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875B4" w:rsidRDefault="005C3DAD">
      <w:pPr>
        <w:pStyle w:val="big-header"/>
        <w:ind w:left="0" w:right="1134"/>
        <w:rPr>
          <w:rFonts w:hint="cs"/>
          <w:rtl/>
        </w:rPr>
      </w:pPr>
      <w:r w:rsidRPr="005C3DAD">
        <w:rPr>
          <w:rtl/>
        </w:rPr>
        <w:t xml:space="preserve">צו </w:t>
      </w:r>
      <w:r w:rsidRPr="005C3DAD">
        <w:rPr>
          <w:rFonts w:hint="cs"/>
          <w:rtl/>
        </w:rPr>
        <w:t>המועצות המקומיות (מועצות אזוריות)</w:t>
      </w:r>
      <w:r w:rsidRPr="005C3DAD">
        <w:rPr>
          <w:rtl/>
        </w:rPr>
        <w:t xml:space="preserve"> (</w:t>
      </w:r>
      <w:r w:rsidRPr="005C3DAD">
        <w:rPr>
          <w:rFonts w:hint="cs"/>
          <w:rtl/>
        </w:rPr>
        <w:t>סדרי הצבעה והוראות בדבר הצבעה בקלפי ייעודית לאנשים שחלה עליהם חובת בידוד ובקלפי ייעודית לחולים בבחירות לראשות מועצה אזורית בתקופת ההתמודדות עם נגיף הקורונה החדש) (הוראת שעה), תשפ"ב-2021</w:t>
      </w:r>
    </w:p>
    <w:p w:rsidR="00767857" w:rsidRDefault="00767857" w:rsidP="00767857">
      <w:pPr>
        <w:spacing w:line="320" w:lineRule="auto"/>
        <w:jc w:val="left"/>
        <w:rPr>
          <w:rtl/>
        </w:rPr>
      </w:pPr>
    </w:p>
    <w:p w:rsidR="00767857" w:rsidRDefault="00767857" w:rsidP="00767857">
      <w:pPr>
        <w:spacing w:line="320" w:lineRule="auto"/>
        <w:jc w:val="left"/>
        <w:rPr>
          <w:rFonts w:cs="FrankRuehl"/>
          <w:szCs w:val="26"/>
          <w:rtl/>
        </w:rPr>
      </w:pPr>
      <w:r w:rsidRPr="00767857">
        <w:rPr>
          <w:rFonts w:cs="Miriam"/>
          <w:szCs w:val="22"/>
          <w:rtl/>
        </w:rPr>
        <w:t>בריאות</w:t>
      </w:r>
      <w:r w:rsidRPr="00767857">
        <w:rPr>
          <w:rFonts w:cs="FrankRuehl"/>
          <w:szCs w:val="26"/>
          <w:rtl/>
        </w:rPr>
        <w:t xml:space="preserve"> – בריאות העם – מחלות</w:t>
      </w:r>
    </w:p>
    <w:p w:rsidR="00FC0678" w:rsidRDefault="00FC0678" w:rsidP="00767857">
      <w:pPr>
        <w:spacing w:line="320" w:lineRule="auto"/>
        <w:jc w:val="left"/>
        <w:rPr>
          <w:rFonts w:cs="Miriam"/>
          <w:szCs w:val="22"/>
          <w:rtl/>
        </w:rPr>
      </w:pPr>
      <w:r w:rsidRPr="0044337F">
        <w:rPr>
          <w:rFonts w:cs="Miriam"/>
          <w:szCs w:val="22"/>
          <w:rtl/>
        </w:rPr>
        <w:t>רשויות ומשפט מנהלי</w:t>
      </w:r>
      <w:r w:rsidRPr="0044337F">
        <w:rPr>
          <w:rFonts w:cs="FrankRuehl"/>
          <w:szCs w:val="26"/>
          <w:rtl/>
        </w:rPr>
        <w:t xml:space="preserve"> – רשויות מקומיות – בחירות</w:t>
      </w:r>
    </w:p>
    <w:p w:rsidR="00C875B4" w:rsidRDefault="00C875B4">
      <w:pPr>
        <w:pStyle w:val="big-header"/>
        <w:ind w:left="0" w:right="1134"/>
        <w:rPr>
          <w:rtl/>
        </w:rPr>
      </w:pPr>
      <w:r>
        <w:rPr>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E361FB" w:rsidRPr="00E361FB" w:rsidTr="00E361FB">
        <w:tblPrEx>
          <w:tblCellMar>
            <w:top w:w="0" w:type="dxa"/>
            <w:bottom w:w="0" w:type="dxa"/>
          </w:tblCellMar>
        </w:tblPrEx>
        <w:tc>
          <w:tcPr>
            <w:tcW w:w="1247" w:type="dxa"/>
          </w:tcPr>
          <w:p w:rsidR="00E361FB" w:rsidRPr="00E361FB" w:rsidRDefault="00E361FB" w:rsidP="00E361FB">
            <w:pPr>
              <w:spacing w:line="240" w:lineRule="auto"/>
              <w:jc w:val="left"/>
              <w:rPr>
                <w:rFonts w:cs="Frankruhel"/>
                <w:sz w:val="24"/>
                <w:rtl/>
              </w:rPr>
            </w:pPr>
            <w:r>
              <w:rPr>
                <w:rFonts w:cs="Times New Roman"/>
                <w:sz w:val="24"/>
                <w:rtl/>
              </w:rPr>
              <w:t xml:space="preserve">סעיף 1 </w:t>
            </w:r>
          </w:p>
        </w:tc>
        <w:tc>
          <w:tcPr>
            <w:tcW w:w="5669" w:type="dxa"/>
          </w:tcPr>
          <w:p w:rsidR="00E361FB" w:rsidRPr="00E361FB" w:rsidRDefault="00E361FB" w:rsidP="00E361FB">
            <w:pPr>
              <w:spacing w:line="240" w:lineRule="auto"/>
              <w:jc w:val="left"/>
              <w:rPr>
                <w:rFonts w:cs="Frankruhel"/>
                <w:sz w:val="24"/>
                <w:rtl/>
              </w:rPr>
            </w:pPr>
            <w:r>
              <w:rPr>
                <w:rFonts w:cs="Times New Roman"/>
                <w:sz w:val="24"/>
                <w:rtl/>
              </w:rPr>
              <w:t>הגדרות</w:t>
            </w:r>
          </w:p>
        </w:tc>
        <w:tc>
          <w:tcPr>
            <w:tcW w:w="567" w:type="dxa"/>
          </w:tcPr>
          <w:p w:rsidR="00E361FB" w:rsidRPr="00E361FB" w:rsidRDefault="00E361FB" w:rsidP="00E361FB">
            <w:pPr>
              <w:spacing w:line="240" w:lineRule="auto"/>
              <w:jc w:val="left"/>
              <w:rPr>
                <w:rStyle w:val="Hyperlink"/>
                <w:rtl/>
              </w:rPr>
            </w:pPr>
            <w:hyperlink w:anchor="Seif1" w:tooltip="הגדרות" w:history="1">
              <w:r w:rsidRPr="00E361FB">
                <w:rPr>
                  <w:rStyle w:val="Hyperlink"/>
                </w:rPr>
                <w:t>Go</w:t>
              </w:r>
            </w:hyperlink>
          </w:p>
        </w:tc>
        <w:tc>
          <w:tcPr>
            <w:tcW w:w="850" w:type="dxa"/>
          </w:tcPr>
          <w:p w:rsidR="00E361FB" w:rsidRPr="00E361FB" w:rsidRDefault="00E361FB" w:rsidP="00E361FB">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E361FB" w:rsidRPr="00E361FB" w:rsidTr="00E361FB">
        <w:tblPrEx>
          <w:tblCellMar>
            <w:top w:w="0" w:type="dxa"/>
            <w:bottom w:w="0" w:type="dxa"/>
          </w:tblCellMar>
        </w:tblPrEx>
        <w:tc>
          <w:tcPr>
            <w:tcW w:w="1247" w:type="dxa"/>
          </w:tcPr>
          <w:p w:rsidR="00E361FB" w:rsidRPr="00E361FB" w:rsidRDefault="00E361FB" w:rsidP="00E361FB">
            <w:pPr>
              <w:spacing w:line="240" w:lineRule="auto"/>
              <w:jc w:val="left"/>
              <w:rPr>
                <w:rFonts w:cs="Frankruhel"/>
                <w:sz w:val="24"/>
                <w:rtl/>
              </w:rPr>
            </w:pPr>
            <w:r>
              <w:rPr>
                <w:rFonts w:cs="Times New Roman"/>
                <w:sz w:val="24"/>
                <w:rtl/>
              </w:rPr>
              <w:t xml:space="preserve">סעיף 2 </w:t>
            </w:r>
          </w:p>
        </w:tc>
        <w:tc>
          <w:tcPr>
            <w:tcW w:w="5669" w:type="dxa"/>
          </w:tcPr>
          <w:p w:rsidR="00E361FB" w:rsidRPr="00E361FB" w:rsidRDefault="00E361FB" w:rsidP="00E361FB">
            <w:pPr>
              <w:spacing w:line="240" w:lineRule="auto"/>
              <w:jc w:val="left"/>
              <w:rPr>
                <w:rFonts w:cs="Frankruhel"/>
                <w:sz w:val="24"/>
                <w:rtl/>
              </w:rPr>
            </w:pPr>
            <w:r>
              <w:rPr>
                <w:rFonts w:cs="Times New Roman"/>
                <w:sz w:val="24"/>
                <w:rtl/>
              </w:rPr>
              <w:t>קלפיות ייעודיות</w:t>
            </w:r>
          </w:p>
        </w:tc>
        <w:tc>
          <w:tcPr>
            <w:tcW w:w="567" w:type="dxa"/>
          </w:tcPr>
          <w:p w:rsidR="00E361FB" w:rsidRPr="00E361FB" w:rsidRDefault="00E361FB" w:rsidP="00E361FB">
            <w:pPr>
              <w:spacing w:line="240" w:lineRule="auto"/>
              <w:jc w:val="left"/>
              <w:rPr>
                <w:rStyle w:val="Hyperlink"/>
                <w:rtl/>
              </w:rPr>
            </w:pPr>
            <w:hyperlink w:anchor="Seif2" w:tooltip="קלפיות ייעודיות" w:history="1">
              <w:r w:rsidRPr="00E361FB">
                <w:rPr>
                  <w:rStyle w:val="Hyperlink"/>
                </w:rPr>
                <w:t>Go</w:t>
              </w:r>
            </w:hyperlink>
          </w:p>
        </w:tc>
        <w:tc>
          <w:tcPr>
            <w:tcW w:w="850" w:type="dxa"/>
          </w:tcPr>
          <w:p w:rsidR="00E361FB" w:rsidRPr="00E361FB" w:rsidRDefault="00E361FB" w:rsidP="00E361FB">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E361FB" w:rsidRPr="00E361FB" w:rsidTr="00E361FB">
        <w:tblPrEx>
          <w:tblCellMar>
            <w:top w:w="0" w:type="dxa"/>
            <w:bottom w:w="0" w:type="dxa"/>
          </w:tblCellMar>
        </w:tblPrEx>
        <w:tc>
          <w:tcPr>
            <w:tcW w:w="1247" w:type="dxa"/>
          </w:tcPr>
          <w:p w:rsidR="00E361FB" w:rsidRPr="00E361FB" w:rsidRDefault="00E361FB" w:rsidP="00E361FB">
            <w:pPr>
              <w:spacing w:line="240" w:lineRule="auto"/>
              <w:jc w:val="left"/>
              <w:rPr>
                <w:rFonts w:cs="Frankruhel"/>
                <w:sz w:val="24"/>
                <w:rtl/>
              </w:rPr>
            </w:pPr>
            <w:r>
              <w:rPr>
                <w:rFonts w:cs="Times New Roman"/>
                <w:sz w:val="24"/>
                <w:rtl/>
              </w:rPr>
              <w:t xml:space="preserve">סעיף 3 </w:t>
            </w:r>
          </w:p>
        </w:tc>
        <w:tc>
          <w:tcPr>
            <w:tcW w:w="5669" w:type="dxa"/>
          </w:tcPr>
          <w:p w:rsidR="00E361FB" w:rsidRPr="00E361FB" w:rsidRDefault="00E361FB" w:rsidP="00E361FB">
            <w:pPr>
              <w:spacing w:line="240" w:lineRule="auto"/>
              <w:jc w:val="left"/>
              <w:rPr>
                <w:rFonts w:cs="Frankruhel"/>
                <w:sz w:val="24"/>
                <w:rtl/>
              </w:rPr>
            </w:pPr>
            <w:r>
              <w:rPr>
                <w:rFonts w:cs="Times New Roman"/>
                <w:sz w:val="24"/>
                <w:rtl/>
              </w:rPr>
              <w:t>הצבעת אדם שחלה עליו חובת בידוד</w:t>
            </w:r>
          </w:p>
        </w:tc>
        <w:tc>
          <w:tcPr>
            <w:tcW w:w="567" w:type="dxa"/>
          </w:tcPr>
          <w:p w:rsidR="00E361FB" w:rsidRPr="00E361FB" w:rsidRDefault="00E361FB" w:rsidP="00E361FB">
            <w:pPr>
              <w:spacing w:line="240" w:lineRule="auto"/>
              <w:jc w:val="left"/>
              <w:rPr>
                <w:rStyle w:val="Hyperlink"/>
                <w:rtl/>
              </w:rPr>
            </w:pPr>
            <w:hyperlink w:anchor="Seif3" w:tooltip="הצבעת אדם שחלה עליו חובת בידוד" w:history="1">
              <w:r w:rsidRPr="00E361FB">
                <w:rPr>
                  <w:rStyle w:val="Hyperlink"/>
                </w:rPr>
                <w:t>Go</w:t>
              </w:r>
            </w:hyperlink>
          </w:p>
        </w:tc>
        <w:tc>
          <w:tcPr>
            <w:tcW w:w="850" w:type="dxa"/>
          </w:tcPr>
          <w:p w:rsidR="00E361FB" w:rsidRPr="00E361FB" w:rsidRDefault="00E361FB" w:rsidP="00E361FB">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E361FB" w:rsidRPr="00E361FB" w:rsidTr="00E361FB">
        <w:tblPrEx>
          <w:tblCellMar>
            <w:top w:w="0" w:type="dxa"/>
            <w:bottom w:w="0" w:type="dxa"/>
          </w:tblCellMar>
        </w:tblPrEx>
        <w:tc>
          <w:tcPr>
            <w:tcW w:w="1247" w:type="dxa"/>
          </w:tcPr>
          <w:p w:rsidR="00E361FB" w:rsidRPr="00E361FB" w:rsidRDefault="00E361FB" w:rsidP="00E361FB">
            <w:pPr>
              <w:spacing w:line="240" w:lineRule="auto"/>
              <w:jc w:val="left"/>
              <w:rPr>
                <w:rFonts w:cs="Frankruhel"/>
                <w:sz w:val="24"/>
                <w:rtl/>
              </w:rPr>
            </w:pPr>
            <w:r>
              <w:rPr>
                <w:rFonts w:cs="Times New Roman"/>
                <w:sz w:val="24"/>
                <w:rtl/>
              </w:rPr>
              <w:t xml:space="preserve">סעיף 4 </w:t>
            </w:r>
          </w:p>
        </w:tc>
        <w:tc>
          <w:tcPr>
            <w:tcW w:w="5669" w:type="dxa"/>
          </w:tcPr>
          <w:p w:rsidR="00E361FB" w:rsidRPr="00E361FB" w:rsidRDefault="00E361FB" w:rsidP="00E361FB">
            <w:pPr>
              <w:spacing w:line="240" w:lineRule="auto"/>
              <w:jc w:val="left"/>
              <w:rPr>
                <w:rFonts w:cs="Frankruhel"/>
                <w:sz w:val="24"/>
                <w:rtl/>
              </w:rPr>
            </w:pPr>
            <w:r>
              <w:rPr>
                <w:rFonts w:cs="Times New Roman"/>
                <w:sz w:val="24"/>
                <w:rtl/>
              </w:rPr>
              <w:t>הצבעת חולים</w:t>
            </w:r>
          </w:p>
        </w:tc>
        <w:tc>
          <w:tcPr>
            <w:tcW w:w="567" w:type="dxa"/>
          </w:tcPr>
          <w:p w:rsidR="00E361FB" w:rsidRPr="00E361FB" w:rsidRDefault="00E361FB" w:rsidP="00E361FB">
            <w:pPr>
              <w:spacing w:line="240" w:lineRule="auto"/>
              <w:jc w:val="left"/>
              <w:rPr>
                <w:rStyle w:val="Hyperlink"/>
                <w:rtl/>
              </w:rPr>
            </w:pPr>
            <w:hyperlink w:anchor="Seif4" w:tooltip="הצבעת חולים" w:history="1">
              <w:r w:rsidRPr="00E361FB">
                <w:rPr>
                  <w:rStyle w:val="Hyperlink"/>
                </w:rPr>
                <w:t>Go</w:t>
              </w:r>
            </w:hyperlink>
          </w:p>
        </w:tc>
        <w:tc>
          <w:tcPr>
            <w:tcW w:w="850" w:type="dxa"/>
          </w:tcPr>
          <w:p w:rsidR="00E361FB" w:rsidRPr="00E361FB" w:rsidRDefault="00E361FB" w:rsidP="00E361FB">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E361FB" w:rsidRPr="00E361FB" w:rsidTr="00E361FB">
        <w:tblPrEx>
          <w:tblCellMar>
            <w:top w:w="0" w:type="dxa"/>
            <w:bottom w:w="0" w:type="dxa"/>
          </w:tblCellMar>
        </w:tblPrEx>
        <w:tc>
          <w:tcPr>
            <w:tcW w:w="1247" w:type="dxa"/>
          </w:tcPr>
          <w:p w:rsidR="00E361FB" w:rsidRPr="00E361FB" w:rsidRDefault="00E361FB" w:rsidP="00E361FB">
            <w:pPr>
              <w:spacing w:line="240" w:lineRule="auto"/>
              <w:jc w:val="left"/>
              <w:rPr>
                <w:rFonts w:cs="Frankruhel"/>
                <w:sz w:val="24"/>
                <w:rtl/>
              </w:rPr>
            </w:pPr>
            <w:r>
              <w:rPr>
                <w:rFonts w:cs="Times New Roman"/>
                <w:sz w:val="24"/>
                <w:rtl/>
              </w:rPr>
              <w:t xml:space="preserve">סעיף 5 </w:t>
            </w:r>
          </w:p>
        </w:tc>
        <w:tc>
          <w:tcPr>
            <w:tcW w:w="5669" w:type="dxa"/>
          </w:tcPr>
          <w:p w:rsidR="00E361FB" w:rsidRPr="00E361FB" w:rsidRDefault="00E361FB" w:rsidP="00E361FB">
            <w:pPr>
              <w:spacing w:line="240" w:lineRule="auto"/>
              <w:jc w:val="left"/>
              <w:rPr>
                <w:rFonts w:cs="Frankruhel"/>
                <w:sz w:val="24"/>
                <w:rtl/>
              </w:rPr>
            </w:pPr>
            <w:r>
              <w:rPr>
                <w:rFonts w:cs="Times New Roman"/>
                <w:sz w:val="24"/>
                <w:rtl/>
              </w:rPr>
              <w:t>שעות הצבעה</w:t>
            </w:r>
          </w:p>
        </w:tc>
        <w:tc>
          <w:tcPr>
            <w:tcW w:w="567" w:type="dxa"/>
          </w:tcPr>
          <w:p w:rsidR="00E361FB" w:rsidRPr="00E361FB" w:rsidRDefault="00E361FB" w:rsidP="00E361FB">
            <w:pPr>
              <w:spacing w:line="240" w:lineRule="auto"/>
              <w:jc w:val="left"/>
              <w:rPr>
                <w:rStyle w:val="Hyperlink"/>
                <w:rtl/>
              </w:rPr>
            </w:pPr>
            <w:hyperlink w:anchor="Seif5" w:tooltip="שעות הצבעה" w:history="1">
              <w:r w:rsidRPr="00E361FB">
                <w:rPr>
                  <w:rStyle w:val="Hyperlink"/>
                </w:rPr>
                <w:t>Go</w:t>
              </w:r>
            </w:hyperlink>
          </w:p>
        </w:tc>
        <w:tc>
          <w:tcPr>
            <w:tcW w:w="850" w:type="dxa"/>
          </w:tcPr>
          <w:p w:rsidR="00E361FB" w:rsidRPr="00E361FB" w:rsidRDefault="00E361FB" w:rsidP="00E361FB">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E361FB" w:rsidRPr="00E361FB" w:rsidTr="00E361FB">
        <w:tblPrEx>
          <w:tblCellMar>
            <w:top w:w="0" w:type="dxa"/>
            <w:bottom w:w="0" w:type="dxa"/>
          </w:tblCellMar>
        </w:tblPrEx>
        <w:tc>
          <w:tcPr>
            <w:tcW w:w="1247" w:type="dxa"/>
          </w:tcPr>
          <w:p w:rsidR="00E361FB" w:rsidRPr="00E361FB" w:rsidRDefault="00E361FB" w:rsidP="00E361FB">
            <w:pPr>
              <w:spacing w:line="240" w:lineRule="auto"/>
              <w:jc w:val="left"/>
              <w:rPr>
                <w:rFonts w:cs="Frankruhel"/>
                <w:sz w:val="24"/>
                <w:rtl/>
              </w:rPr>
            </w:pPr>
            <w:r>
              <w:rPr>
                <w:rFonts w:cs="Times New Roman"/>
                <w:sz w:val="24"/>
                <w:rtl/>
              </w:rPr>
              <w:t xml:space="preserve">סעיף 6 </w:t>
            </w:r>
          </w:p>
        </w:tc>
        <w:tc>
          <w:tcPr>
            <w:tcW w:w="5669" w:type="dxa"/>
          </w:tcPr>
          <w:p w:rsidR="00E361FB" w:rsidRPr="00E361FB" w:rsidRDefault="00E361FB" w:rsidP="00E361FB">
            <w:pPr>
              <w:spacing w:line="240" w:lineRule="auto"/>
              <w:jc w:val="left"/>
              <w:rPr>
                <w:rFonts w:cs="Frankruhel"/>
                <w:sz w:val="24"/>
                <w:rtl/>
              </w:rPr>
            </w:pPr>
            <w:r>
              <w:rPr>
                <w:rFonts w:cs="Times New Roman"/>
                <w:sz w:val="24"/>
                <w:rtl/>
              </w:rPr>
              <w:t>הרכב ועדות הקלפי בקלפי ייעודית</w:t>
            </w:r>
          </w:p>
        </w:tc>
        <w:tc>
          <w:tcPr>
            <w:tcW w:w="567" w:type="dxa"/>
          </w:tcPr>
          <w:p w:rsidR="00E361FB" w:rsidRPr="00E361FB" w:rsidRDefault="00E361FB" w:rsidP="00E361FB">
            <w:pPr>
              <w:spacing w:line="240" w:lineRule="auto"/>
              <w:jc w:val="left"/>
              <w:rPr>
                <w:rStyle w:val="Hyperlink"/>
                <w:rtl/>
              </w:rPr>
            </w:pPr>
            <w:hyperlink w:anchor="Seif6" w:tooltip="הרכב ועדות הקלפי בקלפי ייעודית" w:history="1">
              <w:r w:rsidRPr="00E361FB">
                <w:rPr>
                  <w:rStyle w:val="Hyperlink"/>
                </w:rPr>
                <w:t>Go</w:t>
              </w:r>
            </w:hyperlink>
          </w:p>
        </w:tc>
        <w:tc>
          <w:tcPr>
            <w:tcW w:w="850" w:type="dxa"/>
          </w:tcPr>
          <w:p w:rsidR="00E361FB" w:rsidRPr="00E361FB" w:rsidRDefault="00E361FB" w:rsidP="00E361FB">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E361FB" w:rsidRPr="00E361FB" w:rsidTr="00E361FB">
        <w:tblPrEx>
          <w:tblCellMar>
            <w:top w:w="0" w:type="dxa"/>
            <w:bottom w:w="0" w:type="dxa"/>
          </w:tblCellMar>
        </w:tblPrEx>
        <w:tc>
          <w:tcPr>
            <w:tcW w:w="1247" w:type="dxa"/>
          </w:tcPr>
          <w:p w:rsidR="00E361FB" w:rsidRPr="00E361FB" w:rsidRDefault="00E361FB" w:rsidP="00E361FB">
            <w:pPr>
              <w:spacing w:line="240" w:lineRule="auto"/>
              <w:jc w:val="left"/>
              <w:rPr>
                <w:rFonts w:cs="Frankruhel"/>
                <w:sz w:val="24"/>
                <w:rtl/>
              </w:rPr>
            </w:pPr>
            <w:r>
              <w:rPr>
                <w:rFonts w:cs="Times New Roman"/>
                <w:sz w:val="24"/>
                <w:rtl/>
              </w:rPr>
              <w:t xml:space="preserve">סעיף 7 </w:t>
            </w:r>
          </w:p>
        </w:tc>
        <w:tc>
          <w:tcPr>
            <w:tcW w:w="5669" w:type="dxa"/>
          </w:tcPr>
          <w:p w:rsidR="00E361FB" w:rsidRPr="00E361FB" w:rsidRDefault="00E361FB" w:rsidP="00E361FB">
            <w:pPr>
              <w:spacing w:line="240" w:lineRule="auto"/>
              <w:jc w:val="left"/>
              <w:rPr>
                <w:rFonts w:cs="Frankruhel"/>
                <w:sz w:val="24"/>
                <w:rtl/>
              </w:rPr>
            </w:pPr>
            <w:r>
              <w:rPr>
                <w:rFonts w:cs="Times New Roman"/>
                <w:sz w:val="24"/>
                <w:rtl/>
              </w:rPr>
              <w:t>חובש או איש רפואה במקום הקלפי</w:t>
            </w:r>
          </w:p>
        </w:tc>
        <w:tc>
          <w:tcPr>
            <w:tcW w:w="567" w:type="dxa"/>
          </w:tcPr>
          <w:p w:rsidR="00E361FB" w:rsidRPr="00E361FB" w:rsidRDefault="00E361FB" w:rsidP="00E361FB">
            <w:pPr>
              <w:spacing w:line="240" w:lineRule="auto"/>
              <w:jc w:val="left"/>
              <w:rPr>
                <w:rStyle w:val="Hyperlink"/>
                <w:rtl/>
              </w:rPr>
            </w:pPr>
            <w:hyperlink w:anchor="Seif7" w:tooltip="חובש או איש רפואה במקום הקלפי" w:history="1">
              <w:r w:rsidRPr="00E361FB">
                <w:rPr>
                  <w:rStyle w:val="Hyperlink"/>
                </w:rPr>
                <w:t>Go</w:t>
              </w:r>
            </w:hyperlink>
          </w:p>
        </w:tc>
        <w:tc>
          <w:tcPr>
            <w:tcW w:w="850" w:type="dxa"/>
          </w:tcPr>
          <w:p w:rsidR="00E361FB" w:rsidRPr="00E361FB" w:rsidRDefault="00E361FB" w:rsidP="00E361FB">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Seif7</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E361FB" w:rsidRPr="00E361FB" w:rsidTr="00E361FB">
        <w:tblPrEx>
          <w:tblCellMar>
            <w:top w:w="0" w:type="dxa"/>
            <w:bottom w:w="0" w:type="dxa"/>
          </w:tblCellMar>
        </w:tblPrEx>
        <w:tc>
          <w:tcPr>
            <w:tcW w:w="1247" w:type="dxa"/>
          </w:tcPr>
          <w:p w:rsidR="00E361FB" w:rsidRPr="00E361FB" w:rsidRDefault="00E361FB" w:rsidP="00E361FB">
            <w:pPr>
              <w:spacing w:line="240" w:lineRule="auto"/>
              <w:jc w:val="left"/>
              <w:rPr>
                <w:rFonts w:cs="Frankruhel"/>
                <w:sz w:val="24"/>
                <w:rtl/>
              </w:rPr>
            </w:pPr>
            <w:r>
              <w:rPr>
                <w:rFonts w:cs="Times New Roman"/>
                <w:sz w:val="24"/>
                <w:rtl/>
              </w:rPr>
              <w:t xml:space="preserve">סעיף 8 </w:t>
            </w:r>
          </w:p>
        </w:tc>
        <w:tc>
          <w:tcPr>
            <w:tcW w:w="5669" w:type="dxa"/>
          </w:tcPr>
          <w:p w:rsidR="00E361FB" w:rsidRPr="00E361FB" w:rsidRDefault="00E361FB" w:rsidP="00E361FB">
            <w:pPr>
              <w:spacing w:line="240" w:lineRule="auto"/>
              <w:jc w:val="left"/>
              <w:rPr>
                <w:rFonts w:cs="Frankruhel"/>
                <w:sz w:val="24"/>
                <w:rtl/>
              </w:rPr>
            </w:pPr>
            <w:r>
              <w:rPr>
                <w:rFonts w:cs="Times New Roman"/>
                <w:sz w:val="24"/>
                <w:rtl/>
              </w:rPr>
              <w:t>ציוד הבחירות בקלפי ייעודית</w:t>
            </w:r>
          </w:p>
        </w:tc>
        <w:tc>
          <w:tcPr>
            <w:tcW w:w="567" w:type="dxa"/>
          </w:tcPr>
          <w:p w:rsidR="00E361FB" w:rsidRPr="00E361FB" w:rsidRDefault="00E361FB" w:rsidP="00E361FB">
            <w:pPr>
              <w:spacing w:line="240" w:lineRule="auto"/>
              <w:jc w:val="left"/>
              <w:rPr>
                <w:rStyle w:val="Hyperlink"/>
                <w:rtl/>
              </w:rPr>
            </w:pPr>
            <w:hyperlink w:anchor="Seif8" w:tooltip="ציוד הבחירות בקלפי ייעודית" w:history="1">
              <w:r w:rsidRPr="00E361FB">
                <w:rPr>
                  <w:rStyle w:val="Hyperlink"/>
                </w:rPr>
                <w:t>Go</w:t>
              </w:r>
            </w:hyperlink>
          </w:p>
        </w:tc>
        <w:tc>
          <w:tcPr>
            <w:tcW w:w="850" w:type="dxa"/>
          </w:tcPr>
          <w:p w:rsidR="00E361FB" w:rsidRPr="00E361FB" w:rsidRDefault="00E361FB" w:rsidP="00E361FB">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Seif8</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E361FB" w:rsidRPr="00E361FB" w:rsidTr="00E361FB">
        <w:tblPrEx>
          <w:tblCellMar>
            <w:top w:w="0" w:type="dxa"/>
            <w:bottom w:w="0" w:type="dxa"/>
          </w:tblCellMar>
        </w:tblPrEx>
        <w:tc>
          <w:tcPr>
            <w:tcW w:w="1247" w:type="dxa"/>
          </w:tcPr>
          <w:p w:rsidR="00E361FB" w:rsidRPr="00E361FB" w:rsidRDefault="00E361FB" w:rsidP="00E361FB">
            <w:pPr>
              <w:spacing w:line="240" w:lineRule="auto"/>
              <w:jc w:val="left"/>
              <w:rPr>
                <w:rFonts w:cs="Frankruhel"/>
                <w:sz w:val="24"/>
                <w:rtl/>
              </w:rPr>
            </w:pPr>
            <w:r>
              <w:rPr>
                <w:rFonts w:cs="Times New Roman"/>
                <w:sz w:val="24"/>
                <w:rtl/>
              </w:rPr>
              <w:t xml:space="preserve">סעיף 9 </w:t>
            </w:r>
          </w:p>
        </w:tc>
        <w:tc>
          <w:tcPr>
            <w:tcW w:w="5669" w:type="dxa"/>
          </w:tcPr>
          <w:p w:rsidR="00E361FB" w:rsidRPr="00E361FB" w:rsidRDefault="00E361FB" w:rsidP="00E361FB">
            <w:pPr>
              <w:spacing w:line="240" w:lineRule="auto"/>
              <w:jc w:val="left"/>
              <w:rPr>
                <w:rFonts w:cs="Frankruhel"/>
                <w:sz w:val="24"/>
                <w:rtl/>
              </w:rPr>
            </w:pPr>
            <w:r>
              <w:rPr>
                <w:rFonts w:cs="Times New Roman"/>
                <w:sz w:val="24"/>
                <w:rtl/>
              </w:rPr>
              <w:t>הכנת הקלפי</w:t>
            </w:r>
          </w:p>
        </w:tc>
        <w:tc>
          <w:tcPr>
            <w:tcW w:w="567" w:type="dxa"/>
          </w:tcPr>
          <w:p w:rsidR="00E361FB" w:rsidRPr="00E361FB" w:rsidRDefault="00E361FB" w:rsidP="00E361FB">
            <w:pPr>
              <w:spacing w:line="240" w:lineRule="auto"/>
              <w:jc w:val="left"/>
              <w:rPr>
                <w:rStyle w:val="Hyperlink"/>
                <w:rtl/>
              </w:rPr>
            </w:pPr>
            <w:hyperlink w:anchor="Seif9" w:tooltip="הכנת הקלפי" w:history="1">
              <w:r w:rsidRPr="00E361FB">
                <w:rPr>
                  <w:rStyle w:val="Hyperlink"/>
                </w:rPr>
                <w:t>Go</w:t>
              </w:r>
            </w:hyperlink>
          </w:p>
        </w:tc>
        <w:tc>
          <w:tcPr>
            <w:tcW w:w="850" w:type="dxa"/>
          </w:tcPr>
          <w:p w:rsidR="00E361FB" w:rsidRPr="00E361FB" w:rsidRDefault="00E361FB" w:rsidP="00E361FB">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Seif9</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E361FB" w:rsidRPr="00E361FB" w:rsidTr="00E361FB">
        <w:tblPrEx>
          <w:tblCellMar>
            <w:top w:w="0" w:type="dxa"/>
            <w:bottom w:w="0" w:type="dxa"/>
          </w:tblCellMar>
        </w:tblPrEx>
        <w:tc>
          <w:tcPr>
            <w:tcW w:w="1247" w:type="dxa"/>
          </w:tcPr>
          <w:p w:rsidR="00E361FB" w:rsidRPr="00E361FB" w:rsidRDefault="00E361FB" w:rsidP="00E361FB">
            <w:pPr>
              <w:spacing w:line="240" w:lineRule="auto"/>
              <w:jc w:val="left"/>
              <w:rPr>
                <w:rFonts w:cs="Frankruhel"/>
                <w:sz w:val="24"/>
                <w:rtl/>
              </w:rPr>
            </w:pPr>
            <w:r>
              <w:rPr>
                <w:rFonts w:cs="Times New Roman"/>
                <w:sz w:val="24"/>
                <w:rtl/>
              </w:rPr>
              <w:t xml:space="preserve">סעיף 10 </w:t>
            </w:r>
          </w:p>
        </w:tc>
        <w:tc>
          <w:tcPr>
            <w:tcW w:w="5669" w:type="dxa"/>
          </w:tcPr>
          <w:p w:rsidR="00E361FB" w:rsidRPr="00E361FB" w:rsidRDefault="00E361FB" w:rsidP="00E361FB">
            <w:pPr>
              <w:spacing w:line="240" w:lineRule="auto"/>
              <w:jc w:val="left"/>
              <w:rPr>
                <w:rFonts w:cs="Frankruhel"/>
                <w:sz w:val="24"/>
                <w:rtl/>
              </w:rPr>
            </w:pPr>
            <w:r>
              <w:rPr>
                <w:rFonts w:cs="Times New Roman"/>
                <w:sz w:val="24"/>
                <w:rtl/>
              </w:rPr>
              <w:t>הכנת מקום קלפי ייעודית להצבעה</w:t>
            </w:r>
          </w:p>
        </w:tc>
        <w:tc>
          <w:tcPr>
            <w:tcW w:w="567" w:type="dxa"/>
          </w:tcPr>
          <w:p w:rsidR="00E361FB" w:rsidRPr="00E361FB" w:rsidRDefault="00E361FB" w:rsidP="00E361FB">
            <w:pPr>
              <w:spacing w:line="240" w:lineRule="auto"/>
              <w:jc w:val="left"/>
              <w:rPr>
                <w:rStyle w:val="Hyperlink"/>
                <w:rtl/>
              </w:rPr>
            </w:pPr>
            <w:hyperlink w:anchor="Seif10" w:tooltip="הכנת מקום קלפי ייעודית להצבעה" w:history="1">
              <w:r w:rsidRPr="00E361FB">
                <w:rPr>
                  <w:rStyle w:val="Hyperlink"/>
                </w:rPr>
                <w:t>Go</w:t>
              </w:r>
            </w:hyperlink>
          </w:p>
        </w:tc>
        <w:tc>
          <w:tcPr>
            <w:tcW w:w="850" w:type="dxa"/>
          </w:tcPr>
          <w:p w:rsidR="00E361FB" w:rsidRPr="00E361FB" w:rsidRDefault="00E361FB" w:rsidP="00E361FB">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Seif10</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E361FB" w:rsidRPr="00E361FB" w:rsidTr="00E361FB">
        <w:tblPrEx>
          <w:tblCellMar>
            <w:top w:w="0" w:type="dxa"/>
            <w:bottom w:w="0" w:type="dxa"/>
          </w:tblCellMar>
        </w:tblPrEx>
        <w:tc>
          <w:tcPr>
            <w:tcW w:w="1247" w:type="dxa"/>
          </w:tcPr>
          <w:p w:rsidR="00E361FB" w:rsidRPr="00E361FB" w:rsidRDefault="00E361FB" w:rsidP="00E361FB">
            <w:pPr>
              <w:spacing w:line="240" w:lineRule="auto"/>
              <w:jc w:val="left"/>
              <w:rPr>
                <w:rFonts w:cs="Frankruhel"/>
                <w:sz w:val="24"/>
                <w:rtl/>
              </w:rPr>
            </w:pPr>
            <w:r>
              <w:rPr>
                <w:rFonts w:cs="Times New Roman"/>
                <w:sz w:val="24"/>
                <w:rtl/>
              </w:rPr>
              <w:t xml:space="preserve">סעיף 11 </w:t>
            </w:r>
          </w:p>
        </w:tc>
        <w:tc>
          <w:tcPr>
            <w:tcW w:w="5669" w:type="dxa"/>
          </w:tcPr>
          <w:p w:rsidR="00E361FB" w:rsidRPr="00E361FB" w:rsidRDefault="00E361FB" w:rsidP="00E361FB">
            <w:pPr>
              <w:spacing w:line="240" w:lineRule="auto"/>
              <w:jc w:val="left"/>
              <w:rPr>
                <w:rFonts w:cs="Frankruhel"/>
                <w:sz w:val="24"/>
                <w:rtl/>
              </w:rPr>
            </w:pPr>
            <w:r>
              <w:rPr>
                <w:rFonts w:cs="Times New Roman"/>
                <w:sz w:val="24"/>
                <w:rtl/>
              </w:rPr>
              <w:t>סדרי ההצבעה בקלפי ייעודית</w:t>
            </w:r>
          </w:p>
        </w:tc>
        <w:tc>
          <w:tcPr>
            <w:tcW w:w="567" w:type="dxa"/>
          </w:tcPr>
          <w:p w:rsidR="00E361FB" w:rsidRPr="00E361FB" w:rsidRDefault="00E361FB" w:rsidP="00E361FB">
            <w:pPr>
              <w:spacing w:line="240" w:lineRule="auto"/>
              <w:jc w:val="left"/>
              <w:rPr>
                <w:rStyle w:val="Hyperlink"/>
                <w:rtl/>
              </w:rPr>
            </w:pPr>
            <w:hyperlink w:anchor="Seif11" w:tooltip="סדרי ההצבעה בקלפי ייעודית" w:history="1">
              <w:r w:rsidRPr="00E361FB">
                <w:rPr>
                  <w:rStyle w:val="Hyperlink"/>
                </w:rPr>
                <w:t>Go</w:t>
              </w:r>
            </w:hyperlink>
          </w:p>
        </w:tc>
        <w:tc>
          <w:tcPr>
            <w:tcW w:w="850" w:type="dxa"/>
          </w:tcPr>
          <w:p w:rsidR="00E361FB" w:rsidRPr="00E361FB" w:rsidRDefault="00E361FB" w:rsidP="00E361FB">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Seif11</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E361FB" w:rsidRPr="00E361FB" w:rsidTr="00E361FB">
        <w:tblPrEx>
          <w:tblCellMar>
            <w:top w:w="0" w:type="dxa"/>
            <w:bottom w:w="0" w:type="dxa"/>
          </w:tblCellMar>
        </w:tblPrEx>
        <w:tc>
          <w:tcPr>
            <w:tcW w:w="1247" w:type="dxa"/>
          </w:tcPr>
          <w:p w:rsidR="00E361FB" w:rsidRPr="00E361FB" w:rsidRDefault="00E361FB" w:rsidP="00E361FB">
            <w:pPr>
              <w:spacing w:line="240" w:lineRule="auto"/>
              <w:jc w:val="left"/>
              <w:rPr>
                <w:rFonts w:cs="Frankruhel"/>
                <w:sz w:val="24"/>
                <w:rtl/>
              </w:rPr>
            </w:pPr>
            <w:r>
              <w:rPr>
                <w:rFonts w:cs="Times New Roman"/>
                <w:sz w:val="24"/>
                <w:rtl/>
              </w:rPr>
              <w:t xml:space="preserve">סעיף 12 </w:t>
            </w:r>
          </w:p>
        </w:tc>
        <w:tc>
          <w:tcPr>
            <w:tcW w:w="5669" w:type="dxa"/>
          </w:tcPr>
          <w:p w:rsidR="00E361FB" w:rsidRPr="00E361FB" w:rsidRDefault="00E361FB" w:rsidP="00E361FB">
            <w:pPr>
              <w:spacing w:line="240" w:lineRule="auto"/>
              <w:jc w:val="left"/>
              <w:rPr>
                <w:rFonts w:cs="Frankruhel"/>
                <w:sz w:val="24"/>
                <w:rtl/>
              </w:rPr>
            </w:pPr>
            <w:r>
              <w:rPr>
                <w:rFonts w:cs="Times New Roman"/>
                <w:sz w:val="24"/>
                <w:rtl/>
              </w:rPr>
              <w:t>פרוטוקול בקלפי ייעודית</w:t>
            </w:r>
          </w:p>
        </w:tc>
        <w:tc>
          <w:tcPr>
            <w:tcW w:w="567" w:type="dxa"/>
          </w:tcPr>
          <w:p w:rsidR="00E361FB" w:rsidRPr="00E361FB" w:rsidRDefault="00E361FB" w:rsidP="00E361FB">
            <w:pPr>
              <w:spacing w:line="240" w:lineRule="auto"/>
              <w:jc w:val="left"/>
              <w:rPr>
                <w:rStyle w:val="Hyperlink"/>
                <w:rtl/>
              </w:rPr>
            </w:pPr>
            <w:hyperlink w:anchor="Seif12" w:tooltip="פרוטוקול בקלפי ייעודית" w:history="1">
              <w:r w:rsidRPr="00E361FB">
                <w:rPr>
                  <w:rStyle w:val="Hyperlink"/>
                </w:rPr>
                <w:t>Go</w:t>
              </w:r>
            </w:hyperlink>
          </w:p>
        </w:tc>
        <w:tc>
          <w:tcPr>
            <w:tcW w:w="850" w:type="dxa"/>
          </w:tcPr>
          <w:p w:rsidR="00E361FB" w:rsidRPr="00E361FB" w:rsidRDefault="00E361FB" w:rsidP="00E361FB">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Seif12</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E361FB" w:rsidRPr="00E361FB" w:rsidTr="00E361FB">
        <w:tblPrEx>
          <w:tblCellMar>
            <w:top w:w="0" w:type="dxa"/>
            <w:bottom w:w="0" w:type="dxa"/>
          </w:tblCellMar>
        </w:tblPrEx>
        <w:tc>
          <w:tcPr>
            <w:tcW w:w="1247" w:type="dxa"/>
          </w:tcPr>
          <w:p w:rsidR="00E361FB" w:rsidRPr="00E361FB" w:rsidRDefault="00E361FB" w:rsidP="00E361FB">
            <w:pPr>
              <w:spacing w:line="240" w:lineRule="auto"/>
              <w:jc w:val="left"/>
              <w:rPr>
                <w:rFonts w:cs="Frankruhel"/>
                <w:sz w:val="24"/>
                <w:rtl/>
              </w:rPr>
            </w:pPr>
            <w:r>
              <w:rPr>
                <w:rFonts w:cs="Times New Roman"/>
                <w:sz w:val="24"/>
                <w:rtl/>
              </w:rPr>
              <w:t xml:space="preserve">סעיף 13 </w:t>
            </w:r>
          </w:p>
        </w:tc>
        <w:tc>
          <w:tcPr>
            <w:tcW w:w="5669" w:type="dxa"/>
          </w:tcPr>
          <w:p w:rsidR="00E361FB" w:rsidRPr="00E361FB" w:rsidRDefault="00E361FB" w:rsidP="00E361FB">
            <w:pPr>
              <w:spacing w:line="240" w:lineRule="auto"/>
              <w:jc w:val="left"/>
              <w:rPr>
                <w:rFonts w:cs="Frankruhel"/>
                <w:sz w:val="24"/>
                <w:rtl/>
              </w:rPr>
            </w:pPr>
            <w:r>
              <w:rPr>
                <w:rFonts w:cs="Times New Roman"/>
                <w:sz w:val="24"/>
                <w:rtl/>
              </w:rPr>
              <w:t>העברת חומר ההצבעה למנהל הבחירות</w:t>
            </w:r>
          </w:p>
        </w:tc>
        <w:tc>
          <w:tcPr>
            <w:tcW w:w="567" w:type="dxa"/>
          </w:tcPr>
          <w:p w:rsidR="00E361FB" w:rsidRPr="00E361FB" w:rsidRDefault="00E361FB" w:rsidP="00E361FB">
            <w:pPr>
              <w:spacing w:line="240" w:lineRule="auto"/>
              <w:jc w:val="left"/>
              <w:rPr>
                <w:rStyle w:val="Hyperlink"/>
                <w:rtl/>
              </w:rPr>
            </w:pPr>
            <w:hyperlink w:anchor="Seif13" w:tooltip="העברת חומר ההצבעה למנהל הבחירות" w:history="1">
              <w:r w:rsidRPr="00E361FB">
                <w:rPr>
                  <w:rStyle w:val="Hyperlink"/>
                </w:rPr>
                <w:t>Go</w:t>
              </w:r>
            </w:hyperlink>
          </w:p>
        </w:tc>
        <w:tc>
          <w:tcPr>
            <w:tcW w:w="850" w:type="dxa"/>
          </w:tcPr>
          <w:p w:rsidR="00E361FB" w:rsidRPr="00E361FB" w:rsidRDefault="00E361FB" w:rsidP="00E361FB">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Seif13</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E361FB" w:rsidRPr="00E361FB" w:rsidTr="00E361FB">
        <w:tblPrEx>
          <w:tblCellMar>
            <w:top w:w="0" w:type="dxa"/>
            <w:bottom w:w="0" w:type="dxa"/>
          </w:tblCellMar>
        </w:tblPrEx>
        <w:tc>
          <w:tcPr>
            <w:tcW w:w="1247" w:type="dxa"/>
          </w:tcPr>
          <w:p w:rsidR="00E361FB" w:rsidRPr="00E361FB" w:rsidRDefault="00E361FB" w:rsidP="00E361FB">
            <w:pPr>
              <w:spacing w:line="240" w:lineRule="auto"/>
              <w:jc w:val="left"/>
              <w:rPr>
                <w:rFonts w:cs="Frankruhel"/>
                <w:sz w:val="24"/>
                <w:rtl/>
              </w:rPr>
            </w:pPr>
            <w:r>
              <w:rPr>
                <w:rFonts w:cs="Times New Roman"/>
                <w:sz w:val="24"/>
                <w:rtl/>
              </w:rPr>
              <w:t xml:space="preserve">סעיף 14 </w:t>
            </w:r>
          </w:p>
        </w:tc>
        <w:tc>
          <w:tcPr>
            <w:tcW w:w="5669" w:type="dxa"/>
          </w:tcPr>
          <w:p w:rsidR="00E361FB" w:rsidRPr="00E361FB" w:rsidRDefault="00E361FB" w:rsidP="00E361FB">
            <w:pPr>
              <w:spacing w:line="240" w:lineRule="auto"/>
              <w:jc w:val="left"/>
              <w:rPr>
                <w:rFonts w:cs="Frankruhel"/>
                <w:sz w:val="24"/>
                <w:rtl/>
              </w:rPr>
            </w:pPr>
            <w:r>
              <w:rPr>
                <w:rFonts w:cs="Times New Roman"/>
                <w:sz w:val="24"/>
                <w:rtl/>
              </w:rPr>
              <w:t>ספירת הקולות</w:t>
            </w:r>
          </w:p>
        </w:tc>
        <w:tc>
          <w:tcPr>
            <w:tcW w:w="567" w:type="dxa"/>
          </w:tcPr>
          <w:p w:rsidR="00E361FB" w:rsidRPr="00E361FB" w:rsidRDefault="00E361FB" w:rsidP="00E361FB">
            <w:pPr>
              <w:spacing w:line="240" w:lineRule="auto"/>
              <w:jc w:val="left"/>
              <w:rPr>
                <w:rStyle w:val="Hyperlink"/>
                <w:rtl/>
              </w:rPr>
            </w:pPr>
            <w:hyperlink w:anchor="Seif14" w:tooltip="ספירת הקולות" w:history="1">
              <w:r w:rsidRPr="00E361FB">
                <w:rPr>
                  <w:rStyle w:val="Hyperlink"/>
                </w:rPr>
                <w:t>Go</w:t>
              </w:r>
            </w:hyperlink>
          </w:p>
        </w:tc>
        <w:tc>
          <w:tcPr>
            <w:tcW w:w="850" w:type="dxa"/>
          </w:tcPr>
          <w:p w:rsidR="00E361FB" w:rsidRPr="00E361FB" w:rsidRDefault="00E361FB" w:rsidP="00E361FB">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Seif14</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E361FB" w:rsidRPr="00E361FB" w:rsidTr="00E361FB">
        <w:tblPrEx>
          <w:tblCellMar>
            <w:top w:w="0" w:type="dxa"/>
            <w:bottom w:w="0" w:type="dxa"/>
          </w:tblCellMar>
        </w:tblPrEx>
        <w:tc>
          <w:tcPr>
            <w:tcW w:w="1247" w:type="dxa"/>
          </w:tcPr>
          <w:p w:rsidR="00E361FB" w:rsidRPr="00E361FB" w:rsidRDefault="00E361FB" w:rsidP="00E361FB">
            <w:pPr>
              <w:spacing w:line="240" w:lineRule="auto"/>
              <w:jc w:val="left"/>
              <w:rPr>
                <w:rFonts w:cs="Frankruhel"/>
                <w:sz w:val="24"/>
                <w:rtl/>
              </w:rPr>
            </w:pPr>
            <w:r>
              <w:rPr>
                <w:rFonts w:cs="Times New Roman"/>
                <w:sz w:val="24"/>
                <w:rtl/>
              </w:rPr>
              <w:t xml:space="preserve">סעיף 15 </w:t>
            </w:r>
          </w:p>
        </w:tc>
        <w:tc>
          <w:tcPr>
            <w:tcW w:w="5669" w:type="dxa"/>
          </w:tcPr>
          <w:p w:rsidR="00E361FB" w:rsidRPr="00E361FB" w:rsidRDefault="00E361FB" w:rsidP="00E361FB">
            <w:pPr>
              <w:spacing w:line="240" w:lineRule="auto"/>
              <w:jc w:val="left"/>
              <w:rPr>
                <w:rFonts w:cs="Frankruhel"/>
                <w:sz w:val="24"/>
                <w:rtl/>
              </w:rPr>
            </w:pPr>
            <w:r>
              <w:rPr>
                <w:rFonts w:cs="Times New Roman"/>
                <w:sz w:val="24"/>
                <w:rtl/>
              </w:rPr>
              <w:t>פרסום הודעה בדבר קלפיות ייעודיות</w:t>
            </w:r>
          </w:p>
        </w:tc>
        <w:tc>
          <w:tcPr>
            <w:tcW w:w="567" w:type="dxa"/>
          </w:tcPr>
          <w:p w:rsidR="00E361FB" w:rsidRPr="00E361FB" w:rsidRDefault="00E361FB" w:rsidP="00E361FB">
            <w:pPr>
              <w:spacing w:line="240" w:lineRule="auto"/>
              <w:jc w:val="left"/>
              <w:rPr>
                <w:rStyle w:val="Hyperlink"/>
                <w:rtl/>
              </w:rPr>
            </w:pPr>
            <w:hyperlink w:anchor="Seif15" w:tooltip="פרסום הודעה בדבר קלפיות ייעודיות" w:history="1">
              <w:r w:rsidRPr="00E361FB">
                <w:rPr>
                  <w:rStyle w:val="Hyperlink"/>
                </w:rPr>
                <w:t>Go</w:t>
              </w:r>
            </w:hyperlink>
          </w:p>
        </w:tc>
        <w:tc>
          <w:tcPr>
            <w:tcW w:w="850" w:type="dxa"/>
          </w:tcPr>
          <w:p w:rsidR="00E361FB" w:rsidRPr="00E361FB" w:rsidRDefault="00E361FB" w:rsidP="00E361FB">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Seif15</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E361FB" w:rsidRPr="00E361FB" w:rsidTr="00E361FB">
        <w:tblPrEx>
          <w:tblCellMar>
            <w:top w:w="0" w:type="dxa"/>
            <w:bottom w:w="0" w:type="dxa"/>
          </w:tblCellMar>
        </w:tblPrEx>
        <w:tc>
          <w:tcPr>
            <w:tcW w:w="1247" w:type="dxa"/>
          </w:tcPr>
          <w:p w:rsidR="00E361FB" w:rsidRPr="00E361FB" w:rsidRDefault="00E361FB" w:rsidP="00E361FB">
            <w:pPr>
              <w:spacing w:line="240" w:lineRule="auto"/>
              <w:jc w:val="left"/>
              <w:rPr>
                <w:rFonts w:cs="Frankruhel"/>
                <w:sz w:val="24"/>
                <w:rtl/>
              </w:rPr>
            </w:pPr>
            <w:r>
              <w:rPr>
                <w:rFonts w:cs="Times New Roman"/>
                <w:sz w:val="24"/>
                <w:rtl/>
              </w:rPr>
              <w:t xml:space="preserve">סעיף 16 </w:t>
            </w:r>
          </w:p>
        </w:tc>
        <w:tc>
          <w:tcPr>
            <w:tcW w:w="5669" w:type="dxa"/>
          </w:tcPr>
          <w:p w:rsidR="00E361FB" w:rsidRPr="00E361FB" w:rsidRDefault="00E361FB" w:rsidP="00E361FB">
            <w:pPr>
              <w:spacing w:line="240" w:lineRule="auto"/>
              <w:jc w:val="left"/>
              <w:rPr>
                <w:rFonts w:cs="Frankruhel"/>
                <w:sz w:val="24"/>
                <w:rtl/>
              </w:rPr>
            </w:pPr>
            <w:r>
              <w:rPr>
                <w:rFonts w:cs="Times New Roman"/>
                <w:sz w:val="24"/>
                <w:rtl/>
              </w:rPr>
              <w:t>תוקף</w:t>
            </w:r>
          </w:p>
        </w:tc>
        <w:tc>
          <w:tcPr>
            <w:tcW w:w="567" w:type="dxa"/>
          </w:tcPr>
          <w:p w:rsidR="00E361FB" w:rsidRPr="00E361FB" w:rsidRDefault="00E361FB" w:rsidP="00E361FB">
            <w:pPr>
              <w:spacing w:line="240" w:lineRule="auto"/>
              <w:jc w:val="left"/>
              <w:rPr>
                <w:rStyle w:val="Hyperlink"/>
                <w:rtl/>
              </w:rPr>
            </w:pPr>
            <w:hyperlink w:anchor="Seif16" w:tooltip="תוקף" w:history="1">
              <w:r w:rsidRPr="00E361FB">
                <w:rPr>
                  <w:rStyle w:val="Hyperlink"/>
                </w:rPr>
                <w:t>Go</w:t>
              </w:r>
            </w:hyperlink>
          </w:p>
        </w:tc>
        <w:tc>
          <w:tcPr>
            <w:tcW w:w="850" w:type="dxa"/>
          </w:tcPr>
          <w:p w:rsidR="00E361FB" w:rsidRPr="00E361FB" w:rsidRDefault="00E361FB" w:rsidP="00E361FB">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Seif16</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E361FB" w:rsidRPr="00E361FB" w:rsidTr="00E361FB">
        <w:tblPrEx>
          <w:tblCellMar>
            <w:top w:w="0" w:type="dxa"/>
            <w:bottom w:w="0" w:type="dxa"/>
          </w:tblCellMar>
        </w:tblPrEx>
        <w:tc>
          <w:tcPr>
            <w:tcW w:w="1247" w:type="dxa"/>
          </w:tcPr>
          <w:p w:rsidR="00E361FB" w:rsidRPr="00E361FB" w:rsidRDefault="00E361FB" w:rsidP="00E361FB">
            <w:pPr>
              <w:spacing w:line="240" w:lineRule="auto"/>
              <w:jc w:val="left"/>
              <w:rPr>
                <w:rFonts w:cs="Frankruhel"/>
                <w:sz w:val="24"/>
                <w:rtl/>
              </w:rPr>
            </w:pPr>
          </w:p>
        </w:tc>
        <w:tc>
          <w:tcPr>
            <w:tcW w:w="5669" w:type="dxa"/>
          </w:tcPr>
          <w:p w:rsidR="00E361FB" w:rsidRPr="00E361FB" w:rsidRDefault="00E361FB" w:rsidP="00E361FB">
            <w:pPr>
              <w:spacing w:line="240" w:lineRule="auto"/>
              <w:jc w:val="left"/>
              <w:rPr>
                <w:rFonts w:cs="Frankruhel"/>
                <w:sz w:val="24"/>
                <w:rtl/>
              </w:rPr>
            </w:pPr>
            <w:r>
              <w:rPr>
                <w:rFonts w:cs="Times New Roman"/>
                <w:sz w:val="24"/>
                <w:rtl/>
              </w:rPr>
              <w:t>תוספת</w:t>
            </w:r>
          </w:p>
        </w:tc>
        <w:tc>
          <w:tcPr>
            <w:tcW w:w="567" w:type="dxa"/>
          </w:tcPr>
          <w:p w:rsidR="00E361FB" w:rsidRPr="00E361FB" w:rsidRDefault="00E361FB" w:rsidP="00E361FB">
            <w:pPr>
              <w:spacing w:line="240" w:lineRule="auto"/>
              <w:jc w:val="left"/>
              <w:rPr>
                <w:rStyle w:val="Hyperlink"/>
                <w:rtl/>
              </w:rPr>
            </w:pPr>
            <w:hyperlink w:anchor="med0" w:tooltip="תוספת" w:history="1">
              <w:r w:rsidRPr="00E361FB">
                <w:rPr>
                  <w:rStyle w:val="Hyperlink"/>
                </w:rPr>
                <w:t>Go</w:t>
              </w:r>
            </w:hyperlink>
          </w:p>
        </w:tc>
        <w:tc>
          <w:tcPr>
            <w:tcW w:w="850" w:type="dxa"/>
          </w:tcPr>
          <w:p w:rsidR="00E361FB" w:rsidRPr="00E361FB" w:rsidRDefault="00E361FB" w:rsidP="00E361FB">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med0</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bl>
    <w:p w:rsidR="00C875B4" w:rsidRDefault="00C875B4">
      <w:pPr>
        <w:pStyle w:val="big-header"/>
        <w:ind w:left="0" w:right="1134"/>
        <w:rPr>
          <w:rtl/>
        </w:rPr>
      </w:pPr>
    </w:p>
    <w:p w:rsidR="00C875B4" w:rsidRDefault="00C875B4" w:rsidP="00767857">
      <w:pPr>
        <w:pStyle w:val="big-header"/>
        <w:ind w:left="0" w:right="1134"/>
        <w:rPr>
          <w:rStyle w:val="default"/>
          <w:rFonts w:cs="FrankRuehl" w:hint="cs"/>
          <w:rtl/>
        </w:rPr>
      </w:pPr>
      <w:r>
        <w:rPr>
          <w:rtl/>
        </w:rPr>
        <w:br w:type="page"/>
      </w:r>
      <w:r w:rsidR="00767857">
        <w:rPr>
          <w:rtl/>
        </w:rPr>
        <w:lastRenderedPageBreak/>
        <w:t xml:space="preserve"> </w:t>
      </w:r>
      <w:r w:rsidR="005C3DAD" w:rsidRPr="005C3DAD">
        <w:rPr>
          <w:rtl/>
        </w:rPr>
        <w:t xml:space="preserve">צו </w:t>
      </w:r>
      <w:r w:rsidR="005C3DAD" w:rsidRPr="005C3DAD">
        <w:rPr>
          <w:rFonts w:hint="cs"/>
          <w:rtl/>
        </w:rPr>
        <w:t>המועצות המקומיות (מועצות אזוריות)</w:t>
      </w:r>
      <w:r w:rsidR="005C3DAD" w:rsidRPr="005C3DAD">
        <w:rPr>
          <w:rtl/>
        </w:rPr>
        <w:t xml:space="preserve"> (</w:t>
      </w:r>
      <w:r w:rsidR="005C3DAD" w:rsidRPr="005C3DAD">
        <w:rPr>
          <w:rFonts w:hint="cs"/>
          <w:rtl/>
        </w:rPr>
        <w:t>סדרי הצבעה והוראות בדבר הצבעה בקלפי ייעודית לאנשים שחלה עליהם חובת בידוד ובקלפי ייעודית לחולים בבחירות לראשות מועצה אזורית בתקופת ההתמודדות עם נגיף הקורונה החדש) (הוראת שעה), תשפ"ב-2021</w:t>
      </w:r>
      <w:r>
        <w:rPr>
          <w:rStyle w:val="default"/>
          <w:rtl/>
        </w:rPr>
        <w:footnoteReference w:customMarkFollows="1" w:id="1"/>
        <w:t>*</w:t>
      </w:r>
    </w:p>
    <w:p w:rsidR="00C875B4" w:rsidRDefault="00C875B4">
      <w:pPr>
        <w:pStyle w:val="P00"/>
        <w:spacing w:before="72"/>
        <w:ind w:left="0" w:right="1134"/>
        <w:rPr>
          <w:rStyle w:val="default"/>
          <w:rFonts w:cs="FrankRuehl"/>
          <w:rtl/>
        </w:rPr>
      </w:pPr>
      <w:r>
        <w:rPr>
          <w:rtl/>
        </w:rPr>
        <w:tab/>
      </w:r>
      <w:r>
        <w:rPr>
          <w:rStyle w:val="default"/>
          <w:rFonts w:cs="FrankRuehl"/>
          <w:rtl/>
        </w:rPr>
        <w:t>ב</w:t>
      </w:r>
      <w:r>
        <w:rPr>
          <w:rStyle w:val="default"/>
          <w:rFonts w:cs="FrankRuehl" w:hint="cs"/>
          <w:rtl/>
        </w:rPr>
        <w:t xml:space="preserve">תוקף סמכותי לפי סעיף </w:t>
      </w:r>
      <w:r w:rsidR="005C3DAD">
        <w:rPr>
          <w:rStyle w:val="default"/>
          <w:rFonts w:cs="FrankRuehl" w:hint="cs"/>
          <w:rtl/>
        </w:rPr>
        <w:t>2 לפקודת המועצות המקומיות</w:t>
      </w:r>
      <w:r w:rsidR="009B7771">
        <w:rPr>
          <w:rStyle w:val="default"/>
          <w:rFonts w:cs="FrankRuehl" w:hint="cs"/>
          <w:rtl/>
        </w:rPr>
        <w:t xml:space="preserve">, </w:t>
      </w:r>
      <w:r>
        <w:rPr>
          <w:rStyle w:val="default"/>
          <w:rFonts w:cs="FrankRuehl" w:hint="cs"/>
          <w:rtl/>
        </w:rPr>
        <w:t>אני</w:t>
      </w:r>
      <w:r>
        <w:rPr>
          <w:rStyle w:val="default"/>
          <w:rFonts w:cs="FrankRuehl"/>
          <w:rtl/>
        </w:rPr>
        <w:t xml:space="preserve"> </w:t>
      </w:r>
      <w:r>
        <w:rPr>
          <w:rStyle w:val="default"/>
          <w:rFonts w:cs="FrankRuehl" w:hint="cs"/>
          <w:rtl/>
        </w:rPr>
        <w:t>מצווה לאמור:</w:t>
      </w:r>
    </w:p>
    <w:p w:rsidR="00C875B4" w:rsidRDefault="00C875B4">
      <w:pPr>
        <w:pStyle w:val="P00"/>
        <w:spacing w:before="72"/>
        <w:ind w:left="0" w:right="1134"/>
        <w:rPr>
          <w:rStyle w:val="default"/>
          <w:rFonts w:cs="FrankRuehl"/>
          <w:rtl/>
        </w:rPr>
      </w:pPr>
      <w:bookmarkStart w:id="0" w:name="Seif1"/>
      <w:bookmarkEnd w:id="0"/>
      <w:r>
        <w:rPr>
          <w:lang w:val="he-IL"/>
        </w:rPr>
        <w:pict>
          <v:rect id="_x0000_s2050" style="position:absolute;left:0;text-align:left;margin-left:464.5pt;margin-top:8.05pt;width:75.05pt;height:15.5pt;z-index:251650048" o:allowincell="f" filled="f" stroked="f" strokecolor="lime" strokeweight=".25pt">
            <v:textbox inset="0,0,0,0">
              <w:txbxContent>
                <w:p w:rsidR="00C875B4" w:rsidRDefault="00C875B4">
                  <w:pPr>
                    <w:spacing w:line="160" w:lineRule="exact"/>
                    <w:jc w:val="left"/>
                    <w:rPr>
                      <w:rFonts w:cs="Miriam"/>
                      <w:noProof/>
                      <w:szCs w:val="18"/>
                      <w:rtl/>
                    </w:rPr>
                  </w:pPr>
                  <w:r>
                    <w:rPr>
                      <w:rFonts w:cs="Miriam"/>
                      <w:szCs w:val="18"/>
                      <w:rtl/>
                    </w:rPr>
                    <w:t>ה</w:t>
                  </w:r>
                  <w:r>
                    <w:rPr>
                      <w:rFonts w:cs="Miriam" w:hint="cs"/>
                      <w:szCs w:val="18"/>
                      <w:rtl/>
                    </w:rPr>
                    <w:t>גדרות</w:t>
                  </w:r>
                </w:p>
              </w:txbxContent>
            </v:textbox>
            <w10:anchorlock/>
          </v:rect>
        </w:pict>
      </w:r>
      <w:r>
        <w:rPr>
          <w:rStyle w:val="big-number"/>
          <w:rtl/>
        </w:rPr>
        <w:t>1</w:t>
      </w:r>
      <w:r w:rsidRPr="000069AC">
        <w:rPr>
          <w:rStyle w:val="default"/>
          <w:rFonts w:cs="FrankRuehl"/>
          <w:rtl/>
        </w:rPr>
        <w:t>.</w:t>
      </w:r>
      <w:r w:rsidRPr="000069AC">
        <w:rPr>
          <w:rStyle w:val="default"/>
          <w:rFonts w:cs="FrankRuehl"/>
          <w:rtl/>
        </w:rPr>
        <w:tab/>
      </w:r>
      <w:r>
        <w:rPr>
          <w:rStyle w:val="default"/>
          <w:rFonts w:cs="FrankRuehl"/>
          <w:rtl/>
        </w:rPr>
        <w:t>ב</w:t>
      </w:r>
      <w:r>
        <w:rPr>
          <w:rStyle w:val="default"/>
          <w:rFonts w:cs="FrankRuehl" w:hint="cs"/>
          <w:rtl/>
        </w:rPr>
        <w:t xml:space="preserve">צו זה </w:t>
      </w:r>
      <w:r>
        <w:rPr>
          <w:rStyle w:val="default"/>
          <w:rFonts w:cs="FrankRuehl"/>
          <w:rtl/>
        </w:rPr>
        <w:t>–</w:t>
      </w:r>
    </w:p>
    <w:p w:rsidR="009B7771" w:rsidRDefault="009B7771">
      <w:pPr>
        <w:pStyle w:val="P00"/>
        <w:spacing w:before="72"/>
        <w:ind w:left="0" w:right="1134"/>
        <w:rPr>
          <w:rStyle w:val="default"/>
          <w:rFonts w:cs="FrankRuehl"/>
          <w:rtl/>
        </w:rPr>
      </w:pPr>
      <w:r>
        <w:rPr>
          <w:rStyle w:val="default"/>
          <w:rFonts w:cs="FrankRuehl"/>
          <w:rtl/>
        </w:rPr>
        <w:tab/>
      </w:r>
      <w:r>
        <w:rPr>
          <w:rStyle w:val="default"/>
          <w:rFonts w:cs="FrankRuehl" w:hint="cs"/>
          <w:rtl/>
        </w:rPr>
        <w:t>"</w:t>
      </w:r>
      <w:r w:rsidR="00CA62D0">
        <w:rPr>
          <w:rStyle w:val="default"/>
          <w:rFonts w:cs="FrankRuehl" w:hint="cs"/>
          <w:rtl/>
        </w:rPr>
        <w:t xml:space="preserve">אדם שחלה עליו חובת בידוד" </w:t>
      </w:r>
      <w:r w:rsidR="00CA62D0">
        <w:rPr>
          <w:rStyle w:val="default"/>
          <w:rFonts w:cs="FrankRuehl"/>
          <w:rtl/>
        </w:rPr>
        <w:t>–</w:t>
      </w:r>
      <w:r w:rsidR="00CA62D0">
        <w:rPr>
          <w:rStyle w:val="default"/>
          <w:rFonts w:cs="FrankRuehl" w:hint="cs"/>
          <w:rtl/>
        </w:rPr>
        <w:t xml:space="preserve"> אדם שחלה עליו חובת בידוד לפי </w:t>
      </w:r>
      <w:r w:rsidR="00EC51F3">
        <w:rPr>
          <w:rStyle w:val="default"/>
          <w:rFonts w:cs="FrankRuehl" w:hint="cs"/>
          <w:rtl/>
        </w:rPr>
        <w:t>הוראות סעיף 20 לפקודת בריאות העם, 1940, לעניין נגיף הקורונה</w:t>
      </w:r>
      <w:r w:rsidR="00CA62D0">
        <w:rPr>
          <w:rStyle w:val="default"/>
          <w:rFonts w:cs="FrankRuehl" w:hint="cs"/>
          <w:rtl/>
        </w:rPr>
        <w:t>, למעט חולה</w:t>
      </w:r>
      <w:r>
        <w:rPr>
          <w:rStyle w:val="default"/>
          <w:rFonts w:cs="FrankRuehl" w:hint="cs"/>
          <w:rtl/>
        </w:rPr>
        <w:t>;</w:t>
      </w:r>
    </w:p>
    <w:p w:rsidR="00CA62D0" w:rsidRDefault="00CA62D0">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"חולה" </w:t>
      </w:r>
      <w:r>
        <w:rPr>
          <w:rStyle w:val="default"/>
          <w:rFonts w:cs="FrankRuehl"/>
          <w:rtl/>
        </w:rPr>
        <w:t>–</w:t>
      </w:r>
      <w:r>
        <w:rPr>
          <w:rStyle w:val="default"/>
          <w:rFonts w:cs="FrankRuehl" w:hint="cs"/>
          <w:rtl/>
        </w:rPr>
        <w:t xml:space="preserve"> </w:t>
      </w:r>
      <w:r w:rsidR="00EC51F3">
        <w:rPr>
          <w:rStyle w:val="default"/>
          <w:rFonts w:cs="FrankRuehl" w:hint="cs"/>
          <w:rtl/>
        </w:rPr>
        <w:t>כהגדרתו בצו בידוד בית</w:t>
      </w:r>
      <w:r>
        <w:rPr>
          <w:rStyle w:val="default"/>
          <w:rFonts w:cs="FrankRuehl" w:hint="cs"/>
          <w:rtl/>
        </w:rPr>
        <w:t>;</w:t>
      </w:r>
    </w:p>
    <w:p w:rsidR="00CA62D0" w:rsidRDefault="00CA62D0">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"חוק הבחירות" </w:t>
      </w:r>
      <w:r>
        <w:rPr>
          <w:rStyle w:val="default"/>
          <w:rFonts w:cs="FrankRuehl"/>
          <w:rtl/>
        </w:rPr>
        <w:t>–</w:t>
      </w:r>
      <w:r>
        <w:rPr>
          <w:rStyle w:val="default"/>
          <w:rFonts w:cs="FrankRuehl" w:hint="cs"/>
          <w:rtl/>
        </w:rPr>
        <w:t xml:space="preserve"> חוק הרשויות המקומיות (בחירות), התשכ"ה-1965;</w:t>
      </w:r>
    </w:p>
    <w:p w:rsidR="00EC51F3" w:rsidRDefault="00EC51F3">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"חוק בחירת ראש המועצה" </w:t>
      </w:r>
      <w:r>
        <w:rPr>
          <w:rStyle w:val="default"/>
          <w:rFonts w:cs="FrankRuehl"/>
          <w:rtl/>
        </w:rPr>
        <w:t>–</w:t>
      </w:r>
      <w:r>
        <w:rPr>
          <w:rStyle w:val="default"/>
          <w:rFonts w:cs="FrankRuehl" w:hint="cs"/>
          <w:rtl/>
        </w:rPr>
        <w:t xml:space="preserve"> חוק המועצות האזוריות (בחירת ראש המועצה), התשמ"ח-1988;</w:t>
      </w:r>
    </w:p>
    <w:p w:rsidR="00CA62D0" w:rsidRDefault="00CA62D0">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"מיגון מלא" </w:t>
      </w:r>
      <w:r>
        <w:rPr>
          <w:rStyle w:val="default"/>
          <w:rFonts w:cs="FrankRuehl"/>
          <w:rtl/>
        </w:rPr>
        <w:t>–</w:t>
      </w:r>
      <w:r>
        <w:rPr>
          <w:rStyle w:val="default"/>
          <w:rFonts w:cs="FrankRuehl" w:hint="cs"/>
          <w:rtl/>
        </w:rPr>
        <w:t xml:space="preserve"> מסכ</w:t>
      </w:r>
      <w:r w:rsidR="00EC51F3">
        <w:rPr>
          <w:rStyle w:val="default"/>
          <w:rFonts w:cs="FrankRuehl" w:hint="cs"/>
          <w:rtl/>
        </w:rPr>
        <w:t>ה בתקן</w:t>
      </w:r>
      <w:r>
        <w:rPr>
          <w:rStyle w:val="default"/>
          <w:rFonts w:cs="FrankRuehl" w:hint="cs"/>
          <w:rtl/>
        </w:rPr>
        <w:t xml:space="preserve"> </w:t>
      </w:r>
      <w:r>
        <w:rPr>
          <w:rStyle w:val="default"/>
          <w:rFonts w:cs="FrankRuehl"/>
        </w:rPr>
        <w:t>N95</w:t>
      </w:r>
      <w:r>
        <w:rPr>
          <w:rStyle w:val="default"/>
          <w:rFonts w:cs="FrankRuehl" w:hint="cs"/>
          <w:rtl/>
        </w:rPr>
        <w:t>, משקף מגן לפנים, כפפות וחלוק מגן גוף;</w:t>
      </w:r>
    </w:p>
    <w:p w:rsidR="00CA62D0" w:rsidRDefault="00CA62D0">
      <w:pPr>
        <w:pStyle w:val="P00"/>
        <w:spacing w:before="72"/>
        <w:ind w:left="0" w:right="1134"/>
        <w:rPr>
          <w:rStyle w:val="default"/>
          <w:rFonts w:cs="FrankRuehl" w:hint="cs"/>
          <w:rtl/>
        </w:rPr>
      </w:pPr>
      <w:r>
        <w:rPr>
          <w:rStyle w:val="default"/>
          <w:rFonts w:cs="FrankRuehl"/>
          <w:rtl/>
        </w:rPr>
        <w:tab/>
      </w:r>
      <w:r>
        <w:rPr>
          <w:rStyle w:val="default"/>
          <w:rFonts w:cs="FrankRuehl" w:hint="cs"/>
          <w:rtl/>
        </w:rPr>
        <w:t>"</w:t>
      </w:r>
      <w:r w:rsidR="00EC51F3">
        <w:rPr>
          <w:rStyle w:val="default"/>
          <w:rFonts w:cs="FrankRuehl" w:hint="cs"/>
          <w:rtl/>
        </w:rPr>
        <w:t xml:space="preserve">נגיף הקורונה" </w:t>
      </w:r>
      <w:r w:rsidR="00EC51F3">
        <w:rPr>
          <w:rStyle w:val="default"/>
          <w:rFonts w:cs="FrankRuehl"/>
          <w:rtl/>
        </w:rPr>
        <w:t>–</w:t>
      </w:r>
      <w:r w:rsidR="00EC51F3">
        <w:rPr>
          <w:rStyle w:val="default"/>
          <w:rFonts w:cs="FrankRuehl" w:hint="cs"/>
          <w:rtl/>
        </w:rPr>
        <w:t xml:space="preserve"> נגיף הקורונה החדש 2019 (</w:t>
      </w:r>
      <w:r w:rsidR="00EC51F3">
        <w:rPr>
          <w:rStyle w:val="default"/>
          <w:rFonts w:cs="FrankRuehl"/>
        </w:rPr>
        <w:t>Novel Coronavirus 2019–nCoV</w:t>
      </w:r>
      <w:r w:rsidR="00EC51F3">
        <w:rPr>
          <w:rStyle w:val="default"/>
          <w:rFonts w:cs="FrankRuehl" w:hint="cs"/>
          <w:rtl/>
        </w:rPr>
        <w:t>)</w:t>
      </w:r>
      <w:r>
        <w:rPr>
          <w:rStyle w:val="default"/>
          <w:rFonts w:cs="FrankRuehl" w:hint="cs"/>
          <w:rtl/>
        </w:rPr>
        <w:t>;</w:t>
      </w:r>
    </w:p>
    <w:p w:rsidR="009B7771" w:rsidRDefault="009B7771">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"צו בידוד בית" </w:t>
      </w:r>
      <w:r>
        <w:rPr>
          <w:rStyle w:val="default"/>
          <w:rFonts w:cs="FrankRuehl"/>
          <w:rtl/>
        </w:rPr>
        <w:t>–</w:t>
      </w:r>
      <w:r>
        <w:rPr>
          <w:rStyle w:val="default"/>
          <w:rFonts w:cs="FrankRuehl" w:hint="cs"/>
          <w:rtl/>
        </w:rPr>
        <w:t xml:space="preserve"> צו בריאות העם (נגיף הקורונה החדש) (בידוד בית</w:t>
      </w:r>
      <w:r w:rsidR="00CA62D0">
        <w:rPr>
          <w:rStyle w:val="default"/>
          <w:rFonts w:cs="FrankRuehl" w:hint="cs"/>
          <w:rtl/>
        </w:rPr>
        <w:t xml:space="preserve"> והוראות שונות</w:t>
      </w:r>
      <w:r>
        <w:rPr>
          <w:rStyle w:val="default"/>
          <w:rFonts w:cs="FrankRuehl" w:hint="cs"/>
          <w:rtl/>
        </w:rPr>
        <w:t>) (הוראת שעה), התש"ף-2020;</w:t>
      </w:r>
    </w:p>
    <w:p w:rsidR="00EC51F3" w:rsidRDefault="00EC51F3">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"קלפי ייעודית" </w:t>
      </w:r>
      <w:r>
        <w:rPr>
          <w:rStyle w:val="default"/>
          <w:rFonts w:cs="FrankRuehl"/>
          <w:rtl/>
        </w:rPr>
        <w:t>–</w:t>
      </w:r>
      <w:r>
        <w:rPr>
          <w:rStyle w:val="default"/>
          <w:rFonts w:cs="FrankRuehl" w:hint="cs"/>
          <w:rtl/>
        </w:rPr>
        <w:t xml:space="preserve"> קלפי ייעודית לחולים או קלפי ייעודית לאנשים שחלה עליהם חובת בידוד;</w:t>
      </w:r>
    </w:p>
    <w:p w:rsidR="00CA62D0" w:rsidRDefault="00CA62D0">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"קלפי ייעודית </w:t>
      </w:r>
      <w:r w:rsidR="00EC51F3">
        <w:rPr>
          <w:rStyle w:val="default"/>
          <w:rFonts w:cs="FrankRuehl" w:hint="cs"/>
          <w:rtl/>
        </w:rPr>
        <w:t>לאנשים שחלה עליהם חובת בידוד</w:t>
      </w:r>
      <w:r>
        <w:rPr>
          <w:rStyle w:val="default"/>
          <w:rFonts w:cs="FrankRuehl" w:hint="cs"/>
          <w:rtl/>
        </w:rPr>
        <w:t xml:space="preserve">" </w:t>
      </w:r>
      <w:r>
        <w:rPr>
          <w:rStyle w:val="default"/>
          <w:rFonts w:cs="FrankRuehl"/>
          <w:rtl/>
        </w:rPr>
        <w:t>–</w:t>
      </w:r>
      <w:r>
        <w:rPr>
          <w:rStyle w:val="default"/>
          <w:rFonts w:cs="FrankRuehl" w:hint="cs"/>
          <w:rtl/>
        </w:rPr>
        <w:t xml:space="preserve"> קלפי </w:t>
      </w:r>
      <w:r w:rsidR="00EC51F3">
        <w:rPr>
          <w:rStyle w:val="default"/>
          <w:rFonts w:cs="FrankRuehl" w:hint="cs"/>
          <w:rtl/>
        </w:rPr>
        <w:t>המיועדת להצבעת</w:t>
      </w:r>
      <w:r>
        <w:rPr>
          <w:rStyle w:val="default"/>
          <w:rFonts w:cs="FrankRuehl" w:hint="cs"/>
          <w:rtl/>
        </w:rPr>
        <w:t xml:space="preserve"> </w:t>
      </w:r>
      <w:r w:rsidR="00EC51F3">
        <w:rPr>
          <w:rStyle w:val="default"/>
          <w:rFonts w:cs="FrankRuehl" w:hint="cs"/>
          <w:rtl/>
        </w:rPr>
        <w:t>אנשים שחלה עליהם חובת בידוד שאינם סובלים מתסמינים, בבחירות לראשות מועצה אזורית לפי חוק בחירת ראש המועצה</w:t>
      </w:r>
      <w:r>
        <w:rPr>
          <w:rStyle w:val="default"/>
          <w:rFonts w:cs="FrankRuehl" w:hint="cs"/>
          <w:rtl/>
        </w:rPr>
        <w:t>;</w:t>
      </w:r>
    </w:p>
    <w:p w:rsidR="005C3DAD" w:rsidRDefault="005C3DAD" w:rsidP="005C3DAD">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"קלפי ייעודית לחולים" </w:t>
      </w:r>
      <w:r>
        <w:rPr>
          <w:rStyle w:val="default"/>
          <w:rFonts w:cs="FrankRuehl"/>
          <w:rtl/>
        </w:rPr>
        <w:t>–</w:t>
      </w:r>
      <w:r>
        <w:rPr>
          <w:rStyle w:val="default"/>
          <w:rFonts w:cs="FrankRuehl" w:hint="cs"/>
          <w:rtl/>
        </w:rPr>
        <w:t xml:space="preserve"> </w:t>
      </w:r>
      <w:r w:rsidR="00EC51F3">
        <w:rPr>
          <w:rStyle w:val="default"/>
          <w:rFonts w:cs="FrankRuehl" w:hint="cs"/>
          <w:rtl/>
        </w:rPr>
        <w:t>קלפי המיועדת להצבעת חולים בנגיף הקורונה או לאנשים שחלה עליהם חובת בידוד הסובלים מתסמינים, בבחירות לראשות מועצה אזורית לפי חוק בחירת ראש המועצה</w:t>
      </w:r>
      <w:r>
        <w:rPr>
          <w:rStyle w:val="default"/>
          <w:rFonts w:cs="FrankRuehl" w:hint="cs"/>
          <w:rtl/>
        </w:rPr>
        <w:t>;</w:t>
      </w:r>
    </w:p>
    <w:p w:rsidR="00CA62D0" w:rsidRDefault="00CA62D0">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"תסמינים" </w:t>
      </w:r>
      <w:r>
        <w:rPr>
          <w:rStyle w:val="default"/>
          <w:rFonts w:cs="FrankRuehl"/>
          <w:rtl/>
        </w:rPr>
        <w:t>–</w:t>
      </w:r>
      <w:r>
        <w:rPr>
          <w:rStyle w:val="default"/>
          <w:rFonts w:cs="FrankRuehl" w:hint="cs"/>
          <w:rtl/>
        </w:rPr>
        <w:t xml:space="preserve"> כל אחד מאלה:</w:t>
      </w:r>
    </w:p>
    <w:p w:rsidR="00CA62D0" w:rsidRDefault="00CA62D0" w:rsidP="00D44B7A">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חום גוף של 38 מעלות צלזיוס או יותר;</w:t>
      </w:r>
    </w:p>
    <w:p w:rsidR="00CA62D0" w:rsidRDefault="00CA62D0" w:rsidP="00D44B7A">
      <w:pPr>
        <w:pStyle w:val="P00"/>
        <w:spacing w:before="72"/>
        <w:ind w:left="1021" w:right="1134"/>
        <w:rPr>
          <w:rStyle w:val="default"/>
          <w:rFonts w:cs="FrankRuehl"/>
          <w:rtl/>
        </w:rPr>
      </w:pPr>
      <w:r>
        <w:rPr>
          <w:rStyle w:val="default"/>
          <w:rFonts w:cs="FrankRuehl" w:hint="cs"/>
          <w:rtl/>
        </w:rPr>
        <w:t>(2)</w:t>
      </w:r>
      <w:r>
        <w:rPr>
          <w:rStyle w:val="default"/>
          <w:rFonts w:cs="FrankRuehl"/>
          <w:rtl/>
        </w:rPr>
        <w:tab/>
      </w:r>
      <w:r w:rsidR="00D44B7A">
        <w:rPr>
          <w:rStyle w:val="default"/>
          <w:rFonts w:cs="FrankRuehl" w:hint="cs"/>
          <w:rtl/>
        </w:rPr>
        <w:t>שיעול או קושי בנשימה או תסמין נשימתי חד אחר, למעט שיעול או קושי בנשימה הנובע ממצב כרוני כגון אסתמה או אלרגיה; לעניין זה נזלת בלבד לא תיחשב תסמין;</w:t>
      </w:r>
    </w:p>
    <w:p w:rsidR="00D44B7A" w:rsidRDefault="00D44B7A" w:rsidP="00D44B7A">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אובדן חוש הטעם או חוש הריח</w:t>
      </w:r>
      <w:r w:rsidR="00EC51F3">
        <w:rPr>
          <w:rStyle w:val="default"/>
          <w:rFonts w:cs="FrankRuehl" w:hint="cs"/>
          <w:rtl/>
        </w:rPr>
        <w:t>.</w:t>
      </w:r>
    </w:p>
    <w:p w:rsidR="00D44B7A" w:rsidRDefault="00C875B4">
      <w:pPr>
        <w:pStyle w:val="P00"/>
        <w:spacing w:before="72"/>
        <w:ind w:left="0" w:right="1134"/>
        <w:rPr>
          <w:rStyle w:val="default"/>
          <w:rFonts w:cs="FrankRuehl"/>
          <w:rtl/>
        </w:rPr>
      </w:pPr>
      <w:bookmarkStart w:id="1" w:name="Seif2"/>
      <w:bookmarkEnd w:id="1"/>
      <w:r>
        <w:rPr>
          <w:lang w:val="he-IL"/>
        </w:rPr>
        <w:pict>
          <v:rect id="_x0000_s2051" style="position:absolute;left:0;text-align:left;margin-left:464.5pt;margin-top:8.05pt;width:75.05pt;height:13.65pt;z-index:251651072" o:allowincell="f" filled="f" stroked="f" strokecolor="lime" strokeweight=".25pt">
            <v:textbox inset="0,0,0,0">
              <w:txbxContent>
                <w:p w:rsidR="00C875B4" w:rsidRDefault="00EC51F3">
                  <w:pPr>
                    <w:spacing w:line="160" w:lineRule="exact"/>
                    <w:jc w:val="left"/>
                    <w:rPr>
                      <w:rFonts w:cs="Miriam"/>
                      <w:noProof/>
                      <w:szCs w:val="18"/>
                      <w:rtl/>
                    </w:rPr>
                  </w:pPr>
                  <w:r>
                    <w:rPr>
                      <w:rFonts w:cs="Miriam" w:hint="cs"/>
                      <w:szCs w:val="18"/>
                      <w:rtl/>
                    </w:rPr>
                    <w:t>קלפיות ייעודיות</w:t>
                  </w:r>
                </w:p>
              </w:txbxContent>
            </v:textbox>
            <w10:anchorlock/>
          </v:rect>
        </w:pict>
      </w:r>
      <w:r>
        <w:rPr>
          <w:rStyle w:val="big-number"/>
          <w:rtl/>
        </w:rPr>
        <w:t>2</w:t>
      </w:r>
      <w:r w:rsidRPr="000069AC">
        <w:rPr>
          <w:rStyle w:val="default"/>
          <w:rFonts w:cs="FrankRuehl"/>
          <w:rtl/>
        </w:rPr>
        <w:t>.</w:t>
      </w:r>
      <w:r w:rsidRPr="000069AC">
        <w:rPr>
          <w:rStyle w:val="default"/>
          <w:rFonts w:cs="FrankRuehl"/>
          <w:rtl/>
        </w:rPr>
        <w:tab/>
      </w:r>
      <w:r w:rsidR="00EC51F3">
        <w:rPr>
          <w:rStyle w:val="default"/>
          <w:rFonts w:cs="FrankRuehl" w:hint="cs"/>
          <w:rtl/>
        </w:rPr>
        <w:t>(א)</w:t>
      </w:r>
      <w:r w:rsidR="00EC51F3">
        <w:rPr>
          <w:rStyle w:val="default"/>
          <w:rFonts w:cs="FrankRuehl"/>
          <w:rtl/>
        </w:rPr>
        <w:tab/>
      </w:r>
      <w:r w:rsidR="00EC51F3">
        <w:rPr>
          <w:rStyle w:val="default"/>
          <w:rFonts w:cs="FrankRuehl" w:hint="cs"/>
          <w:rtl/>
        </w:rPr>
        <w:t>מנהל הבחירות יקבע בכל מועצה אזורית שנערכות בה בחירות מקום קלפי אחד לפחות שתהיה בו קלפי ייעודית לאנשים שחלה עליהם חובת בידוד ומקום קלפי אחד לפחות שתהיה בו קלפי ייעודית לחולים.</w:t>
      </w:r>
    </w:p>
    <w:p w:rsidR="00EC51F3" w:rsidRDefault="00EC51F3">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מקום קלפי כאמור בסעיף קטן (א) יהיה במקום שאינו משמש ביום הבחירות למטרה אחרת מלבד השימוש כמקום קלפי כאמור.</w:t>
      </w:r>
    </w:p>
    <w:p w:rsidR="00EC51F3" w:rsidRDefault="00EC51F3">
      <w:pPr>
        <w:pStyle w:val="P00"/>
        <w:spacing w:before="72"/>
        <w:ind w:left="0" w:right="1134"/>
        <w:rPr>
          <w:rStyle w:val="default"/>
          <w:rFonts w:cs="FrankRuehl" w:hint="cs"/>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קלפי ייעודית לחולים תהיה באוהל הפתוח משני צדדים לפחות.</w:t>
      </w:r>
    </w:p>
    <w:p w:rsidR="00C875B4" w:rsidRDefault="00C875B4">
      <w:pPr>
        <w:pStyle w:val="P00"/>
        <w:spacing w:before="72"/>
        <w:ind w:left="0" w:right="1134"/>
        <w:rPr>
          <w:rStyle w:val="default"/>
          <w:rFonts w:cs="FrankRuehl"/>
          <w:rtl/>
        </w:rPr>
      </w:pPr>
      <w:bookmarkStart w:id="2" w:name="Seif3"/>
      <w:bookmarkEnd w:id="2"/>
      <w:r>
        <w:rPr>
          <w:lang w:val="he-IL"/>
        </w:rPr>
        <w:pict>
          <v:rect id="_x0000_s2052" style="position:absolute;left:0;text-align:left;margin-left:464.5pt;margin-top:8.05pt;width:75.05pt;height:21.15pt;z-index:251652096" o:allowincell="f" filled="f" stroked="f" strokecolor="lime" strokeweight=".25pt">
            <v:textbox inset="0,0,0,0">
              <w:txbxContent>
                <w:p w:rsidR="00C875B4" w:rsidRDefault="00EC51F3">
                  <w:pPr>
                    <w:spacing w:line="160" w:lineRule="exact"/>
                    <w:jc w:val="left"/>
                    <w:rPr>
                      <w:rFonts w:cs="Miriam"/>
                      <w:noProof/>
                      <w:szCs w:val="18"/>
                      <w:rtl/>
                    </w:rPr>
                  </w:pPr>
                  <w:r>
                    <w:rPr>
                      <w:rFonts w:cs="Miriam" w:hint="cs"/>
                      <w:szCs w:val="18"/>
                      <w:rtl/>
                    </w:rPr>
                    <w:t>הצבעת אדם שחלה עליו חובת בידוד</w:t>
                  </w:r>
                </w:p>
              </w:txbxContent>
            </v:textbox>
            <w10:anchorlock/>
          </v:rect>
        </w:pict>
      </w:r>
      <w:r>
        <w:rPr>
          <w:rStyle w:val="big-number"/>
          <w:rtl/>
        </w:rPr>
        <w:t>3</w:t>
      </w:r>
      <w:r w:rsidRPr="000069AC">
        <w:rPr>
          <w:rStyle w:val="default"/>
          <w:rFonts w:cs="FrankRuehl"/>
          <w:rtl/>
        </w:rPr>
        <w:t>.</w:t>
      </w:r>
      <w:r w:rsidRPr="000069AC">
        <w:rPr>
          <w:rStyle w:val="default"/>
          <w:rFonts w:cs="FrankRuehl"/>
          <w:rtl/>
        </w:rPr>
        <w:tab/>
      </w:r>
      <w:r w:rsidR="000069AC">
        <w:rPr>
          <w:rStyle w:val="default"/>
          <w:rFonts w:cs="FrankRuehl" w:hint="cs"/>
          <w:rtl/>
        </w:rPr>
        <w:t>(א)</w:t>
      </w:r>
      <w:r w:rsidR="000069AC">
        <w:rPr>
          <w:rStyle w:val="default"/>
          <w:rFonts w:cs="FrankRuehl"/>
          <w:rtl/>
        </w:rPr>
        <w:tab/>
      </w:r>
      <w:r w:rsidR="00EC51F3">
        <w:rPr>
          <w:rStyle w:val="default"/>
          <w:rFonts w:cs="FrankRuehl" w:hint="cs"/>
          <w:rtl/>
        </w:rPr>
        <w:t xml:space="preserve">על אף האמור בסעיף 176(ב) לצו המועצות המקומיות (מועצות אזוריות), התשי"ח-1958 (להלן </w:t>
      </w:r>
      <w:r w:rsidR="00EC51F3">
        <w:rPr>
          <w:rStyle w:val="default"/>
          <w:rFonts w:cs="FrankRuehl"/>
          <w:rtl/>
        </w:rPr>
        <w:t>–</w:t>
      </w:r>
      <w:r w:rsidR="00EC51F3">
        <w:rPr>
          <w:rStyle w:val="default"/>
          <w:rFonts w:cs="FrankRuehl" w:hint="cs"/>
          <w:rtl/>
        </w:rPr>
        <w:t xml:space="preserve"> צו המועצות האזוריות), אדם שחלה עליו חובת בידוד ואינו חש בתסמינים, רשאי </w:t>
      </w:r>
      <w:r w:rsidR="00EC51F3">
        <w:rPr>
          <w:rStyle w:val="default"/>
          <w:rFonts w:cs="FrankRuehl" w:hint="cs"/>
          <w:rtl/>
        </w:rPr>
        <w:lastRenderedPageBreak/>
        <w:t>להצביע בקלפי ייעודית לאנשים שחלה עליהם חובת בידוד</w:t>
      </w:r>
      <w:r>
        <w:rPr>
          <w:rStyle w:val="default"/>
          <w:rFonts w:cs="FrankRuehl" w:hint="cs"/>
          <w:rtl/>
        </w:rPr>
        <w:t>.</w:t>
      </w:r>
    </w:p>
    <w:p w:rsidR="00EC51F3" w:rsidRDefault="00EC51F3">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 xml:space="preserve">על אף האמור בסעיף 176(ב) לצו המועצות האזוריות, אדם שחלה עליו חובת בידוד וחש בתסמינים, רשאי להצביע בקלפי ייעודית לחולים, ואולם אם קיבל ממצא שלילי לנגיף הקורונה בבדיקת </w:t>
      </w:r>
      <w:r>
        <w:rPr>
          <w:rStyle w:val="default"/>
          <w:rFonts w:cs="FrankRuehl"/>
        </w:rPr>
        <w:t>PCR</w:t>
      </w:r>
      <w:r>
        <w:rPr>
          <w:rStyle w:val="default"/>
          <w:rFonts w:cs="FrankRuehl" w:hint="cs"/>
          <w:rtl/>
        </w:rPr>
        <w:t xml:space="preserve"> שעשה לאחר הופעת התסמינים במהלך שלושת הימים שלפני יום הבחירות </w:t>
      </w:r>
      <w:r>
        <w:rPr>
          <w:rStyle w:val="default"/>
          <w:rFonts w:cs="FrankRuehl"/>
          <w:rtl/>
        </w:rPr>
        <w:t>–</w:t>
      </w:r>
      <w:r>
        <w:rPr>
          <w:rStyle w:val="default"/>
          <w:rFonts w:cs="FrankRuehl" w:hint="cs"/>
          <w:rtl/>
        </w:rPr>
        <w:t xml:space="preserve"> יהיה רשאי להצביע בקלפי ייעודית לאנשים שחלה עליהם חובת בידוד.</w:t>
      </w:r>
    </w:p>
    <w:p w:rsidR="00EC51F3" w:rsidRDefault="00EC51F3">
      <w:pPr>
        <w:pStyle w:val="P00"/>
        <w:spacing w:before="72"/>
        <w:ind w:left="0" w:right="1134"/>
        <w:rPr>
          <w:rStyle w:val="default"/>
          <w:rFonts w:cs="FrankRuehl" w:hint="cs"/>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על אף האמור בסעיף קטן (ב), אדם שחלה עליו חובת בידוד לפי סעיף 2(ב1) לצו בידוד בית או לפי סעיף 2א1 לצו האמור, ובשל כך בלבד, רשאי להצביע בקלפי ייעודית לאנשים שחלה עליהם חובת בידוד.</w:t>
      </w:r>
    </w:p>
    <w:p w:rsidR="00C875B4" w:rsidRDefault="00C875B4">
      <w:pPr>
        <w:pStyle w:val="P00"/>
        <w:spacing w:before="72"/>
        <w:ind w:left="0" w:right="1134"/>
        <w:rPr>
          <w:rStyle w:val="default"/>
          <w:rFonts w:cs="FrankRuehl"/>
          <w:rtl/>
        </w:rPr>
      </w:pPr>
      <w:bookmarkStart w:id="3" w:name="Seif4"/>
      <w:bookmarkEnd w:id="3"/>
      <w:r>
        <w:rPr>
          <w:lang w:val="he-IL"/>
        </w:rPr>
        <w:pict>
          <v:rect id="_x0000_s2053" style="position:absolute;left:0;text-align:left;margin-left:464.5pt;margin-top:8.05pt;width:75.05pt;height:10.5pt;z-index:251653120" o:allowincell="f" filled="f" stroked="f" strokecolor="lime" strokeweight=".25pt">
            <v:textbox inset="0,0,0,0">
              <w:txbxContent>
                <w:p w:rsidR="00C875B4" w:rsidRDefault="00EC51F3">
                  <w:pPr>
                    <w:spacing w:line="160" w:lineRule="exact"/>
                    <w:jc w:val="left"/>
                    <w:rPr>
                      <w:rFonts w:cs="Miriam"/>
                      <w:noProof/>
                      <w:szCs w:val="18"/>
                      <w:rtl/>
                    </w:rPr>
                  </w:pPr>
                  <w:r>
                    <w:rPr>
                      <w:rFonts w:cs="Miriam" w:hint="cs"/>
                      <w:szCs w:val="18"/>
                      <w:rtl/>
                    </w:rPr>
                    <w:t>הצבעת חולים</w:t>
                  </w:r>
                </w:p>
              </w:txbxContent>
            </v:textbox>
            <w10:anchorlock/>
          </v:rect>
        </w:pict>
      </w:r>
      <w:r>
        <w:rPr>
          <w:rStyle w:val="big-number"/>
          <w:rtl/>
        </w:rPr>
        <w:t>4</w:t>
      </w:r>
      <w:r w:rsidRPr="000069AC">
        <w:rPr>
          <w:rStyle w:val="default"/>
          <w:rFonts w:cs="FrankRuehl"/>
          <w:rtl/>
        </w:rPr>
        <w:t>.</w:t>
      </w:r>
      <w:r w:rsidRPr="000069AC">
        <w:rPr>
          <w:rStyle w:val="default"/>
          <w:rFonts w:cs="FrankRuehl"/>
          <w:rtl/>
        </w:rPr>
        <w:tab/>
      </w:r>
      <w:r w:rsidR="00EC51F3">
        <w:rPr>
          <w:rStyle w:val="default"/>
          <w:rFonts w:cs="FrankRuehl" w:hint="cs"/>
          <w:rtl/>
        </w:rPr>
        <w:t>על אף האמור בסעיף 176(ב) לצו המועצות האזוריות, בוחר שהוא חולה רשאי להצביע בקלפי ייעודית לחולים.</w:t>
      </w:r>
    </w:p>
    <w:p w:rsidR="00C875B4" w:rsidRDefault="00C875B4">
      <w:pPr>
        <w:pStyle w:val="P00"/>
        <w:spacing w:before="72"/>
        <w:ind w:left="0" w:right="1134"/>
        <w:rPr>
          <w:rStyle w:val="default"/>
          <w:rFonts w:cs="FrankRuehl"/>
          <w:rtl/>
        </w:rPr>
      </w:pPr>
      <w:bookmarkStart w:id="4" w:name="Seif5"/>
      <w:bookmarkEnd w:id="4"/>
      <w:r>
        <w:rPr>
          <w:lang w:val="he-IL"/>
        </w:rPr>
        <w:pict>
          <v:rect id="_x0000_s2054" style="position:absolute;left:0;text-align:left;margin-left:464.5pt;margin-top:8.05pt;width:75.05pt;height:12.1pt;z-index:251654144" o:allowincell="f" filled="f" stroked="f" strokecolor="lime" strokeweight=".25pt">
            <v:textbox inset="0,0,0,0">
              <w:txbxContent>
                <w:p w:rsidR="00C875B4" w:rsidRDefault="00EC51F3">
                  <w:pPr>
                    <w:spacing w:line="160" w:lineRule="exact"/>
                    <w:jc w:val="left"/>
                    <w:rPr>
                      <w:rFonts w:cs="Miriam"/>
                      <w:noProof/>
                      <w:szCs w:val="18"/>
                      <w:rtl/>
                    </w:rPr>
                  </w:pPr>
                  <w:r>
                    <w:rPr>
                      <w:rFonts w:cs="Miriam" w:hint="cs"/>
                      <w:szCs w:val="18"/>
                      <w:rtl/>
                    </w:rPr>
                    <w:t>שעות הצבעה</w:t>
                  </w:r>
                </w:p>
              </w:txbxContent>
            </v:textbox>
            <w10:anchorlock/>
          </v:rect>
        </w:pict>
      </w:r>
      <w:r>
        <w:rPr>
          <w:rStyle w:val="big-number"/>
          <w:rtl/>
        </w:rPr>
        <w:t>5</w:t>
      </w:r>
      <w:r w:rsidRPr="00FC0678">
        <w:rPr>
          <w:rStyle w:val="default"/>
          <w:rFonts w:cs="FrankRuehl"/>
          <w:rtl/>
        </w:rPr>
        <w:t>.</w:t>
      </w:r>
      <w:r w:rsidRPr="00FC0678">
        <w:rPr>
          <w:rStyle w:val="default"/>
          <w:rFonts w:cs="FrankRuehl"/>
          <w:rtl/>
        </w:rPr>
        <w:tab/>
      </w:r>
      <w:r w:rsidR="00EC51F3">
        <w:rPr>
          <w:rStyle w:val="default"/>
          <w:rFonts w:cs="FrankRuehl" w:hint="cs"/>
          <w:rtl/>
        </w:rPr>
        <w:t>(א)</w:t>
      </w:r>
      <w:r w:rsidR="00EC51F3">
        <w:rPr>
          <w:rStyle w:val="default"/>
          <w:rFonts w:cs="FrankRuehl"/>
          <w:rtl/>
        </w:rPr>
        <w:tab/>
      </w:r>
      <w:r w:rsidR="00EC51F3">
        <w:rPr>
          <w:rStyle w:val="default"/>
          <w:rFonts w:cs="FrankRuehl" w:hint="cs"/>
          <w:rtl/>
        </w:rPr>
        <w:t>קלפי ייעודית לאנשים שחלה עליהם חובת בידוד תהיה פתוחה להצבעה ביום הבחירות, בלא הפסקה, מ-10:00 בבוקר עד 20:00 בלילה.</w:t>
      </w:r>
    </w:p>
    <w:p w:rsidR="00EC51F3" w:rsidRDefault="00EC51F3">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קלפי ייעודית לחולים תהיה פתוחה להצבעה ביום הבחירות, בלא הפסקה, מ-12:00 בצוהריים עד 20:00 בלילה.</w:t>
      </w:r>
    </w:p>
    <w:p w:rsidR="00FC0678" w:rsidRDefault="00FC0678" w:rsidP="00FC0678">
      <w:pPr>
        <w:pStyle w:val="P00"/>
        <w:spacing w:before="72"/>
        <w:ind w:left="0" w:right="1134"/>
        <w:rPr>
          <w:rStyle w:val="default"/>
          <w:rFonts w:cs="FrankRuehl"/>
          <w:rtl/>
        </w:rPr>
      </w:pPr>
      <w:bookmarkStart w:id="5" w:name="Seif6"/>
      <w:bookmarkEnd w:id="5"/>
      <w:r>
        <w:rPr>
          <w:lang w:val="he-IL"/>
        </w:rPr>
        <w:pict>
          <v:rect id="_x0000_s2055" style="position:absolute;left:0;text-align:left;margin-left:464.5pt;margin-top:8.05pt;width:75.05pt;height:19.3pt;z-index:251655168" o:allowincell="f" filled="f" stroked="f" strokecolor="lime" strokeweight=".25pt">
            <v:textbox style="mso-next-textbox:#_x0000_s2055" inset="0,0,0,0">
              <w:txbxContent>
                <w:p w:rsidR="00FC0678" w:rsidRDefault="00D72293" w:rsidP="00FC0678">
                  <w:pPr>
                    <w:spacing w:line="160" w:lineRule="exact"/>
                    <w:jc w:val="left"/>
                    <w:rPr>
                      <w:rFonts w:cs="Miriam"/>
                      <w:noProof/>
                      <w:szCs w:val="18"/>
                      <w:rtl/>
                    </w:rPr>
                  </w:pPr>
                  <w:r>
                    <w:rPr>
                      <w:rFonts w:cs="Miriam" w:hint="cs"/>
                      <w:szCs w:val="18"/>
                      <w:rtl/>
                    </w:rPr>
                    <w:t>הרכב ועדות הקלפי בקלפי ייעודית</w:t>
                  </w:r>
                </w:p>
              </w:txbxContent>
            </v:textbox>
            <w10:anchorlock/>
          </v:rect>
        </w:pict>
      </w:r>
      <w:r w:rsidR="008841CC">
        <w:rPr>
          <w:rStyle w:val="big-number"/>
          <w:rFonts w:hint="cs"/>
          <w:rtl/>
        </w:rPr>
        <w:t>6</w:t>
      </w:r>
      <w:r w:rsidRPr="00FC0678">
        <w:rPr>
          <w:rStyle w:val="default"/>
          <w:rFonts w:cs="FrankRuehl"/>
          <w:rtl/>
        </w:rPr>
        <w:t>.</w:t>
      </w:r>
      <w:r w:rsidRPr="00FC0678">
        <w:rPr>
          <w:rStyle w:val="default"/>
          <w:rFonts w:cs="FrankRuehl"/>
          <w:rtl/>
        </w:rPr>
        <w:tab/>
      </w:r>
      <w:r w:rsidR="00D72293">
        <w:rPr>
          <w:rStyle w:val="default"/>
          <w:rFonts w:cs="FrankRuehl" w:hint="cs"/>
          <w:rtl/>
        </w:rPr>
        <w:t>(א)</w:t>
      </w:r>
      <w:r w:rsidR="00D72293">
        <w:rPr>
          <w:rStyle w:val="default"/>
          <w:rFonts w:cs="FrankRuehl"/>
          <w:rtl/>
        </w:rPr>
        <w:tab/>
      </w:r>
      <w:r w:rsidR="00D72293">
        <w:rPr>
          <w:rStyle w:val="default"/>
          <w:rFonts w:cs="FrankRuehl" w:hint="cs"/>
          <w:rtl/>
        </w:rPr>
        <w:t>מנהל הבחירות ימנה לכל קלפי ייעודית ועדת קלפי בת שלושה חברים ומזכיר ועדת קלפי; אחד מחברי ועדת הקלפי שמונה כאמור יהיה היושב ראש.</w:t>
      </w:r>
    </w:p>
    <w:p w:rsidR="00D72293" w:rsidRDefault="00D72293" w:rsidP="00FC0678">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sidR="009F5153">
        <w:rPr>
          <w:rStyle w:val="default"/>
          <w:rFonts w:cs="FrankRuehl" w:hint="cs"/>
          <w:rtl/>
        </w:rPr>
        <w:t>המינויים לפי סעיף קטן (א) ייעשו בכתב מינוי הערוך לפי טופס מספר 1 שבתוספת.</w:t>
      </w:r>
    </w:p>
    <w:p w:rsidR="00FC0678" w:rsidRDefault="00FC0678" w:rsidP="00FC0678">
      <w:pPr>
        <w:pStyle w:val="P00"/>
        <w:spacing w:before="72"/>
        <w:ind w:left="0" w:right="1134"/>
        <w:rPr>
          <w:rStyle w:val="default"/>
          <w:rFonts w:cs="FrankRuehl"/>
          <w:rtl/>
        </w:rPr>
      </w:pPr>
      <w:bookmarkStart w:id="6" w:name="Seif7"/>
      <w:bookmarkEnd w:id="6"/>
      <w:r>
        <w:rPr>
          <w:lang w:val="he-IL"/>
        </w:rPr>
        <w:pict>
          <v:rect id="_x0000_s2056" style="position:absolute;left:0;text-align:left;margin-left:464.5pt;margin-top:8.05pt;width:75.05pt;height:20.05pt;z-index:251656192" o:allowincell="f" filled="f" stroked="f" strokecolor="lime" strokeweight=".25pt">
            <v:textbox inset="0,0,0,0">
              <w:txbxContent>
                <w:p w:rsidR="00FC0678" w:rsidRDefault="009F5153" w:rsidP="00FC0678">
                  <w:pPr>
                    <w:spacing w:line="160" w:lineRule="exact"/>
                    <w:jc w:val="left"/>
                    <w:rPr>
                      <w:rFonts w:cs="Miriam"/>
                      <w:noProof/>
                      <w:szCs w:val="18"/>
                      <w:rtl/>
                    </w:rPr>
                  </w:pPr>
                  <w:r>
                    <w:rPr>
                      <w:rFonts w:cs="Miriam" w:hint="cs"/>
                      <w:szCs w:val="18"/>
                      <w:rtl/>
                    </w:rPr>
                    <w:t>חובש או איש רפואה במקום הקלפי</w:t>
                  </w:r>
                </w:p>
              </w:txbxContent>
            </v:textbox>
            <w10:anchorlock/>
          </v:rect>
        </w:pict>
      </w:r>
      <w:r w:rsidR="00062588">
        <w:rPr>
          <w:rStyle w:val="big-number"/>
          <w:rFonts w:hint="cs"/>
          <w:rtl/>
        </w:rPr>
        <w:t>7</w:t>
      </w:r>
      <w:r w:rsidRPr="00FC0678">
        <w:rPr>
          <w:rStyle w:val="default"/>
          <w:rFonts w:cs="FrankRuehl"/>
          <w:rtl/>
        </w:rPr>
        <w:t>.</w:t>
      </w:r>
      <w:r w:rsidRPr="00FC0678">
        <w:rPr>
          <w:rStyle w:val="default"/>
          <w:rFonts w:cs="FrankRuehl"/>
          <w:rtl/>
        </w:rPr>
        <w:tab/>
      </w:r>
      <w:r w:rsidR="00062588">
        <w:rPr>
          <w:rStyle w:val="default"/>
          <w:rFonts w:cs="FrankRuehl" w:hint="cs"/>
          <w:rtl/>
        </w:rPr>
        <w:t xml:space="preserve">מנהל הבחירות ידאג לכך שבשעות ההצבעה ישהה במקום הקלפי הייעודית </w:t>
      </w:r>
      <w:r w:rsidR="009F5153">
        <w:rPr>
          <w:rStyle w:val="default"/>
          <w:rFonts w:cs="FrankRuehl" w:hint="cs"/>
          <w:rtl/>
        </w:rPr>
        <w:t>לאנשים שחלה עליהם חובת בידוד</w:t>
      </w:r>
      <w:r w:rsidR="00062588">
        <w:rPr>
          <w:rStyle w:val="default"/>
          <w:rFonts w:cs="FrankRuehl" w:hint="cs"/>
          <w:rtl/>
        </w:rPr>
        <w:t xml:space="preserve"> ו</w:t>
      </w:r>
      <w:r w:rsidR="009F5153">
        <w:rPr>
          <w:rStyle w:val="default"/>
          <w:rFonts w:cs="FrankRuehl" w:hint="cs"/>
          <w:rtl/>
        </w:rPr>
        <w:t xml:space="preserve">במקום </w:t>
      </w:r>
      <w:r w:rsidR="00062588">
        <w:rPr>
          <w:rStyle w:val="default"/>
          <w:rFonts w:cs="FrankRuehl" w:hint="cs"/>
          <w:rtl/>
        </w:rPr>
        <w:t>הקלפי הייעודית לחולים</w:t>
      </w:r>
      <w:r w:rsidR="009F5153">
        <w:rPr>
          <w:rStyle w:val="default"/>
          <w:rFonts w:cs="FrankRuehl" w:hint="cs"/>
          <w:rtl/>
        </w:rPr>
        <w:t>, אדם בעל הכשרה של</w:t>
      </w:r>
      <w:r w:rsidR="00062588">
        <w:rPr>
          <w:rStyle w:val="default"/>
          <w:rFonts w:cs="FrankRuehl" w:hint="cs"/>
          <w:rtl/>
        </w:rPr>
        <w:t xml:space="preserve"> חובש או איש רפואה</w:t>
      </w:r>
      <w:r w:rsidR="009F5153">
        <w:rPr>
          <w:rStyle w:val="default"/>
          <w:rFonts w:cs="FrankRuehl" w:hint="cs"/>
          <w:rtl/>
        </w:rPr>
        <w:t xml:space="preserve">; לעניין זה, "איש רפואה" </w:t>
      </w:r>
      <w:r w:rsidR="009F5153">
        <w:rPr>
          <w:rStyle w:val="default"/>
          <w:rFonts w:cs="FrankRuehl"/>
          <w:rtl/>
        </w:rPr>
        <w:t>–</w:t>
      </w:r>
      <w:r w:rsidR="009F5153">
        <w:rPr>
          <w:rStyle w:val="default"/>
          <w:rFonts w:cs="FrankRuehl" w:hint="cs"/>
          <w:rtl/>
        </w:rPr>
        <w:t xml:space="preserve"> רופא, אח או פרמדיק</w:t>
      </w:r>
      <w:r>
        <w:rPr>
          <w:rStyle w:val="default"/>
          <w:rFonts w:cs="FrankRuehl" w:hint="cs"/>
          <w:rtl/>
        </w:rPr>
        <w:t>.</w:t>
      </w:r>
    </w:p>
    <w:p w:rsidR="00FC0678" w:rsidRDefault="00FC0678" w:rsidP="00FC0678">
      <w:pPr>
        <w:pStyle w:val="P00"/>
        <w:spacing w:before="72"/>
        <w:ind w:left="0" w:right="1134"/>
        <w:rPr>
          <w:rStyle w:val="default"/>
          <w:rFonts w:cs="FrankRuehl"/>
          <w:rtl/>
        </w:rPr>
      </w:pPr>
      <w:bookmarkStart w:id="7" w:name="Seif8"/>
      <w:bookmarkEnd w:id="7"/>
      <w:r>
        <w:rPr>
          <w:lang w:val="he-IL"/>
        </w:rPr>
        <w:pict>
          <v:rect id="_x0000_s2057" style="position:absolute;left:0;text-align:left;margin-left:464.5pt;margin-top:8.05pt;width:75.05pt;height:21.75pt;z-index:251657216" o:allowincell="f" filled="f" stroked="f" strokecolor="lime" strokeweight=".25pt">
            <v:textbox inset="0,0,0,0">
              <w:txbxContent>
                <w:p w:rsidR="00FC0678" w:rsidRDefault="009F5153" w:rsidP="00FC0678">
                  <w:pPr>
                    <w:spacing w:line="160" w:lineRule="exact"/>
                    <w:jc w:val="left"/>
                    <w:rPr>
                      <w:rFonts w:cs="Miriam"/>
                      <w:noProof/>
                      <w:szCs w:val="18"/>
                      <w:rtl/>
                    </w:rPr>
                  </w:pPr>
                  <w:r>
                    <w:rPr>
                      <w:rFonts w:cs="Miriam" w:hint="cs"/>
                      <w:szCs w:val="18"/>
                      <w:rtl/>
                    </w:rPr>
                    <w:t>ציוד הבחירות בקלפי ייעודית</w:t>
                  </w:r>
                </w:p>
              </w:txbxContent>
            </v:textbox>
            <w10:anchorlock/>
          </v:rect>
        </w:pict>
      </w:r>
      <w:r w:rsidR="00062588">
        <w:rPr>
          <w:rStyle w:val="big-number"/>
          <w:rFonts w:hint="cs"/>
          <w:rtl/>
        </w:rPr>
        <w:t>8</w:t>
      </w:r>
      <w:r w:rsidRPr="00FC0678">
        <w:rPr>
          <w:rStyle w:val="default"/>
          <w:rFonts w:cs="FrankRuehl"/>
          <w:rtl/>
        </w:rPr>
        <w:t>.</w:t>
      </w:r>
      <w:r w:rsidRPr="00FC0678">
        <w:rPr>
          <w:rStyle w:val="default"/>
          <w:rFonts w:cs="FrankRuehl"/>
          <w:rtl/>
        </w:rPr>
        <w:tab/>
      </w:r>
      <w:r w:rsidR="009F5153">
        <w:rPr>
          <w:rStyle w:val="default"/>
          <w:rFonts w:cs="FrankRuehl" w:hint="cs"/>
          <w:rtl/>
        </w:rPr>
        <w:t>(א)</w:t>
      </w:r>
      <w:r w:rsidR="009F5153">
        <w:rPr>
          <w:rStyle w:val="default"/>
          <w:rFonts w:cs="FrankRuehl"/>
          <w:rtl/>
        </w:rPr>
        <w:tab/>
      </w:r>
      <w:r w:rsidR="009F5153">
        <w:rPr>
          <w:rStyle w:val="default"/>
          <w:rFonts w:cs="FrankRuehl" w:hint="cs"/>
          <w:rtl/>
        </w:rPr>
        <w:t>לציוד ההצבעה הדרוש ביום הבחירות המועבר לכל ועדת קלפי בהתאם לסעיף 187 לצו המועצות האזוריות, יתווסף בקלפי ייעודית ציוד זה:</w:t>
      </w:r>
    </w:p>
    <w:p w:rsidR="009F5153" w:rsidRDefault="009F5153" w:rsidP="009F5153">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מחיצה שקופה למניעת רסס, בגובה של מטר ושלושים סנטימטרים;</w:t>
      </w:r>
    </w:p>
    <w:p w:rsidR="009F5153" w:rsidRDefault="009F5153" w:rsidP="009F5153">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סרט מדידה באורך של שני מטרים לפחות;</w:t>
      </w:r>
    </w:p>
    <w:p w:rsidR="009F5153" w:rsidRDefault="009F5153" w:rsidP="009F5153">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סרט דביק לצורך סימון מקום עמידתו של הבוחר;</w:t>
      </w:r>
    </w:p>
    <w:p w:rsidR="009F5153" w:rsidRDefault="009F5153" w:rsidP="009F5153">
      <w:pPr>
        <w:pStyle w:val="P00"/>
        <w:spacing w:before="72"/>
        <w:ind w:left="1021" w:right="1134"/>
        <w:rPr>
          <w:rStyle w:val="default"/>
          <w:rFonts w:cs="FrankRuehl"/>
          <w:rtl/>
        </w:rPr>
      </w:pPr>
      <w:r>
        <w:rPr>
          <w:rStyle w:val="default"/>
          <w:rFonts w:cs="FrankRuehl" w:hint="cs"/>
          <w:rtl/>
        </w:rPr>
        <w:t>(4)</w:t>
      </w:r>
      <w:r>
        <w:rPr>
          <w:rStyle w:val="default"/>
          <w:rFonts w:cs="FrankRuehl"/>
          <w:rtl/>
        </w:rPr>
        <w:tab/>
      </w:r>
      <w:r>
        <w:rPr>
          <w:rStyle w:val="default"/>
          <w:rFonts w:cs="FrankRuehl" w:hint="cs"/>
          <w:rtl/>
        </w:rPr>
        <w:t>מסכות כירורגיות חד-פעמיות;</w:t>
      </w:r>
    </w:p>
    <w:p w:rsidR="009F5153" w:rsidRDefault="009F5153" w:rsidP="009F5153">
      <w:pPr>
        <w:pStyle w:val="P00"/>
        <w:spacing w:before="72"/>
        <w:ind w:left="1021" w:right="1134"/>
        <w:rPr>
          <w:rStyle w:val="default"/>
          <w:rFonts w:cs="FrankRuehl"/>
          <w:rtl/>
        </w:rPr>
      </w:pPr>
      <w:r>
        <w:rPr>
          <w:rStyle w:val="default"/>
          <w:rFonts w:cs="FrankRuehl" w:hint="cs"/>
          <w:rtl/>
        </w:rPr>
        <w:t>(5)</w:t>
      </w:r>
      <w:r>
        <w:rPr>
          <w:rStyle w:val="default"/>
          <w:rFonts w:cs="FrankRuehl"/>
          <w:rtl/>
        </w:rPr>
        <w:tab/>
      </w:r>
      <w:r>
        <w:rPr>
          <w:rStyle w:val="default"/>
          <w:rFonts w:cs="FrankRuehl" w:hint="cs"/>
          <w:rtl/>
        </w:rPr>
        <w:t>אמצעי לחיטוי משטחים;</w:t>
      </w:r>
    </w:p>
    <w:p w:rsidR="009F5153" w:rsidRDefault="009F5153" w:rsidP="009F5153">
      <w:pPr>
        <w:pStyle w:val="P00"/>
        <w:spacing w:before="72"/>
        <w:ind w:left="1021" w:right="1134"/>
        <w:rPr>
          <w:rStyle w:val="default"/>
          <w:rFonts w:cs="FrankRuehl"/>
          <w:rtl/>
        </w:rPr>
      </w:pPr>
      <w:r>
        <w:rPr>
          <w:rStyle w:val="default"/>
          <w:rFonts w:cs="FrankRuehl" w:hint="cs"/>
          <w:rtl/>
        </w:rPr>
        <w:t>(6)</w:t>
      </w:r>
      <w:r>
        <w:rPr>
          <w:rStyle w:val="default"/>
          <w:rFonts w:cs="FrankRuehl"/>
          <w:rtl/>
        </w:rPr>
        <w:tab/>
      </w:r>
      <w:r>
        <w:rPr>
          <w:rStyle w:val="default"/>
          <w:rFonts w:cs="FrankRuehl" w:hint="cs"/>
          <w:rtl/>
        </w:rPr>
        <w:t>חומר לחיטוי ידיים על בסיס אלכוהול בריכוז של 70% לפחות, לשימוש חברי ועדת הקלפי וכן לשימוש הבוחרים;</w:t>
      </w:r>
    </w:p>
    <w:p w:rsidR="009F5153" w:rsidRDefault="009F5153" w:rsidP="009F5153">
      <w:pPr>
        <w:pStyle w:val="P00"/>
        <w:spacing w:before="72"/>
        <w:ind w:left="1021" w:right="1134"/>
        <w:rPr>
          <w:rStyle w:val="default"/>
          <w:rFonts w:cs="FrankRuehl"/>
          <w:rtl/>
        </w:rPr>
      </w:pPr>
      <w:r>
        <w:rPr>
          <w:rStyle w:val="default"/>
          <w:rFonts w:cs="FrankRuehl" w:hint="cs"/>
          <w:rtl/>
        </w:rPr>
        <w:t>(7)</w:t>
      </w:r>
      <w:r>
        <w:rPr>
          <w:rStyle w:val="default"/>
          <w:rFonts w:cs="FrankRuehl"/>
          <w:rtl/>
        </w:rPr>
        <w:tab/>
      </w:r>
      <w:r>
        <w:rPr>
          <w:rStyle w:val="default"/>
          <w:rFonts w:cs="FrankRuehl" w:hint="cs"/>
          <w:rtl/>
        </w:rPr>
        <w:t>שתי שקיות ניילון לאריזת תיבת הקלפי עם סיום ההצבעה;</w:t>
      </w:r>
    </w:p>
    <w:p w:rsidR="009F5153" w:rsidRDefault="009F5153" w:rsidP="009F5153">
      <w:pPr>
        <w:pStyle w:val="P00"/>
        <w:spacing w:before="72"/>
        <w:ind w:left="1021" w:right="1134"/>
        <w:rPr>
          <w:rStyle w:val="default"/>
          <w:rFonts w:cs="FrankRuehl"/>
          <w:rtl/>
        </w:rPr>
      </w:pPr>
      <w:r>
        <w:rPr>
          <w:rStyle w:val="default"/>
          <w:rFonts w:cs="FrankRuehl" w:hint="cs"/>
          <w:rtl/>
        </w:rPr>
        <w:t>(8)</w:t>
      </w:r>
      <w:r>
        <w:rPr>
          <w:rStyle w:val="default"/>
          <w:rFonts w:cs="FrankRuehl"/>
          <w:rtl/>
        </w:rPr>
        <w:tab/>
      </w:r>
      <w:r>
        <w:rPr>
          <w:rStyle w:val="default"/>
          <w:rFonts w:cs="FrankRuehl" w:hint="cs"/>
          <w:rtl/>
        </w:rPr>
        <w:t>שילוט בדבר התנהלות במקום הקלפי והנחיות למניעת התפשטות נגיף הקורונה.</w:t>
      </w:r>
    </w:p>
    <w:p w:rsidR="009F5153" w:rsidRDefault="009F5153" w:rsidP="00FC0678">
      <w:pPr>
        <w:pStyle w:val="P00"/>
        <w:spacing w:before="72"/>
        <w:ind w:left="0" w:right="1134"/>
        <w:rPr>
          <w:rStyle w:val="default"/>
          <w:rFonts w:cs="FrankRuehl" w:hint="cs"/>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בקלפי ייעודית לחולים, יתווסף, נוסף על האמור בסעיף קטן (א), גם ציוד מיגון מלא למי שיהיה במגע ישיר עם החולה.</w:t>
      </w:r>
    </w:p>
    <w:p w:rsidR="00FC0678" w:rsidRDefault="00FC0678" w:rsidP="00FC0678">
      <w:pPr>
        <w:pStyle w:val="P00"/>
        <w:spacing w:before="72"/>
        <w:ind w:left="0" w:right="1134"/>
        <w:rPr>
          <w:rStyle w:val="default"/>
          <w:rFonts w:cs="FrankRuehl"/>
          <w:rtl/>
        </w:rPr>
      </w:pPr>
      <w:bookmarkStart w:id="8" w:name="Seif9"/>
      <w:bookmarkEnd w:id="8"/>
      <w:r>
        <w:rPr>
          <w:lang w:val="he-IL"/>
        </w:rPr>
        <w:pict>
          <v:rect id="_x0000_s2058" style="position:absolute;left:0;text-align:left;margin-left:464.5pt;margin-top:8.05pt;width:75.05pt;height:15.2pt;z-index:251658240" o:allowincell="f" filled="f" stroked="f" strokecolor="lime" strokeweight=".25pt">
            <v:textbox inset="0,0,0,0">
              <w:txbxContent>
                <w:p w:rsidR="00FC0678" w:rsidRDefault="009F5153" w:rsidP="00FC0678">
                  <w:pPr>
                    <w:spacing w:line="160" w:lineRule="exact"/>
                    <w:jc w:val="left"/>
                    <w:rPr>
                      <w:rFonts w:cs="Miriam"/>
                      <w:noProof/>
                      <w:szCs w:val="18"/>
                      <w:rtl/>
                    </w:rPr>
                  </w:pPr>
                  <w:r>
                    <w:rPr>
                      <w:rFonts w:cs="Miriam" w:hint="cs"/>
                      <w:szCs w:val="18"/>
                      <w:rtl/>
                    </w:rPr>
                    <w:t>הכנת הקלפי</w:t>
                  </w:r>
                </w:p>
              </w:txbxContent>
            </v:textbox>
            <w10:anchorlock/>
          </v:rect>
        </w:pict>
      </w:r>
      <w:r w:rsidR="00062588">
        <w:rPr>
          <w:rStyle w:val="big-number"/>
          <w:rFonts w:hint="cs"/>
          <w:rtl/>
        </w:rPr>
        <w:t>9</w:t>
      </w:r>
      <w:r w:rsidRPr="00FC0678">
        <w:rPr>
          <w:rStyle w:val="default"/>
          <w:rFonts w:cs="FrankRuehl"/>
          <w:rtl/>
        </w:rPr>
        <w:t>.</w:t>
      </w:r>
      <w:r w:rsidRPr="00FC0678">
        <w:rPr>
          <w:rStyle w:val="default"/>
          <w:rFonts w:cs="FrankRuehl"/>
          <w:rtl/>
        </w:rPr>
        <w:tab/>
      </w:r>
      <w:r w:rsidR="009F5153">
        <w:rPr>
          <w:rStyle w:val="default"/>
          <w:rFonts w:cs="FrankRuehl" w:hint="cs"/>
          <w:rtl/>
        </w:rPr>
        <w:t>ביום ההצבעה תימצא על השולחן שלידו יושבים חברי ועדת הקלפי של קלפי ייעודית, מחיצה שקופה למניעת רסס כאמור בסעיף 8(א)(1); המחיצה תוצב כך שיהיה ניתן לזהות את הבוחר דרכה</w:t>
      </w:r>
      <w:r>
        <w:rPr>
          <w:rStyle w:val="default"/>
          <w:rFonts w:cs="FrankRuehl" w:hint="cs"/>
          <w:rtl/>
        </w:rPr>
        <w:t>.</w:t>
      </w:r>
    </w:p>
    <w:p w:rsidR="00FC0678" w:rsidRDefault="00FC0678" w:rsidP="00FC0678">
      <w:pPr>
        <w:pStyle w:val="P00"/>
        <w:spacing w:before="72"/>
        <w:ind w:left="0" w:right="1134"/>
        <w:rPr>
          <w:rStyle w:val="default"/>
          <w:rFonts w:cs="FrankRuehl"/>
          <w:rtl/>
        </w:rPr>
      </w:pPr>
      <w:bookmarkStart w:id="9" w:name="Seif10"/>
      <w:bookmarkEnd w:id="9"/>
      <w:r>
        <w:rPr>
          <w:lang w:val="he-IL"/>
        </w:rPr>
        <w:pict>
          <v:rect id="_x0000_s2059" style="position:absolute;left:0;text-align:left;margin-left:464.5pt;margin-top:8.05pt;width:75.05pt;height:17.9pt;z-index:251659264" o:allowincell="f" filled="f" stroked="f" strokecolor="lime" strokeweight=".25pt">
            <v:textbox inset="0,0,0,0">
              <w:txbxContent>
                <w:p w:rsidR="002E138A" w:rsidRDefault="009F5153" w:rsidP="00FC0678">
                  <w:pPr>
                    <w:spacing w:line="160" w:lineRule="exact"/>
                    <w:jc w:val="left"/>
                    <w:rPr>
                      <w:rFonts w:cs="Miriam"/>
                      <w:noProof/>
                      <w:szCs w:val="18"/>
                      <w:rtl/>
                    </w:rPr>
                  </w:pPr>
                  <w:r>
                    <w:rPr>
                      <w:rFonts w:cs="Miriam" w:hint="cs"/>
                      <w:szCs w:val="18"/>
                      <w:rtl/>
                    </w:rPr>
                    <w:t>הכנת מקום קלפי ייעודית להצבעה</w:t>
                  </w:r>
                </w:p>
              </w:txbxContent>
            </v:textbox>
            <w10:anchorlock/>
          </v:rect>
        </w:pict>
      </w:r>
      <w:r w:rsidR="00062588">
        <w:rPr>
          <w:rStyle w:val="big-number"/>
          <w:rFonts w:hint="cs"/>
          <w:rtl/>
        </w:rPr>
        <w:t>10</w:t>
      </w:r>
      <w:r w:rsidRPr="00FC0678">
        <w:rPr>
          <w:rStyle w:val="default"/>
          <w:rFonts w:cs="FrankRuehl"/>
          <w:rtl/>
        </w:rPr>
        <w:t>.</w:t>
      </w:r>
      <w:r w:rsidRPr="00FC0678">
        <w:rPr>
          <w:rStyle w:val="default"/>
          <w:rFonts w:cs="FrankRuehl"/>
          <w:rtl/>
        </w:rPr>
        <w:tab/>
      </w:r>
      <w:r w:rsidR="009F5153">
        <w:rPr>
          <w:rStyle w:val="default"/>
          <w:rFonts w:cs="FrankRuehl" w:hint="cs"/>
          <w:rtl/>
        </w:rPr>
        <w:t>נוסף על האמור בסעיף 189 לצו המועצות האזוריות, ביום ההצבעה, טרם פתיחת מקום קלפי ייעודית, יוודא מזכיר ועדת הקלפי כי נערכו התאמות אלה:</w:t>
      </w:r>
    </w:p>
    <w:p w:rsidR="009F5153" w:rsidRDefault="009F5153" w:rsidP="009F5153">
      <w:pPr>
        <w:pStyle w:val="P00"/>
        <w:spacing w:before="72"/>
        <w:ind w:left="624"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הדבקת סרט הדבקה במרחק 2 מטרים מהשולחן שלידו יושבים חברי ועדות הקלפי;</w:t>
      </w:r>
    </w:p>
    <w:p w:rsidR="009F5153" w:rsidRDefault="009F5153" w:rsidP="009F5153">
      <w:pPr>
        <w:pStyle w:val="P00"/>
        <w:spacing w:before="72"/>
        <w:ind w:left="624"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הצבת חומר לחיטוי ידיים על בסיס אלכוהול בריכוז של 70% לפחות לשימוש חברי ועדות הקלפי;</w:t>
      </w:r>
    </w:p>
    <w:p w:rsidR="009F5153" w:rsidRDefault="009F5153" w:rsidP="009F5153">
      <w:pPr>
        <w:pStyle w:val="P00"/>
        <w:spacing w:before="72"/>
        <w:ind w:left="624"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הצבת חומר לחיטוי ידיים על בסיס אלכוהול בריכוז של 70% לפחות, לשימוש המצביעים בכניסה למקום הקלפי ובתא ההצבעה;</w:t>
      </w:r>
    </w:p>
    <w:p w:rsidR="009F5153" w:rsidRDefault="009F5153" w:rsidP="009F5153">
      <w:pPr>
        <w:pStyle w:val="P00"/>
        <w:spacing w:before="72"/>
        <w:ind w:left="624" w:right="1134"/>
        <w:rPr>
          <w:rStyle w:val="default"/>
          <w:rFonts w:cs="FrankRuehl"/>
          <w:rtl/>
        </w:rPr>
      </w:pPr>
      <w:r>
        <w:rPr>
          <w:rStyle w:val="default"/>
          <w:rFonts w:cs="FrankRuehl" w:hint="cs"/>
          <w:rtl/>
        </w:rPr>
        <w:t>(4)</w:t>
      </w:r>
      <w:r>
        <w:rPr>
          <w:rStyle w:val="default"/>
          <w:rFonts w:cs="FrankRuehl"/>
          <w:rtl/>
        </w:rPr>
        <w:tab/>
      </w:r>
      <w:r>
        <w:rPr>
          <w:rStyle w:val="default"/>
          <w:rFonts w:cs="FrankRuehl" w:hint="cs"/>
          <w:rtl/>
        </w:rPr>
        <w:t>הצבת מחיצה שקופה להפרדה ומניעת רסס בין חברי ועדת הקלפי למצביעים;</w:t>
      </w:r>
    </w:p>
    <w:p w:rsidR="009F5153" w:rsidRDefault="009F5153" w:rsidP="009F5153">
      <w:pPr>
        <w:pStyle w:val="P00"/>
        <w:spacing w:before="72"/>
        <w:ind w:left="624" w:right="1134"/>
        <w:rPr>
          <w:rStyle w:val="default"/>
          <w:rFonts w:cs="FrankRuehl" w:hint="cs"/>
          <w:rtl/>
        </w:rPr>
      </w:pPr>
      <w:r>
        <w:rPr>
          <w:rStyle w:val="default"/>
          <w:rFonts w:cs="FrankRuehl" w:hint="cs"/>
          <w:rtl/>
        </w:rPr>
        <w:t>(5)</w:t>
      </w:r>
      <w:r>
        <w:rPr>
          <w:rStyle w:val="default"/>
          <w:rFonts w:cs="FrankRuehl"/>
          <w:rtl/>
        </w:rPr>
        <w:tab/>
      </w:r>
      <w:r>
        <w:rPr>
          <w:rStyle w:val="default"/>
          <w:rFonts w:cs="FrankRuehl" w:hint="cs"/>
          <w:rtl/>
        </w:rPr>
        <w:t>הוצב שילוט ייעודי המכווין את הבוחרים לקלפי שבה הם רשאים להצביע לפי סעיפים 3 ו-4.</w:t>
      </w:r>
    </w:p>
    <w:p w:rsidR="005C3DAD" w:rsidRDefault="005C3DAD" w:rsidP="005C3DAD">
      <w:pPr>
        <w:pStyle w:val="P00"/>
        <w:spacing w:before="72"/>
        <w:ind w:left="0" w:right="1134"/>
        <w:rPr>
          <w:rStyle w:val="default"/>
          <w:rFonts w:cs="FrankRuehl"/>
          <w:rtl/>
        </w:rPr>
      </w:pPr>
      <w:bookmarkStart w:id="10" w:name="Seif11"/>
      <w:bookmarkEnd w:id="10"/>
      <w:r>
        <w:rPr>
          <w:lang w:val="he-IL"/>
        </w:rPr>
        <w:pict>
          <v:rect id="_x0000_s2060" style="position:absolute;left:0;text-align:left;margin-left:464.5pt;margin-top:8.05pt;width:75.05pt;height:17.9pt;z-index:251660288" o:allowincell="f" filled="f" stroked="f" strokecolor="lime" strokeweight=".25pt">
            <v:textbox inset="0,0,0,0">
              <w:txbxContent>
                <w:p w:rsidR="005C3DAD" w:rsidRDefault="009F5153" w:rsidP="005C3DAD">
                  <w:pPr>
                    <w:spacing w:line="160" w:lineRule="exact"/>
                    <w:jc w:val="left"/>
                    <w:rPr>
                      <w:rFonts w:cs="Miriam"/>
                      <w:noProof/>
                      <w:szCs w:val="18"/>
                      <w:rtl/>
                    </w:rPr>
                  </w:pPr>
                  <w:r>
                    <w:rPr>
                      <w:rFonts w:cs="Miriam" w:hint="cs"/>
                      <w:szCs w:val="18"/>
                      <w:rtl/>
                    </w:rPr>
                    <w:t>סדרי ההצבעה בקלפי ייעודית</w:t>
                  </w:r>
                </w:p>
              </w:txbxContent>
            </v:textbox>
            <w10:anchorlock/>
          </v:rect>
        </w:pict>
      </w:r>
      <w:r>
        <w:rPr>
          <w:rStyle w:val="big-number"/>
          <w:rFonts w:hint="cs"/>
          <w:rtl/>
        </w:rPr>
        <w:t>1</w:t>
      </w:r>
      <w:r w:rsidR="009F5153">
        <w:rPr>
          <w:rStyle w:val="big-number"/>
          <w:rFonts w:hint="cs"/>
          <w:rtl/>
        </w:rPr>
        <w:t>1</w:t>
      </w:r>
      <w:r w:rsidRPr="00FC0678">
        <w:rPr>
          <w:rStyle w:val="default"/>
          <w:rFonts w:cs="FrankRuehl"/>
          <w:rtl/>
        </w:rPr>
        <w:t>.</w:t>
      </w:r>
      <w:r w:rsidRPr="00FC0678">
        <w:rPr>
          <w:rStyle w:val="default"/>
          <w:rFonts w:cs="FrankRuehl"/>
          <w:rtl/>
        </w:rPr>
        <w:tab/>
      </w:r>
      <w:r w:rsidR="009F5153">
        <w:rPr>
          <w:rStyle w:val="default"/>
          <w:rFonts w:cs="FrankRuehl" w:hint="cs"/>
          <w:rtl/>
        </w:rPr>
        <w:t>אלה סדרי ההצבעה בקלפי ייעודית:</w:t>
      </w:r>
    </w:p>
    <w:p w:rsidR="009F5153" w:rsidRDefault="009F5153" w:rsidP="009F5153">
      <w:pPr>
        <w:pStyle w:val="P00"/>
        <w:spacing w:before="72"/>
        <w:ind w:left="624"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 xml:space="preserve">כשהמבקש להצביע עומד מחוץ למקום הקלפי ובמרחק שני מטרים, לפחות, ממזכיר ועדת הקלפי </w:t>
      </w:r>
      <w:r>
        <w:rPr>
          <w:rStyle w:val="default"/>
          <w:rFonts w:cs="FrankRuehl"/>
          <w:rtl/>
        </w:rPr>
        <w:t>–</w:t>
      </w:r>
    </w:p>
    <w:p w:rsidR="009F5153" w:rsidRDefault="009F5153" w:rsidP="009F5153">
      <w:pPr>
        <w:pStyle w:val="P00"/>
        <w:spacing w:before="72"/>
        <w:ind w:left="1021" w:right="1134"/>
        <w:rPr>
          <w:rStyle w:val="default"/>
          <w:rFonts w:cs="FrankRuehl"/>
          <w:rtl/>
        </w:rPr>
      </w:pPr>
      <w:r>
        <w:rPr>
          <w:rStyle w:val="default"/>
          <w:rFonts w:cs="FrankRuehl" w:hint="cs"/>
          <w:rtl/>
        </w:rPr>
        <w:t>(א)</w:t>
      </w:r>
      <w:r>
        <w:rPr>
          <w:rStyle w:val="default"/>
          <w:rFonts w:cs="FrankRuehl"/>
          <w:rtl/>
        </w:rPr>
        <w:tab/>
      </w:r>
      <w:r>
        <w:rPr>
          <w:rStyle w:val="default"/>
          <w:rFonts w:cs="FrankRuehl" w:hint="cs"/>
          <w:rtl/>
        </w:rPr>
        <w:t>יזהה את עצמו לפני המזכיר, כאמור בסעיף 195 לצו העיקרי; אם הבוחר נדרש להסיר את המסכה לשם זיהויו, הוא יסיר אותה לזמן המזערי הנדרש לצורך זיהויו;</w:t>
      </w:r>
    </w:p>
    <w:p w:rsidR="009F5153" w:rsidRDefault="009F5153" w:rsidP="009F5153">
      <w:pPr>
        <w:pStyle w:val="P00"/>
        <w:spacing w:before="72"/>
        <w:ind w:left="1021" w:right="1134"/>
        <w:rPr>
          <w:rStyle w:val="default"/>
          <w:rFonts w:cs="FrankRuehl"/>
          <w:rtl/>
        </w:rPr>
      </w:pPr>
      <w:r>
        <w:rPr>
          <w:rStyle w:val="default"/>
          <w:rFonts w:cs="FrankRuehl" w:hint="cs"/>
          <w:rtl/>
        </w:rPr>
        <w:t>(ב)</w:t>
      </w:r>
      <w:r>
        <w:rPr>
          <w:rStyle w:val="default"/>
          <w:rFonts w:cs="FrankRuehl"/>
          <w:rtl/>
        </w:rPr>
        <w:tab/>
      </w:r>
      <w:r>
        <w:rPr>
          <w:rStyle w:val="default"/>
          <w:rFonts w:cs="FrankRuehl" w:hint="cs"/>
          <w:rtl/>
        </w:rPr>
        <w:t>יצהיר על גבי טופס מספר 2 שבתוספת על היותו בבידוד, בפני המזכיר; לצורך הצהרה כאמור ישתמש הבוחר בעט בצבע כחול שתספק ועדת הקלפי, אשר תשמש את אותו בוחר בלבד;</w:t>
      </w:r>
    </w:p>
    <w:p w:rsidR="009F5153" w:rsidRDefault="009F5153" w:rsidP="009F5153">
      <w:pPr>
        <w:pStyle w:val="P00"/>
        <w:spacing w:before="72"/>
        <w:ind w:left="1021" w:right="1134"/>
        <w:rPr>
          <w:rStyle w:val="default"/>
          <w:rFonts w:cs="FrankRuehl"/>
          <w:rtl/>
        </w:rPr>
      </w:pPr>
      <w:r>
        <w:rPr>
          <w:rStyle w:val="default"/>
          <w:rFonts w:cs="FrankRuehl" w:hint="cs"/>
          <w:rtl/>
        </w:rPr>
        <w:t>(ג)</w:t>
      </w:r>
      <w:r>
        <w:rPr>
          <w:rStyle w:val="default"/>
          <w:rFonts w:cs="FrankRuehl"/>
          <w:rtl/>
        </w:rPr>
        <w:tab/>
      </w:r>
      <w:r>
        <w:rPr>
          <w:rStyle w:val="default"/>
          <w:rFonts w:cs="FrankRuehl" w:hint="cs"/>
          <w:rtl/>
        </w:rPr>
        <w:t>המבקש להצביע ישיב על השאלות שבטופס מספר 3 שבתוספת, תוך שהוא משתמש בעט שסופק לו לפי פסקת משנה (ב);</w:t>
      </w:r>
    </w:p>
    <w:p w:rsidR="009F5153" w:rsidRDefault="009F5153" w:rsidP="009F5153">
      <w:pPr>
        <w:pStyle w:val="P00"/>
        <w:spacing w:before="72"/>
        <w:ind w:left="624"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לאחר שהמבקש להצביע חתם על טופס ההצבעה לפי פסקה (1)(ב) ושמזכיר ועדת הקלפי בדק את הטופס שהשיב עליו המבקש לפי פסקה (1)(ג), ימסור לו מזכיר ועדת הקלפי מעטפת הצבעה בצבע צהוב ויניח את אמצעי הזיהוי של הבוחר לפני ועדת הקלפי;</w:t>
      </w:r>
    </w:p>
    <w:p w:rsidR="009F5153" w:rsidRDefault="009F5153" w:rsidP="009F5153">
      <w:pPr>
        <w:pStyle w:val="P00"/>
        <w:spacing w:before="72"/>
        <w:ind w:left="624"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בתא הצבעה המסתיר את הבוחר מעיני זולתו, ייתן המצביע פתק הצבעה לתוך מעטפת ההצבעה שנתן לו המזכיר;</w:t>
      </w:r>
    </w:p>
    <w:p w:rsidR="009F5153" w:rsidRDefault="009F5153" w:rsidP="009F5153">
      <w:pPr>
        <w:pStyle w:val="P00"/>
        <w:spacing w:before="72"/>
        <w:ind w:left="624" w:right="1134"/>
        <w:rPr>
          <w:rStyle w:val="default"/>
          <w:rFonts w:cs="FrankRuehl"/>
          <w:rtl/>
        </w:rPr>
      </w:pPr>
      <w:r>
        <w:rPr>
          <w:rStyle w:val="default"/>
          <w:rFonts w:cs="FrankRuehl" w:hint="cs"/>
          <w:rtl/>
        </w:rPr>
        <w:t>(4)</w:t>
      </w:r>
      <w:r>
        <w:rPr>
          <w:rStyle w:val="default"/>
          <w:rFonts w:cs="FrankRuehl"/>
          <w:rtl/>
        </w:rPr>
        <w:tab/>
      </w:r>
      <w:r>
        <w:rPr>
          <w:rStyle w:val="default"/>
          <w:rFonts w:cs="FrankRuehl" w:hint="cs"/>
          <w:rtl/>
        </w:rPr>
        <w:t>בעת שהבוחר נמצא בתא ההצבעה, יציין מזכיר ועדת הקלפי על פני מעטפה חיצונית את שמו, את מספר זהותו במרשם האוכלוסין ואת מענו וימסור אותה לבוחר;</w:t>
      </w:r>
    </w:p>
    <w:p w:rsidR="009F5153" w:rsidRDefault="009F5153" w:rsidP="009F5153">
      <w:pPr>
        <w:pStyle w:val="P00"/>
        <w:spacing w:before="72"/>
        <w:ind w:left="624" w:right="1134"/>
        <w:rPr>
          <w:rStyle w:val="default"/>
          <w:rFonts w:cs="FrankRuehl"/>
          <w:rtl/>
        </w:rPr>
      </w:pPr>
      <w:r>
        <w:rPr>
          <w:rStyle w:val="default"/>
          <w:rFonts w:cs="FrankRuehl" w:hint="cs"/>
          <w:rtl/>
        </w:rPr>
        <w:t>(5)</w:t>
      </w:r>
      <w:r>
        <w:rPr>
          <w:rStyle w:val="default"/>
          <w:rFonts w:cs="FrankRuehl"/>
          <w:rtl/>
        </w:rPr>
        <w:tab/>
      </w:r>
      <w:r>
        <w:rPr>
          <w:rStyle w:val="default"/>
          <w:rFonts w:cs="FrankRuehl" w:hint="cs"/>
          <w:rtl/>
        </w:rPr>
        <w:t>המזכיר יתעד את פרטי הבוחר ברשימת המצביעים בפרוטוקול ועדת הקלפי שהוועדה מנהלת לפי סעיף 12;</w:t>
      </w:r>
    </w:p>
    <w:p w:rsidR="009F5153" w:rsidRDefault="009F5153" w:rsidP="009F5153">
      <w:pPr>
        <w:pStyle w:val="P00"/>
        <w:spacing w:before="72"/>
        <w:ind w:left="624" w:right="1134"/>
        <w:rPr>
          <w:rStyle w:val="default"/>
          <w:rFonts w:cs="FrankRuehl" w:hint="cs"/>
          <w:rtl/>
        </w:rPr>
      </w:pPr>
      <w:r>
        <w:rPr>
          <w:rStyle w:val="default"/>
          <w:rFonts w:cs="FrankRuehl" w:hint="cs"/>
          <w:rtl/>
        </w:rPr>
        <w:t>(6)</w:t>
      </w:r>
      <w:r>
        <w:rPr>
          <w:rStyle w:val="default"/>
          <w:rFonts w:cs="FrankRuehl"/>
          <w:rtl/>
        </w:rPr>
        <w:tab/>
      </w:r>
      <w:r>
        <w:rPr>
          <w:rStyle w:val="default"/>
          <w:rFonts w:cs="FrankRuehl" w:hint="cs"/>
          <w:rtl/>
        </w:rPr>
        <w:t>הבוחר יכניס את מעטפת ההצבעה לתוך המעטפה החיצונית; את המעטפה החיצונית יטיל המצביע, לעיני ועדת הקלפי לתוך הקלפי.</w:t>
      </w:r>
    </w:p>
    <w:p w:rsidR="005C3DAD" w:rsidRDefault="005C3DAD" w:rsidP="005C3DAD">
      <w:pPr>
        <w:pStyle w:val="P00"/>
        <w:spacing w:before="72"/>
        <w:ind w:left="0" w:right="1134"/>
        <w:rPr>
          <w:rStyle w:val="default"/>
          <w:rFonts w:cs="FrankRuehl"/>
          <w:rtl/>
        </w:rPr>
      </w:pPr>
      <w:bookmarkStart w:id="11" w:name="Seif12"/>
      <w:bookmarkEnd w:id="11"/>
      <w:r>
        <w:rPr>
          <w:lang w:val="he-IL"/>
        </w:rPr>
        <w:pict>
          <v:rect id="_x0000_s2061" style="position:absolute;left:0;text-align:left;margin-left:464.5pt;margin-top:8.05pt;width:75.05pt;height:17.9pt;z-index:251661312" o:allowincell="f" filled="f" stroked="f" strokecolor="lime" strokeweight=".25pt">
            <v:textbox inset="0,0,0,0">
              <w:txbxContent>
                <w:p w:rsidR="005C3DAD" w:rsidRDefault="00793C32" w:rsidP="005C3DAD">
                  <w:pPr>
                    <w:spacing w:line="160" w:lineRule="exact"/>
                    <w:jc w:val="left"/>
                    <w:rPr>
                      <w:rFonts w:cs="Miriam"/>
                      <w:noProof/>
                      <w:szCs w:val="18"/>
                      <w:rtl/>
                    </w:rPr>
                  </w:pPr>
                  <w:r>
                    <w:rPr>
                      <w:rFonts w:cs="Miriam" w:hint="cs"/>
                      <w:szCs w:val="18"/>
                      <w:rtl/>
                    </w:rPr>
                    <w:t>פרוטוקול בקלפי ייעודית</w:t>
                  </w:r>
                </w:p>
              </w:txbxContent>
            </v:textbox>
            <w10:anchorlock/>
          </v:rect>
        </w:pict>
      </w:r>
      <w:r>
        <w:rPr>
          <w:rStyle w:val="big-number"/>
          <w:rFonts w:hint="cs"/>
          <w:rtl/>
        </w:rPr>
        <w:t>1</w:t>
      </w:r>
      <w:r w:rsidR="009F5153">
        <w:rPr>
          <w:rStyle w:val="big-number"/>
          <w:rFonts w:hint="cs"/>
          <w:rtl/>
        </w:rPr>
        <w:t>2</w:t>
      </w:r>
      <w:r w:rsidRPr="00FC0678">
        <w:rPr>
          <w:rStyle w:val="default"/>
          <w:rFonts w:cs="FrankRuehl"/>
          <w:rtl/>
        </w:rPr>
        <w:t>.</w:t>
      </w:r>
      <w:r w:rsidRPr="00FC0678">
        <w:rPr>
          <w:rStyle w:val="default"/>
          <w:rFonts w:cs="FrankRuehl"/>
          <w:rtl/>
        </w:rPr>
        <w:tab/>
      </w:r>
      <w:r w:rsidR="00793C32">
        <w:rPr>
          <w:rStyle w:val="default"/>
          <w:rFonts w:cs="FrankRuehl" w:hint="cs"/>
          <w:rtl/>
        </w:rPr>
        <w:t>ועדת קלפי בקלפי ייעודית תערוך פרוטוקול על פתיחת הקלפי ועל מהלך ההצבעה; הפרוטוקול יהיה בהתאם לטופס 8 שבתוספת השלישית לצו המועצות האזוריות, בשינויים המחויבים, ותצורף לו רשימת המצביעים בקלפי; המזכיר ינהל את הפרוטוקול, וחברי ועדת הקלפי יחתמו עליו בתום ההצבעה.</w:t>
      </w:r>
    </w:p>
    <w:p w:rsidR="005C3DAD" w:rsidRDefault="005C3DAD" w:rsidP="005C3DAD">
      <w:pPr>
        <w:pStyle w:val="P00"/>
        <w:spacing w:before="72"/>
        <w:ind w:left="0" w:right="1134"/>
        <w:rPr>
          <w:rStyle w:val="default"/>
          <w:rFonts w:cs="FrankRuehl"/>
          <w:rtl/>
        </w:rPr>
      </w:pPr>
      <w:bookmarkStart w:id="12" w:name="Seif13"/>
      <w:bookmarkEnd w:id="12"/>
      <w:r>
        <w:rPr>
          <w:lang w:val="he-IL"/>
        </w:rPr>
        <w:pict>
          <v:rect id="_x0000_s2062" style="position:absolute;left:0;text-align:left;margin-left:464.5pt;margin-top:8.05pt;width:75.05pt;height:25.75pt;z-index:251662336" o:allowincell="f" filled="f" stroked="f" strokecolor="lime" strokeweight=".25pt">
            <v:textbox inset="0,0,0,0">
              <w:txbxContent>
                <w:p w:rsidR="005C3DAD" w:rsidRDefault="00793C32" w:rsidP="005C3DAD">
                  <w:pPr>
                    <w:spacing w:line="160" w:lineRule="exact"/>
                    <w:jc w:val="left"/>
                    <w:rPr>
                      <w:rFonts w:cs="Miriam"/>
                      <w:noProof/>
                      <w:szCs w:val="18"/>
                      <w:rtl/>
                    </w:rPr>
                  </w:pPr>
                  <w:r>
                    <w:rPr>
                      <w:rFonts w:cs="Miriam" w:hint="cs"/>
                      <w:szCs w:val="18"/>
                      <w:rtl/>
                    </w:rPr>
                    <w:t>העברת חומר ההצבעה למנהל הבחירות</w:t>
                  </w:r>
                </w:p>
              </w:txbxContent>
            </v:textbox>
            <w10:anchorlock/>
          </v:rect>
        </w:pict>
      </w:r>
      <w:r>
        <w:rPr>
          <w:rStyle w:val="big-number"/>
          <w:rFonts w:hint="cs"/>
          <w:rtl/>
        </w:rPr>
        <w:t>1</w:t>
      </w:r>
      <w:r w:rsidR="00793C32">
        <w:rPr>
          <w:rStyle w:val="big-number"/>
          <w:rFonts w:hint="cs"/>
          <w:rtl/>
        </w:rPr>
        <w:t>3</w:t>
      </w:r>
      <w:r w:rsidRPr="00FC0678">
        <w:rPr>
          <w:rStyle w:val="default"/>
          <w:rFonts w:cs="FrankRuehl"/>
          <w:rtl/>
        </w:rPr>
        <w:t>.</w:t>
      </w:r>
      <w:r w:rsidRPr="00FC0678">
        <w:rPr>
          <w:rStyle w:val="default"/>
          <w:rFonts w:cs="FrankRuehl"/>
          <w:rtl/>
        </w:rPr>
        <w:tab/>
      </w:r>
      <w:r w:rsidR="00793C32">
        <w:rPr>
          <w:rStyle w:val="default"/>
          <w:rFonts w:cs="FrankRuehl" w:hint="cs"/>
          <w:rtl/>
        </w:rPr>
        <w:t>(א)</w:t>
      </w:r>
      <w:r w:rsidR="00793C32">
        <w:rPr>
          <w:rStyle w:val="default"/>
          <w:rFonts w:cs="FrankRuehl"/>
          <w:rtl/>
        </w:rPr>
        <w:tab/>
      </w:r>
      <w:r w:rsidR="00793C32">
        <w:rPr>
          <w:rStyle w:val="default"/>
          <w:rFonts w:cs="FrankRuehl" w:hint="cs"/>
          <w:rtl/>
        </w:rPr>
        <w:t>מייד לאחר תום ההצבעה בקלפי ייעודית יאטום מזכיר ועדת קלפי ייעודית את החריץ שבקלפי על ידי הדבקת מדבקה, כך שלא תהיה אפשרות להוסיף מעטפות לתוך הקלפי או להוציא מעטפות ממנה, ירשום עליה או לידה את מספר הקלפי, ויעטוף את התיבה בשקית ניילון ייעודית.</w:t>
      </w:r>
    </w:p>
    <w:p w:rsidR="00793C32" w:rsidRDefault="00793C32" w:rsidP="005C3DAD">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ועדת הקלפי ומזכיר ועדת הקלפי יעבירו את הקלפי הייעודית לידי מנהל הבחירות בתום יום הבחירות.</w:t>
      </w:r>
    </w:p>
    <w:p w:rsidR="005C3DAD" w:rsidRDefault="005C3DAD" w:rsidP="005C3DAD">
      <w:pPr>
        <w:pStyle w:val="P00"/>
        <w:spacing w:before="72"/>
        <w:ind w:left="0" w:right="1134"/>
        <w:rPr>
          <w:rStyle w:val="default"/>
          <w:rFonts w:cs="FrankRuehl"/>
          <w:rtl/>
        </w:rPr>
      </w:pPr>
      <w:bookmarkStart w:id="13" w:name="Seif14"/>
      <w:bookmarkEnd w:id="13"/>
      <w:r>
        <w:rPr>
          <w:lang w:val="he-IL"/>
        </w:rPr>
        <w:pict>
          <v:rect id="_x0000_s2063" style="position:absolute;left:0;text-align:left;margin-left:464.5pt;margin-top:8.05pt;width:75.05pt;height:12.65pt;z-index:251663360" o:allowincell="f" filled="f" stroked="f" strokecolor="lime" strokeweight=".25pt">
            <v:textbox inset="0,0,0,0">
              <w:txbxContent>
                <w:p w:rsidR="005C3DAD" w:rsidRDefault="00793C32" w:rsidP="005C3DAD">
                  <w:pPr>
                    <w:spacing w:line="160" w:lineRule="exact"/>
                    <w:jc w:val="left"/>
                    <w:rPr>
                      <w:rFonts w:cs="Miriam"/>
                      <w:noProof/>
                      <w:szCs w:val="18"/>
                      <w:rtl/>
                    </w:rPr>
                  </w:pPr>
                  <w:r>
                    <w:rPr>
                      <w:rFonts w:cs="Miriam" w:hint="cs"/>
                      <w:szCs w:val="18"/>
                      <w:rtl/>
                    </w:rPr>
                    <w:t>ספירת הקולות</w:t>
                  </w:r>
                </w:p>
              </w:txbxContent>
            </v:textbox>
            <w10:anchorlock/>
          </v:rect>
        </w:pict>
      </w:r>
      <w:r>
        <w:rPr>
          <w:rStyle w:val="big-number"/>
          <w:rFonts w:hint="cs"/>
          <w:rtl/>
        </w:rPr>
        <w:t>1</w:t>
      </w:r>
      <w:r w:rsidR="00793C32">
        <w:rPr>
          <w:rStyle w:val="big-number"/>
          <w:rFonts w:hint="cs"/>
          <w:rtl/>
        </w:rPr>
        <w:t>4</w:t>
      </w:r>
      <w:r w:rsidRPr="00FC0678">
        <w:rPr>
          <w:rStyle w:val="default"/>
          <w:rFonts w:cs="FrankRuehl"/>
          <w:rtl/>
        </w:rPr>
        <w:t>.</w:t>
      </w:r>
      <w:r w:rsidRPr="00FC0678">
        <w:rPr>
          <w:rStyle w:val="default"/>
          <w:rFonts w:cs="FrankRuehl"/>
          <w:rtl/>
        </w:rPr>
        <w:tab/>
      </w:r>
      <w:r w:rsidR="00793C32">
        <w:rPr>
          <w:rStyle w:val="default"/>
          <w:rFonts w:cs="FrankRuehl" w:hint="cs"/>
          <w:rtl/>
        </w:rPr>
        <w:t>הוראות סעיף 31א(ח) לחוק הבחירות, כפי שהוחלו בסעיף 227א לצו המועצות האזוריות, יחולו על בדיקת המעטפות, ספירת הקולות וסיכום מניין הקולות, בקלפיות ייעודיות, בשינויים המחויבים.</w:t>
      </w:r>
    </w:p>
    <w:p w:rsidR="005C3DAD" w:rsidRDefault="005C3DAD" w:rsidP="005C3DAD">
      <w:pPr>
        <w:pStyle w:val="P00"/>
        <w:spacing w:before="72"/>
        <w:ind w:left="0" w:right="1134"/>
        <w:rPr>
          <w:rStyle w:val="default"/>
          <w:rFonts w:cs="FrankRuehl"/>
          <w:rtl/>
        </w:rPr>
      </w:pPr>
      <w:bookmarkStart w:id="14" w:name="Seif15"/>
      <w:bookmarkEnd w:id="14"/>
      <w:r>
        <w:rPr>
          <w:lang w:val="he-IL"/>
        </w:rPr>
        <w:pict>
          <v:rect id="_x0000_s2064" style="position:absolute;left:0;text-align:left;margin-left:464.5pt;margin-top:8.05pt;width:75.05pt;height:17.9pt;z-index:251664384" o:allowincell="f" filled="f" stroked="f" strokecolor="lime" strokeweight=".25pt">
            <v:textbox inset="0,0,0,0">
              <w:txbxContent>
                <w:p w:rsidR="005C3DAD" w:rsidRDefault="00793C32" w:rsidP="005C3DAD">
                  <w:pPr>
                    <w:spacing w:line="160" w:lineRule="exact"/>
                    <w:jc w:val="left"/>
                    <w:rPr>
                      <w:rFonts w:cs="Miriam"/>
                      <w:noProof/>
                      <w:szCs w:val="18"/>
                      <w:rtl/>
                    </w:rPr>
                  </w:pPr>
                  <w:r>
                    <w:rPr>
                      <w:rFonts w:cs="Miriam" w:hint="cs"/>
                      <w:szCs w:val="18"/>
                      <w:rtl/>
                    </w:rPr>
                    <w:t>פרסום הודעה בדבר קלפיות ייעודיות</w:t>
                  </w:r>
                </w:p>
              </w:txbxContent>
            </v:textbox>
            <w10:anchorlock/>
          </v:rect>
        </w:pict>
      </w:r>
      <w:r>
        <w:rPr>
          <w:rStyle w:val="big-number"/>
          <w:rFonts w:hint="cs"/>
          <w:rtl/>
        </w:rPr>
        <w:t>1</w:t>
      </w:r>
      <w:r w:rsidR="00793C32">
        <w:rPr>
          <w:rStyle w:val="big-number"/>
          <w:rFonts w:hint="cs"/>
          <w:rtl/>
        </w:rPr>
        <w:t>5</w:t>
      </w:r>
      <w:r w:rsidRPr="00FC0678">
        <w:rPr>
          <w:rStyle w:val="default"/>
          <w:rFonts w:cs="FrankRuehl"/>
          <w:rtl/>
        </w:rPr>
        <w:t>.</w:t>
      </w:r>
      <w:r w:rsidRPr="00FC0678">
        <w:rPr>
          <w:rStyle w:val="default"/>
          <w:rFonts w:cs="FrankRuehl"/>
          <w:rtl/>
        </w:rPr>
        <w:tab/>
      </w:r>
      <w:r w:rsidR="00793C32">
        <w:rPr>
          <w:rStyle w:val="default"/>
          <w:rFonts w:cs="FrankRuehl" w:hint="cs"/>
          <w:rtl/>
        </w:rPr>
        <w:t>מנהל הבחירות יפרסם הודעה בדבר מקומות הקלפיות הייעודיות, שעות ההצבעה וסדרי ההצבעה בהן לפי הוראות סעיפים 2, 5 ו-11 באתר האינטרנט של משרד הפנים ובאתר האינטרנט של המועצה האזורית שנערכות בה בחירות.</w:t>
      </w:r>
    </w:p>
    <w:p w:rsidR="005C3DAD" w:rsidRDefault="005C3DAD" w:rsidP="005C3DAD">
      <w:pPr>
        <w:pStyle w:val="P00"/>
        <w:spacing w:before="72"/>
        <w:ind w:left="0" w:right="1134"/>
        <w:rPr>
          <w:rStyle w:val="default"/>
          <w:rFonts w:cs="FrankRuehl"/>
          <w:rtl/>
        </w:rPr>
      </w:pPr>
      <w:bookmarkStart w:id="15" w:name="Seif16"/>
      <w:bookmarkEnd w:id="15"/>
      <w:r>
        <w:rPr>
          <w:lang w:val="he-IL"/>
        </w:rPr>
        <w:pict>
          <v:rect id="_x0000_s2065" style="position:absolute;left:0;text-align:left;margin-left:464.5pt;margin-top:8.05pt;width:75.05pt;height:14.65pt;z-index:251665408" o:allowincell="f" filled="f" stroked="f" strokecolor="lime" strokeweight=".25pt">
            <v:textbox inset="0,0,0,0">
              <w:txbxContent>
                <w:p w:rsidR="005C3DAD" w:rsidRDefault="005C3DAD" w:rsidP="005C3DAD">
                  <w:pPr>
                    <w:spacing w:line="160" w:lineRule="exact"/>
                    <w:jc w:val="left"/>
                    <w:rPr>
                      <w:rFonts w:cs="Miriam"/>
                      <w:noProof/>
                      <w:szCs w:val="18"/>
                      <w:rtl/>
                    </w:rPr>
                  </w:pPr>
                  <w:r>
                    <w:rPr>
                      <w:rFonts w:cs="Miriam" w:hint="cs"/>
                      <w:szCs w:val="18"/>
                      <w:rtl/>
                    </w:rPr>
                    <w:t>תוק</w:t>
                  </w:r>
                  <w:r w:rsidR="00793C32">
                    <w:rPr>
                      <w:rFonts w:cs="Miriam" w:hint="cs"/>
                      <w:szCs w:val="18"/>
                      <w:rtl/>
                    </w:rPr>
                    <w:t>ף</w:t>
                  </w:r>
                </w:p>
              </w:txbxContent>
            </v:textbox>
            <w10:anchorlock/>
          </v:rect>
        </w:pict>
      </w:r>
      <w:r>
        <w:rPr>
          <w:rStyle w:val="big-number"/>
          <w:rFonts w:hint="cs"/>
          <w:rtl/>
        </w:rPr>
        <w:t>1</w:t>
      </w:r>
      <w:r w:rsidR="00793C32">
        <w:rPr>
          <w:rStyle w:val="big-number"/>
          <w:rFonts w:hint="cs"/>
          <w:rtl/>
        </w:rPr>
        <w:t>6</w:t>
      </w:r>
      <w:r w:rsidRPr="00FC0678">
        <w:rPr>
          <w:rStyle w:val="default"/>
          <w:rFonts w:cs="FrankRuehl"/>
          <w:rtl/>
        </w:rPr>
        <w:t>.</w:t>
      </w:r>
      <w:r w:rsidRPr="00FC0678">
        <w:rPr>
          <w:rStyle w:val="default"/>
          <w:rFonts w:cs="FrankRuehl"/>
          <w:rtl/>
        </w:rPr>
        <w:tab/>
      </w:r>
      <w:r w:rsidR="00793C32">
        <w:rPr>
          <w:rStyle w:val="default"/>
          <w:rFonts w:cs="FrankRuehl" w:hint="cs"/>
          <w:rtl/>
        </w:rPr>
        <w:t>צו זה יעמוד בתוקפו בתקופת תוקפה של הכרזה על מצב חירום בשל נגיף הקורונה לפי סעיף 2 לחוק סמכויות מיוחדות להתמודדות עם נגיף הקורונה החדש (הוראת שעה), התש"ף-2020.</w:t>
      </w:r>
    </w:p>
    <w:p w:rsidR="005C3DAD" w:rsidRDefault="005C3DAD">
      <w:pPr>
        <w:pStyle w:val="P00"/>
        <w:spacing w:before="72"/>
        <w:ind w:left="0" w:right="1134"/>
        <w:rPr>
          <w:rStyle w:val="default"/>
          <w:rFonts w:cs="FrankRuehl"/>
          <w:rtl/>
        </w:rPr>
      </w:pPr>
    </w:p>
    <w:p w:rsidR="005C3DAD" w:rsidRPr="00C07DE6" w:rsidRDefault="00793C32" w:rsidP="00C07DE6">
      <w:pPr>
        <w:pStyle w:val="medium2-header"/>
        <w:keepLines w:val="0"/>
        <w:spacing w:before="72"/>
        <w:ind w:left="0" w:right="1134"/>
        <w:rPr>
          <w:noProof/>
          <w:rtl/>
        </w:rPr>
      </w:pPr>
      <w:bookmarkStart w:id="16" w:name="med0"/>
      <w:bookmarkEnd w:id="16"/>
      <w:r w:rsidRPr="00C07DE6">
        <w:rPr>
          <w:rFonts w:hint="cs"/>
          <w:noProof/>
          <w:rtl/>
        </w:rPr>
        <w:t>תוספת</w:t>
      </w:r>
    </w:p>
    <w:p w:rsidR="005C3DAD" w:rsidRDefault="00793C32">
      <w:pPr>
        <w:pStyle w:val="P00"/>
        <w:spacing w:before="72"/>
        <w:ind w:left="0" w:right="1134"/>
        <w:rPr>
          <w:rStyle w:val="default"/>
          <w:rFonts w:cs="FrankRuehl"/>
          <w:rtl/>
        </w:rPr>
      </w:pPr>
      <w:r>
        <w:rPr>
          <w:rStyle w:val="default"/>
          <w:rFonts w:cs="FrankRuehl" w:hint="cs"/>
          <w:rtl/>
        </w:rPr>
        <w:t>טופס מספר 1</w:t>
      </w:r>
    </w:p>
    <w:p w:rsidR="00C07DE6" w:rsidRDefault="00C07DE6">
      <w:pPr>
        <w:pStyle w:val="P00"/>
        <w:spacing w:before="72"/>
        <w:ind w:left="0" w:right="1134"/>
        <w:rPr>
          <w:rStyle w:val="default"/>
          <w:rFonts w:cs="FrankRuehl"/>
          <w:rtl/>
        </w:rPr>
      </w:pPr>
      <w:r>
        <w:rPr>
          <w:rStyle w:val="default"/>
          <w:rFonts w:cs="FrankRuehl" w:hint="cs"/>
          <w:rtl/>
        </w:rPr>
        <w:t>(סעיף 6(ב))</w:t>
      </w:r>
    </w:p>
    <w:p w:rsidR="00C07DE6" w:rsidRPr="00C07DE6" w:rsidRDefault="00C07DE6" w:rsidP="00C07DE6">
      <w:pPr>
        <w:pStyle w:val="P00"/>
        <w:spacing w:before="72"/>
        <w:ind w:left="0" w:right="1134"/>
        <w:jc w:val="center"/>
        <w:rPr>
          <w:rStyle w:val="default"/>
          <w:rFonts w:cs="FrankRuehl"/>
          <w:b/>
          <w:bCs/>
          <w:sz w:val="16"/>
          <w:szCs w:val="22"/>
          <w:rtl/>
        </w:rPr>
      </w:pPr>
      <w:r w:rsidRPr="00C07DE6">
        <w:rPr>
          <w:rStyle w:val="default"/>
          <w:rFonts w:cs="FrankRuehl" w:hint="cs"/>
          <w:b/>
          <w:bCs/>
          <w:sz w:val="16"/>
          <w:szCs w:val="22"/>
          <w:rtl/>
        </w:rPr>
        <w:t xml:space="preserve">כתב מינוי למזכיר ועדת קלפי/יושב ראש ועדת קלפי/חבר ועדת קלפי בקלפי ייעודית </w:t>
      </w:r>
      <w:r>
        <w:rPr>
          <w:rStyle w:val="default"/>
          <w:rFonts w:cs="FrankRuehl"/>
          <w:b/>
          <w:bCs/>
          <w:sz w:val="16"/>
          <w:szCs w:val="22"/>
          <w:rtl/>
        </w:rPr>
        <w:br/>
      </w:r>
      <w:r w:rsidRPr="00C07DE6">
        <w:rPr>
          <w:rStyle w:val="default"/>
          <w:rFonts w:cs="FrankRuehl" w:hint="cs"/>
          <w:b/>
          <w:bCs/>
          <w:sz w:val="16"/>
          <w:szCs w:val="22"/>
          <w:rtl/>
        </w:rPr>
        <w:t>לאנשים שחלה עליהם חובת בידוד או בקלפי ייעודית לחולים</w:t>
      </w:r>
    </w:p>
    <w:p w:rsidR="00C07DE6" w:rsidRDefault="00C07DE6">
      <w:pPr>
        <w:pStyle w:val="P00"/>
        <w:spacing w:before="72"/>
        <w:ind w:left="0" w:right="1134"/>
        <w:rPr>
          <w:rStyle w:val="default"/>
          <w:rFonts w:cs="FrankRuehl"/>
          <w:rtl/>
        </w:rPr>
      </w:pPr>
      <w:r>
        <w:rPr>
          <w:rStyle w:val="default"/>
          <w:rFonts w:cs="FrankRuehl" w:hint="cs"/>
          <w:rtl/>
        </w:rPr>
        <w:t>בהתאם לסעיף 6(א) לצו המועצות המקומיות (מועצות אזוריות) (סדרי הצבעה), התשפ"ב-2021, אני ממנה את:</w:t>
      </w:r>
    </w:p>
    <w:p w:rsidR="00C07DE6" w:rsidRDefault="00C07DE6">
      <w:pPr>
        <w:pStyle w:val="P00"/>
        <w:spacing w:before="72"/>
        <w:ind w:left="0" w:right="1134"/>
        <w:rPr>
          <w:rStyle w:val="default"/>
          <w:rFonts w:cs="FrankRuehl"/>
          <w:rtl/>
        </w:rPr>
      </w:pPr>
    </w:p>
    <w:p w:rsidR="00C07DE6" w:rsidRDefault="00C07DE6" w:rsidP="00C07DE6">
      <w:pPr>
        <w:pStyle w:val="P00"/>
        <w:tabs>
          <w:tab w:val="clear" w:pos="624"/>
          <w:tab w:val="clear" w:pos="1021"/>
          <w:tab w:val="clear" w:pos="1474"/>
          <w:tab w:val="clear" w:pos="1928"/>
          <w:tab w:val="clear" w:pos="2381"/>
          <w:tab w:val="clear" w:pos="6259"/>
          <w:tab w:val="center" w:pos="1134"/>
          <w:tab w:val="center" w:pos="2835"/>
          <w:tab w:val="center" w:pos="5103"/>
          <w:tab w:val="center" w:pos="7371"/>
        </w:tabs>
        <w:spacing w:before="72"/>
        <w:ind w:left="0" w:right="1134"/>
        <w:rPr>
          <w:rStyle w:val="default"/>
          <w:rFonts w:cs="FrankRuehl"/>
          <w:rtl/>
        </w:rPr>
      </w:pPr>
      <w:r>
        <w:rPr>
          <w:rStyle w:val="default"/>
          <w:rFonts w:cs="FrankRuehl"/>
          <w:rtl/>
        </w:rPr>
        <w:tab/>
      </w:r>
      <w:r>
        <w:rPr>
          <w:rStyle w:val="default"/>
          <w:rFonts w:cs="FrankRuehl"/>
          <w:rtl/>
        </w:rPr>
        <w:fldChar w:fldCharType="begin">
          <w:ffData>
            <w:name w:val="Text1"/>
            <w:enabled/>
            <w:calcOnExit w:val="0"/>
            <w:textInput/>
          </w:ffData>
        </w:fldChar>
      </w:r>
      <w:bookmarkStart w:id="17" w:name="Text1"/>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E361FB">
        <w:rPr>
          <w:rStyle w:val="default"/>
          <w:rFonts w:cs="FrankRuehl"/>
          <w:rtl/>
        </w:rPr>
        <w:t> </w:t>
      </w:r>
      <w:r w:rsidR="00E361FB">
        <w:rPr>
          <w:rStyle w:val="default"/>
          <w:rFonts w:cs="FrankRuehl"/>
          <w:rtl/>
        </w:rPr>
        <w:t> </w:t>
      </w:r>
      <w:r w:rsidR="00E361FB">
        <w:rPr>
          <w:rStyle w:val="default"/>
          <w:rFonts w:cs="FrankRuehl"/>
          <w:rtl/>
        </w:rPr>
        <w:t> </w:t>
      </w:r>
      <w:r w:rsidR="00E361FB">
        <w:rPr>
          <w:rStyle w:val="default"/>
          <w:rFonts w:cs="FrankRuehl"/>
          <w:rtl/>
        </w:rPr>
        <w:t> </w:t>
      </w:r>
      <w:r w:rsidR="00E361FB">
        <w:rPr>
          <w:rStyle w:val="default"/>
          <w:rFonts w:cs="FrankRuehl"/>
          <w:rtl/>
        </w:rPr>
        <w:t> </w:t>
      </w:r>
      <w:r>
        <w:rPr>
          <w:rStyle w:val="default"/>
          <w:rFonts w:cs="FrankRuehl"/>
          <w:rtl/>
        </w:rPr>
        <w:fldChar w:fldCharType="end"/>
      </w:r>
      <w:bookmarkEnd w:id="17"/>
      <w:r>
        <w:rPr>
          <w:rStyle w:val="default"/>
          <w:rFonts w:cs="FrankRuehl"/>
          <w:rtl/>
        </w:rPr>
        <w:tab/>
      </w:r>
      <w:r>
        <w:rPr>
          <w:rStyle w:val="default"/>
          <w:rFonts w:cs="FrankRuehl"/>
          <w:rtl/>
        </w:rPr>
        <w:fldChar w:fldCharType="begin">
          <w:ffData>
            <w:name w:val="Text2"/>
            <w:enabled/>
            <w:calcOnExit w:val="0"/>
            <w:textInput/>
          </w:ffData>
        </w:fldChar>
      </w:r>
      <w:bookmarkStart w:id="18" w:name="Text2"/>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E361FB">
        <w:rPr>
          <w:rStyle w:val="default"/>
          <w:rFonts w:cs="FrankRuehl"/>
          <w:rtl/>
        </w:rPr>
        <w:t> </w:t>
      </w:r>
      <w:r w:rsidR="00E361FB">
        <w:rPr>
          <w:rStyle w:val="default"/>
          <w:rFonts w:cs="FrankRuehl"/>
          <w:rtl/>
        </w:rPr>
        <w:t> </w:t>
      </w:r>
      <w:r w:rsidR="00E361FB">
        <w:rPr>
          <w:rStyle w:val="default"/>
          <w:rFonts w:cs="FrankRuehl"/>
          <w:rtl/>
        </w:rPr>
        <w:t> </w:t>
      </w:r>
      <w:r w:rsidR="00E361FB">
        <w:rPr>
          <w:rStyle w:val="default"/>
          <w:rFonts w:cs="FrankRuehl"/>
          <w:rtl/>
        </w:rPr>
        <w:t> </w:t>
      </w:r>
      <w:r w:rsidR="00E361FB">
        <w:rPr>
          <w:rStyle w:val="default"/>
          <w:rFonts w:cs="FrankRuehl"/>
          <w:rtl/>
        </w:rPr>
        <w:t> </w:t>
      </w:r>
      <w:r>
        <w:rPr>
          <w:rStyle w:val="default"/>
          <w:rFonts w:cs="FrankRuehl"/>
          <w:rtl/>
        </w:rPr>
        <w:fldChar w:fldCharType="end"/>
      </w:r>
      <w:bookmarkEnd w:id="18"/>
      <w:r>
        <w:rPr>
          <w:rStyle w:val="default"/>
          <w:rFonts w:cs="FrankRuehl"/>
          <w:rtl/>
        </w:rPr>
        <w:tab/>
      </w:r>
      <w:r>
        <w:rPr>
          <w:rStyle w:val="default"/>
          <w:rFonts w:cs="FrankRuehl"/>
          <w:rtl/>
        </w:rPr>
        <w:fldChar w:fldCharType="begin">
          <w:ffData>
            <w:name w:val="Text3"/>
            <w:enabled/>
            <w:calcOnExit w:val="0"/>
            <w:textInput/>
          </w:ffData>
        </w:fldChar>
      </w:r>
      <w:bookmarkStart w:id="19" w:name="Text3"/>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E361FB">
        <w:rPr>
          <w:rStyle w:val="default"/>
          <w:rFonts w:cs="FrankRuehl"/>
          <w:rtl/>
        </w:rPr>
        <w:t> </w:t>
      </w:r>
      <w:r w:rsidR="00E361FB">
        <w:rPr>
          <w:rStyle w:val="default"/>
          <w:rFonts w:cs="FrankRuehl"/>
          <w:rtl/>
        </w:rPr>
        <w:t> </w:t>
      </w:r>
      <w:r w:rsidR="00E361FB">
        <w:rPr>
          <w:rStyle w:val="default"/>
          <w:rFonts w:cs="FrankRuehl"/>
          <w:rtl/>
        </w:rPr>
        <w:t> </w:t>
      </w:r>
      <w:r w:rsidR="00E361FB">
        <w:rPr>
          <w:rStyle w:val="default"/>
          <w:rFonts w:cs="FrankRuehl"/>
          <w:rtl/>
        </w:rPr>
        <w:t> </w:t>
      </w:r>
      <w:r w:rsidR="00E361FB">
        <w:rPr>
          <w:rStyle w:val="default"/>
          <w:rFonts w:cs="FrankRuehl"/>
          <w:rtl/>
        </w:rPr>
        <w:t> </w:t>
      </w:r>
      <w:r>
        <w:rPr>
          <w:rStyle w:val="default"/>
          <w:rFonts w:cs="FrankRuehl"/>
          <w:rtl/>
        </w:rPr>
        <w:fldChar w:fldCharType="end"/>
      </w:r>
      <w:bookmarkEnd w:id="19"/>
      <w:r>
        <w:rPr>
          <w:rStyle w:val="default"/>
          <w:rFonts w:cs="FrankRuehl"/>
          <w:rtl/>
        </w:rPr>
        <w:tab/>
      </w:r>
      <w:r>
        <w:rPr>
          <w:rStyle w:val="default"/>
          <w:rFonts w:cs="FrankRuehl"/>
          <w:rtl/>
        </w:rPr>
        <w:fldChar w:fldCharType="begin">
          <w:ffData>
            <w:name w:val="Text4"/>
            <w:enabled/>
            <w:calcOnExit w:val="0"/>
            <w:textInput/>
          </w:ffData>
        </w:fldChar>
      </w:r>
      <w:bookmarkStart w:id="20" w:name="Text4"/>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E361FB">
        <w:rPr>
          <w:rStyle w:val="default"/>
          <w:rFonts w:cs="FrankRuehl"/>
          <w:rtl/>
        </w:rPr>
        <w:t> </w:t>
      </w:r>
      <w:r w:rsidR="00E361FB">
        <w:rPr>
          <w:rStyle w:val="default"/>
          <w:rFonts w:cs="FrankRuehl"/>
          <w:rtl/>
        </w:rPr>
        <w:t> </w:t>
      </w:r>
      <w:r w:rsidR="00E361FB">
        <w:rPr>
          <w:rStyle w:val="default"/>
          <w:rFonts w:cs="FrankRuehl"/>
          <w:rtl/>
        </w:rPr>
        <w:t> </w:t>
      </w:r>
      <w:r w:rsidR="00E361FB">
        <w:rPr>
          <w:rStyle w:val="default"/>
          <w:rFonts w:cs="FrankRuehl"/>
          <w:rtl/>
        </w:rPr>
        <w:t> </w:t>
      </w:r>
      <w:r w:rsidR="00E361FB">
        <w:rPr>
          <w:rStyle w:val="default"/>
          <w:rFonts w:cs="FrankRuehl"/>
          <w:rtl/>
        </w:rPr>
        <w:t> </w:t>
      </w:r>
      <w:r>
        <w:rPr>
          <w:rStyle w:val="default"/>
          <w:rFonts w:cs="FrankRuehl"/>
          <w:rtl/>
        </w:rPr>
        <w:fldChar w:fldCharType="end"/>
      </w:r>
      <w:bookmarkEnd w:id="20"/>
    </w:p>
    <w:p w:rsidR="00C07DE6" w:rsidRPr="00C07DE6" w:rsidRDefault="00C07DE6" w:rsidP="00C07DE6">
      <w:pPr>
        <w:pStyle w:val="P00"/>
        <w:tabs>
          <w:tab w:val="clear" w:pos="624"/>
          <w:tab w:val="clear" w:pos="1021"/>
          <w:tab w:val="clear" w:pos="1474"/>
          <w:tab w:val="clear" w:pos="1928"/>
          <w:tab w:val="clear" w:pos="2381"/>
          <w:tab w:val="clear" w:pos="6259"/>
          <w:tab w:val="center" w:pos="1134"/>
          <w:tab w:val="center" w:pos="2835"/>
          <w:tab w:val="center" w:pos="5103"/>
          <w:tab w:val="center" w:pos="7371"/>
        </w:tabs>
        <w:spacing w:before="72"/>
        <w:ind w:left="0" w:right="1134"/>
        <w:rPr>
          <w:rStyle w:val="default"/>
          <w:rFonts w:cs="FrankRuehl"/>
          <w:sz w:val="16"/>
          <w:szCs w:val="22"/>
          <w:rtl/>
        </w:rPr>
      </w:pPr>
      <w:r w:rsidRPr="00C07DE6">
        <w:rPr>
          <w:rStyle w:val="default"/>
          <w:rFonts w:cs="FrankRuehl"/>
          <w:sz w:val="16"/>
          <w:szCs w:val="22"/>
          <w:rtl/>
        </w:rPr>
        <w:tab/>
      </w:r>
      <w:r w:rsidRPr="00C07DE6">
        <w:rPr>
          <w:rStyle w:val="default"/>
          <w:rFonts w:cs="FrankRuehl" w:hint="cs"/>
          <w:sz w:val="16"/>
          <w:szCs w:val="22"/>
          <w:rtl/>
        </w:rPr>
        <w:t>שם פרטי</w:t>
      </w:r>
      <w:r w:rsidRPr="00C07DE6">
        <w:rPr>
          <w:rStyle w:val="default"/>
          <w:rFonts w:cs="FrankRuehl"/>
          <w:sz w:val="16"/>
          <w:szCs w:val="22"/>
          <w:rtl/>
        </w:rPr>
        <w:tab/>
      </w:r>
      <w:r w:rsidRPr="00C07DE6">
        <w:rPr>
          <w:rStyle w:val="default"/>
          <w:rFonts w:cs="FrankRuehl" w:hint="cs"/>
          <w:sz w:val="16"/>
          <w:szCs w:val="22"/>
          <w:rtl/>
        </w:rPr>
        <w:t>שם משפחה</w:t>
      </w:r>
      <w:r w:rsidRPr="00C07DE6">
        <w:rPr>
          <w:rStyle w:val="default"/>
          <w:rFonts w:cs="FrankRuehl"/>
          <w:sz w:val="16"/>
          <w:szCs w:val="22"/>
          <w:rtl/>
        </w:rPr>
        <w:tab/>
      </w:r>
      <w:r w:rsidRPr="00C07DE6">
        <w:rPr>
          <w:rStyle w:val="default"/>
          <w:rFonts w:cs="FrankRuehl" w:hint="cs"/>
          <w:sz w:val="16"/>
          <w:szCs w:val="22"/>
          <w:rtl/>
        </w:rPr>
        <w:t>מען</w:t>
      </w:r>
      <w:r w:rsidRPr="00C07DE6">
        <w:rPr>
          <w:rStyle w:val="default"/>
          <w:rFonts w:cs="FrankRuehl"/>
          <w:sz w:val="16"/>
          <w:szCs w:val="22"/>
          <w:rtl/>
        </w:rPr>
        <w:tab/>
      </w:r>
      <w:r w:rsidRPr="00C07DE6">
        <w:rPr>
          <w:rStyle w:val="default"/>
          <w:rFonts w:cs="FrankRuehl" w:hint="cs"/>
          <w:sz w:val="16"/>
          <w:szCs w:val="22"/>
          <w:rtl/>
        </w:rPr>
        <w:t>מס' זהות</w:t>
      </w:r>
    </w:p>
    <w:p w:rsidR="00C07DE6" w:rsidRDefault="00C07DE6">
      <w:pPr>
        <w:pStyle w:val="P00"/>
        <w:spacing w:before="72"/>
        <w:ind w:left="0" w:right="1134"/>
        <w:rPr>
          <w:rStyle w:val="default"/>
          <w:rFonts w:cs="FrankRuehl"/>
          <w:rtl/>
        </w:rPr>
      </w:pPr>
    </w:p>
    <w:p w:rsidR="00C07DE6" w:rsidRDefault="00C07DE6">
      <w:pPr>
        <w:pStyle w:val="P00"/>
        <w:spacing w:before="72"/>
        <w:ind w:left="0" w:right="1134"/>
        <w:rPr>
          <w:rStyle w:val="default"/>
          <w:rFonts w:cs="FrankRuehl"/>
          <w:rtl/>
        </w:rPr>
      </w:pPr>
      <w:r>
        <w:rPr>
          <w:rStyle w:val="default"/>
          <w:rFonts w:cs="FrankRuehl" w:hint="cs"/>
          <w:rtl/>
        </w:rPr>
        <w:t xml:space="preserve">לתפקיד </w:t>
      </w:r>
      <w:r>
        <w:rPr>
          <w:rStyle w:val="default"/>
          <w:rFonts w:cs="FrankRuehl"/>
          <w:rtl/>
        </w:rPr>
        <w:fldChar w:fldCharType="begin">
          <w:ffData>
            <w:name w:val="Text5"/>
            <w:enabled/>
            <w:calcOnExit w:val="0"/>
            <w:textInput/>
          </w:ffData>
        </w:fldChar>
      </w:r>
      <w:bookmarkStart w:id="21" w:name="Text5"/>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hint="cs"/>
          <w:rtl/>
        </w:rPr>
      </w:r>
      <w:r>
        <w:rPr>
          <w:rStyle w:val="default"/>
          <w:rFonts w:cs="FrankRuehl"/>
          <w:rtl/>
        </w:rPr>
        <w:fldChar w:fldCharType="separate"/>
      </w:r>
      <w:r w:rsidR="00E361FB">
        <w:rPr>
          <w:rStyle w:val="default"/>
          <w:rFonts w:cs="FrankRuehl"/>
          <w:rtl/>
        </w:rPr>
        <w:t> </w:t>
      </w:r>
      <w:r w:rsidR="00E361FB">
        <w:rPr>
          <w:rStyle w:val="default"/>
          <w:rFonts w:cs="FrankRuehl"/>
          <w:rtl/>
        </w:rPr>
        <w:t> </w:t>
      </w:r>
      <w:r w:rsidR="00E361FB">
        <w:rPr>
          <w:rStyle w:val="default"/>
          <w:rFonts w:cs="FrankRuehl"/>
          <w:rtl/>
        </w:rPr>
        <w:t> </w:t>
      </w:r>
      <w:r w:rsidR="00E361FB">
        <w:rPr>
          <w:rStyle w:val="default"/>
          <w:rFonts w:cs="FrankRuehl"/>
          <w:rtl/>
        </w:rPr>
        <w:t> </w:t>
      </w:r>
      <w:r w:rsidR="00E361FB">
        <w:rPr>
          <w:rStyle w:val="default"/>
          <w:rFonts w:cs="FrankRuehl"/>
          <w:rtl/>
        </w:rPr>
        <w:t> </w:t>
      </w:r>
      <w:r>
        <w:rPr>
          <w:rStyle w:val="default"/>
          <w:rFonts w:cs="FrankRuehl"/>
          <w:rtl/>
        </w:rPr>
        <w:fldChar w:fldCharType="end"/>
      </w:r>
      <w:bookmarkEnd w:id="21"/>
      <w:r>
        <w:rPr>
          <w:rStyle w:val="default"/>
          <w:rFonts w:cs="FrankRuehl" w:hint="cs"/>
          <w:rtl/>
        </w:rPr>
        <w:t xml:space="preserve"> בקלפי </w:t>
      </w:r>
      <w:r>
        <w:rPr>
          <w:rStyle w:val="default"/>
          <w:rFonts w:cs="FrankRuehl"/>
          <w:rtl/>
        </w:rPr>
        <w:fldChar w:fldCharType="begin">
          <w:ffData>
            <w:name w:val="Text6"/>
            <w:enabled/>
            <w:calcOnExit w:val="0"/>
            <w:textInput/>
          </w:ffData>
        </w:fldChar>
      </w:r>
      <w:bookmarkStart w:id="22" w:name="Text6"/>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E361FB">
        <w:rPr>
          <w:rStyle w:val="default"/>
          <w:rFonts w:cs="FrankRuehl"/>
          <w:rtl/>
        </w:rPr>
        <w:t> </w:t>
      </w:r>
      <w:r w:rsidR="00E361FB">
        <w:rPr>
          <w:rStyle w:val="default"/>
          <w:rFonts w:cs="FrankRuehl"/>
          <w:rtl/>
        </w:rPr>
        <w:t> </w:t>
      </w:r>
      <w:r w:rsidR="00E361FB">
        <w:rPr>
          <w:rStyle w:val="default"/>
          <w:rFonts w:cs="FrankRuehl"/>
          <w:rtl/>
        </w:rPr>
        <w:t> </w:t>
      </w:r>
      <w:r w:rsidR="00E361FB">
        <w:rPr>
          <w:rStyle w:val="default"/>
          <w:rFonts w:cs="FrankRuehl"/>
          <w:rtl/>
        </w:rPr>
        <w:t> </w:t>
      </w:r>
      <w:r w:rsidR="00E361FB">
        <w:rPr>
          <w:rStyle w:val="default"/>
          <w:rFonts w:cs="FrankRuehl"/>
          <w:rtl/>
        </w:rPr>
        <w:t> </w:t>
      </w:r>
      <w:r>
        <w:rPr>
          <w:rStyle w:val="default"/>
          <w:rFonts w:cs="FrankRuehl"/>
          <w:rtl/>
        </w:rPr>
        <w:fldChar w:fldCharType="end"/>
      </w:r>
      <w:bookmarkEnd w:id="22"/>
    </w:p>
    <w:p w:rsidR="00C07DE6" w:rsidRDefault="00C07DE6">
      <w:pPr>
        <w:pStyle w:val="P00"/>
        <w:spacing w:before="72"/>
        <w:ind w:left="0" w:right="1134"/>
        <w:rPr>
          <w:rStyle w:val="default"/>
          <w:rFonts w:cs="FrankRuehl"/>
          <w:rtl/>
        </w:rPr>
      </w:pPr>
    </w:p>
    <w:p w:rsidR="00C07DE6" w:rsidRDefault="00C07DE6" w:rsidP="00C07DE6">
      <w:pPr>
        <w:pStyle w:val="P00"/>
        <w:tabs>
          <w:tab w:val="clear" w:pos="624"/>
          <w:tab w:val="clear" w:pos="1021"/>
          <w:tab w:val="clear" w:pos="1474"/>
          <w:tab w:val="clear" w:pos="1928"/>
          <w:tab w:val="clear" w:pos="2381"/>
          <w:tab w:val="clear" w:pos="2835"/>
          <w:tab w:val="clear" w:pos="6259"/>
          <w:tab w:val="center" w:pos="1134"/>
          <w:tab w:val="center" w:pos="5670"/>
        </w:tabs>
        <w:spacing w:before="72"/>
        <w:ind w:left="0" w:right="1134"/>
        <w:rPr>
          <w:rStyle w:val="default"/>
          <w:rFonts w:cs="FrankRuehl"/>
          <w:rtl/>
        </w:rPr>
      </w:pPr>
      <w:r>
        <w:rPr>
          <w:rStyle w:val="default"/>
          <w:rFonts w:cs="FrankRuehl"/>
          <w:rtl/>
        </w:rPr>
        <w:tab/>
      </w:r>
      <w:r>
        <w:rPr>
          <w:rStyle w:val="default"/>
          <w:rFonts w:cs="FrankRuehl"/>
          <w:rtl/>
        </w:rPr>
        <w:fldChar w:fldCharType="begin">
          <w:ffData>
            <w:name w:val="Text7"/>
            <w:enabled/>
            <w:calcOnExit w:val="0"/>
            <w:textInput/>
          </w:ffData>
        </w:fldChar>
      </w:r>
      <w:bookmarkStart w:id="23" w:name="Text7"/>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E361FB">
        <w:rPr>
          <w:rStyle w:val="default"/>
          <w:rFonts w:cs="FrankRuehl"/>
          <w:rtl/>
        </w:rPr>
        <w:t> </w:t>
      </w:r>
      <w:r w:rsidR="00E361FB">
        <w:rPr>
          <w:rStyle w:val="default"/>
          <w:rFonts w:cs="FrankRuehl"/>
          <w:rtl/>
        </w:rPr>
        <w:t> </w:t>
      </w:r>
      <w:r w:rsidR="00E361FB">
        <w:rPr>
          <w:rStyle w:val="default"/>
          <w:rFonts w:cs="FrankRuehl"/>
          <w:rtl/>
        </w:rPr>
        <w:t> </w:t>
      </w:r>
      <w:r w:rsidR="00E361FB">
        <w:rPr>
          <w:rStyle w:val="default"/>
          <w:rFonts w:cs="FrankRuehl"/>
          <w:rtl/>
        </w:rPr>
        <w:t> </w:t>
      </w:r>
      <w:r w:rsidR="00E361FB">
        <w:rPr>
          <w:rStyle w:val="default"/>
          <w:rFonts w:cs="FrankRuehl"/>
          <w:rtl/>
        </w:rPr>
        <w:t> </w:t>
      </w:r>
      <w:r>
        <w:rPr>
          <w:rStyle w:val="default"/>
          <w:rFonts w:cs="FrankRuehl"/>
          <w:rtl/>
        </w:rPr>
        <w:fldChar w:fldCharType="end"/>
      </w:r>
      <w:bookmarkEnd w:id="23"/>
      <w:r>
        <w:rPr>
          <w:rStyle w:val="default"/>
          <w:rFonts w:cs="FrankRuehl"/>
          <w:rtl/>
        </w:rPr>
        <w:tab/>
      </w:r>
      <w:r>
        <w:rPr>
          <w:rStyle w:val="default"/>
          <w:rFonts w:cs="FrankRuehl" w:hint="cs"/>
          <w:rtl/>
        </w:rPr>
        <w:t>____________________________</w:t>
      </w:r>
    </w:p>
    <w:p w:rsidR="00C07DE6" w:rsidRPr="00C07DE6" w:rsidRDefault="00C07DE6" w:rsidP="00C07DE6">
      <w:pPr>
        <w:pStyle w:val="P00"/>
        <w:tabs>
          <w:tab w:val="clear" w:pos="624"/>
          <w:tab w:val="clear" w:pos="1021"/>
          <w:tab w:val="clear" w:pos="1474"/>
          <w:tab w:val="clear" w:pos="1928"/>
          <w:tab w:val="clear" w:pos="2381"/>
          <w:tab w:val="clear" w:pos="2835"/>
          <w:tab w:val="clear" w:pos="6259"/>
          <w:tab w:val="center" w:pos="1134"/>
          <w:tab w:val="center" w:pos="5670"/>
        </w:tabs>
        <w:spacing w:before="72"/>
        <w:ind w:left="0" w:right="1134"/>
        <w:rPr>
          <w:rStyle w:val="default"/>
          <w:rFonts w:cs="FrankRuehl"/>
          <w:sz w:val="16"/>
          <w:szCs w:val="22"/>
          <w:rtl/>
        </w:rPr>
      </w:pPr>
      <w:r w:rsidRPr="00C07DE6">
        <w:rPr>
          <w:rStyle w:val="default"/>
          <w:rFonts w:cs="FrankRuehl"/>
          <w:sz w:val="16"/>
          <w:szCs w:val="22"/>
          <w:rtl/>
        </w:rPr>
        <w:tab/>
      </w:r>
      <w:r w:rsidRPr="00C07DE6">
        <w:rPr>
          <w:rStyle w:val="default"/>
          <w:rFonts w:cs="FrankRuehl" w:hint="cs"/>
          <w:sz w:val="16"/>
          <w:szCs w:val="22"/>
          <w:rtl/>
        </w:rPr>
        <w:t>תאריך</w:t>
      </w:r>
      <w:r w:rsidRPr="00C07DE6">
        <w:rPr>
          <w:rStyle w:val="default"/>
          <w:rFonts w:cs="FrankRuehl"/>
          <w:sz w:val="16"/>
          <w:szCs w:val="22"/>
          <w:rtl/>
        </w:rPr>
        <w:tab/>
      </w:r>
      <w:r w:rsidRPr="00C07DE6">
        <w:rPr>
          <w:rStyle w:val="default"/>
          <w:rFonts w:cs="FrankRuehl" w:hint="cs"/>
          <w:sz w:val="16"/>
          <w:szCs w:val="22"/>
          <w:rtl/>
        </w:rPr>
        <w:t>חתימת וחותמת מנהל הבחירות</w:t>
      </w:r>
    </w:p>
    <w:p w:rsidR="005C3DAD" w:rsidRDefault="005C3DAD">
      <w:pPr>
        <w:pStyle w:val="P00"/>
        <w:spacing w:before="72"/>
        <w:ind w:left="0" w:right="1134"/>
        <w:rPr>
          <w:rStyle w:val="default"/>
          <w:rFonts w:cs="FrankRuehl"/>
          <w:rtl/>
        </w:rPr>
      </w:pPr>
    </w:p>
    <w:p w:rsidR="005C3DAD" w:rsidRDefault="00C07DE6">
      <w:pPr>
        <w:pStyle w:val="P00"/>
        <w:spacing w:before="72"/>
        <w:ind w:left="0" w:right="1134"/>
        <w:rPr>
          <w:rStyle w:val="default"/>
          <w:rFonts w:cs="FrankRuehl"/>
          <w:rtl/>
        </w:rPr>
      </w:pPr>
      <w:r>
        <w:rPr>
          <w:rStyle w:val="default"/>
          <w:rFonts w:cs="FrankRuehl" w:hint="cs"/>
          <w:rtl/>
        </w:rPr>
        <w:t>טופס מספר 2</w:t>
      </w:r>
    </w:p>
    <w:p w:rsidR="00C07DE6" w:rsidRDefault="00C07DE6">
      <w:pPr>
        <w:pStyle w:val="P00"/>
        <w:spacing w:before="72"/>
        <w:ind w:left="0" w:right="1134"/>
        <w:rPr>
          <w:rStyle w:val="default"/>
          <w:rFonts w:cs="FrankRuehl"/>
          <w:rtl/>
        </w:rPr>
      </w:pPr>
      <w:r>
        <w:rPr>
          <w:rStyle w:val="default"/>
          <w:rFonts w:cs="FrankRuehl" w:hint="cs"/>
          <w:rtl/>
        </w:rPr>
        <w:t>(סעיף 11(1)(ב))</w:t>
      </w:r>
    </w:p>
    <w:p w:rsidR="00C07DE6" w:rsidRPr="00C07DE6" w:rsidRDefault="00C07DE6" w:rsidP="00C07DE6">
      <w:pPr>
        <w:pStyle w:val="P00"/>
        <w:spacing w:before="72"/>
        <w:ind w:left="0" w:right="1134"/>
        <w:jc w:val="center"/>
        <w:rPr>
          <w:rStyle w:val="default"/>
          <w:rFonts w:cs="FrankRuehl"/>
          <w:sz w:val="16"/>
          <w:szCs w:val="22"/>
          <w:rtl/>
        </w:rPr>
      </w:pPr>
      <w:r w:rsidRPr="00C07DE6">
        <w:rPr>
          <w:rStyle w:val="default"/>
          <w:rFonts w:cs="FrankRuehl" w:hint="cs"/>
          <w:sz w:val="16"/>
          <w:szCs w:val="22"/>
          <w:rtl/>
        </w:rPr>
        <w:t>הצהרה למצביעים בקלפי ייעודית</w:t>
      </w:r>
    </w:p>
    <w:p w:rsidR="00C07DE6" w:rsidRDefault="00C07DE6">
      <w:pPr>
        <w:pStyle w:val="P00"/>
        <w:spacing w:before="72"/>
        <w:ind w:left="0" w:right="1134"/>
        <w:rPr>
          <w:rStyle w:val="default"/>
          <w:rFonts w:cs="FrankRuehl"/>
          <w:rtl/>
        </w:rPr>
      </w:pPr>
      <w:r>
        <w:rPr>
          <w:rStyle w:val="default"/>
          <w:rFonts w:cs="FrankRuehl" w:hint="cs"/>
          <w:rtl/>
        </w:rPr>
        <w:t>אני החתום מטה:</w:t>
      </w:r>
    </w:p>
    <w:p w:rsidR="00C07DE6" w:rsidRDefault="00C07DE6" w:rsidP="00C07DE6">
      <w:pPr>
        <w:pStyle w:val="P00"/>
        <w:tabs>
          <w:tab w:val="clear" w:pos="624"/>
          <w:tab w:val="clear" w:pos="1021"/>
          <w:tab w:val="clear" w:pos="1474"/>
          <w:tab w:val="clear" w:pos="1928"/>
          <w:tab w:val="clear" w:pos="2381"/>
          <w:tab w:val="clear" w:pos="6259"/>
          <w:tab w:val="center" w:pos="1134"/>
          <w:tab w:val="center" w:pos="2835"/>
          <w:tab w:val="center" w:pos="5103"/>
          <w:tab w:val="center" w:pos="7371"/>
        </w:tabs>
        <w:spacing w:before="72"/>
        <w:ind w:left="0" w:right="1134"/>
        <w:rPr>
          <w:rStyle w:val="default"/>
          <w:rFonts w:cs="FrankRuehl"/>
          <w:rtl/>
        </w:rPr>
      </w:pPr>
      <w:r>
        <w:rPr>
          <w:rStyle w:val="default"/>
          <w:rFonts w:cs="FrankRuehl"/>
          <w:rtl/>
        </w:rPr>
        <w:tab/>
      </w:r>
      <w:r>
        <w:rPr>
          <w:rStyle w:val="default"/>
          <w:rFonts w:cs="FrankRuehl"/>
          <w:rtl/>
        </w:rPr>
        <w:fldChar w:fldCharType="begin">
          <w:ffData>
            <w:name w:val="Text8"/>
            <w:enabled/>
            <w:calcOnExit w:val="0"/>
            <w:textInput/>
          </w:ffData>
        </w:fldChar>
      </w:r>
      <w:bookmarkStart w:id="24" w:name="Text8"/>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E361FB">
        <w:rPr>
          <w:rStyle w:val="default"/>
          <w:rFonts w:cs="FrankRuehl"/>
          <w:rtl/>
        </w:rPr>
        <w:t> </w:t>
      </w:r>
      <w:r w:rsidR="00E361FB">
        <w:rPr>
          <w:rStyle w:val="default"/>
          <w:rFonts w:cs="FrankRuehl"/>
          <w:rtl/>
        </w:rPr>
        <w:t> </w:t>
      </w:r>
      <w:r w:rsidR="00E361FB">
        <w:rPr>
          <w:rStyle w:val="default"/>
          <w:rFonts w:cs="FrankRuehl"/>
          <w:rtl/>
        </w:rPr>
        <w:t> </w:t>
      </w:r>
      <w:r w:rsidR="00E361FB">
        <w:rPr>
          <w:rStyle w:val="default"/>
          <w:rFonts w:cs="FrankRuehl"/>
          <w:rtl/>
        </w:rPr>
        <w:t> </w:t>
      </w:r>
      <w:r w:rsidR="00E361FB">
        <w:rPr>
          <w:rStyle w:val="default"/>
          <w:rFonts w:cs="FrankRuehl"/>
          <w:rtl/>
        </w:rPr>
        <w:t> </w:t>
      </w:r>
      <w:r>
        <w:rPr>
          <w:rStyle w:val="default"/>
          <w:rFonts w:cs="FrankRuehl"/>
          <w:rtl/>
        </w:rPr>
        <w:fldChar w:fldCharType="end"/>
      </w:r>
      <w:bookmarkEnd w:id="24"/>
      <w:r>
        <w:rPr>
          <w:rStyle w:val="default"/>
          <w:rFonts w:cs="FrankRuehl"/>
          <w:rtl/>
        </w:rPr>
        <w:tab/>
      </w:r>
      <w:r>
        <w:rPr>
          <w:rStyle w:val="default"/>
          <w:rFonts w:cs="FrankRuehl"/>
          <w:rtl/>
        </w:rPr>
        <w:fldChar w:fldCharType="begin">
          <w:ffData>
            <w:name w:val="Text9"/>
            <w:enabled/>
            <w:calcOnExit w:val="0"/>
            <w:textInput/>
          </w:ffData>
        </w:fldChar>
      </w:r>
      <w:bookmarkStart w:id="25" w:name="Text9"/>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E361FB">
        <w:rPr>
          <w:rStyle w:val="default"/>
          <w:rFonts w:cs="FrankRuehl"/>
          <w:rtl/>
        </w:rPr>
        <w:t> </w:t>
      </w:r>
      <w:r w:rsidR="00E361FB">
        <w:rPr>
          <w:rStyle w:val="default"/>
          <w:rFonts w:cs="FrankRuehl"/>
          <w:rtl/>
        </w:rPr>
        <w:t> </w:t>
      </w:r>
      <w:r w:rsidR="00E361FB">
        <w:rPr>
          <w:rStyle w:val="default"/>
          <w:rFonts w:cs="FrankRuehl"/>
          <w:rtl/>
        </w:rPr>
        <w:t> </w:t>
      </w:r>
      <w:r w:rsidR="00E361FB">
        <w:rPr>
          <w:rStyle w:val="default"/>
          <w:rFonts w:cs="FrankRuehl"/>
          <w:rtl/>
        </w:rPr>
        <w:t> </w:t>
      </w:r>
      <w:r w:rsidR="00E361FB">
        <w:rPr>
          <w:rStyle w:val="default"/>
          <w:rFonts w:cs="FrankRuehl"/>
          <w:rtl/>
        </w:rPr>
        <w:t> </w:t>
      </w:r>
      <w:r>
        <w:rPr>
          <w:rStyle w:val="default"/>
          <w:rFonts w:cs="FrankRuehl"/>
          <w:rtl/>
        </w:rPr>
        <w:fldChar w:fldCharType="end"/>
      </w:r>
      <w:bookmarkEnd w:id="25"/>
      <w:r>
        <w:rPr>
          <w:rStyle w:val="default"/>
          <w:rFonts w:cs="FrankRuehl"/>
          <w:rtl/>
        </w:rPr>
        <w:tab/>
      </w:r>
      <w:r>
        <w:rPr>
          <w:rStyle w:val="default"/>
          <w:rFonts w:cs="FrankRuehl"/>
          <w:rtl/>
        </w:rPr>
        <w:fldChar w:fldCharType="begin">
          <w:ffData>
            <w:name w:val="Text10"/>
            <w:enabled/>
            <w:calcOnExit w:val="0"/>
            <w:textInput/>
          </w:ffData>
        </w:fldChar>
      </w:r>
      <w:bookmarkStart w:id="26" w:name="Text10"/>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E361FB">
        <w:rPr>
          <w:rStyle w:val="default"/>
          <w:rFonts w:cs="FrankRuehl"/>
          <w:rtl/>
        </w:rPr>
        <w:t> </w:t>
      </w:r>
      <w:r w:rsidR="00E361FB">
        <w:rPr>
          <w:rStyle w:val="default"/>
          <w:rFonts w:cs="FrankRuehl"/>
          <w:rtl/>
        </w:rPr>
        <w:t> </w:t>
      </w:r>
      <w:r w:rsidR="00E361FB">
        <w:rPr>
          <w:rStyle w:val="default"/>
          <w:rFonts w:cs="FrankRuehl"/>
          <w:rtl/>
        </w:rPr>
        <w:t> </w:t>
      </w:r>
      <w:r w:rsidR="00E361FB">
        <w:rPr>
          <w:rStyle w:val="default"/>
          <w:rFonts w:cs="FrankRuehl"/>
          <w:rtl/>
        </w:rPr>
        <w:t> </w:t>
      </w:r>
      <w:r w:rsidR="00E361FB">
        <w:rPr>
          <w:rStyle w:val="default"/>
          <w:rFonts w:cs="FrankRuehl"/>
          <w:rtl/>
        </w:rPr>
        <w:t> </w:t>
      </w:r>
      <w:r>
        <w:rPr>
          <w:rStyle w:val="default"/>
          <w:rFonts w:cs="FrankRuehl"/>
          <w:rtl/>
        </w:rPr>
        <w:fldChar w:fldCharType="end"/>
      </w:r>
      <w:bookmarkEnd w:id="26"/>
      <w:r>
        <w:rPr>
          <w:rStyle w:val="default"/>
          <w:rFonts w:cs="FrankRuehl"/>
          <w:rtl/>
        </w:rPr>
        <w:tab/>
      </w:r>
      <w:r>
        <w:rPr>
          <w:rStyle w:val="default"/>
          <w:rFonts w:cs="FrankRuehl"/>
          <w:rtl/>
        </w:rPr>
        <w:fldChar w:fldCharType="begin">
          <w:ffData>
            <w:name w:val="Text11"/>
            <w:enabled/>
            <w:calcOnExit w:val="0"/>
            <w:textInput/>
          </w:ffData>
        </w:fldChar>
      </w:r>
      <w:bookmarkStart w:id="27" w:name="Text11"/>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E361FB">
        <w:rPr>
          <w:rStyle w:val="default"/>
          <w:rFonts w:cs="FrankRuehl"/>
          <w:rtl/>
        </w:rPr>
        <w:t> </w:t>
      </w:r>
      <w:r w:rsidR="00E361FB">
        <w:rPr>
          <w:rStyle w:val="default"/>
          <w:rFonts w:cs="FrankRuehl"/>
          <w:rtl/>
        </w:rPr>
        <w:t> </w:t>
      </w:r>
      <w:r w:rsidR="00E361FB">
        <w:rPr>
          <w:rStyle w:val="default"/>
          <w:rFonts w:cs="FrankRuehl"/>
          <w:rtl/>
        </w:rPr>
        <w:t> </w:t>
      </w:r>
      <w:r w:rsidR="00E361FB">
        <w:rPr>
          <w:rStyle w:val="default"/>
          <w:rFonts w:cs="FrankRuehl"/>
          <w:rtl/>
        </w:rPr>
        <w:t> </w:t>
      </w:r>
      <w:r w:rsidR="00E361FB">
        <w:rPr>
          <w:rStyle w:val="default"/>
          <w:rFonts w:cs="FrankRuehl"/>
          <w:rtl/>
        </w:rPr>
        <w:t> </w:t>
      </w:r>
      <w:r>
        <w:rPr>
          <w:rStyle w:val="default"/>
          <w:rFonts w:cs="FrankRuehl"/>
          <w:rtl/>
        </w:rPr>
        <w:fldChar w:fldCharType="end"/>
      </w:r>
      <w:bookmarkEnd w:id="27"/>
    </w:p>
    <w:p w:rsidR="00C07DE6" w:rsidRPr="00C07DE6" w:rsidRDefault="00C07DE6" w:rsidP="00C07DE6">
      <w:pPr>
        <w:pStyle w:val="P00"/>
        <w:tabs>
          <w:tab w:val="clear" w:pos="624"/>
          <w:tab w:val="clear" w:pos="1021"/>
          <w:tab w:val="clear" w:pos="1474"/>
          <w:tab w:val="clear" w:pos="1928"/>
          <w:tab w:val="clear" w:pos="2381"/>
          <w:tab w:val="clear" w:pos="6259"/>
          <w:tab w:val="center" w:pos="1134"/>
          <w:tab w:val="center" w:pos="2835"/>
          <w:tab w:val="center" w:pos="5103"/>
          <w:tab w:val="center" w:pos="7371"/>
        </w:tabs>
        <w:spacing w:before="72"/>
        <w:ind w:left="0" w:right="1134"/>
        <w:rPr>
          <w:rStyle w:val="default"/>
          <w:rFonts w:cs="FrankRuehl"/>
          <w:sz w:val="16"/>
          <w:szCs w:val="22"/>
          <w:rtl/>
        </w:rPr>
      </w:pPr>
      <w:r w:rsidRPr="00C07DE6">
        <w:rPr>
          <w:rStyle w:val="default"/>
          <w:rFonts w:cs="FrankRuehl"/>
          <w:sz w:val="16"/>
          <w:szCs w:val="22"/>
          <w:rtl/>
        </w:rPr>
        <w:tab/>
      </w:r>
      <w:r w:rsidRPr="00C07DE6">
        <w:rPr>
          <w:rStyle w:val="default"/>
          <w:rFonts w:cs="FrankRuehl" w:hint="cs"/>
          <w:sz w:val="16"/>
          <w:szCs w:val="22"/>
          <w:rtl/>
        </w:rPr>
        <w:t>שם פרטי</w:t>
      </w:r>
      <w:r w:rsidRPr="00C07DE6">
        <w:rPr>
          <w:rStyle w:val="default"/>
          <w:rFonts w:cs="FrankRuehl"/>
          <w:sz w:val="16"/>
          <w:szCs w:val="22"/>
          <w:rtl/>
        </w:rPr>
        <w:tab/>
      </w:r>
      <w:r w:rsidRPr="00C07DE6">
        <w:rPr>
          <w:rStyle w:val="default"/>
          <w:rFonts w:cs="FrankRuehl" w:hint="cs"/>
          <w:sz w:val="16"/>
          <w:szCs w:val="22"/>
          <w:rtl/>
        </w:rPr>
        <w:t>שם משפחה</w:t>
      </w:r>
      <w:r w:rsidRPr="00C07DE6">
        <w:rPr>
          <w:rStyle w:val="default"/>
          <w:rFonts w:cs="FrankRuehl"/>
          <w:sz w:val="16"/>
          <w:szCs w:val="22"/>
          <w:rtl/>
        </w:rPr>
        <w:tab/>
      </w:r>
      <w:r w:rsidRPr="00C07DE6">
        <w:rPr>
          <w:rStyle w:val="default"/>
          <w:rFonts w:cs="FrankRuehl" w:hint="cs"/>
          <w:sz w:val="16"/>
          <w:szCs w:val="22"/>
          <w:rtl/>
        </w:rPr>
        <w:t>מען</w:t>
      </w:r>
      <w:r w:rsidRPr="00C07DE6">
        <w:rPr>
          <w:rStyle w:val="default"/>
          <w:rFonts w:cs="FrankRuehl"/>
          <w:sz w:val="16"/>
          <w:szCs w:val="22"/>
          <w:rtl/>
        </w:rPr>
        <w:tab/>
      </w:r>
      <w:r w:rsidRPr="00C07DE6">
        <w:rPr>
          <w:rStyle w:val="default"/>
          <w:rFonts w:cs="FrankRuehl" w:hint="cs"/>
          <w:sz w:val="16"/>
          <w:szCs w:val="22"/>
          <w:rtl/>
        </w:rPr>
        <w:t>מס' זהות</w:t>
      </w:r>
    </w:p>
    <w:p w:rsidR="00C07DE6" w:rsidRDefault="00C07DE6">
      <w:pPr>
        <w:pStyle w:val="P00"/>
        <w:spacing w:before="72"/>
        <w:ind w:left="0" w:right="1134"/>
        <w:rPr>
          <w:rStyle w:val="default"/>
          <w:rFonts w:cs="FrankRuehl"/>
          <w:rtl/>
        </w:rPr>
      </w:pPr>
      <w:r>
        <w:rPr>
          <w:rStyle w:val="default"/>
          <w:rFonts w:cs="FrankRuehl" w:hint="cs"/>
          <w:rtl/>
        </w:rPr>
        <w:t>מצהיר בזה כלהלן:</w:t>
      </w:r>
    </w:p>
    <w:p w:rsidR="00C07DE6" w:rsidRDefault="00C07DE6">
      <w:pPr>
        <w:pStyle w:val="P00"/>
        <w:spacing w:before="72"/>
        <w:ind w:left="0" w:right="1134"/>
        <w:rPr>
          <w:rStyle w:val="default"/>
          <w:rFonts w:cs="FrankRuehl"/>
          <w:rtl/>
        </w:rPr>
      </w:pPr>
      <w:r>
        <w:rPr>
          <w:rStyle w:val="default"/>
          <w:rFonts w:cs="FrankRuehl" w:hint="cs"/>
          <w:rtl/>
        </w:rPr>
        <w:t xml:space="preserve">אני בוחר/ת המצוי/ה בבידוד בית בהתאם לצו בריאות העם (נגיף הקורונה החדש) (בידוד בית והוראות שונות) (הוראת שעה), התש"ף-2020 (להלן </w:t>
      </w:r>
      <w:r>
        <w:rPr>
          <w:rStyle w:val="default"/>
          <w:rFonts w:cs="FrankRuehl"/>
          <w:rtl/>
        </w:rPr>
        <w:t>–</w:t>
      </w:r>
      <w:r>
        <w:rPr>
          <w:rStyle w:val="default"/>
          <w:rFonts w:cs="FrankRuehl" w:hint="cs"/>
          <w:rtl/>
        </w:rPr>
        <w:t xml:space="preserve"> צו בידוד בית).</w:t>
      </w:r>
    </w:p>
    <w:p w:rsidR="00C07DE6" w:rsidRDefault="00C07DE6">
      <w:pPr>
        <w:pStyle w:val="P00"/>
        <w:spacing w:before="72"/>
        <w:ind w:left="0" w:right="1134"/>
        <w:rPr>
          <w:rStyle w:val="default"/>
          <w:rFonts w:cs="FrankRuehl"/>
          <w:rtl/>
        </w:rPr>
      </w:pPr>
    </w:p>
    <w:p w:rsidR="00C07DE6" w:rsidRDefault="00C07DE6" w:rsidP="00C07DE6">
      <w:pPr>
        <w:pStyle w:val="P00"/>
        <w:tabs>
          <w:tab w:val="clear" w:pos="624"/>
          <w:tab w:val="clear" w:pos="1021"/>
          <w:tab w:val="clear" w:pos="1474"/>
          <w:tab w:val="clear" w:pos="1928"/>
          <w:tab w:val="clear" w:pos="2381"/>
          <w:tab w:val="clear" w:pos="2835"/>
          <w:tab w:val="clear" w:pos="6259"/>
          <w:tab w:val="center" w:pos="1134"/>
          <w:tab w:val="center" w:pos="5670"/>
        </w:tabs>
        <w:spacing w:before="72"/>
        <w:ind w:left="0" w:right="1134"/>
        <w:rPr>
          <w:rStyle w:val="default"/>
          <w:rFonts w:cs="FrankRuehl"/>
          <w:rtl/>
        </w:rPr>
      </w:pPr>
      <w:r>
        <w:rPr>
          <w:rStyle w:val="default"/>
          <w:rFonts w:cs="FrankRuehl"/>
          <w:rtl/>
        </w:rPr>
        <w:tab/>
      </w:r>
      <w:r>
        <w:rPr>
          <w:rStyle w:val="default"/>
          <w:rFonts w:cs="FrankRuehl"/>
          <w:rtl/>
        </w:rPr>
        <w:fldChar w:fldCharType="begin">
          <w:ffData>
            <w:name w:val="Text12"/>
            <w:enabled/>
            <w:calcOnExit w:val="0"/>
            <w:textInput/>
          </w:ffData>
        </w:fldChar>
      </w:r>
      <w:bookmarkStart w:id="28" w:name="Text12"/>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E361FB">
        <w:rPr>
          <w:rStyle w:val="default"/>
          <w:rFonts w:cs="FrankRuehl"/>
          <w:rtl/>
        </w:rPr>
        <w:t> </w:t>
      </w:r>
      <w:r w:rsidR="00E361FB">
        <w:rPr>
          <w:rStyle w:val="default"/>
          <w:rFonts w:cs="FrankRuehl"/>
          <w:rtl/>
        </w:rPr>
        <w:t> </w:t>
      </w:r>
      <w:r w:rsidR="00E361FB">
        <w:rPr>
          <w:rStyle w:val="default"/>
          <w:rFonts w:cs="FrankRuehl"/>
          <w:rtl/>
        </w:rPr>
        <w:t> </w:t>
      </w:r>
      <w:r w:rsidR="00E361FB">
        <w:rPr>
          <w:rStyle w:val="default"/>
          <w:rFonts w:cs="FrankRuehl"/>
          <w:rtl/>
        </w:rPr>
        <w:t> </w:t>
      </w:r>
      <w:r w:rsidR="00E361FB">
        <w:rPr>
          <w:rStyle w:val="default"/>
          <w:rFonts w:cs="FrankRuehl"/>
          <w:rtl/>
        </w:rPr>
        <w:t> </w:t>
      </w:r>
      <w:r>
        <w:rPr>
          <w:rStyle w:val="default"/>
          <w:rFonts w:cs="FrankRuehl"/>
          <w:rtl/>
        </w:rPr>
        <w:fldChar w:fldCharType="end"/>
      </w:r>
      <w:bookmarkEnd w:id="28"/>
      <w:r>
        <w:rPr>
          <w:rStyle w:val="default"/>
          <w:rFonts w:cs="FrankRuehl"/>
          <w:rtl/>
        </w:rPr>
        <w:tab/>
      </w:r>
      <w:r>
        <w:rPr>
          <w:rStyle w:val="default"/>
          <w:rFonts w:cs="FrankRuehl" w:hint="cs"/>
          <w:rtl/>
        </w:rPr>
        <w:t>________________________</w:t>
      </w:r>
    </w:p>
    <w:p w:rsidR="00C07DE6" w:rsidRPr="00C07DE6" w:rsidRDefault="00C07DE6" w:rsidP="00C07DE6">
      <w:pPr>
        <w:pStyle w:val="P00"/>
        <w:tabs>
          <w:tab w:val="clear" w:pos="624"/>
          <w:tab w:val="clear" w:pos="1021"/>
          <w:tab w:val="clear" w:pos="1474"/>
          <w:tab w:val="clear" w:pos="1928"/>
          <w:tab w:val="clear" w:pos="2381"/>
          <w:tab w:val="clear" w:pos="2835"/>
          <w:tab w:val="clear" w:pos="6259"/>
          <w:tab w:val="center" w:pos="1134"/>
          <w:tab w:val="center" w:pos="5670"/>
        </w:tabs>
        <w:spacing w:before="72"/>
        <w:ind w:left="0" w:right="1134"/>
        <w:rPr>
          <w:rStyle w:val="default"/>
          <w:rFonts w:cs="FrankRuehl"/>
          <w:sz w:val="16"/>
          <w:szCs w:val="22"/>
          <w:rtl/>
        </w:rPr>
      </w:pPr>
      <w:r w:rsidRPr="00C07DE6">
        <w:rPr>
          <w:rStyle w:val="default"/>
          <w:rFonts w:cs="FrankRuehl"/>
          <w:sz w:val="16"/>
          <w:szCs w:val="22"/>
          <w:rtl/>
        </w:rPr>
        <w:tab/>
      </w:r>
      <w:r w:rsidRPr="00C07DE6">
        <w:rPr>
          <w:rStyle w:val="default"/>
          <w:rFonts w:cs="FrankRuehl" w:hint="cs"/>
          <w:sz w:val="16"/>
          <w:szCs w:val="22"/>
          <w:rtl/>
        </w:rPr>
        <w:t>תאריך</w:t>
      </w:r>
      <w:r w:rsidRPr="00C07DE6">
        <w:rPr>
          <w:rStyle w:val="default"/>
          <w:rFonts w:cs="FrankRuehl"/>
          <w:sz w:val="16"/>
          <w:szCs w:val="22"/>
          <w:rtl/>
        </w:rPr>
        <w:tab/>
      </w:r>
      <w:r>
        <w:rPr>
          <w:rStyle w:val="default"/>
          <w:rFonts w:cs="FrankRuehl" w:hint="cs"/>
          <w:sz w:val="16"/>
          <w:szCs w:val="22"/>
          <w:rtl/>
        </w:rPr>
        <w:t>חתימת המצהיר</w:t>
      </w:r>
    </w:p>
    <w:p w:rsidR="005C3DAD" w:rsidRDefault="005C3DAD">
      <w:pPr>
        <w:pStyle w:val="P00"/>
        <w:spacing w:before="72"/>
        <w:ind w:left="0" w:right="1134"/>
        <w:rPr>
          <w:rStyle w:val="default"/>
          <w:rFonts w:cs="FrankRuehl"/>
          <w:rtl/>
        </w:rPr>
      </w:pPr>
    </w:p>
    <w:p w:rsidR="005C3DAD" w:rsidRDefault="00C07DE6">
      <w:pPr>
        <w:pStyle w:val="P00"/>
        <w:spacing w:before="72"/>
        <w:ind w:left="0" w:right="1134"/>
        <w:rPr>
          <w:rStyle w:val="default"/>
          <w:rFonts w:cs="FrankRuehl"/>
          <w:rtl/>
        </w:rPr>
      </w:pPr>
      <w:r>
        <w:rPr>
          <w:rStyle w:val="default"/>
          <w:rFonts w:cs="FrankRuehl" w:hint="cs"/>
          <w:rtl/>
        </w:rPr>
        <w:t>טופס מספר 3</w:t>
      </w:r>
    </w:p>
    <w:p w:rsidR="00C07DE6" w:rsidRDefault="00C07DE6">
      <w:pPr>
        <w:pStyle w:val="P00"/>
        <w:spacing w:before="72"/>
        <w:ind w:left="0" w:right="1134"/>
        <w:rPr>
          <w:rStyle w:val="default"/>
          <w:rFonts w:cs="FrankRuehl"/>
          <w:rtl/>
        </w:rPr>
      </w:pPr>
      <w:r>
        <w:rPr>
          <w:rStyle w:val="default"/>
          <w:rFonts w:cs="FrankRuehl" w:hint="cs"/>
          <w:rtl/>
        </w:rPr>
        <w:t>(סעיף 11(1)(ג))</w:t>
      </w:r>
    </w:p>
    <w:p w:rsidR="00C07DE6" w:rsidRDefault="00C07DE6">
      <w:pPr>
        <w:pStyle w:val="P00"/>
        <w:spacing w:before="72"/>
        <w:ind w:left="0" w:right="1134"/>
        <w:rPr>
          <w:rStyle w:val="default"/>
          <w:rFonts w:cs="FrankRuehl"/>
          <w:rtl/>
        </w:rPr>
      </w:pPr>
      <w:r>
        <w:rPr>
          <w:rStyle w:val="default"/>
          <w:rFonts w:cs="FrankRuehl" w:hint="cs"/>
          <w:rtl/>
        </w:rPr>
        <w:t>שאלון למצביע בקלפי ייעודית</w:t>
      </w:r>
    </w:p>
    <w:p w:rsidR="00C07DE6" w:rsidRDefault="00C07DE6">
      <w:pPr>
        <w:pStyle w:val="P00"/>
        <w:spacing w:before="72"/>
        <w:ind w:left="0" w:right="1134"/>
        <w:rPr>
          <w:rStyle w:val="default"/>
          <w:rFonts w:cs="FrankRuehl"/>
          <w:rtl/>
        </w:rPr>
      </w:pPr>
    </w:p>
    <w:p w:rsidR="00C07DE6" w:rsidRDefault="00C07DE6" w:rsidP="00C07DE6">
      <w:pPr>
        <w:pStyle w:val="P00"/>
        <w:tabs>
          <w:tab w:val="clear" w:pos="624"/>
          <w:tab w:val="clear" w:pos="1021"/>
          <w:tab w:val="clear" w:pos="1474"/>
          <w:tab w:val="clear" w:pos="1928"/>
          <w:tab w:val="clear" w:pos="2381"/>
          <w:tab w:val="clear" w:pos="6259"/>
          <w:tab w:val="center" w:pos="1134"/>
          <w:tab w:val="center" w:pos="2835"/>
          <w:tab w:val="center" w:pos="5103"/>
          <w:tab w:val="center" w:pos="7371"/>
        </w:tabs>
        <w:spacing w:before="72"/>
        <w:ind w:left="0" w:right="1134"/>
        <w:rPr>
          <w:rStyle w:val="default"/>
          <w:rFonts w:cs="FrankRuehl"/>
          <w:rtl/>
        </w:rPr>
      </w:pPr>
      <w:r>
        <w:rPr>
          <w:rStyle w:val="default"/>
          <w:rFonts w:cs="FrankRuehl"/>
          <w:rtl/>
        </w:rPr>
        <w:tab/>
      </w:r>
      <w:r>
        <w:rPr>
          <w:rStyle w:val="default"/>
          <w:rFonts w:cs="FrankRuehl"/>
          <w:rtl/>
        </w:rPr>
        <w:fldChar w:fldCharType="begin">
          <w:ffData>
            <w:name w:val="Text13"/>
            <w:enabled/>
            <w:calcOnExit w:val="0"/>
            <w:textInput/>
          </w:ffData>
        </w:fldChar>
      </w:r>
      <w:bookmarkStart w:id="29" w:name="Text13"/>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E361FB">
        <w:rPr>
          <w:rStyle w:val="default"/>
          <w:rFonts w:cs="FrankRuehl"/>
          <w:rtl/>
        </w:rPr>
        <w:t> </w:t>
      </w:r>
      <w:r w:rsidR="00E361FB">
        <w:rPr>
          <w:rStyle w:val="default"/>
          <w:rFonts w:cs="FrankRuehl"/>
          <w:rtl/>
        </w:rPr>
        <w:t> </w:t>
      </w:r>
      <w:r w:rsidR="00E361FB">
        <w:rPr>
          <w:rStyle w:val="default"/>
          <w:rFonts w:cs="FrankRuehl"/>
          <w:rtl/>
        </w:rPr>
        <w:t> </w:t>
      </w:r>
      <w:r w:rsidR="00E361FB">
        <w:rPr>
          <w:rStyle w:val="default"/>
          <w:rFonts w:cs="FrankRuehl"/>
          <w:rtl/>
        </w:rPr>
        <w:t> </w:t>
      </w:r>
      <w:r w:rsidR="00E361FB">
        <w:rPr>
          <w:rStyle w:val="default"/>
          <w:rFonts w:cs="FrankRuehl"/>
          <w:rtl/>
        </w:rPr>
        <w:t> </w:t>
      </w:r>
      <w:r>
        <w:rPr>
          <w:rStyle w:val="default"/>
          <w:rFonts w:cs="FrankRuehl"/>
          <w:rtl/>
        </w:rPr>
        <w:fldChar w:fldCharType="end"/>
      </w:r>
      <w:bookmarkEnd w:id="29"/>
      <w:r>
        <w:rPr>
          <w:rStyle w:val="default"/>
          <w:rFonts w:cs="FrankRuehl"/>
          <w:rtl/>
        </w:rPr>
        <w:tab/>
      </w:r>
      <w:r>
        <w:rPr>
          <w:rStyle w:val="default"/>
          <w:rFonts w:cs="FrankRuehl"/>
          <w:rtl/>
        </w:rPr>
        <w:fldChar w:fldCharType="begin">
          <w:ffData>
            <w:name w:val="Text14"/>
            <w:enabled/>
            <w:calcOnExit w:val="0"/>
            <w:textInput/>
          </w:ffData>
        </w:fldChar>
      </w:r>
      <w:bookmarkStart w:id="30" w:name="Text14"/>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E361FB">
        <w:rPr>
          <w:rStyle w:val="default"/>
          <w:rFonts w:cs="FrankRuehl"/>
          <w:rtl/>
        </w:rPr>
        <w:t> </w:t>
      </w:r>
      <w:r w:rsidR="00E361FB">
        <w:rPr>
          <w:rStyle w:val="default"/>
          <w:rFonts w:cs="FrankRuehl"/>
          <w:rtl/>
        </w:rPr>
        <w:t> </w:t>
      </w:r>
      <w:r w:rsidR="00E361FB">
        <w:rPr>
          <w:rStyle w:val="default"/>
          <w:rFonts w:cs="FrankRuehl"/>
          <w:rtl/>
        </w:rPr>
        <w:t> </w:t>
      </w:r>
      <w:r w:rsidR="00E361FB">
        <w:rPr>
          <w:rStyle w:val="default"/>
          <w:rFonts w:cs="FrankRuehl"/>
          <w:rtl/>
        </w:rPr>
        <w:t> </w:t>
      </w:r>
      <w:r w:rsidR="00E361FB">
        <w:rPr>
          <w:rStyle w:val="default"/>
          <w:rFonts w:cs="FrankRuehl"/>
          <w:rtl/>
        </w:rPr>
        <w:t> </w:t>
      </w:r>
      <w:r>
        <w:rPr>
          <w:rStyle w:val="default"/>
          <w:rFonts w:cs="FrankRuehl"/>
          <w:rtl/>
        </w:rPr>
        <w:fldChar w:fldCharType="end"/>
      </w:r>
      <w:bookmarkEnd w:id="30"/>
      <w:r>
        <w:rPr>
          <w:rStyle w:val="default"/>
          <w:rFonts w:cs="FrankRuehl"/>
          <w:rtl/>
        </w:rPr>
        <w:tab/>
      </w:r>
      <w:r>
        <w:rPr>
          <w:rStyle w:val="default"/>
          <w:rFonts w:cs="FrankRuehl"/>
          <w:rtl/>
        </w:rPr>
        <w:fldChar w:fldCharType="begin">
          <w:ffData>
            <w:name w:val="Text15"/>
            <w:enabled/>
            <w:calcOnExit w:val="0"/>
            <w:textInput/>
          </w:ffData>
        </w:fldChar>
      </w:r>
      <w:bookmarkStart w:id="31" w:name="Text15"/>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E361FB">
        <w:rPr>
          <w:rStyle w:val="default"/>
          <w:rFonts w:cs="FrankRuehl"/>
          <w:rtl/>
        </w:rPr>
        <w:t> </w:t>
      </w:r>
      <w:r w:rsidR="00E361FB">
        <w:rPr>
          <w:rStyle w:val="default"/>
          <w:rFonts w:cs="FrankRuehl"/>
          <w:rtl/>
        </w:rPr>
        <w:t> </w:t>
      </w:r>
      <w:r w:rsidR="00E361FB">
        <w:rPr>
          <w:rStyle w:val="default"/>
          <w:rFonts w:cs="FrankRuehl"/>
          <w:rtl/>
        </w:rPr>
        <w:t> </w:t>
      </w:r>
      <w:r w:rsidR="00E361FB">
        <w:rPr>
          <w:rStyle w:val="default"/>
          <w:rFonts w:cs="FrankRuehl"/>
          <w:rtl/>
        </w:rPr>
        <w:t> </w:t>
      </w:r>
      <w:r w:rsidR="00E361FB">
        <w:rPr>
          <w:rStyle w:val="default"/>
          <w:rFonts w:cs="FrankRuehl"/>
          <w:rtl/>
        </w:rPr>
        <w:t> </w:t>
      </w:r>
      <w:r>
        <w:rPr>
          <w:rStyle w:val="default"/>
          <w:rFonts w:cs="FrankRuehl"/>
          <w:rtl/>
        </w:rPr>
        <w:fldChar w:fldCharType="end"/>
      </w:r>
      <w:bookmarkEnd w:id="31"/>
      <w:r>
        <w:rPr>
          <w:rStyle w:val="default"/>
          <w:rFonts w:cs="FrankRuehl"/>
          <w:rtl/>
        </w:rPr>
        <w:tab/>
      </w:r>
      <w:r>
        <w:rPr>
          <w:rStyle w:val="default"/>
          <w:rFonts w:cs="FrankRuehl"/>
          <w:rtl/>
        </w:rPr>
        <w:fldChar w:fldCharType="begin">
          <w:ffData>
            <w:name w:val="Text16"/>
            <w:enabled/>
            <w:calcOnExit w:val="0"/>
            <w:textInput/>
          </w:ffData>
        </w:fldChar>
      </w:r>
      <w:bookmarkStart w:id="32" w:name="Text16"/>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E361FB">
        <w:rPr>
          <w:rStyle w:val="default"/>
          <w:rFonts w:cs="FrankRuehl"/>
          <w:rtl/>
        </w:rPr>
        <w:t> </w:t>
      </w:r>
      <w:r w:rsidR="00E361FB">
        <w:rPr>
          <w:rStyle w:val="default"/>
          <w:rFonts w:cs="FrankRuehl"/>
          <w:rtl/>
        </w:rPr>
        <w:t> </w:t>
      </w:r>
      <w:r w:rsidR="00E361FB">
        <w:rPr>
          <w:rStyle w:val="default"/>
          <w:rFonts w:cs="FrankRuehl"/>
          <w:rtl/>
        </w:rPr>
        <w:t> </w:t>
      </w:r>
      <w:r w:rsidR="00E361FB">
        <w:rPr>
          <w:rStyle w:val="default"/>
          <w:rFonts w:cs="FrankRuehl"/>
          <w:rtl/>
        </w:rPr>
        <w:t> </w:t>
      </w:r>
      <w:r w:rsidR="00E361FB">
        <w:rPr>
          <w:rStyle w:val="default"/>
          <w:rFonts w:cs="FrankRuehl"/>
          <w:rtl/>
        </w:rPr>
        <w:t> </w:t>
      </w:r>
      <w:r>
        <w:rPr>
          <w:rStyle w:val="default"/>
          <w:rFonts w:cs="FrankRuehl"/>
          <w:rtl/>
        </w:rPr>
        <w:fldChar w:fldCharType="end"/>
      </w:r>
      <w:bookmarkEnd w:id="32"/>
    </w:p>
    <w:p w:rsidR="00C07DE6" w:rsidRPr="00C07DE6" w:rsidRDefault="00C07DE6" w:rsidP="00C07DE6">
      <w:pPr>
        <w:pStyle w:val="P00"/>
        <w:tabs>
          <w:tab w:val="clear" w:pos="624"/>
          <w:tab w:val="clear" w:pos="1021"/>
          <w:tab w:val="clear" w:pos="1474"/>
          <w:tab w:val="clear" w:pos="1928"/>
          <w:tab w:val="clear" w:pos="2381"/>
          <w:tab w:val="clear" w:pos="6259"/>
          <w:tab w:val="center" w:pos="1134"/>
          <w:tab w:val="center" w:pos="2835"/>
          <w:tab w:val="center" w:pos="5103"/>
          <w:tab w:val="center" w:pos="7371"/>
        </w:tabs>
        <w:spacing w:before="72"/>
        <w:ind w:left="0" w:right="1134"/>
        <w:rPr>
          <w:rStyle w:val="default"/>
          <w:rFonts w:cs="FrankRuehl"/>
          <w:sz w:val="16"/>
          <w:szCs w:val="22"/>
          <w:rtl/>
        </w:rPr>
      </w:pPr>
      <w:r w:rsidRPr="00C07DE6">
        <w:rPr>
          <w:rStyle w:val="default"/>
          <w:rFonts w:cs="FrankRuehl"/>
          <w:sz w:val="16"/>
          <w:szCs w:val="22"/>
          <w:rtl/>
        </w:rPr>
        <w:tab/>
      </w:r>
      <w:r w:rsidRPr="00C07DE6">
        <w:rPr>
          <w:rStyle w:val="default"/>
          <w:rFonts w:cs="FrankRuehl" w:hint="cs"/>
          <w:sz w:val="16"/>
          <w:szCs w:val="22"/>
          <w:rtl/>
        </w:rPr>
        <w:t>שם פרטי</w:t>
      </w:r>
      <w:r w:rsidRPr="00C07DE6">
        <w:rPr>
          <w:rStyle w:val="default"/>
          <w:rFonts w:cs="FrankRuehl"/>
          <w:sz w:val="16"/>
          <w:szCs w:val="22"/>
          <w:rtl/>
        </w:rPr>
        <w:tab/>
      </w:r>
      <w:r w:rsidRPr="00C07DE6">
        <w:rPr>
          <w:rStyle w:val="default"/>
          <w:rFonts w:cs="FrankRuehl" w:hint="cs"/>
          <w:sz w:val="16"/>
          <w:szCs w:val="22"/>
          <w:rtl/>
        </w:rPr>
        <w:t>שם משפחה</w:t>
      </w:r>
      <w:r w:rsidRPr="00C07DE6">
        <w:rPr>
          <w:rStyle w:val="default"/>
          <w:rFonts w:cs="FrankRuehl"/>
          <w:sz w:val="16"/>
          <w:szCs w:val="22"/>
          <w:rtl/>
        </w:rPr>
        <w:tab/>
      </w:r>
      <w:r w:rsidRPr="00C07DE6">
        <w:rPr>
          <w:rStyle w:val="default"/>
          <w:rFonts w:cs="FrankRuehl" w:hint="cs"/>
          <w:sz w:val="16"/>
          <w:szCs w:val="22"/>
          <w:rtl/>
        </w:rPr>
        <w:t>מען</w:t>
      </w:r>
      <w:r w:rsidRPr="00C07DE6">
        <w:rPr>
          <w:rStyle w:val="default"/>
          <w:rFonts w:cs="FrankRuehl"/>
          <w:sz w:val="16"/>
          <w:szCs w:val="22"/>
          <w:rtl/>
        </w:rPr>
        <w:tab/>
      </w:r>
      <w:r w:rsidRPr="00C07DE6">
        <w:rPr>
          <w:rStyle w:val="default"/>
          <w:rFonts w:cs="FrankRuehl" w:hint="cs"/>
          <w:sz w:val="16"/>
          <w:szCs w:val="22"/>
          <w:rtl/>
        </w:rPr>
        <w:t>מס' זהות</w:t>
      </w:r>
    </w:p>
    <w:p w:rsidR="00C07DE6" w:rsidRDefault="00C07DE6">
      <w:pPr>
        <w:pStyle w:val="P00"/>
        <w:spacing w:before="72"/>
        <w:ind w:left="0" w:right="1134"/>
        <w:rPr>
          <w:rStyle w:val="default"/>
          <w:rFonts w:cs="FrankRuehl"/>
          <w:rtl/>
        </w:rPr>
      </w:pPr>
      <w:r>
        <w:rPr>
          <w:rStyle w:val="default"/>
          <w:rFonts w:cs="FrankRuehl" w:hint="cs"/>
          <w:rtl/>
        </w:rPr>
        <w:t>יש לסמן את התשובה הנכונה:</w:t>
      </w:r>
    </w:p>
    <w:p w:rsidR="00C07DE6" w:rsidRDefault="00C07DE6">
      <w:pPr>
        <w:pStyle w:val="P00"/>
        <w:spacing w:before="72"/>
        <w:ind w:left="0"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האם אתה חולה בנגיף הקורונה החדש?</w:t>
      </w:r>
    </w:p>
    <w:p w:rsidR="00C07DE6" w:rsidRDefault="00C07DE6" w:rsidP="00C07DE6">
      <w:pPr>
        <w:pStyle w:val="P00"/>
        <w:spacing w:before="72"/>
        <w:ind w:left="624" w:right="1134"/>
        <w:rPr>
          <w:rStyle w:val="default"/>
          <w:rFonts w:cs="FrankRuehl"/>
          <w:rtl/>
        </w:rPr>
      </w:pPr>
      <w:r>
        <w:rPr>
          <w:rStyle w:val="default"/>
          <w:rFonts w:cs="FrankRuehl" w:hint="cs"/>
          <w:rtl/>
        </w:rPr>
        <w:t>א.</w:t>
      </w:r>
      <w:r>
        <w:rPr>
          <w:rStyle w:val="default"/>
          <w:rFonts w:cs="FrankRuehl"/>
          <w:rtl/>
        </w:rPr>
        <w:tab/>
      </w:r>
      <w:r>
        <w:rPr>
          <w:rStyle w:val="default"/>
          <w:rFonts w:cs="FrankRuehl" w:hint="cs"/>
          <w:rtl/>
        </w:rPr>
        <w:t>כן</w:t>
      </w:r>
    </w:p>
    <w:p w:rsidR="00C07DE6" w:rsidRDefault="00C07DE6" w:rsidP="00C07DE6">
      <w:pPr>
        <w:pStyle w:val="P00"/>
        <w:spacing w:before="72"/>
        <w:ind w:left="624" w:right="1134"/>
        <w:rPr>
          <w:rStyle w:val="default"/>
          <w:rFonts w:cs="FrankRuehl"/>
          <w:rtl/>
        </w:rPr>
      </w:pPr>
      <w:r>
        <w:rPr>
          <w:rStyle w:val="default"/>
          <w:rFonts w:cs="FrankRuehl" w:hint="cs"/>
          <w:rtl/>
        </w:rPr>
        <w:t>ב.</w:t>
      </w:r>
      <w:r>
        <w:rPr>
          <w:rStyle w:val="default"/>
          <w:rFonts w:cs="FrankRuehl"/>
          <w:rtl/>
        </w:rPr>
        <w:tab/>
      </w:r>
      <w:r>
        <w:rPr>
          <w:rStyle w:val="default"/>
          <w:rFonts w:cs="FrankRuehl" w:hint="cs"/>
          <w:rtl/>
        </w:rPr>
        <w:t>לא</w:t>
      </w:r>
    </w:p>
    <w:p w:rsidR="00C07DE6" w:rsidRDefault="00C07DE6" w:rsidP="00C07DE6">
      <w:pPr>
        <w:pStyle w:val="P00"/>
        <w:spacing w:before="72"/>
        <w:ind w:left="624" w:right="1134"/>
        <w:rPr>
          <w:rStyle w:val="default"/>
          <w:rFonts w:cs="FrankRuehl"/>
          <w:rtl/>
        </w:rPr>
      </w:pPr>
      <w:r>
        <w:rPr>
          <w:rStyle w:val="default"/>
          <w:rFonts w:cs="FrankRuehl" w:hint="cs"/>
          <w:rtl/>
        </w:rPr>
        <w:t>אם כן, יש לעדכן את מזכיר ועדת הקלפי לשם קבלת הנחיות.</w:t>
      </w:r>
    </w:p>
    <w:p w:rsidR="00C07DE6" w:rsidRDefault="00C07DE6" w:rsidP="00C07DE6">
      <w:pPr>
        <w:pStyle w:val="P00"/>
        <w:spacing w:before="72"/>
        <w:ind w:left="624" w:right="1134"/>
        <w:rPr>
          <w:rStyle w:val="default"/>
          <w:rFonts w:cs="FrankRuehl"/>
          <w:rtl/>
        </w:rPr>
      </w:pPr>
      <w:r>
        <w:rPr>
          <w:rStyle w:val="default"/>
          <w:rFonts w:cs="FrankRuehl" w:hint="cs"/>
          <w:rtl/>
        </w:rPr>
        <w:t>אם לא, נא לעבור לשאלה הבאה.</w:t>
      </w:r>
    </w:p>
    <w:p w:rsidR="00C07DE6" w:rsidRDefault="00C07DE6">
      <w:pPr>
        <w:pStyle w:val="P00"/>
        <w:spacing w:before="72"/>
        <w:ind w:left="0"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מהי סיבת הבידוד:</w:t>
      </w:r>
    </w:p>
    <w:p w:rsidR="00C07DE6" w:rsidRDefault="00C07DE6" w:rsidP="00C07DE6">
      <w:pPr>
        <w:pStyle w:val="P00"/>
        <w:spacing w:before="72"/>
        <w:ind w:left="624" w:right="1134"/>
        <w:rPr>
          <w:rStyle w:val="default"/>
          <w:rFonts w:cs="FrankRuehl"/>
          <w:rtl/>
        </w:rPr>
      </w:pPr>
      <w:r>
        <w:rPr>
          <w:rStyle w:val="default"/>
          <w:rFonts w:cs="FrankRuehl" w:hint="cs"/>
          <w:rtl/>
        </w:rPr>
        <w:t>א.</w:t>
      </w:r>
      <w:r>
        <w:rPr>
          <w:rStyle w:val="default"/>
          <w:rFonts w:cs="FrankRuehl"/>
          <w:rtl/>
        </w:rPr>
        <w:tab/>
      </w:r>
      <w:r>
        <w:rPr>
          <w:rStyle w:val="default"/>
          <w:rFonts w:cs="FrankRuehl" w:hint="cs"/>
          <w:rtl/>
        </w:rPr>
        <w:t>חייב בידוד בשל חזרה מחו"ל בשבועיים האחרונים</w:t>
      </w:r>
    </w:p>
    <w:p w:rsidR="00C07DE6" w:rsidRDefault="00C07DE6" w:rsidP="00C07DE6">
      <w:pPr>
        <w:pStyle w:val="P00"/>
        <w:spacing w:before="72"/>
        <w:ind w:left="624" w:right="1134"/>
        <w:rPr>
          <w:rStyle w:val="default"/>
          <w:rFonts w:cs="FrankRuehl"/>
          <w:rtl/>
        </w:rPr>
      </w:pPr>
      <w:r>
        <w:rPr>
          <w:rStyle w:val="default"/>
          <w:rFonts w:cs="FrankRuehl" w:hint="cs"/>
          <w:rtl/>
        </w:rPr>
        <w:t>ב.</w:t>
      </w:r>
      <w:r>
        <w:rPr>
          <w:rStyle w:val="default"/>
          <w:rFonts w:cs="FrankRuehl"/>
          <w:rtl/>
        </w:rPr>
        <w:tab/>
      </w:r>
      <w:r>
        <w:rPr>
          <w:rStyle w:val="default"/>
          <w:rFonts w:cs="FrankRuehl" w:hint="cs"/>
          <w:rtl/>
        </w:rPr>
        <w:t>חייב בידוד בשל מגע עם חולה קורונה בשבועיים האחרונים</w:t>
      </w:r>
    </w:p>
    <w:p w:rsidR="00C07DE6" w:rsidRDefault="00C07DE6" w:rsidP="00C07DE6">
      <w:pPr>
        <w:pStyle w:val="P00"/>
        <w:spacing w:before="72"/>
        <w:ind w:left="624" w:right="1134"/>
        <w:rPr>
          <w:rStyle w:val="default"/>
          <w:rFonts w:cs="FrankRuehl"/>
          <w:rtl/>
        </w:rPr>
      </w:pPr>
      <w:r>
        <w:rPr>
          <w:rStyle w:val="default"/>
          <w:rFonts w:cs="FrankRuehl" w:hint="cs"/>
          <w:rtl/>
        </w:rPr>
        <w:t>ג.</w:t>
      </w:r>
      <w:r>
        <w:rPr>
          <w:rStyle w:val="default"/>
          <w:rFonts w:cs="FrankRuehl"/>
          <w:rtl/>
        </w:rPr>
        <w:tab/>
      </w:r>
      <w:r>
        <w:rPr>
          <w:rStyle w:val="default"/>
          <w:rFonts w:cs="FrankRuehl" w:hint="cs"/>
          <w:rtl/>
        </w:rPr>
        <w:t>חייב בידוד בשל עליית חום ביומיים האחרונים</w:t>
      </w:r>
    </w:p>
    <w:p w:rsidR="00C07DE6" w:rsidRDefault="00C07DE6" w:rsidP="00C07DE6">
      <w:pPr>
        <w:pStyle w:val="P00"/>
        <w:spacing w:before="72"/>
        <w:ind w:left="624" w:right="1134"/>
        <w:rPr>
          <w:rStyle w:val="default"/>
          <w:rFonts w:cs="FrankRuehl"/>
          <w:rtl/>
        </w:rPr>
      </w:pPr>
      <w:r>
        <w:rPr>
          <w:rStyle w:val="default"/>
          <w:rFonts w:cs="FrankRuehl" w:hint="cs"/>
          <w:rtl/>
        </w:rPr>
        <w:t>ד.</w:t>
      </w:r>
      <w:r>
        <w:rPr>
          <w:rStyle w:val="default"/>
          <w:rFonts w:cs="FrankRuehl"/>
          <w:rtl/>
        </w:rPr>
        <w:tab/>
      </w:r>
      <w:r>
        <w:rPr>
          <w:rStyle w:val="default"/>
          <w:rFonts w:cs="FrankRuehl" w:hint="cs"/>
          <w:rtl/>
        </w:rPr>
        <w:t>חייב בידוד בשל הפניה לבדיקת קורונה בידי רופא בשל חשש להדבקה</w:t>
      </w:r>
    </w:p>
    <w:p w:rsidR="00C07DE6" w:rsidRDefault="00C07DE6">
      <w:pPr>
        <w:pStyle w:val="P00"/>
        <w:spacing w:before="72"/>
        <w:ind w:left="0"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האם יש לך חום? שיעול? קושי הנשימה או פגיעה בחוש הטעם והריח?</w:t>
      </w:r>
    </w:p>
    <w:p w:rsidR="00C07DE6" w:rsidRDefault="00C07DE6" w:rsidP="00C07DE6">
      <w:pPr>
        <w:pStyle w:val="P00"/>
        <w:spacing w:before="72"/>
        <w:ind w:left="624" w:right="1134"/>
        <w:rPr>
          <w:rStyle w:val="default"/>
          <w:rFonts w:cs="FrankRuehl"/>
          <w:rtl/>
        </w:rPr>
      </w:pPr>
      <w:r>
        <w:rPr>
          <w:rStyle w:val="default"/>
          <w:rFonts w:cs="FrankRuehl" w:hint="cs"/>
          <w:rtl/>
        </w:rPr>
        <w:t>א.</w:t>
      </w:r>
      <w:r>
        <w:rPr>
          <w:rStyle w:val="default"/>
          <w:rFonts w:cs="FrankRuehl"/>
          <w:rtl/>
        </w:rPr>
        <w:tab/>
      </w:r>
      <w:r>
        <w:rPr>
          <w:rStyle w:val="default"/>
          <w:rFonts w:cs="FrankRuehl" w:hint="cs"/>
          <w:rtl/>
        </w:rPr>
        <w:t>כן</w:t>
      </w:r>
    </w:p>
    <w:p w:rsidR="00C07DE6" w:rsidRDefault="00C07DE6" w:rsidP="00C07DE6">
      <w:pPr>
        <w:pStyle w:val="P00"/>
        <w:spacing w:before="72"/>
        <w:ind w:left="624" w:right="1134"/>
        <w:rPr>
          <w:rStyle w:val="default"/>
          <w:rFonts w:cs="FrankRuehl"/>
          <w:rtl/>
        </w:rPr>
      </w:pPr>
      <w:r>
        <w:rPr>
          <w:rStyle w:val="default"/>
          <w:rFonts w:cs="FrankRuehl" w:hint="cs"/>
          <w:rtl/>
        </w:rPr>
        <w:t>ב.</w:t>
      </w:r>
      <w:r>
        <w:rPr>
          <w:rStyle w:val="default"/>
          <w:rFonts w:cs="FrankRuehl"/>
          <w:rtl/>
        </w:rPr>
        <w:tab/>
      </w:r>
      <w:r>
        <w:rPr>
          <w:rStyle w:val="default"/>
          <w:rFonts w:cs="FrankRuehl" w:hint="cs"/>
          <w:rtl/>
        </w:rPr>
        <w:t>לא</w:t>
      </w:r>
    </w:p>
    <w:p w:rsidR="00C07DE6" w:rsidRDefault="00C07DE6" w:rsidP="00C07DE6">
      <w:pPr>
        <w:pStyle w:val="P00"/>
        <w:spacing w:before="72"/>
        <w:ind w:left="624" w:right="1134"/>
        <w:rPr>
          <w:rStyle w:val="default"/>
          <w:rFonts w:cs="FrankRuehl"/>
          <w:rtl/>
        </w:rPr>
      </w:pPr>
      <w:r>
        <w:rPr>
          <w:rStyle w:val="default"/>
          <w:rFonts w:cs="FrankRuehl" w:hint="cs"/>
          <w:rtl/>
        </w:rPr>
        <w:t>אם ענית על שאלה 3 בחיוב, יש לעדכן את מזכיר ועדת הקלפי לשם קבלת הנחיות ולעבור לשאלה הבאה.</w:t>
      </w:r>
    </w:p>
    <w:p w:rsidR="00C07DE6" w:rsidRDefault="00C07DE6">
      <w:pPr>
        <w:pStyle w:val="P00"/>
        <w:spacing w:before="72"/>
        <w:ind w:left="0" w:right="1134"/>
        <w:rPr>
          <w:rStyle w:val="default"/>
          <w:rFonts w:cs="FrankRuehl"/>
          <w:rtl/>
        </w:rPr>
      </w:pPr>
      <w:r>
        <w:rPr>
          <w:rStyle w:val="default"/>
          <w:rFonts w:cs="FrankRuehl" w:hint="cs"/>
          <w:rtl/>
        </w:rPr>
        <w:t>4.</w:t>
      </w:r>
      <w:r>
        <w:rPr>
          <w:rStyle w:val="default"/>
          <w:rFonts w:cs="FrankRuehl"/>
          <w:rtl/>
        </w:rPr>
        <w:tab/>
      </w:r>
      <w:r>
        <w:rPr>
          <w:rStyle w:val="default"/>
          <w:rFonts w:cs="FrankRuehl" w:hint="cs"/>
          <w:rtl/>
        </w:rPr>
        <w:t xml:space="preserve">האם עשית בדיקת קורונה (בדיקת </w:t>
      </w:r>
      <w:r>
        <w:rPr>
          <w:rStyle w:val="default"/>
          <w:rFonts w:cs="FrankRuehl"/>
        </w:rPr>
        <w:t>PCR</w:t>
      </w:r>
      <w:r>
        <w:rPr>
          <w:rStyle w:val="default"/>
          <w:rFonts w:cs="FrankRuehl" w:hint="cs"/>
          <w:rtl/>
        </w:rPr>
        <w:t>) לאחר התחלת התסמינים לעיל וקיבלת תשובה שלילית בשלושת הימים האחרונים?</w:t>
      </w:r>
    </w:p>
    <w:p w:rsidR="00C07DE6" w:rsidRDefault="00C07DE6" w:rsidP="00C07DE6">
      <w:pPr>
        <w:pStyle w:val="P00"/>
        <w:spacing w:before="72"/>
        <w:ind w:left="624" w:right="1134"/>
        <w:rPr>
          <w:rStyle w:val="default"/>
          <w:rFonts w:cs="FrankRuehl"/>
          <w:rtl/>
        </w:rPr>
      </w:pPr>
      <w:r>
        <w:rPr>
          <w:rStyle w:val="default"/>
          <w:rFonts w:cs="FrankRuehl" w:hint="cs"/>
          <w:rtl/>
        </w:rPr>
        <w:t>א.</w:t>
      </w:r>
      <w:r>
        <w:rPr>
          <w:rStyle w:val="default"/>
          <w:rFonts w:cs="FrankRuehl"/>
          <w:rtl/>
        </w:rPr>
        <w:tab/>
      </w:r>
      <w:r>
        <w:rPr>
          <w:rStyle w:val="default"/>
          <w:rFonts w:cs="FrankRuehl" w:hint="cs"/>
          <w:rtl/>
        </w:rPr>
        <w:t>כן</w:t>
      </w:r>
    </w:p>
    <w:p w:rsidR="00C07DE6" w:rsidRDefault="00C07DE6" w:rsidP="00C07DE6">
      <w:pPr>
        <w:pStyle w:val="P00"/>
        <w:spacing w:before="72"/>
        <w:ind w:left="624" w:right="1134"/>
        <w:rPr>
          <w:rStyle w:val="default"/>
          <w:rFonts w:cs="FrankRuehl"/>
          <w:rtl/>
        </w:rPr>
      </w:pPr>
      <w:r>
        <w:rPr>
          <w:rStyle w:val="default"/>
          <w:rFonts w:cs="FrankRuehl" w:hint="cs"/>
          <w:rtl/>
        </w:rPr>
        <w:t>ב.</w:t>
      </w:r>
      <w:r>
        <w:rPr>
          <w:rStyle w:val="default"/>
          <w:rFonts w:cs="FrankRuehl"/>
          <w:rtl/>
        </w:rPr>
        <w:tab/>
      </w:r>
      <w:r>
        <w:rPr>
          <w:rStyle w:val="default"/>
          <w:rFonts w:cs="FrankRuehl" w:hint="cs"/>
          <w:rtl/>
        </w:rPr>
        <w:t>לא</w:t>
      </w:r>
    </w:p>
    <w:p w:rsidR="00C07DE6" w:rsidRDefault="00C07DE6">
      <w:pPr>
        <w:pStyle w:val="P00"/>
        <w:spacing w:before="72"/>
        <w:ind w:left="0" w:right="1134"/>
        <w:rPr>
          <w:rStyle w:val="default"/>
          <w:rFonts w:cs="FrankRuehl" w:hint="cs"/>
          <w:rtl/>
        </w:rPr>
      </w:pPr>
    </w:p>
    <w:p w:rsidR="00C07DE6" w:rsidRDefault="00C07DE6" w:rsidP="00C07DE6">
      <w:pPr>
        <w:pStyle w:val="P00"/>
        <w:tabs>
          <w:tab w:val="clear" w:pos="624"/>
          <w:tab w:val="clear" w:pos="1021"/>
          <w:tab w:val="clear" w:pos="1474"/>
          <w:tab w:val="clear" w:pos="1928"/>
          <w:tab w:val="clear" w:pos="2381"/>
          <w:tab w:val="clear" w:pos="2835"/>
          <w:tab w:val="clear" w:pos="6259"/>
          <w:tab w:val="center" w:pos="1134"/>
          <w:tab w:val="center" w:pos="5670"/>
        </w:tabs>
        <w:spacing w:before="72"/>
        <w:ind w:left="0" w:right="1134"/>
        <w:rPr>
          <w:rStyle w:val="default"/>
          <w:rFonts w:cs="FrankRuehl"/>
          <w:rtl/>
        </w:rPr>
      </w:pPr>
      <w:r>
        <w:rPr>
          <w:rStyle w:val="default"/>
          <w:rFonts w:cs="FrankRuehl"/>
          <w:rtl/>
        </w:rPr>
        <w:tab/>
      </w:r>
      <w:r>
        <w:rPr>
          <w:rStyle w:val="default"/>
          <w:rFonts w:cs="FrankRuehl"/>
          <w:rtl/>
        </w:rPr>
        <w:fldChar w:fldCharType="begin">
          <w:ffData>
            <w:name w:val="Text17"/>
            <w:enabled/>
            <w:calcOnExit w:val="0"/>
            <w:textInput/>
          </w:ffData>
        </w:fldChar>
      </w:r>
      <w:bookmarkStart w:id="33" w:name="Text17"/>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E361FB">
        <w:rPr>
          <w:rStyle w:val="default"/>
          <w:rFonts w:cs="FrankRuehl"/>
          <w:rtl/>
        </w:rPr>
        <w:t> </w:t>
      </w:r>
      <w:r w:rsidR="00E361FB">
        <w:rPr>
          <w:rStyle w:val="default"/>
          <w:rFonts w:cs="FrankRuehl"/>
          <w:rtl/>
        </w:rPr>
        <w:t> </w:t>
      </w:r>
      <w:r w:rsidR="00E361FB">
        <w:rPr>
          <w:rStyle w:val="default"/>
          <w:rFonts w:cs="FrankRuehl"/>
          <w:rtl/>
        </w:rPr>
        <w:t> </w:t>
      </w:r>
      <w:r w:rsidR="00E361FB">
        <w:rPr>
          <w:rStyle w:val="default"/>
          <w:rFonts w:cs="FrankRuehl"/>
          <w:rtl/>
        </w:rPr>
        <w:t> </w:t>
      </w:r>
      <w:r w:rsidR="00E361FB">
        <w:rPr>
          <w:rStyle w:val="default"/>
          <w:rFonts w:cs="FrankRuehl"/>
          <w:rtl/>
        </w:rPr>
        <w:t> </w:t>
      </w:r>
      <w:r>
        <w:rPr>
          <w:rStyle w:val="default"/>
          <w:rFonts w:cs="FrankRuehl"/>
          <w:rtl/>
        </w:rPr>
        <w:fldChar w:fldCharType="end"/>
      </w:r>
      <w:bookmarkEnd w:id="33"/>
      <w:r>
        <w:rPr>
          <w:rStyle w:val="default"/>
          <w:rFonts w:cs="FrankRuehl"/>
          <w:rtl/>
        </w:rPr>
        <w:tab/>
      </w:r>
      <w:r>
        <w:rPr>
          <w:rStyle w:val="default"/>
          <w:rFonts w:cs="FrankRuehl" w:hint="cs"/>
          <w:rtl/>
        </w:rPr>
        <w:t>________________________</w:t>
      </w:r>
    </w:p>
    <w:p w:rsidR="00C07DE6" w:rsidRPr="00C07DE6" w:rsidRDefault="00C07DE6" w:rsidP="00C07DE6">
      <w:pPr>
        <w:pStyle w:val="P00"/>
        <w:tabs>
          <w:tab w:val="clear" w:pos="624"/>
          <w:tab w:val="clear" w:pos="1021"/>
          <w:tab w:val="clear" w:pos="1474"/>
          <w:tab w:val="clear" w:pos="1928"/>
          <w:tab w:val="clear" w:pos="2381"/>
          <w:tab w:val="clear" w:pos="2835"/>
          <w:tab w:val="clear" w:pos="6259"/>
          <w:tab w:val="center" w:pos="1134"/>
          <w:tab w:val="center" w:pos="5670"/>
        </w:tabs>
        <w:spacing w:before="72"/>
        <w:ind w:left="0" w:right="1134"/>
        <w:rPr>
          <w:rStyle w:val="default"/>
          <w:rFonts w:cs="FrankRuehl"/>
          <w:sz w:val="16"/>
          <w:szCs w:val="22"/>
          <w:rtl/>
        </w:rPr>
      </w:pPr>
      <w:r w:rsidRPr="00C07DE6">
        <w:rPr>
          <w:rStyle w:val="default"/>
          <w:rFonts w:cs="FrankRuehl"/>
          <w:sz w:val="16"/>
          <w:szCs w:val="22"/>
          <w:rtl/>
        </w:rPr>
        <w:tab/>
      </w:r>
      <w:r w:rsidRPr="00C07DE6">
        <w:rPr>
          <w:rStyle w:val="default"/>
          <w:rFonts w:cs="FrankRuehl" w:hint="cs"/>
          <w:sz w:val="16"/>
          <w:szCs w:val="22"/>
          <w:rtl/>
        </w:rPr>
        <w:t>תאריך</w:t>
      </w:r>
      <w:r w:rsidRPr="00C07DE6">
        <w:rPr>
          <w:rStyle w:val="default"/>
          <w:rFonts w:cs="FrankRuehl"/>
          <w:sz w:val="16"/>
          <w:szCs w:val="22"/>
          <w:rtl/>
        </w:rPr>
        <w:tab/>
      </w:r>
      <w:r>
        <w:rPr>
          <w:rStyle w:val="default"/>
          <w:rFonts w:cs="FrankRuehl" w:hint="cs"/>
          <w:sz w:val="16"/>
          <w:szCs w:val="22"/>
          <w:rtl/>
        </w:rPr>
        <w:t>חתימה</w:t>
      </w:r>
    </w:p>
    <w:p w:rsidR="005C3DAD" w:rsidRDefault="005C3DAD">
      <w:pPr>
        <w:pStyle w:val="P00"/>
        <w:spacing w:before="72"/>
        <w:ind w:left="0" w:right="1134"/>
        <w:rPr>
          <w:rStyle w:val="default"/>
          <w:rFonts w:cs="FrankRuehl"/>
          <w:rtl/>
        </w:rPr>
      </w:pPr>
    </w:p>
    <w:p w:rsidR="00C875B4" w:rsidRDefault="00C875B4">
      <w:pPr>
        <w:pStyle w:val="P00"/>
        <w:spacing w:before="72"/>
        <w:ind w:left="0" w:right="1134"/>
        <w:rPr>
          <w:rStyle w:val="default"/>
          <w:rFonts w:cs="FrankRuehl"/>
          <w:rtl/>
        </w:rPr>
      </w:pPr>
    </w:p>
    <w:p w:rsidR="00C875B4" w:rsidRDefault="00C07DE6" w:rsidP="00A024D1">
      <w:pPr>
        <w:pStyle w:val="P00"/>
        <w:tabs>
          <w:tab w:val="clear" w:pos="624"/>
          <w:tab w:val="clear" w:pos="1021"/>
          <w:tab w:val="clear" w:pos="1474"/>
          <w:tab w:val="clear" w:pos="1928"/>
          <w:tab w:val="clear" w:pos="2381"/>
          <w:tab w:val="clear" w:pos="2835"/>
          <w:tab w:val="clear" w:pos="6259"/>
          <w:tab w:val="center" w:pos="5670"/>
        </w:tabs>
        <w:spacing w:before="72"/>
        <w:ind w:left="0" w:right="1134"/>
        <w:rPr>
          <w:rtl/>
        </w:rPr>
      </w:pPr>
      <w:r>
        <w:rPr>
          <w:rFonts w:hint="cs"/>
          <w:rtl/>
        </w:rPr>
        <w:t>י"ח בחשוון</w:t>
      </w:r>
      <w:r w:rsidR="00062588">
        <w:rPr>
          <w:rFonts w:hint="cs"/>
          <w:rtl/>
        </w:rPr>
        <w:t xml:space="preserve"> התשפ"</w:t>
      </w:r>
      <w:r>
        <w:rPr>
          <w:rFonts w:hint="cs"/>
          <w:rtl/>
        </w:rPr>
        <w:t>ב</w:t>
      </w:r>
      <w:r w:rsidR="00062588">
        <w:rPr>
          <w:rFonts w:hint="cs"/>
          <w:rtl/>
        </w:rPr>
        <w:t xml:space="preserve"> (</w:t>
      </w:r>
      <w:r>
        <w:rPr>
          <w:rFonts w:hint="cs"/>
          <w:rtl/>
        </w:rPr>
        <w:t>24 באוקטובר</w:t>
      </w:r>
      <w:r w:rsidR="00A024D1">
        <w:rPr>
          <w:rFonts w:hint="cs"/>
          <w:rtl/>
        </w:rPr>
        <w:t xml:space="preserve"> 202</w:t>
      </w:r>
      <w:r>
        <w:rPr>
          <w:rFonts w:hint="cs"/>
          <w:rtl/>
        </w:rPr>
        <w:t>1</w:t>
      </w:r>
      <w:r w:rsidR="00C875B4">
        <w:rPr>
          <w:rFonts w:hint="cs"/>
          <w:rtl/>
        </w:rPr>
        <w:t>)</w:t>
      </w:r>
      <w:r w:rsidR="00C875B4">
        <w:rPr>
          <w:rFonts w:hint="cs"/>
          <w:rtl/>
        </w:rPr>
        <w:tab/>
      </w:r>
      <w:r>
        <w:rPr>
          <w:rFonts w:hint="cs"/>
          <w:rtl/>
        </w:rPr>
        <w:t>איילת שקד</w:t>
      </w:r>
    </w:p>
    <w:p w:rsidR="00C875B4" w:rsidRDefault="00C875B4" w:rsidP="00C07DE6">
      <w:pPr>
        <w:pStyle w:val="P00"/>
        <w:tabs>
          <w:tab w:val="clear" w:pos="624"/>
          <w:tab w:val="clear" w:pos="1021"/>
          <w:tab w:val="clear" w:pos="1474"/>
          <w:tab w:val="clear" w:pos="1928"/>
          <w:tab w:val="clear" w:pos="2381"/>
          <w:tab w:val="clear" w:pos="2835"/>
          <w:tab w:val="clear" w:pos="6259"/>
          <w:tab w:val="center" w:pos="5670"/>
        </w:tabs>
        <w:spacing w:before="72"/>
        <w:ind w:left="0" w:right="1134"/>
        <w:rPr>
          <w:sz w:val="22"/>
          <w:szCs w:val="22"/>
          <w:rtl/>
        </w:rPr>
      </w:pPr>
      <w:r>
        <w:rPr>
          <w:rFonts w:hint="cs"/>
          <w:sz w:val="22"/>
          <w:szCs w:val="22"/>
          <w:rtl/>
        </w:rPr>
        <w:tab/>
      </w:r>
      <w:r w:rsidR="00C07DE6">
        <w:rPr>
          <w:rFonts w:hint="cs"/>
          <w:sz w:val="22"/>
          <w:szCs w:val="22"/>
          <w:rtl/>
        </w:rPr>
        <w:t>שרת הפנים</w:t>
      </w:r>
    </w:p>
    <w:p w:rsidR="005C3DAD" w:rsidRDefault="005C3DAD">
      <w:pPr>
        <w:pStyle w:val="P00"/>
        <w:spacing w:before="72"/>
        <w:ind w:left="0" w:right="1134"/>
        <w:rPr>
          <w:rStyle w:val="default"/>
          <w:rFonts w:cs="FrankRuehl"/>
          <w:rtl/>
        </w:rPr>
      </w:pPr>
    </w:p>
    <w:p w:rsidR="00C875B4" w:rsidRDefault="00C875B4">
      <w:pPr>
        <w:pStyle w:val="P00"/>
        <w:spacing w:before="72"/>
        <w:ind w:left="0" w:right="1134"/>
        <w:rPr>
          <w:rStyle w:val="default"/>
          <w:rFonts w:cs="FrankRuehl"/>
          <w:rtl/>
        </w:rPr>
      </w:pPr>
    </w:p>
    <w:p w:rsidR="00C875B4" w:rsidRDefault="00C875B4">
      <w:pPr>
        <w:pStyle w:val="P00"/>
        <w:spacing w:before="72"/>
        <w:ind w:left="0" w:right="1134"/>
        <w:rPr>
          <w:rStyle w:val="default"/>
          <w:rFonts w:cs="FrankRuehl"/>
          <w:rtl/>
        </w:rPr>
      </w:pPr>
      <w:bookmarkStart w:id="34" w:name="LawPartEnd"/>
    </w:p>
    <w:bookmarkEnd w:id="34"/>
    <w:p w:rsidR="00E361FB" w:rsidRDefault="00E361FB">
      <w:pPr>
        <w:pStyle w:val="P00"/>
        <w:spacing w:before="72"/>
        <w:ind w:left="0" w:right="1134"/>
        <w:rPr>
          <w:rStyle w:val="default"/>
          <w:rFonts w:cs="FrankRuehl"/>
          <w:rtl/>
        </w:rPr>
      </w:pPr>
    </w:p>
    <w:p w:rsidR="00E361FB" w:rsidRDefault="00E361FB">
      <w:pPr>
        <w:pStyle w:val="P00"/>
        <w:spacing w:before="72"/>
        <w:ind w:left="0" w:right="1134"/>
        <w:rPr>
          <w:rStyle w:val="default"/>
          <w:rFonts w:cs="FrankRuehl"/>
          <w:rtl/>
        </w:rPr>
      </w:pPr>
    </w:p>
    <w:p w:rsidR="00E361FB" w:rsidRDefault="00E361FB" w:rsidP="00E361FB">
      <w:pPr>
        <w:pStyle w:val="P00"/>
        <w:spacing w:before="72"/>
        <w:ind w:left="0" w:right="1134"/>
        <w:jc w:val="center"/>
        <w:rPr>
          <w:rStyle w:val="default"/>
          <w:rFonts w:cs="David"/>
          <w:color w:val="0000FF"/>
          <w:szCs w:val="24"/>
          <w:u w:val="single"/>
          <w:rtl/>
        </w:rPr>
      </w:pPr>
      <w:hyperlink r:id="rId6" w:history="1">
        <w:r>
          <w:rPr>
            <w:rStyle w:val="Hyperlink"/>
            <w:rFonts w:cs="David"/>
            <w:noProof w:val="0"/>
            <w:sz w:val="22"/>
            <w:szCs w:val="24"/>
            <w:rtl/>
          </w:rPr>
          <w:t>הודעה למנויים על עריכה ושינויים במסמכי פסיקה, חקיקה ועוד באתר נבו - הקש כאן</w:t>
        </w:r>
      </w:hyperlink>
    </w:p>
    <w:p w:rsidR="00D37D3A" w:rsidRPr="00E361FB" w:rsidRDefault="00D37D3A" w:rsidP="00E361FB">
      <w:pPr>
        <w:pStyle w:val="P00"/>
        <w:spacing w:before="72"/>
        <w:ind w:left="0" w:right="1134"/>
        <w:jc w:val="center"/>
        <w:rPr>
          <w:rStyle w:val="default"/>
          <w:rFonts w:cs="David"/>
          <w:color w:val="0000FF"/>
          <w:szCs w:val="24"/>
          <w:u w:val="single"/>
          <w:rtl/>
        </w:rPr>
      </w:pPr>
    </w:p>
    <w:sectPr w:rsidR="00D37D3A" w:rsidRPr="00E361FB">
      <w:headerReference w:type="even" r:id="rId7"/>
      <w:headerReference w:type="default" r:id="rId8"/>
      <w:footerReference w:type="even" r:id="rId9"/>
      <w:footerReference w:type="default" r:id="rId10"/>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D04E1A" w:rsidRDefault="00D04E1A">
      <w:pPr>
        <w:spacing w:line="240" w:lineRule="auto"/>
      </w:pPr>
      <w:r>
        <w:separator/>
      </w:r>
    </w:p>
  </w:endnote>
  <w:endnote w:type="continuationSeparator" w:id="0">
    <w:p w:rsidR="00D04E1A" w:rsidRDefault="00D04E1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Arial"/>
    <w:charset w:val="B1"/>
    <w:family w:val="auto"/>
    <w:pitch w:val="variable"/>
    <w:sig w:usb0="00000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875B4" w:rsidRDefault="00C875B4">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C875B4" w:rsidRDefault="00C875B4">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C875B4" w:rsidRDefault="00C875B4">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C:\Yael\hakika\Revadim\049_046.doc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875B4" w:rsidRDefault="00C875B4">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E361FB">
      <w:rPr>
        <w:rFonts w:hAnsi="FrankRuehl" w:cs="FrankRuehl"/>
        <w:noProof/>
        <w:sz w:val="24"/>
        <w:szCs w:val="24"/>
        <w:rtl/>
      </w:rPr>
      <w:t>6</w:t>
    </w:r>
    <w:r>
      <w:rPr>
        <w:rFonts w:hAnsi="FrankRuehl" w:cs="FrankRuehl"/>
        <w:sz w:val="24"/>
        <w:szCs w:val="24"/>
        <w:rtl/>
      </w:rPr>
      <w:fldChar w:fldCharType="end"/>
    </w:r>
  </w:p>
  <w:p w:rsidR="00C875B4" w:rsidRDefault="00C875B4">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C875B4" w:rsidRDefault="00C875B4">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C:\Yael\hakika\Revadim\049_046.doc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D04E1A" w:rsidRDefault="00D04E1A">
      <w:pPr>
        <w:spacing w:before="60" w:line="240" w:lineRule="auto"/>
        <w:ind w:right="1134"/>
      </w:pPr>
      <w:r>
        <w:separator/>
      </w:r>
    </w:p>
  </w:footnote>
  <w:footnote w:type="continuationSeparator" w:id="0">
    <w:p w:rsidR="00D04E1A" w:rsidRDefault="00D04E1A">
      <w:pPr>
        <w:spacing w:line="240" w:lineRule="auto"/>
      </w:pPr>
      <w:r>
        <w:continuationSeparator/>
      </w:r>
    </w:p>
  </w:footnote>
  <w:footnote w:id="1">
    <w:p w:rsidR="006E3EA0" w:rsidRDefault="00C875B4" w:rsidP="006E3EA0">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r>
        <w:rPr>
          <w:sz w:val="20"/>
        </w:rPr>
        <w:t>*</w:t>
      </w:r>
      <w:r>
        <w:rPr>
          <w:rFonts w:hint="cs"/>
          <w:sz w:val="20"/>
          <w:rtl/>
        </w:rPr>
        <w:t xml:space="preserve"> </w:t>
      </w:r>
      <w:r>
        <w:rPr>
          <w:sz w:val="20"/>
          <w:rtl/>
        </w:rPr>
        <w:t>פ</w:t>
      </w:r>
      <w:r>
        <w:rPr>
          <w:rFonts w:hint="cs"/>
          <w:sz w:val="20"/>
          <w:rtl/>
        </w:rPr>
        <w:t xml:space="preserve">ורסם </w:t>
      </w:r>
      <w:hyperlink r:id="rId1" w:history="1">
        <w:r w:rsidRPr="006E3EA0">
          <w:rPr>
            <w:rStyle w:val="Hyperlink"/>
            <w:rFonts w:hint="cs"/>
            <w:sz w:val="20"/>
            <w:rtl/>
          </w:rPr>
          <w:t>ק"ת תש</w:t>
        </w:r>
        <w:r w:rsidR="00FC0678" w:rsidRPr="006E3EA0">
          <w:rPr>
            <w:rStyle w:val="Hyperlink"/>
            <w:rFonts w:hint="cs"/>
            <w:sz w:val="20"/>
            <w:rtl/>
          </w:rPr>
          <w:t>פ"</w:t>
        </w:r>
        <w:r w:rsidR="005C3DAD" w:rsidRPr="006E3EA0">
          <w:rPr>
            <w:rStyle w:val="Hyperlink"/>
            <w:rFonts w:hint="cs"/>
            <w:sz w:val="20"/>
            <w:rtl/>
          </w:rPr>
          <w:t>ב</w:t>
        </w:r>
        <w:r w:rsidRPr="006E3EA0">
          <w:rPr>
            <w:rStyle w:val="Hyperlink"/>
            <w:rFonts w:hint="cs"/>
            <w:sz w:val="20"/>
            <w:rtl/>
          </w:rPr>
          <w:t xml:space="preserve"> מס' </w:t>
        </w:r>
        <w:r w:rsidR="005C3DAD" w:rsidRPr="006E3EA0">
          <w:rPr>
            <w:rStyle w:val="Hyperlink"/>
            <w:rFonts w:hint="cs"/>
            <w:sz w:val="20"/>
            <w:rtl/>
          </w:rPr>
          <w:t>9698</w:t>
        </w:r>
      </w:hyperlink>
      <w:r>
        <w:rPr>
          <w:rFonts w:hint="cs"/>
          <w:sz w:val="20"/>
          <w:rtl/>
        </w:rPr>
        <w:t xml:space="preserve"> מיום </w:t>
      </w:r>
      <w:r w:rsidR="005C3DAD">
        <w:rPr>
          <w:rFonts w:hint="cs"/>
          <w:sz w:val="20"/>
          <w:rtl/>
        </w:rPr>
        <w:t>25.10.2021</w:t>
      </w:r>
      <w:r>
        <w:rPr>
          <w:rFonts w:hint="cs"/>
          <w:sz w:val="20"/>
          <w:rtl/>
        </w:rPr>
        <w:t xml:space="preserve"> עמ' </w:t>
      </w:r>
      <w:r w:rsidR="005C3DAD">
        <w:rPr>
          <w:rFonts w:hint="cs"/>
          <w:sz w:val="20"/>
          <w:rtl/>
        </w:rPr>
        <w:t>768</w:t>
      </w:r>
      <w:r>
        <w:rPr>
          <w:rFonts w:hint="cs"/>
          <w:sz w:val="20"/>
          <w:rtl/>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875B4" w:rsidRDefault="00C875B4">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צו בריאות העם (בדיקות רפואיות ומתן הוראות לעניין תסמונת הכשל החיסוני הנרכש), תשמ"ח–1987</w:t>
    </w:r>
  </w:p>
  <w:p w:rsidR="00C875B4" w:rsidRDefault="00C875B4">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C875B4" w:rsidRDefault="00C875B4">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875B4" w:rsidRDefault="00C875B4">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 xml:space="preserve">צו </w:t>
    </w:r>
    <w:r w:rsidR="005C3DAD">
      <w:rPr>
        <w:rFonts w:hAnsi="FrankRuehl" w:cs="FrankRuehl" w:hint="cs"/>
        <w:color w:val="000000"/>
        <w:sz w:val="28"/>
        <w:szCs w:val="28"/>
        <w:rtl/>
      </w:rPr>
      <w:t>המועצות המקומיות (מועצות אזוריות)</w:t>
    </w:r>
    <w:r>
      <w:rPr>
        <w:rFonts w:hAnsi="FrankRuehl" w:cs="FrankRuehl"/>
        <w:color w:val="000000"/>
        <w:sz w:val="28"/>
        <w:szCs w:val="28"/>
        <w:rtl/>
      </w:rPr>
      <w:t xml:space="preserve"> (</w:t>
    </w:r>
    <w:r w:rsidR="005C3DAD">
      <w:rPr>
        <w:rFonts w:hAnsi="FrankRuehl" w:cs="FrankRuehl" w:hint="cs"/>
        <w:color w:val="000000"/>
        <w:sz w:val="28"/>
        <w:szCs w:val="28"/>
        <w:rtl/>
      </w:rPr>
      <w:t>סדרי הצבעה ו</w:t>
    </w:r>
    <w:r w:rsidR="00FC0678">
      <w:rPr>
        <w:rFonts w:hAnsi="FrankRuehl" w:cs="FrankRuehl" w:hint="cs"/>
        <w:color w:val="000000"/>
        <w:sz w:val="28"/>
        <w:szCs w:val="28"/>
        <w:rtl/>
      </w:rPr>
      <w:t xml:space="preserve">הוראות </w:t>
    </w:r>
    <w:r w:rsidR="005C3DAD">
      <w:rPr>
        <w:rFonts w:hAnsi="FrankRuehl" w:cs="FrankRuehl" w:hint="cs"/>
        <w:color w:val="000000"/>
        <w:sz w:val="28"/>
        <w:szCs w:val="28"/>
        <w:rtl/>
      </w:rPr>
      <w:t xml:space="preserve">בדבר הצבעה </w:t>
    </w:r>
    <w:r w:rsidR="00FC0678">
      <w:rPr>
        <w:rFonts w:hAnsi="FrankRuehl" w:cs="FrankRuehl" w:hint="cs"/>
        <w:color w:val="000000"/>
        <w:sz w:val="28"/>
        <w:szCs w:val="28"/>
        <w:rtl/>
      </w:rPr>
      <w:t xml:space="preserve">בקלפי ייעודית </w:t>
    </w:r>
    <w:r w:rsidR="005C3DAD">
      <w:rPr>
        <w:rFonts w:hAnsi="FrankRuehl" w:cs="FrankRuehl" w:hint="cs"/>
        <w:color w:val="000000"/>
        <w:sz w:val="28"/>
        <w:szCs w:val="28"/>
        <w:rtl/>
      </w:rPr>
      <w:t>לאנשים שחלה עליהם חובת בידוד</w:t>
    </w:r>
    <w:r w:rsidR="00FC0678">
      <w:rPr>
        <w:rFonts w:hAnsi="FrankRuehl" w:cs="FrankRuehl" w:hint="cs"/>
        <w:color w:val="000000"/>
        <w:sz w:val="28"/>
        <w:szCs w:val="28"/>
        <w:rtl/>
      </w:rPr>
      <w:t xml:space="preserve"> ובקלפי ייעודית לחולים בבחירות </w:t>
    </w:r>
    <w:r w:rsidR="005C3DAD">
      <w:rPr>
        <w:rFonts w:hAnsi="FrankRuehl" w:cs="FrankRuehl" w:hint="cs"/>
        <w:color w:val="000000"/>
        <w:sz w:val="28"/>
        <w:szCs w:val="28"/>
        <w:rtl/>
      </w:rPr>
      <w:t>לראשות מועצה אזורית בתקופת ההתמודדות עם נגיף הקורונה החדש</w:t>
    </w:r>
    <w:r w:rsidR="00A024D1">
      <w:rPr>
        <w:rFonts w:hAnsi="FrankRuehl" w:cs="FrankRuehl" w:hint="cs"/>
        <w:color w:val="000000"/>
        <w:sz w:val="28"/>
        <w:szCs w:val="28"/>
        <w:rtl/>
      </w:rPr>
      <w:t xml:space="preserve">) (הוראת שעה), </w:t>
    </w:r>
    <w:r w:rsidR="005C3DAD">
      <w:rPr>
        <w:rFonts w:hAnsi="FrankRuehl" w:cs="FrankRuehl"/>
        <w:color w:val="000000"/>
        <w:sz w:val="28"/>
        <w:szCs w:val="28"/>
        <w:rtl/>
      </w:rPr>
      <w:br/>
    </w:r>
    <w:r w:rsidR="00A024D1">
      <w:rPr>
        <w:rFonts w:hAnsi="FrankRuehl" w:cs="FrankRuehl" w:hint="cs"/>
        <w:color w:val="000000"/>
        <w:sz w:val="28"/>
        <w:szCs w:val="28"/>
        <w:rtl/>
      </w:rPr>
      <w:t>תש</w:t>
    </w:r>
    <w:r w:rsidR="00FC0678">
      <w:rPr>
        <w:rFonts w:hAnsi="FrankRuehl" w:cs="FrankRuehl" w:hint="cs"/>
        <w:color w:val="000000"/>
        <w:sz w:val="28"/>
        <w:szCs w:val="28"/>
        <w:rtl/>
      </w:rPr>
      <w:t>פ"</w:t>
    </w:r>
    <w:r w:rsidR="005C3DAD">
      <w:rPr>
        <w:rFonts w:hAnsi="FrankRuehl" w:cs="FrankRuehl" w:hint="cs"/>
        <w:color w:val="000000"/>
        <w:sz w:val="28"/>
        <w:szCs w:val="28"/>
        <w:rtl/>
      </w:rPr>
      <w:t>ב</w:t>
    </w:r>
    <w:r w:rsidR="00A024D1">
      <w:rPr>
        <w:rFonts w:hAnsi="FrankRuehl" w:cs="FrankRuehl" w:hint="cs"/>
        <w:color w:val="000000"/>
        <w:sz w:val="28"/>
        <w:szCs w:val="28"/>
        <w:rtl/>
      </w:rPr>
      <w:t>-202</w:t>
    </w:r>
    <w:r w:rsidR="005C3DAD">
      <w:rPr>
        <w:rFonts w:hAnsi="FrankRuehl" w:cs="FrankRuehl" w:hint="cs"/>
        <w:color w:val="000000"/>
        <w:sz w:val="28"/>
        <w:szCs w:val="28"/>
        <w:rtl/>
      </w:rPr>
      <w:t>1</w:t>
    </w:r>
  </w:p>
  <w:p w:rsidR="00C875B4" w:rsidRDefault="00C875B4">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C875B4" w:rsidRDefault="00C875B4">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67857"/>
    <w:rsid w:val="000069AC"/>
    <w:rsid w:val="00062588"/>
    <w:rsid w:val="00062AEE"/>
    <w:rsid w:val="0017066B"/>
    <w:rsid w:val="001F701B"/>
    <w:rsid w:val="002210F0"/>
    <w:rsid w:val="002B14E3"/>
    <w:rsid w:val="002B7623"/>
    <w:rsid w:val="002E138A"/>
    <w:rsid w:val="0041437A"/>
    <w:rsid w:val="00466E13"/>
    <w:rsid w:val="004B016D"/>
    <w:rsid w:val="00523FB5"/>
    <w:rsid w:val="00553A55"/>
    <w:rsid w:val="005560CB"/>
    <w:rsid w:val="005C3DAD"/>
    <w:rsid w:val="006606E5"/>
    <w:rsid w:val="006E3EA0"/>
    <w:rsid w:val="00767857"/>
    <w:rsid w:val="00793C32"/>
    <w:rsid w:val="008841CC"/>
    <w:rsid w:val="009B2C18"/>
    <w:rsid w:val="009B7771"/>
    <w:rsid w:val="009C59E2"/>
    <w:rsid w:val="009F5153"/>
    <w:rsid w:val="00A024D1"/>
    <w:rsid w:val="00A46CDE"/>
    <w:rsid w:val="00C07DE6"/>
    <w:rsid w:val="00C875B4"/>
    <w:rsid w:val="00CA62D0"/>
    <w:rsid w:val="00CF7EC5"/>
    <w:rsid w:val="00D04E1A"/>
    <w:rsid w:val="00D37D3A"/>
    <w:rsid w:val="00D44B7A"/>
    <w:rsid w:val="00D72293"/>
    <w:rsid w:val="00D80853"/>
    <w:rsid w:val="00DB5B95"/>
    <w:rsid w:val="00E13E9F"/>
    <w:rsid w:val="00E17BD8"/>
    <w:rsid w:val="00E361FB"/>
    <w:rsid w:val="00E96F09"/>
    <w:rsid w:val="00EB62F6"/>
    <w:rsid w:val="00EC51F3"/>
    <w:rsid w:val="00F853F2"/>
    <w:rsid w:val="00FC0678"/>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2"/>
    </o:shapelayout>
  </w:shapeDefaults>
  <w:decimalSymbol w:val="."/>
  <w:listSeparator w:val=","/>
  <w15:chartTrackingRefBased/>
  <w15:docId w15:val="{9DAE6931-D77E-4257-9296-3E6138CCA1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character" w:customStyle="1" w:styleId="default">
    <w:name w:val="default"/>
    <w:rPr>
      <w:rFonts w:ascii="Times New Roman" w:hAnsi="Times New Roman" w:cs="Times New Roman"/>
      <w:sz w:val="20"/>
      <w:szCs w:val="26"/>
    </w:rPr>
  </w:style>
  <w:style w:type="character" w:customStyle="1" w:styleId="big-number">
    <w:name w:val="big-number"/>
    <w:rPr>
      <w:rFonts w:ascii="Times New Roman" w:hAnsi="Times New Roman" w:cs="Miriam"/>
      <w:sz w:val="20"/>
      <w:szCs w:val="32"/>
    </w:rPr>
  </w:style>
  <w:style w:type="character" w:customStyle="1" w:styleId="super">
    <w:name w:val="super"/>
    <w:rPr>
      <w:rFonts w:ascii="Times New Roman" w:hAnsi="Times New Roman" w:cs="Miriam"/>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rPr>
      <w:color w:val="0000FF"/>
      <w:u w:val="single"/>
    </w:rPr>
  </w:style>
  <w:style w:type="paragraph" w:styleId="a5">
    <w:name w:val="footnote text"/>
    <w:basedOn w:val="a"/>
    <w:semiHidden/>
    <w:rPr>
      <w:sz w:val="20"/>
      <w:szCs w:val="20"/>
    </w:rPr>
  </w:style>
  <w:style w:type="character" w:styleId="a6">
    <w:name w:val="footnote reference"/>
    <w:semiHidden/>
    <w:rPr>
      <w:vertAlign w:val="superscript"/>
    </w:rPr>
  </w:style>
  <w:style w:type="character" w:customStyle="1" w:styleId="UnresolvedMention">
    <w:name w:val="Unresolved Mention"/>
    <w:uiPriority w:val="99"/>
    <w:semiHidden/>
    <w:unhideWhenUsed/>
    <w:rsid w:val="009B2C18"/>
    <w:rPr>
      <w:color w:val="605E5C"/>
      <w:shd w:val="clear" w:color="auto" w:fill="E1DFDD"/>
    </w:rPr>
  </w:style>
  <w:style w:type="paragraph" w:customStyle="1" w:styleId="medium2-header">
    <w:name w:val="medium2-header"/>
    <w:basedOn w:val="a"/>
    <w:rsid w:val="00C07DE6"/>
    <w:pPr>
      <w:keepNext/>
      <w:keepLines/>
      <w:widowControl w:val="0"/>
      <w:tabs>
        <w:tab w:val="left" w:pos="624"/>
        <w:tab w:val="left" w:pos="1021"/>
        <w:tab w:val="left" w:pos="1474"/>
        <w:tab w:val="left" w:pos="1928"/>
        <w:tab w:val="left" w:pos="2381"/>
        <w:tab w:val="left" w:pos="2835"/>
      </w:tabs>
      <w:suppressAutoHyphens/>
      <w:spacing w:before="240" w:line="240" w:lineRule="auto"/>
      <w:ind w:left="2835"/>
      <w:jc w:val="center"/>
    </w:pPr>
    <w:rPr>
      <w:rFonts w:cs="FrankRuehl"/>
      <w:bCs/>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evo.co.il/advertisements/nevo-100.doc"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s>
</file>

<file path=word/_rels/footnotes.xml.rels><?xml version="1.0" encoding="UTF-8" standalone="yes"?>
<Relationships xmlns="http://schemas.openxmlformats.org/package/2006/relationships"><Relationship Id="rId1" Type="http://schemas.openxmlformats.org/officeDocument/2006/relationships/hyperlink" Target="https://www.nevo.co.il/law_word/law06/tak-9698.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1669</Words>
  <Characters>9519</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11166</CharactersWithSpaces>
  <SharedDoc>false</SharedDoc>
  <HLinks>
    <vt:vector size="114" baseType="variant">
      <vt:variant>
        <vt:i4>393283</vt:i4>
      </vt:variant>
      <vt:variant>
        <vt:i4>153</vt:i4>
      </vt:variant>
      <vt:variant>
        <vt:i4>0</vt:i4>
      </vt:variant>
      <vt:variant>
        <vt:i4>5</vt:i4>
      </vt:variant>
      <vt:variant>
        <vt:lpwstr>http://www.nevo.co.il/advertisements/nevo-100.doc</vt:lpwstr>
      </vt:variant>
      <vt:variant>
        <vt:lpwstr/>
      </vt:variant>
      <vt:variant>
        <vt:i4>5570569</vt:i4>
      </vt:variant>
      <vt:variant>
        <vt:i4>96</vt:i4>
      </vt:variant>
      <vt:variant>
        <vt:i4>0</vt:i4>
      </vt:variant>
      <vt:variant>
        <vt:i4>5</vt:i4>
      </vt:variant>
      <vt:variant>
        <vt:lpwstr/>
      </vt:variant>
      <vt:variant>
        <vt:lpwstr>med0</vt:lpwstr>
      </vt:variant>
      <vt:variant>
        <vt:i4>3473451</vt:i4>
      </vt:variant>
      <vt:variant>
        <vt:i4>90</vt:i4>
      </vt:variant>
      <vt:variant>
        <vt:i4>0</vt:i4>
      </vt:variant>
      <vt:variant>
        <vt:i4>5</vt:i4>
      </vt:variant>
      <vt:variant>
        <vt:lpwstr/>
      </vt:variant>
      <vt:variant>
        <vt:lpwstr>Seif16</vt:lpwstr>
      </vt:variant>
      <vt:variant>
        <vt:i4>3538987</vt:i4>
      </vt:variant>
      <vt:variant>
        <vt:i4>84</vt:i4>
      </vt:variant>
      <vt:variant>
        <vt:i4>0</vt:i4>
      </vt:variant>
      <vt:variant>
        <vt:i4>5</vt:i4>
      </vt:variant>
      <vt:variant>
        <vt:lpwstr/>
      </vt:variant>
      <vt:variant>
        <vt:lpwstr>Seif15</vt:lpwstr>
      </vt:variant>
      <vt:variant>
        <vt:i4>3604523</vt:i4>
      </vt:variant>
      <vt:variant>
        <vt:i4>78</vt:i4>
      </vt:variant>
      <vt:variant>
        <vt:i4>0</vt:i4>
      </vt:variant>
      <vt:variant>
        <vt:i4>5</vt:i4>
      </vt:variant>
      <vt:variant>
        <vt:lpwstr/>
      </vt:variant>
      <vt:variant>
        <vt:lpwstr>Seif14</vt:lpwstr>
      </vt:variant>
      <vt:variant>
        <vt:i4>3145771</vt:i4>
      </vt:variant>
      <vt:variant>
        <vt:i4>72</vt:i4>
      </vt:variant>
      <vt:variant>
        <vt:i4>0</vt:i4>
      </vt:variant>
      <vt:variant>
        <vt:i4>5</vt:i4>
      </vt:variant>
      <vt:variant>
        <vt:lpwstr/>
      </vt:variant>
      <vt:variant>
        <vt:lpwstr>Seif13</vt:lpwstr>
      </vt:variant>
      <vt:variant>
        <vt:i4>3211307</vt:i4>
      </vt:variant>
      <vt:variant>
        <vt:i4>66</vt:i4>
      </vt:variant>
      <vt:variant>
        <vt:i4>0</vt:i4>
      </vt:variant>
      <vt:variant>
        <vt:i4>5</vt:i4>
      </vt:variant>
      <vt:variant>
        <vt:lpwstr/>
      </vt:variant>
      <vt:variant>
        <vt:lpwstr>Seif12</vt:lpwstr>
      </vt:variant>
      <vt:variant>
        <vt:i4>3276843</vt:i4>
      </vt:variant>
      <vt:variant>
        <vt:i4>60</vt:i4>
      </vt:variant>
      <vt:variant>
        <vt:i4>0</vt:i4>
      </vt:variant>
      <vt:variant>
        <vt:i4>5</vt:i4>
      </vt:variant>
      <vt:variant>
        <vt:lpwstr/>
      </vt:variant>
      <vt:variant>
        <vt:lpwstr>Seif11</vt:lpwstr>
      </vt:variant>
      <vt:variant>
        <vt:i4>3342379</vt:i4>
      </vt:variant>
      <vt:variant>
        <vt:i4>54</vt:i4>
      </vt:variant>
      <vt:variant>
        <vt:i4>0</vt:i4>
      </vt:variant>
      <vt:variant>
        <vt:i4>5</vt:i4>
      </vt:variant>
      <vt:variant>
        <vt:lpwstr/>
      </vt:variant>
      <vt:variant>
        <vt:lpwstr>Seif10</vt:lpwstr>
      </vt:variant>
      <vt:variant>
        <vt:i4>196634</vt:i4>
      </vt:variant>
      <vt:variant>
        <vt:i4>48</vt:i4>
      </vt:variant>
      <vt:variant>
        <vt:i4>0</vt:i4>
      </vt:variant>
      <vt:variant>
        <vt:i4>5</vt:i4>
      </vt:variant>
      <vt:variant>
        <vt:lpwstr/>
      </vt:variant>
      <vt:variant>
        <vt:lpwstr>Seif9</vt:lpwstr>
      </vt:variant>
      <vt:variant>
        <vt:i4>196634</vt:i4>
      </vt:variant>
      <vt:variant>
        <vt:i4>42</vt:i4>
      </vt:variant>
      <vt:variant>
        <vt:i4>0</vt:i4>
      </vt:variant>
      <vt:variant>
        <vt:i4>5</vt:i4>
      </vt:variant>
      <vt:variant>
        <vt:lpwstr/>
      </vt:variant>
      <vt:variant>
        <vt:lpwstr>Seif8</vt:lpwstr>
      </vt:variant>
      <vt:variant>
        <vt:i4>196634</vt:i4>
      </vt:variant>
      <vt:variant>
        <vt:i4>36</vt:i4>
      </vt:variant>
      <vt:variant>
        <vt:i4>0</vt:i4>
      </vt:variant>
      <vt:variant>
        <vt:i4>5</vt:i4>
      </vt:variant>
      <vt:variant>
        <vt:lpwstr/>
      </vt:variant>
      <vt:variant>
        <vt:lpwstr>Seif7</vt:lpwstr>
      </vt:variant>
      <vt:variant>
        <vt:i4>196634</vt:i4>
      </vt:variant>
      <vt:variant>
        <vt:i4>30</vt:i4>
      </vt:variant>
      <vt:variant>
        <vt:i4>0</vt:i4>
      </vt:variant>
      <vt:variant>
        <vt:i4>5</vt:i4>
      </vt:variant>
      <vt:variant>
        <vt:lpwstr/>
      </vt:variant>
      <vt:variant>
        <vt:lpwstr>Seif6</vt:lpwstr>
      </vt:variant>
      <vt:variant>
        <vt:i4>196634</vt:i4>
      </vt:variant>
      <vt:variant>
        <vt:i4>24</vt:i4>
      </vt:variant>
      <vt:variant>
        <vt:i4>0</vt:i4>
      </vt:variant>
      <vt:variant>
        <vt:i4>5</vt:i4>
      </vt:variant>
      <vt:variant>
        <vt:lpwstr/>
      </vt:variant>
      <vt:variant>
        <vt:lpwstr>Seif5</vt:lpwstr>
      </vt:variant>
      <vt:variant>
        <vt:i4>196634</vt:i4>
      </vt:variant>
      <vt:variant>
        <vt:i4>18</vt:i4>
      </vt:variant>
      <vt:variant>
        <vt:i4>0</vt:i4>
      </vt:variant>
      <vt:variant>
        <vt:i4>5</vt:i4>
      </vt:variant>
      <vt:variant>
        <vt:lpwstr/>
      </vt:variant>
      <vt:variant>
        <vt:lpwstr>Seif4</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7864338</vt:i4>
      </vt:variant>
      <vt:variant>
        <vt:i4>0</vt:i4>
      </vt:variant>
      <vt:variant>
        <vt:i4>0</vt:i4>
      </vt:variant>
      <vt:variant>
        <vt:i4>5</vt:i4>
      </vt:variant>
      <vt:variant>
        <vt:lpwstr>https://www.nevo.co.il/law_word/law06/tak-9698.pdf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hofit</dc:creator>
  <cp:keywords/>
  <dc:description/>
  <cp:lastModifiedBy>Shimon Doodkin</cp:lastModifiedBy>
  <cp:revision>2</cp:revision>
  <dcterms:created xsi:type="dcterms:W3CDTF">2023-06-05T20:14:00Z</dcterms:created>
  <dcterms:modified xsi:type="dcterms:W3CDTF">2023-06-05T20:14:00Z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0502</vt:lpwstr>
  </property>
  <property fmtid="{D5CDD505-2E9C-101B-9397-08002B2CF9AE}" pid="3" name="CHNAME">
    <vt:lpwstr>בריאות העם</vt:lpwstr>
  </property>
  <property fmtid="{D5CDD505-2E9C-101B-9397-08002B2CF9AE}" pid="4" name="LAWNAME">
    <vt:lpwstr>צו המועצות המקומיות (מועצות אזוריות) (סדרי הצבעה והוראות בדבר הצבעה בקלפי ייעודית לאנשים שחלה עליהם חובת בידוד ובקלפי ייעודית לחולים בבחירות לראשות מועצה אזורית בתקופת ההתמודדות עם נגיף הקורונה החדש) (הוראת שעה), תשפ"ב-2021</vt:lpwstr>
  </property>
  <property fmtid="{D5CDD505-2E9C-101B-9397-08002B2CF9AE}" pid="5" name="LAWNUMBER">
    <vt:lpwstr>0544</vt:lpwstr>
  </property>
  <property fmtid="{D5CDD505-2E9C-101B-9397-08002B2CF9AE}" pid="6" name="TYPE">
    <vt:lpwstr>01</vt:lpwstr>
  </property>
  <property fmtid="{D5CDD505-2E9C-101B-9397-08002B2CF9AE}" pid="7" name="NOSE11">
    <vt:lpwstr>בריאות</vt:lpwstr>
  </property>
  <property fmtid="{D5CDD505-2E9C-101B-9397-08002B2CF9AE}" pid="8" name="NOSE21">
    <vt:lpwstr>בריאות העם</vt:lpwstr>
  </property>
  <property fmtid="{D5CDD505-2E9C-101B-9397-08002B2CF9AE}" pid="9" name="NOSE31">
    <vt:lpwstr>מחלות</vt:lpwstr>
  </property>
  <property fmtid="{D5CDD505-2E9C-101B-9397-08002B2CF9AE}" pid="10" name="NOSE41">
    <vt:lpwstr/>
  </property>
  <property fmtid="{D5CDD505-2E9C-101B-9397-08002B2CF9AE}" pid="11" name="NOSE42">
    <vt:lpwstr/>
  </property>
  <property fmtid="{D5CDD505-2E9C-101B-9397-08002B2CF9AE}" pid="12" name="NOSE13">
    <vt:lpwstr/>
  </property>
  <property fmtid="{D5CDD505-2E9C-101B-9397-08002B2CF9AE}" pid="13" name="NOSE23">
    <vt:lpwstr/>
  </property>
  <property fmtid="{D5CDD505-2E9C-101B-9397-08002B2CF9AE}" pid="14" name="NOSE33">
    <vt:lpwstr/>
  </property>
  <property fmtid="{D5CDD505-2E9C-101B-9397-08002B2CF9AE}" pid="15" name="NOSE43">
    <vt:lpwstr/>
  </property>
  <property fmtid="{D5CDD505-2E9C-101B-9397-08002B2CF9AE}" pid="16" name="NOSE14">
    <vt:lpwstr/>
  </property>
  <property fmtid="{D5CDD505-2E9C-101B-9397-08002B2CF9AE}" pid="17" name="NOSE24">
    <vt:lpwstr/>
  </property>
  <property fmtid="{D5CDD505-2E9C-101B-9397-08002B2CF9AE}" pid="18" name="NOSE34">
    <vt:lpwstr/>
  </property>
  <property fmtid="{D5CDD505-2E9C-101B-9397-08002B2CF9AE}" pid="19" name="NOSE44">
    <vt:lpwstr/>
  </property>
  <property fmtid="{D5CDD505-2E9C-101B-9397-08002B2CF9AE}" pid="20" name="NOSE15">
    <vt:lpwstr/>
  </property>
  <property fmtid="{D5CDD505-2E9C-101B-9397-08002B2CF9AE}" pid="21" name="NOSE25">
    <vt:lpwstr/>
  </property>
  <property fmtid="{D5CDD505-2E9C-101B-9397-08002B2CF9AE}" pid="22" name="NOSE35">
    <vt:lpwstr/>
  </property>
  <property fmtid="{D5CDD505-2E9C-101B-9397-08002B2CF9AE}" pid="23" name="NOSE45">
    <vt:lpwstr/>
  </property>
  <property fmtid="{D5CDD505-2E9C-101B-9397-08002B2CF9AE}" pid="24" name="NOSE16">
    <vt:lpwstr/>
  </property>
  <property fmtid="{D5CDD505-2E9C-101B-9397-08002B2CF9AE}" pid="25" name="NOSE26">
    <vt:lpwstr/>
  </property>
  <property fmtid="{D5CDD505-2E9C-101B-9397-08002B2CF9AE}" pid="26" name="NOSE36">
    <vt:lpwstr/>
  </property>
  <property fmtid="{D5CDD505-2E9C-101B-9397-08002B2CF9AE}" pid="27" name="NOSE46">
    <vt:lpwstr/>
  </property>
  <property fmtid="{D5CDD505-2E9C-101B-9397-08002B2CF9AE}" pid="28" name="NOSE17">
    <vt:lpwstr/>
  </property>
  <property fmtid="{D5CDD505-2E9C-101B-9397-08002B2CF9AE}" pid="29" name="NOSE27">
    <vt:lpwstr/>
  </property>
  <property fmtid="{D5CDD505-2E9C-101B-9397-08002B2CF9AE}" pid="30" name="NOSE37">
    <vt:lpwstr/>
  </property>
  <property fmtid="{D5CDD505-2E9C-101B-9397-08002B2CF9AE}" pid="31" name="NOSE47">
    <vt:lpwstr/>
  </property>
  <property fmtid="{D5CDD505-2E9C-101B-9397-08002B2CF9AE}" pid="32" name="NOSE18">
    <vt:lpwstr/>
  </property>
  <property fmtid="{D5CDD505-2E9C-101B-9397-08002B2CF9AE}" pid="33" name="NOSE28">
    <vt:lpwstr/>
  </property>
  <property fmtid="{D5CDD505-2E9C-101B-9397-08002B2CF9AE}" pid="34" name="NOSE38">
    <vt:lpwstr/>
  </property>
  <property fmtid="{D5CDD505-2E9C-101B-9397-08002B2CF9AE}" pid="35" name="NOSE48">
    <vt:lpwstr/>
  </property>
  <property fmtid="{D5CDD505-2E9C-101B-9397-08002B2CF9AE}" pid="36" name="NOSE19">
    <vt:lpwstr/>
  </property>
  <property fmtid="{D5CDD505-2E9C-101B-9397-08002B2CF9AE}" pid="37" name="NOSE29">
    <vt:lpwstr/>
  </property>
  <property fmtid="{D5CDD505-2E9C-101B-9397-08002B2CF9AE}" pid="38" name="NOSE39">
    <vt:lpwstr/>
  </property>
  <property fmtid="{D5CDD505-2E9C-101B-9397-08002B2CF9AE}" pid="39" name="NOSE49">
    <vt:lpwstr/>
  </property>
  <property fmtid="{D5CDD505-2E9C-101B-9397-08002B2CF9AE}" pid="40" name="NOSE110">
    <vt:lpwstr/>
  </property>
  <property fmtid="{D5CDD505-2E9C-101B-9397-08002B2CF9AE}" pid="41" name="NOSE210">
    <vt:lpwstr/>
  </property>
  <property fmtid="{D5CDD505-2E9C-101B-9397-08002B2CF9AE}" pid="42" name="NOSE310">
    <vt:lpwstr/>
  </property>
  <property fmtid="{D5CDD505-2E9C-101B-9397-08002B2CF9AE}" pid="43" name="NOSE410">
    <vt:lpwstr/>
  </property>
  <property fmtid="{D5CDD505-2E9C-101B-9397-08002B2CF9AE}" pid="44" name="MEKORSAMCHUT">
    <vt:lpwstr/>
  </property>
  <property fmtid="{D5CDD505-2E9C-101B-9397-08002B2CF9AE}" pid="45" name="LINKK3">
    <vt:lpwstr/>
  </property>
  <property fmtid="{D5CDD505-2E9C-101B-9397-08002B2CF9AE}" pid="46" name="LINKK4">
    <vt:lpwstr/>
  </property>
  <property fmtid="{D5CDD505-2E9C-101B-9397-08002B2CF9AE}" pid="47" name="LINKK5">
    <vt:lpwstr/>
  </property>
  <property fmtid="{D5CDD505-2E9C-101B-9397-08002B2CF9AE}" pid="48" name="LINKK6">
    <vt:lpwstr/>
  </property>
  <property fmtid="{D5CDD505-2E9C-101B-9397-08002B2CF9AE}" pid="49" name="LINKK7">
    <vt:lpwstr/>
  </property>
  <property fmtid="{D5CDD505-2E9C-101B-9397-08002B2CF9AE}" pid="50" name="LINKK8">
    <vt:lpwstr/>
  </property>
  <property fmtid="{D5CDD505-2E9C-101B-9397-08002B2CF9AE}" pid="51" name="LINKK9">
    <vt:lpwstr/>
  </property>
  <property fmtid="{D5CDD505-2E9C-101B-9397-08002B2CF9AE}" pid="52" name="LINKK10">
    <vt:lpwstr/>
  </property>
  <property fmtid="{D5CDD505-2E9C-101B-9397-08002B2CF9AE}" pid="53" name="LINKI1">
    <vt:lpwstr/>
  </property>
  <property fmtid="{D5CDD505-2E9C-101B-9397-08002B2CF9AE}" pid="54" name="LINKI2">
    <vt:lpwstr/>
  </property>
  <property fmtid="{D5CDD505-2E9C-101B-9397-08002B2CF9AE}" pid="55" name="LINKI3">
    <vt:lpwstr/>
  </property>
  <property fmtid="{D5CDD505-2E9C-101B-9397-08002B2CF9AE}" pid="56" name="LINKI4">
    <vt:lpwstr/>
  </property>
  <property fmtid="{D5CDD505-2E9C-101B-9397-08002B2CF9AE}" pid="57" name="LINKI5">
    <vt:lpwstr/>
  </property>
  <property fmtid="{D5CDD505-2E9C-101B-9397-08002B2CF9AE}" pid="58" name="NOSE12">
    <vt:lpwstr>רשויות ומשפט מנהלי</vt:lpwstr>
  </property>
  <property fmtid="{D5CDD505-2E9C-101B-9397-08002B2CF9AE}" pid="59" name="NOSE22">
    <vt:lpwstr>רשויות מקומיות</vt:lpwstr>
  </property>
  <property fmtid="{D5CDD505-2E9C-101B-9397-08002B2CF9AE}" pid="60" name="NOSE32">
    <vt:lpwstr>בחירות</vt:lpwstr>
  </property>
  <property fmtid="{D5CDD505-2E9C-101B-9397-08002B2CF9AE}" pid="61" name="MEKOR_NAME1">
    <vt:lpwstr>פקודת המועצות המקומיות [נוסח חדש]</vt:lpwstr>
  </property>
  <property fmtid="{D5CDD505-2E9C-101B-9397-08002B2CF9AE}" pid="62" name="MEKOR_LAWID1">
    <vt:lpwstr>70326</vt:lpwstr>
  </property>
  <property fmtid="{D5CDD505-2E9C-101B-9397-08002B2CF9AE}" pid="63" name="MEKOR_SAIF1">
    <vt:lpwstr>2X</vt:lpwstr>
  </property>
  <property fmtid="{D5CDD505-2E9C-101B-9397-08002B2CF9AE}" pid="64" name="LINKK1">
    <vt:lpwstr>https://www.nevo.co.il/law_word/law06/tak-9698.pdf;‎רשומות - תקנות כלליות#פורסם ק"ת תשפ"ב מס' ‏‏9698 #מיום 25.10.2021 עמ' 768‏</vt:lpwstr>
  </property>
  <property fmtid="{D5CDD505-2E9C-101B-9397-08002B2CF9AE}" pid="65" name="LINKK2">
    <vt:lpwstr/>
  </property>
</Properties>
</file>