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3716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6813D6">
        <w:rPr>
          <w:rFonts w:hint="cs"/>
          <w:rtl/>
          <w:lang w:eastAsia="en-US"/>
        </w:rPr>
        <w:t xml:space="preserve"> מס' 2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B65886">
        <w:rPr>
          <w:rFonts w:hint="cs"/>
          <w:rtl/>
          <w:lang w:eastAsia="en-US"/>
        </w:rPr>
        <w:t>תשפ"א-2020</w:t>
      </w:r>
    </w:p>
    <w:p w14:paraId="604FFBE4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77F3CCE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674CA903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02FCD3CD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38560EAE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30B69" w:rsidRPr="00D30B69" w14:paraId="24E4FC5F" w14:textId="77777777" w:rsidTr="00D30B6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7DED52" w14:textId="77777777" w:rsidR="00D30B69" w:rsidRPr="00D30B69" w:rsidRDefault="00D30B69" w:rsidP="00D30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20657E6" w14:textId="77777777" w:rsidR="00D30B69" w:rsidRPr="00D30B69" w:rsidRDefault="00D30B69" w:rsidP="00D30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78670F15" w14:textId="77777777" w:rsidR="00D30B69" w:rsidRPr="00D30B69" w:rsidRDefault="00D30B69" w:rsidP="00D30B6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D30B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BA94A3" w14:textId="77777777" w:rsidR="00D30B69" w:rsidRPr="00D30B69" w:rsidRDefault="00D30B69" w:rsidP="00D30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30B69" w:rsidRPr="00D30B69" w14:paraId="4B078910" w14:textId="77777777" w:rsidTr="00D30B6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B2831A" w14:textId="77777777" w:rsidR="00D30B69" w:rsidRPr="00D30B69" w:rsidRDefault="00D30B69" w:rsidP="00D30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E5C7E4B" w14:textId="77777777" w:rsidR="00D30B69" w:rsidRPr="00D30B69" w:rsidRDefault="00D30B69" w:rsidP="00D30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3D65FB35" w14:textId="77777777" w:rsidR="00D30B69" w:rsidRPr="00D30B69" w:rsidRDefault="00D30B69" w:rsidP="00D30B6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D30B6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62F2C1" w14:textId="77777777" w:rsidR="00D30B69" w:rsidRPr="00D30B69" w:rsidRDefault="00D30B69" w:rsidP="00D30B6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B22186E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6102A32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(הוראת שעה</w:t>
      </w:r>
      <w:r w:rsidR="006813D6">
        <w:rPr>
          <w:rFonts w:hint="cs"/>
          <w:rtl/>
          <w:lang w:eastAsia="en-US"/>
        </w:rPr>
        <w:t xml:space="preserve"> מס' 2</w:t>
      </w:r>
      <w:r w:rsidR="003C3FFC">
        <w:rPr>
          <w:rFonts w:hint="cs"/>
          <w:rtl/>
          <w:lang w:eastAsia="en-US"/>
        </w:rPr>
        <w:t xml:space="preserve">), </w:t>
      </w:r>
      <w:r w:rsidR="00B65886">
        <w:rPr>
          <w:rFonts w:hint="cs"/>
          <w:rtl/>
          <w:lang w:eastAsia="en-US"/>
        </w:rPr>
        <w:t>תשפ"א-2020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52FB248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</w:t>
      </w:r>
      <w:r w:rsidR="00B65886">
        <w:rPr>
          <w:rStyle w:val="default"/>
          <w:rFonts w:cs="FrankRuehl" w:hint="cs"/>
          <w:rtl/>
          <w:lang w:eastAsia="en-US"/>
        </w:rPr>
        <w:t>מי</w:t>
      </w:r>
      <w:r w:rsidR="00A51F4C">
        <w:rPr>
          <w:rStyle w:val="default"/>
          <w:rFonts w:cs="FrankRuehl" w:hint="cs"/>
          <w:rtl/>
          <w:lang w:eastAsia="en-US"/>
        </w:rPr>
        <w:t>ם, בהסכמת הרשו</w:t>
      </w:r>
      <w:r w:rsidR="00B65886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B6588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>ת הנוגע</w:t>
      </w:r>
      <w:r w:rsidR="00B6588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בדבר </w:t>
      </w:r>
      <w:r>
        <w:rPr>
          <w:rStyle w:val="default"/>
          <w:rFonts w:cs="FrankRuehl"/>
          <w:rtl/>
          <w:lang w:eastAsia="en-US"/>
        </w:rPr>
        <w:t>ובהמלצת הוועדה</w:t>
      </w:r>
      <w:r w:rsidR="006813D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/>
          <w:rtl/>
          <w:lang w:eastAsia="en-US"/>
        </w:rPr>
        <w:t xml:space="preserve">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61D74022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7EAAA7D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3C622071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B65886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19C4393D" w14:textId="77777777" w:rsidR="00B20F17" w:rsidRDefault="006813D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לוד "שדרות הציונות": גוש 4543 חלקות 22, 28, 29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17D48752" w14:textId="77777777" w:rsidR="00B65886" w:rsidRDefault="006813D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נס ציונה "יד אליעזר": גוש 3641 חלקה 76.</w:t>
      </w:r>
    </w:p>
    <w:p w14:paraId="4F580411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309B676F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1B86E290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7EA0F19D" w14:textId="77777777"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F62146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0B4F9A5" w14:textId="77777777" w:rsidR="00754AF6" w:rsidRDefault="006813D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י"ד בכסלו התשפ"א (30 בנובמבר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B65886">
        <w:rPr>
          <w:rFonts w:hint="cs"/>
          <w:rtl/>
          <w:lang w:eastAsia="en-US"/>
        </w:rPr>
        <w:t>יעקב ליצמן</w:t>
      </w:r>
    </w:p>
    <w:p w14:paraId="69DA2D7E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72103308" w14:textId="77777777" w:rsidR="001E31C4" w:rsidRDefault="001E31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282A833" w14:textId="77777777" w:rsidR="00513CAC" w:rsidRDefault="00513CA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97B94C1" w14:textId="77777777" w:rsidR="00D30B69" w:rsidRDefault="00D30B6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5067D11" w14:textId="77777777" w:rsidR="00D30B69" w:rsidRDefault="00D30B6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4F8BD8E" w14:textId="77777777" w:rsidR="00D30B69" w:rsidRDefault="00D30B69" w:rsidP="00D30B6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58CDC42" w14:textId="77777777" w:rsidR="00513CAC" w:rsidRPr="00D30B69" w:rsidRDefault="00513CAC" w:rsidP="00D30B6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513CAC" w:rsidRPr="00D30B6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2F0C" w14:textId="77777777" w:rsidR="008948CB" w:rsidRDefault="008948CB">
      <w:r>
        <w:separator/>
      </w:r>
    </w:p>
  </w:endnote>
  <w:endnote w:type="continuationSeparator" w:id="0">
    <w:p w14:paraId="7BDABCC9" w14:textId="77777777" w:rsidR="008948CB" w:rsidRDefault="00894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92648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B3E4D9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033142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6B0A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30B6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0341B8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A11BD8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BE7FD" w14:textId="77777777" w:rsidR="008948CB" w:rsidRDefault="008948C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839BA6" w14:textId="77777777" w:rsidR="008948CB" w:rsidRDefault="008948CB">
      <w:pPr>
        <w:spacing w:before="60" w:line="240" w:lineRule="auto"/>
        <w:ind w:right="1134"/>
      </w:pPr>
      <w:r>
        <w:separator/>
      </w:r>
    </w:p>
  </w:footnote>
  <w:footnote w:id="1">
    <w:p w14:paraId="62CA5C0D" w14:textId="77777777" w:rsidR="00C90B9C" w:rsidRDefault="00754AF6" w:rsidP="00C90B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C90B9C">
          <w:rPr>
            <w:rStyle w:val="Hyperlink"/>
            <w:rFonts w:hint="cs"/>
            <w:rtl/>
            <w:lang w:eastAsia="en-US"/>
          </w:rPr>
          <w:t xml:space="preserve">ק"ת </w:t>
        </w:r>
        <w:r w:rsidRPr="00C90B9C">
          <w:rPr>
            <w:rStyle w:val="Hyperlink"/>
            <w:rFonts w:hint="cs"/>
            <w:rtl/>
            <w:lang w:eastAsia="en-US"/>
          </w:rPr>
          <w:t>ת</w:t>
        </w:r>
        <w:r w:rsidRPr="00C90B9C">
          <w:rPr>
            <w:rStyle w:val="Hyperlink"/>
            <w:rFonts w:hint="cs"/>
            <w:rtl/>
            <w:lang w:eastAsia="en-US"/>
          </w:rPr>
          <w:t>ש</w:t>
        </w:r>
        <w:r w:rsidR="00B65886" w:rsidRPr="00C90B9C">
          <w:rPr>
            <w:rStyle w:val="Hyperlink"/>
            <w:rFonts w:hint="cs"/>
            <w:rtl/>
            <w:lang w:eastAsia="en-US"/>
          </w:rPr>
          <w:t>פ"א</w:t>
        </w:r>
        <w:r w:rsidRPr="00C90B9C">
          <w:rPr>
            <w:rStyle w:val="Hyperlink"/>
            <w:rFonts w:hint="cs"/>
            <w:rtl/>
            <w:lang w:eastAsia="en-US"/>
          </w:rPr>
          <w:t xml:space="preserve"> מס' </w:t>
        </w:r>
        <w:r w:rsidR="006813D6" w:rsidRPr="00C90B9C">
          <w:rPr>
            <w:rStyle w:val="Hyperlink"/>
            <w:rFonts w:hint="cs"/>
            <w:rtl/>
            <w:lang w:eastAsia="en-US"/>
          </w:rPr>
          <w:t>8992</w:t>
        </w:r>
      </w:hyperlink>
      <w:r>
        <w:rPr>
          <w:rFonts w:hint="cs"/>
          <w:rtl/>
          <w:lang w:eastAsia="en-US"/>
        </w:rPr>
        <w:t xml:space="preserve"> מיום </w:t>
      </w:r>
      <w:r w:rsidR="006813D6">
        <w:rPr>
          <w:rFonts w:hint="cs"/>
          <w:rtl/>
          <w:lang w:eastAsia="en-US"/>
        </w:rPr>
        <w:t>16.12</w:t>
      </w:r>
      <w:r w:rsidR="00B65886">
        <w:rPr>
          <w:rFonts w:hint="cs"/>
          <w:rtl/>
          <w:lang w:eastAsia="en-US"/>
        </w:rPr>
        <w:t>.2020</w:t>
      </w:r>
      <w:r>
        <w:rPr>
          <w:rFonts w:hint="cs"/>
          <w:rtl/>
          <w:lang w:eastAsia="en-US"/>
        </w:rPr>
        <w:t xml:space="preserve"> עמ' </w:t>
      </w:r>
      <w:r w:rsidR="006813D6">
        <w:rPr>
          <w:rFonts w:hint="cs"/>
          <w:rtl/>
          <w:lang w:eastAsia="en-US"/>
        </w:rPr>
        <w:t>928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1618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EC37C0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C79BBD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F54A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6813D6">
      <w:rPr>
        <w:rFonts w:hint="cs"/>
        <w:color w:val="000000"/>
        <w:sz w:val="28"/>
        <w:szCs w:val="28"/>
        <w:rtl/>
        <w:lang w:eastAsia="en-US"/>
      </w:rPr>
      <w:t xml:space="preserve"> מס' 2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B65886">
      <w:rPr>
        <w:rFonts w:hint="cs"/>
        <w:color w:val="000000"/>
        <w:sz w:val="28"/>
        <w:szCs w:val="28"/>
        <w:rtl/>
        <w:lang w:eastAsia="en-US"/>
      </w:rPr>
      <w:t>תשפ"א-2020</w:t>
    </w:r>
  </w:p>
  <w:p w14:paraId="55F3DDC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7907A4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04CF"/>
    <w:rsid w:val="000744C1"/>
    <w:rsid w:val="000817F3"/>
    <w:rsid w:val="000A299C"/>
    <w:rsid w:val="000E147C"/>
    <w:rsid w:val="001504CA"/>
    <w:rsid w:val="00165C1C"/>
    <w:rsid w:val="001A4465"/>
    <w:rsid w:val="001C3874"/>
    <w:rsid w:val="001E31C4"/>
    <w:rsid w:val="001F2178"/>
    <w:rsid w:val="00263D45"/>
    <w:rsid w:val="002B6491"/>
    <w:rsid w:val="002E505F"/>
    <w:rsid w:val="002E55B7"/>
    <w:rsid w:val="00384A48"/>
    <w:rsid w:val="003C3FFC"/>
    <w:rsid w:val="003C7CB9"/>
    <w:rsid w:val="004152AE"/>
    <w:rsid w:val="00452F87"/>
    <w:rsid w:val="004719C6"/>
    <w:rsid w:val="004B42FE"/>
    <w:rsid w:val="004C7145"/>
    <w:rsid w:val="004C7C97"/>
    <w:rsid w:val="004D0D2F"/>
    <w:rsid w:val="004D6859"/>
    <w:rsid w:val="00513CAC"/>
    <w:rsid w:val="00561B49"/>
    <w:rsid w:val="005E2B2B"/>
    <w:rsid w:val="006758DD"/>
    <w:rsid w:val="006813D6"/>
    <w:rsid w:val="00694840"/>
    <w:rsid w:val="006A260A"/>
    <w:rsid w:val="006C0AEB"/>
    <w:rsid w:val="006C3403"/>
    <w:rsid w:val="006E3584"/>
    <w:rsid w:val="006F5E49"/>
    <w:rsid w:val="007146EB"/>
    <w:rsid w:val="00754AF6"/>
    <w:rsid w:val="00757F93"/>
    <w:rsid w:val="00771CEC"/>
    <w:rsid w:val="007E6990"/>
    <w:rsid w:val="00830BD6"/>
    <w:rsid w:val="00832C87"/>
    <w:rsid w:val="008948CB"/>
    <w:rsid w:val="008A1B32"/>
    <w:rsid w:val="008A4D3E"/>
    <w:rsid w:val="008E34C6"/>
    <w:rsid w:val="00921592"/>
    <w:rsid w:val="00935E34"/>
    <w:rsid w:val="00964833"/>
    <w:rsid w:val="009858AC"/>
    <w:rsid w:val="009878AA"/>
    <w:rsid w:val="00996F24"/>
    <w:rsid w:val="00A51F4C"/>
    <w:rsid w:val="00A65D26"/>
    <w:rsid w:val="00AA448A"/>
    <w:rsid w:val="00B13640"/>
    <w:rsid w:val="00B20F17"/>
    <w:rsid w:val="00B26408"/>
    <w:rsid w:val="00B36A88"/>
    <w:rsid w:val="00B54BDB"/>
    <w:rsid w:val="00B65886"/>
    <w:rsid w:val="00B70065"/>
    <w:rsid w:val="00B77ECA"/>
    <w:rsid w:val="00BC040B"/>
    <w:rsid w:val="00BD37DD"/>
    <w:rsid w:val="00C32AA5"/>
    <w:rsid w:val="00C908BF"/>
    <w:rsid w:val="00C90B9C"/>
    <w:rsid w:val="00CF2744"/>
    <w:rsid w:val="00CF518D"/>
    <w:rsid w:val="00D30B69"/>
    <w:rsid w:val="00D3187F"/>
    <w:rsid w:val="00DC35FD"/>
    <w:rsid w:val="00DD1E3E"/>
    <w:rsid w:val="00DF17E6"/>
    <w:rsid w:val="00E208D0"/>
    <w:rsid w:val="00E74F6C"/>
    <w:rsid w:val="00E84B99"/>
    <w:rsid w:val="00E92DDB"/>
    <w:rsid w:val="00EB00ED"/>
    <w:rsid w:val="00F877B3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4016BAE"/>
  <w15:chartTrackingRefBased/>
  <w15:docId w15:val="{B6007D43-842C-4109-B4B7-D5AABB28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9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1183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https://www.nevo.co.il/law_word/law06/tak-8992.pdf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 מס' 2), תשפ"א-2020</vt:lpwstr>
  </property>
  <property fmtid="{D5CDD505-2E9C-101B-9397-08002B2CF9AE}" pid="5" name="LAWNUMBER">
    <vt:lpwstr>0415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/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https://www.nevo.co.il/law_word/law06/tak-8992.pdf‏;רשומות - תקנות כלליות#פורסם ק"ת ‏תשפ"א מס' 8992 #מיום 16.12.2020 עמ' 928‏</vt:lpwstr>
  </property>
</Properties>
</file>