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30F3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3C3FFC">
        <w:rPr>
          <w:rFonts w:hint="cs"/>
          <w:rtl/>
          <w:lang w:eastAsia="en-US"/>
        </w:rPr>
        <w:t>ח</w:t>
      </w:r>
      <w:r w:rsidR="00B54BDB">
        <w:rPr>
          <w:rFonts w:hint="cs"/>
          <w:rtl/>
          <w:lang w:eastAsia="en-US"/>
        </w:rPr>
        <w:t>-201</w:t>
      </w:r>
      <w:r w:rsidR="00B20F17">
        <w:rPr>
          <w:rFonts w:hint="cs"/>
          <w:rtl/>
          <w:lang w:eastAsia="en-US"/>
        </w:rPr>
        <w:t>7</w:t>
      </w:r>
    </w:p>
    <w:p w14:paraId="29719FBD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709D7C0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1FA69C2C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55C1F908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0D7B98D4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719C6" w:rsidRPr="004719C6" w14:paraId="55D5D616" w14:textId="77777777" w:rsidTr="004719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A2A63A" w14:textId="77777777" w:rsidR="004719C6" w:rsidRPr="004719C6" w:rsidRDefault="004719C6" w:rsidP="004719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4FCFD52A" w14:textId="77777777" w:rsidR="004719C6" w:rsidRPr="004719C6" w:rsidRDefault="004719C6" w:rsidP="004719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73317AC8" w14:textId="77777777" w:rsidR="004719C6" w:rsidRPr="004719C6" w:rsidRDefault="004719C6" w:rsidP="004719C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4719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403248" w14:textId="77777777" w:rsidR="004719C6" w:rsidRPr="004719C6" w:rsidRDefault="004719C6" w:rsidP="004719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719C6" w:rsidRPr="004719C6" w14:paraId="250927FA" w14:textId="77777777" w:rsidTr="004719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82F358" w14:textId="77777777" w:rsidR="004719C6" w:rsidRPr="004719C6" w:rsidRDefault="004719C6" w:rsidP="004719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45BE3948" w14:textId="77777777" w:rsidR="004719C6" w:rsidRPr="004719C6" w:rsidRDefault="004719C6" w:rsidP="004719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2DA84F7B" w14:textId="77777777" w:rsidR="004719C6" w:rsidRPr="004719C6" w:rsidRDefault="004719C6" w:rsidP="004719C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4719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FDF0BC" w14:textId="77777777" w:rsidR="004719C6" w:rsidRPr="004719C6" w:rsidRDefault="004719C6" w:rsidP="004719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B4F66D4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028B804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>) (הוראת שעה), תשע"ח-2017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5286BF7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עירונית,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לבקשת יזם, 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3C3FFC">
        <w:rPr>
          <w:rStyle w:val="default"/>
          <w:rFonts w:cs="FrankRuehl" w:hint="cs"/>
          <w:rtl/>
          <w:lang w:eastAsia="en-US"/>
        </w:rPr>
        <w:t>כהגדרתה בסעיף 15(א)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4AC29588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5FFD6DD5"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14:paraId="33447858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25EF6217" w14:textId="77777777" w:rsidR="00B20F17" w:rsidRDefault="003C3FFC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(א</w:t>
      </w:r>
      <w:r w:rsidR="00B20F17">
        <w:rPr>
          <w:rStyle w:val="default"/>
          <w:rFonts w:cs="FrankRuehl" w:hint="cs"/>
          <w:rtl/>
          <w:lang w:eastAsia="en-US"/>
        </w:rPr>
        <w:t>)</w:t>
      </w:r>
      <w:r w:rsidR="00B20F17"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אשדוד "הרב שאולי": גוש 2190, חלקה 15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6B92E478" w14:textId="77777777" w:rsidR="003C3FFC" w:rsidRDefault="003C3FFC" w:rsidP="00AA448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(ב)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בת ים "יוספטל מזרח": גוש 7156, חלקות 9, 10;</w:t>
      </w:r>
    </w:p>
    <w:p w14:paraId="7D53C0CF" w14:textId="77777777" w:rsidR="003C3FFC" w:rsidRDefault="003C3FFC" w:rsidP="00AA448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(ג)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בת ים "הרצל 61-59": גוש 7141, חלקה 63, 64;</w:t>
      </w:r>
    </w:p>
    <w:p w14:paraId="1118B0B9" w14:textId="77777777" w:rsidR="003C3FFC" w:rsidRDefault="003C3FFC" w:rsidP="00AA448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(ד)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הרצליה "מנדלבלט": גוש 6527, חלקה 345, 346, 350-348;</w:t>
      </w:r>
    </w:p>
    <w:p w14:paraId="7B4075DB" w14:textId="77777777" w:rsidR="003C3FFC" w:rsidRDefault="00830BD6" w:rsidP="00830BD6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 w:rsidRPr="00830BD6">
        <w:rPr>
          <w:rStyle w:val="default"/>
          <w:rFonts w:cs="FrankRuehl"/>
          <w:rtl/>
          <w:lang w:eastAsia="en-US"/>
        </w:rPr>
        <w:pict w14:anchorId="186B5F32">
          <v:shapetype id="_x0000_t202" coordsize="21600,21600" o:spt="202" path="m,l,21600r21600,l21600,xe">
            <v:stroke joinstyle="miter"/>
            <v:path gradientshapeok="t" o:connecttype="rect"/>
          </v:shapetype>
          <v:shape id="_x0000_s1148" type="#_x0000_t202" style="position:absolute;left:0;text-align:left;margin-left:470.25pt;margin-top:7.1pt;width:1in;height:11.2pt;z-index:251658752" filled="f" stroked="f">
            <v:textbox inset="1mm,0,1mm,0">
              <w:txbxContent>
                <w:p w14:paraId="277C466C" w14:textId="77777777" w:rsidR="00830BD6" w:rsidRDefault="00830BD6" w:rsidP="00830BD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תשע"ח-2017</w:t>
                  </w:r>
                </w:p>
              </w:txbxContent>
            </v:textbox>
          </v:shape>
        </w:pict>
      </w:r>
      <w:r w:rsidRPr="00830BD6">
        <w:rPr>
          <w:rStyle w:val="default"/>
          <w:rFonts w:cs="FrankRuehl"/>
          <w:rtl/>
          <w:lang w:eastAsia="en-US"/>
        </w:rPr>
        <w:t>(</w:t>
      </w:r>
      <w:r w:rsidR="003C3FFC">
        <w:rPr>
          <w:rStyle w:val="default"/>
          <w:rFonts w:cs="FrankRuehl" w:hint="cs"/>
          <w:rtl/>
          <w:lang w:eastAsia="en-US"/>
        </w:rPr>
        <w:t>ה)</w:t>
      </w:r>
      <w:r w:rsidR="003C3FFC">
        <w:rPr>
          <w:rStyle w:val="default"/>
          <w:rFonts w:cs="FrankRuehl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ירושלים "שטרן 4</w:t>
      </w:r>
      <w:r>
        <w:rPr>
          <w:rStyle w:val="default"/>
          <w:rFonts w:cs="FrankRuehl" w:hint="cs"/>
          <w:rtl/>
          <w:lang w:eastAsia="en-US"/>
        </w:rPr>
        <w:t>2</w:t>
      </w:r>
      <w:r w:rsidR="003C3FFC">
        <w:rPr>
          <w:rStyle w:val="default"/>
          <w:rFonts w:cs="FrankRuehl" w:hint="cs"/>
          <w:rtl/>
          <w:lang w:eastAsia="en-US"/>
        </w:rPr>
        <w:t>-34": גוש 30415, חלקות 216, 217, 221-219;</w:t>
      </w:r>
    </w:p>
    <w:p w14:paraId="72F64BCA" w14:textId="77777777" w:rsidR="003C3FFC" w:rsidRDefault="003C3FFC" w:rsidP="00AA448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(ו)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נתניה "הלפרין": גוש 8259, חלקות 102, 103;</w:t>
      </w:r>
    </w:p>
    <w:p w14:paraId="6DC680B0" w14:textId="77777777" w:rsidR="003C3FFC" w:rsidRDefault="003C3FFC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(ז)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רמת השרון "אילת": גוש 6793, חלקה 62-58, 66, 67.</w:t>
      </w:r>
    </w:p>
    <w:p w14:paraId="7343C6F6" w14:textId="77777777" w:rsidR="00830BD6" w:rsidRPr="00830BD6" w:rsidRDefault="00830BD6" w:rsidP="00830BD6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1" w:name="Rov3"/>
      <w:r w:rsidRPr="00830BD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5.11.2017</w:t>
      </w:r>
    </w:p>
    <w:p w14:paraId="0A34C248" w14:textId="77777777" w:rsidR="00830BD6" w:rsidRPr="00830BD6" w:rsidRDefault="00830BD6" w:rsidP="00830BD6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  <w:lang w:eastAsia="en-US"/>
        </w:rPr>
      </w:pPr>
      <w:r w:rsidRPr="00830BD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ת"ט תשע"ח-2017</w:t>
      </w:r>
    </w:p>
    <w:p w14:paraId="250E01D3" w14:textId="77777777" w:rsidR="00830BD6" w:rsidRPr="00830BD6" w:rsidRDefault="00830BD6" w:rsidP="00830BD6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  <w:lang w:eastAsia="en-US"/>
        </w:rPr>
      </w:pPr>
      <w:hyperlink r:id="rId6" w:history="1">
        <w:r w:rsidRPr="00830BD6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תשע"ח מס' 7881</w:t>
        </w:r>
      </w:hyperlink>
      <w:r w:rsidRPr="00830BD6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5.11.2017 עמ' 184</w:t>
      </w:r>
    </w:p>
    <w:p w14:paraId="2568C1F0" w14:textId="77777777" w:rsidR="00830BD6" w:rsidRPr="00830BD6" w:rsidRDefault="00830BD6" w:rsidP="00830BD6">
      <w:pPr>
        <w:pStyle w:val="P00"/>
        <w:ind w:left="624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830BD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(ה)</w:t>
      </w:r>
      <w:r w:rsidRPr="00830BD6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ab/>
      </w:r>
      <w:r w:rsidRPr="00830BD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ירושלים "שטרן </w:t>
      </w:r>
      <w:r w:rsidRPr="00830BD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41-34</w:t>
      </w:r>
      <w:r w:rsidRPr="00830BD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830BD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42-34</w:t>
      </w:r>
      <w:r w:rsidRPr="00830BD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": גוש 30415, חלקות 216, 217, 221-219;</w:t>
      </w:r>
      <w:bookmarkEnd w:id="1"/>
    </w:p>
    <w:p w14:paraId="3EE4D633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6A2FBA55"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3D24B1BB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6BFA3D57" w14:textId="77777777" w:rsidR="003C3FFC" w:rsidRDefault="003C3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A101223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594B955" w14:textId="77777777" w:rsidR="00754AF6" w:rsidRDefault="00AA448A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</w:t>
      </w:r>
      <w:r w:rsidR="003C3FFC">
        <w:rPr>
          <w:rFonts w:hint="cs"/>
          <w:rtl/>
          <w:lang w:eastAsia="en-US"/>
        </w:rPr>
        <w:t>ב</w:t>
      </w:r>
      <w:r>
        <w:rPr>
          <w:rFonts w:hint="cs"/>
          <w:rtl/>
          <w:lang w:eastAsia="en-US"/>
        </w:rPr>
        <w:t xml:space="preserve"> </w:t>
      </w:r>
      <w:r w:rsidR="003C3FFC">
        <w:rPr>
          <w:rFonts w:hint="cs"/>
          <w:rtl/>
          <w:lang w:eastAsia="en-US"/>
        </w:rPr>
        <w:t>באלול</w:t>
      </w:r>
      <w:r>
        <w:rPr>
          <w:rFonts w:hint="cs"/>
          <w:rtl/>
          <w:lang w:eastAsia="en-US"/>
        </w:rPr>
        <w:t xml:space="preserve"> התשע"ז (</w:t>
      </w:r>
      <w:r w:rsidR="003C3FFC">
        <w:rPr>
          <w:rFonts w:hint="cs"/>
          <w:rtl/>
          <w:lang w:eastAsia="en-US"/>
        </w:rPr>
        <w:t>3 בספטמבר</w:t>
      </w:r>
      <w:r>
        <w:rPr>
          <w:rFonts w:hint="cs"/>
          <w:rtl/>
          <w:lang w:eastAsia="en-US"/>
        </w:rPr>
        <w:t xml:space="preserve"> 2017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יואב גלנט</w:t>
      </w:r>
    </w:p>
    <w:p w14:paraId="4596CC05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451DA300" w14:textId="77777777" w:rsidR="00694840" w:rsidRDefault="0069484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D02FFE8" w14:textId="77777777" w:rsidR="004D0D2F" w:rsidRDefault="004D0D2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7203702" w14:textId="77777777" w:rsidR="004719C6" w:rsidRDefault="004719C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9EB0564" w14:textId="77777777" w:rsidR="004719C6" w:rsidRDefault="004719C6" w:rsidP="004719C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83AB9F9" w14:textId="77777777" w:rsidR="004D0D2F" w:rsidRPr="004719C6" w:rsidRDefault="004D0D2F" w:rsidP="004719C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D0D2F" w:rsidRPr="004719C6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27DBA" w14:textId="77777777" w:rsidR="006C3403" w:rsidRDefault="006C3403">
      <w:r>
        <w:separator/>
      </w:r>
    </w:p>
  </w:endnote>
  <w:endnote w:type="continuationSeparator" w:id="0">
    <w:p w14:paraId="273FF104" w14:textId="77777777" w:rsidR="006C3403" w:rsidRDefault="006C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37531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633BABB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98F8149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6E71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3C7CB9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1C50D239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39DA12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C3F6C" w14:textId="77777777" w:rsidR="006C3403" w:rsidRDefault="006C34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C0FB237" w14:textId="77777777" w:rsidR="006C3403" w:rsidRDefault="006C3403">
      <w:pPr>
        <w:spacing w:before="60" w:line="240" w:lineRule="auto"/>
        <w:ind w:right="1134"/>
      </w:pPr>
      <w:r>
        <w:separator/>
      </w:r>
    </w:p>
  </w:footnote>
  <w:footnote w:id="1">
    <w:p w14:paraId="17A6F00B" w14:textId="77777777" w:rsidR="002E55B7" w:rsidRDefault="00754AF6" w:rsidP="002E55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2E55B7">
          <w:rPr>
            <w:rStyle w:val="Hyperlink"/>
            <w:rFonts w:hint="cs"/>
            <w:rtl/>
            <w:lang w:eastAsia="en-US"/>
          </w:rPr>
          <w:t xml:space="preserve">ק"ת </w:t>
        </w:r>
        <w:r w:rsidRPr="002E55B7">
          <w:rPr>
            <w:rStyle w:val="Hyperlink"/>
            <w:rFonts w:hint="cs"/>
            <w:rtl/>
            <w:lang w:eastAsia="en-US"/>
          </w:rPr>
          <w:t>ת</w:t>
        </w:r>
        <w:r w:rsidRPr="002E55B7">
          <w:rPr>
            <w:rStyle w:val="Hyperlink"/>
            <w:rFonts w:hint="cs"/>
            <w:rtl/>
            <w:lang w:eastAsia="en-US"/>
          </w:rPr>
          <w:t>ש</w:t>
        </w:r>
        <w:r w:rsidR="004B42FE" w:rsidRPr="002E55B7">
          <w:rPr>
            <w:rStyle w:val="Hyperlink"/>
            <w:rFonts w:hint="cs"/>
            <w:rtl/>
            <w:lang w:eastAsia="en-US"/>
          </w:rPr>
          <w:t>ע"</w:t>
        </w:r>
        <w:r w:rsidR="003C3FFC" w:rsidRPr="002E55B7">
          <w:rPr>
            <w:rStyle w:val="Hyperlink"/>
            <w:rFonts w:hint="cs"/>
            <w:rtl/>
            <w:lang w:eastAsia="en-US"/>
          </w:rPr>
          <w:t>ח</w:t>
        </w:r>
        <w:r w:rsidRPr="002E55B7">
          <w:rPr>
            <w:rStyle w:val="Hyperlink"/>
            <w:rFonts w:hint="cs"/>
            <w:rtl/>
            <w:lang w:eastAsia="en-US"/>
          </w:rPr>
          <w:t xml:space="preserve"> מס' </w:t>
        </w:r>
        <w:r w:rsidR="00B20F17" w:rsidRPr="002E55B7">
          <w:rPr>
            <w:rStyle w:val="Hyperlink"/>
            <w:rFonts w:hint="cs"/>
            <w:rtl/>
            <w:lang w:eastAsia="en-US"/>
          </w:rPr>
          <w:t>78</w:t>
        </w:r>
        <w:r w:rsidR="003C3FFC" w:rsidRPr="002E55B7">
          <w:rPr>
            <w:rStyle w:val="Hyperlink"/>
            <w:rFonts w:hint="cs"/>
            <w:rtl/>
            <w:lang w:eastAsia="en-US"/>
          </w:rPr>
          <w:t>74</w:t>
        </w:r>
      </w:hyperlink>
      <w:r>
        <w:rPr>
          <w:rFonts w:hint="cs"/>
          <w:rtl/>
          <w:lang w:eastAsia="en-US"/>
        </w:rPr>
        <w:t xml:space="preserve"> מיום </w:t>
      </w:r>
      <w:r w:rsidR="003C3FFC">
        <w:rPr>
          <w:rFonts w:hint="cs"/>
          <w:rtl/>
          <w:lang w:eastAsia="en-US"/>
        </w:rPr>
        <w:t>22.10</w:t>
      </w:r>
      <w:r w:rsidR="00B20F17">
        <w:rPr>
          <w:rFonts w:hint="cs"/>
          <w:rtl/>
          <w:lang w:eastAsia="en-US"/>
        </w:rPr>
        <w:t>.2017</w:t>
      </w:r>
      <w:r>
        <w:rPr>
          <w:rFonts w:hint="cs"/>
          <w:rtl/>
          <w:lang w:eastAsia="en-US"/>
        </w:rPr>
        <w:t xml:space="preserve"> עמ' </w:t>
      </w:r>
      <w:r w:rsidR="003C3FFC">
        <w:rPr>
          <w:rFonts w:hint="cs"/>
          <w:rtl/>
          <w:lang w:eastAsia="en-US"/>
        </w:rPr>
        <w:t>122</w:t>
      </w:r>
      <w:r>
        <w:rPr>
          <w:rFonts w:hint="cs"/>
          <w:rtl/>
          <w:lang w:eastAsia="en-US"/>
        </w:rPr>
        <w:t>.</w:t>
      </w:r>
    </w:p>
    <w:p w14:paraId="7A538BF1" w14:textId="77777777" w:rsidR="003C7CB9" w:rsidRDefault="00830BD6" w:rsidP="003C7C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ת"ט </w:t>
      </w:r>
      <w:hyperlink r:id="rId2" w:history="1">
        <w:r w:rsidRPr="003C7CB9">
          <w:rPr>
            <w:rStyle w:val="Hyperlink"/>
            <w:rFonts w:hint="cs"/>
            <w:rtl/>
            <w:lang w:eastAsia="en-US"/>
          </w:rPr>
          <w:t>ק"ת תשע"ח מס' 7881</w:t>
        </w:r>
      </w:hyperlink>
      <w:r>
        <w:rPr>
          <w:rFonts w:hint="cs"/>
          <w:rtl/>
          <w:lang w:eastAsia="en-US"/>
        </w:rPr>
        <w:t xml:space="preserve"> מיום 5.11.2017 עמ' 184.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79CE3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34A7A91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B4CFF2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F149F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3C3FFC">
      <w:rPr>
        <w:rFonts w:hint="cs"/>
        <w:color w:val="000000"/>
        <w:sz w:val="28"/>
        <w:szCs w:val="28"/>
        <w:rtl/>
        <w:lang w:eastAsia="en-US"/>
      </w:rPr>
      <w:t>ח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2017</w:t>
    </w:r>
  </w:p>
  <w:p w14:paraId="6EA6CEC2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056CEC2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817F3"/>
    <w:rsid w:val="000A299C"/>
    <w:rsid w:val="001504CA"/>
    <w:rsid w:val="001A4465"/>
    <w:rsid w:val="001F2178"/>
    <w:rsid w:val="00263D45"/>
    <w:rsid w:val="002B6491"/>
    <w:rsid w:val="002E505F"/>
    <w:rsid w:val="002E55B7"/>
    <w:rsid w:val="00384A48"/>
    <w:rsid w:val="003C3FFC"/>
    <w:rsid w:val="003C7CB9"/>
    <w:rsid w:val="004152AE"/>
    <w:rsid w:val="00452F87"/>
    <w:rsid w:val="004719C6"/>
    <w:rsid w:val="004B42FE"/>
    <w:rsid w:val="004C7145"/>
    <w:rsid w:val="004C7C97"/>
    <w:rsid w:val="004D0D2F"/>
    <w:rsid w:val="004D6859"/>
    <w:rsid w:val="00561B49"/>
    <w:rsid w:val="005E2B2B"/>
    <w:rsid w:val="006758DD"/>
    <w:rsid w:val="00694840"/>
    <w:rsid w:val="006A260A"/>
    <w:rsid w:val="006C0AEB"/>
    <w:rsid w:val="006C3403"/>
    <w:rsid w:val="006E3584"/>
    <w:rsid w:val="006F5E49"/>
    <w:rsid w:val="007146EB"/>
    <w:rsid w:val="00754AF6"/>
    <w:rsid w:val="00757F93"/>
    <w:rsid w:val="00771CEC"/>
    <w:rsid w:val="00830BD6"/>
    <w:rsid w:val="008A1B32"/>
    <w:rsid w:val="008E34C6"/>
    <w:rsid w:val="00921592"/>
    <w:rsid w:val="00935E34"/>
    <w:rsid w:val="009858AC"/>
    <w:rsid w:val="009878AA"/>
    <w:rsid w:val="00A51F4C"/>
    <w:rsid w:val="00A65D26"/>
    <w:rsid w:val="00AA448A"/>
    <w:rsid w:val="00B13640"/>
    <w:rsid w:val="00B20F17"/>
    <w:rsid w:val="00B26408"/>
    <w:rsid w:val="00B54BDB"/>
    <w:rsid w:val="00B77ECA"/>
    <w:rsid w:val="00BC040B"/>
    <w:rsid w:val="00C32AA5"/>
    <w:rsid w:val="00C908BF"/>
    <w:rsid w:val="00CF2744"/>
    <w:rsid w:val="00CF518D"/>
    <w:rsid w:val="00D3187F"/>
    <w:rsid w:val="00DC35FD"/>
    <w:rsid w:val="00DD1E3E"/>
    <w:rsid w:val="00DF17E6"/>
    <w:rsid w:val="00E208D0"/>
    <w:rsid w:val="00E74F6C"/>
    <w:rsid w:val="00E92DDB"/>
    <w:rsid w:val="00EE75E9"/>
    <w:rsid w:val="00F877B3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4479463"/>
  <w15:chartTrackingRefBased/>
  <w15:docId w15:val="{EEECAE42-6EE8-4C1A-80B2-36C685F4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830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881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881.pdf" TargetMode="External"/><Relationship Id="rId1" Type="http://schemas.openxmlformats.org/officeDocument/2006/relationships/hyperlink" Target="http://www.nevo.co.il/Law_word/law06/tak-78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1624</CharactersWithSpaces>
  <SharedDoc>false</SharedDoc>
  <HLinks>
    <vt:vector size="36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7733249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http://www.nevo.co.il/Law_word/law06/tak-7881.pdf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7733249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http://www.nevo.co.il/Law_word/law06/tak-7881.pdf</vt:lpwstr>
      </vt:variant>
      <vt:variant>
        <vt:lpwstr/>
      </vt:variant>
      <vt:variant>
        <vt:i4>7929860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שעה), תשע"ח-2017</vt:lpwstr>
  </property>
  <property fmtid="{D5CDD505-2E9C-101B-9397-08002B2CF9AE}" pid="5" name="LAWNUMBER">
    <vt:lpwstr>0690</vt:lpwstr>
  </property>
  <property fmtid="{D5CDD505-2E9C-101B-9397-08002B2CF9AE}" pid="6" name="TYPE">
    <vt:lpwstr>01</vt:lpwstr>
  </property>
  <property fmtid="{D5CDD505-2E9C-101B-9397-08002B2CF9AE}" pid="7" name="LINKK2">
    <vt:lpwstr>http://www.nevo.co.il/Law_word/law06/tak-7881.pdf;‎רשומות - תקנות כלליות#ת"ט ק"ת תשע"ח ‏מס' 7881 #מיום 5.11.2017 עמ' 184‏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15X</vt:lpwstr>
  </property>
  <property fmtid="{D5CDD505-2E9C-101B-9397-08002B2CF9AE}" pid="64" name="LINKK1">
    <vt:lpwstr>http://www.nevo.co.il/Law_word/law06/tak-7874.pdf;‎רשומות - תקנות כלליות#פורסם ק"ת ‏תשע"ח מס' 7874 #מיום 22.10.2017 עמ' 122‏</vt:lpwstr>
  </property>
</Properties>
</file>