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2786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</w:t>
      </w:r>
      <w:r w:rsidRPr="000E4A67">
        <w:rPr>
          <w:rFonts w:hint="cs"/>
          <w:rtl/>
          <w:lang w:eastAsia="en-US"/>
        </w:rPr>
        <w:t xml:space="preserve">במסלול </w:t>
      </w:r>
      <w:r w:rsidR="00304605" w:rsidRPr="000E4A67">
        <w:rPr>
          <w:rFonts w:hint="cs"/>
          <w:rtl/>
          <w:lang w:eastAsia="en-US"/>
        </w:rPr>
        <w:t>רשויות מקומיות</w:t>
      </w:r>
      <w:r w:rsidRPr="000E4A67">
        <w:rPr>
          <w:rFonts w:hint="cs"/>
          <w:rtl/>
          <w:lang w:eastAsia="en-US"/>
        </w:rPr>
        <w:t>)</w:t>
      </w:r>
      <w:r w:rsidR="00417EA6" w:rsidRPr="000E4A67">
        <w:rPr>
          <w:rFonts w:hint="cs"/>
          <w:rtl/>
          <w:lang w:eastAsia="en-US"/>
        </w:rPr>
        <w:t xml:space="preserve"> (הוראת שעה</w:t>
      </w:r>
      <w:r w:rsidR="0018568D" w:rsidRPr="000E4A67">
        <w:rPr>
          <w:rFonts w:hint="cs"/>
          <w:rtl/>
          <w:lang w:eastAsia="en-US"/>
        </w:rPr>
        <w:t xml:space="preserve"> מס' </w:t>
      </w:r>
      <w:r w:rsidR="00B264B9" w:rsidRPr="000E4A67">
        <w:rPr>
          <w:rFonts w:hint="cs"/>
          <w:rtl/>
          <w:lang w:eastAsia="en-US"/>
        </w:rPr>
        <w:t>3</w:t>
      </w:r>
      <w:r w:rsidR="00417EA6" w:rsidRPr="000E4A67">
        <w:rPr>
          <w:rFonts w:hint="cs"/>
          <w:rtl/>
          <w:lang w:eastAsia="en-US"/>
        </w:rPr>
        <w:t>)</w:t>
      </w:r>
      <w:r w:rsidRPr="000E4A67">
        <w:rPr>
          <w:rFonts w:hint="cs"/>
          <w:rtl/>
          <w:lang w:eastAsia="en-US"/>
        </w:rPr>
        <w:t xml:space="preserve">, </w:t>
      </w:r>
      <w:r w:rsidR="001A4465" w:rsidRPr="000E4A67">
        <w:rPr>
          <w:rFonts w:hint="cs"/>
          <w:rtl/>
          <w:lang w:eastAsia="en-US"/>
        </w:rPr>
        <w:t>תשע"</w:t>
      </w:r>
      <w:r w:rsidR="0041096F" w:rsidRPr="000E4A67">
        <w:rPr>
          <w:rFonts w:hint="cs"/>
          <w:rtl/>
          <w:lang w:eastAsia="en-US"/>
        </w:rPr>
        <w:t>ט</w:t>
      </w:r>
      <w:r w:rsidR="00B54BDB" w:rsidRPr="000E4A67">
        <w:rPr>
          <w:rFonts w:hint="cs"/>
          <w:rtl/>
          <w:lang w:eastAsia="en-US"/>
        </w:rPr>
        <w:t>-201</w:t>
      </w:r>
      <w:r w:rsidR="0041096F" w:rsidRPr="000E4A67">
        <w:rPr>
          <w:rFonts w:hint="cs"/>
          <w:rtl/>
          <w:lang w:eastAsia="en-US"/>
        </w:rPr>
        <w:t>9</w:t>
      </w:r>
    </w:p>
    <w:p w14:paraId="24D90A7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5730EFC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1A12A347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80EAA71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5AD8E1D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730F" w:rsidRPr="00E5730F" w14:paraId="452A3736" w14:textId="77777777" w:rsidTr="00E573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31B8F1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490B730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7ED08AC5" w14:textId="77777777" w:rsidR="00E5730F" w:rsidRPr="00E5730F" w:rsidRDefault="00E5730F" w:rsidP="00E573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E573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689BB5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5730F" w:rsidRPr="00E5730F" w14:paraId="33BA9152" w14:textId="77777777" w:rsidTr="00E573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94DEE4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D37CD96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30D6B79A" w14:textId="77777777" w:rsidR="00E5730F" w:rsidRPr="00E5730F" w:rsidRDefault="00E5730F" w:rsidP="00E573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E573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4E6D0E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E5730F" w:rsidRPr="00E5730F" w14:paraId="64AA5CC0" w14:textId="77777777" w:rsidTr="00E573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65CB76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73B2B16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73F0ADD3" w14:textId="77777777" w:rsidR="00E5730F" w:rsidRPr="00E5730F" w:rsidRDefault="00E5730F" w:rsidP="00E5730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E573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34978C0" w14:textId="77777777" w:rsidR="00E5730F" w:rsidRPr="00E5730F" w:rsidRDefault="00E5730F" w:rsidP="00E5730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6B52D74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9DB713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bookmarkStart w:id="0" w:name="_Hlk11849537"/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614EF8">
        <w:rPr>
          <w:rFonts w:hint="cs"/>
          <w:rtl/>
          <w:lang w:eastAsia="en-US"/>
        </w:rPr>
        <w:t>3</w:t>
      </w:r>
      <w:r w:rsidR="00417EA6">
        <w:rPr>
          <w:rFonts w:hint="cs"/>
          <w:rtl/>
          <w:lang w:eastAsia="en-US"/>
        </w:rPr>
        <w:t>), תשע"</w:t>
      </w:r>
      <w:r w:rsidR="0041096F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</w:t>
      </w:r>
      <w:r w:rsidR="0041096F">
        <w:rPr>
          <w:rFonts w:hint="cs"/>
          <w:rtl/>
          <w:lang w:eastAsia="en-US"/>
        </w:rPr>
        <w:t>9</w:t>
      </w:r>
      <w:bookmarkEnd w:id="0"/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085182B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0CFCC8F2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1"/>
      <w:bookmarkEnd w:id="1"/>
      <w:r>
        <w:rPr>
          <w:lang w:val="he-IL"/>
        </w:rPr>
        <w:pict w14:anchorId="2DC7644A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5715EDBD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58B59C8B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41096F">
        <w:rPr>
          <w:rStyle w:val="default"/>
          <w:rFonts w:cs="FrankRuehl" w:hint="cs"/>
          <w:rtl/>
          <w:lang w:eastAsia="en-US"/>
        </w:rPr>
        <w:t xml:space="preserve">חולון – </w:t>
      </w:r>
      <w:r w:rsidR="008B72F5">
        <w:rPr>
          <w:rStyle w:val="default"/>
          <w:rFonts w:cs="FrankRuehl" w:hint="cs"/>
          <w:rtl/>
          <w:lang w:eastAsia="en-US"/>
        </w:rPr>
        <w:t>החצב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4A43616A" w14:textId="77777777" w:rsidR="00304605" w:rsidRDefault="00304605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832176">
        <w:rPr>
          <w:rStyle w:val="default"/>
          <w:rFonts w:cs="FrankRuehl" w:hint="cs"/>
          <w:rtl/>
          <w:lang w:eastAsia="en-US"/>
        </w:rPr>
        <w:t>ירושלים</w:t>
      </w:r>
      <w:r w:rsidR="0041096F">
        <w:rPr>
          <w:rStyle w:val="default"/>
          <w:rFonts w:cs="FrankRuehl" w:hint="cs"/>
          <w:rtl/>
          <w:lang w:eastAsia="en-US"/>
        </w:rPr>
        <w:t xml:space="preserve"> </w:t>
      </w:r>
      <w:r w:rsidR="0041096F">
        <w:rPr>
          <w:rStyle w:val="default"/>
          <w:rFonts w:cs="FrankRuehl"/>
          <w:rtl/>
          <w:lang w:eastAsia="en-US"/>
        </w:rPr>
        <w:t>–</w:t>
      </w:r>
      <w:r w:rsidR="0041096F">
        <w:rPr>
          <w:rStyle w:val="default"/>
          <w:rFonts w:cs="FrankRuehl" w:hint="cs"/>
          <w:rtl/>
          <w:lang w:eastAsia="en-US"/>
        </w:rPr>
        <w:t xml:space="preserve"> </w:t>
      </w:r>
      <w:r w:rsidR="00832176">
        <w:rPr>
          <w:rStyle w:val="default"/>
          <w:rFonts w:cs="FrankRuehl" w:hint="cs"/>
          <w:rtl/>
          <w:lang w:eastAsia="en-US"/>
        </w:rPr>
        <w:t>דהומיי</w:t>
      </w:r>
      <w:r w:rsidR="0041096F">
        <w:rPr>
          <w:rStyle w:val="default"/>
          <w:rFonts w:cs="FrankRuehl" w:hint="cs"/>
          <w:rtl/>
          <w:lang w:eastAsia="en-US"/>
        </w:rPr>
        <w:t>;</w:t>
      </w:r>
    </w:p>
    <w:p w14:paraId="15FD0AA8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(3)</w:t>
      </w:r>
      <w:r>
        <w:rPr>
          <w:rStyle w:val="default"/>
          <w:rFonts w:cs="FrankRuehl"/>
          <w:rtl/>
          <w:lang w:eastAsia="en-US"/>
        </w:rPr>
        <w:tab/>
      </w:r>
      <w:r w:rsidR="00832176">
        <w:rPr>
          <w:rStyle w:val="default"/>
          <w:rFonts w:cs="FrankRuehl" w:hint="cs"/>
          <w:rtl/>
          <w:lang w:eastAsia="en-US"/>
        </w:rPr>
        <w:t>חדרה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832176">
        <w:rPr>
          <w:rStyle w:val="default"/>
          <w:rFonts w:cs="FrankRuehl" w:hint="cs"/>
          <w:rtl/>
          <w:lang w:eastAsia="en-US"/>
        </w:rPr>
        <w:t>השוק</w:t>
      </w:r>
      <w:r>
        <w:rPr>
          <w:rStyle w:val="default"/>
          <w:rFonts w:cs="FrankRuehl" w:hint="cs"/>
          <w:rtl/>
          <w:lang w:eastAsia="en-US"/>
        </w:rPr>
        <w:t>;</w:t>
      </w:r>
    </w:p>
    <w:p w14:paraId="278E9F22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(4)</w:t>
      </w:r>
      <w:r>
        <w:rPr>
          <w:rStyle w:val="default"/>
          <w:rFonts w:cs="FrankRuehl"/>
          <w:rtl/>
          <w:lang w:eastAsia="en-US"/>
        </w:rPr>
        <w:tab/>
      </w:r>
      <w:r w:rsidR="00832176">
        <w:rPr>
          <w:rStyle w:val="default"/>
          <w:rFonts w:cs="FrankRuehl" w:hint="cs"/>
          <w:rtl/>
          <w:lang w:eastAsia="en-US"/>
        </w:rPr>
        <w:t>חדרה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832176">
        <w:rPr>
          <w:rStyle w:val="default"/>
          <w:rFonts w:cs="FrankRuehl" w:hint="cs"/>
          <w:rtl/>
          <w:lang w:eastAsia="en-US"/>
        </w:rPr>
        <w:t>הפיאצה</w:t>
      </w:r>
      <w:r>
        <w:rPr>
          <w:rStyle w:val="default"/>
          <w:rFonts w:cs="FrankRuehl" w:hint="cs"/>
          <w:rtl/>
          <w:lang w:eastAsia="en-US"/>
        </w:rPr>
        <w:t>;</w:t>
      </w:r>
    </w:p>
    <w:p w14:paraId="257B957F" w14:textId="77777777" w:rsidR="0041096F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(5)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>א</w:t>
      </w:r>
      <w:r w:rsidR="00832176">
        <w:rPr>
          <w:rStyle w:val="default"/>
          <w:rFonts w:cs="FrankRuehl" w:hint="cs"/>
          <w:rtl/>
          <w:lang w:eastAsia="en-US"/>
        </w:rPr>
        <w:t>ור יהודה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 w:rsidR="00832176">
        <w:rPr>
          <w:rStyle w:val="default"/>
          <w:rFonts w:cs="FrankRuehl" w:hint="cs"/>
          <w:rtl/>
          <w:lang w:eastAsia="en-US"/>
        </w:rPr>
        <w:t xml:space="preserve"> ה</w:t>
      </w:r>
      <w:r w:rsidR="002A422F">
        <w:rPr>
          <w:rStyle w:val="default"/>
          <w:rFonts w:cs="FrankRuehl" w:hint="cs"/>
          <w:rtl/>
          <w:lang w:eastAsia="en-US"/>
        </w:rPr>
        <w:t>מ</w:t>
      </w:r>
      <w:r w:rsidR="00832176">
        <w:rPr>
          <w:rStyle w:val="default"/>
          <w:rFonts w:cs="FrankRuehl" w:hint="cs"/>
          <w:rtl/>
          <w:lang w:eastAsia="en-US"/>
        </w:rPr>
        <w:t>לבן</w:t>
      </w:r>
      <w:r>
        <w:rPr>
          <w:rStyle w:val="default"/>
          <w:rFonts w:cs="FrankRuehl" w:hint="cs"/>
          <w:rtl/>
          <w:lang w:eastAsia="en-US"/>
        </w:rPr>
        <w:t>;</w:t>
      </w:r>
    </w:p>
    <w:p w14:paraId="1123012E" w14:textId="77777777" w:rsidR="00832176" w:rsidRDefault="0041096F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(6)</w:t>
      </w:r>
      <w:r>
        <w:rPr>
          <w:rStyle w:val="default"/>
          <w:rFonts w:cs="FrankRuehl"/>
          <w:rtl/>
          <w:lang w:eastAsia="en-US"/>
        </w:rPr>
        <w:tab/>
      </w:r>
      <w:r w:rsidR="00832176">
        <w:rPr>
          <w:rStyle w:val="default"/>
          <w:rFonts w:cs="FrankRuehl" w:hint="cs"/>
          <w:rtl/>
          <w:lang w:eastAsia="en-US"/>
        </w:rPr>
        <w:t>לוד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</w:t>
      </w:r>
      <w:r w:rsidR="00832176">
        <w:rPr>
          <w:rStyle w:val="default"/>
          <w:rFonts w:cs="FrankRuehl" w:hint="cs"/>
          <w:rtl/>
          <w:lang w:eastAsia="en-US"/>
        </w:rPr>
        <w:t>שלמה המלך;</w:t>
      </w:r>
    </w:p>
    <w:p w14:paraId="06F1059A" w14:textId="77777777" w:rsidR="0041096F" w:rsidRDefault="00832176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(7)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לוד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אילת</w:t>
      </w:r>
      <w:r w:rsidR="0041096F">
        <w:rPr>
          <w:rStyle w:val="default"/>
          <w:rFonts w:cs="FrankRuehl" w:hint="cs"/>
          <w:rtl/>
          <w:lang w:eastAsia="en-US"/>
        </w:rPr>
        <w:t>.</w:t>
      </w:r>
    </w:p>
    <w:p w14:paraId="677087C9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555F386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7A1A822B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</w:t>
      </w:r>
      <w:r w:rsidR="0041096F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הרשות המקומית הנוגעת בדבר.</w:t>
      </w:r>
    </w:p>
    <w:p w14:paraId="6316159D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4104D417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01AAE70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614821F1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74B08B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4996EF5" w14:textId="77777777" w:rsidR="00754AF6" w:rsidRDefault="000E4A67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ט"ו בסיוון</w:t>
      </w:r>
      <w:r w:rsidR="00AA448A">
        <w:rPr>
          <w:rFonts w:hint="cs"/>
          <w:rtl/>
          <w:lang w:eastAsia="en-US"/>
        </w:rPr>
        <w:t xml:space="preserve"> התשע"</w:t>
      </w:r>
      <w:r w:rsidR="0041096F">
        <w:rPr>
          <w:rFonts w:hint="cs"/>
          <w:rtl/>
          <w:lang w:eastAsia="en-US"/>
        </w:rPr>
        <w:t>ט</w:t>
      </w:r>
      <w:r w:rsidR="00AA448A">
        <w:rPr>
          <w:rFonts w:hint="cs"/>
          <w:rtl/>
          <w:lang w:eastAsia="en-US"/>
        </w:rPr>
        <w:t xml:space="preserve"> (</w:t>
      </w:r>
      <w:r w:rsidR="002A422F">
        <w:rPr>
          <w:rFonts w:hint="cs"/>
          <w:rtl/>
          <w:lang w:eastAsia="en-US"/>
        </w:rPr>
        <w:t>18 ביוני</w:t>
      </w:r>
      <w:r w:rsidR="0041096F">
        <w:rPr>
          <w:rFonts w:hint="cs"/>
          <w:rtl/>
          <w:lang w:eastAsia="en-US"/>
        </w:rPr>
        <w:t xml:space="preserve">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923B96">
        <w:rPr>
          <w:rFonts w:hint="cs"/>
          <w:rtl/>
          <w:lang w:eastAsia="en-US"/>
        </w:rPr>
        <w:t>יפעת שאשא-ביטון</w:t>
      </w:r>
    </w:p>
    <w:p w14:paraId="0D425BC3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923B96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45C70881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F9E0D55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D72793A" w14:textId="77777777" w:rsidR="00587C0B" w:rsidRDefault="00587C0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BA18FF1" w14:textId="77777777" w:rsidR="00E5730F" w:rsidRDefault="00E5730F" w:rsidP="00E573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14:paraId="601C03B7" w14:textId="77777777" w:rsidR="00AA4975" w:rsidRPr="00E5730F" w:rsidRDefault="00AA4975" w:rsidP="00E573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A4975" w:rsidRPr="00E5730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F4FB" w14:textId="77777777" w:rsidR="006C7617" w:rsidRDefault="006C7617">
      <w:r>
        <w:separator/>
      </w:r>
    </w:p>
  </w:endnote>
  <w:endnote w:type="continuationSeparator" w:id="0">
    <w:p w14:paraId="30BEDDEE" w14:textId="77777777" w:rsidR="006C7617" w:rsidRDefault="006C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7A4E9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FDE347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A8EBCE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7247D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5730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53BFC77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F53455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410E" w14:textId="77777777" w:rsidR="006C7617" w:rsidRDefault="006C761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57E038" w14:textId="77777777" w:rsidR="006C7617" w:rsidRDefault="006C7617">
      <w:pPr>
        <w:spacing w:before="60" w:line="240" w:lineRule="auto"/>
        <w:ind w:right="1134"/>
      </w:pPr>
      <w:r>
        <w:separator/>
      </w:r>
    </w:p>
  </w:footnote>
  <w:footnote w:id="1">
    <w:p w14:paraId="5007449F" w14:textId="77777777" w:rsidR="00143147" w:rsidRDefault="00754AF6" w:rsidP="001431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143147">
          <w:rPr>
            <w:rStyle w:val="Hyperlink"/>
            <w:rFonts w:hint="cs"/>
            <w:rtl/>
            <w:lang w:eastAsia="en-US"/>
          </w:rPr>
          <w:t xml:space="preserve">ק"ת </w:t>
        </w:r>
        <w:r w:rsidRPr="00143147">
          <w:rPr>
            <w:rStyle w:val="Hyperlink"/>
            <w:rFonts w:hint="cs"/>
            <w:rtl/>
            <w:lang w:eastAsia="en-US"/>
          </w:rPr>
          <w:t>ת</w:t>
        </w:r>
        <w:r w:rsidRPr="00143147">
          <w:rPr>
            <w:rStyle w:val="Hyperlink"/>
            <w:rFonts w:hint="cs"/>
            <w:rtl/>
            <w:lang w:eastAsia="en-US"/>
          </w:rPr>
          <w:t>ש</w:t>
        </w:r>
        <w:r w:rsidR="004B42FE" w:rsidRPr="00143147">
          <w:rPr>
            <w:rStyle w:val="Hyperlink"/>
            <w:rFonts w:hint="cs"/>
            <w:rtl/>
            <w:lang w:eastAsia="en-US"/>
          </w:rPr>
          <w:t>ע"</w:t>
        </w:r>
        <w:r w:rsidR="0041096F" w:rsidRPr="00143147">
          <w:rPr>
            <w:rStyle w:val="Hyperlink"/>
            <w:rFonts w:hint="cs"/>
            <w:rtl/>
            <w:lang w:eastAsia="en-US"/>
          </w:rPr>
          <w:t>ט</w:t>
        </w:r>
        <w:r w:rsidRPr="00143147">
          <w:rPr>
            <w:rStyle w:val="Hyperlink"/>
            <w:rFonts w:hint="cs"/>
            <w:rtl/>
            <w:lang w:eastAsia="en-US"/>
          </w:rPr>
          <w:t xml:space="preserve"> מס' </w:t>
        </w:r>
        <w:r w:rsidR="0041096F" w:rsidRPr="00143147">
          <w:rPr>
            <w:rStyle w:val="Hyperlink"/>
            <w:rFonts w:hint="cs"/>
            <w:rtl/>
            <w:lang w:eastAsia="en-US"/>
          </w:rPr>
          <w:t>8</w:t>
        </w:r>
        <w:r w:rsidR="00614EF8" w:rsidRPr="00143147">
          <w:rPr>
            <w:rStyle w:val="Hyperlink"/>
            <w:rFonts w:hint="cs"/>
            <w:rtl/>
            <w:lang w:eastAsia="en-US"/>
          </w:rPr>
          <w:t>235</w:t>
        </w:r>
      </w:hyperlink>
      <w:r>
        <w:rPr>
          <w:rFonts w:hint="cs"/>
          <w:rtl/>
          <w:lang w:eastAsia="en-US"/>
        </w:rPr>
        <w:t xml:space="preserve"> מיום </w:t>
      </w:r>
      <w:r w:rsidR="00614EF8">
        <w:rPr>
          <w:rFonts w:hint="cs"/>
          <w:rtl/>
          <w:lang w:eastAsia="en-US"/>
        </w:rPr>
        <w:t>18.6</w:t>
      </w:r>
      <w:r w:rsidR="0041096F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614EF8">
        <w:rPr>
          <w:rFonts w:hint="cs"/>
          <w:rtl/>
          <w:lang w:eastAsia="en-US"/>
        </w:rPr>
        <w:t>3</w:t>
      </w:r>
      <w:r w:rsidR="002B7801">
        <w:rPr>
          <w:rFonts w:hint="cs"/>
          <w:rtl/>
          <w:lang w:eastAsia="en-US"/>
        </w:rPr>
        <w:t>3</w:t>
      </w:r>
      <w:r w:rsidR="00614EF8">
        <w:rPr>
          <w:rFonts w:hint="cs"/>
          <w:rtl/>
          <w:lang w:eastAsia="en-US"/>
        </w:rPr>
        <w:t>54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510B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4BED50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8006A1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BA76" w14:textId="77777777" w:rsidR="00754AF6" w:rsidRPr="00143147" w:rsidRDefault="00143147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34"/>
        <w:szCs w:val="34"/>
        <w:rtl/>
        <w:lang w:eastAsia="en-US"/>
      </w:rPr>
    </w:pPr>
    <w:r w:rsidRPr="00143147">
      <w:rPr>
        <w:rFonts w:hint="cs"/>
        <w:sz w:val="26"/>
        <w:szCs w:val="26"/>
        <w:rtl/>
        <w:lang w:eastAsia="en-US"/>
      </w:rPr>
      <w:t>צו הרשות הממשלתית להתחדשות עירונית (הכרזה על מתחמים לפינוי ובינוי במסלול רשויות מקומיות) (הוראת שעה מס' 3), תשע"ט-2019</w:t>
    </w:r>
  </w:p>
  <w:p w14:paraId="569A2D2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3C283AF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4A67"/>
    <w:rsid w:val="00143147"/>
    <w:rsid w:val="001475FD"/>
    <w:rsid w:val="001504CA"/>
    <w:rsid w:val="0018568D"/>
    <w:rsid w:val="001A4465"/>
    <w:rsid w:val="001F2178"/>
    <w:rsid w:val="00263D45"/>
    <w:rsid w:val="002932E4"/>
    <w:rsid w:val="002A422F"/>
    <w:rsid w:val="002B6491"/>
    <w:rsid w:val="002B7801"/>
    <w:rsid w:val="002E505F"/>
    <w:rsid w:val="002F4D19"/>
    <w:rsid w:val="00304605"/>
    <w:rsid w:val="003323F6"/>
    <w:rsid w:val="004062CD"/>
    <w:rsid w:val="0041096F"/>
    <w:rsid w:val="004152AE"/>
    <w:rsid w:val="00417EA6"/>
    <w:rsid w:val="00491636"/>
    <w:rsid w:val="004B42FE"/>
    <w:rsid w:val="004C7145"/>
    <w:rsid w:val="004C7C97"/>
    <w:rsid w:val="004D6859"/>
    <w:rsid w:val="005353C7"/>
    <w:rsid w:val="00561B49"/>
    <w:rsid w:val="00587C0B"/>
    <w:rsid w:val="005A5C85"/>
    <w:rsid w:val="005E2B2B"/>
    <w:rsid w:val="00614EF8"/>
    <w:rsid w:val="006758DD"/>
    <w:rsid w:val="00694840"/>
    <w:rsid w:val="006A260A"/>
    <w:rsid w:val="006C0AEB"/>
    <w:rsid w:val="006C7617"/>
    <w:rsid w:val="006E3584"/>
    <w:rsid w:val="006F5E49"/>
    <w:rsid w:val="007146EB"/>
    <w:rsid w:val="00754AF6"/>
    <w:rsid w:val="00757F93"/>
    <w:rsid w:val="00771CEC"/>
    <w:rsid w:val="007A0F45"/>
    <w:rsid w:val="00832176"/>
    <w:rsid w:val="008B72F5"/>
    <w:rsid w:val="008C1A54"/>
    <w:rsid w:val="008E34C6"/>
    <w:rsid w:val="008E3917"/>
    <w:rsid w:val="00921592"/>
    <w:rsid w:val="0092289E"/>
    <w:rsid w:val="00923B96"/>
    <w:rsid w:val="00935E34"/>
    <w:rsid w:val="009858AC"/>
    <w:rsid w:val="009878AA"/>
    <w:rsid w:val="00A51F4C"/>
    <w:rsid w:val="00A65D26"/>
    <w:rsid w:val="00AA448A"/>
    <w:rsid w:val="00AA4975"/>
    <w:rsid w:val="00B13640"/>
    <w:rsid w:val="00B20F17"/>
    <w:rsid w:val="00B26408"/>
    <w:rsid w:val="00B264B9"/>
    <w:rsid w:val="00B47950"/>
    <w:rsid w:val="00B54BDB"/>
    <w:rsid w:val="00B71BEE"/>
    <w:rsid w:val="00B77ECA"/>
    <w:rsid w:val="00B920EB"/>
    <w:rsid w:val="00BC040B"/>
    <w:rsid w:val="00C2357E"/>
    <w:rsid w:val="00C32AA5"/>
    <w:rsid w:val="00C4105E"/>
    <w:rsid w:val="00C45478"/>
    <w:rsid w:val="00C826D4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208D0"/>
    <w:rsid w:val="00E53029"/>
    <w:rsid w:val="00E5730F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D56192B"/>
  <w15:chartTrackingRefBased/>
  <w15:docId w15:val="{1849EF4F-4691-46D7-BEE4-0B55E83C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1371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3), תשע"ט-2019</vt:lpwstr>
  </property>
  <property fmtid="{D5CDD505-2E9C-101B-9397-08002B2CF9AE}" pid="5" name="LAWNUMBER">
    <vt:lpwstr>0147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http://www.nevo.co.il/Law_word/law06/tak-8235.pdf;‎רשומות - תקנות כלליות#פורסם ק"ת ‏תשע"ט מס' 8235 #מיום 18.6.2019 עמ' 3354‏</vt:lpwstr>
  </property>
  <property fmtid="{D5CDD505-2E9C-101B-9397-08002B2CF9AE}" pid="65" name="MEKOR_LAWID1">
    <vt:lpwstr>142343</vt:lpwstr>
  </property>
</Properties>
</file>