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1727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893D34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893D34">
        <w:rPr>
          <w:rFonts w:hint="cs"/>
          <w:rtl/>
          <w:lang w:eastAsia="en-US"/>
        </w:rPr>
        <w:t>נוספת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893D34">
        <w:rPr>
          <w:rFonts w:hint="cs"/>
          <w:rtl/>
          <w:lang w:eastAsia="en-US"/>
        </w:rPr>
        <w:t>מיסוי</w:t>
      </w:r>
      <w:r>
        <w:rPr>
          <w:rFonts w:hint="cs"/>
          <w:rtl/>
          <w:lang w:eastAsia="en-US"/>
        </w:rPr>
        <w:t xml:space="preserve">), </w:t>
      </w:r>
      <w:r w:rsidR="00893D34">
        <w:rPr>
          <w:rFonts w:hint="cs"/>
          <w:rtl/>
          <w:lang w:eastAsia="en-US"/>
        </w:rPr>
        <w:t>תשפ"א-2020</w:t>
      </w:r>
    </w:p>
    <w:p w14:paraId="15B4DC7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67A2B3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7D83FC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2E14456F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5AB8825F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90F72" w:rsidRPr="00990F72" w14:paraId="3331241F" w14:textId="77777777" w:rsidTr="00990F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6E688D" w14:textId="77777777" w:rsidR="00990F72" w:rsidRPr="00990F72" w:rsidRDefault="00990F72" w:rsidP="00990F7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DADD498" w14:textId="77777777" w:rsidR="00990F72" w:rsidRPr="00990F72" w:rsidRDefault="00990F72" w:rsidP="00990F7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 במסלול מיסוי</w:t>
            </w:r>
          </w:p>
        </w:tc>
        <w:tc>
          <w:tcPr>
            <w:tcW w:w="567" w:type="dxa"/>
          </w:tcPr>
          <w:p w14:paraId="40C1B04C" w14:textId="77777777" w:rsidR="00990F72" w:rsidRPr="00990F72" w:rsidRDefault="00990F72" w:rsidP="00990F7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 במסלול מיסוי" w:history="1">
              <w:r w:rsidRPr="00990F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952ECC" w14:textId="77777777" w:rsidR="00990F72" w:rsidRPr="00990F72" w:rsidRDefault="00990F72" w:rsidP="00990F7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90F72" w:rsidRPr="00990F72" w14:paraId="2D133F30" w14:textId="77777777" w:rsidTr="00990F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439532" w14:textId="77777777" w:rsidR="00990F72" w:rsidRPr="00990F72" w:rsidRDefault="00990F72" w:rsidP="00990F7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EBF9A7F" w14:textId="77777777" w:rsidR="00990F72" w:rsidRPr="00990F72" w:rsidRDefault="00990F72" w:rsidP="00990F7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796D360" w14:textId="77777777" w:rsidR="00990F72" w:rsidRPr="00990F72" w:rsidRDefault="00990F72" w:rsidP="00990F7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990F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37F086" w14:textId="77777777" w:rsidR="00990F72" w:rsidRPr="00990F72" w:rsidRDefault="00990F72" w:rsidP="00990F7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66BEDA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589EC81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893D34">
        <w:rPr>
          <w:rFonts w:hint="cs"/>
          <w:rtl/>
          <w:lang w:eastAsia="en-US"/>
        </w:rPr>
        <w:t>חידוש תוקף הכרזה על מתחם לפינוי ובינוי לתקופה נוספת במסלול מיסוי), תשפ"א-2020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742BE7F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893D34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893D34">
        <w:rPr>
          <w:rStyle w:val="default"/>
          <w:rFonts w:cs="FrankRuehl" w:hint="cs"/>
          <w:rtl/>
          <w:lang w:eastAsia="en-US"/>
        </w:rPr>
        <w:t>כהגדרתה בסעיף 15(א) לחוק</w:t>
      </w:r>
      <w:r w:rsidR="00D91DFA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7692D95D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2424B7D">
          <v:rect id="_x0000_s1026" style="position:absolute;left:0;text-align:left;margin-left:464.5pt;margin-top:8.05pt;width:75.05pt;height:20.35pt;z-index:251657216" o:allowincell="f" filled="f" stroked="f" strokecolor="lime" strokeweight=".25pt">
            <v:textbox style="mso-next-textbox:#_x0000_s1026" inset="0,0,0,0">
              <w:txbxContent>
                <w:p w14:paraId="1A8B6183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  <w:r w:rsidR="00893D34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893D34">
        <w:rPr>
          <w:rStyle w:val="default"/>
          <w:rFonts w:cs="FrankRuehl" w:hint="cs"/>
          <w:rtl/>
          <w:lang w:eastAsia="en-US"/>
        </w:rPr>
        <w:t>שלהלן כמתחם לפינוי ובינוי במסלול מיסוי מחודש בזה לתקופה נוספת</w:t>
      </w:r>
      <w:r>
        <w:rPr>
          <w:rStyle w:val="default"/>
          <w:rFonts w:cs="FrankRuehl"/>
          <w:rtl/>
          <w:lang w:eastAsia="en-US"/>
        </w:rPr>
        <w:t>:</w:t>
      </w:r>
    </w:p>
    <w:p w14:paraId="7AA9ACB5" w14:textId="77777777" w:rsidR="00893D34" w:rsidRDefault="00893D34" w:rsidP="00893D34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אשדוד "שפירא"</w:t>
      </w:r>
      <w:r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גוש 2190 חלקה 10.</w:t>
      </w:r>
    </w:p>
    <w:p w14:paraId="5A53998F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456B4A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5FB1E542" w14:textId="77777777" w:rsidR="00754AF6" w:rsidRDefault="00CE692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E6923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קודם לכן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5436DBE3" w14:textId="77777777" w:rsidR="00893D34" w:rsidRDefault="00893D34">
      <w:pPr>
        <w:pStyle w:val="P00"/>
        <w:spacing w:before="72"/>
        <w:ind w:left="0" w:right="1134"/>
        <w:rPr>
          <w:rtl/>
          <w:lang w:eastAsia="en-US"/>
        </w:rPr>
      </w:pPr>
    </w:p>
    <w:p w14:paraId="579E849B" w14:textId="77777777" w:rsidR="00893D34" w:rsidRDefault="00893D34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75212C9" w14:textId="77777777" w:rsidR="00754AF6" w:rsidRDefault="00CE6923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י"ד בכסלו התשפ"א (30 בנובמבר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22A7991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2A9BD30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4CB9123" w14:textId="77777777" w:rsidR="00391549" w:rsidRDefault="0039154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08BB61E" w14:textId="77777777" w:rsidR="00990F72" w:rsidRDefault="00990F7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AD684E6" w14:textId="77777777" w:rsidR="00990F72" w:rsidRDefault="00990F7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2B549E4" w14:textId="77777777" w:rsidR="00990F72" w:rsidRDefault="00990F72" w:rsidP="00990F7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E07DAE" w14:textId="77777777" w:rsidR="00391549" w:rsidRPr="00990F72" w:rsidRDefault="00391549" w:rsidP="00990F7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91549" w:rsidRPr="00990F7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93A1" w14:textId="77777777" w:rsidR="00182C66" w:rsidRDefault="00182C66">
      <w:r>
        <w:separator/>
      </w:r>
    </w:p>
  </w:endnote>
  <w:endnote w:type="continuationSeparator" w:id="0">
    <w:p w14:paraId="0B59207B" w14:textId="77777777" w:rsidR="00182C66" w:rsidRDefault="0018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C77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E4B345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624B19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EBC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90F7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6391A6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7B74EA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637F" w14:textId="77777777" w:rsidR="00182C66" w:rsidRDefault="00182C6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2A52B5C" w14:textId="77777777" w:rsidR="00182C66" w:rsidRDefault="00182C66">
      <w:pPr>
        <w:spacing w:before="60" w:line="240" w:lineRule="auto"/>
        <w:ind w:right="1134"/>
      </w:pPr>
      <w:r>
        <w:separator/>
      </w:r>
    </w:p>
  </w:footnote>
  <w:footnote w:id="1">
    <w:p w14:paraId="25CCB2BC" w14:textId="77777777" w:rsidR="00BF01E0" w:rsidRDefault="00754AF6" w:rsidP="00BF01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BF01E0">
          <w:rPr>
            <w:rStyle w:val="Hyperlink"/>
            <w:rFonts w:hint="cs"/>
            <w:rtl/>
            <w:lang w:eastAsia="en-US"/>
          </w:rPr>
          <w:t xml:space="preserve">ק"ת </w:t>
        </w:r>
        <w:r w:rsidRPr="00BF01E0">
          <w:rPr>
            <w:rStyle w:val="Hyperlink"/>
            <w:rFonts w:hint="cs"/>
            <w:rtl/>
            <w:lang w:eastAsia="en-US"/>
          </w:rPr>
          <w:t>ת</w:t>
        </w:r>
        <w:r w:rsidRPr="00BF01E0">
          <w:rPr>
            <w:rStyle w:val="Hyperlink"/>
            <w:rFonts w:hint="cs"/>
            <w:rtl/>
            <w:lang w:eastAsia="en-US"/>
          </w:rPr>
          <w:t>ש</w:t>
        </w:r>
        <w:r w:rsidR="004B42FE" w:rsidRPr="00BF01E0">
          <w:rPr>
            <w:rStyle w:val="Hyperlink"/>
            <w:rFonts w:hint="cs"/>
            <w:rtl/>
            <w:lang w:eastAsia="en-US"/>
          </w:rPr>
          <w:t>ע"</w:t>
        </w:r>
        <w:r w:rsidR="00B20F17" w:rsidRPr="00BF01E0">
          <w:rPr>
            <w:rStyle w:val="Hyperlink"/>
            <w:rFonts w:hint="cs"/>
            <w:rtl/>
            <w:lang w:eastAsia="en-US"/>
          </w:rPr>
          <w:t>ז</w:t>
        </w:r>
        <w:r w:rsidRPr="00BF01E0">
          <w:rPr>
            <w:rStyle w:val="Hyperlink"/>
            <w:rFonts w:hint="cs"/>
            <w:rtl/>
            <w:lang w:eastAsia="en-US"/>
          </w:rPr>
          <w:t xml:space="preserve"> מס' </w:t>
        </w:r>
        <w:r w:rsidR="00990C50" w:rsidRPr="00BF01E0">
          <w:rPr>
            <w:rStyle w:val="Hyperlink"/>
            <w:rFonts w:hint="cs"/>
            <w:rtl/>
            <w:lang w:eastAsia="en-US"/>
          </w:rPr>
          <w:t>7837</w:t>
        </w:r>
      </w:hyperlink>
      <w:r>
        <w:rPr>
          <w:rFonts w:hint="cs"/>
          <w:rtl/>
          <w:lang w:eastAsia="en-US"/>
        </w:rPr>
        <w:t xml:space="preserve"> מיום </w:t>
      </w:r>
      <w:r w:rsidR="00990C50">
        <w:rPr>
          <w:rFonts w:hint="cs"/>
          <w:rtl/>
          <w:lang w:eastAsia="en-US"/>
        </w:rPr>
        <w:t>10.7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990C50">
        <w:rPr>
          <w:rFonts w:hint="cs"/>
          <w:rtl/>
          <w:lang w:eastAsia="en-US"/>
        </w:rPr>
        <w:t>135</w:t>
      </w:r>
      <w:r w:rsidR="00085BFE">
        <w:rPr>
          <w:rFonts w:hint="cs"/>
          <w:rtl/>
          <w:lang w:eastAsia="en-US"/>
        </w:rPr>
        <w:t>6</w:t>
      </w:r>
      <w:r>
        <w:rPr>
          <w:rFonts w:hint="cs"/>
          <w:rtl/>
          <w:lang w:eastAsia="en-US"/>
        </w:rPr>
        <w:t>.</w:t>
      </w:r>
    </w:p>
  </w:footnote>
  <w:footnote w:id="2">
    <w:p w14:paraId="38F18C65" w14:textId="77777777" w:rsidR="00893D34" w:rsidRDefault="00893D34" w:rsidP="00893D34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893D34">
        <w:rPr>
          <w:rFonts w:ascii="FrankRuehl" w:hAnsi="FrankRuehl" w:cs="FrankRuehl"/>
          <w:sz w:val="22"/>
          <w:szCs w:val="22"/>
          <w:rtl/>
        </w:rPr>
        <w:t xml:space="preserve"> ר' צו מיסוי מקרקעין (שבח ורכישה) (הכרזה על מתחם לפינוי לשם בינוי במסלול מיסוי), תשע"ה-2015: </w:t>
      </w:r>
      <w:hyperlink r:id="rId2" w:history="1">
        <w:r w:rsidRPr="00CE692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תשע"ה מס' 7484</w:t>
        </w:r>
      </w:hyperlink>
      <w:r w:rsidRPr="00893D34">
        <w:rPr>
          <w:rFonts w:ascii="FrankRuehl" w:hAnsi="FrankRuehl" w:cs="FrankRuehl"/>
          <w:sz w:val="22"/>
          <w:szCs w:val="22"/>
          <w:rtl/>
        </w:rPr>
        <w:t xml:space="preserve"> מיום 28.1.2015 עמ' 792.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A77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2240D7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C267A6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DEBA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893D34">
      <w:rPr>
        <w:rFonts w:hint="cs"/>
        <w:color w:val="000000"/>
        <w:sz w:val="28"/>
        <w:szCs w:val="28"/>
        <w:rtl/>
        <w:lang w:eastAsia="en-US"/>
      </w:rPr>
      <w:t>ו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893D34">
      <w:rPr>
        <w:rFonts w:hint="cs"/>
        <w:color w:val="000000"/>
        <w:sz w:val="28"/>
        <w:szCs w:val="28"/>
        <w:rtl/>
        <w:lang w:eastAsia="en-US"/>
      </w:rPr>
      <w:t>נוספת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893D34">
      <w:rPr>
        <w:rFonts w:hint="cs"/>
        <w:color w:val="000000"/>
        <w:sz w:val="28"/>
        <w:szCs w:val="28"/>
        <w:rtl/>
        <w:lang w:eastAsia="en-US"/>
      </w:rPr>
      <w:t>מיסוי</w:t>
    </w:r>
    <w:r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893D34">
      <w:rPr>
        <w:rFonts w:hint="cs"/>
        <w:color w:val="000000"/>
        <w:sz w:val="28"/>
        <w:szCs w:val="28"/>
        <w:rtl/>
        <w:lang w:eastAsia="en-US"/>
      </w:rPr>
      <w:t>תשפ"א-2020</w:t>
    </w:r>
  </w:p>
  <w:p w14:paraId="65634A4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D25754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5BFE"/>
    <w:rsid w:val="001504CA"/>
    <w:rsid w:val="00182C66"/>
    <w:rsid w:val="001A4465"/>
    <w:rsid w:val="001F2178"/>
    <w:rsid w:val="00263D45"/>
    <w:rsid w:val="002B6491"/>
    <w:rsid w:val="002E505F"/>
    <w:rsid w:val="00304605"/>
    <w:rsid w:val="00391549"/>
    <w:rsid w:val="004152AE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77B2"/>
    <w:rsid w:val="00893D34"/>
    <w:rsid w:val="008E34C6"/>
    <w:rsid w:val="008E3917"/>
    <w:rsid w:val="00921592"/>
    <w:rsid w:val="00935E34"/>
    <w:rsid w:val="009858AC"/>
    <w:rsid w:val="009878AA"/>
    <w:rsid w:val="00990C50"/>
    <w:rsid w:val="00990F72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F01E0"/>
    <w:rsid w:val="00C1426A"/>
    <w:rsid w:val="00C2357E"/>
    <w:rsid w:val="00C32AA5"/>
    <w:rsid w:val="00C908BF"/>
    <w:rsid w:val="00CE6923"/>
    <w:rsid w:val="00CF2744"/>
    <w:rsid w:val="00CF518D"/>
    <w:rsid w:val="00D3187F"/>
    <w:rsid w:val="00D91DFA"/>
    <w:rsid w:val="00DC35FD"/>
    <w:rsid w:val="00DD1E3E"/>
    <w:rsid w:val="00DF17E6"/>
    <w:rsid w:val="00E208D0"/>
    <w:rsid w:val="00E74F6C"/>
    <w:rsid w:val="00EE4448"/>
    <w:rsid w:val="00EF6DAF"/>
    <w:rsid w:val="00F135EA"/>
    <w:rsid w:val="00F57763"/>
    <w:rsid w:val="00F877B3"/>
    <w:rsid w:val="00FC3F0D"/>
    <w:rsid w:val="00FC7868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5538547"/>
  <w15:chartTrackingRefBased/>
  <w15:docId w15:val="{C9B7F069-4827-4908-ACED-BCD90E2F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CE6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7484.pdf" TargetMode="External"/><Relationship Id="rId1" Type="http://schemas.openxmlformats.org/officeDocument/2006/relationships/hyperlink" Target="http://www.nevo.co.il/Law_word/law06/tak-78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1077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https://www.nevo.co.il/Law_word/law06/tak-7484.pdf</vt:lpwstr>
      </vt:variant>
      <vt:variant>
        <vt:lpwstr/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מתחם לפינוי ובינוי לתקופה נוספת במסלול מיסוי), תשפ"א-2020</vt:lpwstr>
  </property>
  <property fmtid="{D5CDD505-2E9C-101B-9397-08002B2CF9AE}" pid="5" name="LAWNUMBER">
    <vt:lpwstr>0414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</Properties>
</file>