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A54D" w14:textId="77777777" w:rsidR="002A24E2" w:rsidRDefault="009A1910" w:rsidP="0090404C">
      <w:pPr>
        <w:pStyle w:val="big-header"/>
        <w:ind w:left="0" w:right="1134"/>
        <w:rPr>
          <w:rFonts w:cs="FrankRuehl" w:hint="cs"/>
          <w:sz w:val="32"/>
          <w:rtl/>
        </w:rPr>
      </w:pPr>
      <w:r>
        <w:rPr>
          <w:rFonts w:cs="FrankRuehl" w:hint="cs"/>
          <w:sz w:val="32"/>
          <w:rtl/>
        </w:rPr>
        <w:t xml:space="preserve">צו התכנון והבנייה (פטור מתכנית ומהיתר </w:t>
      </w:r>
      <w:r w:rsidR="0090404C">
        <w:rPr>
          <w:rFonts w:cs="FrankRuehl" w:hint="cs"/>
          <w:sz w:val="32"/>
          <w:rtl/>
        </w:rPr>
        <w:t xml:space="preserve">להנחת צינור דלק זמני למיקשר הדרומי הסמוך </w:t>
      </w:r>
      <w:r w:rsidR="00B46F20">
        <w:rPr>
          <w:rFonts w:cs="FrankRuehl" w:hint="cs"/>
          <w:sz w:val="32"/>
          <w:rtl/>
        </w:rPr>
        <w:t>ל</w:t>
      </w:r>
      <w:r w:rsidR="0090404C">
        <w:rPr>
          <w:rFonts w:cs="FrankRuehl" w:hint="cs"/>
          <w:sz w:val="32"/>
          <w:rtl/>
        </w:rPr>
        <w:t>נמל אשדוד</w:t>
      </w:r>
      <w:r>
        <w:rPr>
          <w:rFonts w:cs="FrankRuehl" w:hint="cs"/>
          <w:sz w:val="32"/>
          <w:rtl/>
        </w:rPr>
        <w:t>) (הוראת שעה), תשע"</w:t>
      </w:r>
      <w:r w:rsidR="0090404C">
        <w:rPr>
          <w:rFonts w:cs="FrankRuehl" w:hint="cs"/>
          <w:sz w:val="32"/>
          <w:rtl/>
        </w:rPr>
        <w:t>ה</w:t>
      </w:r>
      <w:r>
        <w:rPr>
          <w:rFonts w:cs="FrankRuehl" w:hint="cs"/>
          <w:sz w:val="32"/>
          <w:rtl/>
        </w:rPr>
        <w:t>-2014</w:t>
      </w:r>
    </w:p>
    <w:p w14:paraId="75BB4333" w14:textId="77777777" w:rsidR="0090404C" w:rsidRPr="0090404C" w:rsidRDefault="0090404C" w:rsidP="0090404C">
      <w:pPr>
        <w:spacing w:line="320" w:lineRule="auto"/>
        <w:rPr>
          <w:rFonts w:cs="FrankRuehl"/>
          <w:szCs w:val="26"/>
          <w:rtl/>
        </w:rPr>
      </w:pPr>
    </w:p>
    <w:p w14:paraId="2C0DFFA1" w14:textId="77777777" w:rsidR="0090404C" w:rsidRDefault="0090404C" w:rsidP="0090404C">
      <w:pPr>
        <w:spacing w:line="320" w:lineRule="auto"/>
        <w:rPr>
          <w:rtl/>
        </w:rPr>
      </w:pPr>
    </w:p>
    <w:p w14:paraId="30147FF5" w14:textId="77777777" w:rsidR="0090404C" w:rsidRDefault="0090404C" w:rsidP="0090404C">
      <w:pPr>
        <w:spacing w:line="320" w:lineRule="auto"/>
        <w:rPr>
          <w:rFonts w:cs="Miriam"/>
          <w:szCs w:val="22"/>
          <w:rtl/>
        </w:rPr>
      </w:pPr>
      <w:r w:rsidRPr="0090404C">
        <w:rPr>
          <w:rFonts w:cs="Miriam"/>
          <w:szCs w:val="22"/>
          <w:rtl/>
        </w:rPr>
        <w:t>רשויות ומשפט מנהלי</w:t>
      </w:r>
      <w:r w:rsidRPr="0090404C">
        <w:rPr>
          <w:rFonts w:cs="FrankRuehl"/>
          <w:szCs w:val="26"/>
          <w:rtl/>
        </w:rPr>
        <w:t xml:space="preserve"> – תכנון ובניה – היתרים</w:t>
      </w:r>
    </w:p>
    <w:p w14:paraId="1D7DA3E3" w14:textId="77777777" w:rsidR="0090404C" w:rsidRPr="0090404C" w:rsidRDefault="0090404C" w:rsidP="0090404C">
      <w:pPr>
        <w:spacing w:line="320" w:lineRule="auto"/>
        <w:rPr>
          <w:rFonts w:cs="Miriam" w:hint="cs"/>
          <w:szCs w:val="22"/>
          <w:rtl/>
        </w:rPr>
      </w:pPr>
      <w:r w:rsidRPr="0090404C">
        <w:rPr>
          <w:rFonts w:cs="Miriam"/>
          <w:szCs w:val="22"/>
          <w:rtl/>
        </w:rPr>
        <w:t>רשויות ומשפט מנהלי</w:t>
      </w:r>
      <w:r w:rsidRPr="0090404C">
        <w:rPr>
          <w:rFonts w:cs="FrankRuehl"/>
          <w:szCs w:val="26"/>
          <w:rtl/>
        </w:rPr>
        <w:t xml:space="preserve"> – תשתיות – דלק</w:t>
      </w:r>
    </w:p>
    <w:p w14:paraId="7804F2AF"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330F1" w:rsidRPr="008330F1" w14:paraId="4473A155" w14:textId="77777777" w:rsidTr="008330F1">
        <w:tblPrEx>
          <w:tblCellMar>
            <w:top w:w="0" w:type="dxa"/>
            <w:bottom w:w="0" w:type="dxa"/>
          </w:tblCellMar>
        </w:tblPrEx>
        <w:tc>
          <w:tcPr>
            <w:tcW w:w="1247" w:type="dxa"/>
          </w:tcPr>
          <w:p w14:paraId="70DF1EC1" w14:textId="77777777" w:rsidR="008330F1" w:rsidRPr="008330F1" w:rsidRDefault="008330F1" w:rsidP="008330F1">
            <w:pPr>
              <w:rPr>
                <w:rFonts w:cs="Frankruhel" w:hint="cs"/>
                <w:rtl/>
              </w:rPr>
            </w:pPr>
            <w:r>
              <w:rPr>
                <w:rtl/>
              </w:rPr>
              <w:t xml:space="preserve">סעיף 1 </w:t>
            </w:r>
          </w:p>
        </w:tc>
        <w:tc>
          <w:tcPr>
            <w:tcW w:w="5669" w:type="dxa"/>
          </w:tcPr>
          <w:p w14:paraId="3AABC3A1" w14:textId="77777777" w:rsidR="008330F1" w:rsidRPr="008330F1" w:rsidRDefault="008330F1" w:rsidP="008330F1">
            <w:pPr>
              <w:rPr>
                <w:rFonts w:cs="Frankruhel" w:hint="cs"/>
                <w:rtl/>
              </w:rPr>
            </w:pPr>
            <w:r>
              <w:rPr>
                <w:rtl/>
              </w:rPr>
              <w:t>הגדרות</w:t>
            </w:r>
          </w:p>
        </w:tc>
        <w:tc>
          <w:tcPr>
            <w:tcW w:w="567" w:type="dxa"/>
          </w:tcPr>
          <w:p w14:paraId="6A7CD885" w14:textId="77777777" w:rsidR="008330F1" w:rsidRPr="008330F1" w:rsidRDefault="008330F1" w:rsidP="008330F1">
            <w:pPr>
              <w:rPr>
                <w:rStyle w:val="Hyperlink"/>
                <w:rFonts w:hint="cs"/>
                <w:rtl/>
              </w:rPr>
            </w:pPr>
            <w:hyperlink w:anchor="Seif1" w:tooltip="הגדרות" w:history="1">
              <w:r w:rsidRPr="008330F1">
                <w:rPr>
                  <w:rStyle w:val="Hyperlink"/>
                </w:rPr>
                <w:t>Go</w:t>
              </w:r>
            </w:hyperlink>
          </w:p>
        </w:tc>
        <w:tc>
          <w:tcPr>
            <w:tcW w:w="850" w:type="dxa"/>
          </w:tcPr>
          <w:p w14:paraId="528B48C5" w14:textId="77777777" w:rsidR="008330F1" w:rsidRPr="008330F1" w:rsidRDefault="008330F1" w:rsidP="008330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330F1" w:rsidRPr="008330F1" w14:paraId="5EACDDA7" w14:textId="77777777" w:rsidTr="008330F1">
        <w:tblPrEx>
          <w:tblCellMar>
            <w:top w:w="0" w:type="dxa"/>
            <w:bottom w:w="0" w:type="dxa"/>
          </w:tblCellMar>
        </w:tblPrEx>
        <w:tc>
          <w:tcPr>
            <w:tcW w:w="1247" w:type="dxa"/>
          </w:tcPr>
          <w:p w14:paraId="230105B5" w14:textId="77777777" w:rsidR="008330F1" w:rsidRPr="008330F1" w:rsidRDefault="008330F1" w:rsidP="008330F1">
            <w:pPr>
              <w:rPr>
                <w:rFonts w:cs="Frankruhel" w:hint="cs"/>
                <w:rtl/>
              </w:rPr>
            </w:pPr>
            <w:r>
              <w:rPr>
                <w:rtl/>
              </w:rPr>
              <w:t xml:space="preserve">סעיף 2 </w:t>
            </w:r>
          </w:p>
        </w:tc>
        <w:tc>
          <w:tcPr>
            <w:tcW w:w="5669" w:type="dxa"/>
          </w:tcPr>
          <w:p w14:paraId="7944C3B2" w14:textId="77777777" w:rsidR="008330F1" w:rsidRPr="008330F1" w:rsidRDefault="008330F1" w:rsidP="008330F1">
            <w:pPr>
              <w:rPr>
                <w:rFonts w:cs="Frankruhel" w:hint="cs"/>
                <w:rtl/>
              </w:rPr>
            </w:pPr>
            <w:r>
              <w:rPr>
                <w:rtl/>
              </w:rPr>
              <w:t>פטור מהיתר לפי פרק ה' לחוק ומתכנית</w:t>
            </w:r>
          </w:p>
        </w:tc>
        <w:tc>
          <w:tcPr>
            <w:tcW w:w="567" w:type="dxa"/>
          </w:tcPr>
          <w:p w14:paraId="5E1486C9" w14:textId="77777777" w:rsidR="008330F1" w:rsidRPr="008330F1" w:rsidRDefault="008330F1" w:rsidP="008330F1">
            <w:pPr>
              <w:rPr>
                <w:rStyle w:val="Hyperlink"/>
                <w:rFonts w:hint="cs"/>
                <w:rtl/>
              </w:rPr>
            </w:pPr>
            <w:hyperlink w:anchor="Seif2" w:tooltip="פטור מהיתר לפי פרק ה לחוק ומתכנית" w:history="1">
              <w:r w:rsidRPr="008330F1">
                <w:rPr>
                  <w:rStyle w:val="Hyperlink"/>
                </w:rPr>
                <w:t>Go</w:t>
              </w:r>
            </w:hyperlink>
          </w:p>
        </w:tc>
        <w:tc>
          <w:tcPr>
            <w:tcW w:w="850" w:type="dxa"/>
          </w:tcPr>
          <w:p w14:paraId="5483C86D" w14:textId="77777777" w:rsidR="008330F1" w:rsidRPr="008330F1" w:rsidRDefault="008330F1" w:rsidP="008330F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8C04AA1" w14:textId="77777777" w:rsidR="002A24E2" w:rsidRDefault="002A24E2">
      <w:pPr>
        <w:pStyle w:val="big-header"/>
        <w:ind w:left="0" w:right="1134"/>
        <w:rPr>
          <w:rFonts w:cs="FrankRuehl" w:hint="cs"/>
          <w:sz w:val="32"/>
          <w:rtl/>
        </w:rPr>
      </w:pPr>
    </w:p>
    <w:p w14:paraId="73FBB8BC" w14:textId="77777777" w:rsidR="002A24E2" w:rsidRDefault="002A24E2" w:rsidP="0090404C">
      <w:pPr>
        <w:pStyle w:val="big-header"/>
        <w:ind w:left="0" w:right="1134"/>
        <w:rPr>
          <w:rStyle w:val="default"/>
          <w:rFonts w:hint="cs"/>
          <w:sz w:val="22"/>
          <w:szCs w:val="22"/>
          <w:rtl/>
        </w:rPr>
      </w:pPr>
      <w:r>
        <w:rPr>
          <w:rFonts w:cs="FrankRuehl"/>
          <w:sz w:val="32"/>
          <w:rtl/>
        </w:rPr>
        <w:br w:type="page"/>
      </w:r>
      <w:r w:rsidR="0090404C">
        <w:rPr>
          <w:rFonts w:cs="FrankRuehl" w:hint="cs"/>
          <w:sz w:val="32"/>
          <w:rtl/>
        </w:rPr>
        <w:lastRenderedPageBreak/>
        <w:t xml:space="preserve">צו התכנון והבנייה (פטור מתכנית ומהיתר להנחת צינור דלק זמני למיקשר הדרומי הסמוך </w:t>
      </w:r>
      <w:r w:rsidR="00B46F20">
        <w:rPr>
          <w:rFonts w:cs="FrankRuehl" w:hint="cs"/>
          <w:sz w:val="32"/>
          <w:rtl/>
        </w:rPr>
        <w:t>ל</w:t>
      </w:r>
      <w:r w:rsidR="0090404C">
        <w:rPr>
          <w:rFonts w:cs="FrankRuehl" w:hint="cs"/>
          <w:sz w:val="32"/>
          <w:rtl/>
        </w:rPr>
        <w:t>נמל אשדוד) (הוראת שעה), תשע"ה-2014</w:t>
      </w:r>
      <w:r>
        <w:rPr>
          <w:rStyle w:val="default"/>
          <w:sz w:val="22"/>
          <w:szCs w:val="22"/>
          <w:rtl/>
        </w:rPr>
        <w:footnoteReference w:customMarkFollows="1" w:id="1"/>
        <w:t>*</w:t>
      </w:r>
    </w:p>
    <w:p w14:paraId="1AEAF19F" w14:textId="77777777" w:rsidR="00852F43" w:rsidRDefault="009C3538" w:rsidP="00B46F20">
      <w:pPr>
        <w:pStyle w:val="P00"/>
        <w:spacing w:before="72"/>
        <w:ind w:left="0" w:right="1134"/>
        <w:rPr>
          <w:rStyle w:val="default"/>
          <w:rFonts w:cs="FrankRuehl" w:hint="cs"/>
          <w:rtl/>
        </w:rPr>
      </w:pPr>
      <w:r>
        <w:rPr>
          <w:rStyle w:val="default"/>
          <w:rFonts w:cs="FrankRuehl" w:hint="cs"/>
          <w:rtl/>
        </w:rPr>
        <w:tab/>
        <w:t xml:space="preserve">בתוקף סמכותי לפי </w:t>
      </w:r>
      <w:r w:rsidR="001F064C">
        <w:rPr>
          <w:rStyle w:val="default"/>
          <w:rFonts w:cs="FrankRuehl" w:hint="cs"/>
          <w:rtl/>
        </w:rPr>
        <w:t xml:space="preserve">סעיף </w:t>
      </w:r>
      <w:r w:rsidR="001B2424">
        <w:rPr>
          <w:rStyle w:val="default"/>
          <w:rFonts w:cs="FrankRuehl" w:hint="cs"/>
          <w:rtl/>
        </w:rPr>
        <w:t>266ה(</w:t>
      </w:r>
      <w:r w:rsidR="0090404C">
        <w:rPr>
          <w:rStyle w:val="default"/>
          <w:rFonts w:cs="FrankRuehl" w:hint="cs"/>
          <w:rtl/>
        </w:rPr>
        <w:t>א</w:t>
      </w:r>
      <w:r w:rsidR="001B2424">
        <w:rPr>
          <w:rStyle w:val="default"/>
          <w:rFonts w:cs="FrankRuehl" w:hint="cs"/>
          <w:rtl/>
        </w:rPr>
        <w:t>)</w:t>
      </w:r>
      <w:r w:rsidR="00B3535B">
        <w:rPr>
          <w:rStyle w:val="default"/>
          <w:rFonts w:cs="FrankRuehl" w:hint="cs"/>
          <w:rtl/>
        </w:rPr>
        <w:t xml:space="preserve"> לחוק התכנון והבנ</w:t>
      </w:r>
      <w:r w:rsidR="001B2424">
        <w:rPr>
          <w:rStyle w:val="default"/>
          <w:rFonts w:cs="FrankRuehl" w:hint="cs"/>
          <w:rtl/>
        </w:rPr>
        <w:t>י</w:t>
      </w:r>
      <w:r w:rsidR="00B3535B">
        <w:rPr>
          <w:rStyle w:val="default"/>
          <w:rFonts w:cs="FrankRuehl" w:hint="cs"/>
          <w:rtl/>
        </w:rPr>
        <w:t xml:space="preserve">יה, התשכ"ה-1965 (להלן </w:t>
      </w:r>
      <w:r w:rsidR="00B3535B">
        <w:rPr>
          <w:rStyle w:val="default"/>
          <w:rFonts w:cs="FrankRuehl"/>
          <w:rtl/>
        </w:rPr>
        <w:t>–</w:t>
      </w:r>
      <w:r w:rsidR="00B3535B">
        <w:rPr>
          <w:rStyle w:val="default"/>
          <w:rFonts w:cs="FrankRuehl" w:hint="cs"/>
          <w:rtl/>
        </w:rPr>
        <w:t xml:space="preserve"> החוק), ולאחר התייעצות עם המועצה הארצית לתכנון ולבני</w:t>
      </w:r>
      <w:r w:rsidR="001B2424">
        <w:rPr>
          <w:rStyle w:val="default"/>
          <w:rFonts w:cs="FrankRuehl" w:hint="cs"/>
          <w:rtl/>
        </w:rPr>
        <w:t>י</w:t>
      </w:r>
      <w:r w:rsidR="00B3535B">
        <w:rPr>
          <w:rStyle w:val="default"/>
          <w:rFonts w:cs="FrankRuehl" w:hint="cs"/>
          <w:rtl/>
        </w:rPr>
        <w:t>ה</w:t>
      </w:r>
      <w:r w:rsidR="001B2424">
        <w:rPr>
          <w:rStyle w:val="default"/>
          <w:rFonts w:cs="FrankRuehl" w:hint="cs"/>
          <w:rtl/>
        </w:rPr>
        <w:t>,</w:t>
      </w:r>
      <w:r w:rsidR="00B3535B">
        <w:rPr>
          <w:rStyle w:val="default"/>
          <w:rFonts w:cs="FrankRuehl" w:hint="cs"/>
          <w:rtl/>
        </w:rPr>
        <w:t xml:space="preserve"> </w:t>
      </w:r>
      <w:r w:rsidR="001F064C">
        <w:rPr>
          <w:rStyle w:val="default"/>
          <w:rFonts w:cs="FrankRuehl" w:hint="cs"/>
          <w:rtl/>
        </w:rPr>
        <w:t xml:space="preserve">אני </w:t>
      </w:r>
      <w:r w:rsidR="00B46F20">
        <w:rPr>
          <w:rStyle w:val="default"/>
          <w:rFonts w:cs="FrankRuehl" w:hint="cs"/>
          <w:rtl/>
        </w:rPr>
        <w:t>מצווה לאמור</w:t>
      </w:r>
      <w:r>
        <w:rPr>
          <w:rStyle w:val="default"/>
          <w:rFonts w:cs="FrankRuehl" w:hint="cs"/>
          <w:rtl/>
        </w:rPr>
        <w:t>:</w:t>
      </w:r>
    </w:p>
    <w:p w14:paraId="424414D6" w14:textId="77777777" w:rsidR="00852F43" w:rsidRDefault="00852F43" w:rsidP="001B2424">
      <w:pPr>
        <w:pStyle w:val="P00"/>
        <w:spacing w:before="72"/>
        <w:ind w:left="0" w:right="1134"/>
        <w:rPr>
          <w:rStyle w:val="default"/>
          <w:rFonts w:cs="FrankRuehl" w:hint="cs"/>
          <w:rtl/>
        </w:rPr>
      </w:pPr>
      <w:bookmarkStart w:id="0" w:name="Seif1"/>
      <w:bookmarkEnd w:id="0"/>
      <w:r>
        <w:rPr>
          <w:rFonts w:cs="Miriam"/>
          <w:lang w:val="he-IL"/>
        </w:rPr>
        <w:pict w14:anchorId="0248DD4F">
          <v:rect id="_x0000_s1708" style="position:absolute;left:0;text-align:left;margin-left:463.5pt;margin-top:8.05pt;width:75.05pt;height:18pt;z-index:251657216" filled="f" stroked="f" strokecolor="lime" strokeweight=".25pt">
            <v:textbox style="mso-next-textbox:#_x0000_s1708" inset="1mm,0,1mm,0">
              <w:txbxContent>
                <w:p w14:paraId="7FBCA5D5" w14:textId="77777777" w:rsidR="00EC4D95" w:rsidRDefault="00B3535B" w:rsidP="00852F4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B2424">
        <w:rPr>
          <w:rStyle w:val="default"/>
          <w:rFonts w:cs="FrankRuehl" w:hint="cs"/>
          <w:rtl/>
        </w:rPr>
        <w:t>בצו ז</w:t>
      </w:r>
      <w:r w:rsidR="00B3535B">
        <w:rPr>
          <w:rStyle w:val="default"/>
          <w:rFonts w:cs="FrankRuehl" w:hint="cs"/>
          <w:rtl/>
        </w:rPr>
        <w:t xml:space="preserve">ה </w:t>
      </w:r>
      <w:r w:rsidR="00B3535B">
        <w:rPr>
          <w:rStyle w:val="default"/>
          <w:rFonts w:cs="FrankRuehl"/>
          <w:rtl/>
        </w:rPr>
        <w:t>–</w:t>
      </w:r>
    </w:p>
    <w:p w14:paraId="48E038CC" w14:textId="77777777" w:rsidR="00B46F20" w:rsidRDefault="00B46F20" w:rsidP="001B2424">
      <w:pPr>
        <w:pStyle w:val="P00"/>
        <w:spacing w:before="72"/>
        <w:ind w:left="0" w:right="1134"/>
        <w:rPr>
          <w:rStyle w:val="default"/>
          <w:rFonts w:cs="FrankRuehl" w:hint="cs"/>
          <w:rtl/>
        </w:rPr>
      </w:pPr>
      <w:r>
        <w:rPr>
          <w:rStyle w:val="default"/>
          <w:rFonts w:cs="FrankRuehl" w:hint="cs"/>
          <w:rtl/>
        </w:rPr>
        <w:tab/>
        <w:t xml:space="preserve">"אגף ים וחופים" </w:t>
      </w:r>
      <w:r>
        <w:rPr>
          <w:rStyle w:val="default"/>
          <w:rFonts w:cs="FrankRuehl"/>
          <w:rtl/>
        </w:rPr>
        <w:t>–</w:t>
      </w:r>
      <w:r>
        <w:rPr>
          <w:rStyle w:val="default"/>
          <w:rFonts w:cs="FrankRuehl" w:hint="cs"/>
          <w:rtl/>
        </w:rPr>
        <w:t xml:space="preserve"> אגף ים וחופים במשרד להגנת הסביבה;</w:t>
      </w:r>
    </w:p>
    <w:p w14:paraId="5CEFC8E4" w14:textId="77777777" w:rsidR="00B46F20" w:rsidRDefault="00B46F20" w:rsidP="001B2424">
      <w:pPr>
        <w:pStyle w:val="P00"/>
        <w:spacing w:before="72"/>
        <w:ind w:left="0" w:right="1134"/>
        <w:rPr>
          <w:rStyle w:val="default"/>
          <w:rFonts w:cs="FrankRuehl" w:hint="cs"/>
          <w:rtl/>
        </w:rPr>
      </w:pPr>
      <w:r>
        <w:rPr>
          <w:rStyle w:val="default"/>
          <w:rFonts w:cs="FrankRuehl" w:hint="cs"/>
          <w:rtl/>
        </w:rPr>
        <w:tab/>
        <w:t xml:space="preserve">"מיקשר ימי" </w:t>
      </w:r>
      <w:r>
        <w:rPr>
          <w:rStyle w:val="default"/>
          <w:rFonts w:cs="FrankRuehl"/>
          <w:rtl/>
        </w:rPr>
        <w:t>–</w:t>
      </w:r>
      <w:r>
        <w:rPr>
          <w:rStyle w:val="default"/>
          <w:rFonts w:cs="FrankRuehl" w:hint="cs"/>
          <w:rtl/>
        </w:rPr>
        <w:t xml:space="preserve"> נקודת קשירת אניית מכלית צובר נוזלי אל קרקעית הים וחיבורה לצינור המוביל צובר נוזלי אליה מן היבשה (ייצוא) או ממנה אל היבשה (ייבוא).</w:t>
      </w:r>
    </w:p>
    <w:p w14:paraId="75FACA69" w14:textId="77777777" w:rsidR="001F064C" w:rsidRDefault="001F064C" w:rsidP="006C5F0D">
      <w:pPr>
        <w:pStyle w:val="P00"/>
        <w:spacing w:before="72"/>
        <w:ind w:left="0" w:right="1134"/>
        <w:rPr>
          <w:rStyle w:val="default"/>
          <w:rFonts w:cs="FrankRuehl" w:hint="cs"/>
          <w:rtl/>
        </w:rPr>
      </w:pPr>
      <w:bookmarkStart w:id="1" w:name="Seif2"/>
      <w:bookmarkEnd w:id="1"/>
      <w:r>
        <w:rPr>
          <w:rFonts w:cs="Miriam"/>
          <w:lang w:val="he-IL"/>
        </w:rPr>
        <w:pict w14:anchorId="405ED6C6">
          <v:rect id="_x0000_s1740" style="position:absolute;left:0;text-align:left;margin-left:463.5pt;margin-top:8.05pt;width:75.05pt;height:42.4pt;z-index:251658240" filled="f" stroked="f" strokecolor="lime" strokeweight=".25pt">
            <v:textbox style="mso-next-textbox:#_x0000_s1740" inset="1mm,0,1mm,0">
              <w:txbxContent>
                <w:p w14:paraId="51DA2F23" w14:textId="77777777" w:rsidR="001F064C" w:rsidRDefault="00D71AC9" w:rsidP="006030B4">
                  <w:pPr>
                    <w:spacing w:line="160" w:lineRule="exact"/>
                    <w:rPr>
                      <w:rFonts w:cs="Miriam" w:hint="cs"/>
                      <w:noProof/>
                      <w:sz w:val="18"/>
                      <w:szCs w:val="18"/>
                      <w:rtl/>
                    </w:rPr>
                  </w:pPr>
                  <w:r>
                    <w:rPr>
                      <w:rFonts w:cs="Miriam" w:hint="cs"/>
                      <w:sz w:val="18"/>
                      <w:szCs w:val="18"/>
                      <w:rtl/>
                    </w:rPr>
                    <w:t xml:space="preserve">פטור </w:t>
                  </w:r>
                  <w:r w:rsidR="006030B4">
                    <w:rPr>
                      <w:rFonts w:cs="Miriam" w:hint="cs"/>
                      <w:sz w:val="18"/>
                      <w:szCs w:val="18"/>
                      <w:rtl/>
                    </w:rPr>
                    <w:t>מהיתר לפי פרק ה' לחוק ומתכנית</w:t>
                  </w:r>
                </w:p>
                <w:p w14:paraId="3A4F3FDD" w14:textId="77777777" w:rsidR="006C5F0D" w:rsidRDefault="006C5F0D" w:rsidP="006030B4">
                  <w:pPr>
                    <w:spacing w:line="160" w:lineRule="exact"/>
                    <w:rPr>
                      <w:rFonts w:cs="Miriam"/>
                      <w:noProof/>
                      <w:sz w:val="18"/>
                      <w:szCs w:val="18"/>
                      <w:rtl/>
                    </w:rPr>
                  </w:pPr>
                  <w:r>
                    <w:rPr>
                      <w:rFonts w:cs="Miriam" w:hint="cs"/>
                      <w:noProof/>
                      <w:sz w:val="18"/>
                      <w:szCs w:val="18"/>
                      <w:rtl/>
                    </w:rPr>
                    <w:t>צו תשע"ז-2017</w:t>
                  </w:r>
                </w:p>
                <w:p w14:paraId="0D51CC38" w14:textId="77777777" w:rsidR="00D103B8" w:rsidRDefault="00D103B8" w:rsidP="006030B4">
                  <w:pPr>
                    <w:spacing w:line="160" w:lineRule="exact"/>
                    <w:rPr>
                      <w:rFonts w:cs="Miriam" w:hint="cs"/>
                      <w:noProof/>
                      <w:sz w:val="18"/>
                      <w:szCs w:val="18"/>
                      <w:rtl/>
                    </w:rPr>
                  </w:pPr>
                  <w:r>
                    <w:rPr>
                      <w:rFonts w:cs="Miriam" w:hint="cs"/>
                      <w:noProof/>
                      <w:sz w:val="18"/>
                      <w:szCs w:val="18"/>
                      <w:rtl/>
                    </w:rPr>
                    <w:t>צו תש"ף-2020</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B46F20">
        <w:rPr>
          <w:rStyle w:val="default"/>
          <w:rFonts w:cs="FrankRuehl" w:hint="cs"/>
          <w:rtl/>
        </w:rPr>
        <w:t xml:space="preserve">עבודות להנחת צינור דלק זמני למיקשר הימי הדרומי בסמוך לנמל אשדוד, הפעלתו והשימוש בו, לפי התשריט והפרשה הטכנית החתומים בידי ביום כ"ח בתשרי התשע"ה (22 באוקטובר 2014) פטורים מהיתר לפי פרק ה' לחוק ומתכנית, מיום תחילתו של צו זה עד ליום </w:t>
      </w:r>
      <w:r w:rsidR="00D103B8" w:rsidRPr="00D103B8">
        <w:rPr>
          <w:rStyle w:val="default"/>
          <w:rFonts w:cs="FrankRuehl" w:hint="cs"/>
          <w:rtl/>
        </w:rPr>
        <w:t xml:space="preserve">ב' באב התשפ"ב (30 ביולי 2022), או עד לאישור תת"ל 81 </w:t>
      </w:r>
      <w:r w:rsidR="00B46F20">
        <w:rPr>
          <w:rStyle w:val="default"/>
          <w:rFonts w:cs="FrankRuehl" w:hint="cs"/>
          <w:rtl/>
        </w:rPr>
        <w:t xml:space="preserve">(להלן </w:t>
      </w:r>
      <w:r w:rsidR="00B46F20">
        <w:rPr>
          <w:rStyle w:val="default"/>
          <w:rFonts w:cs="FrankRuehl"/>
          <w:rtl/>
        </w:rPr>
        <w:t>–</w:t>
      </w:r>
      <w:r w:rsidR="00B46F20">
        <w:rPr>
          <w:rStyle w:val="default"/>
          <w:rFonts w:cs="FrankRuehl" w:hint="cs"/>
          <w:rtl/>
        </w:rPr>
        <w:t xml:space="preserve"> התקופה הקובעת), לפי המוקדם, ובתנאים אלה</w:t>
      </w:r>
      <w:r w:rsidR="00D71AC9">
        <w:rPr>
          <w:rStyle w:val="default"/>
          <w:rFonts w:cs="FrankRuehl" w:hint="cs"/>
          <w:rtl/>
        </w:rPr>
        <w:t>:</w:t>
      </w:r>
    </w:p>
    <w:p w14:paraId="31341A74" w14:textId="77777777" w:rsidR="006030B4" w:rsidRDefault="006030B4" w:rsidP="00B46F2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B46F20">
        <w:rPr>
          <w:rStyle w:val="default"/>
          <w:rFonts w:cs="FrankRuehl" w:hint="cs"/>
          <w:rtl/>
        </w:rPr>
        <w:t>חברת נמלי ישראל תבצע את העבודות</w:t>
      </w:r>
      <w:r w:rsidR="00016C74">
        <w:rPr>
          <w:rStyle w:val="default"/>
          <w:rFonts w:cs="FrankRuehl" w:hint="cs"/>
          <w:rtl/>
        </w:rPr>
        <w:t>;</w:t>
      </w:r>
    </w:p>
    <w:p w14:paraId="36E794CE" w14:textId="77777777" w:rsidR="00B46F20" w:rsidRDefault="00B46F20" w:rsidP="00B46F2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תנאי לתחילת ביצוע העבודות יהיה הודעה לרשות הספנות והנמלים, אגף ים וחופים, משרד הביטחון וחברת החשמל לישראל ובעלי תשתית ימית באזור העבודות 7 ימים טרם תחילת ביצוען;</w:t>
      </w:r>
    </w:p>
    <w:p w14:paraId="6D44734E" w14:textId="77777777" w:rsidR="00B46F20" w:rsidRDefault="00B46F20" w:rsidP="00B46F2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ביצוע ניתוק הצנרת הקיימת והזמנית ייעשה לפי הנחיות אגף ים וחופים;</w:t>
      </w:r>
    </w:p>
    <w:p w14:paraId="76087AAF" w14:textId="77777777" w:rsidR="00B46F20" w:rsidRDefault="00B46F20" w:rsidP="00B46F2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במשך כל התקופה הקובעת, עומק רום הצינור מתחת לפני קרקעית הים לא יפחת מהקבוע להלן:</w:t>
      </w:r>
    </w:p>
    <w:p w14:paraId="3E577573" w14:textId="77777777" w:rsidR="00B46F20" w:rsidRDefault="00B46F20" w:rsidP="003C5B2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3C5B22">
        <w:rPr>
          <w:rStyle w:val="default"/>
          <w:rFonts w:cs="FrankRuehl" w:hint="cs"/>
          <w:rtl/>
        </w:rPr>
        <w:t xml:space="preserve">בקטע שמקו החוף עד עומק ים של עשרה מטרים </w:t>
      </w:r>
      <w:r w:rsidR="003C5B22">
        <w:rPr>
          <w:rStyle w:val="default"/>
          <w:rFonts w:cs="FrankRuehl"/>
          <w:rtl/>
        </w:rPr>
        <w:t>–</w:t>
      </w:r>
      <w:r w:rsidR="003C5B22">
        <w:rPr>
          <w:rStyle w:val="default"/>
          <w:rFonts w:cs="FrankRuehl" w:hint="cs"/>
          <w:rtl/>
        </w:rPr>
        <w:t xml:space="preserve"> לא יפחת משני מטרים, ויכוסה במטר נוסף של חול, באופן שיבטיח כיסוי של שלושה מטרים מרום הצינור;</w:t>
      </w:r>
    </w:p>
    <w:p w14:paraId="3C418994" w14:textId="77777777" w:rsidR="003C5B22" w:rsidRDefault="003C5B22" w:rsidP="003C5B2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בקטע שמעומק עשרה מטרים עד ראש המיקשר </w:t>
      </w:r>
      <w:r>
        <w:rPr>
          <w:rStyle w:val="default"/>
          <w:rFonts w:cs="FrankRuehl"/>
          <w:rtl/>
        </w:rPr>
        <w:t>–</w:t>
      </w:r>
      <w:r>
        <w:rPr>
          <w:rStyle w:val="default"/>
          <w:rFonts w:cs="FrankRuehl" w:hint="cs"/>
          <w:rtl/>
        </w:rPr>
        <w:t xml:space="preserve"> לא יפחת משני מטרים;</w:t>
      </w:r>
    </w:p>
    <w:p w14:paraId="3947D393" w14:textId="77777777" w:rsidR="003C5B22" w:rsidRDefault="003C5B22" w:rsidP="003C5B2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אגף ים וחופים רשאי לשנות את המידות המפורטות ובלבד שיובטח כי הצינור יהיה מכוסה בחול בכל עת;</w:t>
      </w:r>
    </w:p>
    <w:p w14:paraId="138C7BF5" w14:textId="77777777" w:rsidR="003C5B22" w:rsidRDefault="003C5B22" w:rsidP="00B46F2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תיאום אופן ביצוע הסקרים המקדימים כמפורט בסעיף 4.2 בפרשה הטכנית עם אגף ים וחופים;</w:t>
      </w:r>
    </w:p>
    <w:p w14:paraId="0F7C1968" w14:textId="77777777" w:rsidR="003C5B22" w:rsidRDefault="003C5B22" w:rsidP="00B46F2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מסירת ממצאי הסקרים המקדימים וכן סקר צילום וידיאו לבחינת מצב הכיסוי של הצינור הישן, טרם השלמת התכניות לביצוע, לאגף ים וחופים;</w:t>
      </w:r>
    </w:p>
    <w:p w14:paraId="26E7757D" w14:textId="77777777" w:rsidR="003C5B22" w:rsidRDefault="003C5B22" w:rsidP="00B46F2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תיאום התכניות המפורטות לביצוע העבודות בתחום תוואי הצינור הקיים, תוואי הצינור הזמני ושטחי ההתארגנות, כמפורט בסעיף 4.4.2 בפרשה הטכנית עם אגף ים וחופים;</w:t>
      </w:r>
    </w:p>
    <w:p w14:paraId="1892F38F" w14:textId="77777777" w:rsidR="003C5B22" w:rsidRDefault="003C5B22" w:rsidP="00B46F20">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תכנון וביצוע העבודות ייעשו בליווי יועץ מומחה בהגנה מקורוזיה;</w:t>
      </w:r>
    </w:p>
    <w:p w14:paraId="589682CC" w14:textId="77777777" w:rsidR="003C5B22" w:rsidRDefault="003C5B22" w:rsidP="00B46F20">
      <w:pPr>
        <w:pStyle w:val="P00"/>
        <w:spacing w:before="72"/>
        <w:ind w:left="624" w:right="1134"/>
        <w:rPr>
          <w:rStyle w:val="default"/>
          <w:rFonts w:cs="FrankRuehl" w:hint="cs"/>
          <w:sz w:val="20"/>
          <w:rtl/>
        </w:rPr>
      </w:pPr>
      <w:r w:rsidRPr="003C5B22">
        <w:rPr>
          <w:rStyle w:val="default"/>
          <w:rFonts w:cs="FrankRuehl" w:hint="cs"/>
          <w:sz w:val="20"/>
          <w:rtl/>
        </w:rPr>
        <w:t>(9)</w:t>
      </w:r>
      <w:r w:rsidRPr="003C5B22">
        <w:rPr>
          <w:rStyle w:val="default"/>
          <w:rFonts w:cs="FrankRuehl" w:hint="cs"/>
          <w:sz w:val="20"/>
          <w:rtl/>
        </w:rPr>
        <w:tab/>
        <w:t>עם גמר ביצוע העבודות, תיערך תכנית עדות (</w:t>
      </w:r>
      <w:r w:rsidRPr="003C5B22">
        <w:rPr>
          <w:rStyle w:val="default"/>
          <w:rFonts w:cs="FrankRuehl"/>
          <w:smallCaps/>
          <w:sz w:val="20"/>
        </w:rPr>
        <w:t>as made</w:t>
      </w:r>
      <w:r w:rsidRPr="003C5B22">
        <w:rPr>
          <w:rStyle w:val="default"/>
          <w:rFonts w:cs="FrankRuehl" w:hint="cs"/>
          <w:sz w:val="20"/>
          <w:rtl/>
        </w:rPr>
        <w:t xml:space="preserve">) ועותק ממנה </w:t>
      </w:r>
      <w:r>
        <w:rPr>
          <w:rStyle w:val="default"/>
          <w:rFonts w:cs="FrankRuehl" w:hint="cs"/>
          <w:sz w:val="20"/>
          <w:rtl/>
        </w:rPr>
        <w:t>יועבר למשרדי הוועדה המחוזית הדרום, הוועדה המקומית אשדוד ומינהל התכנון במשרד הפנים;</w:t>
      </w:r>
    </w:p>
    <w:p w14:paraId="2124C1C0" w14:textId="77777777" w:rsidR="003C5B22" w:rsidRDefault="003C5B22" w:rsidP="00B46F20">
      <w:pPr>
        <w:pStyle w:val="P00"/>
        <w:spacing w:before="72"/>
        <w:ind w:left="624" w:right="1134"/>
        <w:rPr>
          <w:rStyle w:val="default"/>
          <w:rFonts w:cs="FrankRuehl" w:hint="cs"/>
          <w:sz w:val="20"/>
          <w:rtl/>
        </w:rPr>
      </w:pPr>
      <w:r>
        <w:rPr>
          <w:rStyle w:val="default"/>
          <w:rFonts w:cs="FrankRuehl" w:hint="cs"/>
          <w:sz w:val="20"/>
          <w:rtl/>
        </w:rPr>
        <w:t>(10)</w:t>
      </w:r>
      <w:r>
        <w:rPr>
          <w:rStyle w:val="default"/>
          <w:rFonts w:cs="FrankRuehl" w:hint="cs"/>
          <w:sz w:val="20"/>
          <w:rtl/>
        </w:rPr>
        <w:tab/>
        <w:t>אגף ים וחופים יבצע במהלך התקופה הקובעת פיקוח ובקרה, לגבי ביצוע העבודות והשימוש בצינור הדלק הזמני לרבות, ויוודא תיקון פגמים אם יימצא צורך בכך;</w:t>
      </w:r>
    </w:p>
    <w:p w14:paraId="1A299CF9" w14:textId="77777777" w:rsidR="003C5B22" w:rsidRPr="003C5B22" w:rsidRDefault="003C5B22" w:rsidP="00B46F20">
      <w:pPr>
        <w:pStyle w:val="P00"/>
        <w:spacing w:before="72"/>
        <w:ind w:left="624" w:right="1134"/>
        <w:rPr>
          <w:rStyle w:val="default"/>
          <w:rFonts w:cs="FrankRuehl" w:hint="cs"/>
          <w:sz w:val="20"/>
          <w:rtl/>
        </w:rPr>
      </w:pPr>
      <w:r>
        <w:rPr>
          <w:rStyle w:val="default"/>
          <w:rFonts w:cs="FrankRuehl" w:hint="cs"/>
          <w:sz w:val="20"/>
          <w:rtl/>
        </w:rPr>
        <w:t>(11)</w:t>
      </w:r>
      <w:r>
        <w:rPr>
          <w:rStyle w:val="default"/>
          <w:rFonts w:cs="FrankRuehl" w:hint="cs"/>
          <w:sz w:val="20"/>
          <w:rtl/>
        </w:rPr>
        <w:tab/>
        <w:t xml:space="preserve">חברת נמלי ישראל או מי שמחזיק בצינור ישקמו ויחזירו את המצב לקדמותו, בסיום התקופה הקובעת, לפי שיקול דעת אגף ים וחופים ובהנחייתו; חובה זו תחול על חברת </w:t>
      </w:r>
      <w:r>
        <w:rPr>
          <w:rStyle w:val="default"/>
          <w:rFonts w:cs="FrankRuehl" w:hint="cs"/>
          <w:sz w:val="20"/>
          <w:rtl/>
        </w:rPr>
        <w:lastRenderedPageBreak/>
        <w:t>נמלי ישראל והמחזיק כאמור, ביחד ולחוד.</w:t>
      </w:r>
    </w:p>
    <w:p w14:paraId="4977B51A" w14:textId="77777777" w:rsidR="0090404C" w:rsidRPr="00D103B8" w:rsidRDefault="006C5F0D" w:rsidP="006C5F0D">
      <w:pPr>
        <w:pStyle w:val="P00"/>
        <w:spacing w:before="0"/>
        <w:ind w:left="0" w:right="1134"/>
        <w:rPr>
          <w:rStyle w:val="default"/>
          <w:rFonts w:cs="FrankRuehl" w:hint="cs"/>
          <w:vanish/>
          <w:color w:val="FF0000"/>
          <w:sz w:val="20"/>
          <w:szCs w:val="20"/>
          <w:shd w:val="clear" w:color="auto" w:fill="FFFF99"/>
          <w:rtl/>
        </w:rPr>
      </w:pPr>
      <w:bookmarkStart w:id="2" w:name="Rov3"/>
      <w:r w:rsidRPr="00D103B8">
        <w:rPr>
          <w:rStyle w:val="default"/>
          <w:rFonts w:cs="FrankRuehl" w:hint="cs"/>
          <w:vanish/>
          <w:color w:val="FF0000"/>
          <w:sz w:val="20"/>
          <w:szCs w:val="20"/>
          <w:shd w:val="clear" w:color="auto" w:fill="FFFF99"/>
          <w:rtl/>
        </w:rPr>
        <w:t>מיום 24.7.2017</w:t>
      </w:r>
    </w:p>
    <w:p w14:paraId="106B8C93" w14:textId="77777777" w:rsidR="006C5F0D" w:rsidRPr="00D103B8" w:rsidRDefault="006C5F0D" w:rsidP="006C5F0D">
      <w:pPr>
        <w:pStyle w:val="P00"/>
        <w:spacing w:before="0"/>
        <w:ind w:left="0" w:right="1134"/>
        <w:rPr>
          <w:rStyle w:val="default"/>
          <w:rFonts w:cs="FrankRuehl" w:hint="cs"/>
          <w:vanish/>
          <w:sz w:val="20"/>
          <w:szCs w:val="20"/>
          <w:shd w:val="clear" w:color="auto" w:fill="FFFF99"/>
          <w:rtl/>
        </w:rPr>
      </w:pPr>
      <w:r w:rsidRPr="00D103B8">
        <w:rPr>
          <w:rStyle w:val="default"/>
          <w:rFonts w:cs="FrankRuehl" w:hint="cs"/>
          <w:b/>
          <w:bCs/>
          <w:vanish/>
          <w:sz w:val="20"/>
          <w:szCs w:val="20"/>
          <w:shd w:val="clear" w:color="auto" w:fill="FFFF99"/>
          <w:rtl/>
        </w:rPr>
        <w:t>צו תשע"ז-2017</w:t>
      </w:r>
    </w:p>
    <w:p w14:paraId="08FCACFC" w14:textId="77777777" w:rsidR="006C5F0D" w:rsidRPr="00D103B8" w:rsidRDefault="006C5F0D" w:rsidP="006C5F0D">
      <w:pPr>
        <w:pStyle w:val="P00"/>
        <w:spacing w:before="0"/>
        <w:ind w:left="0" w:right="1134"/>
        <w:rPr>
          <w:rStyle w:val="default"/>
          <w:rFonts w:cs="FrankRuehl"/>
          <w:vanish/>
          <w:sz w:val="20"/>
          <w:szCs w:val="20"/>
          <w:shd w:val="clear" w:color="auto" w:fill="FFFF99"/>
          <w:rtl/>
        </w:rPr>
      </w:pPr>
      <w:hyperlink r:id="rId7" w:history="1">
        <w:r w:rsidRPr="00D103B8">
          <w:rPr>
            <w:rStyle w:val="Hyperlink"/>
            <w:rFonts w:cs="FrankRuehl" w:hint="cs"/>
            <w:vanish/>
            <w:szCs w:val="20"/>
            <w:shd w:val="clear" w:color="auto" w:fill="FFFF99"/>
            <w:rtl/>
          </w:rPr>
          <w:t>ק"ת תשע"ז מס' 7840</w:t>
        </w:r>
      </w:hyperlink>
      <w:r w:rsidRPr="00D103B8">
        <w:rPr>
          <w:rStyle w:val="default"/>
          <w:rFonts w:cs="FrankRuehl" w:hint="cs"/>
          <w:vanish/>
          <w:sz w:val="20"/>
          <w:szCs w:val="20"/>
          <w:shd w:val="clear" w:color="auto" w:fill="FFFF99"/>
          <w:rtl/>
        </w:rPr>
        <w:t xml:space="preserve"> מיום 24.7.2017 עמ' 1374</w:t>
      </w:r>
    </w:p>
    <w:p w14:paraId="60850142" w14:textId="77777777" w:rsidR="00D103B8" w:rsidRPr="00D103B8" w:rsidRDefault="00D103B8" w:rsidP="00D103B8">
      <w:pPr>
        <w:pStyle w:val="P00"/>
        <w:ind w:left="0" w:right="1134"/>
        <w:rPr>
          <w:rStyle w:val="default"/>
          <w:rFonts w:cs="FrankRuehl"/>
          <w:vanish/>
          <w:sz w:val="22"/>
          <w:szCs w:val="22"/>
          <w:shd w:val="clear" w:color="auto" w:fill="FFFF99"/>
          <w:rtl/>
        </w:rPr>
      </w:pPr>
      <w:r w:rsidRPr="00D103B8">
        <w:rPr>
          <w:rStyle w:val="default"/>
          <w:rFonts w:cs="FrankRuehl" w:hint="cs"/>
          <w:vanish/>
          <w:sz w:val="22"/>
          <w:szCs w:val="22"/>
          <w:shd w:val="clear" w:color="auto" w:fill="FFFF99"/>
          <w:rtl/>
        </w:rPr>
        <w:t>2</w:t>
      </w:r>
      <w:r w:rsidRPr="00D103B8">
        <w:rPr>
          <w:rStyle w:val="default"/>
          <w:rFonts w:cs="FrankRuehl"/>
          <w:vanish/>
          <w:sz w:val="22"/>
          <w:szCs w:val="22"/>
          <w:shd w:val="clear" w:color="auto" w:fill="FFFF99"/>
          <w:rtl/>
        </w:rPr>
        <w:t>.</w:t>
      </w:r>
      <w:r w:rsidRPr="00D103B8">
        <w:rPr>
          <w:rStyle w:val="default"/>
          <w:rFonts w:cs="FrankRuehl"/>
          <w:vanish/>
          <w:sz w:val="22"/>
          <w:szCs w:val="22"/>
          <w:shd w:val="clear" w:color="auto" w:fill="FFFF99"/>
          <w:rtl/>
        </w:rPr>
        <w:tab/>
      </w:r>
      <w:r w:rsidRPr="00D103B8">
        <w:rPr>
          <w:rStyle w:val="default"/>
          <w:rFonts w:cs="FrankRuehl" w:hint="cs"/>
          <w:vanish/>
          <w:sz w:val="22"/>
          <w:szCs w:val="22"/>
          <w:shd w:val="clear" w:color="auto" w:fill="FFFF99"/>
          <w:rtl/>
        </w:rPr>
        <w:t xml:space="preserve">עבודות להנחת צינור דלק זמני למיקשר הימי הדרומי בסמוך לנמל אשדוד, הפעלתו והשימוש בו, לפי התשריט והפרשה הטכנית החתומים בידי ביום כ"ח בתשרי התשע"ה (22 באוקטובר 2014) פטורים מהיתר לפי פרק ה' לחוק ומתכנית, מיום תחילתו של צו זה עד ליום </w:t>
      </w:r>
      <w:r w:rsidRPr="00D103B8">
        <w:rPr>
          <w:rStyle w:val="default"/>
          <w:rFonts w:cs="FrankRuehl" w:hint="cs"/>
          <w:strike/>
          <w:vanish/>
          <w:sz w:val="22"/>
          <w:szCs w:val="22"/>
          <w:shd w:val="clear" w:color="auto" w:fill="FFFF99"/>
          <w:rtl/>
        </w:rPr>
        <w:t>ז' באב התשע"ז (30 ביולי 2017)</w:t>
      </w:r>
      <w:r w:rsidRPr="00D103B8">
        <w:rPr>
          <w:rStyle w:val="default"/>
          <w:rFonts w:cs="FrankRuehl" w:hint="cs"/>
          <w:vanish/>
          <w:sz w:val="22"/>
          <w:szCs w:val="22"/>
          <w:shd w:val="clear" w:color="auto" w:fill="FFFF99"/>
          <w:rtl/>
        </w:rPr>
        <w:t xml:space="preserve"> </w:t>
      </w:r>
      <w:r w:rsidRPr="00D103B8">
        <w:rPr>
          <w:rStyle w:val="default"/>
          <w:rFonts w:cs="FrankRuehl" w:hint="cs"/>
          <w:vanish/>
          <w:sz w:val="22"/>
          <w:szCs w:val="22"/>
          <w:u w:val="single"/>
          <w:shd w:val="clear" w:color="auto" w:fill="FFFF99"/>
          <w:rtl/>
        </w:rPr>
        <w:t>ט' באב התש"ף (30 ביולי 2020)</w:t>
      </w:r>
      <w:r w:rsidRPr="00D103B8">
        <w:rPr>
          <w:rStyle w:val="default"/>
          <w:rFonts w:cs="FrankRuehl" w:hint="cs"/>
          <w:vanish/>
          <w:sz w:val="22"/>
          <w:szCs w:val="22"/>
          <w:shd w:val="clear" w:color="auto" w:fill="FFFF99"/>
          <w:rtl/>
        </w:rPr>
        <w:t xml:space="preserve"> או עד תום תקופת ביצוע שובר הגלים לפי תכנית מיתאר ארצית 13/ב/1/2 (להלן </w:t>
      </w:r>
      <w:r w:rsidRPr="00D103B8">
        <w:rPr>
          <w:rStyle w:val="default"/>
          <w:rFonts w:cs="FrankRuehl"/>
          <w:vanish/>
          <w:sz w:val="22"/>
          <w:szCs w:val="22"/>
          <w:shd w:val="clear" w:color="auto" w:fill="FFFF99"/>
          <w:rtl/>
        </w:rPr>
        <w:t>–</w:t>
      </w:r>
      <w:r w:rsidRPr="00D103B8">
        <w:rPr>
          <w:rStyle w:val="default"/>
          <w:rFonts w:cs="FrankRuehl" w:hint="cs"/>
          <w:vanish/>
          <w:sz w:val="22"/>
          <w:szCs w:val="22"/>
          <w:shd w:val="clear" w:color="auto" w:fill="FFFF99"/>
          <w:rtl/>
        </w:rPr>
        <w:t xml:space="preserve"> התקופה הקובעת), לפי המוקדם, ובתנאים אלה:</w:t>
      </w:r>
    </w:p>
    <w:p w14:paraId="698E2647" w14:textId="77777777" w:rsidR="00D103B8" w:rsidRPr="00D103B8" w:rsidRDefault="00D103B8" w:rsidP="006C5F0D">
      <w:pPr>
        <w:pStyle w:val="P00"/>
        <w:spacing w:before="0"/>
        <w:ind w:left="0" w:right="1134"/>
        <w:rPr>
          <w:rStyle w:val="default"/>
          <w:rFonts w:cs="FrankRuehl"/>
          <w:vanish/>
          <w:sz w:val="20"/>
          <w:szCs w:val="20"/>
          <w:shd w:val="clear" w:color="auto" w:fill="FFFF99"/>
          <w:rtl/>
        </w:rPr>
      </w:pPr>
    </w:p>
    <w:p w14:paraId="0D5F61D0" w14:textId="77777777" w:rsidR="00D103B8" w:rsidRPr="00D103B8" w:rsidRDefault="00D103B8" w:rsidP="006C5F0D">
      <w:pPr>
        <w:pStyle w:val="P00"/>
        <w:spacing w:before="0"/>
        <w:ind w:left="0" w:right="1134"/>
        <w:rPr>
          <w:rStyle w:val="default"/>
          <w:rFonts w:cs="FrankRuehl"/>
          <w:vanish/>
          <w:color w:val="FF0000"/>
          <w:sz w:val="20"/>
          <w:szCs w:val="20"/>
          <w:shd w:val="clear" w:color="auto" w:fill="FFFF99"/>
          <w:rtl/>
        </w:rPr>
      </w:pPr>
      <w:r w:rsidRPr="00D103B8">
        <w:rPr>
          <w:rStyle w:val="default"/>
          <w:rFonts w:cs="FrankRuehl" w:hint="cs"/>
          <w:vanish/>
          <w:color w:val="FF0000"/>
          <w:sz w:val="20"/>
          <w:szCs w:val="20"/>
          <w:shd w:val="clear" w:color="auto" w:fill="FFFF99"/>
          <w:rtl/>
        </w:rPr>
        <w:t>מיום 26.7.2020</w:t>
      </w:r>
    </w:p>
    <w:p w14:paraId="1F38313F" w14:textId="77777777" w:rsidR="00D103B8" w:rsidRPr="00D103B8" w:rsidRDefault="00D103B8" w:rsidP="006C5F0D">
      <w:pPr>
        <w:pStyle w:val="P00"/>
        <w:spacing w:before="0"/>
        <w:ind w:left="0" w:right="1134"/>
        <w:rPr>
          <w:rStyle w:val="default"/>
          <w:rFonts w:cs="FrankRuehl"/>
          <w:vanish/>
          <w:sz w:val="20"/>
          <w:szCs w:val="20"/>
          <w:shd w:val="clear" w:color="auto" w:fill="FFFF99"/>
          <w:rtl/>
        </w:rPr>
      </w:pPr>
      <w:r w:rsidRPr="00D103B8">
        <w:rPr>
          <w:rStyle w:val="default"/>
          <w:rFonts w:cs="FrankRuehl" w:hint="cs"/>
          <w:b/>
          <w:bCs/>
          <w:vanish/>
          <w:sz w:val="20"/>
          <w:szCs w:val="20"/>
          <w:shd w:val="clear" w:color="auto" w:fill="FFFF99"/>
          <w:rtl/>
        </w:rPr>
        <w:t>צו תש"ף-2020</w:t>
      </w:r>
    </w:p>
    <w:p w14:paraId="49C5F8B5" w14:textId="77777777" w:rsidR="00D103B8" w:rsidRPr="00D103B8" w:rsidRDefault="00D103B8" w:rsidP="006C5F0D">
      <w:pPr>
        <w:pStyle w:val="P00"/>
        <w:spacing w:before="0"/>
        <w:ind w:left="0" w:right="1134"/>
        <w:rPr>
          <w:rStyle w:val="default"/>
          <w:rFonts w:cs="FrankRuehl"/>
          <w:vanish/>
          <w:sz w:val="20"/>
          <w:szCs w:val="20"/>
          <w:shd w:val="clear" w:color="auto" w:fill="FFFF99"/>
          <w:rtl/>
        </w:rPr>
      </w:pPr>
      <w:hyperlink r:id="rId8" w:history="1">
        <w:r w:rsidRPr="00D103B8">
          <w:rPr>
            <w:rStyle w:val="Hyperlink"/>
            <w:rFonts w:cs="FrankRuehl" w:hint="cs"/>
            <w:vanish/>
            <w:szCs w:val="20"/>
            <w:shd w:val="clear" w:color="auto" w:fill="FFFF99"/>
            <w:rtl/>
          </w:rPr>
          <w:t>ק"ת תש"ף מס' 8670</w:t>
        </w:r>
      </w:hyperlink>
      <w:r w:rsidRPr="00D103B8">
        <w:rPr>
          <w:rStyle w:val="default"/>
          <w:rFonts w:cs="FrankRuehl" w:hint="cs"/>
          <w:vanish/>
          <w:sz w:val="20"/>
          <w:szCs w:val="20"/>
          <w:shd w:val="clear" w:color="auto" w:fill="FFFF99"/>
          <w:rtl/>
        </w:rPr>
        <w:t xml:space="preserve"> מיום 26.7.2020 עמ' 1862</w:t>
      </w:r>
    </w:p>
    <w:p w14:paraId="4AE301C8" w14:textId="77777777" w:rsidR="006C5F0D" w:rsidRPr="006306A2" w:rsidRDefault="006C5F0D" w:rsidP="006306A2">
      <w:pPr>
        <w:pStyle w:val="P00"/>
        <w:ind w:left="0" w:right="1134"/>
        <w:rPr>
          <w:rStyle w:val="default"/>
          <w:rFonts w:cs="FrankRuehl" w:hint="cs"/>
          <w:sz w:val="2"/>
          <w:szCs w:val="2"/>
          <w:rtl/>
        </w:rPr>
      </w:pPr>
      <w:r w:rsidRPr="00D103B8">
        <w:rPr>
          <w:rStyle w:val="default"/>
          <w:rFonts w:cs="FrankRuehl" w:hint="cs"/>
          <w:vanish/>
          <w:sz w:val="22"/>
          <w:szCs w:val="22"/>
          <w:shd w:val="clear" w:color="auto" w:fill="FFFF99"/>
          <w:rtl/>
        </w:rPr>
        <w:t>2</w:t>
      </w:r>
      <w:r w:rsidRPr="00D103B8">
        <w:rPr>
          <w:rStyle w:val="default"/>
          <w:rFonts w:cs="FrankRuehl"/>
          <w:vanish/>
          <w:sz w:val="22"/>
          <w:szCs w:val="22"/>
          <w:shd w:val="clear" w:color="auto" w:fill="FFFF99"/>
          <w:rtl/>
        </w:rPr>
        <w:t>.</w:t>
      </w:r>
      <w:r w:rsidRPr="00D103B8">
        <w:rPr>
          <w:rStyle w:val="default"/>
          <w:rFonts w:cs="FrankRuehl"/>
          <w:vanish/>
          <w:sz w:val="22"/>
          <w:szCs w:val="22"/>
          <w:shd w:val="clear" w:color="auto" w:fill="FFFF99"/>
          <w:rtl/>
        </w:rPr>
        <w:tab/>
      </w:r>
      <w:r w:rsidRPr="00D103B8">
        <w:rPr>
          <w:rStyle w:val="default"/>
          <w:rFonts w:cs="FrankRuehl" w:hint="cs"/>
          <w:vanish/>
          <w:sz w:val="22"/>
          <w:szCs w:val="22"/>
          <w:shd w:val="clear" w:color="auto" w:fill="FFFF99"/>
          <w:rtl/>
        </w:rPr>
        <w:t xml:space="preserve">עבודות להנחת צינור דלק זמני למיקשר הימי הדרומי בסמוך לנמל אשדוד, הפעלתו והשימוש בו, לפי התשריט והפרשה הטכנית החתומים בידי ביום כ"ח בתשרי התשע"ה (22 באוקטובר 2014) פטורים מהיתר לפי פרק ה' לחוק ומתכנית, מיום תחילתו של צו זה עד ליום </w:t>
      </w:r>
      <w:r w:rsidRPr="00D103B8">
        <w:rPr>
          <w:rStyle w:val="default"/>
          <w:rFonts w:cs="FrankRuehl" w:hint="cs"/>
          <w:strike/>
          <w:vanish/>
          <w:sz w:val="22"/>
          <w:szCs w:val="22"/>
          <w:shd w:val="clear" w:color="auto" w:fill="FFFF99"/>
          <w:rtl/>
        </w:rPr>
        <w:t>ט' באב התש"ף (30 ביולי 2020) או עד תום תקופת ביצוע שובר הגלים לפי תכנית מיתאר ארצית 13/ב/1/2</w:t>
      </w:r>
      <w:r w:rsidR="00D103B8" w:rsidRPr="00D103B8">
        <w:rPr>
          <w:rStyle w:val="default"/>
          <w:rFonts w:cs="FrankRuehl" w:hint="cs"/>
          <w:vanish/>
          <w:sz w:val="22"/>
          <w:szCs w:val="22"/>
          <w:shd w:val="clear" w:color="auto" w:fill="FFFF99"/>
          <w:rtl/>
        </w:rPr>
        <w:t xml:space="preserve"> </w:t>
      </w:r>
      <w:r w:rsidR="00D103B8" w:rsidRPr="00D103B8">
        <w:rPr>
          <w:rStyle w:val="default"/>
          <w:rFonts w:cs="FrankRuehl" w:hint="cs"/>
          <w:vanish/>
          <w:sz w:val="22"/>
          <w:szCs w:val="22"/>
          <w:u w:val="single"/>
          <w:shd w:val="clear" w:color="auto" w:fill="FFFF99"/>
          <w:rtl/>
        </w:rPr>
        <w:t>ב' באב התשפ"ב (30 ביולי 2022), או עד לאישור תת"ל 81</w:t>
      </w:r>
      <w:r w:rsidRPr="00D103B8">
        <w:rPr>
          <w:rStyle w:val="default"/>
          <w:rFonts w:cs="FrankRuehl" w:hint="cs"/>
          <w:vanish/>
          <w:sz w:val="22"/>
          <w:szCs w:val="22"/>
          <w:shd w:val="clear" w:color="auto" w:fill="FFFF99"/>
          <w:rtl/>
        </w:rPr>
        <w:t xml:space="preserve"> (להלן </w:t>
      </w:r>
      <w:r w:rsidRPr="00D103B8">
        <w:rPr>
          <w:rStyle w:val="default"/>
          <w:rFonts w:cs="FrankRuehl"/>
          <w:vanish/>
          <w:sz w:val="22"/>
          <w:szCs w:val="22"/>
          <w:shd w:val="clear" w:color="auto" w:fill="FFFF99"/>
          <w:rtl/>
        </w:rPr>
        <w:t>–</w:t>
      </w:r>
      <w:r w:rsidRPr="00D103B8">
        <w:rPr>
          <w:rStyle w:val="default"/>
          <w:rFonts w:cs="FrankRuehl" w:hint="cs"/>
          <w:vanish/>
          <w:sz w:val="22"/>
          <w:szCs w:val="22"/>
          <w:shd w:val="clear" w:color="auto" w:fill="FFFF99"/>
          <w:rtl/>
        </w:rPr>
        <w:t xml:space="preserve"> התקופה הקובעת), לפי המוקדם, ובתנאים אלה:</w:t>
      </w:r>
      <w:bookmarkEnd w:id="2"/>
    </w:p>
    <w:p w14:paraId="01C8412F" w14:textId="77777777" w:rsidR="006C5F0D" w:rsidRDefault="006C5F0D" w:rsidP="00386C3E">
      <w:pPr>
        <w:pStyle w:val="P00"/>
        <w:spacing w:before="72"/>
        <w:ind w:left="0" w:right="1134"/>
        <w:rPr>
          <w:rStyle w:val="default"/>
          <w:rFonts w:cs="FrankRuehl" w:hint="cs"/>
          <w:rtl/>
        </w:rPr>
      </w:pPr>
    </w:p>
    <w:p w14:paraId="7A794E49" w14:textId="77777777" w:rsidR="0053393D" w:rsidRDefault="0053393D">
      <w:pPr>
        <w:pStyle w:val="P00"/>
        <w:spacing w:before="72"/>
        <w:ind w:left="0" w:right="1134"/>
        <w:rPr>
          <w:rStyle w:val="default"/>
          <w:rFonts w:cs="FrankRuehl" w:hint="cs"/>
          <w:rtl/>
        </w:rPr>
      </w:pPr>
    </w:p>
    <w:p w14:paraId="1ABD38CA" w14:textId="77777777" w:rsidR="00577A69" w:rsidRDefault="003C5B22" w:rsidP="00016C74">
      <w:pPr>
        <w:pStyle w:val="sig-0"/>
        <w:tabs>
          <w:tab w:val="clear" w:pos="4820"/>
          <w:tab w:val="center" w:pos="5670"/>
        </w:tabs>
        <w:spacing w:before="72"/>
        <w:ind w:left="0" w:right="1134"/>
        <w:rPr>
          <w:rFonts w:cs="FrankRuehl" w:hint="cs"/>
          <w:sz w:val="26"/>
          <w:rtl/>
        </w:rPr>
      </w:pPr>
      <w:r>
        <w:rPr>
          <w:rFonts w:cs="FrankRuehl" w:hint="cs"/>
          <w:sz w:val="26"/>
          <w:rtl/>
        </w:rPr>
        <w:t>כ"ח בתשרי התשע"ה (22 באוקטובר</w:t>
      </w:r>
      <w:r w:rsidR="00016C74">
        <w:rPr>
          <w:rFonts w:cs="FrankRuehl" w:hint="cs"/>
          <w:sz w:val="26"/>
          <w:rtl/>
        </w:rPr>
        <w:t xml:space="preserve"> 2014</w:t>
      </w:r>
      <w:r w:rsidR="00F5093F">
        <w:rPr>
          <w:rFonts w:cs="FrankRuehl" w:hint="cs"/>
          <w:sz w:val="26"/>
          <w:rtl/>
        </w:rPr>
        <w:t>)</w:t>
      </w:r>
      <w:r w:rsidR="00AC69D7">
        <w:rPr>
          <w:rFonts w:cs="FrankRuehl" w:hint="cs"/>
          <w:sz w:val="26"/>
          <w:rtl/>
        </w:rPr>
        <w:tab/>
      </w:r>
      <w:r w:rsidR="00016C74">
        <w:rPr>
          <w:rFonts w:cs="FrankRuehl" w:hint="cs"/>
          <w:sz w:val="26"/>
          <w:rtl/>
        </w:rPr>
        <w:t>גדעון סער</w:t>
      </w:r>
    </w:p>
    <w:p w14:paraId="683867EF" w14:textId="77777777" w:rsidR="00577A69" w:rsidRDefault="00AC69D7" w:rsidP="001B2424">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53393D">
        <w:rPr>
          <w:rFonts w:cs="FrankRuehl" w:hint="cs"/>
          <w:sz w:val="22"/>
          <w:szCs w:val="22"/>
          <w:rtl/>
        </w:rPr>
        <w:t>הפנים</w:t>
      </w:r>
    </w:p>
    <w:p w14:paraId="56F831C3" w14:textId="77777777" w:rsidR="0090404C" w:rsidRDefault="0090404C">
      <w:pPr>
        <w:pStyle w:val="P00"/>
        <w:spacing w:before="72"/>
        <w:ind w:left="0" w:right="1134"/>
        <w:rPr>
          <w:rStyle w:val="default"/>
          <w:rFonts w:cs="FrankRuehl" w:hint="cs"/>
          <w:rtl/>
        </w:rPr>
      </w:pPr>
    </w:p>
    <w:p w14:paraId="0A99DBF0" w14:textId="77777777" w:rsidR="003B6338" w:rsidRDefault="003B6338">
      <w:pPr>
        <w:pStyle w:val="P00"/>
        <w:spacing w:before="72"/>
        <w:ind w:left="0" w:right="1134"/>
        <w:rPr>
          <w:rStyle w:val="default"/>
          <w:rFonts w:cs="FrankRuehl" w:hint="cs"/>
          <w:rtl/>
        </w:rPr>
      </w:pPr>
    </w:p>
    <w:p w14:paraId="4B972E59" w14:textId="77777777" w:rsidR="008330F1" w:rsidRDefault="008330F1">
      <w:pPr>
        <w:pStyle w:val="P00"/>
        <w:spacing w:before="72"/>
        <w:ind w:left="0" w:right="1134"/>
        <w:rPr>
          <w:rStyle w:val="default"/>
          <w:rFonts w:cs="FrankRuehl"/>
          <w:rtl/>
        </w:rPr>
      </w:pPr>
    </w:p>
    <w:p w14:paraId="01D9F3F6" w14:textId="77777777" w:rsidR="008330F1" w:rsidRDefault="008330F1" w:rsidP="008330F1">
      <w:pPr>
        <w:pStyle w:val="P00"/>
        <w:spacing w:before="72"/>
        <w:ind w:left="0" w:right="1134"/>
        <w:jc w:val="center"/>
        <w:rPr>
          <w:rStyle w:val="default"/>
          <w:rFonts w:cs="David"/>
          <w:color w:val="0000FF"/>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14:paraId="2170DFDD" w14:textId="77777777" w:rsidR="00D410C4" w:rsidRPr="008330F1" w:rsidRDefault="00D410C4" w:rsidP="008330F1">
      <w:pPr>
        <w:pStyle w:val="P00"/>
        <w:spacing w:before="72"/>
        <w:ind w:left="0" w:right="1134"/>
        <w:jc w:val="center"/>
        <w:rPr>
          <w:rStyle w:val="default"/>
          <w:rFonts w:cs="David"/>
          <w:color w:val="0000FF"/>
          <w:szCs w:val="24"/>
          <w:u w:val="single"/>
          <w:rtl/>
        </w:rPr>
      </w:pPr>
    </w:p>
    <w:sectPr w:rsidR="00D410C4" w:rsidRPr="008330F1" w:rsidSect="007F08A1">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1B5F" w14:textId="77777777" w:rsidR="00082D6B" w:rsidRDefault="00082D6B">
      <w:r>
        <w:separator/>
      </w:r>
    </w:p>
  </w:endnote>
  <w:endnote w:type="continuationSeparator" w:id="0">
    <w:p w14:paraId="0787C5C8" w14:textId="77777777" w:rsidR="00082D6B" w:rsidRDefault="0008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DD35"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0B172B"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848916"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29C">
      <w:rPr>
        <w:rFonts w:cs="TopType Jerushalmi"/>
        <w:noProof/>
        <w:color w:val="000000"/>
        <w:sz w:val="14"/>
        <w:szCs w:val="14"/>
      </w:rPr>
      <w:t>Z:\000000000000-law\yael\08-11-10\500_029.doc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3861"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A6D12">
      <w:rPr>
        <w:rFonts w:hAnsi="FrankRuehl" w:cs="FrankRuehl"/>
        <w:noProof/>
        <w:sz w:val="24"/>
        <w:szCs w:val="24"/>
        <w:rtl/>
      </w:rPr>
      <w:t>3</w:t>
    </w:r>
    <w:r>
      <w:rPr>
        <w:rFonts w:hAnsi="FrankRuehl" w:cs="FrankRuehl"/>
        <w:sz w:val="24"/>
        <w:szCs w:val="24"/>
        <w:rtl/>
      </w:rPr>
      <w:fldChar w:fldCharType="end"/>
    </w:r>
  </w:p>
  <w:p w14:paraId="6137DC7E"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12C642"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29C">
      <w:rPr>
        <w:rFonts w:cs="TopType Jerushalmi"/>
        <w:noProof/>
        <w:color w:val="000000"/>
        <w:sz w:val="14"/>
        <w:szCs w:val="14"/>
      </w:rPr>
      <w:t>Z:\000000000000-law\yael\08-11-10\500_029.doc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230D1" w14:textId="77777777" w:rsidR="00082D6B" w:rsidRDefault="00082D6B">
      <w:pPr>
        <w:spacing w:before="60"/>
        <w:ind w:right="1134"/>
      </w:pPr>
      <w:r>
        <w:separator/>
      </w:r>
    </w:p>
  </w:footnote>
  <w:footnote w:type="continuationSeparator" w:id="0">
    <w:p w14:paraId="78DB0581" w14:textId="77777777" w:rsidR="00082D6B" w:rsidRDefault="00082D6B">
      <w:r>
        <w:continuationSeparator/>
      </w:r>
    </w:p>
  </w:footnote>
  <w:footnote w:id="1">
    <w:p w14:paraId="43D04C99" w14:textId="77777777" w:rsidR="00677A0F" w:rsidRDefault="00EC4D95" w:rsidP="00677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1F064C">
        <w:rPr>
          <w:rFonts w:cs="FrankRuehl" w:hint="cs"/>
          <w:rtl/>
        </w:rPr>
        <w:t xml:space="preserve"> פורס</w:t>
      </w:r>
      <w:r w:rsidR="001B2424">
        <w:rPr>
          <w:rFonts w:cs="FrankRuehl" w:hint="cs"/>
          <w:rtl/>
        </w:rPr>
        <w:t>ם</w:t>
      </w:r>
      <w:r>
        <w:rPr>
          <w:rFonts w:cs="FrankRuehl" w:hint="cs"/>
          <w:rtl/>
        </w:rPr>
        <w:t xml:space="preserve"> </w:t>
      </w:r>
      <w:hyperlink r:id="rId1" w:history="1">
        <w:r w:rsidRPr="00677A0F">
          <w:rPr>
            <w:rStyle w:val="Hyperlink"/>
            <w:rFonts w:cs="FrankRuehl" w:hint="cs"/>
            <w:rtl/>
          </w:rPr>
          <w:t>ק"ת תש</w:t>
        </w:r>
        <w:r w:rsidR="001B2424" w:rsidRPr="00677A0F">
          <w:rPr>
            <w:rStyle w:val="Hyperlink"/>
            <w:rFonts w:cs="FrankRuehl" w:hint="cs"/>
            <w:rtl/>
          </w:rPr>
          <w:t>ע"</w:t>
        </w:r>
        <w:r w:rsidR="0090404C" w:rsidRPr="00677A0F">
          <w:rPr>
            <w:rStyle w:val="Hyperlink"/>
            <w:rFonts w:cs="FrankRuehl" w:hint="cs"/>
            <w:rtl/>
          </w:rPr>
          <w:t>ה</w:t>
        </w:r>
        <w:r w:rsidRPr="00677A0F">
          <w:rPr>
            <w:rStyle w:val="Hyperlink"/>
            <w:rFonts w:cs="FrankRuehl" w:hint="cs"/>
            <w:rtl/>
          </w:rPr>
          <w:t xml:space="preserve"> מס' </w:t>
        </w:r>
        <w:r w:rsidR="001B2424" w:rsidRPr="00677A0F">
          <w:rPr>
            <w:rStyle w:val="Hyperlink"/>
            <w:rFonts w:cs="FrankRuehl" w:hint="cs"/>
            <w:rtl/>
          </w:rPr>
          <w:t>74</w:t>
        </w:r>
        <w:r w:rsidR="0090404C" w:rsidRPr="00677A0F">
          <w:rPr>
            <w:rStyle w:val="Hyperlink"/>
            <w:rFonts w:cs="FrankRuehl" w:hint="cs"/>
            <w:rtl/>
          </w:rPr>
          <w:t>38</w:t>
        </w:r>
      </w:hyperlink>
      <w:r>
        <w:rPr>
          <w:rFonts w:cs="FrankRuehl" w:hint="cs"/>
          <w:rtl/>
        </w:rPr>
        <w:t xml:space="preserve"> מיום </w:t>
      </w:r>
      <w:r w:rsidR="0090404C">
        <w:rPr>
          <w:rFonts w:cs="FrankRuehl" w:hint="cs"/>
          <w:rtl/>
        </w:rPr>
        <w:t>11.11</w:t>
      </w:r>
      <w:r w:rsidR="001B2424">
        <w:rPr>
          <w:rFonts w:cs="FrankRuehl" w:hint="cs"/>
          <w:rtl/>
        </w:rPr>
        <w:t>.2014</w:t>
      </w:r>
      <w:r>
        <w:rPr>
          <w:rFonts w:cs="FrankRuehl" w:hint="cs"/>
          <w:rtl/>
        </w:rPr>
        <w:t xml:space="preserve"> עמ' </w:t>
      </w:r>
      <w:r w:rsidR="0090404C">
        <w:rPr>
          <w:rFonts w:cs="FrankRuehl" w:hint="cs"/>
          <w:rtl/>
        </w:rPr>
        <w:t>74</w:t>
      </w:r>
      <w:r>
        <w:rPr>
          <w:rFonts w:cs="FrankRuehl" w:hint="cs"/>
          <w:rtl/>
        </w:rPr>
        <w:t>.</w:t>
      </w:r>
    </w:p>
    <w:p w14:paraId="291766CB" w14:textId="77777777" w:rsidR="000F0FC9" w:rsidRDefault="006C5F0D" w:rsidP="000F0F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0F0FC9">
          <w:rPr>
            <w:rStyle w:val="Hyperlink"/>
            <w:rFonts w:cs="FrankRuehl" w:hint="cs"/>
            <w:rtl/>
          </w:rPr>
          <w:t>ק"ת תשע"ז מס' 7840</w:t>
        </w:r>
      </w:hyperlink>
      <w:r>
        <w:rPr>
          <w:rFonts w:cs="FrankRuehl" w:hint="cs"/>
          <w:rtl/>
        </w:rPr>
        <w:t xml:space="preserve"> מיום 24.7.2017 עמ' 1374 </w:t>
      </w:r>
      <w:r>
        <w:rPr>
          <w:rFonts w:cs="FrankRuehl"/>
          <w:rtl/>
        </w:rPr>
        <w:t>–</w:t>
      </w:r>
      <w:r>
        <w:rPr>
          <w:rFonts w:cs="FrankRuehl" w:hint="cs"/>
          <w:rtl/>
        </w:rPr>
        <w:t xml:space="preserve"> צו תשע"ז-2017.</w:t>
      </w:r>
    </w:p>
    <w:p w14:paraId="01CF5217" w14:textId="77777777" w:rsidR="00AA6D12" w:rsidRDefault="00AA6D12" w:rsidP="00AA6D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D103B8" w:rsidRPr="00AA6D12">
          <w:rPr>
            <w:rStyle w:val="Hyperlink"/>
            <w:rFonts w:cs="FrankRuehl" w:hint="cs"/>
            <w:rtl/>
          </w:rPr>
          <w:t>ק"ת תש"ף מס' 8670</w:t>
        </w:r>
      </w:hyperlink>
      <w:r w:rsidR="00D103B8">
        <w:rPr>
          <w:rFonts w:cs="FrankRuehl" w:hint="cs"/>
          <w:rtl/>
        </w:rPr>
        <w:t xml:space="preserve"> מיום 26.7.2020 עמ' 1862 </w:t>
      </w:r>
      <w:r w:rsidR="00D103B8">
        <w:rPr>
          <w:rFonts w:cs="FrankRuehl"/>
          <w:rtl/>
        </w:rPr>
        <w:t>–</w:t>
      </w:r>
      <w:r w:rsidR="00D103B8">
        <w:rPr>
          <w:rFonts w:cs="FrankRuehl" w:hint="cs"/>
          <w:rtl/>
        </w:rPr>
        <w:t xml:space="preserve"> צו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FA22" w14:textId="77777777"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836E6A9"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3BA20E"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DFB8" w14:textId="77777777" w:rsidR="009A1910" w:rsidRDefault="009A1910" w:rsidP="0090404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התכנון והבנייה (פטור מתכנית ומהיתר </w:t>
    </w:r>
    <w:r w:rsidR="0090404C">
      <w:rPr>
        <w:rFonts w:hAnsi="FrankRuehl" w:cs="FrankRuehl" w:hint="cs"/>
        <w:color w:val="000000"/>
        <w:sz w:val="28"/>
        <w:szCs w:val="28"/>
        <w:rtl/>
      </w:rPr>
      <w:t>להנחת צינור דלק זמני למיקשר הדרומי הסמוך לנמל אשדוד</w:t>
    </w:r>
    <w:r>
      <w:rPr>
        <w:rFonts w:hAnsi="FrankRuehl" w:cs="FrankRuehl" w:hint="cs"/>
        <w:color w:val="000000"/>
        <w:sz w:val="28"/>
        <w:szCs w:val="28"/>
        <w:rtl/>
      </w:rPr>
      <w:t>) (הוראת שעה), תשע"</w:t>
    </w:r>
    <w:r w:rsidR="0090404C">
      <w:rPr>
        <w:rFonts w:hAnsi="FrankRuehl" w:cs="FrankRuehl" w:hint="cs"/>
        <w:color w:val="000000"/>
        <w:sz w:val="28"/>
        <w:szCs w:val="28"/>
        <w:rtl/>
      </w:rPr>
      <w:t>ה</w:t>
    </w:r>
    <w:r>
      <w:rPr>
        <w:rFonts w:hAnsi="FrankRuehl" w:cs="FrankRuehl" w:hint="cs"/>
        <w:color w:val="000000"/>
        <w:sz w:val="28"/>
        <w:szCs w:val="28"/>
        <w:rtl/>
      </w:rPr>
      <w:t>-2014</w:t>
    </w:r>
  </w:p>
  <w:p w14:paraId="20E97FA5"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D2A2B3"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3254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6C74"/>
    <w:rsid w:val="00024239"/>
    <w:rsid w:val="00024FDC"/>
    <w:rsid w:val="00031B81"/>
    <w:rsid w:val="00032136"/>
    <w:rsid w:val="00033558"/>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82D6B"/>
    <w:rsid w:val="00090F26"/>
    <w:rsid w:val="00092533"/>
    <w:rsid w:val="0009382D"/>
    <w:rsid w:val="00097C86"/>
    <w:rsid w:val="000A2DD5"/>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0FC9"/>
    <w:rsid w:val="000F1375"/>
    <w:rsid w:val="000F2128"/>
    <w:rsid w:val="000F6789"/>
    <w:rsid w:val="000F6917"/>
    <w:rsid w:val="00102D7B"/>
    <w:rsid w:val="00107E62"/>
    <w:rsid w:val="00113CD3"/>
    <w:rsid w:val="00117775"/>
    <w:rsid w:val="00117E6C"/>
    <w:rsid w:val="00124B0E"/>
    <w:rsid w:val="00125926"/>
    <w:rsid w:val="00127328"/>
    <w:rsid w:val="0013756F"/>
    <w:rsid w:val="0014552A"/>
    <w:rsid w:val="00153E09"/>
    <w:rsid w:val="001612F5"/>
    <w:rsid w:val="00163D97"/>
    <w:rsid w:val="0016569A"/>
    <w:rsid w:val="00167D7D"/>
    <w:rsid w:val="00171228"/>
    <w:rsid w:val="0017134E"/>
    <w:rsid w:val="0017423B"/>
    <w:rsid w:val="00175BD4"/>
    <w:rsid w:val="00175E8A"/>
    <w:rsid w:val="00181E88"/>
    <w:rsid w:val="001832FD"/>
    <w:rsid w:val="00185418"/>
    <w:rsid w:val="0019422D"/>
    <w:rsid w:val="00194CB6"/>
    <w:rsid w:val="00196FB5"/>
    <w:rsid w:val="001A4822"/>
    <w:rsid w:val="001A4BA5"/>
    <w:rsid w:val="001A6427"/>
    <w:rsid w:val="001B13ED"/>
    <w:rsid w:val="001B2424"/>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064C"/>
    <w:rsid w:val="001F68E1"/>
    <w:rsid w:val="001F72CA"/>
    <w:rsid w:val="002030DA"/>
    <w:rsid w:val="00203E73"/>
    <w:rsid w:val="00204FC9"/>
    <w:rsid w:val="002052D9"/>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127A"/>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3083B"/>
    <w:rsid w:val="00330CDD"/>
    <w:rsid w:val="003349C1"/>
    <w:rsid w:val="003356BF"/>
    <w:rsid w:val="00337799"/>
    <w:rsid w:val="00337F23"/>
    <w:rsid w:val="003418C6"/>
    <w:rsid w:val="00343217"/>
    <w:rsid w:val="00347E25"/>
    <w:rsid w:val="0035395F"/>
    <w:rsid w:val="0035408C"/>
    <w:rsid w:val="00355ED0"/>
    <w:rsid w:val="00360E68"/>
    <w:rsid w:val="0036548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C5B22"/>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B5215"/>
    <w:rsid w:val="004C1425"/>
    <w:rsid w:val="004C2B6D"/>
    <w:rsid w:val="004D30EF"/>
    <w:rsid w:val="004D57F2"/>
    <w:rsid w:val="004D679A"/>
    <w:rsid w:val="004E25D7"/>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D86"/>
    <w:rsid w:val="00521F54"/>
    <w:rsid w:val="005328B8"/>
    <w:rsid w:val="00532A34"/>
    <w:rsid w:val="0053393D"/>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2507"/>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30B4"/>
    <w:rsid w:val="0060416C"/>
    <w:rsid w:val="0060704F"/>
    <w:rsid w:val="0060741E"/>
    <w:rsid w:val="0061056E"/>
    <w:rsid w:val="006119FA"/>
    <w:rsid w:val="0061214E"/>
    <w:rsid w:val="006121DA"/>
    <w:rsid w:val="006123F2"/>
    <w:rsid w:val="0061289B"/>
    <w:rsid w:val="00613CF6"/>
    <w:rsid w:val="006212F5"/>
    <w:rsid w:val="006243F8"/>
    <w:rsid w:val="00625D6C"/>
    <w:rsid w:val="006306A2"/>
    <w:rsid w:val="00631C45"/>
    <w:rsid w:val="00631D33"/>
    <w:rsid w:val="00635F52"/>
    <w:rsid w:val="006401B4"/>
    <w:rsid w:val="00643540"/>
    <w:rsid w:val="00644CC7"/>
    <w:rsid w:val="00646D87"/>
    <w:rsid w:val="0064715C"/>
    <w:rsid w:val="006520D1"/>
    <w:rsid w:val="00654783"/>
    <w:rsid w:val="00655154"/>
    <w:rsid w:val="00660E2F"/>
    <w:rsid w:val="00665BB3"/>
    <w:rsid w:val="00666250"/>
    <w:rsid w:val="006711F2"/>
    <w:rsid w:val="006727FD"/>
    <w:rsid w:val="006755DE"/>
    <w:rsid w:val="00677A0F"/>
    <w:rsid w:val="00683744"/>
    <w:rsid w:val="00686267"/>
    <w:rsid w:val="0069018C"/>
    <w:rsid w:val="00690AD3"/>
    <w:rsid w:val="00694512"/>
    <w:rsid w:val="00696014"/>
    <w:rsid w:val="006A0838"/>
    <w:rsid w:val="006A0B7F"/>
    <w:rsid w:val="006B63AC"/>
    <w:rsid w:val="006C1008"/>
    <w:rsid w:val="006C23ED"/>
    <w:rsid w:val="006C5F0D"/>
    <w:rsid w:val="006D50DB"/>
    <w:rsid w:val="006D5AEE"/>
    <w:rsid w:val="006D71A5"/>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6948"/>
    <w:rsid w:val="00787C76"/>
    <w:rsid w:val="00796D78"/>
    <w:rsid w:val="00797944"/>
    <w:rsid w:val="007A05A0"/>
    <w:rsid w:val="007A46E3"/>
    <w:rsid w:val="007A74AC"/>
    <w:rsid w:val="007A779A"/>
    <w:rsid w:val="007B56E6"/>
    <w:rsid w:val="007C38A0"/>
    <w:rsid w:val="007C4A42"/>
    <w:rsid w:val="007C706E"/>
    <w:rsid w:val="007C76CF"/>
    <w:rsid w:val="007E10B4"/>
    <w:rsid w:val="007E3338"/>
    <w:rsid w:val="007E3A78"/>
    <w:rsid w:val="007E481C"/>
    <w:rsid w:val="007E54DD"/>
    <w:rsid w:val="007F0547"/>
    <w:rsid w:val="007F05EF"/>
    <w:rsid w:val="007F08A1"/>
    <w:rsid w:val="008056E8"/>
    <w:rsid w:val="00807E3F"/>
    <w:rsid w:val="00807FB6"/>
    <w:rsid w:val="008108B9"/>
    <w:rsid w:val="00812460"/>
    <w:rsid w:val="00812E01"/>
    <w:rsid w:val="00817139"/>
    <w:rsid w:val="0082360D"/>
    <w:rsid w:val="00824074"/>
    <w:rsid w:val="00827D0D"/>
    <w:rsid w:val="0083137E"/>
    <w:rsid w:val="008330F1"/>
    <w:rsid w:val="008367C2"/>
    <w:rsid w:val="00836B35"/>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8411C"/>
    <w:rsid w:val="00886260"/>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03DA"/>
    <w:rsid w:val="008F235D"/>
    <w:rsid w:val="008F2E1F"/>
    <w:rsid w:val="008F507D"/>
    <w:rsid w:val="008F6265"/>
    <w:rsid w:val="00901415"/>
    <w:rsid w:val="00902348"/>
    <w:rsid w:val="0090404C"/>
    <w:rsid w:val="00905DD6"/>
    <w:rsid w:val="009079B2"/>
    <w:rsid w:val="009101B9"/>
    <w:rsid w:val="00910C54"/>
    <w:rsid w:val="00913D60"/>
    <w:rsid w:val="0091680D"/>
    <w:rsid w:val="009176DD"/>
    <w:rsid w:val="00917F92"/>
    <w:rsid w:val="009221FF"/>
    <w:rsid w:val="0092773D"/>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67CBA"/>
    <w:rsid w:val="00971D6A"/>
    <w:rsid w:val="00974CD5"/>
    <w:rsid w:val="00977509"/>
    <w:rsid w:val="00977F9D"/>
    <w:rsid w:val="009838AD"/>
    <w:rsid w:val="009861F3"/>
    <w:rsid w:val="00987356"/>
    <w:rsid w:val="00991882"/>
    <w:rsid w:val="009925CC"/>
    <w:rsid w:val="009939F8"/>
    <w:rsid w:val="00994D1E"/>
    <w:rsid w:val="00995144"/>
    <w:rsid w:val="009955BF"/>
    <w:rsid w:val="009A1910"/>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0485"/>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3AFC"/>
    <w:rsid w:val="00A25779"/>
    <w:rsid w:val="00A278B4"/>
    <w:rsid w:val="00A31343"/>
    <w:rsid w:val="00A31B26"/>
    <w:rsid w:val="00A33F3A"/>
    <w:rsid w:val="00A3729C"/>
    <w:rsid w:val="00A37867"/>
    <w:rsid w:val="00A40CC8"/>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4876"/>
    <w:rsid w:val="00A651C2"/>
    <w:rsid w:val="00A652F6"/>
    <w:rsid w:val="00A67279"/>
    <w:rsid w:val="00A678C8"/>
    <w:rsid w:val="00A732C4"/>
    <w:rsid w:val="00A740EB"/>
    <w:rsid w:val="00A741EC"/>
    <w:rsid w:val="00A77CD2"/>
    <w:rsid w:val="00A805B8"/>
    <w:rsid w:val="00A85260"/>
    <w:rsid w:val="00A87B96"/>
    <w:rsid w:val="00A951B1"/>
    <w:rsid w:val="00A957C8"/>
    <w:rsid w:val="00A95E77"/>
    <w:rsid w:val="00A95E79"/>
    <w:rsid w:val="00AA0235"/>
    <w:rsid w:val="00AA1CFE"/>
    <w:rsid w:val="00AA3300"/>
    <w:rsid w:val="00AA6485"/>
    <w:rsid w:val="00AA6D12"/>
    <w:rsid w:val="00AA6D70"/>
    <w:rsid w:val="00AB43F6"/>
    <w:rsid w:val="00AB4D2B"/>
    <w:rsid w:val="00AC1095"/>
    <w:rsid w:val="00AC2C97"/>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2C9D"/>
    <w:rsid w:val="00B067FF"/>
    <w:rsid w:val="00B120A0"/>
    <w:rsid w:val="00B12896"/>
    <w:rsid w:val="00B13DFF"/>
    <w:rsid w:val="00B16AF4"/>
    <w:rsid w:val="00B200DB"/>
    <w:rsid w:val="00B232C0"/>
    <w:rsid w:val="00B232FE"/>
    <w:rsid w:val="00B23C1F"/>
    <w:rsid w:val="00B254A8"/>
    <w:rsid w:val="00B26D22"/>
    <w:rsid w:val="00B3108D"/>
    <w:rsid w:val="00B32857"/>
    <w:rsid w:val="00B3535B"/>
    <w:rsid w:val="00B40FB9"/>
    <w:rsid w:val="00B4243F"/>
    <w:rsid w:val="00B4351C"/>
    <w:rsid w:val="00B447BE"/>
    <w:rsid w:val="00B44AD0"/>
    <w:rsid w:val="00B45044"/>
    <w:rsid w:val="00B4671C"/>
    <w:rsid w:val="00B46F20"/>
    <w:rsid w:val="00B47033"/>
    <w:rsid w:val="00B51CBA"/>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6AEE"/>
    <w:rsid w:val="00BF7F74"/>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761CD"/>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D04CAE"/>
    <w:rsid w:val="00D06804"/>
    <w:rsid w:val="00D103B8"/>
    <w:rsid w:val="00D10530"/>
    <w:rsid w:val="00D10EA8"/>
    <w:rsid w:val="00D11EC6"/>
    <w:rsid w:val="00D14CD5"/>
    <w:rsid w:val="00D228E0"/>
    <w:rsid w:val="00D308E1"/>
    <w:rsid w:val="00D324E2"/>
    <w:rsid w:val="00D33934"/>
    <w:rsid w:val="00D410C4"/>
    <w:rsid w:val="00D47C72"/>
    <w:rsid w:val="00D52406"/>
    <w:rsid w:val="00D54186"/>
    <w:rsid w:val="00D5647F"/>
    <w:rsid w:val="00D6235D"/>
    <w:rsid w:val="00D62B42"/>
    <w:rsid w:val="00D643D6"/>
    <w:rsid w:val="00D66DC7"/>
    <w:rsid w:val="00D71AC9"/>
    <w:rsid w:val="00D726B1"/>
    <w:rsid w:val="00D729D1"/>
    <w:rsid w:val="00D74A0F"/>
    <w:rsid w:val="00D76C09"/>
    <w:rsid w:val="00D7774C"/>
    <w:rsid w:val="00D8070B"/>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4D28"/>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1CAA"/>
    <w:rsid w:val="00EC357F"/>
    <w:rsid w:val="00EC4D95"/>
    <w:rsid w:val="00ED5765"/>
    <w:rsid w:val="00ED5DFE"/>
    <w:rsid w:val="00ED7468"/>
    <w:rsid w:val="00EE011A"/>
    <w:rsid w:val="00EE2B63"/>
    <w:rsid w:val="00EE3A0C"/>
    <w:rsid w:val="00EF2A1B"/>
    <w:rsid w:val="00EF5AAC"/>
    <w:rsid w:val="00EF6FED"/>
    <w:rsid w:val="00EF797D"/>
    <w:rsid w:val="00F01B28"/>
    <w:rsid w:val="00F03702"/>
    <w:rsid w:val="00F10423"/>
    <w:rsid w:val="00F13835"/>
    <w:rsid w:val="00F14272"/>
    <w:rsid w:val="00F154F9"/>
    <w:rsid w:val="00F23090"/>
    <w:rsid w:val="00F23B0A"/>
    <w:rsid w:val="00F25A4F"/>
    <w:rsid w:val="00F262CB"/>
    <w:rsid w:val="00F305FF"/>
    <w:rsid w:val="00F32ACC"/>
    <w:rsid w:val="00F354B1"/>
    <w:rsid w:val="00F3647C"/>
    <w:rsid w:val="00F46CC5"/>
    <w:rsid w:val="00F5093F"/>
    <w:rsid w:val="00F51DD8"/>
    <w:rsid w:val="00F53CBC"/>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C4AA965"/>
  <w15:chartTrackingRefBased/>
  <w15:docId w15:val="{5DC85FED-9501-415F-A74F-DD6BCDA5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D10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670.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840.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670.pdf" TargetMode="External"/><Relationship Id="rId2" Type="http://schemas.openxmlformats.org/officeDocument/2006/relationships/hyperlink" Target="http://www.nevo.co.il/Law_word/law06/tak-7840.pdf" TargetMode="External"/><Relationship Id="rId1" Type="http://schemas.openxmlformats.org/officeDocument/2006/relationships/hyperlink" Target="http://www.nevo.co.il/law_word/law06/tak-74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4102</CharactersWithSpaces>
  <SharedDoc>false</SharedDoc>
  <HLinks>
    <vt:vector size="48" baseType="variant">
      <vt:variant>
        <vt:i4>393283</vt:i4>
      </vt:variant>
      <vt:variant>
        <vt:i4>18</vt:i4>
      </vt:variant>
      <vt:variant>
        <vt:i4>0</vt:i4>
      </vt:variant>
      <vt:variant>
        <vt:i4>5</vt:i4>
      </vt:variant>
      <vt:variant>
        <vt:lpwstr>http://www.nevo.co.il/advertisements/nevo-100.doc</vt:lpwstr>
      </vt:variant>
      <vt:variant>
        <vt:lpwstr/>
      </vt:variant>
      <vt:variant>
        <vt:i4>7340061</vt:i4>
      </vt:variant>
      <vt:variant>
        <vt:i4>15</vt:i4>
      </vt:variant>
      <vt:variant>
        <vt:i4>0</vt:i4>
      </vt:variant>
      <vt:variant>
        <vt:i4>5</vt:i4>
      </vt:variant>
      <vt:variant>
        <vt:lpwstr>https://www.nevo.co.il/Law_word/law06/tak-8670.pdf</vt:lpwstr>
      </vt:variant>
      <vt:variant>
        <vt:lpwstr/>
      </vt:variant>
      <vt:variant>
        <vt:i4>7995392</vt:i4>
      </vt:variant>
      <vt:variant>
        <vt:i4>12</vt:i4>
      </vt:variant>
      <vt:variant>
        <vt:i4>0</vt:i4>
      </vt:variant>
      <vt:variant>
        <vt:i4>5</vt:i4>
      </vt:variant>
      <vt:variant>
        <vt:lpwstr>http://www.nevo.co.il/Law_word/law06/tak-7840.pdf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7340061</vt:i4>
      </vt:variant>
      <vt:variant>
        <vt:i4>6</vt:i4>
      </vt:variant>
      <vt:variant>
        <vt:i4>0</vt:i4>
      </vt:variant>
      <vt:variant>
        <vt:i4>5</vt:i4>
      </vt:variant>
      <vt:variant>
        <vt:lpwstr>https://www.nevo.co.il/law_word/law06/tak-8670.pdf</vt:lpwstr>
      </vt:variant>
      <vt:variant>
        <vt:lpwstr/>
      </vt:variant>
      <vt:variant>
        <vt:i4>7995392</vt:i4>
      </vt:variant>
      <vt:variant>
        <vt:i4>3</vt:i4>
      </vt:variant>
      <vt:variant>
        <vt:i4>0</vt:i4>
      </vt:variant>
      <vt:variant>
        <vt:i4>5</vt:i4>
      </vt:variant>
      <vt:variant>
        <vt:lpwstr>http://www.nevo.co.il/Law_word/law06/tak-7840.pdf</vt:lpwstr>
      </vt:variant>
      <vt:variant>
        <vt:lpwstr/>
      </vt:variant>
      <vt:variant>
        <vt:i4>8192004</vt:i4>
      </vt:variant>
      <vt:variant>
        <vt:i4>0</vt:i4>
      </vt:variant>
      <vt:variant>
        <vt:i4>0</vt:i4>
      </vt:variant>
      <vt:variant>
        <vt:i4>5</vt:i4>
      </vt:variant>
      <vt:variant>
        <vt:lpwstr>http://www.nevo.co.il/law_word/law06/tak-7438.pdf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התכנון והבנייה (פטור מתכנית ומהיתר להנחת צינור דלק זמני למיקשר הדרומי הסמוך לנמל אשדוד) (הוראת שעה), תשע"ה-2014</vt:lpwstr>
  </property>
  <property fmtid="{D5CDD505-2E9C-101B-9397-08002B2CF9AE}" pid="4" name="LAWNUMBER">
    <vt:lpwstr>0118</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http://www.nevo.co.il/Law_word/law06/tak-7840.pdf;‎רשומות - תקנות כלליות#תוקן ק"ת תשע"ז ‏מס' 7840 #מיום 24.7.2017 עמ' 1374 – צו תשע"ז-2017‏</vt:lpwstr>
  </property>
  <property fmtid="{D5CDD505-2E9C-101B-9397-08002B2CF9AE}" pid="8" name="LINKK3">
    <vt:lpwstr>https://www.nevo.co.il/law_word/law06/tak-8670.pdf‏;רשומות - תקנות כלליות#ק"ת תש"ף מס' ‏‏8670 #מיום 26.7.2020 עמ' 1862 – צו תש"ף-2020‏</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תכנון ובניה</vt:lpwstr>
  </property>
  <property fmtid="{D5CDD505-2E9C-101B-9397-08002B2CF9AE}" pid="24" name="NOSE31">
    <vt:lpwstr>היתרים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דלק</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התכנון והבניה</vt:lpwstr>
  </property>
  <property fmtid="{D5CDD505-2E9C-101B-9397-08002B2CF9AE}" pid="63" name="MEKOR_SAIF1">
    <vt:lpwstr>266הXאX</vt:lpwstr>
  </property>
  <property fmtid="{D5CDD505-2E9C-101B-9397-08002B2CF9AE}" pid="64" name="LINKK1">
    <vt:lpwstr>http://www.nevo.co.il/law_word/law06/tak-7438.pdf;‎רשומות - תקנות כלליות#פורסם ק"ת תשע"ה ‏מס' 7438 #מיום 11.11.2014 עמ' 74‏</vt:lpwstr>
  </property>
</Properties>
</file>