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4D00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 w:rsidR="00560ADC">
        <w:rPr>
          <w:rFonts w:hint="cs"/>
          <w:rtl/>
          <w:lang w:eastAsia="en-US"/>
        </w:rPr>
        <w:t>בן שמן-לוד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745EAFC5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F8A104D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EA03E01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47772B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466A" w:rsidRPr="00E6466A" w14:paraId="1853D95E" w14:textId="77777777" w:rsidTr="00E646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78EC2F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B09C421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0B605FA" w14:textId="77777777" w:rsidR="00E6466A" w:rsidRPr="00E6466A" w:rsidRDefault="00E6466A" w:rsidP="00E6466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646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0FEF15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6466A" w:rsidRPr="00E6466A" w14:paraId="71F6B0F2" w14:textId="77777777" w:rsidTr="00E646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C696D4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4953F3F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CA833DE" w14:textId="77777777" w:rsidR="00E6466A" w:rsidRPr="00E6466A" w:rsidRDefault="00E6466A" w:rsidP="00E6466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E646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DABFA3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6466A" w:rsidRPr="00E6466A" w14:paraId="327657C4" w14:textId="77777777" w:rsidTr="00E646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EF20DD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3CC75F5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5D61045" w14:textId="77777777" w:rsidR="00E6466A" w:rsidRPr="00E6466A" w:rsidRDefault="00E6466A" w:rsidP="00E6466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E646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3AFFDB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6466A" w:rsidRPr="00E6466A" w14:paraId="017158DB" w14:textId="77777777" w:rsidTr="00E646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11C091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21151D4B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42119CF1" w14:textId="77777777" w:rsidR="00E6466A" w:rsidRPr="00E6466A" w:rsidRDefault="00E6466A" w:rsidP="00E6466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E646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BE8E99" w14:textId="77777777" w:rsidR="00E6466A" w:rsidRPr="00E6466A" w:rsidRDefault="00E6466A" w:rsidP="00E6466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46A71C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29C6758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560ADC">
        <w:rPr>
          <w:rFonts w:hint="cs"/>
          <w:rtl/>
          <w:lang w:eastAsia="en-US"/>
        </w:rPr>
        <w:t>בן שמן-לוד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5355DE1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60AD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560ADC">
        <w:rPr>
          <w:rStyle w:val="default"/>
          <w:rFonts w:cs="FrankRuehl" w:hint="cs"/>
          <w:rtl/>
        </w:rPr>
        <w:t xml:space="preserve"> ו-4(ב)(2)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560ADC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B5F627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78B3E2C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684773D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60ADC">
        <w:rPr>
          <w:rStyle w:val="default"/>
          <w:rFonts w:cs="FrankRuehl" w:hint="cs"/>
          <w:rtl/>
        </w:rPr>
        <w:t>בן שמן-לוד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55083D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3DCE16C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36E90A9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60ADC">
        <w:rPr>
          <w:rStyle w:val="default"/>
          <w:rFonts w:cs="FrankRuehl" w:hint="cs"/>
          <w:rtl/>
          <w:lang w:eastAsia="en-US"/>
        </w:rPr>
        <w:t>900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60ADC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560ADC">
        <w:rPr>
          <w:rStyle w:val="default"/>
          <w:rFonts w:cs="FrankRuehl" w:hint="cs"/>
          <w:rtl/>
          <w:lang w:eastAsia="en-US"/>
        </w:rPr>
        <w:t xml:space="preserve">לוד והמועצה האזורית חבל מודיעין; רובו של המתחם מצוי צפונית לאחיסמך, מזרחית לשכונת גני יער-לוד, מערבית למסילת הרכבת ודרומית לצומת גינתון; בחלקו האחר נמצא בתחום העיר העתיקה, הכולל את מתנ"ס שיקגו ובית הקשתות, ותחום על ידי רחובות פרימן ממזרח, גנרל לה קלרק מצפון והחשמונאים מדרום; </w:t>
      </w:r>
      <w:r w:rsidR="00F25414">
        <w:rPr>
          <w:rStyle w:val="default"/>
          <w:rFonts w:cs="FrankRuehl" w:hint="cs"/>
          <w:rtl/>
          <w:lang w:eastAsia="en-US"/>
        </w:rPr>
        <w:t>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560ADC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560ADC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560ADC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560ADC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560ADC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560ADC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CDF5D9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6BC0B1FE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556B84E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560ADC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685"/>
        <w:gridCol w:w="3261"/>
      </w:tblGrid>
      <w:tr w:rsidR="00560ADC" w:rsidRPr="00853841" w14:paraId="12BA9153" w14:textId="77777777" w:rsidTr="00865C2C">
        <w:tc>
          <w:tcPr>
            <w:tcW w:w="992" w:type="dxa"/>
            <w:shd w:val="clear" w:color="auto" w:fill="auto"/>
          </w:tcPr>
          <w:p w14:paraId="101685EF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685" w:type="dxa"/>
            <w:shd w:val="clear" w:color="auto" w:fill="auto"/>
          </w:tcPr>
          <w:p w14:paraId="4B1CE303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2E3DC4FB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60ADC" w:rsidRPr="00853841" w14:paraId="17C8C909" w14:textId="77777777" w:rsidTr="00865C2C">
        <w:tc>
          <w:tcPr>
            <w:tcW w:w="992" w:type="dxa"/>
            <w:shd w:val="clear" w:color="auto" w:fill="auto"/>
          </w:tcPr>
          <w:p w14:paraId="1A65E337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3973</w:t>
            </w:r>
          </w:p>
        </w:tc>
        <w:tc>
          <w:tcPr>
            <w:tcW w:w="3685" w:type="dxa"/>
            <w:shd w:val="clear" w:color="auto" w:fill="auto"/>
          </w:tcPr>
          <w:p w14:paraId="51CA6216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</w:t>
            </w:r>
          </w:p>
        </w:tc>
        <w:tc>
          <w:tcPr>
            <w:tcW w:w="3261" w:type="dxa"/>
            <w:shd w:val="clear" w:color="auto" w:fill="auto"/>
          </w:tcPr>
          <w:p w14:paraId="5C21CD2B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49, 51, 52, 55, 62</w:t>
            </w:r>
          </w:p>
        </w:tc>
      </w:tr>
      <w:tr w:rsidR="00560ADC" w:rsidRPr="00853841" w14:paraId="405B7E8B" w14:textId="77777777" w:rsidTr="00865C2C">
        <w:tc>
          <w:tcPr>
            <w:tcW w:w="992" w:type="dxa"/>
            <w:shd w:val="clear" w:color="auto" w:fill="auto"/>
          </w:tcPr>
          <w:p w14:paraId="0CD50CA7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4019</w:t>
            </w:r>
          </w:p>
        </w:tc>
        <w:tc>
          <w:tcPr>
            <w:tcW w:w="3685" w:type="dxa"/>
            <w:shd w:val="clear" w:color="auto" w:fill="auto"/>
          </w:tcPr>
          <w:p w14:paraId="645326DA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</w:t>
            </w:r>
          </w:p>
        </w:tc>
        <w:tc>
          <w:tcPr>
            <w:tcW w:w="3261" w:type="dxa"/>
            <w:shd w:val="clear" w:color="auto" w:fill="auto"/>
          </w:tcPr>
          <w:p w14:paraId="65065E46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14, 36, 37, 55, 57</w:t>
            </w:r>
          </w:p>
        </w:tc>
      </w:tr>
      <w:tr w:rsidR="00560ADC" w:rsidRPr="00853841" w14:paraId="2E3AA44E" w14:textId="77777777" w:rsidTr="00865C2C">
        <w:tc>
          <w:tcPr>
            <w:tcW w:w="992" w:type="dxa"/>
            <w:shd w:val="clear" w:color="auto" w:fill="auto"/>
          </w:tcPr>
          <w:p w14:paraId="11126F8B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4020</w:t>
            </w:r>
          </w:p>
        </w:tc>
        <w:tc>
          <w:tcPr>
            <w:tcW w:w="3685" w:type="dxa"/>
            <w:shd w:val="clear" w:color="auto" w:fill="auto"/>
          </w:tcPr>
          <w:p w14:paraId="0B4DE132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22, 28-25, 43, 44, 54, 59, 64-61, 66, 67, 75, 89, 91, 95, 97, 99, 100, 102, 105, 107, 113</w:t>
            </w:r>
          </w:p>
        </w:tc>
        <w:tc>
          <w:tcPr>
            <w:tcW w:w="3261" w:type="dxa"/>
            <w:shd w:val="clear" w:color="auto" w:fill="auto"/>
          </w:tcPr>
          <w:p w14:paraId="45C4E965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29, 31, 41, 53, 58, 60, 65, 68, 71, 93, 112, 119</w:t>
            </w:r>
          </w:p>
        </w:tc>
      </w:tr>
      <w:tr w:rsidR="00560ADC" w:rsidRPr="00853841" w14:paraId="1F6F0762" w14:textId="77777777" w:rsidTr="00865C2C">
        <w:tc>
          <w:tcPr>
            <w:tcW w:w="992" w:type="dxa"/>
            <w:shd w:val="clear" w:color="auto" w:fill="auto"/>
          </w:tcPr>
          <w:p w14:paraId="1ABE0B4C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4548</w:t>
            </w:r>
          </w:p>
        </w:tc>
        <w:tc>
          <w:tcPr>
            <w:tcW w:w="3685" w:type="dxa"/>
            <w:shd w:val="clear" w:color="auto" w:fill="auto"/>
          </w:tcPr>
          <w:p w14:paraId="07C4169D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84-80, 100, 117</w:t>
            </w:r>
          </w:p>
        </w:tc>
        <w:tc>
          <w:tcPr>
            <w:tcW w:w="3261" w:type="dxa"/>
            <w:shd w:val="clear" w:color="auto" w:fill="auto"/>
          </w:tcPr>
          <w:p w14:paraId="08A43AC3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79-77, 93, 97, 98, 111, 113, 114, 124</w:t>
            </w:r>
          </w:p>
        </w:tc>
      </w:tr>
      <w:tr w:rsidR="00560ADC" w:rsidRPr="00853841" w14:paraId="1EEA5CF1" w14:textId="77777777" w:rsidTr="00865C2C">
        <w:tc>
          <w:tcPr>
            <w:tcW w:w="992" w:type="dxa"/>
            <w:shd w:val="clear" w:color="auto" w:fill="auto"/>
          </w:tcPr>
          <w:p w14:paraId="017B0B74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4762</w:t>
            </w:r>
          </w:p>
        </w:tc>
        <w:tc>
          <w:tcPr>
            <w:tcW w:w="3685" w:type="dxa"/>
            <w:shd w:val="clear" w:color="auto" w:fill="auto"/>
          </w:tcPr>
          <w:p w14:paraId="6873143D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52, 55</w:t>
            </w:r>
          </w:p>
        </w:tc>
        <w:tc>
          <w:tcPr>
            <w:tcW w:w="3261" w:type="dxa"/>
            <w:shd w:val="clear" w:color="auto" w:fill="auto"/>
          </w:tcPr>
          <w:p w14:paraId="21DC63B8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12-8, 50, 54</w:t>
            </w:r>
          </w:p>
        </w:tc>
      </w:tr>
      <w:tr w:rsidR="00560ADC" w:rsidRPr="00853841" w14:paraId="0C9F625D" w14:textId="77777777" w:rsidTr="00865C2C">
        <w:tc>
          <w:tcPr>
            <w:tcW w:w="992" w:type="dxa"/>
            <w:shd w:val="clear" w:color="auto" w:fill="auto"/>
          </w:tcPr>
          <w:p w14:paraId="1FFC4DE3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4763</w:t>
            </w:r>
          </w:p>
        </w:tc>
        <w:tc>
          <w:tcPr>
            <w:tcW w:w="3685" w:type="dxa"/>
            <w:shd w:val="clear" w:color="auto" w:fill="auto"/>
          </w:tcPr>
          <w:p w14:paraId="2D44CA1E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  <w:tc>
          <w:tcPr>
            <w:tcW w:w="3261" w:type="dxa"/>
            <w:shd w:val="clear" w:color="auto" w:fill="auto"/>
          </w:tcPr>
          <w:p w14:paraId="430AB3C5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4, 5, 28, 31</w:t>
            </w:r>
          </w:p>
        </w:tc>
      </w:tr>
      <w:tr w:rsidR="00560ADC" w:rsidRPr="00853841" w14:paraId="6BBD53AD" w14:textId="77777777" w:rsidTr="00865C2C">
        <w:tc>
          <w:tcPr>
            <w:tcW w:w="992" w:type="dxa"/>
            <w:shd w:val="clear" w:color="auto" w:fill="auto"/>
          </w:tcPr>
          <w:p w14:paraId="598D3C6F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5156</w:t>
            </w:r>
          </w:p>
        </w:tc>
        <w:tc>
          <w:tcPr>
            <w:tcW w:w="3685" w:type="dxa"/>
            <w:shd w:val="clear" w:color="auto" w:fill="auto"/>
          </w:tcPr>
          <w:p w14:paraId="1A546670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32EA90AF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8, 10, 11, 15</w:t>
            </w:r>
          </w:p>
        </w:tc>
      </w:tr>
      <w:tr w:rsidR="00560ADC" w:rsidRPr="00853841" w14:paraId="6B4172BF" w14:textId="77777777" w:rsidTr="00865C2C">
        <w:tc>
          <w:tcPr>
            <w:tcW w:w="992" w:type="dxa"/>
            <w:shd w:val="clear" w:color="auto" w:fill="auto"/>
          </w:tcPr>
          <w:p w14:paraId="59400656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5158</w:t>
            </w:r>
          </w:p>
        </w:tc>
        <w:tc>
          <w:tcPr>
            <w:tcW w:w="3685" w:type="dxa"/>
            <w:shd w:val="clear" w:color="auto" w:fill="auto"/>
          </w:tcPr>
          <w:p w14:paraId="08400011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1A4F3218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5, 8, 12</w:t>
            </w:r>
          </w:p>
        </w:tc>
      </w:tr>
      <w:tr w:rsidR="00560ADC" w:rsidRPr="00853841" w14:paraId="65AD388B" w14:textId="77777777" w:rsidTr="00865C2C">
        <w:tc>
          <w:tcPr>
            <w:tcW w:w="992" w:type="dxa"/>
            <w:shd w:val="clear" w:color="auto" w:fill="auto"/>
          </w:tcPr>
          <w:p w14:paraId="48DBF3C9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5163</w:t>
            </w:r>
          </w:p>
        </w:tc>
        <w:tc>
          <w:tcPr>
            <w:tcW w:w="3685" w:type="dxa"/>
            <w:shd w:val="clear" w:color="auto" w:fill="auto"/>
          </w:tcPr>
          <w:p w14:paraId="39243D29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</w:t>
            </w:r>
          </w:p>
        </w:tc>
        <w:tc>
          <w:tcPr>
            <w:tcW w:w="3261" w:type="dxa"/>
            <w:shd w:val="clear" w:color="auto" w:fill="auto"/>
          </w:tcPr>
          <w:p w14:paraId="3E4B3140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560ADC" w:rsidRPr="00853841" w14:paraId="62A0FF51" w14:textId="77777777" w:rsidTr="00865C2C">
        <w:tc>
          <w:tcPr>
            <w:tcW w:w="992" w:type="dxa"/>
            <w:shd w:val="clear" w:color="auto" w:fill="auto"/>
          </w:tcPr>
          <w:p w14:paraId="415F1399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5290</w:t>
            </w:r>
          </w:p>
        </w:tc>
        <w:tc>
          <w:tcPr>
            <w:tcW w:w="3685" w:type="dxa"/>
            <w:shd w:val="clear" w:color="auto" w:fill="auto"/>
          </w:tcPr>
          <w:p w14:paraId="777FAC05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77F73B0B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24-20, 60, 64, 65</w:t>
            </w:r>
          </w:p>
        </w:tc>
      </w:tr>
      <w:tr w:rsidR="00560ADC" w:rsidRPr="00853841" w14:paraId="7114CACA" w14:textId="77777777" w:rsidTr="00865C2C">
        <w:tc>
          <w:tcPr>
            <w:tcW w:w="992" w:type="dxa"/>
            <w:shd w:val="clear" w:color="auto" w:fill="auto"/>
          </w:tcPr>
          <w:p w14:paraId="556FBD09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5410</w:t>
            </w:r>
          </w:p>
        </w:tc>
        <w:tc>
          <w:tcPr>
            <w:tcW w:w="3685" w:type="dxa"/>
            <w:shd w:val="clear" w:color="auto" w:fill="auto"/>
          </w:tcPr>
          <w:p w14:paraId="3AB3F0B7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24266C48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18, 26, 89, 90</w:t>
            </w:r>
          </w:p>
        </w:tc>
      </w:tr>
      <w:tr w:rsidR="00560ADC" w:rsidRPr="00853841" w14:paraId="5A571B58" w14:textId="77777777" w:rsidTr="00865C2C">
        <w:tc>
          <w:tcPr>
            <w:tcW w:w="992" w:type="dxa"/>
            <w:shd w:val="clear" w:color="auto" w:fill="auto"/>
          </w:tcPr>
          <w:p w14:paraId="45B48FE8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5701</w:t>
            </w:r>
          </w:p>
        </w:tc>
        <w:tc>
          <w:tcPr>
            <w:tcW w:w="3685" w:type="dxa"/>
            <w:shd w:val="clear" w:color="auto" w:fill="auto"/>
          </w:tcPr>
          <w:p w14:paraId="3B01A01B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9, 11, 17-14</w:t>
            </w:r>
          </w:p>
        </w:tc>
        <w:tc>
          <w:tcPr>
            <w:tcW w:w="3261" w:type="dxa"/>
            <w:shd w:val="clear" w:color="auto" w:fill="auto"/>
          </w:tcPr>
          <w:p w14:paraId="48680A11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560ADC" w:rsidRPr="00853841" w14:paraId="76348329" w14:textId="77777777" w:rsidTr="00865C2C">
        <w:tc>
          <w:tcPr>
            <w:tcW w:w="992" w:type="dxa"/>
            <w:shd w:val="clear" w:color="auto" w:fill="auto"/>
          </w:tcPr>
          <w:p w14:paraId="5AC0F1C2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5702</w:t>
            </w:r>
          </w:p>
        </w:tc>
        <w:tc>
          <w:tcPr>
            <w:tcW w:w="3685" w:type="dxa"/>
            <w:shd w:val="clear" w:color="auto" w:fill="auto"/>
          </w:tcPr>
          <w:p w14:paraId="370783CE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365857FE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13-11</w:t>
            </w:r>
          </w:p>
        </w:tc>
      </w:tr>
      <w:tr w:rsidR="00560ADC" w:rsidRPr="00853841" w14:paraId="008DC6C9" w14:textId="77777777" w:rsidTr="00865C2C">
        <w:tc>
          <w:tcPr>
            <w:tcW w:w="992" w:type="dxa"/>
            <w:shd w:val="clear" w:color="auto" w:fill="auto"/>
          </w:tcPr>
          <w:p w14:paraId="5798BE91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5710</w:t>
            </w:r>
          </w:p>
        </w:tc>
        <w:tc>
          <w:tcPr>
            <w:tcW w:w="3685" w:type="dxa"/>
            <w:shd w:val="clear" w:color="auto" w:fill="auto"/>
          </w:tcPr>
          <w:p w14:paraId="19D3B87D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6A5957E4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32, 33</w:t>
            </w:r>
          </w:p>
        </w:tc>
      </w:tr>
      <w:tr w:rsidR="00560ADC" w:rsidRPr="00853841" w14:paraId="67C06921" w14:textId="77777777" w:rsidTr="00865C2C">
        <w:tc>
          <w:tcPr>
            <w:tcW w:w="992" w:type="dxa"/>
            <w:shd w:val="clear" w:color="auto" w:fill="auto"/>
          </w:tcPr>
          <w:p w14:paraId="5A0FB149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5982</w:t>
            </w:r>
          </w:p>
        </w:tc>
        <w:tc>
          <w:tcPr>
            <w:tcW w:w="3685" w:type="dxa"/>
            <w:shd w:val="clear" w:color="auto" w:fill="auto"/>
          </w:tcPr>
          <w:p w14:paraId="27111411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</w:t>
            </w:r>
          </w:p>
        </w:tc>
        <w:tc>
          <w:tcPr>
            <w:tcW w:w="3261" w:type="dxa"/>
            <w:shd w:val="clear" w:color="auto" w:fill="auto"/>
          </w:tcPr>
          <w:p w14:paraId="553B873F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560ADC" w:rsidRPr="00853841" w14:paraId="6FD20631" w14:textId="77777777" w:rsidTr="00865C2C">
        <w:tc>
          <w:tcPr>
            <w:tcW w:w="992" w:type="dxa"/>
            <w:shd w:val="clear" w:color="auto" w:fill="auto"/>
          </w:tcPr>
          <w:p w14:paraId="5B8E10BF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80025</w:t>
            </w:r>
          </w:p>
        </w:tc>
        <w:tc>
          <w:tcPr>
            <w:tcW w:w="3685" w:type="dxa"/>
            <w:shd w:val="clear" w:color="auto" w:fill="auto"/>
          </w:tcPr>
          <w:p w14:paraId="74254F97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566B5CC0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</w:t>
            </w:r>
          </w:p>
        </w:tc>
      </w:tr>
      <w:tr w:rsidR="00560ADC" w:rsidRPr="00853841" w14:paraId="5329C730" w14:textId="77777777" w:rsidTr="00865C2C">
        <w:tc>
          <w:tcPr>
            <w:tcW w:w="992" w:type="dxa"/>
            <w:shd w:val="clear" w:color="auto" w:fill="auto"/>
          </w:tcPr>
          <w:p w14:paraId="67447AD6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80026</w:t>
            </w:r>
          </w:p>
        </w:tc>
        <w:tc>
          <w:tcPr>
            <w:tcW w:w="3685" w:type="dxa"/>
            <w:shd w:val="clear" w:color="auto" w:fill="auto"/>
          </w:tcPr>
          <w:p w14:paraId="49295974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52599EB1" w14:textId="77777777" w:rsidR="00560ADC" w:rsidRPr="00853841" w:rsidRDefault="00560ADC" w:rsidP="00A823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</w:t>
            </w:r>
          </w:p>
        </w:tc>
      </w:tr>
    </w:tbl>
    <w:p w14:paraId="04CB62F1" w14:textId="77777777" w:rsidR="00DA1CF6" w:rsidRDefault="00DA1CF6" w:rsidP="00DA1C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5A793B3B">
          <v:shape id="_x0000_s1148" type="#_x0000_t202" style="position:absolute;left:0;text-align:left;margin-left:470.25pt;margin-top:6.55pt;width:1in;height:10.7pt;z-index:251659264;mso-position-horizontal-relative:text;mso-position-vertical-relative:text" filled="f" stroked="f">
            <v:textbox style="mso-next-textbox:#_x0000_s1148" inset="1mm,0,1mm,0">
              <w:txbxContent>
                <w:p w14:paraId="0FACEF3A" w14:textId="77777777" w:rsidR="00DA1CF6" w:rsidRDefault="00506ABC" w:rsidP="00DA1C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506ABC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06AB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006D5B">
        <w:rPr>
          <w:rStyle w:val="default"/>
          <w:rFonts w:cs="FrankRuehl" w:hint="cs"/>
          <w:rtl/>
          <w:lang w:eastAsia="en-US"/>
        </w:rPr>
        <w:t>בן שמן-לוד</w:t>
      </w:r>
      <w:r w:rsidR="00506ABC">
        <w:rPr>
          <w:rStyle w:val="default"/>
          <w:rFonts w:cs="FrankRuehl" w:hint="cs"/>
          <w:rtl/>
          <w:lang w:eastAsia="en-US"/>
        </w:rPr>
        <w:t xml:space="preserve">), התשע"ז-2016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בטל.</w:t>
      </w:r>
    </w:p>
    <w:p w14:paraId="099F7D9D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A29D24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735541" w14:textId="77777777" w:rsidR="009E4C88" w:rsidRDefault="00006D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ג' באדר</w:t>
      </w:r>
      <w:r w:rsidR="00AA28C3">
        <w:rPr>
          <w:rFonts w:hint="cs"/>
          <w:rtl/>
          <w:lang w:eastAsia="en-US"/>
        </w:rPr>
        <w:t xml:space="preserve"> 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18 בפברואר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4E9A7D06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7BB23E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015DFF49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17523D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FBAA2EA" w14:textId="77777777" w:rsidR="00E6466A" w:rsidRDefault="00E6466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08A531" w14:textId="77777777" w:rsidR="00E6466A" w:rsidRDefault="00E6466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4B61125" w14:textId="77777777" w:rsidR="00E6466A" w:rsidRDefault="00E6466A" w:rsidP="00E646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47BC8D73" w14:textId="77777777" w:rsidR="00737530" w:rsidRPr="00E6466A" w:rsidRDefault="00737530" w:rsidP="00E646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37530" w:rsidRPr="00E6466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2939" w14:textId="77777777" w:rsidR="00F250A0" w:rsidRDefault="00F250A0">
      <w:r>
        <w:separator/>
      </w:r>
    </w:p>
  </w:endnote>
  <w:endnote w:type="continuationSeparator" w:id="0">
    <w:p w14:paraId="052CFB9B" w14:textId="77777777" w:rsidR="00F250A0" w:rsidRDefault="00F2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CDE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CBA4FE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297A0D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983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6466A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F33AFE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CEF172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3E3E" w14:textId="77777777" w:rsidR="00F250A0" w:rsidRDefault="00F250A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730640" w14:textId="77777777" w:rsidR="00F250A0" w:rsidRDefault="00F250A0">
      <w:pPr>
        <w:spacing w:before="60" w:line="240" w:lineRule="auto"/>
        <w:ind w:right="1134"/>
      </w:pPr>
      <w:r>
        <w:separator/>
      </w:r>
    </w:p>
  </w:footnote>
  <w:footnote w:id="1">
    <w:p w14:paraId="630F5E24" w14:textId="77777777" w:rsidR="008A4F0F" w:rsidRDefault="00721859" w:rsidP="008A4F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A4F0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A4F0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8A4F0F">
          <w:rPr>
            <w:rStyle w:val="Hyperlink"/>
            <w:rFonts w:hint="cs"/>
            <w:sz w:val="20"/>
            <w:rtl/>
            <w:lang w:eastAsia="en-US"/>
          </w:rPr>
          <w:t>ח</w:t>
        </w:r>
        <w:r w:rsidRPr="008A4F0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560ADC" w:rsidRPr="008A4F0F">
          <w:rPr>
            <w:rStyle w:val="Hyperlink"/>
            <w:rFonts w:hint="cs"/>
            <w:sz w:val="20"/>
            <w:rtl/>
            <w:lang w:eastAsia="en-US"/>
          </w:rPr>
          <w:t>7957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560ADC">
        <w:rPr>
          <w:rFonts w:hint="cs"/>
          <w:sz w:val="20"/>
          <w:rtl/>
          <w:lang w:eastAsia="en-US"/>
        </w:rPr>
        <w:t>26</w:t>
      </w:r>
      <w:r w:rsidR="00986F1C">
        <w:rPr>
          <w:rFonts w:hint="cs"/>
          <w:sz w:val="20"/>
          <w:rtl/>
          <w:lang w:eastAsia="en-US"/>
        </w:rPr>
        <w:t>.2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560ADC">
        <w:rPr>
          <w:rFonts w:hint="cs"/>
          <w:sz w:val="20"/>
          <w:rtl/>
          <w:lang w:eastAsia="en-US"/>
        </w:rPr>
        <w:t>1036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AFE3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5C27ED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189D79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16D2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 w:rsidR="00560ADC">
      <w:rPr>
        <w:rFonts w:hint="cs"/>
        <w:color w:val="000000"/>
        <w:sz w:val="28"/>
        <w:szCs w:val="28"/>
        <w:rtl/>
        <w:lang w:eastAsia="en-US"/>
      </w:rPr>
      <w:t>בן שמן-לוד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2021772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EE5704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6D5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286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823A9"/>
    <w:rsid w:val="00486498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0ADC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A1D27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65C2C"/>
    <w:rsid w:val="008838B2"/>
    <w:rsid w:val="00895048"/>
    <w:rsid w:val="008A4F0F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40FD6"/>
    <w:rsid w:val="00A52F1E"/>
    <w:rsid w:val="00A72E4D"/>
    <w:rsid w:val="00A82349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6466A"/>
    <w:rsid w:val="00E85CAB"/>
    <w:rsid w:val="00EA7AC2"/>
    <w:rsid w:val="00EF713E"/>
    <w:rsid w:val="00F00574"/>
    <w:rsid w:val="00F130DF"/>
    <w:rsid w:val="00F250A0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1FB57CA"/>
  <w15:chartTrackingRefBased/>
  <w15:docId w15:val="{3A707FCC-4648-4C15-B02C-B3CE7CB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2458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בן שמן-לוד), תשע"ח-2018</vt:lpwstr>
  </property>
  <property fmtid="{D5CDD505-2E9C-101B-9397-08002B2CF9AE}" pid="5" name="LAWNUMBER">
    <vt:lpwstr>0784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http://www.nevo.co.il/Law_word/law06/tak-7957.pdf;‎רשומות - תקנות כלליות#פורסם ק"ת תשע"ח מס' ‏‏7957 #מיום 26.2.2018 עמ' 1036‏</vt:lpwstr>
  </property>
</Properties>
</file>