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8185" w14:textId="77777777" w:rsidR="009E4C88" w:rsidRDefault="00343EC2" w:rsidP="007E620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7E620A">
        <w:rPr>
          <w:rFonts w:hint="cs"/>
          <w:rtl/>
          <w:lang w:eastAsia="en-US"/>
        </w:rPr>
        <w:t>אור יהודה</w:t>
      </w:r>
      <w:r w:rsidR="007E620A">
        <w:rPr>
          <w:rtl/>
          <w:lang w:eastAsia="en-US"/>
        </w:rPr>
        <w:t>–</w:t>
      </w:r>
      <w:r w:rsidR="00BF77CB">
        <w:rPr>
          <w:rFonts w:hint="cs"/>
          <w:rtl/>
          <w:lang w:eastAsia="en-US"/>
        </w:rPr>
        <w:t>הכלנית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BF77CB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BF77CB">
        <w:rPr>
          <w:rFonts w:hint="cs"/>
          <w:rtl/>
          <w:lang w:eastAsia="en-US"/>
        </w:rPr>
        <w:t>8</w:t>
      </w:r>
    </w:p>
    <w:p w14:paraId="049FAA8E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C5EB7E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8C1896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3C1440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7CE1" w:rsidRPr="00BE7CE1" w14:paraId="5D80B0D2" w14:textId="77777777" w:rsidTr="00BE7C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5CAECA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6AA7631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485048D" w14:textId="77777777" w:rsidR="00BE7CE1" w:rsidRPr="00BE7CE1" w:rsidRDefault="00BE7CE1" w:rsidP="00BE7C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E7C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0C6B65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E7CE1" w:rsidRPr="00BE7CE1" w14:paraId="199E193E" w14:textId="77777777" w:rsidTr="00BE7C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0C4BCC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BC48CFA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E6131AE" w14:textId="77777777" w:rsidR="00BE7CE1" w:rsidRPr="00BE7CE1" w:rsidRDefault="00BE7CE1" w:rsidP="00BE7C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BE7C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BBB868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E7CE1" w:rsidRPr="00BE7CE1" w14:paraId="43CF6E5E" w14:textId="77777777" w:rsidTr="00BE7C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3B207D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45A3866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432647E" w14:textId="77777777" w:rsidR="00BE7CE1" w:rsidRPr="00BE7CE1" w:rsidRDefault="00BE7CE1" w:rsidP="00BE7CE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BE7C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5FB89" w14:textId="77777777" w:rsidR="00BE7CE1" w:rsidRPr="00BE7CE1" w:rsidRDefault="00BE7CE1" w:rsidP="00BE7CE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7C9DD73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6413B53" w14:textId="77777777" w:rsidR="009E4C88" w:rsidRDefault="009E4C88" w:rsidP="007E620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F77CB">
        <w:rPr>
          <w:rFonts w:hint="cs"/>
          <w:rtl/>
          <w:lang w:eastAsia="en-US"/>
        </w:rPr>
        <w:t>אור יהודה</w:t>
      </w:r>
      <w:r w:rsidR="00BF77CB">
        <w:rPr>
          <w:rtl/>
          <w:lang w:eastAsia="en-US"/>
        </w:rPr>
        <w:t>–</w:t>
      </w:r>
      <w:r w:rsidR="00BF77CB">
        <w:rPr>
          <w:rFonts w:hint="cs"/>
          <w:rtl/>
          <w:lang w:eastAsia="en-US"/>
        </w:rPr>
        <w:t>הכלנית), תשע"ט-2018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F8DC1FB" w14:textId="77777777" w:rsidR="004C6209" w:rsidRDefault="00343EC2" w:rsidP="007E6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7E620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F77CB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BF77C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C57AA6D" w14:textId="77777777"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2B301AC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645FE84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7E620A">
        <w:rPr>
          <w:rStyle w:val="default"/>
          <w:rFonts w:cs="FrankRuehl" w:hint="cs"/>
          <w:rtl/>
        </w:rPr>
        <w:t>אור יהודה</w:t>
      </w:r>
      <w:r w:rsidR="007E620A">
        <w:rPr>
          <w:rStyle w:val="default"/>
          <w:rFonts w:cs="FrankRuehl"/>
          <w:rtl/>
        </w:rPr>
        <w:t>–</w:t>
      </w:r>
      <w:r w:rsidR="00BF77CB">
        <w:rPr>
          <w:rStyle w:val="default"/>
          <w:rFonts w:cs="FrankRuehl" w:hint="cs"/>
          <w:rtl/>
        </w:rPr>
        <w:t>הכלנית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BF77CB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3A31F555" w14:textId="77777777"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853EEC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C7F207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F77CB">
        <w:rPr>
          <w:rStyle w:val="default"/>
          <w:rFonts w:cs="FrankRuehl" w:hint="cs"/>
          <w:rtl/>
          <w:lang w:eastAsia="en-US"/>
        </w:rPr>
        <w:t>17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E620A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BF77CB">
        <w:rPr>
          <w:rStyle w:val="default"/>
          <w:rFonts w:cs="FrankRuehl" w:hint="cs"/>
          <w:rtl/>
          <w:lang w:eastAsia="en-US"/>
        </w:rPr>
        <w:t>עיריית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7E620A">
        <w:rPr>
          <w:rStyle w:val="default"/>
          <w:rFonts w:cs="FrankRuehl" w:hint="cs"/>
          <w:rtl/>
          <w:lang w:eastAsia="en-US"/>
        </w:rPr>
        <w:t xml:space="preserve">אור יהודה, </w:t>
      </w:r>
      <w:r w:rsidR="00BF77CB">
        <w:rPr>
          <w:rStyle w:val="default"/>
          <w:rFonts w:cs="FrankRuehl" w:hint="cs"/>
          <w:rtl/>
          <w:lang w:eastAsia="en-US"/>
        </w:rPr>
        <w:t>בשכונת קריית גיורא הממוקמת בחלקה הצפון מזרחי של העיר, מצפון למתחם פארק אשכול וכביש 461, ממזרח רחוב האיריס ושכונת נווה מונסון, ממערב רחוב העצמאות ומדרום רחוב הכלנית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F77CB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BF77C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99DA0A3" w14:textId="77777777"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6FC83E9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6C6ED45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7E620A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1F285021" w14:textId="77777777" w:rsidR="00BF77CB" w:rsidRPr="00A82D22" w:rsidRDefault="00BF77CB" w:rsidP="00A82D22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3784"/>
        <w:gridCol w:w="3037"/>
      </w:tblGrid>
      <w:tr w:rsidR="00A82D22" w:rsidRPr="00853841" w14:paraId="1E45A45E" w14:textId="77777777" w:rsidTr="00A82D22">
        <w:tc>
          <w:tcPr>
            <w:tcW w:w="0" w:type="auto"/>
            <w:shd w:val="clear" w:color="auto" w:fill="auto"/>
          </w:tcPr>
          <w:p w14:paraId="6896BD54" w14:textId="77777777"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79EA3A52" w14:textId="77777777"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14:paraId="29CC50D4" w14:textId="77777777" w:rsidR="00A82D22" w:rsidRPr="00853841" w:rsidRDefault="00A82D2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A82D22" w:rsidRPr="00853841" w14:paraId="117F44C8" w14:textId="77777777" w:rsidTr="00A82D22">
        <w:tc>
          <w:tcPr>
            <w:tcW w:w="0" w:type="auto"/>
            <w:shd w:val="clear" w:color="auto" w:fill="auto"/>
          </w:tcPr>
          <w:p w14:paraId="70BF6B55" w14:textId="77777777" w:rsidR="00A82D22" w:rsidRPr="00853841" w:rsidRDefault="0088192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</w:rPr>
              <w:t>218</w:t>
            </w:r>
          </w:p>
        </w:tc>
        <w:tc>
          <w:tcPr>
            <w:tcW w:w="0" w:type="auto"/>
            <w:shd w:val="clear" w:color="auto" w:fill="auto"/>
          </w:tcPr>
          <w:p w14:paraId="7A859D21" w14:textId="77777777" w:rsidR="00A82D22" w:rsidRPr="00853841" w:rsidRDefault="0088192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</w:rPr>
              <w:t>, 34-31, 39-36, 55, 56</w:t>
            </w:r>
          </w:p>
        </w:tc>
        <w:tc>
          <w:tcPr>
            <w:tcW w:w="0" w:type="auto"/>
            <w:shd w:val="clear" w:color="auto" w:fill="auto"/>
          </w:tcPr>
          <w:p w14:paraId="72E9E190" w14:textId="77777777" w:rsidR="00A82D22" w:rsidRPr="00853841" w:rsidRDefault="0088192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17</w:t>
            </w:r>
          </w:p>
        </w:tc>
      </w:tr>
    </w:tbl>
    <w:p w14:paraId="5A7E5CAF" w14:textId="77777777" w:rsidR="00BF77CB" w:rsidRPr="003B4E86" w:rsidRDefault="00BF77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B68FF9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BE1A99" w14:textId="77777777" w:rsidR="009E4C88" w:rsidRDefault="0088192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בחשוון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21 בנובמבר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20F42F1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E87C57B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88192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9AFE6C8" w14:textId="77777777" w:rsidR="00BF77CB" w:rsidRDefault="00BF77C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C358477" w14:textId="77777777" w:rsidR="00BF77CB" w:rsidRDefault="00BF77C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277BBB" w14:textId="77777777" w:rsidR="00BE7CE1" w:rsidRDefault="00BE7CE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1C29F1C" w14:textId="77777777" w:rsidR="00BE7CE1" w:rsidRDefault="00BE7CE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25EB769" w14:textId="77777777" w:rsidR="00BE7CE1" w:rsidRDefault="00BE7CE1" w:rsidP="00BE7C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6AF0080" w14:textId="77777777" w:rsidR="0066650B" w:rsidRPr="00BE7CE1" w:rsidRDefault="0066650B" w:rsidP="00BE7CE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6650B" w:rsidRPr="00BE7CE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E798" w14:textId="77777777" w:rsidR="001452E9" w:rsidRDefault="001452E9">
      <w:r>
        <w:separator/>
      </w:r>
    </w:p>
  </w:endnote>
  <w:endnote w:type="continuationSeparator" w:id="0">
    <w:p w14:paraId="59763BC0" w14:textId="77777777" w:rsidR="001452E9" w:rsidRDefault="0014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61B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EEABC1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3F906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55E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E7CE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C1D347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739AB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7B41" w14:textId="77777777" w:rsidR="001452E9" w:rsidRDefault="001452E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D22EBF" w14:textId="77777777" w:rsidR="001452E9" w:rsidRDefault="001452E9">
      <w:pPr>
        <w:spacing w:before="60" w:line="240" w:lineRule="auto"/>
        <w:ind w:right="1134"/>
      </w:pPr>
      <w:r>
        <w:separator/>
      </w:r>
    </w:p>
  </w:footnote>
  <w:footnote w:id="1">
    <w:p w14:paraId="2428A47D" w14:textId="77777777" w:rsidR="00753030" w:rsidRDefault="00721859" w:rsidP="007530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5303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5303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BF77CB" w:rsidRPr="00753030">
          <w:rPr>
            <w:rStyle w:val="Hyperlink"/>
            <w:rFonts w:hint="cs"/>
            <w:sz w:val="20"/>
            <w:rtl/>
            <w:lang w:eastAsia="en-US"/>
          </w:rPr>
          <w:t>ט</w:t>
        </w:r>
        <w:r w:rsidRPr="0075303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BF77CB" w:rsidRPr="00753030">
          <w:rPr>
            <w:rStyle w:val="Hyperlink"/>
            <w:rFonts w:hint="cs"/>
            <w:sz w:val="20"/>
            <w:rtl/>
            <w:lang w:eastAsia="en-US"/>
          </w:rPr>
          <w:t>8113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BF77CB">
        <w:rPr>
          <w:rFonts w:hint="cs"/>
          <w:sz w:val="20"/>
          <w:rtl/>
          <w:lang w:eastAsia="en-US"/>
        </w:rPr>
        <w:t>27.11.2018</w:t>
      </w:r>
      <w:r>
        <w:rPr>
          <w:rFonts w:hint="cs"/>
          <w:sz w:val="20"/>
          <w:rtl/>
          <w:lang w:eastAsia="en-US"/>
        </w:rPr>
        <w:t xml:space="preserve"> עמ' </w:t>
      </w:r>
      <w:r w:rsidR="00BF77CB">
        <w:rPr>
          <w:rFonts w:hint="cs"/>
          <w:sz w:val="20"/>
          <w:rtl/>
          <w:lang w:eastAsia="en-US"/>
        </w:rPr>
        <w:t>1414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F45A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A4E036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DE45C2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2046" w14:textId="77777777" w:rsidR="00721859" w:rsidRDefault="00343EC2" w:rsidP="006A7C1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F77CB">
      <w:rPr>
        <w:rFonts w:hint="cs"/>
        <w:color w:val="000000"/>
        <w:sz w:val="28"/>
        <w:szCs w:val="28"/>
        <w:rtl/>
        <w:lang w:eastAsia="en-US"/>
      </w:rPr>
      <w:t>אור יהודה–הכלנית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BF77CB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BF77CB">
      <w:rPr>
        <w:rFonts w:hint="cs"/>
        <w:color w:val="000000"/>
        <w:sz w:val="28"/>
        <w:szCs w:val="28"/>
        <w:rtl/>
        <w:lang w:eastAsia="en-US"/>
      </w:rPr>
      <w:t>8</w:t>
    </w:r>
  </w:p>
  <w:p w14:paraId="35911CF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B10C2D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C28CB"/>
    <w:rsid w:val="000C79F9"/>
    <w:rsid w:val="000D08C7"/>
    <w:rsid w:val="00103E25"/>
    <w:rsid w:val="00104165"/>
    <w:rsid w:val="00106F2A"/>
    <w:rsid w:val="001452E9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329CA"/>
    <w:rsid w:val="00341304"/>
    <w:rsid w:val="0034262B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81DFF"/>
    <w:rsid w:val="005854F0"/>
    <w:rsid w:val="005B6C00"/>
    <w:rsid w:val="005E2920"/>
    <w:rsid w:val="005E6E03"/>
    <w:rsid w:val="00613B48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6650B"/>
    <w:rsid w:val="00684B9B"/>
    <w:rsid w:val="0069068B"/>
    <w:rsid w:val="006A5970"/>
    <w:rsid w:val="006A7C1F"/>
    <w:rsid w:val="006F186E"/>
    <w:rsid w:val="00704CA6"/>
    <w:rsid w:val="00715C84"/>
    <w:rsid w:val="00721859"/>
    <w:rsid w:val="00753030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192B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9F6DDD"/>
    <w:rsid w:val="00A21B4B"/>
    <w:rsid w:val="00A52F1E"/>
    <w:rsid w:val="00A82D22"/>
    <w:rsid w:val="00AA28C3"/>
    <w:rsid w:val="00AA7B87"/>
    <w:rsid w:val="00AE5D1F"/>
    <w:rsid w:val="00AF140A"/>
    <w:rsid w:val="00B04D9D"/>
    <w:rsid w:val="00B2294E"/>
    <w:rsid w:val="00B75D04"/>
    <w:rsid w:val="00B85773"/>
    <w:rsid w:val="00B9242E"/>
    <w:rsid w:val="00BB29E7"/>
    <w:rsid w:val="00BD4410"/>
    <w:rsid w:val="00BE7CE1"/>
    <w:rsid w:val="00BF6D3E"/>
    <w:rsid w:val="00BF77CB"/>
    <w:rsid w:val="00C20F11"/>
    <w:rsid w:val="00C23AA1"/>
    <w:rsid w:val="00C53C34"/>
    <w:rsid w:val="00CB43A9"/>
    <w:rsid w:val="00CB7A00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80D5F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61D1C7"/>
  <w15:chartTrackingRefBased/>
  <w15:docId w15:val="{7BAF1133-2A30-4F9B-B092-A90A020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אור יהודה–הכלנית), תשע"ט-2018</vt:lpwstr>
  </property>
  <property fmtid="{D5CDD505-2E9C-101B-9397-08002B2CF9AE}" pid="5" name="LAWNUMBER">
    <vt:lpwstr>0996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http://www.nevo.co.il/Law_word/law06/TAK-8113.pdf;‎רשומות - תקנות כלליות#פורסם ק"ת תשע"ט ‏מס' 8113 #מיום 27.11.2018 עמ' 1414‏</vt:lpwstr>
  </property>
</Properties>
</file>