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2723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425D58">
        <w:rPr>
          <w:rFonts w:hint="cs"/>
          <w:rtl/>
          <w:lang w:eastAsia="en-US"/>
        </w:rPr>
        <w:t>אלעד</w:t>
      </w:r>
      <w:r w:rsidR="00037CE8">
        <w:rPr>
          <w:rFonts w:hint="cs"/>
          <w:rtl/>
          <w:lang w:eastAsia="en-US"/>
        </w:rPr>
        <w:t xml:space="preserve"> </w:t>
      </w:r>
      <w:r w:rsidR="00425D58">
        <w:rPr>
          <w:rFonts w:hint="cs"/>
          <w:rtl/>
          <w:lang w:eastAsia="en-US"/>
        </w:rPr>
        <w:t>–</w:t>
      </w:r>
      <w:r w:rsidR="00037CE8">
        <w:rPr>
          <w:rFonts w:hint="cs"/>
          <w:rtl/>
          <w:lang w:eastAsia="en-US"/>
        </w:rPr>
        <w:t xml:space="preserve"> </w:t>
      </w:r>
      <w:r w:rsidR="00425D58">
        <w:rPr>
          <w:rFonts w:hint="cs"/>
          <w:rtl/>
          <w:lang w:eastAsia="en-US"/>
        </w:rPr>
        <w:t>הרחבה צפון מערבית</w:t>
      </w:r>
      <w:r>
        <w:rPr>
          <w:rFonts w:hint="cs"/>
          <w:rtl/>
          <w:lang w:eastAsia="en-US"/>
        </w:rPr>
        <w:t>)</w:t>
      </w:r>
      <w:r w:rsidR="00037CE8">
        <w:rPr>
          <w:rFonts w:hint="cs"/>
          <w:rtl/>
          <w:lang w:eastAsia="en-US"/>
        </w:rPr>
        <w:t xml:space="preserve"> (מס' </w:t>
      </w:r>
      <w:r w:rsidR="008E4A48">
        <w:rPr>
          <w:rFonts w:hint="cs"/>
          <w:rtl/>
          <w:lang w:eastAsia="en-US"/>
        </w:rPr>
        <w:t>3</w:t>
      </w:r>
      <w:r w:rsidR="00037CE8"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14:paraId="071E340D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CBF8208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49EC464C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8519FD7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704F4" w:rsidRPr="000704F4" w14:paraId="701F9FF9" w14:textId="77777777" w:rsidTr="000704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6DA07F" w14:textId="77777777" w:rsidR="000704F4" w:rsidRPr="000704F4" w:rsidRDefault="000704F4" w:rsidP="000704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EB2F41E" w14:textId="77777777" w:rsidR="000704F4" w:rsidRPr="000704F4" w:rsidRDefault="000704F4" w:rsidP="000704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024BDD6C" w14:textId="77777777" w:rsidR="000704F4" w:rsidRPr="000704F4" w:rsidRDefault="000704F4" w:rsidP="000704F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0704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7A2664" w14:textId="77777777" w:rsidR="000704F4" w:rsidRPr="000704F4" w:rsidRDefault="000704F4" w:rsidP="000704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704F4" w:rsidRPr="000704F4" w14:paraId="0740788A" w14:textId="77777777" w:rsidTr="000704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48F58B" w14:textId="77777777" w:rsidR="000704F4" w:rsidRPr="000704F4" w:rsidRDefault="000704F4" w:rsidP="000704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2008021" w14:textId="77777777" w:rsidR="000704F4" w:rsidRPr="000704F4" w:rsidRDefault="000704F4" w:rsidP="000704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18405964" w14:textId="77777777" w:rsidR="000704F4" w:rsidRPr="000704F4" w:rsidRDefault="000704F4" w:rsidP="000704F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0704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B21E47" w14:textId="77777777" w:rsidR="000704F4" w:rsidRPr="000704F4" w:rsidRDefault="000704F4" w:rsidP="000704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704F4" w:rsidRPr="000704F4" w14:paraId="2BF3C39E" w14:textId="77777777" w:rsidTr="000704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5D0B97" w14:textId="77777777" w:rsidR="000704F4" w:rsidRPr="000704F4" w:rsidRDefault="000704F4" w:rsidP="000704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F92884E" w14:textId="77777777" w:rsidR="000704F4" w:rsidRPr="000704F4" w:rsidRDefault="000704F4" w:rsidP="000704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7383FA1D" w14:textId="77777777" w:rsidR="000704F4" w:rsidRPr="000704F4" w:rsidRDefault="000704F4" w:rsidP="000704F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0704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1F2C50" w14:textId="77777777" w:rsidR="000704F4" w:rsidRPr="000704F4" w:rsidRDefault="000704F4" w:rsidP="000704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704F4" w:rsidRPr="000704F4" w14:paraId="6B7C87F2" w14:textId="77777777" w:rsidTr="000704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A453F9" w14:textId="77777777" w:rsidR="000704F4" w:rsidRPr="000704F4" w:rsidRDefault="000704F4" w:rsidP="000704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58364D8C" w14:textId="77777777" w:rsidR="000704F4" w:rsidRPr="000704F4" w:rsidRDefault="000704F4" w:rsidP="000704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3649E8C0" w14:textId="77777777" w:rsidR="000704F4" w:rsidRPr="000704F4" w:rsidRDefault="000704F4" w:rsidP="000704F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יטול" w:history="1">
              <w:r w:rsidRPr="000704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72CF03" w14:textId="77777777" w:rsidR="000704F4" w:rsidRPr="000704F4" w:rsidRDefault="000704F4" w:rsidP="000704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378314C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507F71E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425D58">
        <w:rPr>
          <w:rFonts w:hint="cs"/>
          <w:rtl/>
          <w:lang w:eastAsia="en-US"/>
        </w:rPr>
        <w:t>אלעד</w:t>
      </w:r>
      <w:r w:rsidR="00037CE8">
        <w:rPr>
          <w:rFonts w:hint="cs"/>
          <w:rtl/>
          <w:lang w:eastAsia="en-US"/>
        </w:rPr>
        <w:t xml:space="preserve"> </w:t>
      </w:r>
      <w:r w:rsidR="00425D58">
        <w:rPr>
          <w:rFonts w:hint="cs"/>
          <w:rtl/>
          <w:lang w:eastAsia="en-US"/>
        </w:rPr>
        <w:t>–</w:t>
      </w:r>
      <w:r w:rsidR="00037CE8">
        <w:rPr>
          <w:rFonts w:hint="cs"/>
          <w:rtl/>
          <w:lang w:eastAsia="en-US"/>
        </w:rPr>
        <w:t xml:space="preserve"> </w:t>
      </w:r>
      <w:r w:rsidR="00425D58">
        <w:rPr>
          <w:rFonts w:hint="cs"/>
          <w:rtl/>
          <w:lang w:eastAsia="en-US"/>
        </w:rPr>
        <w:t>הרחבה צפון מערבית</w:t>
      </w:r>
      <w:r w:rsidR="003475FC">
        <w:rPr>
          <w:rFonts w:hint="cs"/>
          <w:rtl/>
          <w:lang w:eastAsia="en-US"/>
        </w:rPr>
        <w:t>)</w:t>
      </w:r>
      <w:r w:rsidR="00037CE8">
        <w:rPr>
          <w:rFonts w:hint="cs"/>
          <w:rtl/>
          <w:lang w:eastAsia="en-US"/>
        </w:rPr>
        <w:t xml:space="preserve"> (מס' </w:t>
      </w:r>
      <w:r w:rsidR="008E4A48">
        <w:rPr>
          <w:rFonts w:hint="cs"/>
          <w:rtl/>
          <w:lang w:eastAsia="en-US"/>
        </w:rPr>
        <w:t>3</w:t>
      </w:r>
      <w:r w:rsidR="00037CE8">
        <w:rPr>
          <w:rFonts w:hint="cs"/>
          <w:rtl/>
          <w:lang w:eastAsia="en-US"/>
        </w:rPr>
        <w:t>)</w:t>
      </w:r>
      <w:r w:rsidR="003475FC">
        <w:rPr>
          <w:rFonts w:hint="cs"/>
          <w:rtl/>
          <w:lang w:eastAsia="en-US"/>
        </w:rPr>
        <w:t>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DA010D1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425D58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3475F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2E0DBF">
        <w:rPr>
          <w:rStyle w:val="default"/>
          <w:rFonts w:cs="FrankRuehl" w:hint="cs"/>
          <w:rtl/>
        </w:rPr>
        <w:t>מנהלת מינהל התכנון,</w:t>
      </w:r>
      <w:r>
        <w:rPr>
          <w:rStyle w:val="default"/>
          <w:rFonts w:cs="FrankRuehl" w:hint="cs"/>
          <w:rtl/>
        </w:rPr>
        <w:t xml:space="preserve">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70B1F060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E1B1F61"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14:paraId="2FE27AD5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911EF2">
        <w:rPr>
          <w:rStyle w:val="default"/>
          <w:rFonts w:cs="FrankRuehl" w:hint="cs"/>
          <w:rtl/>
        </w:rPr>
        <w:t>אלעד</w:t>
      </w:r>
      <w:r w:rsidR="00037CE8">
        <w:rPr>
          <w:rStyle w:val="default"/>
          <w:rFonts w:cs="FrankRuehl" w:hint="cs"/>
          <w:rtl/>
        </w:rPr>
        <w:t xml:space="preserve"> </w:t>
      </w:r>
      <w:r w:rsidR="00911EF2">
        <w:rPr>
          <w:rStyle w:val="default"/>
          <w:rFonts w:cs="FrankRuehl" w:hint="cs"/>
          <w:rtl/>
        </w:rPr>
        <w:t>–</w:t>
      </w:r>
      <w:r w:rsidR="00037CE8">
        <w:rPr>
          <w:rStyle w:val="default"/>
          <w:rFonts w:cs="FrankRuehl" w:hint="cs"/>
          <w:rtl/>
        </w:rPr>
        <w:t xml:space="preserve"> </w:t>
      </w:r>
      <w:r w:rsidR="00911EF2">
        <w:rPr>
          <w:rStyle w:val="default"/>
          <w:rFonts w:cs="FrankRuehl" w:hint="cs"/>
          <w:rtl/>
        </w:rPr>
        <w:t>הרחבה צפון מערבית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ED2E6E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755F7388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318FA627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216" filled="f" stroked="f">
            <v:textbox inset="1mm,0,1mm,0">
              <w:txbxContent>
                <w:p w14:paraId="72E4EC3A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037CE8">
        <w:rPr>
          <w:rStyle w:val="default"/>
          <w:rFonts w:cs="FrankRuehl" w:hint="cs"/>
          <w:rtl/>
          <w:lang w:eastAsia="en-US"/>
        </w:rPr>
        <w:t>4,100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911EF2">
        <w:rPr>
          <w:rStyle w:val="default"/>
          <w:rFonts w:cs="FrankRuehl" w:hint="cs"/>
          <w:rtl/>
          <w:lang w:eastAsia="en-US"/>
        </w:rPr>
        <w:t>המרכז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</w:t>
      </w:r>
      <w:r w:rsidR="00252783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911EF2">
        <w:rPr>
          <w:rStyle w:val="default"/>
          <w:rFonts w:cs="FrankRuehl" w:hint="cs"/>
          <w:rtl/>
          <w:lang w:eastAsia="en-US"/>
        </w:rPr>
        <w:t>אלעד, צפונית ליער קולה, מזרחית לכביש 444, מערבית לשטח אש ודרומית לקיבוץ נחשונים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1346BA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911EF2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69E00E88" w14:textId="77777777" w:rsidR="003475FC" w:rsidRDefault="003475FC" w:rsidP="003475F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6EE5FECE">
          <v:shape id="_x0000_s1148" type="#_x0000_t202" style="position:absolute;left:0;text-align:left;margin-left:470.25pt;margin-top:6.55pt;width:1in;height:16.35pt;z-index:251658240" filled="f" stroked="f">
            <v:textbox inset="1mm,0,1mm,0">
              <w:txbxContent>
                <w:p w14:paraId="764C0758" w14:textId="77777777" w:rsidR="003475FC" w:rsidRDefault="003475FC" w:rsidP="003475F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425D58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המתחם כולל את הגושים והחלקות האלה:</w:t>
      </w:r>
    </w:p>
    <w:p w14:paraId="539A676C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1"/>
        <w:gridCol w:w="3254"/>
        <w:gridCol w:w="3593"/>
      </w:tblGrid>
      <w:tr w:rsidR="00037CE8" w:rsidRPr="00853841" w14:paraId="515A015A" w14:textId="77777777" w:rsidTr="008E4A48">
        <w:tc>
          <w:tcPr>
            <w:tcW w:w="1091" w:type="dxa"/>
            <w:shd w:val="clear" w:color="auto" w:fill="auto"/>
          </w:tcPr>
          <w:p w14:paraId="657E8947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254" w:type="dxa"/>
            <w:shd w:val="clear" w:color="auto" w:fill="auto"/>
          </w:tcPr>
          <w:p w14:paraId="426549FA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593" w:type="dxa"/>
            <w:shd w:val="clear" w:color="auto" w:fill="auto"/>
          </w:tcPr>
          <w:p w14:paraId="42D3C5DA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37CE8" w:rsidRPr="00853841" w14:paraId="41F5B934" w14:textId="77777777" w:rsidTr="008E4A48">
        <w:tc>
          <w:tcPr>
            <w:tcW w:w="1091" w:type="dxa"/>
            <w:shd w:val="clear" w:color="auto" w:fill="auto"/>
          </w:tcPr>
          <w:p w14:paraId="04F2CCA4" w14:textId="77777777" w:rsidR="00037CE8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  <w:r>
              <w:rPr>
                <w:rStyle w:val="default"/>
                <w:rFonts w:cs="FrankRuehl" w:hint="cs"/>
                <w:szCs w:val="24"/>
                <w:rtl/>
              </w:rPr>
              <w:t>030</w:t>
            </w:r>
          </w:p>
        </w:tc>
        <w:tc>
          <w:tcPr>
            <w:tcW w:w="3254" w:type="dxa"/>
            <w:shd w:val="clear" w:color="auto" w:fill="auto"/>
          </w:tcPr>
          <w:p w14:paraId="71A1551D" w14:textId="77777777" w:rsidR="00037CE8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554B39D0" w14:textId="77777777" w:rsidR="00037CE8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, 3, 4, 84, 90, 92, 93, 98</w:t>
            </w:r>
          </w:p>
        </w:tc>
      </w:tr>
      <w:tr w:rsidR="00037CE8" w:rsidRPr="00853841" w14:paraId="164377E3" w14:textId="77777777" w:rsidTr="008E4A48">
        <w:tc>
          <w:tcPr>
            <w:tcW w:w="1091" w:type="dxa"/>
            <w:shd w:val="clear" w:color="auto" w:fill="auto"/>
          </w:tcPr>
          <w:p w14:paraId="0ACED52A" w14:textId="77777777" w:rsidR="00037CE8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  <w:r>
              <w:rPr>
                <w:rStyle w:val="default"/>
                <w:rFonts w:cs="FrankRuehl" w:hint="cs"/>
                <w:szCs w:val="24"/>
                <w:rtl/>
              </w:rPr>
              <w:t>032</w:t>
            </w:r>
          </w:p>
        </w:tc>
        <w:tc>
          <w:tcPr>
            <w:tcW w:w="3254" w:type="dxa"/>
            <w:shd w:val="clear" w:color="auto" w:fill="auto"/>
          </w:tcPr>
          <w:p w14:paraId="3BD4547F" w14:textId="77777777" w:rsidR="00037CE8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5BBA545E" w14:textId="77777777" w:rsidR="00037CE8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</w:t>
            </w:r>
            <w:r>
              <w:rPr>
                <w:rStyle w:val="default"/>
                <w:rFonts w:cs="FrankRuehl" w:hint="cs"/>
                <w:szCs w:val="24"/>
                <w:rtl/>
              </w:rPr>
              <w:t>9, 60, 92, 99</w:t>
            </w:r>
          </w:p>
        </w:tc>
      </w:tr>
      <w:tr w:rsidR="00037CE8" w:rsidRPr="00853841" w14:paraId="7FDC8A6F" w14:textId="77777777" w:rsidTr="008E4A48">
        <w:tc>
          <w:tcPr>
            <w:tcW w:w="1091" w:type="dxa"/>
            <w:shd w:val="clear" w:color="auto" w:fill="auto"/>
          </w:tcPr>
          <w:p w14:paraId="355AFBDC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4034</w:t>
            </w:r>
          </w:p>
        </w:tc>
        <w:tc>
          <w:tcPr>
            <w:tcW w:w="3254" w:type="dxa"/>
            <w:shd w:val="clear" w:color="auto" w:fill="auto"/>
          </w:tcPr>
          <w:p w14:paraId="7E7CE9D4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101</w:t>
            </w:r>
            <w:r>
              <w:rPr>
                <w:rStyle w:val="default"/>
                <w:rFonts w:cs="FrankRuehl" w:hint="cs"/>
                <w:szCs w:val="24"/>
                <w:rtl/>
              </w:rPr>
              <w:t>, 108, 110, 112, 113, 116, 117, 131-122, 135</w:t>
            </w:r>
          </w:p>
        </w:tc>
        <w:tc>
          <w:tcPr>
            <w:tcW w:w="3593" w:type="dxa"/>
            <w:shd w:val="clear" w:color="auto" w:fill="auto"/>
          </w:tcPr>
          <w:p w14:paraId="19237217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  <w:r>
              <w:rPr>
                <w:rStyle w:val="default"/>
                <w:rFonts w:cs="FrankRuehl" w:hint="cs"/>
                <w:szCs w:val="24"/>
                <w:rtl/>
              </w:rPr>
              <w:t>2-12, 99, 100, 102, 103, 107, 109, 111, 114, 115, 121-118, 136</w:t>
            </w:r>
          </w:p>
        </w:tc>
      </w:tr>
      <w:tr w:rsidR="00037CE8" w:rsidRPr="00853841" w14:paraId="1DB4AFCF" w14:textId="77777777" w:rsidTr="008E4A48">
        <w:tc>
          <w:tcPr>
            <w:tcW w:w="1091" w:type="dxa"/>
            <w:shd w:val="clear" w:color="auto" w:fill="auto"/>
          </w:tcPr>
          <w:p w14:paraId="4AB7B95D" w14:textId="77777777" w:rsidR="00037CE8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4036</w:t>
            </w:r>
          </w:p>
        </w:tc>
        <w:tc>
          <w:tcPr>
            <w:tcW w:w="3254" w:type="dxa"/>
            <w:shd w:val="clear" w:color="auto" w:fill="auto"/>
          </w:tcPr>
          <w:p w14:paraId="054EF423" w14:textId="77777777" w:rsidR="00037CE8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40F8A3E7" w14:textId="77777777" w:rsidR="00037CE8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58, 59</w:t>
            </w:r>
          </w:p>
        </w:tc>
      </w:tr>
      <w:tr w:rsidR="00037CE8" w:rsidRPr="00853841" w14:paraId="5932D03F" w14:textId="77777777" w:rsidTr="008E4A48">
        <w:tc>
          <w:tcPr>
            <w:tcW w:w="1091" w:type="dxa"/>
            <w:shd w:val="clear" w:color="auto" w:fill="auto"/>
          </w:tcPr>
          <w:p w14:paraId="37C95857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4037</w:t>
            </w:r>
          </w:p>
        </w:tc>
        <w:tc>
          <w:tcPr>
            <w:tcW w:w="3254" w:type="dxa"/>
            <w:shd w:val="clear" w:color="auto" w:fill="auto"/>
          </w:tcPr>
          <w:p w14:paraId="424EC7AA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634E983A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9-7, 13, 17, 26</w:t>
            </w:r>
          </w:p>
        </w:tc>
      </w:tr>
      <w:tr w:rsidR="00754053" w:rsidRPr="00853841" w14:paraId="24A6EDC1" w14:textId="77777777" w:rsidTr="008E4A48">
        <w:tc>
          <w:tcPr>
            <w:tcW w:w="1091" w:type="dxa"/>
            <w:shd w:val="clear" w:color="auto" w:fill="auto"/>
          </w:tcPr>
          <w:p w14:paraId="0D6BDF4D" w14:textId="77777777" w:rsidR="00754053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4046</w:t>
            </w:r>
          </w:p>
        </w:tc>
        <w:tc>
          <w:tcPr>
            <w:tcW w:w="3254" w:type="dxa"/>
            <w:shd w:val="clear" w:color="auto" w:fill="auto"/>
          </w:tcPr>
          <w:p w14:paraId="7E623B5A" w14:textId="77777777" w:rsidR="00754053" w:rsidRPr="00853841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198BD63F" w14:textId="77777777" w:rsidR="00754053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71</w:t>
            </w:r>
          </w:p>
        </w:tc>
      </w:tr>
      <w:tr w:rsidR="00754053" w:rsidRPr="00853841" w14:paraId="534667B6" w14:textId="77777777" w:rsidTr="008E4A48">
        <w:tc>
          <w:tcPr>
            <w:tcW w:w="1091" w:type="dxa"/>
            <w:shd w:val="clear" w:color="auto" w:fill="auto"/>
          </w:tcPr>
          <w:p w14:paraId="32FBC7CD" w14:textId="77777777" w:rsidR="00754053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4048</w:t>
            </w:r>
          </w:p>
        </w:tc>
        <w:tc>
          <w:tcPr>
            <w:tcW w:w="3254" w:type="dxa"/>
            <w:shd w:val="clear" w:color="auto" w:fill="auto"/>
          </w:tcPr>
          <w:p w14:paraId="002CD047" w14:textId="77777777" w:rsidR="00754053" w:rsidRPr="00853841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73-67</w:t>
            </w:r>
          </w:p>
        </w:tc>
        <w:tc>
          <w:tcPr>
            <w:tcW w:w="3593" w:type="dxa"/>
            <w:shd w:val="clear" w:color="auto" w:fill="auto"/>
          </w:tcPr>
          <w:p w14:paraId="523EEE3C" w14:textId="77777777" w:rsidR="00754053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58-53, 74, 79, 80, 98, 102, 110, 118, 120, 144-141, 147</w:t>
            </w:r>
          </w:p>
        </w:tc>
      </w:tr>
      <w:tr w:rsidR="00037CE8" w:rsidRPr="00853841" w14:paraId="2FB7311D" w14:textId="77777777" w:rsidTr="008E4A48">
        <w:tc>
          <w:tcPr>
            <w:tcW w:w="1091" w:type="dxa"/>
            <w:shd w:val="clear" w:color="auto" w:fill="auto"/>
          </w:tcPr>
          <w:p w14:paraId="4F059944" w14:textId="77777777" w:rsidR="00037CE8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4049</w:t>
            </w:r>
          </w:p>
        </w:tc>
        <w:tc>
          <w:tcPr>
            <w:tcW w:w="3254" w:type="dxa"/>
            <w:shd w:val="clear" w:color="auto" w:fill="auto"/>
          </w:tcPr>
          <w:p w14:paraId="24D5B1FA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3519895B" w14:textId="77777777" w:rsidR="00037CE8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4, 84-78</w:t>
            </w:r>
          </w:p>
        </w:tc>
      </w:tr>
      <w:tr w:rsidR="00037CE8" w:rsidRPr="00853841" w14:paraId="437832D1" w14:textId="77777777" w:rsidTr="008E4A48">
        <w:tc>
          <w:tcPr>
            <w:tcW w:w="1091" w:type="dxa"/>
            <w:shd w:val="clear" w:color="auto" w:fill="auto"/>
          </w:tcPr>
          <w:p w14:paraId="21E40333" w14:textId="77777777" w:rsidR="00037CE8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4050</w:t>
            </w:r>
          </w:p>
        </w:tc>
        <w:tc>
          <w:tcPr>
            <w:tcW w:w="3254" w:type="dxa"/>
            <w:shd w:val="clear" w:color="auto" w:fill="auto"/>
          </w:tcPr>
          <w:p w14:paraId="435B70F4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260907AD" w14:textId="77777777" w:rsidR="00037CE8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6-4, 13, 78, 81, 88</w:t>
            </w:r>
          </w:p>
        </w:tc>
      </w:tr>
      <w:tr w:rsidR="00037CE8" w:rsidRPr="00853841" w14:paraId="0195133C" w14:textId="77777777" w:rsidTr="008E4A48">
        <w:tc>
          <w:tcPr>
            <w:tcW w:w="1091" w:type="dxa"/>
            <w:shd w:val="clear" w:color="auto" w:fill="auto"/>
          </w:tcPr>
          <w:p w14:paraId="754253E3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4060</w:t>
            </w:r>
          </w:p>
        </w:tc>
        <w:tc>
          <w:tcPr>
            <w:tcW w:w="3254" w:type="dxa"/>
            <w:shd w:val="clear" w:color="auto" w:fill="auto"/>
          </w:tcPr>
          <w:p w14:paraId="0C99351D" w14:textId="77777777" w:rsidR="00037CE8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55, 62-60, 66-64, 86-84, 90</w:t>
            </w:r>
          </w:p>
        </w:tc>
        <w:tc>
          <w:tcPr>
            <w:tcW w:w="3593" w:type="dxa"/>
            <w:shd w:val="clear" w:color="auto" w:fill="auto"/>
          </w:tcPr>
          <w:p w14:paraId="6C974092" w14:textId="77777777" w:rsidR="00037CE8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59, 63, 78, 79, 9</w:t>
            </w:r>
            <w:r w:rsidR="00037CE8"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</w:p>
        </w:tc>
      </w:tr>
      <w:tr w:rsidR="00037CE8" w:rsidRPr="00853841" w14:paraId="2C6EDE87" w14:textId="77777777" w:rsidTr="008E4A48">
        <w:tc>
          <w:tcPr>
            <w:tcW w:w="1091" w:type="dxa"/>
            <w:shd w:val="clear" w:color="auto" w:fill="auto"/>
          </w:tcPr>
          <w:p w14:paraId="4F0F9161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4062</w:t>
            </w:r>
          </w:p>
        </w:tc>
        <w:tc>
          <w:tcPr>
            <w:tcW w:w="3254" w:type="dxa"/>
            <w:shd w:val="clear" w:color="auto" w:fill="auto"/>
          </w:tcPr>
          <w:p w14:paraId="23491301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456AC75C" w14:textId="77777777" w:rsidR="00037CE8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102, </w:t>
            </w:r>
            <w:r w:rsidR="00037CE8">
              <w:rPr>
                <w:rStyle w:val="default"/>
                <w:rFonts w:cs="FrankRuehl" w:hint="cs"/>
                <w:szCs w:val="24"/>
                <w:rtl/>
                <w:lang w:eastAsia="en-US"/>
              </w:rPr>
              <w:t>104, 109-107</w:t>
            </w:r>
          </w:p>
        </w:tc>
      </w:tr>
      <w:tr w:rsidR="003A2EF2" w:rsidRPr="00853841" w14:paraId="4AB11CE8" w14:textId="77777777" w:rsidTr="008E4A48">
        <w:tc>
          <w:tcPr>
            <w:tcW w:w="1091" w:type="dxa"/>
            <w:shd w:val="clear" w:color="auto" w:fill="auto"/>
          </w:tcPr>
          <w:p w14:paraId="345BAD2C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4264</w:t>
            </w:r>
          </w:p>
        </w:tc>
        <w:tc>
          <w:tcPr>
            <w:tcW w:w="3254" w:type="dxa"/>
            <w:shd w:val="clear" w:color="auto" w:fill="auto"/>
          </w:tcPr>
          <w:p w14:paraId="3C0F3971" w14:textId="77777777" w:rsidR="003A2EF2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2F1B7054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4-1, 8-6, 16-13</w:t>
            </w:r>
          </w:p>
        </w:tc>
      </w:tr>
      <w:tr w:rsidR="003A2EF2" w:rsidRPr="00853841" w14:paraId="6EEDA304" w14:textId="77777777" w:rsidTr="008E4A48">
        <w:tc>
          <w:tcPr>
            <w:tcW w:w="1091" w:type="dxa"/>
            <w:shd w:val="clear" w:color="auto" w:fill="auto"/>
          </w:tcPr>
          <w:p w14:paraId="07AEDAAF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4265</w:t>
            </w:r>
          </w:p>
        </w:tc>
        <w:tc>
          <w:tcPr>
            <w:tcW w:w="3254" w:type="dxa"/>
            <w:shd w:val="clear" w:color="auto" w:fill="auto"/>
          </w:tcPr>
          <w:p w14:paraId="5A081C5A" w14:textId="77777777" w:rsidR="003A2EF2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</w:t>
            </w:r>
          </w:p>
        </w:tc>
        <w:tc>
          <w:tcPr>
            <w:tcW w:w="3593" w:type="dxa"/>
            <w:shd w:val="clear" w:color="auto" w:fill="auto"/>
          </w:tcPr>
          <w:p w14:paraId="04348C0E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9, 11, 116, 121</w:t>
            </w:r>
          </w:p>
        </w:tc>
      </w:tr>
      <w:tr w:rsidR="003A2EF2" w:rsidRPr="00853841" w14:paraId="3EAE9AF4" w14:textId="77777777" w:rsidTr="008E4A48">
        <w:tc>
          <w:tcPr>
            <w:tcW w:w="1091" w:type="dxa"/>
            <w:shd w:val="clear" w:color="auto" w:fill="auto"/>
          </w:tcPr>
          <w:p w14:paraId="2D93B78E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4266</w:t>
            </w:r>
          </w:p>
        </w:tc>
        <w:tc>
          <w:tcPr>
            <w:tcW w:w="3254" w:type="dxa"/>
            <w:shd w:val="clear" w:color="auto" w:fill="auto"/>
          </w:tcPr>
          <w:p w14:paraId="16F59A08" w14:textId="77777777" w:rsidR="003A2EF2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6722D768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42, 43, 45, 59</w:t>
            </w:r>
          </w:p>
        </w:tc>
      </w:tr>
      <w:tr w:rsidR="003A2EF2" w:rsidRPr="00853841" w14:paraId="36F0D9F3" w14:textId="77777777" w:rsidTr="008E4A48">
        <w:tc>
          <w:tcPr>
            <w:tcW w:w="1091" w:type="dxa"/>
            <w:shd w:val="clear" w:color="auto" w:fill="auto"/>
          </w:tcPr>
          <w:p w14:paraId="4B7B6B3D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4781</w:t>
            </w:r>
          </w:p>
        </w:tc>
        <w:tc>
          <w:tcPr>
            <w:tcW w:w="3254" w:type="dxa"/>
            <w:shd w:val="clear" w:color="auto" w:fill="auto"/>
          </w:tcPr>
          <w:p w14:paraId="58CDF2E1" w14:textId="77777777" w:rsidR="003A2EF2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6FEB74E8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7-5</w:t>
            </w:r>
          </w:p>
        </w:tc>
      </w:tr>
      <w:tr w:rsidR="003A2EF2" w:rsidRPr="00853841" w14:paraId="53751A8D" w14:textId="77777777" w:rsidTr="008E4A48">
        <w:tc>
          <w:tcPr>
            <w:tcW w:w="1091" w:type="dxa"/>
            <w:shd w:val="clear" w:color="auto" w:fill="auto"/>
          </w:tcPr>
          <w:p w14:paraId="50E607E2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4782</w:t>
            </w:r>
          </w:p>
        </w:tc>
        <w:tc>
          <w:tcPr>
            <w:tcW w:w="3254" w:type="dxa"/>
            <w:shd w:val="clear" w:color="auto" w:fill="auto"/>
          </w:tcPr>
          <w:p w14:paraId="23C94351" w14:textId="77777777" w:rsidR="003A2EF2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</w:t>
            </w:r>
          </w:p>
        </w:tc>
        <w:tc>
          <w:tcPr>
            <w:tcW w:w="3593" w:type="dxa"/>
            <w:shd w:val="clear" w:color="auto" w:fill="auto"/>
          </w:tcPr>
          <w:p w14:paraId="7B284893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25, 26, 32, 35</w:t>
            </w:r>
          </w:p>
        </w:tc>
      </w:tr>
      <w:tr w:rsidR="00037CE8" w:rsidRPr="00853841" w14:paraId="7213C2F5" w14:textId="77777777" w:rsidTr="008E4A48">
        <w:tc>
          <w:tcPr>
            <w:tcW w:w="1091" w:type="dxa"/>
            <w:shd w:val="clear" w:color="auto" w:fill="auto"/>
          </w:tcPr>
          <w:p w14:paraId="4E886378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5455</w:t>
            </w:r>
          </w:p>
        </w:tc>
        <w:tc>
          <w:tcPr>
            <w:tcW w:w="3254" w:type="dxa"/>
            <w:shd w:val="clear" w:color="auto" w:fill="auto"/>
          </w:tcPr>
          <w:p w14:paraId="615CE109" w14:textId="77777777" w:rsidR="00037CE8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12-2</w:t>
            </w:r>
            <w:r w:rsidR="00037CE8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, 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30-27</w:t>
            </w:r>
            <w:r w:rsidR="00037CE8">
              <w:rPr>
                <w:rStyle w:val="default"/>
                <w:rFonts w:cs="FrankRuehl" w:hint="cs"/>
                <w:szCs w:val="24"/>
                <w:rtl/>
                <w:lang w:eastAsia="en-US"/>
              </w:rPr>
              <w:t>, 41-3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  <w:r w:rsidR="00037CE8">
              <w:rPr>
                <w:rStyle w:val="default"/>
                <w:rFonts w:cs="FrankRuehl" w:hint="cs"/>
                <w:szCs w:val="24"/>
                <w:rtl/>
                <w:lang w:eastAsia="en-US"/>
              </w:rPr>
              <w:t>,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43,</w:t>
            </w:r>
            <w:r w:rsidR="00037CE8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46, 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51-49</w:t>
            </w:r>
          </w:p>
        </w:tc>
        <w:tc>
          <w:tcPr>
            <w:tcW w:w="3593" w:type="dxa"/>
            <w:shd w:val="clear" w:color="auto" w:fill="auto"/>
          </w:tcPr>
          <w:p w14:paraId="43320C6E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42, 47, 48</w:t>
            </w:r>
          </w:p>
        </w:tc>
      </w:tr>
      <w:tr w:rsidR="003A2EF2" w:rsidRPr="00853841" w14:paraId="633BE352" w14:textId="77777777" w:rsidTr="008E4A48">
        <w:tc>
          <w:tcPr>
            <w:tcW w:w="1091" w:type="dxa"/>
            <w:shd w:val="clear" w:color="auto" w:fill="auto"/>
          </w:tcPr>
          <w:p w14:paraId="7B2B1987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5456</w:t>
            </w:r>
          </w:p>
        </w:tc>
        <w:tc>
          <w:tcPr>
            <w:tcW w:w="3254" w:type="dxa"/>
            <w:shd w:val="clear" w:color="auto" w:fill="auto"/>
          </w:tcPr>
          <w:p w14:paraId="3F7F38DE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38, 43</w:t>
            </w:r>
          </w:p>
        </w:tc>
        <w:tc>
          <w:tcPr>
            <w:tcW w:w="3593" w:type="dxa"/>
            <w:shd w:val="clear" w:color="auto" w:fill="auto"/>
          </w:tcPr>
          <w:p w14:paraId="0EB57AFD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</w:t>
            </w:r>
          </w:p>
        </w:tc>
      </w:tr>
      <w:tr w:rsidR="00754053" w:rsidRPr="00853841" w14:paraId="7C4C211C" w14:textId="77777777" w:rsidTr="008E4A48">
        <w:tc>
          <w:tcPr>
            <w:tcW w:w="1091" w:type="dxa"/>
            <w:shd w:val="clear" w:color="auto" w:fill="auto"/>
          </w:tcPr>
          <w:p w14:paraId="0B8CAF76" w14:textId="77777777" w:rsidR="00754053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5457</w:t>
            </w:r>
          </w:p>
        </w:tc>
        <w:tc>
          <w:tcPr>
            <w:tcW w:w="3254" w:type="dxa"/>
            <w:shd w:val="clear" w:color="auto" w:fill="auto"/>
          </w:tcPr>
          <w:p w14:paraId="2F340035" w14:textId="77777777" w:rsidR="00754053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57, 80, 81, 86, 94-92, 97, 103, 107, 111-109</w:t>
            </w:r>
          </w:p>
        </w:tc>
        <w:tc>
          <w:tcPr>
            <w:tcW w:w="3593" w:type="dxa"/>
            <w:shd w:val="clear" w:color="auto" w:fill="auto"/>
          </w:tcPr>
          <w:p w14:paraId="78F8CFE3" w14:textId="77777777" w:rsidR="00754053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70, 88, 91</w:t>
            </w:r>
          </w:p>
        </w:tc>
      </w:tr>
      <w:tr w:rsidR="00037CE8" w:rsidRPr="00853841" w14:paraId="41955E88" w14:textId="77777777" w:rsidTr="008E4A48">
        <w:tc>
          <w:tcPr>
            <w:tcW w:w="1091" w:type="dxa"/>
            <w:shd w:val="clear" w:color="auto" w:fill="auto"/>
          </w:tcPr>
          <w:p w14:paraId="0F9F33E0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5458</w:t>
            </w:r>
          </w:p>
        </w:tc>
        <w:tc>
          <w:tcPr>
            <w:tcW w:w="3254" w:type="dxa"/>
            <w:shd w:val="clear" w:color="auto" w:fill="auto"/>
          </w:tcPr>
          <w:p w14:paraId="6995BFDC" w14:textId="77777777" w:rsidR="00037CE8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17, 24, 25, 30, 31</w:t>
            </w:r>
          </w:p>
        </w:tc>
        <w:tc>
          <w:tcPr>
            <w:tcW w:w="3593" w:type="dxa"/>
            <w:shd w:val="clear" w:color="auto" w:fill="auto"/>
          </w:tcPr>
          <w:p w14:paraId="30EE508F" w14:textId="77777777" w:rsidR="00037CE8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</w:t>
            </w:r>
          </w:p>
        </w:tc>
      </w:tr>
      <w:tr w:rsidR="003A2EF2" w:rsidRPr="00853841" w14:paraId="645EF7D2" w14:textId="77777777" w:rsidTr="008E4A48">
        <w:tc>
          <w:tcPr>
            <w:tcW w:w="1091" w:type="dxa"/>
            <w:shd w:val="clear" w:color="auto" w:fill="auto"/>
          </w:tcPr>
          <w:p w14:paraId="1A58666B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5459</w:t>
            </w:r>
          </w:p>
        </w:tc>
        <w:tc>
          <w:tcPr>
            <w:tcW w:w="3254" w:type="dxa"/>
            <w:shd w:val="clear" w:color="auto" w:fill="auto"/>
          </w:tcPr>
          <w:p w14:paraId="4C5DD6A2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20, 26</w:t>
            </w:r>
          </w:p>
        </w:tc>
        <w:tc>
          <w:tcPr>
            <w:tcW w:w="3593" w:type="dxa"/>
            <w:shd w:val="clear" w:color="auto" w:fill="auto"/>
          </w:tcPr>
          <w:p w14:paraId="46FFF4CB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9, 28, 29</w:t>
            </w:r>
          </w:p>
        </w:tc>
      </w:tr>
      <w:tr w:rsidR="003A2EF2" w:rsidRPr="00853841" w14:paraId="3AEC3445" w14:textId="77777777" w:rsidTr="008E4A48">
        <w:tc>
          <w:tcPr>
            <w:tcW w:w="1091" w:type="dxa"/>
            <w:shd w:val="clear" w:color="auto" w:fill="auto"/>
          </w:tcPr>
          <w:p w14:paraId="2A561898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5501</w:t>
            </w:r>
          </w:p>
        </w:tc>
        <w:tc>
          <w:tcPr>
            <w:tcW w:w="3254" w:type="dxa"/>
            <w:shd w:val="clear" w:color="auto" w:fill="auto"/>
          </w:tcPr>
          <w:p w14:paraId="43FA48E0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</w:t>
            </w:r>
          </w:p>
        </w:tc>
        <w:tc>
          <w:tcPr>
            <w:tcW w:w="3593" w:type="dxa"/>
            <w:shd w:val="clear" w:color="auto" w:fill="auto"/>
          </w:tcPr>
          <w:p w14:paraId="73CA820D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12, 19-17, 25, 28</w:t>
            </w:r>
          </w:p>
        </w:tc>
      </w:tr>
      <w:tr w:rsidR="003A2EF2" w:rsidRPr="00853841" w14:paraId="1A37198E" w14:textId="77777777" w:rsidTr="008E4A48">
        <w:tc>
          <w:tcPr>
            <w:tcW w:w="1091" w:type="dxa"/>
            <w:shd w:val="clear" w:color="auto" w:fill="auto"/>
          </w:tcPr>
          <w:p w14:paraId="129E052C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5657</w:t>
            </w:r>
          </w:p>
        </w:tc>
        <w:tc>
          <w:tcPr>
            <w:tcW w:w="3254" w:type="dxa"/>
            <w:shd w:val="clear" w:color="auto" w:fill="auto"/>
          </w:tcPr>
          <w:p w14:paraId="5339351C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54B761FD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20-18, 22</w:t>
            </w:r>
          </w:p>
        </w:tc>
      </w:tr>
      <w:tr w:rsidR="003A2EF2" w:rsidRPr="00853841" w14:paraId="327FA2A9" w14:textId="77777777" w:rsidTr="008E4A48">
        <w:tc>
          <w:tcPr>
            <w:tcW w:w="1091" w:type="dxa"/>
            <w:shd w:val="clear" w:color="auto" w:fill="auto"/>
          </w:tcPr>
          <w:p w14:paraId="4EDC0C9D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5658</w:t>
            </w:r>
          </w:p>
        </w:tc>
        <w:tc>
          <w:tcPr>
            <w:tcW w:w="3254" w:type="dxa"/>
            <w:shd w:val="clear" w:color="auto" w:fill="auto"/>
          </w:tcPr>
          <w:p w14:paraId="6ADCCD6E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33C1F278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33</w:t>
            </w:r>
          </w:p>
        </w:tc>
      </w:tr>
      <w:tr w:rsidR="00037CE8" w:rsidRPr="00853841" w14:paraId="5CC233A0" w14:textId="77777777" w:rsidTr="008E4A48">
        <w:tc>
          <w:tcPr>
            <w:tcW w:w="1091" w:type="dxa"/>
            <w:shd w:val="clear" w:color="auto" w:fill="auto"/>
          </w:tcPr>
          <w:p w14:paraId="659008A8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5659</w:t>
            </w:r>
          </w:p>
        </w:tc>
        <w:tc>
          <w:tcPr>
            <w:tcW w:w="3254" w:type="dxa"/>
            <w:shd w:val="clear" w:color="auto" w:fill="auto"/>
          </w:tcPr>
          <w:p w14:paraId="61A8F803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2A3F62E8" w14:textId="77777777" w:rsidR="00037CE8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2, 3, 5, 7, 17, 18</w:t>
            </w:r>
          </w:p>
        </w:tc>
      </w:tr>
      <w:tr w:rsidR="00037CE8" w:rsidRPr="00853841" w14:paraId="6D261EDD" w14:textId="77777777" w:rsidTr="008E4A48">
        <w:tc>
          <w:tcPr>
            <w:tcW w:w="1091" w:type="dxa"/>
            <w:shd w:val="clear" w:color="auto" w:fill="auto"/>
          </w:tcPr>
          <w:p w14:paraId="214356B2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5662</w:t>
            </w:r>
          </w:p>
        </w:tc>
        <w:tc>
          <w:tcPr>
            <w:tcW w:w="3254" w:type="dxa"/>
            <w:shd w:val="clear" w:color="auto" w:fill="auto"/>
          </w:tcPr>
          <w:p w14:paraId="2F61AEC6" w14:textId="77777777" w:rsidR="00037CE8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35</w:t>
            </w:r>
          </w:p>
        </w:tc>
        <w:tc>
          <w:tcPr>
            <w:tcW w:w="3593" w:type="dxa"/>
            <w:shd w:val="clear" w:color="auto" w:fill="auto"/>
          </w:tcPr>
          <w:p w14:paraId="517AC00A" w14:textId="77777777" w:rsidR="00037CE8" w:rsidRPr="00853841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1, </w:t>
            </w:r>
            <w:r w:rsidR="003A2EF2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2, 6, 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13-8</w:t>
            </w:r>
            <w:r w:rsidR="003A2EF2">
              <w:rPr>
                <w:rStyle w:val="default"/>
                <w:rFonts w:cs="FrankRuehl" w:hint="cs"/>
                <w:szCs w:val="24"/>
                <w:rtl/>
                <w:lang w:eastAsia="en-US"/>
              </w:rPr>
              <w:t>, 19-16, 21, 23, 24, 34-26, 36</w:t>
            </w:r>
          </w:p>
        </w:tc>
      </w:tr>
      <w:tr w:rsidR="00037CE8" w:rsidRPr="00853841" w14:paraId="0E182FD6" w14:textId="77777777" w:rsidTr="008E4A48">
        <w:tc>
          <w:tcPr>
            <w:tcW w:w="1091" w:type="dxa"/>
            <w:shd w:val="clear" w:color="auto" w:fill="auto"/>
          </w:tcPr>
          <w:p w14:paraId="6A7AFF51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5663</w:t>
            </w:r>
          </w:p>
        </w:tc>
        <w:tc>
          <w:tcPr>
            <w:tcW w:w="3254" w:type="dxa"/>
            <w:shd w:val="clear" w:color="auto" w:fill="auto"/>
          </w:tcPr>
          <w:p w14:paraId="0BA1AA29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5409914E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6-4</w:t>
            </w:r>
            <w:r w:rsidR="003A2EF2">
              <w:rPr>
                <w:rStyle w:val="default"/>
                <w:rFonts w:cs="FrankRuehl" w:hint="cs"/>
                <w:szCs w:val="24"/>
                <w:rtl/>
                <w:lang w:eastAsia="en-US"/>
              </w:rPr>
              <w:t>, 8</w:t>
            </w:r>
          </w:p>
        </w:tc>
      </w:tr>
      <w:tr w:rsidR="003A2EF2" w:rsidRPr="00853841" w14:paraId="0ADA0347" w14:textId="77777777" w:rsidTr="008E4A48">
        <w:tc>
          <w:tcPr>
            <w:tcW w:w="1091" w:type="dxa"/>
            <w:shd w:val="clear" w:color="auto" w:fill="auto"/>
          </w:tcPr>
          <w:p w14:paraId="50EFD7B1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lastRenderedPageBreak/>
              <w:t>5700</w:t>
            </w:r>
          </w:p>
        </w:tc>
        <w:tc>
          <w:tcPr>
            <w:tcW w:w="3254" w:type="dxa"/>
            <w:shd w:val="clear" w:color="auto" w:fill="auto"/>
          </w:tcPr>
          <w:p w14:paraId="1C328EEC" w14:textId="77777777" w:rsidR="003A2EF2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82</w:t>
            </w:r>
          </w:p>
        </w:tc>
        <w:tc>
          <w:tcPr>
            <w:tcW w:w="3593" w:type="dxa"/>
            <w:shd w:val="clear" w:color="auto" w:fill="auto"/>
          </w:tcPr>
          <w:p w14:paraId="5AA1C39B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88</w:t>
            </w:r>
          </w:p>
        </w:tc>
      </w:tr>
      <w:tr w:rsidR="003A2EF2" w:rsidRPr="00853841" w14:paraId="07E8778B" w14:textId="77777777" w:rsidTr="008E4A48">
        <w:tc>
          <w:tcPr>
            <w:tcW w:w="1091" w:type="dxa"/>
            <w:shd w:val="clear" w:color="auto" w:fill="auto"/>
          </w:tcPr>
          <w:p w14:paraId="68BC78D5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5755</w:t>
            </w:r>
          </w:p>
        </w:tc>
        <w:tc>
          <w:tcPr>
            <w:tcW w:w="3254" w:type="dxa"/>
            <w:shd w:val="clear" w:color="auto" w:fill="auto"/>
          </w:tcPr>
          <w:p w14:paraId="21746C81" w14:textId="77777777" w:rsidR="003A2EF2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36, 51, 58, 60, 67</w:t>
            </w:r>
          </w:p>
        </w:tc>
        <w:tc>
          <w:tcPr>
            <w:tcW w:w="3593" w:type="dxa"/>
            <w:shd w:val="clear" w:color="auto" w:fill="auto"/>
          </w:tcPr>
          <w:p w14:paraId="0A7364A3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37, 68, 73</w:t>
            </w:r>
          </w:p>
        </w:tc>
      </w:tr>
      <w:tr w:rsidR="003A2EF2" w:rsidRPr="00853841" w14:paraId="1E91A219" w14:textId="77777777" w:rsidTr="008E4A48">
        <w:tc>
          <w:tcPr>
            <w:tcW w:w="1091" w:type="dxa"/>
            <w:shd w:val="clear" w:color="auto" w:fill="auto"/>
          </w:tcPr>
          <w:p w14:paraId="7C3EB70E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5756</w:t>
            </w:r>
          </w:p>
        </w:tc>
        <w:tc>
          <w:tcPr>
            <w:tcW w:w="3254" w:type="dxa"/>
            <w:shd w:val="clear" w:color="auto" w:fill="auto"/>
          </w:tcPr>
          <w:p w14:paraId="0D0190B2" w14:textId="77777777" w:rsidR="003A2EF2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1018B2D7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</w:t>
            </w:r>
          </w:p>
        </w:tc>
      </w:tr>
      <w:tr w:rsidR="003A2EF2" w:rsidRPr="00853841" w14:paraId="706ADEF6" w14:textId="77777777" w:rsidTr="008E4A48">
        <w:tc>
          <w:tcPr>
            <w:tcW w:w="1091" w:type="dxa"/>
            <w:shd w:val="clear" w:color="auto" w:fill="auto"/>
          </w:tcPr>
          <w:p w14:paraId="54045134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5757</w:t>
            </w:r>
          </w:p>
        </w:tc>
        <w:tc>
          <w:tcPr>
            <w:tcW w:w="3254" w:type="dxa"/>
            <w:shd w:val="clear" w:color="auto" w:fill="auto"/>
          </w:tcPr>
          <w:p w14:paraId="44AC139A" w14:textId="77777777" w:rsidR="003A2EF2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11-7, 18, 24, 28-26, 31</w:t>
            </w:r>
          </w:p>
        </w:tc>
        <w:tc>
          <w:tcPr>
            <w:tcW w:w="3593" w:type="dxa"/>
            <w:shd w:val="clear" w:color="auto" w:fill="auto"/>
          </w:tcPr>
          <w:p w14:paraId="1878E160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</w:t>
            </w:r>
          </w:p>
        </w:tc>
      </w:tr>
      <w:tr w:rsidR="00037CE8" w:rsidRPr="00853841" w14:paraId="5C7CE142" w14:textId="77777777" w:rsidTr="008E4A48">
        <w:tc>
          <w:tcPr>
            <w:tcW w:w="1091" w:type="dxa"/>
            <w:shd w:val="clear" w:color="auto" w:fill="auto"/>
          </w:tcPr>
          <w:p w14:paraId="4EF88152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5759</w:t>
            </w:r>
          </w:p>
        </w:tc>
        <w:tc>
          <w:tcPr>
            <w:tcW w:w="3254" w:type="dxa"/>
            <w:shd w:val="clear" w:color="auto" w:fill="auto"/>
          </w:tcPr>
          <w:p w14:paraId="2E860DAB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4-2</w:t>
            </w:r>
          </w:p>
        </w:tc>
        <w:tc>
          <w:tcPr>
            <w:tcW w:w="3593" w:type="dxa"/>
            <w:shd w:val="clear" w:color="auto" w:fill="auto"/>
          </w:tcPr>
          <w:p w14:paraId="67C71BA8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037CE8" w:rsidRPr="00853841" w14:paraId="5F2B82D8" w14:textId="77777777" w:rsidTr="008E4A48">
        <w:tc>
          <w:tcPr>
            <w:tcW w:w="1091" w:type="dxa"/>
            <w:shd w:val="clear" w:color="auto" w:fill="auto"/>
          </w:tcPr>
          <w:p w14:paraId="3DDA8A07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5760</w:t>
            </w:r>
          </w:p>
        </w:tc>
        <w:tc>
          <w:tcPr>
            <w:tcW w:w="3254" w:type="dxa"/>
            <w:shd w:val="clear" w:color="auto" w:fill="auto"/>
          </w:tcPr>
          <w:p w14:paraId="03EDFB59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</w:t>
            </w:r>
          </w:p>
        </w:tc>
        <w:tc>
          <w:tcPr>
            <w:tcW w:w="3593" w:type="dxa"/>
            <w:shd w:val="clear" w:color="auto" w:fill="auto"/>
          </w:tcPr>
          <w:p w14:paraId="5BD03FC6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</w:t>
            </w:r>
            <w:r w:rsidR="003A2EF2">
              <w:rPr>
                <w:rStyle w:val="default"/>
                <w:rFonts w:cs="FrankRuehl" w:hint="cs"/>
                <w:szCs w:val="24"/>
                <w:rtl/>
                <w:lang w:eastAsia="en-US"/>
              </w:rPr>
              <w:t>, 28</w:t>
            </w:r>
          </w:p>
        </w:tc>
      </w:tr>
      <w:tr w:rsidR="00037CE8" w:rsidRPr="00853841" w14:paraId="3FB0DEF1" w14:textId="77777777" w:rsidTr="008E4A48">
        <w:tc>
          <w:tcPr>
            <w:tcW w:w="1091" w:type="dxa"/>
            <w:shd w:val="clear" w:color="auto" w:fill="auto"/>
          </w:tcPr>
          <w:p w14:paraId="2347723C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5761</w:t>
            </w:r>
          </w:p>
        </w:tc>
        <w:tc>
          <w:tcPr>
            <w:tcW w:w="3254" w:type="dxa"/>
            <w:shd w:val="clear" w:color="auto" w:fill="auto"/>
          </w:tcPr>
          <w:p w14:paraId="06F63281" w14:textId="77777777" w:rsidR="00037CE8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51, 60-57</w:t>
            </w:r>
          </w:p>
        </w:tc>
        <w:tc>
          <w:tcPr>
            <w:tcW w:w="3593" w:type="dxa"/>
            <w:shd w:val="clear" w:color="auto" w:fill="auto"/>
          </w:tcPr>
          <w:p w14:paraId="2DFC3603" w14:textId="77777777" w:rsidR="00037CE8" w:rsidRPr="00853841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52, 53</w:t>
            </w:r>
          </w:p>
        </w:tc>
      </w:tr>
      <w:tr w:rsidR="00037CE8" w:rsidRPr="00853841" w14:paraId="4E8621E9" w14:textId="77777777" w:rsidTr="008E4A48">
        <w:tc>
          <w:tcPr>
            <w:tcW w:w="1091" w:type="dxa"/>
            <w:shd w:val="clear" w:color="auto" w:fill="auto"/>
          </w:tcPr>
          <w:p w14:paraId="7F6592D2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5762</w:t>
            </w:r>
          </w:p>
        </w:tc>
        <w:tc>
          <w:tcPr>
            <w:tcW w:w="3254" w:type="dxa"/>
            <w:shd w:val="clear" w:color="auto" w:fill="auto"/>
          </w:tcPr>
          <w:p w14:paraId="76BE893B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06A3A1E2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</w:t>
            </w:r>
            <w:r w:rsidR="003A2EF2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9,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10</w:t>
            </w:r>
          </w:p>
        </w:tc>
      </w:tr>
      <w:tr w:rsidR="00037CE8" w:rsidRPr="00853841" w14:paraId="563CCEBA" w14:textId="77777777" w:rsidTr="008E4A48">
        <w:tc>
          <w:tcPr>
            <w:tcW w:w="1091" w:type="dxa"/>
            <w:shd w:val="clear" w:color="auto" w:fill="auto"/>
          </w:tcPr>
          <w:p w14:paraId="0ACFB413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5763</w:t>
            </w:r>
          </w:p>
        </w:tc>
        <w:tc>
          <w:tcPr>
            <w:tcW w:w="3254" w:type="dxa"/>
            <w:shd w:val="clear" w:color="auto" w:fill="auto"/>
          </w:tcPr>
          <w:p w14:paraId="5D3BFADE" w14:textId="77777777" w:rsidR="00037CE8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47-45, 51</w:t>
            </w:r>
          </w:p>
        </w:tc>
        <w:tc>
          <w:tcPr>
            <w:tcW w:w="3593" w:type="dxa"/>
            <w:shd w:val="clear" w:color="auto" w:fill="auto"/>
          </w:tcPr>
          <w:p w14:paraId="6113F8CE" w14:textId="77777777" w:rsidR="00037CE8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53, 58-55, 132</w:t>
            </w:r>
          </w:p>
        </w:tc>
      </w:tr>
      <w:tr w:rsidR="003A2EF2" w:rsidRPr="00853841" w14:paraId="77BD4736" w14:textId="77777777" w:rsidTr="008E4A48">
        <w:tc>
          <w:tcPr>
            <w:tcW w:w="1091" w:type="dxa"/>
            <w:shd w:val="clear" w:color="auto" w:fill="auto"/>
          </w:tcPr>
          <w:p w14:paraId="75D391E1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6319</w:t>
            </w:r>
          </w:p>
        </w:tc>
        <w:tc>
          <w:tcPr>
            <w:tcW w:w="3254" w:type="dxa"/>
            <w:shd w:val="clear" w:color="auto" w:fill="auto"/>
          </w:tcPr>
          <w:p w14:paraId="50905C8C" w14:textId="77777777" w:rsidR="003A2EF2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100-57, 107</w:t>
            </w:r>
          </w:p>
        </w:tc>
        <w:tc>
          <w:tcPr>
            <w:tcW w:w="3593" w:type="dxa"/>
            <w:shd w:val="clear" w:color="auto" w:fill="auto"/>
          </w:tcPr>
          <w:p w14:paraId="4D3B51C8" w14:textId="77777777" w:rsidR="003A2EF2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</w:t>
            </w:r>
            <w:r w:rsidR="00754053">
              <w:rPr>
                <w:rStyle w:val="default"/>
                <w:rFonts w:cs="FrankRuehl" w:hint="cs"/>
                <w:szCs w:val="24"/>
                <w:rtl/>
                <w:lang w:eastAsia="en-US"/>
              </w:rPr>
              <w:t>, 103-101, 105, 106, 108, 109, 116, 117, 132, 133, 140, 156, 161, 166, 314, 344</w:t>
            </w:r>
          </w:p>
        </w:tc>
      </w:tr>
      <w:tr w:rsidR="00754053" w:rsidRPr="00853841" w14:paraId="36BE4F48" w14:textId="77777777" w:rsidTr="008E4A48">
        <w:tc>
          <w:tcPr>
            <w:tcW w:w="1091" w:type="dxa"/>
            <w:shd w:val="clear" w:color="auto" w:fill="auto"/>
          </w:tcPr>
          <w:p w14:paraId="3361CF7D" w14:textId="77777777" w:rsidR="00754053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6320</w:t>
            </w:r>
          </w:p>
        </w:tc>
        <w:tc>
          <w:tcPr>
            <w:tcW w:w="3254" w:type="dxa"/>
            <w:shd w:val="clear" w:color="auto" w:fill="auto"/>
          </w:tcPr>
          <w:p w14:paraId="4A61C567" w14:textId="77777777" w:rsidR="00754053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24, 26, 173, 183, 228, 229, 312, 313, 317</w:t>
            </w:r>
          </w:p>
        </w:tc>
        <w:tc>
          <w:tcPr>
            <w:tcW w:w="3593" w:type="dxa"/>
            <w:shd w:val="clear" w:color="auto" w:fill="auto"/>
          </w:tcPr>
          <w:p w14:paraId="23DED5D7" w14:textId="77777777" w:rsidR="00754053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19-17, 25, 44-42, 52-47, 83-74, 171, 172, 194, 214, 219, 311, 316-314, 319, 320</w:t>
            </w:r>
          </w:p>
        </w:tc>
      </w:tr>
      <w:tr w:rsidR="00754053" w:rsidRPr="00853841" w14:paraId="263F10A1" w14:textId="77777777" w:rsidTr="008E4A48">
        <w:tc>
          <w:tcPr>
            <w:tcW w:w="1091" w:type="dxa"/>
            <w:shd w:val="clear" w:color="auto" w:fill="auto"/>
          </w:tcPr>
          <w:p w14:paraId="3DF43D25" w14:textId="77777777" w:rsidR="00754053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6814</w:t>
            </w:r>
          </w:p>
        </w:tc>
        <w:tc>
          <w:tcPr>
            <w:tcW w:w="3254" w:type="dxa"/>
            <w:shd w:val="clear" w:color="auto" w:fill="auto"/>
          </w:tcPr>
          <w:p w14:paraId="5DDA92ED" w14:textId="77777777" w:rsidR="00754053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93" w:type="dxa"/>
            <w:shd w:val="clear" w:color="auto" w:fill="auto"/>
          </w:tcPr>
          <w:p w14:paraId="254369D0" w14:textId="77777777" w:rsidR="00754053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7-5</w:t>
            </w:r>
          </w:p>
        </w:tc>
      </w:tr>
      <w:tr w:rsidR="00037CE8" w:rsidRPr="00853841" w14:paraId="0433F6DB" w14:textId="77777777" w:rsidTr="008E4A48">
        <w:tc>
          <w:tcPr>
            <w:tcW w:w="1091" w:type="dxa"/>
            <w:shd w:val="clear" w:color="auto" w:fill="auto"/>
          </w:tcPr>
          <w:p w14:paraId="5C6DAF94" w14:textId="77777777" w:rsidR="00037CE8" w:rsidRPr="00853841" w:rsidRDefault="00037CE8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6817</w:t>
            </w:r>
          </w:p>
        </w:tc>
        <w:tc>
          <w:tcPr>
            <w:tcW w:w="3254" w:type="dxa"/>
            <w:shd w:val="clear" w:color="auto" w:fill="auto"/>
          </w:tcPr>
          <w:p w14:paraId="76F5985B" w14:textId="77777777" w:rsidR="00037CE8" w:rsidRPr="00853841" w:rsidRDefault="003A2EF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</w:t>
            </w:r>
          </w:p>
        </w:tc>
        <w:tc>
          <w:tcPr>
            <w:tcW w:w="3593" w:type="dxa"/>
            <w:shd w:val="clear" w:color="auto" w:fill="auto"/>
          </w:tcPr>
          <w:p w14:paraId="46E2C1DC" w14:textId="77777777" w:rsidR="00037CE8" w:rsidRPr="00853841" w:rsidRDefault="0075405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7, 11, 12, 23-16, 28-26, 34</w:t>
            </w:r>
          </w:p>
        </w:tc>
      </w:tr>
      <w:tr w:rsidR="003A2EF2" w:rsidRPr="00853841" w14:paraId="41858CC0" w14:textId="77777777" w:rsidTr="008E4A48">
        <w:tc>
          <w:tcPr>
            <w:tcW w:w="1091" w:type="dxa"/>
            <w:shd w:val="clear" w:color="auto" w:fill="auto"/>
          </w:tcPr>
          <w:p w14:paraId="5891F28B" w14:textId="77777777" w:rsidR="003A2EF2" w:rsidRDefault="00D37B1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7285</w:t>
            </w:r>
          </w:p>
        </w:tc>
        <w:tc>
          <w:tcPr>
            <w:tcW w:w="3254" w:type="dxa"/>
            <w:shd w:val="clear" w:color="auto" w:fill="auto"/>
          </w:tcPr>
          <w:p w14:paraId="7212A72B" w14:textId="77777777" w:rsidR="003A2EF2" w:rsidRDefault="00D37B1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65</w:t>
            </w:r>
          </w:p>
        </w:tc>
        <w:tc>
          <w:tcPr>
            <w:tcW w:w="3593" w:type="dxa"/>
            <w:shd w:val="clear" w:color="auto" w:fill="auto"/>
          </w:tcPr>
          <w:p w14:paraId="50A4134F" w14:textId="77777777" w:rsidR="003A2EF2" w:rsidRDefault="00D37B1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64, 68-66, 96</w:t>
            </w:r>
          </w:p>
        </w:tc>
      </w:tr>
    </w:tbl>
    <w:p w14:paraId="3B756D6E" w14:textId="77777777" w:rsidR="008E4A48" w:rsidRPr="00754053" w:rsidRDefault="008E4A48" w:rsidP="00754053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p w14:paraId="22F3D9F9" w14:textId="77777777" w:rsidR="00037CE8" w:rsidRDefault="00037CE8" w:rsidP="00037CE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086D2079">
          <v:shape id="_x0000_s1149" type="#_x0000_t202" style="position:absolute;left:0;text-align:left;margin-left:470.25pt;margin-top:6.55pt;width:1in;height:12.9pt;z-index:251659264" filled="f" stroked="f">
            <v:textbox inset="1mm,0,1mm,0">
              <w:txbxContent>
                <w:p w14:paraId="10461352" w14:textId="77777777" w:rsidR="00037CE8" w:rsidRDefault="00D37B1E" w:rsidP="00037CE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D37B1E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D37B1E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D37B1E">
        <w:rPr>
          <w:rStyle w:val="default"/>
          <w:rFonts w:cs="FrankRuehl"/>
          <w:rtl/>
          <w:lang w:eastAsia="en-US"/>
        </w:rPr>
        <w:t>–</w:t>
      </w:r>
      <w:r w:rsidR="00D37B1E">
        <w:rPr>
          <w:rStyle w:val="default"/>
          <w:rFonts w:cs="FrankRuehl" w:hint="cs"/>
          <w:rtl/>
          <w:lang w:eastAsia="en-US"/>
        </w:rPr>
        <w:t xml:space="preserve"> אלעד </w:t>
      </w:r>
      <w:r w:rsidR="00D37B1E">
        <w:rPr>
          <w:rStyle w:val="default"/>
          <w:rFonts w:cs="FrankRuehl"/>
          <w:rtl/>
          <w:lang w:eastAsia="en-US"/>
        </w:rPr>
        <w:t>–</w:t>
      </w:r>
      <w:r w:rsidR="00D37B1E">
        <w:rPr>
          <w:rStyle w:val="default"/>
          <w:rFonts w:cs="FrankRuehl" w:hint="cs"/>
          <w:rtl/>
          <w:lang w:eastAsia="en-US"/>
        </w:rPr>
        <w:t xml:space="preserve"> הרחבה צפון מערבית)</w:t>
      </w:r>
      <w:r w:rsidR="00754053">
        <w:rPr>
          <w:rStyle w:val="default"/>
          <w:rFonts w:cs="FrankRuehl" w:hint="cs"/>
          <w:rtl/>
          <w:lang w:eastAsia="en-US"/>
        </w:rPr>
        <w:t xml:space="preserve"> (מס' 2)</w:t>
      </w:r>
      <w:r w:rsidR="00D37B1E">
        <w:rPr>
          <w:rStyle w:val="default"/>
          <w:rFonts w:cs="FrankRuehl" w:hint="cs"/>
          <w:rtl/>
          <w:lang w:eastAsia="en-US"/>
        </w:rPr>
        <w:t xml:space="preserve">, התשע"ט-2019 </w:t>
      </w:r>
      <w:r w:rsidR="00D37B1E">
        <w:rPr>
          <w:rStyle w:val="default"/>
          <w:rFonts w:cs="FrankRuehl"/>
          <w:rtl/>
          <w:lang w:eastAsia="en-US"/>
        </w:rPr>
        <w:t>–</w:t>
      </w:r>
      <w:r w:rsidR="00D37B1E">
        <w:rPr>
          <w:rStyle w:val="default"/>
          <w:rFonts w:cs="FrankRuehl" w:hint="cs"/>
          <w:rtl/>
          <w:lang w:eastAsia="en-US"/>
        </w:rPr>
        <w:t xml:space="preserve"> בטל.</w:t>
      </w:r>
    </w:p>
    <w:p w14:paraId="7FFDE418" w14:textId="77777777" w:rsidR="00037CE8" w:rsidRPr="003B4E86" w:rsidRDefault="00037C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24673A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98F54F" w14:textId="77777777" w:rsidR="009E4C88" w:rsidRDefault="00754053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באב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25 באוגוסט</w:t>
      </w:r>
      <w:r w:rsidR="00363C06">
        <w:rPr>
          <w:rFonts w:hint="cs"/>
          <w:rtl/>
          <w:lang w:eastAsia="en-US"/>
        </w:rPr>
        <w:t xml:space="preserve"> 201</w:t>
      </w:r>
      <w:r w:rsidR="00401479"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1407BE5B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081E56D8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F9415B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0EF64F46" w14:textId="77777777" w:rsidR="00D163ED" w:rsidRDefault="00D163E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A4BE9C1" w14:textId="77777777" w:rsidR="00031CF0" w:rsidRDefault="00031CF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D5342DD" w14:textId="77777777" w:rsidR="000704F4" w:rsidRDefault="000704F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E390981" w14:textId="77777777" w:rsidR="000704F4" w:rsidRDefault="000704F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D2E5F05" w14:textId="77777777" w:rsidR="000704F4" w:rsidRDefault="000704F4" w:rsidP="000704F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70035C1" w14:textId="77777777" w:rsidR="00031CF0" w:rsidRPr="000704F4" w:rsidRDefault="00031CF0" w:rsidP="000704F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031CF0" w:rsidRPr="000704F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A54B5" w14:textId="77777777" w:rsidR="009F156C" w:rsidRDefault="009F156C">
      <w:r>
        <w:separator/>
      </w:r>
    </w:p>
  </w:endnote>
  <w:endnote w:type="continuationSeparator" w:id="0">
    <w:p w14:paraId="6BC27918" w14:textId="77777777" w:rsidR="009F156C" w:rsidRDefault="009F1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41B2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99DFE1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D2A7E1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5FF0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704F4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14:paraId="77D464E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A2F251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36A58" w14:textId="77777777" w:rsidR="009F156C" w:rsidRDefault="009F156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7DA7C35" w14:textId="77777777" w:rsidR="009F156C" w:rsidRDefault="009F156C">
      <w:pPr>
        <w:spacing w:before="60" w:line="240" w:lineRule="auto"/>
        <w:ind w:right="1134"/>
      </w:pPr>
      <w:r>
        <w:separator/>
      </w:r>
    </w:p>
  </w:footnote>
  <w:footnote w:id="1">
    <w:p w14:paraId="507F6D7A" w14:textId="77777777" w:rsidR="00656FCF" w:rsidRDefault="00721859" w:rsidP="00656F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656FCF">
          <w:rPr>
            <w:rStyle w:val="Hyperlink"/>
            <w:rFonts w:hint="cs"/>
            <w:sz w:val="20"/>
            <w:rtl/>
            <w:lang w:eastAsia="en-US"/>
          </w:rPr>
          <w:t>ק"ת</w:t>
        </w:r>
        <w:r w:rsidRPr="00656FCF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656FCF">
          <w:rPr>
            <w:rStyle w:val="Hyperlink"/>
            <w:rFonts w:hint="cs"/>
            <w:sz w:val="20"/>
            <w:rtl/>
            <w:lang w:eastAsia="en-US"/>
          </w:rPr>
          <w:t>ט</w:t>
        </w:r>
        <w:r w:rsidRPr="00656FCF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E4A48" w:rsidRPr="00656FCF">
          <w:rPr>
            <w:rStyle w:val="Hyperlink"/>
            <w:rFonts w:hint="cs"/>
            <w:sz w:val="20"/>
            <w:rtl/>
            <w:lang w:eastAsia="en-US"/>
          </w:rPr>
          <w:t>8268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E4A48">
        <w:rPr>
          <w:rFonts w:hint="cs"/>
          <w:sz w:val="20"/>
          <w:rtl/>
          <w:lang w:eastAsia="en-US"/>
        </w:rPr>
        <w:t>3.9</w:t>
      </w:r>
      <w:r w:rsidR="003475FC">
        <w:rPr>
          <w:rFonts w:hint="cs"/>
          <w:sz w:val="20"/>
          <w:rtl/>
          <w:lang w:eastAsia="en-US"/>
        </w:rPr>
        <w:t>.2019</w:t>
      </w:r>
      <w:r>
        <w:rPr>
          <w:rFonts w:hint="cs"/>
          <w:sz w:val="20"/>
          <w:rtl/>
          <w:lang w:eastAsia="en-US"/>
        </w:rPr>
        <w:t xml:space="preserve"> עמ' </w:t>
      </w:r>
      <w:r w:rsidR="008E4A48">
        <w:rPr>
          <w:rFonts w:hint="cs"/>
          <w:sz w:val="20"/>
          <w:rtl/>
          <w:lang w:eastAsia="en-US"/>
        </w:rPr>
        <w:t>3900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BD6E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69F14C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FEC0A41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72905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425D58">
      <w:rPr>
        <w:rFonts w:hint="cs"/>
        <w:color w:val="000000"/>
        <w:sz w:val="28"/>
        <w:szCs w:val="28"/>
        <w:rtl/>
        <w:lang w:eastAsia="en-US"/>
      </w:rPr>
      <w:t>אלעד</w:t>
    </w:r>
    <w:r w:rsidR="00037CE8">
      <w:rPr>
        <w:rFonts w:hint="cs"/>
        <w:color w:val="000000"/>
        <w:sz w:val="28"/>
        <w:szCs w:val="28"/>
        <w:rtl/>
        <w:lang w:eastAsia="en-US"/>
      </w:rPr>
      <w:t xml:space="preserve"> </w:t>
    </w:r>
    <w:r w:rsidR="00425D58">
      <w:rPr>
        <w:rFonts w:hint="cs"/>
        <w:color w:val="000000"/>
        <w:sz w:val="28"/>
        <w:szCs w:val="28"/>
        <w:rtl/>
        <w:lang w:eastAsia="en-US"/>
      </w:rPr>
      <w:t>–</w:t>
    </w:r>
    <w:r w:rsidR="00037CE8">
      <w:rPr>
        <w:rFonts w:hint="cs"/>
        <w:color w:val="000000"/>
        <w:sz w:val="28"/>
        <w:szCs w:val="28"/>
        <w:rtl/>
        <w:lang w:eastAsia="en-US"/>
      </w:rPr>
      <w:t xml:space="preserve"> </w:t>
    </w:r>
    <w:r w:rsidR="00425D58">
      <w:rPr>
        <w:rFonts w:hint="cs"/>
        <w:color w:val="000000"/>
        <w:sz w:val="28"/>
        <w:szCs w:val="28"/>
        <w:rtl/>
        <w:lang w:eastAsia="en-US"/>
      </w:rPr>
      <w:t>הרחבה צפון מערבית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037CE8">
      <w:rPr>
        <w:rFonts w:hint="cs"/>
        <w:color w:val="000000"/>
        <w:sz w:val="28"/>
        <w:szCs w:val="28"/>
        <w:rtl/>
        <w:lang w:eastAsia="en-US"/>
      </w:rPr>
      <w:t xml:space="preserve"> (מס' </w:t>
    </w:r>
    <w:r w:rsidR="008E4A48">
      <w:rPr>
        <w:rFonts w:hint="cs"/>
        <w:color w:val="000000"/>
        <w:sz w:val="28"/>
        <w:szCs w:val="28"/>
        <w:rtl/>
        <w:lang w:eastAsia="en-US"/>
      </w:rPr>
      <w:t>3</w:t>
    </w:r>
    <w:r w:rsidR="00037CE8"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14:paraId="0EDD4E2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B0CF86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0AD6"/>
    <w:rsid w:val="00013272"/>
    <w:rsid w:val="00014621"/>
    <w:rsid w:val="00031CF0"/>
    <w:rsid w:val="00037CE8"/>
    <w:rsid w:val="00040C9E"/>
    <w:rsid w:val="000412F0"/>
    <w:rsid w:val="00067645"/>
    <w:rsid w:val="000704F4"/>
    <w:rsid w:val="000777F5"/>
    <w:rsid w:val="000A02E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3264D"/>
    <w:rsid w:val="001346BA"/>
    <w:rsid w:val="00146867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1F7108"/>
    <w:rsid w:val="002002A2"/>
    <w:rsid w:val="00201764"/>
    <w:rsid w:val="002069BD"/>
    <w:rsid w:val="00211EF2"/>
    <w:rsid w:val="00221B98"/>
    <w:rsid w:val="00252783"/>
    <w:rsid w:val="00256BE2"/>
    <w:rsid w:val="00272590"/>
    <w:rsid w:val="00277B3C"/>
    <w:rsid w:val="002822B4"/>
    <w:rsid w:val="002826E1"/>
    <w:rsid w:val="002828EA"/>
    <w:rsid w:val="00282B37"/>
    <w:rsid w:val="002A32DE"/>
    <w:rsid w:val="002C3444"/>
    <w:rsid w:val="002E0DBF"/>
    <w:rsid w:val="002E6211"/>
    <w:rsid w:val="002F0484"/>
    <w:rsid w:val="00310C69"/>
    <w:rsid w:val="003329CA"/>
    <w:rsid w:val="00341304"/>
    <w:rsid w:val="00343EC2"/>
    <w:rsid w:val="003475FC"/>
    <w:rsid w:val="00354225"/>
    <w:rsid w:val="00363C06"/>
    <w:rsid w:val="003911F5"/>
    <w:rsid w:val="00397336"/>
    <w:rsid w:val="003A2EF2"/>
    <w:rsid w:val="003B2DBB"/>
    <w:rsid w:val="003B4E86"/>
    <w:rsid w:val="003C0CB7"/>
    <w:rsid w:val="003C191E"/>
    <w:rsid w:val="003D3B9E"/>
    <w:rsid w:val="003D5DBA"/>
    <w:rsid w:val="00401479"/>
    <w:rsid w:val="0042538A"/>
    <w:rsid w:val="00425D58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03B47"/>
    <w:rsid w:val="00504DC7"/>
    <w:rsid w:val="00506ABC"/>
    <w:rsid w:val="00515F1A"/>
    <w:rsid w:val="00516B72"/>
    <w:rsid w:val="0052076C"/>
    <w:rsid w:val="005229CA"/>
    <w:rsid w:val="00525BD3"/>
    <w:rsid w:val="005517F2"/>
    <w:rsid w:val="0055236F"/>
    <w:rsid w:val="00554001"/>
    <w:rsid w:val="00562D57"/>
    <w:rsid w:val="00566D86"/>
    <w:rsid w:val="00581DFF"/>
    <w:rsid w:val="005846BF"/>
    <w:rsid w:val="005854F0"/>
    <w:rsid w:val="005B6C00"/>
    <w:rsid w:val="005C4A85"/>
    <w:rsid w:val="005E2920"/>
    <w:rsid w:val="005E6E03"/>
    <w:rsid w:val="0060274D"/>
    <w:rsid w:val="00610ED7"/>
    <w:rsid w:val="006117BE"/>
    <w:rsid w:val="0061307A"/>
    <w:rsid w:val="00614E0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FCF"/>
    <w:rsid w:val="00684B9B"/>
    <w:rsid w:val="0069068B"/>
    <w:rsid w:val="00696417"/>
    <w:rsid w:val="006A5970"/>
    <w:rsid w:val="006A7C1F"/>
    <w:rsid w:val="006C10FE"/>
    <w:rsid w:val="006D5B59"/>
    <w:rsid w:val="006F186E"/>
    <w:rsid w:val="00704CA6"/>
    <w:rsid w:val="00715C84"/>
    <w:rsid w:val="00721859"/>
    <w:rsid w:val="00737530"/>
    <w:rsid w:val="00746EA7"/>
    <w:rsid w:val="00754053"/>
    <w:rsid w:val="00761F48"/>
    <w:rsid w:val="00762FF0"/>
    <w:rsid w:val="0079289F"/>
    <w:rsid w:val="00792DED"/>
    <w:rsid w:val="007B4EC7"/>
    <w:rsid w:val="007C32BD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8E4A48"/>
    <w:rsid w:val="008F67A9"/>
    <w:rsid w:val="00911EF2"/>
    <w:rsid w:val="00912A16"/>
    <w:rsid w:val="009341A5"/>
    <w:rsid w:val="009539B9"/>
    <w:rsid w:val="00956F34"/>
    <w:rsid w:val="00986F1C"/>
    <w:rsid w:val="009922BA"/>
    <w:rsid w:val="00992DB7"/>
    <w:rsid w:val="009C6621"/>
    <w:rsid w:val="009D0C45"/>
    <w:rsid w:val="009E4C88"/>
    <w:rsid w:val="009F156C"/>
    <w:rsid w:val="009F1EEA"/>
    <w:rsid w:val="00A21B4B"/>
    <w:rsid w:val="00A26209"/>
    <w:rsid w:val="00A40FD6"/>
    <w:rsid w:val="00A52F1E"/>
    <w:rsid w:val="00A72E4D"/>
    <w:rsid w:val="00AA28C3"/>
    <w:rsid w:val="00AA7B87"/>
    <w:rsid w:val="00AD5427"/>
    <w:rsid w:val="00AE5D1F"/>
    <w:rsid w:val="00AF140A"/>
    <w:rsid w:val="00AF7AB1"/>
    <w:rsid w:val="00B00EF1"/>
    <w:rsid w:val="00B2132B"/>
    <w:rsid w:val="00B2294E"/>
    <w:rsid w:val="00B35AD6"/>
    <w:rsid w:val="00B554DE"/>
    <w:rsid w:val="00B75D04"/>
    <w:rsid w:val="00B8399A"/>
    <w:rsid w:val="00B85773"/>
    <w:rsid w:val="00B9242E"/>
    <w:rsid w:val="00B93960"/>
    <w:rsid w:val="00BB29E7"/>
    <w:rsid w:val="00BD4410"/>
    <w:rsid w:val="00BE259D"/>
    <w:rsid w:val="00BF28A0"/>
    <w:rsid w:val="00BF6D3E"/>
    <w:rsid w:val="00C02D96"/>
    <w:rsid w:val="00C20F11"/>
    <w:rsid w:val="00C21EDA"/>
    <w:rsid w:val="00C22C18"/>
    <w:rsid w:val="00C23AA1"/>
    <w:rsid w:val="00C53C34"/>
    <w:rsid w:val="00C867CC"/>
    <w:rsid w:val="00CB43A9"/>
    <w:rsid w:val="00CB7A00"/>
    <w:rsid w:val="00CD1DDE"/>
    <w:rsid w:val="00D163ED"/>
    <w:rsid w:val="00D37B1E"/>
    <w:rsid w:val="00D6309D"/>
    <w:rsid w:val="00D6599B"/>
    <w:rsid w:val="00D67C1D"/>
    <w:rsid w:val="00D9754E"/>
    <w:rsid w:val="00DA1CF6"/>
    <w:rsid w:val="00DB296E"/>
    <w:rsid w:val="00DC5E01"/>
    <w:rsid w:val="00DD4397"/>
    <w:rsid w:val="00E01CF5"/>
    <w:rsid w:val="00E15A0D"/>
    <w:rsid w:val="00E17771"/>
    <w:rsid w:val="00E243A1"/>
    <w:rsid w:val="00E759D5"/>
    <w:rsid w:val="00E85CAB"/>
    <w:rsid w:val="00EA7AC2"/>
    <w:rsid w:val="00ED1CED"/>
    <w:rsid w:val="00ED2E6E"/>
    <w:rsid w:val="00EF4ACA"/>
    <w:rsid w:val="00EF713E"/>
    <w:rsid w:val="00F00574"/>
    <w:rsid w:val="00F130DF"/>
    <w:rsid w:val="00F167D7"/>
    <w:rsid w:val="00F25414"/>
    <w:rsid w:val="00F63D99"/>
    <w:rsid w:val="00F74A43"/>
    <w:rsid w:val="00F9415B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3608788"/>
  <w15:chartTrackingRefBased/>
  <w15:docId w15:val="{43CD6A03-FF81-47AB-B521-30D7CC07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3162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אלעד – הרחבה צפון מערבית) (מס' 3), תשע"ט-2019</vt:lpwstr>
  </property>
  <property fmtid="{D5CDD505-2E9C-101B-9397-08002B2CF9AE}" pid="5" name="LAWNUMBER">
    <vt:lpwstr>0178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http://www.nevo.co.il/Law_word/law06/tak-8268.pdf;‎רשומות - תקנות כלליות#פורסם ק"ת תשע"ט ‏מס' 8268 #מיום 3.9.2019 עמ' 3900‏</vt:lpwstr>
  </property>
</Properties>
</file>