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E42D3" w14:textId="77777777" w:rsidR="009E4C88" w:rsidRDefault="00343EC2" w:rsidP="000E345D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0E345D">
        <w:rPr>
          <w:rFonts w:hint="cs"/>
          <w:rtl/>
          <w:lang w:eastAsia="en-US"/>
        </w:rPr>
        <w:t>גבעת קושט</w:t>
      </w:r>
      <w:r w:rsidR="000E345D">
        <w:rPr>
          <w:rtl/>
          <w:lang w:eastAsia="en-US"/>
        </w:rPr>
        <w:t>–</w:t>
      </w:r>
      <w:r w:rsidR="000E345D">
        <w:rPr>
          <w:rFonts w:hint="cs"/>
          <w:rtl/>
          <w:lang w:eastAsia="en-US"/>
        </w:rPr>
        <w:t>בסמת טבעון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DC4A1A">
        <w:rPr>
          <w:rFonts w:hint="cs"/>
          <w:rtl/>
          <w:lang w:eastAsia="en-US"/>
        </w:rPr>
        <w:t>ו</w:t>
      </w:r>
      <w:r w:rsidR="006522AB">
        <w:rPr>
          <w:rFonts w:hint="cs"/>
          <w:rtl/>
          <w:lang w:eastAsia="en-US"/>
        </w:rPr>
        <w:t>-2015</w:t>
      </w:r>
    </w:p>
    <w:p w14:paraId="78D65573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5199288E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7BB5B6E9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0536F4FF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86F4F" w:rsidRPr="00686F4F" w14:paraId="53B2EE6E" w14:textId="77777777" w:rsidTr="00686F4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86180ED" w14:textId="77777777" w:rsidR="00686F4F" w:rsidRPr="00686F4F" w:rsidRDefault="00686F4F" w:rsidP="00686F4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3F9BD6F8" w14:textId="77777777" w:rsidR="00686F4F" w:rsidRPr="00686F4F" w:rsidRDefault="00686F4F" w:rsidP="00686F4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5892BDE3" w14:textId="77777777" w:rsidR="00686F4F" w:rsidRPr="00686F4F" w:rsidRDefault="00686F4F" w:rsidP="00686F4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686F4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08B867C" w14:textId="77777777" w:rsidR="00686F4F" w:rsidRPr="00686F4F" w:rsidRDefault="00686F4F" w:rsidP="00686F4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686F4F" w:rsidRPr="00686F4F" w14:paraId="51045D2A" w14:textId="77777777" w:rsidTr="00686F4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271D252" w14:textId="77777777" w:rsidR="00686F4F" w:rsidRPr="00686F4F" w:rsidRDefault="00686F4F" w:rsidP="00686F4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339E5DE5" w14:textId="77777777" w:rsidR="00686F4F" w:rsidRPr="00686F4F" w:rsidRDefault="00686F4F" w:rsidP="00686F4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5D84E651" w14:textId="77777777" w:rsidR="00686F4F" w:rsidRPr="00686F4F" w:rsidRDefault="00686F4F" w:rsidP="00686F4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686F4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E84A03F" w14:textId="77777777" w:rsidR="00686F4F" w:rsidRPr="00686F4F" w:rsidRDefault="00686F4F" w:rsidP="00686F4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686F4F" w:rsidRPr="00686F4F" w14:paraId="30F21AC6" w14:textId="77777777" w:rsidTr="00686F4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F76EAA7" w14:textId="77777777" w:rsidR="00686F4F" w:rsidRPr="00686F4F" w:rsidRDefault="00686F4F" w:rsidP="00686F4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0014CCB5" w14:textId="77777777" w:rsidR="00686F4F" w:rsidRPr="00686F4F" w:rsidRDefault="00686F4F" w:rsidP="00686F4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38FDEC88" w14:textId="77777777" w:rsidR="00686F4F" w:rsidRPr="00686F4F" w:rsidRDefault="00686F4F" w:rsidP="00686F4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686F4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06800C4" w14:textId="77777777" w:rsidR="00686F4F" w:rsidRPr="00686F4F" w:rsidRDefault="00686F4F" w:rsidP="00686F4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52F9E0EB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7366811" w14:textId="77777777" w:rsidR="009E4C88" w:rsidRDefault="009E4C88" w:rsidP="000E345D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 xml:space="preserve">צו לקידום הבנייה במתחמים מועדפים לדיור (הוראת שעה) (הכרזה על מתחם מועדף לדיור </w:t>
      </w:r>
      <w:r w:rsidR="00343EC2">
        <w:rPr>
          <w:rtl/>
          <w:lang w:eastAsia="en-US"/>
        </w:rPr>
        <w:t>–</w:t>
      </w:r>
      <w:r w:rsidR="00343EC2">
        <w:rPr>
          <w:rFonts w:hint="cs"/>
          <w:rtl/>
          <w:lang w:eastAsia="en-US"/>
        </w:rPr>
        <w:t xml:space="preserve"> </w:t>
      </w:r>
      <w:r w:rsidR="000E345D">
        <w:rPr>
          <w:rFonts w:hint="cs"/>
          <w:rtl/>
          <w:lang w:eastAsia="en-US"/>
        </w:rPr>
        <w:t>גבעת קושט</w:t>
      </w:r>
      <w:r w:rsidR="000E345D">
        <w:rPr>
          <w:rtl/>
          <w:lang w:eastAsia="en-US"/>
        </w:rPr>
        <w:t>–</w:t>
      </w:r>
      <w:r w:rsidR="000E345D">
        <w:rPr>
          <w:rFonts w:hint="cs"/>
          <w:rtl/>
          <w:lang w:eastAsia="en-US"/>
        </w:rPr>
        <w:t>בסמת טבעון</w:t>
      </w:r>
      <w:r w:rsidR="00343EC2">
        <w:rPr>
          <w:rFonts w:hint="cs"/>
          <w:rtl/>
          <w:lang w:eastAsia="en-US"/>
        </w:rPr>
        <w:t>), תשע"</w:t>
      </w:r>
      <w:r w:rsidR="00DC4A1A">
        <w:rPr>
          <w:rFonts w:hint="cs"/>
          <w:rtl/>
          <w:lang w:eastAsia="en-US"/>
        </w:rPr>
        <w:t>ו</w:t>
      </w:r>
      <w:r w:rsidR="00343EC2">
        <w:rPr>
          <w:rFonts w:hint="cs"/>
          <w:rtl/>
          <w:lang w:eastAsia="en-US"/>
        </w:rPr>
        <w:t>-201</w:t>
      </w:r>
      <w:r w:rsidR="006522AB">
        <w:rPr>
          <w:rFonts w:hint="cs"/>
          <w:rtl/>
          <w:lang w:eastAsia="en-US"/>
        </w:rPr>
        <w:t>5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5D434611" w14:textId="77777777" w:rsidR="004C6209" w:rsidRDefault="00343EC2" w:rsidP="00DC4A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סמכותה לפי סעיף 3(א) לחוק לקידום הבנייה במתחמים מועדפים לדיור (הוראת שעה), התשע"ד-2014, ובהמלצת מנהל מינהל התכנון, </w:t>
      </w:r>
      <w:r w:rsidR="00DC4A1A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DC4A1A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DC4A1A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זה, לאמור:</w:t>
      </w:r>
    </w:p>
    <w:p w14:paraId="78E3D79C" w14:textId="77777777" w:rsidR="009E4C88" w:rsidRDefault="009E4C88" w:rsidP="000E34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43514C2"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14:paraId="532A40DB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0E345D">
        <w:rPr>
          <w:rStyle w:val="default"/>
          <w:rFonts w:cs="FrankRuehl" w:hint="cs"/>
          <w:rtl/>
        </w:rPr>
        <w:t>גבעת קושט</w:t>
      </w:r>
      <w:r w:rsidR="000E345D">
        <w:rPr>
          <w:rStyle w:val="default"/>
          <w:rFonts w:cs="FrankRuehl"/>
          <w:rtl/>
        </w:rPr>
        <w:t>–</w:t>
      </w:r>
      <w:r w:rsidR="000E345D">
        <w:rPr>
          <w:rStyle w:val="default"/>
          <w:rFonts w:cs="FrankRuehl" w:hint="cs"/>
          <w:rtl/>
        </w:rPr>
        <w:t>בסמת טבעון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57D368EB" w14:textId="77777777" w:rsidR="009E4C88" w:rsidRDefault="009E4C88" w:rsidP="000E345D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336A3F74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14:paraId="187891A7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גודלו של המתחם הוא כ-</w:t>
      </w:r>
      <w:r w:rsidR="000E345D">
        <w:rPr>
          <w:rStyle w:val="default"/>
          <w:rFonts w:cs="FrankRuehl" w:hint="cs"/>
          <w:rtl/>
          <w:lang w:eastAsia="en-US"/>
        </w:rPr>
        <w:t>250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DC4A1A">
        <w:rPr>
          <w:rStyle w:val="default"/>
          <w:rFonts w:cs="FrankRuehl" w:hint="cs"/>
          <w:rtl/>
          <w:lang w:eastAsia="en-US"/>
        </w:rPr>
        <w:t xml:space="preserve">מיקומו בתחום </w:t>
      </w:r>
      <w:r w:rsidR="00343EC2">
        <w:rPr>
          <w:rStyle w:val="default"/>
          <w:rFonts w:cs="FrankRuehl" w:hint="cs"/>
          <w:rtl/>
          <w:lang w:eastAsia="en-US"/>
        </w:rPr>
        <w:t>מחוז</w:t>
      </w:r>
      <w:r w:rsidR="00DC4A1A">
        <w:rPr>
          <w:rStyle w:val="default"/>
          <w:rFonts w:cs="FrankRuehl" w:hint="cs"/>
          <w:rtl/>
          <w:lang w:eastAsia="en-US"/>
        </w:rPr>
        <w:t xml:space="preserve"> </w:t>
      </w:r>
      <w:r w:rsidR="000E345D">
        <w:rPr>
          <w:rStyle w:val="default"/>
          <w:rFonts w:cs="FrankRuehl" w:hint="cs"/>
          <w:rtl/>
          <w:lang w:eastAsia="en-US"/>
        </w:rPr>
        <w:t>חיפה</w:t>
      </w:r>
      <w:r w:rsidR="0045496C">
        <w:rPr>
          <w:rStyle w:val="default"/>
          <w:rFonts w:cs="FrankRuehl" w:hint="cs"/>
          <w:rtl/>
          <w:lang w:eastAsia="en-US"/>
        </w:rPr>
        <w:t>;</w:t>
      </w:r>
      <w:r w:rsidR="00DC4A1A">
        <w:rPr>
          <w:rStyle w:val="default"/>
          <w:rFonts w:cs="FrankRuehl" w:hint="cs"/>
          <w:rtl/>
          <w:lang w:eastAsia="en-US"/>
        </w:rPr>
        <w:t xml:space="preserve"> המתחם מצוי בתחום השיפוט של </w:t>
      </w:r>
      <w:r w:rsidR="000E345D">
        <w:rPr>
          <w:rStyle w:val="default"/>
          <w:rFonts w:cs="FrankRuehl" w:hint="cs"/>
          <w:rtl/>
          <w:lang w:eastAsia="en-US"/>
        </w:rPr>
        <w:t>המועצה המקומית בסמת טבעון</w:t>
      </w:r>
      <w:r w:rsidR="0045496C">
        <w:rPr>
          <w:rStyle w:val="default"/>
          <w:rFonts w:cs="FrankRuehl" w:hint="cs"/>
          <w:rtl/>
          <w:lang w:eastAsia="en-US"/>
        </w:rPr>
        <w:t>,</w:t>
      </w:r>
      <w:r w:rsidR="00DC4A1A">
        <w:rPr>
          <w:rStyle w:val="default"/>
          <w:rFonts w:cs="FrankRuehl" w:hint="cs"/>
          <w:rtl/>
          <w:lang w:eastAsia="en-US"/>
        </w:rPr>
        <w:t xml:space="preserve"> צפונית </w:t>
      </w:r>
      <w:r w:rsidR="000E345D">
        <w:rPr>
          <w:rStyle w:val="default"/>
          <w:rFonts w:cs="FrankRuehl" w:hint="cs"/>
          <w:rtl/>
          <w:lang w:eastAsia="en-US"/>
        </w:rPr>
        <w:t>לקריית טבעון, מערבית לשמורת אלוני אבא, דרומית ליער אלונים ומזרחית לכביש 762</w:t>
      </w:r>
      <w:r w:rsidR="00DC4A1A">
        <w:rPr>
          <w:rStyle w:val="default"/>
          <w:rFonts w:cs="FrankRuehl" w:hint="cs"/>
          <w:rtl/>
          <w:lang w:eastAsia="en-US"/>
        </w:rPr>
        <w:t>;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DC4A1A">
        <w:rPr>
          <w:rStyle w:val="default"/>
          <w:rFonts w:cs="FrankRuehl" w:hint="cs"/>
          <w:rtl/>
          <w:lang w:eastAsia="en-US"/>
        </w:rPr>
        <w:t xml:space="preserve">גבולותיו הם כמסומן במפה שהעתקים </w:t>
      </w:r>
      <w:r w:rsidR="00343EC2">
        <w:rPr>
          <w:rStyle w:val="default"/>
          <w:rFonts w:cs="FrankRuehl" w:hint="cs"/>
          <w:rtl/>
          <w:lang w:eastAsia="en-US"/>
        </w:rPr>
        <w:t xml:space="preserve">ממנה מופקדים לעיון הציבור במשרדי הוועדה למתחמים מועדפים לדיור במשרד </w:t>
      </w:r>
      <w:r w:rsidR="00DC4A1A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רח' </w:t>
      </w:r>
      <w:r w:rsidR="00DC4A1A">
        <w:rPr>
          <w:rStyle w:val="default"/>
          <w:rFonts w:cs="FrankRuehl" w:hint="cs"/>
          <w:rtl/>
          <w:lang w:eastAsia="en-US"/>
        </w:rPr>
        <w:t>כנפי נשרים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DC4A1A">
        <w:rPr>
          <w:rStyle w:val="default"/>
          <w:rFonts w:cs="FrankRuehl" w:hint="cs"/>
          <w:rtl/>
          <w:lang w:eastAsia="en-US"/>
        </w:rPr>
        <w:t>2</w:t>
      </w:r>
      <w:r w:rsidR="00343EC2">
        <w:rPr>
          <w:rStyle w:val="default"/>
          <w:rFonts w:cs="FrankRuehl" w:hint="cs"/>
          <w:rtl/>
          <w:lang w:eastAsia="en-US"/>
        </w:rPr>
        <w:t xml:space="preserve">2, ירושלים, במשרדי הוועדה המחוזית לתכנון ולבנייה מחוז </w:t>
      </w:r>
      <w:r w:rsidR="000E345D">
        <w:rPr>
          <w:rStyle w:val="default"/>
          <w:rFonts w:cs="FrankRuehl" w:hint="cs"/>
          <w:rtl/>
          <w:lang w:eastAsia="en-US"/>
        </w:rPr>
        <w:t>חיפה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646CD2EA" w14:textId="77777777" w:rsidR="009E4C88" w:rsidRDefault="009E4C88" w:rsidP="00343EC2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0E110B0D"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14:paraId="18B45AC2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</w:t>
      </w:r>
      <w:r w:rsidR="00DC4A1A">
        <w:rPr>
          <w:rStyle w:val="default"/>
          <w:rFonts w:cs="FrankRuehl" w:hint="cs"/>
          <w:rtl/>
          <w:lang w:eastAsia="en-US"/>
        </w:rPr>
        <w:t xml:space="preserve">המפורט בסעיף 1 </w:t>
      </w:r>
      <w:r w:rsidR="00343EC2">
        <w:rPr>
          <w:rStyle w:val="default"/>
          <w:rFonts w:cs="FrankRuehl" w:hint="cs"/>
          <w:rtl/>
          <w:lang w:eastAsia="en-US"/>
        </w:rPr>
        <w:t xml:space="preserve">כולל </w:t>
      </w:r>
      <w:r w:rsidR="00E64078">
        <w:rPr>
          <w:rStyle w:val="default"/>
          <w:rFonts w:cs="FrankRuehl" w:hint="cs"/>
          <w:rtl/>
          <w:lang w:eastAsia="en-US"/>
        </w:rPr>
        <w:t xml:space="preserve">את </w:t>
      </w:r>
      <w:r w:rsidR="00DC4A1A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DC4A1A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חלקות אלה:</w:t>
      </w:r>
    </w:p>
    <w:tbl>
      <w:tblPr>
        <w:tblStyle w:val="a8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134"/>
        <w:gridCol w:w="1886"/>
        <w:gridCol w:w="2186"/>
        <w:gridCol w:w="2732"/>
      </w:tblGrid>
      <w:tr w:rsidR="000E345D" w:rsidRPr="00DC4A1A" w14:paraId="5CCABFDB" w14:textId="77777777" w:rsidTr="0045496C">
        <w:tc>
          <w:tcPr>
            <w:tcW w:w="0" w:type="auto"/>
            <w:vAlign w:val="bottom"/>
          </w:tcPr>
          <w:p w14:paraId="3DE44927" w14:textId="77777777" w:rsidR="00021D65" w:rsidRPr="00343EC2" w:rsidRDefault="00021D65" w:rsidP="00801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vAlign w:val="bottom"/>
          </w:tcPr>
          <w:p w14:paraId="79D73774" w14:textId="77777777" w:rsidR="00021D65" w:rsidRPr="00343EC2" w:rsidRDefault="00021D65" w:rsidP="00801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חלק/כל הגוש</w:t>
            </w:r>
          </w:p>
        </w:tc>
        <w:tc>
          <w:tcPr>
            <w:tcW w:w="0" w:type="auto"/>
            <w:vAlign w:val="bottom"/>
          </w:tcPr>
          <w:p w14:paraId="5077589F" w14:textId="77777777" w:rsidR="00021D65" w:rsidRPr="00343EC2" w:rsidRDefault="00021D65" w:rsidP="00801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  <w:vAlign w:val="bottom"/>
          </w:tcPr>
          <w:p w14:paraId="0D8FB2CB" w14:textId="77777777" w:rsidR="00021D65" w:rsidRPr="00343EC2" w:rsidRDefault="00021D65" w:rsidP="00801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0E345D" w:rsidRPr="00DC4A1A" w14:paraId="14AD6F9F" w14:textId="77777777" w:rsidTr="00DC4A1A">
        <w:tc>
          <w:tcPr>
            <w:tcW w:w="0" w:type="auto"/>
          </w:tcPr>
          <w:p w14:paraId="692F118B" w14:textId="77777777" w:rsidR="00021D65" w:rsidRPr="00DC4A1A" w:rsidRDefault="000E345D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10364</w:t>
            </w:r>
          </w:p>
        </w:tc>
        <w:tc>
          <w:tcPr>
            <w:tcW w:w="0" w:type="auto"/>
          </w:tcPr>
          <w:p w14:paraId="4DC0EB4B" w14:textId="77777777" w:rsidR="00021D65" w:rsidRPr="00DC4A1A" w:rsidRDefault="000E345D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חלקי</w:t>
            </w:r>
          </w:p>
        </w:tc>
        <w:tc>
          <w:tcPr>
            <w:tcW w:w="0" w:type="auto"/>
          </w:tcPr>
          <w:p w14:paraId="7D0F885D" w14:textId="77777777" w:rsidR="00021D65" w:rsidRPr="00DC4A1A" w:rsidRDefault="00021D65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14:paraId="57EF5C1B" w14:textId="77777777" w:rsidR="00021D65" w:rsidRPr="00DC4A1A" w:rsidRDefault="000E345D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5, 8</w:t>
            </w:r>
          </w:p>
        </w:tc>
      </w:tr>
      <w:tr w:rsidR="000E345D" w:rsidRPr="00DC4A1A" w14:paraId="0E62FE44" w14:textId="77777777" w:rsidTr="00DC4A1A">
        <w:tc>
          <w:tcPr>
            <w:tcW w:w="0" w:type="auto"/>
          </w:tcPr>
          <w:p w14:paraId="5C9FEB3F" w14:textId="77777777" w:rsidR="00021D65" w:rsidRPr="00DC4A1A" w:rsidRDefault="000E345D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10367</w:t>
            </w:r>
          </w:p>
        </w:tc>
        <w:tc>
          <w:tcPr>
            <w:tcW w:w="0" w:type="auto"/>
          </w:tcPr>
          <w:p w14:paraId="7E10AA79" w14:textId="77777777" w:rsidR="00021D65" w:rsidRPr="00DC4A1A" w:rsidRDefault="000E345D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חלקי</w:t>
            </w:r>
          </w:p>
        </w:tc>
        <w:tc>
          <w:tcPr>
            <w:tcW w:w="0" w:type="auto"/>
          </w:tcPr>
          <w:p w14:paraId="6068D4F2" w14:textId="77777777" w:rsidR="00021D65" w:rsidRPr="00DC4A1A" w:rsidRDefault="00021D65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14:paraId="30BE44D2" w14:textId="77777777" w:rsidR="00021D65" w:rsidRPr="00DC4A1A" w:rsidRDefault="000E345D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1, 8</w:t>
            </w:r>
          </w:p>
        </w:tc>
      </w:tr>
      <w:tr w:rsidR="000E345D" w:rsidRPr="00DC4A1A" w14:paraId="41056C61" w14:textId="77777777" w:rsidTr="00DC4A1A">
        <w:tc>
          <w:tcPr>
            <w:tcW w:w="0" w:type="auto"/>
          </w:tcPr>
          <w:p w14:paraId="06C11F3E" w14:textId="77777777" w:rsidR="000E345D" w:rsidRPr="00DC4A1A" w:rsidRDefault="000E345D" w:rsidP="000E34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10368</w:t>
            </w:r>
          </w:p>
        </w:tc>
        <w:tc>
          <w:tcPr>
            <w:tcW w:w="0" w:type="auto"/>
          </w:tcPr>
          <w:p w14:paraId="39D84B44" w14:textId="77777777" w:rsidR="000E345D" w:rsidRPr="00DC4A1A" w:rsidRDefault="000E345D" w:rsidP="000E34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חלקי</w:t>
            </w:r>
          </w:p>
        </w:tc>
        <w:tc>
          <w:tcPr>
            <w:tcW w:w="0" w:type="auto"/>
          </w:tcPr>
          <w:p w14:paraId="39CC3CF4" w14:textId="77777777" w:rsidR="000E345D" w:rsidRPr="00DC4A1A" w:rsidRDefault="000E345D" w:rsidP="000E34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14:paraId="6B4B40E4" w14:textId="77777777" w:rsidR="000E345D" w:rsidRPr="00DC4A1A" w:rsidRDefault="000E345D" w:rsidP="000E34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215, 217, 276, 392</w:t>
            </w:r>
          </w:p>
        </w:tc>
      </w:tr>
    </w:tbl>
    <w:p w14:paraId="081BA154" w14:textId="77777777" w:rsidR="000E345D" w:rsidRPr="003B4E86" w:rsidRDefault="000E34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708D00F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822A04D" w14:textId="77777777" w:rsidR="009E4C88" w:rsidRDefault="00A67C9A" w:rsidP="00A67C9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כ' בכסלו</w:t>
      </w:r>
      <w:r w:rsidR="006522AB">
        <w:rPr>
          <w:rFonts w:hint="cs"/>
          <w:rtl/>
          <w:lang w:eastAsia="en-US"/>
        </w:rPr>
        <w:t xml:space="preserve"> התשע"</w:t>
      </w:r>
      <w:r w:rsidR="00021D65">
        <w:rPr>
          <w:rFonts w:hint="cs"/>
          <w:rtl/>
          <w:lang w:eastAsia="en-US"/>
        </w:rPr>
        <w:t>ו</w:t>
      </w:r>
      <w:r w:rsidR="006522AB">
        <w:rPr>
          <w:rFonts w:hint="cs"/>
          <w:rtl/>
          <w:lang w:eastAsia="en-US"/>
        </w:rPr>
        <w:t xml:space="preserve"> </w:t>
      </w:r>
      <w:r w:rsidR="00013272">
        <w:rPr>
          <w:rFonts w:hint="cs"/>
          <w:rtl/>
          <w:lang w:eastAsia="en-US"/>
        </w:rPr>
        <w:t>(</w:t>
      </w:r>
      <w:r>
        <w:rPr>
          <w:rFonts w:hint="cs"/>
          <w:rtl/>
          <w:lang w:eastAsia="en-US"/>
        </w:rPr>
        <w:t>2 בדצמבר</w:t>
      </w:r>
      <w:r w:rsidR="006522AB">
        <w:rPr>
          <w:rFonts w:hint="cs"/>
          <w:rtl/>
          <w:lang w:eastAsia="en-US"/>
        </w:rPr>
        <w:t xml:space="preserve"> 2015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21D65">
        <w:rPr>
          <w:rFonts w:hint="cs"/>
          <w:rtl/>
          <w:lang w:eastAsia="en-US"/>
        </w:rPr>
        <w:t>משה כחלון</w:t>
      </w:r>
    </w:p>
    <w:p w14:paraId="036C5D14" w14:textId="77777777" w:rsidR="006522AB" w:rsidRDefault="009E4C88" w:rsidP="00021D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21D65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6F3B7718" w14:textId="77777777" w:rsidR="009E4C88" w:rsidRDefault="006522AB" w:rsidP="00500A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21D65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A67C9A">
        <w:rPr>
          <w:rFonts w:hint="cs"/>
          <w:sz w:val="22"/>
          <w:szCs w:val="22"/>
          <w:rtl/>
          <w:lang w:eastAsia="en-US"/>
        </w:rPr>
        <w:t>ה</w:t>
      </w:r>
      <w:r w:rsidR="00021D65">
        <w:rPr>
          <w:rFonts w:hint="cs"/>
          <w:sz w:val="22"/>
          <w:szCs w:val="22"/>
          <w:rtl/>
          <w:lang w:eastAsia="en-US"/>
        </w:rPr>
        <w:t>דיור</w:t>
      </w:r>
    </w:p>
    <w:p w14:paraId="5754C1B6" w14:textId="77777777" w:rsidR="00A67C9A" w:rsidRDefault="00A67C9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699855D5" w14:textId="77777777" w:rsidR="000A143F" w:rsidRDefault="000A143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421A9BE" w14:textId="77777777" w:rsidR="00686F4F" w:rsidRDefault="00686F4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A799DEF" w14:textId="77777777" w:rsidR="00686F4F" w:rsidRDefault="00686F4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6ACD7B4" w14:textId="77777777" w:rsidR="00686F4F" w:rsidRDefault="00686F4F" w:rsidP="00686F4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FDBF439" w14:textId="77777777" w:rsidR="00C36411" w:rsidRPr="00686F4F" w:rsidRDefault="00C36411" w:rsidP="00686F4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C36411" w:rsidRPr="00686F4F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43202" w14:textId="77777777" w:rsidR="00A472D4" w:rsidRDefault="00A472D4">
      <w:r>
        <w:separator/>
      </w:r>
    </w:p>
  </w:endnote>
  <w:endnote w:type="continuationSeparator" w:id="0">
    <w:p w14:paraId="02B62B5B" w14:textId="77777777" w:rsidR="00A472D4" w:rsidRDefault="00A47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272C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6EB6957A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6D9168FF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A143F">
      <w:rPr>
        <w:rFonts w:cs="TopType Jerushalmi"/>
        <w:noProof/>
        <w:color w:val="000000"/>
        <w:sz w:val="14"/>
        <w:szCs w:val="14"/>
        <w:lang w:eastAsia="en-US"/>
      </w:rPr>
      <w:t>Z:\000-law\yael\2015\2015-10-19\tav\501_275.doc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56FEE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686F4F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3ED3A9BE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5923C546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A143F">
      <w:rPr>
        <w:rFonts w:cs="TopType Jerushalmi"/>
        <w:noProof/>
        <w:color w:val="000000"/>
        <w:sz w:val="14"/>
        <w:szCs w:val="14"/>
        <w:lang w:eastAsia="en-US"/>
      </w:rPr>
      <w:t>Z:\000-law\yael\2015\2015-10-19\tav\501_275.doc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1B742" w14:textId="77777777" w:rsidR="00A472D4" w:rsidRDefault="00A472D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C4C9891" w14:textId="77777777" w:rsidR="00A472D4" w:rsidRDefault="00A472D4">
      <w:pPr>
        <w:spacing w:before="60" w:line="240" w:lineRule="auto"/>
        <w:ind w:right="1134"/>
      </w:pPr>
      <w:r>
        <w:separator/>
      </w:r>
    </w:p>
  </w:footnote>
  <w:footnote w:id="1">
    <w:p w14:paraId="31078F37" w14:textId="77777777" w:rsidR="00186F0E" w:rsidRDefault="00721859" w:rsidP="00186F0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186F0E">
          <w:rPr>
            <w:rStyle w:val="Hyperlink"/>
            <w:rFonts w:hint="cs"/>
            <w:sz w:val="20"/>
            <w:rtl/>
            <w:lang w:eastAsia="en-US"/>
          </w:rPr>
          <w:t>ק"ת</w:t>
        </w:r>
        <w:r w:rsidRPr="00186F0E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DC4A1A" w:rsidRPr="00186F0E">
          <w:rPr>
            <w:rStyle w:val="Hyperlink"/>
            <w:rFonts w:hint="cs"/>
            <w:sz w:val="20"/>
            <w:rtl/>
            <w:lang w:eastAsia="en-US"/>
          </w:rPr>
          <w:t>ו</w:t>
        </w:r>
        <w:r w:rsidRPr="00186F0E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45496C" w:rsidRPr="00186F0E">
          <w:rPr>
            <w:rStyle w:val="Hyperlink"/>
            <w:rFonts w:hint="cs"/>
            <w:sz w:val="20"/>
            <w:rtl/>
            <w:lang w:eastAsia="en-US"/>
          </w:rPr>
          <w:t>757</w:t>
        </w:r>
        <w:r w:rsidR="00A67C9A" w:rsidRPr="00186F0E">
          <w:rPr>
            <w:rStyle w:val="Hyperlink"/>
            <w:rFonts w:hint="cs"/>
            <w:sz w:val="20"/>
            <w:rtl/>
            <w:lang w:eastAsia="en-US"/>
          </w:rPr>
          <w:t>8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A67C9A">
        <w:rPr>
          <w:rFonts w:hint="cs"/>
          <w:sz w:val="20"/>
          <w:rtl/>
          <w:lang w:eastAsia="en-US"/>
        </w:rPr>
        <w:t>8.12</w:t>
      </w:r>
      <w:r w:rsidR="006522AB">
        <w:rPr>
          <w:rFonts w:hint="cs"/>
          <w:sz w:val="20"/>
          <w:rtl/>
          <w:lang w:eastAsia="en-US"/>
        </w:rPr>
        <w:t>.2015</w:t>
      </w:r>
      <w:r>
        <w:rPr>
          <w:rFonts w:hint="cs"/>
          <w:sz w:val="20"/>
          <w:rtl/>
          <w:lang w:eastAsia="en-US"/>
        </w:rPr>
        <w:t xml:space="preserve"> עמ' </w:t>
      </w:r>
      <w:r w:rsidR="00A67C9A">
        <w:rPr>
          <w:rFonts w:hint="cs"/>
          <w:sz w:val="20"/>
          <w:rtl/>
          <w:lang w:eastAsia="en-US"/>
        </w:rPr>
        <w:t>25</w:t>
      </w:r>
      <w:r w:rsidR="000E345D">
        <w:rPr>
          <w:rFonts w:hint="cs"/>
          <w:sz w:val="20"/>
          <w:rtl/>
          <w:lang w:eastAsia="en-US"/>
        </w:rPr>
        <w:t>7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6D22F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47DA152D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46B351B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0C875" w14:textId="77777777" w:rsidR="00721859" w:rsidRDefault="00343EC2" w:rsidP="000E345D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0E345D">
      <w:rPr>
        <w:rFonts w:hint="cs"/>
        <w:color w:val="000000"/>
        <w:sz w:val="28"/>
        <w:szCs w:val="28"/>
        <w:rtl/>
        <w:lang w:eastAsia="en-US"/>
      </w:rPr>
      <w:t>גבעת קושט</w:t>
    </w:r>
    <w:r w:rsidR="000E345D">
      <w:rPr>
        <w:color w:val="000000"/>
        <w:sz w:val="28"/>
        <w:szCs w:val="28"/>
        <w:rtl/>
        <w:lang w:eastAsia="en-US"/>
      </w:rPr>
      <w:t>–</w:t>
    </w:r>
    <w:r w:rsidR="000E345D">
      <w:rPr>
        <w:rFonts w:hint="cs"/>
        <w:color w:val="000000"/>
        <w:sz w:val="28"/>
        <w:szCs w:val="28"/>
        <w:rtl/>
        <w:lang w:eastAsia="en-US"/>
      </w:rPr>
      <w:t>בסמת טבעון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DC4A1A">
      <w:rPr>
        <w:rFonts w:hint="cs"/>
        <w:color w:val="000000"/>
        <w:sz w:val="28"/>
        <w:szCs w:val="28"/>
        <w:rtl/>
        <w:lang w:eastAsia="en-US"/>
      </w:rPr>
      <w:t>ו</w:t>
    </w:r>
    <w:r w:rsidR="006522AB">
      <w:rPr>
        <w:rFonts w:hint="cs"/>
        <w:color w:val="000000"/>
        <w:sz w:val="28"/>
        <w:szCs w:val="28"/>
        <w:rtl/>
        <w:lang w:eastAsia="en-US"/>
      </w:rPr>
      <w:t>-2015</w:t>
    </w:r>
  </w:p>
  <w:p w14:paraId="26E6FB82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64B7D40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2866"/>
    <w:rsid w:val="00013272"/>
    <w:rsid w:val="00021D65"/>
    <w:rsid w:val="00040C9E"/>
    <w:rsid w:val="000A143F"/>
    <w:rsid w:val="000E345D"/>
    <w:rsid w:val="00104165"/>
    <w:rsid w:val="00105600"/>
    <w:rsid w:val="00106F2A"/>
    <w:rsid w:val="001625B8"/>
    <w:rsid w:val="00186F0E"/>
    <w:rsid w:val="001B274F"/>
    <w:rsid w:val="001C7939"/>
    <w:rsid w:val="002002A2"/>
    <w:rsid w:val="002069BD"/>
    <w:rsid w:val="00221B98"/>
    <w:rsid w:val="002826E1"/>
    <w:rsid w:val="002C3444"/>
    <w:rsid w:val="003012EE"/>
    <w:rsid w:val="00343EC2"/>
    <w:rsid w:val="00397336"/>
    <w:rsid w:val="003A58B9"/>
    <w:rsid w:val="003B2DBB"/>
    <w:rsid w:val="003B4E86"/>
    <w:rsid w:val="003C0CB7"/>
    <w:rsid w:val="003C191E"/>
    <w:rsid w:val="00445A7F"/>
    <w:rsid w:val="0045496C"/>
    <w:rsid w:val="00454ED9"/>
    <w:rsid w:val="004645F4"/>
    <w:rsid w:val="004C6209"/>
    <w:rsid w:val="004D38FF"/>
    <w:rsid w:val="00500AD1"/>
    <w:rsid w:val="005229CA"/>
    <w:rsid w:val="00554001"/>
    <w:rsid w:val="00566D86"/>
    <w:rsid w:val="00581DFF"/>
    <w:rsid w:val="005854F0"/>
    <w:rsid w:val="005E6E03"/>
    <w:rsid w:val="00615C88"/>
    <w:rsid w:val="0062144A"/>
    <w:rsid w:val="006217C2"/>
    <w:rsid w:val="00630A2E"/>
    <w:rsid w:val="006358FA"/>
    <w:rsid w:val="00635E83"/>
    <w:rsid w:val="00642116"/>
    <w:rsid w:val="006522AB"/>
    <w:rsid w:val="00686F4F"/>
    <w:rsid w:val="006F186E"/>
    <w:rsid w:val="00715C84"/>
    <w:rsid w:val="00721859"/>
    <w:rsid w:val="00761F48"/>
    <w:rsid w:val="0079289F"/>
    <w:rsid w:val="007B4EC7"/>
    <w:rsid w:val="007E3B76"/>
    <w:rsid w:val="007E6E46"/>
    <w:rsid w:val="008015D6"/>
    <w:rsid w:val="008023DF"/>
    <w:rsid w:val="008172AA"/>
    <w:rsid w:val="008501E0"/>
    <w:rsid w:val="00895048"/>
    <w:rsid w:val="008B61AF"/>
    <w:rsid w:val="008D59B4"/>
    <w:rsid w:val="009341A5"/>
    <w:rsid w:val="009539B9"/>
    <w:rsid w:val="00956F34"/>
    <w:rsid w:val="009C6621"/>
    <w:rsid w:val="009E4C88"/>
    <w:rsid w:val="00A21B4B"/>
    <w:rsid w:val="00A472D4"/>
    <w:rsid w:val="00A52F1E"/>
    <w:rsid w:val="00A67C9A"/>
    <w:rsid w:val="00AA7B87"/>
    <w:rsid w:val="00AE5D1F"/>
    <w:rsid w:val="00AF140A"/>
    <w:rsid w:val="00B2294E"/>
    <w:rsid w:val="00B75D04"/>
    <w:rsid w:val="00B85773"/>
    <w:rsid w:val="00B9242E"/>
    <w:rsid w:val="00BB29E7"/>
    <w:rsid w:val="00C06B6F"/>
    <w:rsid w:val="00C36411"/>
    <w:rsid w:val="00C53C34"/>
    <w:rsid w:val="00CB43A9"/>
    <w:rsid w:val="00CB7A00"/>
    <w:rsid w:val="00D6309D"/>
    <w:rsid w:val="00D67C1D"/>
    <w:rsid w:val="00DB296E"/>
    <w:rsid w:val="00DC4A1A"/>
    <w:rsid w:val="00E17771"/>
    <w:rsid w:val="00E243A1"/>
    <w:rsid w:val="00E64078"/>
    <w:rsid w:val="00E85CAB"/>
    <w:rsid w:val="00EA7AC2"/>
    <w:rsid w:val="00EF32D2"/>
    <w:rsid w:val="00EF713E"/>
    <w:rsid w:val="00F00574"/>
    <w:rsid w:val="00F130DF"/>
    <w:rsid w:val="00F47A09"/>
    <w:rsid w:val="00F9483A"/>
    <w:rsid w:val="00F9732F"/>
    <w:rsid w:val="00FE257E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04DA64A"/>
  <w15:chartTrackingRefBased/>
  <w15:docId w15:val="{99474A11-48D6-49BF-A5C1-A803F13F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7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1687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http://www.nevo.co.il/Law_word/law06/tak-7578.pdf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גבעת קושט-בסמת טבעון), תשע"ו-2015</vt:lpwstr>
  </property>
  <property fmtid="{D5CDD505-2E9C-101B-9397-08002B2CF9AE}" pid="5" name="LAWNUMBER">
    <vt:lpwstr>0299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http://www.nevo.co.il/Law_word/law06/tak-7578.pdf;‎רשומות - תקנות כלליות#פורסם ק"ת תשע"ו מס' ‏‏7578 #מיום 8.12.2015 עמ' 257‏</vt:lpwstr>
  </property>
</Properties>
</file>