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B6FC0" w14:textId="77777777" w:rsidR="009E4C88" w:rsidRDefault="00343EC2" w:rsidP="00E45983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E45983">
        <w:rPr>
          <w:rFonts w:hint="cs"/>
          <w:rtl/>
          <w:lang w:eastAsia="en-US"/>
        </w:rPr>
        <w:t xml:space="preserve">גן יבנה </w:t>
      </w:r>
      <w:r w:rsidR="00E45983">
        <w:rPr>
          <w:rtl/>
          <w:lang w:eastAsia="en-US"/>
        </w:rPr>
        <w:t>–</w:t>
      </w:r>
      <w:r w:rsidR="00E45983">
        <w:rPr>
          <w:rFonts w:hint="cs"/>
          <w:rtl/>
          <w:lang w:eastAsia="en-US"/>
        </w:rPr>
        <w:t xml:space="preserve"> צפון מערב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>
        <w:rPr>
          <w:rFonts w:hint="cs"/>
          <w:rtl/>
          <w:lang w:eastAsia="en-US"/>
        </w:rPr>
        <w:t>ה</w:t>
      </w:r>
      <w:r w:rsidR="001C7939">
        <w:rPr>
          <w:rFonts w:hint="cs"/>
          <w:rtl/>
          <w:lang w:eastAsia="en-US"/>
        </w:rPr>
        <w:t>-2014</w:t>
      </w:r>
    </w:p>
    <w:p w14:paraId="6E1AD36B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162D9254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6D536E10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34B25BF1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42352" w:rsidRPr="00842352" w14:paraId="75A18089" w14:textId="77777777" w:rsidTr="0084235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97DF768" w14:textId="77777777" w:rsidR="00842352" w:rsidRPr="00842352" w:rsidRDefault="00842352" w:rsidP="0084235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308915DE" w14:textId="77777777" w:rsidR="00842352" w:rsidRPr="00842352" w:rsidRDefault="00842352" w:rsidP="0084235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הכרזה על מתחם מועדף לדיור</w:t>
            </w:r>
          </w:p>
        </w:tc>
        <w:tc>
          <w:tcPr>
            <w:tcW w:w="567" w:type="dxa"/>
          </w:tcPr>
          <w:p w14:paraId="1618AB42" w14:textId="77777777" w:rsidR="00842352" w:rsidRPr="00842352" w:rsidRDefault="00842352" w:rsidP="00842352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כרזה על מתחם מועדף לדיור" w:history="1">
              <w:r w:rsidRPr="0084235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B6ED300" w14:textId="77777777" w:rsidR="00842352" w:rsidRPr="00842352" w:rsidRDefault="00842352" w:rsidP="0084235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842352" w:rsidRPr="00842352" w14:paraId="6C9FB4D3" w14:textId="77777777" w:rsidTr="0084235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FCD0A4B" w14:textId="77777777" w:rsidR="00842352" w:rsidRPr="00842352" w:rsidRDefault="00842352" w:rsidP="0084235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0810C946" w14:textId="77777777" w:rsidR="00842352" w:rsidRPr="00842352" w:rsidRDefault="00842352" w:rsidP="0084235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070636BC" w14:textId="77777777" w:rsidR="00842352" w:rsidRPr="00842352" w:rsidRDefault="00842352" w:rsidP="00842352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84235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46E7589" w14:textId="77777777" w:rsidR="00842352" w:rsidRPr="00842352" w:rsidRDefault="00842352" w:rsidP="0084235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842352" w:rsidRPr="00842352" w14:paraId="310DEFCC" w14:textId="77777777" w:rsidTr="0084235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5E8FB5D" w14:textId="77777777" w:rsidR="00842352" w:rsidRPr="00842352" w:rsidRDefault="00842352" w:rsidP="0084235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15FFEA3E" w14:textId="77777777" w:rsidR="00842352" w:rsidRPr="00842352" w:rsidRDefault="00842352" w:rsidP="0084235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15C9FCA1" w14:textId="77777777" w:rsidR="00842352" w:rsidRPr="00842352" w:rsidRDefault="00842352" w:rsidP="00842352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84235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0ED777F" w14:textId="77777777" w:rsidR="00842352" w:rsidRPr="00842352" w:rsidRDefault="00842352" w:rsidP="0084235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7EB52279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05F87E99" w14:textId="77777777" w:rsidR="009E4C88" w:rsidRDefault="009E4C88" w:rsidP="00E45983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 xml:space="preserve">צו לקידום הבנייה במתחמים מועדפים לדיור (הוראת שעה) (הכרזה על מתחם מועדף לדיור </w:t>
      </w:r>
      <w:r w:rsidR="00343EC2">
        <w:rPr>
          <w:rtl/>
          <w:lang w:eastAsia="en-US"/>
        </w:rPr>
        <w:t>–</w:t>
      </w:r>
      <w:r w:rsidR="00343EC2">
        <w:rPr>
          <w:rFonts w:hint="cs"/>
          <w:rtl/>
          <w:lang w:eastAsia="en-US"/>
        </w:rPr>
        <w:t xml:space="preserve"> </w:t>
      </w:r>
      <w:r w:rsidR="00E45983">
        <w:rPr>
          <w:rFonts w:hint="cs"/>
          <w:rtl/>
          <w:lang w:eastAsia="en-US"/>
        </w:rPr>
        <w:t xml:space="preserve">גן יבנה </w:t>
      </w:r>
      <w:r w:rsidR="00E45983">
        <w:rPr>
          <w:rtl/>
          <w:lang w:eastAsia="en-US"/>
        </w:rPr>
        <w:t>–</w:t>
      </w:r>
      <w:r w:rsidR="00E45983">
        <w:rPr>
          <w:rFonts w:hint="cs"/>
          <w:rtl/>
          <w:lang w:eastAsia="en-US"/>
        </w:rPr>
        <w:t xml:space="preserve"> צפון מערב</w:t>
      </w:r>
      <w:r w:rsidR="00343EC2">
        <w:rPr>
          <w:rFonts w:hint="cs"/>
          <w:rtl/>
          <w:lang w:eastAsia="en-US"/>
        </w:rPr>
        <w:t>), תשע"ה-2014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291D6E67" w14:textId="77777777" w:rsidR="004C6209" w:rsidRDefault="00343EC2" w:rsidP="00343EC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 סמכותה לפי סעיף 3(א) לחוק לקידום הבנייה במתחמים מועדפים לדיור (הוראת שעה), התשע"ד-2014, ובהמלצת מנהל מינהל התכנון, מצווה ועדת השרים שמינתה הממשלה לעניין זה, לאמור:</w:t>
      </w:r>
    </w:p>
    <w:p w14:paraId="69212F72" w14:textId="77777777" w:rsidR="009E4C88" w:rsidRDefault="009E4C88" w:rsidP="00E4598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0E3A1E95">
          <v:rect id="_x0000_s1026" style="position:absolute;left:0;text-align:left;margin-left:464.5pt;margin-top:8.05pt;width:75.05pt;height:24.15pt;z-index:251656704" o:allowincell="f" filled="f" stroked="f" strokecolor="lime" strokeweight=".25pt">
            <v:textbox inset="0,0,0,0">
              <w:txbxContent>
                <w:p w14:paraId="11707FCB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הכרזה על 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E45983">
        <w:rPr>
          <w:rStyle w:val="default"/>
          <w:rFonts w:cs="FrankRuehl" w:hint="cs"/>
          <w:rtl/>
        </w:rPr>
        <w:t xml:space="preserve">גן יבנה </w:t>
      </w:r>
      <w:r w:rsidR="00E45983">
        <w:rPr>
          <w:rStyle w:val="default"/>
          <w:rFonts w:cs="FrankRuehl"/>
          <w:rtl/>
        </w:rPr>
        <w:t>–</w:t>
      </w:r>
      <w:r w:rsidR="00E45983">
        <w:rPr>
          <w:rStyle w:val="default"/>
          <w:rFonts w:cs="FrankRuehl" w:hint="cs"/>
          <w:rtl/>
        </w:rPr>
        <w:t xml:space="preserve"> צפון מערב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14:paraId="392613F0" w14:textId="77777777" w:rsidR="009E4C88" w:rsidRDefault="009E4C88" w:rsidP="00E45983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 w14:anchorId="66B3F518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752" filled="f" stroked="f">
            <v:textbox inset="1mm,0,1mm,0">
              <w:txbxContent>
                <w:p w14:paraId="7A75B877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גודלו של המתחם הוא כ-</w:t>
      </w:r>
      <w:r w:rsidR="00E45983">
        <w:rPr>
          <w:rStyle w:val="default"/>
          <w:rFonts w:cs="FrankRuehl" w:hint="cs"/>
          <w:rtl/>
          <w:lang w:eastAsia="en-US"/>
        </w:rPr>
        <w:t>459</w:t>
      </w:r>
      <w:r w:rsidR="00343EC2">
        <w:rPr>
          <w:rStyle w:val="default"/>
          <w:rFonts w:cs="FrankRuehl" w:hint="cs"/>
          <w:rtl/>
          <w:lang w:eastAsia="en-US"/>
        </w:rPr>
        <w:t xml:space="preserve"> דונם, </w:t>
      </w:r>
      <w:r w:rsidR="00E45983">
        <w:rPr>
          <w:rStyle w:val="default"/>
          <w:rFonts w:cs="FrankRuehl" w:hint="cs"/>
          <w:rtl/>
          <w:lang w:eastAsia="en-US"/>
        </w:rPr>
        <w:t>ומצוי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CB43A9">
        <w:rPr>
          <w:rStyle w:val="default"/>
          <w:rFonts w:cs="FrankRuehl" w:hint="cs"/>
          <w:rtl/>
          <w:lang w:eastAsia="en-US"/>
        </w:rPr>
        <w:t xml:space="preserve">בתחום </w:t>
      </w:r>
      <w:r w:rsidR="00343EC2">
        <w:rPr>
          <w:rStyle w:val="default"/>
          <w:rFonts w:cs="FrankRuehl" w:hint="cs"/>
          <w:rtl/>
          <w:lang w:eastAsia="en-US"/>
        </w:rPr>
        <w:t xml:space="preserve">מחוז </w:t>
      </w:r>
      <w:r w:rsidR="00E45983">
        <w:rPr>
          <w:rStyle w:val="default"/>
          <w:rFonts w:cs="FrankRuehl" w:hint="cs"/>
          <w:rtl/>
          <w:lang w:eastAsia="en-US"/>
        </w:rPr>
        <w:t>המרכז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45983">
        <w:rPr>
          <w:rStyle w:val="default"/>
          <w:rFonts w:cs="FrankRuehl" w:hint="cs"/>
          <w:rtl/>
          <w:lang w:eastAsia="en-US"/>
        </w:rPr>
        <w:t>מערבית ו</w:t>
      </w:r>
      <w:r w:rsidR="00343EC2">
        <w:rPr>
          <w:rStyle w:val="default"/>
          <w:rFonts w:cs="FrankRuehl" w:hint="cs"/>
          <w:rtl/>
          <w:lang w:eastAsia="en-US"/>
        </w:rPr>
        <w:t xml:space="preserve">צפונית </w:t>
      </w:r>
      <w:r w:rsidR="00E45983">
        <w:rPr>
          <w:rStyle w:val="default"/>
          <w:rFonts w:cs="FrankRuehl" w:hint="cs"/>
          <w:rtl/>
          <w:lang w:eastAsia="en-US"/>
        </w:rPr>
        <w:t>לשטחה של המועצה המקומית גן יבנה, דרומית למושב גן הדרום ומזרחית לכביש 4, במרחב תכנון מקומי זמורה;</w:t>
      </w:r>
      <w:r w:rsidR="00343EC2">
        <w:rPr>
          <w:rStyle w:val="default"/>
          <w:rFonts w:cs="FrankRuehl" w:hint="cs"/>
          <w:rtl/>
          <w:lang w:eastAsia="en-US"/>
        </w:rPr>
        <w:t xml:space="preserve"> גבולותיו הם כמסומן במפה שהעתקים ממנה מופקדים לעיון הציבור במשרדי הוועדה למתחמים מועדפים לדיור במשרד הפנים, קריית הממשלה, רח' קפלן 2, ירושלים, במשרדי הוועדה המחוזית לתכנון ולבנייה מחוז </w:t>
      </w:r>
      <w:r w:rsidR="00E45983">
        <w:rPr>
          <w:rStyle w:val="default"/>
          <w:rFonts w:cs="FrankRuehl" w:hint="cs"/>
          <w:rtl/>
          <w:lang w:eastAsia="en-US"/>
        </w:rPr>
        <w:t>המרכז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הרשות המקומי</w:t>
      </w:r>
      <w:r w:rsidR="00CB43A9">
        <w:rPr>
          <w:rStyle w:val="default"/>
          <w:rFonts w:cs="FrankRuehl" w:hint="cs"/>
          <w:rtl/>
          <w:lang w:eastAsia="en-US"/>
        </w:rPr>
        <w:t>ת האמור</w:t>
      </w:r>
      <w:r w:rsidR="00E45983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04D7AAC5" w14:textId="77777777" w:rsidR="009E4C88" w:rsidRDefault="009E4C88" w:rsidP="00343EC2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 w14:anchorId="20CE980D">
          <v:shape id="_x0000_s1141" type="#_x0000_t202" style="position:absolute;left:0;text-align:left;margin-left:470.25pt;margin-top:6.55pt;width:1in;height:16.35pt;z-index:251657728" filled="f" stroked="f">
            <v:textbox inset="1mm,0,1mm,0">
              <w:txbxContent>
                <w:p w14:paraId="7A68C9EF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המתחם כולל גושים וחלקות אלה:</w:t>
      </w:r>
    </w:p>
    <w:tbl>
      <w:tblPr>
        <w:tblStyle w:val="a8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789"/>
        <w:gridCol w:w="766"/>
        <w:gridCol w:w="1204"/>
        <w:gridCol w:w="3484"/>
        <w:gridCol w:w="1695"/>
      </w:tblGrid>
      <w:tr w:rsidR="00E45983" w:rsidRPr="00343EC2" w14:paraId="00B3D5AB" w14:textId="77777777" w:rsidTr="00343EC2">
        <w:tc>
          <w:tcPr>
            <w:tcW w:w="0" w:type="auto"/>
          </w:tcPr>
          <w:p w14:paraId="60BEED1B" w14:textId="77777777" w:rsidR="00343EC2" w:rsidRPr="00343EC2" w:rsidRDefault="00343EC2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מס' גוש</w:t>
            </w:r>
          </w:p>
        </w:tc>
        <w:tc>
          <w:tcPr>
            <w:tcW w:w="0" w:type="auto"/>
          </w:tcPr>
          <w:p w14:paraId="179AFEBA" w14:textId="77777777" w:rsidR="00343EC2" w:rsidRPr="00343EC2" w:rsidRDefault="00343EC2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סוג גוש</w:t>
            </w:r>
          </w:p>
        </w:tc>
        <w:tc>
          <w:tcPr>
            <w:tcW w:w="0" w:type="auto"/>
          </w:tcPr>
          <w:p w14:paraId="302AD7D9" w14:textId="77777777" w:rsidR="00343EC2" w:rsidRPr="00343EC2" w:rsidRDefault="00343EC2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חלק/כל הגוש</w:t>
            </w:r>
          </w:p>
        </w:tc>
        <w:tc>
          <w:tcPr>
            <w:tcW w:w="0" w:type="auto"/>
          </w:tcPr>
          <w:p w14:paraId="76A77519" w14:textId="77777777" w:rsidR="00343EC2" w:rsidRPr="00343EC2" w:rsidRDefault="00E45983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 xml:space="preserve">מספרי </w:t>
            </w:r>
            <w:r w:rsidR="00343EC2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0" w:type="auto"/>
          </w:tcPr>
          <w:p w14:paraId="1144350C" w14:textId="77777777" w:rsidR="00343EC2" w:rsidRPr="00343EC2" w:rsidRDefault="00343EC2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מספרי חלקות בחלקן</w:t>
            </w:r>
          </w:p>
        </w:tc>
      </w:tr>
      <w:tr w:rsidR="00E45983" w:rsidRPr="00343EC2" w14:paraId="2CE44A44" w14:textId="77777777" w:rsidTr="00343EC2">
        <w:tc>
          <w:tcPr>
            <w:tcW w:w="0" w:type="auto"/>
          </w:tcPr>
          <w:p w14:paraId="0E18BF77" w14:textId="77777777" w:rsidR="00343EC2" w:rsidRPr="00343EC2" w:rsidRDefault="00E45983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2769</w:t>
            </w:r>
          </w:p>
        </w:tc>
        <w:tc>
          <w:tcPr>
            <w:tcW w:w="0" w:type="auto"/>
          </w:tcPr>
          <w:p w14:paraId="6675F080" w14:textId="77777777" w:rsidR="00343EC2" w:rsidRPr="00343EC2" w:rsidRDefault="00E45983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559853A6" w14:textId="77777777" w:rsidR="00343EC2" w:rsidRPr="00343EC2" w:rsidRDefault="00E45983" w:rsidP="00E459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 מהגוש</w:t>
            </w:r>
          </w:p>
        </w:tc>
        <w:tc>
          <w:tcPr>
            <w:tcW w:w="0" w:type="auto"/>
          </w:tcPr>
          <w:p w14:paraId="4FCDF41A" w14:textId="77777777" w:rsidR="00343EC2" w:rsidRPr="00343EC2" w:rsidRDefault="00E45983" w:rsidP="00E459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14, 15, 16, 17, 18, 24, 26, 28, 29, 33, 34</w:t>
            </w:r>
          </w:p>
        </w:tc>
        <w:tc>
          <w:tcPr>
            <w:tcW w:w="0" w:type="auto"/>
          </w:tcPr>
          <w:p w14:paraId="2B1A5965" w14:textId="77777777" w:rsidR="00343EC2" w:rsidRPr="00343EC2" w:rsidRDefault="00E45983" w:rsidP="00E459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27</w:t>
            </w:r>
          </w:p>
        </w:tc>
      </w:tr>
      <w:tr w:rsidR="00E45983" w:rsidRPr="00343EC2" w14:paraId="2928AF8C" w14:textId="77777777" w:rsidTr="00343EC2">
        <w:tc>
          <w:tcPr>
            <w:tcW w:w="0" w:type="auto"/>
          </w:tcPr>
          <w:p w14:paraId="4D01CC9F" w14:textId="77777777" w:rsidR="00343EC2" w:rsidRPr="00343EC2" w:rsidRDefault="00E45983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2768</w:t>
            </w:r>
          </w:p>
        </w:tc>
        <w:tc>
          <w:tcPr>
            <w:tcW w:w="0" w:type="auto"/>
          </w:tcPr>
          <w:p w14:paraId="5913D942" w14:textId="77777777" w:rsidR="00343EC2" w:rsidRPr="00343EC2" w:rsidRDefault="00E45983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6982AF96" w14:textId="77777777" w:rsidR="00343EC2" w:rsidRPr="00343EC2" w:rsidRDefault="00E45983" w:rsidP="00E459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 מהגוש</w:t>
            </w:r>
          </w:p>
        </w:tc>
        <w:tc>
          <w:tcPr>
            <w:tcW w:w="0" w:type="auto"/>
          </w:tcPr>
          <w:p w14:paraId="5596FBEF" w14:textId="77777777" w:rsidR="00343EC2" w:rsidRPr="00343EC2" w:rsidRDefault="00E45983" w:rsidP="00E459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4, 10, 11, 23, 24, 25</w:t>
            </w:r>
          </w:p>
        </w:tc>
        <w:tc>
          <w:tcPr>
            <w:tcW w:w="0" w:type="auto"/>
          </w:tcPr>
          <w:p w14:paraId="1C4BF5FD" w14:textId="77777777" w:rsidR="00343EC2" w:rsidRPr="00343EC2" w:rsidRDefault="00E45983" w:rsidP="00E459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26, 6, 5</w:t>
            </w:r>
          </w:p>
        </w:tc>
      </w:tr>
      <w:tr w:rsidR="00E45983" w:rsidRPr="00343EC2" w14:paraId="7879EA49" w14:textId="77777777" w:rsidTr="00343EC2">
        <w:tc>
          <w:tcPr>
            <w:tcW w:w="0" w:type="auto"/>
          </w:tcPr>
          <w:p w14:paraId="18E35006" w14:textId="77777777" w:rsidR="00343EC2" w:rsidRPr="00343EC2" w:rsidRDefault="00E45983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2767</w:t>
            </w:r>
          </w:p>
        </w:tc>
        <w:tc>
          <w:tcPr>
            <w:tcW w:w="0" w:type="auto"/>
          </w:tcPr>
          <w:p w14:paraId="6381B890" w14:textId="77777777" w:rsidR="00343EC2" w:rsidRPr="00343EC2" w:rsidRDefault="00E45983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029269F9" w14:textId="77777777" w:rsidR="00343EC2" w:rsidRPr="00343EC2" w:rsidRDefault="00E45983" w:rsidP="00E459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 מהגוש</w:t>
            </w:r>
          </w:p>
        </w:tc>
        <w:tc>
          <w:tcPr>
            <w:tcW w:w="0" w:type="auto"/>
          </w:tcPr>
          <w:p w14:paraId="45F81A06" w14:textId="77777777" w:rsidR="00343EC2" w:rsidRPr="00343EC2" w:rsidRDefault="00E45983" w:rsidP="00E459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22, 51, 166</w:t>
            </w:r>
          </w:p>
        </w:tc>
        <w:tc>
          <w:tcPr>
            <w:tcW w:w="0" w:type="auto"/>
          </w:tcPr>
          <w:p w14:paraId="5A0B243C" w14:textId="77777777" w:rsidR="00343EC2" w:rsidRPr="00343EC2" w:rsidRDefault="00E45983" w:rsidP="00E459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6, 17, 21, 52</w:t>
            </w:r>
          </w:p>
        </w:tc>
      </w:tr>
      <w:tr w:rsidR="00E45983" w:rsidRPr="00343EC2" w14:paraId="2AB54896" w14:textId="77777777" w:rsidTr="00343EC2">
        <w:tc>
          <w:tcPr>
            <w:tcW w:w="0" w:type="auto"/>
          </w:tcPr>
          <w:p w14:paraId="781DE036" w14:textId="77777777" w:rsidR="00106F2A" w:rsidRPr="00343EC2" w:rsidRDefault="00E45983" w:rsidP="00106F2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885</w:t>
            </w:r>
          </w:p>
        </w:tc>
        <w:tc>
          <w:tcPr>
            <w:tcW w:w="0" w:type="auto"/>
          </w:tcPr>
          <w:p w14:paraId="2D2F74D3" w14:textId="77777777" w:rsidR="00106F2A" w:rsidRPr="00343EC2" w:rsidRDefault="00E45983" w:rsidP="00106F2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10A18A36" w14:textId="77777777" w:rsidR="00106F2A" w:rsidRPr="00343EC2" w:rsidRDefault="00E45983" w:rsidP="00E459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 מהגוש</w:t>
            </w:r>
          </w:p>
        </w:tc>
        <w:tc>
          <w:tcPr>
            <w:tcW w:w="0" w:type="auto"/>
          </w:tcPr>
          <w:p w14:paraId="203FFF01" w14:textId="77777777" w:rsidR="00106F2A" w:rsidRPr="00343EC2" w:rsidRDefault="00E45983" w:rsidP="00E459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</w:t>
            </w:r>
          </w:p>
        </w:tc>
        <w:tc>
          <w:tcPr>
            <w:tcW w:w="0" w:type="auto"/>
          </w:tcPr>
          <w:p w14:paraId="5226847B" w14:textId="77777777" w:rsidR="00106F2A" w:rsidRPr="00343EC2" w:rsidRDefault="00E45983" w:rsidP="00E459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9, 11, 12, 13</w:t>
            </w:r>
          </w:p>
        </w:tc>
      </w:tr>
      <w:tr w:rsidR="00E45983" w:rsidRPr="00343EC2" w14:paraId="3A5DB5D0" w14:textId="77777777" w:rsidTr="00343EC2">
        <w:tc>
          <w:tcPr>
            <w:tcW w:w="0" w:type="auto"/>
          </w:tcPr>
          <w:p w14:paraId="07AE7D89" w14:textId="77777777" w:rsidR="00106F2A" w:rsidRPr="00343EC2" w:rsidRDefault="00E45983" w:rsidP="00106F2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563</w:t>
            </w:r>
          </w:p>
        </w:tc>
        <w:tc>
          <w:tcPr>
            <w:tcW w:w="0" w:type="auto"/>
          </w:tcPr>
          <w:p w14:paraId="4C12987B" w14:textId="77777777" w:rsidR="00106F2A" w:rsidRPr="00343EC2" w:rsidRDefault="00E45983" w:rsidP="00106F2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00708ADE" w14:textId="77777777" w:rsidR="00106F2A" w:rsidRPr="00343EC2" w:rsidRDefault="00E45983" w:rsidP="00E459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 מהגוש</w:t>
            </w:r>
          </w:p>
        </w:tc>
        <w:tc>
          <w:tcPr>
            <w:tcW w:w="0" w:type="auto"/>
          </w:tcPr>
          <w:p w14:paraId="788C1480" w14:textId="77777777" w:rsidR="00106F2A" w:rsidRPr="00343EC2" w:rsidRDefault="00106F2A" w:rsidP="00E459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/>
                <w:szCs w:val="24"/>
                <w:lang w:eastAsia="en-US"/>
              </w:rPr>
            </w:pPr>
          </w:p>
        </w:tc>
        <w:tc>
          <w:tcPr>
            <w:tcW w:w="0" w:type="auto"/>
          </w:tcPr>
          <w:p w14:paraId="30FB7900" w14:textId="77777777" w:rsidR="00106F2A" w:rsidRPr="00343EC2" w:rsidRDefault="00E45983" w:rsidP="00E459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69, 14, 67</w:t>
            </w:r>
          </w:p>
        </w:tc>
      </w:tr>
      <w:tr w:rsidR="00E45983" w:rsidRPr="00343EC2" w14:paraId="4BAB37A7" w14:textId="77777777" w:rsidTr="00343EC2">
        <w:tc>
          <w:tcPr>
            <w:tcW w:w="0" w:type="auto"/>
          </w:tcPr>
          <w:p w14:paraId="3814CAF9" w14:textId="77777777" w:rsidR="00106F2A" w:rsidRPr="00343EC2" w:rsidRDefault="00E45983" w:rsidP="00106F2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186</w:t>
            </w:r>
          </w:p>
        </w:tc>
        <w:tc>
          <w:tcPr>
            <w:tcW w:w="0" w:type="auto"/>
          </w:tcPr>
          <w:p w14:paraId="10BB8734" w14:textId="77777777" w:rsidR="00106F2A" w:rsidRPr="00343EC2" w:rsidRDefault="00E45983" w:rsidP="00106F2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053E9A14" w14:textId="77777777" w:rsidR="00106F2A" w:rsidRPr="00343EC2" w:rsidRDefault="00E45983" w:rsidP="00E459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 מהגוש</w:t>
            </w:r>
          </w:p>
        </w:tc>
        <w:tc>
          <w:tcPr>
            <w:tcW w:w="0" w:type="auto"/>
          </w:tcPr>
          <w:p w14:paraId="4DA9AFFB" w14:textId="77777777" w:rsidR="00106F2A" w:rsidRPr="00343EC2" w:rsidRDefault="00106F2A" w:rsidP="00E459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/>
                <w:szCs w:val="24"/>
                <w:lang w:eastAsia="en-US"/>
              </w:rPr>
            </w:pPr>
          </w:p>
        </w:tc>
        <w:tc>
          <w:tcPr>
            <w:tcW w:w="0" w:type="auto"/>
          </w:tcPr>
          <w:p w14:paraId="01D10B4D" w14:textId="77777777" w:rsidR="00106F2A" w:rsidRPr="00343EC2" w:rsidRDefault="00E45983" w:rsidP="00E459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34, 83</w:t>
            </w:r>
          </w:p>
        </w:tc>
      </w:tr>
      <w:tr w:rsidR="00E45983" w:rsidRPr="00343EC2" w14:paraId="288E7841" w14:textId="77777777" w:rsidTr="00343EC2">
        <w:tc>
          <w:tcPr>
            <w:tcW w:w="0" w:type="auto"/>
          </w:tcPr>
          <w:p w14:paraId="0282E1BC" w14:textId="77777777" w:rsidR="00106F2A" w:rsidRPr="00343EC2" w:rsidRDefault="00E45983" w:rsidP="00106F2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187</w:t>
            </w:r>
          </w:p>
        </w:tc>
        <w:tc>
          <w:tcPr>
            <w:tcW w:w="0" w:type="auto"/>
          </w:tcPr>
          <w:p w14:paraId="721A882A" w14:textId="77777777" w:rsidR="00106F2A" w:rsidRPr="00343EC2" w:rsidRDefault="00E45983" w:rsidP="00106F2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7EE6AD2A" w14:textId="77777777" w:rsidR="00106F2A" w:rsidRPr="00343EC2" w:rsidRDefault="00E45983" w:rsidP="00E459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 מהגוש</w:t>
            </w:r>
          </w:p>
        </w:tc>
        <w:tc>
          <w:tcPr>
            <w:tcW w:w="0" w:type="auto"/>
          </w:tcPr>
          <w:p w14:paraId="728E2967" w14:textId="77777777" w:rsidR="00106F2A" w:rsidRPr="00343EC2" w:rsidRDefault="00E45983" w:rsidP="00E459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12, 9</w:t>
            </w:r>
          </w:p>
        </w:tc>
        <w:tc>
          <w:tcPr>
            <w:tcW w:w="0" w:type="auto"/>
          </w:tcPr>
          <w:p w14:paraId="52D74C14" w14:textId="77777777" w:rsidR="00106F2A" w:rsidRPr="00343EC2" w:rsidRDefault="00E45983" w:rsidP="00E459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13, 14, 15</w:t>
            </w:r>
          </w:p>
        </w:tc>
      </w:tr>
    </w:tbl>
    <w:p w14:paraId="7CA8190C" w14:textId="77777777" w:rsidR="00E45983" w:rsidRPr="003B4E86" w:rsidRDefault="00E4598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7D5CD7B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038C5B8" w14:textId="77777777" w:rsidR="009E4C88" w:rsidRDefault="00BB29E7" w:rsidP="00BB29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ח' בכסלו התשע"ה (30 בנובמבר 2014)</w:t>
      </w:r>
      <w:r w:rsidR="00343EC2">
        <w:rPr>
          <w:rFonts w:hint="cs"/>
          <w:rtl/>
          <w:lang w:eastAsia="en-US"/>
        </w:rPr>
        <w:tab/>
      </w:r>
      <w:r>
        <w:rPr>
          <w:rFonts w:hint="cs"/>
          <w:rtl/>
          <w:lang w:eastAsia="en-US"/>
        </w:rPr>
        <w:t>יאיר לפיד</w:t>
      </w:r>
    </w:p>
    <w:p w14:paraId="5D05FC1C" w14:textId="77777777" w:rsidR="009E4C88" w:rsidRDefault="009E4C88" w:rsidP="00BB29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  <w:t xml:space="preserve">שר </w:t>
      </w:r>
      <w:r w:rsidR="00BB29E7">
        <w:rPr>
          <w:rFonts w:hint="cs"/>
          <w:sz w:val="22"/>
          <w:szCs w:val="22"/>
          <w:rtl/>
          <w:lang w:eastAsia="en-US"/>
        </w:rPr>
        <w:t>האוצר</w:t>
      </w:r>
    </w:p>
    <w:p w14:paraId="49A596F6" w14:textId="77777777" w:rsidR="00FE257E" w:rsidRDefault="00FE257E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709D3E92" w14:textId="77777777" w:rsidR="00F00574" w:rsidRDefault="00F0057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B7653C2" w14:textId="77777777" w:rsidR="00842352" w:rsidRDefault="00842352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57828E5" w14:textId="77777777" w:rsidR="00842352" w:rsidRDefault="00842352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DC5B6DA" w14:textId="77777777" w:rsidR="00842352" w:rsidRDefault="00842352" w:rsidP="0084235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504A4FC" w14:textId="77777777" w:rsidR="00F00574" w:rsidRPr="00842352" w:rsidRDefault="00F00574" w:rsidP="0084235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F00574" w:rsidRPr="00842352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53BFA" w14:textId="77777777" w:rsidR="006E03F9" w:rsidRDefault="006E03F9">
      <w:r>
        <w:separator/>
      </w:r>
    </w:p>
  </w:endnote>
  <w:endnote w:type="continuationSeparator" w:id="0">
    <w:p w14:paraId="1667929F" w14:textId="77777777" w:rsidR="006E03F9" w:rsidRDefault="006E0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9FFC6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59362027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0C7C651E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00574">
      <w:rPr>
        <w:rFonts w:cs="TopType Jerushalmi"/>
        <w:noProof/>
        <w:color w:val="000000"/>
        <w:sz w:val="14"/>
        <w:szCs w:val="14"/>
        <w:lang w:eastAsia="en-US"/>
      </w:rPr>
      <w:t>Z:\000-law\yael\2014\2014-08-12\tav\501_071.doc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DE48F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BD20BA">
      <w:rPr>
        <w:noProof/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2D564959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6248977F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00574">
      <w:rPr>
        <w:rFonts w:cs="TopType Jerushalmi"/>
        <w:noProof/>
        <w:color w:val="000000"/>
        <w:sz w:val="14"/>
        <w:szCs w:val="14"/>
        <w:lang w:eastAsia="en-US"/>
      </w:rPr>
      <w:t>Z:\000-law\yael\2014\2014-08-12\tav\501_071.doc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BE7A4" w14:textId="77777777" w:rsidR="006E03F9" w:rsidRDefault="006E03F9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D86C823" w14:textId="77777777" w:rsidR="006E03F9" w:rsidRDefault="006E03F9">
      <w:pPr>
        <w:spacing w:before="60" w:line="240" w:lineRule="auto"/>
        <w:ind w:right="1134"/>
      </w:pPr>
      <w:r>
        <w:separator/>
      </w:r>
    </w:p>
  </w:footnote>
  <w:footnote w:id="1">
    <w:p w14:paraId="585B152A" w14:textId="77777777" w:rsidR="005114B1" w:rsidRDefault="00721859" w:rsidP="005114B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5114B1">
          <w:rPr>
            <w:rStyle w:val="Hyperlink"/>
            <w:rFonts w:hint="cs"/>
            <w:sz w:val="20"/>
            <w:rtl/>
            <w:lang w:eastAsia="en-US"/>
          </w:rPr>
          <w:t>ק"ת</w:t>
        </w:r>
        <w:r w:rsidRPr="005114B1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343EC2" w:rsidRPr="005114B1">
          <w:rPr>
            <w:rStyle w:val="Hyperlink"/>
            <w:rFonts w:hint="cs"/>
            <w:sz w:val="20"/>
            <w:rtl/>
            <w:lang w:eastAsia="en-US"/>
          </w:rPr>
          <w:t>ה</w:t>
        </w:r>
        <w:r w:rsidRPr="005114B1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343EC2" w:rsidRPr="005114B1">
          <w:rPr>
            <w:rStyle w:val="Hyperlink"/>
            <w:rFonts w:hint="cs"/>
            <w:sz w:val="20"/>
            <w:rtl/>
            <w:lang w:eastAsia="en-US"/>
          </w:rPr>
          <w:t>7452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343EC2">
        <w:rPr>
          <w:rFonts w:hint="cs"/>
          <w:sz w:val="20"/>
          <w:rtl/>
          <w:lang w:eastAsia="en-US"/>
        </w:rPr>
        <w:t>4.12</w:t>
      </w:r>
      <w:r>
        <w:rPr>
          <w:rFonts w:hint="cs"/>
          <w:sz w:val="20"/>
          <w:rtl/>
          <w:lang w:eastAsia="en-US"/>
        </w:rPr>
        <w:t xml:space="preserve">.2014 עמ' </w:t>
      </w:r>
      <w:r w:rsidR="00343EC2">
        <w:rPr>
          <w:rFonts w:hint="cs"/>
          <w:sz w:val="20"/>
          <w:rtl/>
          <w:lang w:eastAsia="en-US"/>
        </w:rPr>
        <w:t>34</w:t>
      </w:r>
      <w:r w:rsidR="00E45983">
        <w:rPr>
          <w:rFonts w:hint="cs"/>
          <w:sz w:val="20"/>
          <w:rtl/>
          <w:lang w:eastAsia="en-US"/>
        </w:rPr>
        <w:t>6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F278B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48FCE5B3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2904D494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A5BBD" w14:textId="77777777" w:rsidR="00721859" w:rsidRDefault="00343EC2" w:rsidP="00E45983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E45983">
      <w:rPr>
        <w:rFonts w:hint="cs"/>
        <w:color w:val="000000"/>
        <w:sz w:val="28"/>
        <w:szCs w:val="28"/>
        <w:rtl/>
        <w:lang w:eastAsia="en-US"/>
      </w:rPr>
      <w:t xml:space="preserve">גן יבנה </w:t>
    </w:r>
    <w:r w:rsidR="00E45983">
      <w:rPr>
        <w:color w:val="000000"/>
        <w:sz w:val="28"/>
        <w:szCs w:val="28"/>
        <w:rtl/>
        <w:lang w:eastAsia="en-US"/>
      </w:rPr>
      <w:t>–</w:t>
    </w:r>
    <w:r w:rsidR="00E45983">
      <w:rPr>
        <w:rFonts w:hint="cs"/>
        <w:color w:val="000000"/>
        <w:sz w:val="28"/>
        <w:szCs w:val="28"/>
        <w:rtl/>
        <w:lang w:eastAsia="en-US"/>
      </w:rPr>
      <w:t xml:space="preserve"> צפון מערב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>
      <w:rPr>
        <w:rFonts w:hint="cs"/>
        <w:color w:val="000000"/>
        <w:sz w:val="28"/>
        <w:szCs w:val="28"/>
        <w:rtl/>
        <w:lang w:eastAsia="en-US"/>
      </w:rPr>
      <w:t>ה</w:t>
    </w:r>
    <w:r w:rsidR="00721859">
      <w:rPr>
        <w:rFonts w:hint="cs"/>
        <w:color w:val="000000"/>
        <w:sz w:val="28"/>
        <w:szCs w:val="28"/>
        <w:rtl/>
        <w:lang w:eastAsia="en-US"/>
      </w:rPr>
      <w:t>-2014</w:t>
    </w:r>
  </w:p>
  <w:p w14:paraId="1D9E27CC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5769712F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40C9E"/>
    <w:rsid w:val="00106F2A"/>
    <w:rsid w:val="001625B8"/>
    <w:rsid w:val="001B274F"/>
    <w:rsid w:val="001C7939"/>
    <w:rsid w:val="002002A2"/>
    <w:rsid w:val="00221B98"/>
    <w:rsid w:val="002C3444"/>
    <w:rsid w:val="00343EC2"/>
    <w:rsid w:val="00397336"/>
    <w:rsid w:val="003B2DBB"/>
    <w:rsid w:val="003B4E86"/>
    <w:rsid w:val="003C191E"/>
    <w:rsid w:val="00445A7F"/>
    <w:rsid w:val="00454ED9"/>
    <w:rsid w:val="004645F4"/>
    <w:rsid w:val="004C6209"/>
    <w:rsid w:val="004D38FF"/>
    <w:rsid w:val="005114B1"/>
    <w:rsid w:val="00554001"/>
    <w:rsid w:val="00566D86"/>
    <w:rsid w:val="00581DFF"/>
    <w:rsid w:val="005854F0"/>
    <w:rsid w:val="005E6E03"/>
    <w:rsid w:val="00615C88"/>
    <w:rsid w:val="0062144A"/>
    <w:rsid w:val="006358FA"/>
    <w:rsid w:val="00635E83"/>
    <w:rsid w:val="00642116"/>
    <w:rsid w:val="0067325C"/>
    <w:rsid w:val="006E03F9"/>
    <w:rsid w:val="006F186E"/>
    <w:rsid w:val="00715C84"/>
    <w:rsid w:val="00721859"/>
    <w:rsid w:val="00761F48"/>
    <w:rsid w:val="0079289F"/>
    <w:rsid w:val="007E3B76"/>
    <w:rsid w:val="008023DF"/>
    <w:rsid w:val="008172AA"/>
    <w:rsid w:val="00842352"/>
    <w:rsid w:val="00895048"/>
    <w:rsid w:val="008B61AF"/>
    <w:rsid w:val="008D59B4"/>
    <w:rsid w:val="008F62B8"/>
    <w:rsid w:val="009341A5"/>
    <w:rsid w:val="009539B9"/>
    <w:rsid w:val="00956F34"/>
    <w:rsid w:val="009C6621"/>
    <w:rsid w:val="009E4C88"/>
    <w:rsid w:val="00A21B4B"/>
    <w:rsid w:val="00A52F1E"/>
    <w:rsid w:val="00A7284A"/>
    <w:rsid w:val="00AE5D1F"/>
    <w:rsid w:val="00AF140A"/>
    <w:rsid w:val="00B52DB7"/>
    <w:rsid w:val="00B75D04"/>
    <w:rsid w:val="00B85773"/>
    <w:rsid w:val="00B9242E"/>
    <w:rsid w:val="00BB29E7"/>
    <w:rsid w:val="00BD20BA"/>
    <w:rsid w:val="00C53C34"/>
    <w:rsid w:val="00CB43A9"/>
    <w:rsid w:val="00CB7A00"/>
    <w:rsid w:val="00D6309D"/>
    <w:rsid w:val="00D67C1D"/>
    <w:rsid w:val="00DB296E"/>
    <w:rsid w:val="00E243A1"/>
    <w:rsid w:val="00E45983"/>
    <w:rsid w:val="00E85CAB"/>
    <w:rsid w:val="00EA7AC2"/>
    <w:rsid w:val="00EF713E"/>
    <w:rsid w:val="00F00574"/>
    <w:rsid w:val="00F9483A"/>
    <w:rsid w:val="00FE257E"/>
    <w:rsid w:val="00F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7DF1CDC"/>
  <w15:chartTrackingRefBased/>
  <w15:docId w15:val="{383DA95E-EF8A-4E42-A9E8-ACA2643D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5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1885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8060942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http://www.nevo.co.il/law_word/law06/tak-7452.pdf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גן יבנה – צפון מערב), תשע"ה-2014</vt:lpwstr>
  </property>
  <property fmtid="{D5CDD505-2E9C-101B-9397-08002B2CF9AE}" pid="5" name="LAWNUMBER">
    <vt:lpwstr>0143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</vt:lpwstr>
  </property>
  <property fmtid="{D5CDD505-2E9C-101B-9397-08002B2CF9AE}" pid="64" name="LINKK1">
    <vt:lpwstr>http://www.nevo.co.il/law_word/law06/tak-7452.pdf;‎רשומות - תקנות כלליות#פורסם ק"ת תשע"ה מס' ‏‏7452 #מיום 4.12.2014 עמ' 346‏</vt:lpwstr>
  </property>
</Properties>
</file>