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02FDB" w14:textId="77777777"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8A0A7E">
        <w:rPr>
          <w:rFonts w:hint="cs"/>
          <w:rtl/>
          <w:lang w:eastAsia="en-US"/>
        </w:rPr>
        <w:t xml:space="preserve">טורעאן </w:t>
      </w:r>
      <w:r w:rsidR="008A0A7E">
        <w:rPr>
          <w:rtl/>
          <w:lang w:eastAsia="en-US"/>
        </w:rPr>
        <w:t>–</w:t>
      </w:r>
      <w:r w:rsidR="008A0A7E">
        <w:rPr>
          <w:rFonts w:hint="cs"/>
          <w:rtl/>
          <w:lang w:eastAsia="en-US"/>
        </w:rPr>
        <w:t xml:space="preserve"> מתחם דרומי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282B37">
        <w:rPr>
          <w:rFonts w:hint="cs"/>
          <w:rtl/>
          <w:lang w:eastAsia="en-US"/>
        </w:rPr>
        <w:t>ח</w:t>
      </w:r>
      <w:r w:rsidR="006522AB">
        <w:rPr>
          <w:rFonts w:hint="cs"/>
          <w:rtl/>
          <w:lang w:eastAsia="en-US"/>
        </w:rPr>
        <w:t>-201</w:t>
      </w:r>
      <w:r w:rsidR="00282B37">
        <w:rPr>
          <w:rFonts w:hint="cs"/>
          <w:rtl/>
          <w:lang w:eastAsia="en-US"/>
        </w:rPr>
        <w:t>8</w:t>
      </w:r>
    </w:p>
    <w:p w14:paraId="16B8CF1C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4AEE2409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2CE95652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0EA15498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91020" w:rsidRPr="00491020" w14:paraId="7367D926" w14:textId="77777777" w:rsidTr="0049102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E3705A9" w14:textId="77777777" w:rsidR="00491020" w:rsidRPr="00491020" w:rsidRDefault="00491020" w:rsidP="0049102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7FE1184E" w14:textId="77777777" w:rsidR="00491020" w:rsidRPr="00491020" w:rsidRDefault="00491020" w:rsidP="0049102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796E6876" w14:textId="77777777" w:rsidR="00491020" w:rsidRPr="00491020" w:rsidRDefault="00491020" w:rsidP="0049102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49102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BAA6816" w14:textId="77777777" w:rsidR="00491020" w:rsidRPr="00491020" w:rsidRDefault="00491020" w:rsidP="0049102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491020" w:rsidRPr="00491020" w14:paraId="29A07751" w14:textId="77777777" w:rsidTr="0049102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20279BE" w14:textId="77777777" w:rsidR="00491020" w:rsidRPr="00491020" w:rsidRDefault="00491020" w:rsidP="0049102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64056070" w14:textId="77777777" w:rsidR="00491020" w:rsidRPr="00491020" w:rsidRDefault="00491020" w:rsidP="0049102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3D51909D" w14:textId="77777777" w:rsidR="00491020" w:rsidRPr="00491020" w:rsidRDefault="00491020" w:rsidP="0049102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49102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D25AE66" w14:textId="77777777" w:rsidR="00491020" w:rsidRPr="00491020" w:rsidRDefault="00491020" w:rsidP="0049102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491020" w:rsidRPr="00491020" w14:paraId="118B6065" w14:textId="77777777" w:rsidTr="0049102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C0E266F" w14:textId="77777777" w:rsidR="00491020" w:rsidRPr="00491020" w:rsidRDefault="00491020" w:rsidP="0049102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15E53928" w14:textId="77777777" w:rsidR="00491020" w:rsidRPr="00491020" w:rsidRDefault="00491020" w:rsidP="0049102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15CE7C4A" w14:textId="77777777" w:rsidR="00491020" w:rsidRPr="00491020" w:rsidRDefault="00491020" w:rsidP="0049102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49102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D82E4AC" w14:textId="77777777" w:rsidR="00491020" w:rsidRPr="00491020" w:rsidRDefault="00491020" w:rsidP="0049102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2AFDC83A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64F72220" w14:textId="77777777"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F71430">
        <w:rPr>
          <w:rFonts w:hint="cs"/>
          <w:rtl/>
          <w:lang w:eastAsia="en-US"/>
        </w:rPr>
        <w:t xml:space="preserve">הכרזה על מתחם מועדף לדיור </w:t>
      </w:r>
      <w:r w:rsidR="00F71430">
        <w:rPr>
          <w:rtl/>
          <w:lang w:eastAsia="en-US"/>
        </w:rPr>
        <w:t>–</w:t>
      </w:r>
      <w:r w:rsidR="00F71430">
        <w:rPr>
          <w:rFonts w:hint="cs"/>
          <w:rtl/>
          <w:lang w:eastAsia="en-US"/>
        </w:rPr>
        <w:t xml:space="preserve"> </w:t>
      </w:r>
      <w:r w:rsidR="008A0A7E">
        <w:rPr>
          <w:rFonts w:hint="cs"/>
          <w:rtl/>
          <w:lang w:eastAsia="en-US"/>
        </w:rPr>
        <w:t xml:space="preserve">טורעאן </w:t>
      </w:r>
      <w:r w:rsidR="008A0A7E">
        <w:rPr>
          <w:rtl/>
          <w:lang w:eastAsia="en-US"/>
        </w:rPr>
        <w:t>–</w:t>
      </w:r>
      <w:r w:rsidR="008A0A7E">
        <w:rPr>
          <w:rFonts w:hint="cs"/>
          <w:rtl/>
          <w:lang w:eastAsia="en-US"/>
        </w:rPr>
        <w:t xml:space="preserve"> מתחם דרומי</w:t>
      </w:r>
      <w:r w:rsidR="00282B37">
        <w:rPr>
          <w:rFonts w:hint="cs"/>
          <w:rtl/>
          <w:lang w:eastAsia="en-US"/>
        </w:rPr>
        <w:t>), תשע"ח-2018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77E50348" w14:textId="77777777"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8A0A7E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F71430">
        <w:rPr>
          <w:rStyle w:val="default"/>
          <w:rFonts w:cs="FrankRuehl" w:hint="cs"/>
          <w:rtl/>
        </w:rPr>
        <w:t xml:space="preserve"> לחוק לקידום הבנייה במתחמים מועדפים לדיור (הוראת שעה), התשע"ד-2014,</w:t>
      </w:r>
      <w:r w:rsidR="00AF7AB1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ובהמלצת מנהל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27BBE34F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1CA98C27"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14:paraId="25FBFE1E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8A0A7E">
        <w:rPr>
          <w:rStyle w:val="default"/>
          <w:rFonts w:cs="FrankRuehl" w:hint="cs"/>
          <w:rtl/>
        </w:rPr>
        <w:t xml:space="preserve">טורעאן </w:t>
      </w:r>
      <w:r w:rsidR="008A0A7E">
        <w:rPr>
          <w:rStyle w:val="default"/>
          <w:rFonts w:cs="FrankRuehl"/>
          <w:rtl/>
        </w:rPr>
        <w:t>–</w:t>
      </w:r>
      <w:r w:rsidR="008A0A7E">
        <w:rPr>
          <w:rStyle w:val="default"/>
          <w:rFonts w:cs="FrankRuehl" w:hint="cs"/>
          <w:rtl/>
        </w:rPr>
        <w:t xml:space="preserve"> מתחם דרומי המתואר בצו זה </w:t>
      </w:r>
      <w:r w:rsidR="00343EC2">
        <w:rPr>
          <w:rStyle w:val="default"/>
          <w:rFonts w:cs="FrankRuehl" w:hint="cs"/>
          <w:rtl/>
        </w:rPr>
        <w:t xml:space="preserve">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</w:t>
      </w:r>
      <w:r w:rsidR="008A0A7E">
        <w:rPr>
          <w:rStyle w:val="default"/>
          <w:rFonts w:cs="FrankRuehl" w:hint="cs"/>
          <w:rtl/>
        </w:rPr>
        <w:t>,</w:t>
      </w:r>
      <w:r w:rsidR="00343EC2">
        <w:rPr>
          <w:rStyle w:val="default"/>
          <w:rFonts w:cs="FrankRuehl" w:hint="cs"/>
          <w:rtl/>
        </w:rPr>
        <w:t xml:space="preserve"> מוכרז בזה מתחם מועדף לדיור.</w:t>
      </w:r>
    </w:p>
    <w:p w14:paraId="6E0C14CE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2F727B93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14:paraId="5F8DF0DF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0714F4">
        <w:rPr>
          <w:rStyle w:val="default"/>
          <w:rFonts w:cs="FrankRuehl" w:hint="cs"/>
          <w:rtl/>
          <w:lang w:eastAsia="en-US"/>
        </w:rPr>
        <w:t>1,920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2E6DB3">
        <w:rPr>
          <w:rStyle w:val="default"/>
          <w:rFonts w:cs="FrankRuehl" w:hint="cs"/>
          <w:rtl/>
          <w:lang w:eastAsia="en-US"/>
        </w:rPr>
        <w:t>הצפון</w:t>
      </w:r>
      <w:r w:rsidR="00792DED">
        <w:rPr>
          <w:rStyle w:val="default"/>
          <w:rFonts w:cs="FrankRuehl" w:hint="cs"/>
          <w:rtl/>
          <w:lang w:eastAsia="en-US"/>
        </w:rPr>
        <w:t xml:space="preserve">; המתחם מצוי בתחום השיפוט של הרשות המקומית </w:t>
      </w:r>
      <w:r w:rsidR="002E6DB3">
        <w:rPr>
          <w:rStyle w:val="default"/>
          <w:rFonts w:cs="FrankRuehl" w:hint="cs"/>
          <w:rtl/>
          <w:lang w:eastAsia="en-US"/>
        </w:rPr>
        <w:t>טורעאן</w:t>
      </w:r>
      <w:r w:rsidR="00506ABC">
        <w:rPr>
          <w:rStyle w:val="default"/>
          <w:rFonts w:cs="FrankRuehl" w:hint="cs"/>
          <w:rtl/>
          <w:lang w:eastAsia="en-US"/>
        </w:rPr>
        <w:t xml:space="preserve">, </w:t>
      </w:r>
      <w:r w:rsidR="002E6DB3">
        <w:rPr>
          <w:rStyle w:val="default"/>
          <w:rFonts w:cs="FrankRuehl" w:hint="cs"/>
          <w:rtl/>
          <w:lang w:eastAsia="en-US"/>
        </w:rPr>
        <w:t>מועצה אזורית גליל תחתון ושטח בלא תחום שיפוט, צפונית לכביש 77, מזרחית לכביש 65, מערבית לשמורת נוף רכס טורעאן ודרומית ליישוב טורעאן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F71430">
        <w:rPr>
          <w:rStyle w:val="default"/>
          <w:rFonts w:cs="FrankRuehl" w:hint="cs"/>
          <w:rtl/>
          <w:lang w:eastAsia="en-US"/>
        </w:rPr>
        <w:t>רח' בית הדפוס 12</w:t>
      </w:r>
      <w:r w:rsidR="00363C0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</w:t>
      </w:r>
      <w:r w:rsidR="00F71430">
        <w:rPr>
          <w:rStyle w:val="default"/>
          <w:rFonts w:cs="FrankRuehl" w:hint="cs"/>
          <w:rtl/>
          <w:lang w:eastAsia="en-US"/>
        </w:rPr>
        <w:t>י</w:t>
      </w:r>
      <w:r w:rsidR="00343EC2">
        <w:rPr>
          <w:rStyle w:val="default"/>
          <w:rFonts w:cs="FrankRuehl" w:hint="cs"/>
          <w:rtl/>
          <w:lang w:eastAsia="en-US"/>
        </w:rPr>
        <w:t xml:space="preserve">ה מחוז </w:t>
      </w:r>
      <w:r w:rsidR="002E6DB3">
        <w:rPr>
          <w:rStyle w:val="default"/>
          <w:rFonts w:cs="FrankRuehl" w:hint="cs"/>
          <w:rtl/>
          <w:lang w:eastAsia="en-US"/>
        </w:rPr>
        <w:t>צפון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</w:t>
      </w:r>
      <w:r w:rsidR="002E6DB3">
        <w:rPr>
          <w:rStyle w:val="default"/>
          <w:rFonts w:cs="FrankRuehl" w:hint="cs"/>
          <w:rtl/>
          <w:lang w:eastAsia="en-US"/>
        </w:rPr>
        <w:t>יו</w:t>
      </w:r>
      <w:r w:rsidR="006522AB">
        <w:rPr>
          <w:rStyle w:val="default"/>
          <w:rFonts w:cs="FrankRuehl" w:hint="cs"/>
          <w:rtl/>
          <w:lang w:eastAsia="en-US"/>
        </w:rPr>
        <w:t>ת המקומי</w:t>
      </w:r>
      <w:r w:rsidR="002E6DB3">
        <w:rPr>
          <w:rStyle w:val="default"/>
          <w:rFonts w:cs="FrankRuehl" w:hint="cs"/>
          <w:rtl/>
          <w:lang w:eastAsia="en-US"/>
        </w:rPr>
        <w:t>ו</w:t>
      </w:r>
      <w:r w:rsidR="006522AB">
        <w:rPr>
          <w:rStyle w:val="default"/>
          <w:rFonts w:cs="FrankRuehl" w:hint="cs"/>
          <w:rtl/>
          <w:lang w:eastAsia="en-US"/>
        </w:rPr>
        <w:t>ת האמור</w:t>
      </w:r>
      <w:r w:rsidR="002E6DB3">
        <w:rPr>
          <w:rStyle w:val="default"/>
          <w:rFonts w:cs="FrankRuehl" w:hint="cs"/>
          <w:rtl/>
          <w:lang w:eastAsia="en-US"/>
        </w:rPr>
        <w:t>ות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60870B22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55FB9436">
          <v:shape id="_x0000_s1141" type="#_x0000_t202" style="position:absolute;left:0;text-align:left;margin-left:470.25pt;margin-top:6.55pt;width:1in;height:16.35pt;z-index:251657728" filled="f" stroked="f">
            <v:textbox inset="1mm,0,1mm,0">
              <w:txbxContent>
                <w:p w14:paraId="39B5A0DE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8A0A7E"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5"/>
        <w:gridCol w:w="2552"/>
        <w:gridCol w:w="4111"/>
      </w:tblGrid>
      <w:tr w:rsidR="00F71430" w:rsidRPr="00853841" w14:paraId="61949127" w14:textId="77777777" w:rsidTr="00336CC4">
        <w:tc>
          <w:tcPr>
            <w:tcW w:w="1275" w:type="dxa"/>
            <w:shd w:val="clear" w:color="auto" w:fill="auto"/>
          </w:tcPr>
          <w:p w14:paraId="37C3118F" w14:textId="77777777" w:rsidR="00F71430" w:rsidRPr="00853841" w:rsidRDefault="00F71430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2552" w:type="dxa"/>
            <w:shd w:val="clear" w:color="auto" w:fill="auto"/>
          </w:tcPr>
          <w:p w14:paraId="51857E9A" w14:textId="77777777" w:rsidR="00F71430" w:rsidRPr="00853841" w:rsidRDefault="00F71430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 xml:space="preserve">מספרי </w:t>
            </w: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4111" w:type="dxa"/>
            <w:shd w:val="clear" w:color="auto" w:fill="auto"/>
          </w:tcPr>
          <w:p w14:paraId="0956CA1E" w14:textId="77777777" w:rsidR="00F71430" w:rsidRPr="00853841" w:rsidRDefault="00F71430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 xml:space="preserve">מספרי </w:t>
            </w: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F71430" w:rsidRPr="00853841" w14:paraId="314FE435" w14:textId="77777777" w:rsidTr="00336CC4">
        <w:tc>
          <w:tcPr>
            <w:tcW w:w="1275" w:type="dxa"/>
            <w:shd w:val="clear" w:color="auto" w:fill="auto"/>
          </w:tcPr>
          <w:p w14:paraId="1B915E1C" w14:textId="77777777" w:rsidR="00F71430" w:rsidRPr="00853841" w:rsidRDefault="002E6DB3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15142</w:t>
            </w:r>
          </w:p>
        </w:tc>
        <w:tc>
          <w:tcPr>
            <w:tcW w:w="2552" w:type="dxa"/>
            <w:shd w:val="clear" w:color="auto" w:fill="auto"/>
          </w:tcPr>
          <w:p w14:paraId="32D422F4" w14:textId="77777777" w:rsidR="00F71430" w:rsidRPr="00853841" w:rsidRDefault="002E6DB3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38-36</w:t>
            </w:r>
          </w:p>
        </w:tc>
        <w:tc>
          <w:tcPr>
            <w:tcW w:w="4111" w:type="dxa"/>
            <w:shd w:val="clear" w:color="auto" w:fill="auto"/>
          </w:tcPr>
          <w:p w14:paraId="0F4DA8C2" w14:textId="77777777" w:rsidR="00F71430" w:rsidRPr="00853841" w:rsidRDefault="002E6DB3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8-1, 12-10, 20-15, 35-26, 39, 40, 42, 44</w:t>
            </w:r>
          </w:p>
        </w:tc>
      </w:tr>
      <w:tr w:rsidR="00F71430" w:rsidRPr="00853841" w14:paraId="47727B7E" w14:textId="77777777" w:rsidTr="00336CC4">
        <w:tc>
          <w:tcPr>
            <w:tcW w:w="1275" w:type="dxa"/>
            <w:shd w:val="clear" w:color="auto" w:fill="auto"/>
          </w:tcPr>
          <w:p w14:paraId="60F294E7" w14:textId="77777777" w:rsidR="00F71430" w:rsidRPr="00853841" w:rsidRDefault="002E6DB3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15143</w:t>
            </w:r>
          </w:p>
        </w:tc>
        <w:tc>
          <w:tcPr>
            <w:tcW w:w="2552" w:type="dxa"/>
            <w:shd w:val="clear" w:color="auto" w:fill="auto"/>
          </w:tcPr>
          <w:p w14:paraId="55473EFA" w14:textId="77777777" w:rsidR="00F71430" w:rsidRPr="00853841" w:rsidRDefault="00F71430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4111" w:type="dxa"/>
            <w:shd w:val="clear" w:color="auto" w:fill="auto"/>
          </w:tcPr>
          <w:p w14:paraId="2947ED97" w14:textId="77777777" w:rsidR="00F71430" w:rsidRPr="00853841" w:rsidRDefault="002E6DB3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11-4, 15</w:t>
            </w:r>
          </w:p>
        </w:tc>
      </w:tr>
      <w:tr w:rsidR="00F71430" w:rsidRPr="00853841" w14:paraId="309BC4D5" w14:textId="77777777" w:rsidTr="00336CC4">
        <w:tc>
          <w:tcPr>
            <w:tcW w:w="1275" w:type="dxa"/>
            <w:shd w:val="clear" w:color="auto" w:fill="auto"/>
          </w:tcPr>
          <w:p w14:paraId="0DF86F1D" w14:textId="77777777" w:rsidR="00F71430" w:rsidRPr="00853841" w:rsidRDefault="002E6DB3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16596</w:t>
            </w:r>
          </w:p>
        </w:tc>
        <w:tc>
          <w:tcPr>
            <w:tcW w:w="2552" w:type="dxa"/>
            <w:shd w:val="clear" w:color="auto" w:fill="auto"/>
          </w:tcPr>
          <w:p w14:paraId="0ECB52F3" w14:textId="77777777" w:rsidR="00F71430" w:rsidRPr="00853841" w:rsidRDefault="00F71430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4111" w:type="dxa"/>
            <w:shd w:val="clear" w:color="auto" w:fill="auto"/>
          </w:tcPr>
          <w:p w14:paraId="2939FC96" w14:textId="77777777" w:rsidR="00F71430" w:rsidRPr="00853841" w:rsidRDefault="002E6DB3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</w:t>
            </w:r>
          </w:p>
        </w:tc>
      </w:tr>
      <w:tr w:rsidR="00F71430" w:rsidRPr="00853841" w14:paraId="3363E6AC" w14:textId="77777777" w:rsidTr="00336CC4">
        <w:tc>
          <w:tcPr>
            <w:tcW w:w="1275" w:type="dxa"/>
            <w:shd w:val="clear" w:color="auto" w:fill="auto"/>
          </w:tcPr>
          <w:p w14:paraId="62DAFE03" w14:textId="77777777" w:rsidR="00F71430" w:rsidRPr="00853841" w:rsidRDefault="002E6DB3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16597</w:t>
            </w:r>
          </w:p>
        </w:tc>
        <w:tc>
          <w:tcPr>
            <w:tcW w:w="2552" w:type="dxa"/>
            <w:shd w:val="clear" w:color="auto" w:fill="auto"/>
          </w:tcPr>
          <w:p w14:paraId="064FA2BE" w14:textId="77777777" w:rsidR="00F71430" w:rsidRPr="00853841" w:rsidRDefault="002E6DB3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</w:t>
            </w:r>
          </w:p>
        </w:tc>
        <w:tc>
          <w:tcPr>
            <w:tcW w:w="4111" w:type="dxa"/>
            <w:shd w:val="clear" w:color="auto" w:fill="auto"/>
          </w:tcPr>
          <w:p w14:paraId="38230AD9" w14:textId="77777777" w:rsidR="00F71430" w:rsidRPr="00853841" w:rsidRDefault="002E6DB3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6-1, 10-8, 14</w:t>
            </w:r>
          </w:p>
        </w:tc>
      </w:tr>
      <w:tr w:rsidR="00F71430" w:rsidRPr="00853841" w14:paraId="60BA2214" w14:textId="77777777" w:rsidTr="00336CC4">
        <w:tc>
          <w:tcPr>
            <w:tcW w:w="1275" w:type="dxa"/>
            <w:shd w:val="clear" w:color="auto" w:fill="auto"/>
          </w:tcPr>
          <w:p w14:paraId="1A952509" w14:textId="77777777" w:rsidR="00F71430" w:rsidRPr="00853841" w:rsidRDefault="002E6DB3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16606</w:t>
            </w:r>
          </w:p>
        </w:tc>
        <w:tc>
          <w:tcPr>
            <w:tcW w:w="2552" w:type="dxa"/>
            <w:shd w:val="clear" w:color="auto" w:fill="auto"/>
          </w:tcPr>
          <w:p w14:paraId="66BA87DC" w14:textId="77777777" w:rsidR="00F71430" w:rsidRPr="00853841" w:rsidRDefault="00F71430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4111" w:type="dxa"/>
            <w:shd w:val="clear" w:color="auto" w:fill="auto"/>
          </w:tcPr>
          <w:p w14:paraId="1CFAE89A" w14:textId="77777777" w:rsidR="00F71430" w:rsidRPr="00853841" w:rsidRDefault="002E6DB3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</w:p>
        </w:tc>
      </w:tr>
      <w:tr w:rsidR="00F71430" w:rsidRPr="00853841" w14:paraId="2A60D4C0" w14:textId="77777777" w:rsidTr="00336CC4">
        <w:tc>
          <w:tcPr>
            <w:tcW w:w="1275" w:type="dxa"/>
            <w:shd w:val="clear" w:color="auto" w:fill="auto"/>
          </w:tcPr>
          <w:p w14:paraId="5FBA33B4" w14:textId="77777777" w:rsidR="00F71430" w:rsidRPr="00853841" w:rsidRDefault="002E6DB3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16610</w:t>
            </w:r>
          </w:p>
        </w:tc>
        <w:tc>
          <w:tcPr>
            <w:tcW w:w="2552" w:type="dxa"/>
            <w:shd w:val="clear" w:color="auto" w:fill="auto"/>
          </w:tcPr>
          <w:p w14:paraId="055E6373" w14:textId="77777777" w:rsidR="00F71430" w:rsidRPr="00853841" w:rsidRDefault="00F71430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4111" w:type="dxa"/>
            <w:shd w:val="clear" w:color="auto" w:fill="auto"/>
          </w:tcPr>
          <w:p w14:paraId="1119EB34" w14:textId="77777777" w:rsidR="00F71430" w:rsidRPr="00853841" w:rsidRDefault="002E6DB3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1, 6</w:t>
            </w:r>
          </w:p>
        </w:tc>
      </w:tr>
      <w:tr w:rsidR="00F71430" w:rsidRPr="00853841" w14:paraId="62F91B01" w14:textId="77777777" w:rsidTr="00336CC4">
        <w:tc>
          <w:tcPr>
            <w:tcW w:w="1275" w:type="dxa"/>
            <w:shd w:val="clear" w:color="auto" w:fill="auto"/>
          </w:tcPr>
          <w:p w14:paraId="5FCE9FB1" w14:textId="77777777" w:rsidR="00F71430" w:rsidRPr="00853841" w:rsidRDefault="002E6DB3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16611</w:t>
            </w:r>
          </w:p>
        </w:tc>
        <w:tc>
          <w:tcPr>
            <w:tcW w:w="2552" w:type="dxa"/>
            <w:shd w:val="clear" w:color="auto" w:fill="auto"/>
          </w:tcPr>
          <w:p w14:paraId="14D13041" w14:textId="77777777" w:rsidR="00F71430" w:rsidRPr="00853841" w:rsidRDefault="00F71430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4111" w:type="dxa"/>
            <w:shd w:val="clear" w:color="auto" w:fill="auto"/>
          </w:tcPr>
          <w:p w14:paraId="3834F71E" w14:textId="77777777" w:rsidR="00F71430" w:rsidRPr="00853841" w:rsidRDefault="002E6DB3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1, 12, 29, 30</w:t>
            </w:r>
          </w:p>
        </w:tc>
      </w:tr>
      <w:tr w:rsidR="00F71430" w:rsidRPr="00853841" w14:paraId="35B011CB" w14:textId="77777777" w:rsidTr="00336CC4">
        <w:tc>
          <w:tcPr>
            <w:tcW w:w="1275" w:type="dxa"/>
            <w:shd w:val="clear" w:color="auto" w:fill="auto"/>
          </w:tcPr>
          <w:p w14:paraId="098DDECB" w14:textId="77777777" w:rsidR="00F71430" w:rsidRPr="00853841" w:rsidRDefault="002E6DB3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16620</w:t>
            </w:r>
          </w:p>
        </w:tc>
        <w:tc>
          <w:tcPr>
            <w:tcW w:w="2552" w:type="dxa"/>
            <w:shd w:val="clear" w:color="auto" w:fill="auto"/>
          </w:tcPr>
          <w:p w14:paraId="22A8B4AA" w14:textId="77777777" w:rsidR="00F71430" w:rsidRPr="00853841" w:rsidRDefault="00F71430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4111" w:type="dxa"/>
            <w:shd w:val="clear" w:color="auto" w:fill="auto"/>
          </w:tcPr>
          <w:p w14:paraId="3D27A9F6" w14:textId="77777777" w:rsidR="00F71430" w:rsidRPr="00853841" w:rsidRDefault="002E6DB3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5, 10-7, 13, 14, 16, 19, 20, 23, 24, 27, 28, 31, 32, 35, 36, 41-38, 61, 67, 112-105</w:t>
            </w:r>
          </w:p>
        </w:tc>
      </w:tr>
      <w:tr w:rsidR="00F71430" w:rsidRPr="00853841" w14:paraId="503FB8AD" w14:textId="77777777" w:rsidTr="00336CC4">
        <w:tc>
          <w:tcPr>
            <w:tcW w:w="1275" w:type="dxa"/>
            <w:shd w:val="clear" w:color="auto" w:fill="auto"/>
          </w:tcPr>
          <w:p w14:paraId="3EA760E7" w14:textId="77777777" w:rsidR="00F71430" w:rsidRPr="00853841" w:rsidRDefault="003F6947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16621</w:t>
            </w:r>
          </w:p>
        </w:tc>
        <w:tc>
          <w:tcPr>
            <w:tcW w:w="2552" w:type="dxa"/>
            <w:shd w:val="clear" w:color="auto" w:fill="auto"/>
          </w:tcPr>
          <w:p w14:paraId="363D54B0" w14:textId="77777777" w:rsidR="00F71430" w:rsidRPr="00853841" w:rsidRDefault="003F6947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57, 58</w:t>
            </w:r>
          </w:p>
        </w:tc>
        <w:tc>
          <w:tcPr>
            <w:tcW w:w="4111" w:type="dxa"/>
            <w:shd w:val="clear" w:color="auto" w:fill="auto"/>
          </w:tcPr>
          <w:p w14:paraId="69E6A473" w14:textId="77777777" w:rsidR="00F71430" w:rsidRPr="00853841" w:rsidRDefault="003F6947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2, 3, 6, 7, 12-10, 16, 17, 23, 24, 29, 30, 35, 36, 44, 49, 56, 59, 66, 67, 74, 75, 82, 83, 90, 91, 98, 99, 108, 109, 116, 117, 123, 124, 130, 134-132</w:t>
            </w:r>
          </w:p>
        </w:tc>
      </w:tr>
      <w:tr w:rsidR="00F71430" w:rsidRPr="00853841" w14:paraId="489573DC" w14:textId="77777777" w:rsidTr="00336CC4">
        <w:tc>
          <w:tcPr>
            <w:tcW w:w="1275" w:type="dxa"/>
            <w:shd w:val="clear" w:color="auto" w:fill="auto"/>
          </w:tcPr>
          <w:p w14:paraId="379CAA14" w14:textId="77777777" w:rsidR="00F71430" w:rsidRPr="00853841" w:rsidRDefault="003F6947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16622</w:t>
            </w:r>
          </w:p>
        </w:tc>
        <w:tc>
          <w:tcPr>
            <w:tcW w:w="2552" w:type="dxa"/>
            <w:shd w:val="clear" w:color="auto" w:fill="auto"/>
          </w:tcPr>
          <w:p w14:paraId="103583F4" w14:textId="77777777" w:rsidR="00F71430" w:rsidRPr="00853841" w:rsidRDefault="003F6947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1, 9, 10, 18, 19, 34, 54</w:t>
            </w:r>
          </w:p>
        </w:tc>
        <w:tc>
          <w:tcPr>
            <w:tcW w:w="4111" w:type="dxa"/>
            <w:shd w:val="clear" w:color="auto" w:fill="auto"/>
          </w:tcPr>
          <w:p w14:paraId="7013F471" w14:textId="77777777" w:rsidR="00F71430" w:rsidRPr="00853841" w:rsidRDefault="003F6947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8-2, 17-11, 22-20, 33-25, 38-35, 53-41, 55, 56</w:t>
            </w:r>
          </w:p>
        </w:tc>
      </w:tr>
      <w:tr w:rsidR="00F71430" w:rsidRPr="00853841" w14:paraId="58102E27" w14:textId="77777777" w:rsidTr="00336CC4">
        <w:tc>
          <w:tcPr>
            <w:tcW w:w="1275" w:type="dxa"/>
            <w:shd w:val="clear" w:color="auto" w:fill="auto"/>
          </w:tcPr>
          <w:p w14:paraId="288A8C79" w14:textId="77777777" w:rsidR="00F71430" w:rsidRPr="00853841" w:rsidRDefault="003F6947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16623</w:t>
            </w:r>
          </w:p>
        </w:tc>
        <w:tc>
          <w:tcPr>
            <w:tcW w:w="2552" w:type="dxa"/>
            <w:shd w:val="clear" w:color="auto" w:fill="auto"/>
          </w:tcPr>
          <w:p w14:paraId="663BD7B8" w14:textId="77777777" w:rsidR="00F71430" w:rsidRPr="00853841" w:rsidRDefault="003F6947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3, 12-6, 18, 35, 48, 49, 52, 53, 84, 87</w:t>
            </w:r>
          </w:p>
        </w:tc>
        <w:tc>
          <w:tcPr>
            <w:tcW w:w="4111" w:type="dxa"/>
            <w:shd w:val="clear" w:color="auto" w:fill="auto"/>
          </w:tcPr>
          <w:p w14:paraId="20CF9EEA" w14:textId="77777777" w:rsidR="00F71430" w:rsidRPr="00853841" w:rsidRDefault="003F6947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1, 2, 5, 17-13, 26-19, 34-28, 36, 38, 42, 43, </w:t>
            </w:r>
            <w:r w:rsidR="00336CC4">
              <w:rPr>
                <w:rStyle w:val="default"/>
                <w:rFonts w:cs="FrankRuehl"/>
                <w:szCs w:val="24"/>
                <w:rtl/>
                <w:lang w:eastAsia="en-US"/>
              </w:rPr>
              <w:br/>
            </w: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47-45, 50, 51, 56-54, 74-65, 85, 86, 88, 122</w:t>
            </w:r>
          </w:p>
        </w:tc>
      </w:tr>
      <w:tr w:rsidR="00F71430" w:rsidRPr="00853841" w14:paraId="78EDDAC0" w14:textId="77777777" w:rsidTr="00336CC4">
        <w:tc>
          <w:tcPr>
            <w:tcW w:w="1275" w:type="dxa"/>
            <w:shd w:val="clear" w:color="auto" w:fill="auto"/>
          </w:tcPr>
          <w:p w14:paraId="7FC78261" w14:textId="77777777" w:rsidR="00F71430" w:rsidRPr="00853841" w:rsidRDefault="003F6947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16624</w:t>
            </w:r>
          </w:p>
        </w:tc>
        <w:tc>
          <w:tcPr>
            <w:tcW w:w="2552" w:type="dxa"/>
            <w:shd w:val="clear" w:color="auto" w:fill="auto"/>
          </w:tcPr>
          <w:p w14:paraId="23E1B8E1" w14:textId="77777777" w:rsidR="00F71430" w:rsidRPr="00853841" w:rsidRDefault="00F71430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4111" w:type="dxa"/>
            <w:shd w:val="clear" w:color="auto" w:fill="auto"/>
          </w:tcPr>
          <w:p w14:paraId="257E4A1C" w14:textId="77777777" w:rsidR="00F71430" w:rsidRPr="00853841" w:rsidRDefault="003F6947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12, 13, 16, 17, 22, 40, 42, 43, 53</w:t>
            </w:r>
          </w:p>
        </w:tc>
      </w:tr>
      <w:tr w:rsidR="00F71430" w:rsidRPr="00853841" w14:paraId="66050834" w14:textId="77777777" w:rsidTr="00336CC4">
        <w:tc>
          <w:tcPr>
            <w:tcW w:w="1275" w:type="dxa"/>
            <w:shd w:val="clear" w:color="auto" w:fill="auto"/>
          </w:tcPr>
          <w:p w14:paraId="57EDFBFF" w14:textId="77777777" w:rsidR="00F71430" w:rsidRPr="00853841" w:rsidRDefault="003F6947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16625</w:t>
            </w:r>
          </w:p>
        </w:tc>
        <w:tc>
          <w:tcPr>
            <w:tcW w:w="2552" w:type="dxa"/>
            <w:shd w:val="clear" w:color="auto" w:fill="auto"/>
          </w:tcPr>
          <w:p w14:paraId="5FE95667" w14:textId="77777777" w:rsidR="00F71430" w:rsidRPr="00853841" w:rsidRDefault="003F6947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14, 22-19, 24, 35, 50</w:t>
            </w:r>
          </w:p>
        </w:tc>
        <w:tc>
          <w:tcPr>
            <w:tcW w:w="4111" w:type="dxa"/>
            <w:shd w:val="clear" w:color="auto" w:fill="auto"/>
          </w:tcPr>
          <w:p w14:paraId="15A4956C" w14:textId="77777777" w:rsidR="00F71430" w:rsidRPr="00853841" w:rsidRDefault="003F6947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3-1, 5, 6, 17, 18, 23, 25, 34-28, 36, 37, 39, 40, 42, 49-46, 54, 55</w:t>
            </w:r>
          </w:p>
        </w:tc>
      </w:tr>
      <w:tr w:rsidR="00F71430" w:rsidRPr="00853841" w14:paraId="5E5D0A6C" w14:textId="77777777" w:rsidTr="00336CC4">
        <w:tc>
          <w:tcPr>
            <w:tcW w:w="1275" w:type="dxa"/>
            <w:shd w:val="clear" w:color="auto" w:fill="auto"/>
          </w:tcPr>
          <w:p w14:paraId="6A18A707" w14:textId="77777777" w:rsidR="00F71430" w:rsidRPr="00853841" w:rsidRDefault="003F6947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16626</w:t>
            </w:r>
          </w:p>
        </w:tc>
        <w:tc>
          <w:tcPr>
            <w:tcW w:w="2552" w:type="dxa"/>
            <w:shd w:val="clear" w:color="auto" w:fill="auto"/>
          </w:tcPr>
          <w:p w14:paraId="4ECCA636" w14:textId="77777777" w:rsidR="00F71430" w:rsidRPr="00853841" w:rsidRDefault="003F6947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45</w:t>
            </w:r>
          </w:p>
        </w:tc>
        <w:tc>
          <w:tcPr>
            <w:tcW w:w="4111" w:type="dxa"/>
            <w:shd w:val="clear" w:color="auto" w:fill="auto"/>
          </w:tcPr>
          <w:p w14:paraId="1C114A53" w14:textId="77777777" w:rsidR="00F71430" w:rsidRPr="00853841" w:rsidRDefault="003F6947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44-1, 46, 47</w:t>
            </w:r>
          </w:p>
        </w:tc>
      </w:tr>
      <w:tr w:rsidR="003F6947" w:rsidRPr="00853841" w14:paraId="5C5F85C1" w14:textId="77777777" w:rsidTr="00336CC4">
        <w:tc>
          <w:tcPr>
            <w:tcW w:w="1275" w:type="dxa"/>
            <w:shd w:val="clear" w:color="auto" w:fill="auto"/>
          </w:tcPr>
          <w:p w14:paraId="3265BAE2" w14:textId="77777777" w:rsidR="003F6947" w:rsidRPr="00853841" w:rsidRDefault="003F6947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16627</w:t>
            </w:r>
          </w:p>
        </w:tc>
        <w:tc>
          <w:tcPr>
            <w:tcW w:w="2552" w:type="dxa"/>
            <w:shd w:val="clear" w:color="auto" w:fill="auto"/>
          </w:tcPr>
          <w:p w14:paraId="03BF4E4A" w14:textId="77777777" w:rsidR="003F6947" w:rsidRPr="00853841" w:rsidRDefault="003F6947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</w:t>
            </w:r>
          </w:p>
        </w:tc>
        <w:tc>
          <w:tcPr>
            <w:tcW w:w="4111" w:type="dxa"/>
            <w:shd w:val="clear" w:color="auto" w:fill="auto"/>
          </w:tcPr>
          <w:p w14:paraId="5D2B2CB8" w14:textId="77777777" w:rsidR="003F6947" w:rsidRPr="00853841" w:rsidRDefault="003F6947" w:rsidP="003F69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2, 14-4, 38-25</w:t>
            </w:r>
          </w:p>
        </w:tc>
      </w:tr>
      <w:tr w:rsidR="003F6947" w:rsidRPr="00853841" w14:paraId="4E7D99BD" w14:textId="77777777" w:rsidTr="00336CC4">
        <w:tc>
          <w:tcPr>
            <w:tcW w:w="1275" w:type="dxa"/>
            <w:shd w:val="clear" w:color="auto" w:fill="auto"/>
          </w:tcPr>
          <w:p w14:paraId="579B2111" w14:textId="77777777" w:rsidR="003F6947" w:rsidRPr="00853841" w:rsidRDefault="003F6947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16628</w:t>
            </w:r>
          </w:p>
        </w:tc>
        <w:tc>
          <w:tcPr>
            <w:tcW w:w="2552" w:type="dxa"/>
            <w:shd w:val="clear" w:color="auto" w:fill="auto"/>
          </w:tcPr>
          <w:p w14:paraId="75506EDA" w14:textId="77777777" w:rsidR="003F6947" w:rsidRPr="00853841" w:rsidRDefault="003F6947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20, 21, 25-23, 27, 30, 34, 35, 38, 40</w:t>
            </w:r>
          </w:p>
        </w:tc>
        <w:tc>
          <w:tcPr>
            <w:tcW w:w="4111" w:type="dxa"/>
            <w:shd w:val="clear" w:color="auto" w:fill="auto"/>
          </w:tcPr>
          <w:p w14:paraId="29B98DB1" w14:textId="77777777" w:rsidR="003F6947" w:rsidRPr="00853841" w:rsidRDefault="003F6947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10-2, 19-12, 22, 26, 28, 29, 32, 33, 37, 39, 41</w:t>
            </w:r>
          </w:p>
        </w:tc>
      </w:tr>
      <w:tr w:rsidR="003F6947" w:rsidRPr="00853841" w14:paraId="09028C0B" w14:textId="77777777" w:rsidTr="00336CC4">
        <w:tc>
          <w:tcPr>
            <w:tcW w:w="1275" w:type="dxa"/>
            <w:shd w:val="clear" w:color="auto" w:fill="auto"/>
          </w:tcPr>
          <w:p w14:paraId="437FCAB7" w14:textId="77777777" w:rsidR="003F6947" w:rsidRPr="00853841" w:rsidRDefault="003F6947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16629</w:t>
            </w:r>
          </w:p>
        </w:tc>
        <w:tc>
          <w:tcPr>
            <w:tcW w:w="2552" w:type="dxa"/>
            <w:shd w:val="clear" w:color="auto" w:fill="auto"/>
          </w:tcPr>
          <w:p w14:paraId="1890AD44" w14:textId="77777777" w:rsidR="003F6947" w:rsidRPr="00853841" w:rsidRDefault="003F6947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63</w:t>
            </w:r>
          </w:p>
        </w:tc>
        <w:tc>
          <w:tcPr>
            <w:tcW w:w="4111" w:type="dxa"/>
            <w:shd w:val="clear" w:color="auto" w:fill="auto"/>
          </w:tcPr>
          <w:p w14:paraId="0153DAEE" w14:textId="77777777" w:rsidR="003F6947" w:rsidRPr="00853841" w:rsidRDefault="003F6947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2, 3, 10-5, 13, 14, 23-19, 49-30, 53, 54, 56, </w:t>
            </w:r>
            <w:r w:rsidR="00336CC4">
              <w:rPr>
                <w:rStyle w:val="default"/>
                <w:rFonts w:cs="FrankRuehl"/>
                <w:szCs w:val="24"/>
                <w:rtl/>
                <w:lang w:eastAsia="en-US"/>
              </w:rPr>
              <w:br/>
            </w: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62-58, 66-64, 68, 69, 79, 97</w:t>
            </w:r>
          </w:p>
        </w:tc>
      </w:tr>
      <w:tr w:rsidR="003F6947" w:rsidRPr="00853841" w14:paraId="3FE3909A" w14:textId="77777777" w:rsidTr="00336CC4">
        <w:tc>
          <w:tcPr>
            <w:tcW w:w="1275" w:type="dxa"/>
            <w:shd w:val="clear" w:color="auto" w:fill="auto"/>
          </w:tcPr>
          <w:p w14:paraId="41C34296" w14:textId="77777777" w:rsidR="003F6947" w:rsidRPr="00853841" w:rsidRDefault="00336CC4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16635</w:t>
            </w:r>
          </w:p>
        </w:tc>
        <w:tc>
          <w:tcPr>
            <w:tcW w:w="2552" w:type="dxa"/>
            <w:shd w:val="clear" w:color="auto" w:fill="auto"/>
          </w:tcPr>
          <w:p w14:paraId="7ADE497F" w14:textId="77777777" w:rsidR="003F6947" w:rsidRPr="00853841" w:rsidRDefault="003F6947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4111" w:type="dxa"/>
            <w:shd w:val="clear" w:color="auto" w:fill="auto"/>
          </w:tcPr>
          <w:p w14:paraId="3CB67CEE" w14:textId="77777777" w:rsidR="003F6947" w:rsidRPr="00853841" w:rsidRDefault="00336CC4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31-27, 39, 45</w:t>
            </w:r>
          </w:p>
        </w:tc>
      </w:tr>
      <w:tr w:rsidR="003F6947" w:rsidRPr="00853841" w14:paraId="5ACF7609" w14:textId="77777777" w:rsidTr="00336CC4">
        <w:tc>
          <w:tcPr>
            <w:tcW w:w="1275" w:type="dxa"/>
            <w:shd w:val="clear" w:color="auto" w:fill="auto"/>
          </w:tcPr>
          <w:p w14:paraId="182F2B21" w14:textId="77777777" w:rsidR="003F6947" w:rsidRPr="00853841" w:rsidRDefault="00336CC4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16636</w:t>
            </w:r>
          </w:p>
        </w:tc>
        <w:tc>
          <w:tcPr>
            <w:tcW w:w="2552" w:type="dxa"/>
            <w:shd w:val="clear" w:color="auto" w:fill="auto"/>
          </w:tcPr>
          <w:p w14:paraId="649659E4" w14:textId="77777777" w:rsidR="003F6947" w:rsidRPr="00853841" w:rsidRDefault="00336CC4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</w:t>
            </w:r>
          </w:p>
        </w:tc>
        <w:tc>
          <w:tcPr>
            <w:tcW w:w="4111" w:type="dxa"/>
            <w:shd w:val="clear" w:color="auto" w:fill="auto"/>
          </w:tcPr>
          <w:p w14:paraId="770375E9" w14:textId="77777777" w:rsidR="003F6947" w:rsidRPr="00853841" w:rsidRDefault="00336CC4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3, 21, 65, 73</w:t>
            </w:r>
          </w:p>
        </w:tc>
      </w:tr>
      <w:tr w:rsidR="003F6947" w:rsidRPr="00853841" w14:paraId="006E6440" w14:textId="77777777" w:rsidTr="00336CC4">
        <w:tc>
          <w:tcPr>
            <w:tcW w:w="1275" w:type="dxa"/>
            <w:shd w:val="clear" w:color="auto" w:fill="auto"/>
          </w:tcPr>
          <w:p w14:paraId="63F023FD" w14:textId="77777777" w:rsidR="003F6947" w:rsidRPr="00853841" w:rsidRDefault="00336CC4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16638</w:t>
            </w:r>
          </w:p>
        </w:tc>
        <w:tc>
          <w:tcPr>
            <w:tcW w:w="2552" w:type="dxa"/>
            <w:shd w:val="clear" w:color="auto" w:fill="auto"/>
          </w:tcPr>
          <w:p w14:paraId="0EA19042" w14:textId="77777777" w:rsidR="003F6947" w:rsidRPr="00853841" w:rsidRDefault="00336CC4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39-37, 43, 44, 52, 58, 59</w:t>
            </w:r>
          </w:p>
        </w:tc>
        <w:tc>
          <w:tcPr>
            <w:tcW w:w="4111" w:type="dxa"/>
            <w:shd w:val="clear" w:color="auto" w:fill="auto"/>
          </w:tcPr>
          <w:p w14:paraId="6727E44E" w14:textId="77777777" w:rsidR="003F6947" w:rsidRPr="00853841" w:rsidRDefault="00336CC4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25, 27, 28, 32, 36-34, 41, 42, 49, 53, 55</w:t>
            </w:r>
          </w:p>
        </w:tc>
      </w:tr>
      <w:tr w:rsidR="00336CC4" w:rsidRPr="00853841" w14:paraId="1110AD7A" w14:textId="77777777" w:rsidTr="00336CC4">
        <w:tc>
          <w:tcPr>
            <w:tcW w:w="1275" w:type="dxa"/>
            <w:shd w:val="clear" w:color="auto" w:fill="auto"/>
          </w:tcPr>
          <w:p w14:paraId="26088B8C" w14:textId="77777777" w:rsidR="00336CC4" w:rsidRPr="00853841" w:rsidRDefault="00336CC4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16639</w:t>
            </w:r>
          </w:p>
        </w:tc>
        <w:tc>
          <w:tcPr>
            <w:tcW w:w="2552" w:type="dxa"/>
            <w:shd w:val="clear" w:color="auto" w:fill="auto"/>
          </w:tcPr>
          <w:p w14:paraId="30DE385A" w14:textId="77777777" w:rsidR="00336CC4" w:rsidRPr="00853841" w:rsidRDefault="00336CC4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6-1, 16, 23, 37-34</w:t>
            </w:r>
          </w:p>
        </w:tc>
        <w:tc>
          <w:tcPr>
            <w:tcW w:w="4111" w:type="dxa"/>
            <w:shd w:val="clear" w:color="auto" w:fill="auto"/>
          </w:tcPr>
          <w:p w14:paraId="5824A667" w14:textId="77777777" w:rsidR="00336CC4" w:rsidRPr="00853841" w:rsidRDefault="00336CC4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12-7, 19-17, 21, 22, 26-24, 33</w:t>
            </w:r>
          </w:p>
        </w:tc>
      </w:tr>
      <w:tr w:rsidR="00336CC4" w:rsidRPr="00853841" w14:paraId="609EA263" w14:textId="77777777" w:rsidTr="00336CC4">
        <w:tc>
          <w:tcPr>
            <w:tcW w:w="1275" w:type="dxa"/>
            <w:shd w:val="clear" w:color="auto" w:fill="auto"/>
          </w:tcPr>
          <w:p w14:paraId="47DBDA44" w14:textId="77777777" w:rsidR="00336CC4" w:rsidRPr="00853841" w:rsidRDefault="00336CC4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16640</w:t>
            </w:r>
          </w:p>
        </w:tc>
        <w:tc>
          <w:tcPr>
            <w:tcW w:w="2552" w:type="dxa"/>
            <w:shd w:val="clear" w:color="auto" w:fill="auto"/>
          </w:tcPr>
          <w:p w14:paraId="58513E57" w14:textId="77777777" w:rsidR="00336CC4" w:rsidRPr="00853841" w:rsidRDefault="00336CC4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30</w:t>
            </w:r>
          </w:p>
        </w:tc>
        <w:tc>
          <w:tcPr>
            <w:tcW w:w="4111" w:type="dxa"/>
            <w:shd w:val="clear" w:color="auto" w:fill="auto"/>
          </w:tcPr>
          <w:p w14:paraId="3FD16F10" w14:textId="77777777" w:rsidR="00336CC4" w:rsidRPr="00853841" w:rsidRDefault="00336CC4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17, 29-26, 31, 33, 48</w:t>
            </w:r>
          </w:p>
        </w:tc>
      </w:tr>
      <w:tr w:rsidR="00336CC4" w:rsidRPr="00853841" w14:paraId="0F1BE588" w14:textId="77777777" w:rsidTr="00336CC4">
        <w:tc>
          <w:tcPr>
            <w:tcW w:w="1275" w:type="dxa"/>
            <w:shd w:val="clear" w:color="auto" w:fill="auto"/>
          </w:tcPr>
          <w:p w14:paraId="40C8872F" w14:textId="77777777" w:rsidR="00336CC4" w:rsidRPr="00853841" w:rsidRDefault="00336CC4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16641</w:t>
            </w:r>
          </w:p>
        </w:tc>
        <w:tc>
          <w:tcPr>
            <w:tcW w:w="2552" w:type="dxa"/>
            <w:shd w:val="clear" w:color="auto" w:fill="auto"/>
          </w:tcPr>
          <w:p w14:paraId="67F6DA08" w14:textId="77777777" w:rsidR="00336CC4" w:rsidRPr="00853841" w:rsidRDefault="00336CC4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8, 14-10, 27-16, 34-30, 48, </w:t>
            </w: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lastRenderedPageBreak/>
              <w:t>54, 59-56</w:t>
            </w:r>
          </w:p>
        </w:tc>
        <w:tc>
          <w:tcPr>
            <w:tcW w:w="4111" w:type="dxa"/>
            <w:shd w:val="clear" w:color="auto" w:fill="auto"/>
          </w:tcPr>
          <w:p w14:paraId="04175B72" w14:textId="77777777" w:rsidR="00336CC4" w:rsidRPr="00853841" w:rsidRDefault="00336CC4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lastRenderedPageBreak/>
              <w:t>7-1, 9, 15, 29, 42-35, 46, 47, 53-49, 55</w:t>
            </w:r>
          </w:p>
        </w:tc>
      </w:tr>
      <w:tr w:rsidR="00336CC4" w:rsidRPr="00853841" w14:paraId="2EC568FF" w14:textId="77777777" w:rsidTr="00336CC4">
        <w:tc>
          <w:tcPr>
            <w:tcW w:w="1275" w:type="dxa"/>
            <w:shd w:val="clear" w:color="auto" w:fill="auto"/>
          </w:tcPr>
          <w:p w14:paraId="3C413FF7" w14:textId="77777777" w:rsidR="00336CC4" w:rsidRPr="00853841" w:rsidRDefault="00336CC4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16642</w:t>
            </w:r>
          </w:p>
        </w:tc>
        <w:tc>
          <w:tcPr>
            <w:tcW w:w="2552" w:type="dxa"/>
            <w:shd w:val="clear" w:color="auto" w:fill="auto"/>
          </w:tcPr>
          <w:p w14:paraId="2E3FAAFE" w14:textId="77777777" w:rsidR="00336CC4" w:rsidRPr="00853841" w:rsidRDefault="00336CC4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4111" w:type="dxa"/>
            <w:shd w:val="clear" w:color="auto" w:fill="auto"/>
          </w:tcPr>
          <w:p w14:paraId="5B8F97F5" w14:textId="77777777" w:rsidR="00336CC4" w:rsidRPr="00853841" w:rsidRDefault="00336CC4" w:rsidP="00336C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18, 128, 129, 131, 136, 151, 152</w:t>
            </w:r>
          </w:p>
        </w:tc>
      </w:tr>
      <w:tr w:rsidR="00336CC4" w:rsidRPr="00853841" w14:paraId="69054A04" w14:textId="77777777" w:rsidTr="00336CC4">
        <w:tc>
          <w:tcPr>
            <w:tcW w:w="1275" w:type="dxa"/>
            <w:shd w:val="clear" w:color="auto" w:fill="auto"/>
          </w:tcPr>
          <w:p w14:paraId="6659D40E" w14:textId="77777777" w:rsidR="00336CC4" w:rsidRPr="00853841" w:rsidRDefault="00336CC4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16643</w:t>
            </w:r>
          </w:p>
        </w:tc>
        <w:tc>
          <w:tcPr>
            <w:tcW w:w="2552" w:type="dxa"/>
            <w:shd w:val="clear" w:color="auto" w:fill="auto"/>
          </w:tcPr>
          <w:p w14:paraId="1F28F9A0" w14:textId="77777777" w:rsidR="00336CC4" w:rsidRPr="00853841" w:rsidRDefault="00336CC4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9-1, 11, 12, 52-48</w:t>
            </w:r>
          </w:p>
        </w:tc>
        <w:tc>
          <w:tcPr>
            <w:tcW w:w="4111" w:type="dxa"/>
            <w:shd w:val="clear" w:color="auto" w:fill="auto"/>
          </w:tcPr>
          <w:p w14:paraId="01FD2F1E" w14:textId="77777777" w:rsidR="00336CC4" w:rsidRPr="00853841" w:rsidRDefault="00336CC4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10, 13, 31, 32, 34, 37, 53</w:t>
            </w:r>
          </w:p>
        </w:tc>
      </w:tr>
      <w:tr w:rsidR="00336CC4" w:rsidRPr="00853841" w14:paraId="31F0B763" w14:textId="77777777" w:rsidTr="00336CC4">
        <w:tc>
          <w:tcPr>
            <w:tcW w:w="1275" w:type="dxa"/>
            <w:shd w:val="clear" w:color="auto" w:fill="auto"/>
          </w:tcPr>
          <w:p w14:paraId="0AF57D89" w14:textId="77777777" w:rsidR="00336CC4" w:rsidRPr="00853841" w:rsidRDefault="00336CC4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17382</w:t>
            </w:r>
          </w:p>
        </w:tc>
        <w:tc>
          <w:tcPr>
            <w:tcW w:w="2552" w:type="dxa"/>
            <w:shd w:val="clear" w:color="auto" w:fill="auto"/>
          </w:tcPr>
          <w:p w14:paraId="06DDA17A" w14:textId="77777777" w:rsidR="00336CC4" w:rsidRPr="00853841" w:rsidRDefault="00336CC4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4111" w:type="dxa"/>
            <w:shd w:val="clear" w:color="auto" w:fill="auto"/>
          </w:tcPr>
          <w:p w14:paraId="7F887B57" w14:textId="77777777" w:rsidR="00336CC4" w:rsidRPr="00853841" w:rsidRDefault="00336CC4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47, 109</w:t>
            </w:r>
          </w:p>
        </w:tc>
      </w:tr>
      <w:tr w:rsidR="00336CC4" w:rsidRPr="00853841" w14:paraId="2BAC3C6E" w14:textId="77777777" w:rsidTr="00336CC4">
        <w:tc>
          <w:tcPr>
            <w:tcW w:w="1275" w:type="dxa"/>
            <w:shd w:val="clear" w:color="auto" w:fill="auto"/>
          </w:tcPr>
          <w:p w14:paraId="7AB81153" w14:textId="77777777" w:rsidR="00336CC4" w:rsidRPr="00853841" w:rsidRDefault="00336CC4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17383</w:t>
            </w:r>
          </w:p>
        </w:tc>
        <w:tc>
          <w:tcPr>
            <w:tcW w:w="2552" w:type="dxa"/>
            <w:shd w:val="clear" w:color="auto" w:fill="auto"/>
          </w:tcPr>
          <w:p w14:paraId="027D9E7C" w14:textId="77777777" w:rsidR="00336CC4" w:rsidRPr="00853841" w:rsidRDefault="00336CC4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4111" w:type="dxa"/>
            <w:shd w:val="clear" w:color="auto" w:fill="auto"/>
          </w:tcPr>
          <w:p w14:paraId="28359BF1" w14:textId="77777777" w:rsidR="00336CC4" w:rsidRPr="00853841" w:rsidRDefault="00336CC4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11, 12, 14, 36</w:t>
            </w:r>
          </w:p>
        </w:tc>
      </w:tr>
      <w:tr w:rsidR="00336CC4" w:rsidRPr="00853841" w14:paraId="79C04C82" w14:textId="77777777" w:rsidTr="00336CC4">
        <w:tc>
          <w:tcPr>
            <w:tcW w:w="1275" w:type="dxa"/>
            <w:shd w:val="clear" w:color="auto" w:fill="auto"/>
          </w:tcPr>
          <w:p w14:paraId="09970435" w14:textId="77777777" w:rsidR="00336CC4" w:rsidRPr="00853841" w:rsidRDefault="00336CC4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17400</w:t>
            </w:r>
          </w:p>
        </w:tc>
        <w:tc>
          <w:tcPr>
            <w:tcW w:w="2552" w:type="dxa"/>
            <w:shd w:val="clear" w:color="auto" w:fill="auto"/>
          </w:tcPr>
          <w:p w14:paraId="01891A3B" w14:textId="77777777" w:rsidR="00336CC4" w:rsidRPr="00853841" w:rsidRDefault="00336CC4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4111" w:type="dxa"/>
            <w:shd w:val="clear" w:color="auto" w:fill="auto"/>
          </w:tcPr>
          <w:p w14:paraId="03C00D06" w14:textId="77777777" w:rsidR="00336CC4" w:rsidRPr="00853841" w:rsidRDefault="00336CC4" w:rsidP="00D00DC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18-3, 20, 21, 24, 26, 36-28, 41-39, 51-46, 54, 64</w:t>
            </w:r>
          </w:p>
        </w:tc>
      </w:tr>
    </w:tbl>
    <w:p w14:paraId="61441ECE" w14:textId="77777777" w:rsidR="008A0A7E" w:rsidRDefault="008A0A7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D5E9DEE" w14:textId="77777777" w:rsidR="00F71430" w:rsidRPr="003B4E86" w:rsidRDefault="00F7143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1DD65D1" w14:textId="77777777" w:rsidR="009E4C88" w:rsidRDefault="009A2562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י"ז באב</w:t>
      </w:r>
      <w:r w:rsidR="00AA28C3">
        <w:rPr>
          <w:rFonts w:hint="cs"/>
          <w:rtl/>
          <w:lang w:eastAsia="en-US"/>
        </w:rPr>
        <w:t xml:space="preserve"> התשע"</w:t>
      </w:r>
      <w:r w:rsidR="005517F2">
        <w:rPr>
          <w:rFonts w:hint="cs"/>
          <w:rtl/>
          <w:lang w:eastAsia="en-US"/>
        </w:rPr>
        <w:t>ח</w:t>
      </w:r>
      <w:r w:rsidR="00AA28C3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29 ביולי</w:t>
      </w:r>
      <w:r w:rsidR="00363C06">
        <w:rPr>
          <w:rFonts w:hint="cs"/>
          <w:rtl/>
          <w:lang w:eastAsia="en-US"/>
        </w:rPr>
        <w:t xml:space="preserve"> 201</w:t>
      </w:r>
      <w:r w:rsidR="005517F2">
        <w:rPr>
          <w:rFonts w:hint="cs"/>
          <w:rtl/>
          <w:lang w:eastAsia="en-US"/>
        </w:rPr>
        <w:t>8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14:paraId="2597B8CD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48995AF4" w14:textId="77777777"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C02D96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14:paraId="3E432240" w14:textId="77777777" w:rsidR="008A0A7E" w:rsidRDefault="008A0A7E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085C266" w14:textId="77777777" w:rsidR="00737530" w:rsidRDefault="0073753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67F9208" w14:textId="77777777" w:rsidR="00491020" w:rsidRDefault="0049102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712019E" w14:textId="77777777" w:rsidR="00491020" w:rsidRDefault="0049102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8D4D387" w14:textId="77777777" w:rsidR="00491020" w:rsidRDefault="00491020" w:rsidP="0049102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7C3C6AC" w14:textId="77777777" w:rsidR="009A2562" w:rsidRPr="00491020" w:rsidRDefault="009A2562" w:rsidP="00491020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9A2562" w:rsidRPr="00491020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DE071" w14:textId="77777777" w:rsidR="00DD7F03" w:rsidRDefault="00DD7F03">
      <w:r>
        <w:separator/>
      </w:r>
    </w:p>
  </w:endnote>
  <w:endnote w:type="continuationSeparator" w:id="0">
    <w:p w14:paraId="2054F192" w14:textId="77777777" w:rsidR="00DD7F03" w:rsidRDefault="00DD7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89F96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22BF1157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1708F3E6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90809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491020">
      <w:rPr>
        <w:noProof/>
        <w:sz w:val="24"/>
        <w:szCs w:val="24"/>
        <w:rtl/>
        <w:lang w:eastAsia="en-US"/>
      </w:rPr>
      <w:t>3</w:t>
    </w:r>
    <w:r>
      <w:rPr>
        <w:rFonts w:hAnsi="FrankRuehl"/>
        <w:sz w:val="24"/>
        <w:szCs w:val="24"/>
        <w:rtl/>
      </w:rPr>
      <w:fldChar w:fldCharType="end"/>
    </w:r>
  </w:p>
  <w:p w14:paraId="5B964092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2E381242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1C558" w14:textId="77777777" w:rsidR="00DD7F03" w:rsidRDefault="00DD7F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6AE1790" w14:textId="77777777" w:rsidR="00DD7F03" w:rsidRDefault="00DD7F03">
      <w:pPr>
        <w:spacing w:before="60" w:line="240" w:lineRule="auto"/>
        <w:ind w:right="1134"/>
      </w:pPr>
      <w:r>
        <w:separator/>
      </w:r>
    </w:p>
  </w:footnote>
  <w:footnote w:id="1">
    <w:p w14:paraId="51B9A942" w14:textId="77777777" w:rsidR="00C35BBF" w:rsidRDefault="00721859" w:rsidP="00C35BB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C35BBF">
          <w:rPr>
            <w:rStyle w:val="Hyperlink"/>
            <w:rFonts w:hint="cs"/>
            <w:sz w:val="20"/>
            <w:rtl/>
            <w:lang w:eastAsia="en-US"/>
          </w:rPr>
          <w:t>ק"ת</w:t>
        </w:r>
        <w:r w:rsidRPr="00C35BBF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282B37" w:rsidRPr="00C35BBF">
          <w:rPr>
            <w:rStyle w:val="Hyperlink"/>
            <w:rFonts w:hint="cs"/>
            <w:sz w:val="20"/>
            <w:rtl/>
            <w:lang w:eastAsia="en-US"/>
          </w:rPr>
          <w:t>ח</w:t>
        </w:r>
        <w:r w:rsidRPr="00C35BBF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F71430" w:rsidRPr="00C35BBF">
          <w:rPr>
            <w:rStyle w:val="Hyperlink"/>
            <w:rFonts w:hint="cs"/>
            <w:sz w:val="20"/>
            <w:rtl/>
            <w:lang w:eastAsia="en-US"/>
          </w:rPr>
          <w:t>805</w:t>
        </w:r>
        <w:r w:rsidR="008A0A7E" w:rsidRPr="00C35BBF">
          <w:rPr>
            <w:rStyle w:val="Hyperlink"/>
            <w:rFonts w:hint="cs"/>
            <w:sz w:val="20"/>
            <w:rtl/>
            <w:lang w:eastAsia="en-US"/>
          </w:rPr>
          <w:t>3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F71430">
        <w:rPr>
          <w:rFonts w:hint="cs"/>
          <w:sz w:val="20"/>
          <w:rtl/>
          <w:lang w:eastAsia="en-US"/>
        </w:rPr>
        <w:t>3</w:t>
      </w:r>
      <w:r w:rsidR="008A0A7E">
        <w:rPr>
          <w:rFonts w:hint="cs"/>
          <w:sz w:val="20"/>
          <w:rtl/>
          <w:lang w:eastAsia="en-US"/>
        </w:rPr>
        <w:t>1</w:t>
      </w:r>
      <w:r w:rsidR="00F71430">
        <w:rPr>
          <w:rFonts w:hint="cs"/>
          <w:sz w:val="20"/>
          <w:rtl/>
          <w:lang w:eastAsia="en-US"/>
        </w:rPr>
        <w:t>.7</w:t>
      </w:r>
      <w:r w:rsidR="00282B37">
        <w:rPr>
          <w:rFonts w:hint="cs"/>
          <w:sz w:val="20"/>
          <w:rtl/>
          <w:lang w:eastAsia="en-US"/>
        </w:rPr>
        <w:t>.2018</w:t>
      </w:r>
      <w:r>
        <w:rPr>
          <w:rFonts w:hint="cs"/>
          <w:sz w:val="20"/>
          <w:rtl/>
          <w:lang w:eastAsia="en-US"/>
        </w:rPr>
        <w:t xml:space="preserve"> עמ' </w:t>
      </w:r>
      <w:r w:rsidR="008A0A7E">
        <w:rPr>
          <w:rFonts w:hint="cs"/>
          <w:sz w:val="20"/>
          <w:rtl/>
          <w:lang w:eastAsia="en-US"/>
        </w:rPr>
        <w:t>2602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0BBEC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05C65C13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5C70AD0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5EF24" w14:textId="77777777"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8A0A7E">
      <w:rPr>
        <w:rFonts w:hint="cs"/>
        <w:color w:val="000000"/>
        <w:sz w:val="28"/>
        <w:szCs w:val="28"/>
        <w:rtl/>
        <w:lang w:eastAsia="en-US"/>
      </w:rPr>
      <w:t xml:space="preserve">טורעאן </w:t>
    </w:r>
    <w:r w:rsidR="008A0A7E">
      <w:rPr>
        <w:color w:val="000000"/>
        <w:sz w:val="28"/>
        <w:szCs w:val="28"/>
        <w:rtl/>
        <w:lang w:eastAsia="en-US"/>
      </w:rPr>
      <w:t>–</w:t>
    </w:r>
    <w:r w:rsidR="008A0A7E">
      <w:rPr>
        <w:rFonts w:hint="cs"/>
        <w:color w:val="000000"/>
        <w:sz w:val="28"/>
        <w:szCs w:val="28"/>
        <w:rtl/>
        <w:lang w:eastAsia="en-US"/>
      </w:rPr>
      <w:t xml:space="preserve"> מתחם דרומי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282B37">
      <w:rPr>
        <w:rFonts w:hint="cs"/>
        <w:color w:val="000000"/>
        <w:sz w:val="28"/>
        <w:szCs w:val="28"/>
        <w:rtl/>
        <w:lang w:eastAsia="en-US"/>
      </w:rPr>
      <w:t>ח</w:t>
    </w:r>
    <w:r w:rsidR="00363C06">
      <w:rPr>
        <w:rFonts w:hint="cs"/>
        <w:color w:val="000000"/>
        <w:sz w:val="28"/>
        <w:szCs w:val="28"/>
        <w:rtl/>
        <w:lang w:eastAsia="en-US"/>
      </w:rPr>
      <w:t>-201</w:t>
    </w:r>
    <w:r w:rsidR="00282B37">
      <w:rPr>
        <w:rFonts w:hint="cs"/>
        <w:color w:val="000000"/>
        <w:sz w:val="28"/>
        <w:szCs w:val="28"/>
        <w:rtl/>
        <w:lang w:eastAsia="en-US"/>
      </w:rPr>
      <w:t>8</w:t>
    </w:r>
  </w:p>
  <w:p w14:paraId="7463EF5F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38E311AA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40C9E"/>
    <w:rsid w:val="000412F0"/>
    <w:rsid w:val="00067645"/>
    <w:rsid w:val="000714F4"/>
    <w:rsid w:val="000A3B6C"/>
    <w:rsid w:val="000A4C93"/>
    <w:rsid w:val="000A6B2C"/>
    <w:rsid w:val="000C28CB"/>
    <w:rsid w:val="000C79F9"/>
    <w:rsid w:val="000D0506"/>
    <w:rsid w:val="000D08C7"/>
    <w:rsid w:val="00103E25"/>
    <w:rsid w:val="00104165"/>
    <w:rsid w:val="00106F2A"/>
    <w:rsid w:val="00146F75"/>
    <w:rsid w:val="001625B8"/>
    <w:rsid w:val="001637F2"/>
    <w:rsid w:val="00186B84"/>
    <w:rsid w:val="001B274F"/>
    <w:rsid w:val="001B3C04"/>
    <w:rsid w:val="001C3974"/>
    <w:rsid w:val="001C7939"/>
    <w:rsid w:val="001F482F"/>
    <w:rsid w:val="002002A2"/>
    <w:rsid w:val="002069BD"/>
    <w:rsid w:val="00221B98"/>
    <w:rsid w:val="00256BE2"/>
    <w:rsid w:val="00272590"/>
    <w:rsid w:val="00277B3C"/>
    <w:rsid w:val="002826E1"/>
    <w:rsid w:val="002828EA"/>
    <w:rsid w:val="00282B37"/>
    <w:rsid w:val="002C3444"/>
    <w:rsid w:val="002E6DB3"/>
    <w:rsid w:val="002F0484"/>
    <w:rsid w:val="00310C69"/>
    <w:rsid w:val="003329CA"/>
    <w:rsid w:val="00336CC4"/>
    <w:rsid w:val="00341304"/>
    <w:rsid w:val="00343EC2"/>
    <w:rsid w:val="00354225"/>
    <w:rsid w:val="00363C06"/>
    <w:rsid w:val="00397336"/>
    <w:rsid w:val="003B2DBB"/>
    <w:rsid w:val="003B4E86"/>
    <w:rsid w:val="003C0CB7"/>
    <w:rsid w:val="003C191E"/>
    <w:rsid w:val="003D3B9E"/>
    <w:rsid w:val="003D5DBA"/>
    <w:rsid w:val="003F6947"/>
    <w:rsid w:val="0042538A"/>
    <w:rsid w:val="00445A7F"/>
    <w:rsid w:val="00454ED9"/>
    <w:rsid w:val="004564C4"/>
    <w:rsid w:val="004645F4"/>
    <w:rsid w:val="0046746E"/>
    <w:rsid w:val="00491020"/>
    <w:rsid w:val="004C6209"/>
    <w:rsid w:val="004D38FF"/>
    <w:rsid w:val="004F1517"/>
    <w:rsid w:val="00500070"/>
    <w:rsid w:val="00506ABC"/>
    <w:rsid w:val="00515F1A"/>
    <w:rsid w:val="00516B72"/>
    <w:rsid w:val="005229CA"/>
    <w:rsid w:val="00525BD3"/>
    <w:rsid w:val="005517F2"/>
    <w:rsid w:val="00554001"/>
    <w:rsid w:val="00566D86"/>
    <w:rsid w:val="00581DFF"/>
    <w:rsid w:val="005854F0"/>
    <w:rsid w:val="005B6C00"/>
    <w:rsid w:val="005C4A85"/>
    <w:rsid w:val="005E2920"/>
    <w:rsid w:val="005E6E03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84B9B"/>
    <w:rsid w:val="0069068B"/>
    <w:rsid w:val="006A5970"/>
    <w:rsid w:val="006A7C1F"/>
    <w:rsid w:val="006C10FE"/>
    <w:rsid w:val="006F186E"/>
    <w:rsid w:val="00704CA6"/>
    <w:rsid w:val="00715C84"/>
    <w:rsid w:val="00721859"/>
    <w:rsid w:val="00737530"/>
    <w:rsid w:val="00761F48"/>
    <w:rsid w:val="00762FF0"/>
    <w:rsid w:val="0079289F"/>
    <w:rsid w:val="00792DED"/>
    <w:rsid w:val="007B4EC7"/>
    <w:rsid w:val="007E3B76"/>
    <w:rsid w:val="007E620A"/>
    <w:rsid w:val="007E6E46"/>
    <w:rsid w:val="008023DF"/>
    <w:rsid w:val="00813237"/>
    <w:rsid w:val="008172AA"/>
    <w:rsid w:val="00853841"/>
    <w:rsid w:val="00860AA4"/>
    <w:rsid w:val="008838B2"/>
    <w:rsid w:val="00895048"/>
    <w:rsid w:val="008A0A7E"/>
    <w:rsid w:val="008B61AF"/>
    <w:rsid w:val="008D59B4"/>
    <w:rsid w:val="00912A16"/>
    <w:rsid w:val="009341A5"/>
    <w:rsid w:val="009539B9"/>
    <w:rsid w:val="00956F34"/>
    <w:rsid w:val="00986F1C"/>
    <w:rsid w:val="009922BA"/>
    <w:rsid w:val="00992DB7"/>
    <w:rsid w:val="009A2562"/>
    <w:rsid w:val="009C6621"/>
    <w:rsid w:val="009E4C88"/>
    <w:rsid w:val="00A21B4B"/>
    <w:rsid w:val="00A40FD6"/>
    <w:rsid w:val="00A52F1E"/>
    <w:rsid w:val="00A72B9B"/>
    <w:rsid w:val="00A72E4D"/>
    <w:rsid w:val="00AA28C3"/>
    <w:rsid w:val="00AA7B87"/>
    <w:rsid w:val="00AE5D1F"/>
    <w:rsid w:val="00AF140A"/>
    <w:rsid w:val="00AF7AB1"/>
    <w:rsid w:val="00B00EF1"/>
    <w:rsid w:val="00B13E8A"/>
    <w:rsid w:val="00B2294E"/>
    <w:rsid w:val="00B75D04"/>
    <w:rsid w:val="00B85773"/>
    <w:rsid w:val="00B9242E"/>
    <w:rsid w:val="00B93960"/>
    <w:rsid w:val="00BB29E7"/>
    <w:rsid w:val="00BD4410"/>
    <w:rsid w:val="00BF6D3E"/>
    <w:rsid w:val="00C02D96"/>
    <w:rsid w:val="00C20F11"/>
    <w:rsid w:val="00C22C18"/>
    <w:rsid w:val="00C23AA1"/>
    <w:rsid w:val="00C35BBF"/>
    <w:rsid w:val="00C53C34"/>
    <w:rsid w:val="00CB43A9"/>
    <w:rsid w:val="00CB7A00"/>
    <w:rsid w:val="00D00DCE"/>
    <w:rsid w:val="00D6309D"/>
    <w:rsid w:val="00D6599B"/>
    <w:rsid w:val="00D67C1D"/>
    <w:rsid w:val="00DA1CF6"/>
    <w:rsid w:val="00DB296E"/>
    <w:rsid w:val="00DD4397"/>
    <w:rsid w:val="00DD7F03"/>
    <w:rsid w:val="00E01CF5"/>
    <w:rsid w:val="00E15A0D"/>
    <w:rsid w:val="00E17771"/>
    <w:rsid w:val="00E243A1"/>
    <w:rsid w:val="00E85CAB"/>
    <w:rsid w:val="00EA7AC2"/>
    <w:rsid w:val="00EF713E"/>
    <w:rsid w:val="00F00574"/>
    <w:rsid w:val="00F130DF"/>
    <w:rsid w:val="00F25414"/>
    <w:rsid w:val="00F63D99"/>
    <w:rsid w:val="00F71430"/>
    <w:rsid w:val="00F74A43"/>
    <w:rsid w:val="00F9483A"/>
    <w:rsid w:val="00F9732F"/>
    <w:rsid w:val="00FB1572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FCA3AD2"/>
  <w15:chartTrackingRefBased/>
  <w15:docId w15:val="{617EA0B4-23E1-406C-9D1F-CF568DFB0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05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3128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7602187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http://www.nevo.co.il/Law_word/law06/TAK-8053.pdf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טורעאן – מתחם דרומי), תשע"ח-2018</vt:lpwstr>
  </property>
  <property fmtid="{D5CDD505-2E9C-101B-9397-08002B2CF9AE}" pid="5" name="LAWNUMBER">
    <vt:lpwstr>0932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http://www.nevo.co.il/Law_word/law06/TAK-8053.pdf;‎רשומות - תקנות כלליות#פורסם ק"ת תשע"ח ‏מס' 8053 #מיום 31.7.2018 עמ' 2602‏</vt:lpwstr>
  </property>
</Properties>
</file>