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7E620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F812A0">
        <w:rPr>
          <w:rFonts w:hint="cs"/>
          <w:rtl/>
          <w:lang w:eastAsia="en-US"/>
        </w:rPr>
        <w:t>יהוד-מונוסון</w:t>
      </w:r>
      <w:r w:rsidR="007E620A">
        <w:rPr>
          <w:rtl/>
          <w:lang w:eastAsia="en-US"/>
        </w:rPr>
        <w:t>–</w:t>
      </w:r>
      <w:r w:rsidR="00F812A0">
        <w:rPr>
          <w:rFonts w:hint="cs"/>
          <w:rtl/>
          <w:lang w:eastAsia="en-US"/>
        </w:rPr>
        <w:t>מוהליבר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BF77CB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BF77CB">
        <w:rPr>
          <w:rFonts w:hint="cs"/>
          <w:rtl/>
          <w:lang w:eastAsia="en-US"/>
        </w:rPr>
        <w:t>8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C2367" w:rsidRPr="00DC2367" w:rsidTr="00DC23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DC23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C2367" w:rsidRPr="00DC2367" w:rsidTr="00DC23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DC23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C2367" w:rsidRPr="00DC2367" w:rsidTr="00DC23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DC23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C2367" w:rsidRPr="00DC2367" w:rsidRDefault="00DC2367" w:rsidP="00DC23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7E620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F812A0">
        <w:rPr>
          <w:rFonts w:hint="cs"/>
          <w:rtl/>
          <w:lang w:eastAsia="en-US"/>
        </w:rPr>
        <w:t>יהוד-מונוסון</w:t>
      </w:r>
      <w:r w:rsidR="00F812A0">
        <w:rPr>
          <w:rtl/>
          <w:lang w:eastAsia="en-US"/>
        </w:rPr>
        <w:t>–</w:t>
      </w:r>
      <w:r w:rsidR="00F812A0">
        <w:rPr>
          <w:rFonts w:hint="cs"/>
          <w:rtl/>
          <w:lang w:eastAsia="en-US"/>
        </w:rPr>
        <w:t>מוהליבר</w:t>
      </w:r>
      <w:r w:rsidR="00BF77CB">
        <w:rPr>
          <w:rFonts w:hint="cs"/>
          <w:rtl/>
          <w:lang w:eastAsia="en-US"/>
        </w:rPr>
        <w:t>), תשע"ט-2018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7E6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7E620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63C0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F77CB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BF77C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002C4">
        <w:rPr>
          <w:rStyle w:val="default"/>
          <w:rFonts w:cs="FrankRuehl" w:hint="cs"/>
          <w:rtl/>
        </w:rPr>
        <w:t>יהוד–מונסון–מוהליבר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BF77CB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F002C4">
        <w:rPr>
          <w:rStyle w:val="default"/>
          <w:rFonts w:cs="FrankRuehl" w:hint="cs"/>
          <w:rtl/>
          <w:lang w:eastAsia="en-US"/>
        </w:rPr>
        <w:t>58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002C4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F002C4">
        <w:rPr>
          <w:rStyle w:val="default"/>
          <w:rFonts w:cs="FrankRuehl" w:hint="cs"/>
          <w:rtl/>
          <w:lang w:eastAsia="en-US"/>
        </w:rPr>
        <w:t>הרשות המקומית יהוד–מונוסון, צפונית לרח' נורדאו, מזרחית לרח' מוהליבר, מערבית למושב מגשימים ודרומית לשכונת קריית ביאליסטוק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BF77CB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BF77CB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7E620A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:rsidR="00F812A0" w:rsidRPr="00A82D22" w:rsidRDefault="00F812A0" w:rsidP="00A82D22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4086"/>
        <w:gridCol w:w="2837"/>
      </w:tblGrid>
      <w:tr w:rsidR="00A82D22" w:rsidRPr="00853841" w:rsidTr="00A82D22">
        <w:tc>
          <w:tcPr>
            <w:tcW w:w="0" w:type="auto"/>
            <w:shd w:val="clear" w:color="auto" w:fill="auto"/>
          </w:tcPr>
          <w:p w:rsidR="00A82D22" w:rsidRPr="00853841" w:rsidRDefault="00A82D2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A82D22" w:rsidRPr="00853841" w:rsidRDefault="00A82D2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:rsidR="00A82D22" w:rsidRPr="00853841" w:rsidRDefault="00A82D2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A82D22" w:rsidRPr="00853841" w:rsidTr="00A82D22">
        <w:tc>
          <w:tcPr>
            <w:tcW w:w="0" w:type="auto"/>
            <w:shd w:val="clear" w:color="auto" w:fill="auto"/>
          </w:tcPr>
          <w:p w:rsidR="00A82D22" w:rsidRPr="00853841" w:rsidRDefault="00F002C4" w:rsidP="00F0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  <w:r>
              <w:rPr>
                <w:rStyle w:val="default"/>
                <w:rFonts w:cs="FrankRuehl" w:hint="cs"/>
                <w:szCs w:val="24"/>
                <w:rtl/>
              </w:rPr>
              <w:t>711</w:t>
            </w:r>
          </w:p>
        </w:tc>
        <w:tc>
          <w:tcPr>
            <w:tcW w:w="0" w:type="auto"/>
            <w:shd w:val="clear" w:color="auto" w:fill="auto"/>
          </w:tcPr>
          <w:p w:rsidR="00A82D22" w:rsidRPr="00853841" w:rsidRDefault="00F002C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58, 359, 420-390, 425-422</w:t>
            </w:r>
          </w:p>
        </w:tc>
        <w:tc>
          <w:tcPr>
            <w:tcW w:w="0" w:type="auto"/>
            <w:shd w:val="clear" w:color="auto" w:fill="auto"/>
          </w:tcPr>
          <w:p w:rsidR="00A82D22" w:rsidRPr="00853841" w:rsidRDefault="00F002C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57, 360, 366, 368</w:t>
            </w:r>
          </w:p>
        </w:tc>
      </w:tr>
    </w:tbl>
    <w:p w:rsidR="00F812A0" w:rsidRPr="003B4E86" w:rsidRDefault="00F812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88192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בחשוון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21 בנובמבר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88192B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BF77CB" w:rsidRDefault="00BF77C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BF77CB" w:rsidRDefault="00BF77C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DC2367" w:rsidRDefault="00DC236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DC2367" w:rsidRDefault="00DC236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DC2367" w:rsidRDefault="00DC2367" w:rsidP="00DC236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6650B" w:rsidRPr="00DC2367" w:rsidRDefault="0066650B" w:rsidP="00DC236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66650B" w:rsidRPr="00DC236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07D" w:rsidRDefault="0063407D">
      <w:r>
        <w:separator/>
      </w:r>
    </w:p>
  </w:endnote>
  <w:endnote w:type="continuationSeparator" w:id="0">
    <w:p w:rsidR="0063407D" w:rsidRDefault="0063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C236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07D" w:rsidRDefault="0063407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3407D" w:rsidRDefault="0063407D">
      <w:pPr>
        <w:spacing w:before="60" w:line="240" w:lineRule="auto"/>
        <w:ind w:right="1134"/>
      </w:pPr>
      <w:r>
        <w:separator/>
      </w:r>
    </w:p>
  </w:footnote>
  <w:footnote w:id="1">
    <w:p w:rsidR="00C56438" w:rsidRDefault="00721859" w:rsidP="00C564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56438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56438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BF77CB" w:rsidRPr="00C56438">
          <w:rPr>
            <w:rStyle w:val="Hyperlink"/>
            <w:rFonts w:hint="cs"/>
            <w:sz w:val="20"/>
            <w:rtl/>
            <w:lang w:eastAsia="en-US"/>
          </w:rPr>
          <w:t>ט</w:t>
        </w:r>
        <w:r w:rsidRPr="00C56438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BF77CB" w:rsidRPr="00C56438">
          <w:rPr>
            <w:rStyle w:val="Hyperlink"/>
            <w:rFonts w:hint="cs"/>
            <w:sz w:val="20"/>
            <w:rtl/>
            <w:lang w:eastAsia="en-US"/>
          </w:rPr>
          <w:t>8113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BF77CB">
        <w:rPr>
          <w:rFonts w:hint="cs"/>
          <w:sz w:val="20"/>
          <w:rtl/>
          <w:lang w:eastAsia="en-US"/>
        </w:rPr>
        <w:t>27.11.2018</w:t>
      </w:r>
      <w:r>
        <w:rPr>
          <w:rFonts w:hint="cs"/>
          <w:sz w:val="20"/>
          <w:rtl/>
          <w:lang w:eastAsia="en-US"/>
        </w:rPr>
        <w:t xml:space="preserve"> עמ' </w:t>
      </w:r>
      <w:r w:rsidR="00BF77CB">
        <w:rPr>
          <w:rFonts w:hint="cs"/>
          <w:sz w:val="20"/>
          <w:rtl/>
          <w:lang w:eastAsia="en-US"/>
        </w:rPr>
        <w:t>141</w:t>
      </w:r>
      <w:r w:rsidR="00F812A0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6A7C1F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812A0">
      <w:rPr>
        <w:rFonts w:hint="cs"/>
        <w:color w:val="000000"/>
        <w:sz w:val="28"/>
        <w:szCs w:val="28"/>
        <w:rtl/>
        <w:lang w:eastAsia="en-US"/>
      </w:rPr>
      <w:t>יהוד</w:t>
    </w:r>
    <w:r w:rsidR="00F002C4">
      <w:rPr>
        <w:rFonts w:hint="cs"/>
        <w:color w:val="000000"/>
        <w:sz w:val="28"/>
        <w:szCs w:val="28"/>
        <w:rtl/>
        <w:lang w:eastAsia="en-US"/>
      </w:rPr>
      <w:t>–</w:t>
    </w:r>
    <w:r w:rsidR="00F812A0">
      <w:rPr>
        <w:rFonts w:hint="cs"/>
        <w:color w:val="000000"/>
        <w:sz w:val="28"/>
        <w:szCs w:val="28"/>
        <w:rtl/>
        <w:lang w:eastAsia="en-US"/>
      </w:rPr>
      <w:t>מונוסון–מוהליבר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BF77CB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BF77CB">
      <w:rPr>
        <w:rFonts w:hint="cs"/>
        <w:color w:val="000000"/>
        <w:sz w:val="28"/>
        <w:szCs w:val="28"/>
        <w:rtl/>
        <w:lang w:eastAsia="en-US"/>
      </w:rPr>
      <w:t>8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14CEA"/>
    <w:rsid w:val="003329CA"/>
    <w:rsid w:val="00341304"/>
    <w:rsid w:val="0034262B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16B72"/>
    <w:rsid w:val="005229CA"/>
    <w:rsid w:val="00554001"/>
    <w:rsid w:val="00566D86"/>
    <w:rsid w:val="00581DFF"/>
    <w:rsid w:val="00584C4D"/>
    <w:rsid w:val="005854F0"/>
    <w:rsid w:val="005B6C00"/>
    <w:rsid w:val="005E2920"/>
    <w:rsid w:val="005E6E03"/>
    <w:rsid w:val="00613B48"/>
    <w:rsid w:val="00615C88"/>
    <w:rsid w:val="0062144A"/>
    <w:rsid w:val="00630A2E"/>
    <w:rsid w:val="00632DEE"/>
    <w:rsid w:val="0063407D"/>
    <w:rsid w:val="00634E89"/>
    <w:rsid w:val="006358FA"/>
    <w:rsid w:val="00635E83"/>
    <w:rsid w:val="00642116"/>
    <w:rsid w:val="006522AB"/>
    <w:rsid w:val="0066650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192B"/>
    <w:rsid w:val="008838B2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9F6DDD"/>
    <w:rsid w:val="00A21B4B"/>
    <w:rsid w:val="00A52F1E"/>
    <w:rsid w:val="00A82D22"/>
    <w:rsid w:val="00AA28C3"/>
    <w:rsid w:val="00AA7B87"/>
    <w:rsid w:val="00AE5D1F"/>
    <w:rsid w:val="00AF140A"/>
    <w:rsid w:val="00B2294E"/>
    <w:rsid w:val="00B75D04"/>
    <w:rsid w:val="00B85773"/>
    <w:rsid w:val="00B873E8"/>
    <w:rsid w:val="00B9242E"/>
    <w:rsid w:val="00BA26CC"/>
    <w:rsid w:val="00BB29E7"/>
    <w:rsid w:val="00BD4410"/>
    <w:rsid w:val="00BF6D3E"/>
    <w:rsid w:val="00BF77CB"/>
    <w:rsid w:val="00C20F11"/>
    <w:rsid w:val="00C23AA1"/>
    <w:rsid w:val="00C53C34"/>
    <w:rsid w:val="00C56438"/>
    <w:rsid w:val="00CB43A9"/>
    <w:rsid w:val="00CB7A00"/>
    <w:rsid w:val="00D6309D"/>
    <w:rsid w:val="00D67C1D"/>
    <w:rsid w:val="00DB296E"/>
    <w:rsid w:val="00DC2367"/>
    <w:rsid w:val="00DD4397"/>
    <w:rsid w:val="00E01CF5"/>
    <w:rsid w:val="00E15A0D"/>
    <w:rsid w:val="00E17771"/>
    <w:rsid w:val="00E243A1"/>
    <w:rsid w:val="00E85CAB"/>
    <w:rsid w:val="00EA7AC2"/>
    <w:rsid w:val="00EF713E"/>
    <w:rsid w:val="00F002C4"/>
    <w:rsid w:val="00F00574"/>
    <w:rsid w:val="00F130DF"/>
    <w:rsid w:val="00F25414"/>
    <w:rsid w:val="00F63D99"/>
    <w:rsid w:val="00F812A0"/>
    <w:rsid w:val="00F9483A"/>
    <w:rsid w:val="00F9732F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F1D948E-A60C-422B-80CD-0BC7D803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יהוד-מונוסון–מוהליבר), תשע"ט-2018</vt:lpwstr>
  </property>
  <property fmtid="{D5CDD505-2E9C-101B-9397-08002B2CF9AE}" pid="5" name="LAWNUMBER">
    <vt:lpwstr>0997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http://www.nevo.co.il/Law_word/law06/TAK-8113.pdf;‎רשומות - תקנות כלליות#פורסם ק"ת תשע"ט ‏מס' 8113 #מיום 27.11.2018 עמ' 1415‏</vt:lpwstr>
  </property>
</Properties>
</file>