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FD0" w:rsidRDefault="00504FD0" w:rsidP="0046015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(הנחה במס על הכנסה מריבית על תעודות השתתפות הוליס), תשל"ו</w:t>
      </w:r>
      <w:r w:rsidR="0046015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:rsidR="00E7655F" w:rsidRDefault="00E7655F" w:rsidP="00E7655F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F34D8F" w:rsidRPr="00F34D8F" w:rsidRDefault="00F34D8F" w:rsidP="00F34D8F">
      <w:pPr>
        <w:spacing w:line="320" w:lineRule="auto"/>
        <w:rPr>
          <w:rFonts w:cs="FrankRuehl"/>
          <w:szCs w:val="26"/>
          <w:rtl/>
        </w:rPr>
      </w:pPr>
    </w:p>
    <w:p w:rsidR="00F34D8F" w:rsidRDefault="00F34D8F" w:rsidP="00F34D8F">
      <w:pPr>
        <w:spacing w:line="320" w:lineRule="auto"/>
        <w:rPr>
          <w:rFonts w:cs="Miriam"/>
          <w:szCs w:val="22"/>
          <w:rtl/>
        </w:rPr>
      </w:pPr>
      <w:r w:rsidRPr="00F34D8F">
        <w:rPr>
          <w:rFonts w:cs="Miriam"/>
          <w:szCs w:val="22"/>
          <w:rtl/>
        </w:rPr>
        <w:t>מסים</w:t>
      </w:r>
      <w:r w:rsidRPr="00F34D8F">
        <w:rPr>
          <w:rFonts w:cs="FrankRuehl"/>
          <w:szCs w:val="26"/>
          <w:rtl/>
        </w:rPr>
        <w:t xml:space="preserve"> – מס הכנסה – הנחות והקלות</w:t>
      </w:r>
    </w:p>
    <w:p w:rsidR="00F34D8F" w:rsidRPr="00F34D8F" w:rsidRDefault="00F34D8F" w:rsidP="00F34D8F">
      <w:pPr>
        <w:spacing w:line="320" w:lineRule="auto"/>
        <w:rPr>
          <w:rFonts w:cs="Miriam" w:hint="cs"/>
          <w:szCs w:val="22"/>
          <w:rtl/>
        </w:rPr>
      </w:pPr>
      <w:r w:rsidRPr="00F34D8F">
        <w:rPr>
          <w:rFonts w:cs="Miriam"/>
          <w:szCs w:val="22"/>
          <w:rtl/>
        </w:rPr>
        <w:t>משפט פרטי וכלכלה</w:t>
      </w:r>
      <w:r w:rsidRPr="00F34D8F">
        <w:rPr>
          <w:rFonts w:cs="FrankRuehl"/>
          <w:szCs w:val="26"/>
          <w:rtl/>
        </w:rPr>
        <w:t xml:space="preserve"> – כספים – ריבית – מיסוי ופטור ממס</w:t>
      </w:r>
    </w:p>
    <w:p w:rsidR="00504FD0" w:rsidRDefault="00504FD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02A0" w:rsidRPr="006802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6802A0" w:rsidRPr="006802A0" w:rsidRDefault="006802A0" w:rsidP="006802A0">
            <w:pPr>
              <w:rPr>
                <w:rStyle w:val="Hyperlink"/>
                <w:rtl/>
              </w:rPr>
            </w:pPr>
            <w:hyperlink w:anchor="Seif1" w:tooltip="הגדרות" w:history="1">
              <w:r w:rsidRPr="006802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02A0" w:rsidRPr="006802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tl/>
              </w:rPr>
              <w:t>הנחה ממס</w:t>
            </w:r>
          </w:p>
        </w:tc>
        <w:tc>
          <w:tcPr>
            <w:tcW w:w="567" w:type="dxa"/>
          </w:tcPr>
          <w:p w:rsidR="006802A0" w:rsidRPr="006802A0" w:rsidRDefault="006802A0" w:rsidP="006802A0">
            <w:pPr>
              <w:rPr>
                <w:rStyle w:val="Hyperlink"/>
                <w:rtl/>
              </w:rPr>
            </w:pPr>
            <w:hyperlink w:anchor="Seif2" w:tooltip="הנחה ממס" w:history="1">
              <w:r w:rsidRPr="006802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02A0" w:rsidRPr="006802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6802A0" w:rsidRPr="006802A0" w:rsidRDefault="006802A0" w:rsidP="006802A0">
            <w:pPr>
              <w:rPr>
                <w:rStyle w:val="Hyperlink"/>
                <w:rtl/>
              </w:rPr>
            </w:pPr>
            <w:hyperlink w:anchor="Seif3" w:tooltip="השם" w:history="1">
              <w:r w:rsidRPr="006802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02A0" w:rsidRPr="006802A0" w:rsidRDefault="006802A0" w:rsidP="006802A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504FD0" w:rsidRDefault="00504FD0">
      <w:pPr>
        <w:pStyle w:val="big-header"/>
        <w:ind w:left="0" w:right="1134"/>
        <w:rPr>
          <w:rFonts w:cs="FrankRuehl"/>
          <w:sz w:val="32"/>
          <w:rtl/>
        </w:rPr>
      </w:pPr>
    </w:p>
    <w:p w:rsidR="00504FD0" w:rsidRPr="00F34D8F" w:rsidRDefault="00504FD0" w:rsidP="00F34D8F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(הנחה במס על הכנסה מריבית על תעודות השתתפות הוליס), תשל"ו</w:t>
      </w:r>
      <w:r w:rsidR="0046015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46015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04FD0" w:rsidRDefault="00504F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14 לפקודת מס הכנסה, ובאישור ועדת הכספים של הכנסת לפי סעיף 1(ב) לחוק-יסוד: משק המדינה, אני מצווה לאמור:</w:t>
      </w:r>
    </w:p>
    <w:p w:rsidR="00504FD0" w:rsidRDefault="00504F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460152">
        <w:rPr>
          <w:rFonts w:cs="Miriam"/>
          <w:lang w:val="he-IL"/>
        </w:rPr>
        <w:pict>
          <v:rect id="_x0000_s1026" style="position:absolute;left:0;text-align:left;margin-left:464.5pt;margin-top:8.05pt;width:75.05pt;height:16.2pt;z-index:251656192" o:allowincell="f" filled="f" stroked="f" strokecolor="lime" strokeweight=".25pt">
            <v:textbox style="mso-next-textbox:#_x0000_s1026" inset="0,0,0,0">
              <w:txbxContent>
                <w:p w:rsidR="00504FD0" w:rsidRDefault="00504F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Pr="00460152">
        <w:rPr>
          <w:rStyle w:val="big-number"/>
          <w:rFonts w:cs="Miriam"/>
          <w:rtl/>
        </w:rPr>
        <w:t>1</w:t>
      </w:r>
      <w:r w:rsidRPr="00460152">
        <w:rPr>
          <w:rStyle w:val="big-number"/>
          <w:rFonts w:cs="FrankRuehl"/>
          <w:sz w:val="26"/>
          <w:szCs w:val="26"/>
          <w:rtl/>
        </w:rPr>
        <w:t>.</w:t>
      </w:r>
      <w:r w:rsidRPr="0046015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 </w:t>
      </w:r>
      <w:r w:rsidR="00460152">
        <w:rPr>
          <w:rStyle w:val="default"/>
          <w:rFonts w:cs="FrankRuehl"/>
          <w:rtl/>
        </w:rPr>
        <w:t>–</w:t>
      </w:r>
    </w:p>
    <w:p w:rsidR="00504FD0" w:rsidRDefault="00504FD0" w:rsidP="00460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"הול</w:t>
      </w:r>
      <w:r>
        <w:rPr>
          <w:rStyle w:val="default"/>
          <w:rFonts w:cs="FrankRuehl" w:hint="cs"/>
          <w:rtl/>
        </w:rPr>
        <w:t xml:space="preserve">יס" </w:t>
      </w:r>
      <w:r w:rsidR="004601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ס, 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רה פרטית פיננסית ומסחרית נ.ו. אמסטרדם;</w:t>
      </w:r>
    </w:p>
    <w:p w:rsidR="00504FD0" w:rsidRDefault="00504FD0" w:rsidP="00460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50.05pt;z-index:251657216" o:allowincell="f" filled="f" stroked="f" strokecolor="lime" strokeweight=".25pt">
            <v:textbox style="mso-next-textbox:#_x0000_s1027" inset="0,0,0,0">
              <w:txbxContent>
                <w:p w:rsidR="00504FD0" w:rsidRDefault="00504FD0" w:rsidP="004601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תשל"ז</w:t>
                  </w:r>
                  <w:r w:rsidR="0046015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  <w:p w:rsidR="00504FD0" w:rsidRDefault="00504F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</w:p>
                <w:p w:rsidR="00504FD0" w:rsidRDefault="00504F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תשל"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</w:t>
                  </w:r>
                  <w:r w:rsidR="0046015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  <w:p w:rsidR="00504FD0" w:rsidRDefault="00504FD0" w:rsidP="004601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של"ח</w:t>
                  </w:r>
                  <w:r w:rsidR="0046015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  <w:p w:rsidR="00504FD0" w:rsidRDefault="00504F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 w:rsidR="004601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460152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של"ח</w:t>
                  </w:r>
                  <w:r w:rsidR="0046015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"תעו</w:t>
      </w:r>
      <w:r>
        <w:rPr>
          <w:rStyle w:val="default"/>
          <w:rFonts w:cs="FrankRuehl" w:hint="cs"/>
          <w:rtl/>
        </w:rPr>
        <w:t xml:space="preserve">דות השתתפות" </w:t>
      </w:r>
      <w:r w:rsidR="004601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תע</w:t>
      </w:r>
      <w:r>
        <w:rPr>
          <w:rStyle w:val="default"/>
          <w:rFonts w:cs="FrankRuehl" w:hint="cs"/>
          <w:rtl/>
        </w:rPr>
        <w:t>ודות השתתפות למוכ"ז מסדרת 23 ותעודות השתתפות על-שם מכל סדרה שמנפיקה הוליס החל משנת 1976, המהוות השתתפות בהלוואה שנו</w:t>
      </w:r>
      <w:r>
        <w:rPr>
          <w:rStyle w:val="default"/>
          <w:rFonts w:cs="FrankRuehl"/>
          <w:rtl/>
        </w:rPr>
        <w:t xml:space="preserve">תנת </w:t>
      </w:r>
      <w:r>
        <w:rPr>
          <w:rStyle w:val="default"/>
          <w:rFonts w:cs="FrankRuehl" w:hint="cs"/>
          <w:rtl/>
        </w:rPr>
        <w:t>הוליס לסוכנות היהודית לארץ ישראל.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4601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17.11.1976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תשל"ז-1976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601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3476</w:t>
        </w:r>
      </w:hyperlink>
      <w:r w:rsidRPr="00460152">
        <w:rPr>
          <w:rFonts w:cs="FrankRuehl" w:hint="cs"/>
          <w:vanish/>
          <w:szCs w:val="20"/>
          <w:shd w:val="clear" w:color="auto" w:fill="FFFF99"/>
          <w:rtl/>
        </w:rPr>
        <w:t xml:space="preserve"> מיום 17.11.1976 עמ' 368</w:t>
      </w:r>
    </w:p>
    <w:p w:rsidR="00460152" w:rsidRPr="00460152" w:rsidRDefault="00460152" w:rsidP="0046015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601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"תעו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דות השתתפות" -</w:t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תע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ודות השתתפות למוכ"ז </w:t>
      </w:r>
      <w:r w:rsidRPr="004601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מסדרה 23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601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מסדרות 23 ו-24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שמנפיקה הוליס, המהוות השתתפות בהלוואה שנו</w:t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תנת 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הוליס לסוכנות היהודית לארץ ישראל.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17.11.1976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תשל"ז-1977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601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3716</w:t>
        </w:r>
      </w:hyperlink>
      <w:r w:rsidRPr="00460152">
        <w:rPr>
          <w:rFonts w:cs="FrankRuehl" w:hint="cs"/>
          <w:vanish/>
          <w:szCs w:val="20"/>
          <w:shd w:val="clear" w:color="auto" w:fill="FFFF99"/>
          <w:rtl/>
        </w:rPr>
        <w:t xml:space="preserve"> מיום 26.5.1977 עמ' 1781</w:t>
      </w:r>
    </w:p>
    <w:p w:rsidR="00460152" w:rsidRPr="00460152" w:rsidRDefault="00460152" w:rsidP="0046015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601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"תעו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דות השתתפות" -</w:t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601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תע</w:t>
      </w:r>
      <w:r w:rsidRPr="004601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ודות השתתפות למוכ"ז מסדרות 23 ו-24 שמנפיקה הוליס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601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תעודות השתתפות למוכ"ז מסדרה 23 ותעודות השתתפות על שם מסדרה 24 שמנפיקה הוליס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המהוות השתתפות בהלוואה שנו</w:t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תנת 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הוליס לסוכנות היהודית לארץ ישראל.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15.11.1977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תשל"ח-1977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601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3786</w:t>
        </w:r>
      </w:hyperlink>
      <w:r w:rsidRPr="00460152">
        <w:rPr>
          <w:rFonts w:cs="FrankRuehl" w:hint="cs"/>
          <w:vanish/>
          <w:szCs w:val="20"/>
          <w:shd w:val="clear" w:color="auto" w:fill="FFFF99"/>
          <w:rtl/>
        </w:rPr>
        <w:t xml:space="preserve"> מיום 27.11.1976 עמ' 329</w:t>
      </w:r>
    </w:p>
    <w:p w:rsidR="00460152" w:rsidRPr="00460152" w:rsidRDefault="00460152" w:rsidP="0046015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601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"תעו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דות השתתפות" - תעודות השתתפות למוכ"ז מסדרה 23 ותעודות השתתפות על שם </w:t>
      </w:r>
      <w:r w:rsidRPr="004601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מסדרה 24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6015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מסדרות 24 ו-25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שמנפיקה הוליס, המהוות השתתפות בהלוואה שנו</w:t>
      </w:r>
      <w:r w:rsidRPr="0046015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תנת </w:t>
      </w:r>
      <w:r w:rsidRPr="0046015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הוליס לסוכנות היהודית לארץ ישראל.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15.1.1978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תשל"ח-1978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601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3818</w:t>
        </w:r>
      </w:hyperlink>
      <w:r w:rsidRPr="00460152">
        <w:rPr>
          <w:rFonts w:cs="FrankRuehl" w:hint="cs"/>
          <w:vanish/>
          <w:szCs w:val="20"/>
          <w:shd w:val="clear" w:color="auto" w:fill="FFFF99"/>
          <w:rtl/>
        </w:rPr>
        <w:t xml:space="preserve"> מיום 23.2.1978 עמ' 747</w:t>
      </w:r>
    </w:p>
    <w:p w:rsidR="00460152" w:rsidRPr="00460152" w:rsidRDefault="00460152" w:rsidP="004601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"תעודות השתתפות"</w:t>
      </w:r>
    </w:p>
    <w:p w:rsidR="00460152" w:rsidRPr="00460152" w:rsidRDefault="00460152" w:rsidP="0046015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6015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60152" w:rsidRPr="001B52FC" w:rsidRDefault="00460152" w:rsidP="0046015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601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601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"תעו</w:t>
      </w:r>
      <w:r w:rsidRPr="004601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דות השתתפות" - תעודות השתתפות למוכ"ז מסדרה 23 ותעודות השתתפות על שם מסדרה 24 שמנפיקה הוליס, המהוות השתתפות בהלוואה שנו</w:t>
      </w:r>
      <w:r w:rsidRPr="004601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תנת </w:t>
      </w:r>
      <w:r w:rsidRPr="004601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הוליס לסוכנות היהודית לארץ ישראל.</w:t>
      </w:r>
      <w:bookmarkEnd w:id="1"/>
    </w:p>
    <w:p w:rsidR="00460152" w:rsidRDefault="00460152" w:rsidP="00460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04FD0" w:rsidRDefault="00504FD0" w:rsidP="00460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460152">
        <w:rPr>
          <w:rFonts w:cs="Miriam"/>
          <w:lang w:val="he-IL"/>
        </w:rPr>
        <w:pict>
          <v:rect id="_x0000_s1028" style="position:absolute;left:0;text-align:left;margin-left:464.5pt;margin-top:8.05pt;width:75.05pt;height:9pt;z-index:251658240" o:allowincell="f" filled="f" stroked="f" strokecolor="lime" strokeweight=".25pt">
            <v:textbox style="mso-next-textbox:#_x0000_s1028" inset="0,0,0,0">
              <w:txbxContent>
                <w:p w:rsidR="00504FD0" w:rsidRDefault="00504F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 w:rsidRPr="00460152">
        <w:rPr>
          <w:rStyle w:val="big-number"/>
          <w:rFonts w:cs="Miriam"/>
          <w:rtl/>
        </w:rPr>
        <w:t>2</w:t>
      </w:r>
      <w:r w:rsidRPr="00460152">
        <w:rPr>
          <w:rStyle w:val="big-number"/>
          <w:rFonts w:cs="FrankRuehl"/>
          <w:sz w:val="26"/>
          <w:szCs w:val="26"/>
          <w:rtl/>
        </w:rPr>
        <w:t>.</w:t>
      </w:r>
      <w:r w:rsidRPr="0046015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תושב</w:t>
      </w:r>
      <w:r>
        <w:rPr>
          <w:rStyle w:val="default"/>
          <w:rFonts w:cs="FrankRuehl" w:hint="cs"/>
          <w:rtl/>
        </w:rPr>
        <w:t xml:space="preserve"> ישראל המקבל הכנסה מריבית המשתלמת על תעודות</w:t>
      </w:r>
      <w:r>
        <w:rPr>
          <w:rStyle w:val="default"/>
          <w:rFonts w:cs="FrankRuehl"/>
          <w:rtl/>
        </w:rPr>
        <w:t xml:space="preserve"> השת</w:t>
      </w:r>
      <w:r>
        <w:rPr>
          <w:rStyle w:val="default"/>
          <w:rFonts w:cs="FrankRuehl" w:hint="cs"/>
          <w:rtl/>
        </w:rPr>
        <w:t>תפות והחייב עליה במס רק משום שנתקבלה בישראל, יהיה חייב עליה במס בשיעור שלא יעלה על 35%.</w:t>
      </w:r>
    </w:p>
    <w:p w:rsidR="00504FD0" w:rsidRDefault="00504FD0" w:rsidP="00460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460152">
        <w:rPr>
          <w:rFonts w:cs="Miriam"/>
          <w:lang w:val="he-IL"/>
        </w:rPr>
        <w:pict>
          <v:rect id="_x0000_s1029" style="position:absolute;left:0;text-align:left;margin-left:464.5pt;margin-top:8.05pt;width:75.05pt;height:9.3pt;z-index:251659264" o:allowincell="f" filled="f" stroked="f" strokecolor="lime" strokeweight=".25pt">
            <v:textbox style="mso-next-textbox:#_x0000_s1029" inset="0,0,0,0">
              <w:txbxContent>
                <w:p w:rsidR="00504FD0" w:rsidRDefault="00504FD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460152">
        <w:rPr>
          <w:rStyle w:val="big-number"/>
          <w:rFonts w:cs="Miriam"/>
          <w:rtl/>
        </w:rPr>
        <w:t>3</w:t>
      </w:r>
      <w:r w:rsidRPr="00460152">
        <w:rPr>
          <w:rStyle w:val="big-number"/>
          <w:rFonts w:cs="FrankRuehl"/>
          <w:sz w:val="26"/>
          <w:szCs w:val="26"/>
          <w:rtl/>
        </w:rPr>
        <w:t>.</w:t>
      </w:r>
      <w:r w:rsidRPr="0046015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הכנסה (הנחה במס על הכנסה מריבית על תעודות השתתפות הוליס), תשל"ו</w:t>
      </w:r>
      <w:r w:rsidR="004601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:rsidR="00504FD0" w:rsidRDefault="00504F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0152" w:rsidRDefault="00460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04FD0" w:rsidRDefault="00504FD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כ"ט </w:t>
      </w:r>
      <w:r>
        <w:rPr>
          <w:rFonts w:cs="FrankRuehl" w:hint="cs"/>
          <w:sz w:val="26"/>
          <w:rtl/>
        </w:rPr>
        <w:t>בשבט תשל"ו (2</w:t>
      </w:r>
      <w:r>
        <w:rPr>
          <w:rFonts w:cs="FrankRuehl"/>
          <w:sz w:val="26"/>
          <w:rtl/>
        </w:rPr>
        <w:t xml:space="preserve">7 </w:t>
      </w:r>
      <w:r>
        <w:rPr>
          <w:rFonts w:cs="FrankRuehl" w:hint="cs"/>
          <w:sz w:val="26"/>
          <w:rtl/>
        </w:rPr>
        <w:t>בינואר 1976)</w:t>
      </w:r>
      <w:r>
        <w:rPr>
          <w:rFonts w:cs="FrankRuehl"/>
          <w:sz w:val="26"/>
          <w:rtl/>
        </w:rPr>
        <w:tab/>
        <w:t>יהו</w:t>
      </w:r>
      <w:r>
        <w:rPr>
          <w:rFonts w:cs="FrankRuehl" w:hint="cs"/>
          <w:sz w:val="26"/>
          <w:rtl/>
        </w:rPr>
        <w:t>שע רבינוביץ</w:t>
      </w:r>
    </w:p>
    <w:p w:rsidR="00504FD0" w:rsidRDefault="00504FD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460152" w:rsidRPr="00460152" w:rsidRDefault="00460152" w:rsidP="00460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0152" w:rsidRPr="00460152" w:rsidRDefault="00460152" w:rsidP="004601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4FD0" w:rsidRPr="00460152" w:rsidRDefault="00504FD0" w:rsidP="00460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504FD0" w:rsidRPr="00460152" w:rsidRDefault="00504FD0" w:rsidP="004601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04FD0" w:rsidRPr="0046015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DD3" w:rsidRDefault="00EB4DD3">
      <w:r>
        <w:separator/>
      </w:r>
    </w:p>
  </w:endnote>
  <w:endnote w:type="continuationSeparator" w:id="0">
    <w:p w:rsidR="00EB4DD3" w:rsidRDefault="00EB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FD0" w:rsidRDefault="00504FD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504FD0" w:rsidRDefault="00504FD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04FD0" w:rsidRDefault="00504FD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02A0">
      <w:rPr>
        <w:rFonts w:cs="TopType Jerushalmi"/>
        <w:noProof/>
        <w:color w:val="000000"/>
        <w:sz w:val="14"/>
        <w:szCs w:val="14"/>
      </w:rPr>
      <w:t>Z:\000000000000-law\yael\revadim\08-10-16\255_500.doc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FD0" w:rsidRDefault="00504FD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C7601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504FD0" w:rsidRDefault="00504FD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04FD0" w:rsidRDefault="00504FD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02A0">
      <w:rPr>
        <w:rFonts w:cs="TopType Jerushalmi"/>
        <w:noProof/>
        <w:color w:val="000000"/>
        <w:sz w:val="14"/>
        <w:szCs w:val="14"/>
      </w:rPr>
      <w:t>Z:\000000000000-law\yael\revadim\08-10-16\255_500.doc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DD3" w:rsidRDefault="00EB4DD3" w:rsidP="00460152">
      <w:pPr>
        <w:spacing w:before="60"/>
        <w:ind w:right="1134"/>
      </w:pPr>
      <w:r>
        <w:separator/>
      </w:r>
    </w:p>
  </w:footnote>
  <w:footnote w:type="continuationSeparator" w:id="0">
    <w:p w:rsidR="00EB4DD3" w:rsidRDefault="00EB4DD3">
      <w:r>
        <w:continuationSeparator/>
      </w:r>
    </w:p>
  </w:footnote>
  <w:footnote w:id="1">
    <w:p w:rsidR="00460152" w:rsidRPr="00460152" w:rsidRDefault="00460152" w:rsidP="00460152">
      <w:pPr>
        <w:pStyle w:val="P00"/>
        <w:spacing w:before="72"/>
        <w:ind w:left="0" w:right="1134"/>
        <w:rPr>
          <w:rFonts w:cs="FrankRuehl"/>
          <w:sz w:val="22"/>
          <w:szCs w:val="22"/>
          <w:rtl/>
        </w:rPr>
      </w:pPr>
      <w:r w:rsidRPr="00460152">
        <w:rPr>
          <w:rFonts w:cs="FrankRuehl"/>
          <w:sz w:val="22"/>
          <w:szCs w:val="22"/>
          <w:rtl/>
        </w:rPr>
        <w:t xml:space="preserve">* </w:t>
      </w:r>
      <w:r w:rsidRPr="00460152">
        <w:rPr>
          <w:rFonts w:cs="FrankRuehl" w:hint="cs"/>
          <w:sz w:val="22"/>
          <w:szCs w:val="22"/>
          <w:rtl/>
        </w:rPr>
        <w:t>פורסם ב</w:t>
      </w:r>
      <w:hyperlink r:id="rId1" w:history="1">
        <w:r w:rsidRPr="00460152">
          <w:rPr>
            <w:rStyle w:val="Hyperlink"/>
            <w:rFonts w:cs="FrankRuehl"/>
            <w:sz w:val="22"/>
            <w:szCs w:val="22"/>
            <w:rtl/>
          </w:rPr>
          <w:t>ק"ת</w:t>
        </w:r>
        <w:r w:rsidRPr="00460152">
          <w:rPr>
            <w:rStyle w:val="Hyperlink"/>
            <w:rFonts w:cs="FrankRuehl" w:hint="cs"/>
            <w:sz w:val="22"/>
            <w:szCs w:val="22"/>
            <w:rtl/>
          </w:rPr>
          <w:t xml:space="preserve"> תשל"ו מ</w:t>
        </w:r>
        <w:r w:rsidRPr="00460152">
          <w:rPr>
            <w:rStyle w:val="Hyperlink"/>
            <w:rFonts w:cs="FrankRuehl" w:hint="cs"/>
            <w:sz w:val="22"/>
            <w:szCs w:val="22"/>
            <w:rtl/>
          </w:rPr>
          <w:t>ס'</w:t>
        </w:r>
        <w:r w:rsidRPr="00460152">
          <w:rPr>
            <w:rStyle w:val="Hyperlink"/>
            <w:rFonts w:cs="FrankRuehl"/>
            <w:sz w:val="22"/>
            <w:szCs w:val="22"/>
            <w:rtl/>
          </w:rPr>
          <w:t xml:space="preserve"> 3476</w:t>
        </w:r>
      </w:hyperlink>
      <w:r w:rsidRPr="00460152">
        <w:rPr>
          <w:rFonts w:cs="FrankRuehl" w:hint="cs"/>
          <w:sz w:val="22"/>
          <w:szCs w:val="22"/>
          <w:rtl/>
        </w:rPr>
        <w:t xml:space="preserve"> מיום </w:t>
      </w:r>
      <w:r w:rsidRPr="00460152">
        <w:rPr>
          <w:rFonts w:cs="FrankRuehl"/>
          <w:sz w:val="22"/>
          <w:szCs w:val="22"/>
          <w:rtl/>
        </w:rPr>
        <w:t>12.2.1976 עמ' 958</w:t>
      </w:r>
      <w:r w:rsidRPr="00460152">
        <w:rPr>
          <w:rFonts w:cs="FrankRuehl" w:hint="cs"/>
          <w:sz w:val="22"/>
          <w:szCs w:val="22"/>
          <w:rtl/>
        </w:rPr>
        <w:t>.</w:t>
      </w:r>
    </w:p>
    <w:p w:rsidR="00460152" w:rsidRPr="00460152" w:rsidRDefault="00460152" w:rsidP="00460152">
      <w:pPr>
        <w:pStyle w:val="P00"/>
        <w:spacing w:before="72"/>
        <w:ind w:left="0" w:right="1134"/>
        <w:rPr>
          <w:rFonts w:cs="FrankRuehl" w:hint="cs"/>
          <w:sz w:val="22"/>
          <w:szCs w:val="22"/>
          <w:rtl/>
        </w:rPr>
      </w:pPr>
      <w:r w:rsidRPr="00460152"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460152">
          <w:rPr>
            <w:rStyle w:val="Hyperlink"/>
            <w:rFonts w:cs="FrankRuehl"/>
            <w:sz w:val="22"/>
            <w:szCs w:val="22"/>
            <w:rtl/>
          </w:rPr>
          <w:t>ק"ת</w:t>
        </w:r>
        <w:r w:rsidRPr="00460152">
          <w:rPr>
            <w:rStyle w:val="Hyperlink"/>
            <w:rFonts w:cs="FrankRuehl" w:hint="cs"/>
            <w:sz w:val="22"/>
            <w:szCs w:val="22"/>
            <w:rtl/>
          </w:rPr>
          <w:t xml:space="preserve"> תשל"ז</w:t>
        </w:r>
        <w:r>
          <w:rPr>
            <w:rStyle w:val="Hyperlink"/>
            <w:rFonts w:cs="FrankRuehl" w:hint="cs"/>
            <w:sz w:val="22"/>
            <w:szCs w:val="22"/>
            <w:rtl/>
          </w:rPr>
          <w:t>:</w:t>
        </w:r>
        <w:r w:rsidRPr="00460152">
          <w:rPr>
            <w:rStyle w:val="Hyperlink"/>
            <w:rFonts w:cs="FrankRuehl" w:hint="cs"/>
            <w:sz w:val="22"/>
            <w:szCs w:val="22"/>
            <w:rtl/>
          </w:rPr>
          <w:t xml:space="preserve"> מס'</w:t>
        </w:r>
        <w:r w:rsidRPr="00460152">
          <w:rPr>
            <w:rStyle w:val="Hyperlink"/>
            <w:rFonts w:cs="FrankRuehl"/>
            <w:sz w:val="22"/>
            <w:szCs w:val="22"/>
            <w:rtl/>
          </w:rPr>
          <w:t xml:space="preserve"> 3619</w:t>
        </w:r>
      </w:hyperlink>
      <w:r w:rsidRPr="00460152">
        <w:rPr>
          <w:rFonts w:cs="FrankRuehl" w:hint="cs"/>
          <w:sz w:val="22"/>
          <w:szCs w:val="22"/>
          <w:rtl/>
        </w:rPr>
        <w:t xml:space="preserve"> מיום </w:t>
      </w:r>
      <w:r w:rsidRPr="00460152">
        <w:rPr>
          <w:rFonts w:cs="FrankRuehl"/>
          <w:sz w:val="22"/>
          <w:szCs w:val="22"/>
          <w:rtl/>
        </w:rPr>
        <w:t>17.11.1976 עמ' 368</w:t>
      </w:r>
      <w:r w:rsidRPr="00460152">
        <w:rPr>
          <w:rFonts w:cs="FrankRuehl" w:hint="cs"/>
          <w:sz w:val="22"/>
          <w:szCs w:val="22"/>
          <w:rtl/>
        </w:rPr>
        <w:t xml:space="preserve"> </w:t>
      </w:r>
      <w:r w:rsidRPr="00460152">
        <w:rPr>
          <w:rFonts w:cs="FrankRuehl"/>
          <w:sz w:val="22"/>
          <w:szCs w:val="22"/>
          <w:rtl/>
        </w:rPr>
        <w:t>–</w:t>
      </w:r>
      <w:r w:rsidRPr="00460152">
        <w:rPr>
          <w:rFonts w:cs="FrankRuehl" w:hint="cs"/>
          <w:sz w:val="22"/>
          <w:szCs w:val="22"/>
          <w:rtl/>
        </w:rPr>
        <w:t xml:space="preserve"> צו תשל"ז-1976. </w:t>
      </w:r>
      <w:hyperlink r:id="rId3" w:history="1">
        <w:r w:rsidRPr="00460152">
          <w:rPr>
            <w:rStyle w:val="Hyperlink"/>
            <w:rFonts w:cs="FrankRuehl" w:hint="cs"/>
            <w:sz w:val="22"/>
            <w:szCs w:val="22"/>
            <w:rtl/>
          </w:rPr>
          <w:t>מס'</w:t>
        </w:r>
        <w:r w:rsidRPr="00460152">
          <w:rPr>
            <w:rStyle w:val="Hyperlink"/>
            <w:rFonts w:cs="FrankRuehl"/>
            <w:sz w:val="22"/>
            <w:szCs w:val="22"/>
            <w:rtl/>
          </w:rPr>
          <w:t xml:space="preserve"> 3716</w:t>
        </w:r>
      </w:hyperlink>
      <w:r w:rsidRPr="00460152">
        <w:rPr>
          <w:rFonts w:cs="FrankRuehl" w:hint="cs"/>
          <w:sz w:val="22"/>
          <w:szCs w:val="22"/>
          <w:rtl/>
        </w:rPr>
        <w:t xml:space="preserve"> מיום </w:t>
      </w:r>
      <w:r w:rsidRPr="00460152">
        <w:rPr>
          <w:rFonts w:cs="FrankRuehl"/>
          <w:sz w:val="22"/>
          <w:szCs w:val="22"/>
          <w:rtl/>
        </w:rPr>
        <w:t>26.5.1977 עמ' 1781</w:t>
      </w:r>
      <w:r w:rsidRPr="00460152">
        <w:rPr>
          <w:rFonts w:cs="FrankRuehl" w:hint="cs"/>
          <w:sz w:val="22"/>
          <w:szCs w:val="22"/>
          <w:rtl/>
        </w:rPr>
        <w:t xml:space="preserve"> </w:t>
      </w:r>
      <w:r w:rsidRPr="00460152">
        <w:rPr>
          <w:rFonts w:cs="FrankRuehl"/>
          <w:sz w:val="22"/>
          <w:szCs w:val="22"/>
          <w:rtl/>
        </w:rPr>
        <w:t>–</w:t>
      </w:r>
      <w:r w:rsidRPr="00460152">
        <w:rPr>
          <w:rFonts w:cs="FrankRuehl" w:hint="cs"/>
          <w:sz w:val="22"/>
          <w:szCs w:val="22"/>
          <w:rtl/>
        </w:rPr>
        <w:t xml:space="preserve"> צו (מס' 2) תשל"ז-1977; תחילתו ביום 17.11.1976.</w:t>
      </w:r>
    </w:p>
    <w:p w:rsidR="00460152" w:rsidRPr="00460152" w:rsidRDefault="00460152" w:rsidP="00460152">
      <w:pPr>
        <w:pStyle w:val="P00"/>
        <w:spacing w:before="72"/>
        <w:ind w:left="0" w:right="1134"/>
        <w:rPr>
          <w:rFonts w:cs="FrankRuehl" w:hint="cs"/>
          <w:sz w:val="22"/>
          <w:szCs w:val="22"/>
        </w:rPr>
      </w:pPr>
      <w:hyperlink r:id="rId4" w:history="1">
        <w:r w:rsidRPr="00460152">
          <w:rPr>
            <w:rStyle w:val="Hyperlink"/>
            <w:rFonts w:cs="FrankRuehl"/>
            <w:sz w:val="22"/>
            <w:szCs w:val="22"/>
            <w:rtl/>
          </w:rPr>
          <w:t>ק"ת</w:t>
        </w:r>
        <w:r w:rsidRPr="00460152">
          <w:rPr>
            <w:rStyle w:val="Hyperlink"/>
            <w:rFonts w:cs="FrankRuehl" w:hint="cs"/>
            <w:sz w:val="22"/>
            <w:szCs w:val="22"/>
            <w:rtl/>
          </w:rPr>
          <w:t xml:space="preserve"> תשל"</w:t>
        </w:r>
        <w:r w:rsidRPr="00460152">
          <w:rPr>
            <w:rStyle w:val="Hyperlink"/>
            <w:rFonts w:cs="FrankRuehl" w:hint="cs"/>
            <w:sz w:val="22"/>
            <w:szCs w:val="22"/>
            <w:rtl/>
          </w:rPr>
          <w:t>ח: מס'</w:t>
        </w:r>
        <w:r w:rsidRPr="00460152">
          <w:rPr>
            <w:rStyle w:val="Hyperlink"/>
            <w:rFonts w:cs="FrankRuehl"/>
            <w:sz w:val="22"/>
            <w:szCs w:val="22"/>
            <w:rtl/>
          </w:rPr>
          <w:t xml:space="preserve"> 3786</w:t>
        </w:r>
      </w:hyperlink>
      <w:r w:rsidRPr="00460152">
        <w:rPr>
          <w:rFonts w:cs="FrankRuehl" w:hint="cs"/>
          <w:sz w:val="22"/>
          <w:szCs w:val="22"/>
          <w:rtl/>
        </w:rPr>
        <w:t xml:space="preserve"> מיום </w:t>
      </w:r>
      <w:r w:rsidRPr="00460152">
        <w:rPr>
          <w:rFonts w:cs="FrankRuehl"/>
          <w:sz w:val="22"/>
          <w:szCs w:val="22"/>
          <w:rtl/>
        </w:rPr>
        <w:t>27.11.1977 עמ' 329</w:t>
      </w:r>
      <w:r w:rsidRPr="00460152">
        <w:rPr>
          <w:rFonts w:cs="FrankRuehl" w:hint="cs"/>
          <w:sz w:val="22"/>
          <w:szCs w:val="22"/>
          <w:rtl/>
        </w:rPr>
        <w:t xml:space="preserve"> </w:t>
      </w:r>
      <w:r w:rsidRPr="00460152">
        <w:rPr>
          <w:rFonts w:cs="FrankRuehl"/>
          <w:sz w:val="22"/>
          <w:szCs w:val="22"/>
          <w:rtl/>
        </w:rPr>
        <w:t>–</w:t>
      </w:r>
      <w:r w:rsidRPr="00460152">
        <w:rPr>
          <w:rFonts w:cs="FrankRuehl" w:hint="cs"/>
          <w:sz w:val="22"/>
          <w:szCs w:val="22"/>
          <w:rtl/>
        </w:rPr>
        <w:t xml:space="preserve"> צו תשל"ח-1977;</w:t>
      </w:r>
      <w:r w:rsidRPr="00460152">
        <w:rPr>
          <w:rFonts w:cs="FrankRuehl"/>
          <w:sz w:val="22"/>
          <w:szCs w:val="22"/>
          <w:rtl/>
        </w:rPr>
        <w:t xml:space="preserve"> תחילת</w:t>
      </w:r>
      <w:r w:rsidRPr="00460152">
        <w:rPr>
          <w:rFonts w:cs="FrankRuehl" w:hint="cs"/>
          <w:sz w:val="22"/>
          <w:szCs w:val="22"/>
          <w:rtl/>
        </w:rPr>
        <w:t>ו</w:t>
      </w:r>
      <w:r w:rsidRPr="00460152">
        <w:rPr>
          <w:rFonts w:cs="FrankRuehl"/>
          <w:sz w:val="22"/>
          <w:szCs w:val="22"/>
          <w:rtl/>
        </w:rPr>
        <w:t xml:space="preserve"> ביום 1</w:t>
      </w:r>
      <w:r w:rsidRPr="00460152">
        <w:rPr>
          <w:rFonts w:cs="FrankRuehl" w:hint="cs"/>
          <w:sz w:val="22"/>
          <w:szCs w:val="22"/>
          <w:rtl/>
        </w:rPr>
        <w:t>5</w:t>
      </w:r>
      <w:r w:rsidRPr="00460152">
        <w:rPr>
          <w:rFonts w:cs="FrankRuehl"/>
          <w:sz w:val="22"/>
          <w:szCs w:val="22"/>
          <w:rtl/>
        </w:rPr>
        <w:t>.11.197</w:t>
      </w:r>
      <w:r w:rsidRPr="00460152">
        <w:rPr>
          <w:rFonts w:cs="FrankRuehl" w:hint="cs"/>
          <w:sz w:val="22"/>
          <w:szCs w:val="22"/>
          <w:rtl/>
        </w:rPr>
        <w:t xml:space="preserve">7. </w:t>
      </w:r>
      <w:hyperlink r:id="rId5" w:history="1">
        <w:r w:rsidRPr="00460152">
          <w:rPr>
            <w:rStyle w:val="Hyperlink"/>
            <w:rFonts w:cs="FrankRuehl" w:hint="cs"/>
            <w:sz w:val="22"/>
            <w:szCs w:val="22"/>
            <w:rtl/>
          </w:rPr>
          <w:t>מס'</w:t>
        </w:r>
        <w:r w:rsidRPr="00460152">
          <w:rPr>
            <w:rStyle w:val="Hyperlink"/>
            <w:rFonts w:cs="FrankRuehl"/>
            <w:sz w:val="22"/>
            <w:szCs w:val="22"/>
            <w:rtl/>
          </w:rPr>
          <w:t xml:space="preserve"> 381</w:t>
        </w:r>
        <w:r w:rsidRPr="00460152">
          <w:rPr>
            <w:rStyle w:val="Hyperlink"/>
            <w:rFonts w:cs="FrankRuehl"/>
            <w:sz w:val="22"/>
            <w:szCs w:val="22"/>
            <w:rtl/>
          </w:rPr>
          <w:t>8</w:t>
        </w:r>
      </w:hyperlink>
      <w:r w:rsidRPr="00460152">
        <w:rPr>
          <w:rFonts w:cs="FrankRuehl" w:hint="cs"/>
          <w:sz w:val="22"/>
          <w:szCs w:val="22"/>
          <w:rtl/>
        </w:rPr>
        <w:t xml:space="preserve"> מיום </w:t>
      </w:r>
      <w:r w:rsidRPr="00460152">
        <w:rPr>
          <w:rFonts w:cs="FrankRuehl"/>
          <w:sz w:val="22"/>
          <w:szCs w:val="22"/>
          <w:rtl/>
        </w:rPr>
        <w:t>23.2.1978 עמ' 747 –</w:t>
      </w:r>
      <w:r w:rsidRPr="00460152">
        <w:rPr>
          <w:rFonts w:cs="FrankRuehl" w:hint="cs"/>
          <w:sz w:val="22"/>
          <w:szCs w:val="22"/>
          <w:rtl/>
        </w:rPr>
        <w:t xml:space="preserve"> צו (מס' 2) תשל"ח-1978;</w:t>
      </w:r>
      <w:r w:rsidRPr="00460152">
        <w:rPr>
          <w:rFonts w:cs="FrankRuehl"/>
          <w:sz w:val="22"/>
          <w:szCs w:val="22"/>
          <w:rtl/>
        </w:rPr>
        <w:t xml:space="preserve"> תחילת</w:t>
      </w:r>
      <w:r w:rsidRPr="00460152">
        <w:rPr>
          <w:rFonts w:cs="FrankRuehl" w:hint="cs"/>
          <w:sz w:val="22"/>
          <w:szCs w:val="22"/>
          <w:rtl/>
        </w:rPr>
        <w:t>ו</w:t>
      </w:r>
      <w:r w:rsidRPr="00460152">
        <w:rPr>
          <w:rFonts w:cs="FrankRuehl"/>
          <w:sz w:val="22"/>
          <w:szCs w:val="22"/>
          <w:rtl/>
        </w:rPr>
        <w:t xml:space="preserve"> ביום 15.1.1978.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FD0" w:rsidRDefault="00504F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(הנחה במס על הכנסה מריבית על תעודות השתתפות הוליס), תשל"ו–1976</w:t>
    </w:r>
  </w:p>
  <w:p w:rsidR="00504FD0" w:rsidRDefault="00504F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04FD0" w:rsidRDefault="00504F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FD0" w:rsidRDefault="00504FD0" w:rsidP="004601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(הנחה במס על הכנסה מריבית על תעודות השתתפות הוליס), תשל"ו</w:t>
    </w:r>
    <w:r w:rsidR="0046015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504FD0" w:rsidRDefault="00504F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04FD0" w:rsidRDefault="00504F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5F"/>
    <w:rsid w:val="001B52FC"/>
    <w:rsid w:val="00213DAD"/>
    <w:rsid w:val="00270258"/>
    <w:rsid w:val="00460152"/>
    <w:rsid w:val="00504FD0"/>
    <w:rsid w:val="00531808"/>
    <w:rsid w:val="006802A0"/>
    <w:rsid w:val="009660DA"/>
    <w:rsid w:val="00993FE4"/>
    <w:rsid w:val="009F3F61"/>
    <w:rsid w:val="00A31918"/>
    <w:rsid w:val="00A75B3B"/>
    <w:rsid w:val="00C7601D"/>
    <w:rsid w:val="00DD62A3"/>
    <w:rsid w:val="00E7655F"/>
    <w:rsid w:val="00EB4DD3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7D04250-0B0C-4E5C-B0DE-653EFC6A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13DAD"/>
    <w:rPr>
      <w:color w:val="800080"/>
      <w:u w:val="single"/>
    </w:rPr>
  </w:style>
  <w:style w:type="paragraph" w:styleId="a5">
    <w:name w:val="footnote text"/>
    <w:basedOn w:val="a"/>
    <w:semiHidden/>
    <w:rsid w:val="00460152"/>
    <w:rPr>
      <w:sz w:val="20"/>
      <w:szCs w:val="20"/>
    </w:rPr>
  </w:style>
  <w:style w:type="character" w:styleId="a6">
    <w:name w:val="footnote reference"/>
    <w:basedOn w:val="a0"/>
    <w:semiHidden/>
    <w:rsid w:val="004601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786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71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476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818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716.pdf" TargetMode="External"/><Relationship Id="rId2" Type="http://schemas.openxmlformats.org/officeDocument/2006/relationships/hyperlink" Target="http://www.nevo.co.il/Law_word/law06/TAK-3619.pdf" TargetMode="External"/><Relationship Id="rId1" Type="http://schemas.openxmlformats.org/officeDocument/2006/relationships/hyperlink" Target="http://www.nevo.co.il/Law_word/law06/TAK-3476.pdf" TargetMode="External"/><Relationship Id="rId5" Type="http://schemas.openxmlformats.org/officeDocument/2006/relationships/hyperlink" Target="http://www.nevo.co.il/Law_word/law06/TAK-3818.pdf" TargetMode="External"/><Relationship Id="rId4" Type="http://schemas.openxmlformats.org/officeDocument/2006/relationships/hyperlink" Target="http://www.nevo.co.il/Law_word/law06/TAK-37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2480</CharactersWithSpaces>
  <SharedDoc>false</SharedDoc>
  <HLinks>
    <vt:vector size="72" baseType="variant">
      <vt:variant>
        <vt:i4>8060936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http://www.nevo.co.il/Law_word/law06/TAK-3818.pdf</vt:lpwstr>
      </vt:variant>
      <vt:variant>
        <vt:lpwstr/>
      </vt:variant>
      <vt:variant>
        <vt:i4>7471113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http://www.nevo.co.il/Law_word/law06/TAK-3786.pdf</vt:lpwstr>
      </vt:variant>
      <vt:variant>
        <vt:lpwstr/>
      </vt:variant>
      <vt:variant>
        <vt:i4>8060937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http://www.nevo.co.il/Law_word/law06/TAK-3716.pdf</vt:lpwstr>
      </vt:variant>
      <vt:variant>
        <vt:lpwstr/>
      </vt:variant>
      <vt:variant>
        <vt:i4>8192010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http://www.nevo.co.il/Law_word/law06/TAK-3476.pdf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http://www.nevo.co.il/Law_word/law06/TAK-3818.pdf</vt:lpwstr>
      </vt:variant>
      <vt:variant>
        <vt:lpwstr/>
      </vt:variant>
      <vt:variant>
        <vt:i4>7471113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http://www.nevo.co.il/Law_word/law06/TAK-3786.pdf</vt:lpwstr>
      </vt:variant>
      <vt:variant>
        <vt:lpwstr/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http://www.nevo.co.il/Law_word/law06/TAK-3716.pdf</vt:lpwstr>
      </vt:variant>
      <vt:variant>
        <vt:lpwstr/>
      </vt:variant>
      <vt:variant>
        <vt:i4>8060935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http://www.nevo.co.il/Law_word/law06/TAK-3619.pdf</vt:lpwstr>
      </vt:variant>
      <vt:variant>
        <vt:lpwstr/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(הנחה במס על הכנסה מריבית על תעודות השתתפות הוליס), תשל"ו-1976 - רבדים</vt:lpwstr>
  </property>
  <property fmtid="{D5CDD505-2E9C-101B-9397-08002B2CF9AE}" pid="5" name="LAWNUMBER">
    <vt:lpwstr>0500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הנחות והקלות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14X</vt:lpwstr>
  </property>
  <property fmtid="{D5CDD505-2E9C-101B-9397-08002B2CF9AE}" pid="49" name="MEKOR_NAME2">
    <vt:lpwstr>חוק-יסוד: משק המדינה</vt:lpwstr>
  </property>
  <property fmtid="{D5CDD505-2E9C-101B-9397-08002B2CF9AE}" pid="50" name="MEKOR_SAIF2">
    <vt:lpwstr>1XבX</vt:lpwstr>
  </property>
</Properties>
</file>