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F8C5" w14:textId="77777777" w:rsidR="00A42EAC" w:rsidRDefault="00A42EAC" w:rsidP="00550E3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(פטור ממס למפעל הפיס), תשל"ו</w:t>
      </w:r>
      <w:r w:rsidR="00550E3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33297409" w14:textId="77777777" w:rsidR="0057373E" w:rsidRPr="0057373E" w:rsidRDefault="0057373E" w:rsidP="0057373E">
      <w:pPr>
        <w:spacing w:line="320" w:lineRule="auto"/>
        <w:rPr>
          <w:rFonts w:cs="FrankRuehl"/>
          <w:szCs w:val="26"/>
          <w:rtl/>
        </w:rPr>
      </w:pPr>
    </w:p>
    <w:p w14:paraId="58554846" w14:textId="77777777" w:rsidR="0057373E" w:rsidRDefault="0057373E" w:rsidP="0057373E">
      <w:pPr>
        <w:spacing w:line="320" w:lineRule="auto"/>
        <w:rPr>
          <w:rtl/>
        </w:rPr>
      </w:pPr>
    </w:p>
    <w:p w14:paraId="5AC27873" w14:textId="77777777" w:rsidR="0057373E" w:rsidRPr="0057373E" w:rsidRDefault="0057373E" w:rsidP="0057373E">
      <w:pPr>
        <w:spacing w:line="320" w:lineRule="auto"/>
        <w:rPr>
          <w:rFonts w:cs="Miriam"/>
          <w:szCs w:val="22"/>
          <w:rtl/>
        </w:rPr>
      </w:pPr>
      <w:r w:rsidRPr="0057373E">
        <w:rPr>
          <w:rFonts w:cs="Miriam"/>
          <w:szCs w:val="22"/>
          <w:rtl/>
        </w:rPr>
        <w:t>מסים</w:t>
      </w:r>
      <w:r w:rsidRPr="0057373E">
        <w:rPr>
          <w:rFonts w:cs="FrankRuehl"/>
          <w:szCs w:val="26"/>
          <w:rtl/>
        </w:rPr>
        <w:t xml:space="preserve"> – מס הכנסה – פטור ממס: כללי – גופים שונים</w:t>
      </w:r>
    </w:p>
    <w:p w14:paraId="7193B781" w14:textId="77777777" w:rsidR="00A42EAC" w:rsidRDefault="00A42EA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16966" w:rsidRPr="00C16966" w14:paraId="714AD85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F3C700" w14:textId="77777777" w:rsidR="00C16966" w:rsidRPr="00C16966" w:rsidRDefault="00C16966" w:rsidP="00C1696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261DA6" w14:textId="77777777" w:rsidR="00C16966" w:rsidRPr="00C16966" w:rsidRDefault="00C16966" w:rsidP="00C16966">
            <w:pPr>
              <w:rPr>
                <w:rFonts w:cs="Frankruhel"/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567" w:type="dxa"/>
          </w:tcPr>
          <w:p w14:paraId="224C2A32" w14:textId="77777777" w:rsidR="00C16966" w:rsidRPr="00C16966" w:rsidRDefault="00C16966" w:rsidP="00C16966">
            <w:pPr>
              <w:rPr>
                <w:rStyle w:val="Hyperlink"/>
                <w:rtl/>
              </w:rPr>
            </w:pPr>
            <w:hyperlink w:anchor="Seif1" w:tooltip="פטור" w:history="1">
              <w:r w:rsidRPr="00C169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FB7F2D" w14:textId="77777777" w:rsidR="00C16966" w:rsidRPr="00C16966" w:rsidRDefault="00C16966" w:rsidP="00C1696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16966" w:rsidRPr="00C16966" w14:paraId="12527B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5A1FCD" w14:textId="77777777" w:rsidR="00C16966" w:rsidRPr="00C16966" w:rsidRDefault="00C16966" w:rsidP="00C1696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82DD1B" w14:textId="77777777" w:rsidR="00C16966" w:rsidRPr="00C16966" w:rsidRDefault="00C16966" w:rsidP="00C16966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7A692248" w14:textId="77777777" w:rsidR="00C16966" w:rsidRPr="00C16966" w:rsidRDefault="00C16966" w:rsidP="00C16966">
            <w:pPr>
              <w:rPr>
                <w:rStyle w:val="Hyperlink"/>
                <w:rtl/>
              </w:rPr>
            </w:pPr>
            <w:hyperlink w:anchor="Seif2" w:tooltip="השם" w:history="1">
              <w:r w:rsidRPr="00C169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551D51" w14:textId="77777777" w:rsidR="00C16966" w:rsidRPr="00C16966" w:rsidRDefault="00C16966" w:rsidP="00C1696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1520343" w14:textId="77777777" w:rsidR="00A42EAC" w:rsidRDefault="00A42EAC">
      <w:pPr>
        <w:pStyle w:val="big-header"/>
        <w:ind w:left="0" w:right="1134"/>
        <w:rPr>
          <w:rFonts w:cs="FrankRuehl"/>
          <w:sz w:val="32"/>
          <w:rtl/>
        </w:rPr>
      </w:pPr>
    </w:p>
    <w:p w14:paraId="4253C83A" w14:textId="77777777" w:rsidR="00A42EAC" w:rsidRDefault="00A42EAC" w:rsidP="0057373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ממס למפעל הפיס), תשל"ו</w:t>
      </w:r>
      <w:r w:rsidR="00550E3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550E3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353D54" w14:textId="77777777" w:rsidR="00A42EAC" w:rsidRDefault="00A42E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סעיפים 9(2) ו-243 לפקודת מס הכנסה, אני מצווה לאמור:</w:t>
      </w:r>
    </w:p>
    <w:p w14:paraId="4C7E7FCE" w14:textId="77777777" w:rsidR="00A42EAC" w:rsidRDefault="00A42E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62624B">
        <w:rPr>
          <w:rFonts w:cs="Miriam"/>
          <w:lang w:val="he-IL"/>
        </w:rPr>
        <w:pict w14:anchorId="3EA9294B">
          <v:rect id="_x0000_s1026" style="position:absolute;left:0;text-align:left;margin-left:464.5pt;margin-top:8.05pt;width:75.05pt;height:9.2pt;z-index:251657216" o:allowincell="f" filled="f" stroked="f" strokecolor="lime" strokeweight=".25pt">
            <v:textbox style="mso-next-textbox:#_x0000_s1026" inset="0,0,0,0">
              <w:txbxContent>
                <w:p w14:paraId="393A46BA" w14:textId="77777777" w:rsidR="00A42EAC" w:rsidRDefault="00A42EA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</w:p>
              </w:txbxContent>
            </v:textbox>
            <w10:anchorlock/>
          </v:rect>
        </w:pict>
      </w:r>
      <w:r w:rsidRPr="0062624B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כל ה</w:t>
      </w:r>
      <w:r>
        <w:rPr>
          <w:rStyle w:val="default"/>
          <w:rFonts w:cs="FrankRuehl" w:hint="cs"/>
          <w:rtl/>
        </w:rPr>
        <w:t>כנסה של מפעל הפיס שהושגה מעסק בו עוסק תהא פטורה ממס.</w:t>
      </w:r>
    </w:p>
    <w:p w14:paraId="2BF9D5D5" w14:textId="77777777" w:rsidR="00A42EAC" w:rsidRDefault="00A42EAC" w:rsidP="00550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62624B">
        <w:rPr>
          <w:rFonts w:cs="Miriam"/>
          <w:lang w:val="he-IL"/>
        </w:rPr>
        <w:pict w14:anchorId="7AA2035A">
          <v:rect id="_x0000_s1027" style="position:absolute;left:0;text-align:left;margin-left:464.5pt;margin-top:8.05pt;width:75.05pt;height:16.6pt;z-index:251658240" o:allowincell="f" filled="f" stroked="f" strokecolor="lime" strokeweight=".25pt">
            <v:textbox style="mso-next-textbox:#_x0000_s1027" inset="0,0,0,0">
              <w:txbxContent>
                <w:p w14:paraId="3176A835" w14:textId="77777777" w:rsidR="00A42EAC" w:rsidRDefault="00A42EA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62624B"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זה ייקרא "צו מס הכנסה (פטור ממס למפעל הפיס), תשל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550E3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14:paraId="2A8D179C" w14:textId="77777777" w:rsidR="00A42EAC" w:rsidRDefault="00A42E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CF7D3D" w14:textId="77777777" w:rsidR="00550E33" w:rsidRDefault="00550E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043E2B" w14:textId="77777777" w:rsidR="00A42EAC" w:rsidRDefault="00A42EA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א' בח</w:t>
      </w:r>
      <w:r>
        <w:rPr>
          <w:rFonts w:cs="FrankRuehl" w:hint="cs"/>
          <w:sz w:val="26"/>
          <w:rtl/>
        </w:rPr>
        <w:t>שון תשל"ו (6 באוקטובר 1975)</w:t>
      </w:r>
      <w:r>
        <w:rPr>
          <w:rFonts w:cs="FrankRuehl"/>
          <w:sz w:val="26"/>
          <w:rtl/>
        </w:rPr>
        <w:tab/>
        <w:t>יהו</w:t>
      </w:r>
      <w:r>
        <w:rPr>
          <w:rFonts w:cs="FrankRuehl" w:hint="cs"/>
          <w:sz w:val="26"/>
          <w:rtl/>
        </w:rPr>
        <w:t>שע רבינ</w:t>
      </w:r>
      <w:r>
        <w:rPr>
          <w:rFonts w:cs="FrankRuehl"/>
          <w:sz w:val="26"/>
          <w:rtl/>
        </w:rPr>
        <w:t>וביץ</w:t>
      </w:r>
    </w:p>
    <w:p w14:paraId="0DD1A329" w14:textId="77777777" w:rsidR="00A42EAC" w:rsidRDefault="00A42EA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3E6D1477" w14:textId="77777777" w:rsidR="00550E33" w:rsidRPr="00550E33" w:rsidRDefault="00550E33" w:rsidP="00550E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B6F863" w14:textId="77777777" w:rsidR="00550E33" w:rsidRPr="00550E33" w:rsidRDefault="00550E33" w:rsidP="00550E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63E207" w14:textId="77777777" w:rsidR="00A42EAC" w:rsidRPr="00550E33" w:rsidRDefault="00A42EAC" w:rsidP="00550E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1E30E52" w14:textId="77777777" w:rsidR="00A42EAC" w:rsidRPr="00550E33" w:rsidRDefault="00A42EAC" w:rsidP="00550E3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42EAC" w:rsidRPr="00550E3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32F7" w14:textId="77777777" w:rsidR="008169C6" w:rsidRDefault="008169C6">
      <w:r>
        <w:separator/>
      </w:r>
    </w:p>
  </w:endnote>
  <w:endnote w:type="continuationSeparator" w:id="0">
    <w:p w14:paraId="187396CE" w14:textId="77777777" w:rsidR="008169C6" w:rsidRDefault="0081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224F" w14:textId="77777777" w:rsidR="00A42EAC" w:rsidRDefault="00A42EA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2FF601D9" w14:textId="77777777" w:rsidR="00A42EAC" w:rsidRDefault="00A42EA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B1B0CF" w14:textId="77777777" w:rsidR="00A42EAC" w:rsidRDefault="00A42EA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6966">
      <w:rPr>
        <w:rFonts w:cs="TopType Jerushalmi"/>
        <w:noProof/>
        <w:color w:val="000000"/>
        <w:sz w:val="14"/>
        <w:szCs w:val="14"/>
      </w:rPr>
      <w:t>Z:\000000000000-law\yael\08-10-12\255_499.doc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E8C7" w14:textId="77777777" w:rsidR="00A42EAC" w:rsidRDefault="00A42EA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57373E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4BCED88F" w14:textId="77777777" w:rsidR="00A42EAC" w:rsidRDefault="00A42EA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56BD9D" w14:textId="77777777" w:rsidR="00A42EAC" w:rsidRDefault="00A42EA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6966">
      <w:rPr>
        <w:rFonts w:cs="TopType Jerushalmi"/>
        <w:noProof/>
        <w:color w:val="000000"/>
        <w:sz w:val="14"/>
        <w:szCs w:val="14"/>
      </w:rPr>
      <w:t>Z:\000000000000-law\yael\08-10-12\255_499.doc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7D1F" w14:textId="77777777" w:rsidR="008169C6" w:rsidRDefault="008169C6" w:rsidP="00550E33">
      <w:pPr>
        <w:spacing w:before="60"/>
        <w:ind w:right="1134"/>
      </w:pPr>
      <w:r>
        <w:separator/>
      </w:r>
    </w:p>
  </w:footnote>
  <w:footnote w:type="continuationSeparator" w:id="0">
    <w:p w14:paraId="56579B91" w14:textId="77777777" w:rsidR="008169C6" w:rsidRDefault="008169C6">
      <w:r>
        <w:continuationSeparator/>
      </w:r>
    </w:p>
  </w:footnote>
  <w:footnote w:id="1">
    <w:p w14:paraId="068DB4AB" w14:textId="77777777" w:rsidR="00550E33" w:rsidRPr="00550E33" w:rsidRDefault="00550E33" w:rsidP="00550E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50E33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5178C8">
          <w:rPr>
            <w:rStyle w:val="Hyperlink"/>
            <w:rFonts w:cs="FrankRuehl" w:hint="cs"/>
            <w:rtl/>
          </w:rPr>
          <w:t>ק"ת תשל"ו מס' 3419</w:t>
        </w:r>
      </w:hyperlink>
      <w:r>
        <w:rPr>
          <w:rFonts w:cs="FrankRuehl" w:hint="cs"/>
          <w:rtl/>
        </w:rPr>
        <w:t xml:space="preserve"> מיום 26.10.1975 עמ' 298.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AA1D" w14:textId="77777777" w:rsidR="00A42EAC" w:rsidRDefault="00A42E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למפעל הפיס), תשל"ו–1975</w:t>
    </w:r>
  </w:p>
  <w:p w14:paraId="10FD0550" w14:textId="77777777" w:rsidR="00A42EAC" w:rsidRDefault="00A42E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C17B51" w14:textId="77777777" w:rsidR="00A42EAC" w:rsidRDefault="00A42E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CF4D" w14:textId="77777777" w:rsidR="00A42EAC" w:rsidRDefault="00A42EAC" w:rsidP="00550E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למפעל הפיס), תשל"ו</w:t>
    </w:r>
    <w:r w:rsidR="00550E3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5B28929D" w14:textId="77777777" w:rsidR="00A42EAC" w:rsidRDefault="00A42E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8D827A" w14:textId="77777777" w:rsidR="00A42EAC" w:rsidRDefault="00A42E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483"/>
    <w:rsid w:val="000F22AC"/>
    <w:rsid w:val="005178C8"/>
    <w:rsid w:val="00550E33"/>
    <w:rsid w:val="0057373E"/>
    <w:rsid w:val="005A5D2C"/>
    <w:rsid w:val="0062624B"/>
    <w:rsid w:val="00630495"/>
    <w:rsid w:val="007640B3"/>
    <w:rsid w:val="008053DB"/>
    <w:rsid w:val="00807483"/>
    <w:rsid w:val="008169C6"/>
    <w:rsid w:val="00A42EAC"/>
    <w:rsid w:val="00C16966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9E7358"/>
  <w15:chartTrackingRefBased/>
  <w15:docId w15:val="{040E91C0-ABA6-4822-9E92-1071B892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50E33"/>
    <w:rPr>
      <w:sz w:val="20"/>
      <w:szCs w:val="20"/>
    </w:rPr>
  </w:style>
  <w:style w:type="character" w:styleId="a6">
    <w:name w:val="footnote reference"/>
    <w:basedOn w:val="a0"/>
    <w:semiHidden/>
    <w:rsid w:val="00550E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4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564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למפעל הפיס), תשל"ו-1975</vt:lpwstr>
  </property>
  <property fmtid="{D5CDD505-2E9C-101B-9397-08002B2CF9AE}" pid="5" name="LAWNUMBER">
    <vt:lpwstr>0499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9X2X;243X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גופים שונים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