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B847" w14:textId="77777777" w:rsidR="00B75063" w:rsidRDefault="00B75063" w:rsidP="001A1C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צו מס הכנסה (פטור ממס ריווח הון על עודף אינפלציוני במכירת מניותיו של תושב חוץ), תשל"ט</w:t>
      </w:r>
      <w:r w:rsidR="001A1CE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2AAC4A8B" w14:textId="77777777" w:rsidR="00921AC2" w:rsidRDefault="00921AC2" w:rsidP="00921AC2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2EB48CAA" w14:textId="77777777" w:rsidR="00DF6AD6" w:rsidRDefault="00DF6AD6" w:rsidP="00DF6AD6">
      <w:pPr>
        <w:spacing w:line="320" w:lineRule="auto"/>
        <w:rPr>
          <w:rtl/>
        </w:rPr>
      </w:pPr>
    </w:p>
    <w:p w14:paraId="5F852B40" w14:textId="77777777" w:rsidR="00DF6AD6" w:rsidRDefault="00DF6AD6" w:rsidP="00DF6AD6">
      <w:pPr>
        <w:spacing w:line="320" w:lineRule="auto"/>
        <w:rPr>
          <w:rFonts w:cs="FrankRuehl"/>
          <w:szCs w:val="26"/>
          <w:rtl/>
        </w:rPr>
      </w:pPr>
      <w:r w:rsidRPr="00DF6AD6">
        <w:rPr>
          <w:rFonts w:cs="Miriam"/>
          <w:szCs w:val="22"/>
          <w:rtl/>
        </w:rPr>
        <w:t>מסים</w:t>
      </w:r>
      <w:r w:rsidRPr="00DF6AD6">
        <w:rPr>
          <w:rFonts w:cs="FrankRuehl"/>
          <w:szCs w:val="26"/>
          <w:rtl/>
        </w:rPr>
        <w:t xml:space="preserve"> – מס הכנסה – פטור ממס: כללי – תושב חוץ</w:t>
      </w:r>
    </w:p>
    <w:p w14:paraId="12D919C2" w14:textId="77777777" w:rsidR="00DF6AD6" w:rsidRDefault="00DF6AD6" w:rsidP="00DF6AD6">
      <w:pPr>
        <w:spacing w:line="320" w:lineRule="auto"/>
        <w:rPr>
          <w:rFonts w:cs="FrankRuehl"/>
          <w:szCs w:val="26"/>
          <w:rtl/>
        </w:rPr>
      </w:pPr>
      <w:r w:rsidRPr="00DF6AD6">
        <w:rPr>
          <w:rFonts w:cs="Miriam"/>
          <w:szCs w:val="22"/>
          <w:rtl/>
        </w:rPr>
        <w:t>מסים</w:t>
      </w:r>
      <w:r w:rsidRPr="00DF6AD6">
        <w:rPr>
          <w:rFonts w:cs="FrankRuehl"/>
          <w:szCs w:val="26"/>
          <w:rtl/>
        </w:rPr>
        <w:t xml:space="preserve"> – מס הכנסה – פטור ממס: כללי – רווח הון</w:t>
      </w:r>
    </w:p>
    <w:p w14:paraId="2DBDE359" w14:textId="77777777" w:rsidR="00D41F2A" w:rsidRPr="00DF6AD6" w:rsidRDefault="00DF6AD6" w:rsidP="00DF6AD6">
      <w:pPr>
        <w:spacing w:line="320" w:lineRule="auto"/>
        <w:rPr>
          <w:rFonts w:cs="Miriam"/>
          <w:szCs w:val="22"/>
          <w:rtl/>
        </w:rPr>
      </w:pPr>
      <w:r w:rsidRPr="00DF6AD6">
        <w:rPr>
          <w:rFonts w:cs="Miriam"/>
          <w:szCs w:val="22"/>
          <w:rtl/>
        </w:rPr>
        <w:t>מסים</w:t>
      </w:r>
      <w:r w:rsidRPr="00DF6AD6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14:paraId="68C785D3" w14:textId="77777777" w:rsidR="00B75063" w:rsidRDefault="00B7506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6A45" w:rsidRPr="00EA6A45" w14:paraId="6F1BBB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65EE35" w14:textId="77777777" w:rsidR="00EA6A45" w:rsidRPr="00EA6A45" w:rsidRDefault="00EA6A45" w:rsidP="00EA6A4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703913" w14:textId="77777777" w:rsidR="00EA6A45" w:rsidRPr="00EA6A45" w:rsidRDefault="00EA6A45" w:rsidP="00EA6A45">
            <w:pPr>
              <w:rPr>
                <w:rFonts w:cs="Frankruhel"/>
                <w:rtl/>
              </w:rPr>
            </w:pPr>
            <w:r>
              <w:rPr>
                <w:rtl/>
              </w:rPr>
              <w:t>פטור לעודף אינפלציוני במכירת מניה של תושב חוץ</w:t>
            </w:r>
          </w:p>
        </w:tc>
        <w:tc>
          <w:tcPr>
            <w:tcW w:w="567" w:type="dxa"/>
          </w:tcPr>
          <w:p w14:paraId="7A4A753A" w14:textId="77777777" w:rsidR="00EA6A45" w:rsidRPr="00EA6A45" w:rsidRDefault="00EA6A45" w:rsidP="00EA6A45">
            <w:pPr>
              <w:rPr>
                <w:rStyle w:val="Hyperlink"/>
                <w:rtl/>
              </w:rPr>
            </w:pPr>
            <w:hyperlink w:anchor="Seif1" w:tooltip="פטור לעודף אינפלציוני במכירת מניה של תושב חוץ" w:history="1">
              <w:r w:rsidRPr="00EA6A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801E6B" w14:textId="77777777" w:rsidR="00EA6A45" w:rsidRPr="00EA6A45" w:rsidRDefault="00EA6A45" w:rsidP="00EA6A4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 w:rsidR="00BF4678"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5F5D68E" w14:textId="77777777" w:rsidR="00B75063" w:rsidRDefault="00B75063">
      <w:pPr>
        <w:pStyle w:val="big-header"/>
        <w:ind w:left="0" w:right="1134"/>
        <w:rPr>
          <w:rFonts w:cs="FrankRuehl"/>
          <w:sz w:val="32"/>
          <w:rtl/>
        </w:rPr>
      </w:pPr>
    </w:p>
    <w:p w14:paraId="1334B52B" w14:textId="77777777" w:rsidR="00B75063" w:rsidRDefault="00B75063" w:rsidP="00D41F2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53300">
        <w:rPr>
          <w:rFonts w:cs="FrankRuehl"/>
          <w:sz w:val="32"/>
          <w:rtl/>
          <w:lang w:eastAsia="en-US"/>
        </w:rPr>
        <w:lastRenderedPageBreak/>
        <w:pict w14:anchorId="4E7A858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0.35pt;margin-top:25.5pt;width:1in;height:10.75pt;z-index:251658240" filled="f" stroked="f">
            <v:textbox inset="1mm,0,1mm,0">
              <w:txbxContent>
                <w:p w14:paraId="60046980" w14:textId="77777777" w:rsidR="00653300" w:rsidRDefault="00653300" w:rsidP="0065330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תשל"ט-1979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צו מ</w:t>
      </w:r>
      <w:r>
        <w:rPr>
          <w:rFonts w:cs="FrankRuehl" w:hint="cs"/>
          <w:sz w:val="32"/>
          <w:rtl/>
        </w:rPr>
        <w:t>ס הכנסה (פטור ממס ריווח הון על עוד</w:t>
      </w:r>
      <w:r>
        <w:rPr>
          <w:rFonts w:cs="FrankRuehl"/>
          <w:sz w:val="32"/>
          <w:rtl/>
        </w:rPr>
        <w:t>ף אי</w:t>
      </w:r>
      <w:r>
        <w:rPr>
          <w:rFonts w:cs="FrankRuehl" w:hint="cs"/>
          <w:sz w:val="32"/>
          <w:rtl/>
        </w:rPr>
        <w:t>נפלציוני במכירת מניותיו של תושב חוץ), תשל"ט</w:t>
      </w:r>
      <w:r w:rsidR="001A1CE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1A1CE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816F335" w14:textId="77777777" w:rsidR="000B5C03" w:rsidRPr="00BF4678" w:rsidRDefault="000B5C03" w:rsidP="000B5C0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4"/>
      <w:r w:rsidRPr="00BF467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11.1.1979</w:t>
      </w:r>
    </w:p>
    <w:p w14:paraId="537D281F" w14:textId="77777777" w:rsidR="000B5C03" w:rsidRPr="00BF4678" w:rsidRDefault="000B5C03" w:rsidP="000B5C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4678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תשל"ט-1979</w:t>
      </w:r>
    </w:p>
    <w:p w14:paraId="03790E5F" w14:textId="77777777" w:rsidR="000B5C03" w:rsidRPr="00BF4678" w:rsidRDefault="000B5C03" w:rsidP="000B5C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F467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3933</w:t>
        </w:r>
      </w:hyperlink>
      <w:r w:rsidRPr="00BF4678">
        <w:rPr>
          <w:rFonts w:cs="FrankRuehl" w:hint="cs"/>
          <w:vanish/>
          <w:szCs w:val="20"/>
          <w:shd w:val="clear" w:color="auto" w:fill="FFFF99"/>
          <w:rtl/>
        </w:rPr>
        <w:t xml:space="preserve"> מיום 11.1.1979 עמ' 949</w:t>
      </w:r>
    </w:p>
    <w:p w14:paraId="56291592" w14:textId="77777777" w:rsidR="00945C73" w:rsidRPr="00BF4678" w:rsidRDefault="00945C73" w:rsidP="000B5C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F467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שם הצו</w:t>
      </w:r>
    </w:p>
    <w:p w14:paraId="012D71B0" w14:textId="77777777" w:rsidR="00945C73" w:rsidRPr="00BF4678" w:rsidRDefault="00945C73" w:rsidP="00945C7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F467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76F12C7" w14:textId="77777777" w:rsidR="000B5C03" w:rsidRPr="00945C73" w:rsidRDefault="00945C73" w:rsidP="00945C73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F4678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צו </w:t>
      </w:r>
      <w:r w:rsidRPr="00BF467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בדבר מתן פטור ממס ריווח הון על עוד</w:t>
      </w:r>
      <w:r w:rsidRPr="00BF4678">
        <w:rPr>
          <w:rFonts w:cs="FrankRuehl"/>
          <w:strike/>
          <w:vanish/>
          <w:sz w:val="22"/>
          <w:szCs w:val="22"/>
          <w:shd w:val="clear" w:color="auto" w:fill="FFFF99"/>
          <w:rtl/>
        </w:rPr>
        <w:t>ף אי</w:t>
      </w:r>
      <w:r w:rsidRPr="00BF467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נפלציוני במכירת מניותיו של תושב חוץ</w:t>
      </w:r>
      <w:bookmarkEnd w:id="0"/>
    </w:p>
    <w:p w14:paraId="0B302BB9" w14:textId="77777777" w:rsidR="00B75063" w:rsidRDefault="00B750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97(ג) לפקודת מס הכנסה, ובאישור ועדת הכספים של הכנסת, אני מצווה לאמור:</w:t>
      </w:r>
    </w:p>
    <w:p w14:paraId="520A0577" w14:textId="77777777" w:rsidR="00B75063" w:rsidRDefault="00B750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59457E">
        <w:rPr>
          <w:rFonts w:cs="Miriam"/>
          <w:lang w:val="he-IL"/>
        </w:rPr>
        <w:pict w14:anchorId="4D61C0FF">
          <v:rect id="_x0000_s1026" style="position:absolute;left:0;text-align:left;margin-left:464.5pt;margin-top:8.05pt;width:75.05pt;height:32pt;z-index:251657216" o:allowincell="f" filled="f" stroked="f" strokecolor="lime" strokeweight=".25pt">
            <v:textbox style="mso-next-textbox:#_x0000_s1026" inset="0,0,0,0">
              <w:txbxContent>
                <w:p w14:paraId="08D0824C" w14:textId="77777777" w:rsidR="00B75063" w:rsidRDefault="00B75063" w:rsidP="001A1CE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עודף</w:t>
                  </w:r>
                  <w:r w:rsidR="001A1CE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אינפ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לציוני</w:t>
                  </w:r>
                  <w:r w:rsidR="001A1CE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מניה</w:t>
                  </w:r>
                  <w:r w:rsidR="001A1CE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ושב חוץ</w:t>
                  </w:r>
                </w:p>
              </w:txbxContent>
            </v:textbox>
            <w10:anchorlock/>
          </v:rect>
        </w:pict>
      </w:r>
      <w:r w:rsidRPr="0059457E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תושב</w:t>
      </w:r>
      <w:r>
        <w:rPr>
          <w:rStyle w:val="default"/>
          <w:rFonts w:cs="FrankRuehl" w:hint="cs"/>
          <w:rtl/>
        </w:rPr>
        <w:t xml:space="preserve"> חוץ פטור מהמס על חלק ריווח ההון שיש לו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מכירת מ</w:t>
      </w:r>
      <w:r>
        <w:rPr>
          <w:rStyle w:val="default"/>
          <w:rFonts w:cs="FrankRuehl"/>
          <w:rtl/>
        </w:rPr>
        <w:t>ניות</w:t>
      </w:r>
      <w:r>
        <w:rPr>
          <w:rStyle w:val="default"/>
          <w:rFonts w:cs="FrankRuehl" w:hint="cs"/>
          <w:rtl/>
        </w:rPr>
        <w:t>יו בחברה תושבת ישראל, המוגדר כעודף אינפלציוני לפי פסקה (1) להגדרת עודף אינפלציוני שבסעיף 88, אם בחר בשער המט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כמדד, לענין קביעת ריווח ההון.</w:t>
      </w:r>
    </w:p>
    <w:p w14:paraId="658074FA" w14:textId="77777777" w:rsidR="00B75063" w:rsidRDefault="00B750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14975B" w14:textId="77777777" w:rsidR="001A1CE4" w:rsidRDefault="001A1C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FF2D31" w14:textId="77777777" w:rsidR="00B75063" w:rsidRDefault="00B7506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כ' בח</w:t>
      </w:r>
      <w:r>
        <w:rPr>
          <w:rFonts w:cs="FrankRuehl" w:hint="cs"/>
          <w:sz w:val="26"/>
          <w:rtl/>
        </w:rPr>
        <w:t>שון תשל"ט (20 בנובמבר 1978)</w:t>
      </w:r>
      <w:r>
        <w:rPr>
          <w:rFonts w:cs="FrankRuehl"/>
          <w:sz w:val="26"/>
          <w:rtl/>
        </w:rPr>
        <w:tab/>
        <w:t>שמח</w:t>
      </w:r>
      <w:r>
        <w:rPr>
          <w:rFonts w:cs="FrankRuehl" w:hint="cs"/>
          <w:sz w:val="26"/>
          <w:rtl/>
        </w:rPr>
        <w:t>ה ארליך</w:t>
      </w:r>
    </w:p>
    <w:p w14:paraId="34756DF1" w14:textId="77777777" w:rsidR="00B75063" w:rsidRDefault="00B7506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180798C9" w14:textId="77777777" w:rsidR="001A1CE4" w:rsidRPr="001A1CE4" w:rsidRDefault="001A1CE4" w:rsidP="001A1C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7D0F83" w14:textId="77777777" w:rsidR="001A1CE4" w:rsidRPr="001A1CE4" w:rsidRDefault="001A1CE4" w:rsidP="001A1C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C91325" w14:textId="77777777" w:rsidR="00B75063" w:rsidRPr="001A1CE4" w:rsidRDefault="00B75063" w:rsidP="001A1C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LawPartEnd"/>
    </w:p>
    <w:bookmarkEnd w:id="2"/>
    <w:p w14:paraId="5AF04456" w14:textId="77777777" w:rsidR="00B75063" w:rsidRPr="001A1CE4" w:rsidRDefault="00B75063" w:rsidP="001A1C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75063" w:rsidRPr="001A1CE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0D77" w14:textId="77777777" w:rsidR="0005600E" w:rsidRDefault="0005600E">
      <w:r>
        <w:separator/>
      </w:r>
    </w:p>
  </w:endnote>
  <w:endnote w:type="continuationSeparator" w:id="0">
    <w:p w14:paraId="6ED3A970" w14:textId="77777777" w:rsidR="0005600E" w:rsidRDefault="0005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8FEB" w14:textId="77777777" w:rsidR="00B75063" w:rsidRDefault="00B7506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53510E0" w14:textId="77777777" w:rsidR="00B75063" w:rsidRDefault="00B7506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D5276E" w14:textId="77777777" w:rsidR="00B75063" w:rsidRDefault="00B7506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678">
      <w:rPr>
        <w:rFonts w:cs="TopType Jerushalmi"/>
        <w:noProof/>
        <w:color w:val="000000"/>
        <w:sz w:val="14"/>
        <w:szCs w:val="14"/>
      </w:rPr>
      <w:t>D:\Yael\hakika\Revadim\255_503.doc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72ED" w14:textId="77777777" w:rsidR="00B75063" w:rsidRDefault="00B7506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F6AD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73CA625" w14:textId="77777777" w:rsidR="00B75063" w:rsidRDefault="00B7506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BEAE2F" w14:textId="77777777" w:rsidR="00B75063" w:rsidRDefault="00B7506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678">
      <w:rPr>
        <w:rFonts w:cs="TopType Jerushalmi"/>
        <w:noProof/>
        <w:color w:val="000000"/>
        <w:sz w:val="14"/>
        <w:szCs w:val="14"/>
      </w:rPr>
      <w:t>D:\Yael\hakika\Revadim\255_503.doc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C384" w14:textId="77777777" w:rsidR="0005600E" w:rsidRDefault="0005600E" w:rsidP="001A1CE4">
      <w:pPr>
        <w:spacing w:before="60"/>
        <w:ind w:right="1134"/>
      </w:pPr>
      <w:r>
        <w:separator/>
      </w:r>
    </w:p>
  </w:footnote>
  <w:footnote w:type="continuationSeparator" w:id="0">
    <w:p w14:paraId="2C6FBF94" w14:textId="77777777" w:rsidR="0005600E" w:rsidRDefault="0005600E">
      <w:r>
        <w:continuationSeparator/>
      </w:r>
    </w:p>
  </w:footnote>
  <w:footnote w:id="1">
    <w:p w14:paraId="060F6DF7" w14:textId="77777777" w:rsidR="00653300" w:rsidRDefault="001A1CE4" w:rsidP="00921A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A1CE4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6D5120">
          <w:rPr>
            <w:rStyle w:val="Hyperlink"/>
            <w:rFonts w:cs="FrankRuehl" w:hint="cs"/>
            <w:rtl/>
          </w:rPr>
          <w:t>ק"ת תשל"ט מס' 3</w:t>
        </w:r>
        <w:r w:rsidRPr="006D5120">
          <w:rPr>
            <w:rStyle w:val="Hyperlink"/>
            <w:rFonts w:cs="FrankRuehl" w:hint="cs"/>
            <w:rtl/>
          </w:rPr>
          <w:t>916</w:t>
        </w:r>
      </w:hyperlink>
      <w:r>
        <w:rPr>
          <w:rFonts w:cs="FrankRuehl" w:hint="cs"/>
          <w:rtl/>
        </w:rPr>
        <w:t xml:space="preserve"> מיום</w:t>
      </w:r>
      <w:r>
        <w:rPr>
          <w:rFonts w:cs="FrankRuehl"/>
          <w:rtl/>
        </w:rPr>
        <w:t xml:space="preserve"> 5.12.1978 ע</w:t>
      </w:r>
      <w:r>
        <w:rPr>
          <w:rFonts w:cs="FrankRuehl" w:hint="cs"/>
          <w:rtl/>
        </w:rPr>
        <w:t>מ' 222</w:t>
      </w:r>
      <w:r w:rsidR="00653300">
        <w:rPr>
          <w:rFonts w:cs="FrankRuehl" w:hint="cs"/>
          <w:rtl/>
        </w:rPr>
        <w:t>.</w:t>
      </w:r>
    </w:p>
    <w:p w14:paraId="18FA4352" w14:textId="77777777" w:rsidR="001A1CE4" w:rsidRPr="001A1CE4" w:rsidRDefault="001A1CE4" w:rsidP="00921A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6D5120">
          <w:rPr>
            <w:rStyle w:val="Hyperlink"/>
            <w:rFonts w:cs="FrankRuehl" w:hint="cs"/>
            <w:rtl/>
          </w:rPr>
          <w:t>ק"ת תשל"ט מס' 393</w:t>
        </w:r>
        <w:r w:rsidRPr="006D5120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עמ' 494</w:t>
      </w:r>
      <w:r w:rsidR="00921AC2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8634" w14:textId="77777777" w:rsidR="00B75063" w:rsidRDefault="00B7506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ריווח הון על עודף אינפלציוני במכירת מניותיו של תושב חוץ), תשל"ט–1978</w:t>
    </w:r>
  </w:p>
  <w:p w14:paraId="4D6541DF" w14:textId="77777777" w:rsidR="00B75063" w:rsidRDefault="00B750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9CDEB4" w14:textId="77777777" w:rsidR="00B75063" w:rsidRDefault="00B750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73A2" w14:textId="77777777" w:rsidR="00B75063" w:rsidRDefault="00B75063" w:rsidP="001A1C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ריווח הון על עודף אינפלציוני במכירת מניותיו של תושב חוץ), תשל"ט</w:t>
    </w:r>
    <w:r w:rsidR="001A1CE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7DD8CC57" w14:textId="77777777" w:rsidR="00B75063" w:rsidRDefault="00B750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24122E" w14:textId="77777777" w:rsidR="00B75063" w:rsidRDefault="00B750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5120"/>
    <w:rsid w:val="0005600E"/>
    <w:rsid w:val="000B5C03"/>
    <w:rsid w:val="001A1CE4"/>
    <w:rsid w:val="004311E0"/>
    <w:rsid w:val="00441A70"/>
    <w:rsid w:val="00527048"/>
    <w:rsid w:val="0059457E"/>
    <w:rsid w:val="00604668"/>
    <w:rsid w:val="00653300"/>
    <w:rsid w:val="006D49AE"/>
    <w:rsid w:val="006D5120"/>
    <w:rsid w:val="00921AC2"/>
    <w:rsid w:val="00945C73"/>
    <w:rsid w:val="00B4099C"/>
    <w:rsid w:val="00B75063"/>
    <w:rsid w:val="00BF4678"/>
    <w:rsid w:val="00D41F2A"/>
    <w:rsid w:val="00DF6AD6"/>
    <w:rsid w:val="00E51A14"/>
    <w:rsid w:val="00EA6A45"/>
    <w:rsid w:val="00F32F43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6268888"/>
  <w15:chartTrackingRefBased/>
  <w15:docId w15:val="{CB6AD4E6-83D7-49DE-ABED-94D14E8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D5120"/>
    <w:rPr>
      <w:color w:val="800080"/>
      <w:u w:val="single"/>
    </w:rPr>
  </w:style>
  <w:style w:type="paragraph" w:styleId="a5">
    <w:name w:val="footnote text"/>
    <w:basedOn w:val="a"/>
    <w:semiHidden/>
    <w:rsid w:val="001A1CE4"/>
    <w:rPr>
      <w:sz w:val="20"/>
      <w:szCs w:val="20"/>
    </w:rPr>
  </w:style>
  <w:style w:type="character" w:styleId="a6">
    <w:name w:val="footnote reference"/>
    <w:basedOn w:val="a0"/>
    <w:semiHidden/>
    <w:rsid w:val="001A1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3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933.pdf" TargetMode="External"/><Relationship Id="rId1" Type="http://schemas.openxmlformats.org/officeDocument/2006/relationships/hyperlink" Target="http://www.nevo.co.il/Law_word/law06/TAK-39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1102</CharactersWithSpaces>
  <SharedDoc>false</SharedDoc>
  <HLinks>
    <vt:vector size="24" baseType="variant">
      <vt:variant>
        <vt:i4>7929858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http://www.nevo.co.il/Law_word/law06/TAK-3933.pdf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http://www.nevo.co.il/Law_word/law06/TAK-3933.pdf</vt:lpwstr>
      </vt:variant>
      <vt:variant>
        <vt:lpwstr/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ריווח הון על עודף אינפלציוני במכירת מניותיו של תושב חוץ), תשל"ט-1978 - רבדים</vt:lpwstr>
  </property>
  <property fmtid="{D5CDD505-2E9C-101B-9397-08002B2CF9AE}" pid="5" name="LAWNUMBER">
    <vt:lpwstr>0503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97XגX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תושב חוץ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פטור ממס: כללי</vt:lpwstr>
  </property>
  <property fmtid="{D5CDD505-2E9C-101B-9397-08002B2CF9AE}" pid="16" name="NOSE42">
    <vt:lpwstr>רווח הון</vt:lpwstr>
  </property>
  <property fmtid="{D5CDD505-2E9C-101B-9397-08002B2CF9AE}" pid="17" name="NOSE13">
    <vt:lpwstr>מסים</vt:lpwstr>
  </property>
  <property fmtid="{D5CDD505-2E9C-101B-9397-08002B2CF9AE}" pid="18" name="NOSE23">
    <vt:lpwstr>מס הכנסה</vt:lpwstr>
  </property>
  <property fmtid="{D5CDD505-2E9C-101B-9397-08002B2CF9AE}" pid="19" name="NOSE33">
    <vt:lpwstr>אינפלציה</vt:lpwstr>
  </property>
  <property fmtid="{D5CDD505-2E9C-101B-9397-08002B2CF9AE}" pid="20" name="NOSE43">
    <vt:lpwstr>מיסוי בתנאי אינפלציה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