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ADC" w:rsidRDefault="00241ADC" w:rsidP="006F7ADB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 xml:space="preserve">צו מרשם האוכלוסין (הסמכת רשות מקומית לבצע תפקידי מרשם אוכלוסין), </w:t>
      </w:r>
      <w:r w:rsidR="000D0312">
        <w:rPr>
          <w:rFonts w:cs="FrankRuehl" w:hint="cs"/>
          <w:sz w:val="32"/>
          <w:rtl/>
        </w:rPr>
        <w:t>תשע"</w:t>
      </w:r>
      <w:r w:rsidR="006F7ADB">
        <w:rPr>
          <w:rFonts w:cs="FrankRuehl" w:hint="cs"/>
          <w:sz w:val="32"/>
          <w:rtl/>
        </w:rPr>
        <w:t>ו</w:t>
      </w:r>
      <w:r w:rsidR="000D0312">
        <w:rPr>
          <w:rFonts w:cs="FrankRuehl" w:hint="cs"/>
          <w:sz w:val="32"/>
          <w:rtl/>
        </w:rPr>
        <w:t>-201</w:t>
      </w:r>
      <w:r w:rsidR="006F7ADB">
        <w:rPr>
          <w:rFonts w:cs="FrankRuehl" w:hint="cs"/>
          <w:sz w:val="32"/>
          <w:rtl/>
        </w:rPr>
        <w:t>6</w:t>
      </w:r>
    </w:p>
    <w:p w:rsidR="00F41A79" w:rsidRPr="00F41A79" w:rsidRDefault="00F41A79" w:rsidP="00F41A79">
      <w:pPr>
        <w:spacing w:line="320" w:lineRule="auto"/>
        <w:jc w:val="left"/>
        <w:rPr>
          <w:rFonts w:cs="FrankRuehl"/>
          <w:szCs w:val="26"/>
          <w:rtl/>
        </w:rPr>
      </w:pPr>
    </w:p>
    <w:p w:rsidR="00196EBD" w:rsidRDefault="00196EBD" w:rsidP="00196EBD">
      <w:pPr>
        <w:spacing w:line="320" w:lineRule="auto"/>
        <w:jc w:val="left"/>
        <w:rPr>
          <w:rtl/>
        </w:rPr>
      </w:pPr>
    </w:p>
    <w:p w:rsidR="00F41A79" w:rsidRPr="00196EBD" w:rsidRDefault="00196EBD" w:rsidP="00196EBD">
      <w:pPr>
        <w:spacing w:line="320" w:lineRule="auto"/>
        <w:jc w:val="left"/>
        <w:rPr>
          <w:rFonts w:cs="Miriam"/>
          <w:szCs w:val="22"/>
          <w:rtl/>
        </w:rPr>
      </w:pPr>
      <w:r w:rsidRPr="00196EBD">
        <w:rPr>
          <w:rFonts w:cs="Miriam"/>
          <w:szCs w:val="22"/>
          <w:rtl/>
        </w:rPr>
        <w:t>רשויות ומשפט מנהלי</w:t>
      </w:r>
      <w:r w:rsidRPr="00196EBD">
        <w:rPr>
          <w:rFonts w:cs="FrankRuehl"/>
          <w:szCs w:val="26"/>
          <w:rtl/>
        </w:rPr>
        <w:t xml:space="preserve"> – מרשם אוכלוסין</w:t>
      </w:r>
    </w:p>
    <w:p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5E2E" w:rsidRPr="00185E2E" w:rsidTr="00185E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תפקידים שתבצע רשות מקומית</w:t>
            </w:r>
          </w:p>
        </w:tc>
        <w:tc>
          <w:tcPr>
            <w:tcW w:w="567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פקידים שתבצע רשות מקומית" w:history="1">
              <w:r w:rsidRPr="00185E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5E2E" w:rsidRPr="00185E2E" w:rsidTr="00185E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מבצע התפקיד</w:t>
            </w:r>
          </w:p>
        </w:tc>
        <w:tc>
          <w:tcPr>
            <w:tcW w:w="567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מכת מבצע התפקיד" w:history="1">
              <w:r w:rsidRPr="00185E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5E2E" w:rsidRPr="00185E2E" w:rsidRDefault="00185E2E" w:rsidP="00185E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</w:p>
    <w:p w:rsidR="00241ADC" w:rsidRDefault="00241ADC" w:rsidP="006F7A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(הסמכת רשות מקומית לבצע תפקידי מרשם אוכלוסין), </w:t>
      </w:r>
      <w:r w:rsidR="000D0312">
        <w:rPr>
          <w:rFonts w:cs="FrankRuehl" w:hint="cs"/>
          <w:sz w:val="32"/>
          <w:rtl/>
        </w:rPr>
        <w:t>תשע"</w:t>
      </w:r>
      <w:r w:rsidR="006F7ADB">
        <w:rPr>
          <w:rFonts w:cs="FrankRuehl" w:hint="cs"/>
          <w:sz w:val="32"/>
          <w:rtl/>
        </w:rPr>
        <w:t>ו</w:t>
      </w:r>
      <w:r w:rsidR="000D0312">
        <w:rPr>
          <w:rFonts w:cs="FrankRuehl" w:hint="cs"/>
          <w:sz w:val="32"/>
          <w:rtl/>
        </w:rPr>
        <w:t>-201</w:t>
      </w:r>
      <w:r w:rsidR="006F7ADB">
        <w:rPr>
          <w:rFonts w:cs="FrankRuehl" w:hint="cs"/>
          <w:sz w:val="32"/>
          <w:rtl/>
        </w:rPr>
        <w:t>6</w:t>
      </w:r>
      <w:r w:rsidR="003325D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41ADC" w:rsidRDefault="00241ADC" w:rsidP="00332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38 לחוק מרשם האוכלוסין, 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332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:rsidR="00241ADC" w:rsidRDefault="00241ADC" w:rsidP="006F7A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3.6pt;z-index:251657216" o:allowincell="f" filled="f" stroked="f" strokecolor="lime" strokeweight=".25pt">
            <v:textbox style="mso-next-textbox:#_x0000_s1026" inset="0,0,0,0">
              <w:txbxContent>
                <w:p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קידים </w:t>
                  </w:r>
                  <w:r w:rsidR="00C60B16">
                    <w:rPr>
                      <w:rFonts w:cs="Miriam" w:hint="cs"/>
                      <w:sz w:val="18"/>
                      <w:szCs w:val="18"/>
                      <w:rtl/>
                    </w:rPr>
                    <w:t>שתבצע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רשות 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6F7ADB">
        <w:rPr>
          <w:rStyle w:val="default"/>
          <w:rFonts w:cs="FrankRuehl"/>
          <w:rtl/>
        </w:rPr>
        <w:t>.</w:t>
      </w:r>
      <w:r w:rsidRPr="006F7ADB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 xml:space="preserve">ריית </w:t>
      </w:r>
      <w:r w:rsidR="006F7ADB">
        <w:rPr>
          <w:rStyle w:val="default"/>
          <w:rFonts w:cs="FrankRuehl" w:hint="cs"/>
          <w:rtl/>
        </w:rPr>
        <w:t>מודיעין עילית</w:t>
      </w:r>
      <w:r>
        <w:rPr>
          <w:rStyle w:val="default"/>
          <w:rFonts w:cs="FrankRuehl" w:hint="cs"/>
          <w:rtl/>
        </w:rPr>
        <w:t xml:space="preserve"> מוסמכת לבצע תפקידי מרשם אוכלוסין</w:t>
      </w:r>
      <w:r w:rsidR="006F7AD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כמפורט להלן:</w:t>
      </w:r>
    </w:p>
    <w:p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תעודות אלה: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:rsidR="00C60B16" w:rsidRDefault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תמצית רישום;</w:t>
      </w:r>
    </w:p>
    <w:p w:rsidR="00241ADC" w:rsidRDefault="00241ADC" w:rsidP="00C60B1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</w:t>
      </w:r>
      <w:r w:rsidR="00C60B16">
        <w:rPr>
          <w:rStyle w:val="default"/>
          <w:rFonts w:cs="FrankRuehl" w:hint="cs"/>
          <w:rtl/>
        </w:rPr>
        <w:t>רטים על נוסע;</w:t>
      </w:r>
    </w:p>
    <w:p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האוכלוסין פרטים אלה: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 w:rsidR="00C60B16">
        <w:rPr>
          <w:rStyle w:val="default"/>
          <w:rFonts w:cs="FrankRuehl" w:hint="cs"/>
          <w:rtl/>
        </w:rPr>
        <w:t>ם פרטי ליילוד;</w:t>
      </w:r>
    </w:p>
    <w:p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כתובת למשלוח דואר;</w:t>
      </w:r>
    </w:p>
    <w:p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כתובת נוספת למשלוח דואר לקטין;</w:t>
      </w:r>
    </w:p>
    <w:p w:rsidR="00241ADC" w:rsidRDefault="00241ADC" w:rsidP="006F7AD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קבל בקשות בנושאים אחרים שבטיפול </w:t>
      </w:r>
      <w:r w:rsidR="006F7ADB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6F7ADB">
        <w:rPr>
          <w:rStyle w:val="default"/>
          <w:rFonts w:cs="FrankRuehl" w:hint="cs"/>
          <w:rtl/>
        </w:rPr>
        <w:t xml:space="preserve">וההגירה במשרד הפנים </w:t>
      </w:r>
      <w:r>
        <w:rPr>
          <w:rStyle w:val="default"/>
          <w:rFonts w:cs="FrankRuehl" w:hint="cs"/>
          <w:rtl/>
        </w:rPr>
        <w:t>ולהעב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ן לשם טיפול ללשכת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הקרובה.</w:t>
      </w:r>
    </w:p>
    <w:p w:rsidR="00241ADC" w:rsidRDefault="00241ADC" w:rsidP="006F7A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.85pt;z-index:251658240" o:allowincell="f" filled="f" stroked="f" strokecolor="lime" strokeweight=".25pt">
            <v:textbox style="mso-next-textbox:#_x0000_s1027" inset="0,0,0,0">
              <w:txbxContent>
                <w:p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מכת מבצע </w:t>
                  </w:r>
                  <w:r w:rsidR="006F7ADB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תפקיד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6F7ADB">
        <w:rPr>
          <w:rStyle w:val="default"/>
          <w:rFonts w:cs="FrankRuehl"/>
          <w:rtl/>
        </w:rPr>
        <w:t>.</w:t>
      </w:r>
      <w:r w:rsidRPr="006F7ADB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אש עיריית </w:t>
      </w:r>
      <w:r w:rsidR="006F7ADB">
        <w:rPr>
          <w:rStyle w:val="default"/>
          <w:rFonts w:cs="FrankRuehl" w:hint="cs"/>
          <w:rtl/>
        </w:rPr>
        <w:t>מודיעין עילית</w:t>
      </w:r>
      <w:r>
        <w:rPr>
          <w:rStyle w:val="default"/>
          <w:rFonts w:cs="FrankRuehl" w:hint="cs"/>
          <w:rtl/>
        </w:rPr>
        <w:t xml:space="preserve"> רשאי, באישור מנהל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 xml:space="preserve">במשרד הפנים, להסמיך בכתב עובד עיריית </w:t>
      </w:r>
      <w:r w:rsidR="006F7ADB">
        <w:rPr>
          <w:rStyle w:val="default"/>
          <w:rFonts w:cs="FrankRuehl" w:hint="cs"/>
          <w:rtl/>
        </w:rPr>
        <w:t>מודיעין עילית</w:t>
      </w:r>
      <w:r>
        <w:rPr>
          <w:rStyle w:val="default"/>
          <w:rFonts w:cs="FrankRuehl" w:hint="cs"/>
          <w:rtl/>
        </w:rPr>
        <w:t xml:space="preserve"> לבצע תפקידים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 בסעיף 1.</w:t>
      </w:r>
    </w:p>
    <w:p w:rsidR="00241ADC" w:rsidRDefault="00241ADC" w:rsidP="006F7A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 עיריית </w:t>
      </w:r>
      <w:r w:rsidR="006F7ADB">
        <w:rPr>
          <w:rStyle w:val="default"/>
          <w:rFonts w:cs="FrankRuehl" w:hint="cs"/>
          <w:rtl/>
        </w:rPr>
        <w:t>מודיעין עילית,</w:t>
      </w:r>
      <w:r>
        <w:rPr>
          <w:rStyle w:val="default"/>
          <w:rFonts w:cs="FrankRuehl" w:hint="cs"/>
          <w:rtl/>
        </w:rPr>
        <w:t xml:space="preserve"> אשר הוסמך כאמור, יהיה כפוף לנוהלי העבודה הנהוגים </w:t>
      </w:r>
      <w:r w:rsidR="00C60B16">
        <w:rPr>
          <w:rStyle w:val="default"/>
          <w:rFonts w:cs="FrankRuehl" w:hint="cs"/>
          <w:rtl/>
        </w:rPr>
        <w:t>ברשות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במשרד הפנים, כשינוי</w:t>
      </w:r>
      <w:r w:rsidR="00C60B16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ם מזמן לזמן בהודעות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</w:t>
      </w:r>
      <w:r w:rsidR="00C60B16">
        <w:rPr>
          <w:rStyle w:val="default"/>
          <w:rFonts w:cs="FrankRuehl" w:hint="cs"/>
          <w:rtl/>
        </w:rPr>
        <w:t xml:space="preserve"> וההגירה</w:t>
      </w:r>
      <w:r>
        <w:rPr>
          <w:rStyle w:val="default"/>
          <w:rFonts w:cs="FrankRuehl" w:hint="cs"/>
          <w:rtl/>
        </w:rPr>
        <w:t>.</w:t>
      </w:r>
    </w:p>
    <w:p w:rsidR="006F7ADB" w:rsidRDefault="006F7A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1ADC" w:rsidRDefault="006F7ADB" w:rsidP="006F7AD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בתמוז התשע"ו (17 ביולי 2016</w:t>
      </w:r>
      <w:r w:rsidR="00241ADC">
        <w:rPr>
          <w:rFonts w:cs="FrankRuehl" w:hint="cs"/>
          <w:sz w:val="26"/>
          <w:rtl/>
        </w:rPr>
        <w:t>)</w:t>
      </w:r>
      <w:r w:rsidR="00241AD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אריה מכלוף דרעי</w:t>
      </w:r>
    </w:p>
    <w:p w:rsidR="00241ADC" w:rsidRDefault="00241ADC" w:rsidP="00C60B1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241ADC" w:rsidRPr="000D0312" w:rsidRDefault="00241ADC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3AA0" w:rsidRDefault="000B3AA0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5E2E" w:rsidRDefault="00185E2E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5E2E" w:rsidRDefault="00185E2E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85E2E" w:rsidRDefault="00185E2E" w:rsidP="00185E2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B3AA0" w:rsidRPr="00185E2E" w:rsidRDefault="000B3AA0" w:rsidP="00185E2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B3AA0" w:rsidRPr="00185E2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64D" w:rsidRDefault="00A7564D">
      <w:r>
        <w:separator/>
      </w:r>
    </w:p>
  </w:endnote>
  <w:endnote w:type="continuationSeparator" w:id="0">
    <w:p w:rsidR="00A7564D" w:rsidRDefault="00A7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5E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64D" w:rsidRDefault="00A7564D" w:rsidP="003325D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7564D" w:rsidRDefault="00A7564D">
      <w:r>
        <w:continuationSeparator/>
      </w:r>
    </w:p>
  </w:footnote>
  <w:footnote w:id="1">
    <w:p w:rsidR="00C804BF" w:rsidRPr="003325DF" w:rsidRDefault="003325DF" w:rsidP="00C804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325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C804BF">
          <w:rPr>
            <w:rStyle w:val="Hyperlink"/>
            <w:rFonts w:cs="FrankRuehl" w:hint="cs"/>
            <w:rtl/>
          </w:rPr>
          <w:t>ק"ת תש</w:t>
        </w:r>
        <w:r w:rsidR="000D0312" w:rsidRPr="00C804BF">
          <w:rPr>
            <w:rStyle w:val="Hyperlink"/>
            <w:rFonts w:cs="FrankRuehl" w:hint="cs"/>
            <w:rtl/>
          </w:rPr>
          <w:t>ע"</w:t>
        </w:r>
        <w:r w:rsidR="006F7ADB" w:rsidRPr="00C804BF">
          <w:rPr>
            <w:rStyle w:val="Hyperlink"/>
            <w:rFonts w:cs="FrankRuehl" w:hint="cs"/>
            <w:rtl/>
          </w:rPr>
          <w:t>ו</w:t>
        </w:r>
        <w:r w:rsidRPr="00C804BF">
          <w:rPr>
            <w:rStyle w:val="Hyperlink"/>
            <w:rFonts w:cs="FrankRuehl" w:hint="cs"/>
            <w:rtl/>
          </w:rPr>
          <w:t xml:space="preserve"> מס' </w:t>
        </w:r>
        <w:r w:rsidR="006F7ADB" w:rsidRPr="00C804BF">
          <w:rPr>
            <w:rStyle w:val="Hyperlink"/>
            <w:rFonts w:cs="FrankRuehl" w:hint="cs"/>
            <w:rtl/>
          </w:rPr>
          <w:t>7708</w:t>
        </w:r>
      </w:hyperlink>
      <w:r>
        <w:rPr>
          <w:rFonts w:cs="FrankRuehl" w:hint="cs"/>
          <w:rtl/>
        </w:rPr>
        <w:t xml:space="preserve"> מיום </w:t>
      </w:r>
      <w:r w:rsidR="006F7ADB">
        <w:rPr>
          <w:rFonts w:cs="FrankRuehl" w:hint="cs"/>
          <w:rtl/>
        </w:rPr>
        <w:t>5.9.2016</w:t>
      </w:r>
      <w:r>
        <w:rPr>
          <w:rFonts w:cs="FrankRuehl" w:hint="cs"/>
          <w:rtl/>
        </w:rPr>
        <w:t xml:space="preserve"> עמ' </w:t>
      </w:r>
      <w:r w:rsidR="006F7ADB">
        <w:rPr>
          <w:rFonts w:cs="FrankRuehl" w:hint="cs"/>
          <w:rtl/>
        </w:rPr>
        <w:t>2207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תש"ס–2000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DC" w:rsidRDefault="00241ADC" w:rsidP="006F7AD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רשות מקומית לבצע תפקידי מרשם אוכלוסין), </w:t>
    </w:r>
    <w:r w:rsidR="000D0312">
      <w:rPr>
        <w:rFonts w:hAnsi="FrankRuehl" w:cs="FrankRuehl" w:hint="cs"/>
        <w:color w:val="000000"/>
        <w:sz w:val="28"/>
        <w:szCs w:val="28"/>
        <w:rtl/>
      </w:rPr>
      <w:t>תשע"</w:t>
    </w:r>
    <w:r w:rsidR="006F7ADB">
      <w:rPr>
        <w:rFonts w:hAnsi="FrankRuehl" w:cs="FrankRuehl" w:hint="cs"/>
        <w:color w:val="000000"/>
        <w:sz w:val="28"/>
        <w:szCs w:val="28"/>
        <w:rtl/>
      </w:rPr>
      <w:t>ו-2016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4C"/>
    <w:rsid w:val="00021471"/>
    <w:rsid w:val="00084EFA"/>
    <w:rsid w:val="000B3AA0"/>
    <w:rsid w:val="000D0312"/>
    <w:rsid w:val="00185E2E"/>
    <w:rsid w:val="00196EBD"/>
    <w:rsid w:val="001F589A"/>
    <w:rsid w:val="00241ADC"/>
    <w:rsid w:val="002D240B"/>
    <w:rsid w:val="00301DFD"/>
    <w:rsid w:val="003325DF"/>
    <w:rsid w:val="006F7ADB"/>
    <w:rsid w:val="007761A1"/>
    <w:rsid w:val="00831CC3"/>
    <w:rsid w:val="009A11EF"/>
    <w:rsid w:val="009C04E9"/>
    <w:rsid w:val="00A7564D"/>
    <w:rsid w:val="00AF04E9"/>
    <w:rsid w:val="00C60B16"/>
    <w:rsid w:val="00C804BF"/>
    <w:rsid w:val="00CB2B4C"/>
    <w:rsid w:val="00DA700B"/>
    <w:rsid w:val="00E179EB"/>
    <w:rsid w:val="00E34AF5"/>
    <w:rsid w:val="00F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F5D791-DAFE-48D5-97A7-73C41C4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25DF"/>
    <w:rPr>
      <w:sz w:val="20"/>
      <w:szCs w:val="20"/>
    </w:rPr>
  </w:style>
  <w:style w:type="character" w:styleId="a6">
    <w:name w:val="footnote reference"/>
    <w:basedOn w:val="a0"/>
    <w:semiHidden/>
    <w:rsid w:val="00332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1496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רשות מקומית לבצע תפקידי מרשם אוכלוסין), תשע"ד-2014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http://www.nevo.co.il/law_word/law06/tak-7415.pdf;‎רשומות - תקנות כלליות#פורסם ק"ת תשע"ד מס' ‏‏7415 #מיום 27.8.2014 עמ' 1710‏</vt:lpwstr>
  </property>
  <property fmtid="{D5CDD505-2E9C-101B-9397-08002B2CF9AE}" pid="51" name="LINKK2">
    <vt:lpwstr>http://www.nevo.co.il/Law_word/law06/tak-7708.pdf;‎רשומות - תקנות כלליות#פורסם ק"ת תשע"ו מס' ‏‏7708 #מיום 5.9.2016 עמ' 2207‏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