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210463" w:rsidP="007A7DB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נכסים של נספי השואה (השבה ליורשים והקדשה למטרות סיוע והנצחה) (שיעורי שכר טרחת עורך דין מרביים)</w:t>
      </w:r>
      <w:r w:rsidR="001153D7">
        <w:rPr>
          <w:rFonts w:hint="cs"/>
          <w:rtl/>
        </w:rPr>
        <w:t>, תשס"</w:t>
      </w:r>
      <w:r w:rsidR="006E0BEF">
        <w:rPr>
          <w:rFonts w:hint="cs"/>
          <w:rtl/>
        </w:rPr>
        <w:t>ט-2009</w:t>
      </w:r>
    </w:p>
    <w:p w:rsidR="00E06025" w:rsidRDefault="00E06025" w:rsidP="00E06025">
      <w:pPr>
        <w:spacing w:line="320" w:lineRule="auto"/>
        <w:jc w:val="left"/>
        <w:rPr>
          <w:rFonts w:hint="cs"/>
          <w:rtl/>
        </w:rPr>
      </w:pPr>
    </w:p>
    <w:p w:rsidR="00516766" w:rsidRDefault="00516766" w:rsidP="00E06025">
      <w:pPr>
        <w:spacing w:line="320" w:lineRule="auto"/>
        <w:jc w:val="left"/>
        <w:rPr>
          <w:rFonts w:hint="cs"/>
          <w:rtl/>
        </w:rPr>
      </w:pPr>
    </w:p>
    <w:p w:rsidR="00E06025" w:rsidRDefault="00E06025" w:rsidP="00E06025">
      <w:pPr>
        <w:spacing w:line="320" w:lineRule="auto"/>
        <w:jc w:val="left"/>
        <w:rPr>
          <w:rFonts w:cs="FrankRuehl"/>
          <w:szCs w:val="26"/>
          <w:rtl/>
        </w:rPr>
      </w:pPr>
      <w:r w:rsidRPr="00E06025">
        <w:rPr>
          <w:rFonts w:cs="Miriam"/>
          <w:szCs w:val="22"/>
          <w:rtl/>
        </w:rPr>
        <w:t>בריאות</w:t>
      </w:r>
      <w:r w:rsidRPr="00E06025">
        <w:rPr>
          <w:rFonts w:cs="FrankRuehl"/>
          <w:szCs w:val="26"/>
          <w:rtl/>
        </w:rPr>
        <w:t xml:space="preserve"> – שרותי רווחה – קרבנות השואה – נכסים וירושה</w:t>
      </w:r>
    </w:p>
    <w:p w:rsidR="00E06025" w:rsidRDefault="00E06025" w:rsidP="00E06025">
      <w:pPr>
        <w:spacing w:line="320" w:lineRule="auto"/>
        <w:jc w:val="left"/>
        <w:rPr>
          <w:rFonts w:cs="FrankRuehl"/>
          <w:szCs w:val="26"/>
          <w:rtl/>
        </w:rPr>
      </w:pPr>
      <w:r w:rsidRPr="00E06025">
        <w:rPr>
          <w:rFonts w:cs="Miriam"/>
          <w:szCs w:val="22"/>
          <w:rtl/>
        </w:rPr>
        <w:t>רשויות ומשפט מנהלי</w:t>
      </w:r>
      <w:r w:rsidRPr="00E06025">
        <w:rPr>
          <w:rFonts w:cs="FrankRuehl"/>
          <w:szCs w:val="26"/>
          <w:rtl/>
        </w:rPr>
        <w:t xml:space="preserve"> – שרותי רווחה – קרבנות השואה – נכסים וירושה</w:t>
      </w:r>
    </w:p>
    <w:p w:rsidR="00E06025" w:rsidRDefault="00E06025" w:rsidP="00E06025">
      <w:pPr>
        <w:spacing w:line="320" w:lineRule="auto"/>
        <w:jc w:val="left"/>
        <w:rPr>
          <w:rFonts w:cs="FrankRuehl"/>
          <w:szCs w:val="26"/>
          <w:rtl/>
        </w:rPr>
      </w:pPr>
      <w:r w:rsidRPr="00E06025">
        <w:rPr>
          <w:rFonts w:cs="Miriam"/>
          <w:szCs w:val="22"/>
          <w:rtl/>
        </w:rPr>
        <w:t>עבודה</w:t>
      </w:r>
      <w:r w:rsidRPr="00E06025">
        <w:rPr>
          <w:rFonts w:cs="FrankRuehl"/>
          <w:szCs w:val="26"/>
          <w:rtl/>
        </w:rPr>
        <w:t xml:space="preserve"> – שכר ושעות עבודה</w:t>
      </w:r>
    </w:p>
    <w:p w:rsidR="00E06025" w:rsidRDefault="00E06025" w:rsidP="00E06025">
      <w:pPr>
        <w:spacing w:line="320" w:lineRule="auto"/>
        <w:jc w:val="left"/>
        <w:rPr>
          <w:rFonts w:cs="FrankRuehl"/>
          <w:szCs w:val="26"/>
          <w:rtl/>
        </w:rPr>
      </w:pPr>
      <w:r w:rsidRPr="00E06025">
        <w:rPr>
          <w:rFonts w:cs="Miriam"/>
          <w:szCs w:val="22"/>
          <w:rtl/>
        </w:rPr>
        <w:t>משפט פרטי וכלכלה</w:t>
      </w:r>
      <w:r w:rsidRPr="00E06025">
        <w:rPr>
          <w:rFonts w:cs="FrankRuehl"/>
          <w:szCs w:val="26"/>
          <w:rtl/>
        </w:rPr>
        <w:t xml:space="preserve"> – הסדרת עיסוק – עורכי דין – שכר טרחה</w:t>
      </w:r>
    </w:p>
    <w:p w:rsidR="00E31810" w:rsidRPr="00E06025" w:rsidRDefault="00E06025" w:rsidP="00E06025">
      <w:pPr>
        <w:spacing w:line="320" w:lineRule="auto"/>
        <w:jc w:val="left"/>
        <w:rPr>
          <w:rFonts w:cs="Miriam"/>
          <w:szCs w:val="22"/>
          <w:rtl/>
        </w:rPr>
      </w:pPr>
      <w:r w:rsidRPr="00E06025">
        <w:rPr>
          <w:rFonts w:cs="Miriam"/>
          <w:szCs w:val="22"/>
          <w:rtl/>
        </w:rPr>
        <w:t>רשויות ומשפט מנהלי</w:t>
      </w:r>
      <w:r w:rsidRPr="00E06025">
        <w:rPr>
          <w:rFonts w:cs="FrankRuehl"/>
          <w:szCs w:val="26"/>
          <w:rtl/>
        </w:rPr>
        <w:t xml:space="preserve"> – הסדרת עיסוק – עורכי דין – שכר טרחה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B4090" w:rsidRPr="003B40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B4090" w:rsidRPr="00516766" w:rsidRDefault="003B4090" w:rsidP="003B4090">
            <w:pPr>
              <w:spacing w:line="240" w:lineRule="auto"/>
              <w:jc w:val="left"/>
              <w:rPr>
                <w:rFonts w:cs="Times New Roman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שכר טרחה מרבי</w:t>
            </w:r>
          </w:p>
        </w:tc>
        <w:tc>
          <w:tcPr>
            <w:tcW w:w="567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שכר טרחה מרבי הודעה תשעא 2011" w:history="1">
              <w:r w:rsidRPr="003B40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4090" w:rsidRPr="003B40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צמדה למדד" w:history="1">
              <w:r w:rsidRPr="003B40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4090" w:rsidRPr="003B40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 ערך מוסף</w:t>
            </w:r>
          </w:p>
        </w:tc>
        <w:tc>
          <w:tcPr>
            <w:tcW w:w="567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מס ערך מוסף" w:history="1">
              <w:r w:rsidRPr="003B40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4090" w:rsidRPr="003B40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תחילה" w:history="1">
              <w:r w:rsidRPr="003B40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B4090" w:rsidRPr="003B4090" w:rsidRDefault="003B4090" w:rsidP="003B409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Pr="00A00ADD" w:rsidRDefault="001153D7" w:rsidP="00A00AD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10463">
        <w:rPr>
          <w:rFonts w:hint="cs"/>
          <w:rtl/>
        </w:rPr>
        <w:lastRenderedPageBreak/>
        <w:t>צו נכסים של נספי השואה (השבה ליורשים והקדשה למטרות סיוע והנצחה) (שיעורי שכר טרחת עורך דין מרביים), תשס"ט-2009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655B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C37DAB">
        <w:rPr>
          <w:rStyle w:val="default"/>
          <w:rFonts w:cs="FrankRuehl" w:hint="cs"/>
          <w:rtl/>
        </w:rPr>
        <w:t xml:space="preserve">סמכותי לפי סעיף </w:t>
      </w:r>
      <w:r w:rsidR="00655B4C">
        <w:rPr>
          <w:rStyle w:val="default"/>
          <w:rFonts w:cs="FrankRuehl" w:hint="cs"/>
          <w:rtl/>
        </w:rPr>
        <w:t xml:space="preserve">76(א) לחוק נכסים של נספי השואה (השבה ליורשים והקדשה למטרות סיוע והנצחה), התשס"ו-2006 (להלן </w:t>
      </w:r>
      <w:r w:rsidR="00655B4C">
        <w:rPr>
          <w:rStyle w:val="default"/>
          <w:rFonts w:cs="FrankRuehl"/>
          <w:rtl/>
        </w:rPr>
        <w:t>–</w:t>
      </w:r>
      <w:r w:rsidR="00655B4C">
        <w:rPr>
          <w:rStyle w:val="default"/>
          <w:rFonts w:cs="FrankRuehl" w:hint="cs"/>
          <w:rtl/>
        </w:rPr>
        <w:t xml:space="preserve"> החוק), לאחר התייעצות עם המועצה הארצית של לשכת עורכי הדין, אני מצווה לאמור</w:t>
      </w:r>
      <w:r w:rsidR="00C37DAB">
        <w:rPr>
          <w:rStyle w:val="default"/>
          <w:rFonts w:cs="FrankRuehl" w:hint="cs"/>
          <w:rtl/>
        </w:rPr>
        <w:t>:</w:t>
      </w:r>
    </w:p>
    <w:p w:rsidR="001153D7" w:rsidRDefault="001153D7" w:rsidP="00655B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24.15pt;z-index:251656192" o:allowincell="f" filled="f" stroked="f" strokecolor="lime" strokeweight=".25pt">
            <v:textbox style="mso-next-textbox:#_x0000_s2050" inset="0,0,0,0">
              <w:txbxContent>
                <w:p w:rsidR="002A0431" w:rsidRDefault="00655B4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שכר טרחה מרבי</w:t>
                  </w:r>
                </w:p>
                <w:p w:rsidR="00193EB3" w:rsidRDefault="00193EB3" w:rsidP="003A2812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1E373B">
                    <w:rPr>
                      <w:rFonts w:cs="Miriam" w:hint="cs"/>
                      <w:szCs w:val="18"/>
                      <w:rtl/>
                    </w:rPr>
                    <w:t>תשפ"ג-2023</w:t>
                  </w:r>
                </w:p>
                <w:p w:rsidR="00DD4C44" w:rsidRDefault="00DD4C44" w:rsidP="003A281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655B4C">
        <w:rPr>
          <w:rStyle w:val="default"/>
          <w:rFonts w:cs="FrankRuehl" w:hint="cs"/>
          <w:rtl/>
        </w:rPr>
        <w:t>שכר הטרחה המרבי שמותר לעורך דין לקבל בעד טיפול בבקשה לפי החוק כאמור בטור א' הוא כמפורט לצדה בטור ב':</w:t>
      </w:r>
    </w:p>
    <w:p w:rsidR="00655B4C" w:rsidRPr="00655B4C" w:rsidRDefault="00655B4C" w:rsidP="005D4B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655B4C">
        <w:rPr>
          <w:rStyle w:val="default"/>
          <w:rFonts w:cs="FrankRuehl" w:hint="cs"/>
          <w:sz w:val="22"/>
          <w:szCs w:val="22"/>
          <w:rtl/>
        </w:rPr>
        <w:tab/>
      </w:r>
      <w:r w:rsidRPr="00655B4C"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:rsidR="00655B4C" w:rsidRPr="00655B4C" w:rsidRDefault="00655B4C" w:rsidP="005D4B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655B4C">
        <w:rPr>
          <w:rStyle w:val="default"/>
          <w:rFonts w:cs="FrankRuehl" w:hint="cs"/>
          <w:sz w:val="22"/>
          <w:szCs w:val="22"/>
          <w:rtl/>
        </w:rPr>
        <w:tab/>
        <w:t>טור א'</w:t>
      </w:r>
      <w:r w:rsidRPr="00655B4C">
        <w:rPr>
          <w:rStyle w:val="default"/>
          <w:rFonts w:cs="FrankRuehl" w:hint="cs"/>
          <w:sz w:val="22"/>
          <w:szCs w:val="22"/>
          <w:rtl/>
        </w:rPr>
        <w:tab/>
        <w:t>באחוזים או</w:t>
      </w:r>
    </w:p>
    <w:p w:rsidR="00655B4C" w:rsidRPr="00655B4C" w:rsidRDefault="00655B4C" w:rsidP="005D4B7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655B4C">
        <w:rPr>
          <w:rStyle w:val="default"/>
          <w:rFonts w:cs="FrankRuehl" w:hint="cs"/>
          <w:sz w:val="22"/>
          <w:szCs w:val="22"/>
          <w:rtl/>
        </w:rPr>
        <w:tab/>
        <w:t>מהות הטיפול</w:t>
      </w:r>
      <w:r w:rsidRPr="00655B4C"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:rsidR="00655B4C" w:rsidRDefault="00655B4C" w:rsidP="005D4B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72"/>
        <w:ind w:left="397" w:right="4111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בעד הגשת בקשה על ידי מי שטוען לזכות בנכס לקבלת הנכס לידיו לפי הוראות סעיף 20(א) או 26 לחוק לרבות טיפול בדרישת החברה להמציא ראיות נוספות לפי הוראות סעיף 21(א) </w:t>
      </w:r>
      <w:r>
        <w:rPr>
          <w:rStyle w:val="default"/>
          <w:rFonts w:cs="FrankRuehl"/>
          <w:rtl/>
        </w:rPr>
        <w:t>–</w:t>
      </w:r>
    </w:p>
    <w:p w:rsidR="00655B4C" w:rsidRDefault="00655B4C" w:rsidP="005D4B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72"/>
        <w:ind w:left="794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לגבי נכס ששווי חלקו של המבקש בעת קבלתו הוא </w:t>
      </w:r>
      <w:r>
        <w:rPr>
          <w:rStyle w:val="default"/>
          <w:rFonts w:cs="FrankRuehl" w:hint="cs"/>
          <w:rtl/>
        </w:rPr>
        <w:tab/>
        <w:t xml:space="preserve">10% משווי הנכס שהתקבל או </w:t>
      </w:r>
    </w:p>
    <w:p w:rsidR="00655B4C" w:rsidRDefault="00655B4C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עד </w:t>
      </w:r>
      <w:r w:rsidR="001E373B">
        <w:rPr>
          <w:rStyle w:val="default"/>
          <w:rFonts w:cs="FrankRuehl" w:hint="cs"/>
          <w:rtl/>
        </w:rPr>
        <w:t>120,441</w:t>
      </w:r>
      <w:r>
        <w:rPr>
          <w:rStyle w:val="default"/>
          <w:rFonts w:cs="FrankRuehl" w:hint="cs"/>
          <w:rtl/>
        </w:rPr>
        <w:t xml:space="preserve"> שקלים חדשים</w:t>
      </w:r>
      <w:r>
        <w:rPr>
          <w:rStyle w:val="default"/>
          <w:rFonts w:cs="FrankRuehl" w:hint="cs"/>
          <w:rtl/>
        </w:rPr>
        <w:tab/>
      </w:r>
      <w:r w:rsidR="001E373B">
        <w:rPr>
          <w:rStyle w:val="default"/>
          <w:rFonts w:cs="FrankRuehl" w:hint="cs"/>
          <w:rtl/>
        </w:rPr>
        <w:t>843</w:t>
      </w:r>
      <w:r w:rsidR="005D4B73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>לפי הגבוה מביניהם</w:t>
      </w:r>
    </w:p>
    <w:p w:rsidR="00655B4C" w:rsidRDefault="005D4B7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72"/>
        <w:ind w:left="794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לגבי נכס ששווי חלקו של המבקש בעת קבלתו </w:t>
      </w:r>
      <w:r>
        <w:rPr>
          <w:rStyle w:val="default"/>
          <w:rFonts w:cs="FrankRuehl" w:hint="cs"/>
          <w:rtl/>
        </w:rPr>
        <w:tab/>
        <w:t>10% מ-</w:t>
      </w:r>
      <w:r w:rsidR="00DD4C44">
        <w:rPr>
          <w:rStyle w:val="default"/>
          <w:rFonts w:cs="FrankRuehl" w:hint="cs"/>
          <w:rtl/>
        </w:rPr>
        <w:t>120,441</w:t>
      </w:r>
      <w:r>
        <w:rPr>
          <w:rStyle w:val="default"/>
          <w:rFonts w:cs="FrankRuehl" w:hint="cs"/>
          <w:rtl/>
        </w:rPr>
        <w:t xml:space="preserve"> הראשונים; 5% </w:t>
      </w:r>
    </w:p>
    <w:p w:rsidR="005D4B73" w:rsidRDefault="005D4B7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4309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עולה על </w:t>
      </w:r>
      <w:r w:rsidR="001E373B">
        <w:rPr>
          <w:rStyle w:val="default"/>
          <w:rFonts w:cs="FrankRuehl" w:hint="cs"/>
          <w:rtl/>
        </w:rPr>
        <w:t>120,441</w:t>
      </w:r>
      <w:r>
        <w:rPr>
          <w:rStyle w:val="default"/>
          <w:rFonts w:cs="FrankRuehl" w:hint="cs"/>
          <w:rtl/>
        </w:rPr>
        <w:t xml:space="preserve"> שקלים חדשים</w:t>
      </w:r>
      <w:r>
        <w:rPr>
          <w:rStyle w:val="default"/>
          <w:rFonts w:cs="FrankRuehl" w:hint="cs"/>
          <w:rtl/>
        </w:rPr>
        <w:tab/>
        <w:t xml:space="preserve">מכל שקל נוסף עד </w:t>
      </w:r>
      <w:r w:rsidR="001E373B">
        <w:rPr>
          <w:rStyle w:val="default"/>
          <w:rFonts w:cs="FrankRuehl" w:hint="cs"/>
          <w:rtl/>
        </w:rPr>
        <w:t>602,206</w:t>
      </w:r>
      <w:r>
        <w:rPr>
          <w:rStyle w:val="default"/>
          <w:rFonts w:cs="FrankRuehl" w:hint="cs"/>
          <w:rtl/>
        </w:rPr>
        <w:t xml:space="preserve"> ו-2.5% מכל שקל נוסף מעל </w:t>
      </w:r>
      <w:r w:rsidR="001E373B">
        <w:rPr>
          <w:rStyle w:val="default"/>
          <w:rFonts w:cs="FrankRuehl" w:hint="cs"/>
          <w:rtl/>
        </w:rPr>
        <w:t>602,206</w:t>
      </w:r>
    </w:p>
    <w:p w:rsidR="005D4B73" w:rsidRDefault="005D4B73" w:rsidP="005D4B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72"/>
        <w:ind w:left="397" w:right="4111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בעד הגשת ערר על החלטת החברה לפי הוראות סעיף 28(א) לחוק </w:t>
      </w:r>
      <w:r>
        <w:rPr>
          <w:rStyle w:val="default"/>
          <w:rFonts w:cs="FrankRuehl"/>
          <w:rtl/>
        </w:rPr>
        <w:t>–</w:t>
      </w:r>
    </w:p>
    <w:p w:rsidR="005D4B73" w:rsidRDefault="005D4B73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72"/>
        <w:ind w:left="794" w:right="4111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אם עורך הדין טיפל בבקשה לקבלת הנכס לפי הוראות סעיף 20(א) או 26</w:t>
      </w:r>
      <w:r>
        <w:rPr>
          <w:rStyle w:val="default"/>
          <w:rFonts w:cs="FrankRuehl" w:hint="cs"/>
          <w:rtl/>
        </w:rPr>
        <w:tab/>
        <w:t>2,</w:t>
      </w:r>
      <w:r w:rsidR="001E373B">
        <w:rPr>
          <w:rStyle w:val="default"/>
          <w:rFonts w:cs="FrankRuehl" w:hint="cs"/>
          <w:rtl/>
        </w:rPr>
        <w:t>409</w:t>
      </w:r>
    </w:p>
    <w:p w:rsidR="005D4B73" w:rsidRDefault="005D4B73" w:rsidP="005D4B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72"/>
        <w:ind w:left="794" w:right="4111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אם עורך הדין לא טיפל בבקשה לקבלת הנכס לפי הוראות סעיף 20(א) או 26 </w:t>
      </w:r>
      <w:r>
        <w:rPr>
          <w:rStyle w:val="default"/>
          <w:rFonts w:cs="FrankRuehl"/>
          <w:rtl/>
        </w:rPr>
        <w:t>–</w:t>
      </w:r>
    </w:p>
    <w:p w:rsidR="005D4B73" w:rsidRDefault="005D4B73" w:rsidP="005D4B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72"/>
        <w:ind w:left="119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לגבי נכס ששוי חלקו של המבקש בעת קבלתו </w:t>
      </w:r>
      <w:r>
        <w:rPr>
          <w:rStyle w:val="default"/>
          <w:rFonts w:cs="FrankRuehl" w:hint="cs"/>
          <w:rtl/>
        </w:rPr>
        <w:tab/>
        <w:t xml:space="preserve">8% משווי הנכס שהתקבל או </w:t>
      </w:r>
    </w:p>
    <w:p w:rsidR="005D4B73" w:rsidRDefault="005D4B7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הוא עד </w:t>
      </w:r>
      <w:r w:rsidR="001E373B">
        <w:rPr>
          <w:rStyle w:val="default"/>
          <w:rFonts w:cs="FrankRuehl" w:hint="cs"/>
          <w:rtl/>
        </w:rPr>
        <w:t>120,441</w:t>
      </w:r>
      <w:r>
        <w:rPr>
          <w:rStyle w:val="default"/>
          <w:rFonts w:cs="FrankRuehl" w:hint="cs"/>
          <w:rtl/>
        </w:rPr>
        <w:t xml:space="preserve"> שקלים חדשים</w:t>
      </w:r>
      <w:r>
        <w:rPr>
          <w:rStyle w:val="default"/>
          <w:rFonts w:cs="FrankRuehl" w:hint="cs"/>
          <w:rtl/>
        </w:rPr>
        <w:tab/>
        <w:t>2,</w:t>
      </w:r>
      <w:r w:rsidR="001E373B">
        <w:rPr>
          <w:rStyle w:val="default"/>
          <w:rFonts w:cs="FrankRuehl" w:hint="cs"/>
          <w:rtl/>
        </w:rPr>
        <w:t>409</w:t>
      </w:r>
      <w:r>
        <w:rPr>
          <w:rStyle w:val="default"/>
          <w:rFonts w:cs="FrankRuehl" w:hint="cs"/>
          <w:rtl/>
        </w:rPr>
        <w:t>, לפי הגבוה מביניהם</w:t>
      </w:r>
    </w:p>
    <w:p w:rsidR="005D4B73" w:rsidRDefault="005D4B7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72"/>
        <w:ind w:left="119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לגבי נכס ששווי חלקו של המבקש בעת קבלתו </w:t>
      </w:r>
      <w:r>
        <w:rPr>
          <w:rStyle w:val="default"/>
          <w:rFonts w:cs="FrankRuehl" w:hint="cs"/>
          <w:rtl/>
        </w:rPr>
        <w:tab/>
        <w:t>8% מ-</w:t>
      </w:r>
      <w:r w:rsidR="00DD4C44">
        <w:rPr>
          <w:rStyle w:val="default"/>
          <w:rFonts w:cs="FrankRuehl" w:hint="cs"/>
          <w:rtl/>
        </w:rPr>
        <w:t>120,441</w:t>
      </w:r>
      <w:r>
        <w:rPr>
          <w:rStyle w:val="default"/>
          <w:rFonts w:cs="FrankRuehl" w:hint="cs"/>
          <w:rtl/>
        </w:rPr>
        <w:t xml:space="preserve"> הראשונים, </w:t>
      </w:r>
    </w:p>
    <w:p w:rsidR="005D4B73" w:rsidRDefault="005D4B7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3912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עולה על </w:t>
      </w:r>
      <w:r w:rsidR="001E373B">
        <w:rPr>
          <w:rStyle w:val="default"/>
          <w:rFonts w:cs="FrankRuehl" w:hint="cs"/>
          <w:rtl/>
        </w:rPr>
        <w:t>120,441</w:t>
      </w:r>
      <w:r>
        <w:rPr>
          <w:rStyle w:val="default"/>
          <w:rFonts w:cs="FrankRuehl" w:hint="cs"/>
          <w:rtl/>
        </w:rPr>
        <w:t xml:space="preserve"> שקלים חדשים</w:t>
      </w:r>
      <w:r>
        <w:rPr>
          <w:rStyle w:val="default"/>
          <w:rFonts w:cs="FrankRuehl" w:hint="cs"/>
          <w:rtl/>
        </w:rPr>
        <w:tab/>
        <w:t xml:space="preserve">בתוספת 4% מכל שקל נוסף עד </w:t>
      </w:r>
      <w:r w:rsidR="001E373B">
        <w:rPr>
          <w:rStyle w:val="default"/>
          <w:rFonts w:cs="FrankRuehl" w:hint="cs"/>
          <w:rtl/>
        </w:rPr>
        <w:t>602,206</w:t>
      </w:r>
      <w:r>
        <w:rPr>
          <w:rStyle w:val="default"/>
          <w:rFonts w:cs="FrankRuehl" w:hint="cs"/>
          <w:rtl/>
        </w:rPr>
        <w:t xml:space="preserve"> ו-2% מכל שקל נוסף מעל </w:t>
      </w:r>
      <w:r w:rsidR="001E373B">
        <w:rPr>
          <w:rStyle w:val="default"/>
          <w:rFonts w:cs="FrankRuehl" w:hint="cs"/>
          <w:rtl/>
        </w:rPr>
        <w:t>602,206</w:t>
      </w:r>
    </w:p>
    <w:p w:rsidR="005D4B73" w:rsidRDefault="005D4B7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72"/>
        <w:ind w:left="397" w:right="4111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בעד ייצוג בישיבה לפי זימון של החברה לפי הוראות סעיף 21(א) לחוק או בישיבה של ועדת הערר</w:t>
      </w:r>
      <w:r>
        <w:rPr>
          <w:rStyle w:val="default"/>
          <w:rFonts w:cs="FrankRuehl" w:hint="cs"/>
          <w:rtl/>
        </w:rPr>
        <w:tab/>
      </w:r>
      <w:r w:rsidR="001E373B">
        <w:rPr>
          <w:rStyle w:val="default"/>
          <w:rFonts w:cs="FrankRuehl" w:hint="cs"/>
          <w:rtl/>
        </w:rPr>
        <w:t>542</w:t>
      </w:r>
    </w:p>
    <w:p w:rsidR="005D4B73" w:rsidRDefault="005D4B73" w:rsidP="005D4B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72"/>
        <w:ind w:left="397" w:right="4111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בעד הגשת בקשה לקבלת סיוע לפי הוראות שנקבעו מכוח סעיף 77(א)(6) על ידי יחיד, לרבות בעבור סיוע נמשך </w:t>
      </w:r>
      <w:r>
        <w:rPr>
          <w:rStyle w:val="default"/>
          <w:rFonts w:cs="FrankRuehl"/>
          <w:rtl/>
        </w:rPr>
        <w:t>–</w:t>
      </w:r>
    </w:p>
    <w:p w:rsidR="005D4B73" w:rsidRDefault="005D4B7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72"/>
        <w:ind w:left="794" w:right="4111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אם הזכאות לסיוע כאמור מבוססת על זכאות מכוח </w:t>
      </w:r>
      <w:r>
        <w:rPr>
          <w:rStyle w:val="default"/>
          <w:rFonts w:cs="FrankRuehl" w:hint="cs"/>
          <w:rtl/>
        </w:rPr>
        <w:lastRenderedPageBreak/>
        <w:t>דין אחר שכבר הוכחה לפי אותו הדין</w:t>
      </w:r>
      <w:r>
        <w:rPr>
          <w:rStyle w:val="default"/>
          <w:rFonts w:cs="FrankRuehl" w:hint="cs"/>
          <w:rtl/>
        </w:rPr>
        <w:tab/>
      </w:r>
      <w:r w:rsidR="001E373B">
        <w:rPr>
          <w:rStyle w:val="default"/>
          <w:rFonts w:cs="FrankRuehl" w:hint="cs"/>
          <w:rtl/>
        </w:rPr>
        <w:t>964</w:t>
      </w:r>
    </w:p>
    <w:p w:rsidR="005D4B73" w:rsidRDefault="005D4B73" w:rsidP="00F103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72"/>
        <w:ind w:left="794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אם הזכאות לסיוע כאמור אינה מבוססת על זכאות </w:t>
      </w:r>
      <w:r>
        <w:rPr>
          <w:rStyle w:val="default"/>
          <w:rFonts w:cs="FrankRuehl" w:hint="cs"/>
          <w:rtl/>
        </w:rPr>
        <w:tab/>
      </w:r>
      <w:r w:rsidR="00F10389">
        <w:rPr>
          <w:rStyle w:val="default"/>
          <w:rFonts w:cs="FrankRuehl" w:hint="cs"/>
          <w:rtl/>
        </w:rPr>
        <w:t xml:space="preserve">8% מסך הסיוע לפי שיעורו ביום </w:t>
      </w:r>
    </w:p>
    <w:p w:rsidR="00F10389" w:rsidRDefault="00F10389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4309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מכוח דין אחר שכבר הוכחה לפי אותו הדין</w:t>
      </w:r>
      <w:r>
        <w:rPr>
          <w:rStyle w:val="default"/>
          <w:rFonts w:cs="FrankRuehl" w:hint="cs"/>
          <w:rtl/>
        </w:rPr>
        <w:tab/>
        <w:t xml:space="preserve">החלטת החברה או </w:t>
      </w:r>
      <w:r w:rsidR="001E373B">
        <w:rPr>
          <w:rStyle w:val="default"/>
          <w:rFonts w:cs="FrankRuehl" w:hint="cs"/>
          <w:rtl/>
        </w:rPr>
        <w:t>964</w:t>
      </w:r>
      <w:r>
        <w:rPr>
          <w:rStyle w:val="default"/>
          <w:rFonts w:cs="FrankRuehl" w:hint="cs"/>
          <w:rtl/>
        </w:rPr>
        <w:t>, לפי הגבוה מביניהם</w:t>
      </w:r>
    </w:p>
    <w:p w:rsidR="00193EB3" w:rsidRPr="00DD4C44" w:rsidRDefault="00193EB3" w:rsidP="00193EB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2"/>
      <w:r w:rsidRPr="00DD4C4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1.1.2011</w:t>
      </w:r>
    </w:p>
    <w:p w:rsidR="00193EB3" w:rsidRPr="00DD4C44" w:rsidRDefault="00193EB3" w:rsidP="00193EB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193EB3" w:rsidRPr="00DD4C44" w:rsidRDefault="00193EB3" w:rsidP="00193EB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D4C4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6964</w:t>
        </w:r>
      </w:hyperlink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11.1.2011 עמ' 505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טור ב'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טור א'</w:t>
      </w: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באחוזים או</w:t>
      </w:r>
    </w:p>
    <w:p w:rsidR="00516766" w:rsidRPr="00DD4C44" w:rsidRDefault="00516766" w:rsidP="0051676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מהות הטיפול</w:t>
      </w: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בשקלים חדשים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בקשה על ידי מי שטוען לזכות בנכס לקבלת הנכס לידיו לפי הוראות סעיף 20(א) או 26 לחוק לרבות טיפול בדרישת החברה להמציא ראיות נוספות לפי הוראות סעיף 21(א)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הוא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10% משווי הנכס שהתקבל או 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100,000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105,492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739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הגבוה מביניהם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10% מ-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100,000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105,492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הראשונים; 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4309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עולה על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100,000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105,492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5%מכל שקל נוסף עד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500,000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527,462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ו-2.5% מכל שקל נוסף מעל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500,000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527,462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ערר על החלטת החברה לפי הוראות סעיף 28(א) לחוק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אם עורך הדין טיפל בבקשה לקבלת הנכס לפי הוראות סעיף 20(א) או 26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2,110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אם עורך הדין לא טיפל בבקשה לקבלת הנכס לפי הוראות סעיף 20(א) או 26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8% משווי הנכס שהתקבל או 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הוא עד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100,000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105,492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2,110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הגבוה מביניהם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8% מ-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100,000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105,492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הראשונים, 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3912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עולה על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100,000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105,492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בתוספת 4% מכל שקל נוסף עד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500,000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527,462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ו-2% מכל שקל נוסף מעל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500,000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527,462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ייצוג בישיבה לפי זימון של החברה לפי הוראות סעיף 21(א) לחוק או בישיבה של ועדת הערר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474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בקשה לקבלת סיוע לפי הוראות שנקבעו מכוח סעיף 77(א)(6) על ידי יחיד, לרבות בעבור סיוע נמשך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אם הזכאות לסיוע כאמור מבוססת על זכאות מכוח דין אחר שכבר הוכחה לפי אותו הדין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844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אם הזכאות לסיוע כאמור אינה מבוססת על זכאות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8% מסך הסיוע לפי שיעורו ביום </w:t>
      </w:r>
    </w:p>
    <w:p w:rsidR="00516766" w:rsidRPr="00DD4C44" w:rsidRDefault="00516766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4309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מכוח דין אחר שכבר הוכחה לפי אותו הדין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החלטת החברה או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844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הגבוה מביניהם</w:t>
      </w:r>
    </w:p>
    <w:p w:rsidR="00516766" w:rsidRPr="00DD4C44" w:rsidRDefault="00516766" w:rsidP="00193EB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516766" w:rsidRPr="00DD4C44" w:rsidRDefault="00516766" w:rsidP="00193EB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:rsidR="00516766" w:rsidRPr="00DD4C44" w:rsidRDefault="00516766" w:rsidP="00193EB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516766" w:rsidRPr="00DD4C44" w:rsidRDefault="00516766" w:rsidP="00193EB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DD4C4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7212</w:t>
        </w:r>
      </w:hyperlink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17.1.2013 עמ' 636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טור ב'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טור א'</w:t>
      </w: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באחוזים או</w:t>
      </w:r>
    </w:p>
    <w:p w:rsidR="003A2812" w:rsidRPr="00DD4C44" w:rsidRDefault="003A2812" w:rsidP="003A281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מהות הטיפול</w:t>
      </w: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בשקלים חדשים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בקשה על ידי מי שטוען לזכות בנכס לקבלת הנכס לידיו לפי הוראות סעיף 20(א) או 26 לחוק לרבות טיפול בדרישת החברה להמציא ראיות נוספות לפי הוראות סעיף 21(א)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הוא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10% משווי הנכס שהתקבל או 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105,492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110,365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739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773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הגבוה מביניהם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10% מ-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105,492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110,365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הראשונים; 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4309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עולה על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105,492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110,365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5% מכל שקל נוסף עד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527,462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551,824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ו-2.5% מכל שקל נוסף מעל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527,462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551,824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ערר על החלטת החברה לפי הוראות סעיף 28(א) לחוק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אם עורך הדין טיפל בבקשה לקבלת הנכס לפי הוראות סעיף 20(א) או 26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2,110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2,207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אם עורך הדין לא טיפל בבקשה לקבלת הנכס לפי הוראות סעיף 20(א) או 26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8% משווי הנכס שהתקבל או 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הוא עד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105,492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110,365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2,110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2,207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הגבוה מביניהם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8% מ-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105,492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110,365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הראשונים, 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3912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עולה על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105,492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110,365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בתוספת 4% מכל שקל נוסף עד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527,462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551,824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ו-2% מכל שקל נוסף מעל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527,462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551,824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ייצוג בישיבה לפי זימון של החברה לפי הוראות סעיף 21(א) לחוק או בישיבה של ועדת הערר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474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497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בקשה לקבלת סיוע לפי הוראות שנקבעו מכוח סעיף 77(א)(6) על ידי יחיד, לרבות בעבור סיוע נמשך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אם הזכאות לסיוע כאמור מבוססת על זכאות מכוח דין אחר שכבר הוכחה לפי אותו הדין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844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883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אם הזכאות לסיוע כאמור אינה מבוססת על זכאות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8% מסך הסיוע לפי שיעורו ביום </w:t>
      </w:r>
    </w:p>
    <w:p w:rsidR="003A2812" w:rsidRPr="00DD4C44" w:rsidRDefault="003A2812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4309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מכוח דין אחר שכבר הוכחה לפי אותו הדין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החלטת החברה או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844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883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הגבוה מביניהם</w:t>
      </w:r>
    </w:p>
    <w:p w:rsidR="003A2812" w:rsidRPr="00DD4C44" w:rsidRDefault="003A2812" w:rsidP="00193EB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3A2812" w:rsidRPr="00DD4C44" w:rsidRDefault="003A2812" w:rsidP="00193EB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1.1.2014</w:t>
      </w:r>
    </w:p>
    <w:p w:rsidR="003A2812" w:rsidRPr="00DD4C44" w:rsidRDefault="003A2812" w:rsidP="00193EB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תשע"ד-2014</w:t>
      </w:r>
    </w:p>
    <w:p w:rsidR="003A2812" w:rsidRPr="00DD4C44" w:rsidRDefault="003A2812" w:rsidP="00193EB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8" w:history="1">
        <w:r w:rsidRPr="00DD4C4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7358</w:t>
        </w:r>
      </w:hyperlink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24.3.2014 עמ' 981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טור ב'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טור א'</w:t>
      </w: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באחוזים או</w:t>
      </w:r>
    </w:p>
    <w:p w:rsidR="00AA6401" w:rsidRPr="00DD4C44" w:rsidRDefault="00AA6401" w:rsidP="00AA640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מהות הטיפול</w:t>
      </w: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בשקלים חדשים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בקשה על ידי מי שטוען לזכות בנכס לקבלת הנכס לידיו לפי הוראות סעיף 20(א) או 26 לחוק לרבות טיפול בדרישת החברה להמציא ראיות נוספות לפי הוראות סעיף 21(א)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הוא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10% משווי הנכס שהתקבל או 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110,365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112,380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773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787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הגבוה מביניהם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10% מ-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110,365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112,380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הראשונים; 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4309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עולה על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110,365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112,380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5% מכל שקל נוסף עד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551,824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561,898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ו-2.5% מכל שקל נוסף מעל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551,824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561,898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ערר על החלטת החברה לפי הוראות סעיף 28(א) לחוק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אם עורך הדין טיפל בבקשה לקבלת הנכס לפי הוראות סעיף 20(א) או 26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2,207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2,247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אם עורך הדין לא טיפל בבקשה לקבלת הנכס לפי הוראות סעיף 20(א) או 26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8% משווי הנכס שהתקבל או 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הוא עד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110,365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112,380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2,207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2,247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הגבוה מביניהם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8% מ-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110,365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112,380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הראשונים, 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3912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עולה על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110,365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112,380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בתוספת 4% מכל שקל נוסף עד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551,824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561,898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ו-2% מכל שקל נוסף מעל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551,824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561,898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ייצוג בישיבה לפי זימון של החברה לפי הוראות סעיף 21(א) לחוק או בישיבה של ועדת הערר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497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506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בקשה לקבלת סיוע לפי הוראות שנקבעו מכוח סעיף 77(א)(6) על ידי יחיד, לרבות בעבור סיוע נמשך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אם הזכאות לסיוע כאמור מבוססת על זכאות מכוח דין אחר שכבר הוכחה לפי אותו הדין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883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899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אם הזכאות לסיוע כאמור אינה מבוססת על זכאות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8% מסך הסיוע לפי שיעורו ביום </w:t>
      </w:r>
    </w:p>
    <w:p w:rsidR="00AA6401" w:rsidRPr="00DD4C44" w:rsidRDefault="00AA6401" w:rsidP="00AA64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430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מכוח דין אחר שכבר הוכחה לפי אותו הדין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החלטת החברה או 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883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899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הגבוה מביניהם</w:t>
      </w:r>
    </w:p>
    <w:p w:rsidR="00AA6401" w:rsidRPr="00DD4C44" w:rsidRDefault="00AA6401" w:rsidP="00193EB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AA6401" w:rsidRPr="00DD4C44" w:rsidRDefault="00AA6401" w:rsidP="00193EB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:rsidR="00AA6401" w:rsidRPr="00DD4C44" w:rsidRDefault="00AA6401" w:rsidP="00193EB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AA6401" w:rsidRPr="00DD4C44" w:rsidRDefault="00AA6401" w:rsidP="00193EB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DD4C4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10546</w:t>
        </w:r>
      </w:hyperlink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7.2.2023 עמ' 1000</w:t>
      </w:r>
    </w:p>
    <w:p w:rsidR="00193EB3" w:rsidRPr="00DD4C44" w:rsidRDefault="00193EB3" w:rsidP="00516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טור ב'</w:t>
      </w:r>
    </w:p>
    <w:p w:rsidR="00193EB3" w:rsidRPr="00DD4C44" w:rsidRDefault="00193EB3" w:rsidP="00193E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טור א'</w:t>
      </w: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באחוזים או</w:t>
      </w:r>
    </w:p>
    <w:p w:rsidR="00193EB3" w:rsidRPr="00DD4C44" w:rsidRDefault="00193EB3" w:rsidP="00193EB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521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מהות הטיפול</w:t>
      </w:r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בשקלים חדשים</w:t>
      </w:r>
    </w:p>
    <w:p w:rsidR="00193EB3" w:rsidRPr="00DD4C44" w:rsidRDefault="00193EB3" w:rsidP="00193E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בקשה על ידי מי שטוען לזכות בנכס לקבלת הנכס לידיו לפי הוראות סעיף 20(א) או 26 לחוק לרבות טיפול בדרישת החברה להמציא ראיות נוספות לפי הוראות סעיף 21(א)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193EB3" w:rsidRPr="00DD4C44" w:rsidRDefault="00193EB3" w:rsidP="00193E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הוא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10% משווי הנכס שהתקבל או </w:t>
      </w:r>
    </w:p>
    <w:p w:rsidR="00193EB3" w:rsidRPr="00DD4C44" w:rsidRDefault="00193EB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</w:t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112,380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120,441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787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843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הגבוה מביניהם</w:t>
      </w:r>
    </w:p>
    <w:p w:rsidR="00193EB3" w:rsidRPr="00DD4C44" w:rsidRDefault="00193EB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10% מ-</w:t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112,380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602,206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הראשונים; </w:t>
      </w:r>
    </w:p>
    <w:p w:rsidR="00193EB3" w:rsidRPr="00DD4C44" w:rsidRDefault="00193EB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4309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עולה על </w:t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112,380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120,441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5%</w:t>
      </w:r>
      <w:r w:rsidR="00516766"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מכל שקל נוסף עד </w:t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561,898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602,206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ו-2.5% מכל שקל נוסף מעל </w:t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561,898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602,206</w:t>
      </w:r>
    </w:p>
    <w:p w:rsidR="00193EB3" w:rsidRPr="00DD4C44" w:rsidRDefault="00193EB3" w:rsidP="00193E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ערר על החלטת החברה לפי הוראות סעיף 28(א) לחוק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193EB3" w:rsidRPr="00DD4C44" w:rsidRDefault="00193EB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אם עורך הדין טיפל בבקשה לקבלת הנכס לפי הוראות סעיף 20(א) או 26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3A2812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3A2812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409</w:t>
      </w:r>
    </w:p>
    <w:p w:rsidR="00193EB3" w:rsidRPr="00DD4C44" w:rsidRDefault="00193EB3" w:rsidP="00193E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אם עורך הדין לא טיפל בבקשה לקבלת הנכס לפי הוראות סעיף 20(א) או 26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193EB3" w:rsidRPr="00DD4C44" w:rsidRDefault="00193EB3" w:rsidP="00193E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8% משווי הנכס שהתקבל או </w:t>
      </w:r>
    </w:p>
    <w:p w:rsidR="00193EB3" w:rsidRPr="00DD4C44" w:rsidRDefault="00193EB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הוא עד </w:t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112,380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120,441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3A2812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3A2812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409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הגבוה מביניהם</w:t>
      </w:r>
    </w:p>
    <w:p w:rsidR="00193EB3" w:rsidRPr="00DD4C44" w:rsidRDefault="00193EB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8% מ-</w:t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112,380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602,206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הראשונים, </w:t>
      </w:r>
    </w:p>
    <w:p w:rsidR="00193EB3" w:rsidRPr="00DD4C44" w:rsidRDefault="00193EB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3912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עולה על </w:t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112,380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120,441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בתוספת 4% מכל שקל נוסף עד </w:t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561,898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602,206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ו-2% מכל שקל נוסף מעל </w:t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561,898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602,206</w:t>
      </w:r>
    </w:p>
    <w:p w:rsidR="00193EB3" w:rsidRPr="00DD4C44" w:rsidRDefault="00193EB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ייצוג בישיבה לפי זימון של החברה לפי הוראות סעיף 21(א) לחוק או בישיבה של ועדת הערר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506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542</w:t>
      </w:r>
    </w:p>
    <w:p w:rsidR="00193EB3" w:rsidRPr="00DD4C44" w:rsidRDefault="00193EB3" w:rsidP="00193E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בקשה לקבלת סיוע לפי הוראות שנקבעו מכוח סעיף 77(א)(6) על ידי יחיד, לרבות בעבור סיוע נמשך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193EB3" w:rsidRPr="00DD4C44" w:rsidRDefault="00193EB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אם הזכאות לסיוע כאמור מבוססת על זכאות מכוח דין אחר שכבר הוכחה לפי אותו הדין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899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964</w:t>
      </w:r>
    </w:p>
    <w:p w:rsidR="00193EB3" w:rsidRPr="00DD4C44" w:rsidRDefault="00193EB3" w:rsidP="00193E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אם הזכאות לסיוע כאמור אינה מבוססת על זכאות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8% מסך הסיוע לפי שיעורו ביום </w:t>
      </w:r>
    </w:p>
    <w:p w:rsidR="00DD4C44" w:rsidRPr="00DD4C44" w:rsidRDefault="00193EB3" w:rsidP="003A28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430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מכוח דין אחר שכבר הוכחה לפי אותו הדין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החלטת החברה או </w:t>
      </w:r>
      <w:r w:rsidR="00AA6401"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899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A6401"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964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הגבוה מביניה</w:t>
      </w:r>
      <w:r w:rsidR="00DD4C44"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</w:t>
      </w:r>
    </w:p>
    <w:p w:rsidR="00DD4C44" w:rsidRPr="00DD4C44" w:rsidRDefault="00DD4C44" w:rsidP="00DD4C4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DD4C44" w:rsidRPr="00DD4C44" w:rsidRDefault="00DD4C44" w:rsidP="00DD4C4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:rsidR="00DD4C44" w:rsidRPr="00DD4C44" w:rsidRDefault="00DD4C44" w:rsidP="00DD4C4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D4C4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ת"ט תשפ"ג-2023</w:t>
      </w:r>
    </w:p>
    <w:p w:rsidR="00DD4C44" w:rsidRPr="00DD4C44" w:rsidRDefault="00DD4C44" w:rsidP="00DD4C44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0" w:history="1">
        <w:r w:rsidRPr="00DD4C4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10549</w:t>
        </w:r>
      </w:hyperlink>
      <w:r w:rsidRPr="00DD4C44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9.2.2023 עמ' 1012</w:t>
      </w:r>
    </w:p>
    <w:p w:rsidR="00DD4C44" w:rsidRPr="00DD4C44" w:rsidRDefault="00DD4C44" w:rsidP="00DD4C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בקשה על ידי מי שטוען לזכות בנכס לקבלת הנכס לידיו לפי הוראות סעיף 20(א) או 26 לחוק לרבות טיפול בדרישת החברה להמציא ראיות נוספות לפי הוראות סעיף 21(א)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D4C44" w:rsidRPr="00DD4C44" w:rsidRDefault="00DD4C44" w:rsidP="00DD4C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הוא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10% משווי הנכס שהתקבל או </w:t>
      </w:r>
    </w:p>
    <w:p w:rsidR="00DD4C44" w:rsidRPr="00DD4C44" w:rsidRDefault="00DD4C44" w:rsidP="00DD4C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120,441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843, לפי הגבוה מביניהם</w:t>
      </w:r>
    </w:p>
    <w:p w:rsidR="00DD4C44" w:rsidRPr="00DD4C44" w:rsidRDefault="00DD4C44" w:rsidP="00DD4C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10% מ-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602,206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120,441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הראשונים; </w:t>
      </w:r>
    </w:p>
    <w:p w:rsidR="00DD4C44" w:rsidRPr="00DD4C44" w:rsidRDefault="00DD4C44" w:rsidP="00DD4C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4309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עולה על 120,441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5% מכל שקל נוסף עד 602,206 ו-2.5% מכל שקל נוסף מעל 602,206</w:t>
      </w:r>
    </w:p>
    <w:p w:rsidR="00DD4C44" w:rsidRPr="00DD4C44" w:rsidRDefault="00DD4C44" w:rsidP="00DD4C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397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ערר על החלטת החברה לפי הוראות סעיף 28(א) לחוק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D4C44" w:rsidRPr="00DD4C44" w:rsidRDefault="00DD4C44" w:rsidP="00DD4C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אם עורך הדין טיפל בבקשה לקבלת הנכס לפי הוראות סעיף 20(א) או 26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2,409</w:t>
      </w:r>
    </w:p>
    <w:p w:rsidR="00DD4C44" w:rsidRPr="00DD4C44" w:rsidRDefault="00DD4C44" w:rsidP="00DD4C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794" w:right="4111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אם עורך הדין לא טיפל בבקשה לקבלת הנכס לפי הוראות סעיף 20(א) או 26 </w:t>
      </w:r>
      <w:r w:rsidRPr="00DD4C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DD4C44" w:rsidRPr="00DD4C44" w:rsidRDefault="00DD4C44" w:rsidP="00DD4C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8% משווי הנכס שהתקבל או </w:t>
      </w:r>
    </w:p>
    <w:p w:rsidR="00DD4C44" w:rsidRPr="00DD4C44" w:rsidRDefault="00DD4C44" w:rsidP="00DD4C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הוא עד 120,441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2,409, לפי הגבוה מביניהם</w:t>
      </w:r>
    </w:p>
    <w:p w:rsidR="00DD4C44" w:rsidRPr="00DD4C44" w:rsidRDefault="00DD4C44" w:rsidP="00DD4C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1191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נכס ששווי חלקו של המבקש בעת קבלתו 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8% מ-</w:t>
      </w:r>
      <w:r w:rsidRPr="00DD4C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602,206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4C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120,441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הראשונים, </w:t>
      </w:r>
    </w:p>
    <w:p w:rsidR="00193EB3" w:rsidRPr="00193EB3" w:rsidRDefault="00DD4C44" w:rsidP="00DD4C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5103"/>
        </w:tabs>
        <w:spacing w:before="0"/>
        <w:ind w:left="5103" w:right="1134" w:hanging="3912"/>
        <w:rPr>
          <w:rStyle w:val="default"/>
          <w:rFonts w:cs="FrankRuehl" w:hint="cs"/>
          <w:sz w:val="2"/>
          <w:szCs w:val="2"/>
          <w:rtl/>
        </w:rPr>
      </w:pP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עולה על 120,441 שקלים חדשים</w:t>
      </w:r>
      <w:r w:rsidRPr="00DD4C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בתוספת 4% מכל שקל נוסף עד 602,206 ו-2% מכל שקל נוסף מעל 602,206</w:t>
      </w:r>
      <w:bookmarkEnd w:id="1"/>
    </w:p>
    <w:p w:rsidR="007A7DBB" w:rsidRDefault="007A7DBB" w:rsidP="001471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2317" style="position:absolute;left:0;text-align:left;margin-left:464.5pt;margin-top:8.05pt;width:75.05pt;height:18.7pt;z-index:251657216" o:allowincell="f" filled="f" stroked="f" strokecolor="lime" strokeweight=".25pt">
            <v:textbox style="mso-next-textbox:#_x0000_s2317" inset="0,0,0,0">
              <w:txbxContent>
                <w:p w:rsidR="002A0431" w:rsidRDefault="001471FB" w:rsidP="007A7DB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הצמדה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C37DAB">
        <w:rPr>
          <w:rStyle w:val="default"/>
          <w:rFonts w:cs="FrankRuehl" w:hint="cs"/>
          <w:rtl/>
        </w:rPr>
        <w:t>(א)</w:t>
      </w:r>
      <w:r w:rsidR="00C37DAB">
        <w:rPr>
          <w:rStyle w:val="default"/>
          <w:rFonts w:cs="FrankRuehl" w:hint="cs"/>
          <w:rtl/>
        </w:rPr>
        <w:tab/>
      </w:r>
      <w:r w:rsidR="001471FB">
        <w:rPr>
          <w:rStyle w:val="default"/>
          <w:rFonts w:cs="FrankRuehl" w:hint="cs"/>
          <w:rtl/>
        </w:rPr>
        <w:t xml:space="preserve">הסכומים הנקובים בסעיף 1(א) יעודכנו ב-1 בינואר של כל שנה (להלן </w:t>
      </w:r>
      <w:r w:rsidR="001471FB">
        <w:rPr>
          <w:rStyle w:val="default"/>
          <w:rFonts w:cs="FrankRuehl"/>
          <w:rtl/>
        </w:rPr>
        <w:t>–</w:t>
      </w:r>
      <w:r w:rsidR="001471FB">
        <w:rPr>
          <w:rStyle w:val="default"/>
          <w:rFonts w:cs="FrankRuehl" w:hint="cs"/>
          <w:rtl/>
        </w:rPr>
        <w:t xml:space="preserve"> יום העדכון), לפי שיעור שינוי מדד המחירים לצרכן שמפרסמת הלשכה המרכזית לסטטיסטיקה (להלן </w:t>
      </w:r>
      <w:r w:rsidR="001471FB">
        <w:rPr>
          <w:rStyle w:val="default"/>
          <w:rFonts w:cs="FrankRuehl"/>
          <w:rtl/>
        </w:rPr>
        <w:t>–</w:t>
      </w:r>
      <w:r w:rsidR="001471FB">
        <w:rPr>
          <w:rStyle w:val="default"/>
          <w:rFonts w:cs="FrankRuehl" w:hint="cs"/>
          <w:rtl/>
        </w:rPr>
        <w:t xml:space="preserve"> המדד) שפורסם בחודש נובמבר שקדם לו, לעומת המדד שפורסם בחודש נובמבר שקדם ליום העדכון הקודם, אם השתנה, ולעניין יום העדכון הראשון שלאחר תחילתו של צו זה </w:t>
      </w:r>
      <w:r w:rsidR="001471FB">
        <w:rPr>
          <w:rStyle w:val="default"/>
          <w:rFonts w:cs="FrankRuehl"/>
          <w:rtl/>
        </w:rPr>
        <w:t>–</w:t>
      </w:r>
      <w:r w:rsidR="001471FB">
        <w:rPr>
          <w:rStyle w:val="default"/>
          <w:rFonts w:cs="FrankRuehl" w:hint="cs"/>
          <w:rtl/>
        </w:rPr>
        <w:t xml:space="preserve"> המדד שפורסם בחודש נובמבר שקדם לו.</w:t>
      </w:r>
    </w:p>
    <w:p w:rsidR="001471FB" w:rsidRDefault="001471FB" w:rsidP="001471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סכום שעודכן כאמור בסעיף קטן (א), יעוגל לשקל החדש השלם הקרוב, וסכום של חמישים אגורות יעוגל כלפי מעלה.</w:t>
      </w:r>
    </w:p>
    <w:p w:rsidR="001471FB" w:rsidRDefault="001471FB" w:rsidP="001471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שר המשפטים יפרסם בהודעה ברשומות את נוסף סעיף 1(א), כפי שעודכן עקב האמור בסעיף זה.</w:t>
      </w:r>
    </w:p>
    <w:p w:rsidR="007A7DBB" w:rsidRDefault="007A7DBB" w:rsidP="001471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2318" style="position:absolute;left:0;text-align:left;margin-left:464.5pt;margin-top:8.05pt;width:75.05pt;height:12.4pt;z-index:251658240" o:allowincell="f" filled="f" stroked="f" strokecolor="lime" strokeweight=".25pt">
            <v:textbox style="mso-next-textbox:#_x0000_s2318" inset="0,0,0,0">
              <w:txbxContent>
                <w:p w:rsidR="002A0431" w:rsidRDefault="001471FB" w:rsidP="007A7DB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מס ערך מוסף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471FB">
        <w:rPr>
          <w:rStyle w:val="default"/>
          <w:rFonts w:cs="FrankRuehl" w:hint="cs"/>
          <w:rtl/>
        </w:rPr>
        <w:t>הסכומים בצו זה אינם כוללים מס ערך מוסף שנתחייב בו עורך הדין לפי חוק מס ערך מוסף, התשל"ו-1976.</w:t>
      </w:r>
    </w:p>
    <w:p w:rsidR="00C37DAB" w:rsidRDefault="00C37DAB" w:rsidP="001471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2358" style="position:absolute;left:0;text-align:left;margin-left:464.5pt;margin-top:8.05pt;width:75.05pt;height:12.4pt;z-index:251659264" o:allowincell="f" filled="f" stroked="f" strokecolor="lime" strokeweight=".25pt">
            <v:textbox style="mso-next-textbox:#_x0000_s2358" inset="0,0,0,0">
              <w:txbxContent>
                <w:p w:rsidR="002A0431" w:rsidRDefault="001471FB" w:rsidP="00C37DA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275440"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471FB">
        <w:rPr>
          <w:rStyle w:val="default"/>
          <w:rFonts w:cs="FrankRuehl" w:hint="cs"/>
          <w:rtl/>
        </w:rPr>
        <w:t>תחילתו של צו זה 14 ימים מיום פרסומו</w:t>
      </w:r>
      <w:r w:rsidR="00275440">
        <w:rPr>
          <w:rStyle w:val="default"/>
          <w:rFonts w:cs="FrankRuehl" w:hint="cs"/>
          <w:rtl/>
        </w:rPr>
        <w:t>.</w:t>
      </w:r>
    </w:p>
    <w:p w:rsidR="00C37DAB" w:rsidRDefault="00C37D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0BEF" w:rsidRDefault="006E0B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153D7" w:rsidRDefault="006B5916" w:rsidP="001471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</w:t>
      </w:r>
      <w:r w:rsidR="001471FB">
        <w:rPr>
          <w:rFonts w:hint="cs"/>
          <w:rtl/>
        </w:rPr>
        <w:t>ו</w:t>
      </w:r>
      <w:r w:rsidR="001153D7">
        <w:rPr>
          <w:rFonts w:hint="cs"/>
          <w:rtl/>
        </w:rPr>
        <w:t xml:space="preserve"> בטבת התשס"</w:t>
      </w:r>
      <w:r w:rsidR="00415410">
        <w:rPr>
          <w:rFonts w:hint="cs"/>
          <w:rtl/>
        </w:rPr>
        <w:t>ט</w:t>
      </w:r>
      <w:r w:rsidR="001153D7">
        <w:rPr>
          <w:rFonts w:hint="cs"/>
          <w:rtl/>
        </w:rPr>
        <w:t xml:space="preserve"> (</w:t>
      </w:r>
      <w:r>
        <w:rPr>
          <w:rFonts w:hint="cs"/>
          <w:rtl/>
        </w:rPr>
        <w:t>2</w:t>
      </w:r>
      <w:r w:rsidR="001471FB">
        <w:rPr>
          <w:rFonts w:hint="cs"/>
          <w:rtl/>
        </w:rPr>
        <w:t>2</w:t>
      </w:r>
      <w:r w:rsidR="000E6FD3">
        <w:rPr>
          <w:rFonts w:hint="cs"/>
          <w:rtl/>
        </w:rPr>
        <w:t xml:space="preserve"> בינואר</w:t>
      </w:r>
      <w:r w:rsidR="001153D7">
        <w:rPr>
          <w:rFonts w:hint="cs"/>
          <w:rtl/>
        </w:rPr>
        <w:t xml:space="preserve"> 200</w:t>
      </w:r>
      <w:r w:rsidR="000E6FD3">
        <w:rPr>
          <w:rFonts w:hint="cs"/>
          <w:rtl/>
        </w:rPr>
        <w:t>9</w:t>
      </w:r>
      <w:r w:rsidR="001153D7">
        <w:rPr>
          <w:rFonts w:hint="cs"/>
          <w:rtl/>
        </w:rPr>
        <w:t>)</w:t>
      </w:r>
      <w:r w:rsidR="00F44A8A">
        <w:rPr>
          <w:rFonts w:hint="cs"/>
          <w:rtl/>
        </w:rPr>
        <w:tab/>
      </w:r>
      <w:r>
        <w:rPr>
          <w:rFonts w:hint="cs"/>
          <w:rtl/>
        </w:rPr>
        <w:t>דניאל פרידמן</w:t>
      </w:r>
    </w:p>
    <w:p w:rsidR="001153D7" w:rsidRDefault="00F44A8A" w:rsidP="006B591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6B5916">
        <w:rPr>
          <w:rFonts w:hint="cs"/>
          <w:sz w:val="22"/>
          <w:szCs w:val="22"/>
          <w:rtl/>
        </w:rPr>
        <w:t>שר המשפטים</w:t>
      </w:r>
    </w:p>
    <w:p w:rsidR="003B4090" w:rsidRDefault="003B4090">
      <w:pPr>
        <w:pStyle w:val="P00"/>
        <w:spacing w:before="72"/>
        <w:ind w:left="0" w:right="1134"/>
        <w:rPr>
          <w:rtl/>
        </w:rPr>
      </w:pPr>
    </w:p>
    <w:p w:rsidR="003B4090" w:rsidRDefault="003B4090">
      <w:pPr>
        <w:pStyle w:val="P00"/>
        <w:spacing w:before="72"/>
        <w:ind w:left="0" w:right="1134"/>
        <w:rPr>
          <w:rtl/>
        </w:rPr>
      </w:pPr>
    </w:p>
    <w:p w:rsidR="003B4090" w:rsidRDefault="003B4090" w:rsidP="003B4090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11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55B4C" w:rsidRPr="003B4090" w:rsidRDefault="00655B4C" w:rsidP="003B4090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655B4C" w:rsidRPr="003B4090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69E4" w:rsidRDefault="005169E4" w:rsidP="001153D7">
      <w:pPr>
        <w:pStyle w:val="P00"/>
      </w:pPr>
      <w:r>
        <w:separator/>
      </w:r>
    </w:p>
  </w:endnote>
  <w:endnote w:type="continuationSeparator" w:id="0">
    <w:p w:rsidR="005169E4" w:rsidRDefault="005169E4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431" w:rsidRDefault="002A043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A0431" w:rsidRDefault="002A043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A0431" w:rsidRDefault="002A043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4090">
      <w:rPr>
        <w:rFonts w:cs="TopType Jerushalmi"/>
        <w:noProof/>
        <w:color w:val="000000"/>
        <w:sz w:val="14"/>
        <w:szCs w:val="14"/>
      </w:rPr>
      <w:t>Z:\000-law\yael\2011\11-01-13\tav\500_078.doc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431" w:rsidRDefault="002A043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337FA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:rsidR="002A0431" w:rsidRDefault="002A043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69E4" w:rsidRDefault="005169E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169E4" w:rsidRDefault="005169E4">
      <w:r>
        <w:separator/>
      </w:r>
    </w:p>
  </w:footnote>
  <w:footnote w:id="1">
    <w:p w:rsidR="00BD0D09" w:rsidRDefault="002A0431" w:rsidP="00BD0D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 xml:space="preserve">פורסם </w:t>
      </w:r>
      <w:hyperlink r:id="rId1" w:history="1">
        <w:r w:rsidRPr="00BD0D09">
          <w:rPr>
            <w:rStyle w:val="Hyperlink"/>
            <w:rFonts w:hint="cs"/>
            <w:sz w:val="20"/>
            <w:rtl/>
          </w:rPr>
          <w:t>ק"ת תשס"ט מס' 674</w:t>
        </w:r>
        <w:r w:rsidR="00210463" w:rsidRPr="00BD0D09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210463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 xml:space="preserve">.2.2009 עמ' </w:t>
      </w:r>
      <w:r w:rsidR="00210463">
        <w:rPr>
          <w:rFonts w:hint="cs"/>
          <w:sz w:val="20"/>
          <w:rtl/>
        </w:rPr>
        <w:t>426</w:t>
      </w:r>
      <w:r>
        <w:rPr>
          <w:rFonts w:hint="cs"/>
          <w:sz w:val="20"/>
          <w:rtl/>
        </w:rPr>
        <w:t>.</w:t>
      </w:r>
    </w:p>
    <w:p w:rsidR="002C0D77" w:rsidRDefault="008F369D" w:rsidP="002C0D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2C0D77">
          <w:rPr>
            <w:rStyle w:val="Hyperlink"/>
            <w:rFonts w:hint="cs"/>
            <w:sz w:val="20"/>
            <w:rtl/>
          </w:rPr>
          <w:t>ק"ת תשע"א מס' 6964</w:t>
        </w:r>
      </w:hyperlink>
      <w:r>
        <w:rPr>
          <w:rFonts w:hint="cs"/>
          <w:sz w:val="20"/>
          <w:rtl/>
        </w:rPr>
        <w:t xml:space="preserve"> מיום 11.1.2011 עמ' 505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תשע"א-2011; תחילתה ביום 1.1.2011.</w:t>
      </w:r>
    </w:p>
    <w:p w:rsidR="000A76D9" w:rsidRDefault="000A76D9" w:rsidP="000A76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516766" w:rsidRPr="000A76D9">
          <w:rPr>
            <w:rStyle w:val="Hyperlink"/>
            <w:rFonts w:hint="cs"/>
            <w:sz w:val="20"/>
            <w:rtl/>
          </w:rPr>
          <w:t>ק"ת תשע"ג מס' 7212</w:t>
        </w:r>
      </w:hyperlink>
      <w:r w:rsidR="00516766">
        <w:rPr>
          <w:rFonts w:hint="cs"/>
          <w:sz w:val="20"/>
          <w:rtl/>
        </w:rPr>
        <w:t xml:space="preserve"> מיום 17.1.2013 עמ' 636 </w:t>
      </w:r>
      <w:r w:rsidR="00516766">
        <w:rPr>
          <w:sz w:val="20"/>
          <w:rtl/>
        </w:rPr>
        <w:t>–</w:t>
      </w:r>
      <w:r w:rsidR="00516766">
        <w:rPr>
          <w:rFonts w:hint="cs"/>
          <w:sz w:val="20"/>
          <w:rtl/>
        </w:rPr>
        <w:t xml:space="preserve"> הודעה תשע"ג-2013; תחילתה ביום 1.1.2013.</w:t>
      </w:r>
    </w:p>
    <w:p w:rsidR="0022254F" w:rsidRDefault="0022254F" w:rsidP="002225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 w:rsidR="003A2812" w:rsidRPr="0022254F">
          <w:rPr>
            <w:rStyle w:val="Hyperlink"/>
            <w:rFonts w:hint="cs"/>
            <w:sz w:val="20"/>
            <w:rtl/>
          </w:rPr>
          <w:t>ק"ת תשע"ד מס' 7358</w:t>
        </w:r>
      </w:hyperlink>
      <w:r w:rsidR="003A2812">
        <w:rPr>
          <w:rFonts w:hint="cs"/>
          <w:sz w:val="20"/>
          <w:rtl/>
        </w:rPr>
        <w:t xml:space="preserve"> מיום 24.3.2014 עמ' 980 </w:t>
      </w:r>
      <w:r w:rsidR="003A2812">
        <w:rPr>
          <w:sz w:val="20"/>
          <w:rtl/>
        </w:rPr>
        <w:t>–</w:t>
      </w:r>
      <w:r w:rsidR="003A2812">
        <w:rPr>
          <w:rFonts w:hint="cs"/>
          <w:sz w:val="20"/>
          <w:rtl/>
        </w:rPr>
        <w:t xml:space="preserve"> הודעה תשע"ד-2014; תחילתה ביום 1.1.2014.</w:t>
      </w:r>
    </w:p>
    <w:p w:rsidR="000337FA" w:rsidRPr="002C0D77" w:rsidRDefault="009743B0" w:rsidP="000337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="001E373B" w:rsidRPr="009743B0">
          <w:rPr>
            <w:rStyle w:val="Hyperlink"/>
            <w:rFonts w:hint="cs"/>
            <w:sz w:val="20"/>
            <w:rtl/>
          </w:rPr>
          <w:t>ק"ת תשפ"ג מס' 10546</w:t>
        </w:r>
      </w:hyperlink>
      <w:r w:rsidR="001E373B">
        <w:rPr>
          <w:rFonts w:hint="cs"/>
          <w:sz w:val="20"/>
          <w:rtl/>
        </w:rPr>
        <w:t xml:space="preserve"> מיום 7.2.2023 עמ' 1000 </w:t>
      </w:r>
      <w:r w:rsidR="001E373B">
        <w:rPr>
          <w:sz w:val="20"/>
          <w:rtl/>
        </w:rPr>
        <w:t>–</w:t>
      </w:r>
      <w:r w:rsidR="001E373B">
        <w:rPr>
          <w:rFonts w:hint="cs"/>
          <w:sz w:val="20"/>
          <w:rtl/>
        </w:rPr>
        <w:t xml:space="preserve"> הודעה תשפ"ג-2023; תחילתה ביום 1.1.2023.</w:t>
      </w:r>
      <w:r w:rsidR="00DD4C44">
        <w:rPr>
          <w:rFonts w:hint="cs"/>
          <w:sz w:val="20"/>
          <w:rtl/>
        </w:rPr>
        <w:t xml:space="preserve"> ת"ט </w:t>
      </w:r>
      <w:hyperlink r:id="rId6" w:history="1">
        <w:r w:rsidR="00DD4C44" w:rsidRPr="000337FA">
          <w:rPr>
            <w:rStyle w:val="Hyperlink"/>
            <w:rFonts w:hint="cs"/>
            <w:sz w:val="20"/>
            <w:rtl/>
          </w:rPr>
          <w:t>ק"ת תשפ"ג מס' 10549</w:t>
        </w:r>
      </w:hyperlink>
      <w:r w:rsidR="00DD4C44">
        <w:rPr>
          <w:rFonts w:hint="cs"/>
          <w:sz w:val="20"/>
          <w:rtl/>
        </w:rPr>
        <w:t xml:space="preserve"> מיום 9.2.2023 עמ' 1012.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431" w:rsidRDefault="002A0431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A0431" w:rsidRDefault="002A043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A0431" w:rsidRDefault="002A043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431" w:rsidRDefault="00210463" w:rsidP="00C37DAB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נכסים של נספי השואה (השבה ליורשים והקדשה למטרות סיוע והנצחה) (שיעורי שכר טרחת עורך דין מרביים)</w:t>
    </w:r>
    <w:r w:rsidR="002A0431">
      <w:rPr>
        <w:rFonts w:hAnsi="FrankRuehl" w:hint="cs"/>
        <w:color w:val="000000"/>
        <w:sz w:val="28"/>
        <w:szCs w:val="28"/>
        <w:rtl/>
      </w:rPr>
      <w:t>,</w:t>
    </w:r>
    <w:r w:rsidR="002A0431">
      <w:rPr>
        <w:rFonts w:hAnsi="FrankRuehl"/>
        <w:color w:val="000000"/>
        <w:sz w:val="28"/>
        <w:szCs w:val="28"/>
        <w:rtl/>
      </w:rPr>
      <w:t xml:space="preserve"> תשס"</w:t>
    </w:r>
    <w:r w:rsidR="002A0431">
      <w:rPr>
        <w:rFonts w:hAnsi="FrankRuehl" w:hint="cs"/>
        <w:color w:val="000000"/>
        <w:sz w:val="28"/>
        <w:szCs w:val="28"/>
        <w:rtl/>
      </w:rPr>
      <w:t>ט</w:t>
    </w:r>
    <w:r w:rsidR="002A0431">
      <w:rPr>
        <w:rFonts w:hAnsi="FrankRuehl"/>
        <w:color w:val="000000"/>
        <w:sz w:val="28"/>
        <w:szCs w:val="28"/>
        <w:rtl/>
      </w:rPr>
      <w:t>-200</w:t>
    </w:r>
    <w:r w:rsidR="002A0431">
      <w:rPr>
        <w:rFonts w:hAnsi="FrankRuehl" w:hint="cs"/>
        <w:color w:val="000000"/>
        <w:sz w:val="28"/>
        <w:szCs w:val="28"/>
        <w:rtl/>
      </w:rPr>
      <w:t>9</w:t>
    </w:r>
  </w:p>
  <w:p w:rsidR="002A0431" w:rsidRDefault="002A043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A0431" w:rsidRDefault="002A043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337FA"/>
    <w:rsid w:val="000A76D9"/>
    <w:rsid w:val="000D78BE"/>
    <w:rsid w:val="000E0046"/>
    <w:rsid w:val="000E6FD3"/>
    <w:rsid w:val="001153D7"/>
    <w:rsid w:val="001471FB"/>
    <w:rsid w:val="00167205"/>
    <w:rsid w:val="00193EB3"/>
    <w:rsid w:val="001A390C"/>
    <w:rsid w:val="001C40C7"/>
    <w:rsid w:val="001E373B"/>
    <w:rsid w:val="001E3E8D"/>
    <w:rsid w:val="001F415F"/>
    <w:rsid w:val="00210463"/>
    <w:rsid w:val="0022254F"/>
    <w:rsid w:val="002256DB"/>
    <w:rsid w:val="00275440"/>
    <w:rsid w:val="00280A78"/>
    <w:rsid w:val="002A0431"/>
    <w:rsid w:val="002A082B"/>
    <w:rsid w:val="002C0D77"/>
    <w:rsid w:val="002D7953"/>
    <w:rsid w:val="002E29AD"/>
    <w:rsid w:val="002F7384"/>
    <w:rsid w:val="00325C42"/>
    <w:rsid w:val="003777D6"/>
    <w:rsid w:val="003A2657"/>
    <w:rsid w:val="003A2812"/>
    <w:rsid w:val="003A4684"/>
    <w:rsid w:val="003B35F6"/>
    <w:rsid w:val="003B4090"/>
    <w:rsid w:val="003E12E5"/>
    <w:rsid w:val="00415410"/>
    <w:rsid w:val="00433A4F"/>
    <w:rsid w:val="00475ED7"/>
    <w:rsid w:val="004E546D"/>
    <w:rsid w:val="005135A9"/>
    <w:rsid w:val="00516766"/>
    <w:rsid w:val="005169E4"/>
    <w:rsid w:val="005B5438"/>
    <w:rsid w:val="005C288D"/>
    <w:rsid w:val="005D4B73"/>
    <w:rsid w:val="005E6530"/>
    <w:rsid w:val="006334C3"/>
    <w:rsid w:val="00655B4C"/>
    <w:rsid w:val="006B5916"/>
    <w:rsid w:val="006C710F"/>
    <w:rsid w:val="006E0BEF"/>
    <w:rsid w:val="006E5333"/>
    <w:rsid w:val="00716AF0"/>
    <w:rsid w:val="0075260D"/>
    <w:rsid w:val="007A7DBB"/>
    <w:rsid w:val="007E22B8"/>
    <w:rsid w:val="00815E5C"/>
    <w:rsid w:val="0082435A"/>
    <w:rsid w:val="00845486"/>
    <w:rsid w:val="00881299"/>
    <w:rsid w:val="0089522F"/>
    <w:rsid w:val="008A5156"/>
    <w:rsid w:val="008F369D"/>
    <w:rsid w:val="009360CB"/>
    <w:rsid w:val="00961B1C"/>
    <w:rsid w:val="009743B0"/>
    <w:rsid w:val="009F6ABE"/>
    <w:rsid w:val="00A00ADD"/>
    <w:rsid w:val="00A524A8"/>
    <w:rsid w:val="00AA6401"/>
    <w:rsid w:val="00AF59F6"/>
    <w:rsid w:val="00B12218"/>
    <w:rsid w:val="00B21FB4"/>
    <w:rsid w:val="00B45F6B"/>
    <w:rsid w:val="00BD0D09"/>
    <w:rsid w:val="00BD365E"/>
    <w:rsid w:val="00C019C4"/>
    <w:rsid w:val="00C116F4"/>
    <w:rsid w:val="00C37DAB"/>
    <w:rsid w:val="00CA56A2"/>
    <w:rsid w:val="00D64307"/>
    <w:rsid w:val="00D74A85"/>
    <w:rsid w:val="00D84A88"/>
    <w:rsid w:val="00D91753"/>
    <w:rsid w:val="00D966C5"/>
    <w:rsid w:val="00DD4C44"/>
    <w:rsid w:val="00DE06E8"/>
    <w:rsid w:val="00DE2C52"/>
    <w:rsid w:val="00E06025"/>
    <w:rsid w:val="00E16540"/>
    <w:rsid w:val="00E30F8B"/>
    <w:rsid w:val="00E31810"/>
    <w:rsid w:val="00E95C48"/>
    <w:rsid w:val="00EA21D4"/>
    <w:rsid w:val="00EB31C8"/>
    <w:rsid w:val="00ED4FBA"/>
    <w:rsid w:val="00F04A18"/>
    <w:rsid w:val="00F10389"/>
    <w:rsid w:val="00F10447"/>
    <w:rsid w:val="00F33289"/>
    <w:rsid w:val="00F44A8A"/>
    <w:rsid w:val="00F547C9"/>
    <w:rsid w:val="00FD6840"/>
    <w:rsid w:val="00F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FB4EE77C-C241-43B5-8D31-B827DB3E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character" w:customStyle="1" w:styleId="UnresolvedMention">
    <w:name w:val="Unresolved Mention"/>
    <w:uiPriority w:val="99"/>
    <w:semiHidden/>
    <w:unhideWhenUsed/>
    <w:rsid w:val="00AA6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358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212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964.pdf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evo.co.il/law_html/law06/tak-10549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evo.co.il/law_html/law06/tak-10546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212.pdf" TargetMode="External"/><Relationship Id="rId2" Type="http://schemas.openxmlformats.org/officeDocument/2006/relationships/hyperlink" Target="http://www.nevo.co.il/Law_word/law06/TAK-6964.pdf" TargetMode="External"/><Relationship Id="rId1" Type="http://schemas.openxmlformats.org/officeDocument/2006/relationships/hyperlink" Target="http://www.nevo.co.il/Law_word/law06/tak-6749.pdf" TargetMode="External"/><Relationship Id="rId6" Type="http://schemas.openxmlformats.org/officeDocument/2006/relationships/hyperlink" Target="https://www.nevo.co.il/law_word/law06/tak-10549.pdf" TargetMode="External"/><Relationship Id="rId5" Type="http://schemas.openxmlformats.org/officeDocument/2006/relationships/hyperlink" Target="https://www.nevo.co.il/law_word/law06/tak-10546.pdf" TargetMode="External"/><Relationship Id="rId4" Type="http://schemas.openxmlformats.org/officeDocument/2006/relationships/hyperlink" Target="http://www.nevo.co.il/law_word/law06/tak-73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11155</CharactersWithSpaces>
  <SharedDoc>false</SharedDoc>
  <HLinks>
    <vt:vector size="96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3014662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https://www.nevo.co.il/law_html/law06/tak-10549.pdf</vt:lpwstr>
      </vt:variant>
      <vt:variant>
        <vt:lpwstr/>
      </vt:variant>
      <vt:variant>
        <vt:i4>3014665</vt:i4>
      </vt:variant>
      <vt:variant>
        <vt:i4>33</vt:i4>
      </vt:variant>
      <vt:variant>
        <vt:i4>0</vt:i4>
      </vt:variant>
      <vt:variant>
        <vt:i4>5</vt:i4>
      </vt:variant>
      <vt:variant>
        <vt:lpwstr>https://www.nevo.co.il/law_html/law06/tak-10546.pdf</vt:lpwstr>
      </vt:variant>
      <vt:variant>
        <vt:lpwstr/>
      </vt:variant>
      <vt:variant>
        <vt:i4>8060931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http://www.nevo.co.il/Law_word/law06/tak-7358.pdf</vt:lpwstr>
      </vt:variant>
      <vt:variant>
        <vt:lpwstr/>
      </vt:variant>
      <vt:variant>
        <vt:i4>8323080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http://www.nevo.co.il/Law_word/law06/tak-7212.pdf</vt:lpwstr>
      </vt:variant>
      <vt:variant>
        <vt:lpwstr/>
      </vt:variant>
      <vt:variant>
        <vt:i4>7929861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http://www.nevo.co.il/Law_word/law06/tak-6964.pdf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3014677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https://www.nevo.co.il/law_word/law06/tak-10549.pdf</vt:lpwstr>
      </vt:variant>
      <vt:variant>
        <vt:lpwstr/>
      </vt:variant>
      <vt:variant>
        <vt:i4>3014682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https://www.nevo.co.il/law_word/law06/tak-10546.pdf</vt:lpwstr>
      </vt:variant>
      <vt:variant>
        <vt:lpwstr/>
      </vt:variant>
      <vt:variant>
        <vt:i4>8060931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http://www.nevo.co.il/law_word/law06/tak-7358.pdf</vt:lpwstr>
      </vt:variant>
      <vt:variant>
        <vt:lpwstr/>
      </vt:variant>
      <vt:variant>
        <vt:i4>8323080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http://www.nevo.co.il/Law_word/law06/TAK-7212.pdf</vt:lpwstr>
      </vt:variant>
      <vt:variant>
        <vt:lpwstr/>
      </vt:variant>
      <vt:variant>
        <vt:i4>7929861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http://www.nevo.co.il/Law_word/law06/TAK-6964.pdf</vt:lpwstr>
      </vt:variant>
      <vt:variant>
        <vt:lpwstr/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נכסי נפקדים</vt:lpwstr>
  </property>
  <property fmtid="{D5CDD505-2E9C-101B-9397-08002B2CF9AE}" pid="4" name="LAWNAME">
    <vt:lpwstr>צו נכסים של נספי השואה (השבה ליורשים והקדשה למטרות סיוע והנצחה) (שיעורי שכר טרחת עורך דין מרביים), תשס"ט-2009</vt:lpwstr>
  </property>
  <property fmtid="{D5CDD505-2E9C-101B-9397-08002B2CF9AE}" pid="5" name="LAWNUMBER">
    <vt:lpwstr>0078</vt:lpwstr>
  </property>
  <property fmtid="{D5CDD505-2E9C-101B-9397-08002B2CF9AE}" pid="6" name="TYPE">
    <vt:lpwstr>01</vt:lpwstr>
  </property>
  <property fmtid="{D5CDD505-2E9C-101B-9397-08002B2CF9AE}" pid="7" name="LINKK4">
    <vt:lpwstr>http://www.nevo.co.il/law_word/law06/tak-7358.pdf;‎רשומות - תקנות כלליות#ק"ת תשע"ד מס' 7358 ‏‏#מיום 24.3.2014 עמ' 980 – הודעה תשע"ד-2014; תחילתה ביום 1.1.2014‏</vt:lpwstr>
  </property>
  <property fmtid="{D5CDD505-2E9C-101B-9397-08002B2CF9AE}" pid="8" name="LINKK5">
    <vt:lpwstr>https://www.nevo.co.il/law_word/law06/tak-10546.pdf;‎רשומות - תקנות כלליות#ק"ת תשפ"ג מס' ‏‏10546#מיום 7.2.2023 עמ' 1000 – הודעה תשפ"ג-2023; תחילתה ביום 1.1.2023‏</vt:lpwstr>
  </property>
  <property fmtid="{D5CDD505-2E9C-101B-9397-08002B2CF9AE}" pid="9" name="LINKK6">
    <vt:lpwstr>https://www.nevo.co.il/law_word/law06/tak-10549.pdf;‎רשומות - תקנות כלליות#ת"ט ק"ת תשפ"ג מס' ‏‏10549#מיום 9.2.2023 עמ' 1012.‏</vt:lpwstr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2">
    <vt:lpwstr>http://www.nevo.co.il/Law_word/law06/TAK-6964.pdf;‎רשומות - תקנות כלליות#תוקן ק"ת תשע"א ‏מס' 6964 #מיום 11.1.2011 עמ' 505 – הודעה תשע"א-2011; תחילתה ביום 1.1.2011‏</vt:lpwstr>
  </property>
  <property fmtid="{D5CDD505-2E9C-101B-9397-08002B2CF9AE}" pid="20" name="LINKK3">
    <vt:lpwstr>http://www.nevo.co.il/Law_word/law06/TAK-7212.pdf;רשומות - תקנות כלליות#ק"ת תשע"ג מס' 7212 #מיום 17.1.2013 עמ' 636 – הודעה תשע"ג-2013; תחילתה ביום 1.1.2013</vt:lpwstr>
  </property>
  <property fmtid="{D5CDD505-2E9C-101B-9397-08002B2CF9AE}" pid="21" name="MEKORSAMCHUT">
    <vt:lpwstr/>
  </property>
  <property fmtid="{D5CDD505-2E9C-101B-9397-08002B2CF9AE}" pid="22" name="LINKK1">
    <vt:lpwstr>http://www.nevo.co.il/Law_word/law06/tak-6749.pdf;‎רשומות - תקנות כלליות#פורסם ק"ת תשס"ט ‏מס' 6749 #מיום 8.2.2009 עמ' 426‏</vt:lpwstr>
  </property>
  <property fmtid="{D5CDD505-2E9C-101B-9397-08002B2CF9AE}" pid="23" name="NOSE11">
    <vt:lpwstr>בריאות</vt:lpwstr>
  </property>
  <property fmtid="{D5CDD505-2E9C-101B-9397-08002B2CF9AE}" pid="24" name="NOSE21">
    <vt:lpwstr>שרותי רווחה</vt:lpwstr>
  </property>
  <property fmtid="{D5CDD505-2E9C-101B-9397-08002B2CF9AE}" pid="25" name="NOSE31">
    <vt:lpwstr>קרבנות השואה</vt:lpwstr>
  </property>
  <property fmtid="{D5CDD505-2E9C-101B-9397-08002B2CF9AE}" pid="26" name="NOSE41">
    <vt:lpwstr>נכסים וירושה</vt:lpwstr>
  </property>
  <property fmtid="{D5CDD505-2E9C-101B-9397-08002B2CF9AE}" pid="27" name="NOSE12">
    <vt:lpwstr>רשויות ומשפט מנהלי</vt:lpwstr>
  </property>
  <property fmtid="{D5CDD505-2E9C-101B-9397-08002B2CF9AE}" pid="28" name="NOSE22">
    <vt:lpwstr>שרותי רווחה</vt:lpwstr>
  </property>
  <property fmtid="{D5CDD505-2E9C-101B-9397-08002B2CF9AE}" pid="29" name="NOSE32">
    <vt:lpwstr>קרבנות השואה</vt:lpwstr>
  </property>
  <property fmtid="{D5CDD505-2E9C-101B-9397-08002B2CF9AE}" pid="30" name="NOSE42">
    <vt:lpwstr>נכסים וירושה</vt:lpwstr>
  </property>
  <property fmtid="{D5CDD505-2E9C-101B-9397-08002B2CF9AE}" pid="31" name="NOSE13">
    <vt:lpwstr>עבודה</vt:lpwstr>
  </property>
  <property fmtid="{D5CDD505-2E9C-101B-9397-08002B2CF9AE}" pid="32" name="NOSE23">
    <vt:lpwstr>שכר ושעות עבודה</vt:lpwstr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>משפט פרטי וכלכלה</vt:lpwstr>
  </property>
  <property fmtid="{D5CDD505-2E9C-101B-9397-08002B2CF9AE}" pid="36" name="NOSE24">
    <vt:lpwstr>הסדרת עיסוק</vt:lpwstr>
  </property>
  <property fmtid="{D5CDD505-2E9C-101B-9397-08002B2CF9AE}" pid="37" name="NOSE34">
    <vt:lpwstr>עורכי דין</vt:lpwstr>
  </property>
  <property fmtid="{D5CDD505-2E9C-101B-9397-08002B2CF9AE}" pid="38" name="NOSE44">
    <vt:lpwstr>שכר טרחה</vt:lpwstr>
  </property>
  <property fmtid="{D5CDD505-2E9C-101B-9397-08002B2CF9AE}" pid="39" name="NOSE15">
    <vt:lpwstr>רשויות ומשפט מנהלי</vt:lpwstr>
  </property>
  <property fmtid="{D5CDD505-2E9C-101B-9397-08002B2CF9AE}" pid="40" name="NOSE25">
    <vt:lpwstr>הסדרת עיסוק</vt:lpwstr>
  </property>
  <property fmtid="{D5CDD505-2E9C-101B-9397-08002B2CF9AE}" pid="41" name="NOSE35">
    <vt:lpwstr>עורכי דין</vt:lpwstr>
  </property>
  <property fmtid="{D5CDD505-2E9C-101B-9397-08002B2CF9AE}" pid="42" name="NOSE45">
    <vt:lpwstr>שכר טרחה</vt:lpwstr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נכסים של נספי השואה (השבה ליורשים והקדשה למטרות סיוע והנצחה)</vt:lpwstr>
  </property>
  <property fmtid="{D5CDD505-2E9C-101B-9397-08002B2CF9AE}" pid="64" name="MEKOR_SAIF1">
    <vt:lpwstr>76XאX</vt:lpwstr>
  </property>
</Properties>
</file>