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840A1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840A1F">
        <w:rPr>
          <w:rFonts w:cs="FrankRuehl" w:hint="cs"/>
          <w:sz w:val="32"/>
          <w:rtl/>
        </w:rPr>
        <w:t>למועצה האזורית תמר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840A1F">
        <w:rPr>
          <w:rFonts w:cs="FrankRuehl" w:hint="cs"/>
          <w:sz w:val="32"/>
          <w:rtl/>
        </w:rPr>
        <w:t>ז-2017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3480" w:rsidRPr="009A3480" w:rsidTr="009A348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3480" w:rsidRPr="009A3480" w:rsidRDefault="009A3480" w:rsidP="009A348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A3480" w:rsidRPr="009A3480" w:rsidRDefault="009A3480" w:rsidP="009A348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9A3480" w:rsidRPr="009A3480" w:rsidRDefault="009A3480" w:rsidP="009A3480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9A34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3480" w:rsidRPr="009A3480" w:rsidRDefault="009A3480" w:rsidP="009A348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A3480" w:rsidRPr="009A3480" w:rsidTr="009A348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3480" w:rsidRPr="009A3480" w:rsidRDefault="009A3480" w:rsidP="009A3480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A3480" w:rsidRPr="009A3480" w:rsidRDefault="009A3480" w:rsidP="009A3480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9A3480" w:rsidRPr="009A3480" w:rsidRDefault="009A3480" w:rsidP="009A3480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9A348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3480" w:rsidRPr="009A3480" w:rsidRDefault="009A3480" w:rsidP="009A3480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840A1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840A1F">
        <w:rPr>
          <w:rFonts w:cs="FrankRuehl" w:hint="cs"/>
          <w:sz w:val="32"/>
          <w:rtl/>
        </w:rPr>
        <w:t>למועצה האזורית תמר),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840A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840A1F">
        <w:rPr>
          <w:rStyle w:val="default"/>
          <w:rFonts w:cs="FrankRuehl" w:hint="cs"/>
          <w:rtl/>
        </w:rPr>
        <w:t>כ</w:t>
      </w:r>
      <w:r w:rsidR="009C390A">
        <w:rPr>
          <w:rStyle w:val="default"/>
          <w:rFonts w:cs="FrankRuehl" w:hint="cs"/>
          <w:rtl/>
        </w:rPr>
        <w:t>"ג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B74CD6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9C390A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9C390A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9C390A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840A1F" w:rsidP="00840A1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בטבת</w:t>
      </w:r>
      <w:r w:rsidR="00B74CD6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ז</w:t>
      </w:r>
      <w:r w:rsidR="00B74CD6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בינואר 2017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:rsidR="00840A1F" w:rsidRDefault="00840A1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9A2386" w:rsidRDefault="009A2386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A3480" w:rsidRDefault="009A3480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A3480" w:rsidRDefault="009A3480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9A3480" w:rsidRDefault="009A3480" w:rsidP="009A3480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A2386" w:rsidRPr="009A3480" w:rsidRDefault="009A2386" w:rsidP="009A3480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9A2386" w:rsidRPr="009A348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4F8B" w:rsidRDefault="00EE4F8B">
      <w:r>
        <w:separator/>
      </w:r>
    </w:p>
  </w:endnote>
  <w:endnote w:type="continuationSeparator" w:id="0">
    <w:p w:rsidR="00EE4F8B" w:rsidRDefault="00EE4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000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4F8B" w:rsidRDefault="00EE4F8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EE4F8B" w:rsidRDefault="00EE4F8B">
      <w:r>
        <w:continuationSeparator/>
      </w:r>
    </w:p>
  </w:footnote>
  <w:footnote w:id="1">
    <w:p w:rsidR="002C14A1" w:rsidRDefault="00966C67" w:rsidP="002C14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2C14A1">
          <w:rPr>
            <w:rStyle w:val="Hyperlink"/>
            <w:rFonts w:cs="FrankRuehl" w:hint="cs"/>
            <w:rtl/>
          </w:rPr>
          <w:t xml:space="preserve">ק"ת </w:t>
        </w:r>
        <w:r w:rsidR="00F770F1" w:rsidRPr="002C14A1">
          <w:rPr>
            <w:rStyle w:val="Hyperlink"/>
            <w:rFonts w:cs="FrankRuehl" w:hint="cs"/>
            <w:rtl/>
          </w:rPr>
          <w:t>תשע</w:t>
        </w:r>
        <w:r w:rsidR="00521652" w:rsidRPr="002C14A1">
          <w:rPr>
            <w:rStyle w:val="Hyperlink"/>
            <w:rFonts w:cs="FrankRuehl" w:hint="cs"/>
            <w:rtl/>
          </w:rPr>
          <w:t>"</w:t>
        </w:r>
        <w:r w:rsidR="00840A1F" w:rsidRPr="002C14A1">
          <w:rPr>
            <w:rStyle w:val="Hyperlink"/>
            <w:rFonts w:cs="FrankRuehl" w:hint="cs"/>
            <w:rtl/>
          </w:rPr>
          <w:t>ז</w:t>
        </w:r>
        <w:r w:rsidRPr="002C14A1">
          <w:rPr>
            <w:rStyle w:val="Hyperlink"/>
            <w:rFonts w:cs="FrankRuehl" w:hint="cs"/>
            <w:rtl/>
          </w:rPr>
          <w:t xml:space="preserve"> מס' </w:t>
        </w:r>
        <w:r w:rsidR="00840A1F" w:rsidRPr="002C14A1">
          <w:rPr>
            <w:rStyle w:val="Hyperlink"/>
            <w:rFonts w:cs="FrankRuehl" w:hint="cs"/>
            <w:rtl/>
          </w:rPr>
          <w:t>7778</w:t>
        </w:r>
      </w:hyperlink>
      <w:r>
        <w:rPr>
          <w:rFonts w:cs="FrankRuehl" w:hint="cs"/>
          <w:rtl/>
        </w:rPr>
        <w:t xml:space="preserve"> מיום </w:t>
      </w:r>
      <w:r w:rsidR="00840A1F">
        <w:rPr>
          <w:rFonts w:cs="FrankRuehl" w:hint="cs"/>
          <w:rtl/>
        </w:rPr>
        <w:t>16.2.2017</w:t>
      </w:r>
      <w:r>
        <w:rPr>
          <w:rFonts w:cs="FrankRuehl" w:hint="cs"/>
          <w:rtl/>
        </w:rPr>
        <w:t xml:space="preserve"> עמ' </w:t>
      </w:r>
      <w:r w:rsidR="00840A1F">
        <w:rPr>
          <w:rFonts w:cs="FrankRuehl" w:hint="cs"/>
          <w:rtl/>
        </w:rPr>
        <w:t>718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840A1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840A1F">
      <w:rPr>
        <w:rFonts w:hAnsi="FrankRuehl" w:cs="FrankRuehl" w:hint="cs"/>
        <w:color w:val="000000"/>
        <w:sz w:val="28"/>
        <w:szCs w:val="28"/>
        <w:rtl/>
      </w:rPr>
      <w:t>למועצה האזורית תמר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840A1F">
      <w:rPr>
        <w:rFonts w:hAnsi="FrankRuehl" w:cs="FrankRuehl" w:hint="cs"/>
        <w:color w:val="000000"/>
        <w:sz w:val="28"/>
        <w:szCs w:val="28"/>
        <w:rtl/>
      </w:rPr>
      <w:t>ז-2017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5450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3676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1F0004"/>
    <w:rsid w:val="0021145C"/>
    <w:rsid w:val="00213867"/>
    <w:rsid w:val="00223EEF"/>
    <w:rsid w:val="00250A33"/>
    <w:rsid w:val="00250EDB"/>
    <w:rsid w:val="0026207D"/>
    <w:rsid w:val="00283481"/>
    <w:rsid w:val="002A5E49"/>
    <w:rsid w:val="002C14A1"/>
    <w:rsid w:val="002C1DB5"/>
    <w:rsid w:val="002D0128"/>
    <w:rsid w:val="002D37BE"/>
    <w:rsid w:val="00300F33"/>
    <w:rsid w:val="00310D71"/>
    <w:rsid w:val="00315F17"/>
    <w:rsid w:val="00316C2F"/>
    <w:rsid w:val="00322C34"/>
    <w:rsid w:val="00340657"/>
    <w:rsid w:val="00356C79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C42A0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EA8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0A1F"/>
    <w:rsid w:val="00841653"/>
    <w:rsid w:val="008418EC"/>
    <w:rsid w:val="00864F93"/>
    <w:rsid w:val="008665D4"/>
    <w:rsid w:val="0088339B"/>
    <w:rsid w:val="00896E3B"/>
    <w:rsid w:val="008A1B7B"/>
    <w:rsid w:val="008A2893"/>
    <w:rsid w:val="008B3EE0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2386"/>
    <w:rsid w:val="009A3480"/>
    <w:rsid w:val="009A4F50"/>
    <w:rsid w:val="009C390A"/>
    <w:rsid w:val="009F32A8"/>
    <w:rsid w:val="009F3A28"/>
    <w:rsid w:val="00A04848"/>
    <w:rsid w:val="00A11C23"/>
    <w:rsid w:val="00A11EEC"/>
    <w:rsid w:val="00A35EF4"/>
    <w:rsid w:val="00A37D28"/>
    <w:rsid w:val="00A655A3"/>
    <w:rsid w:val="00A76548"/>
    <w:rsid w:val="00A80C8B"/>
    <w:rsid w:val="00A82748"/>
    <w:rsid w:val="00A830EA"/>
    <w:rsid w:val="00A85432"/>
    <w:rsid w:val="00A92222"/>
    <w:rsid w:val="00AA0A6A"/>
    <w:rsid w:val="00AD749B"/>
    <w:rsid w:val="00AE64BC"/>
    <w:rsid w:val="00AF741E"/>
    <w:rsid w:val="00B13813"/>
    <w:rsid w:val="00B31ED8"/>
    <w:rsid w:val="00B36D07"/>
    <w:rsid w:val="00B46984"/>
    <w:rsid w:val="00B74CD6"/>
    <w:rsid w:val="00BC756E"/>
    <w:rsid w:val="00C218B5"/>
    <w:rsid w:val="00C25542"/>
    <w:rsid w:val="00C278DF"/>
    <w:rsid w:val="00C32DC5"/>
    <w:rsid w:val="00C409B0"/>
    <w:rsid w:val="00C41976"/>
    <w:rsid w:val="00C661D9"/>
    <w:rsid w:val="00C95FA0"/>
    <w:rsid w:val="00C96BF5"/>
    <w:rsid w:val="00CA123E"/>
    <w:rsid w:val="00CF7974"/>
    <w:rsid w:val="00D03715"/>
    <w:rsid w:val="00D15295"/>
    <w:rsid w:val="00D27B9B"/>
    <w:rsid w:val="00D42A29"/>
    <w:rsid w:val="00D51A23"/>
    <w:rsid w:val="00D62562"/>
    <w:rsid w:val="00D672E6"/>
    <w:rsid w:val="00D80477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EE4F8B"/>
    <w:rsid w:val="00F07DAF"/>
    <w:rsid w:val="00F11C8F"/>
    <w:rsid w:val="00F25F68"/>
    <w:rsid w:val="00F33C41"/>
    <w:rsid w:val="00F415CA"/>
    <w:rsid w:val="00F7528A"/>
    <w:rsid w:val="00F770F1"/>
    <w:rsid w:val="00F81730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0CDB748-7763-434D-A3FF-68367259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1023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Yael Ilan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למועצה האזורית תמר), תשע"ז-2017</vt:lpwstr>
  </property>
  <property fmtid="{D5CDD505-2E9C-101B-9397-08002B2CF9AE}" pid="4" name="LAWNUMBER">
    <vt:lpwstr>0558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>http://www.nevo.co.il/Law_word/law06/tak-7778.pdf;‎רשומות - תקנות כלליות#פורסם ק"ת תשע"ז ‏מס' 7778 #מיום 16.2.2017 עמ' 718‏</vt:lpwstr>
  </property>
</Properties>
</file>