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6F64" w14:textId="77777777" w:rsidR="001C4098" w:rsidRDefault="001C4098">
      <w:pPr>
        <w:pStyle w:val="big-header"/>
        <w:ind w:left="0" w:right="1134"/>
      </w:pPr>
      <w:r>
        <w:rPr>
          <w:rtl/>
        </w:rPr>
        <w:t>צו סדרי השלטון והמשפט (מס' 1), תשכ"ז</w:t>
      </w:r>
      <w:r>
        <w:rPr>
          <w:rFonts w:hint="cs"/>
          <w:rtl/>
        </w:rPr>
        <w:t>-</w:t>
      </w:r>
      <w:r>
        <w:rPr>
          <w:rtl/>
        </w:rPr>
        <w:t>1967</w:t>
      </w:r>
    </w:p>
    <w:p w14:paraId="1A420E32" w14:textId="77777777" w:rsidR="00B70CD8" w:rsidRPr="00B70CD8" w:rsidRDefault="00B70CD8" w:rsidP="00B70CD8">
      <w:pPr>
        <w:spacing w:line="320" w:lineRule="auto"/>
        <w:jc w:val="left"/>
        <w:rPr>
          <w:rFonts w:cs="FrankRuehl"/>
          <w:szCs w:val="26"/>
          <w:rtl/>
        </w:rPr>
      </w:pPr>
    </w:p>
    <w:p w14:paraId="732756D9" w14:textId="77777777" w:rsidR="00B70CD8" w:rsidRDefault="00B70CD8" w:rsidP="00B70CD8">
      <w:pPr>
        <w:spacing w:line="320" w:lineRule="auto"/>
        <w:jc w:val="left"/>
        <w:rPr>
          <w:rtl/>
        </w:rPr>
      </w:pPr>
    </w:p>
    <w:p w14:paraId="473BB5FF" w14:textId="77777777" w:rsidR="00B70CD8" w:rsidRPr="00B70CD8" w:rsidRDefault="00B70CD8" w:rsidP="00B70CD8">
      <w:pPr>
        <w:spacing w:line="320" w:lineRule="auto"/>
        <w:jc w:val="left"/>
        <w:rPr>
          <w:rFonts w:cs="Miriam" w:hint="cs"/>
          <w:szCs w:val="22"/>
          <w:rtl/>
        </w:rPr>
      </w:pPr>
      <w:r w:rsidRPr="00B70CD8">
        <w:rPr>
          <w:rFonts w:cs="Miriam"/>
          <w:szCs w:val="22"/>
          <w:rtl/>
        </w:rPr>
        <w:t xml:space="preserve">דיני חוקה </w:t>
      </w:r>
      <w:r w:rsidRPr="00B70CD8">
        <w:rPr>
          <w:rFonts w:cs="FrankRuehl"/>
          <w:szCs w:val="26"/>
          <w:rtl/>
        </w:rPr>
        <w:t xml:space="preserve"> – סדרי השלטון והמשפט</w:t>
      </w:r>
    </w:p>
    <w:p w14:paraId="58C1D885" w14:textId="77777777" w:rsidR="001C4098" w:rsidRDefault="001C409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4134" w:rsidRPr="00444134" w14:paraId="4F190C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9C3AD6" w14:textId="77777777" w:rsidR="00444134" w:rsidRPr="00444134" w:rsidRDefault="00444134" w:rsidP="004441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789F963" w14:textId="77777777" w:rsidR="00444134" w:rsidRPr="00444134" w:rsidRDefault="00444134" w:rsidP="004441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331160C" w14:textId="77777777" w:rsidR="00444134" w:rsidRPr="00444134" w:rsidRDefault="00444134" w:rsidP="004441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441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277DFC" w14:textId="77777777" w:rsidR="00444134" w:rsidRPr="00444134" w:rsidRDefault="00444134" w:rsidP="004441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EF42BAF" w14:textId="77777777" w:rsidR="001C4098" w:rsidRDefault="001C4098">
      <w:pPr>
        <w:pStyle w:val="big-header"/>
        <w:ind w:left="0" w:right="1134"/>
        <w:rPr>
          <w:rtl/>
        </w:rPr>
      </w:pPr>
    </w:p>
    <w:p w14:paraId="483C812F" w14:textId="77777777" w:rsidR="001C4098" w:rsidRDefault="001C4098" w:rsidP="00B70CD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סדרי השלטון והמשפט (מס' 1), תשכ"ז-1967</w:t>
      </w:r>
      <w:r w:rsidR="009A5582">
        <w:rPr>
          <w:rStyle w:val="a6"/>
          <w:rtl/>
        </w:rPr>
        <w:footnoteReference w:customMarkFollows="1" w:id="1"/>
        <w:t>*</w:t>
      </w:r>
    </w:p>
    <w:p w14:paraId="5434D325" w14:textId="77777777" w:rsidR="001C4098" w:rsidRDefault="001C4098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סעיף 11ב לפקודת סדרי השלטון והמשפט, תש"ח-1948, ובתוקף שאר סמכויותיה לפי כל דין אחר, מצווה הממשלה לאמור:</w:t>
      </w:r>
    </w:p>
    <w:p w14:paraId="099521F0" w14:textId="77777777" w:rsidR="001C4098" w:rsidRDefault="001C4098" w:rsidP="009A5582">
      <w:pPr>
        <w:pStyle w:val="P00"/>
        <w:ind w:left="0" w:right="1134"/>
        <w:rPr>
          <w:rStyle w:val="default"/>
          <w:rFonts w:cs="FrankRuehl"/>
          <w:rtl/>
        </w:rPr>
      </w:pP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של ארץ-ישראל המתו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 בתוספת נקבע בזה כשטח שבו חלים המשפט, השיפוט והמינהל של המדינה.</w:t>
      </w:r>
    </w:p>
    <w:p w14:paraId="3943B274" w14:textId="77777777" w:rsidR="001C4098" w:rsidRDefault="001C4098">
      <w:pPr>
        <w:pStyle w:val="P00"/>
        <w:ind w:left="0" w:right="1134"/>
        <w:rPr>
          <w:rStyle w:val="default"/>
          <w:rFonts w:cs="FrankRuehl"/>
          <w:rtl/>
        </w:rPr>
      </w:pP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סדרי השלטון והמשפט (מס' 1), תשכ"ז-1967".</w:t>
      </w:r>
    </w:p>
    <w:p w14:paraId="7521E3CE" w14:textId="77777777" w:rsidR="001C4098" w:rsidRDefault="001C4098">
      <w:pPr>
        <w:pStyle w:val="P00"/>
        <w:ind w:left="0" w:right="1134"/>
        <w:rPr>
          <w:rtl/>
        </w:rPr>
      </w:pPr>
    </w:p>
    <w:p w14:paraId="302D439B" w14:textId="77777777" w:rsidR="001C4098" w:rsidRPr="009A5582" w:rsidRDefault="001C4098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0" w:name="med0"/>
      <w:bookmarkEnd w:id="0"/>
      <w:r w:rsidRPr="009A5582">
        <w:rPr>
          <w:noProof/>
          <w:sz w:val="26"/>
          <w:szCs w:val="26"/>
          <w:rtl/>
        </w:rPr>
        <w:t>ת</w:t>
      </w:r>
      <w:r w:rsidRPr="009A5582">
        <w:rPr>
          <w:rFonts w:hint="cs"/>
          <w:noProof/>
          <w:sz w:val="26"/>
          <w:szCs w:val="26"/>
          <w:rtl/>
        </w:rPr>
        <w:t>וספת</w:t>
      </w:r>
    </w:p>
    <w:p w14:paraId="53876F31" w14:textId="77777777" w:rsidR="001C4098" w:rsidRDefault="001C4098" w:rsidP="009A5582">
      <w:pPr>
        <w:pStyle w:val="P00"/>
        <w:ind w:left="0" w:right="1134"/>
        <w:rPr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-נ.צ</w:t>
      </w:r>
      <w:r>
        <w:rPr>
          <w:rStyle w:val="default"/>
          <w:rFonts w:cs="FrankRuehl"/>
          <w:rtl/>
        </w:rPr>
        <w:t xml:space="preserve">. 1678613520 </w:t>
      </w:r>
      <w:r>
        <w:rPr>
          <w:rStyle w:val="default"/>
          <w:rFonts w:cs="FrankRuehl" w:hint="cs"/>
          <w:rtl/>
        </w:rPr>
        <w:t>צפונה לאורך ואדי עיסא עד נ.צ. 1673613678 ומשם בקו ישר צפונית מזרחית עד למפגש עם הדרך ב-נ.צ. 1675413700 ומשם מזרחה לאורך הדרך עד ל-נ.צ. 1678813706 ומשם בקו ישר ל-נ.ג. 777.3 הנמצאת ב-נ.צ. 1685413710 ומשם בקו ישר עד למפגש עם ואדי אל-עקבה ב</w:t>
      </w:r>
      <w:r>
        <w:rPr>
          <w:rStyle w:val="default"/>
          <w:rFonts w:cs="FrankRuehl"/>
          <w:rtl/>
        </w:rPr>
        <w:t>-נ</w:t>
      </w:r>
      <w:r>
        <w:rPr>
          <w:rStyle w:val="default"/>
          <w:rFonts w:cs="FrankRuehl" w:hint="cs"/>
          <w:rtl/>
        </w:rPr>
        <w:t>.צ. 1690013694 ומשם דרומית מזרחית לאורך הערוץ הצפוני של ואדי אל-עקבה עד למפגש עם ואדי א-שרקי ב-נ.צ. 1699813604 משם צפונה לאורך ואדי א-שרקי עד לנ.צ. 1705013712 ומשם בקו ישר צפונה עד ל-נ.ג. 703.2 הנמצאת ב-נ.צ. 1705813848 ומשם בקו ישר ל-נ.ג. 793.5 הנ</w:t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את ב-נ.צ. 1703613938 משם בקו ישר צפונה עד למפגש עם הדרך ב-נ.צ. 1704213974 משם בקו ישר למרכז הכיפה הנמצאת ב-נ.צ. 1702014062 משם בקו ישר עד למפגש עם הדרך ב-נ.צ. 1701214114 ומשם בקו ישר צפונית מערבית עד למפגש עם הדרך ב-נ.צ. 1697014136 משם צפונה לאורך ה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ך עד להצטלבות הנמצאת ב-נ.צ. 1695414232 משם בקו ישר עד ל-נ.צ. 1697214294 משם מזרחה תוך עקיפת גבעה 826 מצפונה לאורך הדרך עד להצטלבות הנמצאת ב-נ.צ. 1703814336 ומשם בקו ישר מזרחה עד למפגש עם הכביש ב-נ.צ. 1710014332 ומשם דרומית מזרחית עד ל-נ.ג. 835 הנמצא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ב-נ.צ. 1712214288 ומשם בקו ישר עד ל-נ.צ. 1715214164 משם דרומה במקביל לכביש ומצד מזרח לו במרחק של 20 מ' עד ל-נ.צ. 1718813882 משם מזרחה עד נ.צ. 1721813878 משם בקו ישר לחירבת שעב א-צירה הנמצאת ב-נ.צ. 1730013916 משם מזרחה עד להצטלבות הגאיות ב-נ.צ. 1736</w:t>
      </w:r>
      <w:r>
        <w:rPr>
          <w:rStyle w:val="default"/>
          <w:rFonts w:cs="FrankRuehl"/>
          <w:rtl/>
        </w:rPr>
        <w:t xml:space="preserve">413914 </w:t>
      </w:r>
      <w:r>
        <w:rPr>
          <w:rStyle w:val="default"/>
          <w:rFonts w:cs="FrankRuehl" w:hint="cs"/>
          <w:rtl/>
        </w:rPr>
        <w:t>משם דרומית מזרחית לאורך הערוץ עד למפגש עם ואדי אבו-לטיה ב-נ.צ. 1744413852 משם בקו ישר דרומה עד להצטלבות הדרכים ב-נ.צ. 1744213838 משם דרומית מערבית לאורך הדרך עד נ.צ. 1739413768 משם דרומה עד למפגש עם הדרך ב-נ.צ. 1738813752 משם דרומית מזרחית לאורך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דרך עד למפגש עם ואדי אם-דרג' ב-נ.צ. 1752413696 משם דרומית מערבית לאורך הואדי עד ל-נ.צ. 1743013554 משם בקו ישר למפגש הדרכים ב-נ.צ. 1744213526 משם בקו ישר דרומה עד למפגש עם ואדי סלים ב-נ.צ. 1743813456 ומשם דרומית מזרחית לאורך ואדי סלים עד ל-נ.צ. 1746</w:t>
      </w:r>
      <w:r>
        <w:rPr>
          <w:rStyle w:val="default"/>
          <w:rFonts w:cs="FrankRuehl"/>
          <w:rtl/>
        </w:rPr>
        <w:t xml:space="preserve">613424 </w:t>
      </w:r>
      <w:r>
        <w:rPr>
          <w:rStyle w:val="default"/>
          <w:rFonts w:cs="FrankRuehl" w:hint="cs"/>
          <w:rtl/>
        </w:rPr>
        <w:t xml:space="preserve">משם בקו ישר דרומה עד ל-נ.צ. 1747013336 משם דרומית מזרחית לאורך הגיא עד ל-נ.צ. 1750013300 משם בקו ישר דרומית מערבית עד למפגש עם הדרך ב-נ.צ. 1746413252 משם מערבה לאורך הדרך עד להצטלבות הדרכים ב-נ.צ. 1744613248 משם בקו ישר דרומה עד להצטלבות הדרכים </w:t>
      </w:r>
      <w:r>
        <w:rPr>
          <w:rStyle w:val="default"/>
          <w:rFonts w:cs="FrankRuehl"/>
          <w:rtl/>
        </w:rPr>
        <w:t>ב-</w:t>
      </w:r>
      <w:r>
        <w:rPr>
          <w:rStyle w:val="default"/>
          <w:rFonts w:cs="FrankRuehl" w:hint="cs"/>
          <w:rtl/>
        </w:rPr>
        <w:t>נ.צ. 1744413194 משם בקו ישר עד למפגש עם הדרך ב-נ.צ. 1741013086 משם מערבה עד להצטלבות ב-נ.צ. 1739413086 משם דרומה לאורך הכביש עד להצטלבות ב-נ.צ. 1740213050 משם בקו ישר דרומה עד ל-נ.ג. 700.5</w:t>
      </w:r>
      <w:r w:rsidR="009A5582">
        <w:rPr>
          <w:rStyle w:val="default"/>
          <w:rFonts w:cs="FrankRuehl" w:hint="cs"/>
          <w:rtl/>
        </w:rPr>
        <w:t xml:space="preserve"> </w:t>
      </w:r>
      <w:r>
        <w:rPr>
          <w:rtl/>
        </w:rPr>
        <w:t>ה</w:t>
      </w:r>
      <w:r>
        <w:rPr>
          <w:rFonts w:hint="cs"/>
          <w:rtl/>
        </w:rPr>
        <w:t xml:space="preserve">נמצאת ב-נ.צ. 1740613002 משם בקו </w:t>
      </w:r>
      <w:r>
        <w:rPr>
          <w:rtl/>
        </w:rPr>
        <w:t>י</w:t>
      </w:r>
      <w:r>
        <w:rPr>
          <w:rFonts w:hint="cs"/>
          <w:rtl/>
        </w:rPr>
        <w:t>שר דרומית מזרחית עד למפגש עם הדרך ב-נ.צ. 1747012936 משם דרומה לאורך הדרך עד ל-נ.צ. 1750412844 משם בקו ישר דרומית מערבית עד למפגש הדרכים ב-נ.צ. 1748212830 משם בקו ישר ל-נ.צ. 1747812826 משם בקו ישר דרומית מערבית עד למפגש עם נחל קדרון ב-נ.צ. 1745612776</w:t>
      </w:r>
      <w:r>
        <w:rPr>
          <w:rtl/>
        </w:rPr>
        <w:t xml:space="preserve"> מ</w:t>
      </w:r>
      <w:r>
        <w:rPr>
          <w:rFonts w:hint="cs"/>
          <w:rtl/>
        </w:rPr>
        <w:t>שם בקו ישר דרומית מערבית עד למפגש עם הואדי ב-נ.צ. 1739212736 משם דרומה לאורך ואדי א-לוז עד ל-נ.צ. 1739212666 משם בקו ישר עד למפגש עם ואדי אל-חץ ב-נ.צ. 1737612590 משם בקו ישר דרומית מערבית עד למפגש עם ואדי אל-פחת ב-נ.צ. 1732012528 משם בקו ישר דרומה</w:t>
      </w:r>
      <w:r>
        <w:rPr>
          <w:rtl/>
        </w:rPr>
        <w:t xml:space="preserve"> ע</w:t>
      </w:r>
      <w:r>
        <w:rPr>
          <w:rFonts w:hint="cs"/>
          <w:rtl/>
        </w:rPr>
        <w:t>ד ל-נ.ג. 616 הנמצאת ב-נ.צ. 1731212442 משם בקו ישר ל-נ.ג. 604 הנמצאת ב-נ.צ. 1727612412 משם בקו ישר צפונית מערבית עד למפגש עם הדרך ב-נ.צ. 1720012448 משם צפונית מערבית לאורך הגיא עד ל-נ.צ. 1717412500 משם בקו ישר ל-נ.צ. 1713612516 משם בקו ישר דרומית מ</w:t>
      </w:r>
      <w:r>
        <w:rPr>
          <w:rtl/>
        </w:rPr>
        <w:t>ער</w:t>
      </w:r>
      <w:r>
        <w:rPr>
          <w:rFonts w:hint="cs"/>
          <w:rtl/>
        </w:rPr>
        <w:t xml:space="preserve">בית עד ל-נ.צ. 1708412478 משם בקו ישר צפונית </w:t>
      </w:r>
      <w:r>
        <w:rPr>
          <w:rFonts w:hint="cs"/>
          <w:rtl/>
        </w:rPr>
        <w:lastRenderedPageBreak/>
        <w:t>מערבית עד ל-נ.ג. 782.9 הנמצאת ב-נ.צ. 1695012566 משם בקו ישר עד למפגש הדרכים ב-נ.צ. 1679812544 משם בקו ישר עד למפגש הדרכים ב-נ.צ. 1671212534 משם בקו ישר צפונית מערבית עד ל-נ.צ. 1657212664 משם בקו ישר ל-נ.</w:t>
      </w:r>
      <w:r>
        <w:rPr>
          <w:rtl/>
        </w:rPr>
        <w:t xml:space="preserve">צ. 1646812678 </w:t>
      </w:r>
      <w:r>
        <w:rPr>
          <w:rFonts w:hint="cs"/>
          <w:rtl/>
        </w:rPr>
        <w:t>משם בקו ישר ל-נ.צ. 1643812712.</w:t>
      </w:r>
    </w:p>
    <w:p w14:paraId="0DC19B7F" w14:textId="77777777" w:rsidR="001C4098" w:rsidRDefault="001C4098" w:rsidP="009A5582">
      <w:pPr>
        <w:pStyle w:val="P00"/>
        <w:ind w:left="0" w:right="1134"/>
        <w:rPr>
          <w:rFonts w:hint="cs"/>
          <w:rtl/>
        </w:rPr>
      </w:pPr>
    </w:p>
    <w:p w14:paraId="577711CE" w14:textId="77777777" w:rsidR="009A5582" w:rsidRDefault="009A5582" w:rsidP="009A5582">
      <w:pPr>
        <w:pStyle w:val="P00"/>
        <w:ind w:left="0" w:right="1134"/>
        <w:rPr>
          <w:rFonts w:hint="cs"/>
          <w:rtl/>
        </w:rPr>
      </w:pPr>
    </w:p>
    <w:p w14:paraId="0DF2EE4C" w14:textId="77777777" w:rsidR="001C4098" w:rsidRDefault="001C4098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בסיון תשכ"ז (28 ביוני 1967)</w:t>
      </w:r>
      <w:r>
        <w:rPr>
          <w:rtl/>
        </w:rPr>
        <w:tab/>
      </w:r>
      <w:r>
        <w:rPr>
          <w:rFonts w:hint="cs"/>
          <w:rtl/>
        </w:rPr>
        <w:t>יעל עוזאי</w:t>
      </w:r>
    </w:p>
    <w:p w14:paraId="3BAC80A6" w14:textId="77777777" w:rsidR="001C4098" w:rsidRDefault="001C409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מזכירת הממשלה</w:t>
      </w:r>
    </w:p>
    <w:p w14:paraId="63D02C21" w14:textId="77777777" w:rsidR="001C4098" w:rsidRDefault="001C4098" w:rsidP="009A5582">
      <w:pPr>
        <w:pStyle w:val="P00"/>
        <w:ind w:left="0" w:right="1134"/>
        <w:rPr>
          <w:rtl/>
        </w:rPr>
      </w:pPr>
    </w:p>
    <w:p w14:paraId="4439E74C" w14:textId="77777777" w:rsidR="001C4098" w:rsidRDefault="001C4098" w:rsidP="009A5582">
      <w:pPr>
        <w:pStyle w:val="P00"/>
        <w:ind w:left="0" w:right="1134"/>
        <w:rPr>
          <w:rtl/>
        </w:rPr>
      </w:pPr>
    </w:p>
    <w:p w14:paraId="7C6B2B5E" w14:textId="77777777" w:rsidR="001C4098" w:rsidRDefault="001C4098" w:rsidP="009A5582">
      <w:pPr>
        <w:pStyle w:val="P00"/>
        <w:ind w:left="0" w:right="1134"/>
        <w:rPr>
          <w:rtl/>
        </w:rPr>
      </w:pPr>
      <w:bookmarkStart w:id="1" w:name="LawPartEnd"/>
    </w:p>
    <w:bookmarkEnd w:id="1"/>
    <w:p w14:paraId="366BB068" w14:textId="77777777" w:rsidR="00444134" w:rsidRDefault="00444134" w:rsidP="009A5582">
      <w:pPr>
        <w:pStyle w:val="P00"/>
        <w:ind w:left="0" w:right="1134"/>
        <w:rPr>
          <w:rtl/>
        </w:rPr>
      </w:pPr>
    </w:p>
    <w:p w14:paraId="5C5B57FA" w14:textId="77777777" w:rsidR="00444134" w:rsidRDefault="00444134" w:rsidP="009A5582">
      <w:pPr>
        <w:pStyle w:val="P00"/>
        <w:ind w:left="0" w:right="1134"/>
        <w:rPr>
          <w:rtl/>
        </w:rPr>
      </w:pPr>
    </w:p>
    <w:p w14:paraId="374AF5A0" w14:textId="77777777" w:rsidR="00444134" w:rsidRDefault="00444134" w:rsidP="00444134">
      <w:pPr>
        <w:pStyle w:val="P0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1BDD2DE" w14:textId="77777777" w:rsidR="001C4098" w:rsidRPr="00444134" w:rsidRDefault="001C4098" w:rsidP="00444134">
      <w:pPr>
        <w:pStyle w:val="P0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1C4098" w:rsidRPr="0044413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9A2E" w14:textId="77777777" w:rsidR="00375243" w:rsidRDefault="00375243">
      <w:r>
        <w:separator/>
      </w:r>
    </w:p>
  </w:endnote>
  <w:endnote w:type="continuationSeparator" w:id="0">
    <w:p w14:paraId="7EA4CC56" w14:textId="77777777" w:rsidR="00375243" w:rsidRDefault="0037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998A" w14:textId="77777777" w:rsidR="001C4098" w:rsidRDefault="001C409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BD3A59" w14:textId="77777777" w:rsidR="001C4098" w:rsidRDefault="001C409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741B70" w14:textId="77777777" w:rsidR="001C4098" w:rsidRDefault="001C409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5582">
      <w:rPr>
        <w:rFonts w:cs="TopType Jerushalmi"/>
        <w:noProof/>
        <w:color w:val="000000"/>
        <w:sz w:val="14"/>
        <w:szCs w:val="14"/>
      </w:rPr>
      <w:t>D:\Yael\hakika\Revadim</w:t>
    </w:r>
    <w:r w:rsidR="009A5582" w:rsidRPr="009A5582">
      <w:rPr>
        <w:rFonts w:cs="TopType Jerushalmi"/>
        <w:noProof/>
        <w:color w:val="000000"/>
        <w:sz w:val="14"/>
        <w:szCs w:val="14"/>
        <w:rtl/>
      </w:rPr>
      <w:t>\קישורים\319_004.</w:t>
    </w:r>
    <w:r w:rsidR="009A558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23F2" w14:textId="77777777" w:rsidR="001C4098" w:rsidRDefault="001C409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4413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94AEDA1" w14:textId="77777777" w:rsidR="001C4098" w:rsidRDefault="001C409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8B16ED" w14:textId="77777777" w:rsidR="001C4098" w:rsidRDefault="001C409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5582">
      <w:rPr>
        <w:rFonts w:cs="TopType Jerushalmi"/>
        <w:noProof/>
        <w:color w:val="000000"/>
        <w:sz w:val="14"/>
        <w:szCs w:val="14"/>
      </w:rPr>
      <w:t>D:\Yael\hakika\Revadim</w:t>
    </w:r>
    <w:r w:rsidR="009A5582" w:rsidRPr="009A5582">
      <w:rPr>
        <w:rFonts w:cs="TopType Jerushalmi"/>
        <w:noProof/>
        <w:color w:val="000000"/>
        <w:sz w:val="14"/>
        <w:szCs w:val="14"/>
        <w:rtl/>
      </w:rPr>
      <w:t>\קישורים\319_004.</w:t>
    </w:r>
    <w:r w:rsidR="009A558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5D05" w14:textId="77777777" w:rsidR="00375243" w:rsidRDefault="00375243" w:rsidP="009A558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7F96D2" w14:textId="77777777" w:rsidR="00375243" w:rsidRDefault="00375243">
      <w:r>
        <w:continuationSeparator/>
      </w:r>
    </w:p>
  </w:footnote>
  <w:footnote w:id="1">
    <w:p w14:paraId="4E8945F9" w14:textId="77777777" w:rsidR="009A5582" w:rsidRPr="009A5582" w:rsidRDefault="009A5582" w:rsidP="009A55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A558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E3386">
          <w:rPr>
            <w:rStyle w:val="Hyperlink"/>
            <w:rFonts w:hint="cs"/>
            <w:sz w:val="20"/>
            <w:rtl/>
          </w:rPr>
          <w:t>ק"ת תשכ"ז מס' 2064</w:t>
        </w:r>
      </w:hyperlink>
      <w:r>
        <w:rPr>
          <w:rFonts w:hint="cs"/>
          <w:sz w:val="20"/>
          <w:rtl/>
        </w:rPr>
        <w:t xml:space="preserve"> מיום 28.6.1967 עמ' 2690.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300F" w14:textId="77777777" w:rsidR="001C4098" w:rsidRDefault="001C40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סדרי השלטון והמשפט (מס' 1), תשכ"ז 1967-</w:t>
    </w:r>
  </w:p>
  <w:p w14:paraId="205E6A0C" w14:textId="77777777" w:rsidR="001C4098" w:rsidRDefault="001C40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17037B" w14:textId="77777777" w:rsidR="001C4098" w:rsidRDefault="001C40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157F" w14:textId="77777777" w:rsidR="001C4098" w:rsidRDefault="001C40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סדרי השלטון והמשפט (מס' 1), 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0900593F" w14:textId="77777777" w:rsidR="001C4098" w:rsidRDefault="001C40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6C6A86" w14:textId="77777777" w:rsidR="001C4098" w:rsidRDefault="001C40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386"/>
    <w:rsid w:val="000F3E1F"/>
    <w:rsid w:val="001C4098"/>
    <w:rsid w:val="00375243"/>
    <w:rsid w:val="00444134"/>
    <w:rsid w:val="004E3386"/>
    <w:rsid w:val="007D7B4F"/>
    <w:rsid w:val="009A5582"/>
    <w:rsid w:val="00B70CD8"/>
    <w:rsid w:val="00D4300B"/>
    <w:rsid w:val="00D556D3"/>
    <w:rsid w:val="00F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A432DD"/>
  <w15:chartTrackingRefBased/>
  <w15:docId w15:val="{09818DE8-194B-4996-8757-6F26CD84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A5582"/>
    <w:rPr>
      <w:sz w:val="20"/>
      <w:szCs w:val="20"/>
    </w:rPr>
  </w:style>
  <w:style w:type="character" w:styleId="a6">
    <w:name w:val="footnote reference"/>
    <w:basedOn w:val="a0"/>
    <w:semiHidden/>
    <w:rsid w:val="009A55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319</vt:lpstr>
    </vt:vector>
  </TitlesOfParts>
  <Company/>
  <LinksUpToDate>false</LinksUpToDate>
  <CharactersWithSpaces>3959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צו סדרי השלטון והמשפט (מס' 1), תשכ"ז-1967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פקודת סדרי השלטון והמשפט</vt:lpwstr>
  </property>
  <property fmtid="{D5CDD505-2E9C-101B-9397-08002B2CF9AE}" pid="8" name="MEKOR_SAIF1">
    <vt:lpwstr>11בX</vt:lpwstr>
  </property>
  <property fmtid="{D5CDD505-2E9C-101B-9397-08002B2CF9AE}" pid="9" name="NOSE11">
    <vt:lpwstr>דיני חוקה </vt:lpwstr>
  </property>
  <property fmtid="{D5CDD505-2E9C-101B-9397-08002B2CF9AE}" pid="10" name="NOSE21">
    <vt:lpwstr>סדרי השלטון והמשפט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