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6991" w14:textId="77777777" w:rsidR="00567FB0" w:rsidRDefault="00E351A7" w:rsidP="00A6676A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פיקוח על </w:t>
      </w:r>
      <w:r w:rsidR="00A6676A">
        <w:rPr>
          <w:rFonts w:hint="cs"/>
          <w:rtl/>
          <w:lang w:eastAsia="en-US"/>
        </w:rPr>
        <w:t xml:space="preserve">מחירי </w:t>
      </w:r>
      <w:r>
        <w:rPr>
          <w:rFonts w:hint="cs"/>
          <w:rtl/>
          <w:lang w:eastAsia="en-US"/>
        </w:rPr>
        <w:t>מצרכים ושירותים (</w:t>
      </w:r>
      <w:r w:rsidR="00A6676A">
        <w:rPr>
          <w:rFonts w:hint="cs"/>
          <w:rtl/>
          <w:lang w:eastAsia="en-US"/>
        </w:rPr>
        <w:t xml:space="preserve">החלת החוק על </w:t>
      </w:r>
      <w:r w:rsidR="00F56459">
        <w:rPr>
          <w:rFonts w:hint="cs"/>
          <w:rtl/>
          <w:lang w:eastAsia="en-US"/>
        </w:rPr>
        <w:t>שירות למבחן נהיגה</w:t>
      </w:r>
      <w:r w:rsidR="00A6676A">
        <w:rPr>
          <w:rFonts w:hint="cs"/>
          <w:rtl/>
          <w:lang w:eastAsia="en-US"/>
        </w:rPr>
        <w:t>, קביעת רמת הפיקוח וקביעת מחיר מרבי</w:t>
      </w:r>
      <w:r w:rsidR="00F56459">
        <w:rPr>
          <w:rFonts w:hint="cs"/>
          <w:rtl/>
          <w:lang w:eastAsia="en-US"/>
        </w:rPr>
        <w:t xml:space="preserve">), </w:t>
      </w:r>
      <w:r w:rsidR="00A6676A">
        <w:rPr>
          <w:rFonts w:hint="cs"/>
          <w:rtl/>
          <w:lang w:eastAsia="en-US"/>
        </w:rPr>
        <w:t>תשע"ה-2014</w:t>
      </w:r>
    </w:p>
    <w:p w14:paraId="5962D9E2" w14:textId="77777777" w:rsidR="00717D37" w:rsidRDefault="00717D37" w:rsidP="00717D37">
      <w:pPr>
        <w:spacing w:line="320" w:lineRule="auto"/>
        <w:jc w:val="left"/>
        <w:rPr>
          <w:rFonts w:cs="FrankRuehl" w:hint="cs"/>
          <w:szCs w:val="26"/>
          <w:rtl/>
          <w:lang w:eastAsia="en-US"/>
        </w:rPr>
      </w:pPr>
    </w:p>
    <w:p w14:paraId="404D96D5" w14:textId="77777777" w:rsidR="00FC2232" w:rsidRPr="00717D37" w:rsidRDefault="00FC2232" w:rsidP="00717D37">
      <w:pPr>
        <w:spacing w:line="320" w:lineRule="auto"/>
        <w:jc w:val="left"/>
        <w:rPr>
          <w:rFonts w:cs="FrankRuehl" w:hint="cs"/>
          <w:szCs w:val="26"/>
          <w:rtl/>
          <w:lang w:eastAsia="en-US"/>
        </w:rPr>
      </w:pPr>
    </w:p>
    <w:p w14:paraId="7BA03A26" w14:textId="77777777" w:rsidR="00717D37" w:rsidRDefault="00717D37" w:rsidP="00717D37">
      <w:pPr>
        <w:spacing w:line="320" w:lineRule="auto"/>
        <w:jc w:val="left"/>
        <w:rPr>
          <w:rtl/>
          <w:lang w:eastAsia="en-US"/>
        </w:rPr>
      </w:pPr>
    </w:p>
    <w:p w14:paraId="4CE3BCAA" w14:textId="77777777" w:rsidR="00717D37" w:rsidRDefault="00717D37" w:rsidP="00717D3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  <w:r w:rsidRPr="00717D37">
        <w:rPr>
          <w:rFonts w:cs="Miriam"/>
          <w:szCs w:val="22"/>
          <w:rtl/>
          <w:lang w:eastAsia="en-US"/>
        </w:rPr>
        <w:t>רשויות ומשפט מנהלי</w:t>
      </w:r>
      <w:r w:rsidRPr="00717D37">
        <w:rPr>
          <w:rFonts w:cs="FrankRuehl"/>
          <w:szCs w:val="26"/>
          <w:rtl/>
          <w:lang w:eastAsia="en-US"/>
        </w:rPr>
        <w:t xml:space="preserve"> – מצרכים ושירותים – פיקוח ויציבות מחירים – מחירים מרביים</w:t>
      </w:r>
    </w:p>
    <w:p w14:paraId="57C99F25" w14:textId="77777777" w:rsidR="00CB5A78" w:rsidRPr="00717D37" w:rsidRDefault="00717D37" w:rsidP="00717D3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717D37">
        <w:rPr>
          <w:rFonts w:cs="Miriam"/>
          <w:szCs w:val="22"/>
          <w:rtl/>
          <w:lang w:eastAsia="en-US"/>
        </w:rPr>
        <w:t>רשויות ומשפט מנהלי</w:t>
      </w:r>
      <w:r w:rsidRPr="00717D37">
        <w:rPr>
          <w:rFonts w:cs="FrankRuehl"/>
          <w:szCs w:val="26"/>
          <w:rtl/>
          <w:lang w:eastAsia="en-US"/>
        </w:rPr>
        <w:t xml:space="preserve"> – מצרכים ושירותים – פיקוח – שירותים</w:t>
      </w:r>
    </w:p>
    <w:p w14:paraId="6CEB4307" w14:textId="77777777"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2AA4" w:rsidRPr="00102AA4" w14:paraId="077CBD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7755A9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51E0073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14:paraId="5B03FD43" w14:textId="77777777" w:rsidR="00102AA4" w:rsidRPr="00102AA4" w:rsidRDefault="00102AA4" w:rsidP="00102A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02A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17EA1A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02AA4" w:rsidRPr="00102AA4" w14:paraId="660E0D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7D45C9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BEB1BC3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שירות למבחן נהיגה</w:t>
            </w:r>
          </w:p>
        </w:tc>
        <w:tc>
          <w:tcPr>
            <w:tcW w:w="567" w:type="dxa"/>
          </w:tcPr>
          <w:p w14:paraId="05950FB0" w14:textId="77777777" w:rsidR="00102AA4" w:rsidRPr="00102AA4" w:rsidRDefault="00102AA4" w:rsidP="00102A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שירות למבחן נהיגה" w:history="1">
              <w:r w:rsidRPr="00102A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87928D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02AA4" w:rsidRPr="00102AA4" w14:paraId="7878E19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1E5A63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B7E6C84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החלת החוק</w:t>
            </w:r>
          </w:p>
        </w:tc>
        <w:tc>
          <w:tcPr>
            <w:tcW w:w="567" w:type="dxa"/>
          </w:tcPr>
          <w:p w14:paraId="1C15FB04" w14:textId="77777777" w:rsidR="00102AA4" w:rsidRPr="00102AA4" w:rsidRDefault="00102AA4" w:rsidP="00102A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חלת החוק" w:history="1">
              <w:r w:rsidRPr="00102A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4B93FC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02AA4" w:rsidRPr="00102AA4" w14:paraId="302714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7457A5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1A53287D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קביעת רמת פיקוח</w:t>
            </w:r>
          </w:p>
        </w:tc>
        <w:tc>
          <w:tcPr>
            <w:tcW w:w="567" w:type="dxa"/>
          </w:tcPr>
          <w:p w14:paraId="03450B32" w14:textId="77777777" w:rsidR="00102AA4" w:rsidRPr="00102AA4" w:rsidRDefault="00102AA4" w:rsidP="00102A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קביעת רמת פיקוח" w:history="1">
              <w:r w:rsidRPr="00102A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B3118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02AA4" w:rsidRPr="00102AA4" w14:paraId="543509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4963FA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288D4C58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קביעת מחיר מרבי</w:t>
            </w:r>
          </w:p>
        </w:tc>
        <w:tc>
          <w:tcPr>
            <w:tcW w:w="567" w:type="dxa"/>
          </w:tcPr>
          <w:p w14:paraId="4FB697F2" w14:textId="77777777" w:rsidR="00102AA4" w:rsidRPr="00102AA4" w:rsidRDefault="00102AA4" w:rsidP="00102A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קביעת מחיר מרבי" w:history="1">
              <w:r w:rsidRPr="00102A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EFFFCC" w14:textId="77777777" w:rsidR="00102AA4" w:rsidRPr="00102AA4" w:rsidRDefault="00102AA4" w:rsidP="00102AA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1BF3B22" w14:textId="77777777"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04C526D" w14:textId="77777777" w:rsidR="00567FB0" w:rsidRDefault="00567FB0" w:rsidP="00A6676A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A6676A">
        <w:rPr>
          <w:rFonts w:hint="cs"/>
          <w:rtl/>
          <w:lang w:eastAsia="en-US"/>
        </w:rPr>
        <w:lastRenderedPageBreak/>
        <w:t>צו פיקוח על מחירי מצרכים ושירותים (החלת החוק על שירות למבחן נהיגה, קביעת רמת הפיקוח וקביעת מחיר מרבי), תשע"ה-2014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B031FF3" w14:textId="77777777" w:rsidR="00567FB0" w:rsidRDefault="00567FB0" w:rsidP="00A6676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5A7415">
        <w:rPr>
          <w:rStyle w:val="default"/>
          <w:rFonts w:cs="FrankRuehl" w:hint="cs"/>
          <w:rtl/>
          <w:lang w:eastAsia="en-US"/>
        </w:rPr>
        <w:t>סמכות</w:t>
      </w:r>
      <w:r w:rsidR="00A6676A">
        <w:rPr>
          <w:rStyle w:val="default"/>
          <w:rFonts w:cs="FrankRuehl" w:hint="cs"/>
          <w:rtl/>
          <w:lang w:eastAsia="en-US"/>
        </w:rPr>
        <w:t>נו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612ABB">
        <w:rPr>
          <w:rStyle w:val="default"/>
          <w:rFonts w:cs="FrankRuehl" w:hint="cs"/>
          <w:rtl/>
          <w:lang w:eastAsia="en-US"/>
        </w:rPr>
        <w:t xml:space="preserve">סעיפים </w:t>
      </w:r>
      <w:r w:rsidR="00A6676A">
        <w:rPr>
          <w:rStyle w:val="default"/>
          <w:rFonts w:cs="FrankRuehl" w:hint="cs"/>
          <w:rtl/>
          <w:lang w:eastAsia="en-US"/>
        </w:rPr>
        <w:t>6(א)(2) ו-(3) ו-7</w:t>
      </w:r>
      <w:r w:rsidR="00FF65FF">
        <w:rPr>
          <w:rStyle w:val="default"/>
          <w:rFonts w:cs="FrankRuehl" w:hint="cs"/>
          <w:rtl/>
          <w:lang w:eastAsia="en-US"/>
        </w:rPr>
        <w:t xml:space="preserve"> </w:t>
      </w:r>
      <w:r w:rsidR="00612ABB">
        <w:rPr>
          <w:rStyle w:val="default"/>
          <w:rFonts w:cs="FrankRuehl" w:hint="cs"/>
          <w:rtl/>
          <w:lang w:eastAsia="en-US"/>
        </w:rPr>
        <w:t xml:space="preserve">לחוק פיקוח על </w:t>
      </w:r>
      <w:r w:rsidR="00A6676A">
        <w:rPr>
          <w:rStyle w:val="default"/>
          <w:rFonts w:cs="FrankRuehl" w:hint="cs"/>
          <w:rtl/>
          <w:lang w:eastAsia="en-US"/>
        </w:rPr>
        <w:t xml:space="preserve">מחירי </w:t>
      </w:r>
      <w:r w:rsidR="00612ABB">
        <w:rPr>
          <w:rStyle w:val="default"/>
          <w:rFonts w:cs="FrankRuehl" w:hint="cs"/>
          <w:rtl/>
          <w:lang w:eastAsia="en-US"/>
        </w:rPr>
        <w:t xml:space="preserve">מצרכים ושירותים, </w:t>
      </w:r>
      <w:r w:rsidR="00A6676A">
        <w:rPr>
          <w:rStyle w:val="default"/>
          <w:rFonts w:cs="FrankRuehl" w:hint="cs"/>
          <w:rtl/>
          <w:lang w:eastAsia="en-US"/>
        </w:rPr>
        <w:t xml:space="preserve">התשנ"ו-1996 (להלן </w:t>
      </w:r>
      <w:r w:rsidR="00A6676A">
        <w:rPr>
          <w:rStyle w:val="default"/>
          <w:rFonts w:cs="FrankRuehl"/>
          <w:rtl/>
          <w:lang w:eastAsia="en-US"/>
        </w:rPr>
        <w:t>–</w:t>
      </w:r>
      <w:r w:rsidR="00A6676A">
        <w:rPr>
          <w:rStyle w:val="default"/>
          <w:rFonts w:cs="FrankRuehl" w:hint="cs"/>
          <w:rtl/>
          <w:lang w:eastAsia="en-US"/>
        </w:rPr>
        <w:t xml:space="preserve"> החוק)</w:t>
      </w:r>
      <w:r w:rsidR="005537F0">
        <w:rPr>
          <w:rStyle w:val="default"/>
          <w:rFonts w:cs="FrankRuehl" w:hint="cs"/>
          <w:rtl/>
          <w:lang w:eastAsia="en-US"/>
        </w:rPr>
        <w:t xml:space="preserve">, </w:t>
      </w:r>
      <w:r w:rsidR="00A6676A">
        <w:rPr>
          <w:rStyle w:val="default"/>
          <w:rFonts w:cs="FrankRuehl" w:hint="cs"/>
          <w:rtl/>
          <w:lang w:eastAsia="en-US"/>
        </w:rPr>
        <w:t xml:space="preserve">ובהמלצת ועדת המחירים לפי סעיף 8 לחוק, </w:t>
      </w:r>
      <w:r w:rsidR="00294F1A">
        <w:rPr>
          <w:rStyle w:val="default"/>
          <w:rFonts w:cs="FrankRuehl" w:hint="cs"/>
          <w:rtl/>
          <w:lang w:eastAsia="en-US"/>
        </w:rPr>
        <w:t>אנ</w:t>
      </w:r>
      <w:r w:rsidR="00A6676A">
        <w:rPr>
          <w:rStyle w:val="default"/>
          <w:rFonts w:cs="FrankRuehl" w:hint="cs"/>
          <w:rtl/>
          <w:lang w:eastAsia="en-US"/>
        </w:rPr>
        <w:t>ו</w:t>
      </w:r>
      <w:r w:rsidR="00294F1A">
        <w:rPr>
          <w:rStyle w:val="default"/>
          <w:rFonts w:cs="FrankRuehl" w:hint="cs"/>
          <w:rtl/>
          <w:lang w:eastAsia="en-US"/>
        </w:rPr>
        <w:t xml:space="preserve"> מצוו</w:t>
      </w:r>
      <w:r w:rsidR="00A6676A">
        <w:rPr>
          <w:rStyle w:val="default"/>
          <w:rFonts w:cs="FrankRuehl" w:hint="cs"/>
          <w:rtl/>
          <w:lang w:eastAsia="en-US"/>
        </w:rPr>
        <w:t>ים</w:t>
      </w:r>
      <w:r w:rsidR="00294F1A">
        <w:rPr>
          <w:rStyle w:val="default"/>
          <w:rFonts w:cs="FrankRuehl" w:hint="cs"/>
          <w:rtl/>
          <w:lang w:eastAsia="en-US"/>
        </w:rPr>
        <w:t xml:space="preserve"> לאמור:</w:t>
      </w:r>
    </w:p>
    <w:p w14:paraId="01ED8CF7" w14:textId="77777777" w:rsidR="00567FB0" w:rsidRDefault="00567FB0" w:rsidP="00294F1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AE9DB63">
          <v:rect id="_x0000_s1026" style="position:absolute;left:0;text-align:left;margin-left:464.5pt;margin-top:8.05pt;width:75.05pt;height:14pt;z-index:251655680" o:allowincell="f" filled="f" stroked="f" strokecolor="lime" strokeweight=".25pt">
            <v:textbox style="mso-next-textbox:#_x0000_s1026" inset="0,0,0,0">
              <w:txbxContent>
                <w:p w14:paraId="19AEBA83" w14:textId="77777777" w:rsidR="0059023F" w:rsidRDefault="0059023F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F19C1">
        <w:rPr>
          <w:rStyle w:val="default"/>
          <w:rFonts w:cs="FrankRuehl" w:hint="cs"/>
          <w:rtl/>
          <w:lang w:eastAsia="en-US"/>
        </w:rPr>
        <w:t xml:space="preserve">בצו זה </w:t>
      </w:r>
      <w:r w:rsidR="00CF19C1">
        <w:rPr>
          <w:rStyle w:val="default"/>
          <w:rFonts w:cs="FrankRuehl"/>
          <w:rtl/>
          <w:lang w:eastAsia="en-US"/>
        </w:rPr>
        <w:t>–</w:t>
      </w:r>
    </w:p>
    <w:p w14:paraId="1145917C" w14:textId="77777777" w:rsidR="00A6676A" w:rsidRDefault="00A6676A" w:rsidP="00B07C2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"מורה לנהיגה"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בעל רישיון להוראת נהיגה לפי סעיף 16(א) לפקודת התעבורה;</w:t>
      </w:r>
    </w:p>
    <w:p w14:paraId="34EB0CE7" w14:textId="77777777" w:rsidR="00A6676A" w:rsidRDefault="00A6676A" w:rsidP="00B07C2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"נבחן"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מי שמבצע בחינה מעשית בנהיגה לפי סימן ד' בפרק השני לחלק ג' בתקנות התעבורה;</w:t>
      </w:r>
    </w:p>
    <w:p w14:paraId="385AD601" w14:textId="77777777" w:rsidR="00A6676A" w:rsidRDefault="00A6676A" w:rsidP="00B07C2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"רכב פרטי", "רשות הרישוי"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כהגדרתם בפקודת התעבורה;</w:t>
      </w:r>
    </w:p>
    <w:p w14:paraId="0FD0C746" w14:textId="77777777" w:rsidR="00B07C2B" w:rsidRDefault="00B07C2B" w:rsidP="00B07C2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"שירות למבחן נהיגה" </w:t>
      </w:r>
      <w:r>
        <w:rPr>
          <w:rStyle w:val="default"/>
          <w:rFonts w:cs="FrankRuehl"/>
          <w:rtl/>
          <w:lang w:eastAsia="en-US"/>
        </w:rPr>
        <w:t>–</w:t>
      </w:r>
      <w:r w:rsidR="00A6676A">
        <w:rPr>
          <w:rStyle w:val="default"/>
          <w:rFonts w:cs="FrankRuehl" w:hint="cs"/>
          <w:rtl/>
          <w:lang w:eastAsia="en-US"/>
        </w:rPr>
        <w:t xml:space="preserve"> שירות לפי סעיף 2;</w:t>
      </w:r>
    </w:p>
    <w:p w14:paraId="577972EA" w14:textId="77777777" w:rsidR="00A6676A" w:rsidRDefault="00A6676A" w:rsidP="00B07C2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"תקנות התעבורה"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תקנות התעבורה, התשכ"א-1961.</w:t>
      </w:r>
    </w:p>
    <w:p w14:paraId="693A5478" w14:textId="77777777" w:rsidR="00F339DC" w:rsidRDefault="00567FB0" w:rsidP="00A6676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8922AA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1.85pt;z-index:251656704" filled="f" stroked="f">
            <v:textbox inset="1mm,0,1mm,0">
              <w:txbxContent>
                <w:p w14:paraId="7F9B6CAB" w14:textId="77777777" w:rsidR="007F4547" w:rsidRDefault="00A6676A" w:rsidP="00ED0D4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שירות למבחן נהיגה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034B06">
        <w:rPr>
          <w:rStyle w:val="default"/>
          <w:rFonts w:cs="FrankRuehl" w:hint="cs"/>
          <w:rtl/>
          <w:lang w:eastAsia="en-US"/>
        </w:rPr>
        <w:t xml:space="preserve">שירות למבחן נהיגה </w:t>
      </w:r>
      <w:r w:rsidR="00A6676A">
        <w:rPr>
          <w:rStyle w:val="default"/>
          <w:rFonts w:cs="FrankRuehl" w:hint="cs"/>
          <w:rtl/>
          <w:lang w:eastAsia="en-US"/>
        </w:rPr>
        <w:t>הוא צירוף של כל אלה:</w:t>
      </w:r>
    </w:p>
    <w:p w14:paraId="7DC77B26" w14:textId="77777777" w:rsidR="00A6676A" w:rsidRDefault="00A6676A" w:rsidP="00A6676A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העמדה לרשות הנבחן של רכב פרטי לצורך שימוש בו בעת בחינת הנהיגה המעשית, ובלבד שהתקיימו בו כל אלה:</w:t>
      </w:r>
    </w:p>
    <w:p w14:paraId="68CC4ECC" w14:textId="77777777" w:rsidR="00A6676A" w:rsidRDefault="00A6676A" w:rsidP="00653C30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 w:rsidR="00653C30">
        <w:rPr>
          <w:rStyle w:val="default"/>
          <w:rFonts w:cs="FrankRuehl" w:hint="cs"/>
          <w:rtl/>
          <w:lang w:eastAsia="en-US"/>
        </w:rPr>
        <w:t>הרכב במצב תקין;</w:t>
      </w:r>
    </w:p>
    <w:p w14:paraId="00F7DAD4" w14:textId="77777777" w:rsidR="00653C30" w:rsidRDefault="00653C30" w:rsidP="00653C30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>רישיון הרכב בתוקף ומצוין בו שהרכב הוא רכב ללימוד נהיגה;</w:t>
      </w:r>
    </w:p>
    <w:p w14:paraId="3F92AE03" w14:textId="77777777" w:rsidR="00653C30" w:rsidRDefault="00653C30" w:rsidP="00653C30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>התקיימו ברכב הוראות פקודת ביטוח רכב מנועי [נוסח חדש], התש"ל-1970, ובכלל זה, לעניין השימוש ברכב לצורך בחינות נהיגה;</w:t>
      </w:r>
    </w:p>
    <w:p w14:paraId="792A8F5D" w14:textId="77777777" w:rsidR="00653C30" w:rsidRDefault="00653C30" w:rsidP="00653C3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בדיקת מסמכי הנבחן שדורשת רשות הרישוי לצורך עריכת המבחן והגשתם לרשות הרישוי כפי שהורתה בצירוף הוכחה כי שולמו האגרות הנדרשות;</w:t>
      </w:r>
    </w:p>
    <w:p w14:paraId="70CAEC20" w14:textId="77777777" w:rsidR="00653C30" w:rsidRDefault="00653C30" w:rsidP="00653C3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קביעת מועד לבחינת הנהיגה המעשית, לרבות שינויים בו;</w:t>
      </w:r>
    </w:p>
    <w:p w14:paraId="33D185E1" w14:textId="77777777" w:rsidR="00653C30" w:rsidRDefault="00653C30" w:rsidP="00653C30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>השתתפות בבחינת הנהיגה המעשית אם הורתה על כך רשות הרישוי.</w:t>
      </w:r>
    </w:p>
    <w:p w14:paraId="0809E521" w14:textId="77777777" w:rsidR="002553BB" w:rsidRDefault="002553BB" w:rsidP="00653C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A7AF94C">
          <v:shape id="_x0000_s1299" type="#_x0000_t202" style="position:absolute;left:0;text-align:left;margin-left:462pt;margin-top:7.1pt;width:80.25pt;height:10.25pt;z-index:251657728" filled="f" stroked="f">
            <v:textbox inset="1mm,0,1mm,0">
              <w:txbxContent>
                <w:p w14:paraId="2870F098" w14:textId="77777777" w:rsidR="000061D0" w:rsidRDefault="00653C30" w:rsidP="006C673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החלת החוק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53C30">
        <w:rPr>
          <w:rStyle w:val="default"/>
          <w:rFonts w:cs="FrankRuehl" w:hint="cs"/>
          <w:rtl/>
          <w:lang w:eastAsia="en-US"/>
        </w:rPr>
        <w:t>החוק יחול על שירות למבחן נהיגה ברכב פרטי</w:t>
      </w:r>
      <w:r w:rsidR="00B21DA7">
        <w:rPr>
          <w:rStyle w:val="default"/>
          <w:rFonts w:cs="FrankRuehl" w:hint="cs"/>
          <w:rtl/>
          <w:lang w:eastAsia="en-US"/>
        </w:rPr>
        <w:t>.</w:t>
      </w:r>
    </w:p>
    <w:p w14:paraId="7EA7D509" w14:textId="77777777" w:rsidR="002553BB" w:rsidRDefault="002553BB" w:rsidP="00653C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6ABAAE06">
          <v:shape id="_x0000_s1300" type="#_x0000_t202" style="position:absolute;left:0;text-align:left;margin-left:470.25pt;margin-top:7.1pt;width:1in;height:18.4pt;z-index:251658752" filled="f" stroked="f">
            <v:textbox inset="1mm,0,1mm,0">
              <w:txbxContent>
                <w:p w14:paraId="51959E58" w14:textId="77777777" w:rsidR="0059023F" w:rsidRDefault="00653C30" w:rsidP="002553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קביעת רמת פיקוח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53C30">
        <w:rPr>
          <w:rStyle w:val="default"/>
          <w:rFonts w:cs="FrankRuehl" w:hint="cs"/>
          <w:rtl/>
          <w:lang w:eastAsia="en-US"/>
        </w:rPr>
        <w:t>רמת הפיקוח על שירות למבחן נהיגה תהיה קביעת מחיר מרבי לפי פרק ה' לחוק</w:t>
      </w:r>
      <w:r w:rsidR="00B21DA7">
        <w:rPr>
          <w:rStyle w:val="default"/>
          <w:rFonts w:cs="FrankRuehl" w:hint="cs"/>
          <w:rtl/>
          <w:lang w:eastAsia="en-US"/>
        </w:rPr>
        <w:t>.</w:t>
      </w:r>
    </w:p>
    <w:p w14:paraId="07A4C75D" w14:textId="77777777" w:rsidR="00A6676A" w:rsidRDefault="00A6676A" w:rsidP="00653C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16B31F15">
          <v:shape id="_x0000_s1638" type="#_x0000_t202" style="position:absolute;left:0;text-align:left;margin-left:470.25pt;margin-top:7.1pt;width:1in;height:18.4pt;z-index:251659776" filled="f" stroked="f">
            <v:textbox inset="1mm,0,1mm,0">
              <w:txbxContent>
                <w:p w14:paraId="42C3A7FD" w14:textId="77777777" w:rsidR="00A6676A" w:rsidRDefault="00653C30" w:rsidP="00A6676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קביעת מחיר מרבי</w:t>
                  </w:r>
                </w:p>
              </w:txbxContent>
            </v:textbox>
            <w10:anchorlock/>
          </v:shape>
        </w:pict>
      </w:r>
      <w:r w:rsidR="00653C30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653C30">
        <w:rPr>
          <w:rStyle w:val="default"/>
          <w:rFonts w:cs="FrankRuehl" w:hint="cs"/>
          <w:rtl/>
          <w:lang w:eastAsia="en-US"/>
        </w:rPr>
        <w:t>המחיר המרבי שרשאי מורה לנהיגה לגבות מנבחן בעד שירות למבחן נהיגה ברכב פרטי יהיה כמפורט להלן:</w:t>
      </w:r>
    </w:p>
    <w:p w14:paraId="5780EF75" w14:textId="77777777" w:rsidR="00653C30" w:rsidRPr="00653C30" w:rsidRDefault="00653C30" w:rsidP="0065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  <w:lang w:eastAsia="en-US"/>
        </w:rPr>
      </w:pPr>
      <w:r w:rsidRPr="00653C30">
        <w:rPr>
          <w:rStyle w:val="default"/>
          <w:rFonts w:cs="FrankRuehl" w:hint="cs"/>
          <w:sz w:val="22"/>
          <w:szCs w:val="22"/>
          <w:rtl/>
          <w:lang w:eastAsia="en-US"/>
        </w:rPr>
        <w:tab/>
        <w:t>טור א'</w:t>
      </w:r>
      <w:r w:rsidRPr="00653C30">
        <w:rPr>
          <w:rStyle w:val="default"/>
          <w:rFonts w:cs="FrankRuehl" w:hint="cs"/>
          <w:sz w:val="22"/>
          <w:szCs w:val="22"/>
          <w:rtl/>
          <w:lang w:eastAsia="en-US"/>
        </w:rPr>
        <w:tab/>
        <w:t>טור ב'</w:t>
      </w:r>
    </w:p>
    <w:p w14:paraId="086F4FF2" w14:textId="77777777" w:rsidR="00653C30" w:rsidRPr="00653C30" w:rsidRDefault="00653C30" w:rsidP="00653C3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  <w:lang w:eastAsia="en-US"/>
        </w:rPr>
      </w:pPr>
      <w:r w:rsidRPr="00653C30">
        <w:rPr>
          <w:rStyle w:val="default"/>
          <w:rFonts w:cs="FrankRuehl" w:hint="cs"/>
          <w:sz w:val="22"/>
          <w:szCs w:val="22"/>
          <w:rtl/>
          <w:lang w:eastAsia="en-US"/>
        </w:rPr>
        <w:tab/>
        <w:t>התקופה</w:t>
      </w:r>
      <w:r w:rsidRPr="00653C30">
        <w:rPr>
          <w:rStyle w:val="default"/>
          <w:rFonts w:cs="FrankRuehl" w:hint="cs"/>
          <w:sz w:val="22"/>
          <w:szCs w:val="22"/>
          <w:rtl/>
          <w:lang w:eastAsia="en-US"/>
        </w:rPr>
        <w:tab/>
        <w:t>מחיר מרבי בשקלים חדשים</w:t>
      </w:r>
    </w:p>
    <w:p w14:paraId="315AB4BB" w14:textId="77777777" w:rsidR="00653C30" w:rsidRDefault="00653C30" w:rsidP="00653C30">
      <w:pPr>
        <w:pStyle w:val="P00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6521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עד יום י"ד בסיוון התשע"ה (31 במאי 2015)</w:t>
      </w:r>
      <w:r>
        <w:rPr>
          <w:rStyle w:val="default"/>
          <w:rFonts w:cs="FrankRuehl" w:hint="cs"/>
          <w:rtl/>
          <w:lang w:eastAsia="en-US"/>
        </w:rPr>
        <w:tab/>
        <w:t>300</w:t>
      </w:r>
    </w:p>
    <w:p w14:paraId="7FD43E26" w14:textId="77777777" w:rsidR="00653C30" w:rsidRDefault="00653C30" w:rsidP="00653C30">
      <w:pPr>
        <w:pStyle w:val="P00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6521"/>
        </w:tabs>
        <w:spacing w:before="72"/>
        <w:ind w:left="1021" w:right="3969" w:hanging="397"/>
        <w:jc w:val="left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מיום י"ד בסיוון התשע"ה (1 ביוני 2015) עד יום כ' באדר א' התשע"ו (29 בפברואר 2016)</w:t>
      </w:r>
      <w:r>
        <w:rPr>
          <w:rStyle w:val="default"/>
          <w:rFonts w:cs="FrankRuehl" w:hint="cs"/>
          <w:rtl/>
          <w:lang w:eastAsia="en-US"/>
        </w:rPr>
        <w:tab/>
        <w:t>265</w:t>
      </w:r>
    </w:p>
    <w:p w14:paraId="0C613E4E" w14:textId="77777777" w:rsidR="00653C30" w:rsidRDefault="00653C30" w:rsidP="00653C30">
      <w:pPr>
        <w:pStyle w:val="P00"/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6521"/>
        </w:tabs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מיום כ"א באדר א' התשע"ו (1 במרס 2016)</w:t>
      </w:r>
      <w:r>
        <w:rPr>
          <w:rStyle w:val="default"/>
          <w:rFonts w:cs="FrankRuehl" w:hint="cs"/>
          <w:rtl/>
          <w:lang w:eastAsia="en-US"/>
        </w:rPr>
        <w:tab/>
        <w:t>229</w:t>
      </w:r>
    </w:p>
    <w:p w14:paraId="099FEB9D" w14:textId="77777777" w:rsidR="007A02BD" w:rsidRPr="00653C30" w:rsidRDefault="007A02B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1E9F21" w14:textId="77777777" w:rsidR="00453D23" w:rsidRPr="00653C30" w:rsidRDefault="00453D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CB9E90" w14:textId="77777777" w:rsidR="00567FB0" w:rsidRDefault="00653C30" w:rsidP="0065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 בחשוון התשע"ה (28 באוקטובר 2014</w:t>
      </w:r>
      <w:r w:rsidR="00CF5166">
        <w:rPr>
          <w:rFonts w:hint="cs"/>
          <w:rtl/>
          <w:lang w:eastAsia="en-US"/>
        </w:rPr>
        <w:t>)</w:t>
      </w:r>
      <w:r w:rsidR="006A76C5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יאיר לפיד</w:t>
      </w:r>
      <w:r>
        <w:rPr>
          <w:rFonts w:hint="cs"/>
          <w:rtl/>
          <w:lang w:eastAsia="en-US"/>
        </w:rPr>
        <w:tab/>
        <w:t>ישראל כ"ץ</w:t>
      </w:r>
    </w:p>
    <w:p w14:paraId="3A8ED188" w14:textId="77777777" w:rsidR="00567FB0" w:rsidRDefault="00567FB0" w:rsidP="00653C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653C30">
        <w:rPr>
          <w:rFonts w:hint="cs"/>
          <w:sz w:val="22"/>
          <w:szCs w:val="22"/>
          <w:rtl/>
          <w:lang w:eastAsia="en-US"/>
        </w:rPr>
        <w:t>שר האוצר</w:t>
      </w:r>
      <w:r w:rsidR="00653C30">
        <w:rPr>
          <w:rFonts w:hint="cs"/>
          <w:sz w:val="22"/>
          <w:szCs w:val="22"/>
          <w:rtl/>
          <w:lang w:eastAsia="en-US"/>
        </w:rPr>
        <w:tab/>
      </w:r>
      <w:r w:rsidR="004B226F">
        <w:rPr>
          <w:rFonts w:hint="cs"/>
          <w:sz w:val="22"/>
          <w:szCs w:val="22"/>
          <w:rtl/>
          <w:lang w:eastAsia="en-US"/>
        </w:rPr>
        <w:t xml:space="preserve">שר </w:t>
      </w:r>
      <w:r w:rsidR="0009122F">
        <w:rPr>
          <w:rFonts w:hint="cs"/>
          <w:sz w:val="22"/>
          <w:szCs w:val="22"/>
          <w:rtl/>
          <w:lang w:eastAsia="en-US"/>
        </w:rPr>
        <w:t>התחבורה</w:t>
      </w:r>
      <w:r w:rsidR="00653C30">
        <w:rPr>
          <w:rFonts w:hint="cs"/>
          <w:sz w:val="22"/>
          <w:szCs w:val="22"/>
          <w:rtl/>
          <w:lang w:eastAsia="en-US"/>
        </w:rPr>
        <w:t xml:space="preserve"> והבטיחות בדרכים</w:t>
      </w:r>
    </w:p>
    <w:p w14:paraId="1409125F" w14:textId="77777777" w:rsidR="00102AA4" w:rsidRDefault="00102AA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B127053" w14:textId="77777777" w:rsidR="00102AA4" w:rsidRDefault="00102AA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6BE144" w14:textId="77777777" w:rsidR="00102AA4" w:rsidRDefault="00102AA4" w:rsidP="00102A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EADC1A0" w14:textId="77777777" w:rsidR="0025781B" w:rsidRPr="00102AA4" w:rsidRDefault="0025781B" w:rsidP="00102A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5781B" w:rsidRPr="00102AA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E620" w14:textId="77777777" w:rsidR="00BB4CFA" w:rsidRDefault="00BB4CFA">
      <w:r>
        <w:separator/>
      </w:r>
    </w:p>
  </w:endnote>
  <w:endnote w:type="continuationSeparator" w:id="0">
    <w:p w14:paraId="7785383F" w14:textId="77777777" w:rsidR="00BB4CFA" w:rsidRDefault="00BB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B2F8" w14:textId="77777777" w:rsidR="0059023F" w:rsidRDefault="0059023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CB1D2CC" w14:textId="77777777" w:rsidR="0059023F" w:rsidRDefault="0059023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CF0BBF1" w14:textId="77777777" w:rsidR="0059023F" w:rsidRDefault="0059023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AA4">
      <w:rPr>
        <w:rFonts w:cs="TopType Jerushalmi"/>
        <w:noProof/>
        <w:color w:val="000000"/>
        <w:sz w:val="14"/>
        <w:szCs w:val="14"/>
        <w:lang w:eastAsia="en-US"/>
      </w:rPr>
      <w:t>Z:\000-law\yael\2014\2014-11-09\tav\501_116.doc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E6EB" w14:textId="77777777" w:rsidR="0059023F" w:rsidRDefault="0059023F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02AA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828B192" w14:textId="77777777" w:rsidR="0059023F" w:rsidRDefault="0059023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C30EC9A" w14:textId="77777777" w:rsidR="0059023F" w:rsidRDefault="0059023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AA4">
      <w:rPr>
        <w:rFonts w:cs="TopType Jerushalmi"/>
        <w:noProof/>
        <w:color w:val="000000"/>
        <w:sz w:val="14"/>
        <w:szCs w:val="14"/>
        <w:lang w:eastAsia="en-US"/>
      </w:rPr>
      <w:t>Z:\000-law\yael\2014\2014-11-09\tav\501_116.doc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289D" w14:textId="77777777" w:rsidR="00BB4CFA" w:rsidRDefault="00BB4CF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5AA0E4" w14:textId="77777777" w:rsidR="00BB4CFA" w:rsidRDefault="00BB4CFA">
      <w:pPr>
        <w:spacing w:before="60" w:line="240" w:lineRule="auto"/>
        <w:ind w:right="1134"/>
      </w:pPr>
      <w:r>
        <w:separator/>
      </w:r>
    </w:p>
  </w:footnote>
  <w:footnote w:id="1">
    <w:p w14:paraId="1B40E0EE" w14:textId="77777777" w:rsidR="00BF307C" w:rsidRDefault="0059023F" w:rsidP="00BF30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F307C">
          <w:rPr>
            <w:rStyle w:val="Hyperlink"/>
            <w:rFonts w:hint="eastAsia"/>
            <w:rtl/>
            <w:lang w:eastAsia="en-US"/>
          </w:rPr>
          <w:t>ק</w:t>
        </w:r>
        <w:r w:rsidRPr="00BF307C">
          <w:rPr>
            <w:rStyle w:val="Hyperlink"/>
            <w:rtl/>
            <w:lang w:eastAsia="en-US"/>
          </w:rPr>
          <w:t xml:space="preserve">"ת </w:t>
        </w:r>
        <w:r w:rsidR="00FC2232" w:rsidRPr="00BF307C">
          <w:rPr>
            <w:rStyle w:val="Hyperlink"/>
            <w:rFonts w:hint="cs"/>
            <w:rtl/>
            <w:lang w:eastAsia="en-US"/>
          </w:rPr>
          <w:t>תשע"ה מס' 7435</w:t>
        </w:r>
      </w:hyperlink>
      <w:r w:rsidR="00FC2232">
        <w:rPr>
          <w:rFonts w:hint="cs"/>
          <w:rtl/>
          <w:lang w:eastAsia="en-US"/>
        </w:rPr>
        <w:t xml:space="preserve"> מיום 5.11.2014 עמ' 5</w:t>
      </w:r>
      <w:r w:rsidR="00A6676A">
        <w:rPr>
          <w:rFonts w:hint="cs"/>
          <w:rtl/>
          <w:lang w:eastAsia="en-US"/>
        </w:rPr>
        <w:t>8</w:t>
      </w:r>
      <w:r w:rsidR="00FC2232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3BB5" w14:textId="77777777" w:rsidR="0059023F" w:rsidRDefault="0059023F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50A5EA0" w14:textId="77777777" w:rsidR="0059023F" w:rsidRDefault="005902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9DD1217" w14:textId="77777777" w:rsidR="0059023F" w:rsidRDefault="005902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5B9B" w14:textId="77777777" w:rsidR="0059023F" w:rsidRDefault="0059023F" w:rsidP="00A6676A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פיקוח על </w:t>
    </w:r>
    <w:r w:rsidR="00A6676A">
      <w:rPr>
        <w:rFonts w:hint="cs"/>
        <w:color w:val="000000"/>
        <w:sz w:val="28"/>
        <w:szCs w:val="28"/>
        <w:rtl/>
        <w:lang w:eastAsia="en-US"/>
      </w:rPr>
      <w:t xml:space="preserve">מחירי </w:t>
    </w:r>
    <w:r>
      <w:rPr>
        <w:rFonts w:hint="cs"/>
        <w:color w:val="000000"/>
        <w:sz w:val="28"/>
        <w:szCs w:val="28"/>
        <w:rtl/>
        <w:lang w:eastAsia="en-US"/>
      </w:rPr>
      <w:t>מצרכים ושירותים (</w:t>
    </w:r>
    <w:r w:rsidR="00A6676A">
      <w:rPr>
        <w:rFonts w:hint="cs"/>
        <w:color w:val="000000"/>
        <w:sz w:val="28"/>
        <w:szCs w:val="28"/>
        <w:rtl/>
        <w:lang w:eastAsia="en-US"/>
      </w:rPr>
      <w:t xml:space="preserve">החלת החוק על </w:t>
    </w:r>
    <w:r w:rsidR="00F56459">
      <w:rPr>
        <w:rFonts w:hint="cs"/>
        <w:color w:val="000000"/>
        <w:sz w:val="28"/>
        <w:szCs w:val="28"/>
        <w:rtl/>
        <w:lang w:eastAsia="en-US"/>
      </w:rPr>
      <w:t>שירות למבחן נהיגה</w:t>
    </w:r>
    <w:r w:rsidR="00A6676A">
      <w:rPr>
        <w:rFonts w:hint="cs"/>
        <w:color w:val="000000"/>
        <w:sz w:val="28"/>
        <w:szCs w:val="28"/>
        <w:rtl/>
        <w:lang w:eastAsia="en-US"/>
      </w:rPr>
      <w:t>, קביעת רמת הפיקוח וקביעת מחיר מרבי</w:t>
    </w:r>
    <w:r w:rsidR="00F56459">
      <w:rPr>
        <w:rFonts w:hint="cs"/>
        <w:color w:val="000000"/>
        <w:sz w:val="28"/>
        <w:szCs w:val="28"/>
        <w:rtl/>
        <w:lang w:eastAsia="en-US"/>
      </w:rPr>
      <w:t xml:space="preserve">), </w:t>
    </w:r>
    <w:r w:rsidR="00A6676A">
      <w:rPr>
        <w:rFonts w:hint="cs"/>
        <w:color w:val="000000"/>
        <w:sz w:val="28"/>
        <w:szCs w:val="28"/>
        <w:rtl/>
        <w:lang w:eastAsia="en-US"/>
      </w:rPr>
      <w:t>תשע"ה-2014</w:t>
    </w:r>
  </w:p>
  <w:p w14:paraId="7B58F6B6" w14:textId="77777777" w:rsidR="0059023F" w:rsidRDefault="005902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EFDA72B" w14:textId="77777777" w:rsidR="0059023F" w:rsidRDefault="0059023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061D0"/>
    <w:rsid w:val="00012DED"/>
    <w:rsid w:val="00013A7A"/>
    <w:rsid w:val="00031434"/>
    <w:rsid w:val="0003189D"/>
    <w:rsid w:val="00034B06"/>
    <w:rsid w:val="000375A9"/>
    <w:rsid w:val="00044F4F"/>
    <w:rsid w:val="000532B5"/>
    <w:rsid w:val="0005485B"/>
    <w:rsid w:val="000601E7"/>
    <w:rsid w:val="00063191"/>
    <w:rsid w:val="00070FE0"/>
    <w:rsid w:val="00075E95"/>
    <w:rsid w:val="000823E3"/>
    <w:rsid w:val="00082A44"/>
    <w:rsid w:val="00086BCD"/>
    <w:rsid w:val="0009122F"/>
    <w:rsid w:val="0009260E"/>
    <w:rsid w:val="000952BA"/>
    <w:rsid w:val="000A4470"/>
    <w:rsid w:val="000A4F3B"/>
    <w:rsid w:val="000A61F2"/>
    <w:rsid w:val="000A7E0F"/>
    <w:rsid w:val="000C0357"/>
    <w:rsid w:val="000C1425"/>
    <w:rsid w:val="000C4D98"/>
    <w:rsid w:val="000C544E"/>
    <w:rsid w:val="000C67A2"/>
    <w:rsid w:val="000D1802"/>
    <w:rsid w:val="000D626A"/>
    <w:rsid w:val="000E30FC"/>
    <w:rsid w:val="000E3FBA"/>
    <w:rsid w:val="00102AA4"/>
    <w:rsid w:val="00110095"/>
    <w:rsid w:val="001201ED"/>
    <w:rsid w:val="00130915"/>
    <w:rsid w:val="001353D2"/>
    <w:rsid w:val="0013579F"/>
    <w:rsid w:val="00135FC0"/>
    <w:rsid w:val="00141661"/>
    <w:rsid w:val="00145994"/>
    <w:rsid w:val="00160B66"/>
    <w:rsid w:val="00161BDE"/>
    <w:rsid w:val="001634A8"/>
    <w:rsid w:val="001652D3"/>
    <w:rsid w:val="0016716B"/>
    <w:rsid w:val="00171933"/>
    <w:rsid w:val="0017274E"/>
    <w:rsid w:val="00174C0A"/>
    <w:rsid w:val="0018242A"/>
    <w:rsid w:val="00186D03"/>
    <w:rsid w:val="00187BE6"/>
    <w:rsid w:val="00192899"/>
    <w:rsid w:val="00192D81"/>
    <w:rsid w:val="0019478A"/>
    <w:rsid w:val="001B1B16"/>
    <w:rsid w:val="001B72CE"/>
    <w:rsid w:val="001B7F1D"/>
    <w:rsid w:val="001C72E0"/>
    <w:rsid w:val="001C7B63"/>
    <w:rsid w:val="001F7C7A"/>
    <w:rsid w:val="001F7E46"/>
    <w:rsid w:val="0020186A"/>
    <w:rsid w:val="00207FFA"/>
    <w:rsid w:val="00212C6F"/>
    <w:rsid w:val="00213A0F"/>
    <w:rsid w:val="00217CAB"/>
    <w:rsid w:val="0023028F"/>
    <w:rsid w:val="0023140C"/>
    <w:rsid w:val="00236D4D"/>
    <w:rsid w:val="00237851"/>
    <w:rsid w:val="00247A11"/>
    <w:rsid w:val="00253051"/>
    <w:rsid w:val="002553BB"/>
    <w:rsid w:val="00255E6F"/>
    <w:rsid w:val="0025781B"/>
    <w:rsid w:val="00262926"/>
    <w:rsid w:val="00263A2A"/>
    <w:rsid w:val="00263B6E"/>
    <w:rsid w:val="00272510"/>
    <w:rsid w:val="00273B92"/>
    <w:rsid w:val="00294F1A"/>
    <w:rsid w:val="002A2B02"/>
    <w:rsid w:val="002A4EBF"/>
    <w:rsid w:val="002B1044"/>
    <w:rsid w:val="002B26EC"/>
    <w:rsid w:val="002D3318"/>
    <w:rsid w:val="002E214D"/>
    <w:rsid w:val="002E7913"/>
    <w:rsid w:val="002F4947"/>
    <w:rsid w:val="002F7DA7"/>
    <w:rsid w:val="003038F6"/>
    <w:rsid w:val="00311852"/>
    <w:rsid w:val="003137C7"/>
    <w:rsid w:val="00315968"/>
    <w:rsid w:val="00316CCE"/>
    <w:rsid w:val="003176FE"/>
    <w:rsid w:val="003204BA"/>
    <w:rsid w:val="0032753D"/>
    <w:rsid w:val="00327F4D"/>
    <w:rsid w:val="003306ED"/>
    <w:rsid w:val="00330E89"/>
    <w:rsid w:val="00332CD1"/>
    <w:rsid w:val="0033421D"/>
    <w:rsid w:val="00334ABF"/>
    <w:rsid w:val="00336EF9"/>
    <w:rsid w:val="00353881"/>
    <w:rsid w:val="003612F9"/>
    <w:rsid w:val="00361770"/>
    <w:rsid w:val="0036386F"/>
    <w:rsid w:val="00377004"/>
    <w:rsid w:val="003816D5"/>
    <w:rsid w:val="003865D3"/>
    <w:rsid w:val="003958CA"/>
    <w:rsid w:val="003A5C38"/>
    <w:rsid w:val="003A6E15"/>
    <w:rsid w:val="003B48EA"/>
    <w:rsid w:val="003C01ED"/>
    <w:rsid w:val="003C1814"/>
    <w:rsid w:val="003D7CAA"/>
    <w:rsid w:val="003E00A2"/>
    <w:rsid w:val="003E5D78"/>
    <w:rsid w:val="003F46AB"/>
    <w:rsid w:val="00402B37"/>
    <w:rsid w:val="00403899"/>
    <w:rsid w:val="00417C5B"/>
    <w:rsid w:val="00420089"/>
    <w:rsid w:val="00447297"/>
    <w:rsid w:val="0045114E"/>
    <w:rsid w:val="00453D23"/>
    <w:rsid w:val="0045499B"/>
    <w:rsid w:val="004615EE"/>
    <w:rsid w:val="00471846"/>
    <w:rsid w:val="004752AB"/>
    <w:rsid w:val="004808E1"/>
    <w:rsid w:val="00481C00"/>
    <w:rsid w:val="00484D0A"/>
    <w:rsid w:val="004A2390"/>
    <w:rsid w:val="004A3104"/>
    <w:rsid w:val="004A7F50"/>
    <w:rsid w:val="004B0DCE"/>
    <w:rsid w:val="004B226F"/>
    <w:rsid w:val="004C628B"/>
    <w:rsid w:val="004D1CD6"/>
    <w:rsid w:val="004D60EB"/>
    <w:rsid w:val="004E3FD6"/>
    <w:rsid w:val="004E7A9F"/>
    <w:rsid w:val="004F61D8"/>
    <w:rsid w:val="00506F7B"/>
    <w:rsid w:val="005112B2"/>
    <w:rsid w:val="00525216"/>
    <w:rsid w:val="00533A44"/>
    <w:rsid w:val="00537909"/>
    <w:rsid w:val="00540D7A"/>
    <w:rsid w:val="00544287"/>
    <w:rsid w:val="005537F0"/>
    <w:rsid w:val="00556F5C"/>
    <w:rsid w:val="005605CB"/>
    <w:rsid w:val="00567FB0"/>
    <w:rsid w:val="005750A7"/>
    <w:rsid w:val="005750C8"/>
    <w:rsid w:val="005834F9"/>
    <w:rsid w:val="00586F59"/>
    <w:rsid w:val="0059023F"/>
    <w:rsid w:val="0059253F"/>
    <w:rsid w:val="00593EB1"/>
    <w:rsid w:val="00596B8A"/>
    <w:rsid w:val="005A15C1"/>
    <w:rsid w:val="005A7415"/>
    <w:rsid w:val="005A76F3"/>
    <w:rsid w:val="005A77DA"/>
    <w:rsid w:val="005B2EC9"/>
    <w:rsid w:val="005C64FB"/>
    <w:rsid w:val="005E1FAC"/>
    <w:rsid w:val="005F470C"/>
    <w:rsid w:val="00600D8A"/>
    <w:rsid w:val="006064C2"/>
    <w:rsid w:val="00610DE8"/>
    <w:rsid w:val="00611A17"/>
    <w:rsid w:val="00611DBC"/>
    <w:rsid w:val="00612ABB"/>
    <w:rsid w:val="00614641"/>
    <w:rsid w:val="00614E06"/>
    <w:rsid w:val="00616497"/>
    <w:rsid w:val="00620F5D"/>
    <w:rsid w:val="0063100F"/>
    <w:rsid w:val="00631B7A"/>
    <w:rsid w:val="00647171"/>
    <w:rsid w:val="00650895"/>
    <w:rsid w:val="006515CF"/>
    <w:rsid w:val="006538D3"/>
    <w:rsid w:val="00653C30"/>
    <w:rsid w:val="00654A7C"/>
    <w:rsid w:val="00656A0D"/>
    <w:rsid w:val="00661A08"/>
    <w:rsid w:val="0066221A"/>
    <w:rsid w:val="006624B4"/>
    <w:rsid w:val="00665097"/>
    <w:rsid w:val="0066509B"/>
    <w:rsid w:val="0067164C"/>
    <w:rsid w:val="00674A45"/>
    <w:rsid w:val="006833AC"/>
    <w:rsid w:val="0068515D"/>
    <w:rsid w:val="00687B9C"/>
    <w:rsid w:val="00696683"/>
    <w:rsid w:val="006A44A8"/>
    <w:rsid w:val="006A76C5"/>
    <w:rsid w:val="006B0171"/>
    <w:rsid w:val="006B6BD6"/>
    <w:rsid w:val="006B6F0E"/>
    <w:rsid w:val="006B7AD3"/>
    <w:rsid w:val="006C1921"/>
    <w:rsid w:val="006C2EFE"/>
    <w:rsid w:val="006C4C46"/>
    <w:rsid w:val="006C6731"/>
    <w:rsid w:val="006E3898"/>
    <w:rsid w:val="006E494F"/>
    <w:rsid w:val="006E72A7"/>
    <w:rsid w:val="0070700C"/>
    <w:rsid w:val="007121A9"/>
    <w:rsid w:val="00717D37"/>
    <w:rsid w:val="007209A0"/>
    <w:rsid w:val="00740AD9"/>
    <w:rsid w:val="00755B73"/>
    <w:rsid w:val="00757D78"/>
    <w:rsid w:val="00770C8E"/>
    <w:rsid w:val="00772E4D"/>
    <w:rsid w:val="00773568"/>
    <w:rsid w:val="00777590"/>
    <w:rsid w:val="0078224A"/>
    <w:rsid w:val="007900A8"/>
    <w:rsid w:val="00793966"/>
    <w:rsid w:val="00794058"/>
    <w:rsid w:val="00797478"/>
    <w:rsid w:val="007A02BD"/>
    <w:rsid w:val="007B4C84"/>
    <w:rsid w:val="007C1AFC"/>
    <w:rsid w:val="007D11A7"/>
    <w:rsid w:val="007D3A84"/>
    <w:rsid w:val="007D7832"/>
    <w:rsid w:val="007F1902"/>
    <w:rsid w:val="007F4547"/>
    <w:rsid w:val="007F4A6C"/>
    <w:rsid w:val="00803EE9"/>
    <w:rsid w:val="00810D02"/>
    <w:rsid w:val="00815192"/>
    <w:rsid w:val="00815B19"/>
    <w:rsid w:val="00817933"/>
    <w:rsid w:val="0082361F"/>
    <w:rsid w:val="0083036B"/>
    <w:rsid w:val="00830FEF"/>
    <w:rsid w:val="00833FCA"/>
    <w:rsid w:val="008343E9"/>
    <w:rsid w:val="0083757D"/>
    <w:rsid w:val="0084115D"/>
    <w:rsid w:val="00845CB3"/>
    <w:rsid w:val="008578C0"/>
    <w:rsid w:val="00865A58"/>
    <w:rsid w:val="008665BF"/>
    <w:rsid w:val="00872D66"/>
    <w:rsid w:val="008735DA"/>
    <w:rsid w:val="00874DAA"/>
    <w:rsid w:val="008839FA"/>
    <w:rsid w:val="00886D40"/>
    <w:rsid w:val="008944B7"/>
    <w:rsid w:val="008973AD"/>
    <w:rsid w:val="008B1211"/>
    <w:rsid w:val="008B3244"/>
    <w:rsid w:val="008B3A01"/>
    <w:rsid w:val="008C1302"/>
    <w:rsid w:val="008C30A6"/>
    <w:rsid w:val="008C46EA"/>
    <w:rsid w:val="008C6AD8"/>
    <w:rsid w:val="008C7511"/>
    <w:rsid w:val="008D4CC1"/>
    <w:rsid w:val="008E0D1E"/>
    <w:rsid w:val="008E3CA2"/>
    <w:rsid w:val="008E6873"/>
    <w:rsid w:val="008F385C"/>
    <w:rsid w:val="008F3EAA"/>
    <w:rsid w:val="009060B3"/>
    <w:rsid w:val="009123D8"/>
    <w:rsid w:val="00923B64"/>
    <w:rsid w:val="009322E7"/>
    <w:rsid w:val="009357AB"/>
    <w:rsid w:val="00940B40"/>
    <w:rsid w:val="0094398A"/>
    <w:rsid w:val="009453FC"/>
    <w:rsid w:val="009459CA"/>
    <w:rsid w:val="00947F1A"/>
    <w:rsid w:val="0095034D"/>
    <w:rsid w:val="009535E4"/>
    <w:rsid w:val="00953CA8"/>
    <w:rsid w:val="00956B7F"/>
    <w:rsid w:val="0095783D"/>
    <w:rsid w:val="0096224A"/>
    <w:rsid w:val="009637DB"/>
    <w:rsid w:val="0097172B"/>
    <w:rsid w:val="00971E37"/>
    <w:rsid w:val="0098388A"/>
    <w:rsid w:val="009859C1"/>
    <w:rsid w:val="00986F4C"/>
    <w:rsid w:val="009A2F39"/>
    <w:rsid w:val="009B0F85"/>
    <w:rsid w:val="009B220C"/>
    <w:rsid w:val="009B36B1"/>
    <w:rsid w:val="009B4020"/>
    <w:rsid w:val="009C0AD2"/>
    <w:rsid w:val="009C2338"/>
    <w:rsid w:val="009D06FE"/>
    <w:rsid w:val="009D26F1"/>
    <w:rsid w:val="009E1DB0"/>
    <w:rsid w:val="009E3A18"/>
    <w:rsid w:val="009F145E"/>
    <w:rsid w:val="00A004DB"/>
    <w:rsid w:val="00A01039"/>
    <w:rsid w:val="00A05240"/>
    <w:rsid w:val="00A07010"/>
    <w:rsid w:val="00A073D4"/>
    <w:rsid w:val="00A11865"/>
    <w:rsid w:val="00A12BE0"/>
    <w:rsid w:val="00A14C2D"/>
    <w:rsid w:val="00A23CB5"/>
    <w:rsid w:val="00A24DDD"/>
    <w:rsid w:val="00A24FC4"/>
    <w:rsid w:val="00A26075"/>
    <w:rsid w:val="00A271B1"/>
    <w:rsid w:val="00A30DC5"/>
    <w:rsid w:val="00A338F0"/>
    <w:rsid w:val="00A34B11"/>
    <w:rsid w:val="00A427B2"/>
    <w:rsid w:val="00A47C2D"/>
    <w:rsid w:val="00A52142"/>
    <w:rsid w:val="00A52235"/>
    <w:rsid w:val="00A52B97"/>
    <w:rsid w:val="00A53917"/>
    <w:rsid w:val="00A6676A"/>
    <w:rsid w:val="00A71876"/>
    <w:rsid w:val="00A76D52"/>
    <w:rsid w:val="00A80147"/>
    <w:rsid w:val="00A854A7"/>
    <w:rsid w:val="00A97763"/>
    <w:rsid w:val="00AA4555"/>
    <w:rsid w:val="00AB49C3"/>
    <w:rsid w:val="00AB6FDD"/>
    <w:rsid w:val="00AC1DE8"/>
    <w:rsid w:val="00AC6C4C"/>
    <w:rsid w:val="00AC7AD5"/>
    <w:rsid w:val="00AD5250"/>
    <w:rsid w:val="00AD65B0"/>
    <w:rsid w:val="00AE29F2"/>
    <w:rsid w:val="00AE7114"/>
    <w:rsid w:val="00AE7607"/>
    <w:rsid w:val="00AF4B6D"/>
    <w:rsid w:val="00AF4FA0"/>
    <w:rsid w:val="00B01C97"/>
    <w:rsid w:val="00B050F8"/>
    <w:rsid w:val="00B07C2B"/>
    <w:rsid w:val="00B13CA6"/>
    <w:rsid w:val="00B21DA7"/>
    <w:rsid w:val="00B24733"/>
    <w:rsid w:val="00B2509F"/>
    <w:rsid w:val="00B32F52"/>
    <w:rsid w:val="00B349B5"/>
    <w:rsid w:val="00B406F0"/>
    <w:rsid w:val="00B43E1B"/>
    <w:rsid w:val="00B504BA"/>
    <w:rsid w:val="00B579C0"/>
    <w:rsid w:val="00B57BEF"/>
    <w:rsid w:val="00B6596C"/>
    <w:rsid w:val="00B714C0"/>
    <w:rsid w:val="00B73159"/>
    <w:rsid w:val="00B737A9"/>
    <w:rsid w:val="00B752F5"/>
    <w:rsid w:val="00B80B9F"/>
    <w:rsid w:val="00B8125C"/>
    <w:rsid w:val="00B8337C"/>
    <w:rsid w:val="00B90480"/>
    <w:rsid w:val="00B911EC"/>
    <w:rsid w:val="00B95FC5"/>
    <w:rsid w:val="00B96C2C"/>
    <w:rsid w:val="00BB4082"/>
    <w:rsid w:val="00BB4CFA"/>
    <w:rsid w:val="00BC3DA8"/>
    <w:rsid w:val="00BC51DC"/>
    <w:rsid w:val="00BD37D1"/>
    <w:rsid w:val="00BD5216"/>
    <w:rsid w:val="00BD6CFF"/>
    <w:rsid w:val="00BE0E23"/>
    <w:rsid w:val="00BE38C0"/>
    <w:rsid w:val="00BE770B"/>
    <w:rsid w:val="00BF15B1"/>
    <w:rsid w:val="00BF307C"/>
    <w:rsid w:val="00C0262B"/>
    <w:rsid w:val="00C067B5"/>
    <w:rsid w:val="00C07D96"/>
    <w:rsid w:val="00C10CF7"/>
    <w:rsid w:val="00C15CFA"/>
    <w:rsid w:val="00C172E1"/>
    <w:rsid w:val="00C24E92"/>
    <w:rsid w:val="00C26476"/>
    <w:rsid w:val="00C269D9"/>
    <w:rsid w:val="00C307E5"/>
    <w:rsid w:val="00C31F31"/>
    <w:rsid w:val="00C4423C"/>
    <w:rsid w:val="00C505E4"/>
    <w:rsid w:val="00C55805"/>
    <w:rsid w:val="00C610CF"/>
    <w:rsid w:val="00C61D4F"/>
    <w:rsid w:val="00C667D8"/>
    <w:rsid w:val="00C7706D"/>
    <w:rsid w:val="00C811FD"/>
    <w:rsid w:val="00C83948"/>
    <w:rsid w:val="00C83C16"/>
    <w:rsid w:val="00C866E2"/>
    <w:rsid w:val="00C876B1"/>
    <w:rsid w:val="00CA09B6"/>
    <w:rsid w:val="00CA7448"/>
    <w:rsid w:val="00CB1658"/>
    <w:rsid w:val="00CB2243"/>
    <w:rsid w:val="00CB5A78"/>
    <w:rsid w:val="00CB7CAF"/>
    <w:rsid w:val="00CC2E53"/>
    <w:rsid w:val="00CC30A4"/>
    <w:rsid w:val="00CC62E4"/>
    <w:rsid w:val="00CC79BA"/>
    <w:rsid w:val="00CE3E0C"/>
    <w:rsid w:val="00CE46EE"/>
    <w:rsid w:val="00CF08E6"/>
    <w:rsid w:val="00CF0C7A"/>
    <w:rsid w:val="00CF19C1"/>
    <w:rsid w:val="00CF1A6A"/>
    <w:rsid w:val="00CF4E02"/>
    <w:rsid w:val="00CF5166"/>
    <w:rsid w:val="00D014C9"/>
    <w:rsid w:val="00D05907"/>
    <w:rsid w:val="00D23F97"/>
    <w:rsid w:val="00D27F7B"/>
    <w:rsid w:val="00D3086B"/>
    <w:rsid w:val="00D31619"/>
    <w:rsid w:val="00D3202D"/>
    <w:rsid w:val="00D34BC9"/>
    <w:rsid w:val="00D40C3D"/>
    <w:rsid w:val="00D40D52"/>
    <w:rsid w:val="00D413CB"/>
    <w:rsid w:val="00D45FA4"/>
    <w:rsid w:val="00D70F11"/>
    <w:rsid w:val="00D75D65"/>
    <w:rsid w:val="00D77E7B"/>
    <w:rsid w:val="00D8053C"/>
    <w:rsid w:val="00D8163F"/>
    <w:rsid w:val="00D9017A"/>
    <w:rsid w:val="00D93FAC"/>
    <w:rsid w:val="00D95B6B"/>
    <w:rsid w:val="00DB05D3"/>
    <w:rsid w:val="00DB18EF"/>
    <w:rsid w:val="00DB2E6E"/>
    <w:rsid w:val="00DC784B"/>
    <w:rsid w:val="00DD3753"/>
    <w:rsid w:val="00DD420D"/>
    <w:rsid w:val="00DE2F48"/>
    <w:rsid w:val="00DE6C90"/>
    <w:rsid w:val="00E01AFA"/>
    <w:rsid w:val="00E04735"/>
    <w:rsid w:val="00E05A2A"/>
    <w:rsid w:val="00E061B7"/>
    <w:rsid w:val="00E07F71"/>
    <w:rsid w:val="00E17F21"/>
    <w:rsid w:val="00E21E47"/>
    <w:rsid w:val="00E23AC5"/>
    <w:rsid w:val="00E274F9"/>
    <w:rsid w:val="00E335C0"/>
    <w:rsid w:val="00E351A7"/>
    <w:rsid w:val="00E429C8"/>
    <w:rsid w:val="00E445EC"/>
    <w:rsid w:val="00E45BA5"/>
    <w:rsid w:val="00E47E72"/>
    <w:rsid w:val="00E50753"/>
    <w:rsid w:val="00E54C26"/>
    <w:rsid w:val="00E60BEB"/>
    <w:rsid w:val="00E61416"/>
    <w:rsid w:val="00E70AC7"/>
    <w:rsid w:val="00E85B8B"/>
    <w:rsid w:val="00E90D1A"/>
    <w:rsid w:val="00E9726A"/>
    <w:rsid w:val="00EA0B3D"/>
    <w:rsid w:val="00EA1E1F"/>
    <w:rsid w:val="00EB2670"/>
    <w:rsid w:val="00EB2F7D"/>
    <w:rsid w:val="00EB3E1B"/>
    <w:rsid w:val="00EC184F"/>
    <w:rsid w:val="00EC512C"/>
    <w:rsid w:val="00ED0A51"/>
    <w:rsid w:val="00ED0D46"/>
    <w:rsid w:val="00ED19DD"/>
    <w:rsid w:val="00ED2E27"/>
    <w:rsid w:val="00ED57B3"/>
    <w:rsid w:val="00EE0A2E"/>
    <w:rsid w:val="00EE326E"/>
    <w:rsid w:val="00EE71DC"/>
    <w:rsid w:val="00F04B0A"/>
    <w:rsid w:val="00F07D44"/>
    <w:rsid w:val="00F11BFE"/>
    <w:rsid w:val="00F15EF2"/>
    <w:rsid w:val="00F16F24"/>
    <w:rsid w:val="00F17131"/>
    <w:rsid w:val="00F21CB4"/>
    <w:rsid w:val="00F33634"/>
    <w:rsid w:val="00F339DC"/>
    <w:rsid w:val="00F354D5"/>
    <w:rsid w:val="00F355EA"/>
    <w:rsid w:val="00F37A21"/>
    <w:rsid w:val="00F5012E"/>
    <w:rsid w:val="00F51865"/>
    <w:rsid w:val="00F53C87"/>
    <w:rsid w:val="00F55C45"/>
    <w:rsid w:val="00F56459"/>
    <w:rsid w:val="00F7099E"/>
    <w:rsid w:val="00F7348D"/>
    <w:rsid w:val="00F9764F"/>
    <w:rsid w:val="00FA024D"/>
    <w:rsid w:val="00FA3409"/>
    <w:rsid w:val="00FA4F17"/>
    <w:rsid w:val="00FB169E"/>
    <w:rsid w:val="00FB371A"/>
    <w:rsid w:val="00FB550A"/>
    <w:rsid w:val="00FB5C3E"/>
    <w:rsid w:val="00FC07C2"/>
    <w:rsid w:val="00FC2232"/>
    <w:rsid w:val="00FC525E"/>
    <w:rsid w:val="00FD5024"/>
    <w:rsid w:val="00FD6F16"/>
    <w:rsid w:val="00FE0805"/>
    <w:rsid w:val="00FF00B6"/>
    <w:rsid w:val="00FF0633"/>
    <w:rsid w:val="00FF1716"/>
    <w:rsid w:val="00FF398C"/>
    <w:rsid w:val="00FF65F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7DCADE1"/>
  <w15:chartTrackingRefBased/>
  <w15:docId w15:val="{ECC15BA5-4784-48DB-BA15-F85035BC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2572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(החלת החוק על שירות למבחן נהיגה, קביעת רמת הפיקוח וקביעת מחיר מרבי), תשע"ה-2014</vt:lpwstr>
  </property>
  <property fmtid="{D5CDD505-2E9C-101B-9397-08002B2CF9AE}" pid="5" name="LAWNUMBER">
    <vt:lpwstr>0116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מצרכים ושירותים</vt:lpwstr>
  </property>
  <property fmtid="{D5CDD505-2E9C-101B-9397-08002B2CF9AE}" pid="24" name="NOSE31">
    <vt:lpwstr>פיקוח ויציבות מחירים</vt:lpwstr>
  </property>
  <property fmtid="{D5CDD505-2E9C-101B-9397-08002B2CF9AE}" pid="25" name="NOSE41">
    <vt:lpwstr>מחירים מרביים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מצרכים ושירותים</vt:lpwstr>
  </property>
  <property fmtid="{D5CDD505-2E9C-101B-9397-08002B2CF9AE}" pid="28" name="NOSE32">
    <vt:lpwstr>פיקוח</vt:lpwstr>
  </property>
  <property fmtid="{D5CDD505-2E9C-101B-9397-08002B2CF9AE}" pid="29" name="NOSE42">
    <vt:lpwstr>שירותים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פיקוח על מחירי מצרכים ושירותים</vt:lpwstr>
  </property>
  <property fmtid="{D5CDD505-2E9C-101B-9397-08002B2CF9AE}" pid="63" name="MEKOR_SAIF1">
    <vt:lpwstr>6XאX2X;6XאX3X;7X</vt:lpwstr>
  </property>
  <property fmtid="{D5CDD505-2E9C-101B-9397-08002B2CF9AE}" pid="64" name="LINKK1">
    <vt:lpwstr>http://www.nevo.co.il/law_word/law06/tak-7435.pdf;‎רשומות - תקנות כלליות#פורסם ק"ת תשע"ה ‏מס' 7435 #מיום 5.11.2014 עמ' 58‏</vt:lpwstr>
  </property>
</Properties>
</file>