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8038" w14:textId="77777777" w:rsidR="001A1602" w:rsidRDefault="001A1602" w:rsidP="00C22A8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</w:t>
      </w:r>
      <w:r w:rsidR="00B82268">
        <w:rPr>
          <w:rFonts w:hint="cs"/>
          <w:rtl/>
        </w:rPr>
        <w:t>מחיר מרבי לספר לימוד מאושר)</w:t>
      </w:r>
      <w:r w:rsidR="00D9151B">
        <w:rPr>
          <w:rFonts w:hint="cs"/>
          <w:rtl/>
        </w:rPr>
        <w:t xml:space="preserve"> (</w:t>
      </w:r>
      <w:r w:rsidR="005E5FAB">
        <w:rPr>
          <w:rFonts w:hint="cs"/>
          <w:rtl/>
        </w:rPr>
        <w:t>ספרים לדוברי השפה הערבית</w:t>
      </w:r>
      <w:r w:rsidR="00D9151B">
        <w:rPr>
          <w:rFonts w:hint="cs"/>
          <w:rtl/>
        </w:rPr>
        <w:t>)</w:t>
      </w:r>
      <w:r w:rsidR="00B82268">
        <w:rPr>
          <w:rFonts w:hint="cs"/>
          <w:rtl/>
        </w:rPr>
        <w:t>, תשע"</w:t>
      </w:r>
      <w:r w:rsidR="00C22A83">
        <w:rPr>
          <w:rFonts w:hint="cs"/>
          <w:rtl/>
        </w:rPr>
        <w:t>ו</w:t>
      </w:r>
      <w:r w:rsidR="00B82268">
        <w:rPr>
          <w:rFonts w:hint="cs"/>
          <w:rtl/>
        </w:rPr>
        <w:t>-201</w:t>
      </w:r>
      <w:r w:rsidR="00C22A83">
        <w:rPr>
          <w:rFonts w:hint="cs"/>
          <w:rtl/>
        </w:rPr>
        <w:t>6</w:t>
      </w:r>
    </w:p>
    <w:p w14:paraId="5E77926C" w14:textId="77777777" w:rsidR="006E6513" w:rsidRPr="006E6513" w:rsidRDefault="006E6513" w:rsidP="006E6513">
      <w:pPr>
        <w:spacing w:line="320" w:lineRule="auto"/>
        <w:jc w:val="left"/>
        <w:rPr>
          <w:rFonts w:cs="FrankRuehl"/>
          <w:szCs w:val="26"/>
          <w:rtl/>
        </w:rPr>
      </w:pPr>
    </w:p>
    <w:p w14:paraId="2C392E46" w14:textId="77777777" w:rsidR="006E6513" w:rsidRDefault="006E6513" w:rsidP="006E6513">
      <w:pPr>
        <w:spacing w:line="320" w:lineRule="auto"/>
        <w:jc w:val="left"/>
        <w:rPr>
          <w:rtl/>
        </w:rPr>
      </w:pPr>
    </w:p>
    <w:p w14:paraId="28B102A1" w14:textId="77777777" w:rsidR="006E6513" w:rsidRDefault="006E6513" w:rsidP="006E6513">
      <w:pPr>
        <w:spacing w:line="320" w:lineRule="auto"/>
        <w:jc w:val="left"/>
        <w:rPr>
          <w:rFonts w:cs="FrankRuehl"/>
          <w:szCs w:val="26"/>
          <w:rtl/>
        </w:rPr>
      </w:pPr>
      <w:r w:rsidRPr="006E6513">
        <w:rPr>
          <w:rFonts w:cs="Miriam"/>
          <w:szCs w:val="22"/>
          <w:rtl/>
        </w:rPr>
        <w:t>רשויות ומשפט מנהלי</w:t>
      </w:r>
      <w:r w:rsidRPr="006E6513">
        <w:rPr>
          <w:rFonts w:cs="FrankRuehl"/>
          <w:szCs w:val="26"/>
          <w:rtl/>
        </w:rPr>
        <w:t xml:space="preserve"> – חינוך – ספרי לימוד</w:t>
      </w:r>
    </w:p>
    <w:p w14:paraId="29BEB41B" w14:textId="77777777" w:rsidR="006E6513" w:rsidRDefault="006E6513" w:rsidP="006E6513">
      <w:pPr>
        <w:spacing w:line="320" w:lineRule="auto"/>
        <w:jc w:val="left"/>
        <w:rPr>
          <w:rFonts w:cs="FrankRuehl"/>
          <w:szCs w:val="26"/>
          <w:rtl/>
        </w:rPr>
      </w:pPr>
      <w:r w:rsidRPr="006E6513">
        <w:rPr>
          <w:rFonts w:cs="Miriam"/>
          <w:szCs w:val="22"/>
          <w:rtl/>
        </w:rPr>
        <w:t>רשויות ומשפט מנהלי</w:t>
      </w:r>
      <w:r w:rsidRPr="006E6513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14102C94" w14:textId="77777777" w:rsidR="005B723B" w:rsidRPr="006E6513" w:rsidRDefault="006E6513" w:rsidP="006E6513">
      <w:pPr>
        <w:spacing w:line="320" w:lineRule="auto"/>
        <w:jc w:val="left"/>
        <w:rPr>
          <w:rFonts w:cs="Miriam"/>
          <w:szCs w:val="22"/>
          <w:rtl/>
        </w:rPr>
      </w:pPr>
      <w:r w:rsidRPr="006E6513">
        <w:rPr>
          <w:rFonts w:cs="Miriam"/>
          <w:szCs w:val="22"/>
          <w:rtl/>
        </w:rPr>
        <w:t>משפט פרטי וכלכלה</w:t>
      </w:r>
      <w:r w:rsidRPr="006E6513">
        <w:rPr>
          <w:rFonts w:cs="FrankRuehl"/>
          <w:szCs w:val="26"/>
          <w:rtl/>
        </w:rPr>
        <w:t xml:space="preserve"> – כספים – פיקוח ויציבות מחירים</w:t>
      </w:r>
    </w:p>
    <w:p w14:paraId="4B8AE928" w14:textId="77777777" w:rsidR="001A1602" w:rsidRDefault="001A160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0AB3" w:rsidRPr="00780AB3" w14:paraId="5D0EBD65" w14:textId="77777777" w:rsidTr="00780A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1F70A2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30CD2B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B3BCE0E" w14:textId="77777777" w:rsidR="00780AB3" w:rsidRPr="00780AB3" w:rsidRDefault="00780AB3" w:rsidP="00780AB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780A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5CA40F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0AB3" w:rsidRPr="00780AB3" w14:paraId="2B62EB66" w14:textId="77777777" w:rsidTr="00780A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84C5C1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5A32C79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מחיר מרבי לצרכן</w:t>
            </w:r>
          </w:p>
        </w:tc>
        <w:tc>
          <w:tcPr>
            <w:tcW w:w="567" w:type="dxa"/>
          </w:tcPr>
          <w:p w14:paraId="2FEDC9A4" w14:textId="77777777" w:rsidR="00780AB3" w:rsidRPr="00780AB3" w:rsidRDefault="00780AB3" w:rsidP="00780AB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חיר מרבי לצרכן" w:history="1">
              <w:r w:rsidRPr="00780A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5D6E72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0AB3" w:rsidRPr="00780AB3" w14:paraId="2C355C83" w14:textId="77777777" w:rsidTr="00780A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ED75AF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CC874F2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013B2E80" w14:textId="77777777" w:rsidR="00780AB3" w:rsidRPr="00780AB3" w:rsidRDefault="00780AB3" w:rsidP="00780AB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780A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739C05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0AB3" w:rsidRPr="00780AB3" w14:paraId="21FB3F89" w14:textId="77777777" w:rsidTr="00780A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2AD3BA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04093AA6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11BAEFE" w14:textId="77777777" w:rsidR="00780AB3" w:rsidRPr="00780AB3" w:rsidRDefault="00780AB3" w:rsidP="00780AB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780A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154B6C" w14:textId="77777777" w:rsidR="00780AB3" w:rsidRPr="00780AB3" w:rsidRDefault="00780AB3" w:rsidP="00780AB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EC12151" w14:textId="77777777" w:rsidR="001A1602" w:rsidRDefault="001A1602">
      <w:pPr>
        <w:pStyle w:val="P00"/>
        <w:spacing w:before="72"/>
        <w:ind w:left="0" w:right="1134"/>
        <w:rPr>
          <w:rFonts w:hint="cs"/>
          <w:rtl/>
        </w:rPr>
      </w:pPr>
    </w:p>
    <w:p w14:paraId="12280342" w14:textId="77777777" w:rsidR="001A1602" w:rsidRDefault="001A1602" w:rsidP="00C22A8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פיקוח על מחירי מצרכים ושירותים (</w:t>
      </w:r>
      <w:r w:rsidR="00B82268">
        <w:rPr>
          <w:rFonts w:hint="cs"/>
          <w:rtl/>
        </w:rPr>
        <w:t>מחיר מרבי לספר לימוד מאושר)</w:t>
      </w:r>
      <w:r w:rsidR="00D9151B">
        <w:rPr>
          <w:rFonts w:hint="cs"/>
          <w:rtl/>
        </w:rPr>
        <w:t xml:space="preserve"> (</w:t>
      </w:r>
      <w:r w:rsidR="005E5FAB">
        <w:rPr>
          <w:rFonts w:hint="cs"/>
          <w:rtl/>
        </w:rPr>
        <w:t>ספרים לדוברי השפה הערבית</w:t>
      </w:r>
      <w:r w:rsidR="00D9151B">
        <w:rPr>
          <w:rFonts w:hint="cs"/>
          <w:rtl/>
        </w:rPr>
        <w:t>)</w:t>
      </w:r>
      <w:r w:rsidR="00B82268">
        <w:rPr>
          <w:rFonts w:hint="cs"/>
          <w:rtl/>
        </w:rPr>
        <w:t>, תשע"</w:t>
      </w:r>
      <w:r w:rsidR="00C22A83">
        <w:rPr>
          <w:rFonts w:hint="cs"/>
          <w:rtl/>
        </w:rPr>
        <w:t>ו</w:t>
      </w:r>
      <w:r w:rsidR="00B82268">
        <w:rPr>
          <w:rFonts w:hint="cs"/>
          <w:rtl/>
        </w:rPr>
        <w:t>-201</w:t>
      </w:r>
      <w:r w:rsidR="00C22A83">
        <w:rPr>
          <w:rFonts w:hint="cs"/>
          <w:rtl/>
        </w:rPr>
        <w:t>6</w:t>
      </w:r>
      <w:r w:rsidR="00D9151B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411C4DC" w14:textId="77777777" w:rsidR="001A1602" w:rsidRDefault="001A1602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סמכותנו לפי סעיף 12(א)(</w:t>
      </w:r>
      <w:r w:rsidR="00B82268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) לחוק פיקוח על מחירי מצרכים ושירותים, התשנ"ו-1996</w:t>
      </w:r>
      <w:r w:rsidR="00B82268">
        <w:rPr>
          <w:rStyle w:val="default"/>
          <w:rFonts w:cs="FrankRuehl" w:hint="cs"/>
          <w:rtl/>
        </w:rPr>
        <w:t xml:space="preserve"> (להלן </w:t>
      </w:r>
      <w:r w:rsidR="00B82268">
        <w:rPr>
          <w:rStyle w:val="default"/>
          <w:rFonts w:cs="FrankRuehl"/>
          <w:rtl/>
        </w:rPr>
        <w:t>–</w:t>
      </w:r>
      <w:r w:rsidR="00B82268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B82268">
        <w:rPr>
          <w:rStyle w:val="default"/>
          <w:rFonts w:cs="FrankRuehl" w:hint="cs"/>
          <w:rtl/>
        </w:rPr>
        <w:t>לאחר שהתקבלה המלצה של ועדת המחירים לפי סעיף 13 לחוק, ובהתאם לסעיף 15(א)(1) לחוק אזור סחר חופשי באילת (פטורים והנחות ממסים), התשמ"ה-1985</w:t>
      </w:r>
      <w:r>
        <w:rPr>
          <w:rStyle w:val="default"/>
          <w:rFonts w:cs="FrankRuehl" w:hint="cs"/>
          <w:rtl/>
        </w:rPr>
        <w:t>, אנו מצווים לאמור:</w:t>
      </w:r>
    </w:p>
    <w:p w14:paraId="58B9E325" w14:textId="77777777" w:rsidR="001A1602" w:rsidRDefault="001A1602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99A608E">
          <v:rect id="_x0000_s2050" style="position:absolute;left:0;text-align:left;margin-left:464.5pt;margin-top:8.05pt;width:75.05pt;height:11.15pt;z-index:251654656" o:allowincell="f" filled="f" stroked="f" strokecolor="lime" strokeweight=".25pt">
            <v:textbox inset="0,0,0,0">
              <w:txbxContent>
                <w:p w14:paraId="6E2FD27C" w14:textId="77777777" w:rsidR="0021644E" w:rsidRDefault="002164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B82268">
        <w:rPr>
          <w:rStyle w:val="default"/>
          <w:rFonts w:cs="FrankRuehl" w:hint="cs"/>
          <w:rtl/>
        </w:rPr>
        <w:t xml:space="preserve">בצו זה </w:t>
      </w:r>
      <w:r w:rsidR="00B82268">
        <w:rPr>
          <w:rStyle w:val="default"/>
          <w:rFonts w:cs="FrankRuehl"/>
          <w:rtl/>
        </w:rPr>
        <w:t>–</w:t>
      </w:r>
    </w:p>
    <w:p w14:paraId="6E4BD742" w14:textId="77777777" w:rsidR="00B82268" w:rsidRDefault="00B82268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"מע"מ"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ערך מוסף כמשמעותו בחוק מס ערך מוסף, התשל"ו-1975;</w:t>
      </w:r>
    </w:p>
    <w:p w14:paraId="6E8DF07E" w14:textId="77777777" w:rsidR="00D9151B" w:rsidRDefault="00D9151B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"משאב מדיה" </w:t>
      </w:r>
      <w:r w:rsidR="00B63BD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B63BDC">
        <w:rPr>
          <w:rStyle w:val="default"/>
          <w:rFonts w:cs="FrankRuehl" w:hint="cs"/>
          <w:rtl/>
        </w:rPr>
        <w:t>סרטונים, הנפשות</w:t>
      </w:r>
      <w:r w:rsidR="00C22A83">
        <w:rPr>
          <w:rStyle w:val="default"/>
          <w:rFonts w:cs="FrankRuehl" w:hint="cs"/>
          <w:rtl/>
        </w:rPr>
        <w:t xml:space="preserve"> (אנימציות)</w:t>
      </w:r>
      <w:r w:rsidR="00B63BDC">
        <w:rPr>
          <w:rStyle w:val="default"/>
          <w:rFonts w:cs="FrankRuehl" w:hint="cs"/>
          <w:rtl/>
        </w:rPr>
        <w:t xml:space="preserve"> והדמיות</w:t>
      </w:r>
      <w:r w:rsidR="00C22A83">
        <w:rPr>
          <w:rStyle w:val="default"/>
          <w:rFonts w:cs="FrankRuehl" w:hint="cs"/>
          <w:rtl/>
        </w:rPr>
        <w:t xml:space="preserve"> (סימולציות)</w:t>
      </w:r>
      <w:r w:rsidR="00B63BDC">
        <w:rPr>
          <w:rStyle w:val="default"/>
          <w:rFonts w:cs="FrankRuehl" w:hint="cs"/>
          <w:rtl/>
        </w:rPr>
        <w:t xml:space="preserve"> ממוחשבות;</w:t>
      </w:r>
    </w:p>
    <w:p w14:paraId="564FF2CE" w14:textId="77777777" w:rsidR="00B82268" w:rsidRDefault="00B82268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"ספר לימוד"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 לימוד מאושר לשימוש במוסד חינוך לפי סעיף 4(ב) לחוק חינוך ממלכתי, התשי"ג-1953;</w:t>
      </w:r>
    </w:p>
    <w:p w14:paraId="5422AB5E" w14:textId="77777777" w:rsidR="00B63BDC" w:rsidRDefault="00B63BDC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"ספר לימוד דיגיטלי"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 לימוד, בין אם ערוך כספר מודפס ובין אם לאו, שניתן לקריאה ולשימוש על גבי מחשב כהגדרתו בחוק המחשבים, התשנ"ה-1995;</w:t>
      </w:r>
    </w:p>
    <w:p w14:paraId="51150984" w14:textId="77777777" w:rsidR="00C22A83" w:rsidRDefault="00C22A83" w:rsidP="008076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8076ED">
        <w:rPr>
          <w:rStyle w:val="default"/>
          <w:rFonts w:cs="FrankRuehl" w:hint="cs"/>
          <w:rtl/>
        </w:rPr>
        <w:t>פעילות</w:t>
      </w:r>
      <w:r>
        <w:rPr>
          <w:rStyle w:val="default"/>
          <w:rFonts w:cs="FrankRuehl" w:hint="cs"/>
          <w:rtl/>
        </w:rPr>
        <w:t xml:space="preserve"> הידודי</w:t>
      </w:r>
      <w:r w:rsidR="008076ED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(אינטראקטיבי</w:t>
      </w:r>
      <w:r w:rsidR="008076ED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)"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076ED">
        <w:rPr>
          <w:rStyle w:val="default"/>
          <w:rFonts w:cs="FrankRuehl" w:hint="cs"/>
          <w:rtl/>
        </w:rPr>
        <w:t>פעילות המחייבת מתן תגובה מהסביבה המתוקשבת ללומד תוך שילוב של כלי או סביבה טכנולוגית</w:t>
      </w:r>
      <w:r>
        <w:rPr>
          <w:rStyle w:val="default"/>
          <w:rFonts w:cs="FrankRuehl" w:hint="cs"/>
          <w:rtl/>
        </w:rPr>
        <w:t>;</w:t>
      </w:r>
    </w:p>
    <w:p w14:paraId="2F1AFB06" w14:textId="77777777" w:rsidR="00B82268" w:rsidRDefault="00B82268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"ש"ח" </w:t>
      </w:r>
      <w:r>
        <w:rPr>
          <w:rStyle w:val="default"/>
          <w:rFonts w:cs="FrankRuehl"/>
          <w:rtl/>
        </w:rPr>
        <w:t>–</w:t>
      </w:r>
      <w:r w:rsidR="00B63BDC">
        <w:rPr>
          <w:rStyle w:val="default"/>
          <w:rFonts w:cs="FrankRuehl" w:hint="cs"/>
          <w:rtl/>
        </w:rPr>
        <w:t xml:space="preserve"> שקלים חדשים;</w:t>
      </w:r>
    </w:p>
    <w:p w14:paraId="391CE880" w14:textId="77777777" w:rsidR="008076ED" w:rsidRDefault="008076ED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"שכבת 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הוספה של רובד מידע לצורכי לימוד מעל ספר לימוד דיגיטלי כדוגמת פתק, הערה וכיוצא בהם;</w:t>
      </w:r>
    </w:p>
    <w:p w14:paraId="25104FBE" w14:textId="77777777" w:rsidR="00B63BDC" w:rsidRDefault="00B63BDC" w:rsidP="008076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"תקן </w:t>
      </w:r>
      <w:r w:rsidR="008076ED">
        <w:rPr>
          <w:rStyle w:val="default"/>
          <w:rFonts w:cs="FrankRuehl" w:hint="cs"/>
          <w:rtl/>
        </w:rPr>
        <w:t>בסיסי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 לימוד דיגיטלי שערוך כספר מודפס;</w:t>
      </w:r>
    </w:p>
    <w:p w14:paraId="7DCFEC4F" w14:textId="77777777" w:rsidR="00B63BDC" w:rsidRDefault="00B63BDC" w:rsidP="008076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"תקן </w:t>
      </w:r>
      <w:r w:rsidR="008076ED">
        <w:rPr>
          <w:rStyle w:val="default"/>
          <w:rFonts w:cs="FrankRuehl" w:hint="cs"/>
          <w:rtl/>
        </w:rPr>
        <w:t>מתקדם</w:t>
      </w:r>
      <w:r>
        <w:rPr>
          <w:rStyle w:val="default"/>
          <w:rFonts w:cs="FrankRuehl" w:hint="cs"/>
          <w:rtl/>
        </w:rPr>
        <w:t xml:space="preserve">" </w:t>
      </w:r>
      <w:r w:rsidR="002E212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2E2120">
        <w:rPr>
          <w:rStyle w:val="default"/>
          <w:rFonts w:cs="FrankRuehl" w:hint="cs"/>
          <w:rtl/>
        </w:rPr>
        <w:t xml:space="preserve">ספר לימוד דיגיטלי </w:t>
      </w:r>
      <w:r w:rsidR="008076ED">
        <w:rPr>
          <w:rStyle w:val="default"/>
          <w:rFonts w:cs="FrankRuehl" w:hint="cs"/>
          <w:rtl/>
        </w:rPr>
        <w:t>בתקן בסיסי</w:t>
      </w:r>
      <w:r w:rsidR="002E2120">
        <w:rPr>
          <w:rStyle w:val="default"/>
          <w:rFonts w:cs="FrankRuehl" w:hint="cs"/>
          <w:rtl/>
        </w:rPr>
        <w:t xml:space="preserve"> הכולל הסבר לתלמיד ולמורה לגבי אופן השימוש בו, ושמתקיי</w:t>
      </w:r>
      <w:r w:rsidR="008076ED">
        <w:rPr>
          <w:rStyle w:val="default"/>
          <w:rFonts w:cs="FrankRuehl" w:hint="cs"/>
          <w:rtl/>
        </w:rPr>
        <w:t>מי</w:t>
      </w:r>
      <w:r w:rsidR="002E2120">
        <w:rPr>
          <w:rStyle w:val="default"/>
          <w:rFonts w:cs="FrankRuehl" w:hint="cs"/>
          <w:rtl/>
        </w:rPr>
        <w:t xml:space="preserve">ם בו </w:t>
      </w:r>
      <w:r w:rsidR="008076ED">
        <w:rPr>
          <w:rStyle w:val="default"/>
          <w:rFonts w:cs="FrankRuehl" w:hint="cs"/>
          <w:rtl/>
        </w:rPr>
        <w:t>כל</w:t>
      </w:r>
      <w:r w:rsidR="002E2120">
        <w:rPr>
          <w:rStyle w:val="default"/>
          <w:rFonts w:cs="FrankRuehl" w:hint="cs"/>
          <w:rtl/>
        </w:rPr>
        <w:t xml:space="preserve"> מאלה:</w:t>
      </w:r>
    </w:p>
    <w:p w14:paraId="2CA98D0F" w14:textId="77777777" w:rsidR="002E2120" w:rsidRDefault="002E2120" w:rsidP="008076E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הוא כולל </w:t>
      </w:r>
      <w:r w:rsidR="008076ED">
        <w:rPr>
          <w:rStyle w:val="default"/>
          <w:rFonts w:cs="FrankRuehl" w:hint="cs"/>
          <w:rtl/>
        </w:rPr>
        <w:t xml:space="preserve">שלושה </w:t>
      </w:r>
      <w:r>
        <w:rPr>
          <w:rStyle w:val="default"/>
          <w:rFonts w:cs="FrankRuehl" w:hint="cs"/>
          <w:rtl/>
        </w:rPr>
        <w:t xml:space="preserve">משאבי מדיה </w:t>
      </w:r>
      <w:r w:rsidR="008076ED">
        <w:rPr>
          <w:rStyle w:val="default"/>
          <w:rFonts w:cs="FrankRuehl" w:hint="cs"/>
          <w:rtl/>
        </w:rPr>
        <w:t>לפחות לכל נושא מנושאי הלימוד בספר, ואחד מהם לפחות כולל פעילות הידודית (אינטראקטיבית)</w:t>
      </w:r>
      <w:r>
        <w:rPr>
          <w:rStyle w:val="default"/>
          <w:rFonts w:cs="FrankRuehl" w:hint="cs"/>
          <w:rtl/>
        </w:rPr>
        <w:t>;</w:t>
      </w:r>
    </w:p>
    <w:p w14:paraId="7F9543C0" w14:textId="77777777" w:rsidR="002E2120" w:rsidRDefault="002E2120" w:rsidP="008076E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8076ED">
        <w:rPr>
          <w:rStyle w:val="default"/>
          <w:rFonts w:cs="FrankRuehl" w:hint="cs"/>
          <w:rtl/>
        </w:rPr>
        <w:t>תוכנת ההצגה של ספר הלימוד הדיגיטלי מאפשרת לתלמיד ולמורה הוספת שכבות מידע לספר;</w:t>
      </w:r>
    </w:p>
    <w:p w14:paraId="1C550BA5" w14:textId="77777777" w:rsidR="008076ED" w:rsidRDefault="008076ED" w:rsidP="008076E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תוכנת ההצגה של ספר הלימוד הדיגיטלי מאפשרת למורה לשתף את תלמידיו בשכבות המידע שהוסיף לספר.</w:t>
      </w:r>
    </w:p>
    <w:p w14:paraId="05AC8C31" w14:textId="77777777" w:rsidR="001A1602" w:rsidRDefault="001A1602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276F55D">
          <v:rect id="_x0000_s2128" style="position:absolute;left:0;text-align:left;margin-left:464.5pt;margin-top:8.05pt;width:75.05pt;height:13.85pt;z-index:251655680" o:allowincell="f" filled="f" stroked="f" strokecolor="lime" strokeweight=".25pt">
            <v:textbox inset="0,0,0,0">
              <w:txbxContent>
                <w:p w14:paraId="2537EC84" w14:textId="77777777" w:rsidR="0021644E" w:rsidRDefault="002164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מחיר מרבי לצרכן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B82268">
        <w:rPr>
          <w:rStyle w:val="default"/>
          <w:rFonts w:cs="FrankRuehl" w:hint="cs"/>
          <w:rtl/>
        </w:rPr>
        <w:t>(א)</w:t>
      </w:r>
      <w:r w:rsidR="00B82268">
        <w:rPr>
          <w:rStyle w:val="default"/>
          <w:rFonts w:cs="FrankRuehl" w:hint="cs"/>
          <w:rtl/>
        </w:rPr>
        <w:tab/>
        <w:t>המחיר המרבי של ספר לימוד במכירתו לצרכן הוא כנקוב לצדו בטור ו' בטבלה שבתוספת</w:t>
      </w:r>
      <w:r w:rsidR="00340DC8">
        <w:rPr>
          <w:rStyle w:val="default"/>
          <w:rFonts w:cs="FrankRuehl" w:hint="cs"/>
          <w:rtl/>
        </w:rPr>
        <w:t xml:space="preserve"> והוא אינו כולל מע"מ</w:t>
      </w:r>
      <w:r w:rsidR="00B82268">
        <w:rPr>
          <w:rStyle w:val="default"/>
          <w:rFonts w:cs="FrankRuehl" w:hint="cs"/>
          <w:rtl/>
        </w:rPr>
        <w:t>.</w:t>
      </w:r>
    </w:p>
    <w:p w14:paraId="478ADFB5" w14:textId="77777777" w:rsidR="002E2120" w:rsidRDefault="002E2120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המחיר המרבי של מארז שכולל כמה ספרי לימוד </w:t>
      </w:r>
      <w:r w:rsidR="00340DC8">
        <w:rPr>
          <w:rStyle w:val="default"/>
          <w:rFonts w:cs="FrankRuehl" w:hint="cs"/>
          <w:rtl/>
        </w:rPr>
        <w:t xml:space="preserve">מודפסים </w:t>
      </w:r>
      <w:r>
        <w:rPr>
          <w:rStyle w:val="default"/>
          <w:rFonts w:cs="FrankRuehl" w:hint="cs"/>
          <w:rtl/>
        </w:rPr>
        <w:t>הוא סך כל מחיריהם המרביים של כל אחד מספרי הלימוד כאמור בסעיף קטן (א), הכלולים במארז.</w:t>
      </w:r>
    </w:p>
    <w:p w14:paraId="35B50D87" w14:textId="77777777" w:rsidR="002E2120" w:rsidRDefault="002E2120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המחיר המרבי של ספר לימוד דיגיטלי שנמכר יחד עם ספר לימוד מודפס יהיה כדלקמן:</w:t>
      </w:r>
    </w:p>
    <w:p w14:paraId="7DD4C7A9" w14:textId="77777777" w:rsidR="002E2120" w:rsidRDefault="002E2120" w:rsidP="00340D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ספר לימוד דיגיטלי בתקן </w:t>
      </w:r>
      <w:r w:rsidR="00340DC8">
        <w:rPr>
          <w:rStyle w:val="default"/>
          <w:rFonts w:cs="FrankRuehl" w:hint="cs"/>
          <w:rtl/>
        </w:rPr>
        <w:t>בסיסי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340DC8">
        <w:rPr>
          <w:rStyle w:val="default"/>
          <w:rFonts w:cs="FrankRuehl" w:hint="cs"/>
          <w:rtl/>
        </w:rPr>
        <w:t>15</w:t>
      </w:r>
      <w:r>
        <w:rPr>
          <w:rStyle w:val="default"/>
          <w:rFonts w:cs="FrankRuehl" w:hint="cs"/>
          <w:rtl/>
        </w:rPr>
        <w:t xml:space="preserve">% מהמחיר המרבי של ספר לימוד מודפס </w:t>
      </w:r>
      <w:r w:rsidR="00340DC8">
        <w:rPr>
          <w:rStyle w:val="default"/>
          <w:rFonts w:cs="FrankRuehl" w:hint="cs"/>
          <w:rtl/>
        </w:rPr>
        <w:t>כאמור בסעיף קטן (א)</w:t>
      </w:r>
      <w:r>
        <w:rPr>
          <w:rStyle w:val="default"/>
          <w:rFonts w:cs="FrankRuehl" w:hint="cs"/>
          <w:rtl/>
        </w:rPr>
        <w:t>;</w:t>
      </w:r>
    </w:p>
    <w:p w14:paraId="66FC9381" w14:textId="77777777" w:rsidR="002E2120" w:rsidRDefault="002E2120" w:rsidP="00340D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 w:hint="cs"/>
          <w:rtl/>
        </w:rPr>
        <w:tab/>
        <w:t xml:space="preserve">ספר לימוד דיגיטלי בתקן </w:t>
      </w:r>
      <w:r w:rsidR="00340DC8">
        <w:rPr>
          <w:rStyle w:val="default"/>
          <w:rFonts w:cs="FrankRuehl" w:hint="cs"/>
          <w:rtl/>
        </w:rPr>
        <w:t>מתקדם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340DC8">
        <w:rPr>
          <w:rStyle w:val="default"/>
          <w:rFonts w:cs="FrankRuehl" w:hint="cs"/>
          <w:rtl/>
        </w:rPr>
        <w:t>28</w:t>
      </w:r>
      <w:r>
        <w:rPr>
          <w:rStyle w:val="default"/>
          <w:rFonts w:cs="FrankRuehl" w:hint="cs"/>
          <w:rtl/>
        </w:rPr>
        <w:t xml:space="preserve">% מהמחיר המרבי של ספר לימוד מודפס </w:t>
      </w:r>
      <w:r w:rsidR="00340DC8">
        <w:rPr>
          <w:rStyle w:val="default"/>
          <w:rFonts w:cs="FrankRuehl" w:hint="cs"/>
          <w:rtl/>
        </w:rPr>
        <w:t>כאמור בסעיף קטן (א)</w:t>
      </w:r>
      <w:r>
        <w:rPr>
          <w:rStyle w:val="default"/>
          <w:rFonts w:cs="FrankRuehl" w:hint="cs"/>
          <w:rtl/>
        </w:rPr>
        <w:t>.</w:t>
      </w:r>
    </w:p>
    <w:p w14:paraId="02B3B879" w14:textId="77777777" w:rsidR="002E2120" w:rsidRDefault="002E2120" w:rsidP="00B822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המחיר המרבי של ספר לימוד דיגיטלי שנמכר בלא שמצורף לו ספר לימוד מודפס יהיה כדלקמן:</w:t>
      </w:r>
    </w:p>
    <w:p w14:paraId="43B8B00E" w14:textId="77777777" w:rsidR="002E2120" w:rsidRDefault="003F523D" w:rsidP="003F523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68AFB917">
          <v:shapetype id="_x0000_t202" coordsize="21600,21600" o:spt="202" path="m,l,21600r21600,l21600,xe">
            <v:stroke joinstyle="miter"/>
            <v:path gradientshapeok="t" o:connecttype="rect"/>
          </v:shapetype>
          <v:shape id="_x0000_s2153" type="#_x0000_t202" style="position:absolute;left:0;text-align:left;margin-left:470.35pt;margin-top:7.1pt;width:1in;height:11.2pt;z-index:251659776" filled="f" stroked="f">
            <v:textbox inset="1mm,0,1mm,0">
              <w:txbxContent>
                <w:p w14:paraId="61C2C0EE" w14:textId="77777777" w:rsidR="003F523D" w:rsidRDefault="003F523D" w:rsidP="003F523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תשע"</w:t>
                  </w:r>
                  <w:r w:rsidR="00F344D3">
                    <w:rPr>
                      <w:rFonts w:cs="Miriam" w:hint="cs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-201</w:t>
                  </w:r>
                  <w:r w:rsidR="00F344D3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shape>
        </w:pict>
      </w:r>
      <w:r w:rsidR="002E2120">
        <w:rPr>
          <w:rStyle w:val="default"/>
          <w:rFonts w:cs="FrankRuehl" w:hint="cs"/>
          <w:rtl/>
        </w:rPr>
        <w:t>(1)</w:t>
      </w:r>
      <w:r w:rsidR="002E2120">
        <w:rPr>
          <w:rStyle w:val="default"/>
          <w:rFonts w:cs="FrankRuehl" w:hint="cs"/>
          <w:rtl/>
        </w:rPr>
        <w:tab/>
        <w:t xml:space="preserve">ספר לימוד דיגיטלי בתקן </w:t>
      </w:r>
      <w:r w:rsidR="00340DC8">
        <w:rPr>
          <w:rStyle w:val="default"/>
          <w:rFonts w:cs="FrankRuehl" w:hint="cs"/>
          <w:rtl/>
        </w:rPr>
        <w:t>בסיסי</w:t>
      </w:r>
      <w:r w:rsidR="002E2120">
        <w:rPr>
          <w:rStyle w:val="default"/>
          <w:rFonts w:cs="FrankRuehl" w:hint="cs"/>
          <w:rtl/>
        </w:rPr>
        <w:t xml:space="preserve"> </w:t>
      </w:r>
      <w:r w:rsidR="002E2120">
        <w:rPr>
          <w:rStyle w:val="default"/>
          <w:rFonts w:cs="FrankRuehl"/>
          <w:rtl/>
        </w:rPr>
        <w:t>–</w:t>
      </w:r>
      <w:r w:rsidR="002E2120">
        <w:rPr>
          <w:rStyle w:val="default"/>
          <w:rFonts w:cs="FrankRuehl" w:hint="cs"/>
          <w:rtl/>
        </w:rPr>
        <w:t xml:space="preserve"> </w:t>
      </w:r>
      <w:r w:rsidR="00F344D3">
        <w:rPr>
          <w:rStyle w:val="default"/>
          <w:rFonts w:cs="FrankRuehl" w:hint="cs"/>
          <w:rtl/>
        </w:rPr>
        <w:t>33</w:t>
      </w:r>
      <w:r w:rsidR="002E2120">
        <w:rPr>
          <w:rStyle w:val="default"/>
          <w:rFonts w:cs="FrankRuehl" w:hint="cs"/>
          <w:rtl/>
        </w:rPr>
        <w:t xml:space="preserve">% מהמחיר המרבי של ספר לימוד מודפס </w:t>
      </w:r>
      <w:r w:rsidR="00340DC8">
        <w:rPr>
          <w:rStyle w:val="default"/>
          <w:rFonts w:cs="FrankRuehl" w:hint="cs"/>
          <w:rtl/>
        </w:rPr>
        <w:t>כאמור בסעיף קטן (א)</w:t>
      </w:r>
      <w:r w:rsidR="002E2120">
        <w:rPr>
          <w:rStyle w:val="default"/>
          <w:rFonts w:cs="FrankRuehl" w:hint="cs"/>
          <w:rtl/>
        </w:rPr>
        <w:t>;</w:t>
      </w:r>
    </w:p>
    <w:p w14:paraId="1F46E879" w14:textId="77777777" w:rsidR="002E2120" w:rsidRDefault="002E2120" w:rsidP="00340D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ספר לימוד דיגיטלי בתקן </w:t>
      </w:r>
      <w:r w:rsidR="00340DC8">
        <w:rPr>
          <w:rStyle w:val="default"/>
          <w:rFonts w:cs="FrankRuehl" w:hint="cs"/>
          <w:rtl/>
        </w:rPr>
        <w:t>מתקדם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340DC8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 xml:space="preserve">0% מהמחיר המרבי של ספר לימוד מודפס </w:t>
      </w:r>
      <w:r w:rsidR="00340DC8">
        <w:rPr>
          <w:rStyle w:val="default"/>
          <w:rFonts w:cs="FrankRuehl" w:hint="cs"/>
          <w:rtl/>
        </w:rPr>
        <w:t>כאמור בסעיף קטן (א)</w:t>
      </w:r>
      <w:r>
        <w:rPr>
          <w:rStyle w:val="default"/>
          <w:rFonts w:cs="FrankRuehl" w:hint="cs"/>
          <w:rtl/>
        </w:rPr>
        <w:t>.</w:t>
      </w:r>
    </w:p>
    <w:p w14:paraId="7E513D33" w14:textId="77777777" w:rsidR="003F523D" w:rsidRPr="00F344D3" w:rsidRDefault="003F523D" w:rsidP="003F523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F344D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9.8.2017</w:t>
      </w:r>
    </w:p>
    <w:p w14:paraId="0DA5C62A" w14:textId="77777777" w:rsidR="003F523D" w:rsidRPr="00F344D3" w:rsidRDefault="003F523D" w:rsidP="003F523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344D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2BAFFDD2" w14:textId="77777777" w:rsidR="003F523D" w:rsidRPr="00F344D3" w:rsidRDefault="003F523D" w:rsidP="003F523D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F344D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7848</w:t>
        </w:r>
      </w:hyperlink>
      <w:r w:rsidRPr="00F344D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9.8.2017 עמ' 1601</w:t>
      </w:r>
    </w:p>
    <w:p w14:paraId="19A91C7C" w14:textId="77777777" w:rsidR="00F344D3" w:rsidRPr="00F344D3" w:rsidRDefault="00F344D3" w:rsidP="00F344D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(ד)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המחיר המרבי של ספר לימוד דיגיטלי שנמכר בלא שמצורף לו ספר לימוד מודפס יהיה כדלקמן:</w:t>
      </w:r>
    </w:p>
    <w:p w14:paraId="07B6878F" w14:textId="77777777" w:rsidR="00F344D3" w:rsidRPr="00F344D3" w:rsidRDefault="00F344D3" w:rsidP="00F344D3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ספר לימוד דיגיטלי בתקן בסיסי </w:t>
      </w:r>
      <w:r w:rsidRPr="00F344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44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48%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44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42%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מהמחיר המרבי של ספר לימוד מודפס כאמור בסעיף קטן (א);</w:t>
      </w:r>
    </w:p>
    <w:p w14:paraId="007B2982" w14:textId="77777777" w:rsidR="00F344D3" w:rsidRPr="00F344D3" w:rsidRDefault="00F344D3" w:rsidP="003F523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FF40851" w14:textId="77777777" w:rsidR="00F344D3" w:rsidRPr="00F344D3" w:rsidRDefault="00F344D3" w:rsidP="00F344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</w:rPr>
      </w:pPr>
      <w:r w:rsidRPr="00F344D3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2.10.2018</w:t>
      </w:r>
    </w:p>
    <w:p w14:paraId="1FEFC5B9" w14:textId="77777777" w:rsidR="00F344D3" w:rsidRPr="00F344D3" w:rsidRDefault="00F344D3" w:rsidP="00F344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344D3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צו תשע"ט-2018</w:t>
      </w:r>
    </w:p>
    <w:p w14:paraId="4C811552" w14:textId="77777777" w:rsidR="00F344D3" w:rsidRPr="00F344D3" w:rsidRDefault="00F344D3" w:rsidP="00F344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" w:history="1">
        <w:r w:rsidRPr="00F344D3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807</w:t>
        </w:r>
        <w:r w:rsidRPr="00F344D3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6</w:t>
        </w:r>
      </w:hyperlink>
      <w:r w:rsidRPr="00F344D3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2.10.2018 עמ' </w:t>
      </w:r>
      <w:r w:rsidRPr="00F344D3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249</w:t>
      </w:r>
    </w:p>
    <w:p w14:paraId="0F1BDB72" w14:textId="77777777" w:rsidR="003F523D" w:rsidRPr="00F344D3" w:rsidRDefault="003F523D" w:rsidP="003F523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(ד)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המחיר המרבי של ספר לימוד דיגיטלי שנמכר בלא שמצורף לו ספר לימוד מודפס יהיה כדלקמן:</w:t>
      </w:r>
    </w:p>
    <w:p w14:paraId="3ABE6EBE" w14:textId="77777777" w:rsidR="003F523D" w:rsidRPr="003F523D" w:rsidRDefault="003F523D" w:rsidP="003F523D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ספר לימוד דיגיטלי בתקן בסיסי </w:t>
      </w:r>
      <w:r w:rsidRPr="00F344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44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F344D3" w:rsidRPr="00F344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F344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344D3" w:rsidRPr="00F344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  <w:r w:rsidRPr="00F344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F344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מהמחיר המרבי של ספר לימוד מודפס כאמור בסעיף קטן (א);</w:t>
      </w:r>
      <w:bookmarkEnd w:id="2"/>
    </w:p>
    <w:p w14:paraId="36AB500E" w14:textId="77777777" w:rsidR="00F92C5A" w:rsidRDefault="00B82268" w:rsidP="00C14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85C8C0F">
          <v:rect id="_x0000_s2146" style="position:absolute;left:0;text-align:left;margin-left:464.5pt;margin-top:8.05pt;width:75.05pt;height:19.05pt;z-index:251656704" o:allowincell="f" filled="f" stroked="f" strokecolor="lime" strokeweight=".25pt">
            <v:textbox style="mso-next-textbox:#_x0000_s2146" inset="0,0,0,0">
              <w:txbxContent>
                <w:p w14:paraId="790A4EDE" w14:textId="77777777" w:rsidR="00C144A2" w:rsidRDefault="00C144A2" w:rsidP="00C144A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תשע"ט-2019</w:t>
                  </w:r>
                </w:p>
              </w:txbxContent>
            </v:textbox>
            <w10:anchorlock/>
          </v:rect>
        </w:pict>
      </w:r>
      <w:r w:rsidR="00340DC8">
        <w:rPr>
          <w:rStyle w:val="big-number"/>
          <w:rFonts w:hint="cs"/>
          <w:rtl/>
        </w:rPr>
        <w:t>3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F92C5A">
        <w:rPr>
          <w:rStyle w:val="default"/>
          <w:rFonts w:cs="FrankRuehl" w:hint="cs"/>
          <w:rtl/>
        </w:rPr>
        <w:t>(</w:t>
      </w:r>
      <w:r w:rsidR="00C144A2">
        <w:rPr>
          <w:rStyle w:val="default"/>
          <w:rFonts w:cs="FrankRuehl" w:hint="cs"/>
          <w:rtl/>
        </w:rPr>
        <w:t>בוטל)</w:t>
      </w:r>
      <w:r w:rsidR="00F92C5A">
        <w:rPr>
          <w:rStyle w:val="default"/>
          <w:rFonts w:cs="FrankRuehl" w:hint="cs"/>
          <w:rtl/>
        </w:rPr>
        <w:t>.</w:t>
      </w:r>
    </w:p>
    <w:p w14:paraId="652B0B8A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C144A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2.9.2019</w:t>
      </w:r>
    </w:p>
    <w:p w14:paraId="3F66A0E6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תשע"ט-2019</w:t>
      </w:r>
    </w:p>
    <w:p w14:paraId="5F376361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C144A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8267</w:t>
        </w:r>
      </w:hyperlink>
      <w:r w:rsidRPr="00C144A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2.9.2019 עמ' 3839</w:t>
      </w:r>
    </w:p>
    <w:p w14:paraId="6AEC798B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3</w:t>
      </w:r>
    </w:p>
    <w:p w14:paraId="0CFFCCA0" w14:textId="77777777" w:rsidR="00C144A2" w:rsidRPr="00C144A2" w:rsidRDefault="00C144A2" w:rsidP="00C144A2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C59C4CE" w14:textId="77777777" w:rsidR="00C144A2" w:rsidRPr="00C144A2" w:rsidRDefault="00C144A2" w:rsidP="00C144A2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C144A2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עדכון סכומים ועיגול סכומים</w:t>
      </w:r>
    </w:p>
    <w:p w14:paraId="2ADFF2E5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</w:pPr>
      <w:r w:rsidRPr="00C144A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3</w:t>
      </w:r>
      <w:r w:rsidRPr="00C144A2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.</w:t>
      </w:r>
      <w:r w:rsidRPr="00C144A2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</w:r>
      <w:r w:rsidRPr="00C144A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(א)</w:t>
      </w:r>
      <w:r w:rsidRPr="00C144A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ab/>
        <w:t xml:space="preserve">מחיר מרבי לפי סעיף 2 יעודכן ב-1 במרס של כל שנה (להלן </w:t>
      </w:r>
      <w:r w:rsidRPr="00C144A2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–</w:t>
      </w:r>
      <w:r w:rsidRPr="00C144A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 יום העדכון), לפי שיעור שינוי המדד הממוצע הידוע של 12 החודשים שקדמו ליום העדכון לעומת המדד הממוצע הידוע של אותם חודשים בשנה הקודמת ובלבד ששיעור השינוי עומד על 3% לפחות.</w:t>
      </w:r>
    </w:p>
    <w:p w14:paraId="6C760FC8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 w:rsidRPr="00C144A2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ab/>
      </w:r>
      <w:r w:rsidRPr="00C144A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(ב)</w:t>
      </w:r>
      <w:r w:rsidRPr="00C144A2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ab/>
        <w:t>סכומים שעודכנו לפי סעיף קטן (א) והמסתיימים ב-5 אגורות ומעלה יעוגלו כלפי מעלה ל-10 האגורות הקרובות, וסכומים כאמור המסתיימים ב-4 אגורות ומטה יעוגלו כלפי מטה ל-10 האגורות הקרובות.</w:t>
      </w:r>
      <w:bookmarkEnd w:id="3"/>
    </w:p>
    <w:p w14:paraId="08486EA2" w14:textId="77777777" w:rsidR="00B82268" w:rsidRDefault="00B82268" w:rsidP="00F92C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175FA15">
          <v:rect id="_x0000_s2147" style="position:absolute;left:0;text-align:left;margin-left:464.5pt;margin-top:8.05pt;width:75.05pt;height:22.45pt;z-index:251657728" o:allowincell="f" filled="f" stroked="f" strokecolor="lime" strokeweight=".25pt">
            <v:textbox inset="0,0,0,0">
              <w:txbxContent>
                <w:p w14:paraId="2BFB9A66" w14:textId="77777777" w:rsidR="00C144A2" w:rsidRDefault="00C144A2" w:rsidP="00C144A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תשע"ט-2019</w:t>
                  </w:r>
                </w:p>
              </w:txbxContent>
            </v:textbox>
            <w10:anchorlock/>
          </v:rect>
        </w:pict>
      </w:r>
      <w:r w:rsidR="00F92C5A">
        <w:rPr>
          <w:rStyle w:val="big-number"/>
          <w:rFonts w:hint="cs"/>
          <w:rtl/>
        </w:rPr>
        <w:t>4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C144A2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14:paraId="5DC903CF" w14:textId="77777777" w:rsidR="00F344D3" w:rsidRPr="00C144A2" w:rsidRDefault="00F344D3" w:rsidP="00F344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</w:rPr>
      </w:pPr>
      <w:bookmarkStart w:id="4" w:name="Rov8"/>
      <w:r w:rsidRPr="00C144A2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2.10.2018</w:t>
      </w:r>
    </w:p>
    <w:p w14:paraId="03A3F691" w14:textId="77777777" w:rsidR="00F344D3" w:rsidRPr="00C144A2" w:rsidRDefault="00F344D3" w:rsidP="00F344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צו תשע"ט-2018</w:t>
      </w:r>
    </w:p>
    <w:p w14:paraId="4436CE66" w14:textId="77777777" w:rsidR="00F344D3" w:rsidRPr="00C144A2" w:rsidRDefault="00F344D3" w:rsidP="00F344D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" w:history="1">
        <w:r w:rsidRPr="00C144A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807</w:t>
        </w:r>
        <w:r w:rsidRPr="00C144A2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6</w:t>
        </w:r>
      </w:hyperlink>
      <w:r w:rsidRPr="00C144A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2.10.2018 עמ' </w:t>
      </w:r>
      <w:r w:rsidRPr="00C144A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249</w:t>
      </w:r>
    </w:p>
    <w:p w14:paraId="059901F7" w14:textId="77777777" w:rsidR="00F344D3" w:rsidRPr="00C144A2" w:rsidRDefault="00F344D3" w:rsidP="00F344D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14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C14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14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14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המפקח על המחירים במשרד החינוך יפרסם ברשומות את נוסח התוספת כפי שהשתנה </w:t>
      </w:r>
      <w:r w:rsidRPr="00C14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עקב האמור בסעיף 4</w:t>
      </w:r>
      <w:r w:rsidRPr="00C14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14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עקב האמור בסעיף 3</w:t>
      </w:r>
      <w:r w:rsidRPr="00C14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נוסח התוספת כאמור יפורסם גם באתר האינטרנט של משרד החינוך.</w:t>
      </w:r>
    </w:p>
    <w:p w14:paraId="59ED0B37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5D41671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2.9.2019</w:t>
      </w:r>
    </w:p>
    <w:p w14:paraId="646DE89B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תשע"ט-2019</w:t>
      </w:r>
    </w:p>
    <w:p w14:paraId="67817060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C144A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8267</w:t>
        </w:r>
      </w:hyperlink>
      <w:r w:rsidRPr="00C144A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2.9.2019 עמ' 3839</w:t>
      </w:r>
    </w:p>
    <w:p w14:paraId="6BC10C8E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4</w:t>
      </w:r>
    </w:p>
    <w:p w14:paraId="680BA330" w14:textId="77777777" w:rsidR="00C144A2" w:rsidRPr="00C144A2" w:rsidRDefault="00C144A2" w:rsidP="00C144A2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C144A2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1804F2B" w14:textId="77777777" w:rsidR="00C144A2" w:rsidRPr="00C144A2" w:rsidRDefault="00C144A2" w:rsidP="00C144A2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C144A2">
        <w:rPr>
          <w:rStyle w:val="default"/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פרסום</w:t>
      </w:r>
    </w:p>
    <w:p w14:paraId="5269D938" w14:textId="77777777" w:rsidR="00C144A2" w:rsidRPr="00C144A2" w:rsidRDefault="00C144A2" w:rsidP="00C144A2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 w:rsidRPr="00C14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C14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C14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14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המפקח על המחירים במשרד החינוך יפרסם ברשומות את נוסח התוספת כפי שהשתנה עקב האמור בסעיף 3; נוסח התוספת כאמור יפורסם גם באתר האינטרנט של משרד החינוך.</w:t>
      </w:r>
      <w:bookmarkEnd w:id="4"/>
    </w:p>
    <w:p w14:paraId="41BF26D0" w14:textId="77777777" w:rsidR="00C22A83" w:rsidRDefault="00C22A83" w:rsidP="00F92C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3607E147">
          <v:rect id="_x0000_s2150" style="position:absolute;left:0;text-align:left;margin-left:464.5pt;margin-top:8.05pt;width:75.05pt;height:11.3pt;z-index:251658752" o:allowincell="f" filled="f" stroked="f" strokecolor="lime" strokeweight=".25pt">
            <v:textbox inset="0,0,0,0">
              <w:txbxContent>
                <w:p w14:paraId="4C75B79E" w14:textId="77777777" w:rsidR="00C22A83" w:rsidRDefault="00F92C5A" w:rsidP="00C22A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F92C5A">
        <w:rPr>
          <w:rStyle w:val="big-number"/>
          <w:rFonts w:hint="cs"/>
          <w:rtl/>
        </w:rPr>
        <w:t>5</w:t>
      </w:r>
      <w:r w:rsidRPr="00B82268">
        <w:rPr>
          <w:rStyle w:val="default"/>
          <w:rFonts w:cs="FrankRuehl"/>
          <w:rtl/>
        </w:rPr>
        <w:t>.</w:t>
      </w:r>
      <w:r w:rsidRPr="00B82268">
        <w:rPr>
          <w:rStyle w:val="default"/>
          <w:rFonts w:cs="FrankRuehl"/>
          <w:rtl/>
        </w:rPr>
        <w:tab/>
      </w:r>
      <w:r w:rsidR="00F92C5A">
        <w:rPr>
          <w:rStyle w:val="default"/>
          <w:rFonts w:cs="FrankRuehl" w:hint="cs"/>
          <w:rtl/>
        </w:rPr>
        <w:t xml:space="preserve">צו פיקוח על מחירי מצרכים ושירותים (מחיר מרבי לספר לימוד מאושר) (ספרים לדוברי השפה הערבית), התשע"ה-2015 </w:t>
      </w:r>
      <w:r w:rsidR="00F92C5A">
        <w:rPr>
          <w:rStyle w:val="default"/>
          <w:rFonts w:cs="FrankRuehl"/>
          <w:rtl/>
        </w:rPr>
        <w:t>–</w:t>
      </w:r>
      <w:r w:rsidR="00F92C5A">
        <w:rPr>
          <w:rStyle w:val="default"/>
          <w:rFonts w:cs="FrankRuehl" w:hint="cs"/>
          <w:rtl/>
        </w:rPr>
        <w:t xml:space="preserve"> בטל</w:t>
      </w:r>
      <w:r>
        <w:rPr>
          <w:rStyle w:val="default"/>
          <w:rFonts w:cs="FrankRuehl" w:hint="cs"/>
          <w:rtl/>
        </w:rPr>
        <w:t>.</w:t>
      </w:r>
    </w:p>
    <w:p w14:paraId="5D40E1DC" w14:textId="77777777" w:rsidR="005E5FAB" w:rsidRDefault="005E5FAB">
      <w:pPr>
        <w:pStyle w:val="P00"/>
        <w:spacing w:before="72"/>
        <w:ind w:left="0" w:right="1134"/>
        <w:rPr>
          <w:rFonts w:hint="cs"/>
          <w:rtl/>
        </w:rPr>
      </w:pPr>
    </w:p>
    <w:p w14:paraId="1D25AF22" w14:textId="77777777" w:rsidR="00B82268" w:rsidRDefault="003F523D" w:rsidP="00B82268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6" w:name="med0"/>
      <w:bookmarkEnd w:id="6"/>
      <w:r>
        <w:rPr>
          <w:rFonts w:hint="cs"/>
          <w:noProof/>
          <w:rtl/>
          <w:lang w:eastAsia="en-US"/>
        </w:rPr>
        <w:pict w14:anchorId="675A3EFA">
          <v:shape id="_x0000_s2156" type="#_x0000_t202" style="position:absolute;left:0;text-align:left;margin-left:470.35pt;margin-top:7.1pt;width:1in;height:14.85pt;z-index:251660800" filled="f" stroked="f">
            <v:textbox inset="1mm,0,1mm,0">
              <w:txbxContent>
                <w:p w14:paraId="5FBB4F80" w14:textId="77777777" w:rsidR="00C144A2" w:rsidRDefault="00C144A2" w:rsidP="00C144A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</w:t>
                  </w:r>
                  <w:r w:rsidR="009E05D7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7A1EA0">
                    <w:rPr>
                      <w:rFonts w:cs="Miriam" w:hint="cs"/>
                      <w:szCs w:val="18"/>
                      <w:rtl/>
                    </w:rPr>
                    <w:t>פ"ב-2021</w:t>
                  </w:r>
                </w:p>
              </w:txbxContent>
            </v:textbox>
            <w10:anchorlock/>
          </v:shape>
        </w:pict>
      </w:r>
      <w:r w:rsidR="00B82268">
        <w:rPr>
          <w:rFonts w:hint="cs"/>
          <w:noProof/>
          <w:rtl/>
        </w:rPr>
        <w:t>תוספת</w:t>
      </w:r>
      <w:r w:rsidRPr="003F523D">
        <w:rPr>
          <w:rStyle w:val="a6"/>
          <w:b/>
          <w:bCs w:val="0"/>
          <w:noProof/>
          <w:rtl/>
        </w:rPr>
        <w:footnoteReference w:id="2"/>
      </w:r>
    </w:p>
    <w:p w14:paraId="49BC68A5" w14:textId="77777777" w:rsidR="00B82268" w:rsidRDefault="00B82268" w:rsidP="00D9151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151B">
        <w:rPr>
          <w:rStyle w:val="default"/>
          <w:rFonts w:cs="FrankRuehl" w:hint="cs"/>
          <w:sz w:val="24"/>
          <w:szCs w:val="24"/>
          <w:rtl/>
        </w:rPr>
        <w:t>(סעי</w:t>
      </w:r>
      <w:r w:rsidR="00C144A2">
        <w:rPr>
          <w:rStyle w:val="default"/>
          <w:rFonts w:cs="FrankRuehl" w:hint="cs"/>
          <w:sz w:val="24"/>
          <w:szCs w:val="24"/>
          <w:rtl/>
        </w:rPr>
        <w:t>ף</w:t>
      </w:r>
      <w:r w:rsidRPr="00D9151B">
        <w:rPr>
          <w:rStyle w:val="default"/>
          <w:rFonts w:cs="FrankRuehl" w:hint="cs"/>
          <w:sz w:val="24"/>
          <w:szCs w:val="24"/>
          <w:rtl/>
        </w:rPr>
        <w:t xml:space="preserve"> 2(א))</w:t>
      </w:r>
    </w:p>
    <w:p w14:paraId="5C074BBF" w14:textId="77777777" w:rsidR="00D9151B" w:rsidRPr="00D9151B" w:rsidRDefault="00D9151B" w:rsidP="00D9151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1EF1B502" w14:textId="77777777" w:rsidR="00C22A83" w:rsidRPr="00B82268" w:rsidRDefault="00C22A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B9C04E" w14:textId="77777777" w:rsidR="001A1602" w:rsidRPr="00B82268" w:rsidRDefault="001A16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133B1E" w14:textId="77777777" w:rsidR="001A1602" w:rsidRDefault="00F92C5A" w:rsidP="00F92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804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י"ג באב</w:t>
      </w:r>
      <w:r w:rsidR="002E2120">
        <w:rPr>
          <w:rFonts w:hint="cs"/>
          <w:rtl/>
        </w:rPr>
        <w:t xml:space="preserve"> התשע"</w:t>
      </w:r>
      <w:r>
        <w:rPr>
          <w:rFonts w:hint="cs"/>
          <w:rtl/>
        </w:rPr>
        <w:t>ו</w:t>
      </w:r>
      <w:r w:rsidR="002E2120">
        <w:rPr>
          <w:rFonts w:hint="cs"/>
          <w:rtl/>
        </w:rPr>
        <w:t xml:space="preserve"> (</w:t>
      </w:r>
      <w:r>
        <w:rPr>
          <w:rFonts w:hint="cs"/>
          <w:rtl/>
        </w:rPr>
        <w:t>17 באוגוסט 2016</w:t>
      </w:r>
      <w:r w:rsidR="001A1602">
        <w:rPr>
          <w:rFonts w:hint="cs"/>
          <w:rtl/>
        </w:rPr>
        <w:t>)</w:t>
      </w:r>
      <w:r w:rsidR="001A1602">
        <w:rPr>
          <w:rFonts w:hint="cs"/>
          <w:rtl/>
        </w:rPr>
        <w:tab/>
      </w:r>
      <w:r w:rsidR="002E2120">
        <w:rPr>
          <w:rFonts w:hint="cs"/>
          <w:rtl/>
        </w:rPr>
        <w:t>משה כחלון</w:t>
      </w:r>
      <w:r w:rsidR="001A1602">
        <w:rPr>
          <w:rFonts w:hint="cs"/>
          <w:rtl/>
        </w:rPr>
        <w:tab/>
      </w:r>
      <w:r w:rsidR="002E2120">
        <w:rPr>
          <w:rFonts w:hint="cs"/>
          <w:rtl/>
        </w:rPr>
        <w:t>נפתלי בנט</w:t>
      </w:r>
    </w:p>
    <w:p w14:paraId="4ACFAC03" w14:textId="77777777" w:rsidR="001A1602" w:rsidRDefault="001A1602" w:rsidP="00D850FA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804"/>
        </w:tabs>
        <w:ind w:left="0" w:right="1134"/>
        <w:rPr>
          <w:rtl/>
        </w:rPr>
      </w:pPr>
      <w:r>
        <w:rPr>
          <w:rFonts w:hint="cs"/>
          <w:rtl/>
        </w:rPr>
        <w:tab/>
      </w:r>
      <w:r w:rsidR="00D850FA">
        <w:rPr>
          <w:rFonts w:hint="cs"/>
          <w:rtl/>
        </w:rPr>
        <w:t>שר האוצר</w:t>
      </w:r>
      <w:r>
        <w:rPr>
          <w:rFonts w:hint="cs"/>
          <w:rtl/>
        </w:rPr>
        <w:tab/>
        <w:t xml:space="preserve">שר </w:t>
      </w:r>
      <w:r w:rsidR="00D850FA">
        <w:rPr>
          <w:rFonts w:hint="cs"/>
          <w:rtl/>
        </w:rPr>
        <w:t>החינוך</w:t>
      </w:r>
    </w:p>
    <w:p w14:paraId="1C06DF2F" w14:textId="77777777" w:rsidR="00164104" w:rsidRDefault="00164104" w:rsidP="00B822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ACDDB9" w14:textId="77777777" w:rsidR="000A24B9" w:rsidRDefault="000A24B9" w:rsidP="00B822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C2DF44" w14:textId="77777777" w:rsidR="00780AB3" w:rsidRDefault="00780AB3" w:rsidP="00B822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FC2478" w14:textId="77777777" w:rsidR="00780AB3" w:rsidRDefault="00780AB3" w:rsidP="00780A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20FF798" w14:textId="77777777" w:rsidR="000A24B9" w:rsidRPr="00780AB3" w:rsidRDefault="000A24B9" w:rsidP="00780A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A24B9" w:rsidRPr="00780AB3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1D4C" w14:textId="77777777" w:rsidR="00840C4F" w:rsidRDefault="00840C4F">
      <w:r>
        <w:separator/>
      </w:r>
    </w:p>
  </w:endnote>
  <w:endnote w:type="continuationSeparator" w:id="0">
    <w:p w14:paraId="7794C8A3" w14:textId="77777777" w:rsidR="00840C4F" w:rsidRDefault="00840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14CF" w14:textId="77777777" w:rsidR="0021644E" w:rsidRDefault="0021644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B853673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08686D0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24B9">
      <w:rPr>
        <w:rFonts w:cs="TopType Jerushalmi"/>
        <w:noProof/>
        <w:color w:val="000000"/>
        <w:sz w:val="14"/>
        <w:szCs w:val="14"/>
      </w:rPr>
      <w:t>Z:\000-law\yael\2015\2015-08-13\hak150810\501_258.doc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DF50" w14:textId="77777777" w:rsidR="0021644E" w:rsidRDefault="0021644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04591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418D46F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9A6E07" w14:textId="77777777" w:rsidR="0021644E" w:rsidRDefault="0021644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24B9">
      <w:rPr>
        <w:rFonts w:cs="TopType Jerushalmi"/>
        <w:noProof/>
        <w:color w:val="000000"/>
        <w:sz w:val="14"/>
        <w:szCs w:val="14"/>
      </w:rPr>
      <w:t>Z:\000-law\yael\2015\2015-08-13\hak150810\501_258.doc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E307" w14:textId="77777777" w:rsidR="00840C4F" w:rsidRDefault="00840C4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8F1C87" w14:textId="77777777" w:rsidR="00840C4F" w:rsidRDefault="00840C4F">
      <w:r>
        <w:separator/>
      </w:r>
    </w:p>
  </w:footnote>
  <w:footnote w:id="1">
    <w:p w14:paraId="0CCCBB5B" w14:textId="77777777" w:rsidR="00977D27" w:rsidRDefault="00D9151B" w:rsidP="00977D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977D27">
          <w:rPr>
            <w:rStyle w:val="Hyperlink"/>
            <w:rFonts w:hint="cs"/>
            <w:sz w:val="20"/>
            <w:rtl/>
          </w:rPr>
          <w:t>ק"ת תשע"</w:t>
        </w:r>
        <w:r w:rsidR="00F92C5A" w:rsidRPr="00977D27">
          <w:rPr>
            <w:rStyle w:val="Hyperlink"/>
            <w:rFonts w:hint="cs"/>
            <w:sz w:val="20"/>
            <w:rtl/>
          </w:rPr>
          <w:t>ו</w:t>
        </w:r>
        <w:r w:rsidRPr="00977D27">
          <w:rPr>
            <w:rStyle w:val="Hyperlink"/>
            <w:rFonts w:hint="cs"/>
            <w:sz w:val="20"/>
            <w:rtl/>
          </w:rPr>
          <w:t xml:space="preserve"> מס' </w:t>
        </w:r>
        <w:r w:rsidR="00F92C5A" w:rsidRPr="00977D27">
          <w:rPr>
            <w:rStyle w:val="Hyperlink"/>
            <w:rFonts w:hint="cs"/>
            <w:sz w:val="20"/>
            <w:rtl/>
          </w:rPr>
          <w:t>7706</w:t>
        </w:r>
      </w:hyperlink>
      <w:r>
        <w:rPr>
          <w:rFonts w:hint="cs"/>
          <w:sz w:val="20"/>
          <w:rtl/>
        </w:rPr>
        <w:t xml:space="preserve"> מיום </w:t>
      </w:r>
      <w:r w:rsidR="00F92C5A">
        <w:rPr>
          <w:rFonts w:hint="cs"/>
          <w:sz w:val="20"/>
          <w:rtl/>
        </w:rPr>
        <w:t>28</w:t>
      </w:r>
      <w:r>
        <w:rPr>
          <w:rFonts w:hint="cs"/>
          <w:sz w:val="20"/>
          <w:rtl/>
        </w:rPr>
        <w:t>.8.201</w:t>
      </w:r>
      <w:r w:rsidR="00F92C5A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F92C5A">
        <w:rPr>
          <w:rFonts w:hint="cs"/>
          <w:sz w:val="20"/>
          <w:rtl/>
        </w:rPr>
        <w:t>21</w:t>
      </w:r>
      <w:r w:rsidR="005E5FAB">
        <w:rPr>
          <w:rFonts w:hint="cs"/>
          <w:sz w:val="20"/>
          <w:rtl/>
        </w:rPr>
        <w:t>45</w:t>
      </w:r>
      <w:r>
        <w:rPr>
          <w:rFonts w:hint="cs"/>
          <w:sz w:val="20"/>
          <w:rtl/>
        </w:rPr>
        <w:t>.</w:t>
      </w:r>
    </w:p>
    <w:p w14:paraId="253C3FD7" w14:textId="77777777" w:rsidR="007446CF" w:rsidRDefault="003F523D" w:rsidP="007446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7446CF">
          <w:rPr>
            <w:rStyle w:val="Hyperlink"/>
            <w:rFonts w:hint="cs"/>
            <w:sz w:val="20"/>
            <w:rtl/>
          </w:rPr>
          <w:t>ק"ת תשע"ז מס' 7848</w:t>
        </w:r>
      </w:hyperlink>
      <w:r>
        <w:rPr>
          <w:rFonts w:hint="cs"/>
          <w:sz w:val="20"/>
          <w:rtl/>
        </w:rPr>
        <w:t xml:space="preserve"> מיום 9.8.2017 עמ' 1601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תשע"ז-2017 (תיקון והחלפת התוספת).</w:t>
      </w:r>
    </w:p>
    <w:p w14:paraId="1369F446" w14:textId="77777777" w:rsidR="00E81D9B" w:rsidRDefault="00E81D9B" w:rsidP="00E81D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F344D3" w:rsidRPr="00E81D9B">
          <w:rPr>
            <w:rStyle w:val="Hyperlink"/>
            <w:rFonts w:hint="cs"/>
            <w:sz w:val="20"/>
            <w:rtl/>
          </w:rPr>
          <w:t>ק"ת תשע"ט מס' 8076</w:t>
        </w:r>
      </w:hyperlink>
      <w:r w:rsidR="00F344D3">
        <w:rPr>
          <w:rFonts w:hint="cs"/>
          <w:sz w:val="20"/>
          <w:rtl/>
        </w:rPr>
        <w:t xml:space="preserve"> מיום 2.10.2018 עמ' 249 </w:t>
      </w:r>
      <w:r w:rsidR="00F344D3">
        <w:rPr>
          <w:sz w:val="20"/>
          <w:rtl/>
        </w:rPr>
        <w:t>–</w:t>
      </w:r>
      <w:r w:rsidR="00F344D3">
        <w:rPr>
          <w:rFonts w:hint="cs"/>
          <w:sz w:val="20"/>
          <w:rtl/>
        </w:rPr>
        <w:t xml:space="preserve"> צו תשע"ט-2018 (תיקון והחלפת התוספת).</w:t>
      </w:r>
    </w:p>
    <w:p w14:paraId="62CCDABF" w14:textId="77777777" w:rsidR="00682CE5" w:rsidRDefault="00682CE5" w:rsidP="00682C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C144A2" w:rsidRPr="00682CE5">
          <w:rPr>
            <w:rStyle w:val="Hyperlink"/>
            <w:rFonts w:hint="cs"/>
            <w:sz w:val="20"/>
            <w:rtl/>
          </w:rPr>
          <w:t>ק"ת תשע"ט מס' 8267</w:t>
        </w:r>
      </w:hyperlink>
      <w:r w:rsidR="00C144A2">
        <w:rPr>
          <w:rFonts w:hint="cs"/>
          <w:sz w:val="20"/>
          <w:rtl/>
        </w:rPr>
        <w:t xml:space="preserve"> מיום 2.9.2019 עמ' 3839 </w:t>
      </w:r>
      <w:r w:rsidR="00C144A2">
        <w:rPr>
          <w:sz w:val="20"/>
          <w:rtl/>
        </w:rPr>
        <w:t>–</w:t>
      </w:r>
      <w:r w:rsidR="00C144A2">
        <w:rPr>
          <w:rFonts w:hint="cs"/>
          <w:sz w:val="20"/>
          <w:rtl/>
        </w:rPr>
        <w:t xml:space="preserve"> צו (מס' 2) תשע"ט-2019 (תיקון והחלפת התוספת).</w:t>
      </w:r>
    </w:p>
    <w:p w14:paraId="67F0CFDD" w14:textId="77777777" w:rsidR="005850DA" w:rsidRDefault="005850DA" w:rsidP="005850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9E05D7" w:rsidRPr="005850DA">
          <w:rPr>
            <w:rStyle w:val="Hyperlink"/>
            <w:rFonts w:hint="cs"/>
            <w:sz w:val="20"/>
            <w:rtl/>
          </w:rPr>
          <w:t>ק"ת תש"ף מס' 8732</w:t>
        </w:r>
      </w:hyperlink>
      <w:r w:rsidR="009E05D7">
        <w:rPr>
          <w:rFonts w:hint="cs"/>
          <w:sz w:val="20"/>
          <w:rtl/>
        </w:rPr>
        <w:t xml:space="preserve"> מיום 1.9.2020 עמ' 2493 </w:t>
      </w:r>
      <w:r w:rsidR="009E05D7">
        <w:rPr>
          <w:sz w:val="20"/>
          <w:rtl/>
        </w:rPr>
        <w:t>–</w:t>
      </w:r>
      <w:r w:rsidR="009E05D7">
        <w:rPr>
          <w:rFonts w:hint="cs"/>
          <w:sz w:val="20"/>
          <w:rtl/>
        </w:rPr>
        <w:t xml:space="preserve"> צו תש"ף-2020 (החלפת התוספת).</w:t>
      </w:r>
    </w:p>
    <w:p w14:paraId="1C634281" w14:textId="77777777" w:rsidR="00E04591" w:rsidRDefault="00E04591" w:rsidP="00E045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7A1EA0" w:rsidRPr="00E04591">
          <w:rPr>
            <w:rStyle w:val="Hyperlink"/>
            <w:rFonts w:hint="cs"/>
            <w:sz w:val="20"/>
            <w:rtl/>
          </w:rPr>
          <w:t>ק"ת תשפ"ב מס' 9684</w:t>
        </w:r>
      </w:hyperlink>
      <w:r w:rsidR="007A1EA0">
        <w:rPr>
          <w:rFonts w:hint="cs"/>
          <w:sz w:val="20"/>
          <w:rtl/>
        </w:rPr>
        <w:t xml:space="preserve"> מיום 18.10.2021 עמ' 583 </w:t>
      </w:r>
      <w:r w:rsidR="007A1EA0">
        <w:rPr>
          <w:sz w:val="20"/>
          <w:rtl/>
        </w:rPr>
        <w:t>–</w:t>
      </w:r>
      <w:r w:rsidR="007A1EA0">
        <w:rPr>
          <w:rFonts w:hint="cs"/>
          <w:sz w:val="20"/>
          <w:rtl/>
        </w:rPr>
        <w:t xml:space="preserve"> צו תשפ"ב-2021 (החלפת התוספת).</w:t>
      </w:r>
    </w:p>
  </w:footnote>
  <w:footnote w:id="2">
    <w:p w14:paraId="26FB13F3" w14:textId="77777777" w:rsidR="003F523D" w:rsidRDefault="003F523D" w:rsidP="003F523D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3F523D">
        <w:rPr>
          <w:rFonts w:cs="FrankRuehl"/>
          <w:sz w:val="22"/>
          <w:szCs w:val="22"/>
          <w:rtl/>
        </w:rPr>
        <w:t xml:space="preserve"> </w:t>
      </w:r>
      <w:r w:rsidRPr="003F523D">
        <w:rPr>
          <w:rFonts w:cs="FrankRuehl" w:hint="cs"/>
          <w:sz w:val="22"/>
          <w:szCs w:val="22"/>
          <w:rtl/>
        </w:rPr>
        <w:t xml:space="preserve">התוספת הוחלפה </w:t>
      </w:r>
      <w:hyperlink r:id="rId7" w:history="1">
        <w:r w:rsidRPr="003F523D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7A1EA0">
          <w:rPr>
            <w:rStyle w:val="Hyperlink"/>
            <w:rFonts w:cs="FrankRuehl" w:hint="cs"/>
            <w:sz w:val="22"/>
            <w:szCs w:val="22"/>
            <w:rtl/>
          </w:rPr>
          <w:t>פ"ב</w:t>
        </w:r>
        <w:r w:rsidRPr="003F523D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7A1EA0">
          <w:rPr>
            <w:rStyle w:val="Hyperlink"/>
            <w:rFonts w:cs="FrankRuehl" w:hint="cs"/>
            <w:sz w:val="22"/>
            <w:szCs w:val="22"/>
            <w:rtl/>
          </w:rPr>
          <w:t>9684</w:t>
        </w:r>
      </w:hyperlink>
      <w:r w:rsidRPr="003F523D">
        <w:rPr>
          <w:rFonts w:cs="FrankRuehl" w:hint="cs"/>
          <w:sz w:val="22"/>
          <w:szCs w:val="22"/>
          <w:rtl/>
        </w:rPr>
        <w:t xml:space="preserve"> מיום </w:t>
      </w:r>
      <w:r w:rsidR="007A1EA0">
        <w:rPr>
          <w:rFonts w:cs="FrankRuehl" w:hint="cs"/>
          <w:sz w:val="22"/>
          <w:szCs w:val="22"/>
          <w:rtl/>
        </w:rPr>
        <w:t>18.10.2021</w:t>
      </w:r>
      <w:r w:rsidRPr="003F523D">
        <w:rPr>
          <w:rFonts w:cs="FrankRuehl" w:hint="cs"/>
          <w:sz w:val="22"/>
          <w:szCs w:val="22"/>
          <w:rtl/>
        </w:rPr>
        <w:t xml:space="preserve"> עמ' </w:t>
      </w:r>
      <w:r w:rsidR="007A1EA0">
        <w:rPr>
          <w:rFonts w:cs="FrankRuehl" w:hint="cs"/>
          <w:sz w:val="22"/>
          <w:szCs w:val="22"/>
          <w:rtl/>
        </w:rPr>
        <w:t>583</w:t>
      </w:r>
      <w:r w:rsidRPr="003F523D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FF3C" w14:textId="77777777" w:rsidR="0021644E" w:rsidRDefault="0021644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C4BA7D1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D71E30D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B6D5" w14:textId="77777777" w:rsidR="0021644E" w:rsidRDefault="0021644E" w:rsidP="00C22A8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פיקוח על מחירי מצרכים ושירותים (מחיר מרבי לספר לימוד מאושר)</w:t>
    </w:r>
    <w:r w:rsidR="00D9151B">
      <w:rPr>
        <w:rFonts w:hAnsi="FrankRuehl" w:hint="cs"/>
        <w:color w:val="000000"/>
        <w:sz w:val="28"/>
        <w:szCs w:val="28"/>
        <w:rtl/>
      </w:rPr>
      <w:t xml:space="preserve"> (</w:t>
    </w:r>
    <w:r w:rsidR="005E5FAB">
      <w:rPr>
        <w:rFonts w:hAnsi="FrankRuehl" w:hint="cs"/>
        <w:color w:val="000000"/>
        <w:sz w:val="28"/>
        <w:szCs w:val="28"/>
        <w:rtl/>
      </w:rPr>
      <w:t>ספרים לדוברי השפה הערבית</w:t>
    </w:r>
    <w:r w:rsidR="00D9151B">
      <w:rPr>
        <w:rFonts w:hAnsi="FrankRuehl" w:hint="cs"/>
        <w:color w:val="000000"/>
        <w:sz w:val="28"/>
        <w:szCs w:val="28"/>
        <w:rtl/>
      </w:rPr>
      <w:t>)</w:t>
    </w:r>
    <w:r>
      <w:rPr>
        <w:rFonts w:hAnsi="FrankRuehl" w:hint="cs"/>
        <w:color w:val="000000"/>
        <w:sz w:val="28"/>
        <w:szCs w:val="28"/>
        <w:rtl/>
      </w:rPr>
      <w:t xml:space="preserve">, </w:t>
    </w:r>
    <w:r w:rsidR="00D9151B">
      <w:rPr>
        <w:rFonts w:hAnsi="FrankRuehl" w:hint="cs"/>
        <w:color w:val="000000"/>
        <w:sz w:val="28"/>
        <w:szCs w:val="28"/>
        <w:rtl/>
      </w:rPr>
      <w:t>תשע"</w:t>
    </w:r>
    <w:r w:rsidR="00C22A83">
      <w:rPr>
        <w:rFonts w:hAnsi="FrankRuehl" w:hint="cs"/>
        <w:color w:val="000000"/>
        <w:sz w:val="28"/>
        <w:szCs w:val="28"/>
        <w:rtl/>
      </w:rPr>
      <w:t>ו-2016</w:t>
    </w:r>
  </w:p>
  <w:p w14:paraId="699EEEC1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13A592D" w14:textId="77777777" w:rsidR="0021644E" w:rsidRDefault="0021644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602"/>
    <w:rsid w:val="000A24B9"/>
    <w:rsid w:val="00164104"/>
    <w:rsid w:val="001A1602"/>
    <w:rsid w:val="001B2BF1"/>
    <w:rsid w:val="001D2466"/>
    <w:rsid w:val="0021644E"/>
    <w:rsid w:val="0025320E"/>
    <w:rsid w:val="00255027"/>
    <w:rsid w:val="002E2120"/>
    <w:rsid w:val="00340DC8"/>
    <w:rsid w:val="003660E5"/>
    <w:rsid w:val="003A0D5C"/>
    <w:rsid w:val="003D6894"/>
    <w:rsid w:val="003E6362"/>
    <w:rsid w:val="003F523D"/>
    <w:rsid w:val="00494970"/>
    <w:rsid w:val="005850DA"/>
    <w:rsid w:val="00591FB0"/>
    <w:rsid w:val="005B723B"/>
    <w:rsid w:val="005E5FAB"/>
    <w:rsid w:val="00611F2E"/>
    <w:rsid w:val="00682CE5"/>
    <w:rsid w:val="006E6513"/>
    <w:rsid w:val="006F1964"/>
    <w:rsid w:val="007446CF"/>
    <w:rsid w:val="00780AB3"/>
    <w:rsid w:val="00781BA4"/>
    <w:rsid w:val="007A1EA0"/>
    <w:rsid w:val="007D2DCA"/>
    <w:rsid w:val="008076ED"/>
    <w:rsid w:val="0081479E"/>
    <w:rsid w:val="008158F1"/>
    <w:rsid w:val="00840C4F"/>
    <w:rsid w:val="00850FF6"/>
    <w:rsid w:val="00924D99"/>
    <w:rsid w:val="00977D27"/>
    <w:rsid w:val="009E05D7"/>
    <w:rsid w:val="00A25EC5"/>
    <w:rsid w:val="00AA491C"/>
    <w:rsid w:val="00B00EF2"/>
    <w:rsid w:val="00B11353"/>
    <w:rsid w:val="00B61C67"/>
    <w:rsid w:val="00B63BDC"/>
    <w:rsid w:val="00B82268"/>
    <w:rsid w:val="00BA0A2B"/>
    <w:rsid w:val="00BE4FBE"/>
    <w:rsid w:val="00C144A2"/>
    <w:rsid w:val="00C22A83"/>
    <w:rsid w:val="00D850FA"/>
    <w:rsid w:val="00D9151B"/>
    <w:rsid w:val="00DA1BD2"/>
    <w:rsid w:val="00DE650D"/>
    <w:rsid w:val="00E04591"/>
    <w:rsid w:val="00E81D9B"/>
    <w:rsid w:val="00E9490E"/>
    <w:rsid w:val="00EB2D1A"/>
    <w:rsid w:val="00EF1E58"/>
    <w:rsid w:val="00F344D3"/>
    <w:rsid w:val="00F3733B"/>
    <w:rsid w:val="00F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D002A17"/>
  <w15:chartTrackingRefBased/>
  <w15:docId w15:val="{B9D68A98-ED8B-4B4D-899C-248C9B97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table" w:styleId="a8">
    <w:name w:val="Table Grid"/>
    <w:basedOn w:val="a1"/>
    <w:rsid w:val="00BA0A2B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267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07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848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826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076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076.pdf" TargetMode="External"/><Relationship Id="rId7" Type="http://schemas.openxmlformats.org/officeDocument/2006/relationships/hyperlink" Target="https://www.nevo.co.il/law_word/law06/tak-9684.pdf" TargetMode="External"/><Relationship Id="rId2" Type="http://schemas.openxmlformats.org/officeDocument/2006/relationships/hyperlink" Target="http://www.nevo.co.il/Law_word/law06/tak-7848.pdf" TargetMode="External"/><Relationship Id="rId1" Type="http://schemas.openxmlformats.org/officeDocument/2006/relationships/hyperlink" Target="http://www.nevo.co.il/Law_word/law06/tak-7706.pdf" TargetMode="External"/><Relationship Id="rId6" Type="http://schemas.openxmlformats.org/officeDocument/2006/relationships/hyperlink" Target="https://www.nevo.co.il/law_word/law06/tak-9684.pdf" TargetMode="External"/><Relationship Id="rId5" Type="http://schemas.openxmlformats.org/officeDocument/2006/relationships/hyperlink" Target="https://www.nevo.co.il/law_word/law06/tak-8732.pdf" TargetMode="External"/><Relationship Id="rId4" Type="http://schemas.openxmlformats.org/officeDocument/2006/relationships/hyperlink" Target="http://www.nevo.co.il/Law_word/law06/tak-82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5055</CharactersWithSpaces>
  <SharedDoc>false</SharedDoc>
  <HLinks>
    <vt:vector size="102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http://www.nevo.co.il/Law_word/law06/tak-8267.pdf</vt:lpwstr>
      </vt:variant>
      <vt:variant>
        <vt:lpwstr/>
      </vt:variant>
      <vt:variant>
        <vt:i4>7733262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http://www.nevo.co.il/Law_word/law06/tak-8076.pdf</vt:lpwstr>
      </vt:variant>
      <vt:variant>
        <vt:lpwstr/>
      </vt:variant>
      <vt:variant>
        <vt:i4>7798797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http://www.nevo.co.il/Law_word/law06/tak-8267.pdf</vt:lpwstr>
      </vt:variant>
      <vt:variant>
        <vt:lpwstr/>
      </vt:variant>
      <vt:variant>
        <vt:i4>7733262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http://www.nevo.co.il/Law_word/law06/tak-8076.pdf</vt:lpwstr>
      </vt:variant>
      <vt:variant>
        <vt:lpwstr/>
      </vt:variant>
      <vt:variant>
        <vt:i4>7995400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http://www.nevo.co.il/Law_word/law06/tak-7848.pdf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7602195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https://www.nevo.co.il/law_word/law06/tak-9684.pdf</vt:lpwstr>
      </vt:variant>
      <vt:variant>
        <vt:lpwstr/>
      </vt:variant>
      <vt:variant>
        <vt:i4>7602195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https://www.nevo.co.il/law_word/law06/tak-9684.pdf</vt:lpwstr>
      </vt:variant>
      <vt:variant>
        <vt:lpwstr/>
      </vt:variant>
      <vt:variant>
        <vt:i4>7536665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https://www.nevo.co.il/law_word/law06/tak-8732.pdf</vt:lpwstr>
      </vt:variant>
      <vt:variant>
        <vt:lpwstr/>
      </vt:variant>
      <vt:variant>
        <vt:i4>7798797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http://www.nevo.co.il/Law_word/law06/tak-8267.pdf</vt:lpwstr>
      </vt:variant>
      <vt:variant>
        <vt:lpwstr/>
      </vt:variant>
      <vt:variant>
        <vt:i4>7733262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http://www.nevo.co.il/Law_word/law06/TAK-8076.pdf</vt:lpwstr>
      </vt:variant>
      <vt:variant>
        <vt:lpwstr/>
      </vt:variant>
      <vt:variant>
        <vt:i4>7995400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http://www.nevo.co.il/Law_word/law06/tak-7848.pdf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(מחיר מרבי לספר לימוד מאושר) (ספרים לדוברי השפה הערבית), תשע"ו-2016</vt:lpwstr>
  </property>
  <property fmtid="{D5CDD505-2E9C-101B-9397-08002B2CF9AE}" pid="5" name="LAWNUMBER">
    <vt:lpwstr>0454</vt:lpwstr>
  </property>
  <property fmtid="{D5CDD505-2E9C-101B-9397-08002B2CF9AE}" pid="6" name="TYPE">
    <vt:lpwstr>01</vt:lpwstr>
  </property>
  <property fmtid="{D5CDD505-2E9C-101B-9397-08002B2CF9AE}" pid="7" name="LINKK3">
    <vt:lpwstr>http://www.nevo.co.il/Law_word/law06/TAK-8076.pdf;‎רשומות - תקנות כלליות#ק"ת תשע"ט מס' ‏‏8076 #מיום 2.10.2018 עמ' 249 – צו תשע"ט-2018 (תיקון והחלפת התוספת)‏</vt:lpwstr>
  </property>
  <property fmtid="{D5CDD505-2E9C-101B-9397-08002B2CF9AE}" pid="8" name="LINKK4">
    <vt:lpwstr>http://www.nevo.co.il/Law_word/law06/tak-8267.pdf;‎רשומות - תקנות כלליות#ק"ת תשע"ט מס' 8267 ‏‏#מיום 2.9.2019 עמ' 3839 – צו (מס' 2) תשע"ט-2019 (תיקון והחלפת התוספת)‏</vt:lpwstr>
  </property>
  <property fmtid="{D5CDD505-2E9C-101B-9397-08002B2CF9AE}" pid="9" name="LINKK5">
    <vt:lpwstr>https://www.nevo.co.il/law_word/law06/tak-8732.pdf‏;רשומות - תקנות כלליות#ק"ת תש"ף מס' 8732 ‏‏#מיום 1.9.2020 עמ' 2493 – צו תש"ף-2020 (החלפת התוספת)‏</vt:lpwstr>
  </property>
  <property fmtid="{D5CDD505-2E9C-101B-9397-08002B2CF9AE}" pid="10" name="LINKK6">
    <vt:lpwstr>https://www.nevo.co.il/law_word/law06/tak-9684.pdf;‎רשומות - תקנות כלליות#ק"ת תשפ"ב מס' 9684 ‏‏#מיום 18.10.2021 עמ' 583 – צו תשפ"ב-2021 (החלפת התוספת)‏</vt:lpwstr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חוק פיקוח על מחירי מצרכים ושירותים</vt:lpwstr>
  </property>
  <property fmtid="{D5CDD505-2E9C-101B-9397-08002B2CF9AE}" pid="21" name="MEKOR_SAIF1">
    <vt:lpwstr>12XאX1X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חינוך</vt:lpwstr>
  </property>
  <property fmtid="{D5CDD505-2E9C-101B-9397-08002B2CF9AE}" pid="24" name="NOSE31">
    <vt:lpwstr>ספרי לימוד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מצרכים ושירותים</vt:lpwstr>
  </property>
  <property fmtid="{D5CDD505-2E9C-101B-9397-08002B2CF9AE}" pid="28" name="NOSE32">
    <vt:lpwstr>פיקוח ויציבות מחירים</vt:lpwstr>
  </property>
  <property fmtid="{D5CDD505-2E9C-101B-9397-08002B2CF9AE}" pid="29" name="NOSE42">
    <vt:lpwstr/>
  </property>
  <property fmtid="{D5CDD505-2E9C-101B-9397-08002B2CF9AE}" pid="30" name="NOSE13">
    <vt:lpwstr>משפט פרטי וכלכלה</vt:lpwstr>
  </property>
  <property fmtid="{D5CDD505-2E9C-101B-9397-08002B2CF9AE}" pid="31" name="NOSE23">
    <vt:lpwstr>כספים</vt:lpwstr>
  </property>
  <property fmtid="{D5CDD505-2E9C-101B-9397-08002B2CF9AE}" pid="32" name="NOSE33">
    <vt:lpwstr>פיקוח ויציבות מחירים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2">
    <vt:lpwstr>חוק אזור סחר חופשי באילת (פטורים והנחות ממסים)</vt:lpwstr>
  </property>
  <property fmtid="{D5CDD505-2E9C-101B-9397-08002B2CF9AE}" pid="63" name="MEKOR_SAIF2">
    <vt:lpwstr>15XאX1X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http://www.nevo.co.il/Law_word/law06/tak-7706.pdf;‎רשומות - תקנות כלליות#פורסם ק"ת תשע"ו מס' ‏‏7706 #מיום 28.8.2016 עמ' 2145‏</vt:lpwstr>
  </property>
  <property fmtid="{D5CDD505-2E9C-101B-9397-08002B2CF9AE}" pid="66" name="LINKK2">
    <vt:lpwstr>http://www.nevo.co.il/Law_word/law06/tak-7848.pdf;‎רשומות - תקנות כלליות#תוקן ק"ת תשע"ז מס' ‏‏7848 #מיום 9.8.2017 עמ' 1601 – צו תשע"ז-2017 (תיקון והחלפת התוספת)‏</vt:lpwstr>
  </property>
</Properties>
</file>