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8159D" w:rsidRDefault="0008159D" w:rsidP="0055291E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 xml:space="preserve">צו שירות הציבור (מתנות) (החלת החוק על עובדים ציבוריים אחרים), </w:t>
      </w:r>
      <w:r w:rsidR="0055291E">
        <w:rPr>
          <w:rFonts w:cs="FrankRuehl" w:hint="cs"/>
          <w:sz w:val="32"/>
          <w:rtl/>
        </w:rPr>
        <w:br/>
      </w:r>
      <w:r>
        <w:rPr>
          <w:rFonts w:cs="FrankRuehl"/>
          <w:sz w:val="32"/>
          <w:rtl/>
        </w:rPr>
        <w:t>תשמ"ז-1987</w:t>
      </w:r>
    </w:p>
    <w:p w:rsidR="00A53FC3" w:rsidRDefault="00A53FC3">
      <w:pPr>
        <w:pStyle w:val="big-header"/>
        <w:ind w:left="0" w:right="1134"/>
        <w:rPr>
          <w:rFonts w:cs="FrankRuehl"/>
          <w:color w:val="008000"/>
          <w:sz w:val="32"/>
        </w:rPr>
      </w:pPr>
      <w:r w:rsidRPr="00A53FC3">
        <w:rPr>
          <w:rFonts w:cs="FrankRuehl" w:hint="cs"/>
          <w:color w:val="008000"/>
          <w:sz w:val="32"/>
          <w:rtl/>
        </w:rPr>
        <w:t>רבדים בחקיקה</w:t>
      </w:r>
    </w:p>
    <w:p w:rsidR="007C5E0F" w:rsidRDefault="007C5E0F" w:rsidP="007C5E0F">
      <w:pPr>
        <w:spacing w:line="320" w:lineRule="auto"/>
        <w:jc w:val="left"/>
        <w:rPr>
          <w:rtl/>
        </w:rPr>
      </w:pPr>
    </w:p>
    <w:p w:rsidR="007C5E0F" w:rsidRPr="007C5E0F" w:rsidRDefault="007C5E0F" w:rsidP="007C5E0F">
      <w:pPr>
        <w:spacing w:line="320" w:lineRule="auto"/>
        <w:jc w:val="left"/>
        <w:rPr>
          <w:rFonts w:cs="Miriam"/>
          <w:szCs w:val="22"/>
          <w:rtl/>
        </w:rPr>
      </w:pPr>
      <w:r w:rsidRPr="007C5E0F">
        <w:rPr>
          <w:rFonts w:cs="Miriam"/>
          <w:szCs w:val="22"/>
          <w:rtl/>
        </w:rPr>
        <w:t>רשויות ומשפט מנהלי</w:t>
      </w:r>
      <w:r w:rsidRPr="007C5E0F">
        <w:rPr>
          <w:rFonts w:cs="FrankRuehl"/>
          <w:szCs w:val="26"/>
          <w:rtl/>
        </w:rPr>
        <w:t xml:space="preserve"> – שירות הציבור – מתנות</w:t>
      </w:r>
    </w:p>
    <w:p w:rsidR="0008159D" w:rsidRDefault="0008159D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815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159D" w:rsidRDefault="00081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529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159D" w:rsidRDefault="0008159D">
            <w:pPr>
              <w:spacing w:line="240" w:lineRule="auto"/>
              <w:rPr>
                <w:sz w:val="24"/>
              </w:rPr>
            </w:pPr>
            <w:hyperlink w:anchor="Seif0" w:tooltip="החלת החוק על עובדים ציבוריים אחרים תט תשמז  1987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59D" w:rsidRDefault="0008159D">
            <w:pPr>
              <w:spacing w:line="240" w:lineRule="auto"/>
              <w:rPr>
                <w:rFonts w:hint="cs"/>
                <w:sz w:val="24"/>
                <w:rtl/>
              </w:rPr>
            </w:pPr>
            <w:r>
              <w:rPr>
                <w:sz w:val="24"/>
                <w:rtl/>
              </w:rPr>
              <w:t>החלת החוק על עובדים ציבוריים אחרים</w:t>
            </w:r>
          </w:p>
        </w:tc>
        <w:tc>
          <w:tcPr>
            <w:tcW w:w="1247" w:type="dxa"/>
          </w:tcPr>
          <w:p w:rsidR="0008159D" w:rsidRDefault="00081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8159D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8159D" w:rsidRDefault="00081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55291E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8159D" w:rsidRDefault="0008159D">
            <w:pPr>
              <w:spacing w:line="240" w:lineRule="auto"/>
              <w:rPr>
                <w:sz w:val="24"/>
              </w:rPr>
            </w:pPr>
            <w:hyperlink w:anchor="Seif1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8159D" w:rsidRDefault="0008159D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8159D" w:rsidRDefault="0008159D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:rsidR="0008159D" w:rsidRDefault="0008159D">
      <w:pPr>
        <w:pStyle w:val="big-header"/>
        <w:ind w:left="0" w:right="1134"/>
        <w:rPr>
          <w:rFonts w:cs="FrankRuehl"/>
          <w:sz w:val="32"/>
          <w:rtl/>
        </w:rPr>
      </w:pPr>
    </w:p>
    <w:p w:rsidR="0008159D" w:rsidRDefault="0008159D" w:rsidP="007C5E0F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Fonts w:cs="FrankRuehl"/>
          <w:sz w:val="32"/>
          <w:rtl/>
        </w:rPr>
        <w:lastRenderedPageBreak/>
        <w:t>צו</w:t>
      </w:r>
      <w:r>
        <w:rPr>
          <w:rFonts w:cs="FrankRuehl" w:hint="cs"/>
          <w:sz w:val="32"/>
          <w:rtl/>
        </w:rPr>
        <w:t xml:space="preserve"> שירות הציבור (מתנות) (החלת החוק על</w:t>
      </w:r>
      <w:r w:rsidR="0055291E">
        <w:rPr>
          <w:rFonts w:cs="FrankRuehl" w:hint="cs"/>
          <w:sz w:val="32"/>
          <w:rtl/>
        </w:rPr>
        <w:t xml:space="preserve"> עובדים ציבוריים אחרים), </w:t>
      </w:r>
      <w:r w:rsidR="0055291E">
        <w:rPr>
          <w:rFonts w:cs="FrankRuehl"/>
          <w:sz w:val="32"/>
          <w:rtl/>
        </w:rPr>
        <w:br/>
      </w:r>
      <w:r w:rsidR="0055291E">
        <w:rPr>
          <w:rFonts w:cs="FrankRuehl" w:hint="cs"/>
          <w:sz w:val="32"/>
          <w:rtl/>
        </w:rPr>
        <w:t>תשמ"ז-</w:t>
      </w:r>
      <w:r>
        <w:rPr>
          <w:rFonts w:cs="FrankRuehl" w:hint="cs"/>
          <w:sz w:val="32"/>
          <w:rtl/>
        </w:rPr>
        <w:t>1987</w:t>
      </w:r>
      <w:r w:rsidR="0055291E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8159D" w:rsidRDefault="0008159D" w:rsidP="0055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4(ב) לחוק שירות הציבו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 xml:space="preserve"> (מתנות), תש"ם-1979 (להלן - החוק), ובאישור ועדת החוקה חוק ומשפט של הכנסת, אני מצווה לאמור:</w:t>
      </w:r>
    </w:p>
    <w:p w:rsidR="0008159D" w:rsidRDefault="0008159D" w:rsidP="00B327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>
          <v:rect id="_x0000_s1026" style="position:absolute;left:0;text-align:left;margin-left:464.5pt;margin-top:8.05pt;width:75.05pt;height:40pt;z-index:251657216" o:allowincell="f" filled="f" stroked="f" strokecolor="lime" strokeweight=".25pt">
            <v:textbox inset="0,0,0,0">
              <w:txbxContent>
                <w:p w:rsidR="0008159D" w:rsidRDefault="0008159D" w:rsidP="005529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החוק</w:t>
                  </w:r>
                  <w:r w:rsidR="0055291E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על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עובדים</w:t>
                  </w:r>
                  <w:r w:rsidR="0055291E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ציבו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ריים אחרים</w:t>
                  </w:r>
                </w:p>
                <w:p w:rsidR="0008159D" w:rsidRDefault="0008159D" w:rsidP="0055291E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ת"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ט תשמ"ז-1987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הח</w:t>
      </w:r>
      <w:r>
        <w:rPr>
          <w:rStyle w:val="default"/>
          <w:rFonts w:cs="FrankRuehl" w:hint="cs"/>
          <w:rtl/>
        </w:rPr>
        <w:t>וק י</w:t>
      </w:r>
      <w:r>
        <w:rPr>
          <w:rStyle w:val="default"/>
          <w:rFonts w:cs="FrankRuehl"/>
          <w:rtl/>
        </w:rPr>
        <w:t>חו</w:t>
      </w:r>
      <w:r>
        <w:rPr>
          <w:rStyle w:val="default"/>
          <w:rFonts w:cs="FrankRuehl" w:hint="cs"/>
          <w:rtl/>
        </w:rPr>
        <w:t>ל גם על בעלי משרות ותפקידים מטעם גופים שהוקמו בחוק ומטעם חברות ממשלתיות כמשמעותן בחוק החברות הממש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תיות, </w:t>
      </w:r>
      <w:r w:rsidR="00B32773">
        <w:rPr>
          <w:rStyle w:val="default"/>
          <w:rFonts w:cs="FrankRuehl" w:hint="cs"/>
          <w:rtl/>
        </w:rPr>
        <w:t>ה</w:t>
      </w:r>
      <w:r>
        <w:rPr>
          <w:rStyle w:val="default"/>
          <w:rFonts w:cs="FrankRuehl" w:hint="cs"/>
          <w:rtl/>
        </w:rPr>
        <w:t>תשל"ה-1975.</w:t>
      </w:r>
    </w:p>
    <w:p w:rsidR="00943BF3" w:rsidRPr="0055291E" w:rsidRDefault="00943BF3" w:rsidP="00943BF3">
      <w:pPr>
        <w:pStyle w:val="P00"/>
        <w:spacing w:before="0"/>
        <w:ind w:left="0" w:right="1134"/>
        <w:rPr>
          <w:rFonts w:cs="FrankRuehl" w:hint="cs"/>
          <w:vanish/>
          <w:color w:val="FF0000"/>
          <w:szCs w:val="20"/>
          <w:shd w:val="clear" w:color="auto" w:fill="FFFF99"/>
          <w:rtl/>
        </w:rPr>
      </w:pPr>
      <w:bookmarkStart w:id="1" w:name="Rov4"/>
      <w:r w:rsidRPr="0055291E">
        <w:rPr>
          <w:rFonts w:cs="FrankRuehl" w:hint="cs"/>
          <w:vanish/>
          <w:color w:val="FF0000"/>
          <w:szCs w:val="20"/>
          <w:shd w:val="clear" w:color="auto" w:fill="FFFF99"/>
          <w:rtl/>
        </w:rPr>
        <w:t>מיום 19.3.1987</w:t>
      </w:r>
    </w:p>
    <w:p w:rsidR="00943BF3" w:rsidRPr="0055291E" w:rsidRDefault="00943BF3" w:rsidP="00943BF3">
      <w:pPr>
        <w:pStyle w:val="P00"/>
        <w:spacing w:before="0"/>
        <w:ind w:left="0" w:right="1134"/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</w:pPr>
      <w:r w:rsidRPr="0055291E">
        <w:rPr>
          <w:rFonts w:cs="FrankRuehl" w:hint="cs"/>
          <w:b/>
          <w:bCs/>
          <w:vanish/>
          <w:szCs w:val="20"/>
          <w:shd w:val="clear" w:color="auto" w:fill="FFFF99"/>
          <w:rtl/>
        </w:rPr>
        <w:t>ת"ט</w:t>
      </w:r>
      <w:r w:rsidRPr="0055291E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 xml:space="preserve"> תשמ"ז-1987</w:t>
      </w:r>
    </w:p>
    <w:p w:rsidR="00943BF3" w:rsidRPr="0055291E" w:rsidRDefault="00943BF3" w:rsidP="00943BF3">
      <w:pPr>
        <w:pStyle w:val="P00"/>
        <w:spacing w:before="0"/>
        <w:ind w:left="0" w:right="1134"/>
        <w:rPr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55291E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ק"ת תשמ"ז מס' 5015</w:t>
        </w:r>
      </w:hyperlink>
      <w:r w:rsidRPr="0055291E">
        <w:rPr>
          <w:rFonts w:cs="FrankRuehl" w:hint="cs"/>
          <w:vanish/>
          <w:szCs w:val="20"/>
          <w:shd w:val="clear" w:color="auto" w:fill="FFFF99"/>
          <w:rtl/>
        </w:rPr>
        <w:t xml:space="preserve"> מיום 19.3.1987 עמ' 651</w:t>
      </w:r>
    </w:p>
    <w:p w:rsidR="00943BF3" w:rsidRPr="00502D6C" w:rsidRDefault="00943BF3" w:rsidP="00393853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55291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>1.</w:t>
      </w:r>
      <w:r w:rsidRPr="0055291E">
        <w:rPr>
          <w:rStyle w:val="big-number"/>
          <w:rFonts w:cs="FrankRuehl"/>
          <w:vanish/>
          <w:sz w:val="22"/>
          <w:szCs w:val="22"/>
          <w:shd w:val="clear" w:color="auto" w:fill="FFFF99"/>
          <w:rtl/>
        </w:rPr>
        <w:tab/>
      </w:r>
      <w:r w:rsidRPr="0055291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הח</w:t>
      </w:r>
      <w:r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וק י</w:t>
      </w:r>
      <w:r w:rsidRPr="0055291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חו</w:t>
      </w:r>
      <w:r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גם על בעלי משרות ותפקידים מטעם</w:t>
      </w:r>
      <w:r w:rsidR="0089551C"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89551C" w:rsidRPr="0055291E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גופים שהוקמו כחוק</w:t>
      </w:r>
      <w:r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55291E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גופים שהוקמו בחוק</w:t>
      </w:r>
      <w:r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ומטעם חברות ממשלתיות כמשמעותן בחוק החברות הממש</w:t>
      </w:r>
      <w:r w:rsidRPr="0055291E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תיות, </w:t>
      </w:r>
      <w:r w:rsidR="00B32773"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ה</w:t>
      </w:r>
      <w:r w:rsidRPr="0055291E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תשל"ה-1975.</w:t>
      </w:r>
      <w:bookmarkEnd w:id="1"/>
    </w:p>
    <w:p w:rsidR="0008159D" w:rsidRDefault="0008159D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1027" style="position:absolute;left:0;text-align:left;margin-left:464.5pt;margin-top:8.05pt;width:75.05pt;height:17.9pt;z-index:251658240" o:allowincell="f" filled="f" stroked="f" strokecolor="lime" strokeweight=".25pt">
            <v:textbox inset="0,0,0,0">
              <w:txbxContent>
                <w:p w:rsidR="0008159D" w:rsidRDefault="0008159D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צו זה בתום שלושים ימים מיום פרסומו.</w:t>
      </w:r>
    </w:p>
    <w:p w:rsidR="0008159D" w:rsidRDefault="0008159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291E" w:rsidRDefault="0055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159D" w:rsidRDefault="0008159D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 xml:space="preserve">ה' </w:t>
      </w:r>
      <w:r>
        <w:rPr>
          <w:rFonts w:cs="FrankRuehl" w:hint="cs"/>
          <w:sz w:val="26"/>
          <w:rtl/>
        </w:rPr>
        <w:t>בטבת תשמ"ז (6 בינואר 1987)</w:t>
      </w:r>
      <w:r>
        <w:rPr>
          <w:rFonts w:cs="FrankRuehl"/>
          <w:sz w:val="26"/>
          <w:rtl/>
        </w:rPr>
        <w:tab/>
        <w:t>א</w:t>
      </w:r>
      <w:r>
        <w:rPr>
          <w:rFonts w:cs="FrankRuehl" w:hint="cs"/>
          <w:sz w:val="26"/>
          <w:rtl/>
        </w:rPr>
        <w:t>ברהם שריר</w:t>
      </w:r>
    </w:p>
    <w:p w:rsidR="0008159D" w:rsidRDefault="0008159D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המשפטים</w:t>
      </w:r>
    </w:p>
    <w:p w:rsidR="0008159D" w:rsidRDefault="0008159D" w:rsidP="0055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55291E" w:rsidRPr="0055291E" w:rsidRDefault="0055291E" w:rsidP="0055291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8159D" w:rsidRPr="0055291E" w:rsidRDefault="0008159D" w:rsidP="0055291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8159D" w:rsidRPr="0055291E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25FE8" w:rsidRDefault="00B25FE8">
      <w:r>
        <w:separator/>
      </w:r>
    </w:p>
  </w:endnote>
  <w:endnote w:type="continuationSeparator" w:id="0">
    <w:p w:rsidR="00B25FE8" w:rsidRDefault="00B25F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59D" w:rsidRDefault="000815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8159D" w:rsidRDefault="000815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159D" w:rsidRDefault="000815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291E">
      <w:rPr>
        <w:rFonts w:cs="TopType Jerushalmi"/>
        <w:noProof/>
        <w:color w:val="000000"/>
        <w:sz w:val="14"/>
        <w:szCs w:val="14"/>
      </w:rPr>
      <w:t>D:\Yael\hakika\Revadim\P221K4_003.doc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59D" w:rsidRDefault="0008159D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7C5E0F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08159D" w:rsidRDefault="0008159D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8159D" w:rsidRDefault="0008159D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55291E">
      <w:rPr>
        <w:rFonts w:cs="TopType Jerushalmi"/>
        <w:noProof/>
        <w:color w:val="000000"/>
        <w:sz w:val="14"/>
        <w:szCs w:val="14"/>
      </w:rPr>
      <w:t>D:\Yael\hakika\Revadim\P221K4_003.doc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25FE8" w:rsidRDefault="00B25FE8" w:rsidP="0055291E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B25FE8" w:rsidRDefault="00B25FE8">
      <w:r>
        <w:continuationSeparator/>
      </w:r>
    </w:p>
  </w:footnote>
  <w:footnote w:id="1">
    <w:p w:rsidR="0055291E" w:rsidRDefault="0055291E" w:rsidP="0055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5291E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7454A4">
          <w:rPr>
            <w:rStyle w:val="Hyperlink"/>
            <w:rFonts w:cs="FrankRuehl" w:hint="cs"/>
            <w:rtl/>
          </w:rPr>
          <w:t>ק"ת תשמ"ז מס' 5003</w:t>
        </w:r>
      </w:hyperlink>
      <w:r>
        <w:rPr>
          <w:rFonts w:cs="FrankRuehl" w:hint="cs"/>
          <w:rtl/>
        </w:rPr>
        <w:t xml:space="preserve"> מיום 5.2.1987 עמ' 392.</w:t>
      </w:r>
    </w:p>
    <w:p w:rsidR="0055291E" w:rsidRPr="0055291E" w:rsidRDefault="0055291E" w:rsidP="0055291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>
        <w:rPr>
          <w:rFonts w:cs="FrankRuehl" w:hint="cs"/>
          <w:rtl/>
        </w:rPr>
        <w:t xml:space="preserve">ת"ט </w:t>
      </w:r>
      <w:hyperlink r:id="rId2" w:history="1">
        <w:r w:rsidRPr="007454A4">
          <w:rPr>
            <w:rStyle w:val="Hyperlink"/>
            <w:rFonts w:cs="FrankRuehl" w:hint="cs"/>
            <w:rtl/>
          </w:rPr>
          <w:t>ק"ת תשמ"ז מס' 5015</w:t>
        </w:r>
      </w:hyperlink>
      <w:r>
        <w:rPr>
          <w:rFonts w:cs="FrankRuehl" w:hint="cs"/>
          <w:rtl/>
        </w:rPr>
        <w:t xml:space="preserve"> מיום 19.3.1987 עמ' 651.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59D" w:rsidRDefault="0008159D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הציבור (מתנות) (החלת החוק על עובדים ציבוריים אחרים), תשמ"ז- 1987</w:t>
    </w:r>
  </w:p>
  <w:p w:rsidR="0008159D" w:rsidRDefault="00081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159D" w:rsidRDefault="00081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8159D" w:rsidRDefault="0008159D" w:rsidP="0055291E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שירות הציבור (מתנות) (החלת החוק על עובדים ציבוריים אחרים), תשמ"ז-1987</w:t>
    </w:r>
  </w:p>
  <w:p w:rsidR="0008159D" w:rsidRDefault="00081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8159D" w:rsidRDefault="0008159D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454A4"/>
    <w:rsid w:val="0008159D"/>
    <w:rsid w:val="00207DAB"/>
    <w:rsid w:val="00393853"/>
    <w:rsid w:val="00502D6C"/>
    <w:rsid w:val="0055291E"/>
    <w:rsid w:val="007454A4"/>
    <w:rsid w:val="007C5E0F"/>
    <w:rsid w:val="007E242C"/>
    <w:rsid w:val="0089551C"/>
    <w:rsid w:val="00943BF3"/>
    <w:rsid w:val="00A53FC3"/>
    <w:rsid w:val="00B25FE8"/>
    <w:rsid w:val="00B32773"/>
    <w:rsid w:val="00C87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A8B4EC35-08D2-4594-9C95-FE503AFED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5291E"/>
    <w:rPr>
      <w:sz w:val="20"/>
      <w:szCs w:val="20"/>
    </w:rPr>
  </w:style>
  <w:style w:type="character" w:styleId="a6">
    <w:name w:val="footnote reference"/>
    <w:basedOn w:val="a0"/>
    <w:semiHidden/>
    <w:rsid w:val="0055291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06/TAK-5015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nevo.co.il/Law_word/law06/TAK-5015.pdf" TargetMode="External"/><Relationship Id="rId1" Type="http://schemas.openxmlformats.org/officeDocument/2006/relationships/hyperlink" Target="http://www.nevo.co.il/Law_word/law06/TAK-5003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221ד</vt:lpstr>
    </vt:vector>
  </TitlesOfParts>
  <Company/>
  <LinksUpToDate>false</LinksUpToDate>
  <CharactersWithSpaces>1101</CharactersWithSpaces>
  <SharedDoc>false</SharedDoc>
  <HLinks>
    <vt:vector size="30" baseType="variant">
      <vt:variant>
        <vt:i4>8192013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http://www.nevo.co.il/Law_word/law06/TAK-5015.pdf</vt:lpwstr>
      </vt:variant>
      <vt:variant>
        <vt:lpwstr/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8192013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http://www.nevo.co.il/Law_word/law06/TAK-5015.pdf</vt:lpwstr>
      </vt:variant>
      <vt:variant>
        <vt:lpwstr/>
      </vt:variant>
      <vt:variant>
        <vt:i4>8126475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http://www.nevo.co.il/Law_word/law06/TAK-5003.pdf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221ד</dc:title>
  <dc:subject/>
  <dc:creator>Shimon Doodkin</dc:creator>
  <cp:keywords/>
  <dc:description/>
  <cp:lastModifiedBy>Shimon Doodkin</cp:lastModifiedBy>
  <cp:revision>2</cp:revision>
  <dcterms:created xsi:type="dcterms:W3CDTF">2023-06-05T20:14:00Z</dcterms:created>
  <dcterms:modified xsi:type="dcterms:W3CDTF">2023-06-05T20:14:00Z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P221K4</vt:lpwstr>
  </property>
  <property fmtid="{D5CDD505-2E9C-101B-9397-08002B2CF9AE}" pid="3" name="CHNAME">
    <vt:lpwstr>שירות הציבור</vt:lpwstr>
  </property>
  <property fmtid="{D5CDD505-2E9C-101B-9397-08002B2CF9AE}" pid="4" name="LAWNAME">
    <vt:lpwstr>צו שירות הציבור (מתנות) (החלת החוק על עובדים ציבוריים אחרים), תשמ"ז-1987 - רבדים</vt:lpwstr>
  </property>
  <property fmtid="{D5CDD505-2E9C-101B-9397-08002B2CF9AE}" pid="5" name="LAWNUMBER">
    <vt:lpwstr>0003</vt:lpwstr>
  </property>
  <property fmtid="{D5CDD505-2E9C-101B-9397-08002B2CF9AE}" pid="6" name="TYPE">
    <vt:lpwstr>01</vt:lpwstr>
  </property>
  <property fmtid="{D5CDD505-2E9C-101B-9397-08002B2CF9AE}" pid="7" name="NOSE11">
    <vt:lpwstr>רשויות ומשפט מנהלי</vt:lpwstr>
  </property>
  <property fmtid="{D5CDD505-2E9C-101B-9397-08002B2CF9AE}" pid="8" name="NOSE21">
    <vt:lpwstr>שירות הציבור</vt:lpwstr>
  </property>
  <property fmtid="{D5CDD505-2E9C-101B-9397-08002B2CF9AE}" pid="9" name="NOSE31">
    <vt:lpwstr>מתנות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