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3B31A0" w:rsidP="00AB2C94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</w:t>
      </w:r>
      <w:r w:rsidR="001A156D">
        <w:rPr>
          <w:rFonts w:cs="FrankRuehl" w:hint="cs"/>
          <w:sz w:val="32"/>
          <w:rtl/>
        </w:rPr>
        <w:t xml:space="preserve"> תכנון משק החלב (קביעת היקף הייצור המקומי </w:t>
      </w:r>
      <w:r>
        <w:rPr>
          <w:rFonts w:cs="FrankRuehl" w:hint="cs"/>
          <w:sz w:val="32"/>
          <w:rtl/>
        </w:rPr>
        <w:t xml:space="preserve">הכולל </w:t>
      </w:r>
      <w:r w:rsidR="001A156D">
        <w:rPr>
          <w:rFonts w:cs="FrankRuehl" w:hint="cs"/>
          <w:sz w:val="32"/>
          <w:rtl/>
        </w:rPr>
        <w:t xml:space="preserve">לשנת </w:t>
      </w:r>
      <w:r w:rsidR="0087141E">
        <w:rPr>
          <w:rFonts w:cs="FrankRuehl" w:hint="cs"/>
          <w:sz w:val="32"/>
          <w:rtl/>
        </w:rPr>
        <w:t>202</w:t>
      </w:r>
      <w:r w:rsidR="000432C0">
        <w:rPr>
          <w:rFonts w:cs="FrankRuehl" w:hint="cs"/>
          <w:sz w:val="32"/>
          <w:rtl/>
        </w:rPr>
        <w:t>2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87141E">
        <w:rPr>
          <w:rFonts w:cs="FrankRuehl" w:hint="cs"/>
          <w:sz w:val="32"/>
          <w:rtl/>
        </w:rPr>
        <w:t>תשפ"</w:t>
      </w:r>
      <w:r w:rsidR="000432C0">
        <w:rPr>
          <w:rFonts w:cs="FrankRuehl" w:hint="cs"/>
          <w:sz w:val="32"/>
          <w:rtl/>
        </w:rPr>
        <w:t>ב</w:t>
      </w:r>
      <w:r w:rsidR="0087141E">
        <w:rPr>
          <w:rFonts w:cs="FrankRuehl" w:hint="cs"/>
          <w:sz w:val="32"/>
          <w:rtl/>
        </w:rPr>
        <w:t>-202</w:t>
      </w:r>
      <w:r w:rsidR="000432C0">
        <w:rPr>
          <w:rFonts w:cs="FrankRuehl" w:hint="cs"/>
          <w:sz w:val="32"/>
          <w:rtl/>
        </w:rPr>
        <w:t>2</w:t>
      </w:r>
    </w:p>
    <w:p w:rsidR="00A42903" w:rsidRPr="00A42903" w:rsidRDefault="00A42903" w:rsidP="00A42903">
      <w:pPr>
        <w:spacing w:line="320" w:lineRule="auto"/>
        <w:jc w:val="left"/>
        <w:rPr>
          <w:rFonts w:cs="FrankRuehl"/>
          <w:szCs w:val="26"/>
          <w:rtl/>
        </w:rPr>
      </w:pPr>
    </w:p>
    <w:p w:rsidR="00A42903" w:rsidRDefault="00A42903" w:rsidP="00A42903">
      <w:pPr>
        <w:spacing w:line="320" w:lineRule="auto"/>
        <w:jc w:val="left"/>
        <w:rPr>
          <w:rtl/>
        </w:rPr>
      </w:pPr>
    </w:p>
    <w:p w:rsidR="00A42903" w:rsidRPr="00A42903" w:rsidRDefault="00A42903" w:rsidP="00A42903">
      <w:pPr>
        <w:spacing w:line="320" w:lineRule="auto"/>
        <w:jc w:val="left"/>
        <w:rPr>
          <w:rFonts w:cs="Miriam"/>
          <w:szCs w:val="22"/>
          <w:rtl/>
        </w:rPr>
      </w:pPr>
      <w:r w:rsidRPr="00A42903">
        <w:rPr>
          <w:rFonts w:cs="Miriam"/>
          <w:szCs w:val="22"/>
          <w:rtl/>
        </w:rPr>
        <w:t>חקלאות טבע וסביבה</w:t>
      </w:r>
      <w:r w:rsidRPr="00A42903">
        <w:rPr>
          <w:rFonts w:cs="FrankRuehl"/>
          <w:szCs w:val="26"/>
          <w:rtl/>
        </w:rPr>
        <w:t xml:space="preserve"> – בע"ח – משק החלב</w:t>
      </w:r>
    </w:p>
    <w:p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1025D" w:rsidRPr="0021025D" w:rsidTr="002102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1025D" w:rsidRPr="0021025D" w:rsidRDefault="0021025D" w:rsidP="002102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1025D" w:rsidRPr="0021025D" w:rsidRDefault="0021025D" w:rsidP="002102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היקף הייצור המקומי הכולל</w:t>
            </w:r>
          </w:p>
        </w:tc>
        <w:tc>
          <w:tcPr>
            <w:tcW w:w="567" w:type="dxa"/>
          </w:tcPr>
          <w:p w:rsidR="0021025D" w:rsidRPr="0021025D" w:rsidRDefault="0021025D" w:rsidP="002102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היקף הייצור המקומי הכולל" w:history="1">
              <w:r w:rsidRPr="002102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1025D" w:rsidRPr="0021025D" w:rsidRDefault="0021025D" w:rsidP="002102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D25D5C" w:rsidRDefault="00D25D5C" w:rsidP="00AB2C94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B31A0">
        <w:rPr>
          <w:rFonts w:cs="FrankRuehl" w:hint="cs"/>
          <w:sz w:val="32"/>
          <w:rtl/>
        </w:rPr>
        <w:lastRenderedPageBreak/>
        <w:t>צו תכנון משק החלב (</w:t>
      </w:r>
      <w:r w:rsidR="00916F3E">
        <w:rPr>
          <w:rFonts w:cs="FrankRuehl" w:hint="cs"/>
          <w:sz w:val="32"/>
          <w:rtl/>
        </w:rPr>
        <w:t xml:space="preserve">קביעת היקף הייצור המקומי הכולל </w:t>
      </w:r>
      <w:r w:rsidR="0087141E">
        <w:rPr>
          <w:rFonts w:cs="FrankRuehl" w:hint="cs"/>
          <w:sz w:val="32"/>
          <w:rtl/>
        </w:rPr>
        <w:t>לשנת 202</w:t>
      </w:r>
      <w:r w:rsidR="000432C0">
        <w:rPr>
          <w:rFonts w:cs="FrankRuehl" w:hint="cs"/>
          <w:sz w:val="32"/>
          <w:rtl/>
        </w:rPr>
        <w:t>2</w:t>
      </w:r>
      <w:r w:rsidR="0087141E">
        <w:rPr>
          <w:rFonts w:cs="FrankRuehl" w:hint="cs"/>
          <w:sz w:val="32"/>
          <w:rtl/>
        </w:rPr>
        <w:t>), תשפ"</w:t>
      </w:r>
      <w:r w:rsidR="000432C0">
        <w:rPr>
          <w:rFonts w:cs="FrankRuehl" w:hint="cs"/>
          <w:sz w:val="32"/>
          <w:rtl/>
        </w:rPr>
        <w:t>ב</w:t>
      </w:r>
      <w:r w:rsidR="0087141E">
        <w:rPr>
          <w:rFonts w:cs="FrankRuehl" w:hint="cs"/>
          <w:sz w:val="32"/>
          <w:rtl/>
        </w:rPr>
        <w:t>-202</w:t>
      </w:r>
      <w:r w:rsidR="000432C0">
        <w:rPr>
          <w:rFonts w:cs="FrankRuehl" w:hint="cs"/>
          <w:sz w:val="32"/>
          <w:rtl/>
        </w:rPr>
        <w:t>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BD1625" w:rsidRDefault="00D43D50" w:rsidP="003B31A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E73874">
        <w:rPr>
          <w:rStyle w:val="default"/>
          <w:rFonts w:cs="FrankRuehl" w:hint="cs"/>
          <w:rtl/>
        </w:rPr>
        <w:t xml:space="preserve">סמכותי לפי סעיף </w:t>
      </w:r>
      <w:r w:rsidR="003B31A0">
        <w:rPr>
          <w:rStyle w:val="default"/>
          <w:rFonts w:cs="FrankRuehl" w:hint="cs"/>
          <w:rtl/>
        </w:rPr>
        <w:t>4</w:t>
      </w:r>
      <w:r w:rsidR="001A156D">
        <w:rPr>
          <w:rStyle w:val="default"/>
          <w:rFonts w:cs="FrankRuehl" w:hint="cs"/>
          <w:rtl/>
        </w:rPr>
        <w:t xml:space="preserve">(א) לחוק תכנון משק החלב, </w:t>
      </w:r>
      <w:r w:rsidR="003B31A0">
        <w:rPr>
          <w:rStyle w:val="default"/>
          <w:rFonts w:cs="FrankRuehl" w:hint="cs"/>
          <w:rtl/>
        </w:rPr>
        <w:t>התשע"א-2011</w:t>
      </w:r>
      <w:r w:rsidR="001A156D">
        <w:rPr>
          <w:rStyle w:val="default"/>
          <w:rFonts w:cs="FrankRuehl" w:hint="cs"/>
          <w:rtl/>
        </w:rPr>
        <w:t xml:space="preserve">, אני </w:t>
      </w:r>
      <w:r w:rsidR="003B31A0">
        <w:rPr>
          <w:rStyle w:val="default"/>
          <w:rFonts w:cs="FrankRuehl" w:hint="cs"/>
          <w:rtl/>
        </w:rPr>
        <w:t>מצווה לאמור</w:t>
      </w:r>
      <w:r>
        <w:rPr>
          <w:rStyle w:val="default"/>
          <w:rFonts w:cs="FrankRuehl" w:hint="cs"/>
          <w:rtl/>
        </w:rPr>
        <w:t>:</w:t>
      </w:r>
    </w:p>
    <w:p w:rsidR="00642120" w:rsidRDefault="00642120" w:rsidP="00AB2C94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0" w:name="Seif1"/>
      <w:bookmarkEnd w:id="0"/>
      <w:r>
        <w:rPr>
          <w:lang w:val="he-IL"/>
        </w:rPr>
        <w:pict>
          <v:rect id="_x0000_s2131" style="position:absolute;left:0;text-align:left;margin-left:464.5pt;margin-top:8.05pt;width:75.05pt;height:15.6pt;z-index:251657728" o:allowincell="f" filled="f" stroked="f" strokecolor="lime" strokeweight=".25pt">
            <v:textbox inset="0,0,0,0">
              <w:txbxContent>
                <w:p w:rsidR="006B0BB4" w:rsidRDefault="001A156D" w:rsidP="00642120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קביעת היקף </w:t>
                  </w:r>
                  <w:r w:rsidR="003B31A0"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ייצור</w:t>
                  </w:r>
                  <w:r w:rsidR="003B31A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המקומי הכולל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55E39">
        <w:rPr>
          <w:rStyle w:val="default"/>
          <w:rFonts w:cs="FrankRuehl"/>
          <w:sz w:val="20"/>
          <w:rtl/>
        </w:rPr>
        <w:t>.</w:t>
      </w:r>
      <w:r w:rsidRPr="00955E39">
        <w:rPr>
          <w:rStyle w:val="default"/>
          <w:rFonts w:cs="FrankRuehl"/>
          <w:sz w:val="20"/>
          <w:rtl/>
        </w:rPr>
        <w:tab/>
      </w:r>
      <w:r w:rsidR="001A156D">
        <w:rPr>
          <w:rStyle w:val="default"/>
          <w:rFonts w:cs="FrankRuehl" w:hint="cs"/>
          <w:sz w:val="20"/>
          <w:rtl/>
        </w:rPr>
        <w:t xml:space="preserve">היקף הייצור המקומי </w:t>
      </w:r>
      <w:r w:rsidR="003B31A0">
        <w:rPr>
          <w:rStyle w:val="default"/>
          <w:rFonts w:cs="FrankRuehl" w:hint="cs"/>
          <w:sz w:val="20"/>
          <w:rtl/>
        </w:rPr>
        <w:t xml:space="preserve">הכולל </w:t>
      </w:r>
      <w:r w:rsidR="001A156D">
        <w:rPr>
          <w:rStyle w:val="default"/>
          <w:rFonts w:cs="FrankRuehl" w:hint="cs"/>
          <w:sz w:val="20"/>
          <w:rtl/>
        </w:rPr>
        <w:t xml:space="preserve">לשנת </w:t>
      </w:r>
      <w:r w:rsidR="0087141E">
        <w:rPr>
          <w:rStyle w:val="default"/>
          <w:rFonts w:cs="FrankRuehl" w:hint="cs"/>
          <w:sz w:val="20"/>
          <w:rtl/>
        </w:rPr>
        <w:t>202</w:t>
      </w:r>
      <w:r w:rsidR="000432C0">
        <w:rPr>
          <w:rStyle w:val="default"/>
          <w:rFonts w:cs="FrankRuehl" w:hint="cs"/>
          <w:sz w:val="20"/>
          <w:rtl/>
        </w:rPr>
        <w:t>2</w:t>
      </w:r>
      <w:r w:rsidR="001A156D">
        <w:rPr>
          <w:rStyle w:val="default"/>
          <w:rFonts w:cs="FrankRuehl" w:hint="cs"/>
          <w:sz w:val="20"/>
          <w:rtl/>
        </w:rPr>
        <w:t xml:space="preserve"> יהיה כמפורט להלן:</w:t>
      </w:r>
    </w:p>
    <w:p w:rsidR="001A156D" w:rsidRDefault="001A156D" w:rsidP="00AB2C94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  <w:t>חלב בקר: 1,</w:t>
      </w:r>
      <w:r w:rsidR="00916F3E">
        <w:rPr>
          <w:rStyle w:val="default"/>
          <w:rFonts w:cs="FrankRuehl" w:hint="cs"/>
          <w:sz w:val="20"/>
          <w:rtl/>
        </w:rPr>
        <w:t>5</w:t>
      </w:r>
      <w:r w:rsidR="0087141E">
        <w:rPr>
          <w:rStyle w:val="default"/>
          <w:rFonts w:cs="FrankRuehl" w:hint="cs"/>
          <w:sz w:val="20"/>
          <w:rtl/>
        </w:rPr>
        <w:t>3</w:t>
      </w:r>
      <w:r w:rsidR="00916F3E">
        <w:rPr>
          <w:rStyle w:val="default"/>
          <w:rFonts w:cs="FrankRuehl" w:hint="cs"/>
          <w:sz w:val="20"/>
          <w:rtl/>
        </w:rPr>
        <w:t>8</w:t>
      </w:r>
      <w:r>
        <w:rPr>
          <w:rStyle w:val="default"/>
          <w:rFonts w:cs="FrankRuehl" w:hint="cs"/>
          <w:sz w:val="20"/>
          <w:rtl/>
        </w:rPr>
        <w:t xml:space="preserve"> מיליון ליטרים;</w:t>
      </w:r>
    </w:p>
    <w:p w:rsidR="001A156D" w:rsidRDefault="001A156D" w:rsidP="00AB2C94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  <w:t xml:space="preserve">חלב כבשים: </w:t>
      </w:r>
      <w:r w:rsidR="00AB2C94">
        <w:rPr>
          <w:rStyle w:val="default"/>
          <w:rFonts w:cs="FrankRuehl" w:hint="cs"/>
          <w:sz w:val="20"/>
          <w:rtl/>
        </w:rPr>
        <w:t>1</w:t>
      </w:r>
      <w:r w:rsidR="00916F3E">
        <w:rPr>
          <w:rStyle w:val="default"/>
          <w:rFonts w:cs="FrankRuehl" w:hint="cs"/>
          <w:sz w:val="20"/>
          <w:rtl/>
        </w:rPr>
        <w:t>3</w:t>
      </w:r>
      <w:r w:rsidR="00AB2C94">
        <w:rPr>
          <w:rStyle w:val="default"/>
          <w:rFonts w:cs="FrankRuehl" w:hint="cs"/>
          <w:sz w:val="20"/>
          <w:rtl/>
        </w:rPr>
        <w:t>.1</w:t>
      </w:r>
      <w:r w:rsidR="002738BE">
        <w:rPr>
          <w:rStyle w:val="default"/>
          <w:rFonts w:cs="FrankRuehl" w:hint="cs"/>
          <w:sz w:val="20"/>
          <w:rtl/>
        </w:rPr>
        <w:t>5</w:t>
      </w:r>
      <w:r>
        <w:rPr>
          <w:rStyle w:val="default"/>
          <w:rFonts w:cs="FrankRuehl" w:hint="cs"/>
          <w:sz w:val="20"/>
          <w:rtl/>
        </w:rPr>
        <w:t xml:space="preserve"> מיליון ליטרים;</w:t>
      </w:r>
    </w:p>
    <w:p w:rsidR="001A156D" w:rsidRDefault="001A156D" w:rsidP="00AB2C94">
      <w:pPr>
        <w:pStyle w:val="P00"/>
        <w:spacing w:before="72"/>
        <w:ind w:left="624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(3)</w:t>
      </w:r>
      <w:r>
        <w:rPr>
          <w:rStyle w:val="default"/>
          <w:rFonts w:cs="FrankRuehl" w:hint="cs"/>
          <w:sz w:val="20"/>
          <w:rtl/>
        </w:rPr>
        <w:tab/>
        <w:t xml:space="preserve">חלב עזים: </w:t>
      </w:r>
      <w:r w:rsidR="00AB2C94">
        <w:rPr>
          <w:rStyle w:val="default"/>
          <w:rFonts w:cs="FrankRuehl" w:hint="cs"/>
          <w:sz w:val="20"/>
          <w:rtl/>
        </w:rPr>
        <w:t>2</w:t>
      </w:r>
      <w:r w:rsidR="00916F3E">
        <w:rPr>
          <w:rStyle w:val="default"/>
          <w:rFonts w:cs="FrankRuehl" w:hint="cs"/>
          <w:sz w:val="20"/>
          <w:rtl/>
        </w:rPr>
        <w:t>2</w:t>
      </w:r>
      <w:r w:rsidR="0027391F">
        <w:rPr>
          <w:rStyle w:val="default"/>
          <w:rFonts w:cs="FrankRuehl" w:hint="cs"/>
          <w:sz w:val="20"/>
          <w:rtl/>
        </w:rPr>
        <w:t>.2</w:t>
      </w:r>
      <w:r>
        <w:rPr>
          <w:rStyle w:val="default"/>
          <w:rFonts w:cs="FrankRuehl" w:hint="cs"/>
          <w:sz w:val="20"/>
          <w:rtl/>
        </w:rPr>
        <w:t xml:space="preserve"> מיליון ליטרים.</w:t>
      </w:r>
    </w:p>
    <w:p w:rsidR="000432C0" w:rsidRPr="002738BE" w:rsidRDefault="000432C0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B494E" w:rsidRDefault="000432C0" w:rsidP="00AB2C9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כ"ו</w:t>
      </w:r>
      <w:r w:rsidR="009341EB">
        <w:rPr>
          <w:rFonts w:cs="FrankRuehl" w:hint="cs"/>
          <w:sz w:val="26"/>
          <w:rtl/>
        </w:rPr>
        <w:t xml:space="preserve"> בטבת התשפ"</w:t>
      </w:r>
      <w:r>
        <w:rPr>
          <w:rFonts w:cs="FrankRuehl" w:hint="cs"/>
          <w:sz w:val="26"/>
          <w:rtl/>
        </w:rPr>
        <w:t>ב</w:t>
      </w:r>
      <w:r w:rsidR="009341EB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30</w:t>
      </w:r>
      <w:r w:rsidR="009341EB">
        <w:rPr>
          <w:rFonts w:cs="FrankRuehl" w:hint="cs"/>
          <w:sz w:val="26"/>
          <w:rtl/>
        </w:rPr>
        <w:t xml:space="preserve"> בדצמבר</w:t>
      </w:r>
      <w:r w:rsidR="00F8548A">
        <w:rPr>
          <w:rFonts w:cs="FrankRuehl" w:hint="cs"/>
          <w:sz w:val="26"/>
          <w:rtl/>
        </w:rPr>
        <w:t xml:space="preserve"> 20</w:t>
      </w:r>
      <w:r w:rsidR="00490DCF">
        <w:rPr>
          <w:rFonts w:cs="FrankRuehl" w:hint="cs"/>
          <w:sz w:val="26"/>
          <w:rtl/>
        </w:rPr>
        <w:t>2</w:t>
      </w:r>
      <w:r>
        <w:rPr>
          <w:rFonts w:cs="FrankRuehl" w:hint="cs"/>
          <w:sz w:val="26"/>
          <w:rtl/>
        </w:rPr>
        <w:t>1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עודד פורר</w:t>
      </w:r>
    </w:p>
    <w:p w:rsidR="0013416F" w:rsidRDefault="00D11E24" w:rsidP="0027391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E73874">
        <w:rPr>
          <w:rFonts w:cs="FrankRuehl" w:hint="cs"/>
          <w:sz w:val="22"/>
          <w:rtl/>
        </w:rPr>
        <w:t xml:space="preserve">שר </w:t>
      </w:r>
      <w:r w:rsidR="001A156D">
        <w:rPr>
          <w:rFonts w:cs="FrankRuehl" w:hint="cs"/>
          <w:sz w:val="22"/>
          <w:rtl/>
        </w:rPr>
        <w:t>החקלאות ופיתוח הכפר</w:t>
      </w:r>
    </w:p>
    <w:p w:rsidR="00A26874" w:rsidRDefault="00A2687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B54FB" w:rsidRDefault="005B54F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1025D" w:rsidRDefault="0021025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1025D" w:rsidRDefault="0021025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1025D" w:rsidRDefault="0021025D" w:rsidP="002102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5B54FB" w:rsidRPr="0021025D" w:rsidRDefault="005B54FB" w:rsidP="002102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B54FB" w:rsidRPr="0021025D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2FF1" w:rsidRDefault="00092FF1">
      <w:r>
        <w:separator/>
      </w:r>
    </w:p>
  </w:endnote>
  <w:endnote w:type="continuationSeparator" w:id="0">
    <w:p w:rsidR="00092FF1" w:rsidRDefault="00092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0BB4" w:rsidRDefault="006B0BB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B0BB4" w:rsidRDefault="006B0BB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B0BB4" w:rsidRDefault="006B0BB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9412C">
      <w:rPr>
        <w:rFonts w:cs="TopType Jerushalmi"/>
        <w:noProof/>
        <w:color w:val="000000"/>
        <w:sz w:val="14"/>
        <w:szCs w:val="14"/>
      </w:rPr>
      <w:t>Z:\000-law\yael\2016\2016-12-07\tav\501_510.doc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0BB4" w:rsidRDefault="006B0BB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1025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B0BB4" w:rsidRDefault="006B0BB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B0BB4" w:rsidRDefault="006B0BB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9412C">
      <w:rPr>
        <w:rFonts w:cs="TopType Jerushalmi"/>
        <w:noProof/>
        <w:color w:val="000000"/>
        <w:sz w:val="14"/>
        <w:szCs w:val="14"/>
      </w:rPr>
      <w:t>Z:\000-law\yael\2016\2016-12-07\tav\501_510.doc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2FF1" w:rsidRDefault="00092FF1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92FF1" w:rsidRDefault="00092FF1">
      <w:pPr>
        <w:spacing w:before="60"/>
        <w:ind w:right="1134"/>
      </w:pPr>
      <w:r>
        <w:separator/>
      </w:r>
    </w:p>
  </w:footnote>
  <w:footnote w:id="1">
    <w:p w:rsidR="00C70B4E" w:rsidRDefault="006B0BB4" w:rsidP="00C70B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3B31A0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="00210160" w:rsidRPr="00C70B4E">
          <w:rPr>
            <w:rStyle w:val="Hyperlink"/>
            <w:rFonts w:cs="FrankRuehl" w:hint="cs"/>
            <w:rtl/>
          </w:rPr>
          <w:t>ק"ת תש</w:t>
        </w:r>
        <w:r w:rsidR="0087141E" w:rsidRPr="00C70B4E">
          <w:rPr>
            <w:rStyle w:val="Hyperlink"/>
            <w:rFonts w:cs="FrankRuehl" w:hint="cs"/>
            <w:rtl/>
          </w:rPr>
          <w:t>פ"</w:t>
        </w:r>
        <w:r w:rsidR="000432C0" w:rsidRPr="00C70B4E">
          <w:rPr>
            <w:rStyle w:val="Hyperlink"/>
            <w:rFonts w:cs="FrankRuehl" w:hint="cs"/>
            <w:rtl/>
          </w:rPr>
          <w:t>ב</w:t>
        </w:r>
        <w:r w:rsidRPr="00C70B4E">
          <w:rPr>
            <w:rStyle w:val="Hyperlink"/>
            <w:rFonts w:cs="FrankRuehl" w:hint="cs"/>
            <w:rtl/>
          </w:rPr>
          <w:t xml:space="preserve"> מס' </w:t>
        </w:r>
        <w:r w:rsidR="000432C0" w:rsidRPr="00C70B4E">
          <w:rPr>
            <w:rStyle w:val="Hyperlink"/>
            <w:rFonts w:cs="FrankRuehl" w:hint="cs"/>
            <w:rtl/>
          </w:rPr>
          <w:t>9892</w:t>
        </w:r>
      </w:hyperlink>
      <w:r>
        <w:rPr>
          <w:rFonts w:cs="FrankRuehl" w:hint="cs"/>
          <w:rtl/>
        </w:rPr>
        <w:t xml:space="preserve"> מיום </w:t>
      </w:r>
      <w:r w:rsidR="000432C0">
        <w:rPr>
          <w:rFonts w:cs="FrankRuehl" w:hint="cs"/>
          <w:rtl/>
        </w:rPr>
        <w:t>4.1.2022</w:t>
      </w:r>
      <w:r>
        <w:rPr>
          <w:rFonts w:cs="FrankRuehl" w:hint="cs"/>
          <w:rtl/>
        </w:rPr>
        <w:t xml:space="preserve"> עמ' </w:t>
      </w:r>
      <w:r w:rsidR="000432C0">
        <w:rPr>
          <w:rFonts w:cs="FrankRuehl" w:hint="cs"/>
          <w:rtl/>
        </w:rPr>
        <w:t>1580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0BB4" w:rsidRDefault="006B0BB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6B0BB4" w:rsidRDefault="006B0BB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B0BB4" w:rsidRDefault="006B0BB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0BB4" w:rsidRDefault="003B31A0" w:rsidP="00AB2C9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</w:t>
    </w:r>
    <w:r w:rsidR="001A156D">
      <w:rPr>
        <w:rFonts w:hAnsi="FrankRuehl" w:cs="FrankRuehl" w:hint="cs"/>
        <w:color w:val="000000"/>
        <w:sz w:val="28"/>
        <w:szCs w:val="28"/>
        <w:rtl/>
      </w:rPr>
      <w:t xml:space="preserve"> תכנון משק החלב (קביעת היקף הייצור המקומי </w:t>
    </w:r>
    <w:r>
      <w:rPr>
        <w:rFonts w:hAnsi="FrankRuehl" w:cs="FrankRuehl" w:hint="cs"/>
        <w:color w:val="000000"/>
        <w:sz w:val="28"/>
        <w:szCs w:val="28"/>
        <w:rtl/>
      </w:rPr>
      <w:t xml:space="preserve">הכולל </w:t>
    </w:r>
    <w:r w:rsidR="001A156D">
      <w:rPr>
        <w:rFonts w:hAnsi="FrankRuehl" w:cs="FrankRuehl" w:hint="cs"/>
        <w:color w:val="000000"/>
        <w:sz w:val="28"/>
        <w:szCs w:val="28"/>
        <w:rtl/>
      </w:rPr>
      <w:t xml:space="preserve">לשנת </w:t>
    </w:r>
    <w:r w:rsidR="0087141E">
      <w:rPr>
        <w:rFonts w:hAnsi="FrankRuehl" w:cs="FrankRuehl" w:hint="cs"/>
        <w:color w:val="000000"/>
        <w:sz w:val="28"/>
        <w:szCs w:val="28"/>
        <w:rtl/>
      </w:rPr>
      <w:t>202</w:t>
    </w:r>
    <w:r w:rsidR="000432C0">
      <w:rPr>
        <w:rFonts w:hAnsi="FrankRuehl" w:cs="FrankRuehl" w:hint="cs"/>
        <w:color w:val="000000"/>
        <w:sz w:val="28"/>
        <w:szCs w:val="28"/>
        <w:rtl/>
      </w:rPr>
      <w:t>2</w:t>
    </w:r>
    <w:r w:rsidR="006B0BB4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87141E">
      <w:rPr>
        <w:rFonts w:hAnsi="FrankRuehl" w:cs="FrankRuehl" w:hint="cs"/>
        <w:color w:val="000000"/>
        <w:sz w:val="28"/>
        <w:szCs w:val="28"/>
        <w:rtl/>
      </w:rPr>
      <w:t>תשפ"</w:t>
    </w:r>
    <w:r w:rsidR="000432C0">
      <w:rPr>
        <w:rFonts w:hAnsi="FrankRuehl" w:cs="FrankRuehl" w:hint="cs"/>
        <w:color w:val="000000"/>
        <w:sz w:val="28"/>
        <w:szCs w:val="28"/>
        <w:rtl/>
      </w:rPr>
      <w:t>ב</w:t>
    </w:r>
    <w:r w:rsidR="0087141E">
      <w:rPr>
        <w:rFonts w:hAnsi="FrankRuehl" w:cs="FrankRuehl" w:hint="cs"/>
        <w:color w:val="000000"/>
        <w:sz w:val="28"/>
        <w:szCs w:val="28"/>
        <w:rtl/>
      </w:rPr>
      <w:t>-202</w:t>
    </w:r>
    <w:r w:rsidR="000432C0">
      <w:rPr>
        <w:rFonts w:hAnsi="FrankRuehl" w:cs="FrankRuehl" w:hint="cs"/>
        <w:color w:val="000000"/>
        <w:sz w:val="28"/>
        <w:szCs w:val="28"/>
        <w:rtl/>
      </w:rPr>
      <w:t>2</w:t>
    </w:r>
  </w:p>
  <w:p w:rsidR="006B0BB4" w:rsidRDefault="006B0BB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B0BB4" w:rsidRDefault="006B0BB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9022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33964"/>
    <w:rsid w:val="000366D4"/>
    <w:rsid w:val="000377F5"/>
    <w:rsid w:val="000432C0"/>
    <w:rsid w:val="00046B7F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2FF1"/>
    <w:rsid w:val="000948CA"/>
    <w:rsid w:val="00094DD9"/>
    <w:rsid w:val="000A41BD"/>
    <w:rsid w:val="000B5A05"/>
    <w:rsid w:val="000B65C0"/>
    <w:rsid w:val="000C145C"/>
    <w:rsid w:val="000C2548"/>
    <w:rsid w:val="000C454D"/>
    <w:rsid w:val="000C7AA4"/>
    <w:rsid w:val="000D1348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1001D1"/>
    <w:rsid w:val="00102B63"/>
    <w:rsid w:val="0010753D"/>
    <w:rsid w:val="00112119"/>
    <w:rsid w:val="00116628"/>
    <w:rsid w:val="00120185"/>
    <w:rsid w:val="00122C2E"/>
    <w:rsid w:val="0012508E"/>
    <w:rsid w:val="0012665B"/>
    <w:rsid w:val="001275F0"/>
    <w:rsid w:val="00131FDC"/>
    <w:rsid w:val="00133E83"/>
    <w:rsid w:val="0013416F"/>
    <w:rsid w:val="001347C9"/>
    <w:rsid w:val="001370C7"/>
    <w:rsid w:val="00142298"/>
    <w:rsid w:val="00152E1F"/>
    <w:rsid w:val="001615C2"/>
    <w:rsid w:val="00161BA0"/>
    <w:rsid w:val="00170251"/>
    <w:rsid w:val="00181980"/>
    <w:rsid w:val="00186445"/>
    <w:rsid w:val="00191B08"/>
    <w:rsid w:val="001926C6"/>
    <w:rsid w:val="001970D7"/>
    <w:rsid w:val="001A1487"/>
    <w:rsid w:val="001A156D"/>
    <w:rsid w:val="001A2EA1"/>
    <w:rsid w:val="001B05AB"/>
    <w:rsid w:val="001B1A4E"/>
    <w:rsid w:val="001C2DEF"/>
    <w:rsid w:val="001C40C8"/>
    <w:rsid w:val="001C4AB6"/>
    <w:rsid w:val="001C5FC3"/>
    <w:rsid w:val="001C7316"/>
    <w:rsid w:val="001D6CC8"/>
    <w:rsid w:val="001D758F"/>
    <w:rsid w:val="001E0FA8"/>
    <w:rsid w:val="001E196A"/>
    <w:rsid w:val="001E5FB8"/>
    <w:rsid w:val="00201476"/>
    <w:rsid w:val="00210160"/>
    <w:rsid w:val="0021025D"/>
    <w:rsid w:val="002216B6"/>
    <w:rsid w:val="0022178D"/>
    <w:rsid w:val="00224535"/>
    <w:rsid w:val="00226268"/>
    <w:rsid w:val="0024055D"/>
    <w:rsid w:val="00245832"/>
    <w:rsid w:val="002538D4"/>
    <w:rsid w:val="00254C7E"/>
    <w:rsid w:val="002611C1"/>
    <w:rsid w:val="0026683A"/>
    <w:rsid w:val="002738BE"/>
    <w:rsid w:val="0027391F"/>
    <w:rsid w:val="00273A1A"/>
    <w:rsid w:val="00273C7A"/>
    <w:rsid w:val="00275506"/>
    <w:rsid w:val="002824D6"/>
    <w:rsid w:val="002A1E13"/>
    <w:rsid w:val="002A38D8"/>
    <w:rsid w:val="002B62C1"/>
    <w:rsid w:val="002C2D9C"/>
    <w:rsid w:val="002C4262"/>
    <w:rsid w:val="002C7187"/>
    <w:rsid w:val="002C745C"/>
    <w:rsid w:val="002E3E60"/>
    <w:rsid w:val="002E473B"/>
    <w:rsid w:val="002E78DC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1793"/>
    <w:rsid w:val="00333313"/>
    <w:rsid w:val="0033559B"/>
    <w:rsid w:val="00337F2E"/>
    <w:rsid w:val="00342C78"/>
    <w:rsid w:val="00343C9A"/>
    <w:rsid w:val="003528CA"/>
    <w:rsid w:val="0035557A"/>
    <w:rsid w:val="0036193A"/>
    <w:rsid w:val="00371ACE"/>
    <w:rsid w:val="00373ACB"/>
    <w:rsid w:val="003763D3"/>
    <w:rsid w:val="0037705A"/>
    <w:rsid w:val="00395CE1"/>
    <w:rsid w:val="003A23D8"/>
    <w:rsid w:val="003A46B0"/>
    <w:rsid w:val="003B31A0"/>
    <w:rsid w:val="003B4C6D"/>
    <w:rsid w:val="003C08EF"/>
    <w:rsid w:val="003C09A3"/>
    <w:rsid w:val="003C6C97"/>
    <w:rsid w:val="003C6DF3"/>
    <w:rsid w:val="003D5757"/>
    <w:rsid w:val="003D5BB0"/>
    <w:rsid w:val="003D600F"/>
    <w:rsid w:val="003E10E3"/>
    <w:rsid w:val="003E17A4"/>
    <w:rsid w:val="003E41DA"/>
    <w:rsid w:val="003E5DF1"/>
    <w:rsid w:val="003E74D6"/>
    <w:rsid w:val="003E7AA0"/>
    <w:rsid w:val="003F43BD"/>
    <w:rsid w:val="003F5C71"/>
    <w:rsid w:val="004000EC"/>
    <w:rsid w:val="0040021A"/>
    <w:rsid w:val="004112F3"/>
    <w:rsid w:val="004120DC"/>
    <w:rsid w:val="00413F14"/>
    <w:rsid w:val="0041737A"/>
    <w:rsid w:val="0041738F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205E"/>
    <w:rsid w:val="00454064"/>
    <w:rsid w:val="00454F98"/>
    <w:rsid w:val="004555FD"/>
    <w:rsid w:val="00460066"/>
    <w:rsid w:val="00460500"/>
    <w:rsid w:val="00462865"/>
    <w:rsid w:val="0047103A"/>
    <w:rsid w:val="00471679"/>
    <w:rsid w:val="00475BF0"/>
    <w:rsid w:val="00484974"/>
    <w:rsid w:val="00484A71"/>
    <w:rsid w:val="00487519"/>
    <w:rsid w:val="00487EC5"/>
    <w:rsid w:val="00490D4B"/>
    <w:rsid w:val="00490DCF"/>
    <w:rsid w:val="0049129C"/>
    <w:rsid w:val="00496121"/>
    <w:rsid w:val="0049687C"/>
    <w:rsid w:val="004A2A23"/>
    <w:rsid w:val="004A2FF7"/>
    <w:rsid w:val="004A5BA6"/>
    <w:rsid w:val="004A64CC"/>
    <w:rsid w:val="004A7635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4485"/>
    <w:rsid w:val="004F512C"/>
    <w:rsid w:val="004F57E6"/>
    <w:rsid w:val="0052178D"/>
    <w:rsid w:val="00521DE5"/>
    <w:rsid w:val="005250CD"/>
    <w:rsid w:val="0053081B"/>
    <w:rsid w:val="0053472E"/>
    <w:rsid w:val="00536AB2"/>
    <w:rsid w:val="005416A0"/>
    <w:rsid w:val="005453FC"/>
    <w:rsid w:val="00553571"/>
    <w:rsid w:val="00557BB8"/>
    <w:rsid w:val="005607E7"/>
    <w:rsid w:val="00562D3A"/>
    <w:rsid w:val="00572E5F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B3E4F"/>
    <w:rsid w:val="005B54FB"/>
    <w:rsid w:val="005C13E4"/>
    <w:rsid w:val="005C17DB"/>
    <w:rsid w:val="005C2F28"/>
    <w:rsid w:val="005C6342"/>
    <w:rsid w:val="005D72E7"/>
    <w:rsid w:val="005E00B5"/>
    <w:rsid w:val="005E3B35"/>
    <w:rsid w:val="005E616B"/>
    <w:rsid w:val="005E67B1"/>
    <w:rsid w:val="005E7167"/>
    <w:rsid w:val="005F18E0"/>
    <w:rsid w:val="006054F3"/>
    <w:rsid w:val="00614CD9"/>
    <w:rsid w:val="0061568A"/>
    <w:rsid w:val="00617252"/>
    <w:rsid w:val="0061779C"/>
    <w:rsid w:val="0062009E"/>
    <w:rsid w:val="006232B4"/>
    <w:rsid w:val="00630F20"/>
    <w:rsid w:val="00634371"/>
    <w:rsid w:val="00635CB5"/>
    <w:rsid w:val="00640B97"/>
    <w:rsid w:val="00642120"/>
    <w:rsid w:val="00650A46"/>
    <w:rsid w:val="0065191D"/>
    <w:rsid w:val="006618EF"/>
    <w:rsid w:val="006676DD"/>
    <w:rsid w:val="00672071"/>
    <w:rsid w:val="006741BB"/>
    <w:rsid w:val="00675948"/>
    <w:rsid w:val="00677514"/>
    <w:rsid w:val="00680706"/>
    <w:rsid w:val="00683FEC"/>
    <w:rsid w:val="00684080"/>
    <w:rsid w:val="006849D8"/>
    <w:rsid w:val="00687666"/>
    <w:rsid w:val="00697EB2"/>
    <w:rsid w:val="006A0AF5"/>
    <w:rsid w:val="006A4259"/>
    <w:rsid w:val="006A6733"/>
    <w:rsid w:val="006A75B5"/>
    <w:rsid w:val="006A7DDF"/>
    <w:rsid w:val="006B0BB4"/>
    <w:rsid w:val="006B32B5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5D6"/>
    <w:rsid w:val="00704A21"/>
    <w:rsid w:val="00715FE6"/>
    <w:rsid w:val="00716074"/>
    <w:rsid w:val="00716DEE"/>
    <w:rsid w:val="00720039"/>
    <w:rsid w:val="00722104"/>
    <w:rsid w:val="00722CE8"/>
    <w:rsid w:val="00722F74"/>
    <w:rsid w:val="00726659"/>
    <w:rsid w:val="007270FE"/>
    <w:rsid w:val="00730758"/>
    <w:rsid w:val="0073144C"/>
    <w:rsid w:val="007373EA"/>
    <w:rsid w:val="00743F56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11D8"/>
    <w:rsid w:val="00782DC3"/>
    <w:rsid w:val="00785BE6"/>
    <w:rsid w:val="00790C75"/>
    <w:rsid w:val="00790D9E"/>
    <w:rsid w:val="0079279C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1804"/>
    <w:rsid w:val="007C57AA"/>
    <w:rsid w:val="007D32F5"/>
    <w:rsid w:val="007D4EE6"/>
    <w:rsid w:val="007D726F"/>
    <w:rsid w:val="007D73DF"/>
    <w:rsid w:val="007F0616"/>
    <w:rsid w:val="008035CC"/>
    <w:rsid w:val="00810454"/>
    <w:rsid w:val="00810700"/>
    <w:rsid w:val="00810C8E"/>
    <w:rsid w:val="008159FF"/>
    <w:rsid w:val="00815ADB"/>
    <w:rsid w:val="008162C9"/>
    <w:rsid w:val="008301CC"/>
    <w:rsid w:val="008314E8"/>
    <w:rsid w:val="00837150"/>
    <w:rsid w:val="0084017A"/>
    <w:rsid w:val="00841A08"/>
    <w:rsid w:val="008502D9"/>
    <w:rsid w:val="008502EE"/>
    <w:rsid w:val="00852A6C"/>
    <w:rsid w:val="0085655A"/>
    <w:rsid w:val="0086107A"/>
    <w:rsid w:val="0087141E"/>
    <w:rsid w:val="0087632E"/>
    <w:rsid w:val="0087771D"/>
    <w:rsid w:val="008850E3"/>
    <w:rsid w:val="00894C01"/>
    <w:rsid w:val="008958F0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E0EC9"/>
    <w:rsid w:val="008E367E"/>
    <w:rsid w:val="008E36CB"/>
    <w:rsid w:val="008E73A8"/>
    <w:rsid w:val="00902390"/>
    <w:rsid w:val="00904CD2"/>
    <w:rsid w:val="00904EEA"/>
    <w:rsid w:val="00906581"/>
    <w:rsid w:val="00911822"/>
    <w:rsid w:val="00916F3E"/>
    <w:rsid w:val="009204BA"/>
    <w:rsid w:val="00921766"/>
    <w:rsid w:val="00923E55"/>
    <w:rsid w:val="0092503F"/>
    <w:rsid w:val="00927A15"/>
    <w:rsid w:val="00930066"/>
    <w:rsid w:val="009341EB"/>
    <w:rsid w:val="00934563"/>
    <w:rsid w:val="00937C57"/>
    <w:rsid w:val="00940601"/>
    <w:rsid w:val="00943E80"/>
    <w:rsid w:val="00947DE7"/>
    <w:rsid w:val="00954A48"/>
    <w:rsid w:val="00955412"/>
    <w:rsid w:val="00955564"/>
    <w:rsid w:val="00955AC8"/>
    <w:rsid w:val="00955E39"/>
    <w:rsid w:val="009572D1"/>
    <w:rsid w:val="00961D71"/>
    <w:rsid w:val="0096403F"/>
    <w:rsid w:val="00974306"/>
    <w:rsid w:val="0099490C"/>
    <w:rsid w:val="009C2916"/>
    <w:rsid w:val="009C519A"/>
    <w:rsid w:val="009C5B73"/>
    <w:rsid w:val="009C609F"/>
    <w:rsid w:val="009D50CE"/>
    <w:rsid w:val="009E2AAC"/>
    <w:rsid w:val="009E7FC2"/>
    <w:rsid w:val="009F01BD"/>
    <w:rsid w:val="009F2FC1"/>
    <w:rsid w:val="009F35FF"/>
    <w:rsid w:val="009F61AB"/>
    <w:rsid w:val="009F6A72"/>
    <w:rsid w:val="00A0666F"/>
    <w:rsid w:val="00A07425"/>
    <w:rsid w:val="00A10AE2"/>
    <w:rsid w:val="00A10FBC"/>
    <w:rsid w:val="00A141C3"/>
    <w:rsid w:val="00A144BC"/>
    <w:rsid w:val="00A14F70"/>
    <w:rsid w:val="00A16CB5"/>
    <w:rsid w:val="00A17F89"/>
    <w:rsid w:val="00A22051"/>
    <w:rsid w:val="00A227D9"/>
    <w:rsid w:val="00A26874"/>
    <w:rsid w:val="00A308E0"/>
    <w:rsid w:val="00A37976"/>
    <w:rsid w:val="00A42903"/>
    <w:rsid w:val="00A42C95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82368"/>
    <w:rsid w:val="00A87C1B"/>
    <w:rsid w:val="00A9239A"/>
    <w:rsid w:val="00A93848"/>
    <w:rsid w:val="00AA06AC"/>
    <w:rsid w:val="00AA4358"/>
    <w:rsid w:val="00AA604D"/>
    <w:rsid w:val="00AB116A"/>
    <w:rsid w:val="00AB2C94"/>
    <w:rsid w:val="00AB3458"/>
    <w:rsid w:val="00AB7FCA"/>
    <w:rsid w:val="00AC24C7"/>
    <w:rsid w:val="00AC447F"/>
    <w:rsid w:val="00AC5875"/>
    <w:rsid w:val="00AC6EF5"/>
    <w:rsid w:val="00AC7B1B"/>
    <w:rsid w:val="00AD5076"/>
    <w:rsid w:val="00AD5708"/>
    <w:rsid w:val="00AE4A4F"/>
    <w:rsid w:val="00AE6FB4"/>
    <w:rsid w:val="00AF36BF"/>
    <w:rsid w:val="00B005C1"/>
    <w:rsid w:val="00B0106C"/>
    <w:rsid w:val="00B12F53"/>
    <w:rsid w:val="00B173CC"/>
    <w:rsid w:val="00B17AF7"/>
    <w:rsid w:val="00B218F8"/>
    <w:rsid w:val="00B255CC"/>
    <w:rsid w:val="00B273CF"/>
    <w:rsid w:val="00B36314"/>
    <w:rsid w:val="00B459E4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1C4D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580C"/>
    <w:rsid w:val="00BF6122"/>
    <w:rsid w:val="00BF78AB"/>
    <w:rsid w:val="00BF7CD7"/>
    <w:rsid w:val="00C01955"/>
    <w:rsid w:val="00C04093"/>
    <w:rsid w:val="00C04B09"/>
    <w:rsid w:val="00C0712A"/>
    <w:rsid w:val="00C07231"/>
    <w:rsid w:val="00C12200"/>
    <w:rsid w:val="00C14B1A"/>
    <w:rsid w:val="00C14DD4"/>
    <w:rsid w:val="00C17A30"/>
    <w:rsid w:val="00C3406E"/>
    <w:rsid w:val="00C34AA6"/>
    <w:rsid w:val="00C47162"/>
    <w:rsid w:val="00C507B6"/>
    <w:rsid w:val="00C53230"/>
    <w:rsid w:val="00C54AB4"/>
    <w:rsid w:val="00C55FF6"/>
    <w:rsid w:val="00C6067A"/>
    <w:rsid w:val="00C60EC6"/>
    <w:rsid w:val="00C62685"/>
    <w:rsid w:val="00C62865"/>
    <w:rsid w:val="00C64D02"/>
    <w:rsid w:val="00C70B4E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31A7"/>
    <w:rsid w:val="00CC51BE"/>
    <w:rsid w:val="00CC7FEC"/>
    <w:rsid w:val="00CD1C6B"/>
    <w:rsid w:val="00CD469F"/>
    <w:rsid w:val="00CD51EC"/>
    <w:rsid w:val="00CD6719"/>
    <w:rsid w:val="00CD6F99"/>
    <w:rsid w:val="00CE1D30"/>
    <w:rsid w:val="00CE1F5F"/>
    <w:rsid w:val="00CE64CC"/>
    <w:rsid w:val="00CF4133"/>
    <w:rsid w:val="00CF4B69"/>
    <w:rsid w:val="00D10BBD"/>
    <w:rsid w:val="00D11E24"/>
    <w:rsid w:val="00D16977"/>
    <w:rsid w:val="00D21193"/>
    <w:rsid w:val="00D22FCB"/>
    <w:rsid w:val="00D2420C"/>
    <w:rsid w:val="00D258FB"/>
    <w:rsid w:val="00D25D5C"/>
    <w:rsid w:val="00D26AA4"/>
    <w:rsid w:val="00D30946"/>
    <w:rsid w:val="00D31149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2EF5"/>
    <w:rsid w:val="00D909F6"/>
    <w:rsid w:val="00D91151"/>
    <w:rsid w:val="00DA1151"/>
    <w:rsid w:val="00DA1B2B"/>
    <w:rsid w:val="00DB2F3B"/>
    <w:rsid w:val="00DB7031"/>
    <w:rsid w:val="00DC4F86"/>
    <w:rsid w:val="00DD4EE1"/>
    <w:rsid w:val="00DD6D56"/>
    <w:rsid w:val="00DF0302"/>
    <w:rsid w:val="00DF1462"/>
    <w:rsid w:val="00DF2216"/>
    <w:rsid w:val="00DF70B1"/>
    <w:rsid w:val="00DF712A"/>
    <w:rsid w:val="00E06B57"/>
    <w:rsid w:val="00E14861"/>
    <w:rsid w:val="00E23268"/>
    <w:rsid w:val="00E40299"/>
    <w:rsid w:val="00E4409A"/>
    <w:rsid w:val="00E44F20"/>
    <w:rsid w:val="00E52872"/>
    <w:rsid w:val="00E5473A"/>
    <w:rsid w:val="00E55125"/>
    <w:rsid w:val="00E61DBD"/>
    <w:rsid w:val="00E64D00"/>
    <w:rsid w:val="00E6593F"/>
    <w:rsid w:val="00E66E85"/>
    <w:rsid w:val="00E703DD"/>
    <w:rsid w:val="00E71BEA"/>
    <w:rsid w:val="00E726F2"/>
    <w:rsid w:val="00E72D0F"/>
    <w:rsid w:val="00E73055"/>
    <w:rsid w:val="00E73874"/>
    <w:rsid w:val="00E7431C"/>
    <w:rsid w:val="00E81B00"/>
    <w:rsid w:val="00E93617"/>
    <w:rsid w:val="00E9389D"/>
    <w:rsid w:val="00E9412C"/>
    <w:rsid w:val="00E967BF"/>
    <w:rsid w:val="00EB059B"/>
    <w:rsid w:val="00EB2FD0"/>
    <w:rsid w:val="00EB4F2E"/>
    <w:rsid w:val="00EC16B8"/>
    <w:rsid w:val="00EC18C0"/>
    <w:rsid w:val="00ED1044"/>
    <w:rsid w:val="00ED2D71"/>
    <w:rsid w:val="00ED50FD"/>
    <w:rsid w:val="00ED57D8"/>
    <w:rsid w:val="00EE3056"/>
    <w:rsid w:val="00EE509F"/>
    <w:rsid w:val="00EE528E"/>
    <w:rsid w:val="00EE70B6"/>
    <w:rsid w:val="00EF1C64"/>
    <w:rsid w:val="00EF2407"/>
    <w:rsid w:val="00EF62F1"/>
    <w:rsid w:val="00F01A87"/>
    <w:rsid w:val="00F1281D"/>
    <w:rsid w:val="00F1368B"/>
    <w:rsid w:val="00F168BE"/>
    <w:rsid w:val="00F22ACA"/>
    <w:rsid w:val="00F23AB6"/>
    <w:rsid w:val="00F26D66"/>
    <w:rsid w:val="00F3309B"/>
    <w:rsid w:val="00F330EE"/>
    <w:rsid w:val="00F3616C"/>
    <w:rsid w:val="00F42465"/>
    <w:rsid w:val="00F45347"/>
    <w:rsid w:val="00F6069E"/>
    <w:rsid w:val="00F6207C"/>
    <w:rsid w:val="00F6318D"/>
    <w:rsid w:val="00F67F6D"/>
    <w:rsid w:val="00F72FE7"/>
    <w:rsid w:val="00F732C8"/>
    <w:rsid w:val="00F80BB9"/>
    <w:rsid w:val="00F810E4"/>
    <w:rsid w:val="00F8548A"/>
    <w:rsid w:val="00F8576B"/>
    <w:rsid w:val="00F85A27"/>
    <w:rsid w:val="00F87401"/>
    <w:rsid w:val="00F87D85"/>
    <w:rsid w:val="00F91DC2"/>
    <w:rsid w:val="00F952EE"/>
    <w:rsid w:val="00F97644"/>
    <w:rsid w:val="00F978B2"/>
    <w:rsid w:val="00FA1FFE"/>
    <w:rsid w:val="00FA2A7E"/>
    <w:rsid w:val="00FA7979"/>
    <w:rsid w:val="00FB27A7"/>
    <w:rsid w:val="00FC0A70"/>
    <w:rsid w:val="00FC4D18"/>
    <w:rsid w:val="00FC7F75"/>
    <w:rsid w:val="00FD0E6D"/>
    <w:rsid w:val="00FD3CF5"/>
    <w:rsid w:val="00FD4030"/>
    <w:rsid w:val="00FD516D"/>
    <w:rsid w:val="00FE1699"/>
    <w:rsid w:val="00FE7F35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E9BDAC2E-5579-4A7A-9419-91750348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UnresolvedMention">
    <w:name w:val="Unresolved Mention"/>
    <w:uiPriority w:val="99"/>
    <w:semiHidden/>
    <w:unhideWhenUsed/>
    <w:rsid w:val="001C2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8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780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8126482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https://www.nevo.co.il/law_word/law06/tak-9892.pdf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תכנון משק החלב (קביעת היקף הייצור המקומי הכולל לשנת 2022), תשפ"ב-2022</vt:lpwstr>
  </property>
  <property fmtid="{D5CDD505-2E9C-101B-9397-08002B2CF9AE}" pid="4" name="LAWNUMBER">
    <vt:lpwstr>0576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CHNAME">
    <vt:lpwstr>חקלאות</vt:lpwstr>
  </property>
  <property fmtid="{D5CDD505-2E9C-101B-9397-08002B2CF9AE}" pid="22" name="MEKOR_NAME1">
    <vt:lpwstr>חוק תכנון משק החלב, תשע"א-2011</vt:lpwstr>
  </property>
  <property fmtid="{D5CDD505-2E9C-101B-9397-08002B2CF9AE}" pid="23" name="MEKOR_SAIF1">
    <vt:lpwstr>4XאX</vt:lpwstr>
  </property>
  <property fmtid="{D5CDD505-2E9C-101B-9397-08002B2CF9AE}" pid="24" name="NOSE11">
    <vt:lpwstr>חקלאות טבע וסביבה</vt:lpwstr>
  </property>
  <property fmtid="{D5CDD505-2E9C-101B-9397-08002B2CF9AE}" pid="25" name="NOSE21">
    <vt:lpwstr>בע"ח</vt:lpwstr>
  </property>
  <property fmtid="{D5CDD505-2E9C-101B-9397-08002B2CF9AE}" pid="26" name="NOSE31">
    <vt:lpwstr>משק החלב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_LAWID1">
    <vt:lpwstr>76630</vt:lpwstr>
  </property>
  <property fmtid="{D5CDD505-2E9C-101B-9397-08002B2CF9AE}" pid="65" name="LINKK1">
    <vt:lpwstr>https://www.nevo.co.il/law_word/law06/tak-9892.pdf;‎רשומות - תקנות כלליות#פורסם ק"ת תשפ"ב מס' ‏‏9892 #מיום 4.1.2022 עמ' 1580‏</vt:lpwstr>
  </property>
  <property fmtid="{D5CDD505-2E9C-101B-9397-08002B2CF9AE}" pid="66" name="LINKK2">
    <vt:lpwstr/>
  </property>
</Properties>
</file>