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D2D" w:rsidRDefault="00977D2D" w:rsidP="00D4594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רשיון כללי לסחורות במעבר, תשכ"ח</w:t>
      </w:r>
      <w:r w:rsidR="00D4594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</w:p>
    <w:p w:rsidR="00945578" w:rsidRPr="00945578" w:rsidRDefault="00945578" w:rsidP="00945578">
      <w:pPr>
        <w:spacing w:line="320" w:lineRule="auto"/>
        <w:jc w:val="left"/>
        <w:rPr>
          <w:rFonts w:cs="FrankRuehl"/>
          <w:szCs w:val="26"/>
          <w:rtl/>
        </w:rPr>
      </w:pPr>
    </w:p>
    <w:p w:rsidR="009C49BA" w:rsidRDefault="009C49BA" w:rsidP="009C49BA">
      <w:pPr>
        <w:spacing w:line="320" w:lineRule="auto"/>
        <w:jc w:val="left"/>
        <w:rPr>
          <w:rtl/>
        </w:rPr>
      </w:pPr>
    </w:p>
    <w:p w:rsidR="009C49BA" w:rsidRDefault="009C49BA" w:rsidP="009C49BA">
      <w:pPr>
        <w:spacing w:line="320" w:lineRule="auto"/>
        <w:jc w:val="left"/>
        <w:rPr>
          <w:rFonts w:cs="FrankRuehl"/>
          <w:szCs w:val="26"/>
          <w:rtl/>
        </w:rPr>
      </w:pPr>
      <w:r w:rsidRPr="009C49BA">
        <w:rPr>
          <w:rFonts w:cs="Miriam"/>
          <w:szCs w:val="22"/>
          <w:rtl/>
        </w:rPr>
        <w:t>משפט פרטי וכלכלה</w:t>
      </w:r>
      <w:r w:rsidRPr="009C49BA">
        <w:rPr>
          <w:rFonts w:cs="FrankRuehl"/>
          <w:szCs w:val="26"/>
          <w:rtl/>
        </w:rPr>
        <w:t xml:space="preserve"> – מסחר  – סחר</w:t>
      </w:r>
    </w:p>
    <w:p w:rsidR="009C49BA" w:rsidRDefault="009C49BA" w:rsidP="009C49BA">
      <w:pPr>
        <w:spacing w:line="320" w:lineRule="auto"/>
        <w:jc w:val="left"/>
        <w:rPr>
          <w:rFonts w:cs="FrankRuehl"/>
          <w:szCs w:val="26"/>
          <w:rtl/>
        </w:rPr>
      </w:pPr>
      <w:r w:rsidRPr="009C49BA">
        <w:rPr>
          <w:rFonts w:cs="Miriam"/>
          <w:szCs w:val="22"/>
          <w:rtl/>
        </w:rPr>
        <w:t>משפט פרטי וכלכלה</w:t>
      </w:r>
      <w:r w:rsidRPr="009C49BA">
        <w:rPr>
          <w:rFonts w:cs="FrankRuehl"/>
          <w:szCs w:val="26"/>
          <w:rtl/>
        </w:rPr>
        <w:t xml:space="preserve"> – מסחר  – יבוא </w:t>
      </w:r>
    </w:p>
    <w:p w:rsidR="00945578" w:rsidRPr="009C49BA" w:rsidRDefault="009C49BA" w:rsidP="009C49BA">
      <w:pPr>
        <w:spacing w:line="320" w:lineRule="auto"/>
        <w:jc w:val="left"/>
        <w:rPr>
          <w:rFonts w:cs="Miriam"/>
          <w:szCs w:val="22"/>
          <w:rtl/>
        </w:rPr>
      </w:pPr>
      <w:r w:rsidRPr="009C49BA">
        <w:rPr>
          <w:rFonts w:cs="Miriam"/>
          <w:szCs w:val="22"/>
          <w:rtl/>
        </w:rPr>
        <w:t>משפט פרטי וכלכלה</w:t>
      </w:r>
      <w:r w:rsidRPr="009C49BA">
        <w:rPr>
          <w:rFonts w:cs="FrankRuehl"/>
          <w:szCs w:val="26"/>
          <w:rtl/>
        </w:rPr>
        <w:t xml:space="preserve"> – מסחר  – יצוא</w:t>
      </w:r>
    </w:p>
    <w:p w:rsidR="00977D2D" w:rsidRDefault="00977D2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77D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77D2D" w:rsidRDefault="00977D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9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77D2D" w:rsidRDefault="00977D2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77D2D" w:rsidRDefault="00977D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77D2D" w:rsidRDefault="00977D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77D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77D2D" w:rsidRDefault="00977D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9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77D2D" w:rsidRDefault="00977D2D">
            <w:pPr>
              <w:spacing w:line="240" w:lineRule="auto"/>
              <w:rPr>
                <w:sz w:val="24"/>
              </w:rPr>
            </w:pPr>
            <w:hyperlink w:anchor="Seif1" w:tooltip="רשיון יבוא ויצ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77D2D" w:rsidRDefault="00977D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רשיון יבוא ויצוא</w:t>
            </w:r>
          </w:p>
        </w:tc>
        <w:tc>
          <w:tcPr>
            <w:tcW w:w="1247" w:type="dxa"/>
          </w:tcPr>
          <w:p w:rsidR="00977D2D" w:rsidRDefault="00977D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77D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77D2D" w:rsidRDefault="00977D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59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77D2D" w:rsidRDefault="00977D2D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77D2D" w:rsidRDefault="00977D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77D2D" w:rsidRDefault="00977D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977D2D" w:rsidRDefault="00977D2D">
      <w:pPr>
        <w:pStyle w:val="big-header"/>
        <w:ind w:left="0" w:right="1134"/>
        <w:rPr>
          <w:rFonts w:cs="FrankRuehl"/>
          <w:sz w:val="32"/>
          <w:rtl/>
        </w:rPr>
      </w:pPr>
    </w:p>
    <w:p w:rsidR="00977D2D" w:rsidRDefault="00977D2D" w:rsidP="00D4594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רש</w:t>
      </w:r>
      <w:r>
        <w:rPr>
          <w:rFonts w:cs="FrankRuehl" w:hint="cs"/>
          <w:sz w:val="32"/>
          <w:rtl/>
        </w:rPr>
        <w:t>יון כללי לסחורות במעבר, תשכ"ח</w:t>
      </w:r>
      <w:r w:rsidR="00D4594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  <w:r w:rsidR="00D4594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77D2D" w:rsidRDefault="00977D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לצו מתן רשיונות יבוא, 1939, וסעיף 3 לצו מתן רשיונות יצוא, 1940, אני נותן רשיון זה:</w:t>
      </w:r>
    </w:p>
    <w:p w:rsidR="00977D2D" w:rsidRDefault="00977D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2pt;z-index:251656704" o:allowincell="f" filled="f" stroked="f" strokecolor="lime" strokeweight=".25pt">
            <v:textbox style="mso-next-textbox:#_x0000_s1026" inset="0,0,0,0">
              <w:txbxContent>
                <w:p w:rsidR="00977D2D" w:rsidRDefault="00977D2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 xml:space="preserve">שיון זה </w:t>
      </w:r>
      <w:r w:rsidR="00D45949">
        <w:rPr>
          <w:rStyle w:val="default"/>
          <w:rFonts w:cs="FrankRuehl"/>
          <w:rtl/>
        </w:rPr>
        <w:t>–</w:t>
      </w:r>
    </w:p>
    <w:p w:rsidR="00977D2D" w:rsidRDefault="00977D2D" w:rsidP="00D459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חורה" </w:t>
      </w:r>
      <w:r w:rsidR="00D459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סחורה המותרת ביצוא לפי צו יצוא (סחורות מותרות ביצוא ללא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>שיון מיוחד), תשכ"ב</w:t>
      </w:r>
      <w:r w:rsidR="00D459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1962;</w:t>
      </w:r>
    </w:p>
    <w:p w:rsidR="00977D2D" w:rsidRDefault="00977D2D" w:rsidP="00D459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טח"</w:t>
      </w:r>
      <w:r w:rsidR="00D45949">
        <w:rPr>
          <w:rStyle w:val="default"/>
          <w:rFonts w:cs="FrankRuehl" w:hint="cs"/>
          <w:rtl/>
        </w:rPr>
        <w:t xml:space="preserve">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השטח של ארץ ישראל ממערב לירדן שבו אינם חלים המשפט, השיפוט והמינהל של מדינת ישראל.</w:t>
      </w:r>
    </w:p>
    <w:p w:rsidR="00977D2D" w:rsidRDefault="00977D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2pt;z-index:251657728" o:allowincell="f" filled="f" stroked="f" strokecolor="lime" strokeweight=".25pt">
            <v:textbox style="mso-next-textbox:#_x0000_s1027" inset="0,0,0,0">
              <w:txbxContent>
                <w:p w:rsidR="00977D2D" w:rsidRDefault="00977D2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יבוא ויצוא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סח</w:t>
      </w:r>
      <w:r>
        <w:rPr>
          <w:rStyle w:val="default"/>
          <w:rFonts w:cs="FrankRuehl" w:hint="cs"/>
          <w:rtl/>
        </w:rPr>
        <w:t>ורה המובאת למדינת ישראל מהשטח לשם העברתה לחוץ-לארץ, כמות שהיא, מותרת ביבוא וביצוא.</w:t>
      </w:r>
    </w:p>
    <w:p w:rsidR="00977D2D" w:rsidRDefault="00977D2D" w:rsidP="00D459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9pt;z-index:251658752" o:allowincell="f" filled="f" stroked="f" strokecolor="lime" strokeweight=".25pt">
            <v:textbox style="mso-next-textbox:#_x0000_s1028" inset="0,0,0,0">
              <w:txbxContent>
                <w:p w:rsidR="00977D2D" w:rsidRDefault="00977D2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לר</w:t>
      </w:r>
      <w:r>
        <w:rPr>
          <w:rStyle w:val="default"/>
          <w:rFonts w:cs="FrankRuehl" w:hint="cs"/>
          <w:rtl/>
        </w:rPr>
        <w:t>שיון זה ייקרא "רשיון כללי לסחורות במעבר, תשכ</w:t>
      </w:r>
      <w:r>
        <w:rPr>
          <w:rStyle w:val="default"/>
          <w:rFonts w:cs="FrankRuehl"/>
          <w:rtl/>
        </w:rPr>
        <w:t>"ח</w:t>
      </w:r>
      <w:r w:rsidR="00D459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1967".</w:t>
      </w:r>
    </w:p>
    <w:p w:rsidR="00977D2D" w:rsidRDefault="00977D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45949" w:rsidRDefault="00D459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77D2D" w:rsidRDefault="00977D2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בחשון תשכ"ח (20 בנובמבר 1967)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גולן</w:t>
      </w:r>
    </w:p>
    <w:p w:rsidR="00977D2D" w:rsidRDefault="00977D2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שות מוסמכת</w:t>
      </w:r>
    </w:p>
    <w:p w:rsidR="00977D2D" w:rsidRPr="00D45949" w:rsidRDefault="00977D2D" w:rsidP="00D459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77D2D" w:rsidRPr="00D45949" w:rsidRDefault="00977D2D" w:rsidP="00D459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77D2D" w:rsidRPr="00D45949" w:rsidRDefault="00977D2D" w:rsidP="00D459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77D2D" w:rsidRPr="00D45949" w:rsidRDefault="00977D2D" w:rsidP="00D459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77D2D" w:rsidRPr="00D4594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AF1" w:rsidRDefault="005B5AF1">
      <w:r>
        <w:separator/>
      </w:r>
    </w:p>
  </w:endnote>
  <w:endnote w:type="continuationSeparator" w:id="0">
    <w:p w:rsidR="005B5AF1" w:rsidRDefault="005B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D2D" w:rsidRDefault="00977D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77D2D" w:rsidRDefault="00977D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77D2D" w:rsidRDefault="00977D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5949">
      <w:rPr>
        <w:rFonts w:cs="TopType Jerushalmi"/>
        <w:noProof/>
        <w:color w:val="000000"/>
        <w:sz w:val="14"/>
        <w:szCs w:val="14"/>
      </w:rPr>
      <w:t>D:\Yael\hakika\Revadim</w:t>
    </w:r>
    <w:r w:rsidR="00D45949" w:rsidRPr="00D45949">
      <w:rPr>
        <w:rFonts w:cs="TopType Jerushalmi"/>
        <w:noProof/>
        <w:color w:val="000000"/>
        <w:sz w:val="14"/>
        <w:szCs w:val="14"/>
        <w:rtl/>
      </w:rPr>
      <w:t>\קישורים\265_039.</w:t>
    </w:r>
    <w:r w:rsidR="00D4594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D2D" w:rsidRDefault="00977D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C49B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77D2D" w:rsidRDefault="00977D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77D2D" w:rsidRDefault="00977D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5949">
      <w:rPr>
        <w:rFonts w:cs="TopType Jerushalmi"/>
        <w:noProof/>
        <w:color w:val="000000"/>
        <w:sz w:val="14"/>
        <w:szCs w:val="14"/>
      </w:rPr>
      <w:t>D:\Yael\hakika\Revadim</w:t>
    </w:r>
    <w:r w:rsidR="00D45949" w:rsidRPr="00D45949">
      <w:rPr>
        <w:rFonts w:cs="TopType Jerushalmi"/>
        <w:noProof/>
        <w:color w:val="000000"/>
        <w:sz w:val="14"/>
        <w:szCs w:val="14"/>
        <w:rtl/>
      </w:rPr>
      <w:t>\קישורים\265_039.</w:t>
    </w:r>
    <w:r w:rsidR="00D4594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AF1" w:rsidRDefault="005B5AF1" w:rsidP="00D4594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B5AF1" w:rsidRDefault="005B5AF1">
      <w:r>
        <w:continuationSeparator/>
      </w:r>
    </w:p>
  </w:footnote>
  <w:footnote w:id="1">
    <w:p w:rsidR="00D45949" w:rsidRPr="00D45949" w:rsidRDefault="00D45949" w:rsidP="00D459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4594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DA7EEA">
          <w:rPr>
            <w:rStyle w:val="Hyperlink"/>
            <w:rFonts w:cs="FrankRuehl" w:hint="cs"/>
            <w:rtl/>
          </w:rPr>
          <w:t>ק"ת תשכ"ח מס' 2141</w:t>
        </w:r>
      </w:hyperlink>
      <w:r>
        <w:rPr>
          <w:rFonts w:cs="FrankRuehl" w:hint="cs"/>
          <w:rtl/>
        </w:rPr>
        <w:t xml:space="preserve"> מיום 30.11.1967 עמ' 329.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D2D" w:rsidRDefault="00977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רשיון כללי לסחורות במעבר, תשכ"ח–1967</w:t>
    </w:r>
  </w:p>
  <w:p w:rsidR="00977D2D" w:rsidRDefault="00977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77D2D" w:rsidRDefault="00977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D2D" w:rsidRDefault="00977D2D" w:rsidP="00D459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רשיון כללי לסחורות במעבר, תשכ"ח</w:t>
    </w:r>
    <w:r w:rsidR="00D4594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:rsidR="00977D2D" w:rsidRDefault="00977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77D2D" w:rsidRDefault="00977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5578"/>
    <w:rsid w:val="002F3721"/>
    <w:rsid w:val="004B5733"/>
    <w:rsid w:val="00511253"/>
    <w:rsid w:val="00523753"/>
    <w:rsid w:val="005B5AF1"/>
    <w:rsid w:val="00945578"/>
    <w:rsid w:val="00977D2D"/>
    <w:rsid w:val="009C49BA"/>
    <w:rsid w:val="00D45949"/>
    <w:rsid w:val="00DA7EEA"/>
    <w:rsid w:val="00E26483"/>
    <w:rsid w:val="00E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6207D6-0D7B-44E1-BDCD-F0C307EF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45949"/>
    <w:rPr>
      <w:sz w:val="20"/>
      <w:szCs w:val="20"/>
    </w:rPr>
  </w:style>
  <w:style w:type="character" w:styleId="a6">
    <w:name w:val="footnote reference"/>
    <w:basedOn w:val="a0"/>
    <w:semiHidden/>
    <w:rsid w:val="00D45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958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Liat Blumberger</dc:creator>
  <cp:keywords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רשיון כללי לסחורות במעבר, תשכ"ח-1967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סחר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מסחר </vt:lpwstr>
  </property>
  <property fmtid="{D5CDD505-2E9C-101B-9397-08002B2CF9AE}" pid="13" name="NOSE32">
    <vt:lpwstr>יבוא 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>יצוא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צו מתן רשיונות יבוא</vt:lpwstr>
  </property>
  <property fmtid="{D5CDD505-2E9C-101B-9397-08002B2CF9AE}" pid="48" name="MEKOR_SAIF1">
    <vt:lpwstr>3X</vt:lpwstr>
  </property>
  <property fmtid="{D5CDD505-2E9C-101B-9397-08002B2CF9AE}" pid="49" name="MEKOR_NAME2">
    <vt:lpwstr>צו מתן רשיונות יצוא</vt:lpwstr>
  </property>
  <property fmtid="{D5CDD505-2E9C-101B-9397-08002B2CF9AE}" pid="50" name="MEKOR_SAIF2">
    <vt:lpwstr>3X</vt:lpwstr>
  </property>
</Properties>
</file>