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E3D" w:rsidRDefault="006C3E3D">
      <w:pPr>
        <w:pStyle w:val="big-header"/>
        <w:ind w:left="0" w:right="1134"/>
        <w:rPr>
          <w:rtl/>
        </w:rPr>
      </w:pPr>
      <w:r>
        <w:rPr>
          <w:rtl/>
        </w:rPr>
        <w:t>תקנות בריאות העם (הגשת מידע מיוחד), תשל"ה</w:t>
      </w:r>
      <w:r>
        <w:rPr>
          <w:rFonts w:hint="cs"/>
          <w:rtl/>
        </w:rPr>
        <w:t>-</w:t>
      </w:r>
      <w:r>
        <w:rPr>
          <w:rtl/>
        </w:rPr>
        <w:t>1974</w:t>
      </w:r>
    </w:p>
    <w:p w:rsidR="00825E1B" w:rsidRDefault="00825E1B" w:rsidP="00825E1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64ECF" w:rsidRPr="00825E1B" w:rsidRDefault="00564ECF" w:rsidP="00825E1B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25E1B" w:rsidRPr="00825E1B" w:rsidRDefault="00825E1B" w:rsidP="00825E1B">
      <w:pPr>
        <w:spacing w:line="320" w:lineRule="auto"/>
        <w:jc w:val="left"/>
        <w:rPr>
          <w:rFonts w:cs="Miriam" w:hint="cs"/>
          <w:szCs w:val="22"/>
          <w:rtl/>
        </w:rPr>
      </w:pPr>
      <w:r w:rsidRPr="00825E1B">
        <w:rPr>
          <w:rFonts w:cs="Miriam"/>
          <w:szCs w:val="22"/>
          <w:rtl/>
        </w:rPr>
        <w:t>בריאות</w:t>
      </w:r>
      <w:r w:rsidRPr="00825E1B">
        <w:rPr>
          <w:rFonts w:cs="FrankRuehl"/>
          <w:szCs w:val="26"/>
          <w:rtl/>
        </w:rPr>
        <w:t xml:space="preserve"> – בריאות העם – הודעות ודיווח</w:t>
      </w:r>
    </w:p>
    <w:p w:rsidR="006C3E3D" w:rsidRDefault="006C3E3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3E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5A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3E3D" w:rsidRDefault="006C3E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3E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5A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hyperlink w:anchor="Seif1" w:tooltip="חובה להגיש מידע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3E3D" w:rsidRDefault="006C3E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להגיש מידע מיוחד</w:t>
            </w:r>
          </w:p>
        </w:tc>
        <w:tc>
          <w:tcPr>
            <w:tcW w:w="124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3E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5A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hyperlink w:anchor="Seif2" w:tooltip="הודעה על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3E3D" w:rsidRDefault="006C3E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מינוי</w:t>
            </w:r>
          </w:p>
        </w:tc>
        <w:tc>
          <w:tcPr>
            <w:tcW w:w="124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C3E3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05A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3E3D" w:rsidRDefault="006C3E3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C3E3D" w:rsidRDefault="006C3E3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6C3E3D" w:rsidRDefault="006C3E3D">
      <w:pPr>
        <w:pStyle w:val="big-header"/>
        <w:ind w:left="0" w:right="1134"/>
        <w:rPr>
          <w:rtl/>
        </w:rPr>
      </w:pPr>
    </w:p>
    <w:p w:rsidR="006C3E3D" w:rsidRDefault="006C3E3D" w:rsidP="00825E1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825E1B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בריאות </w:t>
      </w:r>
      <w:r>
        <w:rPr>
          <w:rtl/>
        </w:rPr>
        <w:t>ה</w:t>
      </w:r>
      <w:r>
        <w:rPr>
          <w:rFonts w:hint="cs"/>
          <w:rtl/>
        </w:rPr>
        <w:t>עם (הגשת מידע מיוחד), תשל"ה-1974</w:t>
      </w:r>
      <w:r>
        <w:rPr>
          <w:rStyle w:val="default"/>
          <w:rtl/>
        </w:rPr>
        <w:footnoteReference w:customMarkFollows="1" w:id="1"/>
        <w:t>*</w:t>
      </w: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29א(1) לפקודת בריאות העם, 1940, אני מתקין תקנות אלה:</w:t>
      </w:r>
    </w:p>
    <w:p w:rsidR="006C3E3D" w:rsidRDefault="006C3E3D" w:rsidP="00564E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.1pt;z-index:251656192" o:allowincell="f" filled="f" stroked="f" strokecolor="lime" strokeweight=".25pt">
            <v:textbox inset="0,0,0,0">
              <w:txbxContent>
                <w:p w:rsidR="006C3E3D" w:rsidRDefault="006C3E3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תשל"ה-1974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"מידע מיוחד" </w:t>
      </w:r>
      <w:r w:rsidR="00564EC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 המצוי בבית חולים או בידי רופאיו על פעולותיו של בית החולים וסדריו ועל פעולות רופאיו במסגרת תפקידם,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רבות על תלונה נגד רופא העובד בבית החולים, המתייחסת למעשה או למחדל הנוגעים לחולה אשר בו טיפל הרופא האמור או אשר אליו פנה החולה.</w:t>
      </w:r>
    </w:p>
    <w:p w:rsidR="006C3E3D" w:rsidRPr="00564ECF" w:rsidRDefault="006C3E3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9"/>
      <w:r w:rsidRPr="00564EC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8.12.1974</w:t>
      </w:r>
    </w:p>
    <w:p w:rsidR="006C3E3D" w:rsidRPr="00564ECF" w:rsidRDefault="006C3E3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4EC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תשל"ה-1974</w:t>
      </w:r>
    </w:p>
    <w:p w:rsidR="006C3E3D" w:rsidRPr="00564ECF" w:rsidRDefault="006C3E3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64EC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תשל"ה מס' 3264</w:t>
        </w:r>
      </w:hyperlink>
      <w:r w:rsidRPr="00564EC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8.12.1974 עמ' 426</w:t>
      </w:r>
    </w:p>
    <w:p w:rsidR="006C3E3D" w:rsidRDefault="006C3E3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64E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564E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64E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564E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אלה, "מידע מיוחד" </w:t>
      </w:r>
      <w:r w:rsidRPr="00564E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564E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המצוי בבית חולים או בידי רופאיו </w:t>
      </w:r>
      <w:r w:rsidRPr="00564E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על פעולותיו של בית החולים וסדריו ועל פעולות רופאיו במסגרת תפקידם, </w:t>
      </w:r>
      <w:r w:rsidRPr="00564EC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564E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רבות</w:t>
      </w:r>
      <w:r w:rsidRPr="00564E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תלונה נגד רופא העובד בבית החולים, המתייחסת למעשה או למחדל הנוגעים לחולה אשר בו טיפל הרופא האמור או אשר אליו פנה החולה.</w:t>
      </w:r>
      <w:bookmarkEnd w:id="1"/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35.2pt;z-index:251657216" o:allowincell="f" filled="f" stroked="f" strokecolor="lime" strokeweight=".25pt">
            <v:textbox inset="0,0,0,0">
              <w:txbxContent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ובה להגיש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ידע מיוחד</w:t>
                  </w:r>
                </w:p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של"ז-1977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בית החולים ורופאיו חייבים להגיש לרופא ממשלתי שמינה שר הבריאות לענין 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29א לפקודה כל מידע מיוחד שיידרש, תוך הזמן שנקוב בדרישה בכתב שנמסרה מאת הרופא הממשלתי למנהל בית החולים או לרופא כאמור.</w:t>
      </w:r>
    </w:p>
    <w:p w:rsidR="006C3E3D" w:rsidRPr="00564ECF" w:rsidRDefault="006C3E3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564ECF">
        <w:rPr>
          <w:rFonts w:hint="cs"/>
          <w:vanish/>
          <w:color w:val="FF0000"/>
          <w:szCs w:val="20"/>
          <w:shd w:val="clear" w:color="auto" w:fill="FFFF99"/>
          <w:rtl/>
        </w:rPr>
        <w:t>מיום 20.1.1977</w:t>
      </w:r>
    </w:p>
    <w:p w:rsidR="006C3E3D" w:rsidRPr="00564ECF" w:rsidRDefault="006C3E3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64ECF">
        <w:rPr>
          <w:rFonts w:hint="cs"/>
          <w:b/>
          <w:bCs/>
          <w:vanish/>
          <w:szCs w:val="20"/>
          <w:shd w:val="clear" w:color="auto" w:fill="FFFF99"/>
          <w:rtl/>
        </w:rPr>
        <w:t>תק' תשל"ז-1977</w:t>
      </w:r>
    </w:p>
    <w:p w:rsidR="006C3E3D" w:rsidRPr="00564ECF" w:rsidRDefault="006C3E3D">
      <w:pPr>
        <w:pStyle w:val="P00"/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7" w:history="1">
        <w:r w:rsidRPr="00564EC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3653</w:t>
        </w:r>
      </w:hyperlink>
      <w:r w:rsidRPr="00564ECF">
        <w:rPr>
          <w:rFonts w:hint="cs"/>
          <w:vanish/>
          <w:szCs w:val="20"/>
          <w:shd w:val="clear" w:color="auto" w:fill="FFFF99"/>
          <w:rtl/>
        </w:rPr>
        <w:t xml:space="preserve"> מיום 20.1.1977 עמ' 757</w:t>
      </w:r>
    </w:p>
    <w:p w:rsidR="006C3E3D" w:rsidRDefault="006C3E3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564E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64E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64E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564E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נהל בית החולים ורופאיו חייבים להגיש לרופא ממשלתי </w:t>
      </w:r>
      <w:r w:rsidRPr="00564E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שמינה שר הבריאות לענין סעי</w:t>
      </w:r>
      <w:r w:rsidRPr="00564EC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ף</w:t>
      </w:r>
      <w:r w:rsidRPr="00564E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29א לפקודה</w:t>
      </w:r>
      <w:r w:rsidRPr="00564E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מיוחד שיידרש, תוך הזמן שנקוב בדרישה בכתב שנמסרה מאת הרופא הממשלתי למנהל בית החולים או לרופא כאמור.</w:t>
      </w:r>
      <w:bookmarkEnd w:id="3"/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26.75pt;z-index:251658240" o:allowincell="f" filled="f" stroked="f" strokecolor="lime" strokeweight=".25pt">
            <v:textbox inset="0,0,0,0">
              <w:txbxContent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מינוי</w:t>
                  </w:r>
                </w:p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</w:p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של"ז-1977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מינוי רופא ממשלתי לענין סעיף 29א לפקודה, תפורסם ברשומות.</w:t>
      </w:r>
    </w:p>
    <w:p w:rsidR="00564ECF" w:rsidRPr="00564ECF" w:rsidRDefault="00564ECF" w:rsidP="00564E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8"/>
      <w:r w:rsidRPr="00564ECF">
        <w:rPr>
          <w:rFonts w:hint="cs"/>
          <w:vanish/>
          <w:color w:val="FF0000"/>
          <w:szCs w:val="20"/>
          <w:shd w:val="clear" w:color="auto" w:fill="FFFF99"/>
          <w:rtl/>
        </w:rPr>
        <w:t>מיום 20.1.1977</w:t>
      </w:r>
    </w:p>
    <w:p w:rsidR="00564ECF" w:rsidRPr="00564ECF" w:rsidRDefault="00564ECF" w:rsidP="00564E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64ECF">
        <w:rPr>
          <w:rFonts w:hint="cs"/>
          <w:b/>
          <w:bCs/>
          <w:vanish/>
          <w:szCs w:val="20"/>
          <w:shd w:val="clear" w:color="auto" w:fill="FFFF99"/>
          <w:rtl/>
        </w:rPr>
        <w:t>תק' תשל"ז-1977</w:t>
      </w:r>
    </w:p>
    <w:p w:rsidR="00564ECF" w:rsidRPr="00564ECF" w:rsidRDefault="00564ECF" w:rsidP="00564ECF">
      <w:pPr>
        <w:pStyle w:val="P00"/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8" w:history="1">
        <w:r w:rsidRPr="00564EC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3653</w:t>
        </w:r>
      </w:hyperlink>
      <w:r w:rsidRPr="00564ECF">
        <w:rPr>
          <w:rFonts w:hint="cs"/>
          <w:vanish/>
          <w:szCs w:val="20"/>
          <w:shd w:val="clear" w:color="auto" w:fill="FFFF99"/>
          <w:rtl/>
        </w:rPr>
        <w:t xml:space="preserve"> מיום 20.1.1977 עמ' 757</w:t>
      </w:r>
    </w:p>
    <w:p w:rsidR="00564ECF" w:rsidRPr="00564ECF" w:rsidRDefault="00564ECF" w:rsidP="00564EC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64EC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:rsidR="00564ECF" w:rsidRPr="00564ECF" w:rsidRDefault="00564ECF" w:rsidP="00564EC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564EC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64ECF" w:rsidRPr="00564ECF" w:rsidRDefault="00564ECF" w:rsidP="00564ECF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64ECF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מינוי</w:t>
      </w:r>
    </w:p>
    <w:p w:rsidR="00564ECF" w:rsidRDefault="00564ECF" w:rsidP="00564ECF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564E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564E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רופא מחוזי מתמנה בזה לענין קבלת מידע מיוחד לפי תקנה 2.</w:t>
      </w:r>
      <w:bookmarkEnd w:id="5"/>
    </w:p>
    <w:p w:rsidR="00564ECF" w:rsidRDefault="00564E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15pt;z-index:251659264" o:allowincell="f" filled="f" stroked="f" strokecolor="lime" strokeweight=".25pt">
            <v:textbox inset="0,0,0,0">
              <w:txbxContent>
                <w:p w:rsidR="006C3E3D" w:rsidRDefault="006C3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"תקנות בריאות העם (הגשת מידע מיוחד),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תשל"ה-1974".</w:t>
      </w: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05AC2" w:rsidRDefault="00305A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3E3D" w:rsidRDefault="006C3E3D" w:rsidP="00564EC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בחשון תשל"ה (22 באוקטובר 1974)</w:t>
      </w:r>
      <w:r>
        <w:rPr>
          <w:rtl/>
        </w:rPr>
        <w:tab/>
      </w:r>
      <w:r>
        <w:rPr>
          <w:rFonts w:hint="cs"/>
          <w:rtl/>
        </w:rPr>
        <w:t>ויקטור שם-טוב</w:t>
      </w:r>
    </w:p>
    <w:p w:rsidR="006C3E3D" w:rsidRDefault="006C3E3D" w:rsidP="00564EC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C3E3D" w:rsidRDefault="006C3E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6C3E3D" w:rsidRDefault="006C3E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3E3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7BFA" w:rsidRDefault="000C7BFA">
      <w:pPr>
        <w:spacing w:line="240" w:lineRule="auto"/>
      </w:pPr>
      <w:r>
        <w:separator/>
      </w:r>
    </w:p>
  </w:endnote>
  <w:endnote w:type="continuationSeparator" w:id="0">
    <w:p w:rsidR="000C7BFA" w:rsidRDefault="000C7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E3D" w:rsidRDefault="006C3E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3E3D" w:rsidRDefault="006C3E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3E3D" w:rsidRDefault="006C3E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5AC2">
      <w:rPr>
        <w:rFonts w:cs="TopType Jerushalmi"/>
        <w:noProof/>
        <w:color w:val="000000"/>
        <w:sz w:val="14"/>
        <w:szCs w:val="14"/>
      </w:rPr>
      <w:t>D:\Yael\hakika\Revadim\049_013.doc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E3D" w:rsidRDefault="006C3E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4E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C3E3D" w:rsidRDefault="006C3E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3E3D" w:rsidRDefault="006C3E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5AC2">
      <w:rPr>
        <w:rFonts w:cs="TopType Jerushalmi"/>
        <w:noProof/>
        <w:color w:val="000000"/>
        <w:sz w:val="14"/>
        <w:szCs w:val="14"/>
      </w:rPr>
      <w:t>D:\Yael\hakika\Revadim\049_013.doc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7BFA" w:rsidRDefault="000C7BF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C7BFA" w:rsidRDefault="000C7BFA">
      <w:pPr>
        <w:spacing w:line="240" w:lineRule="auto"/>
      </w:pPr>
      <w:r>
        <w:continuationSeparator/>
      </w:r>
    </w:p>
  </w:footnote>
  <w:footnote w:id="1">
    <w:p w:rsidR="006C3E3D" w:rsidRDefault="006C3E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תשל"ה מס' 3239</w:t>
        </w:r>
      </w:hyperlink>
      <w:r>
        <w:rPr>
          <w:rFonts w:hint="cs"/>
          <w:sz w:val="20"/>
          <w:rtl/>
        </w:rPr>
        <w:t xml:space="preserve"> מיום 29.10.1974 עמ' 148.</w:t>
      </w:r>
    </w:p>
    <w:p w:rsidR="006C3E3D" w:rsidRDefault="006C3E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B7348">
          <w:rPr>
            <w:rStyle w:val="Hyperlink"/>
            <w:rFonts w:hint="cs"/>
            <w:sz w:val="20"/>
            <w:rtl/>
          </w:rPr>
          <w:t>ק"ת תשל"ה מס' 3264</w:t>
        </w:r>
      </w:hyperlink>
      <w:r>
        <w:rPr>
          <w:rFonts w:hint="cs"/>
          <w:sz w:val="20"/>
          <w:rtl/>
        </w:rPr>
        <w:t xml:space="preserve"> מיום 8.12.1974 עמ' 426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תשל"ה-1974.</w:t>
      </w:r>
    </w:p>
    <w:p w:rsidR="006C3E3D" w:rsidRDefault="006C3E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תשל"ז מס' 3653</w:t>
        </w:r>
      </w:hyperlink>
      <w:r>
        <w:rPr>
          <w:rFonts w:hint="cs"/>
          <w:sz w:val="20"/>
          <w:rtl/>
        </w:rPr>
        <w:t xml:space="preserve"> מיום 20.1.1977 עמ' 757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E3D" w:rsidRDefault="006C3E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(הגשת מידע מיוחד), תשל"ה–1974</w:t>
    </w:r>
  </w:p>
  <w:p w:rsidR="006C3E3D" w:rsidRDefault="006C3E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3E3D" w:rsidRDefault="006C3E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E3D" w:rsidRDefault="006C3E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(הגשת מידע מיוחד),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6C3E3D" w:rsidRDefault="006C3E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3E3D" w:rsidRDefault="006C3E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5E1B"/>
    <w:rsid w:val="00051004"/>
    <w:rsid w:val="000C7BFA"/>
    <w:rsid w:val="00130BBA"/>
    <w:rsid w:val="00225621"/>
    <w:rsid w:val="002C2C79"/>
    <w:rsid w:val="002F0E17"/>
    <w:rsid w:val="00305AC2"/>
    <w:rsid w:val="00564ECF"/>
    <w:rsid w:val="006C3E3D"/>
    <w:rsid w:val="00825E1B"/>
    <w:rsid w:val="00BB7348"/>
    <w:rsid w:val="00E0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6EEDCD-D39E-4DC1-8D2E-D8CC4D9D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65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653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1.nevo.co.il/Law_word/law06/tak-326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653.pdf" TargetMode="External"/><Relationship Id="rId2" Type="http://schemas.openxmlformats.org/officeDocument/2006/relationships/hyperlink" Target="http://www.nevo.co.il/Law_word/law06/TAK-3264.pdf" TargetMode="External"/><Relationship Id="rId1" Type="http://schemas.openxmlformats.org/officeDocument/2006/relationships/hyperlink" Target="http://www.nevo.co.il/Law_word/law06/TAK-32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2211</CharactersWithSpaces>
  <SharedDoc>false</SharedDoc>
  <HLinks>
    <vt:vector size="60" baseType="variant">
      <vt:variant>
        <vt:i4>8323085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http://www.nevo.co.il/Law_word/law06/TAK-3653.pdf</vt:lpwstr>
      </vt:variant>
      <vt:variant>
        <vt:lpwstr/>
      </vt:variant>
      <vt:variant>
        <vt:i4>8323085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http://www.nevo.co.il/Law_word/law06/TAK-3653.pdf</vt:lpwstr>
      </vt:variant>
      <vt:variant>
        <vt:lpwstr/>
      </vt:variant>
      <vt:variant>
        <vt:i4>2621450</vt:i4>
      </vt:variant>
      <vt:variant>
        <vt:i4>24</vt:i4>
      </vt:variant>
      <vt:variant>
        <vt:i4>0</vt:i4>
      </vt:variant>
      <vt:variant>
        <vt:i4>5</vt:i4>
      </vt:variant>
      <vt:variant>
        <vt:lpwstr>http://web1.nevo.co.il/Law_word/law06/tak-3264.pdf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http://www.nevo.co.il/Law_word/law06/TAK-3653.pdf</vt:lpwstr>
      </vt:variant>
      <vt:variant>
        <vt:lpwstr/>
      </vt:variant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http://www.nevo.co.il/Law_word/law06/TAK-3264.pdf</vt:lpwstr>
      </vt:variant>
      <vt:variant>
        <vt:lpwstr/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(הגשת מידע מיוחד), תשל"ה-1974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הודעות ודיווח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29אX1X</vt:lpwstr>
  </property>
</Properties>
</file>