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ED3B7" w14:textId="77777777" w:rsidR="00682121" w:rsidRDefault="00682121">
      <w:pPr>
        <w:pStyle w:val="big-header"/>
        <w:ind w:left="0" w:right="1134"/>
        <w:rPr>
          <w:lang w:eastAsia="en-US"/>
        </w:rPr>
      </w:pPr>
      <w:r>
        <w:rPr>
          <w:rFonts w:hint="cs"/>
          <w:rtl/>
          <w:lang w:eastAsia="en-US"/>
        </w:rPr>
        <w:t>תקנות דחיית שירות לתלמידי ישיבות שתורתם אומנותם, תשס"ה-2005</w:t>
      </w:r>
    </w:p>
    <w:p w14:paraId="69CCF0B0" w14:textId="77777777" w:rsidR="00372F03" w:rsidRPr="00372F03" w:rsidRDefault="00372F03" w:rsidP="00372F03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763A8EA3" w14:textId="77777777" w:rsidR="00372F03" w:rsidRDefault="00372F03" w:rsidP="00372F03">
      <w:pPr>
        <w:spacing w:line="320" w:lineRule="auto"/>
        <w:jc w:val="left"/>
        <w:rPr>
          <w:rtl/>
          <w:lang w:eastAsia="en-US"/>
        </w:rPr>
      </w:pPr>
    </w:p>
    <w:p w14:paraId="3F7F0956" w14:textId="77777777" w:rsidR="00372F03" w:rsidRPr="00372F03" w:rsidRDefault="00372F03" w:rsidP="00372F03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372F03">
        <w:rPr>
          <w:rFonts w:cs="Miriam"/>
          <w:szCs w:val="22"/>
          <w:rtl/>
          <w:lang w:eastAsia="en-US"/>
        </w:rPr>
        <w:t>בטחון</w:t>
      </w:r>
      <w:r w:rsidRPr="00372F03">
        <w:rPr>
          <w:rFonts w:cs="FrankRuehl"/>
          <w:szCs w:val="26"/>
          <w:rtl/>
          <w:lang w:eastAsia="en-US"/>
        </w:rPr>
        <w:t xml:space="preserve"> – צה"ל – שירות בטחון – דחיית שירות לתלמידי ישיבות</w:t>
      </w:r>
    </w:p>
    <w:p w14:paraId="0796077B" w14:textId="77777777" w:rsidR="00682121" w:rsidRDefault="00682121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82121" w14:paraId="28CC1FB6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1A9A7FE" w14:textId="77777777" w:rsidR="00682121" w:rsidRDefault="00682121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Seif0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2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049E787E" w14:textId="77777777" w:rsidR="00682121" w:rsidRDefault="00682121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0" w:tooltip="הגדרות ופרש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E813C9C" w14:textId="77777777" w:rsidR="00682121" w:rsidRDefault="00682121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הגדרות ופרשנות</w:t>
            </w:r>
          </w:p>
        </w:tc>
        <w:tc>
          <w:tcPr>
            <w:tcW w:w="1247" w:type="dxa"/>
          </w:tcPr>
          <w:p w14:paraId="4EFF0769" w14:textId="77777777" w:rsidR="00682121" w:rsidRDefault="00682121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1 </w:t>
            </w:r>
          </w:p>
        </w:tc>
      </w:tr>
      <w:tr w:rsidR="00682121" w14:paraId="230D1CE5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9E9576B" w14:textId="77777777" w:rsidR="00682121" w:rsidRDefault="00682121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Seif1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2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47CB7697" w14:textId="77777777" w:rsidR="00682121" w:rsidRDefault="00682121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1" w:tooltip="תנאים מוקדמים להגשת בקשה לצו דחיית שי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3916D13" w14:textId="77777777" w:rsidR="00682121" w:rsidRDefault="00682121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תנאים מוקדמים להגשת בקשה לצו דחיית שירות</w:t>
            </w:r>
          </w:p>
        </w:tc>
        <w:tc>
          <w:tcPr>
            <w:tcW w:w="1247" w:type="dxa"/>
          </w:tcPr>
          <w:p w14:paraId="5D125328" w14:textId="77777777" w:rsidR="00682121" w:rsidRDefault="00682121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2 </w:t>
            </w:r>
          </w:p>
        </w:tc>
      </w:tr>
      <w:tr w:rsidR="00682121" w14:paraId="7AE31D17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91A3E3B" w14:textId="77777777" w:rsidR="00682121" w:rsidRDefault="00682121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Seif2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2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0ED22A63" w14:textId="77777777" w:rsidR="00682121" w:rsidRDefault="00682121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2" w:tooltip="המועד להגשת בקשה לצו דחיית שי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FB0E059" w14:textId="77777777" w:rsidR="00682121" w:rsidRDefault="00682121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המועד להגשת בקשה לצו דחיית שירות</w:t>
            </w:r>
          </w:p>
        </w:tc>
        <w:tc>
          <w:tcPr>
            <w:tcW w:w="1247" w:type="dxa"/>
          </w:tcPr>
          <w:p w14:paraId="2F9B7BA4" w14:textId="77777777" w:rsidR="00682121" w:rsidRDefault="00682121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3 </w:t>
            </w:r>
          </w:p>
        </w:tc>
      </w:tr>
      <w:tr w:rsidR="00682121" w14:paraId="6360EC50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5DFE560" w14:textId="77777777" w:rsidR="00682121" w:rsidRDefault="00682121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Seif3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3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296F94FA" w14:textId="77777777" w:rsidR="00682121" w:rsidRDefault="00682121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3" w:tooltip="הדרך להגשת בקשה לצו דחיית שי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8B31376" w14:textId="77777777" w:rsidR="00682121" w:rsidRDefault="00682121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הדרך להגשת בקשה לצו דחיית שירות</w:t>
            </w:r>
          </w:p>
        </w:tc>
        <w:tc>
          <w:tcPr>
            <w:tcW w:w="1247" w:type="dxa"/>
          </w:tcPr>
          <w:p w14:paraId="48FE6B23" w14:textId="77777777" w:rsidR="00682121" w:rsidRDefault="00682121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4 </w:t>
            </w:r>
          </w:p>
        </w:tc>
      </w:tr>
      <w:tr w:rsidR="00682121" w14:paraId="7886377F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856A7A9" w14:textId="77777777" w:rsidR="00682121" w:rsidRDefault="00682121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Seif4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3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4F6AB5C4" w14:textId="77777777" w:rsidR="00682121" w:rsidRDefault="00682121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4" w:tooltip="תקופת הדחי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BCC02F5" w14:textId="77777777" w:rsidR="00682121" w:rsidRDefault="00682121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תקופת הדחיה</w:t>
            </w:r>
          </w:p>
        </w:tc>
        <w:tc>
          <w:tcPr>
            <w:tcW w:w="1247" w:type="dxa"/>
          </w:tcPr>
          <w:p w14:paraId="6C9A5A47" w14:textId="77777777" w:rsidR="00682121" w:rsidRDefault="00682121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5 </w:t>
            </w:r>
          </w:p>
        </w:tc>
      </w:tr>
      <w:tr w:rsidR="00682121" w14:paraId="33F0871A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00BFDF2" w14:textId="77777777" w:rsidR="00682121" w:rsidRDefault="00682121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Seif5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3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7719FBA9" w14:textId="77777777" w:rsidR="00682121" w:rsidRDefault="00682121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5" w:tooltip="תקופות חופשה מרוכזות בין הזמ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AD87EED" w14:textId="77777777" w:rsidR="00682121" w:rsidRDefault="00682121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תקופות חופשה מרוכזות בין הזמנים</w:t>
            </w:r>
          </w:p>
        </w:tc>
        <w:tc>
          <w:tcPr>
            <w:tcW w:w="1247" w:type="dxa"/>
          </w:tcPr>
          <w:p w14:paraId="1E8A1FBE" w14:textId="77777777" w:rsidR="00682121" w:rsidRDefault="00682121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6 </w:t>
            </w:r>
          </w:p>
        </w:tc>
      </w:tr>
      <w:tr w:rsidR="00682121" w14:paraId="63A98D88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D7BCA70" w14:textId="77777777" w:rsidR="00682121" w:rsidRDefault="00682121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Seif6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3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0111E3F0" w14:textId="77777777" w:rsidR="00682121" w:rsidRDefault="00682121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6" w:tooltip="יציאות לחוץ לארץ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66218F9" w14:textId="77777777" w:rsidR="00682121" w:rsidRDefault="00682121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יציאות לחוץ לארץ</w:t>
            </w:r>
          </w:p>
        </w:tc>
        <w:tc>
          <w:tcPr>
            <w:tcW w:w="1247" w:type="dxa"/>
          </w:tcPr>
          <w:p w14:paraId="1C64D76F" w14:textId="77777777" w:rsidR="00682121" w:rsidRDefault="00682121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7 </w:t>
            </w:r>
          </w:p>
        </w:tc>
      </w:tr>
      <w:tr w:rsidR="00682121" w14:paraId="7BF10174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AA7988B" w14:textId="77777777" w:rsidR="00682121" w:rsidRDefault="00682121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Seif7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3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0A9417DE" w14:textId="77777777" w:rsidR="00682121" w:rsidRDefault="00682121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7" w:tooltip="מעבר בין ישיב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E644D6D" w14:textId="77777777" w:rsidR="00682121" w:rsidRDefault="00682121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מעבר בין ישיבות</w:t>
            </w:r>
          </w:p>
        </w:tc>
        <w:tc>
          <w:tcPr>
            <w:tcW w:w="1247" w:type="dxa"/>
          </w:tcPr>
          <w:p w14:paraId="18FB4E21" w14:textId="77777777" w:rsidR="00682121" w:rsidRDefault="00682121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8 </w:t>
            </w:r>
          </w:p>
        </w:tc>
      </w:tr>
      <w:tr w:rsidR="00682121" w14:paraId="5C956ED5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7D1CB8E" w14:textId="77777777" w:rsidR="00682121" w:rsidRDefault="00682121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Seif8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3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767AEFB5" w14:textId="77777777" w:rsidR="00682121" w:rsidRDefault="00682121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8" w:tooltip="לימוד בשני כולל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54AECE3" w14:textId="77777777" w:rsidR="00682121" w:rsidRDefault="00682121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לימוד בשני כוללים</w:t>
            </w:r>
          </w:p>
        </w:tc>
        <w:tc>
          <w:tcPr>
            <w:tcW w:w="1247" w:type="dxa"/>
          </w:tcPr>
          <w:p w14:paraId="066E9D4E" w14:textId="77777777" w:rsidR="00682121" w:rsidRDefault="00682121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9 </w:t>
            </w:r>
          </w:p>
        </w:tc>
      </w:tr>
      <w:tr w:rsidR="00682121" w14:paraId="37C3800B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BC9D5BD" w14:textId="77777777" w:rsidR="00682121" w:rsidRDefault="00682121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Seif9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3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3919B73C" w14:textId="77777777" w:rsidR="00682121" w:rsidRDefault="00682121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9" w:tooltip="בקשה לצו בדבר שנת הכר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A975124" w14:textId="77777777" w:rsidR="00682121" w:rsidRDefault="00682121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בקשה לצו בדבר שנת הכרעה</w:t>
            </w:r>
          </w:p>
        </w:tc>
        <w:tc>
          <w:tcPr>
            <w:tcW w:w="1247" w:type="dxa"/>
          </w:tcPr>
          <w:p w14:paraId="0A108B7A" w14:textId="77777777" w:rsidR="00682121" w:rsidRDefault="00682121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10 </w:t>
            </w:r>
          </w:p>
        </w:tc>
      </w:tr>
      <w:tr w:rsidR="00682121" w14:paraId="1A20BF51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213ECBA" w14:textId="77777777" w:rsidR="00682121" w:rsidRDefault="00682121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Seif10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4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316D8765" w14:textId="77777777" w:rsidR="00682121" w:rsidRDefault="00682121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10" w:tooltip="סיום שנת הכר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1EFEFC7" w14:textId="77777777" w:rsidR="00682121" w:rsidRDefault="00682121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סיום שנת הכרעה</w:t>
            </w:r>
          </w:p>
        </w:tc>
        <w:tc>
          <w:tcPr>
            <w:tcW w:w="1247" w:type="dxa"/>
          </w:tcPr>
          <w:p w14:paraId="7CCE8712" w14:textId="77777777" w:rsidR="00682121" w:rsidRDefault="00682121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11 </w:t>
            </w:r>
          </w:p>
        </w:tc>
      </w:tr>
      <w:tr w:rsidR="00682121" w14:paraId="1B1776DF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55850FA" w14:textId="77777777" w:rsidR="00682121" w:rsidRDefault="00682121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Seif11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4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58277CC2" w14:textId="77777777" w:rsidR="00682121" w:rsidRDefault="00682121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11" w:tooltip="שירות צבא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DE9F4B7" w14:textId="77777777" w:rsidR="00682121" w:rsidRDefault="00682121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שירות צבאי</w:t>
            </w:r>
          </w:p>
        </w:tc>
        <w:tc>
          <w:tcPr>
            <w:tcW w:w="1247" w:type="dxa"/>
          </w:tcPr>
          <w:p w14:paraId="135E134F" w14:textId="77777777" w:rsidR="00682121" w:rsidRDefault="00682121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12 </w:t>
            </w:r>
          </w:p>
        </w:tc>
      </w:tr>
      <w:tr w:rsidR="00682121" w14:paraId="6F67EE50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E381330" w14:textId="77777777" w:rsidR="00682121" w:rsidRDefault="00682121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Seif12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4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784511E5" w14:textId="77777777" w:rsidR="00682121" w:rsidRDefault="00682121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12" w:tooltip="אמות המידה להכרה בישיבה או בכול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CCC68F8" w14:textId="77777777" w:rsidR="00682121" w:rsidRDefault="00682121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אמות המידה להכרה בישיבה או בכולל</w:t>
            </w:r>
          </w:p>
        </w:tc>
        <w:tc>
          <w:tcPr>
            <w:tcW w:w="1247" w:type="dxa"/>
          </w:tcPr>
          <w:p w14:paraId="18E39F6E" w14:textId="77777777" w:rsidR="00682121" w:rsidRDefault="00682121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13 </w:t>
            </w:r>
          </w:p>
        </w:tc>
      </w:tr>
      <w:tr w:rsidR="00682121" w14:paraId="05D04321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12E6B7A" w14:textId="77777777" w:rsidR="00682121" w:rsidRDefault="00682121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Seif13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4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6CDDD6E6" w14:textId="77777777" w:rsidR="00682121" w:rsidRDefault="00682121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13" w:tooltip="ביטול הכרה בישיב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58A1C83" w14:textId="77777777" w:rsidR="00682121" w:rsidRDefault="00682121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ביטול הכרה בישיבה</w:t>
            </w:r>
          </w:p>
        </w:tc>
        <w:tc>
          <w:tcPr>
            <w:tcW w:w="1247" w:type="dxa"/>
          </w:tcPr>
          <w:p w14:paraId="6E747C45" w14:textId="77777777" w:rsidR="00682121" w:rsidRDefault="00682121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14 </w:t>
            </w:r>
          </w:p>
        </w:tc>
      </w:tr>
      <w:tr w:rsidR="00682121" w14:paraId="7FF817C1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1ABF75F" w14:textId="77777777" w:rsidR="00682121" w:rsidRDefault="00682121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Seif14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4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5D3DBBB2" w14:textId="77777777" w:rsidR="00682121" w:rsidRDefault="00682121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14" w:tooltip="אופן פרסום רשימת הישיב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45680BF" w14:textId="77777777" w:rsidR="00682121" w:rsidRDefault="00682121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אופן פרסום רשימת הישיבות</w:t>
            </w:r>
          </w:p>
        </w:tc>
        <w:tc>
          <w:tcPr>
            <w:tcW w:w="1247" w:type="dxa"/>
          </w:tcPr>
          <w:p w14:paraId="2595D423" w14:textId="77777777" w:rsidR="00682121" w:rsidRDefault="00682121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15 </w:t>
            </w:r>
          </w:p>
        </w:tc>
      </w:tr>
    </w:tbl>
    <w:p w14:paraId="6BB44D88" w14:textId="77777777" w:rsidR="00682121" w:rsidRDefault="00682121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7F0F5583" w14:textId="77777777" w:rsidR="00682121" w:rsidRDefault="00682121" w:rsidP="00372F03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>
        <w:rPr>
          <w:rFonts w:hint="cs"/>
          <w:rtl/>
          <w:lang w:eastAsia="en-US"/>
        </w:rPr>
        <w:lastRenderedPageBreak/>
        <w:t>תקנות דחיית שירות לתלמידי ישיבות שתורתם אומנותם, תשס"ה-2005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0A506D37" w14:textId="77777777" w:rsidR="00682121" w:rsidRDefault="00682121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סמכותי לפי סעיפים 2(1), 8 ו</w:t>
      </w:r>
      <w:r>
        <w:rPr>
          <w:rStyle w:val="default"/>
          <w:rFonts w:cs="FrankRuehl" w:hint="cs"/>
          <w:rtl/>
          <w:lang w:eastAsia="en-US"/>
        </w:rPr>
        <w:t>-</w:t>
      </w:r>
      <w:r>
        <w:rPr>
          <w:rStyle w:val="default"/>
          <w:rFonts w:cs="FrankRuehl"/>
          <w:rtl/>
          <w:lang w:eastAsia="en-US"/>
        </w:rPr>
        <w:t>13 לחוק דחיית שירות לתלמידי ישיבות שתורתם אומנותם, התשס"ב</w:t>
      </w:r>
      <w:r>
        <w:rPr>
          <w:rStyle w:val="default"/>
          <w:rFonts w:cs="FrankRuehl" w:hint="cs"/>
          <w:rtl/>
          <w:lang w:eastAsia="en-US"/>
        </w:rPr>
        <w:t>-2002</w:t>
      </w:r>
      <w:r>
        <w:rPr>
          <w:rStyle w:val="default"/>
          <w:rFonts w:cs="FrankRuehl"/>
          <w:rtl/>
          <w:lang w:eastAsia="en-US"/>
        </w:rPr>
        <w:t xml:space="preserve"> (להלן – החוק), ובאישור ועדת החוץ והביטחון של הכנסת, אני מתקין תקנות אלה:</w:t>
      </w:r>
    </w:p>
    <w:p w14:paraId="4A7A9CBD" w14:textId="77777777" w:rsidR="00682121" w:rsidRDefault="0068212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7A86614D">
          <v:rect id="_x0000_s1026" style="position:absolute;left:0;text-align:left;margin-left:464.5pt;margin-top:8.05pt;width:75.05pt;height:8.8pt;z-index:251650560" o:allowincell="f" filled="f" stroked="f" strokecolor="lime" strokeweight=".25pt">
            <v:textbox style="mso-next-textbox:#_x0000_s1026" inset="0,0,0,0">
              <w:txbxContent>
                <w:p w14:paraId="4E1CBF14" w14:textId="77777777" w:rsidR="00682121" w:rsidRDefault="0068212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הגדרות ופרשנות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 xml:space="preserve">בתקנות אלה </w:t>
      </w:r>
      <w:r>
        <w:rPr>
          <w:rStyle w:val="default"/>
          <w:rFonts w:cs="FrankRuehl"/>
          <w:rtl/>
        </w:rPr>
        <w:t>–</w:t>
      </w:r>
    </w:p>
    <w:p w14:paraId="5CDBDC9E" w14:textId="77777777" w:rsidR="00682121" w:rsidRDefault="00682121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"מספר מזערי" – המספר המזערי של תלמידים בישיבות כמפורט להלן:</w:t>
      </w:r>
    </w:p>
    <w:p w14:paraId="79AB910E" w14:textId="77777777" w:rsidR="00682121" w:rsidRDefault="00682121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(1)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ישיבה תורנית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 xml:space="preserve">– </w:t>
      </w:r>
      <w:r>
        <w:rPr>
          <w:rStyle w:val="default"/>
          <w:rFonts w:cs="FrankRuehl" w:hint="cs"/>
          <w:rtl/>
          <w:lang w:eastAsia="en-US"/>
        </w:rPr>
        <w:t xml:space="preserve">35 </w:t>
      </w:r>
      <w:r>
        <w:rPr>
          <w:rStyle w:val="default"/>
          <w:rFonts w:cs="FrankRuehl"/>
          <w:rtl/>
          <w:lang w:eastAsia="en-US"/>
        </w:rPr>
        <w:t>תלמידים שמתוכם 25 לפחות מיועדים לשירות ביטחון, שחל עליהם צו דחיית שירות;</w:t>
      </w:r>
    </w:p>
    <w:p w14:paraId="45E8C95C" w14:textId="77777777" w:rsidR="00682121" w:rsidRDefault="00682121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(2)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כולל –</w:t>
      </w:r>
      <w:r>
        <w:rPr>
          <w:rStyle w:val="default"/>
          <w:rFonts w:cs="FrankRuehl" w:hint="cs"/>
          <w:rtl/>
          <w:lang w:eastAsia="en-US"/>
        </w:rPr>
        <w:t xml:space="preserve"> 15 </w:t>
      </w:r>
      <w:r>
        <w:rPr>
          <w:rStyle w:val="default"/>
          <w:rFonts w:cs="FrankRuehl"/>
          <w:rtl/>
          <w:lang w:eastAsia="en-US"/>
        </w:rPr>
        <w:t>תלמידים שמתוכם 10 לפחות מיועדים לשירות ביטחון, שחל עליהם צו דחיית שירות;</w:t>
      </w:r>
    </w:p>
    <w:p w14:paraId="0E81B141" w14:textId="77777777" w:rsidR="00682121" w:rsidRDefault="00682121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"פקודות הצבא" – כהגדרתן בחוק השיפוט הצבאי, התשט"ו</w:t>
      </w:r>
      <w:r>
        <w:rPr>
          <w:rStyle w:val="default"/>
          <w:rFonts w:cs="FrankRuehl" w:hint="cs"/>
          <w:rtl/>
          <w:lang w:eastAsia="en-US"/>
        </w:rPr>
        <w:t>-1955;</w:t>
      </w:r>
    </w:p>
    <w:p w14:paraId="2079D47F" w14:textId="77777777" w:rsidR="00682121" w:rsidRDefault="00682121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"צו דחיית שירות" – צו כהגדרתו בסעיף 2 לחוק;</w:t>
      </w:r>
    </w:p>
    <w:p w14:paraId="7CD9C35B" w14:textId="77777777" w:rsidR="00682121" w:rsidRDefault="0068212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"צו בדבר שירות אזרחי" – צו לפי סעיף 6 לחוק;</w:t>
      </w:r>
    </w:p>
    <w:p w14:paraId="4928753E" w14:textId="77777777" w:rsidR="00682121" w:rsidRDefault="00682121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"צו בדבר שנת הכרעה" – צו לפי סעיף 5 לחוק;</w:t>
      </w:r>
    </w:p>
    <w:p w14:paraId="302696AE" w14:textId="77777777" w:rsidR="00682121" w:rsidRDefault="00682121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"ראש מינהל הגיוס" – ראש מינהל הגיוס באגף כוח האדם בצבא הגנה לישראל או סגנו;</w:t>
      </w:r>
    </w:p>
    <w:p w14:paraId="536F4BCE" w14:textId="77777777" w:rsidR="00682121" w:rsidRDefault="00682121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"רשימת הישיבות" – רשימת הישיבות המוכרות שקבע שר הביטחון לפי סעיף 8 לחוק, למעט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ישיבות הסדר.</w:t>
      </w:r>
    </w:p>
    <w:p w14:paraId="6FBBF952" w14:textId="77777777" w:rsidR="00682121" w:rsidRDefault="00682121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(ב)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לכל שאר המונחים בתקנות אלה תהיה המשמעות הנודעת להם בחוק או בחוק שירות ביטחון, לפי הענין.</w:t>
      </w:r>
    </w:p>
    <w:p w14:paraId="1958B6AD" w14:textId="77777777" w:rsidR="00682121" w:rsidRDefault="00682121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1"/>
      <w:bookmarkEnd w:id="1"/>
      <w:r>
        <w:rPr>
          <w:rFonts w:cs="Miriam"/>
          <w:szCs w:val="32"/>
          <w:rtl/>
          <w:lang w:val="he-IL"/>
        </w:rPr>
        <w:pict w14:anchorId="104FCEAC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6.45pt;z-index:251651584" filled="f" stroked="f">
            <v:textbox inset="1mm,0,1mm,0">
              <w:txbxContent>
                <w:p w14:paraId="73545259" w14:textId="77777777" w:rsidR="00682121" w:rsidRDefault="00682121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תנאים מוקדמים להגשת בקשה לצו דחיית שירות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(א)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לא יינתן צו דחיית שירות אלא למיועד לשירות ביטחון שנוסף על התנאים הקבועים בסעיף 2 לחוק מתקיים בו אחד מאלה:</w:t>
      </w:r>
    </w:p>
    <w:p w14:paraId="7B64D64C" w14:textId="77777777" w:rsidR="00682121" w:rsidRDefault="00682121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(1)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למד באופן סדיר בישיבה תורנית, תיכונית או מקצועית מיום שמלאו לו שש עשרה שנים;</w:t>
      </w:r>
    </w:p>
    <w:p w14:paraId="667E1E70" w14:textId="77777777" w:rsidR="00682121" w:rsidRDefault="00682121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(2)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למד בבית ספר תיכון ממלכתי-דתי ונבחן במבחן בגרות בתלמוד בהיקף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של חמש יחידות לימוד, או מתעתד להיבחן במבחן כאמור, אם טרם השלים את לימודיו התיכוניים;</w:t>
      </w:r>
    </w:p>
    <w:p w14:paraId="0F62A035" w14:textId="77777777" w:rsidR="00682121" w:rsidRDefault="00682121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(3)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למד באופן סדיר בישיבה הממוקמת מחוץ לישראל מיום שמלאו לו שש עשרה שנים.</w:t>
      </w:r>
    </w:p>
    <w:p w14:paraId="55A8CBD9" w14:textId="77777777" w:rsidR="00682121" w:rsidRDefault="00682121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(ב)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על אף האמור בתקנת משנה (א), יכול שיינתן צו דחיית שירות למיועד לשירות ביטחון אף שלא נתקיימו בו התנאים הקבועים בה, ובלבד שהוא הוכר כ"חוזר בתשובה" על פי פקודות הצבא.</w:t>
      </w:r>
    </w:p>
    <w:p w14:paraId="47A11F52" w14:textId="77777777" w:rsidR="00682121" w:rsidRDefault="0068212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 w14:anchorId="60B84E29">
          <v:rect id="_x0000_s1254" style="position:absolute;left:0;text-align:left;margin-left:464.5pt;margin-top:8.05pt;width:75.05pt;height:16.15pt;z-index:251652608" o:allowincell="f" filled="f" stroked="f" strokecolor="lime" strokeweight=".25pt">
            <v:textbox style="mso-next-textbox:#_x0000_s1254" inset="0,0,0,0">
              <w:txbxContent>
                <w:p w14:paraId="3D7DFD3D" w14:textId="77777777" w:rsidR="00682121" w:rsidRDefault="0068212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המועד להגשת בקשה לצו דחיית שירות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מיועד לשירות ביטחון שטרם ניתן לו צו דחיית שירות רשאי להגיש בקשה לצו כאמור לא יאוחר מיום א' בניסן הקודם למועד שהוא אמור להתייצב בו לשירות ביטחון.</w:t>
      </w:r>
    </w:p>
    <w:p w14:paraId="0B3B5E51" w14:textId="77777777" w:rsidR="00682121" w:rsidRDefault="0068212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מיועד לשירות ביטחון שחל עליו צו דחיית שירות רשאי להגיש בקשה לצו דחיית שירות נוסף לא יאוחר מ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14 ימים לפני מועד פקיעת תוקפו של הצו הקיים, אם לא נקבע מועד אחר לכך בפקודות הצבא.</w:t>
      </w:r>
    </w:p>
    <w:p w14:paraId="7F9DEE83" w14:textId="77777777" w:rsidR="00682121" w:rsidRDefault="0068212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השר רשאי, מטעמים מיוחדים שיירשמו, לקבל בקשת מיועד לשירות ביטחון לצו דחיית שירות, אף אם הוגשה תוך חריגה מן המועדים הקבועים בתקנות משנה (א) ו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(ב).</w:t>
      </w:r>
    </w:p>
    <w:p w14:paraId="68D4146B" w14:textId="77777777" w:rsidR="00682121" w:rsidRDefault="0068212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lang w:val="he-IL"/>
        </w:rPr>
        <w:pict w14:anchorId="199B6525">
          <v:rect id="_x0000_s1255" style="position:absolute;left:0;text-align:left;margin-left:464.5pt;margin-top:8.05pt;width:75.05pt;height:15.2pt;z-index:251653632" o:allowincell="f" filled="f" stroked="f" strokecolor="lime" strokeweight=".25pt">
            <v:textbox style="mso-next-textbox:#_x0000_s1255" inset="0,0,0,0">
              <w:txbxContent>
                <w:p w14:paraId="2C8CF7E5" w14:textId="77777777" w:rsidR="00682121" w:rsidRDefault="0068212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הדרך להגשת בקשה לצו דחיית שירות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בקשה לצו דחיית שירות יגיש המיועד לשירות ביטחון בלשכת הגיוס האזורית.</w:t>
      </w:r>
    </w:p>
    <w:p w14:paraId="2B203E64" w14:textId="77777777" w:rsidR="00682121" w:rsidRDefault="0068212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lastRenderedPageBreak/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לבקשה לצו דחיית שירות יצרף המיועד לשירות ביטחון תצהיר כאמור בסעיף 2(3)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לחוק, אישור ראש הישיבה כאמור בסעיף 2(4) לחוק וכל אישור אחר המעיד על שמתקיימים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בו התנאים למתן הצו; בתצהיר ובאישור כאמור, יפורטו הימים והשעות שבהם לומד המיועד לשירות ביטחון באותו מוסד.</w:t>
      </w:r>
    </w:p>
    <w:p w14:paraId="0F063CED" w14:textId="77777777" w:rsidR="00682121" w:rsidRDefault="0068212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מיועד לשירות ביטחון כאמור בתקנה 3(א), רשאי להגיש בקשה לצו דחיית שירות,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אף אם אין ברשותו תצהיר או אישור כאמור בתקנת משנה (ב), ובלבד שהוכיח כי מתקיים בו אחד התנאים הקבועים בתקנה 2.</w:t>
      </w:r>
    </w:p>
    <w:p w14:paraId="7D5C0538" w14:textId="77777777" w:rsidR="00682121" w:rsidRDefault="0068212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(ד)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מיועד לשירות ביטחון הלומד בשני כוללים יצרף לבקשה אישור כאמור בתקנת משנה (ב) מכל אחד מהמוסדות.</w:t>
      </w:r>
    </w:p>
    <w:p w14:paraId="4E412D3A" w14:textId="77777777" w:rsidR="00682121" w:rsidRDefault="0068212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lang w:val="he-IL"/>
        </w:rPr>
        <w:pict w14:anchorId="798405A5">
          <v:rect id="_x0000_s1256" style="position:absolute;left:0;text-align:left;margin-left:464.5pt;margin-top:8.05pt;width:75.05pt;height:8.8pt;z-index:251654656" o:allowincell="f" filled="f" stroked="f" strokecolor="lime" strokeweight=".25pt">
            <v:textbox style="mso-next-textbox:#_x0000_s1256" inset="0,0,0,0">
              <w:txbxContent>
                <w:p w14:paraId="4D6CFA7D" w14:textId="77777777" w:rsidR="00682121" w:rsidRDefault="0068212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תקופת הדחיה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5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צו דחיית שירות למיועד לשירות ביטחון –</w:t>
      </w:r>
    </w:p>
    <w:p w14:paraId="3570FBE3" w14:textId="77777777" w:rsidR="00682121" w:rsidRDefault="0068212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שטרם מלאו לו עשרים ושלוש שנים – יינתן לתקופה שלא תעלה על 6 חודשים;</w:t>
      </w:r>
    </w:p>
    <w:p w14:paraId="4A7C09EF" w14:textId="77777777" w:rsidR="00682121" w:rsidRDefault="0068212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שמלאו לו עשרים ושלוש שנים – יינתן לתקופה שלא תעלה על שנה.</w:t>
      </w:r>
    </w:p>
    <w:p w14:paraId="1395E0D5" w14:textId="77777777" w:rsidR="00682121" w:rsidRDefault="0068212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5"/>
      <w:bookmarkEnd w:id="5"/>
      <w:r>
        <w:rPr>
          <w:lang w:val="he-IL"/>
        </w:rPr>
        <w:pict w14:anchorId="58D9768A">
          <v:rect id="_x0000_s1257" style="position:absolute;left:0;text-align:left;margin-left:464.5pt;margin-top:8.05pt;width:75.05pt;height:21.55pt;z-index:251655680" o:allowincell="f" filled="f" stroked="f" strokecolor="lime" strokeweight=".25pt">
            <v:textbox style="mso-next-textbox:#_x0000_s1257" inset="0,0,0,0">
              <w:txbxContent>
                <w:p w14:paraId="21FBD357" w14:textId="77777777" w:rsidR="00682121" w:rsidRDefault="0068212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תקופות חופשה מרוכזות "בין הזמנים"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6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מיועד לשירות ביטחון שחל עליו צו דחיית שירות רשאי במשך כל שנה שלא ללמוד באופן סדיר בישיבה בפרקי זמן אלה:</w:t>
      </w:r>
    </w:p>
    <w:p w14:paraId="77DEF808" w14:textId="77777777" w:rsidR="00682121" w:rsidRDefault="0068212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בין יום י"א בתשרי ליום ל' בתשרי;</w:t>
      </w:r>
    </w:p>
    <w:p w14:paraId="3FDE5500" w14:textId="77777777" w:rsidR="00682121" w:rsidRDefault="0068212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בין יום א' בניסן ליום ל' בניסן;</w:t>
      </w:r>
    </w:p>
    <w:p w14:paraId="4F6FB1D9" w14:textId="77777777" w:rsidR="00682121" w:rsidRDefault="0068212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בין יום ה' באב ליום ב' באלול.</w:t>
      </w:r>
    </w:p>
    <w:p w14:paraId="0B06AB4D" w14:textId="77777777" w:rsidR="00682121" w:rsidRDefault="0068212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6"/>
      <w:bookmarkEnd w:id="6"/>
      <w:r>
        <w:rPr>
          <w:lang w:val="he-IL"/>
        </w:rPr>
        <w:pict w14:anchorId="29A55FAE">
          <v:rect id="_x0000_s1258" style="position:absolute;left:0;text-align:left;margin-left:464.5pt;margin-top:8.05pt;width:75.05pt;height:11.65pt;z-index:251656704" o:allowincell="f" filled="f" stroked="f" strokecolor="lime" strokeweight=".25pt">
            <v:textbox style="mso-next-textbox:#_x0000_s1258" inset="0,0,0,0">
              <w:txbxContent>
                <w:p w14:paraId="3C559267" w14:textId="77777777" w:rsidR="00682121" w:rsidRDefault="0068212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יציאות לחוץ-לארץ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7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מיועד לשירות ביטחון שחל עליו צו דחיית שירות רשאי להפסיק את לימודיו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הסדירים בישיבה לצורך יציאה מן הארץ, אם קיבל לכך היתר מראש מאת ראש מינהל גיוס או מי שהוא הסמיך לכך, ובלבד שתקופות ההפסקה המרביות יהיו כמפורט להלן:</w:t>
      </w:r>
    </w:p>
    <w:p w14:paraId="19E657CE" w14:textId="77777777" w:rsidR="00682121" w:rsidRDefault="00682121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אחת לשלוש שנים, לתקופה שלא תעלה על חודש ימים, אם טרם מלאו לו עשרים ושתיים שנים;</w:t>
      </w:r>
    </w:p>
    <w:p w14:paraId="34C34178" w14:textId="77777777" w:rsidR="00682121" w:rsidRDefault="00682121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אחת לשנה, לתקופה שלא תעלה על חודש ימים, אם מלאו לו עשרים ושתיים שנים וטרם מלאו לו עשרים ותשע שנים;</w:t>
      </w:r>
    </w:p>
    <w:p w14:paraId="41B364F2" w14:textId="77777777" w:rsidR="00682121" w:rsidRDefault="00682121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לכל תקופה שראש מינהל גיוס או מי שהוא הסמיך לכך יאשר מראש, אם מלאו לו עשרים ותשע שנים ויותר.</w:t>
      </w:r>
    </w:p>
    <w:p w14:paraId="1A347547" w14:textId="77777777" w:rsidR="00682121" w:rsidRDefault="0068212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ראש מינהל גיוס או מי שהוא הסמיך לכך רשאי, בנסיבות מיוחדות ומטעמים שיירשמו, לאשר בקשה של מיועד לשירות ביטחון לצאת לחוץ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לארץ, לתקופות נוספות על אלה המנויות בתקנת משנה (א).</w:t>
      </w:r>
    </w:p>
    <w:p w14:paraId="6983E4B4" w14:textId="77777777" w:rsidR="00682121" w:rsidRDefault="0068212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ראש מינהל גיוס או מי שהוא הסמיך לכך רשאי לדחות את בקשתו של מיועד לשירות ביטחון לצאת לחוץ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לארץ, אף אם מתקיימים לגביו התנאים הקבועים בתקנת משנה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(א), לרבות אם ראה כי המיועד לשירות ביטחון לא קיים בעבר תנאי מתנאי הצווים לפי החוק שחלו עליו.</w:t>
      </w:r>
    </w:p>
    <w:p w14:paraId="03E9CB46" w14:textId="77777777" w:rsidR="00682121" w:rsidRDefault="0068212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7"/>
      <w:bookmarkEnd w:id="7"/>
      <w:r>
        <w:rPr>
          <w:lang w:val="he-IL"/>
        </w:rPr>
        <w:pict w14:anchorId="48545DFE">
          <v:rect id="_x0000_s1259" style="position:absolute;left:0;text-align:left;margin-left:464.5pt;margin-top:8.05pt;width:75.05pt;height:10.1pt;z-index:251657728" o:allowincell="f" filled="f" stroked="f" strokecolor="lime" strokeweight=".25pt">
            <v:textbox style="mso-next-textbox:#_x0000_s1259" inset="0,0,0,0">
              <w:txbxContent>
                <w:p w14:paraId="051080A7" w14:textId="77777777" w:rsidR="00682121" w:rsidRDefault="0068212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מעבר בין ישיבות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8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מיועד לשירות ביטחון שחל עליו צו דחיית שירות על סמך לימודיו בישיבה, ועבר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ללמוד בישיבה אחרת, יודיע על כך ללשכת הגיוס האזורית בתוך ארבעה עשר ימים מיום המעבר.</w:t>
      </w:r>
    </w:p>
    <w:p w14:paraId="3B27F5E6" w14:textId="77777777" w:rsidR="00682121" w:rsidRDefault="0068212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ראש הישיבה הקולטת יודיע ללשכת הגיוס האזורית על מיועד לשירות ביטחון שעבר לישיבה מישיבה אחרת בתוך 14 ימים מיום המעבר.</w:t>
      </w:r>
    </w:p>
    <w:p w14:paraId="07115E9C" w14:textId="77777777" w:rsidR="00682121" w:rsidRDefault="0068212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8"/>
      <w:bookmarkEnd w:id="8"/>
      <w:r>
        <w:rPr>
          <w:lang w:val="he-IL"/>
        </w:rPr>
        <w:pict w14:anchorId="67A6B38F">
          <v:rect id="_x0000_s1260" style="position:absolute;left:0;text-align:left;margin-left:464.5pt;margin-top:8.05pt;width:75.05pt;height:8.8pt;z-index:251658752" o:allowincell="f" filled="f" stroked="f" strokecolor="lime" strokeweight=".25pt">
            <v:textbox style="mso-next-textbox:#_x0000_s1260" inset="0,0,0,0">
              <w:txbxContent>
                <w:p w14:paraId="2EC813B5" w14:textId="77777777" w:rsidR="00682121" w:rsidRDefault="0068212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לימוד בשני כוללים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9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מיועד לשירות ביטחון הלומד בישיבה שהיא כולל, רשאי ללמוד בשני כוללים לכל היותר ובלבד ששעות הלימוד שלו בכל אחד מהכוללים לא יפחתו מ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20 שעות בשבוע.</w:t>
      </w:r>
    </w:p>
    <w:p w14:paraId="40674949" w14:textId="77777777" w:rsidR="00682121" w:rsidRDefault="0068212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9" w:name="Seif9"/>
      <w:bookmarkEnd w:id="9"/>
      <w:r>
        <w:rPr>
          <w:lang w:val="he-IL"/>
        </w:rPr>
        <w:pict w14:anchorId="0143706F">
          <v:rect id="_x0000_s1261" style="position:absolute;left:0;text-align:left;margin-left:464.5pt;margin-top:8.05pt;width:75.05pt;height:21.05pt;z-index:251659776" o:allowincell="f" filled="f" stroked="f" strokecolor="lime" strokeweight=".25pt">
            <v:textbox style="mso-next-textbox:#_x0000_s1261" inset="0,0,0,0">
              <w:txbxContent>
                <w:p w14:paraId="5CFA958D" w14:textId="77777777" w:rsidR="00682121" w:rsidRDefault="0068212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בקשה לצו בדבר שנת הכרעה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10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מיועד לשירות ביטחון שחלו עליו צווי דחיית שירות במשך ארבע שנים לפחות, ומלאו לו עשרים ושתיים שנים, רשאי להגיש בקשה לצו בדבר שנת הכרעה.</w:t>
      </w:r>
    </w:p>
    <w:p w14:paraId="55733B5A" w14:textId="77777777" w:rsidR="00682121" w:rsidRDefault="0068212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בקשה לצו כאמור בתקנת משנה (א) יגיש המיועד לשירות ביטחון בלשכת הגיוס האזורית.</w:t>
      </w:r>
    </w:p>
    <w:p w14:paraId="40B8D0A0" w14:textId="77777777" w:rsidR="00682121" w:rsidRDefault="0068212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בקשה לצו בדבר שנת הכרעה תוגש במועד שלא יקדם ביותר מ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90 ימים לתחילת שנת ההכרעה, ולא יאוחר מ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30 ימים ממנה.</w:t>
      </w:r>
    </w:p>
    <w:p w14:paraId="0D28574E" w14:textId="77777777" w:rsidR="00682121" w:rsidRDefault="0068212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0" w:name="Seif10"/>
      <w:bookmarkEnd w:id="10"/>
      <w:r>
        <w:rPr>
          <w:lang w:val="he-IL"/>
        </w:rPr>
        <w:pict w14:anchorId="133D12FE">
          <v:rect id="_x0000_s1262" style="position:absolute;left:0;text-align:left;margin-left:464.5pt;margin-top:8.05pt;width:75.05pt;height:8.8pt;z-index:251660800" o:allowincell="f" filled="f" stroked="f" strokecolor="lime" strokeweight=".25pt">
            <v:textbox style="mso-next-textbox:#_x0000_s1262" inset="0,0,0,0">
              <w:txbxContent>
                <w:p w14:paraId="3143A6B5" w14:textId="77777777" w:rsidR="00682121" w:rsidRDefault="0068212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סיום שנת הכרעה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11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מיועד לשירות ביטחון שנסתיימה תקופת תוקפו של צו בדבר שנת הכרעה שחל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עליו, יתייצב בתוך 14 ימים בלשכת הגיוס האזורית, אם לא נקבע לו מועד התייצבות אחר.</w:t>
      </w:r>
    </w:p>
    <w:p w14:paraId="5FAA0242" w14:textId="77777777" w:rsidR="00682121" w:rsidRDefault="0068212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מיועד לשירות ביטחון אשר מתקיימים בו התנאים הקבועים בסעיף 2 לחוק, רשאי בעת התייצבותו בלשכת הגיוס האזורית, כאמור בתקנת משנה (א), להגיש בקשה לצו דחיית שירות, והוראות תקנה 4 יחולו עליו בשינויים המחויבים.</w:t>
      </w:r>
    </w:p>
    <w:p w14:paraId="18257D4A" w14:textId="77777777" w:rsidR="00682121" w:rsidRDefault="0068212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1" w:name="Seif11"/>
      <w:bookmarkEnd w:id="11"/>
      <w:r>
        <w:rPr>
          <w:lang w:val="he-IL"/>
        </w:rPr>
        <w:pict w14:anchorId="290E4463">
          <v:rect id="_x0000_s1263" style="position:absolute;left:0;text-align:left;margin-left:464.5pt;margin-top:8.05pt;width:75.05pt;height:8.8pt;z-index:251661824" o:allowincell="f" filled="f" stroked="f" strokecolor="lime" strokeweight=".25pt">
            <v:textbox style="mso-next-textbox:#_x0000_s1263" inset="0,0,0,0">
              <w:txbxContent>
                <w:p w14:paraId="36B8EBD6" w14:textId="77777777" w:rsidR="00682121" w:rsidRDefault="0068212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שירות צבאי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12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מיועד לשירות ביטחון שחל עליו צו דחיית שירות וחדל לקיים תנאי מן התנאים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שבהם הותנה הצו או שנסתיימה תקופת תוקפו של הצו, ולא הגיש בקשה לצו דחיית שירות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נוסף, או שנסתיימה תקופת תוקפו של צו בדבר שנת הכרעה שניתן לו ולא הגיש בקשה לצו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דחיית שירות, או שביקש כי לא יחולו עליו צווים נוספים מכוח חוק דחיית שירות, ייקרא להתייצב לרישום, לבדיקה רפואית או לשירות ביטחון.</w:t>
      </w:r>
    </w:p>
    <w:p w14:paraId="71443527" w14:textId="77777777" w:rsidR="00682121" w:rsidRDefault="0068212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(ב) 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ראש מינהל הגיוס יקבע מזמן לזמן את משך השירות שייקראו אליו מיועדים לשירות ביטחון שנתקיימו בהם הנסיבות האמורות בתקנת משנה (א).</w:t>
      </w:r>
    </w:p>
    <w:p w14:paraId="60B81EFD" w14:textId="77777777" w:rsidR="00682121" w:rsidRDefault="0068212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2" w:name="Seif12"/>
      <w:bookmarkEnd w:id="12"/>
      <w:r>
        <w:rPr>
          <w:lang w:val="he-IL"/>
        </w:rPr>
        <w:pict w14:anchorId="23624C17">
          <v:rect id="_x0000_s1264" style="position:absolute;left:0;text-align:left;margin-left:464.5pt;margin-top:8.05pt;width:75.05pt;height:17.55pt;z-index:251662848" o:allowincell="f" filled="f" stroked="f" strokecolor="lime" strokeweight=".25pt">
            <v:textbox style="mso-next-textbox:#_x0000_s1264" inset="0,0,0,0">
              <w:txbxContent>
                <w:p w14:paraId="7BA392F9" w14:textId="77777777" w:rsidR="00682121" w:rsidRDefault="0068212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אמות המידה להכרה בישיבה או בכולל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13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השר יכלול ישיבה ברשימת הישיבות אם התקיימו בה כל אלה:</w:t>
      </w:r>
    </w:p>
    <w:p w14:paraId="1289B9A3" w14:textId="77777777" w:rsidR="00682121" w:rsidRDefault="0068212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ועד הישיבות בארץ ישראל המליץ לפניו להכיר בישיבה;</w:t>
      </w:r>
    </w:p>
    <w:p w14:paraId="48A36101" w14:textId="77777777" w:rsidR="00682121" w:rsidRDefault="0068212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מספר התלמידים בישיבה לא יפחת מן המספר המזערי;</w:t>
      </w:r>
    </w:p>
    <w:p w14:paraId="3ECD4572" w14:textId="77777777" w:rsidR="00682121" w:rsidRDefault="0068212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בישיבה מתקיימים לימודים בהיקף שלא יפחת מ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45 שעות בשבוע; היתה הישיבה כולל – מתקיימים בה לימודים בהיקף שלא יפחת מ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40 שעות בשבוע.</w:t>
      </w:r>
    </w:p>
    <w:p w14:paraId="63EDF756" w14:textId="77777777" w:rsidR="00682121" w:rsidRDefault="0068212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3" w:name="Seif13"/>
      <w:bookmarkEnd w:id="13"/>
      <w:r>
        <w:rPr>
          <w:lang w:val="he-IL"/>
        </w:rPr>
        <w:pict w14:anchorId="0D0DE071">
          <v:rect id="_x0000_s1265" style="position:absolute;left:0;text-align:left;margin-left:464.5pt;margin-top:8.05pt;width:75.05pt;height:8.8pt;z-index:251663872" o:allowincell="f" filled="f" stroked="f" strokecolor="lime" strokeweight=".25pt">
            <v:textbox style="mso-next-textbox:#_x0000_s1265" inset="0,0,0,0">
              <w:txbxContent>
                <w:p w14:paraId="132C16FB" w14:textId="77777777" w:rsidR="00682121" w:rsidRDefault="0068212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ביטול הכרה בישיבה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14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השר רשאי להסיר ישיבה מרשימת הישיבות אם נמצא כי –</w:t>
      </w:r>
    </w:p>
    <w:p w14:paraId="3B367EAD" w14:textId="77777777" w:rsidR="00682121" w:rsidRDefault="00682121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ראש הישיבה מסר אישור כוזב לפי סעיף 2(4) לחוק או לא קיים את התחייבותו לפי אותו סעיף, והשר הודיע לו בכתב, כי התקיימו הנסיבות האמורות;</w:t>
      </w:r>
    </w:p>
    <w:p w14:paraId="34A683EC" w14:textId="77777777" w:rsidR="00682121" w:rsidRDefault="00682121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פחת מספר התלמידים בישיבה מן המספר המזערי ושהישיבה אינה עומדת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במספר המזערי של התלמידים גם בתום תקופה של תשעים ימים מיום שהשר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הודיע לראש הישיבה, בכתב, כי פחת המספר המזערי; הישיבה תוסר מרשימת הישיבות בתום שנת הלימודים שבה פחת מספר התלמידים מהמספר המזערי;</w:t>
      </w:r>
    </w:p>
    <w:p w14:paraId="731FBCBD" w14:textId="77777777" w:rsidR="00682121" w:rsidRDefault="00682121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אינה עומדת עוד באמות המידה האחרות הקבועות בתקנה 13</w:t>
      </w:r>
      <w:r>
        <w:rPr>
          <w:rStyle w:val="default"/>
          <w:rFonts w:cs="FrankRuehl" w:hint="cs"/>
          <w:rtl/>
        </w:rPr>
        <w:t>.</w:t>
      </w:r>
    </w:p>
    <w:p w14:paraId="23988DDB" w14:textId="77777777" w:rsidR="00682121" w:rsidRDefault="0068212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לא תוסר ישיבה מרשימת הישיבות בהתאם לתקנת משנה (א) אלא לאחר שניתנה לראש הישיבה הזדמנות לטעון נגד ההסרה.</w:t>
      </w:r>
    </w:p>
    <w:p w14:paraId="2E86D351" w14:textId="77777777" w:rsidR="00682121" w:rsidRDefault="0068212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4" w:name="Seif14"/>
      <w:bookmarkEnd w:id="14"/>
      <w:r>
        <w:rPr>
          <w:lang w:val="he-IL"/>
        </w:rPr>
        <w:pict w14:anchorId="68681538">
          <v:rect id="_x0000_s1266" style="position:absolute;left:0;text-align:left;margin-left:464.5pt;margin-top:8.05pt;width:75.05pt;height:18.7pt;z-index:251664896" o:allowincell="f" filled="f" stroked="f" strokecolor="lime" strokeweight=".25pt">
            <v:textbox style="mso-next-textbox:#_x0000_s1266" inset="0,0,0,0">
              <w:txbxContent>
                <w:p w14:paraId="6B3AA305" w14:textId="77777777" w:rsidR="00682121" w:rsidRDefault="0068212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אופן פרסום רשימת הישיבות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15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רשימת הישיבות תופקד לעיון הציבור בכל לשכות הגיוס האזוריות ותפורסם באתר האינטרנט של אגף כוח האדם בצבא הגנה לישראל.</w:t>
      </w:r>
    </w:p>
    <w:p w14:paraId="05658C37" w14:textId="77777777" w:rsidR="00682121" w:rsidRDefault="00682121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23C0DFE4" w14:textId="77777777" w:rsidR="00682121" w:rsidRDefault="00682121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3959F35D" w14:textId="77777777" w:rsidR="00682121" w:rsidRDefault="0068212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כ"א בתמוז התשס"ה (28 ביולי 2005)</w:t>
      </w:r>
    </w:p>
    <w:p w14:paraId="4AD9FFD7" w14:textId="77777777" w:rsidR="00682121" w:rsidRDefault="0068212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ab/>
        <w:t>שאול מופז</w:t>
      </w:r>
    </w:p>
    <w:p w14:paraId="2838B8C5" w14:textId="77777777" w:rsidR="00682121" w:rsidRDefault="0068212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  <w:t>שר הביטחון</w:t>
      </w:r>
    </w:p>
    <w:p w14:paraId="231512FE" w14:textId="77777777" w:rsidR="00682121" w:rsidRDefault="00682121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sectPr w:rsidR="00682121">
      <w:headerReference w:type="even" r:id="rId6"/>
      <w:headerReference w:type="default" r:id="rId7"/>
      <w:footerReference w:type="even" r:id="rId8"/>
      <w:footerReference w:type="default" r:id="rId9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450D4" w14:textId="77777777" w:rsidR="00C95E1C" w:rsidRDefault="00C95E1C">
      <w:r>
        <w:separator/>
      </w:r>
    </w:p>
  </w:endnote>
  <w:endnote w:type="continuationSeparator" w:id="0">
    <w:p w14:paraId="3A081960" w14:textId="77777777" w:rsidR="00C95E1C" w:rsidRDefault="00C95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76667" w14:textId="77777777" w:rsidR="00682121" w:rsidRDefault="00682121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23D038D7" w14:textId="77777777" w:rsidR="00682121" w:rsidRDefault="00682121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06214529" w14:textId="77777777" w:rsidR="00682121" w:rsidRDefault="00682121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  <w:lang w:eastAsia="en-US"/>
      </w:rPr>
      <w:t>T:\00000000-law\yael\05-09-19\999_489.doc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4D92" w14:textId="77777777" w:rsidR="00682121" w:rsidRDefault="00682121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372F03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66B189C4" w14:textId="77777777" w:rsidR="00682121" w:rsidRDefault="00682121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43FF1917" w14:textId="77777777" w:rsidR="00682121" w:rsidRDefault="00682121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  <w:lang w:eastAsia="en-US"/>
      </w:rPr>
      <w:t>T:\00000000-law\yael\05-09-19\999_489.doc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2F672" w14:textId="77777777" w:rsidR="00C95E1C" w:rsidRDefault="00C95E1C">
      <w:r>
        <w:separator/>
      </w:r>
    </w:p>
  </w:footnote>
  <w:footnote w:type="continuationSeparator" w:id="0">
    <w:p w14:paraId="02527B0C" w14:textId="77777777" w:rsidR="00C95E1C" w:rsidRDefault="00C95E1C">
      <w:r>
        <w:continuationSeparator/>
      </w:r>
    </w:p>
  </w:footnote>
  <w:footnote w:id="1">
    <w:p w14:paraId="6E4EE303" w14:textId="77777777" w:rsidR="00682121" w:rsidRDefault="0068212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פורסמו </w:t>
      </w:r>
      <w:hyperlink r:id="rId1" w:history="1">
        <w:r>
          <w:rPr>
            <w:rStyle w:val="Hyperlink"/>
            <w:rFonts w:hint="cs"/>
            <w:rtl/>
            <w:lang w:eastAsia="en-US"/>
          </w:rPr>
          <w:t>ק"ת תשס"ה מס' 6421</w:t>
        </w:r>
      </w:hyperlink>
      <w:r>
        <w:rPr>
          <w:rFonts w:hint="cs"/>
          <w:rtl/>
          <w:lang w:eastAsia="en-US"/>
        </w:rPr>
        <w:t xml:space="preserve"> מיום 12.9.2005 עמ' 954.</w:t>
      </w:r>
    </w:p>
    <w:p w14:paraId="6367D6E2" w14:textId="77777777" w:rsidR="00682121" w:rsidRDefault="0068212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bidi w:val="0"/>
        <w:spacing w:before="72"/>
        <w:ind w:left="0" w:right="1134"/>
        <w:rPr>
          <w:sz w:val="20"/>
          <w:rtl/>
          <w:lang w:eastAsia="en-U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2594E" w14:textId="77777777" w:rsidR="00682121" w:rsidRDefault="00682121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1C38E579" w14:textId="77777777" w:rsidR="00682121" w:rsidRDefault="0068212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4DC80828" w14:textId="77777777" w:rsidR="00682121" w:rsidRDefault="0068212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61082" w14:textId="77777777" w:rsidR="00682121" w:rsidRDefault="00682121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תקנות דחיית שירות לתלמידי ישיבות שתורתם אומנותם</w:t>
    </w:r>
    <w:r>
      <w:rPr>
        <w:color w:val="000000"/>
        <w:sz w:val="28"/>
        <w:szCs w:val="28"/>
        <w:rtl/>
        <w:lang w:eastAsia="en-US"/>
      </w:rPr>
      <w:t>, תשס"</w:t>
    </w:r>
    <w:r>
      <w:rPr>
        <w:rFonts w:hint="cs"/>
        <w:color w:val="000000"/>
        <w:sz w:val="28"/>
        <w:szCs w:val="28"/>
        <w:rtl/>
        <w:lang w:eastAsia="en-US"/>
      </w:rPr>
      <w:t>ה</w:t>
    </w:r>
    <w:r>
      <w:rPr>
        <w:color w:val="000000"/>
        <w:sz w:val="28"/>
        <w:szCs w:val="28"/>
        <w:rtl/>
        <w:lang w:eastAsia="en-US"/>
      </w:rPr>
      <w:t>-200</w:t>
    </w:r>
    <w:r>
      <w:rPr>
        <w:rFonts w:hint="cs"/>
        <w:color w:val="000000"/>
        <w:sz w:val="28"/>
        <w:szCs w:val="28"/>
        <w:rtl/>
        <w:lang w:eastAsia="en-US"/>
      </w:rPr>
      <w:t>5</w:t>
    </w:r>
  </w:p>
  <w:p w14:paraId="6D74486E" w14:textId="77777777" w:rsidR="00682121" w:rsidRDefault="0068212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210B91E2" w14:textId="77777777" w:rsidR="00682121" w:rsidRDefault="0068212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82121"/>
    <w:rsid w:val="0009710A"/>
    <w:rsid w:val="00372F03"/>
    <w:rsid w:val="00396A3D"/>
    <w:rsid w:val="00682121"/>
    <w:rsid w:val="00A56324"/>
    <w:rsid w:val="00C9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C45D566"/>
  <w15:chartTrackingRefBased/>
  <w15:docId w15:val="{438D977B-C2A9-43CE-BEDD-A6D0B6ED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42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1259</Words>
  <Characters>7180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8423</CharactersWithSpaces>
  <SharedDoc>false</SharedDoc>
  <HLinks>
    <vt:vector size="96" baseType="variant">
      <vt:variant>
        <vt:i4>3604523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http://www.nevo.co.il/Law_word/law06/TAK-6421.pdf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eli</dc:creator>
  <cp:keywords/>
  <dc:description/>
  <cp:lastModifiedBy>Shimon Doodkin</cp:lastModifiedBy>
  <cp:revision>2</cp:revision>
  <dcterms:created xsi:type="dcterms:W3CDTF">2023-06-05T20:16:00Z</dcterms:created>
  <dcterms:modified xsi:type="dcterms:W3CDTF">2023-06-05T20:16:00Z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ביטחון</vt:lpwstr>
  </property>
  <property fmtid="{D5CDD505-2E9C-101B-9397-08002B2CF9AE}" pid="4" name="LAWNAME">
    <vt:lpwstr>תקנות דחיית שירות לתלמידי ישיבות שתורתם אומנותם, תשס"ה-2005</vt:lpwstr>
  </property>
  <property fmtid="{D5CDD505-2E9C-101B-9397-08002B2CF9AE}" pid="5" name="LAWNUMBER">
    <vt:lpwstr>0489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http://www.nevo.co.il/Law_word/law06/TAK-6421.pdf;רשומות – תקנות כלליות#פורסמו ק"ת תשס"ה מס' 6421#מיום 12.9.2005#עמ' 954</vt:lpwstr>
  </property>
  <property fmtid="{D5CDD505-2E9C-101B-9397-08002B2CF9AE}" pid="22" name="MEKOR_NAME1">
    <vt:lpwstr>חוק דחיית שירות לתלמידי ישיבות שתורתם אומנותם</vt:lpwstr>
  </property>
  <property fmtid="{D5CDD505-2E9C-101B-9397-08002B2CF9AE}" pid="23" name="MEKOR_SAIF1">
    <vt:lpwstr>2X1X;8X;13X</vt:lpwstr>
  </property>
  <property fmtid="{D5CDD505-2E9C-101B-9397-08002B2CF9AE}" pid="24" name="NOSE11">
    <vt:lpwstr>בטחון</vt:lpwstr>
  </property>
  <property fmtid="{D5CDD505-2E9C-101B-9397-08002B2CF9AE}" pid="25" name="NOSE21">
    <vt:lpwstr>צה"ל</vt:lpwstr>
  </property>
  <property fmtid="{D5CDD505-2E9C-101B-9397-08002B2CF9AE}" pid="26" name="NOSE31">
    <vt:lpwstr>שירות בטחון</vt:lpwstr>
  </property>
  <property fmtid="{D5CDD505-2E9C-101B-9397-08002B2CF9AE}" pid="27" name="NOSE41">
    <vt:lpwstr>דחיית שירות לתלמידי ישיבות</vt:lpwstr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