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402E" w:rsidRDefault="0020402E">
      <w:pPr>
        <w:pStyle w:val="big-header"/>
        <w:ind w:left="0" w:right="1134"/>
      </w:pPr>
      <w:r>
        <w:rPr>
          <w:rtl/>
        </w:rPr>
        <w:t>תקנות הבטיחות בעבודה (עבודה על גגות שבירים או תלולים), תשמ"ו</w:t>
      </w:r>
      <w:r>
        <w:rPr>
          <w:rFonts w:hint="cs"/>
          <w:rtl/>
        </w:rPr>
        <w:t>-</w:t>
      </w:r>
      <w:r>
        <w:rPr>
          <w:rtl/>
        </w:rPr>
        <w:t>1986</w:t>
      </w:r>
    </w:p>
    <w:p w:rsidR="003F553D" w:rsidRPr="003F553D" w:rsidRDefault="003F553D" w:rsidP="003F553D">
      <w:pPr>
        <w:spacing w:line="320" w:lineRule="auto"/>
        <w:jc w:val="left"/>
        <w:rPr>
          <w:rFonts w:cs="FrankRuehl"/>
          <w:szCs w:val="26"/>
          <w:rtl/>
        </w:rPr>
      </w:pPr>
    </w:p>
    <w:p w:rsidR="003F553D" w:rsidRDefault="003F553D" w:rsidP="003F553D">
      <w:pPr>
        <w:spacing w:line="320" w:lineRule="auto"/>
        <w:jc w:val="left"/>
        <w:rPr>
          <w:rtl/>
        </w:rPr>
      </w:pPr>
    </w:p>
    <w:p w:rsidR="003F553D" w:rsidRPr="003F553D" w:rsidRDefault="003F553D" w:rsidP="003F553D">
      <w:pPr>
        <w:spacing w:line="320" w:lineRule="auto"/>
        <w:jc w:val="left"/>
        <w:rPr>
          <w:rFonts w:cs="Miriam"/>
          <w:szCs w:val="22"/>
          <w:rtl/>
        </w:rPr>
      </w:pPr>
      <w:r w:rsidRPr="003F553D">
        <w:rPr>
          <w:rFonts w:cs="Miriam"/>
          <w:szCs w:val="22"/>
          <w:rtl/>
        </w:rPr>
        <w:t>עבודה</w:t>
      </w:r>
      <w:r w:rsidRPr="003F553D">
        <w:rPr>
          <w:rFonts w:cs="FrankRuehl"/>
          <w:szCs w:val="26"/>
          <w:rtl/>
        </w:rPr>
        <w:t xml:space="preserve"> – בטיחות בעבודה</w:t>
      </w:r>
    </w:p>
    <w:p w:rsidR="0020402E" w:rsidRDefault="0020402E">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42950" w:rsidRPr="00D42950">
        <w:tblPrEx>
          <w:tblCellMar>
            <w:top w:w="0" w:type="dxa"/>
            <w:bottom w:w="0" w:type="dxa"/>
          </w:tblCellMar>
        </w:tblPrEx>
        <w:tc>
          <w:tcPr>
            <w:tcW w:w="1247" w:type="dxa"/>
          </w:tcPr>
          <w:p w:rsidR="00D42950" w:rsidRPr="00D42950" w:rsidRDefault="00D42950" w:rsidP="00D42950">
            <w:pPr>
              <w:spacing w:line="240" w:lineRule="auto"/>
              <w:jc w:val="left"/>
              <w:rPr>
                <w:rFonts w:cs="Frankruhel"/>
                <w:sz w:val="24"/>
                <w:rtl/>
              </w:rPr>
            </w:pPr>
          </w:p>
        </w:tc>
        <w:tc>
          <w:tcPr>
            <w:tcW w:w="5669" w:type="dxa"/>
          </w:tcPr>
          <w:p w:rsidR="00D42950" w:rsidRPr="00D42950" w:rsidRDefault="00D42950" w:rsidP="00D42950">
            <w:pPr>
              <w:spacing w:line="240" w:lineRule="auto"/>
              <w:jc w:val="left"/>
              <w:rPr>
                <w:rFonts w:cs="Frankruhel"/>
                <w:sz w:val="24"/>
                <w:rtl/>
              </w:rPr>
            </w:pPr>
            <w:r>
              <w:rPr>
                <w:rFonts w:cs="Times New Roman"/>
                <w:sz w:val="24"/>
                <w:rtl/>
              </w:rPr>
              <w:t>פרק א': הוראות כלליות</w:t>
            </w:r>
          </w:p>
        </w:tc>
        <w:tc>
          <w:tcPr>
            <w:tcW w:w="567" w:type="dxa"/>
          </w:tcPr>
          <w:p w:rsidR="00D42950" w:rsidRPr="00D42950" w:rsidRDefault="00D42950" w:rsidP="00D42950">
            <w:pPr>
              <w:spacing w:line="240" w:lineRule="auto"/>
              <w:jc w:val="left"/>
              <w:rPr>
                <w:rStyle w:val="Hyperlink"/>
                <w:rtl/>
              </w:rPr>
            </w:pPr>
            <w:hyperlink w:anchor="med0" w:tooltip="פרק א: הוראות כלליות" w:history="1">
              <w:r w:rsidRPr="00D42950">
                <w:rPr>
                  <w:rStyle w:val="Hyperlink"/>
                </w:rPr>
                <w:t>Go</w:t>
              </w:r>
            </w:hyperlink>
          </w:p>
        </w:tc>
        <w:tc>
          <w:tcPr>
            <w:tcW w:w="850" w:type="dxa"/>
          </w:tcPr>
          <w:p w:rsidR="00D42950" w:rsidRPr="00D42950" w:rsidRDefault="00D42950" w:rsidP="00D429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42950" w:rsidRPr="00D42950">
        <w:tblPrEx>
          <w:tblCellMar>
            <w:top w:w="0" w:type="dxa"/>
            <w:bottom w:w="0" w:type="dxa"/>
          </w:tblCellMar>
        </w:tblPrEx>
        <w:tc>
          <w:tcPr>
            <w:tcW w:w="1247" w:type="dxa"/>
          </w:tcPr>
          <w:p w:rsidR="00D42950" w:rsidRPr="00D42950" w:rsidRDefault="00D42950" w:rsidP="00D42950">
            <w:pPr>
              <w:spacing w:line="240" w:lineRule="auto"/>
              <w:jc w:val="left"/>
              <w:rPr>
                <w:rFonts w:cs="Frankruhel"/>
                <w:sz w:val="24"/>
                <w:rtl/>
              </w:rPr>
            </w:pPr>
            <w:r>
              <w:rPr>
                <w:rFonts w:cs="Times New Roman"/>
                <w:sz w:val="24"/>
                <w:rtl/>
              </w:rPr>
              <w:t xml:space="preserve">סעיף 1 </w:t>
            </w:r>
          </w:p>
        </w:tc>
        <w:tc>
          <w:tcPr>
            <w:tcW w:w="5669" w:type="dxa"/>
          </w:tcPr>
          <w:p w:rsidR="00D42950" w:rsidRPr="00D42950" w:rsidRDefault="00D42950" w:rsidP="00D42950">
            <w:pPr>
              <w:spacing w:line="240" w:lineRule="auto"/>
              <w:jc w:val="left"/>
              <w:rPr>
                <w:rFonts w:cs="Frankruhel"/>
                <w:sz w:val="24"/>
                <w:rtl/>
              </w:rPr>
            </w:pPr>
            <w:r>
              <w:rPr>
                <w:rFonts w:cs="Times New Roman"/>
                <w:sz w:val="24"/>
                <w:rtl/>
              </w:rPr>
              <w:t>הגדרות</w:t>
            </w:r>
          </w:p>
        </w:tc>
        <w:tc>
          <w:tcPr>
            <w:tcW w:w="567" w:type="dxa"/>
          </w:tcPr>
          <w:p w:rsidR="00D42950" w:rsidRPr="00D42950" w:rsidRDefault="00D42950" w:rsidP="00D42950">
            <w:pPr>
              <w:spacing w:line="240" w:lineRule="auto"/>
              <w:jc w:val="left"/>
              <w:rPr>
                <w:rStyle w:val="Hyperlink"/>
                <w:rtl/>
              </w:rPr>
            </w:pPr>
            <w:hyperlink w:anchor="Seif1" w:tooltip="הגדרות" w:history="1">
              <w:r w:rsidRPr="00D42950">
                <w:rPr>
                  <w:rStyle w:val="Hyperlink"/>
                </w:rPr>
                <w:t>Go</w:t>
              </w:r>
            </w:hyperlink>
          </w:p>
        </w:tc>
        <w:tc>
          <w:tcPr>
            <w:tcW w:w="850" w:type="dxa"/>
          </w:tcPr>
          <w:p w:rsidR="00D42950" w:rsidRPr="00D42950" w:rsidRDefault="00D42950" w:rsidP="00D429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42950" w:rsidRPr="00D42950">
        <w:tblPrEx>
          <w:tblCellMar>
            <w:top w:w="0" w:type="dxa"/>
            <w:bottom w:w="0" w:type="dxa"/>
          </w:tblCellMar>
        </w:tblPrEx>
        <w:tc>
          <w:tcPr>
            <w:tcW w:w="1247" w:type="dxa"/>
          </w:tcPr>
          <w:p w:rsidR="00D42950" w:rsidRPr="00D42950" w:rsidRDefault="00D42950" w:rsidP="00D42950">
            <w:pPr>
              <w:spacing w:line="240" w:lineRule="auto"/>
              <w:jc w:val="left"/>
              <w:rPr>
                <w:rFonts w:cs="Frankruhel"/>
                <w:sz w:val="24"/>
                <w:rtl/>
              </w:rPr>
            </w:pPr>
            <w:r>
              <w:rPr>
                <w:rFonts w:cs="Times New Roman"/>
                <w:sz w:val="24"/>
                <w:rtl/>
              </w:rPr>
              <w:t xml:space="preserve">סעיף 2 </w:t>
            </w:r>
          </w:p>
        </w:tc>
        <w:tc>
          <w:tcPr>
            <w:tcW w:w="5669" w:type="dxa"/>
          </w:tcPr>
          <w:p w:rsidR="00D42950" w:rsidRPr="00D42950" w:rsidRDefault="00D42950" w:rsidP="00D42950">
            <w:pPr>
              <w:spacing w:line="240" w:lineRule="auto"/>
              <w:jc w:val="left"/>
              <w:rPr>
                <w:rFonts w:cs="Frankruhel"/>
                <w:sz w:val="24"/>
                <w:rtl/>
              </w:rPr>
            </w:pPr>
            <w:r>
              <w:rPr>
                <w:rFonts w:cs="Times New Roman"/>
                <w:sz w:val="24"/>
                <w:rtl/>
              </w:rPr>
              <w:t>תחולה ופטור</w:t>
            </w:r>
          </w:p>
        </w:tc>
        <w:tc>
          <w:tcPr>
            <w:tcW w:w="567" w:type="dxa"/>
          </w:tcPr>
          <w:p w:rsidR="00D42950" w:rsidRPr="00D42950" w:rsidRDefault="00D42950" w:rsidP="00D42950">
            <w:pPr>
              <w:spacing w:line="240" w:lineRule="auto"/>
              <w:jc w:val="left"/>
              <w:rPr>
                <w:rStyle w:val="Hyperlink"/>
                <w:rtl/>
              </w:rPr>
            </w:pPr>
            <w:hyperlink w:anchor="Seif2" w:tooltip="תחולה ופטור" w:history="1">
              <w:r w:rsidRPr="00D42950">
                <w:rPr>
                  <w:rStyle w:val="Hyperlink"/>
                </w:rPr>
                <w:t>Go</w:t>
              </w:r>
            </w:hyperlink>
          </w:p>
        </w:tc>
        <w:tc>
          <w:tcPr>
            <w:tcW w:w="850" w:type="dxa"/>
          </w:tcPr>
          <w:p w:rsidR="00D42950" w:rsidRPr="00D42950" w:rsidRDefault="00D42950" w:rsidP="00D429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42950" w:rsidRPr="00D42950">
        <w:tblPrEx>
          <w:tblCellMar>
            <w:top w:w="0" w:type="dxa"/>
            <w:bottom w:w="0" w:type="dxa"/>
          </w:tblCellMar>
        </w:tblPrEx>
        <w:tc>
          <w:tcPr>
            <w:tcW w:w="1247" w:type="dxa"/>
          </w:tcPr>
          <w:p w:rsidR="00D42950" w:rsidRPr="00D42950" w:rsidRDefault="00D42950" w:rsidP="00D42950">
            <w:pPr>
              <w:spacing w:line="240" w:lineRule="auto"/>
              <w:jc w:val="left"/>
              <w:rPr>
                <w:rFonts w:cs="Frankruhel"/>
                <w:sz w:val="24"/>
                <w:rtl/>
              </w:rPr>
            </w:pPr>
          </w:p>
        </w:tc>
        <w:tc>
          <w:tcPr>
            <w:tcW w:w="5669" w:type="dxa"/>
          </w:tcPr>
          <w:p w:rsidR="00D42950" w:rsidRPr="00D42950" w:rsidRDefault="00D42950" w:rsidP="00D42950">
            <w:pPr>
              <w:spacing w:line="240" w:lineRule="auto"/>
              <w:jc w:val="left"/>
              <w:rPr>
                <w:rFonts w:cs="Frankruhel"/>
                <w:sz w:val="24"/>
                <w:rtl/>
              </w:rPr>
            </w:pPr>
            <w:r>
              <w:rPr>
                <w:rFonts w:cs="Times New Roman"/>
                <w:sz w:val="24"/>
                <w:rtl/>
              </w:rPr>
              <w:t>פרק ב': בטיחות כללית</w:t>
            </w:r>
          </w:p>
        </w:tc>
        <w:tc>
          <w:tcPr>
            <w:tcW w:w="567" w:type="dxa"/>
          </w:tcPr>
          <w:p w:rsidR="00D42950" w:rsidRPr="00D42950" w:rsidRDefault="00D42950" w:rsidP="00D42950">
            <w:pPr>
              <w:spacing w:line="240" w:lineRule="auto"/>
              <w:jc w:val="left"/>
              <w:rPr>
                <w:rStyle w:val="Hyperlink"/>
                <w:rtl/>
              </w:rPr>
            </w:pPr>
            <w:hyperlink w:anchor="med1" w:tooltip="פרק ב: בטיחות כללית" w:history="1">
              <w:r w:rsidRPr="00D42950">
                <w:rPr>
                  <w:rStyle w:val="Hyperlink"/>
                </w:rPr>
                <w:t>Go</w:t>
              </w:r>
            </w:hyperlink>
          </w:p>
        </w:tc>
        <w:tc>
          <w:tcPr>
            <w:tcW w:w="850" w:type="dxa"/>
          </w:tcPr>
          <w:p w:rsidR="00D42950" w:rsidRPr="00D42950" w:rsidRDefault="00D42950" w:rsidP="00D429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42950" w:rsidRPr="00D42950">
        <w:tblPrEx>
          <w:tblCellMar>
            <w:top w:w="0" w:type="dxa"/>
            <w:bottom w:w="0" w:type="dxa"/>
          </w:tblCellMar>
        </w:tblPrEx>
        <w:tc>
          <w:tcPr>
            <w:tcW w:w="1247" w:type="dxa"/>
          </w:tcPr>
          <w:p w:rsidR="00D42950" w:rsidRPr="00D42950" w:rsidRDefault="00D42950" w:rsidP="00D42950">
            <w:pPr>
              <w:spacing w:line="240" w:lineRule="auto"/>
              <w:jc w:val="left"/>
              <w:rPr>
                <w:rFonts w:cs="Frankruhel"/>
                <w:sz w:val="24"/>
                <w:rtl/>
              </w:rPr>
            </w:pPr>
            <w:r>
              <w:rPr>
                <w:rFonts w:cs="Times New Roman"/>
                <w:sz w:val="24"/>
                <w:rtl/>
              </w:rPr>
              <w:t xml:space="preserve">סעיף 3 </w:t>
            </w:r>
          </w:p>
        </w:tc>
        <w:tc>
          <w:tcPr>
            <w:tcW w:w="5669" w:type="dxa"/>
          </w:tcPr>
          <w:p w:rsidR="00D42950" w:rsidRPr="00D42950" w:rsidRDefault="00D42950" w:rsidP="00D42950">
            <w:pPr>
              <w:spacing w:line="240" w:lineRule="auto"/>
              <w:jc w:val="left"/>
              <w:rPr>
                <w:rFonts w:cs="Frankruhel"/>
                <w:sz w:val="24"/>
                <w:rtl/>
              </w:rPr>
            </w:pPr>
            <w:r>
              <w:rPr>
                <w:rFonts w:cs="Times New Roman"/>
                <w:sz w:val="24"/>
                <w:rtl/>
              </w:rPr>
              <w:t>מניעת נפילה</w:t>
            </w:r>
          </w:p>
        </w:tc>
        <w:tc>
          <w:tcPr>
            <w:tcW w:w="567" w:type="dxa"/>
          </w:tcPr>
          <w:p w:rsidR="00D42950" w:rsidRPr="00D42950" w:rsidRDefault="00D42950" w:rsidP="00D42950">
            <w:pPr>
              <w:spacing w:line="240" w:lineRule="auto"/>
              <w:jc w:val="left"/>
              <w:rPr>
                <w:rStyle w:val="Hyperlink"/>
                <w:rtl/>
              </w:rPr>
            </w:pPr>
            <w:hyperlink w:anchor="Seif3" w:tooltip="מניעת נפילה" w:history="1">
              <w:r w:rsidRPr="00D42950">
                <w:rPr>
                  <w:rStyle w:val="Hyperlink"/>
                </w:rPr>
                <w:t>Go</w:t>
              </w:r>
            </w:hyperlink>
          </w:p>
        </w:tc>
        <w:tc>
          <w:tcPr>
            <w:tcW w:w="850" w:type="dxa"/>
          </w:tcPr>
          <w:p w:rsidR="00D42950" w:rsidRPr="00D42950" w:rsidRDefault="00D42950" w:rsidP="00D429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42950" w:rsidRPr="00D42950">
        <w:tblPrEx>
          <w:tblCellMar>
            <w:top w:w="0" w:type="dxa"/>
            <w:bottom w:w="0" w:type="dxa"/>
          </w:tblCellMar>
        </w:tblPrEx>
        <w:tc>
          <w:tcPr>
            <w:tcW w:w="1247" w:type="dxa"/>
          </w:tcPr>
          <w:p w:rsidR="00D42950" w:rsidRPr="00D42950" w:rsidRDefault="00D42950" w:rsidP="00D42950">
            <w:pPr>
              <w:spacing w:line="240" w:lineRule="auto"/>
              <w:jc w:val="left"/>
              <w:rPr>
                <w:rFonts w:cs="Frankruhel"/>
                <w:sz w:val="24"/>
                <w:rtl/>
              </w:rPr>
            </w:pPr>
            <w:r>
              <w:rPr>
                <w:rFonts w:cs="Times New Roman"/>
                <w:sz w:val="24"/>
                <w:rtl/>
              </w:rPr>
              <w:t xml:space="preserve">סעיף 4 </w:t>
            </w:r>
          </w:p>
        </w:tc>
        <w:tc>
          <w:tcPr>
            <w:tcW w:w="5669" w:type="dxa"/>
          </w:tcPr>
          <w:p w:rsidR="00D42950" w:rsidRPr="00D42950" w:rsidRDefault="00D42950" w:rsidP="00D42950">
            <w:pPr>
              <w:spacing w:line="240" w:lineRule="auto"/>
              <w:jc w:val="left"/>
              <w:rPr>
                <w:rFonts w:cs="Frankruhel"/>
                <w:sz w:val="24"/>
                <w:rtl/>
              </w:rPr>
            </w:pPr>
            <w:r>
              <w:rPr>
                <w:rFonts w:cs="Times New Roman"/>
                <w:sz w:val="24"/>
                <w:rtl/>
              </w:rPr>
              <w:t>לוחות דריכה וזחילה</w:t>
            </w:r>
          </w:p>
        </w:tc>
        <w:tc>
          <w:tcPr>
            <w:tcW w:w="567" w:type="dxa"/>
          </w:tcPr>
          <w:p w:rsidR="00D42950" w:rsidRPr="00D42950" w:rsidRDefault="00D42950" w:rsidP="00D42950">
            <w:pPr>
              <w:spacing w:line="240" w:lineRule="auto"/>
              <w:jc w:val="left"/>
              <w:rPr>
                <w:rStyle w:val="Hyperlink"/>
                <w:rtl/>
              </w:rPr>
            </w:pPr>
            <w:hyperlink w:anchor="Seif4" w:tooltip="לוחות דריכה וזחילה" w:history="1">
              <w:r w:rsidRPr="00D42950">
                <w:rPr>
                  <w:rStyle w:val="Hyperlink"/>
                </w:rPr>
                <w:t>Go</w:t>
              </w:r>
            </w:hyperlink>
          </w:p>
        </w:tc>
        <w:tc>
          <w:tcPr>
            <w:tcW w:w="850" w:type="dxa"/>
          </w:tcPr>
          <w:p w:rsidR="00D42950" w:rsidRPr="00D42950" w:rsidRDefault="00D42950" w:rsidP="00D429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42950" w:rsidRPr="00D42950">
        <w:tblPrEx>
          <w:tblCellMar>
            <w:top w:w="0" w:type="dxa"/>
            <w:bottom w:w="0" w:type="dxa"/>
          </w:tblCellMar>
        </w:tblPrEx>
        <w:tc>
          <w:tcPr>
            <w:tcW w:w="1247" w:type="dxa"/>
          </w:tcPr>
          <w:p w:rsidR="00D42950" w:rsidRPr="00D42950" w:rsidRDefault="00D42950" w:rsidP="00D42950">
            <w:pPr>
              <w:spacing w:line="240" w:lineRule="auto"/>
              <w:jc w:val="left"/>
              <w:rPr>
                <w:rFonts w:cs="Frankruhel"/>
                <w:sz w:val="24"/>
                <w:rtl/>
              </w:rPr>
            </w:pPr>
            <w:r>
              <w:rPr>
                <w:rFonts w:cs="Times New Roman"/>
                <w:sz w:val="24"/>
                <w:rtl/>
              </w:rPr>
              <w:t xml:space="preserve">סעיף 5 </w:t>
            </w:r>
          </w:p>
        </w:tc>
        <w:tc>
          <w:tcPr>
            <w:tcW w:w="5669" w:type="dxa"/>
          </w:tcPr>
          <w:p w:rsidR="00D42950" w:rsidRPr="00D42950" w:rsidRDefault="00D42950" w:rsidP="00D42950">
            <w:pPr>
              <w:spacing w:line="240" w:lineRule="auto"/>
              <w:jc w:val="left"/>
              <w:rPr>
                <w:rFonts w:cs="Frankruhel"/>
                <w:sz w:val="24"/>
                <w:rtl/>
              </w:rPr>
            </w:pPr>
            <w:r>
              <w:rPr>
                <w:rFonts w:cs="Times New Roman"/>
                <w:sz w:val="24"/>
                <w:rtl/>
              </w:rPr>
              <w:t>אספקת לוחות דריכה או זחילה</w:t>
            </w:r>
          </w:p>
        </w:tc>
        <w:tc>
          <w:tcPr>
            <w:tcW w:w="567" w:type="dxa"/>
          </w:tcPr>
          <w:p w:rsidR="00D42950" w:rsidRPr="00D42950" w:rsidRDefault="00D42950" w:rsidP="00D42950">
            <w:pPr>
              <w:spacing w:line="240" w:lineRule="auto"/>
              <w:jc w:val="left"/>
              <w:rPr>
                <w:rStyle w:val="Hyperlink"/>
                <w:rtl/>
              </w:rPr>
            </w:pPr>
            <w:hyperlink w:anchor="Seif5" w:tooltip="אספקת לוחות דריכה או זחילה" w:history="1">
              <w:r w:rsidRPr="00D42950">
                <w:rPr>
                  <w:rStyle w:val="Hyperlink"/>
                </w:rPr>
                <w:t>Go</w:t>
              </w:r>
            </w:hyperlink>
          </w:p>
        </w:tc>
        <w:tc>
          <w:tcPr>
            <w:tcW w:w="850" w:type="dxa"/>
          </w:tcPr>
          <w:p w:rsidR="00D42950" w:rsidRPr="00D42950" w:rsidRDefault="00D42950" w:rsidP="00D429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42950" w:rsidRPr="00D42950">
        <w:tblPrEx>
          <w:tblCellMar>
            <w:top w:w="0" w:type="dxa"/>
            <w:bottom w:w="0" w:type="dxa"/>
          </w:tblCellMar>
        </w:tblPrEx>
        <w:tc>
          <w:tcPr>
            <w:tcW w:w="1247" w:type="dxa"/>
          </w:tcPr>
          <w:p w:rsidR="00D42950" w:rsidRPr="00D42950" w:rsidRDefault="00D42950" w:rsidP="00D42950">
            <w:pPr>
              <w:spacing w:line="240" w:lineRule="auto"/>
              <w:jc w:val="left"/>
              <w:rPr>
                <w:rFonts w:cs="Frankruhel"/>
                <w:sz w:val="24"/>
                <w:rtl/>
              </w:rPr>
            </w:pPr>
            <w:r>
              <w:rPr>
                <w:rFonts w:cs="Times New Roman"/>
                <w:sz w:val="24"/>
                <w:rtl/>
              </w:rPr>
              <w:t xml:space="preserve">סעיף 6 </w:t>
            </w:r>
          </w:p>
        </w:tc>
        <w:tc>
          <w:tcPr>
            <w:tcW w:w="5669" w:type="dxa"/>
          </w:tcPr>
          <w:p w:rsidR="00D42950" w:rsidRPr="00D42950" w:rsidRDefault="00D42950" w:rsidP="00D42950">
            <w:pPr>
              <w:spacing w:line="240" w:lineRule="auto"/>
              <w:jc w:val="left"/>
              <w:rPr>
                <w:rFonts w:cs="Frankruhel"/>
                <w:sz w:val="24"/>
                <w:rtl/>
              </w:rPr>
            </w:pPr>
            <w:r>
              <w:rPr>
                <w:rFonts w:cs="Times New Roman"/>
                <w:sz w:val="24"/>
                <w:rtl/>
              </w:rPr>
              <w:t>שיטות בטיחות אחרות</w:t>
            </w:r>
          </w:p>
        </w:tc>
        <w:tc>
          <w:tcPr>
            <w:tcW w:w="567" w:type="dxa"/>
          </w:tcPr>
          <w:p w:rsidR="00D42950" w:rsidRPr="00D42950" w:rsidRDefault="00D42950" w:rsidP="00D42950">
            <w:pPr>
              <w:spacing w:line="240" w:lineRule="auto"/>
              <w:jc w:val="left"/>
              <w:rPr>
                <w:rStyle w:val="Hyperlink"/>
                <w:rtl/>
              </w:rPr>
            </w:pPr>
            <w:hyperlink w:anchor="Seif6" w:tooltip="שיטות בטיחות אחרות" w:history="1">
              <w:r w:rsidRPr="00D42950">
                <w:rPr>
                  <w:rStyle w:val="Hyperlink"/>
                </w:rPr>
                <w:t>Go</w:t>
              </w:r>
            </w:hyperlink>
          </w:p>
        </w:tc>
        <w:tc>
          <w:tcPr>
            <w:tcW w:w="850" w:type="dxa"/>
          </w:tcPr>
          <w:p w:rsidR="00D42950" w:rsidRPr="00D42950" w:rsidRDefault="00D42950" w:rsidP="00D429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42950" w:rsidRPr="00D42950">
        <w:tblPrEx>
          <w:tblCellMar>
            <w:top w:w="0" w:type="dxa"/>
            <w:bottom w:w="0" w:type="dxa"/>
          </w:tblCellMar>
        </w:tblPrEx>
        <w:tc>
          <w:tcPr>
            <w:tcW w:w="1247" w:type="dxa"/>
          </w:tcPr>
          <w:p w:rsidR="00D42950" w:rsidRPr="00D42950" w:rsidRDefault="00D42950" w:rsidP="00D42950">
            <w:pPr>
              <w:spacing w:line="240" w:lineRule="auto"/>
              <w:jc w:val="left"/>
              <w:rPr>
                <w:rFonts w:cs="Frankruhel"/>
                <w:sz w:val="24"/>
                <w:rtl/>
              </w:rPr>
            </w:pPr>
            <w:r>
              <w:rPr>
                <w:rFonts w:cs="Times New Roman"/>
                <w:sz w:val="24"/>
                <w:rtl/>
              </w:rPr>
              <w:t xml:space="preserve">סעיף 7 </w:t>
            </w:r>
          </w:p>
        </w:tc>
        <w:tc>
          <w:tcPr>
            <w:tcW w:w="5669" w:type="dxa"/>
          </w:tcPr>
          <w:p w:rsidR="00D42950" w:rsidRPr="00D42950" w:rsidRDefault="00D42950" w:rsidP="00D42950">
            <w:pPr>
              <w:spacing w:line="240" w:lineRule="auto"/>
              <w:jc w:val="left"/>
              <w:rPr>
                <w:rFonts w:cs="Frankruhel"/>
                <w:sz w:val="24"/>
                <w:rtl/>
              </w:rPr>
            </w:pPr>
            <w:r>
              <w:rPr>
                <w:rFonts w:cs="Times New Roman"/>
                <w:sz w:val="24"/>
                <w:rtl/>
              </w:rPr>
              <w:t>שילוט</w:t>
            </w:r>
          </w:p>
        </w:tc>
        <w:tc>
          <w:tcPr>
            <w:tcW w:w="567" w:type="dxa"/>
          </w:tcPr>
          <w:p w:rsidR="00D42950" w:rsidRPr="00D42950" w:rsidRDefault="00D42950" w:rsidP="00D42950">
            <w:pPr>
              <w:spacing w:line="240" w:lineRule="auto"/>
              <w:jc w:val="left"/>
              <w:rPr>
                <w:rStyle w:val="Hyperlink"/>
                <w:rtl/>
              </w:rPr>
            </w:pPr>
            <w:hyperlink w:anchor="Seif7" w:tooltip="שילוט" w:history="1">
              <w:r w:rsidRPr="00D42950">
                <w:rPr>
                  <w:rStyle w:val="Hyperlink"/>
                </w:rPr>
                <w:t>Go</w:t>
              </w:r>
            </w:hyperlink>
          </w:p>
        </w:tc>
        <w:tc>
          <w:tcPr>
            <w:tcW w:w="850" w:type="dxa"/>
          </w:tcPr>
          <w:p w:rsidR="00D42950" w:rsidRPr="00D42950" w:rsidRDefault="00D42950" w:rsidP="00D429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42950" w:rsidRPr="00D42950">
        <w:tblPrEx>
          <w:tblCellMar>
            <w:top w:w="0" w:type="dxa"/>
            <w:bottom w:w="0" w:type="dxa"/>
          </w:tblCellMar>
        </w:tblPrEx>
        <w:tc>
          <w:tcPr>
            <w:tcW w:w="1247" w:type="dxa"/>
          </w:tcPr>
          <w:p w:rsidR="00D42950" w:rsidRPr="00D42950" w:rsidRDefault="00D42950" w:rsidP="00D42950">
            <w:pPr>
              <w:spacing w:line="240" w:lineRule="auto"/>
              <w:jc w:val="left"/>
              <w:rPr>
                <w:rFonts w:cs="Frankruhel"/>
                <w:sz w:val="24"/>
                <w:rtl/>
              </w:rPr>
            </w:pPr>
            <w:r>
              <w:rPr>
                <w:rFonts w:cs="Times New Roman"/>
                <w:sz w:val="24"/>
                <w:rtl/>
              </w:rPr>
              <w:t xml:space="preserve">סעיף 8 </w:t>
            </w:r>
          </w:p>
        </w:tc>
        <w:tc>
          <w:tcPr>
            <w:tcW w:w="5669" w:type="dxa"/>
          </w:tcPr>
          <w:p w:rsidR="00D42950" w:rsidRPr="00D42950" w:rsidRDefault="00D42950" w:rsidP="00D42950">
            <w:pPr>
              <w:spacing w:line="240" w:lineRule="auto"/>
              <w:jc w:val="left"/>
              <w:rPr>
                <w:rFonts w:cs="Frankruhel"/>
                <w:sz w:val="24"/>
                <w:rtl/>
              </w:rPr>
            </w:pPr>
            <w:r>
              <w:rPr>
                <w:rFonts w:cs="Times New Roman"/>
                <w:sz w:val="24"/>
                <w:rtl/>
              </w:rPr>
              <w:t>גג תלול או חלקלק</w:t>
            </w:r>
          </w:p>
        </w:tc>
        <w:tc>
          <w:tcPr>
            <w:tcW w:w="567" w:type="dxa"/>
          </w:tcPr>
          <w:p w:rsidR="00D42950" w:rsidRPr="00D42950" w:rsidRDefault="00D42950" w:rsidP="00D42950">
            <w:pPr>
              <w:spacing w:line="240" w:lineRule="auto"/>
              <w:jc w:val="left"/>
              <w:rPr>
                <w:rStyle w:val="Hyperlink"/>
                <w:rtl/>
              </w:rPr>
            </w:pPr>
            <w:hyperlink w:anchor="Seif8" w:tooltip="גג תלול או חלקלק" w:history="1">
              <w:r w:rsidRPr="00D42950">
                <w:rPr>
                  <w:rStyle w:val="Hyperlink"/>
                </w:rPr>
                <w:t>Go</w:t>
              </w:r>
            </w:hyperlink>
          </w:p>
        </w:tc>
        <w:tc>
          <w:tcPr>
            <w:tcW w:w="850" w:type="dxa"/>
          </w:tcPr>
          <w:p w:rsidR="00D42950" w:rsidRPr="00D42950" w:rsidRDefault="00D42950" w:rsidP="00D429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42950" w:rsidRPr="00D42950">
        <w:tblPrEx>
          <w:tblCellMar>
            <w:top w:w="0" w:type="dxa"/>
            <w:bottom w:w="0" w:type="dxa"/>
          </w:tblCellMar>
        </w:tblPrEx>
        <w:tc>
          <w:tcPr>
            <w:tcW w:w="1247" w:type="dxa"/>
          </w:tcPr>
          <w:p w:rsidR="00D42950" w:rsidRPr="00D42950" w:rsidRDefault="00D42950" w:rsidP="00D42950">
            <w:pPr>
              <w:spacing w:line="240" w:lineRule="auto"/>
              <w:jc w:val="left"/>
              <w:rPr>
                <w:rFonts w:cs="Frankruhel"/>
                <w:sz w:val="24"/>
                <w:rtl/>
              </w:rPr>
            </w:pPr>
            <w:r>
              <w:rPr>
                <w:rFonts w:cs="Times New Roman"/>
                <w:sz w:val="24"/>
                <w:rtl/>
              </w:rPr>
              <w:t xml:space="preserve">סעיף 9 </w:t>
            </w:r>
          </w:p>
        </w:tc>
        <w:tc>
          <w:tcPr>
            <w:tcW w:w="5669" w:type="dxa"/>
          </w:tcPr>
          <w:p w:rsidR="00D42950" w:rsidRPr="00D42950" w:rsidRDefault="00D42950" w:rsidP="00D42950">
            <w:pPr>
              <w:spacing w:line="240" w:lineRule="auto"/>
              <w:jc w:val="left"/>
              <w:rPr>
                <w:rFonts w:cs="Frankruhel"/>
                <w:sz w:val="24"/>
                <w:rtl/>
              </w:rPr>
            </w:pPr>
            <w:r>
              <w:rPr>
                <w:rFonts w:cs="Times New Roman"/>
                <w:sz w:val="24"/>
                <w:rtl/>
              </w:rPr>
              <w:t>עומס על הגג</w:t>
            </w:r>
          </w:p>
        </w:tc>
        <w:tc>
          <w:tcPr>
            <w:tcW w:w="567" w:type="dxa"/>
          </w:tcPr>
          <w:p w:rsidR="00D42950" w:rsidRPr="00D42950" w:rsidRDefault="00D42950" w:rsidP="00D42950">
            <w:pPr>
              <w:spacing w:line="240" w:lineRule="auto"/>
              <w:jc w:val="left"/>
              <w:rPr>
                <w:rStyle w:val="Hyperlink"/>
                <w:rtl/>
              </w:rPr>
            </w:pPr>
            <w:hyperlink w:anchor="Seif9" w:tooltip="עומס על הגג" w:history="1">
              <w:r w:rsidRPr="00D42950">
                <w:rPr>
                  <w:rStyle w:val="Hyperlink"/>
                </w:rPr>
                <w:t>Go</w:t>
              </w:r>
            </w:hyperlink>
          </w:p>
        </w:tc>
        <w:tc>
          <w:tcPr>
            <w:tcW w:w="850" w:type="dxa"/>
          </w:tcPr>
          <w:p w:rsidR="00D42950" w:rsidRPr="00D42950" w:rsidRDefault="00D42950" w:rsidP="00D429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42950" w:rsidRPr="00D42950">
        <w:tblPrEx>
          <w:tblCellMar>
            <w:top w:w="0" w:type="dxa"/>
            <w:bottom w:w="0" w:type="dxa"/>
          </w:tblCellMar>
        </w:tblPrEx>
        <w:tc>
          <w:tcPr>
            <w:tcW w:w="1247" w:type="dxa"/>
          </w:tcPr>
          <w:p w:rsidR="00D42950" w:rsidRPr="00D42950" w:rsidRDefault="00D42950" w:rsidP="00D42950">
            <w:pPr>
              <w:spacing w:line="240" w:lineRule="auto"/>
              <w:jc w:val="left"/>
              <w:rPr>
                <w:rFonts w:cs="Frankruhel"/>
                <w:sz w:val="24"/>
                <w:rtl/>
              </w:rPr>
            </w:pPr>
            <w:r>
              <w:rPr>
                <w:rFonts w:cs="Times New Roman"/>
                <w:sz w:val="24"/>
                <w:rtl/>
              </w:rPr>
              <w:t xml:space="preserve">סעיף 10 </w:t>
            </w:r>
          </w:p>
        </w:tc>
        <w:tc>
          <w:tcPr>
            <w:tcW w:w="5669" w:type="dxa"/>
          </w:tcPr>
          <w:p w:rsidR="00D42950" w:rsidRPr="00D42950" w:rsidRDefault="00D42950" w:rsidP="00D42950">
            <w:pPr>
              <w:spacing w:line="240" w:lineRule="auto"/>
              <w:jc w:val="left"/>
              <w:rPr>
                <w:rFonts w:cs="Frankruhel"/>
                <w:sz w:val="24"/>
                <w:rtl/>
              </w:rPr>
            </w:pPr>
            <w:r>
              <w:rPr>
                <w:rFonts w:cs="Times New Roman"/>
                <w:sz w:val="24"/>
                <w:rtl/>
              </w:rPr>
              <w:t>משטחי הליכה</w:t>
            </w:r>
          </w:p>
        </w:tc>
        <w:tc>
          <w:tcPr>
            <w:tcW w:w="567" w:type="dxa"/>
          </w:tcPr>
          <w:p w:rsidR="00D42950" w:rsidRPr="00D42950" w:rsidRDefault="00D42950" w:rsidP="00D42950">
            <w:pPr>
              <w:spacing w:line="240" w:lineRule="auto"/>
              <w:jc w:val="left"/>
              <w:rPr>
                <w:rStyle w:val="Hyperlink"/>
                <w:rtl/>
              </w:rPr>
            </w:pPr>
            <w:hyperlink w:anchor="Seif10" w:tooltip="משטחי הליכה" w:history="1">
              <w:r w:rsidRPr="00D42950">
                <w:rPr>
                  <w:rStyle w:val="Hyperlink"/>
                </w:rPr>
                <w:t>Go</w:t>
              </w:r>
            </w:hyperlink>
          </w:p>
        </w:tc>
        <w:tc>
          <w:tcPr>
            <w:tcW w:w="850" w:type="dxa"/>
          </w:tcPr>
          <w:p w:rsidR="00D42950" w:rsidRPr="00D42950" w:rsidRDefault="00D42950" w:rsidP="00D429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42950" w:rsidRPr="00D42950">
        <w:tblPrEx>
          <w:tblCellMar>
            <w:top w:w="0" w:type="dxa"/>
            <w:bottom w:w="0" w:type="dxa"/>
          </w:tblCellMar>
        </w:tblPrEx>
        <w:tc>
          <w:tcPr>
            <w:tcW w:w="1247" w:type="dxa"/>
          </w:tcPr>
          <w:p w:rsidR="00D42950" w:rsidRPr="00D42950" w:rsidRDefault="00D42950" w:rsidP="00D42950">
            <w:pPr>
              <w:spacing w:line="240" w:lineRule="auto"/>
              <w:jc w:val="left"/>
              <w:rPr>
                <w:rFonts w:cs="Frankruhel"/>
                <w:sz w:val="24"/>
                <w:rtl/>
              </w:rPr>
            </w:pPr>
            <w:r>
              <w:rPr>
                <w:rFonts w:cs="Times New Roman"/>
                <w:sz w:val="24"/>
                <w:rtl/>
              </w:rPr>
              <w:t xml:space="preserve">סעיף 11 </w:t>
            </w:r>
          </w:p>
        </w:tc>
        <w:tc>
          <w:tcPr>
            <w:tcW w:w="5669" w:type="dxa"/>
          </w:tcPr>
          <w:p w:rsidR="00D42950" w:rsidRPr="00D42950" w:rsidRDefault="00D42950" w:rsidP="00D42950">
            <w:pPr>
              <w:spacing w:line="240" w:lineRule="auto"/>
              <w:jc w:val="left"/>
              <w:rPr>
                <w:rFonts w:cs="Frankruhel"/>
                <w:sz w:val="24"/>
                <w:rtl/>
              </w:rPr>
            </w:pPr>
            <w:r>
              <w:rPr>
                <w:rFonts w:cs="Times New Roman"/>
                <w:sz w:val="24"/>
                <w:rtl/>
              </w:rPr>
              <w:t>גידור למניעת גישה</w:t>
            </w:r>
          </w:p>
        </w:tc>
        <w:tc>
          <w:tcPr>
            <w:tcW w:w="567" w:type="dxa"/>
          </w:tcPr>
          <w:p w:rsidR="00D42950" w:rsidRPr="00D42950" w:rsidRDefault="00D42950" w:rsidP="00D42950">
            <w:pPr>
              <w:spacing w:line="240" w:lineRule="auto"/>
              <w:jc w:val="left"/>
              <w:rPr>
                <w:rStyle w:val="Hyperlink"/>
                <w:rtl/>
              </w:rPr>
            </w:pPr>
            <w:hyperlink w:anchor="Seif11" w:tooltip="גידור למניעת גישה" w:history="1">
              <w:r w:rsidRPr="00D42950">
                <w:rPr>
                  <w:rStyle w:val="Hyperlink"/>
                </w:rPr>
                <w:t>Go</w:t>
              </w:r>
            </w:hyperlink>
          </w:p>
        </w:tc>
        <w:tc>
          <w:tcPr>
            <w:tcW w:w="850" w:type="dxa"/>
          </w:tcPr>
          <w:p w:rsidR="00D42950" w:rsidRPr="00D42950" w:rsidRDefault="00D42950" w:rsidP="00D429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42950" w:rsidRPr="00D42950">
        <w:tblPrEx>
          <w:tblCellMar>
            <w:top w:w="0" w:type="dxa"/>
            <w:bottom w:w="0" w:type="dxa"/>
          </w:tblCellMar>
        </w:tblPrEx>
        <w:tc>
          <w:tcPr>
            <w:tcW w:w="1247" w:type="dxa"/>
          </w:tcPr>
          <w:p w:rsidR="00D42950" w:rsidRPr="00D42950" w:rsidRDefault="00D42950" w:rsidP="00D42950">
            <w:pPr>
              <w:spacing w:line="240" w:lineRule="auto"/>
              <w:jc w:val="left"/>
              <w:rPr>
                <w:rFonts w:cs="Frankruhel"/>
                <w:sz w:val="24"/>
                <w:rtl/>
              </w:rPr>
            </w:pPr>
            <w:r>
              <w:rPr>
                <w:rFonts w:cs="Times New Roman"/>
                <w:sz w:val="24"/>
                <w:rtl/>
              </w:rPr>
              <w:t xml:space="preserve">סעיף 12 </w:t>
            </w:r>
          </w:p>
        </w:tc>
        <w:tc>
          <w:tcPr>
            <w:tcW w:w="5669" w:type="dxa"/>
          </w:tcPr>
          <w:p w:rsidR="00D42950" w:rsidRPr="00D42950" w:rsidRDefault="00D42950" w:rsidP="00D42950">
            <w:pPr>
              <w:spacing w:line="240" w:lineRule="auto"/>
              <w:jc w:val="left"/>
              <w:rPr>
                <w:rFonts w:cs="Frankruhel"/>
                <w:sz w:val="24"/>
                <w:rtl/>
              </w:rPr>
            </w:pPr>
            <w:r>
              <w:rPr>
                <w:rFonts w:cs="Times New Roman"/>
                <w:sz w:val="24"/>
                <w:rtl/>
              </w:rPr>
              <w:t>איסור עבודת אדם בודד</w:t>
            </w:r>
          </w:p>
        </w:tc>
        <w:tc>
          <w:tcPr>
            <w:tcW w:w="567" w:type="dxa"/>
          </w:tcPr>
          <w:p w:rsidR="00D42950" w:rsidRPr="00D42950" w:rsidRDefault="00D42950" w:rsidP="00D42950">
            <w:pPr>
              <w:spacing w:line="240" w:lineRule="auto"/>
              <w:jc w:val="left"/>
              <w:rPr>
                <w:rStyle w:val="Hyperlink"/>
                <w:rtl/>
              </w:rPr>
            </w:pPr>
            <w:hyperlink w:anchor="Seif12" w:tooltip="איסור עבודת אדם בודד" w:history="1">
              <w:r w:rsidRPr="00D42950">
                <w:rPr>
                  <w:rStyle w:val="Hyperlink"/>
                </w:rPr>
                <w:t>Go</w:t>
              </w:r>
            </w:hyperlink>
          </w:p>
        </w:tc>
        <w:tc>
          <w:tcPr>
            <w:tcW w:w="850" w:type="dxa"/>
          </w:tcPr>
          <w:p w:rsidR="00D42950" w:rsidRPr="00D42950" w:rsidRDefault="00D42950" w:rsidP="00D429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42950" w:rsidRPr="00D42950">
        <w:tblPrEx>
          <w:tblCellMar>
            <w:top w:w="0" w:type="dxa"/>
            <w:bottom w:w="0" w:type="dxa"/>
          </w:tblCellMar>
        </w:tblPrEx>
        <w:tc>
          <w:tcPr>
            <w:tcW w:w="1247" w:type="dxa"/>
          </w:tcPr>
          <w:p w:rsidR="00D42950" w:rsidRPr="00D42950" w:rsidRDefault="00D42950" w:rsidP="00D42950">
            <w:pPr>
              <w:spacing w:line="240" w:lineRule="auto"/>
              <w:jc w:val="left"/>
              <w:rPr>
                <w:rFonts w:cs="Frankruhel"/>
                <w:sz w:val="24"/>
                <w:rtl/>
              </w:rPr>
            </w:pPr>
            <w:r>
              <w:rPr>
                <w:rFonts w:cs="Times New Roman"/>
                <w:sz w:val="24"/>
                <w:rtl/>
              </w:rPr>
              <w:t xml:space="preserve">סעיף 13 </w:t>
            </w:r>
          </w:p>
        </w:tc>
        <w:tc>
          <w:tcPr>
            <w:tcW w:w="5669" w:type="dxa"/>
          </w:tcPr>
          <w:p w:rsidR="00D42950" w:rsidRPr="00D42950" w:rsidRDefault="00D42950" w:rsidP="00D42950">
            <w:pPr>
              <w:spacing w:line="240" w:lineRule="auto"/>
              <w:jc w:val="left"/>
              <w:rPr>
                <w:rFonts w:cs="Frankruhel"/>
                <w:sz w:val="24"/>
                <w:rtl/>
              </w:rPr>
            </w:pPr>
            <w:r>
              <w:rPr>
                <w:rFonts w:cs="Times New Roman"/>
                <w:sz w:val="24"/>
                <w:rtl/>
              </w:rPr>
              <w:t>קצה גג שביר</w:t>
            </w:r>
          </w:p>
        </w:tc>
        <w:tc>
          <w:tcPr>
            <w:tcW w:w="567" w:type="dxa"/>
          </w:tcPr>
          <w:p w:rsidR="00D42950" w:rsidRPr="00D42950" w:rsidRDefault="00D42950" w:rsidP="00D42950">
            <w:pPr>
              <w:spacing w:line="240" w:lineRule="auto"/>
              <w:jc w:val="left"/>
              <w:rPr>
                <w:rStyle w:val="Hyperlink"/>
                <w:rtl/>
              </w:rPr>
            </w:pPr>
            <w:hyperlink w:anchor="Seif13" w:tooltip="קצה גג שביר" w:history="1">
              <w:r w:rsidRPr="00D42950">
                <w:rPr>
                  <w:rStyle w:val="Hyperlink"/>
                </w:rPr>
                <w:t>Go</w:t>
              </w:r>
            </w:hyperlink>
          </w:p>
        </w:tc>
        <w:tc>
          <w:tcPr>
            <w:tcW w:w="850" w:type="dxa"/>
          </w:tcPr>
          <w:p w:rsidR="00D42950" w:rsidRPr="00D42950" w:rsidRDefault="00D42950" w:rsidP="00D429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42950" w:rsidRPr="00D42950">
        <w:tblPrEx>
          <w:tblCellMar>
            <w:top w:w="0" w:type="dxa"/>
            <w:bottom w:w="0" w:type="dxa"/>
          </w:tblCellMar>
        </w:tblPrEx>
        <w:tc>
          <w:tcPr>
            <w:tcW w:w="1247" w:type="dxa"/>
          </w:tcPr>
          <w:p w:rsidR="00D42950" w:rsidRPr="00D42950" w:rsidRDefault="00D42950" w:rsidP="00D42950">
            <w:pPr>
              <w:spacing w:line="240" w:lineRule="auto"/>
              <w:jc w:val="left"/>
              <w:rPr>
                <w:rFonts w:cs="Frankruhel"/>
                <w:sz w:val="24"/>
                <w:rtl/>
              </w:rPr>
            </w:pPr>
            <w:r>
              <w:rPr>
                <w:rFonts w:cs="Times New Roman"/>
                <w:sz w:val="24"/>
                <w:rtl/>
              </w:rPr>
              <w:t xml:space="preserve">סעיף 14 </w:t>
            </w:r>
          </w:p>
        </w:tc>
        <w:tc>
          <w:tcPr>
            <w:tcW w:w="5669" w:type="dxa"/>
          </w:tcPr>
          <w:p w:rsidR="00D42950" w:rsidRPr="00D42950" w:rsidRDefault="00D42950" w:rsidP="00D42950">
            <w:pPr>
              <w:spacing w:line="240" w:lineRule="auto"/>
              <w:jc w:val="left"/>
              <w:rPr>
                <w:rFonts w:cs="Frankruhel"/>
                <w:sz w:val="24"/>
                <w:rtl/>
              </w:rPr>
            </w:pPr>
            <w:r>
              <w:rPr>
                <w:rFonts w:cs="Times New Roman"/>
                <w:sz w:val="24"/>
                <w:rtl/>
              </w:rPr>
              <w:t>בדיקת גג קיים</w:t>
            </w:r>
          </w:p>
        </w:tc>
        <w:tc>
          <w:tcPr>
            <w:tcW w:w="567" w:type="dxa"/>
          </w:tcPr>
          <w:p w:rsidR="00D42950" w:rsidRPr="00D42950" w:rsidRDefault="00D42950" w:rsidP="00D42950">
            <w:pPr>
              <w:spacing w:line="240" w:lineRule="auto"/>
              <w:jc w:val="left"/>
              <w:rPr>
                <w:rStyle w:val="Hyperlink"/>
                <w:rtl/>
              </w:rPr>
            </w:pPr>
            <w:hyperlink w:anchor="Seif14" w:tooltip="בדיקת גג קיים" w:history="1">
              <w:r w:rsidRPr="00D42950">
                <w:rPr>
                  <w:rStyle w:val="Hyperlink"/>
                </w:rPr>
                <w:t>Go</w:t>
              </w:r>
            </w:hyperlink>
          </w:p>
        </w:tc>
        <w:tc>
          <w:tcPr>
            <w:tcW w:w="850" w:type="dxa"/>
          </w:tcPr>
          <w:p w:rsidR="00D42950" w:rsidRPr="00D42950" w:rsidRDefault="00D42950" w:rsidP="00D429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42950" w:rsidRPr="00D42950">
        <w:tblPrEx>
          <w:tblCellMar>
            <w:top w:w="0" w:type="dxa"/>
            <w:bottom w:w="0" w:type="dxa"/>
          </w:tblCellMar>
        </w:tblPrEx>
        <w:tc>
          <w:tcPr>
            <w:tcW w:w="1247" w:type="dxa"/>
          </w:tcPr>
          <w:p w:rsidR="00D42950" w:rsidRPr="00D42950" w:rsidRDefault="00D42950" w:rsidP="00D42950">
            <w:pPr>
              <w:spacing w:line="240" w:lineRule="auto"/>
              <w:jc w:val="left"/>
              <w:rPr>
                <w:rFonts w:cs="Frankruhel"/>
                <w:sz w:val="24"/>
                <w:rtl/>
              </w:rPr>
            </w:pPr>
            <w:r>
              <w:rPr>
                <w:rFonts w:cs="Times New Roman"/>
                <w:sz w:val="24"/>
                <w:rtl/>
              </w:rPr>
              <w:t xml:space="preserve">סעיף 15 </w:t>
            </w:r>
          </w:p>
        </w:tc>
        <w:tc>
          <w:tcPr>
            <w:tcW w:w="5669" w:type="dxa"/>
          </w:tcPr>
          <w:p w:rsidR="00D42950" w:rsidRPr="00D42950" w:rsidRDefault="00D42950" w:rsidP="00D42950">
            <w:pPr>
              <w:spacing w:line="240" w:lineRule="auto"/>
              <w:jc w:val="left"/>
              <w:rPr>
                <w:rFonts w:cs="Frankruhel"/>
                <w:sz w:val="24"/>
                <w:rtl/>
              </w:rPr>
            </w:pPr>
            <w:r>
              <w:rPr>
                <w:rFonts w:cs="Times New Roman"/>
                <w:sz w:val="24"/>
                <w:rtl/>
              </w:rPr>
              <w:t>חובת העובד</w:t>
            </w:r>
          </w:p>
        </w:tc>
        <w:tc>
          <w:tcPr>
            <w:tcW w:w="567" w:type="dxa"/>
          </w:tcPr>
          <w:p w:rsidR="00D42950" w:rsidRPr="00D42950" w:rsidRDefault="00D42950" w:rsidP="00D42950">
            <w:pPr>
              <w:spacing w:line="240" w:lineRule="auto"/>
              <w:jc w:val="left"/>
              <w:rPr>
                <w:rStyle w:val="Hyperlink"/>
                <w:rtl/>
              </w:rPr>
            </w:pPr>
            <w:hyperlink w:anchor="Seif15" w:tooltip="חובת העובד" w:history="1">
              <w:r w:rsidRPr="00D42950">
                <w:rPr>
                  <w:rStyle w:val="Hyperlink"/>
                </w:rPr>
                <w:t>Go</w:t>
              </w:r>
            </w:hyperlink>
          </w:p>
        </w:tc>
        <w:tc>
          <w:tcPr>
            <w:tcW w:w="850" w:type="dxa"/>
          </w:tcPr>
          <w:p w:rsidR="00D42950" w:rsidRPr="00D42950" w:rsidRDefault="00D42950" w:rsidP="00D429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42950" w:rsidRPr="00D42950">
        <w:tblPrEx>
          <w:tblCellMar>
            <w:top w:w="0" w:type="dxa"/>
            <w:bottom w:w="0" w:type="dxa"/>
          </w:tblCellMar>
        </w:tblPrEx>
        <w:tc>
          <w:tcPr>
            <w:tcW w:w="1247" w:type="dxa"/>
          </w:tcPr>
          <w:p w:rsidR="00D42950" w:rsidRPr="00D42950" w:rsidRDefault="00D42950" w:rsidP="00D42950">
            <w:pPr>
              <w:spacing w:line="240" w:lineRule="auto"/>
              <w:jc w:val="left"/>
              <w:rPr>
                <w:rFonts w:cs="Frankruhel"/>
                <w:sz w:val="24"/>
                <w:rtl/>
              </w:rPr>
            </w:pPr>
          </w:p>
        </w:tc>
        <w:tc>
          <w:tcPr>
            <w:tcW w:w="5669" w:type="dxa"/>
          </w:tcPr>
          <w:p w:rsidR="00D42950" w:rsidRPr="00D42950" w:rsidRDefault="00D42950" w:rsidP="00D42950">
            <w:pPr>
              <w:spacing w:line="240" w:lineRule="auto"/>
              <w:jc w:val="left"/>
              <w:rPr>
                <w:rFonts w:cs="Frankruhel"/>
                <w:sz w:val="24"/>
                <w:rtl/>
              </w:rPr>
            </w:pPr>
            <w:r>
              <w:rPr>
                <w:rFonts w:cs="Times New Roman"/>
                <w:sz w:val="24"/>
                <w:rtl/>
              </w:rPr>
              <w:t>פרק ג': אחריות</w:t>
            </w:r>
          </w:p>
        </w:tc>
        <w:tc>
          <w:tcPr>
            <w:tcW w:w="567" w:type="dxa"/>
          </w:tcPr>
          <w:p w:rsidR="00D42950" w:rsidRPr="00D42950" w:rsidRDefault="00D42950" w:rsidP="00D42950">
            <w:pPr>
              <w:spacing w:line="240" w:lineRule="auto"/>
              <w:jc w:val="left"/>
              <w:rPr>
                <w:rStyle w:val="Hyperlink"/>
                <w:rtl/>
              </w:rPr>
            </w:pPr>
            <w:hyperlink w:anchor="med2" w:tooltip="פרק ג: אחריות" w:history="1">
              <w:r w:rsidRPr="00D42950">
                <w:rPr>
                  <w:rStyle w:val="Hyperlink"/>
                </w:rPr>
                <w:t>Go</w:t>
              </w:r>
            </w:hyperlink>
          </w:p>
        </w:tc>
        <w:tc>
          <w:tcPr>
            <w:tcW w:w="850" w:type="dxa"/>
          </w:tcPr>
          <w:p w:rsidR="00D42950" w:rsidRPr="00D42950" w:rsidRDefault="00D42950" w:rsidP="00D429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42950" w:rsidRPr="00D42950">
        <w:tblPrEx>
          <w:tblCellMar>
            <w:top w:w="0" w:type="dxa"/>
            <w:bottom w:w="0" w:type="dxa"/>
          </w:tblCellMar>
        </w:tblPrEx>
        <w:tc>
          <w:tcPr>
            <w:tcW w:w="1247" w:type="dxa"/>
          </w:tcPr>
          <w:p w:rsidR="00D42950" w:rsidRPr="00D42950" w:rsidRDefault="00D42950" w:rsidP="00D42950">
            <w:pPr>
              <w:spacing w:line="240" w:lineRule="auto"/>
              <w:jc w:val="left"/>
              <w:rPr>
                <w:rFonts w:cs="Frankruhel"/>
                <w:sz w:val="24"/>
                <w:rtl/>
              </w:rPr>
            </w:pPr>
            <w:r>
              <w:rPr>
                <w:rFonts w:cs="Times New Roman"/>
                <w:sz w:val="24"/>
                <w:rtl/>
              </w:rPr>
              <w:t xml:space="preserve">סעיף 16 </w:t>
            </w:r>
          </w:p>
        </w:tc>
        <w:tc>
          <w:tcPr>
            <w:tcW w:w="5669" w:type="dxa"/>
          </w:tcPr>
          <w:p w:rsidR="00D42950" w:rsidRPr="00D42950" w:rsidRDefault="00D42950" w:rsidP="00D42950">
            <w:pPr>
              <w:spacing w:line="240" w:lineRule="auto"/>
              <w:jc w:val="left"/>
              <w:rPr>
                <w:rFonts w:cs="Frankruhel"/>
                <w:sz w:val="24"/>
                <w:rtl/>
              </w:rPr>
            </w:pPr>
            <w:r>
              <w:rPr>
                <w:rFonts w:cs="Times New Roman"/>
                <w:sz w:val="24"/>
                <w:rtl/>
              </w:rPr>
              <w:t>קיום ההוראות במפעל</w:t>
            </w:r>
          </w:p>
        </w:tc>
        <w:tc>
          <w:tcPr>
            <w:tcW w:w="567" w:type="dxa"/>
          </w:tcPr>
          <w:p w:rsidR="00D42950" w:rsidRPr="00D42950" w:rsidRDefault="00D42950" w:rsidP="00D42950">
            <w:pPr>
              <w:spacing w:line="240" w:lineRule="auto"/>
              <w:jc w:val="left"/>
              <w:rPr>
                <w:rStyle w:val="Hyperlink"/>
                <w:rtl/>
              </w:rPr>
            </w:pPr>
            <w:hyperlink w:anchor="Seif16" w:tooltip="קיום ההוראות במפעל" w:history="1">
              <w:r w:rsidRPr="00D42950">
                <w:rPr>
                  <w:rStyle w:val="Hyperlink"/>
                </w:rPr>
                <w:t>Go</w:t>
              </w:r>
            </w:hyperlink>
          </w:p>
        </w:tc>
        <w:tc>
          <w:tcPr>
            <w:tcW w:w="850" w:type="dxa"/>
          </w:tcPr>
          <w:p w:rsidR="00D42950" w:rsidRPr="00D42950" w:rsidRDefault="00D42950" w:rsidP="00D429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42950" w:rsidRPr="00D42950">
        <w:tblPrEx>
          <w:tblCellMar>
            <w:top w:w="0" w:type="dxa"/>
            <w:bottom w:w="0" w:type="dxa"/>
          </w:tblCellMar>
        </w:tblPrEx>
        <w:tc>
          <w:tcPr>
            <w:tcW w:w="1247" w:type="dxa"/>
          </w:tcPr>
          <w:p w:rsidR="00D42950" w:rsidRPr="00D42950" w:rsidRDefault="00D42950" w:rsidP="00D42950">
            <w:pPr>
              <w:spacing w:line="240" w:lineRule="auto"/>
              <w:jc w:val="left"/>
              <w:rPr>
                <w:rFonts w:cs="Frankruhel"/>
                <w:sz w:val="24"/>
                <w:rtl/>
              </w:rPr>
            </w:pPr>
            <w:r>
              <w:rPr>
                <w:rFonts w:cs="Times New Roman"/>
                <w:sz w:val="24"/>
                <w:rtl/>
              </w:rPr>
              <w:t xml:space="preserve">סעיף 17 </w:t>
            </w:r>
          </w:p>
        </w:tc>
        <w:tc>
          <w:tcPr>
            <w:tcW w:w="5669" w:type="dxa"/>
          </w:tcPr>
          <w:p w:rsidR="00D42950" w:rsidRPr="00D42950" w:rsidRDefault="00D42950" w:rsidP="00D42950">
            <w:pPr>
              <w:spacing w:line="240" w:lineRule="auto"/>
              <w:jc w:val="left"/>
              <w:rPr>
                <w:rFonts w:cs="Frankruhel"/>
                <w:sz w:val="24"/>
                <w:rtl/>
              </w:rPr>
            </w:pPr>
            <w:r>
              <w:rPr>
                <w:rFonts w:cs="Times New Roman"/>
                <w:sz w:val="24"/>
                <w:rtl/>
              </w:rPr>
              <w:t>קיום ההוראות בבניה</w:t>
            </w:r>
          </w:p>
        </w:tc>
        <w:tc>
          <w:tcPr>
            <w:tcW w:w="567" w:type="dxa"/>
          </w:tcPr>
          <w:p w:rsidR="00D42950" w:rsidRPr="00D42950" w:rsidRDefault="00D42950" w:rsidP="00D42950">
            <w:pPr>
              <w:spacing w:line="240" w:lineRule="auto"/>
              <w:jc w:val="left"/>
              <w:rPr>
                <w:rStyle w:val="Hyperlink"/>
                <w:rtl/>
              </w:rPr>
            </w:pPr>
            <w:hyperlink w:anchor="Seif17" w:tooltip="קיום ההוראות בבניה" w:history="1">
              <w:r w:rsidRPr="00D42950">
                <w:rPr>
                  <w:rStyle w:val="Hyperlink"/>
                </w:rPr>
                <w:t>Go</w:t>
              </w:r>
            </w:hyperlink>
          </w:p>
        </w:tc>
        <w:tc>
          <w:tcPr>
            <w:tcW w:w="850" w:type="dxa"/>
          </w:tcPr>
          <w:p w:rsidR="00D42950" w:rsidRPr="00D42950" w:rsidRDefault="00D42950" w:rsidP="00D429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42950" w:rsidRPr="00D42950">
        <w:tblPrEx>
          <w:tblCellMar>
            <w:top w:w="0" w:type="dxa"/>
            <w:bottom w:w="0" w:type="dxa"/>
          </w:tblCellMar>
        </w:tblPrEx>
        <w:tc>
          <w:tcPr>
            <w:tcW w:w="1247" w:type="dxa"/>
          </w:tcPr>
          <w:p w:rsidR="00D42950" w:rsidRPr="00D42950" w:rsidRDefault="00D42950" w:rsidP="00D42950">
            <w:pPr>
              <w:spacing w:line="240" w:lineRule="auto"/>
              <w:jc w:val="left"/>
              <w:rPr>
                <w:rFonts w:cs="Frankruhel"/>
                <w:sz w:val="24"/>
                <w:rtl/>
              </w:rPr>
            </w:pPr>
            <w:r>
              <w:rPr>
                <w:rFonts w:cs="Times New Roman"/>
                <w:sz w:val="24"/>
                <w:rtl/>
              </w:rPr>
              <w:t xml:space="preserve">סעיף 18 </w:t>
            </w:r>
          </w:p>
        </w:tc>
        <w:tc>
          <w:tcPr>
            <w:tcW w:w="5669" w:type="dxa"/>
          </w:tcPr>
          <w:p w:rsidR="00D42950" w:rsidRPr="00D42950" w:rsidRDefault="00D42950" w:rsidP="00D42950">
            <w:pPr>
              <w:spacing w:line="240" w:lineRule="auto"/>
              <w:jc w:val="left"/>
              <w:rPr>
                <w:rFonts w:cs="Frankruhel"/>
                <w:sz w:val="24"/>
                <w:rtl/>
              </w:rPr>
            </w:pPr>
            <w:r>
              <w:rPr>
                <w:rFonts w:cs="Times New Roman"/>
                <w:sz w:val="24"/>
                <w:rtl/>
              </w:rPr>
              <w:t>קיום ההוראות במחצבה</w:t>
            </w:r>
          </w:p>
        </w:tc>
        <w:tc>
          <w:tcPr>
            <w:tcW w:w="567" w:type="dxa"/>
          </w:tcPr>
          <w:p w:rsidR="00D42950" w:rsidRPr="00D42950" w:rsidRDefault="00D42950" w:rsidP="00D42950">
            <w:pPr>
              <w:spacing w:line="240" w:lineRule="auto"/>
              <w:jc w:val="left"/>
              <w:rPr>
                <w:rStyle w:val="Hyperlink"/>
                <w:rtl/>
              </w:rPr>
            </w:pPr>
            <w:hyperlink w:anchor="Seif18" w:tooltip="קיום ההוראות במחצבה" w:history="1">
              <w:r w:rsidRPr="00D42950">
                <w:rPr>
                  <w:rStyle w:val="Hyperlink"/>
                </w:rPr>
                <w:t>Go</w:t>
              </w:r>
            </w:hyperlink>
          </w:p>
        </w:tc>
        <w:tc>
          <w:tcPr>
            <w:tcW w:w="850" w:type="dxa"/>
          </w:tcPr>
          <w:p w:rsidR="00D42950" w:rsidRPr="00D42950" w:rsidRDefault="00D42950" w:rsidP="00D429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42950" w:rsidRPr="00D42950">
        <w:tblPrEx>
          <w:tblCellMar>
            <w:top w:w="0" w:type="dxa"/>
            <w:bottom w:w="0" w:type="dxa"/>
          </w:tblCellMar>
        </w:tblPrEx>
        <w:tc>
          <w:tcPr>
            <w:tcW w:w="1247" w:type="dxa"/>
          </w:tcPr>
          <w:p w:rsidR="00D42950" w:rsidRPr="00D42950" w:rsidRDefault="00D42950" w:rsidP="00D42950">
            <w:pPr>
              <w:spacing w:line="240" w:lineRule="auto"/>
              <w:jc w:val="left"/>
              <w:rPr>
                <w:rFonts w:cs="Frankruhel"/>
                <w:sz w:val="24"/>
                <w:rtl/>
              </w:rPr>
            </w:pPr>
            <w:r>
              <w:rPr>
                <w:rFonts w:cs="Times New Roman"/>
                <w:sz w:val="24"/>
                <w:rtl/>
              </w:rPr>
              <w:t xml:space="preserve">סעיף 19 </w:t>
            </w:r>
          </w:p>
        </w:tc>
        <w:tc>
          <w:tcPr>
            <w:tcW w:w="5669" w:type="dxa"/>
          </w:tcPr>
          <w:p w:rsidR="00D42950" w:rsidRPr="00D42950" w:rsidRDefault="00D42950" w:rsidP="00D42950">
            <w:pPr>
              <w:spacing w:line="240" w:lineRule="auto"/>
              <w:jc w:val="left"/>
              <w:rPr>
                <w:rFonts w:cs="Frankruhel"/>
                <w:sz w:val="24"/>
                <w:rtl/>
              </w:rPr>
            </w:pPr>
            <w:r>
              <w:rPr>
                <w:rFonts w:cs="Times New Roman"/>
                <w:sz w:val="24"/>
                <w:rtl/>
              </w:rPr>
              <w:t>קיום ההוראות במקום אחר</w:t>
            </w:r>
          </w:p>
        </w:tc>
        <w:tc>
          <w:tcPr>
            <w:tcW w:w="567" w:type="dxa"/>
          </w:tcPr>
          <w:p w:rsidR="00D42950" w:rsidRPr="00D42950" w:rsidRDefault="00D42950" w:rsidP="00D42950">
            <w:pPr>
              <w:spacing w:line="240" w:lineRule="auto"/>
              <w:jc w:val="left"/>
              <w:rPr>
                <w:rStyle w:val="Hyperlink"/>
                <w:rtl/>
              </w:rPr>
            </w:pPr>
            <w:hyperlink w:anchor="Seif19" w:tooltip="קיום ההוראות במקום אחר" w:history="1">
              <w:r w:rsidRPr="00D42950">
                <w:rPr>
                  <w:rStyle w:val="Hyperlink"/>
                </w:rPr>
                <w:t>Go</w:t>
              </w:r>
            </w:hyperlink>
          </w:p>
        </w:tc>
        <w:tc>
          <w:tcPr>
            <w:tcW w:w="850" w:type="dxa"/>
          </w:tcPr>
          <w:p w:rsidR="00D42950" w:rsidRPr="00D42950" w:rsidRDefault="00D42950" w:rsidP="00D429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42950" w:rsidRPr="00D42950">
        <w:tblPrEx>
          <w:tblCellMar>
            <w:top w:w="0" w:type="dxa"/>
            <w:bottom w:w="0" w:type="dxa"/>
          </w:tblCellMar>
        </w:tblPrEx>
        <w:tc>
          <w:tcPr>
            <w:tcW w:w="1247" w:type="dxa"/>
          </w:tcPr>
          <w:p w:rsidR="00D42950" w:rsidRPr="00D42950" w:rsidRDefault="00D42950" w:rsidP="00D42950">
            <w:pPr>
              <w:spacing w:line="240" w:lineRule="auto"/>
              <w:jc w:val="left"/>
              <w:rPr>
                <w:rFonts w:cs="Frankruhel"/>
                <w:sz w:val="24"/>
                <w:rtl/>
              </w:rPr>
            </w:pPr>
            <w:r>
              <w:rPr>
                <w:rFonts w:cs="Times New Roman"/>
                <w:sz w:val="24"/>
                <w:rtl/>
              </w:rPr>
              <w:t xml:space="preserve">סעיף 20 </w:t>
            </w:r>
          </w:p>
        </w:tc>
        <w:tc>
          <w:tcPr>
            <w:tcW w:w="5669" w:type="dxa"/>
          </w:tcPr>
          <w:p w:rsidR="00D42950" w:rsidRPr="00D42950" w:rsidRDefault="00D42950" w:rsidP="00D42950">
            <w:pPr>
              <w:spacing w:line="240" w:lineRule="auto"/>
              <w:jc w:val="left"/>
              <w:rPr>
                <w:rFonts w:cs="Frankruhel"/>
                <w:sz w:val="24"/>
                <w:rtl/>
              </w:rPr>
            </w:pPr>
            <w:r>
              <w:rPr>
                <w:rFonts w:cs="Times New Roman"/>
                <w:sz w:val="24"/>
                <w:rtl/>
              </w:rPr>
              <w:t>תחילה</w:t>
            </w:r>
          </w:p>
        </w:tc>
        <w:tc>
          <w:tcPr>
            <w:tcW w:w="567" w:type="dxa"/>
          </w:tcPr>
          <w:p w:rsidR="00D42950" w:rsidRPr="00D42950" w:rsidRDefault="00D42950" w:rsidP="00D42950">
            <w:pPr>
              <w:spacing w:line="240" w:lineRule="auto"/>
              <w:jc w:val="left"/>
              <w:rPr>
                <w:rStyle w:val="Hyperlink"/>
                <w:rtl/>
              </w:rPr>
            </w:pPr>
            <w:hyperlink w:anchor="Seif20" w:tooltip="תחילה" w:history="1">
              <w:r w:rsidRPr="00D42950">
                <w:rPr>
                  <w:rStyle w:val="Hyperlink"/>
                </w:rPr>
                <w:t>Go</w:t>
              </w:r>
            </w:hyperlink>
          </w:p>
        </w:tc>
        <w:tc>
          <w:tcPr>
            <w:tcW w:w="850" w:type="dxa"/>
          </w:tcPr>
          <w:p w:rsidR="00D42950" w:rsidRPr="00D42950" w:rsidRDefault="00D42950" w:rsidP="00D4295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20402E" w:rsidRDefault="0020402E">
      <w:pPr>
        <w:pStyle w:val="big-header"/>
        <w:ind w:left="0" w:right="1134"/>
        <w:rPr>
          <w:rtl/>
        </w:rPr>
      </w:pPr>
    </w:p>
    <w:p w:rsidR="0020402E" w:rsidRDefault="0020402E" w:rsidP="003F553D">
      <w:pPr>
        <w:pStyle w:val="big-header"/>
        <w:ind w:left="0" w:right="1134"/>
        <w:rPr>
          <w:rStyle w:val="default"/>
          <w:rFonts w:cs="FrankRuehl" w:hint="cs"/>
          <w:rtl/>
        </w:rPr>
      </w:pPr>
      <w:r>
        <w:rPr>
          <w:rtl/>
        </w:rPr>
        <w:br w:type="page"/>
      </w:r>
      <w:r>
        <w:rPr>
          <w:rtl/>
        </w:rPr>
        <w:lastRenderedPageBreak/>
        <w:t>ת</w:t>
      </w:r>
      <w:r>
        <w:rPr>
          <w:rFonts w:hint="cs"/>
          <w:rtl/>
        </w:rPr>
        <w:t>קנות הבטיחות בעבודה (עבודה על גגות שבירים או תלולים), תשמ"ו-1986</w:t>
      </w:r>
      <w:r>
        <w:rPr>
          <w:rStyle w:val="default"/>
          <w:rtl/>
        </w:rPr>
        <w:footnoteReference w:customMarkFollows="1" w:id="1"/>
        <w:t>*</w:t>
      </w:r>
    </w:p>
    <w:p w:rsidR="0020402E" w:rsidRDefault="0020402E">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173 ו-216 לפקודת הבטיחות בעבודה [נוסח חדש], תש"ל-1970 (להלן - הפקודה), אני מתקין תקנות אלה:</w:t>
      </w:r>
    </w:p>
    <w:p w:rsidR="0020402E" w:rsidRDefault="0020402E">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הוראות כלליות</w:t>
      </w:r>
    </w:p>
    <w:p w:rsidR="0020402E" w:rsidRDefault="0020402E">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2pt;z-index:251648000" o:allowincell="f" filled="f" stroked="f" strokecolor="lime" strokeweight=".25pt">
            <v:textbox style="mso-next-textbox:#_x0000_s1026" inset="0,0,0,0">
              <w:txbxContent>
                <w:p w:rsidR="0020402E" w:rsidRDefault="0020402E">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תקנו</w:t>
      </w:r>
      <w:r>
        <w:rPr>
          <w:rStyle w:val="default"/>
          <w:rFonts w:cs="FrankRuehl"/>
          <w:rtl/>
        </w:rPr>
        <w:t>ת</w:t>
      </w:r>
      <w:r>
        <w:rPr>
          <w:rStyle w:val="default"/>
          <w:rFonts w:cs="FrankRuehl" w:hint="cs"/>
          <w:rtl/>
        </w:rPr>
        <w:t xml:space="preserve"> אלה </w:t>
      </w:r>
      <w:r>
        <w:rPr>
          <w:rStyle w:val="default"/>
          <w:rFonts w:cs="FrankRuehl"/>
          <w:rtl/>
        </w:rPr>
        <w:t>–</w:t>
      </w:r>
    </w:p>
    <w:p w:rsidR="0020402E" w:rsidRDefault="0020402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אתר בניה" </w:t>
      </w:r>
      <w:r w:rsidR="00493D98">
        <w:rPr>
          <w:rStyle w:val="default"/>
          <w:rFonts w:cs="FrankRuehl"/>
          <w:rtl/>
        </w:rPr>
        <w:t>–</w:t>
      </w:r>
      <w:r>
        <w:rPr>
          <w:rStyle w:val="default"/>
          <w:rFonts w:cs="FrankRuehl" w:hint="cs"/>
          <w:rtl/>
        </w:rPr>
        <w:t xml:space="preserve"> מקום שבו מבוצעת עבודת בניה;</w:t>
      </w:r>
    </w:p>
    <w:p w:rsidR="0020402E" w:rsidRDefault="0020402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בניה" - כמשמעות "בניה" ו"בניה הנדסית" בפקודה;</w:t>
      </w:r>
    </w:p>
    <w:p w:rsidR="0020402E" w:rsidRDefault="0020402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גג" - לרבות תקרה;</w:t>
      </w:r>
    </w:p>
    <w:p w:rsidR="0020402E" w:rsidRDefault="0020402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גג חלקלק" - גג שפניו העליונים חלקים, רטובים או שנמצא עליהם חומר מחליק כלשהו;</w:t>
      </w:r>
    </w:p>
    <w:p w:rsidR="0020402E" w:rsidRDefault="0020402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גג שביר" - גג שסוכך בחומר שביר;</w:t>
      </w:r>
    </w:p>
    <w:p w:rsidR="0020402E" w:rsidRDefault="0020402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גג תלול" - גג ששיפועו ע</w:t>
      </w:r>
      <w:r>
        <w:rPr>
          <w:rStyle w:val="default"/>
          <w:rFonts w:cs="FrankRuehl"/>
          <w:rtl/>
        </w:rPr>
        <w:t>ו</w:t>
      </w:r>
      <w:r>
        <w:rPr>
          <w:rStyle w:val="default"/>
          <w:rFonts w:cs="FrankRuehl" w:hint="cs"/>
          <w:rtl/>
        </w:rPr>
        <w:t>לה על 3 אפקי ל-2 אנכי;</w:t>
      </w:r>
    </w:p>
    <w:p w:rsidR="0020402E" w:rsidRDefault="0020402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חומר שביר" - חומר לסיכוך גג שמבחינת חוזקו איננו בטוח לנשיאת משקלו של אדם, כגון: לוחות מאסבסט-צמנט, לוחות אקריליים או לוחות מחומר פלסטי אחר, זכוכית, לוחות בידוד, לוחות מתכת או לוחות אחרים שמחמת טיבם, איכותם או מצבם נעשו בלתי בטוחים</w:t>
      </w:r>
      <w:r>
        <w:rPr>
          <w:rStyle w:val="default"/>
          <w:rFonts w:cs="FrankRuehl"/>
          <w:rtl/>
        </w:rPr>
        <w:t>;</w:t>
      </w:r>
    </w:p>
    <w:p w:rsidR="0020402E" w:rsidRDefault="0020402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לוח דריכה" - לוח, או מספר לוחות צמודים זה לזה, המשמש לעבודה על גג שביר, לרבות לוח זחילה;</w:t>
      </w:r>
    </w:p>
    <w:p w:rsidR="0020402E" w:rsidRDefault="0020402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לוח זחילה" - התקן מעין סולם, העשוי לוחות מקבילים ועליהם שלבים, לעבודה על גג העשוי לוחות גליים;</w:t>
      </w:r>
    </w:p>
    <w:p w:rsidR="0020402E" w:rsidRDefault="0020402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מבצע בניה" - כמשמעותו בתקנות הבטיחות בעבודה (עבודות בניה), תשט"ו-1955;</w:t>
      </w:r>
    </w:p>
    <w:p w:rsidR="0020402E" w:rsidRDefault="0020402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מפעל" - כמשמעותו בפקודה;</w:t>
      </w:r>
    </w:p>
    <w:p w:rsidR="0020402E" w:rsidRDefault="0020402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מנהל עבודה" - מי שנתמנה מנהל עבודה לפי תקנה 2 לתקנות הבטיחות בעבודה (עבודות בניה), תשט"ו-1955;</w:t>
      </w:r>
    </w:p>
    <w:p w:rsidR="0020402E" w:rsidRDefault="0020402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מנהל מחצבה" - כהגדרתו בתקנות </w:t>
      </w:r>
      <w:r>
        <w:rPr>
          <w:rStyle w:val="default"/>
          <w:rFonts w:cs="FrankRuehl"/>
          <w:rtl/>
        </w:rPr>
        <w:t>ה</w:t>
      </w:r>
      <w:r>
        <w:rPr>
          <w:rStyle w:val="default"/>
          <w:rFonts w:cs="FrankRuehl" w:hint="cs"/>
          <w:rtl/>
        </w:rPr>
        <w:t>בטיחות בעבודה (מחצבות אבן), תשכ"ה-1965;</w:t>
      </w:r>
    </w:p>
    <w:p w:rsidR="0020402E" w:rsidRDefault="0020402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מפקח עבודה" - מי שמינהו שר העבודה והרווחה למפקח עבודה ראשי או לסגן מפקח עבודה ראשי, לפי חוק ארגון הפיקוח על העבודה, תשי"ד-1954;</w:t>
      </w:r>
    </w:p>
    <w:p w:rsidR="0020402E" w:rsidRDefault="0020402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משטח הליכה" - מיתקן הליכה קבוע על הגג המשמש לתחזוקת מתקנים על גג שביר או תלול;</w:t>
      </w:r>
    </w:p>
    <w:p w:rsidR="0020402E" w:rsidRDefault="0020402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עב</w:t>
      </w:r>
      <w:r>
        <w:rPr>
          <w:rStyle w:val="default"/>
          <w:rFonts w:cs="FrankRuehl"/>
          <w:rtl/>
        </w:rPr>
        <w:t>ו</w:t>
      </w:r>
      <w:r>
        <w:rPr>
          <w:rStyle w:val="default"/>
          <w:rFonts w:cs="FrankRuehl" w:hint="cs"/>
          <w:rtl/>
        </w:rPr>
        <w:t>דה על גג שביר" - לרבות כל הימצאות של עובד על גג שביר;</w:t>
      </w:r>
    </w:p>
    <w:p w:rsidR="0020402E" w:rsidRDefault="0020402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עובד מקצועי" - מי שלאחר הגיעו לגיל 18 עבד שנה אחת לפחות בעבודות על גג שביר לאחר שהודרך בעבודה זו והוא בעל ידע מספיק בסיכוניה ובאמצעי הבטיחות הנדרשים לה;</w:t>
      </w:r>
    </w:p>
    <w:p w:rsidR="0020402E" w:rsidRDefault="0020402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שטח סכנה" - שטח מתחת לגג שביר או בקרבתו של ג</w:t>
      </w:r>
      <w:r>
        <w:rPr>
          <w:rStyle w:val="default"/>
          <w:rFonts w:cs="FrankRuehl"/>
          <w:rtl/>
        </w:rPr>
        <w:t>ג</w:t>
      </w:r>
      <w:r>
        <w:rPr>
          <w:rStyle w:val="default"/>
          <w:rFonts w:cs="FrankRuehl" w:hint="cs"/>
          <w:rtl/>
        </w:rPr>
        <w:t xml:space="preserve"> שביר או תלול, עליו מבוצעת עבודה, בו עלול להפגע אדם מחפץ נופל.</w:t>
      </w:r>
    </w:p>
    <w:p w:rsidR="0020402E" w:rsidRDefault="0020402E">
      <w:pPr>
        <w:pStyle w:val="P00"/>
        <w:spacing w:before="72"/>
        <w:ind w:left="0" w:right="1134"/>
        <w:rPr>
          <w:rStyle w:val="default"/>
          <w:rFonts w:cs="FrankRuehl"/>
          <w:rtl/>
        </w:rPr>
      </w:pPr>
      <w:bookmarkStart w:id="2" w:name="Seif2"/>
      <w:bookmarkEnd w:id="2"/>
      <w:r>
        <w:rPr>
          <w:lang w:val="he-IL"/>
        </w:rPr>
        <w:pict>
          <v:rect id="_x0000_s1027" style="position:absolute;left:0;text-align:left;margin-left:464.5pt;margin-top:8.05pt;width:75.05pt;height:11pt;z-index:251649024" o:allowincell="f" filled="f" stroked="f" strokecolor="lime" strokeweight=".25pt">
            <v:textbox style="mso-next-textbox:#_x0000_s1027" inset="0,0,0,0">
              <w:txbxContent>
                <w:p w:rsidR="0020402E" w:rsidRDefault="0020402E">
                  <w:pPr>
                    <w:spacing w:line="160" w:lineRule="exact"/>
                    <w:jc w:val="left"/>
                    <w:rPr>
                      <w:rFonts w:cs="Miriam"/>
                      <w:noProof/>
                      <w:szCs w:val="18"/>
                      <w:rtl/>
                    </w:rPr>
                  </w:pPr>
                  <w:r>
                    <w:rPr>
                      <w:rFonts w:cs="Miriam"/>
                      <w:szCs w:val="18"/>
                      <w:rtl/>
                    </w:rPr>
                    <w:t>ת</w:t>
                  </w:r>
                  <w:r>
                    <w:rPr>
                      <w:rFonts w:cs="Miriam" w:hint="cs"/>
                      <w:szCs w:val="18"/>
                      <w:rtl/>
                    </w:rPr>
                    <w:t>חולה ופטור</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תקנות אלה יחולו לגבי כל מקום שבו מתבצעת עבודה על גג שביר או תלול, או בקשר אליו, לרבות מעבר עליו.</w:t>
      </w:r>
    </w:p>
    <w:p w:rsidR="0020402E" w:rsidRDefault="0020402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מפקח עבודה רשאי לפטור עבודה על גג שביר פלוני מקיום הוראות תקנות אלה</w:t>
      </w:r>
      <w:r>
        <w:rPr>
          <w:rStyle w:val="default"/>
          <w:rFonts w:cs="FrankRuehl"/>
          <w:rtl/>
        </w:rPr>
        <w:t xml:space="preserve">, </w:t>
      </w:r>
      <w:r>
        <w:rPr>
          <w:rStyle w:val="default"/>
          <w:rFonts w:cs="FrankRuehl" w:hint="cs"/>
          <w:rtl/>
        </w:rPr>
        <w:t>כולן או מקצתן, אם הוכח להנחת דעתו שהחומר שבו סוכך הגג והידוע כשביר, עבר תהליך חיזוק תוך כדי ייצורו עד כדי היותו מסוגל לשאת בבטחה את העובדים והחומר שיועמסו עליו, או שננקטו לגביו אמצעים נאותים אחרים להשגת אותה מטרה.</w:t>
      </w:r>
    </w:p>
    <w:p w:rsidR="0020402E" w:rsidRDefault="0020402E">
      <w:pPr>
        <w:pStyle w:val="medium2-header"/>
        <w:keepLines w:val="0"/>
        <w:spacing w:before="72"/>
        <w:ind w:left="0" w:right="1134"/>
        <w:rPr>
          <w:noProof/>
          <w:sz w:val="20"/>
          <w:rtl/>
        </w:rPr>
      </w:pPr>
      <w:bookmarkStart w:id="3" w:name="med1"/>
      <w:bookmarkEnd w:id="3"/>
      <w:r>
        <w:rPr>
          <w:noProof/>
          <w:sz w:val="20"/>
          <w:rtl/>
        </w:rPr>
        <w:t>פ</w:t>
      </w:r>
      <w:r>
        <w:rPr>
          <w:rFonts w:hint="cs"/>
          <w:noProof/>
          <w:sz w:val="20"/>
          <w:rtl/>
        </w:rPr>
        <w:t>רק ב': בטיחות כללית</w:t>
      </w:r>
    </w:p>
    <w:p w:rsidR="0020402E" w:rsidRDefault="0020402E">
      <w:pPr>
        <w:pStyle w:val="P00"/>
        <w:spacing w:before="72"/>
        <w:ind w:left="0" w:right="1134"/>
        <w:rPr>
          <w:rStyle w:val="default"/>
          <w:rFonts w:cs="FrankRuehl"/>
          <w:rtl/>
        </w:rPr>
      </w:pPr>
      <w:bookmarkStart w:id="4" w:name="Seif3"/>
      <w:bookmarkEnd w:id="4"/>
      <w:r>
        <w:rPr>
          <w:lang w:val="he-IL"/>
        </w:rPr>
        <w:pict>
          <v:rect id="_x0000_s1028" style="position:absolute;left:0;text-align:left;margin-left:464.5pt;margin-top:8.05pt;width:75.05pt;height:16.9pt;z-index:251650048" o:allowincell="f" filled="f" stroked="f" strokecolor="lime" strokeweight=".25pt">
            <v:textbox style="mso-next-textbox:#_x0000_s1028" inset="0,0,0,0">
              <w:txbxContent>
                <w:p w:rsidR="0020402E" w:rsidRDefault="0020402E">
                  <w:pPr>
                    <w:spacing w:line="160" w:lineRule="exact"/>
                    <w:jc w:val="left"/>
                    <w:rPr>
                      <w:rFonts w:cs="Miriam"/>
                      <w:noProof/>
                      <w:szCs w:val="18"/>
                      <w:rtl/>
                    </w:rPr>
                  </w:pPr>
                  <w:r>
                    <w:rPr>
                      <w:rFonts w:cs="Miriam"/>
                      <w:szCs w:val="18"/>
                      <w:rtl/>
                    </w:rPr>
                    <w:t>מ</w:t>
                  </w:r>
                  <w:r>
                    <w:rPr>
                      <w:rFonts w:cs="Miriam" w:hint="cs"/>
                      <w:szCs w:val="18"/>
                      <w:rtl/>
                    </w:rPr>
                    <w:t>ניעת נפי</w:t>
                  </w:r>
                  <w:r>
                    <w:rPr>
                      <w:rFonts w:cs="Miriam"/>
                      <w:szCs w:val="18"/>
                      <w:rtl/>
                    </w:rPr>
                    <w:t>ל</w:t>
                  </w:r>
                  <w:r>
                    <w:rPr>
                      <w:rFonts w:cs="Miriam" w:hint="cs"/>
                      <w:szCs w:val="18"/>
                      <w:rtl/>
                    </w:rPr>
                    <w:t>ה</w:t>
                  </w:r>
                </w:p>
              </w:txbxContent>
            </v:textbox>
            <w10:anchorlock/>
          </v:rect>
        </w:pict>
      </w:r>
      <w:r>
        <w:rPr>
          <w:rStyle w:val="big-number"/>
          <w:rtl/>
        </w:rPr>
        <w:t>3.</w:t>
      </w:r>
      <w:r>
        <w:rPr>
          <w:rStyle w:val="big-number"/>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לא יועסק אדם בעבודה על גג שביר או תלול אלא אם כן ננקטו אמצעים שימנעו </w:t>
      </w:r>
      <w:r>
        <w:rPr>
          <w:rStyle w:val="default"/>
          <w:rFonts w:cs="FrankRuehl" w:hint="cs"/>
          <w:rtl/>
        </w:rPr>
        <w:lastRenderedPageBreak/>
        <w:t>נפילתו, בהתחשב במבנה הגג, בשבירותו, בשיפועו או בהשפעת מזג האויר.</w:t>
      </w:r>
    </w:p>
    <w:p w:rsidR="0020402E" w:rsidRDefault="0020402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יעבוד אדם על גג שביר או תלול אלא אם כן ננקטו אמצעים שימנעו נפילת</w:t>
      </w:r>
      <w:r>
        <w:rPr>
          <w:rStyle w:val="default"/>
          <w:rFonts w:cs="FrankRuehl"/>
          <w:rtl/>
        </w:rPr>
        <w:t>ו</w:t>
      </w:r>
      <w:r>
        <w:rPr>
          <w:rStyle w:val="default"/>
          <w:rFonts w:cs="FrankRuehl" w:hint="cs"/>
          <w:rtl/>
        </w:rPr>
        <w:t>, בהתחשב במבנה הגג, בשבירותו, בשיפועו או בהשפעת מזג האויר.</w:t>
      </w:r>
    </w:p>
    <w:p w:rsidR="0020402E" w:rsidRDefault="0020402E">
      <w:pPr>
        <w:pStyle w:val="P00"/>
        <w:spacing w:before="72"/>
        <w:ind w:left="0" w:right="1134"/>
        <w:rPr>
          <w:rStyle w:val="default"/>
          <w:rFonts w:cs="FrankRuehl"/>
          <w:rtl/>
        </w:rPr>
      </w:pPr>
      <w:bookmarkStart w:id="5" w:name="Seif4"/>
      <w:bookmarkEnd w:id="5"/>
      <w:r>
        <w:rPr>
          <w:lang w:val="he-IL"/>
        </w:rPr>
        <w:pict>
          <v:rect id="_x0000_s1029" style="position:absolute;left:0;text-align:left;margin-left:464.5pt;margin-top:8.05pt;width:75.05pt;height:13.15pt;z-index:251651072" o:allowincell="f" filled="f" stroked="f" strokecolor="lime" strokeweight=".25pt">
            <v:textbox style="mso-next-textbox:#_x0000_s1029" inset="0,0,0,0">
              <w:txbxContent>
                <w:p w:rsidR="0020402E" w:rsidRDefault="0020402E">
                  <w:pPr>
                    <w:spacing w:line="160" w:lineRule="exact"/>
                    <w:jc w:val="left"/>
                    <w:rPr>
                      <w:rFonts w:cs="Miriam"/>
                      <w:noProof/>
                      <w:szCs w:val="18"/>
                      <w:rtl/>
                    </w:rPr>
                  </w:pPr>
                  <w:r>
                    <w:rPr>
                      <w:rFonts w:cs="Miriam"/>
                      <w:szCs w:val="18"/>
                      <w:rtl/>
                    </w:rPr>
                    <w:t>ל</w:t>
                  </w:r>
                  <w:r>
                    <w:rPr>
                      <w:rFonts w:cs="Miriam" w:hint="cs"/>
                      <w:szCs w:val="18"/>
                      <w:rtl/>
                    </w:rPr>
                    <w:t>וחות דריכה וזחילה</w:t>
                  </w:r>
                </w:p>
              </w:txbxContent>
            </v:textbox>
            <w10:anchorlock/>
          </v:rect>
        </w:pict>
      </w:r>
      <w:r>
        <w:rPr>
          <w:rStyle w:val="big-number"/>
          <w:rtl/>
        </w:rPr>
        <w:t>4.</w:t>
      </w:r>
      <w:r>
        <w:rPr>
          <w:rStyle w:val="big-number"/>
          <w:rtl/>
        </w:rPr>
        <w:tab/>
      </w:r>
      <w:r>
        <w:rPr>
          <w:rStyle w:val="default"/>
          <w:rFonts w:cs="FrankRuehl"/>
          <w:rtl/>
        </w:rPr>
        <w:t>ל</w:t>
      </w:r>
      <w:r>
        <w:rPr>
          <w:rStyle w:val="default"/>
          <w:rFonts w:cs="FrankRuehl" w:hint="cs"/>
          <w:rtl/>
        </w:rPr>
        <w:t>א יעבוד אדם על גג שביר או תלול אלא בהימצאו על לוח דריכה או זחילה מתאים, שהונח כך שבזמן עבודה עליו תימנע שבירת סיכוך הגג והלוח הובטח בפני תזוזה ובפני נדנוד.</w:t>
      </w:r>
    </w:p>
    <w:p w:rsidR="0020402E" w:rsidRDefault="0020402E">
      <w:pPr>
        <w:pStyle w:val="P00"/>
        <w:spacing w:before="72"/>
        <w:ind w:left="0" w:right="1134"/>
        <w:rPr>
          <w:rStyle w:val="default"/>
          <w:rFonts w:cs="FrankRuehl"/>
          <w:rtl/>
        </w:rPr>
      </w:pPr>
      <w:bookmarkStart w:id="6" w:name="Seif5"/>
      <w:bookmarkEnd w:id="6"/>
      <w:r>
        <w:rPr>
          <w:lang w:val="he-IL"/>
        </w:rPr>
        <w:pict>
          <v:rect id="_x0000_s1030" style="position:absolute;left:0;text-align:left;margin-left:464.5pt;margin-top:8.05pt;width:75.05pt;height:25.05pt;z-index:251652096" o:allowincell="f" filled="f" stroked="f" strokecolor="lime" strokeweight=".25pt">
            <v:textbox style="mso-next-textbox:#_x0000_s1030" inset="0,0,0,0">
              <w:txbxContent>
                <w:p w:rsidR="0020402E" w:rsidRDefault="0020402E">
                  <w:pPr>
                    <w:spacing w:line="160" w:lineRule="exact"/>
                    <w:jc w:val="left"/>
                    <w:rPr>
                      <w:rFonts w:cs="Miriam"/>
                      <w:noProof/>
                      <w:szCs w:val="18"/>
                      <w:rtl/>
                    </w:rPr>
                  </w:pPr>
                  <w:r>
                    <w:rPr>
                      <w:rFonts w:cs="Miriam"/>
                      <w:szCs w:val="18"/>
                      <w:rtl/>
                    </w:rPr>
                    <w:t>א</w:t>
                  </w:r>
                  <w:r>
                    <w:rPr>
                      <w:rFonts w:cs="Miriam" w:hint="cs"/>
                      <w:szCs w:val="18"/>
                      <w:rtl/>
                    </w:rPr>
                    <w:t>ספק</w:t>
                  </w:r>
                  <w:r>
                    <w:rPr>
                      <w:rFonts w:cs="Miriam"/>
                      <w:szCs w:val="18"/>
                      <w:rtl/>
                    </w:rPr>
                    <w:t>ת</w:t>
                  </w:r>
                  <w:r>
                    <w:rPr>
                      <w:rFonts w:cs="Miriam" w:hint="cs"/>
                      <w:szCs w:val="18"/>
                      <w:rtl/>
                    </w:rPr>
                    <w:t xml:space="preserve"> לוחות דר</w:t>
                  </w:r>
                  <w:r>
                    <w:rPr>
                      <w:rFonts w:cs="Miriam"/>
                      <w:szCs w:val="18"/>
                      <w:rtl/>
                    </w:rPr>
                    <w:t>י</w:t>
                  </w:r>
                  <w:r>
                    <w:rPr>
                      <w:rFonts w:cs="Miriam" w:hint="cs"/>
                      <w:szCs w:val="18"/>
                      <w:rtl/>
                    </w:rPr>
                    <w:t>כה או זחילה</w:t>
                  </w:r>
                </w:p>
              </w:txbxContent>
            </v:textbox>
            <w10:anchorlock/>
          </v:rect>
        </w:pict>
      </w:r>
      <w:r>
        <w:rPr>
          <w:rStyle w:val="big-number"/>
          <w:rtl/>
        </w:rPr>
        <w:t>5.</w:t>
      </w:r>
      <w:r>
        <w:rPr>
          <w:rStyle w:val="big-number"/>
          <w:rtl/>
        </w:rPr>
        <w:tab/>
      </w:r>
      <w:r>
        <w:rPr>
          <w:rStyle w:val="default"/>
          <w:rFonts w:cs="FrankRuehl"/>
          <w:rtl/>
        </w:rPr>
        <w:t>ה</w:t>
      </w:r>
      <w:r>
        <w:rPr>
          <w:rStyle w:val="default"/>
          <w:rFonts w:cs="FrankRuehl" w:hint="cs"/>
          <w:rtl/>
        </w:rPr>
        <w:t>אחראי לפי פרק ג' לקיום ההוראות יספק לוחות דריכה או זחילה באיכות טובה ובכמות הדרושה לשם גישה ממקום העליה ועד למקום ביצוע העבודה עליו.</w:t>
      </w:r>
    </w:p>
    <w:p w:rsidR="0020402E" w:rsidRDefault="0020402E">
      <w:pPr>
        <w:pStyle w:val="P00"/>
        <w:spacing w:before="72"/>
        <w:ind w:left="0" w:right="1134"/>
        <w:rPr>
          <w:rStyle w:val="default"/>
          <w:rFonts w:cs="FrankRuehl" w:hint="cs"/>
          <w:rtl/>
        </w:rPr>
      </w:pPr>
      <w:bookmarkStart w:id="7" w:name="Seif6"/>
      <w:bookmarkEnd w:id="7"/>
      <w:r>
        <w:rPr>
          <w:lang w:val="he-IL"/>
        </w:rPr>
        <w:pict>
          <v:rect id="_x0000_s1031" style="position:absolute;left:0;text-align:left;margin-left:464.5pt;margin-top:8.05pt;width:75.05pt;height:20.15pt;z-index:251653120" o:allowincell="f" filled="f" stroked="f" strokecolor="lime" strokeweight=".25pt">
            <v:textbox style="mso-next-textbox:#_x0000_s1031" inset="0,0,0,0">
              <w:txbxContent>
                <w:p w:rsidR="0020402E" w:rsidRDefault="0020402E">
                  <w:pPr>
                    <w:spacing w:line="160" w:lineRule="exact"/>
                    <w:jc w:val="left"/>
                    <w:rPr>
                      <w:rFonts w:cs="Miriam"/>
                      <w:noProof/>
                      <w:szCs w:val="18"/>
                      <w:rtl/>
                    </w:rPr>
                  </w:pPr>
                  <w:r>
                    <w:rPr>
                      <w:rFonts w:cs="Miriam"/>
                      <w:szCs w:val="18"/>
                      <w:rtl/>
                    </w:rPr>
                    <w:t>ש</w:t>
                  </w:r>
                  <w:r>
                    <w:rPr>
                      <w:rFonts w:cs="Miriam" w:hint="cs"/>
                      <w:szCs w:val="18"/>
                      <w:rtl/>
                    </w:rPr>
                    <w:t>יטות בטיחות אחרות</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הוראות תקנה 4 לא יחולו כאשר </w:t>
      </w:r>
      <w:r>
        <w:rPr>
          <w:rStyle w:val="default"/>
          <w:rFonts w:cs="FrankRuehl"/>
          <w:rtl/>
        </w:rPr>
        <w:t>–</w:t>
      </w:r>
    </w:p>
    <w:p w:rsidR="0020402E" w:rsidRDefault="0020402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גובה הנפילה אינו עולה על 2 מטרים;</w:t>
      </w:r>
    </w:p>
    <w:p w:rsidR="0020402E" w:rsidRDefault="0020402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w:t>
      </w:r>
      <w:r>
        <w:rPr>
          <w:rStyle w:val="default"/>
          <w:rFonts w:cs="FrankRuehl"/>
          <w:rtl/>
        </w:rPr>
        <w:t>ר</w:t>
      </w:r>
      <w:r>
        <w:rPr>
          <w:rStyle w:val="default"/>
          <w:rFonts w:cs="FrankRuehl" w:hint="cs"/>
          <w:rtl/>
        </w:rPr>
        <w:t>ישים הנושאים את חומר הסיכוך (הפטות) ערוכים כך שהם יוצרים מרובעים שאורך כל צלע שלהם אינו עולה על 50 סנטימטרים;</w:t>
      </w:r>
    </w:p>
    <w:p w:rsidR="0020402E" w:rsidRDefault="0020402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מתחת לחומר הסיכוך קיימת רשת שתמנע נפילת העובד בעת שבירת חומר הסיכוך;</w:t>
      </w:r>
    </w:p>
    <w:p w:rsidR="0020402E" w:rsidRDefault="0020402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מתחת לגג השביר נמתחה רשת שיש בכוחה לבלום בבטחה אדם הנופל לתוכה.</w:t>
      </w:r>
    </w:p>
    <w:p w:rsidR="0020402E" w:rsidRDefault="0020402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ניתן בנסיבות הענין לנקוט באחד האמצעים המפורטים בתקנה 4 או בתקנת משנה (א), יצוייד העובד על הגג בחגורת בטיחות או ברתמת בטיחות שיצויידו בחבל קשירה שימנע נפילה חפשית של העובד ליותר מ-1.3 מטרים לכל היותר, או בהתקן מתאים לבלימת האנרגיה הקינטית המתהווה בשעת </w:t>
      </w:r>
      <w:r>
        <w:rPr>
          <w:rStyle w:val="default"/>
          <w:rFonts w:cs="FrankRuehl"/>
          <w:rtl/>
        </w:rPr>
        <w:t>הנ</w:t>
      </w:r>
      <w:r>
        <w:rPr>
          <w:rStyle w:val="default"/>
          <w:rFonts w:cs="FrankRuehl" w:hint="cs"/>
          <w:rtl/>
        </w:rPr>
        <w:t>פילה.</w:t>
      </w:r>
    </w:p>
    <w:p w:rsidR="0020402E" w:rsidRDefault="0020402E">
      <w:pPr>
        <w:pStyle w:val="P00"/>
        <w:spacing w:before="72"/>
        <w:ind w:left="0" w:right="1134"/>
        <w:rPr>
          <w:rStyle w:val="default"/>
          <w:rFonts w:cs="FrankRuehl"/>
          <w:rtl/>
        </w:rPr>
      </w:pPr>
      <w:bookmarkStart w:id="8" w:name="Seif7"/>
      <w:bookmarkEnd w:id="8"/>
      <w:r>
        <w:rPr>
          <w:lang w:val="he-IL"/>
        </w:rPr>
        <w:pict>
          <v:rect id="_x0000_s1032" style="position:absolute;left:0;text-align:left;margin-left:464.5pt;margin-top:8.05pt;width:75.05pt;height:14.6pt;z-index:251654144" o:allowincell="f" filled="f" stroked="f" strokecolor="lime" strokeweight=".25pt">
            <v:textbox style="mso-next-textbox:#_x0000_s1032" inset="0,0,0,0">
              <w:txbxContent>
                <w:p w:rsidR="0020402E" w:rsidRDefault="0020402E">
                  <w:pPr>
                    <w:spacing w:line="160" w:lineRule="exact"/>
                    <w:jc w:val="left"/>
                    <w:rPr>
                      <w:rFonts w:cs="Miriam"/>
                      <w:noProof/>
                      <w:szCs w:val="18"/>
                      <w:rtl/>
                    </w:rPr>
                  </w:pPr>
                  <w:r>
                    <w:rPr>
                      <w:rFonts w:cs="Miriam"/>
                      <w:szCs w:val="18"/>
                      <w:rtl/>
                    </w:rPr>
                    <w:t>ש</w:t>
                  </w:r>
                  <w:r>
                    <w:rPr>
                      <w:rFonts w:cs="Miriam" w:hint="cs"/>
                      <w:szCs w:val="18"/>
                      <w:rtl/>
                    </w:rPr>
                    <w:t>ילוט</w:t>
                  </w:r>
                </w:p>
              </w:txbxContent>
            </v:textbox>
            <w10:anchorlock/>
          </v:rect>
        </w:pict>
      </w:r>
      <w:r>
        <w:rPr>
          <w:rStyle w:val="big-number"/>
          <w:rtl/>
        </w:rPr>
        <w:t>7.</w:t>
      </w:r>
      <w:r>
        <w:rPr>
          <w:rStyle w:val="big-number"/>
          <w:rtl/>
        </w:rPr>
        <w:tab/>
      </w:r>
      <w:r>
        <w:rPr>
          <w:rStyle w:val="default"/>
          <w:rFonts w:cs="FrankRuehl"/>
          <w:rtl/>
        </w:rPr>
        <w:t>ב</w:t>
      </w:r>
      <w:r>
        <w:rPr>
          <w:rStyle w:val="default"/>
          <w:rFonts w:cs="FrankRuehl" w:hint="cs"/>
          <w:rtl/>
        </w:rPr>
        <w:t>מקומות הגישה והעליה לגג שביר יוצגו שלטי אזהרה עליהם ייכתב באופן ברור לעין "זהירות, גג שביר".</w:t>
      </w:r>
    </w:p>
    <w:p w:rsidR="0020402E" w:rsidRDefault="0020402E">
      <w:pPr>
        <w:pStyle w:val="P00"/>
        <w:spacing w:before="72"/>
        <w:ind w:left="0" w:right="1134"/>
        <w:rPr>
          <w:rStyle w:val="default"/>
          <w:rFonts w:cs="FrankRuehl"/>
          <w:rtl/>
        </w:rPr>
      </w:pPr>
      <w:bookmarkStart w:id="9" w:name="Seif8"/>
      <w:bookmarkEnd w:id="9"/>
      <w:r>
        <w:rPr>
          <w:lang w:val="he-IL"/>
        </w:rPr>
        <w:pict>
          <v:rect id="_x0000_s1033" style="position:absolute;left:0;text-align:left;margin-left:464.5pt;margin-top:8.05pt;width:75.05pt;height:16pt;z-index:251655168" o:allowincell="f" filled="f" stroked="f" strokecolor="lime" strokeweight=".25pt">
            <v:textbox style="mso-next-textbox:#_x0000_s1033" inset="0,0,0,0">
              <w:txbxContent>
                <w:p w:rsidR="0020402E" w:rsidRDefault="0020402E">
                  <w:pPr>
                    <w:spacing w:line="160" w:lineRule="exact"/>
                    <w:jc w:val="left"/>
                    <w:rPr>
                      <w:rFonts w:cs="Miriam"/>
                      <w:noProof/>
                      <w:szCs w:val="18"/>
                      <w:rtl/>
                    </w:rPr>
                  </w:pPr>
                  <w:r>
                    <w:rPr>
                      <w:rFonts w:cs="Miriam"/>
                      <w:szCs w:val="18"/>
                      <w:rtl/>
                    </w:rPr>
                    <w:t>ג</w:t>
                  </w:r>
                  <w:r>
                    <w:rPr>
                      <w:rFonts w:cs="Miriam" w:hint="cs"/>
                      <w:szCs w:val="18"/>
                      <w:rtl/>
                    </w:rPr>
                    <w:t xml:space="preserve">ג תלול </w:t>
                  </w:r>
                  <w:r>
                    <w:rPr>
                      <w:rFonts w:cs="Miriam"/>
                      <w:szCs w:val="18"/>
                      <w:rtl/>
                    </w:rPr>
                    <w:t>א</w:t>
                  </w:r>
                  <w:r>
                    <w:rPr>
                      <w:rFonts w:cs="Miriam" w:hint="cs"/>
                      <w:szCs w:val="18"/>
                      <w:rtl/>
                    </w:rPr>
                    <w:t>ו חלקלק</w:t>
                  </w:r>
                </w:p>
              </w:txbxContent>
            </v:textbox>
            <w10:anchorlock/>
          </v:rect>
        </w:pict>
      </w:r>
      <w:r>
        <w:rPr>
          <w:rStyle w:val="big-number"/>
          <w:rtl/>
        </w:rPr>
        <w:t>8.</w:t>
      </w:r>
      <w:r>
        <w:rPr>
          <w:rStyle w:val="big-number"/>
          <w:rtl/>
        </w:rPr>
        <w:tab/>
      </w:r>
      <w:r>
        <w:rPr>
          <w:rStyle w:val="default"/>
          <w:rFonts w:cs="FrankRuehl"/>
          <w:rtl/>
        </w:rPr>
        <w:t>ע</w:t>
      </w:r>
      <w:r>
        <w:rPr>
          <w:rStyle w:val="default"/>
          <w:rFonts w:cs="FrankRuehl" w:hint="cs"/>
          <w:rtl/>
        </w:rPr>
        <w:t xml:space="preserve">בודה על גג תלול או חלקלק תבוצע רק בידי עובדים מקצועיים לגגות ותתבצע בהתחשב בסיכונים האפשריים, תוך נקיטת אמצעים אלה לפי </w:t>
      </w:r>
      <w:r>
        <w:rPr>
          <w:rStyle w:val="default"/>
          <w:rFonts w:cs="FrankRuehl"/>
          <w:rtl/>
        </w:rPr>
        <w:t>ה</w:t>
      </w:r>
      <w:r>
        <w:rPr>
          <w:rStyle w:val="default"/>
          <w:rFonts w:cs="FrankRuehl" w:hint="cs"/>
          <w:rtl/>
        </w:rPr>
        <w:t>צורך:</w:t>
      </w:r>
    </w:p>
    <w:p w:rsidR="0020402E" w:rsidRDefault="0020402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התקנת מחיצת מגן מתאימה ובחוזק נאות לבלימת אדם המחליק או מתגלגל במורד הגג ולמניעת נפילתו; גובה</w:t>
      </w:r>
      <w:r>
        <w:rPr>
          <w:rtl/>
        </w:rPr>
        <w:t> </w:t>
      </w:r>
      <w:r>
        <w:rPr>
          <w:rStyle w:val="default"/>
          <w:rFonts w:cs="FrankRuehl"/>
          <w:rtl/>
        </w:rPr>
        <w:t xml:space="preserve"> </w:t>
      </w:r>
      <w:r>
        <w:rPr>
          <w:rStyle w:val="default"/>
          <w:rFonts w:cs="FrankRuehl" w:hint="cs"/>
          <w:rtl/>
        </w:rPr>
        <w:t>המחיצה יהיה מטר אחד לפחות מבסיסה;</w:t>
      </w:r>
    </w:p>
    <w:p w:rsidR="0020402E" w:rsidRDefault="0020402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התקנת פיגום נאות בקצה הגג שימנע את נפילתו של אדם מהגג ויגביל נפילה חפשית למטר אחד לכל </w:t>
      </w:r>
      <w:r>
        <w:rPr>
          <w:rStyle w:val="default"/>
          <w:rFonts w:cs="FrankRuehl"/>
          <w:rtl/>
        </w:rPr>
        <w:t>ה</w:t>
      </w:r>
      <w:r>
        <w:rPr>
          <w:rStyle w:val="default"/>
          <w:rFonts w:cs="FrankRuehl" w:hint="cs"/>
          <w:rtl/>
        </w:rPr>
        <w:t>יותר;</w:t>
      </w:r>
    </w:p>
    <w:p w:rsidR="0020402E" w:rsidRDefault="0020402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התקנת לוחות עץ מקבילים ומחוברים ביניהם, ברוחב כולל של 40 סנטימטרים לפחות המצויידים בשלבים שהמרחק ביניהם אינו עולה על 40 סנטימטר ובאופן שתובטח אחיזת רגל נאותה לעובדים;</w:t>
      </w:r>
    </w:p>
    <w:p w:rsidR="0020402E" w:rsidRDefault="0020402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העובדים יצויידו ברתמות או בחגורות בטיחות, לפי הצורך, כמפורט בתקנה 6(ב), אש</w:t>
      </w:r>
      <w:r>
        <w:rPr>
          <w:rStyle w:val="default"/>
          <w:rFonts w:cs="FrankRuehl"/>
          <w:rtl/>
        </w:rPr>
        <w:t>ר</w:t>
      </w:r>
      <w:r>
        <w:rPr>
          <w:rStyle w:val="default"/>
          <w:rFonts w:cs="FrankRuehl" w:hint="cs"/>
          <w:rtl/>
        </w:rPr>
        <w:t xml:space="preserve"> יעוגנו בנקודות עגינה או ייקשרו חבלי עגינה מתאימים.</w:t>
      </w:r>
    </w:p>
    <w:p w:rsidR="0020402E" w:rsidRDefault="0020402E">
      <w:pPr>
        <w:pStyle w:val="P00"/>
        <w:spacing w:before="72"/>
        <w:ind w:left="0" w:right="1134"/>
        <w:rPr>
          <w:rStyle w:val="default"/>
          <w:rFonts w:cs="FrankRuehl"/>
          <w:rtl/>
        </w:rPr>
      </w:pPr>
      <w:bookmarkStart w:id="10" w:name="Seif9"/>
      <w:bookmarkEnd w:id="10"/>
      <w:r>
        <w:rPr>
          <w:lang w:val="he-IL"/>
        </w:rPr>
        <w:pict>
          <v:rect id="_x0000_s1034" style="position:absolute;left:0;text-align:left;margin-left:464.5pt;margin-top:8.05pt;width:75.05pt;height:11pt;z-index:251656192" o:allowincell="f" filled="f" stroked="f" strokecolor="lime" strokeweight=".25pt">
            <v:textbox style="mso-next-textbox:#_x0000_s1034" inset="0,0,0,0">
              <w:txbxContent>
                <w:p w:rsidR="0020402E" w:rsidRDefault="0020402E">
                  <w:pPr>
                    <w:spacing w:line="160" w:lineRule="exact"/>
                    <w:jc w:val="left"/>
                    <w:rPr>
                      <w:rFonts w:cs="Miriam"/>
                      <w:noProof/>
                      <w:szCs w:val="18"/>
                      <w:rtl/>
                    </w:rPr>
                  </w:pPr>
                  <w:r>
                    <w:rPr>
                      <w:rFonts w:cs="Miriam"/>
                      <w:szCs w:val="18"/>
                      <w:rtl/>
                    </w:rPr>
                    <w:t>ע</w:t>
                  </w:r>
                  <w:r>
                    <w:rPr>
                      <w:rFonts w:cs="Miriam" w:hint="cs"/>
                      <w:szCs w:val="18"/>
                      <w:rtl/>
                    </w:rPr>
                    <w:t>ומס על הגג</w:t>
                  </w:r>
                </w:p>
              </w:txbxContent>
            </v:textbox>
            <w10:anchorlock/>
          </v:rect>
        </w:pict>
      </w:r>
      <w:r>
        <w:rPr>
          <w:rStyle w:val="big-number"/>
          <w:rtl/>
        </w:rPr>
        <w:t>9.</w:t>
      </w:r>
      <w:r>
        <w:rPr>
          <w:rStyle w:val="big-number"/>
          <w:rtl/>
        </w:rPr>
        <w:tab/>
      </w:r>
      <w:r>
        <w:rPr>
          <w:rStyle w:val="default"/>
          <w:rFonts w:cs="FrankRuehl"/>
          <w:rtl/>
        </w:rPr>
        <w:t>ל</w:t>
      </w:r>
      <w:r>
        <w:rPr>
          <w:rStyle w:val="default"/>
          <w:rFonts w:cs="FrankRuehl" w:hint="cs"/>
          <w:rtl/>
        </w:rPr>
        <w:t xml:space="preserve">א ירוכז על גג עומס שיש בו כדי לסכן את שלימות הגג או יציבותו על כל רכיביו, לרבות הסיכוך, אלא אם כן הכרחי הדבר בנסיבות הענין, ובלבד שננקטו אמצעים נאותים לחלוקת העומס על הגג ולמניעת סכנה </w:t>
      </w:r>
      <w:r>
        <w:rPr>
          <w:rStyle w:val="default"/>
          <w:rFonts w:cs="FrankRuehl"/>
          <w:rtl/>
        </w:rPr>
        <w:t>כ</w:t>
      </w:r>
      <w:r>
        <w:rPr>
          <w:rStyle w:val="default"/>
          <w:rFonts w:cs="FrankRuehl" w:hint="cs"/>
          <w:rtl/>
        </w:rPr>
        <w:t>אמור.</w:t>
      </w:r>
    </w:p>
    <w:p w:rsidR="0020402E" w:rsidRDefault="0020402E">
      <w:pPr>
        <w:pStyle w:val="P00"/>
        <w:spacing w:before="72"/>
        <w:ind w:left="0" w:right="1134"/>
        <w:rPr>
          <w:rStyle w:val="default"/>
          <w:rFonts w:cs="FrankRuehl"/>
          <w:rtl/>
        </w:rPr>
      </w:pPr>
      <w:bookmarkStart w:id="11" w:name="Seif10"/>
      <w:bookmarkEnd w:id="11"/>
      <w:r>
        <w:rPr>
          <w:lang w:val="he-IL"/>
        </w:rPr>
        <w:pict>
          <v:rect id="_x0000_s1035" style="position:absolute;left:0;text-align:left;margin-left:464.5pt;margin-top:8.05pt;width:75.05pt;height:13.5pt;z-index:251657216" o:allowincell="f" filled="f" stroked="f" strokecolor="lime" strokeweight=".25pt">
            <v:textbox style="mso-next-textbox:#_x0000_s1035" inset="0,0,0,0">
              <w:txbxContent>
                <w:p w:rsidR="0020402E" w:rsidRDefault="0020402E">
                  <w:pPr>
                    <w:spacing w:line="160" w:lineRule="exact"/>
                    <w:jc w:val="left"/>
                    <w:rPr>
                      <w:rFonts w:cs="Miriam"/>
                      <w:noProof/>
                      <w:szCs w:val="18"/>
                      <w:rtl/>
                    </w:rPr>
                  </w:pPr>
                  <w:r>
                    <w:rPr>
                      <w:rFonts w:cs="Miriam"/>
                      <w:szCs w:val="18"/>
                      <w:rtl/>
                    </w:rPr>
                    <w:t>מ</w:t>
                  </w:r>
                  <w:r>
                    <w:rPr>
                      <w:rFonts w:cs="Miriam" w:hint="cs"/>
                      <w:szCs w:val="18"/>
                      <w:rtl/>
                    </w:rPr>
                    <w:t>שטחי הליכה</w:t>
                  </w:r>
                </w:p>
              </w:txbxContent>
            </v:textbox>
            <w10:anchorlock/>
          </v:rect>
        </w:pict>
      </w:r>
      <w:r>
        <w:rPr>
          <w:rStyle w:val="big-number"/>
          <w:rtl/>
        </w:rPr>
        <w:t>10.</w:t>
      </w:r>
      <w:r>
        <w:rPr>
          <w:rStyle w:val="big-number"/>
          <w:rtl/>
        </w:rPr>
        <w:tab/>
      </w:r>
      <w:r>
        <w:rPr>
          <w:rStyle w:val="default"/>
          <w:rFonts w:cs="FrankRuehl"/>
          <w:rtl/>
        </w:rPr>
        <w:t>ב</w:t>
      </w:r>
      <w:r>
        <w:rPr>
          <w:rStyle w:val="default"/>
          <w:rFonts w:cs="FrankRuehl" w:hint="cs"/>
          <w:rtl/>
        </w:rPr>
        <w:t>גג שביר או תלול יותקנו משטחי הליכה בתנאים שפורטו במפרט 223 של מכון התקנים הישראלי, לשם תחזוקת מיתקנים בתדירות גבוהה.</w:t>
      </w:r>
    </w:p>
    <w:p w:rsidR="0020402E" w:rsidRDefault="0020402E">
      <w:pPr>
        <w:pStyle w:val="P00"/>
        <w:spacing w:before="72"/>
        <w:ind w:left="0" w:right="1134"/>
        <w:rPr>
          <w:rStyle w:val="default"/>
          <w:rFonts w:cs="FrankRuehl"/>
          <w:rtl/>
        </w:rPr>
      </w:pPr>
      <w:bookmarkStart w:id="12" w:name="Seif11"/>
      <w:bookmarkEnd w:id="12"/>
      <w:r>
        <w:rPr>
          <w:lang w:val="he-IL"/>
        </w:rPr>
        <w:pict>
          <v:rect id="_x0000_s1036" style="position:absolute;left:0;text-align:left;margin-left:464.5pt;margin-top:8.05pt;width:75.05pt;height:14.15pt;z-index:251658240" o:allowincell="f" filled="f" stroked="f" strokecolor="lime" strokeweight=".25pt">
            <v:textbox style="mso-next-textbox:#_x0000_s1036" inset="0,0,0,0">
              <w:txbxContent>
                <w:p w:rsidR="0020402E" w:rsidRDefault="0020402E">
                  <w:pPr>
                    <w:spacing w:line="160" w:lineRule="exact"/>
                    <w:jc w:val="left"/>
                    <w:rPr>
                      <w:rFonts w:cs="Miriam"/>
                      <w:noProof/>
                      <w:szCs w:val="18"/>
                      <w:rtl/>
                    </w:rPr>
                  </w:pPr>
                  <w:r>
                    <w:rPr>
                      <w:rFonts w:cs="Miriam"/>
                      <w:szCs w:val="18"/>
                      <w:rtl/>
                    </w:rPr>
                    <w:t>ג</w:t>
                  </w:r>
                  <w:r>
                    <w:rPr>
                      <w:rFonts w:cs="Miriam" w:hint="cs"/>
                      <w:szCs w:val="18"/>
                      <w:rtl/>
                    </w:rPr>
                    <w:t>ידור למניעת גישה</w:t>
                  </w:r>
                </w:p>
              </w:txbxContent>
            </v:textbox>
            <w10:anchorlock/>
          </v:rect>
        </w:pict>
      </w:r>
      <w:r>
        <w:rPr>
          <w:rStyle w:val="big-number"/>
          <w:rtl/>
        </w:rPr>
        <w:t>11.</w:t>
      </w:r>
      <w:r>
        <w:rPr>
          <w:rStyle w:val="big-number"/>
          <w:rtl/>
        </w:rPr>
        <w:tab/>
      </w:r>
      <w:r>
        <w:rPr>
          <w:rStyle w:val="default"/>
          <w:rFonts w:cs="FrankRuehl"/>
          <w:rtl/>
        </w:rPr>
        <w:t>מ</w:t>
      </w:r>
      <w:r>
        <w:rPr>
          <w:rStyle w:val="default"/>
          <w:rFonts w:cs="FrankRuehl" w:hint="cs"/>
          <w:rtl/>
        </w:rPr>
        <w:t>בוצעת עבודה על גג שביר או תלול, יגודר שטח הסכנה מתחתיו ובקרבתו באופן שימנע גישת אדם לא</w:t>
      </w:r>
      <w:r>
        <w:rPr>
          <w:rStyle w:val="default"/>
          <w:rFonts w:cs="FrankRuehl"/>
          <w:rtl/>
        </w:rPr>
        <w:t>ו</w:t>
      </w:r>
      <w:r>
        <w:rPr>
          <w:rStyle w:val="default"/>
          <w:rFonts w:cs="FrankRuehl" w:hint="cs"/>
          <w:rtl/>
        </w:rPr>
        <w:t>תו שטח, פרט לעובדים הקשורים ישירות בביצוע העבודה ושלגביהם קיים הכרח שימצאו במקום.</w:t>
      </w:r>
    </w:p>
    <w:p w:rsidR="0020402E" w:rsidRDefault="0020402E">
      <w:pPr>
        <w:pStyle w:val="P00"/>
        <w:spacing w:before="72"/>
        <w:ind w:left="0" w:right="1134"/>
        <w:rPr>
          <w:rStyle w:val="default"/>
          <w:rFonts w:cs="FrankRuehl"/>
          <w:rtl/>
        </w:rPr>
      </w:pPr>
      <w:bookmarkStart w:id="13" w:name="Seif12"/>
      <w:bookmarkEnd w:id="13"/>
      <w:r>
        <w:rPr>
          <w:lang w:val="he-IL"/>
        </w:rPr>
        <w:pict>
          <v:rect id="_x0000_s1037" style="position:absolute;left:0;text-align:left;margin-left:464.5pt;margin-top:8.05pt;width:75.05pt;height:24.25pt;z-index:251659264" o:allowincell="f" filled="f" stroked="f" strokecolor="lime" strokeweight=".25pt">
            <v:textbox style="mso-next-textbox:#_x0000_s1037" inset="0,0,0,0">
              <w:txbxContent>
                <w:p w:rsidR="0020402E" w:rsidRDefault="0020402E">
                  <w:pPr>
                    <w:spacing w:line="160" w:lineRule="exact"/>
                    <w:jc w:val="left"/>
                    <w:rPr>
                      <w:rFonts w:cs="Miriam"/>
                      <w:noProof/>
                      <w:szCs w:val="18"/>
                      <w:rtl/>
                    </w:rPr>
                  </w:pPr>
                  <w:r>
                    <w:rPr>
                      <w:rFonts w:cs="Miriam"/>
                      <w:szCs w:val="18"/>
                      <w:rtl/>
                    </w:rPr>
                    <w:t>א</w:t>
                  </w:r>
                  <w:r>
                    <w:rPr>
                      <w:rFonts w:cs="Miriam" w:hint="cs"/>
                      <w:szCs w:val="18"/>
                      <w:rtl/>
                    </w:rPr>
                    <w:t xml:space="preserve">יסור עבודת </w:t>
                  </w:r>
                  <w:r>
                    <w:rPr>
                      <w:rFonts w:cs="Miriam"/>
                      <w:szCs w:val="18"/>
                      <w:rtl/>
                    </w:rPr>
                    <w:t>א</w:t>
                  </w:r>
                  <w:r>
                    <w:rPr>
                      <w:rFonts w:cs="Miriam" w:hint="cs"/>
                      <w:szCs w:val="18"/>
                      <w:rtl/>
                    </w:rPr>
                    <w:t>דם בודד</w:t>
                  </w:r>
                </w:p>
              </w:txbxContent>
            </v:textbox>
            <w10:anchorlock/>
          </v:rect>
        </w:pict>
      </w:r>
      <w:r>
        <w:rPr>
          <w:rStyle w:val="big-number"/>
          <w:rtl/>
        </w:rPr>
        <w:t>12.</w:t>
      </w:r>
      <w:r>
        <w:rPr>
          <w:rStyle w:val="big-number"/>
          <w:rtl/>
        </w:rPr>
        <w:tab/>
      </w:r>
      <w:r>
        <w:rPr>
          <w:rStyle w:val="default"/>
          <w:rFonts w:cs="FrankRuehl"/>
          <w:rtl/>
        </w:rPr>
        <w:t>ל</w:t>
      </w:r>
      <w:r>
        <w:rPr>
          <w:rStyle w:val="default"/>
          <w:rFonts w:cs="FrankRuehl" w:hint="cs"/>
          <w:rtl/>
        </w:rPr>
        <w:t>א תתבצע עבודה על גג שביר או תלול בידי אדם בודד.</w:t>
      </w:r>
    </w:p>
    <w:p w:rsidR="0020402E" w:rsidRDefault="0020402E">
      <w:pPr>
        <w:pStyle w:val="P00"/>
        <w:spacing w:before="72"/>
        <w:ind w:left="0" w:right="1134"/>
        <w:rPr>
          <w:rStyle w:val="default"/>
          <w:rFonts w:cs="FrankRuehl"/>
          <w:rtl/>
        </w:rPr>
      </w:pPr>
      <w:bookmarkStart w:id="14" w:name="Seif13"/>
      <w:bookmarkEnd w:id="14"/>
      <w:r>
        <w:rPr>
          <w:lang w:val="he-IL"/>
        </w:rPr>
        <w:pict>
          <v:rect id="_x0000_s1038" style="position:absolute;left:0;text-align:left;margin-left:464.5pt;margin-top:8.05pt;width:75.05pt;height:15.5pt;z-index:251660288" o:allowincell="f" filled="f" stroked="f" strokecolor="lime" strokeweight=".25pt">
            <v:textbox style="mso-next-textbox:#_x0000_s1038" inset="0,0,0,0">
              <w:txbxContent>
                <w:p w:rsidR="0020402E" w:rsidRDefault="0020402E">
                  <w:pPr>
                    <w:spacing w:line="160" w:lineRule="exact"/>
                    <w:jc w:val="left"/>
                    <w:rPr>
                      <w:rFonts w:cs="Miriam"/>
                      <w:noProof/>
                      <w:szCs w:val="18"/>
                      <w:rtl/>
                    </w:rPr>
                  </w:pPr>
                  <w:r>
                    <w:rPr>
                      <w:rFonts w:cs="Miriam"/>
                      <w:szCs w:val="18"/>
                      <w:rtl/>
                    </w:rPr>
                    <w:t>ק</w:t>
                  </w:r>
                  <w:r>
                    <w:rPr>
                      <w:rFonts w:cs="Miriam" w:hint="cs"/>
                      <w:szCs w:val="18"/>
                      <w:rtl/>
                    </w:rPr>
                    <w:t>צה גג שביר</w:t>
                  </w:r>
                </w:p>
              </w:txbxContent>
            </v:textbox>
            <w10:anchorlock/>
          </v:rect>
        </w:pict>
      </w:r>
      <w:r>
        <w:rPr>
          <w:rStyle w:val="big-number"/>
          <w:rtl/>
        </w:rPr>
        <w:t>13.</w:t>
      </w:r>
      <w:r>
        <w:rPr>
          <w:rStyle w:val="big-number"/>
          <w:rtl/>
        </w:rPr>
        <w:tab/>
      </w:r>
      <w:r>
        <w:rPr>
          <w:rStyle w:val="default"/>
          <w:rFonts w:cs="FrankRuehl"/>
          <w:rtl/>
        </w:rPr>
        <w:t>ל</w:t>
      </w:r>
      <w:r>
        <w:rPr>
          <w:rStyle w:val="default"/>
          <w:rFonts w:cs="FrankRuehl" w:hint="cs"/>
          <w:rtl/>
        </w:rPr>
        <w:t>א ידרוך אדם על קצה בלתי נתמך של סיכוך גג שביר ולא ישעין עליו סולם.</w:t>
      </w:r>
    </w:p>
    <w:p w:rsidR="0020402E" w:rsidRDefault="0020402E">
      <w:pPr>
        <w:pStyle w:val="P00"/>
        <w:spacing w:before="72"/>
        <w:ind w:left="0" w:right="1134"/>
        <w:rPr>
          <w:rStyle w:val="default"/>
          <w:rFonts w:cs="FrankRuehl"/>
          <w:rtl/>
        </w:rPr>
      </w:pPr>
      <w:bookmarkStart w:id="15" w:name="Seif14"/>
      <w:bookmarkEnd w:id="15"/>
      <w:r>
        <w:rPr>
          <w:lang w:val="he-IL"/>
        </w:rPr>
        <w:pict>
          <v:rect id="_x0000_s1039" style="position:absolute;left:0;text-align:left;margin-left:464.5pt;margin-top:8.05pt;width:75.05pt;height:12.4pt;z-index:251661312" o:allowincell="f" filled="f" stroked="f" strokecolor="lime" strokeweight=".25pt">
            <v:textbox style="mso-next-textbox:#_x0000_s1039" inset="0,0,0,0">
              <w:txbxContent>
                <w:p w:rsidR="0020402E" w:rsidRDefault="0020402E">
                  <w:pPr>
                    <w:spacing w:line="160" w:lineRule="exact"/>
                    <w:jc w:val="left"/>
                    <w:rPr>
                      <w:rFonts w:cs="Miriam"/>
                      <w:noProof/>
                      <w:szCs w:val="18"/>
                      <w:rtl/>
                    </w:rPr>
                  </w:pPr>
                  <w:r>
                    <w:rPr>
                      <w:rFonts w:cs="Miriam"/>
                      <w:szCs w:val="18"/>
                      <w:rtl/>
                    </w:rPr>
                    <w:t>ב</w:t>
                  </w:r>
                  <w:r>
                    <w:rPr>
                      <w:rFonts w:cs="Miriam" w:hint="cs"/>
                      <w:szCs w:val="18"/>
                      <w:rtl/>
                    </w:rPr>
                    <w:t>ד</w:t>
                  </w:r>
                  <w:r>
                    <w:rPr>
                      <w:rFonts w:cs="Miriam"/>
                      <w:szCs w:val="18"/>
                      <w:rtl/>
                    </w:rPr>
                    <w:t>י</w:t>
                  </w:r>
                  <w:r>
                    <w:rPr>
                      <w:rFonts w:cs="Miriam" w:hint="cs"/>
                      <w:szCs w:val="18"/>
                      <w:rtl/>
                    </w:rPr>
                    <w:t xml:space="preserve">קת גג </w:t>
                  </w:r>
                  <w:r>
                    <w:rPr>
                      <w:rFonts w:cs="Miriam"/>
                      <w:szCs w:val="18"/>
                      <w:rtl/>
                    </w:rPr>
                    <w:t>ק</w:t>
                  </w:r>
                  <w:r>
                    <w:rPr>
                      <w:rFonts w:cs="Miriam" w:hint="cs"/>
                      <w:szCs w:val="18"/>
                      <w:rtl/>
                    </w:rPr>
                    <w:t>יים</w:t>
                  </w:r>
                </w:p>
              </w:txbxContent>
            </v:textbox>
            <w10:anchorlock/>
          </v:rect>
        </w:pict>
      </w:r>
      <w:r>
        <w:rPr>
          <w:rStyle w:val="big-number"/>
          <w:rtl/>
        </w:rPr>
        <w:t>14.</w:t>
      </w:r>
      <w:r>
        <w:rPr>
          <w:rStyle w:val="big-number"/>
          <w:rtl/>
        </w:rPr>
        <w:tab/>
      </w:r>
      <w:r>
        <w:rPr>
          <w:rStyle w:val="default"/>
          <w:rFonts w:cs="FrankRuehl"/>
          <w:rtl/>
        </w:rPr>
        <w:t>ל</w:t>
      </w:r>
      <w:r>
        <w:rPr>
          <w:rStyle w:val="default"/>
          <w:rFonts w:cs="FrankRuehl" w:hint="cs"/>
          <w:rtl/>
        </w:rPr>
        <w:t>פני ביצוע עבודה על גג קיים תיערך בידי מהנדס בנין או הנדסאי בנין בדיקה יסודית של הגג על כל רכיביו כדי לוודא שטיבם וחוזקם מאפשר ביצוע העבודה על הגג בבטחה.</w:t>
      </w:r>
    </w:p>
    <w:p w:rsidR="0020402E" w:rsidRDefault="0020402E">
      <w:pPr>
        <w:pStyle w:val="P00"/>
        <w:spacing w:before="72"/>
        <w:ind w:left="0" w:right="1134"/>
        <w:rPr>
          <w:rStyle w:val="default"/>
          <w:rFonts w:cs="FrankRuehl"/>
          <w:rtl/>
        </w:rPr>
      </w:pPr>
      <w:bookmarkStart w:id="16" w:name="Seif15"/>
      <w:bookmarkEnd w:id="16"/>
      <w:r>
        <w:rPr>
          <w:lang w:val="he-IL"/>
        </w:rPr>
        <w:pict>
          <v:rect id="_x0000_s1040" style="position:absolute;left:0;text-align:left;margin-left:464.5pt;margin-top:8.05pt;width:75.05pt;height:13.05pt;z-index:251662336" o:allowincell="f" filled="f" stroked="f" strokecolor="lime" strokeweight=".25pt">
            <v:textbox style="mso-next-textbox:#_x0000_s1040" inset="0,0,0,0">
              <w:txbxContent>
                <w:p w:rsidR="0020402E" w:rsidRDefault="0020402E">
                  <w:pPr>
                    <w:spacing w:line="160" w:lineRule="exact"/>
                    <w:jc w:val="left"/>
                    <w:rPr>
                      <w:rFonts w:cs="Miriam"/>
                      <w:noProof/>
                      <w:szCs w:val="18"/>
                      <w:rtl/>
                    </w:rPr>
                  </w:pPr>
                  <w:r>
                    <w:rPr>
                      <w:rFonts w:cs="Miriam"/>
                      <w:szCs w:val="18"/>
                      <w:rtl/>
                    </w:rPr>
                    <w:t>ח</w:t>
                  </w:r>
                  <w:r>
                    <w:rPr>
                      <w:rFonts w:cs="Miriam" w:hint="cs"/>
                      <w:szCs w:val="18"/>
                      <w:rtl/>
                    </w:rPr>
                    <w:t>ובת העובד</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העובד על גג שביר או תלול לא יעשה במזיד או ללא סיבה סבירה דבר העלול ל</w:t>
      </w:r>
      <w:r>
        <w:rPr>
          <w:rStyle w:val="default"/>
          <w:rFonts w:cs="FrankRuehl"/>
          <w:rtl/>
        </w:rPr>
        <w:t>ס</w:t>
      </w:r>
      <w:r>
        <w:rPr>
          <w:rStyle w:val="default"/>
          <w:rFonts w:cs="FrankRuehl" w:hint="cs"/>
          <w:rtl/>
        </w:rPr>
        <w:t>כן אותו או את זולתו.</w:t>
      </w:r>
    </w:p>
    <w:p w:rsidR="0020402E" w:rsidRDefault="0020402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סופקו לעובד על גג שביר או תלול, ציוד או אמצעים להבטחת שלומו או בטיחותו, חובה עליו להשתמש בהם.</w:t>
      </w:r>
    </w:p>
    <w:p w:rsidR="0020402E" w:rsidRDefault="0020402E">
      <w:pPr>
        <w:pStyle w:val="medium2-header"/>
        <w:keepLines w:val="0"/>
        <w:spacing w:before="72"/>
        <w:ind w:left="0" w:right="1134"/>
        <w:rPr>
          <w:noProof/>
          <w:sz w:val="20"/>
          <w:rtl/>
        </w:rPr>
      </w:pPr>
      <w:bookmarkStart w:id="17" w:name="med2"/>
      <w:bookmarkEnd w:id="17"/>
      <w:r>
        <w:rPr>
          <w:noProof/>
          <w:sz w:val="20"/>
          <w:rtl/>
        </w:rPr>
        <w:t>פ</w:t>
      </w:r>
      <w:r>
        <w:rPr>
          <w:rFonts w:hint="cs"/>
          <w:noProof/>
          <w:sz w:val="20"/>
          <w:rtl/>
        </w:rPr>
        <w:t>רק ג': אחריות</w:t>
      </w:r>
    </w:p>
    <w:p w:rsidR="0020402E" w:rsidRDefault="0020402E">
      <w:pPr>
        <w:pStyle w:val="P00"/>
        <w:spacing w:before="72"/>
        <w:ind w:left="0" w:right="1134"/>
        <w:rPr>
          <w:rStyle w:val="default"/>
          <w:rFonts w:cs="FrankRuehl"/>
          <w:rtl/>
        </w:rPr>
      </w:pPr>
      <w:bookmarkStart w:id="18" w:name="Seif16"/>
      <w:bookmarkEnd w:id="18"/>
      <w:r>
        <w:rPr>
          <w:lang w:val="he-IL"/>
        </w:rPr>
        <w:pict>
          <v:rect id="_x0000_s1041" style="position:absolute;left:0;text-align:left;margin-left:464.5pt;margin-top:8.05pt;width:75.05pt;height:18.95pt;z-index:251663360" o:allowincell="f" filled="f" stroked="f" strokecolor="lime" strokeweight=".25pt">
            <v:textbox style="mso-next-textbox:#_x0000_s1041" inset="0,0,0,0">
              <w:txbxContent>
                <w:p w:rsidR="0020402E" w:rsidRDefault="0020402E">
                  <w:pPr>
                    <w:spacing w:line="160" w:lineRule="exact"/>
                    <w:jc w:val="left"/>
                    <w:rPr>
                      <w:rFonts w:cs="Miriam"/>
                      <w:noProof/>
                      <w:szCs w:val="18"/>
                      <w:rtl/>
                    </w:rPr>
                  </w:pPr>
                  <w:r>
                    <w:rPr>
                      <w:rFonts w:cs="Miriam"/>
                      <w:szCs w:val="18"/>
                      <w:rtl/>
                    </w:rPr>
                    <w:t>ק</w:t>
                  </w:r>
                  <w:r>
                    <w:rPr>
                      <w:rFonts w:cs="Miriam" w:hint="cs"/>
                      <w:szCs w:val="18"/>
                      <w:rtl/>
                    </w:rPr>
                    <w:t>יום ההוראות במפעל</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תופש מפעל חייב למלא אחר הוראות תקנות אלה זולת אם החובה מוטלת במפ</w:t>
      </w:r>
      <w:r>
        <w:rPr>
          <w:rStyle w:val="default"/>
          <w:rFonts w:cs="FrankRuehl"/>
          <w:rtl/>
        </w:rPr>
        <w:t>ו</w:t>
      </w:r>
      <w:r>
        <w:rPr>
          <w:rStyle w:val="default"/>
          <w:rFonts w:cs="FrankRuehl" w:hint="cs"/>
          <w:rtl/>
        </w:rPr>
        <w:t>רש על אחר.</w:t>
      </w:r>
    </w:p>
    <w:p w:rsidR="0020402E" w:rsidRDefault="0020402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התקשר תופש מפעל לשם ביצוע עבודה כלשהי על גג שביר או תלול, או עבודה אחרת כלשהי המחייבת דריכה או הימצאות עליו, התקשרות חוזית עם קבלן מומחה לביצוע העבודה, חייב הקבלן למלא אחרי הוראות תקנות אלה, זולת אם החובה מוטלת במפורש על העובד מטעמו.</w:t>
      </w:r>
    </w:p>
    <w:p w:rsidR="0020402E" w:rsidRDefault="0020402E">
      <w:pPr>
        <w:pStyle w:val="P00"/>
        <w:spacing w:before="72"/>
        <w:ind w:left="0" w:right="1134"/>
        <w:rPr>
          <w:rStyle w:val="default"/>
          <w:rFonts w:cs="FrankRuehl"/>
          <w:rtl/>
        </w:rPr>
      </w:pPr>
      <w:bookmarkStart w:id="19" w:name="Seif17"/>
      <w:bookmarkEnd w:id="19"/>
      <w:r>
        <w:rPr>
          <w:lang w:val="he-IL"/>
        </w:rPr>
        <w:pict>
          <v:rect id="_x0000_s1042" style="position:absolute;left:0;text-align:left;margin-left:464.5pt;margin-top:8.05pt;width:75.05pt;height:14.45pt;z-index:251664384" o:allowincell="f" filled="f" stroked="f" strokecolor="lime" strokeweight=".25pt">
            <v:textbox style="mso-next-textbox:#_x0000_s1042" inset="0,0,0,0">
              <w:txbxContent>
                <w:p w:rsidR="0020402E" w:rsidRDefault="0020402E">
                  <w:pPr>
                    <w:spacing w:line="160" w:lineRule="exact"/>
                    <w:jc w:val="left"/>
                    <w:rPr>
                      <w:rFonts w:cs="Miriam"/>
                      <w:noProof/>
                      <w:szCs w:val="18"/>
                      <w:rtl/>
                    </w:rPr>
                  </w:pPr>
                  <w:r>
                    <w:rPr>
                      <w:rFonts w:cs="Miriam"/>
                      <w:szCs w:val="18"/>
                      <w:rtl/>
                    </w:rPr>
                    <w:t>ק</w:t>
                  </w:r>
                  <w:r>
                    <w:rPr>
                      <w:rFonts w:cs="Miriam" w:hint="cs"/>
                      <w:szCs w:val="18"/>
                      <w:rtl/>
                    </w:rPr>
                    <w:t xml:space="preserve">יום </w:t>
                  </w:r>
                  <w:r>
                    <w:rPr>
                      <w:rFonts w:cs="Miriam"/>
                      <w:szCs w:val="18"/>
                      <w:rtl/>
                    </w:rPr>
                    <w:t>ה</w:t>
                  </w:r>
                  <w:r>
                    <w:rPr>
                      <w:rFonts w:cs="Miriam" w:hint="cs"/>
                      <w:szCs w:val="18"/>
                      <w:rtl/>
                    </w:rPr>
                    <w:t>הוראות בבניה</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בבניה חייב מנהל העבודה למלא אחר הוראות תקנות אלה, למעט תקנות 5 ו-14 שקיומן על מבצע הבניה, וזולת אם החובה מוטלת במפורש על העובד.</w:t>
      </w:r>
    </w:p>
    <w:p w:rsidR="0020402E" w:rsidRDefault="0020402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חייב מבצע הבניה לקיים תקנות אלה אם לא נתמנה מנהל עבודה או אם מנהל עבוד</w:t>
      </w:r>
      <w:r>
        <w:rPr>
          <w:rStyle w:val="default"/>
          <w:rFonts w:cs="FrankRuehl"/>
          <w:rtl/>
        </w:rPr>
        <w:t>ה</w:t>
      </w:r>
      <w:r>
        <w:rPr>
          <w:rStyle w:val="default"/>
          <w:rFonts w:cs="FrankRuehl" w:hint="cs"/>
          <w:rtl/>
        </w:rPr>
        <w:t xml:space="preserve"> הפסיק לשמש בתפקיד או נפסל ולא נתמנה אחר תחתיו.</w:t>
      </w:r>
    </w:p>
    <w:p w:rsidR="0020402E" w:rsidRDefault="0020402E">
      <w:pPr>
        <w:pStyle w:val="P00"/>
        <w:spacing w:before="72"/>
        <w:ind w:left="0" w:right="1134"/>
        <w:rPr>
          <w:rStyle w:val="default"/>
          <w:rFonts w:cs="FrankRuehl"/>
          <w:rtl/>
        </w:rPr>
      </w:pPr>
      <w:bookmarkStart w:id="20" w:name="Seif18"/>
      <w:bookmarkEnd w:id="20"/>
      <w:r>
        <w:rPr>
          <w:lang w:val="he-IL"/>
        </w:rPr>
        <w:pict>
          <v:rect id="_x0000_s1043" style="position:absolute;left:0;text-align:left;margin-left:464.5pt;margin-top:8.05pt;width:75.05pt;height:24.7pt;z-index:251665408" o:allowincell="f" filled="f" stroked="f" strokecolor="lime" strokeweight=".25pt">
            <v:textbox style="mso-next-textbox:#_x0000_s1043" inset="0,0,0,0">
              <w:txbxContent>
                <w:p w:rsidR="0020402E" w:rsidRDefault="0020402E">
                  <w:pPr>
                    <w:spacing w:line="160" w:lineRule="exact"/>
                    <w:jc w:val="left"/>
                    <w:rPr>
                      <w:rFonts w:cs="Miriam"/>
                      <w:noProof/>
                      <w:szCs w:val="18"/>
                      <w:rtl/>
                    </w:rPr>
                  </w:pPr>
                  <w:r>
                    <w:rPr>
                      <w:rFonts w:cs="Miriam"/>
                      <w:szCs w:val="18"/>
                      <w:rtl/>
                    </w:rPr>
                    <w:t>ק</w:t>
                  </w:r>
                  <w:r>
                    <w:rPr>
                      <w:rFonts w:cs="Miriam" w:hint="cs"/>
                      <w:szCs w:val="18"/>
                      <w:rtl/>
                    </w:rPr>
                    <w:t>יום ההוראות במחצבה</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במחצבת אבן חייב מנהל המחצבה למלא אחר הוראות תקנות אלה, למעט תקנות 5 ו-14 שקיומן על תופש המחצבה, וזולת אם החובה מוטלת במפורש על העובד.</w:t>
      </w:r>
    </w:p>
    <w:p w:rsidR="0020402E" w:rsidRDefault="0020402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חייב התופ</w:t>
      </w:r>
      <w:r>
        <w:rPr>
          <w:rStyle w:val="default"/>
          <w:rFonts w:cs="FrankRuehl"/>
          <w:rtl/>
        </w:rPr>
        <w:t>ש</w:t>
      </w:r>
      <w:r>
        <w:rPr>
          <w:rStyle w:val="default"/>
          <w:rFonts w:cs="FrankRuehl" w:hint="cs"/>
          <w:rtl/>
        </w:rPr>
        <w:t xml:space="preserve"> לקיים תקנות אלה אם לא נתמנה מנהל מחצבה או אם מנהל המחצבה הפסיק לשמש בתפקידו או נפסל ולא נתמנה אחר תחתיו.</w:t>
      </w:r>
    </w:p>
    <w:p w:rsidR="0020402E" w:rsidRDefault="0020402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התקשרו תופש מחצבה או מנהל המחצבה לשם ביצוע עבודה על גג שביר או תלול, או בקשר אליו, התקשרות חוזית עם קבלן מומחה לביצוע עבודות אלה, חייב הקבלן למל</w:t>
      </w:r>
      <w:r>
        <w:rPr>
          <w:rStyle w:val="default"/>
          <w:rFonts w:cs="FrankRuehl"/>
          <w:rtl/>
        </w:rPr>
        <w:t>א</w:t>
      </w:r>
      <w:r>
        <w:rPr>
          <w:rStyle w:val="default"/>
          <w:rFonts w:cs="FrankRuehl" w:hint="cs"/>
          <w:rtl/>
        </w:rPr>
        <w:t xml:space="preserve"> אחר הוראות תקנות אלה, זולת אם החובה מוטלת במפורש על העובד מטעמו.</w:t>
      </w:r>
    </w:p>
    <w:p w:rsidR="0020402E" w:rsidRDefault="0020402E">
      <w:pPr>
        <w:pStyle w:val="P00"/>
        <w:spacing w:before="72"/>
        <w:ind w:left="0" w:right="1134"/>
        <w:rPr>
          <w:rStyle w:val="default"/>
          <w:rFonts w:cs="FrankRuehl"/>
          <w:rtl/>
        </w:rPr>
      </w:pPr>
      <w:bookmarkStart w:id="21" w:name="Seif19"/>
      <w:bookmarkEnd w:id="21"/>
      <w:r>
        <w:rPr>
          <w:lang w:val="he-IL"/>
        </w:rPr>
        <w:pict>
          <v:rect id="_x0000_s1044" style="position:absolute;left:0;text-align:left;margin-left:464.5pt;margin-top:8.05pt;width:75.05pt;height:26pt;z-index:251666432" o:allowincell="f" filled="f" stroked="f" strokecolor="lime" strokeweight=".25pt">
            <v:textbox style="mso-next-textbox:#_x0000_s1044" inset="0,0,0,0">
              <w:txbxContent>
                <w:p w:rsidR="0020402E" w:rsidRDefault="0020402E">
                  <w:pPr>
                    <w:spacing w:line="160" w:lineRule="exact"/>
                    <w:jc w:val="left"/>
                    <w:rPr>
                      <w:rFonts w:cs="Miriam"/>
                      <w:noProof/>
                      <w:szCs w:val="18"/>
                      <w:rtl/>
                    </w:rPr>
                  </w:pPr>
                  <w:r>
                    <w:rPr>
                      <w:rFonts w:cs="Miriam"/>
                      <w:szCs w:val="18"/>
                      <w:rtl/>
                    </w:rPr>
                    <w:t>ק</w:t>
                  </w:r>
                  <w:r>
                    <w:rPr>
                      <w:rFonts w:cs="Miriam" w:hint="cs"/>
                      <w:szCs w:val="18"/>
                      <w:rtl/>
                    </w:rPr>
                    <w:t>יום ההוראות במקום אחר</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במקום שאינו מפעל, אתר בניה או מחצבת אבן, חייב למלא אחר הוראות תקנות אלה התופש או בעל המקום.</w:t>
      </w:r>
    </w:p>
    <w:p w:rsidR="0020402E" w:rsidRDefault="0020402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התקשרו התופש או בעל המקום לשם ביצוע העבודות על גג שביר או </w:t>
      </w:r>
      <w:r>
        <w:rPr>
          <w:rStyle w:val="default"/>
          <w:rFonts w:cs="FrankRuehl"/>
          <w:rtl/>
        </w:rPr>
        <w:t>ת</w:t>
      </w:r>
      <w:r>
        <w:rPr>
          <w:rStyle w:val="default"/>
          <w:rFonts w:cs="FrankRuehl" w:hint="cs"/>
          <w:rtl/>
        </w:rPr>
        <w:t>לול, או בקשר אליו, התקשרות חוזית עם קבלן מומחה לביצוע עבודות אלה, חייב הקבלן למלא אחר הוראות תקנות אלה זולת אם החובה מוטלת במפורש על העובד מטעמו.</w:t>
      </w:r>
    </w:p>
    <w:p w:rsidR="0020402E" w:rsidRDefault="0020402E">
      <w:pPr>
        <w:pStyle w:val="P00"/>
        <w:spacing w:before="72"/>
        <w:ind w:left="0" w:right="1134"/>
        <w:rPr>
          <w:rStyle w:val="default"/>
          <w:rFonts w:cs="FrankRuehl"/>
          <w:rtl/>
        </w:rPr>
      </w:pPr>
      <w:bookmarkStart w:id="22" w:name="Seif20"/>
      <w:bookmarkEnd w:id="22"/>
      <w:r>
        <w:rPr>
          <w:lang w:val="he-IL"/>
        </w:rPr>
        <w:pict>
          <v:rect id="_x0000_s1045" style="position:absolute;left:0;text-align:left;margin-left:464.5pt;margin-top:8.05pt;width:75.05pt;height:12.05pt;z-index:251667456" o:allowincell="f" filled="f" stroked="f" strokecolor="lime" strokeweight=".25pt">
            <v:textbox style="mso-next-textbox:#_x0000_s1045" inset="0,0,0,0">
              <w:txbxContent>
                <w:p w:rsidR="0020402E" w:rsidRDefault="0020402E">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20.</w:t>
      </w:r>
      <w:r>
        <w:rPr>
          <w:rStyle w:val="big-number"/>
          <w:rtl/>
        </w:rPr>
        <w:tab/>
      </w:r>
      <w:r>
        <w:rPr>
          <w:rStyle w:val="default"/>
          <w:rFonts w:cs="FrankRuehl"/>
          <w:rtl/>
        </w:rPr>
        <w:t>ת</w:t>
      </w:r>
      <w:r>
        <w:rPr>
          <w:rStyle w:val="default"/>
          <w:rFonts w:cs="FrankRuehl" w:hint="cs"/>
          <w:rtl/>
        </w:rPr>
        <w:t>חילתן של תקנות אלה מיום כ"א באייר תשמ"ו (1 ביוני 1986).</w:t>
      </w:r>
    </w:p>
    <w:p w:rsidR="0020402E" w:rsidRDefault="0020402E">
      <w:pPr>
        <w:pStyle w:val="P00"/>
        <w:spacing w:before="72"/>
        <w:ind w:left="0" w:right="1134"/>
        <w:rPr>
          <w:rStyle w:val="default"/>
          <w:rFonts w:cs="FrankRuehl" w:hint="cs"/>
          <w:rtl/>
        </w:rPr>
      </w:pPr>
    </w:p>
    <w:p w:rsidR="0020402E" w:rsidRDefault="0020402E">
      <w:pPr>
        <w:pStyle w:val="P00"/>
        <w:spacing w:before="72"/>
        <w:ind w:left="0" w:right="1134"/>
        <w:rPr>
          <w:rStyle w:val="default"/>
          <w:rFonts w:cs="FrankRuehl" w:hint="cs"/>
          <w:rtl/>
        </w:rPr>
      </w:pPr>
    </w:p>
    <w:p w:rsidR="0020402E" w:rsidRDefault="0020402E">
      <w:pPr>
        <w:pStyle w:val="sig-0"/>
        <w:ind w:left="0" w:right="1134"/>
        <w:rPr>
          <w:rtl/>
        </w:rPr>
      </w:pPr>
      <w:r>
        <w:rPr>
          <w:rtl/>
        </w:rPr>
        <w:t>י</w:t>
      </w:r>
      <w:r>
        <w:rPr>
          <w:rFonts w:hint="cs"/>
          <w:rtl/>
        </w:rPr>
        <w:t xml:space="preserve">"ג באדר ב' </w:t>
      </w:r>
      <w:r>
        <w:rPr>
          <w:rtl/>
        </w:rPr>
        <w:t>ת</w:t>
      </w:r>
      <w:r>
        <w:rPr>
          <w:rFonts w:hint="cs"/>
          <w:rtl/>
        </w:rPr>
        <w:t>שמ"ו (24 במרס 1986)</w:t>
      </w:r>
      <w:r>
        <w:rPr>
          <w:rtl/>
        </w:rPr>
        <w:tab/>
      </w:r>
      <w:r>
        <w:rPr>
          <w:rFonts w:hint="cs"/>
          <w:rtl/>
        </w:rPr>
        <w:t>משה קצב</w:t>
      </w:r>
    </w:p>
    <w:p w:rsidR="0020402E" w:rsidRDefault="0020402E">
      <w:pPr>
        <w:pStyle w:val="sig-1"/>
        <w:widowControl/>
        <w:ind w:left="0" w:right="1134"/>
        <w:rPr>
          <w:rFonts w:hint="cs"/>
          <w:rtl/>
        </w:rPr>
      </w:pPr>
      <w:r>
        <w:rPr>
          <w:rtl/>
        </w:rPr>
        <w:tab/>
      </w:r>
      <w:r>
        <w:rPr>
          <w:rtl/>
        </w:rPr>
        <w:tab/>
      </w:r>
      <w:r>
        <w:rPr>
          <w:rtl/>
        </w:rPr>
        <w:tab/>
      </w:r>
      <w:r>
        <w:rPr>
          <w:rFonts w:hint="cs"/>
          <w:rtl/>
        </w:rPr>
        <w:t>שר העבודה והרווחה</w:t>
      </w:r>
    </w:p>
    <w:p w:rsidR="0020402E" w:rsidRDefault="0020402E">
      <w:pPr>
        <w:pStyle w:val="P00"/>
        <w:spacing w:before="72"/>
        <w:ind w:left="0" w:right="1134"/>
        <w:rPr>
          <w:rStyle w:val="default"/>
          <w:rFonts w:cs="FrankRuehl" w:hint="cs"/>
          <w:rtl/>
        </w:rPr>
      </w:pPr>
    </w:p>
    <w:p w:rsidR="0020402E" w:rsidRDefault="0020402E">
      <w:pPr>
        <w:pStyle w:val="P00"/>
        <w:spacing w:before="72"/>
        <w:ind w:left="0" w:right="1134"/>
        <w:rPr>
          <w:rStyle w:val="default"/>
          <w:rFonts w:cs="FrankRuehl"/>
          <w:rtl/>
        </w:rPr>
      </w:pPr>
    </w:p>
    <w:p w:rsidR="0020402E" w:rsidRDefault="0020402E">
      <w:pPr>
        <w:pStyle w:val="P00"/>
        <w:spacing w:before="72"/>
        <w:ind w:left="0" w:right="1134"/>
        <w:rPr>
          <w:rStyle w:val="default"/>
          <w:rFonts w:cs="FrankRuehl"/>
          <w:rtl/>
        </w:rPr>
      </w:pPr>
      <w:bookmarkStart w:id="23" w:name="LawPartEnd"/>
    </w:p>
    <w:bookmarkEnd w:id="23"/>
    <w:p w:rsidR="001170E0" w:rsidRDefault="001170E0">
      <w:pPr>
        <w:pStyle w:val="P00"/>
        <w:spacing w:before="72"/>
        <w:ind w:left="0" w:right="1134"/>
        <w:rPr>
          <w:rStyle w:val="default"/>
          <w:rFonts w:cs="FrankRuehl"/>
          <w:rtl/>
        </w:rPr>
      </w:pPr>
    </w:p>
    <w:p w:rsidR="001170E0" w:rsidRDefault="001170E0">
      <w:pPr>
        <w:pStyle w:val="P00"/>
        <w:spacing w:before="72"/>
        <w:ind w:left="0" w:right="1134"/>
        <w:rPr>
          <w:rStyle w:val="default"/>
          <w:rFonts w:cs="FrankRuehl"/>
          <w:rtl/>
        </w:rPr>
      </w:pPr>
    </w:p>
    <w:p w:rsidR="001170E0" w:rsidRDefault="001170E0" w:rsidP="001170E0">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rsidR="00D42950" w:rsidRDefault="00D42950" w:rsidP="001170E0">
      <w:pPr>
        <w:pStyle w:val="P00"/>
        <w:spacing w:before="72"/>
        <w:ind w:left="0" w:right="1134"/>
        <w:jc w:val="center"/>
        <w:rPr>
          <w:rStyle w:val="default"/>
          <w:rFonts w:cs="David"/>
          <w:color w:val="0000FF"/>
          <w:szCs w:val="24"/>
          <w:u w:val="single"/>
          <w:rtl/>
        </w:rPr>
      </w:pPr>
    </w:p>
    <w:p w:rsidR="00D42950" w:rsidRDefault="00D42950" w:rsidP="001170E0">
      <w:pPr>
        <w:pStyle w:val="P00"/>
        <w:spacing w:before="72"/>
        <w:ind w:left="0" w:right="1134"/>
        <w:jc w:val="center"/>
        <w:rPr>
          <w:rStyle w:val="default"/>
          <w:rFonts w:cs="David"/>
          <w:color w:val="0000FF"/>
          <w:szCs w:val="24"/>
          <w:u w:val="single"/>
          <w:rtl/>
        </w:rPr>
      </w:pPr>
    </w:p>
    <w:p w:rsidR="00D42950" w:rsidRDefault="00D42950" w:rsidP="00D42950">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20402E" w:rsidRPr="00D42950" w:rsidRDefault="0020402E" w:rsidP="00D42950">
      <w:pPr>
        <w:pStyle w:val="P00"/>
        <w:spacing w:before="72"/>
        <w:ind w:left="0" w:right="1134"/>
        <w:jc w:val="center"/>
        <w:rPr>
          <w:rStyle w:val="default"/>
          <w:rFonts w:cs="David"/>
          <w:color w:val="0000FF"/>
          <w:szCs w:val="24"/>
          <w:u w:val="single"/>
          <w:rtl/>
        </w:rPr>
      </w:pPr>
    </w:p>
    <w:sectPr w:rsidR="0020402E" w:rsidRPr="00D42950">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6013" w:rsidRDefault="00506013">
      <w:r>
        <w:separator/>
      </w:r>
    </w:p>
  </w:endnote>
  <w:endnote w:type="continuationSeparator" w:id="0">
    <w:p w:rsidR="00506013" w:rsidRDefault="00506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402E" w:rsidRDefault="0020402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0402E" w:rsidRDefault="0020402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0402E" w:rsidRDefault="0020402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42950">
      <w:rPr>
        <w:rFonts w:cs="TopType Jerushalmi"/>
        <w:noProof/>
        <w:color w:val="000000"/>
        <w:sz w:val="14"/>
        <w:szCs w:val="14"/>
      </w:rPr>
      <w:t>Z:\00000000000000000000000=2014------------------------\05-May\2014-05-28\LawsForHofit\01\051_039.doc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402E" w:rsidRDefault="0020402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42950">
      <w:rPr>
        <w:rFonts w:hAnsi="FrankRuehl" w:cs="FrankRuehl"/>
        <w:noProof/>
        <w:sz w:val="24"/>
        <w:szCs w:val="24"/>
        <w:rtl/>
      </w:rPr>
      <w:t>4</w:t>
    </w:r>
    <w:r>
      <w:rPr>
        <w:rFonts w:hAnsi="FrankRuehl" w:cs="FrankRuehl"/>
        <w:sz w:val="24"/>
        <w:szCs w:val="24"/>
        <w:rtl/>
      </w:rPr>
      <w:fldChar w:fldCharType="end"/>
    </w:r>
  </w:p>
  <w:p w:rsidR="0020402E" w:rsidRDefault="0020402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0402E" w:rsidRDefault="0020402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42950">
      <w:rPr>
        <w:rFonts w:cs="TopType Jerushalmi"/>
        <w:noProof/>
        <w:color w:val="000000"/>
        <w:sz w:val="14"/>
        <w:szCs w:val="14"/>
      </w:rPr>
      <w:t>Z:\00000000000000000000000=2014------------------------\05-May\2014-05-28\LawsForHofit\01\051_039.doc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6013" w:rsidRDefault="00506013">
      <w:pPr>
        <w:spacing w:before="60" w:line="240" w:lineRule="auto"/>
        <w:ind w:right="1134"/>
      </w:pPr>
      <w:r>
        <w:separator/>
      </w:r>
    </w:p>
  </w:footnote>
  <w:footnote w:type="continuationSeparator" w:id="0">
    <w:p w:rsidR="00506013" w:rsidRDefault="00506013">
      <w:r>
        <w:continuationSeparator/>
      </w:r>
    </w:p>
  </w:footnote>
  <w:footnote w:id="1">
    <w:p w:rsidR="0020402E" w:rsidRDefault="0020402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תשמ"ו מס' 4934</w:t>
        </w:r>
      </w:hyperlink>
      <w:r>
        <w:rPr>
          <w:rFonts w:hint="cs"/>
          <w:sz w:val="20"/>
          <w:rtl/>
        </w:rPr>
        <w:t xml:space="preserve"> מיום 27.5.1986 עמ' 924.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402E" w:rsidRDefault="0020402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הבטיחות בעבודה (עבודה על גגות שבירים או תלולים), תשמ"ו–1986</w:t>
    </w:r>
  </w:p>
  <w:p w:rsidR="0020402E" w:rsidRDefault="0020402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0402E" w:rsidRDefault="0020402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402E" w:rsidRDefault="0020402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הבטיחות בעבודה (עבודה על גגות שבירים או תלולים), תשמ"ו</w:t>
    </w:r>
    <w:r>
      <w:rPr>
        <w:rFonts w:hAnsi="FrankRuehl" w:cs="FrankRuehl" w:hint="cs"/>
        <w:color w:val="000000"/>
        <w:sz w:val="28"/>
        <w:szCs w:val="28"/>
        <w:rtl/>
      </w:rPr>
      <w:t>-</w:t>
    </w:r>
    <w:r>
      <w:rPr>
        <w:rFonts w:hAnsi="FrankRuehl" w:cs="FrankRuehl"/>
        <w:color w:val="000000"/>
        <w:sz w:val="28"/>
        <w:szCs w:val="28"/>
        <w:rtl/>
      </w:rPr>
      <w:t>1986</w:t>
    </w:r>
  </w:p>
  <w:p w:rsidR="0020402E" w:rsidRDefault="0020402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0402E" w:rsidRDefault="0020402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402E"/>
    <w:rsid w:val="001170E0"/>
    <w:rsid w:val="0020402E"/>
    <w:rsid w:val="003F553D"/>
    <w:rsid w:val="00493D98"/>
    <w:rsid w:val="00506013"/>
    <w:rsid w:val="00524E3B"/>
    <w:rsid w:val="009F6F28"/>
    <w:rsid w:val="00D4295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3916095-A80B-4264-921B-F60A0A09B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493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9204</CharactersWithSpaces>
  <SharedDoc>false</SharedDoc>
  <HLinks>
    <vt:vector size="156" baseType="variant">
      <vt:variant>
        <vt:i4>393283</vt:i4>
      </vt:variant>
      <vt:variant>
        <vt:i4>141</vt:i4>
      </vt:variant>
      <vt:variant>
        <vt:i4>0</vt:i4>
      </vt:variant>
      <vt:variant>
        <vt:i4>5</vt:i4>
      </vt:variant>
      <vt:variant>
        <vt:lpwstr>http://www.nevo.co.il/advertisements/nevo-100.doc</vt:lpwstr>
      </vt:variant>
      <vt:variant>
        <vt:lpwstr/>
      </vt:variant>
      <vt:variant>
        <vt:i4>393283</vt:i4>
      </vt:variant>
      <vt:variant>
        <vt:i4>138</vt:i4>
      </vt:variant>
      <vt:variant>
        <vt:i4>0</vt:i4>
      </vt:variant>
      <vt:variant>
        <vt:i4>5</vt:i4>
      </vt:variant>
      <vt:variant>
        <vt:lpwstr>http://www.nevo.co.il/advertisements/nevo-100.doc</vt:lpwstr>
      </vt:variant>
      <vt:variant>
        <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5701641</vt:i4>
      </vt:variant>
      <vt:variant>
        <vt:i4>102</vt:i4>
      </vt:variant>
      <vt:variant>
        <vt:i4>0</vt:i4>
      </vt:variant>
      <vt:variant>
        <vt:i4>5</vt:i4>
      </vt:variant>
      <vt:variant>
        <vt:lpwstr/>
      </vt:variant>
      <vt:variant>
        <vt:lpwstr>med2</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8257541</vt:i4>
      </vt:variant>
      <vt:variant>
        <vt:i4>0</vt:i4>
      </vt:variant>
      <vt:variant>
        <vt:i4>0</vt:i4>
      </vt:variant>
      <vt:variant>
        <vt:i4>5</vt:i4>
      </vt:variant>
      <vt:variant>
        <vt:lpwstr>http://www.nevo.co.il/Law_word/law06/TAK-4934.pdf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0051</vt:lpwstr>
  </property>
  <property fmtid="{D5CDD505-2E9C-101B-9397-08002B2CF9AE}" pid="3" name="CHNAME">
    <vt:lpwstr>בטיחות בעבודה</vt:lpwstr>
  </property>
  <property fmtid="{D5CDD505-2E9C-101B-9397-08002B2CF9AE}" pid="4" name="LAWNAME">
    <vt:lpwstr>תקנות הבטיחות בעבודה (עבודה על גגות שבירים או תלולים), תשמ"ו-1986</vt:lpwstr>
  </property>
  <property fmtid="{D5CDD505-2E9C-101B-9397-08002B2CF9AE}" pid="5" name="LAWNUMBER">
    <vt:lpwstr>0039</vt:lpwstr>
  </property>
  <property fmtid="{D5CDD505-2E9C-101B-9397-08002B2CF9AE}" pid="6" name="TYPE">
    <vt:lpwstr>01</vt:lpwstr>
  </property>
  <property fmtid="{D5CDD505-2E9C-101B-9397-08002B2CF9AE}" pid="7" name="MEKOR_NAME1">
    <vt:lpwstr>פקודת הבטיחות בעבודה [נוסח חדש]</vt:lpwstr>
  </property>
  <property fmtid="{D5CDD505-2E9C-101B-9397-08002B2CF9AE}" pid="8" name="MEKOR_SAIF1">
    <vt:lpwstr>173X;216X</vt:lpwstr>
  </property>
  <property fmtid="{D5CDD505-2E9C-101B-9397-08002B2CF9AE}" pid="9" name="NOSE11">
    <vt:lpwstr>עבודה</vt:lpwstr>
  </property>
  <property fmtid="{D5CDD505-2E9C-101B-9397-08002B2CF9AE}" pid="10" name="NOSE21">
    <vt:lpwstr>בטיחות בעבודה</vt:lpwstr>
  </property>
  <property fmtid="{D5CDD505-2E9C-101B-9397-08002B2CF9AE}" pid="11" name="NOSE31">
    <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