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D0CA" w14:textId="77777777" w:rsidR="00D00F1C" w:rsidRDefault="00D00F1C">
      <w:pPr>
        <w:pStyle w:val="big-header"/>
        <w:ind w:left="0" w:right="1134"/>
      </w:pPr>
      <w:r>
        <w:rPr>
          <w:rtl/>
        </w:rPr>
        <w:t>תקנות הבטיחות בעבודה (ציוד מגן אישי), תשנ"ז</w:t>
      </w:r>
      <w:r>
        <w:rPr>
          <w:rFonts w:hint="cs"/>
          <w:rtl/>
        </w:rPr>
        <w:t>-</w:t>
      </w:r>
      <w:r>
        <w:rPr>
          <w:rtl/>
        </w:rPr>
        <w:t>1997</w:t>
      </w:r>
    </w:p>
    <w:p w14:paraId="69DAD4AF" w14:textId="77777777" w:rsidR="00D63F72" w:rsidRPr="00D63F72" w:rsidRDefault="00D63F72" w:rsidP="00D63F72">
      <w:pPr>
        <w:spacing w:line="320" w:lineRule="auto"/>
        <w:jc w:val="left"/>
        <w:rPr>
          <w:rFonts w:cs="FrankRuehl"/>
          <w:szCs w:val="26"/>
          <w:rtl/>
        </w:rPr>
      </w:pPr>
    </w:p>
    <w:p w14:paraId="0B1E2ECB" w14:textId="77777777" w:rsidR="00D63F72" w:rsidRDefault="00D63F72" w:rsidP="00D63F72">
      <w:pPr>
        <w:spacing w:line="320" w:lineRule="auto"/>
        <w:jc w:val="left"/>
        <w:rPr>
          <w:rtl/>
        </w:rPr>
      </w:pPr>
    </w:p>
    <w:p w14:paraId="1FF5E6D5" w14:textId="77777777" w:rsidR="00D63F72" w:rsidRPr="00D63F72" w:rsidRDefault="00D63F72" w:rsidP="00D63F72">
      <w:pPr>
        <w:spacing w:line="320" w:lineRule="auto"/>
        <w:jc w:val="left"/>
        <w:rPr>
          <w:rFonts w:cs="Miriam" w:hint="cs"/>
          <w:szCs w:val="22"/>
          <w:rtl/>
        </w:rPr>
      </w:pPr>
      <w:r w:rsidRPr="00D63F72">
        <w:rPr>
          <w:rFonts w:cs="Miriam"/>
          <w:szCs w:val="22"/>
          <w:rtl/>
        </w:rPr>
        <w:t>עבודה</w:t>
      </w:r>
      <w:r w:rsidRPr="00D63F72">
        <w:rPr>
          <w:rFonts w:cs="FrankRuehl"/>
          <w:szCs w:val="26"/>
          <w:rtl/>
        </w:rPr>
        <w:t xml:space="preserve"> – בטיחות בעבודה</w:t>
      </w:r>
    </w:p>
    <w:p w14:paraId="37A53EFD" w14:textId="77777777" w:rsidR="00D00F1C" w:rsidRDefault="00D00F1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0F1C" w14:paraId="36C24EDA" w14:textId="77777777">
        <w:tblPrEx>
          <w:tblCellMar>
            <w:top w:w="0" w:type="dxa"/>
            <w:bottom w:w="0" w:type="dxa"/>
          </w:tblCellMar>
        </w:tblPrEx>
        <w:tc>
          <w:tcPr>
            <w:tcW w:w="850" w:type="dxa"/>
          </w:tcPr>
          <w:p w14:paraId="596E3FEF"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5978D5C" w14:textId="77777777" w:rsidR="00D00F1C" w:rsidRDefault="00D00F1C">
            <w:pPr>
              <w:spacing w:line="240" w:lineRule="auto"/>
              <w:rPr>
                <w:sz w:val="24"/>
              </w:rPr>
            </w:pPr>
            <w:hyperlink w:anchor="Seif0" w:tooltip="הגדרות" w:history="1">
              <w:r>
                <w:rPr>
                  <w:rStyle w:val="Hyperlink"/>
                </w:rPr>
                <w:t>Go</w:t>
              </w:r>
            </w:hyperlink>
          </w:p>
        </w:tc>
        <w:tc>
          <w:tcPr>
            <w:tcW w:w="5669" w:type="dxa"/>
          </w:tcPr>
          <w:p w14:paraId="521704F2" w14:textId="77777777" w:rsidR="00D00F1C" w:rsidRDefault="00D00F1C">
            <w:pPr>
              <w:spacing w:line="240" w:lineRule="auto"/>
              <w:rPr>
                <w:sz w:val="24"/>
                <w:rtl/>
              </w:rPr>
            </w:pPr>
            <w:r>
              <w:rPr>
                <w:sz w:val="24"/>
                <w:rtl/>
              </w:rPr>
              <w:t>הגדרות</w:t>
            </w:r>
          </w:p>
        </w:tc>
        <w:tc>
          <w:tcPr>
            <w:tcW w:w="1247" w:type="dxa"/>
          </w:tcPr>
          <w:p w14:paraId="5825A1F0" w14:textId="77777777" w:rsidR="00D00F1C" w:rsidRDefault="00D00F1C">
            <w:pPr>
              <w:spacing w:line="240" w:lineRule="auto"/>
              <w:rPr>
                <w:sz w:val="24"/>
              </w:rPr>
            </w:pPr>
            <w:r>
              <w:rPr>
                <w:sz w:val="24"/>
                <w:rtl/>
              </w:rPr>
              <w:t xml:space="preserve">סעיף 1 </w:t>
            </w:r>
          </w:p>
        </w:tc>
      </w:tr>
      <w:tr w:rsidR="00D00F1C" w14:paraId="2CB2359B" w14:textId="77777777">
        <w:tblPrEx>
          <w:tblCellMar>
            <w:top w:w="0" w:type="dxa"/>
            <w:bottom w:w="0" w:type="dxa"/>
          </w:tblCellMar>
        </w:tblPrEx>
        <w:tc>
          <w:tcPr>
            <w:tcW w:w="850" w:type="dxa"/>
          </w:tcPr>
          <w:p w14:paraId="5757D2CB"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F3E882A" w14:textId="77777777" w:rsidR="00D00F1C" w:rsidRDefault="00D00F1C">
            <w:pPr>
              <w:spacing w:line="240" w:lineRule="auto"/>
              <w:rPr>
                <w:sz w:val="24"/>
              </w:rPr>
            </w:pPr>
            <w:hyperlink w:anchor="Seif1" w:tooltip="מניעת סיכונים" w:history="1">
              <w:r>
                <w:rPr>
                  <w:rStyle w:val="Hyperlink"/>
                </w:rPr>
                <w:t>Go</w:t>
              </w:r>
            </w:hyperlink>
          </w:p>
        </w:tc>
        <w:tc>
          <w:tcPr>
            <w:tcW w:w="5669" w:type="dxa"/>
          </w:tcPr>
          <w:p w14:paraId="7CFAABF7" w14:textId="77777777" w:rsidR="00D00F1C" w:rsidRDefault="00D00F1C">
            <w:pPr>
              <w:spacing w:line="240" w:lineRule="auto"/>
              <w:rPr>
                <w:sz w:val="24"/>
                <w:rtl/>
              </w:rPr>
            </w:pPr>
            <w:r>
              <w:rPr>
                <w:sz w:val="24"/>
                <w:rtl/>
              </w:rPr>
              <w:t>מניעת סיכונים</w:t>
            </w:r>
          </w:p>
        </w:tc>
        <w:tc>
          <w:tcPr>
            <w:tcW w:w="1247" w:type="dxa"/>
          </w:tcPr>
          <w:p w14:paraId="37A41479" w14:textId="77777777" w:rsidR="00D00F1C" w:rsidRDefault="00D00F1C">
            <w:pPr>
              <w:spacing w:line="240" w:lineRule="auto"/>
              <w:rPr>
                <w:sz w:val="24"/>
              </w:rPr>
            </w:pPr>
            <w:r>
              <w:rPr>
                <w:sz w:val="24"/>
                <w:rtl/>
              </w:rPr>
              <w:t xml:space="preserve">סעיף 2 </w:t>
            </w:r>
          </w:p>
        </w:tc>
      </w:tr>
      <w:tr w:rsidR="00D00F1C" w14:paraId="578F4996" w14:textId="77777777">
        <w:tblPrEx>
          <w:tblCellMar>
            <w:top w:w="0" w:type="dxa"/>
            <w:bottom w:w="0" w:type="dxa"/>
          </w:tblCellMar>
        </w:tblPrEx>
        <w:tc>
          <w:tcPr>
            <w:tcW w:w="850" w:type="dxa"/>
          </w:tcPr>
          <w:p w14:paraId="4BBF585F"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6ADFEEB" w14:textId="77777777" w:rsidR="00D00F1C" w:rsidRDefault="00D00F1C">
            <w:pPr>
              <w:spacing w:line="240" w:lineRule="auto"/>
              <w:rPr>
                <w:sz w:val="24"/>
              </w:rPr>
            </w:pPr>
            <w:hyperlink w:anchor="Seif2" w:tooltip="חובות המעביד" w:history="1">
              <w:r>
                <w:rPr>
                  <w:rStyle w:val="Hyperlink"/>
                </w:rPr>
                <w:t>Go</w:t>
              </w:r>
            </w:hyperlink>
          </w:p>
        </w:tc>
        <w:tc>
          <w:tcPr>
            <w:tcW w:w="5669" w:type="dxa"/>
          </w:tcPr>
          <w:p w14:paraId="5C193F02" w14:textId="77777777" w:rsidR="00D00F1C" w:rsidRDefault="00D00F1C">
            <w:pPr>
              <w:spacing w:line="240" w:lineRule="auto"/>
              <w:rPr>
                <w:sz w:val="24"/>
                <w:rtl/>
              </w:rPr>
            </w:pPr>
            <w:r>
              <w:rPr>
                <w:sz w:val="24"/>
                <w:rtl/>
              </w:rPr>
              <w:t>חובות המעביד</w:t>
            </w:r>
          </w:p>
        </w:tc>
        <w:tc>
          <w:tcPr>
            <w:tcW w:w="1247" w:type="dxa"/>
          </w:tcPr>
          <w:p w14:paraId="4F930E10" w14:textId="77777777" w:rsidR="00D00F1C" w:rsidRDefault="00D00F1C">
            <w:pPr>
              <w:spacing w:line="240" w:lineRule="auto"/>
              <w:rPr>
                <w:sz w:val="24"/>
              </w:rPr>
            </w:pPr>
            <w:r>
              <w:rPr>
                <w:sz w:val="24"/>
                <w:rtl/>
              </w:rPr>
              <w:t xml:space="preserve">סעיף 3 </w:t>
            </w:r>
          </w:p>
        </w:tc>
      </w:tr>
      <w:tr w:rsidR="00D00F1C" w14:paraId="4626D0AC" w14:textId="77777777">
        <w:tblPrEx>
          <w:tblCellMar>
            <w:top w:w="0" w:type="dxa"/>
            <w:bottom w:w="0" w:type="dxa"/>
          </w:tblCellMar>
        </w:tblPrEx>
        <w:tc>
          <w:tcPr>
            <w:tcW w:w="850" w:type="dxa"/>
          </w:tcPr>
          <w:p w14:paraId="2F06EE2A"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EB7F99" w14:textId="77777777" w:rsidR="00D00F1C" w:rsidRDefault="00D00F1C">
            <w:pPr>
              <w:spacing w:line="240" w:lineRule="auto"/>
              <w:rPr>
                <w:sz w:val="24"/>
              </w:rPr>
            </w:pPr>
            <w:hyperlink w:anchor="Seif3" w:tooltip="ציוד מגן אישי נוסף" w:history="1">
              <w:r>
                <w:rPr>
                  <w:rStyle w:val="Hyperlink"/>
                </w:rPr>
                <w:t>Go</w:t>
              </w:r>
            </w:hyperlink>
          </w:p>
        </w:tc>
        <w:tc>
          <w:tcPr>
            <w:tcW w:w="5669" w:type="dxa"/>
          </w:tcPr>
          <w:p w14:paraId="608AEF37" w14:textId="77777777" w:rsidR="00D00F1C" w:rsidRDefault="00D00F1C">
            <w:pPr>
              <w:spacing w:line="240" w:lineRule="auto"/>
              <w:rPr>
                <w:sz w:val="24"/>
                <w:rtl/>
              </w:rPr>
            </w:pPr>
            <w:r>
              <w:rPr>
                <w:sz w:val="24"/>
                <w:rtl/>
              </w:rPr>
              <w:t>ציוד מגן אישי נוסף</w:t>
            </w:r>
          </w:p>
        </w:tc>
        <w:tc>
          <w:tcPr>
            <w:tcW w:w="1247" w:type="dxa"/>
          </w:tcPr>
          <w:p w14:paraId="4D07FAA1" w14:textId="77777777" w:rsidR="00D00F1C" w:rsidRDefault="00D00F1C">
            <w:pPr>
              <w:spacing w:line="240" w:lineRule="auto"/>
              <w:rPr>
                <w:sz w:val="24"/>
              </w:rPr>
            </w:pPr>
            <w:r>
              <w:rPr>
                <w:sz w:val="24"/>
                <w:rtl/>
              </w:rPr>
              <w:t xml:space="preserve">סעיף 4 </w:t>
            </w:r>
          </w:p>
        </w:tc>
      </w:tr>
      <w:tr w:rsidR="00D00F1C" w14:paraId="6997F757" w14:textId="77777777">
        <w:tblPrEx>
          <w:tblCellMar>
            <w:top w:w="0" w:type="dxa"/>
            <w:bottom w:w="0" w:type="dxa"/>
          </w:tblCellMar>
        </w:tblPrEx>
        <w:tc>
          <w:tcPr>
            <w:tcW w:w="850" w:type="dxa"/>
          </w:tcPr>
          <w:p w14:paraId="5A203CAF"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1C4FC7D" w14:textId="77777777" w:rsidR="00D00F1C" w:rsidRDefault="00D00F1C">
            <w:pPr>
              <w:spacing w:line="240" w:lineRule="auto"/>
              <w:rPr>
                <w:sz w:val="24"/>
              </w:rPr>
            </w:pPr>
            <w:hyperlink w:anchor="Seif4" w:tooltip="תחולת ההוראות" w:history="1">
              <w:r>
                <w:rPr>
                  <w:rStyle w:val="Hyperlink"/>
                </w:rPr>
                <w:t>Go</w:t>
              </w:r>
            </w:hyperlink>
          </w:p>
        </w:tc>
        <w:tc>
          <w:tcPr>
            <w:tcW w:w="5669" w:type="dxa"/>
          </w:tcPr>
          <w:p w14:paraId="1D170501" w14:textId="77777777" w:rsidR="00D00F1C" w:rsidRDefault="00D00F1C">
            <w:pPr>
              <w:spacing w:line="240" w:lineRule="auto"/>
              <w:rPr>
                <w:sz w:val="24"/>
                <w:rtl/>
              </w:rPr>
            </w:pPr>
            <w:r>
              <w:rPr>
                <w:sz w:val="24"/>
                <w:rtl/>
              </w:rPr>
              <w:t>תחולת ההוראות</w:t>
            </w:r>
          </w:p>
        </w:tc>
        <w:tc>
          <w:tcPr>
            <w:tcW w:w="1247" w:type="dxa"/>
          </w:tcPr>
          <w:p w14:paraId="1727B6AE" w14:textId="77777777" w:rsidR="00D00F1C" w:rsidRDefault="00D00F1C">
            <w:pPr>
              <w:spacing w:line="240" w:lineRule="auto"/>
              <w:rPr>
                <w:sz w:val="24"/>
              </w:rPr>
            </w:pPr>
            <w:r>
              <w:rPr>
                <w:sz w:val="24"/>
                <w:rtl/>
              </w:rPr>
              <w:t xml:space="preserve">סעיף 5 </w:t>
            </w:r>
          </w:p>
        </w:tc>
      </w:tr>
      <w:tr w:rsidR="00D00F1C" w14:paraId="3602FFA6" w14:textId="77777777">
        <w:tblPrEx>
          <w:tblCellMar>
            <w:top w:w="0" w:type="dxa"/>
            <w:bottom w:w="0" w:type="dxa"/>
          </w:tblCellMar>
        </w:tblPrEx>
        <w:tc>
          <w:tcPr>
            <w:tcW w:w="850" w:type="dxa"/>
          </w:tcPr>
          <w:p w14:paraId="05F8C569"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BA09D6" w14:textId="77777777" w:rsidR="00D00F1C" w:rsidRDefault="00D00F1C">
            <w:pPr>
              <w:spacing w:line="240" w:lineRule="auto"/>
              <w:rPr>
                <w:sz w:val="24"/>
              </w:rPr>
            </w:pPr>
            <w:hyperlink w:anchor="Seif5" w:tooltip="טיב הציוד והתאמתו" w:history="1">
              <w:r>
                <w:rPr>
                  <w:rStyle w:val="Hyperlink"/>
                </w:rPr>
                <w:t>Go</w:t>
              </w:r>
            </w:hyperlink>
          </w:p>
        </w:tc>
        <w:tc>
          <w:tcPr>
            <w:tcW w:w="5669" w:type="dxa"/>
          </w:tcPr>
          <w:p w14:paraId="03183588" w14:textId="77777777" w:rsidR="00D00F1C" w:rsidRDefault="00D00F1C">
            <w:pPr>
              <w:spacing w:line="240" w:lineRule="auto"/>
              <w:rPr>
                <w:sz w:val="24"/>
                <w:rtl/>
              </w:rPr>
            </w:pPr>
            <w:r>
              <w:rPr>
                <w:sz w:val="24"/>
                <w:rtl/>
              </w:rPr>
              <w:t>טיב הציוד והתאמתו</w:t>
            </w:r>
          </w:p>
        </w:tc>
        <w:tc>
          <w:tcPr>
            <w:tcW w:w="1247" w:type="dxa"/>
          </w:tcPr>
          <w:p w14:paraId="52CA4D44" w14:textId="77777777" w:rsidR="00D00F1C" w:rsidRDefault="00D00F1C">
            <w:pPr>
              <w:spacing w:line="240" w:lineRule="auto"/>
              <w:rPr>
                <w:sz w:val="24"/>
              </w:rPr>
            </w:pPr>
            <w:r>
              <w:rPr>
                <w:sz w:val="24"/>
                <w:rtl/>
              </w:rPr>
              <w:t xml:space="preserve">סעיף 6 </w:t>
            </w:r>
          </w:p>
        </w:tc>
      </w:tr>
      <w:tr w:rsidR="00D00F1C" w14:paraId="0659DFB6" w14:textId="77777777">
        <w:tblPrEx>
          <w:tblCellMar>
            <w:top w:w="0" w:type="dxa"/>
            <w:bottom w:w="0" w:type="dxa"/>
          </w:tblCellMar>
        </w:tblPrEx>
        <w:tc>
          <w:tcPr>
            <w:tcW w:w="850" w:type="dxa"/>
          </w:tcPr>
          <w:p w14:paraId="2C165AE6"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0A9E9FE" w14:textId="77777777" w:rsidR="00D00F1C" w:rsidRDefault="00D00F1C">
            <w:pPr>
              <w:spacing w:line="240" w:lineRule="auto"/>
              <w:rPr>
                <w:sz w:val="24"/>
              </w:rPr>
            </w:pPr>
            <w:hyperlink w:anchor="Seif6" w:tooltip="עובד עצמאי" w:history="1">
              <w:r>
                <w:rPr>
                  <w:rStyle w:val="Hyperlink"/>
                </w:rPr>
                <w:t>Go</w:t>
              </w:r>
            </w:hyperlink>
          </w:p>
        </w:tc>
        <w:tc>
          <w:tcPr>
            <w:tcW w:w="5669" w:type="dxa"/>
          </w:tcPr>
          <w:p w14:paraId="41829734" w14:textId="77777777" w:rsidR="00D00F1C" w:rsidRDefault="00D00F1C">
            <w:pPr>
              <w:spacing w:line="240" w:lineRule="auto"/>
              <w:rPr>
                <w:sz w:val="24"/>
                <w:rtl/>
              </w:rPr>
            </w:pPr>
            <w:r>
              <w:rPr>
                <w:sz w:val="24"/>
                <w:rtl/>
              </w:rPr>
              <w:t>עובד עצמאי</w:t>
            </w:r>
          </w:p>
        </w:tc>
        <w:tc>
          <w:tcPr>
            <w:tcW w:w="1247" w:type="dxa"/>
          </w:tcPr>
          <w:p w14:paraId="49EF8F50" w14:textId="77777777" w:rsidR="00D00F1C" w:rsidRDefault="00D00F1C">
            <w:pPr>
              <w:spacing w:line="240" w:lineRule="auto"/>
              <w:rPr>
                <w:sz w:val="24"/>
              </w:rPr>
            </w:pPr>
            <w:r>
              <w:rPr>
                <w:sz w:val="24"/>
                <w:rtl/>
              </w:rPr>
              <w:t xml:space="preserve">סעיף 7 </w:t>
            </w:r>
          </w:p>
        </w:tc>
      </w:tr>
      <w:tr w:rsidR="00D00F1C" w14:paraId="5D0191A2" w14:textId="77777777">
        <w:tblPrEx>
          <w:tblCellMar>
            <w:top w:w="0" w:type="dxa"/>
            <w:bottom w:w="0" w:type="dxa"/>
          </w:tblCellMar>
        </w:tblPrEx>
        <w:tc>
          <w:tcPr>
            <w:tcW w:w="850" w:type="dxa"/>
          </w:tcPr>
          <w:p w14:paraId="40E7EEF5"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CC6FC6E" w14:textId="77777777" w:rsidR="00D00F1C" w:rsidRDefault="00D00F1C">
            <w:pPr>
              <w:spacing w:line="240" w:lineRule="auto"/>
              <w:rPr>
                <w:sz w:val="24"/>
              </w:rPr>
            </w:pPr>
            <w:hyperlink w:anchor="Seif7" w:tooltip="חובות ממונה על העבודה" w:history="1">
              <w:r>
                <w:rPr>
                  <w:rStyle w:val="Hyperlink"/>
                </w:rPr>
                <w:t>Go</w:t>
              </w:r>
            </w:hyperlink>
          </w:p>
        </w:tc>
        <w:tc>
          <w:tcPr>
            <w:tcW w:w="5669" w:type="dxa"/>
          </w:tcPr>
          <w:p w14:paraId="18CED01F" w14:textId="77777777" w:rsidR="00D00F1C" w:rsidRDefault="00D00F1C">
            <w:pPr>
              <w:spacing w:line="240" w:lineRule="auto"/>
              <w:rPr>
                <w:sz w:val="24"/>
                <w:rtl/>
              </w:rPr>
            </w:pPr>
            <w:r>
              <w:rPr>
                <w:sz w:val="24"/>
                <w:rtl/>
              </w:rPr>
              <w:t>חובות ממונה על העבודה</w:t>
            </w:r>
          </w:p>
        </w:tc>
        <w:tc>
          <w:tcPr>
            <w:tcW w:w="1247" w:type="dxa"/>
          </w:tcPr>
          <w:p w14:paraId="5112E5AA" w14:textId="77777777" w:rsidR="00D00F1C" w:rsidRDefault="00D00F1C">
            <w:pPr>
              <w:spacing w:line="240" w:lineRule="auto"/>
              <w:rPr>
                <w:sz w:val="24"/>
              </w:rPr>
            </w:pPr>
            <w:r>
              <w:rPr>
                <w:sz w:val="24"/>
                <w:rtl/>
              </w:rPr>
              <w:t xml:space="preserve">סעיף 8 </w:t>
            </w:r>
          </w:p>
        </w:tc>
      </w:tr>
      <w:tr w:rsidR="00D00F1C" w14:paraId="43A38C5F" w14:textId="77777777">
        <w:tblPrEx>
          <w:tblCellMar>
            <w:top w:w="0" w:type="dxa"/>
            <w:bottom w:w="0" w:type="dxa"/>
          </w:tblCellMar>
        </w:tblPrEx>
        <w:tc>
          <w:tcPr>
            <w:tcW w:w="850" w:type="dxa"/>
          </w:tcPr>
          <w:p w14:paraId="203CDCC1"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9ED96FA" w14:textId="77777777" w:rsidR="00D00F1C" w:rsidRDefault="00D00F1C">
            <w:pPr>
              <w:spacing w:line="240" w:lineRule="auto"/>
              <w:rPr>
                <w:sz w:val="24"/>
              </w:rPr>
            </w:pPr>
            <w:hyperlink w:anchor="Seif8" w:tooltip="חובות העובד" w:history="1">
              <w:r>
                <w:rPr>
                  <w:rStyle w:val="Hyperlink"/>
                </w:rPr>
                <w:t>Go</w:t>
              </w:r>
            </w:hyperlink>
          </w:p>
        </w:tc>
        <w:tc>
          <w:tcPr>
            <w:tcW w:w="5669" w:type="dxa"/>
          </w:tcPr>
          <w:p w14:paraId="0AC5DDE0" w14:textId="77777777" w:rsidR="00D00F1C" w:rsidRDefault="00D00F1C">
            <w:pPr>
              <w:spacing w:line="240" w:lineRule="auto"/>
              <w:rPr>
                <w:sz w:val="24"/>
                <w:rtl/>
              </w:rPr>
            </w:pPr>
            <w:r>
              <w:rPr>
                <w:sz w:val="24"/>
                <w:rtl/>
              </w:rPr>
              <w:t>חובות העובד</w:t>
            </w:r>
          </w:p>
        </w:tc>
        <w:tc>
          <w:tcPr>
            <w:tcW w:w="1247" w:type="dxa"/>
          </w:tcPr>
          <w:p w14:paraId="63DD80D0" w14:textId="77777777" w:rsidR="00D00F1C" w:rsidRDefault="00D00F1C">
            <w:pPr>
              <w:spacing w:line="240" w:lineRule="auto"/>
              <w:rPr>
                <w:sz w:val="24"/>
              </w:rPr>
            </w:pPr>
            <w:r>
              <w:rPr>
                <w:sz w:val="24"/>
                <w:rtl/>
              </w:rPr>
              <w:t xml:space="preserve">סעיף 9 </w:t>
            </w:r>
          </w:p>
        </w:tc>
      </w:tr>
      <w:tr w:rsidR="00D00F1C" w14:paraId="0E6B3B72" w14:textId="77777777">
        <w:tblPrEx>
          <w:tblCellMar>
            <w:top w:w="0" w:type="dxa"/>
            <w:bottom w:w="0" w:type="dxa"/>
          </w:tblCellMar>
        </w:tblPrEx>
        <w:tc>
          <w:tcPr>
            <w:tcW w:w="850" w:type="dxa"/>
          </w:tcPr>
          <w:p w14:paraId="744CE60F"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522CD94" w14:textId="77777777" w:rsidR="00D00F1C" w:rsidRDefault="00D00F1C">
            <w:pPr>
              <w:spacing w:line="240" w:lineRule="auto"/>
              <w:rPr>
                <w:sz w:val="24"/>
              </w:rPr>
            </w:pPr>
            <w:hyperlink w:anchor="Seif9" w:tooltip="חשיפה לקרני השמש" w:history="1">
              <w:r>
                <w:rPr>
                  <w:rStyle w:val="Hyperlink"/>
                </w:rPr>
                <w:t>Go</w:t>
              </w:r>
            </w:hyperlink>
          </w:p>
        </w:tc>
        <w:tc>
          <w:tcPr>
            <w:tcW w:w="5669" w:type="dxa"/>
          </w:tcPr>
          <w:p w14:paraId="6335719E" w14:textId="77777777" w:rsidR="00D00F1C" w:rsidRDefault="00D00F1C">
            <w:pPr>
              <w:spacing w:line="240" w:lineRule="auto"/>
              <w:rPr>
                <w:sz w:val="24"/>
                <w:rtl/>
              </w:rPr>
            </w:pPr>
            <w:r>
              <w:rPr>
                <w:sz w:val="24"/>
                <w:rtl/>
              </w:rPr>
              <w:t>חשיפה לקרני השמש</w:t>
            </w:r>
          </w:p>
        </w:tc>
        <w:tc>
          <w:tcPr>
            <w:tcW w:w="1247" w:type="dxa"/>
          </w:tcPr>
          <w:p w14:paraId="1454A5D9" w14:textId="77777777" w:rsidR="00D00F1C" w:rsidRDefault="00D00F1C">
            <w:pPr>
              <w:spacing w:line="240" w:lineRule="auto"/>
              <w:rPr>
                <w:sz w:val="24"/>
              </w:rPr>
            </w:pPr>
            <w:r>
              <w:rPr>
                <w:sz w:val="24"/>
                <w:rtl/>
              </w:rPr>
              <w:t xml:space="preserve">סעיף 10 </w:t>
            </w:r>
          </w:p>
        </w:tc>
      </w:tr>
      <w:tr w:rsidR="00D00F1C" w14:paraId="7C44767F" w14:textId="77777777">
        <w:tblPrEx>
          <w:tblCellMar>
            <w:top w:w="0" w:type="dxa"/>
            <w:bottom w:w="0" w:type="dxa"/>
          </w:tblCellMar>
        </w:tblPrEx>
        <w:tc>
          <w:tcPr>
            <w:tcW w:w="850" w:type="dxa"/>
          </w:tcPr>
          <w:p w14:paraId="42D42E13"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0F86871" w14:textId="77777777" w:rsidR="00D00F1C" w:rsidRDefault="00D00F1C">
            <w:pPr>
              <w:spacing w:line="240" w:lineRule="auto"/>
              <w:rPr>
                <w:sz w:val="24"/>
              </w:rPr>
            </w:pPr>
            <w:hyperlink w:anchor="Seif10" w:tooltip="ניקוי ציוד ואחזקתו" w:history="1">
              <w:r>
                <w:rPr>
                  <w:rStyle w:val="Hyperlink"/>
                </w:rPr>
                <w:t>Go</w:t>
              </w:r>
            </w:hyperlink>
          </w:p>
        </w:tc>
        <w:tc>
          <w:tcPr>
            <w:tcW w:w="5669" w:type="dxa"/>
          </w:tcPr>
          <w:p w14:paraId="34CB9337" w14:textId="77777777" w:rsidR="00D00F1C" w:rsidRDefault="00D00F1C">
            <w:pPr>
              <w:spacing w:line="240" w:lineRule="auto"/>
              <w:rPr>
                <w:sz w:val="24"/>
                <w:rtl/>
              </w:rPr>
            </w:pPr>
            <w:r>
              <w:rPr>
                <w:sz w:val="24"/>
                <w:rtl/>
              </w:rPr>
              <w:t>ניקוי ציוד ואחזקתו</w:t>
            </w:r>
          </w:p>
        </w:tc>
        <w:tc>
          <w:tcPr>
            <w:tcW w:w="1247" w:type="dxa"/>
          </w:tcPr>
          <w:p w14:paraId="00DB687F" w14:textId="77777777" w:rsidR="00D00F1C" w:rsidRDefault="00D00F1C">
            <w:pPr>
              <w:spacing w:line="240" w:lineRule="auto"/>
              <w:rPr>
                <w:sz w:val="24"/>
              </w:rPr>
            </w:pPr>
            <w:r>
              <w:rPr>
                <w:sz w:val="24"/>
                <w:rtl/>
              </w:rPr>
              <w:t xml:space="preserve">סעיף 11 </w:t>
            </w:r>
          </w:p>
        </w:tc>
      </w:tr>
      <w:tr w:rsidR="00D00F1C" w14:paraId="0C73EC28" w14:textId="77777777">
        <w:tblPrEx>
          <w:tblCellMar>
            <w:top w:w="0" w:type="dxa"/>
            <w:bottom w:w="0" w:type="dxa"/>
          </w:tblCellMar>
        </w:tblPrEx>
        <w:tc>
          <w:tcPr>
            <w:tcW w:w="850" w:type="dxa"/>
          </w:tcPr>
          <w:p w14:paraId="6982E657"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DCB74E4" w14:textId="77777777" w:rsidR="00D00F1C" w:rsidRDefault="00D00F1C">
            <w:pPr>
              <w:spacing w:line="240" w:lineRule="auto"/>
              <w:rPr>
                <w:sz w:val="24"/>
              </w:rPr>
            </w:pPr>
            <w:hyperlink w:anchor="Seif11" w:tooltip="ציוד משומש" w:history="1">
              <w:r>
                <w:rPr>
                  <w:rStyle w:val="Hyperlink"/>
                </w:rPr>
                <w:t>Go</w:t>
              </w:r>
            </w:hyperlink>
          </w:p>
        </w:tc>
        <w:tc>
          <w:tcPr>
            <w:tcW w:w="5669" w:type="dxa"/>
          </w:tcPr>
          <w:p w14:paraId="61502E23" w14:textId="77777777" w:rsidR="00D00F1C" w:rsidRDefault="00D00F1C">
            <w:pPr>
              <w:spacing w:line="240" w:lineRule="auto"/>
              <w:rPr>
                <w:sz w:val="24"/>
                <w:rtl/>
              </w:rPr>
            </w:pPr>
            <w:r>
              <w:rPr>
                <w:sz w:val="24"/>
                <w:rtl/>
              </w:rPr>
              <w:t>ציוד משומש</w:t>
            </w:r>
          </w:p>
        </w:tc>
        <w:tc>
          <w:tcPr>
            <w:tcW w:w="1247" w:type="dxa"/>
          </w:tcPr>
          <w:p w14:paraId="5C06D05A" w14:textId="77777777" w:rsidR="00D00F1C" w:rsidRDefault="00D00F1C">
            <w:pPr>
              <w:spacing w:line="240" w:lineRule="auto"/>
              <w:rPr>
                <w:sz w:val="24"/>
              </w:rPr>
            </w:pPr>
            <w:r>
              <w:rPr>
                <w:sz w:val="24"/>
                <w:rtl/>
              </w:rPr>
              <w:t xml:space="preserve">סעיף 12 </w:t>
            </w:r>
          </w:p>
        </w:tc>
      </w:tr>
      <w:tr w:rsidR="00D00F1C" w14:paraId="320897D2" w14:textId="77777777">
        <w:tblPrEx>
          <w:tblCellMar>
            <w:top w:w="0" w:type="dxa"/>
            <w:bottom w:w="0" w:type="dxa"/>
          </w:tblCellMar>
        </w:tblPrEx>
        <w:tc>
          <w:tcPr>
            <w:tcW w:w="850" w:type="dxa"/>
          </w:tcPr>
          <w:p w14:paraId="56377DBE"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DFB93E" w14:textId="77777777" w:rsidR="00D00F1C" w:rsidRDefault="00D00F1C">
            <w:pPr>
              <w:spacing w:line="240" w:lineRule="auto"/>
              <w:rPr>
                <w:sz w:val="24"/>
              </w:rPr>
            </w:pPr>
            <w:hyperlink w:anchor="Seif12" w:tooltip="איסור מכירה" w:history="1">
              <w:r>
                <w:rPr>
                  <w:rStyle w:val="Hyperlink"/>
                </w:rPr>
                <w:t>Go</w:t>
              </w:r>
            </w:hyperlink>
          </w:p>
        </w:tc>
        <w:tc>
          <w:tcPr>
            <w:tcW w:w="5669" w:type="dxa"/>
          </w:tcPr>
          <w:p w14:paraId="06D2437D" w14:textId="77777777" w:rsidR="00D00F1C" w:rsidRDefault="00D00F1C">
            <w:pPr>
              <w:spacing w:line="240" w:lineRule="auto"/>
              <w:rPr>
                <w:sz w:val="24"/>
                <w:rtl/>
              </w:rPr>
            </w:pPr>
            <w:r>
              <w:rPr>
                <w:sz w:val="24"/>
                <w:rtl/>
              </w:rPr>
              <w:t>איסור מכירה</w:t>
            </w:r>
          </w:p>
        </w:tc>
        <w:tc>
          <w:tcPr>
            <w:tcW w:w="1247" w:type="dxa"/>
          </w:tcPr>
          <w:p w14:paraId="4B73BC38" w14:textId="77777777" w:rsidR="00D00F1C" w:rsidRDefault="00D00F1C">
            <w:pPr>
              <w:spacing w:line="240" w:lineRule="auto"/>
              <w:rPr>
                <w:sz w:val="24"/>
              </w:rPr>
            </w:pPr>
            <w:r>
              <w:rPr>
                <w:sz w:val="24"/>
                <w:rtl/>
              </w:rPr>
              <w:t xml:space="preserve">סעיף 13 </w:t>
            </w:r>
          </w:p>
        </w:tc>
      </w:tr>
      <w:tr w:rsidR="00D00F1C" w14:paraId="4863F790" w14:textId="77777777">
        <w:tblPrEx>
          <w:tblCellMar>
            <w:top w:w="0" w:type="dxa"/>
            <w:bottom w:w="0" w:type="dxa"/>
          </w:tblCellMar>
        </w:tblPrEx>
        <w:tc>
          <w:tcPr>
            <w:tcW w:w="850" w:type="dxa"/>
          </w:tcPr>
          <w:p w14:paraId="0EB52736"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6AE06E0" w14:textId="77777777" w:rsidR="00D00F1C" w:rsidRDefault="00D00F1C">
            <w:pPr>
              <w:spacing w:line="240" w:lineRule="auto"/>
              <w:rPr>
                <w:sz w:val="24"/>
              </w:rPr>
            </w:pPr>
            <w:hyperlink w:anchor="Seif13" w:tooltip="שמירת דינים" w:history="1">
              <w:r>
                <w:rPr>
                  <w:rStyle w:val="Hyperlink"/>
                </w:rPr>
                <w:t>Go</w:t>
              </w:r>
            </w:hyperlink>
          </w:p>
        </w:tc>
        <w:tc>
          <w:tcPr>
            <w:tcW w:w="5669" w:type="dxa"/>
          </w:tcPr>
          <w:p w14:paraId="6D4AAB6B" w14:textId="77777777" w:rsidR="00D00F1C" w:rsidRDefault="00D00F1C">
            <w:pPr>
              <w:spacing w:line="240" w:lineRule="auto"/>
              <w:rPr>
                <w:sz w:val="24"/>
                <w:rtl/>
              </w:rPr>
            </w:pPr>
            <w:r>
              <w:rPr>
                <w:sz w:val="24"/>
                <w:rtl/>
              </w:rPr>
              <w:t>שמירת דינים</w:t>
            </w:r>
          </w:p>
        </w:tc>
        <w:tc>
          <w:tcPr>
            <w:tcW w:w="1247" w:type="dxa"/>
          </w:tcPr>
          <w:p w14:paraId="649F2539" w14:textId="77777777" w:rsidR="00D00F1C" w:rsidRDefault="00D00F1C">
            <w:pPr>
              <w:spacing w:line="240" w:lineRule="auto"/>
              <w:rPr>
                <w:sz w:val="24"/>
              </w:rPr>
            </w:pPr>
            <w:r>
              <w:rPr>
                <w:sz w:val="24"/>
                <w:rtl/>
              </w:rPr>
              <w:t xml:space="preserve">סעיף 14 </w:t>
            </w:r>
          </w:p>
        </w:tc>
      </w:tr>
      <w:tr w:rsidR="00D00F1C" w14:paraId="491E2AA4" w14:textId="77777777">
        <w:tblPrEx>
          <w:tblCellMar>
            <w:top w:w="0" w:type="dxa"/>
            <w:bottom w:w="0" w:type="dxa"/>
          </w:tblCellMar>
        </w:tblPrEx>
        <w:tc>
          <w:tcPr>
            <w:tcW w:w="850" w:type="dxa"/>
          </w:tcPr>
          <w:p w14:paraId="3E1D32D1"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1335E29" w14:textId="77777777" w:rsidR="00D00F1C" w:rsidRDefault="00D00F1C">
            <w:pPr>
              <w:spacing w:line="240" w:lineRule="auto"/>
              <w:rPr>
                <w:sz w:val="24"/>
              </w:rPr>
            </w:pPr>
            <w:hyperlink w:anchor="Seif14" w:tooltip="ביטול" w:history="1">
              <w:r>
                <w:rPr>
                  <w:rStyle w:val="Hyperlink"/>
                </w:rPr>
                <w:t>Go</w:t>
              </w:r>
            </w:hyperlink>
          </w:p>
        </w:tc>
        <w:tc>
          <w:tcPr>
            <w:tcW w:w="5669" w:type="dxa"/>
          </w:tcPr>
          <w:p w14:paraId="2AB00364" w14:textId="77777777" w:rsidR="00D00F1C" w:rsidRDefault="00D00F1C">
            <w:pPr>
              <w:spacing w:line="240" w:lineRule="auto"/>
              <w:rPr>
                <w:sz w:val="24"/>
                <w:rtl/>
              </w:rPr>
            </w:pPr>
            <w:r>
              <w:rPr>
                <w:sz w:val="24"/>
                <w:rtl/>
              </w:rPr>
              <w:t>ביטול</w:t>
            </w:r>
          </w:p>
        </w:tc>
        <w:tc>
          <w:tcPr>
            <w:tcW w:w="1247" w:type="dxa"/>
          </w:tcPr>
          <w:p w14:paraId="3D7EEB85" w14:textId="77777777" w:rsidR="00D00F1C" w:rsidRDefault="00D00F1C">
            <w:pPr>
              <w:spacing w:line="240" w:lineRule="auto"/>
              <w:rPr>
                <w:sz w:val="24"/>
              </w:rPr>
            </w:pPr>
            <w:r>
              <w:rPr>
                <w:sz w:val="24"/>
                <w:rtl/>
              </w:rPr>
              <w:t xml:space="preserve">סעיף 15 </w:t>
            </w:r>
          </w:p>
        </w:tc>
      </w:tr>
      <w:tr w:rsidR="00D00F1C" w14:paraId="1B7A5081" w14:textId="77777777">
        <w:tblPrEx>
          <w:tblCellMar>
            <w:top w:w="0" w:type="dxa"/>
            <w:bottom w:w="0" w:type="dxa"/>
          </w:tblCellMar>
        </w:tblPrEx>
        <w:tc>
          <w:tcPr>
            <w:tcW w:w="850" w:type="dxa"/>
          </w:tcPr>
          <w:p w14:paraId="2556A527" w14:textId="77777777" w:rsidR="00D00F1C" w:rsidRDefault="00D00F1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80A9F44" w14:textId="77777777" w:rsidR="00D00F1C" w:rsidRDefault="00D00F1C">
            <w:pPr>
              <w:spacing w:line="240" w:lineRule="auto"/>
              <w:rPr>
                <w:sz w:val="24"/>
              </w:rPr>
            </w:pPr>
            <w:hyperlink w:anchor="Seif15" w:tooltip="תחילה" w:history="1">
              <w:r>
                <w:rPr>
                  <w:rStyle w:val="Hyperlink"/>
                </w:rPr>
                <w:t>Go</w:t>
              </w:r>
            </w:hyperlink>
          </w:p>
        </w:tc>
        <w:tc>
          <w:tcPr>
            <w:tcW w:w="5669" w:type="dxa"/>
          </w:tcPr>
          <w:p w14:paraId="1A8C9BDE" w14:textId="77777777" w:rsidR="00D00F1C" w:rsidRDefault="00D00F1C">
            <w:pPr>
              <w:spacing w:line="240" w:lineRule="auto"/>
              <w:rPr>
                <w:sz w:val="24"/>
                <w:rtl/>
              </w:rPr>
            </w:pPr>
            <w:r>
              <w:rPr>
                <w:sz w:val="24"/>
                <w:rtl/>
              </w:rPr>
              <w:t>תחילה</w:t>
            </w:r>
          </w:p>
        </w:tc>
        <w:tc>
          <w:tcPr>
            <w:tcW w:w="1247" w:type="dxa"/>
          </w:tcPr>
          <w:p w14:paraId="1F4454EA" w14:textId="77777777" w:rsidR="00D00F1C" w:rsidRDefault="00D00F1C">
            <w:pPr>
              <w:spacing w:line="240" w:lineRule="auto"/>
              <w:rPr>
                <w:sz w:val="24"/>
              </w:rPr>
            </w:pPr>
            <w:r>
              <w:rPr>
                <w:sz w:val="24"/>
                <w:rtl/>
              </w:rPr>
              <w:t xml:space="preserve">סעיף 16 </w:t>
            </w:r>
          </w:p>
        </w:tc>
      </w:tr>
    </w:tbl>
    <w:p w14:paraId="3E6F20E2" w14:textId="77777777" w:rsidR="00D00F1C" w:rsidRDefault="00D00F1C">
      <w:pPr>
        <w:pStyle w:val="big-header"/>
        <w:ind w:left="0" w:right="1134"/>
        <w:rPr>
          <w:rtl/>
        </w:rPr>
      </w:pPr>
    </w:p>
    <w:p w14:paraId="484D4489" w14:textId="77777777" w:rsidR="00D00F1C" w:rsidRDefault="00D00F1C" w:rsidP="00D63F72">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(ציוד מגן אישי), תשנ"ז-1997</w:t>
      </w:r>
      <w:r>
        <w:rPr>
          <w:rStyle w:val="default"/>
          <w:rtl/>
        </w:rPr>
        <w:footnoteReference w:customMarkFollows="1" w:id="1"/>
        <w:t>*</w:t>
      </w:r>
    </w:p>
    <w:p w14:paraId="574B0BB8" w14:textId="77777777" w:rsidR="00D00F1C" w:rsidRDefault="00D00F1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w:t>
      </w:r>
      <w:r>
        <w:rPr>
          <w:rStyle w:val="default"/>
          <w:rFonts w:cs="FrankRuehl"/>
          <w:rtl/>
        </w:rPr>
        <w:t xml:space="preserve"> </w:t>
      </w:r>
      <w:r>
        <w:rPr>
          <w:rStyle w:val="default"/>
          <w:rFonts w:cs="FrankRuehl" w:hint="cs"/>
          <w:rtl/>
        </w:rPr>
        <w:t>סעיפים 47, 160, 173 ו-216 לפקודת הבטיחות בעבודה [נוסח חדש], תש"ל-1970 (להלן - הפקודה), ובאישור ועדת העבודה הרווחה של הכנסת לפי סעיף 48(א) לחוק-יסוד: הממשלה, וסעיף 2(ב) לחוק העונשין, תשל"ז-1977, אני מתקין תקנות אלה:</w:t>
      </w:r>
    </w:p>
    <w:p w14:paraId="750D6469" w14:textId="77777777" w:rsidR="00D00F1C" w:rsidRDefault="00D00F1C">
      <w:pPr>
        <w:pStyle w:val="P00"/>
        <w:spacing w:before="72"/>
        <w:ind w:left="0" w:right="1134"/>
        <w:rPr>
          <w:rStyle w:val="default"/>
          <w:rFonts w:cs="FrankRuehl" w:hint="cs"/>
          <w:rtl/>
        </w:rPr>
      </w:pPr>
      <w:bookmarkStart w:id="0" w:name="Seif0"/>
      <w:bookmarkEnd w:id="0"/>
      <w:r>
        <w:rPr>
          <w:lang w:val="he-IL"/>
        </w:rPr>
        <w:pict w14:anchorId="138832C1">
          <v:rect id="_x0000_s1026" style="position:absolute;left:0;text-align:left;margin-left:464.5pt;margin-top:8.05pt;width:75.05pt;height:14.6pt;z-index:251650048" o:allowincell="f" filled="f" stroked="f" strokecolor="lime" strokeweight=".25pt">
            <v:textbox style="mso-next-textbox:#_x0000_s1026" inset="0,0,0,0">
              <w:txbxContent>
                <w:p w14:paraId="255AEC62" w14:textId="77777777" w:rsidR="00D00F1C" w:rsidRDefault="00D00F1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1DD216CB"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ממונה על העב</w:t>
      </w:r>
      <w:r>
        <w:rPr>
          <w:rStyle w:val="default"/>
          <w:rFonts w:cs="FrankRuehl"/>
          <w:rtl/>
        </w:rPr>
        <w:t>ו</w:t>
      </w:r>
      <w:r>
        <w:rPr>
          <w:rStyle w:val="default"/>
          <w:rFonts w:cs="FrankRuehl" w:hint="cs"/>
          <w:rtl/>
        </w:rPr>
        <w:t xml:space="preserve">דה" - לרבות "מנהל עבודה" כמשמעותו בתקנות הבטיחות בעבודה (עבודות בניה), תשמ"ח-1988 (להלן - תקנות הבניה), ו"מנהל מחצבה" כמשמעותו בתקנות הבטיחות בעבודה (מחצבות אבן), תשכ"ה-1965; </w:t>
      </w:r>
    </w:p>
    <w:p w14:paraId="1FC12CF6"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מעביד" - לרבות "תופש מפעל" כמשמעותו בפקודה, "מבצע בניה" כמשמעותו בתקנות הבניה</w:t>
      </w:r>
      <w:r>
        <w:rPr>
          <w:rStyle w:val="default"/>
          <w:rFonts w:cs="FrankRuehl"/>
          <w:rtl/>
        </w:rPr>
        <w:t xml:space="preserve">, </w:t>
      </w:r>
      <w:r>
        <w:rPr>
          <w:rStyle w:val="default"/>
          <w:rFonts w:cs="FrankRuehl" w:hint="cs"/>
          <w:rtl/>
        </w:rPr>
        <w:t>וכן "המחזיק במקום העבודה" כמשמעותו בחוק ארגון הפיקוח על העבודה, תשי"ד-1954 (להלן - חוק הפיקוח);</w:t>
      </w:r>
    </w:p>
    <w:p w14:paraId="50E68A38"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עבודה ראשי", "מפקח עבודה אזורי" ו"מפקח עבודה" - כמשמעותם בחוק הפיקוח;</w:t>
      </w:r>
    </w:p>
    <w:p w14:paraId="375170AB" w14:textId="77777777" w:rsidR="00D00F1C" w:rsidRDefault="00D00F1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ציוד מגן אישי" או "ציוד" - ציוד שנועד לשימושו האישי של אדם בעבודה, בדרך של לבי</w:t>
      </w:r>
      <w:r>
        <w:rPr>
          <w:rStyle w:val="default"/>
          <w:rFonts w:cs="FrankRuehl"/>
          <w:rtl/>
        </w:rPr>
        <w:t>ש</w:t>
      </w:r>
      <w:r>
        <w:rPr>
          <w:rStyle w:val="default"/>
          <w:rFonts w:cs="FrankRuehl" w:hint="cs"/>
          <w:rtl/>
        </w:rPr>
        <w:t xml:space="preserve">ה, הרכבה, חבישה או נשיאה ושתוכנן במיוחד להגנתו מפני סיכון העלול לפגוע בבטיחותו או בבריאותו, כמפורט בתוספת, לרבות אבזריו, ולמעט </w:t>
      </w:r>
      <w:r>
        <w:rPr>
          <w:rStyle w:val="default"/>
          <w:rFonts w:cs="FrankRuehl"/>
          <w:rtl/>
        </w:rPr>
        <w:t>–</w:t>
      </w:r>
    </w:p>
    <w:p w14:paraId="4A5C204B" w14:textId="77777777" w:rsidR="00D00F1C" w:rsidRDefault="00D00F1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ציוד חירום והצלה;</w:t>
      </w:r>
    </w:p>
    <w:p w14:paraId="4B4FC4B9" w14:textId="77777777" w:rsidR="00D00F1C" w:rsidRDefault="00D00F1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ציוד ניטור, התראה או איתות המזהיר מפני סיכון או מטרד;</w:t>
      </w:r>
    </w:p>
    <w:p w14:paraId="4E3AC120" w14:textId="77777777" w:rsidR="00D00F1C" w:rsidRDefault="00D00F1C">
      <w:pPr>
        <w:pStyle w:val="P00"/>
        <w:spacing w:before="72"/>
        <w:ind w:left="0" w:right="1134"/>
        <w:rPr>
          <w:rFonts w:hint="cs"/>
          <w:rtl/>
        </w:rPr>
      </w:pPr>
      <w:r>
        <w:rPr>
          <w:rtl/>
        </w:rPr>
        <w:tab/>
      </w:r>
      <w:r>
        <w:rPr>
          <w:rFonts w:hint="cs"/>
          <w:rtl/>
        </w:rPr>
        <w:t>"תקן ישראלי" - כמשמעותו בחוק התקנים, תשי"ג-19</w:t>
      </w:r>
      <w:r>
        <w:rPr>
          <w:rtl/>
        </w:rPr>
        <w:t>53.</w:t>
      </w:r>
    </w:p>
    <w:p w14:paraId="3F0FD340" w14:textId="77777777" w:rsidR="00D00F1C" w:rsidRDefault="00D00F1C">
      <w:pPr>
        <w:pStyle w:val="P00"/>
        <w:spacing w:before="72"/>
        <w:ind w:left="0" w:right="1134"/>
        <w:rPr>
          <w:rStyle w:val="default"/>
          <w:rFonts w:cs="FrankRuehl"/>
          <w:rtl/>
        </w:rPr>
      </w:pPr>
      <w:bookmarkStart w:id="1" w:name="Seif1"/>
      <w:bookmarkEnd w:id="1"/>
      <w:r>
        <w:rPr>
          <w:lang w:val="he-IL"/>
        </w:rPr>
        <w:pict w14:anchorId="6B0FBFFF">
          <v:rect id="_x0000_s1027" style="position:absolute;left:0;text-align:left;margin-left:464.5pt;margin-top:8.05pt;width:75.05pt;height:12.75pt;z-index:251651072" o:allowincell="f" filled="f" stroked="f" strokecolor="lime" strokeweight=".25pt">
            <v:textbox style="mso-next-textbox:#_x0000_s1027" inset="0,0,0,0">
              <w:txbxContent>
                <w:p w14:paraId="1136A732" w14:textId="77777777" w:rsidR="00D00F1C" w:rsidRDefault="00D00F1C">
                  <w:pPr>
                    <w:spacing w:line="160" w:lineRule="exact"/>
                    <w:jc w:val="left"/>
                    <w:rPr>
                      <w:rFonts w:cs="Miriam"/>
                      <w:noProof/>
                      <w:szCs w:val="18"/>
                      <w:rtl/>
                    </w:rPr>
                  </w:pPr>
                  <w:r>
                    <w:rPr>
                      <w:rFonts w:cs="Miriam"/>
                      <w:szCs w:val="18"/>
                      <w:rtl/>
                    </w:rPr>
                    <w:t>מ</w:t>
                  </w:r>
                  <w:r>
                    <w:rPr>
                      <w:rFonts w:cs="Miriam" w:hint="cs"/>
                      <w:szCs w:val="18"/>
                      <w:rtl/>
                    </w:rPr>
                    <w:t>ניעת סיכונים</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קום עבודה שלא ניתן למנוע בו סיכונים בטיחותיים על ידי בניה או התקנה, חייב מעביד, לשם מניעת סיכוני בטיחות לעובד, לספק לו ציוד מגן אישי כמפורט בתקנות אלה.</w:t>
      </w:r>
    </w:p>
    <w:p w14:paraId="5D2803EF" w14:textId="77777777" w:rsidR="00D00F1C" w:rsidRDefault="00D00F1C">
      <w:pPr>
        <w:pStyle w:val="P00"/>
        <w:spacing w:before="72"/>
        <w:ind w:left="0" w:right="1134"/>
        <w:rPr>
          <w:rStyle w:val="default"/>
          <w:rFonts w:cs="FrankRuehl"/>
          <w:rtl/>
        </w:rPr>
      </w:pPr>
      <w:bookmarkStart w:id="2" w:name="Seif2"/>
      <w:bookmarkEnd w:id="2"/>
      <w:r>
        <w:rPr>
          <w:lang w:val="he-IL"/>
        </w:rPr>
        <w:pict w14:anchorId="56458814">
          <v:rect id="_x0000_s1028" style="position:absolute;left:0;text-align:left;margin-left:464.5pt;margin-top:8.05pt;width:75.05pt;height:13.45pt;z-index:251652096" o:allowincell="f" filled="f" stroked="f" strokecolor="lime" strokeweight=".25pt">
            <v:textbox style="mso-next-textbox:#_x0000_s1028" inset="0,0,0,0">
              <w:txbxContent>
                <w:p w14:paraId="65ECDD25" w14:textId="77777777" w:rsidR="00D00F1C" w:rsidRDefault="00D00F1C">
                  <w:pPr>
                    <w:spacing w:line="160" w:lineRule="exact"/>
                    <w:jc w:val="left"/>
                    <w:rPr>
                      <w:rFonts w:cs="Miriam"/>
                      <w:noProof/>
                      <w:szCs w:val="18"/>
                      <w:rtl/>
                    </w:rPr>
                  </w:pPr>
                  <w:r>
                    <w:rPr>
                      <w:rFonts w:cs="Miriam"/>
                      <w:szCs w:val="18"/>
                      <w:rtl/>
                    </w:rPr>
                    <w:t>ח</w:t>
                  </w:r>
                  <w:r>
                    <w:rPr>
                      <w:rFonts w:cs="Miriam" w:hint="cs"/>
                      <w:szCs w:val="18"/>
                      <w:rtl/>
                    </w:rPr>
                    <w:t>ובות המעביד</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מעביד יספק ציוד מגן אישי כמפורט בטור ג' בתוספת הדרוש לפי הענין, לשימוש העובד בעבודות ובתהליכים המפורטים בטור ב' בתוספת, לשם הגנת איברים כמפורט בטור א' לצדם, ויפקח על השימוש כאמור.</w:t>
      </w:r>
    </w:p>
    <w:p w14:paraId="632BBED0"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שאינו מספק את הציוד בעצמ</w:t>
      </w:r>
      <w:r>
        <w:rPr>
          <w:rStyle w:val="default"/>
          <w:rFonts w:cs="FrankRuehl"/>
          <w:rtl/>
        </w:rPr>
        <w:t>ו</w:t>
      </w:r>
      <w:r>
        <w:rPr>
          <w:rStyle w:val="default"/>
          <w:rFonts w:cs="FrankRuehl" w:hint="cs"/>
          <w:rtl/>
        </w:rPr>
        <w:t>, כאמור בתקנת משנה (א), ינחה את הממונה על העבודה כיצד לקיים את ההוראות כאמור ויפקח על ביצוען.</w:t>
      </w:r>
    </w:p>
    <w:p w14:paraId="20442D59"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מעביד יתקן או יחליף ציוד מגן אישי שנתגלה בו פגם או נזק.</w:t>
      </w:r>
    </w:p>
    <w:p w14:paraId="728C6581" w14:textId="77777777" w:rsidR="00D00F1C" w:rsidRDefault="00D00F1C">
      <w:pPr>
        <w:pStyle w:val="P00"/>
        <w:spacing w:before="72"/>
        <w:ind w:left="0" w:right="1134"/>
        <w:rPr>
          <w:rStyle w:val="default"/>
          <w:rFonts w:cs="FrankRuehl"/>
          <w:rtl/>
        </w:rPr>
      </w:pPr>
      <w:bookmarkStart w:id="3" w:name="Seif3"/>
      <w:bookmarkEnd w:id="3"/>
      <w:r>
        <w:rPr>
          <w:lang w:val="he-IL"/>
        </w:rPr>
        <w:pict w14:anchorId="44825D94">
          <v:rect id="_x0000_s1029" style="position:absolute;left:0;text-align:left;margin-left:464.5pt;margin-top:8.05pt;width:75.05pt;height:16.5pt;z-index:251653120" o:allowincell="f" filled="f" stroked="f" strokecolor="lime" strokeweight=".25pt">
            <v:textbox style="mso-next-textbox:#_x0000_s1029" inset="0,0,0,0">
              <w:txbxContent>
                <w:p w14:paraId="79EE97E3" w14:textId="77777777" w:rsidR="00D00F1C" w:rsidRDefault="00D00F1C">
                  <w:pPr>
                    <w:spacing w:line="160" w:lineRule="exact"/>
                    <w:jc w:val="left"/>
                    <w:rPr>
                      <w:rFonts w:cs="Miriam"/>
                      <w:noProof/>
                      <w:szCs w:val="18"/>
                      <w:rtl/>
                    </w:rPr>
                  </w:pPr>
                  <w:r>
                    <w:rPr>
                      <w:rFonts w:cs="Miriam"/>
                      <w:szCs w:val="18"/>
                      <w:rtl/>
                    </w:rPr>
                    <w:t>צ</w:t>
                  </w:r>
                  <w:r>
                    <w:rPr>
                      <w:rFonts w:cs="Miriam" w:hint="cs"/>
                      <w:szCs w:val="18"/>
                      <w:rtl/>
                    </w:rPr>
                    <w:t>יוד מגן אישי נו</w:t>
                  </w:r>
                  <w:r>
                    <w:rPr>
                      <w:rFonts w:cs="Miriam"/>
                      <w:szCs w:val="18"/>
                      <w:rtl/>
                    </w:rPr>
                    <w:t>ס</w:t>
                  </w:r>
                  <w:r>
                    <w:rPr>
                      <w:rFonts w:cs="Miriam" w:hint="cs"/>
                      <w:szCs w:val="18"/>
                      <w:rtl/>
                    </w:rPr>
                    <w:t>ף</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אה מפקח עבודה אזורי שהשימוש בציוד מגן אישי חיוני בתהליך או בעבודה שאינם מפ</w:t>
      </w:r>
      <w:r>
        <w:rPr>
          <w:rStyle w:val="default"/>
          <w:rFonts w:cs="FrankRuehl"/>
          <w:rtl/>
        </w:rPr>
        <w:t>ו</w:t>
      </w:r>
      <w:r>
        <w:rPr>
          <w:rStyle w:val="default"/>
          <w:rFonts w:cs="FrankRuehl" w:hint="cs"/>
          <w:rtl/>
        </w:rPr>
        <w:t>רטים בתוספת, רשאי הוא לדרוש ממעביד לספק ציוד מגן אישי למניעת הסיכונים שהציוד בא למנוע.</w:t>
      </w:r>
    </w:p>
    <w:p w14:paraId="0F1EEC38" w14:textId="77777777" w:rsidR="00D00F1C" w:rsidRDefault="00D00F1C">
      <w:pPr>
        <w:pStyle w:val="P00"/>
        <w:spacing w:before="72"/>
        <w:ind w:left="0" w:right="1134"/>
        <w:rPr>
          <w:rStyle w:val="default"/>
          <w:rFonts w:cs="FrankRuehl"/>
          <w:rtl/>
        </w:rPr>
      </w:pPr>
      <w:bookmarkStart w:id="4" w:name="Seif4"/>
      <w:bookmarkEnd w:id="4"/>
      <w:r>
        <w:rPr>
          <w:lang w:val="he-IL"/>
        </w:rPr>
        <w:pict w14:anchorId="584CC956">
          <v:rect id="_x0000_s1030" style="position:absolute;left:0;text-align:left;margin-left:464.5pt;margin-top:8.05pt;width:75.05pt;height:15.4pt;z-index:251654144" o:allowincell="f" filled="f" stroked="f" strokecolor="lime" strokeweight=".25pt">
            <v:textbox style="mso-next-textbox:#_x0000_s1030" inset="0,0,0,0">
              <w:txbxContent>
                <w:p w14:paraId="7FD93DEB" w14:textId="77777777" w:rsidR="00D00F1C" w:rsidRDefault="00D00F1C">
                  <w:pPr>
                    <w:spacing w:line="160" w:lineRule="exact"/>
                    <w:jc w:val="left"/>
                    <w:rPr>
                      <w:rFonts w:cs="Miriam"/>
                      <w:noProof/>
                      <w:szCs w:val="18"/>
                      <w:rtl/>
                    </w:rPr>
                  </w:pPr>
                  <w:r>
                    <w:rPr>
                      <w:rFonts w:cs="Miriam"/>
                      <w:szCs w:val="18"/>
                      <w:rtl/>
                    </w:rPr>
                    <w:t>ת</w:t>
                  </w:r>
                  <w:r>
                    <w:rPr>
                      <w:rFonts w:cs="Miriam" w:hint="cs"/>
                      <w:szCs w:val="18"/>
                      <w:rtl/>
                    </w:rPr>
                    <w:t>חולת ההוראות</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קנות אלה יחולו על מעביד לגבי עובדיו ולגבי עובדים אחרים לרבות עובדי קבלן כוח אדם ועובדים עצמאיים העובדים או השוהים במפעל או במקום העבודה לצורכי העבו</w:t>
      </w:r>
      <w:r>
        <w:rPr>
          <w:rStyle w:val="default"/>
          <w:rFonts w:cs="FrankRuehl"/>
          <w:rtl/>
        </w:rPr>
        <w:t>ד</w:t>
      </w:r>
      <w:r>
        <w:rPr>
          <w:rStyle w:val="default"/>
          <w:rFonts w:cs="FrankRuehl" w:hint="cs"/>
          <w:rtl/>
        </w:rPr>
        <w:t>ה, וכן לגבי עובד כאמור, הפועל בעזרת מיתקנים או ציוד של המעביד, זולת אם החובה לספק לו ציוד מגן אישי מוטלת במפורש על אדם אחר.</w:t>
      </w:r>
    </w:p>
    <w:p w14:paraId="3058D89E" w14:textId="77777777" w:rsidR="00D00F1C" w:rsidRDefault="00D00F1C">
      <w:pPr>
        <w:pStyle w:val="P00"/>
        <w:spacing w:before="72"/>
        <w:ind w:left="0" w:right="1134"/>
        <w:rPr>
          <w:rStyle w:val="default"/>
          <w:rFonts w:cs="FrankRuehl"/>
          <w:rtl/>
        </w:rPr>
      </w:pPr>
      <w:bookmarkStart w:id="5" w:name="Seif5"/>
      <w:bookmarkEnd w:id="5"/>
      <w:r>
        <w:rPr>
          <w:lang w:val="he-IL"/>
        </w:rPr>
        <w:pict w14:anchorId="14D4C887">
          <v:rect id="_x0000_s1031" style="position:absolute;left:0;text-align:left;margin-left:464.5pt;margin-top:8.05pt;width:75.05pt;height:12.45pt;z-index:251655168" o:allowincell="f" filled="f" stroked="f" strokecolor="lime" strokeweight=".25pt">
            <v:textbox style="mso-next-textbox:#_x0000_s1031" inset="0,0,0,0">
              <w:txbxContent>
                <w:p w14:paraId="68A1ADA3" w14:textId="77777777" w:rsidR="00D00F1C" w:rsidRDefault="00D00F1C">
                  <w:pPr>
                    <w:spacing w:line="160" w:lineRule="exact"/>
                    <w:jc w:val="left"/>
                    <w:rPr>
                      <w:rFonts w:cs="Miriam"/>
                      <w:noProof/>
                      <w:szCs w:val="18"/>
                      <w:rtl/>
                    </w:rPr>
                  </w:pPr>
                  <w:r>
                    <w:rPr>
                      <w:rFonts w:cs="Miriam"/>
                      <w:szCs w:val="18"/>
                      <w:rtl/>
                    </w:rPr>
                    <w:t>ט</w:t>
                  </w:r>
                  <w:r>
                    <w:rPr>
                      <w:rFonts w:cs="Miriam" w:hint="cs"/>
                      <w:szCs w:val="18"/>
                      <w:rtl/>
                    </w:rPr>
                    <w:t>יב הציוד והתאמתו</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ציוד מגן אישי יהיה באיכות נאותה, חזק ועמיד ובעל מבנה ותכונות למתן הגנה נאותה מפני הסיכונים שאותם הוא בא</w:t>
      </w:r>
      <w:r>
        <w:rPr>
          <w:rStyle w:val="default"/>
          <w:rFonts w:cs="FrankRuehl"/>
          <w:rtl/>
        </w:rPr>
        <w:t xml:space="preserve"> </w:t>
      </w:r>
      <w:r>
        <w:rPr>
          <w:rStyle w:val="default"/>
          <w:rFonts w:cs="FrankRuehl" w:hint="cs"/>
          <w:rtl/>
        </w:rPr>
        <w:t>למנוע.</w:t>
      </w:r>
    </w:p>
    <w:p w14:paraId="5B7AE8AF" w14:textId="77777777" w:rsidR="00D00F1C" w:rsidRDefault="00D00F1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ציוד מגן אישי יתאים לתקן הישראלי הנוגע לו, ואם אין לגביו תקן ישראלי - לאחד התקנים </w:t>
      </w:r>
      <w:r>
        <w:rPr>
          <w:rStyle w:val="default"/>
          <w:rFonts w:cs="FrankRuehl"/>
        </w:rPr>
        <w:t>EN, DIN, ISO, ANSI</w:t>
      </w:r>
      <w:r>
        <w:rPr>
          <w:rStyle w:val="default"/>
          <w:rFonts w:cs="FrankRuehl"/>
          <w:rtl/>
        </w:rPr>
        <w:t xml:space="preserve"> </w:t>
      </w:r>
      <w:r>
        <w:rPr>
          <w:rStyle w:val="default"/>
          <w:rFonts w:cs="FrankRuehl" w:hint="cs"/>
          <w:rtl/>
        </w:rPr>
        <w:t xml:space="preserve">או תקן אחר, באישורו של מפקח העבודה הראשי; לענין זה </w:t>
      </w:r>
      <w:r>
        <w:rPr>
          <w:rStyle w:val="default"/>
          <w:rFonts w:cs="FrankRuehl"/>
          <w:rtl/>
        </w:rPr>
        <w:t>–</w:t>
      </w:r>
    </w:p>
    <w:p w14:paraId="153D5FC3" w14:textId="77777777" w:rsidR="00D00F1C" w:rsidRDefault="00D00F1C">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תקן </w:t>
      </w:r>
      <w:r>
        <w:rPr>
          <w:rStyle w:val="default"/>
          <w:rFonts w:cs="FrankRuehl"/>
        </w:rPr>
        <w:t>ISO</w:t>
      </w:r>
      <w:r>
        <w:rPr>
          <w:rStyle w:val="default"/>
          <w:rFonts w:cs="FrankRuehl"/>
          <w:rtl/>
        </w:rPr>
        <w:t xml:space="preserve">" </w:t>
      </w:r>
      <w:r>
        <w:rPr>
          <w:rStyle w:val="default"/>
          <w:rFonts w:cs="FrankRuehl" w:hint="cs"/>
          <w:rtl/>
        </w:rPr>
        <w:t>- תקן של הארגון הבינלאומי לתקינה</w:t>
      </w:r>
      <w:r>
        <w:rPr>
          <w:rStyle w:val="default"/>
          <w:rFonts w:cs="FrankRuehl"/>
          <w:rtl/>
        </w:rPr>
        <w:t xml:space="preserve"> </w:t>
      </w:r>
      <w:r>
        <w:rPr>
          <w:rStyle w:val="default"/>
          <w:rFonts w:cs="FrankRuehl"/>
        </w:rPr>
        <w:t>International Standard Office</w:t>
      </w:r>
      <w:r>
        <w:rPr>
          <w:rStyle w:val="default"/>
          <w:rFonts w:cs="FrankRuehl"/>
          <w:rtl/>
        </w:rPr>
        <w:t>;</w:t>
      </w:r>
    </w:p>
    <w:p w14:paraId="6E8F7BAD" w14:textId="77777777" w:rsidR="00D00F1C" w:rsidRDefault="00D00F1C">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תקן </w:t>
      </w:r>
      <w:r>
        <w:rPr>
          <w:rStyle w:val="default"/>
          <w:rFonts w:cs="FrankRuehl"/>
        </w:rPr>
        <w:t>DIN</w:t>
      </w:r>
      <w:r>
        <w:rPr>
          <w:rStyle w:val="default"/>
          <w:rFonts w:cs="FrankRuehl"/>
          <w:rtl/>
        </w:rPr>
        <w:t xml:space="preserve">" </w:t>
      </w:r>
      <w:r>
        <w:rPr>
          <w:rStyle w:val="default"/>
          <w:rFonts w:cs="FrankRuehl" w:hint="cs"/>
          <w:rtl/>
        </w:rPr>
        <w:t>- ת</w:t>
      </w:r>
      <w:r>
        <w:rPr>
          <w:rStyle w:val="default"/>
          <w:rFonts w:cs="FrankRuehl"/>
          <w:rtl/>
        </w:rPr>
        <w:t>ק</w:t>
      </w:r>
      <w:r>
        <w:rPr>
          <w:rStyle w:val="default"/>
          <w:rFonts w:cs="FrankRuehl" w:hint="cs"/>
          <w:rtl/>
        </w:rPr>
        <w:t xml:space="preserve">ן של </w:t>
      </w:r>
      <w:r>
        <w:rPr>
          <w:rStyle w:val="default"/>
          <w:rFonts w:cs="FrankRuehl"/>
        </w:rPr>
        <w:t>Deutsche Industrie Norma</w:t>
      </w:r>
      <w:r>
        <w:rPr>
          <w:rStyle w:val="default"/>
          <w:rFonts w:cs="FrankRuehl"/>
          <w:rtl/>
        </w:rPr>
        <w:t>;</w:t>
      </w:r>
    </w:p>
    <w:p w14:paraId="118892C3" w14:textId="77777777" w:rsidR="00D00F1C" w:rsidRDefault="00D00F1C">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תקן </w:t>
      </w:r>
      <w:r>
        <w:rPr>
          <w:rStyle w:val="default"/>
          <w:rFonts w:cs="FrankRuehl"/>
        </w:rPr>
        <w:t>EN</w:t>
      </w:r>
      <w:r>
        <w:rPr>
          <w:rStyle w:val="default"/>
          <w:rFonts w:cs="FrankRuehl"/>
          <w:rtl/>
        </w:rPr>
        <w:t xml:space="preserve">" </w:t>
      </w:r>
      <w:r>
        <w:rPr>
          <w:rStyle w:val="default"/>
          <w:rFonts w:cs="FrankRuehl" w:hint="cs"/>
          <w:rtl/>
        </w:rPr>
        <w:t>- הנחיית תקינה של השוק האירופאי המשותף;</w:t>
      </w:r>
    </w:p>
    <w:p w14:paraId="3F730082" w14:textId="77777777" w:rsidR="00D00F1C" w:rsidRDefault="00D00F1C">
      <w:pPr>
        <w:pStyle w:val="P22"/>
        <w:spacing w:before="72"/>
        <w:ind w:left="1021" w:right="1134"/>
        <w:rPr>
          <w:rStyle w:val="default"/>
          <w:rFonts w:cs="FrankRuehl"/>
          <w:rtl/>
        </w:rPr>
      </w:pPr>
      <w:r>
        <w:rPr>
          <w:rStyle w:val="default"/>
          <w:rFonts w:cs="FrankRuehl"/>
          <w:rtl/>
        </w:rPr>
        <w:lastRenderedPageBreak/>
        <w:t>"</w:t>
      </w:r>
      <w:r>
        <w:rPr>
          <w:rStyle w:val="default"/>
          <w:rFonts w:cs="FrankRuehl" w:hint="cs"/>
          <w:rtl/>
        </w:rPr>
        <w:t xml:space="preserve">תקן </w:t>
      </w:r>
      <w:r>
        <w:rPr>
          <w:rStyle w:val="default"/>
          <w:rFonts w:cs="FrankRuehl"/>
        </w:rPr>
        <w:t>ANSI</w:t>
      </w:r>
      <w:r>
        <w:rPr>
          <w:rStyle w:val="default"/>
          <w:rFonts w:cs="FrankRuehl"/>
          <w:rtl/>
        </w:rPr>
        <w:t xml:space="preserve">" </w:t>
      </w:r>
      <w:r>
        <w:rPr>
          <w:rStyle w:val="default"/>
          <w:rFonts w:cs="FrankRuehl" w:hint="cs"/>
          <w:rtl/>
        </w:rPr>
        <w:t xml:space="preserve">- תקן של </w:t>
      </w:r>
      <w:r>
        <w:rPr>
          <w:rStyle w:val="default"/>
          <w:rFonts w:cs="FrankRuehl"/>
        </w:rPr>
        <w:t>American National Standard Institute</w:t>
      </w:r>
      <w:r>
        <w:rPr>
          <w:rStyle w:val="default"/>
          <w:rFonts w:cs="FrankRuehl"/>
          <w:rtl/>
        </w:rPr>
        <w:t>.</w:t>
      </w:r>
    </w:p>
    <w:p w14:paraId="39E74183" w14:textId="77777777" w:rsidR="00D00F1C" w:rsidRDefault="00D00F1C">
      <w:pPr>
        <w:pStyle w:val="P22"/>
        <w:spacing w:before="72"/>
        <w:ind w:left="1021" w:right="1134"/>
        <w:rPr>
          <w:rStyle w:val="default"/>
          <w:rFonts w:cs="FrankRuehl"/>
          <w:rtl/>
        </w:rPr>
      </w:pPr>
      <w:r>
        <w:rPr>
          <w:rStyle w:val="default"/>
          <w:rFonts w:cs="FrankRuehl"/>
          <w:rtl/>
        </w:rPr>
        <w:t>ת</w:t>
      </w:r>
      <w:r>
        <w:rPr>
          <w:rStyle w:val="default"/>
          <w:rFonts w:cs="FrankRuehl" w:hint="cs"/>
          <w:rtl/>
        </w:rPr>
        <w:t>קנים אלה נמצאים לעיון הציבור במרכז המידע של המוסד לבטיחות ולגיהות ובספריית מכון התקנים הישראלי.</w:t>
      </w:r>
    </w:p>
    <w:p w14:paraId="77C90099"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ציוד מגן אישי י</w:t>
      </w:r>
      <w:r>
        <w:rPr>
          <w:rStyle w:val="default"/>
          <w:rFonts w:cs="FrankRuehl"/>
          <w:rtl/>
        </w:rPr>
        <w:t>ו</w:t>
      </w:r>
      <w:r>
        <w:rPr>
          <w:rStyle w:val="default"/>
          <w:rFonts w:cs="FrankRuehl" w:hint="cs"/>
          <w:rtl/>
        </w:rPr>
        <w:t>תאם, לפי תפקידו וצורתו, לאיבר הגוף של העובד שעליו הוא נועד להגן, וכן לסיכון שאותו הוא נועד למנוע.</w:t>
      </w:r>
    </w:p>
    <w:p w14:paraId="7528EEC1" w14:textId="77777777" w:rsidR="00D00F1C" w:rsidRDefault="00D00F1C">
      <w:pPr>
        <w:pStyle w:val="P00"/>
        <w:spacing w:before="72"/>
        <w:ind w:left="0" w:right="1134"/>
        <w:rPr>
          <w:rStyle w:val="default"/>
          <w:rFonts w:cs="FrankRuehl"/>
          <w:rtl/>
        </w:rPr>
      </w:pPr>
      <w:bookmarkStart w:id="6" w:name="Seif6"/>
      <w:bookmarkEnd w:id="6"/>
      <w:r>
        <w:rPr>
          <w:lang w:val="he-IL"/>
        </w:rPr>
        <w:pict w14:anchorId="421DA62E">
          <v:rect id="_x0000_s1032" style="position:absolute;left:0;text-align:left;margin-left:464.5pt;margin-top:8.05pt;width:75.05pt;height:8.95pt;z-index:251656192" o:allowincell="f" filled="f" stroked="f" strokecolor="lime" strokeweight=".25pt">
            <v:textbox style="mso-next-textbox:#_x0000_s1032" inset="0,0,0,0">
              <w:txbxContent>
                <w:p w14:paraId="1732263C" w14:textId="77777777" w:rsidR="00D00F1C" w:rsidRDefault="00D00F1C">
                  <w:pPr>
                    <w:spacing w:line="160" w:lineRule="exact"/>
                    <w:jc w:val="left"/>
                    <w:rPr>
                      <w:rFonts w:cs="Miriam"/>
                      <w:noProof/>
                      <w:szCs w:val="18"/>
                      <w:rtl/>
                    </w:rPr>
                  </w:pPr>
                  <w:r>
                    <w:rPr>
                      <w:rFonts w:cs="Miriam"/>
                      <w:szCs w:val="18"/>
                      <w:rtl/>
                    </w:rPr>
                    <w:t>ע</w:t>
                  </w:r>
                  <w:r>
                    <w:rPr>
                      <w:rFonts w:cs="Miriam" w:hint="cs"/>
                      <w:szCs w:val="18"/>
                      <w:rtl/>
                    </w:rPr>
                    <w:t>ובד עצמאי</w:t>
                  </w:r>
                </w:p>
              </w:txbxContent>
            </v:textbox>
            <w10:anchorlock/>
          </v:rect>
        </w:pict>
      </w:r>
      <w:r>
        <w:rPr>
          <w:rStyle w:val="big-number"/>
          <w:rtl/>
        </w:rPr>
        <w:t>7.</w:t>
      </w:r>
      <w:r>
        <w:rPr>
          <w:rStyle w:val="big-number"/>
          <w:rtl/>
        </w:rPr>
        <w:tab/>
      </w:r>
      <w:r>
        <w:rPr>
          <w:rStyle w:val="default"/>
          <w:rFonts w:cs="FrankRuehl"/>
          <w:rtl/>
        </w:rPr>
        <w:t>ע</w:t>
      </w:r>
      <w:r>
        <w:rPr>
          <w:rStyle w:val="default"/>
          <w:rFonts w:cs="FrankRuehl" w:hint="cs"/>
          <w:rtl/>
        </w:rPr>
        <w:t>ובד עצמאי יצטייד בציוד מגן אישי, ישתמש בהתאם להוראות תקנות אלה וידאג לאחזקתו ולתקינותו.</w:t>
      </w:r>
    </w:p>
    <w:p w14:paraId="3E5C6803" w14:textId="77777777" w:rsidR="00D00F1C" w:rsidRDefault="00D00F1C">
      <w:pPr>
        <w:pStyle w:val="P00"/>
        <w:spacing w:before="72"/>
        <w:ind w:left="0" w:right="1134"/>
        <w:rPr>
          <w:rStyle w:val="default"/>
          <w:rFonts w:cs="FrankRuehl"/>
          <w:rtl/>
        </w:rPr>
      </w:pPr>
      <w:bookmarkStart w:id="7" w:name="Seif7"/>
      <w:bookmarkEnd w:id="7"/>
      <w:r>
        <w:rPr>
          <w:lang w:val="he-IL"/>
        </w:rPr>
        <w:pict w14:anchorId="067D02F7">
          <v:rect id="_x0000_s1033" style="position:absolute;left:0;text-align:left;margin-left:464.5pt;margin-top:8.05pt;width:75.05pt;height:20.8pt;z-index:251657216" o:allowincell="f" filled="f" stroked="f" strokecolor="lime" strokeweight=".25pt">
            <v:textbox style="mso-next-textbox:#_x0000_s1033" inset="0,0,0,0">
              <w:txbxContent>
                <w:p w14:paraId="41FCC2F8" w14:textId="77777777" w:rsidR="00D00F1C" w:rsidRDefault="00D00F1C">
                  <w:pPr>
                    <w:spacing w:line="160" w:lineRule="exact"/>
                    <w:jc w:val="left"/>
                    <w:rPr>
                      <w:rFonts w:cs="Miriam"/>
                      <w:noProof/>
                      <w:szCs w:val="18"/>
                      <w:rtl/>
                    </w:rPr>
                  </w:pPr>
                  <w:r>
                    <w:rPr>
                      <w:rFonts w:cs="Miriam"/>
                      <w:szCs w:val="18"/>
                      <w:rtl/>
                    </w:rPr>
                    <w:t>ח</w:t>
                  </w:r>
                  <w:r>
                    <w:rPr>
                      <w:rFonts w:cs="Miriam" w:hint="cs"/>
                      <w:szCs w:val="18"/>
                      <w:rtl/>
                    </w:rPr>
                    <w:t xml:space="preserve">ובות ממונה </w:t>
                  </w:r>
                  <w:r>
                    <w:rPr>
                      <w:rFonts w:cs="Miriam"/>
                      <w:szCs w:val="18"/>
                      <w:rtl/>
                    </w:rPr>
                    <w:t>ע</w:t>
                  </w:r>
                  <w:r>
                    <w:rPr>
                      <w:rFonts w:cs="Miriam" w:hint="cs"/>
                      <w:szCs w:val="18"/>
                      <w:rtl/>
                    </w:rPr>
                    <w:t>ל העבודה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ממונה על העבודה, ישגיח השגחה נאותה וינקוט אמצעים לוודא שהעובד משתמש בציוד מגן אישי כראוי.</w:t>
      </w:r>
    </w:p>
    <w:p w14:paraId="7A0F0557"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נתגלה בציוד פגם או נזק - ימסרנו הממונה על העבודה למעביד וידאג לאספקה מיידית של ציוד חלופי תקין לעובד.</w:t>
      </w:r>
    </w:p>
    <w:p w14:paraId="2D4CDB09"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ראה ממונה על העבודה שעובד אינו משתמש בציוד מגן </w:t>
      </w:r>
      <w:r>
        <w:rPr>
          <w:rStyle w:val="default"/>
          <w:rFonts w:cs="FrankRuehl"/>
          <w:rtl/>
        </w:rPr>
        <w:t>א</w:t>
      </w:r>
      <w:r>
        <w:rPr>
          <w:rStyle w:val="default"/>
          <w:rFonts w:cs="FrankRuehl" w:hint="cs"/>
          <w:rtl/>
        </w:rPr>
        <w:t>ישי מכל סיבה שהיא, יפסיק לאלתר את עבודתו.</w:t>
      </w:r>
    </w:p>
    <w:p w14:paraId="787BA8A1" w14:textId="77777777" w:rsidR="00D00F1C" w:rsidRDefault="00D00F1C">
      <w:pPr>
        <w:pStyle w:val="P00"/>
        <w:spacing w:before="72"/>
        <w:ind w:left="0" w:right="1134"/>
        <w:rPr>
          <w:rStyle w:val="default"/>
          <w:rFonts w:cs="FrankRuehl" w:hint="cs"/>
          <w:rtl/>
        </w:rPr>
      </w:pPr>
      <w:bookmarkStart w:id="8" w:name="Seif8"/>
      <w:bookmarkEnd w:id="8"/>
      <w:r>
        <w:rPr>
          <w:lang w:val="he-IL"/>
        </w:rPr>
        <w:pict w14:anchorId="04E75F74">
          <v:rect id="_x0000_s1034" style="position:absolute;left:0;text-align:left;margin-left:464.5pt;margin-top:8.05pt;width:75.05pt;height:16.35pt;z-index:251658240" o:allowincell="f" filled="f" stroked="f" strokecolor="lime" strokeweight=".25pt">
            <v:textbox style="mso-next-textbox:#_x0000_s1034" inset="0,0,0,0">
              <w:txbxContent>
                <w:p w14:paraId="13E8EF91" w14:textId="77777777" w:rsidR="00D00F1C" w:rsidRDefault="00D00F1C">
                  <w:pPr>
                    <w:spacing w:line="160" w:lineRule="exact"/>
                    <w:jc w:val="left"/>
                    <w:rPr>
                      <w:rFonts w:cs="Miriam"/>
                      <w:noProof/>
                      <w:szCs w:val="18"/>
                      <w:rtl/>
                    </w:rPr>
                  </w:pPr>
                  <w:r>
                    <w:rPr>
                      <w:rFonts w:cs="Miriam"/>
                      <w:szCs w:val="18"/>
                      <w:rtl/>
                    </w:rPr>
                    <w:t>ח</w:t>
                  </w:r>
                  <w:r>
                    <w:rPr>
                      <w:rFonts w:cs="Miriam" w:hint="cs"/>
                      <w:szCs w:val="18"/>
                      <w:rtl/>
                    </w:rPr>
                    <w:t>ובות העובד</w:t>
                  </w:r>
                </w:p>
              </w:txbxContent>
            </v:textbox>
            <w10:anchorlock/>
          </v:rect>
        </w:pict>
      </w:r>
      <w:r>
        <w:rPr>
          <w:rStyle w:val="big-number"/>
          <w:rtl/>
        </w:rPr>
        <w:t>9.</w:t>
      </w:r>
      <w:r>
        <w:rPr>
          <w:rStyle w:val="big-number"/>
          <w:rtl/>
        </w:rPr>
        <w:tab/>
      </w:r>
      <w:r>
        <w:rPr>
          <w:rStyle w:val="default"/>
          <w:rFonts w:cs="FrankRuehl"/>
          <w:rtl/>
        </w:rPr>
        <w:t>ע</w:t>
      </w:r>
      <w:r>
        <w:rPr>
          <w:rStyle w:val="default"/>
          <w:rFonts w:cs="FrankRuehl" w:hint="cs"/>
          <w:rtl/>
        </w:rPr>
        <w:t xml:space="preserve">ובד שקיבל ציוד מגן אישי חייב </w:t>
      </w:r>
      <w:r>
        <w:rPr>
          <w:rStyle w:val="default"/>
          <w:rFonts w:cs="FrankRuehl"/>
          <w:rtl/>
        </w:rPr>
        <w:t>–</w:t>
      </w:r>
    </w:p>
    <w:p w14:paraId="3B0129D1" w14:textId="77777777" w:rsidR="00D00F1C" w:rsidRDefault="00D00F1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להשתמש בו בהתאם לייעודו;</w:t>
      </w:r>
    </w:p>
    <w:p w14:paraId="36ADFE2F" w14:textId="77777777" w:rsidR="00D00F1C" w:rsidRDefault="00D00F1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להחזיקו במצב נקי ולשמור על תקינותו;</w:t>
      </w:r>
    </w:p>
    <w:p w14:paraId="4BFD20F3" w14:textId="77777777" w:rsidR="00D00F1C" w:rsidRDefault="00D00F1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להחזירו מיד למעבידו או לממונה על העבודה משנתגלה בו פגם או נזק, לשם החלפתו.</w:t>
      </w:r>
    </w:p>
    <w:p w14:paraId="48E5D5E1" w14:textId="77777777" w:rsidR="00D00F1C" w:rsidRDefault="00D00F1C">
      <w:pPr>
        <w:pStyle w:val="P00"/>
        <w:spacing w:before="72"/>
        <w:ind w:left="0" w:right="1134"/>
        <w:rPr>
          <w:rStyle w:val="default"/>
          <w:rFonts w:cs="FrankRuehl"/>
          <w:rtl/>
        </w:rPr>
      </w:pPr>
      <w:bookmarkStart w:id="9" w:name="Seif9"/>
      <w:bookmarkEnd w:id="9"/>
      <w:r>
        <w:rPr>
          <w:lang w:val="he-IL"/>
        </w:rPr>
        <w:pict w14:anchorId="3B458E94">
          <v:rect id="_x0000_s1035" style="position:absolute;left:0;text-align:left;margin-left:464.5pt;margin-top:8.05pt;width:75.05pt;height:12.05pt;z-index:251659264" o:allowincell="f" filled="f" stroked="f" strokecolor="lime" strokeweight=".25pt">
            <v:textbox style="mso-next-textbox:#_x0000_s1035" inset="0,0,0,0">
              <w:txbxContent>
                <w:p w14:paraId="7D031510" w14:textId="77777777" w:rsidR="00D00F1C" w:rsidRDefault="00D00F1C">
                  <w:pPr>
                    <w:spacing w:line="160" w:lineRule="exact"/>
                    <w:jc w:val="left"/>
                    <w:rPr>
                      <w:rFonts w:cs="Miriam"/>
                      <w:noProof/>
                      <w:szCs w:val="18"/>
                      <w:rtl/>
                    </w:rPr>
                  </w:pPr>
                  <w:r>
                    <w:rPr>
                      <w:rFonts w:cs="Miriam"/>
                      <w:szCs w:val="18"/>
                      <w:rtl/>
                    </w:rPr>
                    <w:t>ח</w:t>
                  </w:r>
                  <w:r>
                    <w:rPr>
                      <w:rFonts w:cs="Miriam" w:hint="cs"/>
                      <w:szCs w:val="18"/>
                      <w:rtl/>
                    </w:rPr>
                    <w:t xml:space="preserve">שיפה לקרני </w:t>
                  </w:r>
                  <w:r>
                    <w:rPr>
                      <w:rFonts w:cs="Miriam"/>
                      <w:szCs w:val="18"/>
                      <w:rtl/>
                    </w:rPr>
                    <w:t>ה</w:t>
                  </w:r>
                  <w:r>
                    <w:rPr>
                      <w:rFonts w:cs="Miriam" w:hint="cs"/>
                      <w:szCs w:val="18"/>
                      <w:rtl/>
                    </w:rPr>
                    <w:t>שמ</w:t>
                  </w:r>
                  <w:r>
                    <w:rPr>
                      <w:rFonts w:cs="Miriam"/>
                      <w:szCs w:val="18"/>
                      <w:rtl/>
                    </w:rPr>
                    <w:t>ש</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החשוף לקרני שמש ילבש בגדים וכובע שיכסו את גופו וראשו וימנעו את נזקי קרני השמש, וירכיב משקפיים מתאימים לסינון קרינה על סגולה.</w:t>
      </w:r>
    </w:p>
    <w:p w14:paraId="344AFD25"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לגרוע מהוראות תקנת משנה (א) מעביד לא יעסיק עובד כשהוא חשוף לקרני שמש, אלא אם כן הוא מוגן כאמור בתקנת מש</w:t>
      </w:r>
      <w:r>
        <w:rPr>
          <w:rStyle w:val="default"/>
          <w:rFonts w:cs="FrankRuehl"/>
          <w:rtl/>
        </w:rPr>
        <w:t>נ</w:t>
      </w:r>
      <w:r>
        <w:rPr>
          <w:rStyle w:val="default"/>
          <w:rFonts w:cs="FrankRuehl" w:hint="cs"/>
          <w:rtl/>
        </w:rPr>
        <w:t>ה (א).</w:t>
      </w:r>
    </w:p>
    <w:p w14:paraId="3BDE3734" w14:textId="77777777" w:rsidR="00D00F1C" w:rsidRDefault="00D00F1C">
      <w:pPr>
        <w:pStyle w:val="P00"/>
        <w:spacing w:before="72"/>
        <w:ind w:left="0" w:right="1134"/>
        <w:rPr>
          <w:rStyle w:val="default"/>
          <w:rFonts w:cs="FrankRuehl" w:hint="cs"/>
          <w:rtl/>
        </w:rPr>
      </w:pPr>
      <w:bookmarkStart w:id="10" w:name="Seif10"/>
      <w:bookmarkEnd w:id="10"/>
      <w:r>
        <w:rPr>
          <w:lang w:val="he-IL"/>
        </w:rPr>
        <w:pict w14:anchorId="767B8866">
          <v:rect id="_x0000_s1036" style="position:absolute;left:0;text-align:left;margin-left:464.5pt;margin-top:8.05pt;width:75.05pt;height:16.7pt;z-index:251660288" o:allowincell="f" filled="f" stroked="f" strokecolor="lime" strokeweight=".25pt">
            <v:textbox style="mso-next-textbox:#_x0000_s1036" inset="0,0,0,0">
              <w:txbxContent>
                <w:p w14:paraId="50968322" w14:textId="77777777" w:rsidR="00D00F1C" w:rsidRDefault="00D00F1C">
                  <w:pPr>
                    <w:spacing w:line="160" w:lineRule="exact"/>
                    <w:jc w:val="left"/>
                    <w:rPr>
                      <w:rFonts w:cs="Miriam"/>
                      <w:noProof/>
                      <w:szCs w:val="18"/>
                      <w:rtl/>
                    </w:rPr>
                  </w:pPr>
                  <w:r>
                    <w:rPr>
                      <w:rFonts w:cs="Miriam"/>
                      <w:szCs w:val="18"/>
                      <w:rtl/>
                    </w:rPr>
                    <w:t>נ</w:t>
                  </w:r>
                  <w:r>
                    <w:rPr>
                      <w:rFonts w:cs="Miriam" w:hint="cs"/>
                      <w:szCs w:val="18"/>
                      <w:rtl/>
                    </w:rPr>
                    <w:t>יקוי ציוד ואחזקתו</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מעביד או הממונה על העבודה, לפי הענין, ידאגו תמיד כי </w:t>
      </w:r>
      <w:r>
        <w:rPr>
          <w:rStyle w:val="default"/>
          <w:rFonts w:cs="FrankRuehl"/>
          <w:rtl/>
        </w:rPr>
        <w:t>–</w:t>
      </w:r>
    </w:p>
    <w:p w14:paraId="56F899A9" w14:textId="77777777" w:rsidR="00D00F1C" w:rsidRDefault="00D00F1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ציוד המגן יוחזק במצב נקי ותקין;</w:t>
      </w:r>
    </w:p>
    <w:p w14:paraId="1A2BC515" w14:textId="77777777" w:rsidR="00D00F1C" w:rsidRDefault="00D00F1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יחד עם הציוד יותקנו או יסופקו במקום העבודה אמצעים נאותים לניקויו והפעלתו הסדירה.</w:t>
      </w:r>
    </w:p>
    <w:p w14:paraId="1C34848F" w14:textId="77777777" w:rsidR="00D00F1C" w:rsidRDefault="00D00F1C">
      <w:pPr>
        <w:pStyle w:val="P00"/>
        <w:spacing w:before="72"/>
        <w:ind w:left="0" w:right="1134"/>
        <w:rPr>
          <w:rStyle w:val="default"/>
          <w:rFonts w:cs="FrankRuehl"/>
          <w:rtl/>
        </w:rPr>
      </w:pPr>
      <w:bookmarkStart w:id="11" w:name="Seif11"/>
      <w:bookmarkEnd w:id="11"/>
      <w:r>
        <w:rPr>
          <w:lang w:val="he-IL"/>
        </w:rPr>
        <w:pict w14:anchorId="7C2C9994">
          <v:rect id="_x0000_s1037" style="position:absolute;left:0;text-align:left;margin-left:464.5pt;margin-top:8.05pt;width:75.05pt;height:12.2pt;z-index:251661312" o:allowincell="f" filled="f" stroked="f" strokecolor="lime" strokeweight=".25pt">
            <v:textbox style="mso-next-textbox:#_x0000_s1037" inset="0,0,0,0">
              <w:txbxContent>
                <w:p w14:paraId="3BEA742A" w14:textId="77777777" w:rsidR="00D00F1C" w:rsidRDefault="00D00F1C">
                  <w:pPr>
                    <w:spacing w:line="160" w:lineRule="exact"/>
                    <w:jc w:val="left"/>
                    <w:rPr>
                      <w:rFonts w:cs="Miriam"/>
                      <w:noProof/>
                      <w:szCs w:val="18"/>
                      <w:rtl/>
                    </w:rPr>
                  </w:pPr>
                  <w:r>
                    <w:rPr>
                      <w:rFonts w:cs="Miriam"/>
                      <w:szCs w:val="18"/>
                      <w:rtl/>
                    </w:rPr>
                    <w:t>צ</w:t>
                  </w:r>
                  <w:r>
                    <w:rPr>
                      <w:rFonts w:cs="Miriam" w:hint="cs"/>
                      <w:szCs w:val="18"/>
                      <w:rtl/>
                    </w:rPr>
                    <w:t>יוד משומש</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יספק מעביד או ממונה ע</w:t>
      </w:r>
      <w:r>
        <w:rPr>
          <w:rStyle w:val="default"/>
          <w:rFonts w:cs="FrankRuehl"/>
          <w:rtl/>
        </w:rPr>
        <w:t>ל</w:t>
      </w:r>
      <w:r>
        <w:rPr>
          <w:rStyle w:val="default"/>
          <w:rFonts w:cs="FrankRuehl" w:hint="cs"/>
          <w:rtl/>
        </w:rPr>
        <w:t xml:space="preserve"> העבודה לעובד משקפי מגן, מגן פנים, מסכה, מגיני קרקפת, כפפות, קסדת מגן, ציוד להגנת שמיעה, נעליים או מגפיים שהיו בשימוש הזולת אלא אם כן עברו ניקוי וחיטוי נאותים.</w:t>
      </w:r>
    </w:p>
    <w:p w14:paraId="25CE11D5"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שאינו בשימוש, יוחזק בקרבת מקום העבודה באופן המבטיח את תקינותו וניקיונו.</w:t>
      </w:r>
    </w:p>
    <w:p w14:paraId="6D8ECE7A" w14:textId="77777777" w:rsidR="00D00F1C" w:rsidRDefault="00D00F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תקינותו </w:t>
      </w:r>
      <w:r>
        <w:rPr>
          <w:rStyle w:val="default"/>
          <w:rFonts w:cs="FrankRuehl"/>
          <w:rtl/>
        </w:rPr>
        <w:t>ש</w:t>
      </w:r>
      <w:r>
        <w:rPr>
          <w:rStyle w:val="default"/>
          <w:rFonts w:cs="FrankRuehl" w:hint="cs"/>
          <w:rtl/>
        </w:rPr>
        <w:t>ל הציוד תיבדק לפי הוראות התקן הנוגע לו, כאמור בתקנה 6, או לפי הוראות היצרן.</w:t>
      </w:r>
    </w:p>
    <w:p w14:paraId="1A93FDB5" w14:textId="77777777" w:rsidR="00D00F1C" w:rsidRDefault="00D00F1C">
      <w:pPr>
        <w:pStyle w:val="P00"/>
        <w:spacing w:before="72"/>
        <w:ind w:left="0" w:right="1134"/>
        <w:rPr>
          <w:rStyle w:val="default"/>
          <w:rFonts w:cs="FrankRuehl"/>
          <w:rtl/>
        </w:rPr>
      </w:pPr>
      <w:bookmarkStart w:id="12" w:name="Seif12"/>
      <w:bookmarkEnd w:id="12"/>
      <w:r>
        <w:rPr>
          <w:lang w:val="he-IL"/>
        </w:rPr>
        <w:pict w14:anchorId="560CAB97">
          <v:rect id="_x0000_s1038" style="position:absolute;left:0;text-align:left;margin-left:464.5pt;margin-top:8.05pt;width:75.05pt;height:12.05pt;z-index:251662336" o:allowincell="f" filled="f" stroked="f" strokecolor="lime" strokeweight=".25pt">
            <v:textbox style="mso-next-textbox:#_x0000_s1038" inset="0,0,0,0">
              <w:txbxContent>
                <w:p w14:paraId="759868A2" w14:textId="77777777" w:rsidR="00D00F1C" w:rsidRDefault="00D00F1C">
                  <w:pPr>
                    <w:spacing w:line="160" w:lineRule="exact"/>
                    <w:jc w:val="left"/>
                    <w:rPr>
                      <w:rFonts w:cs="Miriam"/>
                      <w:noProof/>
                      <w:szCs w:val="18"/>
                      <w:rtl/>
                    </w:rPr>
                  </w:pPr>
                  <w:r>
                    <w:rPr>
                      <w:rFonts w:cs="Miriam"/>
                      <w:szCs w:val="18"/>
                      <w:rtl/>
                    </w:rPr>
                    <w:t>א</w:t>
                  </w:r>
                  <w:r>
                    <w:rPr>
                      <w:rFonts w:cs="Miriam" w:hint="cs"/>
                      <w:szCs w:val="18"/>
                      <w:rtl/>
                    </w:rPr>
                    <w:t>יסור מכירה</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ימכור אדם, לא יקנה ולא ימסור לשימושו של אחר ציוד מגן אישי, אלא אם כן התקיימו בציוד הוראות תקנה 6, לפי הענין.</w:t>
      </w:r>
    </w:p>
    <w:p w14:paraId="3A78C512" w14:textId="77777777" w:rsidR="00D00F1C" w:rsidRDefault="00D00F1C">
      <w:pPr>
        <w:pStyle w:val="P00"/>
        <w:spacing w:before="72"/>
        <w:ind w:left="0" w:right="1134"/>
        <w:rPr>
          <w:rStyle w:val="default"/>
          <w:rFonts w:cs="FrankRuehl"/>
          <w:rtl/>
        </w:rPr>
      </w:pPr>
      <w:bookmarkStart w:id="13" w:name="Seif13"/>
      <w:bookmarkEnd w:id="13"/>
      <w:r>
        <w:rPr>
          <w:lang w:val="he-IL"/>
        </w:rPr>
        <w:pict w14:anchorId="3F1F9E31">
          <v:rect id="_x0000_s1039" style="position:absolute;left:0;text-align:left;margin-left:464.5pt;margin-top:8.05pt;width:75.05pt;height:10.45pt;z-index:251663360" o:allowincell="f" filled="f" stroked="f" strokecolor="lime" strokeweight=".25pt">
            <v:textbox style="mso-next-textbox:#_x0000_s1039" inset="0,0,0,0">
              <w:txbxContent>
                <w:p w14:paraId="6FB2738F" w14:textId="77777777" w:rsidR="00D00F1C" w:rsidRDefault="00D00F1C">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קנ</w:t>
      </w:r>
      <w:r>
        <w:rPr>
          <w:rStyle w:val="default"/>
          <w:rFonts w:cs="FrankRuehl"/>
          <w:rtl/>
        </w:rPr>
        <w:t>ו</w:t>
      </w:r>
      <w:r>
        <w:rPr>
          <w:rStyle w:val="default"/>
          <w:rFonts w:cs="FrankRuehl" w:hint="cs"/>
          <w:rtl/>
        </w:rPr>
        <w:t>ת אלה אינן גורעות מהוראות כל דין אחר בענין ציוד מגן אישי.</w:t>
      </w:r>
    </w:p>
    <w:p w14:paraId="462D25D8" w14:textId="77777777" w:rsidR="00D00F1C" w:rsidRDefault="00D00F1C">
      <w:pPr>
        <w:pStyle w:val="P00"/>
        <w:spacing w:before="72"/>
        <w:ind w:left="0" w:right="1134"/>
        <w:rPr>
          <w:rStyle w:val="default"/>
          <w:rFonts w:cs="FrankRuehl"/>
          <w:rtl/>
        </w:rPr>
      </w:pPr>
      <w:bookmarkStart w:id="14" w:name="Seif14"/>
      <w:bookmarkEnd w:id="14"/>
      <w:r>
        <w:rPr>
          <w:lang w:val="he-IL"/>
        </w:rPr>
        <w:pict w14:anchorId="3B048B94">
          <v:rect id="_x0000_s1040" style="position:absolute;left:0;text-align:left;margin-left:464.5pt;margin-top:8.05pt;width:75.05pt;height:11.5pt;z-index:251664384" o:allowincell="f" filled="f" stroked="f" strokecolor="lime" strokeweight=".25pt">
            <v:textbox style="mso-next-textbox:#_x0000_s1040" inset="0,0,0,0">
              <w:txbxContent>
                <w:p w14:paraId="4D6E1EA5" w14:textId="77777777" w:rsidR="00D00F1C" w:rsidRDefault="00D00F1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קנות הבטיחות בעבודה (ציוד מגן אישי), תשכ"ט-1968 -</w:t>
      </w:r>
      <w:r>
        <w:rPr>
          <w:rStyle w:val="default"/>
          <w:rFonts w:cs="FrankRuehl"/>
          <w:rtl/>
        </w:rPr>
        <w:t xml:space="preserve"> </w:t>
      </w:r>
      <w:r>
        <w:rPr>
          <w:rStyle w:val="default"/>
          <w:rFonts w:cs="FrankRuehl" w:hint="cs"/>
          <w:rtl/>
        </w:rPr>
        <w:t>בטלות.</w:t>
      </w:r>
    </w:p>
    <w:p w14:paraId="4D11B54C" w14:textId="77777777" w:rsidR="00D00F1C" w:rsidRDefault="00D00F1C">
      <w:pPr>
        <w:pStyle w:val="P00"/>
        <w:spacing w:before="72"/>
        <w:ind w:left="0" w:right="1134"/>
        <w:rPr>
          <w:rStyle w:val="default"/>
          <w:rFonts w:cs="FrankRuehl" w:hint="cs"/>
          <w:rtl/>
        </w:rPr>
      </w:pPr>
      <w:bookmarkStart w:id="15" w:name="Seif15"/>
      <w:bookmarkEnd w:id="15"/>
      <w:r>
        <w:rPr>
          <w:lang w:val="he-IL"/>
        </w:rPr>
        <w:pict w14:anchorId="386B7512">
          <v:rect id="_x0000_s1041" style="position:absolute;left:0;text-align:left;margin-left:464.5pt;margin-top:8.05pt;width:75.05pt;height:8.35pt;z-index:251665408" o:allowincell="f" filled="f" stroked="f" strokecolor="lime" strokeweight=".25pt">
            <v:textbox style="mso-next-textbox:#_x0000_s1041" inset="0,0,0,0">
              <w:txbxContent>
                <w:p w14:paraId="060AD626" w14:textId="77777777" w:rsidR="00D00F1C" w:rsidRDefault="00D00F1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חילתן של תקנות אלה 60 ימים מיום פרסומן.</w:t>
      </w:r>
    </w:p>
    <w:p w14:paraId="3B64F8AE" w14:textId="77777777" w:rsidR="00D00F1C" w:rsidRDefault="00D00F1C">
      <w:pPr>
        <w:pStyle w:val="P00"/>
        <w:spacing w:before="72"/>
        <w:ind w:left="0" w:right="1134"/>
        <w:rPr>
          <w:rStyle w:val="default"/>
          <w:rFonts w:cs="FrankRuehl"/>
          <w:rtl/>
        </w:rPr>
      </w:pPr>
    </w:p>
    <w:p w14:paraId="2BA4FD69" w14:textId="77777777" w:rsidR="00D00F1C" w:rsidRPr="00B65F29" w:rsidRDefault="00D00F1C" w:rsidP="00B65F29">
      <w:pPr>
        <w:pStyle w:val="medium2-header"/>
        <w:keepLines w:val="0"/>
        <w:spacing w:before="72"/>
        <w:ind w:left="0" w:right="1134"/>
        <w:rPr>
          <w:rFonts w:hint="cs"/>
          <w:noProof/>
          <w:rtl/>
        </w:rPr>
      </w:pPr>
      <w:r w:rsidRPr="00B65F29">
        <w:rPr>
          <w:noProof/>
          <w:rtl/>
        </w:rPr>
        <w:t>ת</w:t>
      </w:r>
      <w:r w:rsidRPr="00B65F29">
        <w:rPr>
          <w:rFonts w:hint="cs"/>
          <w:noProof/>
          <w:rtl/>
        </w:rPr>
        <w:t>וספת</w:t>
      </w:r>
    </w:p>
    <w:p w14:paraId="739A6295" w14:textId="77777777" w:rsidR="00D00F1C" w:rsidRDefault="00D00F1C">
      <w:pPr>
        <w:pStyle w:val="medium-header"/>
        <w:keepNext w:val="0"/>
        <w:keepLines w:val="0"/>
        <w:ind w:left="0" w:right="1134"/>
        <w:rPr>
          <w:sz w:val="24"/>
          <w:szCs w:val="24"/>
          <w:rtl/>
        </w:rPr>
      </w:pPr>
      <w:r>
        <w:rPr>
          <w:sz w:val="24"/>
          <w:szCs w:val="24"/>
          <w:rtl/>
        </w:rPr>
        <w:t>(</w:t>
      </w:r>
      <w:r>
        <w:rPr>
          <w:rFonts w:hint="cs"/>
          <w:sz w:val="24"/>
          <w:szCs w:val="24"/>
          <w:rtl/>
        </w:rPr>
        <w:t>תקנה 3)</w:t>
      </w:r>
    </w:p>
    <w:p w14:paraId="04C4EC3D" w14:textId="77777777" w:rsidR="00D00F1C" w:rsidRPr="00B65F29" w:rsidRDefault="00D00F1C" w:rsidP="00B65F29">
      <w:pPr>
        <w:pStyle w:val="P00"/>
        <w:spacing w:before="72"/>
        <w:ind w:left="0" w:right="1134"/>
        <w:jc w:val="center"/>
        <w:rPr>
          <w:rStyle w:val="default"/>
          <w:rFonts w:cs="FrankRuehl" w:hint="cs"/>
          <w:b/>
          <w:bCs/>
          <w:sz w:val="22"/>
          <w:szCs w:val="22"/>
          <w:rtl/>
        </w:rPr>
      </w:pPr>
      <w:r w:rsidRPr="00B65F29">
        <w:rPr>
          <w:rStyle w:val="default"/>
          <w:rFonts w:cs="FrankRuehl"/>
          <w:b/>
          <w:bCs/>
          <w:sz w:val="22"/>
          <w:szCs w:val="22"/>
          <w:rtl/>
        </w:rPr>
        <w:t>ס</w:t>
      </w:r>
      <w:r w:rsidRPr="00B65F29">
        <w:rPr>
          <w:rStyle w:val="default"/>
          <w:rFonts w:cs="FrankRuehl" w:hint="cs"/>
          <w:b/>
          <w:bCs/>
          <w:sz w:val="22"/>
          <w:szCs w:val="22"/>
          <w:rtl/>
        </w:rPr>
        <w:t>וגי ציוד מגן אישי להגנת אברי הגוף השונים לפי ע</w:t>
      </w:r>
      <w:r w:rsidRPr="00B65F29">
        <w:rPr>
          <w:rStyle w:val="default"/>
          <w:rFonts w:cs="FrankRuehl"/>
          <w:b/>
          <w:bCs/>
          <w:sz w:val="22"/>
          <w:szCs w:val="22"/>
          <w:rtl/>
        </w:rPr>
        <w:t>ב</w:t>
      </w:r>
      <w:r w:rsidRPr="00B65F29">
        <w:rPr>
          <w:rStyle w:val="default"/>
          <w:rFonts w:cs="FrankRuehl" w:hint="cs"/>
          <w:b/>
          <w:bCs/>
          <w:sz w:val="22"/>
          <w:szCs w:val="22"/>
          <w:rtl/>
        </w:rPr>
        <w:t>ודות ותהליכי עבודה</w:t>
      </w:r>
    </w:p>
    <w:p w14:paraId="11A78840" w14:textId="77777777" w:rsidR="00B65F29" w:rsidRPr="00B65F29" w:rsidRDefault="00B65F29" w:rsidP="00B65F29">
      <w:pPr>
        <w:pStyle w:val="P00"/>
        <w:spacing w:before="72"/>
        <w:ind w:left="0" w:right="1134"/>
        <w:rPr>
          <w:rStyle w:val="default"/>
          <w:rFonts w:cs="FrankRuehl"/>
          <w:rtl/>
        </w:rPr>
      </w:pPr>
    </w:p>
    <w:tbl>
      <w:tblPr>
        <w:tblStyle w:val="a7"/>
        <w:bidiVisual/>
        <w:tblW w:w="7938" w:type="dxa"/>
        <w:tblInd w:w="113" w:type="dxa"/>
        <w:tblLook w:val="01E0" w:firstRow="1" w:lastRow="1" w:firstColumn="1" w:lastColumn="1" w:noHBand="0" w:noVBand="0"/>
      </w:tblPr>
      <w:tblGrid>
        <w:gridCol w:w="1351"/>
        <w:gridCol w:w="4012"/>
        <w:gridCol w:w="2575"/>
      </w:tblGrid>
      <w:tr w:rsidR="004642F8" w:rsidRPr="000717D8" w14:paraId="4CB6545B" w14:textId="77777777" w:rsidTr="000717D8">
        <w:tc>
          <w:tcPr>
            <w:tcW w:w="0" w:type="auto"/>
          </w:tcPr>
          <w:p w14:paraId="6322B98B"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א'</w:t>
            </w:r>
          </w:p>
          <w:p w14:paraId="4634EF79"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איבר הגוף הטעון הגנה</w:t>
            </w:r>
          </w:p>
        </w:tc>
        <w:tc>
          <w:tcPr>
            <w:tcW w:w="0" w:type="auto"/>
          </w:tcPr>
          <w:p w14:paraId="77D3D6F6"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ב'</w:t>
            </w:r>
          </w:p>
          <w:p w14:paraId="14EA8BB0"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עבודות ותהליכים מסוכנים</w:t>
            </w:r>
          </w:p>
        </w:tc>
        <w:tc>
          <w:tcPr>
            <w:tcW w:w="0" w:type="auto"/>
          </w:tcPr>
          <w:p w14:paraId="04FD9D35"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טור ג'</w:t>
            </w:r>
          </w:p>
          <w:p w14:paraId="1084AB8F"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סוגי ציוד מגן אישי לפי תהליכי העבודה</w:t>
            </w:r>
          </w:p>
        </w:tc>
      </w:tr>
      <w:tr w:rsidR="004642F8" w:rsidRPr="000717D8" w14:paraId="048825C8" w14:textId="77777777" w:rsidTr="000717D8">
        <w:tc>
          <w:tcPr>
            <w:tcW w:w="0" w:type="auto"/>
          </w:tcPr>
          <w:p w14:paraId="09CF04DF"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1. </w:t>
            </w:r>
            <w:r w:rsidRPr="00B65F29">
              <w:rPr>
                <w:rStyle w:val="default"/>
                <w:rFonts w:cs="FrankRuehl" w:hint="cs"/>
                <w:b/>
                <w:bCs/>
                <w:szCs w:val="20"/>
                <w:rtl/>
              </w:rPr>
              <w:t>הגנת ראש</w:t>
            </w:r>
          </w:p>
        </w:tc>
        <w:tc>
          <w:tcPr>
            <w:tcW w:w="0" w:type="auto"/>
          </w:tcPr>
          <w:p w14:paraId="65FAA25F"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1.1. עבודות שיש בהן סכנת פגיעה מגוף נופל;</w:t>
            </w:r>
          </w:p>
          <w:p w14:paraId="5B33FBAA"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 עבודות בניה ובניה הנדסית, עבודה במחצבה, מכרה, נמל ואוניה, קידוחי נפט או מים וטיפול בחומר נפץ, למעט:</w:t>
            </w:r>
          </w:p>
          <w:p w14:paraId="744A8AD6"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מקרים שבהם העובד נמצא תחת גג או תקרה המונעים סכנת פגיעה בו מגוף נופל;</w:t>
            </w:r>
          </w:p>
          <w:p w14:paraId="6ABD2B07"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העובד נמצא בתא נהג של מכונית או בתא הפעלה של ציוד מכני בו הוא מוגן מפני פגיעה;</w:t>
            </w:r>
          </w:p>
          <w:p w14:paraId="76288BF9"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1.3. עבודות מתחת או בקרבת משא מורם;</w:t>
            </w:r>
          </w:p>
          <w:p w14:paraId="0C8EC6E5"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 עבדות מתחת או בקרבת מקום שמעליו עובדים אנשים אחרים ושאין מחיצה בין המקומות כאמור;</w:t>
            </w:r>
          </w:p>
          <w:p w14:paraId="5C710759"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 עבודה במקומות בהם קיימת סכנה של התקלות בצינורות, קורות, בליטות וכיוצא באלה;</w:t>
            </w:r>
          </w:p>
          <w:p w14:paraId="7733B819"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1.6. עבודה עם מכשירים לשיקוע פינים ועם מכשירים מטלטלים לשיקוע מהדקים או מסמרים כלפי מעלה;</w:t>
            </w:r>
          </w:p>
          <w:p w14:paraId="162A7DF6"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1.7. חיבור קרונות רכבת;</w:t>
            </w:r>
          </w:p>
          <w:p w14:paraId="772F08FA"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1.8. מחסנים שהחומר המאוחסן בהם נמצא בגובה 3 מטר לפחות;</w:t>
            </w:r>
          </w:p>
          <w:p w14:paraId="62784B04"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1.9. עבודות גיזום ענפים וכריתת עצים בהם קיימת סכנת פגיעה מגוף נופל.</w:t>
            </w:r>
          </w:p>
        </w:tc>
        <w:tc>
          <w:tcPr>
            <w:tcW w:w="0" w:type="auto"/>
          </w:tcPr>
          <w:p w14:paraId="3BE2BD62"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קסדת מגן</w:t>
            </w:r>
          </w:p>
        </w:tc>
      </w:tr>
      <w:tr w:rsidR="00B65F29" w:rsidRPr="000717D8" w14:paraId="5E42C6AA" w14:textId="77777777" w:rsidTr="000717D8">
        <w:tc>
          <w:tcPr>
            <w:tcW w:w="0" w:type="auto"/>
            <w:vMerge w:val="restart"/>
          </w:tcPr>
          <w:p w14:paraId="761E2093"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2. </w:t>
            </w:r>
            <w:r w:rsidRPr="00B65F29">
              <w:rPr>
                <w:rStyle w:val="default"/>
                <w:rFonts w:cs="FrankRuehl" w:hint="cs"/>
                <w:b/>
                <w:bCs/>
                <w:szCs w:val="20"/>
                <w:rtl/>
              </w:rPr>
              <w:t>הגנת הקרקפת</w:t>
            </w:r>
          </w:p>
        </w:tc>
        <w:tc>
          <w:tcPr>
            <w:tcW w:w="0" w:type="auto"/>
          </w:tcPr>
          <w:p w14:paraId="7CD4AD12"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2.1. תהליך עבודה בו קיימת סכנה של תפיסת שערות</w:t>
            </w:r>
          </w:p>
        </w:tc>
        <w:tc>
          <w:tcPr>
            <w:tcW w:w="0" w:type="auto"/>
          </w:tcPr>
          <w:p w14:paraId="06008D8B"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מגיני קרקפת (כובע, מטפחת ראש, רשת להגנת שער </w:t>
            </w:r>
            <w:r>
              <w:rPr>
                <w:rStyle w:val="default"/>
                <w:rFonts w:cs="FrankRuehl"/>
                <w:szCs w:val="24"/>
                <w:rtl/>
              </w:rPr>
              <w:t>–</w:t>
            </w:r>
            <w:r>
              <w:rPr>
                <w:rStyle w:val="default"/>
                <w:rFonts w:cs="FrankRuehl" w:hint="cs"/>
                <w:szCs w:val="24"/>
                <w:rtl/>
              </w:rPr>
              <w:t xml:space="preserve"> עם או בלי מצחיה)</w:t>
            </w:r>
          </w:p>
        </w:tc>
      </w:tr>
      <w:tr w:rsidR="00B65F29" w:rsidRPr="000717D8" w14:paraId="5BD7F906" w14:textId="77777777" w:rsidTr="000717D8">
        <w:tc>
          <w:tcPr>
            <w:tcW w:w="0" w:type="auto"/>
            <w:vMerge/>
          </w:tcPr>
          <w:p w14:paraId="42CC584D"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4645512"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2.2. עבודה בחשיפה לקרינה על סגולה;</w:t>
            </w:r>
          </w:p>
        </w:tc>
        <w:tc>
          <w:tcPr>
            <w:tcW w:w="0" w:type="auto"/>
          </w:tcPr>
          <w:p w14:paraId="082057E1"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כובע, מטפחת ראש</w:t>
            </w:r>
          </w:p>
        </w:tc>
      </w:tr>
      <w:tr w:rsidR="004642F8" w:rsidRPr="000717D8" w14:paraId="19473870" w14:textId="77777777" w:rsidTr="000717D8">
        <w:tc>
          <w:tcPr>
            <w:tcW w:w="0" w:type="auto"/>
          </w:tcPr>
          <w:p w14:paraId="0779546B"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3. </w:t>
            </w:r>
            <w:r w:rsidRPr="00B65F29">
              <w:rPr>
                <w:rStyle w:val="default"/>
                <w:rFonts w:cs="FrankRuehl" w:hint="cs"/>
                <w:b/>
                <w:bCs/>
                <w:szCs w:val="20"/>
                <w:rtl/>
              </w:rPr>
              <w:t>הגנת שמיעה</w:t>
            </w:r>
          </w:p>
        </w:tc>
        <w:tc>
          <w:tcPr>
            <w:tcW w:w="0" w:type="auto"/>
          </w:tcPr>
          <w:p w14:paraId="54A83C4D"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3.1. עבודה ברעש מזיק כאמור בתקנות הבטיחות בעבודה (גיהות תעסוקתית ובריאות העובדים ברעש), התשמ"ד-1984;</w:t>
            </w:r>
          </w:p>
        </w:tc>
        <w:tc>
          <w:tcPr>
            <w:tcW w:w="0" w:type="auto"/>
          </w:tcPr>
          <w:p w14:paraId="551E2EFD"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אטמי אזניים;</w:t>
            </w:r>
          </w:p>
          <w:p w14:paraId="01FD71A9"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מגיני אזניים למיניהם;</w:t>
            </w:r>
          </w:p>
          <w:p w14:paraId="72FE1A63"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קסדות אקוסטיות;</w:t>
            </w:r>
          </w:p>
        </w:tc>
      </w:tr>
      <w:tr w:rsidR="004642F8" w:rsidRPr="000717D8" w14:paraId="1F8D75E2" w14:textId="77777777" w:rsidTr="000717D8">
        <w:tc>
          <w:tcPr>
            <w:tcW w:w="0" w:type="auto"/>
          </w:tcPr>
          <w:p w14:paraId="5C4CDD74" w14:textId="77777777" w:rsidR="000717D8" w:rsidRP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4. </w:t>
            </w:r>
            <w:r w:rsidRPr="00B65F29">
              <w:rPr>
                <w:rStyle w:val="default"/>
                <w:rFonts w:cs="FrankRuehl" w:hint="cs"/>
                <w:b/>
                <w:bCs/>
                <w:szCs w:val="20"/>
                <w:rtl/>
              </w:rPr>
              <w:t>הגנת פנים ועיניים</w:t>
            </w:r>
          </w:p>
        </w:tc>
        <w:tc>
          <w:tcPr>
            <w:tcW w:w="0" w:type="auto"/>
          </w:tcPr>
          <w:p w14:paraId="0BD890E6"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4.1. כל עבודה ליד כור היתוך או תנור ועבודות הקשורות ביציקת מתכת;</w:t>
            </w:r>
          </w:p>
          <w:p w14:paraId="0E3B6E4C"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4.2. עיבוד שטח </w:t>
            </w:r>
            <w:r>
              <w:rPr>
                <w:rStyle w:val="default"/>
                <w:rFonts w:cs="FrankRuehl"/>
                <w:szCs w:val="24"/>
                <w:rtl/>
              </w:rPr>
              <w:t>–</w:t>
            </w:r>
          </w:p>
          <w:p w14:paraId="19030991"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השחזה, כירסום, ליטוש, גיוץ, חיתוך והשחזה באופן, בדיסקט ליטוש, בדיסקט חיתוך, במשורית או בכרסומת, המסתובבים בכוח מכני, והשחזה רטובה.</w:t>
            </w:r>
          </w:p>
          <w:p w14:paraId="2492BCBF"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4.3. חריטה </w:t>
            </w:r>
            <w:r>
              <w:rPr>
                <w:rStyle w:val="default"/>
                <w:rFonts w:cs="FrankRuehl"/>
                <w:szCs w:val="24"/>
                <w:rtl/>
              </w:rPr>
              <w:t>–</w:t>
            </w:r>
          </w:p>
          <w:p w14:paraId="2C5FA04A"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חריטה וקדיחה חיצונית ופנימית, חיתוך, ליטוש לרבות בכלי-יד, המונעים בכח מיכני.</w:t>
            </w:r>
          </w:p>
          <w:p w14:paraId="6B94F37F" w14:textId="77777777" w:rsidR="000717D8" w:rsidRDefault="000717D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4.4. הקשות בכלי</w:t>
            </w:r>
            <w:r w:rsidR="004A56CD">
              <w:rPr>
                <w:rStyle w:val="default"/>
                <w:rFonts w:cs="FrankRuehl" w:hint="cs"/>
                <w:szCs w:val="24"/>
                <w:rtl/>
              </w:rPr>
              <w:t xml:space="preserve"> בכלי מתכתי </w:t>
            </w:r>
            <w:r w:rsidR="004A56CD">
              <w:rPr>
                <w:rStyle w:val="default"/>
                <w:rFonts w:cs="FrankRuehl"/>
                <w:szCs w:val="24"/>
                <w:rtl/>
              </w:rPr>
              <w:t>–</w:t>
            </w:r>
          </w:p>
          <w:p w14:paraId="4C4E4D51"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 הקשות על מתכת, קישקוש או גירוד;</w:t>
            </w:r>
          </w:p>
          <w:p w14:paraId="72F8F1C4"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 ניקוי סיגים;</w:t>
            </w:r>
          </w:p>
          <w:p w14:paraId="535FE822"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(ג) עקירה או גדיעה של מסמרות או לולבים;</w:t>
            </w:r>
          </w:p>
          <w:p w14:paraId="21594AFA"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4.5. ריסוס והתזה </w:t>
            </w:r>
            <w:r>
              <w:rPr>
                <w:rStyle w:val="default"/>
                <w:rFonts w:cs="FrankRuehl"/>
                <w:szCs w:val="24"/>
                <w:rtl/>
              </w:rPr>
              <w:t>–</w:t>
            </w:r>
          </w:p>
          <w:p w14:paraId="799E1E80"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 ציפוי מתכת בהתזת מתכת מותכת;</w:t>
            </w:r>
          </w:p>
          <w:p w14:paraId="420511DB"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 ריסוס או התזה בלחץ אויר לשם ניקוי ועיבוד מתכת, מבנים, מיתקנים וכיוצא באלה;</w:t>
            </w:r>
          </w:p>
          <w:p w14:paraId="578AD40D"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 ריסוס או התזה של ממיסים או צבעים.</w:t>
            </w:r>
          </w:p>
          <w:p w14:paraId="03F5DA3B"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4.6. ריתוך </w:t>
            </w:r>
            <w:r>
              <w:rPr>
                <w:rStyle w:val="default"/>
                <w:rFonts w:cs="FrankRuehl"/>
                <w:szCs w:val="24"/>
                <w:rtl/>
              </w:rPr>
              <w:t>–</w:t>
            </w:r>
          </w:p>
          <w:p w14:paraId="09C1C54E"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ריתוך וחיתוך חשמלי, אוטוגני וכל ריתוך וחיתוך אחרים בתהליך חום לרבות הסרת סיגים לאחר ריתוך.</w:t>
            </w:r>
          </w:p>
          <w:p w14:paraId="69BAF9D4"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4.7. ייצור זכוכית ומוצרי זכוכית </w:t>
            </w:r>
            <w:r>
              <w:rPr>
                <w:rStyle w:val="default"/>
                <w:rFonts w:cs="FrankRuehl"/>
                <w:szCs w:val="24"/>
                <w:rtl/>
              </w:rPr>
              <w:t>–</w:t>
            </w:r>
          </w:p>
          <w:p w14:paraId="450F3892"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ביקורת האש בתנור, לרבות כור, וביקורת התהליך בתנור אם הוא משמש להתכה, חיסום, הרפייה או עיבוד של זכוכית.</w:t>
            </w:r>
          </w:p>
          <w:p w14:paraId="73FA0ADC"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4.8. טיפול בחומרים כימיים וביולוגיים </w:t>
            </w:r>
            <w:r>
              <w:rPr>
                <w:rStyle w:val="default"/>
                <w:rFonts w:cs="FrankRuehl"/>
                <w:szCs w:val="24"/>
                <w:rtl/>
              </w:rPr>
              <w:t>–</w:t>
            </w:r>
          </w:p>
          <w:p w14:paraId="5A7F813F"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טיפול בחומרים כימיים צורבים, מגרים או רעילים, בין שהחומרים מוצקים, נוזלים או גזים, לרבות מילוי כלי קיבול והזרקתם, וכן טלטולם והובלתם של חומרים כאמור וכן עבודה במעבדות כימיות, אלקטרו אופטיות וביולוגיות.</w:t>
            </w:r>
          </w:p>
          <w:p w14:paraId="688E3A4E"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4.9. קרינה </w:t>
            </w:r>
            <w:r>
              <w:rPr>
                <w:rStyle w:val="default"/>
                <w:rFonts w:cs="FrankRuehl"/>
                <w:szCs w:val="24"/>
                <w:rtl/>
              </w:rPr>
              <w:t>–</w:t>
            </w:r>
          </w:p>
          <w:p w14:paraId="335FBC2C"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עבודה במקום שיש בו סכנת פגיעה מקרינת לייזר, קרינה על סגולה, קרינה תת אדומה, קרינת אור בהבזרים או קרינת אור מסנוורת.</w:t>
            </w:r>
          </w:p>
          <w:p w14:paraId="7AC2A4CB"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4.10. חשמל </w:t>
            </w:r>
            <w:r>
              <w:rPr>
                <w:rStyle w:val="default"/>
                <w:rFonts w:cs="FrankRuehl"/>
                <w:szCs w:val="24"/>
                <w:rtl/>
              </w:rPr>
              <w:t>–</w:t>
            </w:r>
          </w:p>
          <w:p w14:paraId="18390486"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עבודה במתקן שיש בו מתח חשמלי שהתפרקותו עלולה לגרום לפגיעה בעיניים.</w:t>
            </w:r>
          </w:p>
          <w:p w14:paraId="5E6F370F"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4.11. סיתות אבן ובטון</w:t>
            </w:r>
          </w:p>
          <w:p w14:paraId="6BA024FF"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4.12. עבודה במכונות לעיבוד עץ</w:t>
            </w:r>
          </w:p>
          <w:p w14:paraId="79B82FB6"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4.13. עבודות מסוכנות אחרות:</w:t>
            </w:r>
          </w:p>
          <w:p w14:paraId="2A0B5AAB"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(א) </w:t>
            </w:r>
            <w:r w:rsidR="006D7260">
              <w:rPr>
                <w:rStyle w:val="default"/>
                <w:rFonts w:cs="FrankRuehl" w:hint="cs"/>
                <w:szCs w:val="24"/>
                <w:rtl/>
              </w:rPr>
              <w:t>הפעלת כלי לשיקוע פינים;</w:t>
            </w:r>
          </w:p>
          <w:p w14:paraId="10A22E36"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 מילוי בקבוקי זכוכית במשקה תוסס;</w:t>
            </w:r>
          </w:p>
          <w:p w14:paraId="38D38A29"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(ג) התזת נוזל בלחץ העלולה לפגוע בעיניים;</w:t>
            </w:r>
          </w:p>
          <w:p w14:paraId="266817BE"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(ד) טיפול בחומר נפץ, חומר הדף, ובאי-יורים;</w:t>
            </w:r>
          </w:p>
          <w:p w14:paraId="0263AD7E"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 קידוח, גריסה ושבירה של אבנים, בטון ומחצבים; למעט גריסה ושבירה בתהליך סגור;</w:t>
            </w:r>
          </w:p>
          <w:p w14:paraId="4503699B"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(ו) ניקוי במברשת מתכתית המופעלת בכח מכני;</w:t>
            </w:r>
          </w:p>
          <w:p w14:paraId="2EF726F2"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 הרכבה ופירוק חלקים קפיציים שעלולים לפגוע בעיניים;</w:t>
            </w:r>
          </w:p>
          <w:p w14:paraId="5A9DCEE8"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(ח) עבודת הריסה;</w:t>
            </w:r>
          </w:p>
          <w:p w14:paraId="73176E93" w14:textId="77777777" w:rsidR="006D7260" w:rsidRDefault="006D7260"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(ט) </w:t>
            </w:r>
            <w:r w:rsidR="00C83B0F">
              <w:rPr>
                <w:rStyle w:val="default"/>
                <w:rFonts w:cs="FrankRuehl" w:hint="cs"/>
                <w:szCs w:val="24"/>
                <w:rtl/>
              </w:rPr>
              <w:t>יציקת מתכת וערגול חם של מתכת;</w:t>
            </w:r>
          </w:p>
          <w:p w14:paraId="64F9E480"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 חטיבת עצים;</w:t>
            </w:r>
          </w:p>
          <w:p w14:paraId="61C0004E"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(יא) כריתת עצים, גיזום וניסור עצים וענפים בכלי מיכני;</w:t>
            </w:r>
          </w:p>
          <w:p w14:paraId="1DD88934"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(יב) כיסוח צמחיה בעזרת כלי מיכני מטלטל;</w:t>
            </w:r>
          </w:p>
          <w:p w14:paraId="171453B4"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(יג) עבודה בחמרי הדברה שהתוית הקבועה על אריזתם לפי תקנות הגנת הצומח (הסדר יבוא ומכירה של תכשירים כימיים), התשנ"ה-1994, קובעת דרישה להגנת עיניים;</w:t>
            </w:r>
          </w:p>
          <w:p w14:paraId="01DBE2A2" w14:textId="77777777" w:rsidR="00C83B0F" w:rsidRPr="000717D8"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(יד) כל עבודה אחרת שלא פורטה ועלולה לסכן את הפנים או העיניים.</w:t>
            </w:r>
          </w:p>
        </w:tc>
        <w:tc>
          <w:tcPr>
            <w:tcW w:w="0" w:type="auto"/>
          </w:tcPr>
          <w:p w14:paraId="6B9203D7" w14:textId="77777777" w:rsidR="000717D8"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משקפי מגן נגד סיכונים מיכניים;</w:t>
            </w:r>
          </w:p>
          <w:p w14:paraId="5BAA48A4"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משקפי מגן נגד סיכונים כימיים;</w:t>
            </w:r>
          </w:p>
          <w:p w14:paraId="2EB19DF6"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משקפי מגן נגד סיכוני קרינה (לרבות: קרני </w:t>
            </w:r>
            <w:r>
              <w:rPr>
                <w:rStyle w:val="default"/>
                <w:rFonts w:cs="FrankRuehl"/>
                <w:szCs w:val="24"/>
              </w:rPr>
              <w:t>x</w:t>
            </w:r>
            <w:r>
              <w:rPr>
                <w:rStyle w:val="default"/>
                <w:rFonts w:cs="FrankRuehl" w:hint="cs"/>
                <w:szCs w:val="24"/>
                <w:rtl/>
              </w:rPr>
              <w:t>, קרני לייזר, קרניים על סגולות, קרניים תת-אדומות, קרני אור מסנוורות);</w:t>
            </w:r>
          </w:p>
          <w:p w14:paraId="6F05ACCC" w14:textId="77777777" w:rsidR="004A56CD"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מסכות פנים;</w:t>
            </w:r>
          </w:p>
          <w:p w14:paraId="47C3046C" w14:textId="77777777" w:rsidR="004A56CD" w:rsidRPr="000717D8" w:rsidRDefault="004A56CD"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מסכות ריתוך עם או בלי קסדת מגן;</w:t>
            </w:r>
          </w:p>
        </w:tc>
      </w:tr>
      <w:tr w:rsidR="004642F8" w:rsidRPr="000717D8" w14:paraId="0CA110A5" w14:textId="77777777" w:rsidTr="000717D8">
        <w:tc>
          <w:tcPr>
            <w:tcW w:w="0" w:type="auto"/>
          </w:tcPr>
          <w:p w14:paraId="10F01FFE" w14:textId="77777777" w:rsidR="000717D8" w:rsidRP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5. </w:t>
            </w:r>
            <w:r w:rsidRPr="00B65F29">
              <w:rPr>
                <w:rStyle w:val="default"/>
                <w:rFonts w:cs="FrankRuehl" w:hint="cs"/>
                <w:b/>
                <w:bCs/>
                <w:szCs w:val="20"/>
                <w:rtl/>
              </w:rPr>
              <w:t>הגנת דרכי הנשימה</w:t>
            </w:r>
          </w:p>
        </w:tc>
        <w:tc>
          <w:tcPr>
            <w:tcW w:w="0" w:type="auto"/>
          </w:tcPr>
          <w:p w14:paraId="67081249" w14:textId="77777777" w:rsidR="000717D8"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5.1. עבודה במקומות מוקפים, ליד תנורים תעשיתיים המופעלים בגז ובמקומות שבהם עלול להמצא גז, אבק, נדפים, עשן, אוירוסול טיפתי, אדים רעילים, אבק רדיואקטיבי, גורמים ביולוגיים מזיקים או חוסר חמצן;</w:t>
            </w:r>
          </w:p>
          <w:p w14:paraId="3BB27182"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5.2. עבודה בסביבת פתח הזנה של תנורי התכה;</w:t>
            </w:r>
          </w:p>
          <w:p w14:paraId="47B94CC9"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5.3. עבודה בסביבת ממירי גז או צנרת גז של תנורי התכה;</w:t>
            </w:r>
          </w:p>
          <w:p w14:paraId="2AC39C94"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5.4. עבודה בסביבת מגופים או ברזים של תנורי התכה במקום שיש סבירות של המצאות נדפי מתכת כבדה;</w:t>
            </w:r>
          </w:p>
          <w:p w14:paraId="2D5AA046"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5.5. </w:t>
            </w:r>
            <w:r w:rsidR="00D70DD2">
              <w:rPr>
                <w:rStyle w:val="default"/>
                <w:rFonts w:cs="FrankRuehl" w:hint="cs"/>
                <w:szCs w:val="24"/>
                <w:rtl/>
              </w:rPr>
              <w:t>עבודה בכל מקום שיש בו סבירות להמצאות אבק מזיק או מטריד;</w:t>
            </w:r>
          </w:p>
          <w:p w14:paraId="08C3745A"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5.6. עבודה בריסוס חומרים מזיקים או רעילים;</w:t>
            </w:r>
          </w:p>
          <w:p w14:paraId="4D5348C8"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5.7. עבודה ביישום חומרי הדברה או בעבודות דישון כאמור ב:</w:t>
            </w:r>
          </w:p>
          <w:p w14:paraId="0F1C0151"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תקנות הבטיחות בעבודה (עובדים בחמרי הדברה), התשכ"ד-1964</w:t>
            </w:r>
          </w:p>
          <w:p w14:paraId="406B400A"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ותקנות הבטיחות בעבודה (גיהות תעסוקתית ובריאות העובדים בחומרי הדברה שהם זרחנים אורגניים וקרבמטיים), התשנ"ג-1992</w:t>
            </w:r>
          </w:p>
          <w:p w14:paraId="6D84A1A3"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5.8. עבודה בחמרי הדברה שהתוית הקבועה על אריזתם לפי תקנות הגנת הצומח (הסדר, יבוא ומכירה של תכשירים כימיים), התשנ"ה-1994 קובעת דרישה להגנת נשימה;</w:t>
            </w:r>
          </w:p>
          <w:p w14:paraId="1439DA89"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5.9. עבודות צביעה שגורמות לפליטת נדפים רעילים או גזים רעילים במקום שאין מערכת יעילה לסילוקם.</w:t>
            </w:r>
          </w:p>
          <w:p w14:paraId="0A81780A"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5.10. עבודה במערכות ביוב ובאיזורים תת קרקעיים הקשורים לביוב;</w:t>
            </w:r>
          </w:p>
          <w:p w14:paraId="23E6C8F0"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5.11. עבודה במיתקני קירור שקימת בהם סכנה של דליפת חומר הקירור;</w:t>
            </w:r>
          </w:p>
          <w:p w14:paraId="67B76698" w14:textId="77777777" w:rsidR="00D70DD2" w:rsidRP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5.12. עבודה כל שהיא עם גורמים מזיקים באויר בריכוז העולה על רמת תקרת החשיפה המותרת לפי תקנות ארגון הפיקוח על העבודה (ניטור סביבתי וניטור ביולוגי של עובדים בגורמים מזיקים), התשנ"א-1990</w:t>
            </w:r>
          </w:p>
        </w:tc>
        <w:tc>
          <w:tcPr>
            <w:tcW w:w="0" w:type="auto"/>
          </w:tcPr>
          <w:p w14:paraId="01E7B308" w14:textId="77777777" w:rsidR="000717D8"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מסכות עם מסנן לטיהור אוויר;</w:t>
            </w:r>
          </w:p>
          <w:p w14:paraId="30CBFD45" w14:textId="77777777" w:rsidR="00C83B0F"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מערכות נשימה אישיות עם אספקת אויר ממכל קבוע או ממקור חיצוני אחר;</w:t>
            </w:r>
          </w:p>
          <w:p w14:paraId="1CBFFEDC" w14:textId="77777777" w:rsidR="00C83B0F" w:rsidRPr="000717D8" w:rsidRDefault="00C83B0F"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מערכות נשימה אישיות עם אספקת אויר ממכל מטלטל;</w:t>
            </w:r>
          </w:p>
        </w:tc>
      </w:tr>
      <w:tr w:rsidR="004642F8" w:rsidRPr="000717D8" w14:paraId="37216E69" w14:textId="77777777" w:rsidTr="000717D8">
        <w:tc>
          <w:tcPr>
            <w:tcW w:w="0" w:type="auto"/>
          </w:tcPr>
          <w:p w14:paraId="1A0851CD" w14:textId="77777777" w:rsidR="000717D8" w:rsidRP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6. </w:t>
            </w:r>
            <w:r w:rsidRPr="00B65F29">
              <w:rPr>
                <w:rStyle w:val="default"/>
                <w:rFonts w:cs="FrankRuehl" w:hint="cs"/>
                <w:b/>
                <w:bCs/>
                <w:szCs w:val="20"/>
                <w:rtl/>
              </w:rPr>
              <w:t>הגנת כפות ידיים</w:t>
            </w:r>
          </w:p>
        </w:tc>
        <w:tc>
          <w:tcPr>
            <w:tcW w:w="0" w:type="auto"/>
          </w:tcPr>
          <w:p w14:paraId="4C36E05E" w14:textId="77777777" w:rsid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6.1. ריתוך;</w:t>
            </w:r>
          </w:p>
          <w:p w14:paraId="704A4725"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6.2. טיפול בעצמים חדים או מחוספסים, למעט בתהליכים שבהם יש סכנה של כריתת הכפפה סביב חלק של מכונה או חלק הקשור אליה;</w:t>
            </w:r>
          </w:p>
          <w:p w14:paraId="6C983DD7"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6.3. כריתת עצים, גיזום וניסור ענפים בכלי מכני;</w:t>
            </w:r>
          </w:p>
          <w:p w14:paraId="2789546C"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6.4. טיפול בחומצות, בתמיסות בסיסיות, בחומרים ביולוגיים מזיקים ובחומרים אחרים העלולים להזיק לעור;</w:t>
            </w:r>
          </w:p>
          <w:p w14:paraId="5A787BB0"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6.5. טיפול בחומרים חמים מאוד או קרים מאוד;</w:t>
            </w:r>
          </w:p>
          <w:p w14:paraId="5B2E0194"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6.6. עבודה בתנאי קור קיצוניים;</w:t>
            </w:r>
          </w:p>
          <w:p w14:paraId="0EFF6129"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6.7. עבודה במיתקן חי כמשמעותו בתקנות החשמל (עבודה במיתקנים חשמליים חיים), התשכ"ז-1967;</w:t>
            </w:r>
          </w:p>
          <w:p w14:paraId="763F25ED"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6.8. עבודה בתכשיר לפי תקנות הגנת הצומח (הסדר, יבוא ומכירה של תכשירים כימיים), התשנ"ה-1994</w:t>
            </w:r>
          </w:p>
          <w:p w14:paraId="6F9EF29A" w14:textId="77777777" w:rsidR="00D70DD2" w:rsidRP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6.9. ניקוי וחיתוך עצמות בעלי חיים.</w:t>
            </w:r>
          </w:p>
        </w:tc>
        <w:tc>
          <w:tcPr>
            <w:tcW w:w="0" w:type="auto"/>
          </w:tcPr>
          <w:p w14:paraId="3FCDE160" w14:textId="77777777" w:rsid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כפפות להגנה מפני פגיעות מיכניות;</w:t>
            </w:r>
          </w:p>
          <w:p w14:paraId="584BFB36"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כפפות להגנה מפני פגיעות של גורמים כימיים, פיסיקליים או ביולוגיים;</w:t>
            </w:r>
          </w:p>
          <w:p w14:paraId="75F13090"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כפפות בידוד לחשמלאים;</w:t>
            </w:r>
          </w:p>
          <w:p w14:paraId="40E0FE5F"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כפפות בידוד מפני חום וקור;</w:t>
            </w:r>
          </w:p>
          <w:p w14:paraId="128B584F"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מגיני אצבעות הידיים;</w:t>
            </w:r>
          </w:p>
          <w:p w14:paraId="06C7815B"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כפפות להגנה על כפות הידיים בלבד;</w:t>
            </w:r>
          </w:p>
          <w:p w14:paraId="2EBA2B72" w14:textId="77777777" w:rsidR="00D70DD2" w:rsidRP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כפפות מסרוג מתכת.</w:t>
            </w:r>
          </w:p>
        </w:tc>
      </w:tr>
      <w:tr w:rsidR="004642F8" w:rsidRPr="000717D8" w14:paraId="15C4C90E" w14:textId="77777777" w:rsidTr="000717D8">
        <w:tc>
          <w:tcPr>
            <w:tcW w:w="0" w:type="auto"/>
          </w:tcPr>
          <w:p w14:paraId="18957C40" w14:textId="77777777" w:rsidR="000717D8" w:rsidRP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7. </w:t>
            </w:r>
            <w:r w:rsidRPr="00B65F29">
              <w:rPr>
                <w:rStyle w:val="default"/>
                <w:rFonts w:cs="FrankRuehl" w:hint="cs"/>
                <w:b/>
                <w:bCs/>
                <w:szCs w:val="20"/>
                <w:rtl/>
              </w:rPr>
              <w:t>הגנת רגליים</w:t>
            </w:r>
          </w:p>
        </w:tc>
        <w:tc>
          <w:tcPr>
            <w:tcW w:w="0" w:type="auto"/>
          </w:tcPr>
          <w:p w14:paraId="39CC6F61" w14:textId="77777777" w:rsid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 הקמת מבני מתכת ועבודות הקשורות בכך;</w:t>
            </w:r>
          </w:p>
          <w:p w14:paraId="72D9A4B1"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 עבודות בניה ובניה הנדסית כמשמעותן בפקודה;</w:t>
            </w:r>
          </w:p>
          <w:p w14:paraId="22900CF1"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7.3. הנחת צנרת תעשיתית ואחזקתה;</w:t>
            </w:r>
          </w:p>
          <w:p w14:paraId="0B4D5019"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7.4. עבודה באתרי אחסון של חומרי בניה;</w:t>
            </w:r>
          </w:p>
          <w:p w14:paraId="30067AB1"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7.5. עבודה ליד כורי התכת מתכת ותנורי התכת מתכת;</w:t>
            </w:r>
          </w:p>
          <w:p w14:paraId="039DA734"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7.6. עבודות עיבוד פלדה, עבודה בתהליכי ערגול ויציקה;</w:t>
            </w:r>
          </w:p>
          <w:p w14:paraId="522433A1"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7.7. עבודות הקשורות במערכות קיטור ועבודה בתחנות כח;</w:t>
            </w:r>
          </w:p>
          <w:p w14:paraId="51DD9B1A"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7.8. בנית תנורים, הרכבת מערכות חימום ואורור, ואחזקתם;</w:t>
            </w:r>
          </w:p>
          <w:p w14:paraId="3D9418B3"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7.9. עבודה עם תנורי התכה או בקרבתן, עבודות מתכת, עיבוד קר וחם של מתכות;</w:t>
            </w:r>
          </w:p>
          <w:p w14:paraId="75846636"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7.10. </w:t>
            </w:r>
            <w:r w:rsidR="00BA6519">
              <w:rPr>
                <w:rStyle w:val="default"/>
                <w:rFonts w:cs="FrankRuehl" w:hint="cs"/>
                <w:szCs w:val="24"/>
                <w:rtl/>
              </w:rPr>
              <w:t>מכונאות;</w:t>
            </w:r>
          </w:p>
          <w:p w14:paraId="735227FD"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7.11. עבודה במכרות ומחצבות, כריה פתוחה, טיפול בערום פחם ועיבוד אבן או סלעים;</w:t>
            </w:r>
          </w:p>
          <w:p w14:paraId="31D51736"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7.12. יצור ועיבוד מוצרי זכוכית;</w:t>
            </w:r>
          </w:p>
          <w:p w14:paraId="56E847A9"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7.13. עבודה עם תבניות בתעשיה הקרמית ובתעשית חמרי בניה;</w:t>
            </w:r>
          </w:p>
          <w:p w14:paraId="2811FE74"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7.14. עבודה בבידוד תנורים בתעשיה הקרמית ובתעשית חמרי הבניה;</w:t>
            </w:r>
          </w:p>
          <w:p w14:paraId="555B7CBC"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7.15. </w:t>
            </w:r>
            <w:r w:rsidR="00C17C02">
              <w:rPr>
                <w:rStyle w:val="default"/>
                <w:rFonts w:cs="FrankRuehl" w:hint="cs"/>
                <w:szCs w:val="24"/>
                <w:rtl/>
              </w:rPr>
              <w:t>עבודות שינוע ואיחסון;</w:t>
            </w:r>
          </w:p>
          <w:p w14:paraId="31CD14E9" w14:textId="77777777" w:rsidR="00C17C02" w:rsidRDefault="00C17C0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7.16. עבודה בבתי קירור;</w:t>
            </w:r>
          </w:p>
          <w:p w14:paraId="23A7F59B" w14:textId="77777777" w:rsidR="00C17C02" w:rsidRDefault="00C17C0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7.17. בנית אוניות, שיפוצן ותחזוקתן;</w:t>
            </w:r>
          </w:p>
          <w:p w14:paraId="7D85EF4E" w14:textId="77777777" w:rsidR="00C17C02" w:rsidRDefault="00C17C0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7.18. סידור וחיבור קרונות רכבת;</w:t>
            </w:r>
          </w:p>
          <w:p w14:paraId="163A85CA" w14:textId="77777777" w:rsidR="00C17C02" w:rsidRDefault="00C17C0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7.19. כריתת עצים וגיזום ענפים בכלי מכני, הפעלת חרמש ומכסחת דשא מכניים;</w:t>
            </w:r>
          </w:p>
          <w:p w14:paraId="5E2B5300" w14:textId="77777777" w:rsidR="00C17C02" w:rsidRDefault="00C17C0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7.20. </w:t>
            </w:r>
            <w:r w:rsidR="0065120B">
              <w:rPr>
                <w:rStyle w:val="default"/>
                <w:rFonts w:cs="FrankRuehl" w:hint="cs"/>
                <w:szCs w:val="24"/>
                <w:rtl/>
              </w:rPr>
              <w:t>עבודה עם ביטומן חם;</w:t>
            </w:r>
          </w:p>
          <w:p w14:paraId="3F1BFED1" w14:textId="77777777" w:rsidR="0065120B"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7.21. עבודה בתנאי חום או קור קיצוניים;</w:t>
            </w:r>
          </w:p>
          <w:p w14:paraId="300B6D45" w14:textId="77777777" w:rsidR="0065120B"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7.22. עבודה שקיימת בה סכנה של חדירת חומרים מותכים לרגלים;</w:t>
            </w:r>
          </w:p>
          <w:p w14:paraId="416BC5A2" w14:textId="77777777" w:rsidR="0065120B"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7.23. עבודה הדורשת טיפול בחומרים כימיים נוזליים מסוכנים;</w:t>
            </w:r>
          </w:p>
          <w:p w14:paraId="5E89C253" w14:textId="77777777" w:rsidR="0065120B"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7.24. עבודה במיתקן חי </w:t>
            </w:r>
            <w:r>
              <w:rPr>
                <w:rStyle w:val="default"/>
                <w:rFonts w:cs="FrankRuehl"/>
                <w:szCs w:val="24"/>
                <w:rtl/>
              </w:rPr>
              <w:t>–</w:t>
            </w:r>
            <w:r>
              <w:rPr>
                <w:rStyle w:val="default"/>
                <w:rFonts w:cs="FrankRuehl" w:hint="cs"/>
                <w:szCs w:val="24"/>
                <w:rtl/>
              </w:rPr>
              <w:t xml:space="preserve"> כמשמעותו בתקנות החשמל (עבודה במיתקנים חשמליים חיים), התשכ"ז-1967;</w:t>
            </w:r>
          </w:p>
          <w:p w14:paraId="65F0C843" w14:textId="77777777" w:rsidR="0065120B"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7.25. עבודה במטבחים, בבתי מטבחיים ובפרוק טבחות בעלי חיים;</w:t>
            </w:r>
          </w:p>
          <w:p w14:paraId="613F9192" w14:textId="77777777" w:rsidR="0065120B"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7.26. עבודה בכל מקום שקיימת בו סכנת החלקה;</w:t>
            </w:r>
          </w:p>
          <w:p w14:paraId="5EC08912" w14:textId="77777777" w:rsidR="0065120B" w:rsidRPr="000717D8" w:rsidRDefault="0065120B"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7.27. הפעלת טרקטור והפעלת ציוד מיכני הנדסי.</w:t>
            </w:r>
          </w:p>
        </w:tc>
        <w:tc>
          <w:tcPr>
            <w:tcW w:w="0" w:type="auto"/>
          </w:tcPr>
          <w:p w14:paraId="1B575B1F" w14:textId="77777777" w:rsidR="000717D8"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נעלי או מגפי בטיחות;</w:t>
            </w:r>
          </w:p>
          <w:p w14:paraId="014F771A"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נעלי בטיחות לרתכים הניתנות להסרה מהירה;</w:t>
            </w:r>
          </w:p>
          <w:p w14:paraId="6098D4D2"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נעלי בטיחות עם מדרס למניעת חדירת גופים חדים;</w:t>
            </w:r>
          </w:p>
          <w:p w14:paraId="622954DB"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נעלי או מגפי בטיחות עם בידוד מיוחד מפני חום ומפני קור;</w:t>
            </w:r>
          </w:p>
          <w:p w14:paraId="66A92F52"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נעלי או מגפי בטיחות אנטי סטטיות;</w:t>
            </w:r>
          </w:p>
          <w:p w14:paraId="03894DDC" w14:textId="77777777" w:rsidR="00D70DD2" w:rsidRDefault="00D70DD2"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נעלי או מגפי בטיחות מבודדות</w:t>
            </w:r>
            <w:r w:rsidR="00BA6519">
              <w:rPr>
                <w:rStyle w:val="default"/>
                <w:rFonts w:cs="FrankRuehl" w:hint="cs"/>
                <w:szCs w:val="24"/>
                <w:rtl/>
              </w:rPr>
              <w:t>-</w:t>
            </w:r>
            <w:r>
              <w:rPr>
                <w:rStyle w:val="default"/>
                <w:rFonts w:cs="FrankRuehl" w:hint="cs"/>
                <w:szCs w:val="24"/>
                <w:rtl/>
              </w:rPr>
              <w:t xml:space="preserve"> לחשמלאים;</w:t>
            </w:r>
          </w:p>
          <w:p w14:paraId="457CA812"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מגיני ברכיים;</w:t>
            </w:r>
          </w:p>
          <w:p w14:paraId="5A488863"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מדרסי מגן (מפני חום, מפני חדירת גופים חדים ומפני הזעה);</w:t>
            </w:r>
          </w:p>
          <w:p w14:paraId="2BA5339B" w14:textId="77777777" w:rsidR="00BA6519"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נעלי או מגפי בטיחות העמידות מפני חדירת תמיסות כימיות מסוכנות;</w:t>
            </w:r>
          </w:p>
          <w:p w14:paraId="7BB97B86" w14:textId="77777777" w:rsidR="00BA6519" w:rsidRPr="000717D8" w:rsidRDefault="00BA651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נעלי או מגפי בטיחות עם סוליות מיוחדות נגד החלקה.</w:t>
            </w:r>
          </w:p>
        </w:tc>
      </w:tr>
      <w:tr w:rsidR="004642F8" w:rsidRPr="000717D8" w14:paraId="776234BD" w14:textId="77777777" w:rsidTr="000717D8">
        <w:tc>
          <w:tcPr>
            <w:tcW w:w="0" w:type="auto"/>
          </w:tcPr>
          <w:p w14:paraId="3961DDDA" w14:textId="77777777" w:rsidR="000717D8" w:rsidRPr="003E3C9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8. </w:t>
            </w:r>
            <w:r w:rsidRPr="00B65F29">
              <w:rPr>
                <w:rStyle w:val="default"/>
                <w:rFonts w:cs="FrankRuehl" w:hint="cs"/>
                <w:b/>
                <w:bCs/>
                <w:szCs w:val="20"/>
                <w:rtl/>
              </w:rPr>
              <w:t>הגנת ברכיים</w:t>
            </w:r>
          </w:p>
        </w:tc>
        <w:tc>
          <w:tcPr>
            <w:tcW w:w="0" w:type="auto"/>
          </w:tcPr>
          <w:p w14:paraId="7A88BDC6" w14:textId="77777777" w:rsidR="000717D8" w:rsidRPr="000717D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8.1. עבודות המבוצעות בכריעה על הברכיים כגון עבודות ריצוף, ליטוש וכיוצא באלה.</w:t>
            </w:r>
          </w:p>
        </w:tc>
        <w:tc>
          <w:tcPr>
            <w:tcW w:w="0" w:type="auto"/>
          </w:tcPr>
          <w:p w14:paraId="6AE53D01" w14:textId="77777777" w:rsidR="000717D8" w:rsidRPr="000717D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מגיני ברכיים מרופדים.</w:t>
            </w:r>
          </w:p>
        </w:tc>
      </w:tr>
      <w:tr w:rsidR="004642F8" w:rsidRPr="000717D8" w14:paraId="4647B14F" w14:textId="77777777" w:rsidTr="000717D8">
        <w:tc>
          <w:tcPr>
            <w:tcW w:w="0" w:type="auto"/>
          </w:tcPr>
          <w:p w14:paraId="0D8E2DBA" w14:textId="77777777" w:rsidR="000717D8" w:rsidRPr="003E3C9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9. </w:t>
            </w:r>
            <w:r w:rsidRPr="00B65F29">
              <w:rPr>
                <w:rStyle w:val="default"/>
                <w:rFonts w:cs="FrankRuehl" w:hint="cs"/>
                <w:b/>
                <w:bCs/>
                <w:szCs w:val="20"/>
                <w:rtl/>
              </w:rPr>
              <w:t>הגנת העור</w:t>
            </w:r>
          </w:p>
        </w:tc>
        <w:tc>
          <w:tcPr>
            <w:tcW w:w="0" w:type="auto"/>
          </w:tcPr>
          <w:p w14:paraId="227CDDD0" w14:textId="77777777" w:rsidR="000717D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9.1. עבודה בתהליכים שבהם קיימת סכנת פגיעה בעור ואין לגביהם דרישה לציוד מגן אישי אחר;</w:t>
            </w:r>
          </w:p>
          <w:p w14:paraId="2B56329B" w14:textId="77777777" w:rsidR="003E3C98" w:rsidRPr="000717D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9.2. עבודה בה נחשפים לקרני השמש.</w:t>
            </w:r>
          </w:p>
        </w:tc>
        <w:tc>
          <w:tcPr>
            <w:tcW w:w="0" w:type="auto"/>
          </w:tcPr>
          <w:p w14:paraId="24E02712" w14:textId="77777777" w:rsidR="000717D8" w:rsidRPr="000717D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משחות מגן לעור, למיניהן.</w:t>
            </w:r>
          </w:p>
        </w:tc>
      </w:tr>
      <w:tr w:rsidR="004642F8" w:rsidRPr="000717D8" w14:paraId="1D1A417C" w14:textId="77777777" w:rsidTr="000717D8">
        <w:tc>
          <w:tcPr>
            <w:tcW w:w="0" w:type="auto"/>
          </w:tcPr>
          <w:p w14:paraId="476A0063" w14:textId="77777777" w:rsidR="000717D8" w:rsidRPr="004642F8" w:rsidRDefault="003E3C9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10. </w:t>
            </w:r>
            <w:r w:rsidR="004642F8" w:rsidRPr="00B65F29">
              <w:rPr>
                <w:rStyle w:val="default"/>
                <w:rFonts w:cs="FrankRuehl" w:hint="cs"/>
                <w:b/>
                <w:bCs/>
                <w:szCs w:val="20"/>
                <w:rtl/>
              </w:rPr>
              <w:t>הגנה כללית של הגוף</w:t>
            </w:r>
          </w:p>
        </w:tc>
        <w:tc>
          <w:tcPr>
            <w:tcW w:w="0" w:type="auto"/>
          </w:tcPr>
          <w:p w14:paraId="489DA3E4" w14:textId="77777777" w:rsid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10.1. עבודה עם חומצות, תמיסות בסיסיות, חומרים ביולוגיים מזיקים, חמרי חיטוי וחומרי נקוי משתכים;</w:t>
            </w:r>
          </w:p>
          <w:p w14:paraId="62A53812"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10.2. עבודה בתנאי חום או קור קיצוניים;</w:t>
            </w:r>
          </w:p>
          <w:p w14:paraId="7764E6FF"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10.3. יצור ועיבוד מוצרי זכוכית;</w:t>
            </w:r>
          </w:p>
          <w:p w14:paraId="74FECA61"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10.4. ניקוי משטחים בחומר מותז בלחץ אויר;</w:t>
            </w:r>
          </w:p>
          <w:p w14:paraId="6DA6F448"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10.5. עבודה בתאי קירור, חדרי קירור ומחסני קירור;</w:t>
            </w:r>
          </w:p>
          <w:p w14:paraId="38F6508A"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10.6. עבודה בחשיפה ישירה לקרני השמש, לקרינה על סגולה ולקרינה תת אדומה;</w:t>
            </w:r>
          </w:p>
          <w:p w14:paraId="5C7C84A4"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10.7. עבודות ריתוך;</w:t>
            </w:r>
          </w:p>
          <w:p w14:paraId="2FF95E7F"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10.8. עיבוד של מתכת מלובנת, עבודות התכה, יציקה, כבישה וערגול בחום;</w:t>
            </w:r>
          </w:p>
          <w:p w14:paraId="0CAAFC97"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10.9. עבודות ניקוי וחיתוך עצמות של בעלי חיים;</w:t>
            </w:r>
          </w:p>
          <w:p w14:paraId="16A8E727" w14:textId="77777777" w:rsidR="004642F8" w:rsidRP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10.10. עבודה עם סכין שמצריכה תנועה של הסכין כלפי הגוף.</w:t>
            </w:r>
          </w:p>
        </w:tc>
        <w:tc>
          <w:tcPr>
            <w:tcW w:w="0" w:type="auto"/>
          </w:tcPr>
          <w:p w14:paraId="68B882C8" w14:textId="77777777" w:rsid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סינרים להגנה מפני פגיעות מיכניות, פיסיקליות, כימיות, חום וקור;</w:t>
            </w:r>
          </w:p>
          <w:p w14:paraId="097E14AB"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להגנה מפני פגיעות מכניות, פיסיקליות, כימיות, חום וקור;</w:t>
            </w:r>
          </w:p>
          <w:p w14:paraId="44EB87B6"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להגנה מפני קרינה וזיהום רדיואקטיבי;</w:t>
            </w:r>
          </w:p>
          <w:p w14:paraId="1AC235AC"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להגנה מפני קרינה בלתי מיננת;</w:t>
            </w:r>
          </w:p>
          <w:p w14:paraId="2791D82F"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מגן חסין אש;</w:t>
            </w:r>
          </w:p>
          <w:p w14:paraId="211F4E9B" w14:textId="77777777" w:rsid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סרבל בטיחות;</w:t>
            </w:r>
          </w:p>
          <w:p w14:paraId="49174761" w14:textId="77777777" w:rsidR="004642F8" w:rsidRP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מחומם;</w:t>
            </w:r>
          </w:p>
        </w:tc>
      </w:tr>
      <w:tr w:rsidR="004642F8" w:rsidRPr="000717D8" w14:paraId="4C77DD98" w14:textId="77777777" w:rsidTr="000717D8">
        <w:tc>
          <w:tcPr>
            <w:tcW w:w="0" w:type="auto"/>
          </w:tcPr>
          <w:p w14:paraId="134F0572" w14:textId="77777777" w:rsidR="000717D8" w:rsidRP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11. </w:t>
            </w:r>
            <w:r w:rsidRPr="00B65F29">
              <w:rPr>
                <w:rStyle w:val="default"/>
                <w:rFonts w:cs="FrankRuehl" w:hint="cs"/>
                <w:b/>
                <w:bCs/>
                <w:szCs w:val="20"/>
                <w:rtl/>
              </w:rPr>
              <w:t>הגנת הזרועות</w:t>
            </w:r>
          </w:p>
        </w:tc>
        <w:tc>
          <w:tcPr>
            <w:tcW w:w="0" w:type="auto"/>
          </w:tcPr>
          <w:p w14:paraId="5990A042" w14:textId="77777777" w:rsidR="000717D8" w:rsidRP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ניקוי וחיתוך עצמות בעלי חיים.</w:t>
            </w:r>
          </w:p>
        </w:tc>
        <w:tc>
          <w:tcPr>
            <w:tcW w:w="0" w:type="auto"/>
          </w:tcPr>
          <w:p w14:paraId="1C60E682" w14:textId="77777777" w:rsidR="000717D8" w:rsidRP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מגיני זרוע;</w:t>
            </w:r>
          </w:p>
        </w:tc>
      </w:tr>
      <w:tr w:rsidR="004642F8" w:rsidRPr="000717D8" w14:paraId="69531CA3" w14:textId="77777777" w:rsidTr="000717D8">
        <w:tc>
          <w:tcPr>
            <w:tcW w:w="0" w:type="auto"/>
          </w:tcPr>
          <w:p w14:paraId="2D7CFE4A" w14:textId="77777777" w:rsidR="000717D8" w:rsidRP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12. </w:t>
            </w:r>
            <w:r w:rsidRPr="00B65F29">
              <w:rPr>
                <w:rStyle w:val="default"/>
                <w:rFonts w:cs="FrankRuehl" w:hint="cs"/>
                <w:b/>
                <w:bCs/>
                <w:szCs w:val="20"/>
                <w:rtl/>
              </w:rPr>
              <w:t>כל הגוף</w:t>
            </w:r>
          </w:p>
        </w:tc>
        <w:tc>
          <w:tcPr>
            <w:tcW w:w="0" w:type="auto"/>
          </w:tcPr>
          <w:p w14:paraId="2F343034" w14:textId="77777777" w:rsidR="000717D8" w:rsidRP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עבודות בגשם, בקור או בחשיפה ישירה לשמש;</w:t>
            </w:r>
          </w:p>
        </w:tc>
        <w:tc>
          <w:tcPr>
            <w:tcW w:w="0" w:type="auto"/>
          </w:tcPr>
          <w:p w14:paraId="002A1422" w14:textId="77777777" w:rsidR="000717D8" w:rsidRP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הגנה מפני פגעי מזג אויר</w:t>
            </w:r>
          </w:p>
        </w:tc>
      </w:tr>
      <w:tr w:rsidR="004642F8" w:rsidRPr="000717D8" w14:paraId="38B6FF0C" w14:textId="77777777" w:rsidTr="000717D8">
        <w:tc>
          <w:tcPr>
            <w:tcW w:w="0" w:type="auto"/>
          </w:tcPr>
          <w:p w14:paraId="347E9393" w14:textId="77777777" w:rsidR="000717D8" w:rsidRPr="004642F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 w:val="22"/>
                <w:szCs w:val="22"/>
                <w:rtl/>
              </w:rPr>
            </w:pPr>
            <w:r>
              <w:rPr>
                <w:rStyle w:val="default"/>
                <w:rFonts w:cs="FrankRuehl" w:hint="cs"/>
                <w:szCs w:val="24"/>
                <w:rtl/>
              </w:rPr>
              <w:t xml:space="preserve">13. </w:t>
            </w:r>
            <w:r w:rsidRPr="00B65F29">
              <w:rPr>
                <w:rStyle w:val="default"/>
                <w:rFonts w:cs="FrankRuehl" w:hint="cs"/>
                <w:b/>
                <w:bCs/>
                <w:szCs w:val="20"/>
                <w:rtl/>
              </w:rPr>
              <w:t>הגנת כל הגוף מפני פגיעה של כלי תעבורה</w:t>
            </w:r>
          </w:p>
        </w:tc>
        <w:tc>
          <w:tcPr>
            <w:tcW w:w="0" w:type="auto"/>
          </w:tcPr>
          <w:p w14:paraId="76F04803" w14:textId="77777777" w:rsidR="000717D8" w:rsidRDefault="004642F8"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13.1 </w:t>
            </w:r>
            <w:r w:rsidR="00B65F29">
              <w:rPr>
                <w:rStyle w:val="default"/>
                <w:rFonts w:cs="FrankRuehl" w:hint="cs"/>
                <w:szCs w:val="24"/>
                <w:rtl/>
              </w:rPr>
              <w:t>עבודות שדורשות הבחנה ברורה מרחוק של המצאות העובדים באתר העבודה כגון:</w:t>
            </w:r>
          </w:p>
          <w:p w14:paraId="7B07A494" w14:textId="77777777" w:rsidR="00B65F29"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13.2 עבודות בכבישים, מדרכות ומסילות ברזל ובשוליהם </w:t>
            </w:r>
            <w:r>
              <w:rPr>
                <w:rStyle w:val="default"/>
                <w:rFonts w:cs="FrankRuehl"/>
                <w:szCs w:val="24"/>
                <w:rtl/>
              </w:rPr>
              <w:t>–</w:t>
            </w:r>
            <w:r>
              <w:rPr>
                <w:rStyle w:val="default"/>
                <w:rFonts w:cs="FrankRuehl" w:hint="cs"/>
                <w:szCs w:val="24"/>
                <w:rtl/>
              </w:rPr>
              <w:t xml:space="preserve"> כגון סלילה ואחזקה, צביעה ופיקוח, התקנה ואחזקה של אמצעים ואבזרים;</w:t>
            </w:r>
          </w:p>
          <w:p w14:paraId="6F41CDF4" w14:textId="77777777" w:rsidR="00B65F29" w:rsidRPr="000717D8"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13.3 וכן עבודות פינוי אשפה, נקיון ואיסוף אשפה, הסרת מכשולים ומטרדים אחרים בכביש והכוונת תנועה בכביש.</w:t>
            </w:r>
          </w:p>
        </w:tc>
        <w:tc>
          <w:tcPr>
            <w:tcW w:w="0" w:type="auto"/>
          </w:tcPr>
          <w:p w14:paraId="4A870426" w14:textId="77777777" w:rsidR="000717D8" w:rsidRPr="000717D8"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ביגוד מחזיר או או חלקי ביגוד מחזירי אור;</w:t>
            </w:r>
          </w:p>
        </w:tc>
      </w:tr>
      <w:tr w:rsidR="004642F8" w:rsidRPr="000717D8" w14:paraId="194A94D0" w14:textId="77777777" w:rsidTr="000717D8">
        <w:tc>
          <w:tcPr>
            <w:tcW w:w="0" w:type="auto"/>
          </w:tcPr>
          <w:p w14:paraId="5F632FA5" w14:textId="77777777" w:rsidR="000717D8" w:rsidRPr="00B65F29"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b/>
                <w:bCs/>
                <w:szCs w:val="20"/>
                <w:rtl/>
              </w:rPr>
            </w:pPr>
            <w:r>
              <w:rPr>
                <w:rStyle w:val="default"/>
                <w:rFonts w:cs="FrankRuehl" w:hint="cs"/>
                <w:szCs w:val="24"/>
                <w:rtl/>
              </w:rPr>
              <w:t xml:space="preserve">14. </w:t>
            </w:r>
            <w:r>
              <w:rPr>
                <w:rStyle w:val="default"/>
                <w:rFonts w:cs="FrankRuehl" w:hint="cs"/>
                <w:b/>
                <w:bCs/>
                <w:szCs w:val="20"/>
                <w:rtl/>
              </w:rPr>
              <w:t>הגנה על כל הגוף מפני נפילה מגובה ולכידה במקום מוקף</w:t>
            </w:r>
          </w:p>
        </w:tc>
        <w:tc>
          <w:tcPr>
            <w:tcW w:w="0" w:type="auto"/>
          </w:tcPr>
          <w:p w14:paraId="7B27C74C" w14:textId="77777777" w:rsidR="000717D8"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14.1. עבודות במקומות שמהם עלול העובד ליפול לעומק העולה על 2 מטר ושאין אפשרות מעשית לגדרם, למעט בעבודות שינוע מטענים באניות וכשאין הדבר מעשי;</w:t>
            </w:r>
          </w:p>
          <w:p w14:paraId="4015A033" w14:textId="77777777" w:rsidR="00B65F29"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14.2. עבודות במקומות מוקפים או בכוכים;</w:t>
            </w:r>
          </w:p>
          <w:p w14:paraId="18AFAC75" w14:textId="77777777" w:rsidR="00B65F29" w:rsidRPr="000717D8"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14.3. עבודות במערכות ביוב;</w:t>
            </w:r>
          </w:p>
        </w:tc>
        <w:tc>
          <w:tcPr>
            <w:tcW w:w="0" w:type="auto"/>
          </w:tcPr>
          <w:p w14:paraId="2677B582" w14:textId="77777777" w:rsidR="000717D8"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חגורת בטיחות על כל אבזריה;</w:t>
            </w:r>
          </w:p>
          <w:p w14:paraId="597B0E1F" w14:textId="77777777" w:rsidR="00B65F29"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ריתמת בטיחות על כל אבזריה;</w:t>
            </w:r>
          </w:p>
          <w:p w14:paraId="60D9A98E" w14:textId="77777777" w:rsidR="00B65F29" w:rsidRPr="000717D8" w:rsidRDefault="00B65F29" w:rsidP="000717D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ציוד לבלימת אנרגיה קינטית כתוצאה מנפילה מגובה.</w:t>
            </w:r>
          </w:p>
        </w:tc>
      </w:tr>
    </w:tbl>
    <w:p w14:paraId="5D3BBC70" w14:textId="77777777" w:rsidR="000717D8" w:rsidRDefault="000717D8">
      <w:pPr>
        <w:pStyle w:val="P00"/>
        <w:spacing w:before="72"/>
        <w:ind w:left="0" w:right="1134"/>
        <w:rPr>
          <w:rStyle w:val="default"/>
          <w:rFonts w:cs="FrankRuehl" w:hint="cs"/>
          <w:rtl/>
        </w:rPr>
      </w:pPr>
    </w:p>
    <w:p w14:paraId="57B8FC76" w14:textId="77777777" w:rsidR="000717D8" w:rsidRDefault="000717D8">
      <w:pPr>
        <w:pStyle w:val="P00"/>
        <w:spacing w:before="72"/>
        <w:ind w:left="0" w:right="1134"/>
        <w:rPr>
          <w:rStyle w:val="default"/>
          <w:rFonts w:cs="FrankRuehl" w:hint="cs"/>
          <w:rtl/>
        </w:rPr>
      </w:pPr>
    </w:p>
    <w:p w14:paraId="6EBA2AA8" w14:textId="77777777" w:rsidR="00D00F1C" w:rsidRDefault="00D00F1C" w:rsidP="000717D8">
      <w:pPr>
        <w:pStyle w:val="sig-0"/>
        <w:tabs>
          <w:tab w:val="clear" w:pos="4820"/>
          <w:tab w:val="center" w:pos="5670"/>
        </w:tabs>
        <w:spacing w:before="72"/>
        <w:ind w:left="0" w:right="1134"/>
        <w:rPr>
          <w:rtl/>
        </w:rPr>
      </w:pPr>
      <w:r>
        <w:rPr>
          <w:rtl/>
        </w:rPr>
        <w:t>י</w:t>
      </w:r>
      <w:r>
        <w:rPr>
          <w:rFonts w:hint="cs"/>
          <w:rtl/>
        </w:rPr>
        <w:t>"ד באב תשנ"ז (17 באוגוסט 1997)</w:t>
      </w:r>
      <w:r>
        <w:rPr>
          <w:rtl/>
        </w:rPr>
        <w:tab/>
      </w:r>
      <w:r>
        <w:rPr>
          <w:rFonts w:hint="cs"/>
          <w:rtl/>
        </w:rPr>
        <w:t>אליהו ישי</w:t>
      </w:r>
    </w:p>
    <w:p w14:paraId="77036F88" w14:textId="77777777" w:rsidR="00D00F1C" w:rsidRDefault="00D00F1C" w:rsidP="000717D8">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14:paraId="59DAA206" w14:textId="77777777" w:rsidR="00D00F1C" w:rsidRDefault="00D00F1C">
      <w:pPr>
        <w:pStyle w:val="P00"/>
        <w:spacing w:before="72"/>
        <w:ind w:left="0" w:right="1134"/>
        <w:rPr>
          <w:rStyle w:val="default"/>
          <w:rFonts w:cs="FrankRuehl"/>
          <w:rtl/>
        </w:rPr>
      </w:pPr>
    </w:p>
    <w:p w14:paraId="3386B67E" w14:textId="77777777" w:rsidR="00D00F1C" w:rsidRDefault="00D00F1C">
      <w:pPr>
        <w:pStyle w:val="P00"/>
        <w:spacing w:before="72"/>
        <w:ind w:left="0" w:right="1134"/>
        <w:rPr>
          <w:rStyle w:val="default"/>
          <w:rFonts w:cs="FrankRuehl"/>
          <w:rtl/>
        </w:rPr>
      </w:pPr>
    </w:p>
    <w:p w14:paraId="5213D258" w14:textId="77777777" w:rsidR="00D00F1C" w:rsidRDefault="00D00F1C">
      <w:pPr>
        <w:pStyle w:val="P00"/>
        <w:spacing w:before="72"/>
        <w:ind w:left="0" w:right="1134"/>
        <w:rPr>
          <w:rStyle w:val="default"/>
          <w:rFonts w:cs="FrankRuehl"/>
          <w:rtl/>
        </w:rPr>
      </w:pPr>
      <w:bookmarkStart w:id="16" w:name="LawPartEnd"/>
    </w:p>
    <w:bookmarkEnd w:id="16"/>
    <w:p w14:paraId="5D795A40" w14:textId="77777777" w:rsidR="00D00F1C" w:rsidRDefault="00D00F1C">
      <w:pPr>
        <w:pStyle w:val="P00"/>
        <w:spacing w:before="72"/>
        <w:ind w:left="0" w:right="1134"/>
        <w:rPr>
          <w:rStyle w:val="default"/>
          <w:rFonts w:cs="FrankRuehl"/>
          <w:rtl/>
        </w:rPr>
      </w:pPr>
    </w:p>
    <w:sectPr w:rsidR="00D00F1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3E65" w14:textId="77777777" w:rsidR="00E104B0" w:rsidRDefault="00E104B0">
      <w:r>
        <w:separator/>
      </w:r>
    </w:p>
  </w:endnote>
  <w:endnote w:type="continuationSeparator" w:id="0">
    <w:p w14:paraId="2D77FD1E" w14:textId="77777777" w:rsidR="00E104B0" w:rsidRDefault="00E1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D877" w14:textId="77777777" w:rsidR="00D00F1C" w:rsidRDefault="00D00F1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A211CA" w14:textId="77777777" w:rsidR="00D00F1C" w:rsidRDefault="00D00F1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9153F0" w14:textId="77777777" w:rsidR="00D00F1C" w:rsidRDefault="00D00F1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155D" w14:textId="77777777" w:rsidR="00D00F1C" w:rsidRDefault="00D00F1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5F29">
      <w:rPr>
        <w:rFonts w:hAnsi="FrankRuehl" w:cs="FrankRuehl"/>
        <w:noProof/>
        <w:sz w:val="24"/>
        <w:szCs w:val="24"/>
        <w:rtl/>
      </w:rPr>
      <w:t>2</w:t>
    </w:r>
    <w:r>
      <w:rPr>
        <w:rFonts w:hAnsi="FrankRuehl" w:cs="FrankRuehl"/>
        <w:sz w:val="24"/>
        <w:szCs w:val="24"/>
        <w:rtl/>
      </w:rPr>
      <w:fldChar w:fldCharType="end"/>
    </w:r>
  </w:p>
  <w:p w14:paraId="3A3F8599" w14:textId="77777777" w:rsidR="00D00F1C" w:rsidRDefault="00D00F1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F51F51" w14:textId="77777777" w:rsidR="00D00F1C" w:rsidRDefault="00D00F1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183F" w14:textId="77777777" w:rsidR="00E104B0" w:rsidRDefault="00E104B0">
      <w:pPr>
        <w:spacing w:before="60" w:line="240" w:lineRule="auto"/>
        <w:ind w:right="1134"/>
      </w:pPr>
      <w:r>
        <w:separator/>
      </w:r>
    </w:p>
  </w:footnote>
  <w:footnote w:type="continuationSeparator" w:id="0">
    <w:p w14:paraId="236FA52F" w14:textId="77777777" w:rsidR="00E104B0" w:rsidRDefault="00E104B0">
      <w:r>
        <w:continuationSeparator/>
      </w:r>
    </w:p>
  </w:footnote>
  <w:footnote w:id="1">
    <w:p w14:paraId="2B7BE85E" w14:textId="77777777" w:rsidR="00D00F1C" w:rsidRDefault="00D00F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תשנ"ז מס' 5850</w:t>
        </w:r>
      </w:hyperlink>
      <w:r>
        <w:rPr>
          <w:rFonts w:hint="cs"/>
          <w:sz w:val="20"/>
          <w:rtl/>
        </w:rPr>
        <w:t xml:space="preserve"> מיום 11.9.1997 עמ' 1139.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EEDC" w14:textId="77777777" w:rsidR="00D00F1C" w:rsidRDefault="00D00F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(ציוד מגן אישי), תשנ"ז–1997</w:t>
    </w:r>
  </w:p>
  <w:p w14:paraId="522819E7" w14:textId="77777777" w:rsidR="00D00F1C" w:rsidRDefault="00D00F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76A4A8" w14:textId="77777777" w:rsidR="00D00F1C" w:rsidRDefault="00D00F1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3E51" w14:textId="77777777" w:rsidR="00D00F1C" w:rsidRDefault="00D00F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(ציוד מגן אישי), תשנ"ז</w:t>
    </w:r>
    <w:r>
      <w:rPr>
        <w:rFonts w:hAnsi="FrankRuehl" w:cs="FrankRuehl" w:hint="cs"/>
        <w:color w:val="000000"/>
        <w:sz w:val="28"/>
        <w:szCs w:val="28"/>
        <w:rtl/>
      </w:rPr>
      <w:t>-</w:t>
    </w:r>
    <w:r>
      <w:rPr>
        <w:rFonts w:hAnsi="FrankRuehl" w:cs="FrankRuehl"/>
        <w:color w:val="000000"/>
        <w:sz w:val="28"/>
        <w:szCs w:val="28"/>
        <w:rtl/>
      </w:rPr>
      <w:t>1997</w:t>
    </w:r>
  </w:p>
  <w:p w14:paraId="31737C13" w14:textId="77777777" w:rsidR="00D00F1C" w:rsidRDefault="00D00F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6BA5CB" w14:textId="77777777" w:rsidR="00D00F1C" w:rsidRDefault="00D00F1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0F1C"/>
    <w:rsid w:val="000423A3"/>
    <w:rsid w:val="000717D8"/>
    <w:rsid w:val="003B2FB8"/>
    <w:rsid w:val="003E3C98"/>
    <w:rsid w:val="004642F8"/>
    <w:rsid w:val="004A56CD"/>
    <w:rsid w:val="0065120B"/>
    <w:rsid w:val="006D7260"/>
    <w:rsid w:val="00B65A67"/>
    <w:rsid w:val="00B65F29"/>
    <w:rsid w:val="00BA6519"/>
    <w:rsid w:val="00C17C02"/>
    <w:rsid w:val="00C75B18"/>
    <w:rsid w:val="00C83B0F"/>
    <w:rsid w:val="00D00F1C"/>
    <w:rsid w:val="00D63F72"/>
    <w:rsid w:val="00D70DD2"/>
    <w:rsid w:val="00E104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984B7BD"/>
  <w15:chartTrackingRefBased/>
  <w15:docId w15:val="{7FD4C245-D477-41B2-BF9D-2F90668D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0717D8"/>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15509</CharactersWithSpaces>
  <SharedDoc>false</SharedDoc>
  <HLinks>
    <vt:vector size="102" baseType="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7929856</vt:i4>
      </vt:variant>
      <vt:variant>
        <vt:i4>0</vt:i4>
      </vt:variant>
      <vt:variant>
        <vt:i4>0</vt:i4>
      </vt:variant>
      <vt:variant>
        <vt:i4>5</vt:i4>
      </vt:variant>
      <vt:variant>
        <vt:lpwstr>http://www.nevo.co.il/Law_word/law06/TAK-5850.pdf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(ציוד מגן אישי), תשנ"ז-1997</vt:lpwstr>
  </property>
  <property fmtid="{D5CDD505-2E9C-101B-9397-08002B2CF9AE}" pid="5" name="LAWNUMBER">
    <vt:lpwstr>0056</vt:lpwstr>
  </property>
  <property fmtid="{D5CDD505-2E9C-101B-9397-08002B2CF9AE}" pid="6" name="TYPE">
    <vt:lpwstr>01</vt:lpwstr>
  </property>
  <property fmtid="{D5CDD505-2E9C-101B-9397-08002B2CF9AE}" pid="7" name="MEKOR_NAME1">
    <vt:lpwstr>פקודת הבטיחות בעבודה [נוסח חדש]</vt:lpwstr>
  </property>
  <property fmtid="{D5CDD505-2E9C-101B-9397-08002B2CF9AE}" pid="8" name="MEKOR_SAIF1">
    <vt:lpwstr>47X;160X;173X;216X</vt:lpwstr>
  </property>
  <property fmtid="{D5CDD505-2E9C-101B-9397-08002B2CF9AE}" pid="9" name="MEKOR_NAME2">
    <vt:lpwstr>חוק-יסוד: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עבודה</vt:lpwstr>
  </property>
  <property fmtid="{D5CDD505-2E9C-101B-9397-08002B2CF9AE}" pid="14" name="NOSE21">
    <vt:lpwstr>בטיחות בעבודה</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