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780F" w:rsidRDefault="0067780F">
      <w:pPr>
        <w:pStyle w:val="big-header"/>
        <w:ind w:left="0" w:right="1134"/>
        <w:rPr>
          <w:rFonts w:hint="cs"/>
          <w:rtl/>
        </w:rPr>
      </w:pPr>
      <w:r>
        <w:rPr>
          <w:rtl/>
        </w:rPr>
        <w:t>תקנות הביטוח הלאומי (גביית דמי ביטוח), תשי"ד-1954</w:t>
      </w:r>
    </w:p>
    <w:p w:rsidR="00D52071" w:rsidRDefault="00D52071" w:rsidP="00D52071">
      <w:pPr>
        <w:spacing w:line="320" w:lineRule="auto"/>
        <w:jc w:val="left"/>
        <w:rPr>
          <w:rFonts w:hint="cs"/>
          <w:rtl/>
        </w:rPr>
      </w:pPr>
    </w:p>
    <w:p w:rsidR="000140A0" w:rsidRDefault="000140A0" w:rsidP="00D52071">
      <w:pPr>
        <w:spacing w:line="320" w:lineRule="auto"/>
        <w:jc w:val="left"/>
        <w:rPr>
          <w:rFonts w:hint="cs"/>
          <w:rtl/>
        </w:rPr>
      </w:pPr>
    </w:p>
    <w:p w:rsidR="00D52071" w:rsidRDefault="00D52071" w:rsidP="00D52071">
      <w:pPr>
        <w:spacing w:line="320" w:lineRule="auto"/>
        <w:jc w:val="left"/>
        <w:rPr>
          <w:rFonts w:cs="FrankRuehl"/>
          <w:szCs w:val="26"/>
          <w:rtl/>
        </w:rPr>
      </w:pPr>
      <w:r w:rsidRPr="00D52071">
        <w:rPr>
          <w:rFonts w:cs="Miriam"/>
          <w:szCs w:val="22"/>
          <w:rtl/>
        </w:rPr>
        <w:t>מסים</w:t>
      </w:r>
      <w:r w:rsidRPr="00D52071">
        <w:rPr>
          <w:rFonts w:cs="FrankRuehl"/>
          <w:szCs w:val="26"/>
          <w:rtl/>
        </w:rPr>
        <w:t xml:space="preserve"> – ביטוח לאומי</w:t>
      </w:r>
    </w:p>
    <w:p w:rsidR="00D52071" w:rsidRPr="00D52071" w:rsidRDefault="00D52071" w:rsidP="00D52071">
      <w:pPr>
        <w:spacing w:line="320" w:lineRule="auto"/>
        <w:jc w:val="left"/>
        <w:rPr>
          <w:rFonts w:cs="Miriam"/>
          <w:szCs w:val="22"/>
          <w:rtl/>
        </w:rPr>
      </w:pPr>
      <w:r w:rsidRPr="00D52071">
        <w:rPr>
          <w:rFonts w:cs="Miriam"/>
          <w:szCs w:val="22"/>
          <w:rtl/>
        </w:rPr>
        <w:t>מסים</w:t>
      </w:r>
      <w:r w:rsidRPr="00D52071">
        <w:rPr>
          <w:rFonts w:cs="FrankRuehl"/>
          <w:szCs w:val="26"/>
          <w:rtl/>
        </w:rPr>
        <w:t xml:space="preserve"> – גבייה</w:t>
      </w:r>
    </w:p>
    <w:p w:rsidR="0067780F" w:rsidRDefault="0067780F">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7780F" w:rsidRDefault="0067780F">
            <w:pPr>
              <w:spacing w:line="240" w:lineRule="auto"/>
              <w:jc w:val="left"/>
              <w:rPr>
                <w:sz w:val="24"/>
              </w:rPr>
            </w:pPr>
            <w:hyperlink w:anchor="Seif0" w:tooltip="הגדרות" w:history="1">
              <w:r>
                <w:rPr>
                  <w:rStyle w:val="Hyperlink"/>
                </w:rPr>
                <w:t>Go</w:t>
              </w:r>
            </w:hyperlink>
          </w:p>
        </w:tc>
        <w:tc>
          <w:tcPr>
            <w:tcW w:w="5669" w:type="dxa"/>
          </w:tcPr>
          <w:p w:rsidR="0067780F" w:rsidRDefault="0067780F">
            <w:pPr>
              <w:spacing w:line="240" w:lineRule="auto"/>
              <w:jc w:val="left"/>
              <w:rPr>
                <w:sz w:val="24"/>
                <w:rtl/>
              </w:rPr>
            </w:pPr>
            <w:r>
              <w:rPr>
                <w:sz w:val="24"/>
                <w:rtl/>
              </w:rPr>
              <w:t>הגדרות</w:t>
            </w:r>
          </w:p>
        </w:tc>
        <w:tc>
          <w:tcPr>
            <w:tcW w:w="1247" w:type="dxa"/>
          </w:tcPr>
          <w:p w:rsidR="0067780F" w:rsidRDefault="0067780F">
            <w:pPr>
              <w:spacing w:line="240" w:lineRule="auto"/>
              <w:jc w:val="left"/>
              <w:rPr>
                <w:sz w:val="24"/>
              </w:rPr>
            </w:pPr>
            <w:r>
              <w:rPr>
                <w:sz w:val="24"/>
                <w:rtl/>
              </w:rPr>
              <w:t xml:space="preserve">סעיף 1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67780F" w:rsidRDefault="0067780F">
            <w:pPr>
              <w:spacing w:line="240" w:lineRule="auto"/>
              <w:jc w:val="left"/>
              <w:rPr>
                <w:sz w:val="24"/>
              </w:rPr>
            </w:pPr>
            <w:hyperlink w:anchor="Seif2" w:tooltip="תקופת תשלום לעובד במשק בית" w:history="1">
              <w:r>
                <w:rPr>
                  <w:rStyle w:val="Hyperlink"/>
                </w:rPr>
                <w:t>Go</w:t>
              </w:r>
            </w:hyperlink>
          </w:p>
        </w:tc>
        <w:tc>
          <w:tcPr>
            <w:tcW w:w="5669" w:type="dxa"/>
          </w:tcPr>
          <w:p w:rsidR="0067780F" w:rsidRDefault="0067780F">
            <w:pPr>
              <w:spacing w:line="240" w:lineRule="auto"/>
              <w:jc w:val="left"/>
              <w:rPr>
                <w:sz w:val="24"/>
                <w:rtl/>
              </w:rPr>
            </w:pPr>
            <w:r>
              <w:rPr>
                <w:sz w:val="24"/>
                <w:rtl/>
              </w:rPr>
              <w:t>תקופת תשלום לעובד במשק בית</w:t>
            </w:r>
          </w:p>
        </w:tc>
        <w:tc>
          <w:tcPr>
            <w:tcW w:w="1247" w:type="dxa"/>
          </w:tcPr>
          <w:p w:rsidR="0067780F" w:rsidRDefault="0067780F">
            <w:pPr>
              <w:spacing w:line="240" w:lineRule="auto"/>
              <w:jc w:val="left"/>
              <w:rPr>
                <w:sz w:val="24"/>
              </w:rPr>
            </w:pPr>
            <w:r>
              <w:rPr>
                <w:sz w:val="24"/>
                <w:rtl/>
              </w:rPr>
              <w:t xml:space="preserve">סעיף 1ב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67780F" w:rsidRDefault="0067780F">
            <w:pPr>
              <w:spacing w:line="240" w:lineRule="auto"/>
              <w:jc w:val="left"/>
              <w:rPr>
                <w:sz w:val="24"/>
              </w:rPr>
            </w:pPr>
            <w:hyperlink w:anchor="Seif3" w:tooltip="מועדי תשלום בידי מבוטח שאינו עובד" w:history="1">
              <w:r>
                <w:rPr>
                  <w:rStyle w:val="Hyperlink"/>
                </w:rPr>
                <w:t>Go</w:t>
              </w:r>
            </w:hyperlink>
          </w:p>
        </w:tc>
        <w:tc>
          <w:tcPr>
            <w:tcW w:w="5669" w:type="dxa"/>
          </w:tcPr>
          <w:p w:rsidR="0067780F" w:rsidRDefault="0067780F">
            <w:pPr>
              <w:spacing w:line="240" w:lineRule="auto"/>
              <w:jc w:val="left"/>
              <w:rPr>
                <w:sz w:val="24"/>
                <w:rtl/>
              </w:rPr>
            </w:pPr>
            <w:r>
              <w:rPr>
                <w:sz w:val="24"/>
                <w:rtl/>
              </w:rPr>
              <w:t>מועדי תשלום בידי מבוטח שאינו עובד</w:t>
            </w:r>
          </w:p>
        </w:tc>
        <w:tc>
          <w:tcPr>
            <w:tcW w:w="1247" w:type="dxa"/>
          </w:tcPr>
          <w:p w:rsidR="0067780F" w:rsidRDefault="0067780F">
            <w:pPr>
              <w:spacing w:line="240" w:lineRule="auto"/>
              <w:jc w:val="left"/>
              <w:rPr>
                <w:sz w:val="24"/>
              </w:rPr>
            </w:pPr>
            <w:r>
              <w:rPr>
                <w:sz w:val="24"/>
                <w:rtl/>
              </w:rPr>
              <w:t xml:space="preserve">סעיף 2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11</w:t>
            </w:r>
            <w:r>
              <w:rPr>
                <w:sz w:val="24"/>
                <w:rtl/>
              </w:rPr>
              <w:fldChar w:fldCharType="end"/>
            </w:r>
          </w:p>
        </w:tc>
        <w:tc>
          <w:tcPr>
            <w:tcW w:w="567" w:type="dxa"/>
          </w:tcPr>
          <w:p w:rsidR="0067780F" w:rsidRDefault="0067780F">
            <w:pPr>
              <w:spacing w:line="240" w:lineRule="auto"/>
              <w:jc w:val="left"/>
              <w:rPr>
                <w:sz w:val="24"/>
              </w:rPr>
            </w:pPr>
            <w:hyperlink w:anchor="Seif4" w:tooltip="מועדי תשלום בעד עובד במשק בית" w:history="1">
              <w:r>
                <w:rPr>
                  <w:rStyle w:val="Hyperlink"/>
                </w:rPr>
                <w:t>Go</w:t>
              </w:r>
            </w:hyperlink>
          </w:p>
        </w:tc>
        <w:tc>
          <w:tcPr>
            <w:tcW w:w="5669" w:type="dxa"/>
          </w:tcPr>
          <w:p w:rsidR="0067780F" w:rsidRDefault="0067780F">
            <w:pPr>
              <w:spacing w:line="240" w:lineRule="auto"/>
              <w:jc w:val="left"/>
              <w:rPr>
                <w:sz w:val="24"/>
                <w:rtl/>
              </w:rPr>
            </w:pPr>
            <w:r>
              <w:rPr>
                <w:sz w:val="24"/>
                <w:rtl/>
              </w:rPr>
              <w:t>מועדי תשלום בעד עובד במשק בית</w:t>
            </w:r>
          </w:p>
        </w:tc>
        <w:tc>
          <w:tcPr>
            <w:tcW w:w="1247" w:type="dxa"/>
          </w:tcPr>
          <w:p w:rsidR="0067780F" w:rsidRDefault="0067780F">
            <w:pPr>
              <w:spacing w:line="240" w:lineRule="auto"/>
              <w:jc w:val="left"/>
              <w:rPr>
                <w:sz w:val="24"/>
              </w:rPr>
            </w:pPr>
            <w:r>
              <w:rPr>
                <w:sz w:val="24"/>
                <w:rtl/>
              </w:rPr>
              <w:t xml:space="preserve">סעיף 2א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rsidR="0067780F" w:rsidRDefault="0067780F">
            <w:pPr>
              <w:spacing w:line="240" w:lineRule="auto"/>
              <w:jc w:val="left"/>
              <w:rPr>
                <w:sz w:val="24"/>
              </w:rPr>
            </w:pPr>
            <w:hyperlink w:anchor="Seif5" w:tooltip="דרכי תשלום" w:history="1">
              <w:r>
                <w:rPr>
                  <w:rStyle w:val="Hyperlink"/>
                </w:rPr>
                <w:t>Go</w:t>
              </w:r>
            </w:hyperlink>
          </w:p>
        </w:tc>
        <w:tc>
          <w:tcPr>
            <w:tcW w:w="5669" w:type="dxa"/>
          </w:tcPr>
          <w:p w:rsidR="0067780F" w:rsidRDefault="0067780F">
            <w:pPr>
              <w:spacing w:line="240" w:lineRule="auto"/>
              <w:jc w:val="left"/>
              <w:rPr>
                <w:sz w:val="24"/>
                <w:rtl/>
              </w:rPr>
            </w:pPr>
            <w:r>
              <w:rPr>
                <w:sz w:val="24"/>
                <w:rtl/>
              </w:rPr>
              <w:t>דרכי תשלום</w:t>
            </w:r>
          </w:p>
        </w:tc>
        <w:tc>
          <w:tcPr>
            <w:tcW w:w="1247" w:type="dxa"/>
          </w:tcPr>
          <w:p w:rsidR="0067780F" w:rsidRDefault="0067780F">
            <w:pPr>
              <w:spacing w:line="240" w:lineRule="auto"/>
              <w:jc w:val="left"/>
              <w:rPr>
                <w:sz w:val="24"/>
              </w:rPr>
            </w:pPr>
            <w:r>
              <w:rPr>
                <w:sz w:val="24"/>
                <w:rtl/>
              </w:rPr>
              <w:t xml:space="preserve">סעיף 3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14</w:t>
            </w:r>
            <w:r>
              <w:rPr>
                <w:sz w:val="24"/>
                <w:rtl/>
              </w:rPr>
              <w:fldChar w:fldCharType="end"/>
            </w:r>
          </w:p>
        </w:tc>
        <w:tc>
          <w:tcPr>
            <w:tcW w:w="567" w:type="dxa"/>
          </w:tcPr>
          <w:p w:rsidR="0067780F" w:rsidRDefault="0067780F">
            <w:pPr>
              <w:spacing w:line="240" w:lineRule="auto"/>
              <w:jc w:val="left"/>
              <w:rPr>
                <w:sz w:val="24"/>
              </w:rPr>
            </w:pPr>
            <w:hyperlink w:anchor="Seif7" w:tooltip="הערכת הכנסתו של חבר אגודה" w:history="1">
              <w:r>
                <w:rPr>
                  <w:rStyle w:val="Hyperlink"/>
                </w:rPr>
                <w:t>Go</w:t>
              </w:r>
            </w:hyperlink>
          </w:p>
        </w:tc>
        <w:tc>
          <w:tcPr>
            <w:tcW w:w="5669" w:type="dxa"/>
          </w:tcPr>
          <w:p w:rsidR="0067780F" w:rsidRDefault="0067780F">
            <w:pPr>
              <w:spacing w:line="240" w:lineRule="auto"/>
              <w:jc w:val="left"/>
              <w:rPr>
                <w:sz w:val="24"/>
                <w:rtl/>
              </w:rPr>
            </w:pPr>
            <w:r>
              <w:rPr>
                <w:sz w:val="24"/>
                <w:rtl/>
              </w:rPr>
              <w:t>הערכת הכנסתו של חבר אגודה</w:t>
            </w:r>
          </w:p>
        </w:tc>
        <w:tc>
          <w:tcPr>
            <w:tcW w:w="1247" w:type="dxa"/>
          </w:tcPr>
          <w:p w:rsidR="0067780F" w:rsidRDefault="0067780F">
            <w:pPr>
              <w:spacing w:line="240" w:lineRule="auto"/>
              <w:jc w:val="left"/>
              <w:rPr>
                <w:sz w:val="24"/>
              </w:rPr>
            </w:pPr>
            <w:r>
              <w:rPr>
                <w:sz w:val="24"/>
                <w:rtl/>
              </w:rPr>
              <w:t xml:space="preserve">סעיף 5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15</w:t>
            </w:r>
            <w:r>
              <w:rPr>
                <w:sz w:val="24"/>
                <w:rtl/>
              </w:rPr>
              <w:fldChar w:fldCharType="end"/>
            </w:r>
          </w:p>
        </w:tc>
        <w:tc>
          <w:tcPr>
            <w:tcW w:w="567" w:type="dxa"/>
          </w:tcPr>
          <w:p w:rsidR="0067780F" w:rsidRDefault="0067780F">
            <w:pPr>
              <w:spacing w:line="240" w:lineRule="auto"/>
              <w:jc w:val="left"/>
              <w:rPr>
                <w:sz w:val="24"/>
              </w:rPr>
            </w:pPr>
            <w:hyperlink w:anchor="Seif8" w:tooltip="חישוב דמי ביטוח בעד חבר אגודה" w:history="1">
              <w:r>
                <w:rPr>
                  <w:rStyle w:val="Hyperlink"/>
                </w:rPr>
                <w:t>Go</w:t>
              </w:r>
            </w:hyperlink>
          </w:p>
        </w:tc>
        <w:tc>
          <w:tcPr>
            <w:tcW w:w="5669" w:type="dxa"/>
          </w:tcPr>
          <w:p w:rsidR="0067780F" w:rsidRDefault="0067780F">
            <w:pPr>
              <w:spacing w:line="240" w:lineRule="auto"/>
              <w:jc w:val="left"/>
              <w:rPr>
                <w:sz w:val="24"/>
                <w:rtl/>
              </w:rPr>
            </w:pPr>
            <w:r>
              <w:rPr>
                <w:sz w:val="24"/>
                <w:rtl/>
              </w:rPr>
              <w:t>חישוב דמי ביטוח בעד חבר אגודה</w:t>
            </w:r>
          </w:p>
        </w:tc>
        <w:tc>
          <w:tcPr>
            <w:tcW w:w="1247" w:type="dxa"/>
          </w:tcPr>
          <w:p w:rsidR="0067780F" w:rsidRDefault="0067780F">
            <w:pPr>
              <w:spacing w:line="240" w:lineRule="auto"/>
              <w:jc w:val="left"/>
              <w:rPr>
                <w:sz w:val="24"/>
              </w:rPr>
            </w:pPr>
            <w:r>
              <w:rPr>
                <w:sz w:val="24"/>
                <w:rtl/>
              </w:rPr>
              <w:t xml:space="preserve">סעיף 5א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16</w:t>
            </w:r>
            <w:r>
              <w:rPr>
                <w:sz w:val="24"/>
                <w:rtl/>
              </w:rPr>
              <w:fldChar w:fldCharType="end"/>
            </w:r>
          </w:p>
        </w:tc>
        <w:tc>
          <w:tcPr>
            <w:tcW w:w="567" w:type="dxa"/>
          </w:tcPr>
          <w:p w:rsidR="0067780F" w:rsidRDefault="0067780F">
            <w:pPr>
              <w:spacing w:line="240" w:lineRule="auto"/>
              <w:jc w:val="left"/>
              <w:rPr>
                <w:sz w:val="24"/>
              </w:rPr>
            </w:pPr>
            <w:hyperlink w:anchor="Seif9" w:tooltip="הערכת הכנסתו של חבר קיבוץ" w:history="1">
              <w:r>
                <w:rPr>
                  <w:rStyle w:val="Hyperlink"/>
                </w:rPr>
                <w:t>Go</w:t>
              </w:r>
            </w:hyperlink>
          </w:p>
        </w:tc>
        <w:tc>
          <w:tcPr>
            <w:tcW w:w="5669" w:type="dxa"/>
          </w:tcPr>
          <w:p w:rsidR="0067780F" w:rsidRDefault="0067780F">
            <w:pPr>
              <w:spacing w:line="240" w:lineRule="auto"/>
              <w:jc w:val="left"/>
              <w:rPr>
                <w:sz w:val="24"/>
                <w:rtl/>
              </w:rPr>
            </w:pPr>
            <w:r>
              <w:rPr>
                <w:sz w:val="24"/>
                <w:rtl/>
              </w:rPr>
              <w:t>הערכת הכנסתו של חבר קיבוץ</w:t>
            </w:r>
          </w:p>
        </w:tc>
        <w:tc>
          <w:tcPr>
            <w:tcW w:w="1247" w:type="dxa"/>
          </w:tcPr>
          <w:p w:rsidR="0067780F" w:rsidRDefault="0067780F">
            <w:pPr>
              <w:spacing w:line="240" w:lineRule="auto"/>
              <w:jc w:val="left"/>
              <w:rPr>
                <w:sz w:val="24"/>
              </w:rPr>
            </w:pPr>
            <w:r>
              <w:rPr>
                <w:sz w:val="24"/>
                <w:rtl/>
              </w:rPr>
              <w:t xml:space="preserve">סעיף 5ב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25</w:t>
            </w:r>
            <w:r>
              <w:rPr>
                <w:sz w:val="24"/>
                <w:rtl/>
              </w:rPr>
              <w:fldChar w:fldCharType="end"/>
            </w:r>
          </w:p>
        </w:tc>
        <w:tc>
          <w:tcPr>
            <w:tcW w:w="567" w:type="dxa"/>
          </w:tcPr>
          <w:p w:rsidR="0067780F" w:rsidRDefault="0067780F">
            <w:pPr>
              <w:spacing w:line="240" w:lineRule="auto"/>
              <w:jc w:val="left"/>
              <w:rPr>
                <w:sz w:val="24"/>
              </w:rPr>
            </w:pPr>
            <w:hyperlink w:anchor="Seif10" w:tooltip="שיעור דמי ביטוח של חבר קיבוץ" w:history="1">
              <w:r>
                <w:rPr>
                  <w:rStyle w:val="Hyperlink"/>
                </w:rPr>
                <w:t>Go</w:t>
              </w:r>
            </w:hyperlink>
          </w:p>
        </w:tc>
        <w:tc>
          <w:tcPr>
            <w:tcW w:w="5669" w:type="dxa"/>
          </w:tcPr>
          <w:p w:rsidR="0067780F" w:rsidRDefault="0067780F">
            <w:pPr>
              <w:spacing w:line="240" w:lineRule="auto"/>
              <w:jc w:val="left"/>
              <w:rPr>
                <w:sz w:val="24"/>
                <w:rtl/>
              </w:rPr>
            </w:pPr>
            <w:r>
              <w:rPr>
                <w:sz w:val="24"/>
                <w:rtl/>
              </w:rPr>
              <w:t>שיעור דמי ביטוח של חבר קיבוץ</w:t>
            </w:r>
          </w:p>
        </w:tc>
        <w:tc>
          <w:tcPr>
            <w:tcW w:w="1247" w:type="dxa"/>
          </w:tcPr>
          <w:p w:rsidR="0067780F" w:rsidRDefault="0067780F">
            <w:pPr>
              <w:spacing w:line="240" w:lineRule="auto"/>
              <w:jc w:val="left"/>
              <w:rPr>
                <w:sz w:val="24"/>
              </w:rPr>
            </w:pPr>
            <w:r>
              <w:rPr>
                <w:sz w:val="24"/>
                <w:rtl/>
              </w:rPr>
              <w:t xml:space="preserve">סעיף 5ג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25</w:t>
            </w:r>
            <w:r>
              <w:rPr>
                <w:sz w:val="24"/>
                <w:rtl/>
              </w:rPr>
              <w:fldChar w:fldCharType="end"/>
            </w:r>
          </w:p>
        </w:tc>
        <w:tc>
          <w:tcPr>
            <w:tcW w:w="567" w:type="dxa"/>
          </w:tcPr>
          <w:p w:rsidR="0067780F" w:rsidRDefault="0067780F">
            <w:pPr>
              <w:spacing w:line="240" w:lineRule="auto"/>
              <w:jc w:val="left"/>
              <w:rPr>
                <w:sz w:val="24"/>
              </w:rPr>
            </w:pPr>
            <w:hyperlink w:anchor="Seif12" w:tooltip="חבר אגודה שיתופית שהכנסתו פחותה מהמינימום" w:history="1">
              <w:r>
                <w:rPr>
                  <w:rStyle w:val="Hyperlink"/>
                </w:rPr>
                <w:t>Go</w:t>
              </w:r>
            </w:hyperlink>
          </w:p>
        </w:tc>
        <w:tc>
          <w:tcPr>
            <w:tcW w:w="5669" w:type="dxa"/>
          </w:tcPr>
          <w:p w:rsidR="0067780F" w:rsidRDefault="0067780F">
            <w:pPr>
              <w:spacing w:line="240" w:lineRule="auto"/>
              <w:jc w:val="left"/>
              <w:rPr>
                <w:sz w:val="24"/>
                <w:rtl/>
              </w:rPr>
            </w:pPr>
            <w:r>
              <w:rPr>
                <w:sz w:val="24"/>
                <w:rtl/>
              </w:rPr>
              <w:t>חבר אגודה שיתופית שהכנסתו פחותה מהמינימום</w:t>
            </w:r>
          </w:p>
        </w:tc>
        <w:tc>
          <w:tcPr>
            <w:tcW w:w="1247" w:type="dxa"/>
          </w:tcPr>
          <w:p w:rsidR="0067780F" w:rsidRDefault="0067780F">
            <w:pPr>
              <w:spacing w:line="240" w:lineRule="auto"/>
              <w:jc w:val="left"/>
              <w:rPr>
                <w:sz w:val="24"/>
              </w:rPr>
            </w:pPr>
            <w:r>
              <w:rPr>
                <w:sz w:val="24"/>
                <w:rtl/>
              </w:rPr>
              <w:t xml:space="preserve">סעיף 6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25</w:t>
            </w:r>
            <w:r>
              <w:rPr>
                <w:sz w:val="24"/>
                <w:rtl/>
              </w:rPr>
              <w:fldChar w:fldCharType="end"/>
            </w:r>
          </w:p>
        </w:tc>
        <w:tc>
          <w:tcPr>
            <w:tcW w:w="567" w:type="dxa"/>
          </w:tcPr>
          <w:p w:rsidR="0067780F" w:rsidRDefault="0067780F">
            <w:pPr>
              <w:spacing w:line="240" w:lineRule="auto"/>
              <w:jc w:val="left"/>
              <w:rPr>
                <w:sz w:val="24"/>
              </w:rPr>
            </w:pPr>
            <w:hyperlink w:anchor="Seif13" w:tooltip="דין וחשבון מבוטח שאינו עובד" w:history="1">
              <w:r>
                <w:rPr>
                  <w:rStyle w:val="Hyperlink"/>
                </w:rPr>
                <w:t>Go</w:t>
              </w:r>
            </w:hyperlink>
          </w:p>
        </w:tc>
        <w:tc>
          <w:tcPr>
            <w:tcW w:w="5669" w:type="dxa"/>
          </w:tcPr>
          <w:p w:rsidR="0067780F" w:rsidRDefault="0067780F">
            <w:pPr>
              <w:spacing w:line="240" w:lineRule="auto"/>
              <w:jc w:val="left"/>
              <w:rPr>
                <w:sz w:val="24"/>
                <w:rtl/>
              </w:rPr>
            </w:pPr>
            <w:r>
              <w:rPr>
                <w:sz w:val="24"/>
                <w:rtl/>
              </w:rPr>
              <w:t>דין וחשבון מבוטח שאינו עובד</w:t>
            </w:r>
          </w:p>
        </w:tc>
        <w:tc>
          <w:tcPr>
            <w:tcW w:w="1247" w:type="dxa"/>
          </w:tcPr>
          <w:p w:rsidR="0067780F" w:rsidRDefault="0067780F">
            <w:pPr>
              <w:spacing w:line="240" w:lineRule="auto"/>
              <w:jc w:val="left"/>
              <w:rPr>
                <w:sz w:val="24"/>
              </w:rPr>
            </w:pPr>
            <w:r>
              <w:rPr>
                <w:sz w:val="24"/>
                <w:rtl/>
              </w:rPr>
              <w:t xml:space="preserve">סעיף 7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27</w:t>
            </w:r>
            <w:r>
              <w:rPr>
                <w:sz w:val="24"/>
                <w:rtl/>
              </w:rPr>
              <w:fldChar w:fldCharType="end"/>
            </w:r>
          </w:p>
        </w:tc>
        <w:tc>
          <w:tcPr>
            <w:tcW w:w="567" w:type="dxa"/>
          </w:tcPr>
          <w:p w:rsidR="0067780F" w:rsidRDefault="0067780F">
            <w:pPr>
              <w:spacing w:line="240" w:lineRule="auto"/>
              <w:jc w:val="left"/>
              <w:rPr>
                <w:sz w:val="24"/>
              </w:rPr>
            </w:pPr>
            <w:hyperlink w:anchor="Seif14" w:tooltip="דין וחשבון מעביד על שכר עובדיו" w:history="1">
              <w:r>
                <w:rPr>
                  <w:rStyle w:val="Hyperlink"/>
                </w:rPr>
                <w:t>Go</w:t>
              </w:r>
            </w:hyperlink>
          </w:p>
        </w:tc>
        <w:tc>
          <w:tcPr>
            <w:tcW w:w="5669" w:type="dxa"/>
          </w:tcPr>
          <w:p w:rsidR="0067780F" w:rsidRDefault="0067780F">
            <w:pPr>
              <w:spacing w:line="240" w:lineRule="auto"/>
              <w:jc w:val="left"/>
              <w:rPr>
                <w:sz w:val="24"/>
                <w:rtl/>
              </w:rPr>
            </w:pPr>
            <w:r>
              <w:rPr>
                <w:sz w:val="24"/>
                <w:rtl/>
              </w:rPr>
              <w:t>דין וחשבון מעביד על שכר עובדיו</w:t>
            </w:r>
          </w:p>
        </w:tc>
        <w:tc>
          <w:tcPr>
            <w:tcW w:w="1247" w:type="dxa"/>
          </w:tcPr>
          <w:p w:rsidR="0067780F" w:rsidRDefault="0067780F">
            <w:pPr>
              <w:spacing w:line="240" w:lineRule="auto"/>
              <w:jc w:val="left"/>
              <w:rPr>
                <w:sz w:val="24"/>
              </w:rPr>
            </w:pPr>
            <w:r>
              <w:rPr>
                <w:sz w:val="24"/>
                <w:rtl/>
              </w:rPr>
              <w:t xml:space="preserve">סעיף 8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30</w:t>
            </w:r>
            <w:r>
              <w:rPr>
                <w:sz w:val="24"/>
                <w:rtl/>
              </w:rPr>
              <w:fldChar w:fldCharType="end"/>
            </w:r>
          </w:p>
        </w:tc>
        <w:tc>
          <w:tcPr>
            <w:tcW w:w="567" w:type="dxa"/>
          </w:tcPr>
          <w:p w:rsidR="0067780F" w:rsidRDefault="0067780F">
            <w:pPr>
              <w:spacing w:line="240" w:lineRule="auto"/>
              <w:jc w:val="left"/>
              <w:rPr>
                <w:sz w:val="24"/>
              </w:rPr>
            </w:pPr>
            <w:hyperlink w:anchor="Seif17" w:tooltip="דחיית מועד" w:history="1">
              <w:r>
                <w:rPr>
                  <w:rStyle w:val="Hyperlink"/>
                </w:rPr>
                <w:t>Go</w:t>
              </w:r>
            </w:hyperlink>
          </w:p>
        </w:tc>
        <w:tc>
          <w:tcPr>
            <w:tcW w:w="5669" w:type="dxa"/>
          </w:tcPr>
          <w:p w:rsidR="0067780F" w:rsidRDefault="0067780F">
            <w:pPr>
              <w:spacing w:line="240" w:lineRule="auto"/>
              <w:jc w:val="left"/>
              <w:rPr>
                <w:sz w:val="24"/>
                <w:rtl/>
              </w:rPr>
            </w:pPr>
            <w:r>
              <w:rPr>
                <w:sz w:val="24"/>
                <w:rtl/>
              </w:rPr>
              <w:t>דחיית מועד</w:t>
            </w:r>
          </w:p>
        </w:tc>
        <w:tc>
          <w:tcPr>
            <w:tcW w:w="1247" w:type="dxa"/>
          </w:tcPr>
          <w:p w:rsidR="0067780F" w:rsidRDefault="0067780F">
            <w:pPr>
              <w:spacing w:line="240" w:lineRule="auto"/>
              <w:jc w:val="left"/>
              <w:rPr>
                <w:sz w:val="24"/>
              </w:rPr>
            </w:pPr>
            <w:r>
              <w:rPr>
                <w:sz w:val="24"/>
                <w:rtl/>
              </w:rPr>
              <w:t xml:space="preserve">סעיף 9ב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30</w:t>
            </w:r>
            <w:r>
              <w:rPr>
                <w:sz w:val="24"/>
                <w:rtl/>
              </w:rPr>
              <w:fldChar w:fldCharType="end"/>
            </w:r>
          </w:p>
        </w:tc>
        <w:tc>
          <w:tcPr>
            <w:tcW w:w="567" w:type="dxa"/>
          </w:tcPr>
          <w:p w:rsidR="0067780F" w:rsidRDefault="0067780F">
            <w:pPr>
              <w:spacing w:line="240" w:lineRule="auto"/>
              <w:jc w:val="left"/>
              <w:rPr>
                <w:sz w:val="24"/>
              </w:rPr>
            </w:pPr>
            <w:hyperlink w:anchor="Seif18" w:tooltip="הסכם תשלומים" w:history="1">
              <w:r>
                <w:rPr>
                  <w:rStyle w:val="Hyperlink"/>
                </w:rPr>
                <w:t>Go</w:t>
              </w:r>
            </w:hyperlink>
          </w:p>
        </w:tc>
        <w:tc>
          <w:tcPr>
            <w:tcW w:w="5669" w:type="dxa"/>
          </w:tcPr>
          <w:p w:rsidR="0067780F" w:rsidRDefault="0067780F">
            <w:pPr>
              <w:spacing w:line="240" w:lineRule="auto"/>
              <w:jc w:val="left"/>
              <w:rPr>
                <w:sz w:val="24"/>
                <w:rtl/>
              </w:rPr>
            </w:pPr>
            <w:r>
              <w:rPr>
                <w:sz w:val="24"/>
                <w:rtl/>
              </w:rPr>
              <w:t>הסכם תשלומים</w:t>
            </w:r>
          </w:p>
        </w:tc>
        <w:tc>
          <w:tcPr>
            <w:tcW w:w="1247" w:type="dxa"/>
          </w:tcPr>
          <w:p w:rsidR="0067780F" w:rsidRDefault="0067780F">
            <w:pPr>
              <w:spacing w:line="240" w:lineRule="auto"/>
              <w:jc w:val="left"/>
              <w:rPr>
                <w:sz w:val="24"/>
              </w:rPr>
            </w:pPr>
            <w:r>
              <w:rPr>
                <w:sz w:val="24"/>
                <w:rtl/>
              </w:rPr>
              <w:t xml:space="preserve">סעיף 9ג </w:t>
            </w:r>
          </w:p>
        </w:tc>
      </w:tr>
      <w:tr w:rsidR="0067780F">
        <w:tblPrEx>
          <w:tblCellMar>
            <w:top w:w="0" w:type="dxa"/>
            <w:bottom w:w="0" w:type="dxa"/>
          </w:tblCellMar>
        </w:tblPrEx>
        <w:trPr>
          <w:jc w:val="right"/>
        </w:trPr>
        <w:tc>
          <w:tcPr>
            <w:tcW w:w="850" w:type="dxa"/>
          </w:tcPr>
          <w:p w:rsidR="0067780F" w:rsidRDefault="0067780F">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30</w:t>
            </w:r>
            <w:r>
              <w:rPr>
                <w:sz w:val="24"/>
                <w:rtl/>
              </w:rPr>
              <w:fldChar w:fldCharType="end"/>
            </w:r>
          </w:p>
        </w:tc>
        <w:tc>
          <w:tcPr>
            <w:tcW w:w="567" w:type="dxa"/>
          </w:tcPr>
          <w:p w:rsidR="0067780F" w:rsidRDefault="0067780F">
            <w:pPr>
              <w:spacing w:line="240" w:lineRule="auto"/>
              <w:jc w:val="left"/>
              <w:rPr>
                <w:sz w:val="24"/>
              </w:rPr>
            </w:pPr>
            <w:hyperlink w:anchor="Seif19" w:tooltip="השם" w:history="1">
              <w:r>
                <w:rPr>
                  <w:rStyle w:val="Hyperlink"/>
                </w:rPr>
                <w:t>Go</w:t>
              </w:r>
            </w:hyperlink>
          </w:p>
        </w:tc>
        <w:tc>
          <w:tcPr>
            <w:tcW w:w="5669" w:type="dxa"/>
          </w:tcPr>
          <w:p w:rsidR="0067780F" w:rsidRDefault="0067780F">
            <w:pPr>
              <w:spacing w:line="240" w:lineRule="auto"/>
              <w:jc w:val="left"/>
              <w:rPr>
                <w:sz w:val="24"/>
                <w:rtl/>
              </w:rPr>
            </w:pPr>
            <w:r>
              <w:rPr>
                <w:sz w:val="24"/>
                <w:rtl/>
              </w:rPr>
              <w:t>השם</w:t>
            </w:r>
          </w:p>
        </w:tc>
        <w:tc>
          <w:tcPr>
            <w:tcW w:w="1247" w:type="dxa"/>
          </w:tcPr>
          <w:p w:rsidR="0067780F" w:rsidRDefault="0067780F">
            <w:pPr>
              <w:spacing w:line="240" w:lineRule="auto"/>
              <w:jc w:val="left"/>
              <w:rPr>
                <w:sz w:val="24"/>
              </w:rPr>
            </w:pPr>
            <w:r>
              <w:rPr>
                <w:sz w:val="24"/>
                <w:rtl/>
              </w:rPr>
              <w:t xml:space="preserve">סעיף 10 </w:t>
            </w:r>
          </w:p>
        </w:tc>
      </w:tr>
    </w:tbl>
    <w:p w:rsidR="0067780F" w:rsidRDefault="0067780F">
      <w:pPr>
        <w:pStyle w:val="big-header"/>
        <w:ind w:left="0" w:right="1134"/>
        <w:rPr>
          <w:rtl/>
        </w:rPr>
      </w:pPr>
    </w:p>
    <w:p w:rsidR="0067780F" w:rsidRDefault="0067780F" w:rsidP="00D52071">
      <w:pPr>
        <w:pStyle w:val="big-header"/>
        <w:ind w:left="0" w:right="1134"/>
        <w:rPr>
          <w:rStyle w:val="default"/>
          <w:rFonts w:cs="FrankRuehl" w:hint="cs"/>
          <w:rtl/>
        </w:rPr>
      </w:pPr>
      <w:r>
        <w:rPr>
          <w:rtl/>
        </w:rPr>
        <w:br w:type="page"/>
      </w:r>
      <w:r>
        <w:rPr>
          <w:rtl/>
        </w:rPr>
        <w:lastRenderedPageBreak/>
        <w:t>ת</w:t>
      </w:r>
      <w:r>
        <w:rPr>
          <w:rFonts w:hint="cs"/>
          <w:rtl/>
        </w:rPr>
        <w:t>קנות הביטוח הלאומי (גביית דמי ביטוח), תשי"ד-1954</w:t>
      </w:r>
      <w:r>
        <w:rPr>
          <w:rStyle w:val="default"/>
          <w:rtl/>
        </w:rPr>
        <w:footnoteReference w:customMarkFollows="1" w:id="1"/>
        <w:t>*</w:t>
      </w:r>
    </w:p>
    <w:p w:rsidR="0067780F" w:rsidRDefault="0067780F">
      <w:pPr>
        <w:pStyle w:val="P00"/>
        <w:spacing w:before="72"/>
        <w:ind w:left="0" w:right="1134"/>
        <w:rPr>
          <w:rStyle w:val="default"/>
          <w:rFonts w:cs="FrankRuehl" w:hint="cs"/>
          <w:rtl/>
        </w:rPr>
      </w:pPr>
      <w:r>
        <w:rPr>
          <w:lang w:val="he-IL"/>
        </w:rPr>
        <w:lastRenderedPageBreak/>
        <w:pict>
          <v:rect id="_x0000_s1026" style="position:absolute;left:0;text-align:left;margin-left:464.5pt;margin-top:8.05pt;width:75.05pt;height:14.8pt;z-index:251633152" o:allowincell="f" filled="f" stroked="f" strokecolor="lime" strokeweight=".25pt">
            <v:textbox inset="0,0,0,0">
              <w:txbxContent>
                <w:p w:rsidR="0067780F" w:rsidRDefault="0067780F">
                  <w:pPr>
                    <w:spacing w:line="160" w:lineRule="exact"/>
                    <w:jc w:val="left"/>
                    <w:rPr>
                      <w:rFonts w:cs="Miriam" w:hint="cs"/>
                      <w:szCs w:val="18"/>
                      <w:rtl/>
                    </w:rPr>
                  </w:pPr>
                  <w:r>
                    <w:rPr>
                      <w:rFonts w:cs="Miriam"/>
                      <w:szCs w:val="18"/>
                      <w:rtl/>
                    </w:rPr>
                    <w:t>ת</w:t>
                  </w:r>
                  <w:r>
                    <w:rPr>
                      <w:rFonts w:cs="Miriam" w:hint="cs"/>
                      <w:szCs w:val="18"/>
                      <w:rtl/>
                    </w:rPr>
                    <w:t>ק' תשנ"ט-1999</w:t>
                  </w:r>
                </w:p>
                <w:p w:rsidR="0067780F" w:rsidRDefault="0067780F">
                  <w:pPr>
                    <w:spacing w:line="160" w:lineRule="exact"/>
                    <w:jc w:val="left"/>
                    <w:rPr>
                      <w:rFonts w:cs="Miriam"/>
                      <w:noProof/>
                      <w:szCs w:val="18"/>
                      <w:rtl/>
                    </w:rPr>
                  </w:pPr>
                  <w:r>
                    <w:rPr>
                      <w:rFonts w:cs="Miriam" w:hint="cs"/>
                      <w:szCs w:val="18"/>
                      <w:rtl/>
                    </w:rPr>
                    <w:t>תק' תשס"ג-2003</w:t>
                  </w:r>
                </w:p>
              </w:txbxContent>
            </v:textbox>
            <w10:anchorlock/>
          </v:rect>
        </w:pict>
      </w:r>
      <w:r>
        <w:rPr>
          <w:rtl/>
        </w:rPr>
        <w:tab/>
      </w:r>
      <w:r>
        <w:rPr>
          <w:rStyle w:val="default"/>
          <w:rFonts w:cs="FrankRuehl"/>
          <w:rtl/>
        </w:rPr>
        <w:t>ב</w:t>
      </w:r>
      <w:r>
        <w:rPr>
          <w:rStyle w:val="default"/>
          <w:rFonts w:cs="FrankRuehl" w:hint="cs"/>
          <w:rtl/>
        </w:rPr>
        <w:t>תוקף סמכותי לפי סעיפים 336, 344, 353, 355, 360 ו-400 לחוק הביטוח הלאומי [נוסח משולב], תשנ"ה-1995, אני מתקינה תקנות אלה:</w:t>
      </w:r>
    </w:p>
    <w:p w:rsidR="0067780F" w:rsidRPr="00490630" w:rsidRDefault="0067780F">
      <w:pPr>
        <w:pStyle w:val="P00"/>
        <w:spacing w:before="0"/>
        <w:ind w:left="0" w:right="1134"/>
        <w:rPr>
          <w:vanish/>
          <w:color w:val="FF0000"/>
          <w:szCs w:val="20"/>
          <w:shd w:val="clear" w:color="auto" w:fill="FFFF99"/>
          <w:rtl/>
        </w:rPr>
      </w:pPr>
      <w:bookmarkStart w:id="0" w:name="Rov26"/>
      <w:r w:rsidRPr="00490630">
        <w:rPr>
          <w:rFonts w:hint="cs"/>
          <w:vanish/>
          <w:color w:val="FF0000"/>
          <w:szCs w:val="20"/>
          <w:shd w:val="clear" w:color="auto" w:fill="FFFF99"/>
          <w:rtl/>
        </w:rPr>
        <w:t>מיום 22.2.1999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תשנ"ט-1999</w:t>
      </w:r>
    </w:p>
    <w:p w:rsidR="0067780F" w:rsidRPr="00490630" w:rsidRDefault="0067780F">
      <w:pPr>
        <w:pStyle w:val="P00"/>
        <w:tabs>
          <w:tab w:val="clear" w:pos="6259"/>
        </w:tabs>
        <w:spacing w:before="0"/>
        <w:ind w:left="0" w:right="1134"/>
        <w:rPr>
          <w:rFonts w:hint="cs"/>
          <w:vanish/>
          <w:szCs w:val="20"/>
          <w:shd w:val="clear" w:color="auto" w:fill="FFFF99"/>
          <w:rtl/>
        </w:rPr>
      </w:pPr>
      <w:hyperlink r:id="rId6" w:history="1">
        <w:r w:rsidRPr="00490630">
          <w:rPr>
            <w:rStyle w:val="Hyperlink"/>
            <w:rFonts w:hint="cs"/>
            <w:vanish/>
            <w:szCs w:val="20"/>
            <w:shd w:val="clear" w:color="auto" w:fill="FFFF99"/>
            <w:rtl/>
          </w:rPr>
          <w:t>ק"ת תשנ"ט מס' 5953</w:t>
        </w:r>
      </w:hyperlink>
      <w:r w:rsidRPr="00490630">
        <w:rPr>
          <w:rFonts w:hint="cs"/>
          <w:vanish/>
          <w:szCs w:val="20"/>
          <w:shd w:val="clear" w:color="auto" w:fill="FFFF99"/>
          <w:rtl/>
        </w:rPr>
        <w:t xml:space="preserve"> מיום 22.2.1999 עמ' 370</w:t>
      </w:r>
    </w:p>
    <w:p w:rsidR="0067780F" w:rsidRPr="00490630" w:rsidRDefault="0067780F">
      <w:pPr>
        <w:pStyle w:val="P00"/>
        <w:ind w:left="0" w:right="1134"/>
        <w:rPr>
          <w:rStyle w:val="default"/>
          <w:rFonts w:cs="FrankRuehl" w:hint="cs"/>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 xml:space="preserve">תוקף סמכותי </w:t>
      </w:r>
      <w:r w:rsidRPr="00490630">
        <w:rPr>
          <w:rStyle w:val="default"/>
          <w:rFonts w:cs="FrankRuehl" w:hint="cs"/>
          <w:strike/>
          <w:vanish/>
          <w:sz w:val="22"/>
          <w:szCs w:val="22"/>
          <w:shd w:val="clear" w:color="auto" w:fill="FFFF99"/>
          <w:rtl/>
        </w:rPr>
        <w:t>לפי הסעיפים 39(א)(2), 39(ג), 44(ד), 48 ו-115 לחוק הביטוח הלאומי, התשי"ד-1953</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לפי סעיפים 336, 344, 353, 360 ו-400 לחוק הביטוח הלאומי [נוסח משולב], תשנ"ה-1995</w:t>
      </w:r>
      <w:r w:rsidRPr="00490630">
        <w:rPr>
          <w:rStyle w:val="default"/>
          <w:rFonts w:cs="FrankRuehl" w:hint="cs"/>
          <w:vanish/>
          <w:sz w:val="22"/>
          <w:szCs w:val="22"/>
          <w:shd w:val="clear" w:color="auto" w:fill="FFFF99"/>
          <w:rtl/>
        </w:rPr>
        <w:t>, אני מתקינה תקנות אלה: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23.7.2003</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תשס"ג-2003</w:t>
      </w:r>
    </w:p>
    <w:p w:rsidR="0067780F" w:rsidRPr="00490630" w:rsidRDefault="0067780F">
      <w:pPr>
        <w:pStyle w:val="P00"/>
        <w:tabs>
          <w:tab w:val="clear" w:pos="6259"/>
        </w:tabs>
        <w:spacing w:before="0"/>
        <w:ind w:left="0" w:right="1134"/>
        <w:rPr>
          <w:rFonts w:hint="cs"/>
          <w:vanish/>
          <w:szCs w:val="20"/>
          <w:shd w:val="clear" w:color="auto" w:fill="FFFF99"/>
          <w:rtl/>
        </w:rPr>
      </w:pPr>
      <w:hyperlink r:id="rId7" w:history="1">
        <w:r w:rsidRPr="00490630">
          <w:rPr>
            <w:rStyle w:val="Hyperlink"/>
            <w:rFonts w:hint="cs"/>
            <w:vanish/>
            <w:szCs w:val="20"/>
            <w:shd w:val="clear" w:color="auto" w:fill="FFFF99"/>
            <w:rtl/>
          </w:rPr>
          <w:t>ק"ת תשס"ג מס' 6251</w:t>
        </w:r>
      </w:hyperlink>
      <w:r w:rsidRPr="00490630">
        <w:rPr>
          <w:rFonts w:hint="cs"/>
          <w:vanish/>
          <w:szCs w:val="20"/>
          <w:shd w:val="clear" w:color="auto" w:fill="FFFF99"/>
          <w:rtl/>
        </w:rPr>
        <w:t xml:space="preserve"> מיום 23.7.2003 עמ' 853</w:t>
      </w:r>
    </w:p>
    <w:p w:rsidR="0067780F" w:rsidRDefault="0067780F">
      <w:pPr>
        <w:pStyle w:val="P00"/>
        <w:ind w:left="0" w:right="1134"/>
        <w:rPr>
          <w:rStyle w:val="default"/>
          <w:rFonts w:cs="FrankRuehl" w:hint="cs"/>
          <w:sz w:val="2"/>
          <w:szCs w:val="2"/>
          <w:rtl/>
        </w:rPr>
      </w:pPr>
      <w:r w:rsidRPr="00490630">
        <w:rPr>
          <w:vanish/>
          <w:sz w:val="22"/>
          <w:szCs w:val="22"/>
          <w:shd w:val="clear" w:color="auto" w:fill="FFFF99"/>
          <w:rtl/>
        </w:rPr>
        <w:tab/>
      </w: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 xml:space="preserve">תוקף סמכותי לפי סעיפים 336, 344, 353, </w:t>
      </w:r>
      <w:r w:rsidRPr="00490630">
        <w:rPr>
          <w:rStyle w:val="default"/>
          <w:rFonts w:cs="FrankRuehl" w:hint="cs"/>
          <w:vanish/>
          <w:sz w:val="22"/>
          <w:szCs w:val="22"/>
          <w:u w:val="single"/>
          <w:shd w:val="clear" w:color="auto" w:fill="FFFF99"/>
          <w:rtl/>
        </w:rPr>
        <w:t>355,</w:t>
      </w:r>
      <w:r w:rsidRPr="00490630">
        <w:rPr>
          <w:rStyle w:val="default"/>
          <w:rFonts w:cs="FrankRuehl" w:hint="cs"/>
          <w:vanish/>
          <w:sz w:val="22"/>
          <w:szCs w:val="22"/>
          <w:shd w:val="clear" w:color="auto" w:fill="FFFF99"/>
          <w:rtl/>
        </w:rPr>
        <w:t xml:space="preserve"> 360 ו-400 לחוק הביטוח הלאומי [נוסח משולב], תשנ"ה- 1995, אני מתקינה תקנות אלה:</w:t>
      </w:r>
      <w:bookmarkEnd w:id="0"/>
    </w:p>
    <w:p w:rsidR="0067780F" w:rsidRDefault="0067780F">
      <w:pPr>
        <w:pStyle w:val="P00"/>
        <w:spacing w:before="72"/>
        <w:ind w:left="0" w:right="1134"/>
        <w:rPr>
          <w:rStyle w:val="default"/>
          <w:rFonts w:cs="FrankRuehl" w:hint="cs"/>
          <w:rtl/>
        </w:rPr>
      </w:pPr>
      <w:bookmarkStart w:id="1" w:name="Seif0"/>
      <w:bookmarkEnd w:id="1"/>
      <w:r>
        <w:rPr>
          <w:lang w:val="he-IL"/>
        </w:rPr>
        <w:pict>
          <v:rect id="_x0000_s1027" style="position:absolute;left:0;text-align:left;margin-left:464.5pt;margin-top:8.05pt;width:75.05pt;height:20pt;z-index:251634176"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ה</w:t>
                  </w:r>
                  <w:r>
                    <w:rPr>
                      <w:rFonts w:cs="Miriam" w:hint="cs"/>
                      <w:szCs w:val="18"/>
                      <w:rtl/>
                    </w:rPr>
                    <w:t>גדרות</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תש"ך-1959</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r>
        <w:rPr>
          <w:rStyle w:val="default"/>
          <w:rFonts w:cs="FrankRuehl" w:hint="cs"/>
          <w:rtl/>
        </w:rPr>
        <w:t xml:space="preserve"> </w:t>
      </w:r>
    </w:p>
    <w:p w:rsidR="0067780F" w:rsidRPr="00490630" w:rsidRDefault="0067780F">
      <w:pPr>
        <w:pStyle w:val="P00"/>
        <w:spacing w:before="0"/>
        <w:ind w:left="0" w:right="1134"/>
        <w:rPr>
          <w:rFonts w:hint="cs"/>
          <w:b/>
          <w:bCs/>
          <w:vanish/>
          <w:szCs w:val="20"/>
          <w:shd w:val="clear" w:color="auto" w:fill="FFFF99"/>
          <w:rtl/>
        </w:rPr>
      </w:pPr>
      <w:bookmarkStart w:id="2" w:name="Rov27"/>
      <w:r w:rsidRPr="00490630">
        <w:rPr>
          <w:rFonts w:hint="cs"/>
          <w:vanish/>
          <w:color w:val="FF0000"/>
          <w:szCs w:val="20"/>
          <w:shd w:val="clear" w:color="auto" w:fill="FFFF99"/>
          <w:rtl/>
        </w:rPr>
        <w:t>מיום 21.12.1959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תש"ך-1959</w:t>
      </w:r>
    </w:p>
    <w:p w:rsidR="0067780F" w:rsidRPr="00490630" w:rsidRDefault="0067780F">
      <w:pPr>
        <w:pStyle w:val="P00"/>
        <w:tabs>
          <w:tab w:val="clear" w:pos="6259"/>
        </w:tabs>
        <w:spacing w:before="0"/>
        <w:ind w:left="0" w:right="1134"/>
        <w:rPr>
          <w:rFonts w:hint="cs"/>
          <w:vanish/>
          <w:szCs w:val="20"/>
          <w:shd w:val="clear" w:color="auto" w:fill="FFFF99"/>
          <w:rtl/>
        </w:rPr>
      </w:pPr>
      <w:hyperlink r:id="rId8" w:history="1">
        <w:r w:rsidRPr="00490630">
          <w:rPr>
            <w:rStyle w:val="Hyperlink"/>
            <w:rFonts w:hint="cs"/>
            <w:vanish/>
            <w:szCs w:val="20"/>
            <w:shd w:val="clear" w:color="auto" w:fill="FFFF99"/>
            <w:rtl/>
          </w:rPr>
          <w:t>ק"ת תש"ך מס' 969</w:t>
        </w:r>
      </w:hyperlink>
      <w:r w:rsidRPr="00490630">
        <w:rPr>
          <w:rFonts w:hint="cs"/>
          <w:vanish/>
          <w:szCs w:val="20"/>
          <w:shd w:val="clear" w:color="auto" w:fill="FFFF99"/>
          <w:rtl/>
        </w:rPr>
        <w:t xml:space="preserve"> מיום 21.12.1959 עמ' 390</w:t>
      </w:r>
    </w:p>
    <w:p w:rsidR="0067780F" w:rsidRDefault="0067780F">
      <w:pPr>
        <w:pStyle w:val="P00"/>
        <w:tabs>
          <w:tab w:val="clear" w:pos="6259"/>
        </w:tabs>
        <w:spacing w:before="0"/>
        <w:ind w:left="0" w:right="1134"/>
        <w:rPr>
          <w:rFonts w:hint="cs"/>
          <w:sz w:val="2"/>
          <w:szCs w:val="2"/>
          <w:rtl/>
        </w:rPr>
      </w:pPr>
      <w:r w:rsidRPr="00490630">
        <w:rPr>
          <w:rFonts w:hint="cs"/>
          <w:b/>
          <w:bCs/>
          <w:vanish/>
          <w:szCs w:val="20"/>
          <w:shd w:val="clear" w:color="auto" w:fill="FFFF99"/>
          <w:rtl/>
        </w:rPr>
        <w:t>הוספת תקנה 1</w:t>
      </w:r>
      <w:bookmarkEnd w:id="2"/>
    </w:p>
    <w:p w:rsidR="0067780F" w:rsidRDefault="0067780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הפקודה" </w:t>
      </w:r>
      <w:r w:rsidR="000140A0">
        <w:rPr>
          <w:rStyle w:val="default"/>
          <w:rFonts w:cs="FrankRuehl"/>
          <w:rtl/>
        </w:rPr>
        <w:t>–</w:t>
      </w:r>
      <w:r>
        <w:rPr>
          <w:rStyle w:val="default"/>
          <w:rFonts w:cs="FrankRuehl" w:hint="cs"/>
          <w:rtl/>
        </w:rPr>
        <w:t xml:space="preserve"> פקודת מס הכנסה, 1947;</w:t>
      </w:r>
    </w:p>
    <w:p w:rsidR="0067780F" w:rsidRDefault="0067780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אגודה" </w:t>
      </w:r>
      <w:r w:rsidR="000140A0">
        <w:rPr>
          <w:rStyle w:val="default"/>
          <w:rFonts w:cs="FrankRuehl"/>
          <w:rtl/>
        </w:rPr>
        <w:t>–</w:t>
      </w:r>
      <w:r>
        <w:rPr>
          <w:rStyle w:val="default"/>
          <w:rFonts w:cs="FrankRuehl" w:hint="cs"/>
          <w:rtl/>
        </w:rPr>
        <w:t xml:space="preserve"> אגודה שיתופית, למעט קיבוץ;</w:t>
      </w:r>
    </w:p>
    <w:p w:rsidR="0067780F" w:rsidRDefault="0067780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קיבוץ" </w:t>
      </w:r>
      <w:r w:rsidR="000140A0">
        <w:rPr>
          <w:rStyle w:val="default"/>
          <w:rFonts w:cs="FrankRuehl"/>
          <w:rtl/>
        </w:rPr>
        <w:t>–</w:t>
      </w:r>
      <w:r>
        <w:rPr>
          <w:rStyle w:val="default"/>
          <w:rFonts w:cs="FrankRuehl" w:hint="cs"/>
          <w:rtl/>
        </w:rPr>
        <w:t xml:space="preserve"> כמשמעותו בסעיף 19א לפקודה, לרבות מושב שיתופי;</w:t>
      </w:r>
    </w:p>
    <w:p w:rsidR="0067780F" w:rsidRDefault="0067780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 </w:t>
      </w:r>
      <w:r w:rsidR="000140A0">
        <w:rPr>
          <w:rStyle w:val="default"/>
          <w:rFonts w:cs="FrankRuehl"/>
          <w:rtl/>
        </w:rPr>
        <w:t>–</w:t>
      </w:r>
      <w:r>
        <w:rPr>
          <w:rStyle w:val="default"/>
          <w:rFonts w:cs="FrankRuehl" w:hint="cs"/>
          <w:rtl/>
        </w:rPr>
        <w:t xml:space="preserve"> מבוטח העובד במפעל האגודה או הקיבוץ והוא חבר באגודה או בקיבוץ;</w:t>
      </w:r>
    </w:p>
    <w:p w:rsidR="0067780F" w:rsidRDefault="0067780F">
      <w:pPr>
        <w:pStyle w:val="P00"/>
        <w:spacing w:before="72"/>
        <w:ind w:left="0" w:right="1134"/>
        <w:rPr>
          <w:rFonts w:hint="cs"/>
          <w:rtl/>
        </w:rPr>
      </w:pPr>
      <w:r>
        <w:rPr>
          <w:lang w:val="he-IL"/>
        </w:rPr>
        <w:pict>
          <v:rect id="_x0000_s1028" style="position:absolute;left:0;text-align:left;margin-left:464.5pt;margin-top:8.05pt;width:75.05pt;height:10pt;z-index:251635200"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 xml:space="preserve">רבעון" </w:t>
      </w:r>
      <w:r w:rsidR="000140A0">
        <w:rPr>
          <w:rStyle w:val="default"/>
          <w:rFonts w:cs="FrankRuehl"/>
          <w:rtl/>
        </w:rPr>
        <w:t>–</w:t>
      </w:r>
      <w:r>
        <w:rPr>
          <w:rStyle w:val="default"/>
          <w:rFonts w:cs="FrankRuehl" w:hint="cs"/>
          <w:rtl/>
        </w:rPr>
        <w:t xml:space="preserve"> תקופה של שלושה חודשים רצופים המתחילה ב-1 בינוא</w:t>
      </w:r>
      <w:r>
        <w:rPr>
          <w:rStyle w:val="default"/>
          <w:rFonts w:cs="FrankRuehl"/>
          <w:rtl/>
        </w:rPr>
        <w:t>ר</w:t>
      </w:r>
      <w:r>
        <w:rPr>
          <w:rStyle w:val="default"/>
          <w:rFonts w:cs="FrankRuehl" w:hint="cs"/>
          <w:rtl/>
        </w:rPr>
        <w:t>, ב-1 באפריל, ב-1 ביולי או ב-1 באוקטובר של כל שנת מס;</w:t>
      </w:r>
    </w:p>
    <w:p w:rsidR="0067780F" w:rsidRPr="00490630" w:rsidRDefault="0067780F">
      <w:pPr>
        <w:pStyle w:val="P00"/>
        <w:spacing w:before="0"/>
        <w:ind w:left="0" w:right="1134"/>
        <w:rPr>
          <w:vanish/>
          <w:color w:val="FF0000"/>
          <w:szCs w:val="20"/>
          <w:shd w:val="clear" w:color="auto" w:fill="FFFF99"/>
          <w:rtl/>
        </w:rPr>
      </w:pPr>
      <w:bookmarkStart w:id="3" w:name="Rov28"/>
      <w:r w:rsidRPr="00490630">
        <w:rPr>
          <w:rFonts w:hint="cs"/>
          <w:vanish/>
          <w:color w:val="FF0000"/>
          <w:szCs w:val="20"/>
          <w:shd w:val="clear" w:color="auto" w:fill="FFFF99"/>
          <w:rtl/>
        </w:rPr>
        <w:t>מיום 1.1.1995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תשנ"ה-1995</w:t>
      </w:r>
    </w:p>
    <w:p w:rsidR="0067780F" w:rsidRPr="00490630" w:rsidRDefault="0067780F">
      <w:pPr>
        <w:pStyle w:val="P00"/>
        <w:tabs>
          <w:tab w:val="clear" w:pos="6259"/>
        </w:tabs>
        <w:spacing w:before="0"/>
        <w:ind w:left="0" w:right="1134"/>
        <w:rPr>
          <w:rFonts w:hint="cs"/>
          <w:vanish/>
          <w:szCs w:val="20"/>
          <w:shd w:val="clear" w:color="auto" w:fill="FFFF99"/>
          <w:rtl/>
        </w:rPr>
      </w:pPr>
      <w:hyperlink r:id="rId9" w:history="1">
        <w:r w:rsidRPr="00490630">
          <w:rPr>
            <w:rStyle w:val="Hyperlink"/>
            <w:rFonts w:hint="cs"/>
            <w:vanish/>
            <w:szCs w:val="20"/>
            <w:shd w:val="clear" w:color="auto" w:fill="FFFF99"/>
            <w:rtl/>
          </w:rPr>
          <w:t>ק"ת תשנ"ה מס' 5668</w:t>
        </w:r>
      </w:hyperlink>
      <w:r w:rsidRPr="00490630">
        <w:rPr>
          <w:rFonts w:hint="cs"/>
          <w:vanish/>
          <w:szCs w:val="20"/>
          <w:shd w:val="clear" w:color="auto" w:fill="FFFF99"/>
          <w:rtl/>
        </w:rPr>
        <w:t xml:space="preserve"> מיום 9.3.1995 עמ' 1204</w:t>
      </w:r>
    </w:p>
    <w:p w:rsidR="0067780F" w:rsidRDefault="0067780F">
      <w:pPr>
        <w:pStyle w:val="P00"/>
        <w:tabs>
          <w:tab w:val="clear" w:pos="6259"/>
        </w:tabs>
        <w:spacing w:before="0"/>
        <w:ind w:left="0" w:right="1134"/>
        <w:rPr>
          <w:rFonts w:hint="cs"/>
          <w:b/>
          <w:bCs/>
          <w:sz w:val="2"/>
          <w:szCs w:val="2"/>
          <w:rtl/>
        </w:rPr>
      </w:pPr>
      <w:r w:rsidRPr="00490630">
        <w:rPr>
          <w:rFonts w:hint="cs"/>
          <w:b/>
          <w:bCs/>
          <w:vanish/>
          <w:szCs w:val="20"/>
          <w:shd w:val="clear" w:color="auto" w:fill="FFFF99"/>
          <w:rtl/>
        </w:rPr>
        <w:t>הוספת הגדרת "רבעון"</w:t>
      </w:r>
      <w:bookmarkEnd w:id="3"/>
    </w:p>
    <w:p w:rsidR="0067780F" w:rsidRDefault="0067780F">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115" type="#_x0000_t202" style="position:absolute;left:0;text-align:left;margin-left:470.25pt;margin-top:7.1pt;width:1in;height:11.2pt;z-index:251675136" filled="f" stroked="f">
            <v:textbox inset="1mm,0,1mm,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תשל"ב-1972</w:t>
                  </w:r>
                </w:p>
              </w:txbxContent>
            </v:textbox>
          </v:shape>
        </w:pict>
      </w:r>
      <w:r>
        <w:rPr>
          <w:rtl/>
        </w:rPr>
        <w:tab/>
      </w:r>
      <w:r>
        <w:rPr>
          <w:rStyle w:val="default"/>
          <w:rFonts w:cs="FrankRuehl"/>
          <w:rtl/>
        </w:rPr>
        <w:t>"</w:t>
      </w:r>
      <w:r>
        <w:rPr>
          <w:rStyle w:val="default"/>
          <w:rFonts w:cs="FrankRuehl" w:hint="cs"/>
          <w:rtl/>
        </w:rPr>
        <w:t xml:space="preserve">שירות התעסוקה" </w:t>
      </w:r>
      <w:r w:rsidR="000140A0">
        <w:rPr>
          <w:rStyle w:val="default"/>
          <w:rFonts w:cs="FrankRuehl"/>
          <w:rtl/>
        </w:rPr>
        <w:t>–</w:t>
      </w:r>
      <w:r>
        <w:rPr>
          <w:rStyle w:val="default"/>
          <w:rFonts w:cs="FrankRuehl" w:hint="cs"/>
          <w:rtl/>
        </w:rPr>
        <w:t xml:space="preserve"> כמשמעותו בחוק שירות התעסוקה, תשי"ט-</w:t>
      </w:r>
      <w:r>
        <w:rPr>
          <w:rStyle w:val="default"/>
          <w:rFonts w:cs="FrankRuehl"/>
          <w:rtl/>
        </w:rPr>
        <w:t>1959;</w:t>
      </w:r>
    </w:p>
    <w:p w:rsidR="0067780F" w:rsidRPr="00490630" w:rsidRDefault="0067780F">
      <w:pPr>
        <w:pStyle w:val="P00"/>
        <w:spacing w:before="0"/>
        <w:ind w:left="0" w:right="1134"/>
        <w:rPr>
          <w:rFonts w:hint="cs"/>
          <w:b/>
          <w:bCs/>
          <w:vanish/>
          <w:szCs w:val="20"/>
          <w:shd w:val="clear" w:color="auto" w:fill="FFFF99"/>
          <w:rtl/>
        </w:rPr>
      </w:pPr>
      <w:bookmarkStart w:id="4" w:name="Rov29"/>
      <w:r w:rsidRPr="00490630">
        <w:rPr>
          <w:rFonts w:hint="cs"/>
          <w:vanish/>
          <w:color w:val="FF0000"/>
          <w:szCs w:val="20"/>
          <w:shd w:val="clear" w:color="auto" w:fill="FFFF99"/>
          <w:rtl/>
        </w:rPr>
        <w:t>מיום 21.4.1972</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תשל"ב-1972</w:t>
      </w:r>
    </w:p>
    <w:p w:rsidR="0067780F" w:rsidRPr="00490630" w:rsidRDefault="0067780F">
      <w:pPr>
        <w:pStyle w:val="P00"/>
        <w:tabs>
          <w:tab w:val="clear" w:pos="6259"/>
        </w:tabs>
        <w:spacing w:before="0"/>
        <w:ind w:left="0" w:right="1134"/>
        <w:rPr>
          <w:rFonts w:hint="cs"/>
          <w:vanish/>
          <w:szCs w:val="20"/>
          <w:shd w:val="clear" w:color="auto" w:fill="FFFF99"/>
          <w:rtl/>
        </w:rPr>
      </w:pPr>
      <w:hyperlink r:id="rId10" w:history="1">
        <w:r w:rsidRPr="00490630">
          <w:rPr>
            <w:rStyle w:val="Hyperlink"/>
            <w:rFonts w:hint="cs"/>
            <w:vanish/>
            <w:szCs w:val="20"/>
            <w:shd w:val="clear" w:color="auto" w:fill="FFFF99"/>
            <w:rtl/>
          </w:rPr>
          <w:t>ק"ת תשל"ב מס' 2836</w:t>
        </w:r>
      </w:hyperlink>
      <w:r w:rsidRPr="00490630">
        <w:rPr>
          <w:rFonts w:hint="cs"/>
          <w:vanish/>
          <w:szCs w:val="20"/>
          <w:shd w:val="clear" w:color="auto" w:fill="FFFF99"/>
          <w:rtl/>
        </w:rPr>
        <w:t xml:space="preserve"> מיום 21.4.1972 עמ' 1032</w:t>
      </w:r>
    </w:p>
    <w:p w:rsidR="0067780F" w:rsidRDefault="0067780F">
      <w:pPr>
        <w:pStyle w:val="P00"/>
        <w:tabs>
          <w:tab w:val="clear" w:pos="6259"/>
        </w:tabs>
        <w:spacing w:before="0"/>
        <w:ind w:left="0" w:right="1134"/>
        <w:rPr>
          <w:rFonts w:hint="cs"/>
          <w:b/>
          <w:bCs/>
          <w:sz w:val="2"/>
          <w:szCs w:val="2"/>
          <w:rtl/>
        </w:rPr>
      </w:pPr>
      <w:r w:rsidRPr="00490630">
        <w:rPr>
          <w:rFonts w:hint="cs"/>
          <w:b/>
          <w:bCs/>
          <w:vanish/>
          <w:szCs w:val="20"/>
          <w:shd w:val="clear" w:color="auto" w:fill="FFFF99"/>
          <w:rtl/>
        </w:rPr>
        <w:t>הוספת הגדרת "שירות התעסוקה"</w:t>
      </w:r>
      <w:bookmarkEnd w:id="4"/>
    </w:p>
    <w:p w:rsidR="0067780F" w:rsidRDefault="0067780F">
      <w:pPr>
        <w:pStyle w:val="P00"/>
        <w:spacing w:before="72"/>
        <w:ind w:left="0" w:right="1134"/>
        <w:rPr>
          <w:rStyle w:val="default"/>
          <w:rFonts w:cs="FrankRuehl" w:hint="cs"/>
          <w:rtl/>
        </w:rPr>
      </w:pPr>
      <w:r>
        <w:rPr>
          <w:lang w:val="he-IL"/>
        </w:rPr>
        <w:pict>
          <v:rect id="_x0000_s1029" style="position:absolute;left:0;text-align:left;margin-left:464.5pt;margin-top:8.05pt;width:75.05pt;height:30pt;z-index:251636224"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שמ"ד-1984</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שנה שוטפת" </w:t>
      </w:r>
      <w:r w:rsidR="000140A0">
        <w:rPr>
          <w:rStyle w:val="default"/>
          <w:rFonts w:cs="FrankRuehl"/>
          <w:rtl/>
        </w:rPr>
        <w:t>–</w:t>
      </w:r>
      <w:r>
        <w:rPr>
          <w:rStyle w:val="default"/>
          <w:rFonts w:cs="FrankRuehl" w:hint="cs"/>
          <w:rtl/>
        </w:rPr>
        <w:t xml:space="preserve"> כמשמעותה בסעיף 345 לחוק.</w:t>
      </w:r>
    </w:p>
    <w:p w:rsidR="0067780F" w:rsidRPr="00490630" w:rsidRDefault="0067780F">
      <w:pPr>
        <w:pStyle w:val="P00"/>
        <w:spacing w:before="0"/>
        <w:ind w:left="0" w:right="1134"/>
        <w:rPr>
          <w:rFonts w:hint="cs"/>
          <w:vanish/>
          <w:color w:val="FF0000"/>
          <w:szCs w:val="20"/>
          <w:shd w:val="clear" w:color="auto" w:fill="FFFF99"/>
          <w:rtl/>
        </w:rPr>
      </w:pPr>
      <w:bookmarkStart w:id="5" w:name="Rov30"/>
      <w:r w:rsidRPr="00490630">
        <w:rPr>
          <w:rFonts w:hint="cs"/>
          <w:vanish/>
          <w:color w:val="FF0000"/>
          <w:szCs w:val="20"/>
          <w:shd w:val="clear" w:color="auto" w:fill="FFFF99"/>
          <w:rtl/>
        </w:rPr>
        <w:t>מיום 1.4.1984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תשמ"ד-1984</w:t>
      </w:r>
    </w:p>
    <w:p w:rsidR="0067780F" w:rsidRPr="00490630" w:rsidRDefault="0067780F">
      <w:pPr>
        <w:pStyle w:val="P00"/>
        <w:tabs>
          <w:tab w:val="clear" w:pos="6259"/>
        </w:tabs>
        <w:spacing w:before="0"/>
        <w:ind w:left="0" w:right="1134"/>
        <w:rPr>
          <w:rFonts w:hint="cs"/>
          <w:vanish/>
          <w:szCs w:val="20"/>
          <w:shd w:val="clear" w:color="auto" w:fill="FFFF99"/>
          <w:rtl/>
        </w:rPr>
      </w:pPr>
      <w:hyperlink r:id="rId11" w:history="1">
        <w:r w:rsidRPr="00490630">
          <w:rPr>
            <w:rStyle w:val="Hyperlink"/>
            <w:rFonts w:hint="cs"/>
            <w:vanish/>
            <w:szCs w:val="20"/>
            <w:shd w:val="clear" w:color="auto" w:fill="FFFF99"/>
            <w:rtl/>
          </w:rPr>
          <w:t>ק"ת תשמ"ד מס' 4629</w:t>
        </w:r>
      </w:hyperlink>
      <w:r w:rsidRPr="00490630">
        <w:rPr>
          <w:rFonts w:hint="cs"/>
          <w:vanish/>
          <w:szCs w:val="20"/>
          <w:shd w:val="clear" w:color="auto" w:fill="FFFF99"/>
          <w:rtl/>
        </w:rPr>
        <w:t xml:space="preserve"> מיום 10.5.1985 עמ' 1465</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הגדרת "שנה שוטפת"</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22.2.1999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תשנ"ט-1999</w:t>
      </w:r>
    </w:p>
    <w:p w:rsidR="0067780F" w:rsidRPr="00490630" w:rsidRDefault="0067780F">
      <w:pPr>
        <w:pStyle w:val="P00"/>
        <w:tabs>
          <w:tab w:val="clear" w:pos="6259"/>
        </w:tabs>
        <w:spacing w:before="0"/>
        <w:ind w:left="0" w:right="1134"/>
        <w:rPr>
          <w:rFonts w:hint="cs"/>
          <w:vanish/>
          <w:szCs w:val="20"/>
          <w:shd w:val="clear" w:color="auto" w:fill="FFFF99"/>
          <w:rtl/>
        </w:rPr>
      </w:pPr>
      <w:hyperlink r:id="rId12" w:history="1">
        <w:r w:rsidRPr="00490630">
          <w:rPr>
            <w:rStyle w:val="Hyperlink"/>
            <w:rFonts w:hint="cs"/>
            <w:vanish/>
            <w:szCs w:val="20"/>
            <w:shd w:val="clear" w:color="auto" w:fill="FFFF99"/>
            <w:rtl/>
          </w:rPr>
          <w:t>ק"ת תשנ"ט מס' 5953</w:t>
        </w:r>
      </w:hyperlink>
      <w:r w:rsidRPr="00490630">
        <w:rPr>
          <w:rFonts w:hint="cs"/>
          <w:vanish/>
          <w:szCs w:val="20"/>
          <w:shd w:val="clear" w:color="auto" w:fill="FFFF99"/>
          <w:rtl/>
        </w:rPr>
        <w:t xml:space="preserve"> מיום 22.2.1999 עמ' 370</w:t>
      </w:r>
    </w:p>
    <w:p w:rsidR="0067780F" w:rsidRDefault="0067780F">
      <w:pPr>
        <w:pStyle w:val="P00"/>
        <w:ind w:left="0" w:right="1134"/>
        <w:rPr>
          <w:rStyle w:val="default"/>
          <w:rFonts w:cs="FrankRuehl" w:hint="cs"/>
          <w:sz w:val="2"/>
          <w:szCs w:val="2"/>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 xml:space="preserve">שנה שוטפת" </w:t>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 xml:space="preserve"> כמשמעותה </w:t>
      </w:r>
      <w:r w:rsidRPr="00490630">
        <w:rPr>
          <w:rStyle w:val="default"/>
          <w:rFonts w:cs="FrankRuehl" w:hint="cs"/>
          <w:strike/>
          <w:vanish/>
          <w:sz w:val="22"/>
          <w:szCs w:val="22"/>
          <w:shd w:val="clear" w:color="auto" w:fill="FFFF99"/>
          <w:rtl/>
        </w:rPr>
        <w:t>בסעיף 164 לחוק</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בסעיף 345 לחוק</w:t>
      </w:r>
      <w:r w:rsidRPr="00490630">
        <w:rPr>
          <w:rStyle w:val="default"/>
          <w:rFonts w:cs="FrankRuehl" w:hint="cs"/>
          <w:vanish/>
          <w:sz w:val="22"/>
          <w:szCs w:val="22"/>
          <w:shd w:val="clear" w:color="auto" w:fill="FFFF99"/>
          <w:rtl/>
        </w:rPr>
        <w:t>.</w:t>
      </w:r>
      <w:bookmarkEnd w:id="5"/>
    </w:p>
    <w:p w:rsidR="0067780F" w:rsidRDefault="0067780F">
      <w:pPr>
        <w:pStyle w:val="P00"/>
        <w:spacing w:before="72"/>
        <w:ind w:left="0" w:right="1134"/>
        <w:rPr>
          <w:rStyle w:val="default"/>
          <w:rFonts w:cs="FrankRuehl"/>
          <w:rtl/>
        </w:rPr>
      </w:pPr>
    </w:p>
    <w:p w:rsidR="0067780F" w:rsidRDefault="0067780F">
      <w:pPr>
        <w:pStyle w:val="P00"/>
        <w:spacing w:before="72"/>
        <w:ind w:left="0" w:right="1134"/>
        <w:rPr>
          <w:rStyle w:val="default"/>
          <w:rFonts w:cs="FrankRuehl" w:hint="cs"/>
          <w:rtl/>
        </w:rPr>
      </w:pPr>
      <w:bookmarkStart w:id="6" w:name="Seif1"/>
      <w:bookmarkEnd w:id="6"/>
      <w:r>
        <w:rPr>
          <w:lang w:val="he-IL"/>
        </w:rPr>
        <w:pict>
          <v:rect id="_x0000_s1030" style="position:absolute;left:0;text-align:left;margin-left:464.5pt;margin-top:8.05pt;width:75.05pt;height:10pt;z-index:251637248" o:allowincell="f" filled="f" stroked="f" strokecolor="lime" strokeweight=".25pt">
            <v:textbox style="mso-next-textbox:#_x0000_s1030"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תש"ל-1970</w:t>
                  </w:r>
                </w:p>
              </w:txbxContent>
            </v:textbox>
            <w10:anchorlock/>
          </v:rect>
        </w:pict>
      </w:r>
      <w:r>
        <w:rPr>
          <w:rStyle w:val="big-number"/>
          <w:rFonts w:cs="Miriam"/>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rsidR="0067780F" w:rsidRPr="00490630" w:rsidRDefault="0067780F">
      <w:pPr>
        <w:pStyle w:val="P00"/>
        <w:spacing w:before="0"/>
        <w:ind w:left="0" w:right="1134"/>
        <w:rPr>
          <w:rFonts w:hint="cs"/>
          <w:b/>
          <w:bCs/>
          <w:vanish/>
          <w:szCs w:val="20"/>
          <w:shd w:val="clear" w:color="auto" w:fill="FFFF99"/>
          <w:rtl/>
        </w:rPr>
      </w:pPr>
      <w:bookmarkStart w:id="7" w:name="Rov31"/>
      <w:r w:rsidRPr="00490630">
        <w:rPr>
          <w:rFonts w:hint="cs"/>
          <w:vanish/>
          <w:color w:val="FF0000"/>
          <w:szCs w:val="20"/>
          <w:shd w:val="clear" w:color="auto" w:fill="FFFF99"/>
          <w:rtl/>
        </w:rPr>
        <w:t>מיום 21.12.1959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תש"ך-1959</w:t>
      </w:r>
    </w:p>
    <w:p w:rsidR="0067780F" w:rsidRPr="00490630" w:rsidRDefault="0067780F">
      <w:pPr>
        <w:pStyle w:val="P00"/>
        <w:tabs>
          <w:tab w:val="clear" w:pos="6259"/>
        </w:tabs>
        <w:spacing w:before="0"/>
        <w:ind w:left="0" w:right="1134"/>
        <w:rPr>
          <w:rFonts w:hint="cs"/>
          <w:vanish/>
          <w:szCs w:val="20"/>
          <w:shd w:val="clear" w:color="auto" w:fill="FFFF99"/>
          <w:rtl/>
        </w:rPr>
      </w:pPr>
      <w:hyperlink r:id="rId13" w:history="1">
        <w:r w:rsidRPr="00490630">
          <w:rPr>
            <w:rStyle w:val="Hyperlink"/>
            <w:rFonts w:hint="cs"/>
            <w:vanish/>
            <w:szCs w:val="20"/>
            <w:shd w:val="clear" w:color="auto" w:fill="FFFF99"/>
            <w:rtl/>
          </w:rPr>
          <w:t>ק"ת תש"ך מס' 969</w:t>
        </w:r>
      </w:hyperlink>
      <w:r w:rsidRPr="00490630">
        <w:rPr>
          <w:rFonts w:hint="cs"/>
          <w:vanish/>
          <w:szCs w:val="20"/>
          <w:shd w:val="clear" w:color="auto" w:fill="FFFF99"/>
          <w:rtl/>
        </w:rPr>
        <w:t xml:space="preserve"> מיום 21.12.1959 עמ' 390</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strike/>
          <w:vanish/>
          <w:sz w:val="22"/>
          <w:szCs w:val="22"/>
          <w:shd w:val="clear" w:color="auto" w:fill="FFFF99"/>
          <w:rtl/>
        </w:rPr>
        <w:t>1.</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1א.</w:t>
      </w:r>
      <w:r w:rsidRPr="00490630">
        <w:rPr>
          <w:rFonts w:hint="cs"/>
          <w:vanish/>
          <w:sz w:val="22"/>
          <w:szCs w:val="22"/>
          <w:shd w:val="clear" w:color="auto" w:fill="FFFF99"/>
          <w:rtl/>
        </w:rPr>
        <w:tab/>
        <w:t>תקופת תשלום דמי ביטוח על ידי מבוטח שאינו עובד, היא שלושה חדשים.</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14.5.1970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תש"ל-1970</w:t>
      </w:r>
    </w:p>
    <w:p w:rsidR="0067780F" w:rsidRPr="00490630" w:rsidRDefault="0067780F">
      <w:pPr>
        <w:pStyle w:val="P00"/>
        <w:tabs>
          <w:tab w:val="clear" w:pos="6259"/>
        </w:tabs>
        <w:spacing w:before="0"/>
        <w:ind w:left="0" w:right="1134"/>
        <w:rPr>
          <w:rFonts w:hint="cs"/>
          <w:vanish/>
          <w:szCs w:val="20"/>
          <w:shd w:val="clear" w:color="auto" w:fill="FFFF99"/>
          <w:rtl/>
        </w:rPr>
      </w:pPr>
      <w:hyperlink r:id="rId14" w:history="1">
        <w:r w:rsidRPr="00490630">
          <w:rPr>
            <w:rStyle w:val="Hyperlink"/>
            <w:rFonts w:hint="cs"/>
            <w:vanish/>
            <w:szCs w:val="20"/>
            <w:shd w:val="clear" w:color="auto" w:fill="FFFF99"/>
            <w:rtl/>
          </w:rPr>
          <w:t>ק"ת תש"ל מס' 2560</w:t>
        </w:r>
      </w:hyperlink>
      <w:r w:rsidRPr="00490630">
        <w:rPr>
          <w:rFonts w:hint="cs"/>
          <w:vanish/>
          <w:szCs w:val="20"/>
          <w:shd w:val="clear" w:color="auto" w:fill="FFFF99"/>
          <w:rtl/>
        </w:rPr>
        <w:t xml:space="preserve"> מיום 14.5.1970 עמ' 1603</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ביטול תקנה 1א</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20"/>
        <w:ind w:left="0" w:right="1134"/>
        <w:rPr>
          <w:rFonts w:cs="Miriam" w:hint="cs"/>
          <w:strike/>
          <w:vanish/>
          <w:sz w:val="16"/>
          <w:szCs w:val="16"/>
          <w:shd w:val="clear" w:color="auto" w:fill="FFFF99"/>
          <w:rtl/>
        </w:rPr>
      </w:pPr>
      <w:r w:rsidRPr="00490630">
        <w:rPr>
          <w:rFonts w:cs="Miriam" w:hint="cs"/>
          <w:strike/>
          <w:vanish/>
          <w:sz w:val="16"/>
          <w:szCs w:val="16"/>
          <w:shd w:val="clear" w:color="auto" w:fill="FFFF99"/>
          <w:rtl/>
        </w:rPr>
        <w:t>תקופת התשלום למבוטח שאינו עובד</w:t>
      </w:r>
    </w:p>
    <w:p w:rsidR="0067780F" w:rsidRDefault="0067780F">
      <w:pPr>
        <w:pStyle w:val="P00"/>
        <w:tabs>
          <w:tab w:val="clear" w:pos="6259"/>
        </w:tabs>
        <w:spacing w:before="0"/>
        <w:ind w:left="0" w:right="1134"/>
        <w:rPr>
          <w:rFonts w:hint="cs"/>
          <w:strike/>
          <w:sz w:val="2"/>
          <w:szCs w:val="2"/>
          <w:rtl/>
        </w:rPr>
      </w:pPr>
      <w:r w:rsidRPr="00490630">
        <w:rPr>
          <w:rFonts w:hint="cs"/>
          <w:strike/>
          <w:vanish/>
          <w:sz w:val="22"/>
          <w:szCs w:val="22"/>
          <w:shd w:val="clear" w:color="auto" w:fill="FFFF99"/>
          <w:rtl/>
        </w:rPr>
        <w:t>1א.</w:t>
      </w:r>
      <w:r w:rsidRPr="00490630">
        <w:rPr>
          <w:rFonts w:hint="cs"/>
          <w:strike/>
          <w:vanish/>
          <w:sz w:val="22"/>
          <w:szCs w:val="22"/>
          <w:shd w:val="clear" w:color="auto" w:fill="FFFF99"/>
          <w:rtl/>
        </w:rPr>
        <w:tab/>
        <w:t>תקופת תשלום דמי ביטוח על ידי מבוטח שאינו עובד, היא שלושה חדשים.</w:t>
      </w:r>
      <w:bookmarkEnd w:id="7"/>
    </w:p>
    <w:p w:rsidR="0067780F" w:rsidRDefault="0067780F">
      <w:pPr>
        <w:pStyle w:val="P00"/>
        <w:spacing w:before="72"/>
        <w:ind w:left="0" w:right="1134"/>
        <w:rPr>
          <w:rStyle w:val="default"/>
          <w:rFonts w:cs="FrankRuehl" w:hint="cs"/>
          <w:rtl/>
        </w:rPr>
      </w:pPr>
      <w:bookmarkStart w:id="8" w:name="Seif2"/>
      <w:bookmarkEnd w:id="8"/>
      <w:r>
        <w:rPr>
          <w:lang w:val="he-IL"/>
        </w:rPr>
        <w:pict>
          <v:rect id="_x0000_s1031" style="position:absolute;left:0;text-align:left;margin-left:464.5pt;margin-top:8.05pt;width:75.05pt;height:36.35pt;z-index:251638272"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קופת תש</w:t>
                  </w:r>
                  <w:r>
                    <w:rPr>
                      <w:rFonts w:cs="Miriam"/>
                      <w:szCs w:val="18"/>
                      <w:rtl/>
                    </w:rPr>
                    <w:t>ל</w:t>
                  </w:r>
                  <w:r>
                    <w:rPr>
                      <w:rFonts w:cs="Miriam" w:hint="cs"/>
                      <w:szCs w:val="18"/>
                      <w:rtl/>
                    </w:rPr>
                    <w:t xml:space="preserve">ום </w:t>
                  </w:r>
                  <w:r>
                    <w:rPr>
                      <w:rFonts w:cs="Miriam"/>
                      <w:szCs w:val="18"/>
                      <w:rtl/>
                    </w:rPr>
                    <w:t>ל</w:t>
                  </w:r>
                  <w:r>
                    <w:rPr>
                      <w:rFonts w:cs="Miriam" w:hint="cs"/>
                      <w:szCs w:val="18"/>
                      <w:rtl/>
                    </w:rPr>
                    <w:t>עובד במש</w:t>
                  </w:r>
                  <w:r>
                    <w:rPr>
                      <w:rFonts w:cs="Miriam"/>
                      <w:szCs w:val="18"/>
                      <w:rtl/>
                    </w:rPr>
                    <w:t>ק</w:t>
                  </w:r>
                  <w:r>
                    <w:rPr>
                      <w:rFonts w:cs="Miriam" w:hint="cs"/>
                      <w:szCs w:val="18"/>
                      <w:rtl/>
                    </w:rPr>
                    <w:t xml:space="preserve"> בית</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תשכ"ו-1965</w:t>
                  </w:r>
                </w:p>
                <w:p w:rsidR="0067780F" w:rsidRDefault="0067780F">
                  <w:pPr>
                    <w:spacing w:line="160" w:lineRule="exact"/>
                    <w:jc w:val="left"/>
                    <w:rPr>
                      <w:rFonts w:cs="Miriam"/>
                      <w:noProof/>
                      <w:szCs w:val="18"/>
                      <w:rtl/>
                    </w:rPr>
                  </w:pPr>
                  <w:r>
                    <w:rPr>
                      <w:rFonts w:cs="Miriam"/>
                      <w:szCs w:val="18"/>
                      <w:rtl/>
                    </w:rPr>
                    <w:t>ת</w:t>
                  </w:r>
                  <w:r>
                    <w:rPr>
                      <w:rFonts w:cs="Miriam" w:hint="cs"/>
                      <w:szCs w:val="18"/>
                      <w:rtl/>
                    </w:rPr>
                    <w:t xml:space="preserve">ק' </w:t>
                  </w:r>
                  <w:r w:rsidR="00A42B2F">
                    <w:rPr>
                      <w:rFonts w:cs="Miriam" w:hint="cs"/>
                      <w:szCs w:val="18"/>
                      <w:rtl/>
                    </w:rPr>
                    <w:t>תש"ע-2010</w:t>
                  </w:r>
                </w:p>
              </w:txbxContent>
            </v:textbox>
            <w10:anchorlock/>
          </v:rect>
        </w:pict>
      </w:r>
      <w:r>
        <w:rPr>
          <w:rStyle w:val="big-number"/>
          <w:rFonts w:cs="Miriam"/>
          <w:rtl/>
        </w:rPr>
        <w:t>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תקופת תשלום דמי ביטוח בעד עובד במשק-בית היא ש</w:t>
      </w:r>
      <w:r w:rsidR="00A42B2F">
        <w:rPr>
          <w:rStyle w:val="default"/>
          <w:rFonts w:cs="FrankRuehl" w:hint="cs"/>
          <w:rtl/>
        </w:rPr>
        <w:t>לו</w:t>
      </w:r>
      <w:r>
        <w:rPr>
          <w:rStyle w:val="default"/>
          <w:rFonts w:cs="FrankRuehl" w:hint="cs"/>
          <w:rtl/>
        </w:rPr>
        <w:t>שה חדשים.</w:t>
      </w:r>
    </w:p>
    <w:p w:rsidR="0067780F" w:rsidRPr="00490630" w:rsidRDefault="0067780F">
      <w:pPr>
        <w:pStyle w:val="P00"/>
        <w:spacing w:before="0"/>
        <w:ind w:left="0" w:right="1134"/>
        <w:rPr>
          <w:rFonts w:hint="cs"/>
          <w:b/>
          <w:bCs/>
          <w:vanish/>
          <w:szCs w:val="20"/>
          <w:shd w:val="clear" w:color="auto" w:fill="FFFF99"/>
          <w:rtl/>
        </w:rPr>
      </w:pPr>
      <w:bookmarkStart w:id="9" w:name="Rov32"/>
      <w:r w:rsidRPr="00490630">
        <w:rPr>
          <w:rFonts w:hint="cs"/>
          <w:vanish/>
          <w:color w:val="FF0000"/>
          <w:szCs w:val="20"/>
          <w:shd w:val="clear" w:color="auto" w:fill="FFFF99"/>
          <w:rtl/>
        </w:rPr>
        <w:t>מיום 22.10.1965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תשכ"ו-1965</w:t>
      </w:r>
    </w:p>
    <w:p w:rsidR="0067780F" w:rsidRPr="00490630" w:rsidRDefault="0067780F">
      <w:pPr>
        <w:pStyle w:val="P00"/>
        <w:tabs>
          <w:tab w:val="clear" w:pos="6259"/>
        </w:tabs>
        <w:spacing w:before="0"/>
        <w:ind w:left="0" w:right="1134"/>
        <w:rPr>
          <w:rFonts w:hint="cs"/>
          <w:vanish/>
          <w:szCs w:val="20"/>
          <w:shd w:val="clear" w:color="auto" w:fill="FFFF99"/>
          <w:rtl/>
        </w:rPr>
      </w:pPr>
      <w:hyperlink r:id="rId15" w:history="1">
        <w:r w:rsidRPr="00490630">
          <w:rPr>
            <w:rStyle w:val="Hyperlink"/>
            <w:rFonts w:hint="cs"/>
            <w:vanish/>
            <w:szCs w:val="20"/>
            <w:shd w:val="clear" w:color="auto" w:fill="FFFF99"/>
            <w:rtl/>
          </w:rPr>
          <w:t>ק"ת תשכ"ו מס' 1787</w:t>
        </w:r>
      </w:hyperlink>
      <w:r w:rsidRPr="00490630">
        <w:rPr>
          <w:rFonts w:hint="cs"/>
          <w:vanish/>
          <w:szCs w:val="20"/>
          <w:shd w:val="clear" w:color="auto" w:fill="FFFF99"/>
          <w:rtl/>
        </w:rPr>
        <w:t xml:space="preserve"> מיום 22.10.1965 עמ' 117</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תקנה 1ב</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1.7.1987</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3) תשמ"ז-1987</w:t>
      </w:r>
    </w:p>
    <w:p w:rsidR="0067780F" w:rsidRPr="00490630" w:rsidRDefault="0067780F">
      <w:pPr>
        <w:pStyle w:val="P00"/>
        <w:tabs>
          <w:tab w:val="clear" w:pos="6259"/>
        </w:tabs>
        <w:spacing w:before="0"/>
        <w:ind w:left="0" w:right="1134"/>
        <w:rPr>
          <w:rFonts w:hint="cs"/>
          <w:vanish/>
          <w:szCs w:val="20"/>
          <w:shd w:val="clear" w:color="auto" w:fill="FFFF99"/>
          <w:rtl/>
        </w:rPr>
      </w:pPr>
      <w:hyperlink r:id="rId16" w:history="1">
        <w:r w:rsidRPr="00490630">
          <w:rPr>
            <w:rStyle w:val="Hyperlink"/>
            <w:rFonts w:hint="cs"/>
            <w:vanish/>
            <w:szCs w:val="20"/>
            <w:shd w:val="clear" w:color="auto" w:fill="FFFF99"/>
            <w:rtl/>
          </w:rPr>
          <w:t>ק"ת תשמ"ז מס' 5052</w:t>
        </w:r>
      </w:hyperlink>
      <w:r w:rsidRPr="00490630">
        <w:rPr>
          <w:rFonts w:hint="cs"/>
          <w:vanish/>
          <w:szCs w:val="20"/>
          <w:shd w:val="clear" w:color="auto" w:fill="FFFF99"/>
          <w:rtl/>
        </w:rPr>
        <w:t xml:space="preserve"> מיום 3.9.1987 עמ' 1254</w:t>
      </w:r>
    </w:p>
    <w:p w:rsidR="00A42B2F" w:rsidRPr="00490630" w:rsidRDefault="00A42B2F" w:rsidP="00A42B2F">
      <w:pPr>
        <w:pStyle w:val="P00"/>
        <w:ind w:left="0" w:right="1134"/>
        <w:rPr>
          <w:rStyle w:val="default"/>
          <w:rFonts w:cs="FrankRuehl" w:hint="cs"/>
          <w:vanish/>
          <w:sz w:val="22"/>
          <w:szCs w:val="22"/>
          <w:shd w:val="clear" w:color="auto" w:fill="FFFF99"/>
          <w:rtl/>
        </w:rPr>
      </w:pPr>
      <w:r w:rsidRPr="00490630">
        <w:rPr>
          <w:rStyle w:val="big-number"/>
          <w:rFonts w:cs="FrankRuehl"/>
          <w:vanish/>
          <w:sz w:val="22"/>
          <w:szCs w:val="22"/>
          <w:shd w:val="clear" w:color="auto" w:fill="FFFF99"/>
          <w:rtl/>
        </w:rPr>
        <w:t>1</w:t>
      </w: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תקופת תשלום דמי ביטוח בעד עובד במשק-בית היא </w:t>
      </w:r>
      <w:r w:rsidRPr="00490630">
        <w:rPr>
          <w:rStyle w:val="default"/>
          <w:rFonts w:cs="FrankRuehl" w:hint="cs"/>
          <w:strike/>
          <w:vanish/>
          <w:sz w:val="22"/>
          <w:szCs w:val="22"/>
          <w:shd w:val="clear" w:color="auto" w:fill="FFFF99"/>
          <w:rtl/>
        </w:rPr>
        <w:t>שלושה חדשים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ששה חדשים</w:t>
      </w:r>
      <w:r w:rsidRPr="00490630">
        <w:rPr>
          <w:rStyle w:val="default"/>
          <w:rFonts w:cs="FrankRuehl" w:hint="cs"/>
          <w:vanish/>
          <w:sz w:val="22"/>
          <w:szCs w:val="22"/>
          <w:shd w:val="clear" w:color="auto" w:fill="FFFF99"/>
          <w:rtl/>
        </w:rPr>
        <w:t>.</w:t>
      </w:r>
    </w:p>
    <w:p w:rsidR="00A42B2F" w:rsidRPr="00490630" w:rsidRDefault="00A42B2F">
      <w:pPr>
        <w:pStyle w:val="P00"/>
        <w:tabs>
          <w:tab w:val="clear" w:pos="6259"/>
        </w:tabs>
        <w:spacing w:before="0"/>
        <w:ind w:left="0" w:right="1134"/>
        <w:rPr>
          <w:rFonts w:hint="cs"/>
          <w:vanish/>
          <w:szCs w:val="20"/>
          <w:shd w:val="clear" w:color="auto" w:fill="FFFF99"/>
          <w:rtl/>
        </w:rPr>
      </w:pPr>
    </w:p>
    <w:p w:rsidR="00A42B2F" w:rsidRPr="00490630" w:rsidRDefault="00A42B2F">
      <w:pPr>
        <w:pStyle w:val="P00"/>
        <w:tabs>
          <w:tab w:val="clear" w:pos="6259"/>
        </w:tabs>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8.3.2010</w:t>
      </w:r>
    </w:p>
    <w:p w:rsidR="00A42B2F" w:rsidRPr="00490630" w:rsidRDefault="00A42B2F">
      <w:pPr>
        <w:pStyle w:val="P00"/>
        <w:tabs>
          <w:tab w:val="clear" w:pos="6259"/>
        </w:tabs>
        <w:spacing w:before="0"/>
        <w:ind w:left="0" w:right="1134"/>
        <w:rPr>
          <w:rFonts w:hint="cs"/>
          <w:vanish/>
          <w:szCs w:val="20"/>
          <w:shd w:val="clear" w:color="auto" w:fill="FFFF99"/>
          <w:rtl/>
        </w:rPr>
      </w:pPr>
      <w:r w:rsidRPr="00490630">
        <w:rPr>
          <w:rFonts w:hint="cs"/>
          <w:b/>
          <w:bCs/>
          <w:vanish/>
          <w:szCs w:val="20"/>
          <w:shd w:val="clear" w:color="auto" w:fill="FFFF99"/>
          <w:rtl/>
        </w:rPr>
        <w:t>תק' תש"ע-2010</w:t>
      </w:r>
    </w:p>
    <w:p w:rsidR="00A42B2F" w:rsidRPr="00490630" w:rsidRDefault="00A42B2F">
      <w:pPr>
        <w:pStyle w:val="P00"/>
        <w:tabs>
          <w:tab w:val="clear" w:pos="6259"/>
        </w:tabs>
        <w:spacing w:before="0"/>
        <w:ind w:left="0" w:right="1134"/>
        <w:rPr>
          <w:rFonts w:hint="cs"/>
          <w:vanish/>
          <w:szCs w:val="20"/>
          <w:shd w:val="clear" w:color="auto" w:fill="FFFF99"/>
          <w:rtl/>
        </w:rPr>
      </w:pPr>
      <w:hyperlink r:id="rId17" w:history="1">
        <w:r w:rsidRPr="00490630">
          <w:rPr>
            <w:rStyle w:val="Hyperlink"/>
            <w:rFonts w:hint="cs"/>
            <w:vanish/>
            <w:szCs w:val="20"/>
            <w:shd w:val="clear" w:color="auto" w:fill="FFFF99"/>
            <w:rtl/>
          </w:rPr>
          <w:t>ק"ת תש"ע מס' 6875</w:t>
        </w:r>
      </w:hyperlink>
      <w:r w:rsidRPr="00490630">
        <w:rPr>
          <w:rFonts w:hint="cs"/>
          <w:vanish/>
          <w:szCs w:val="20"/>
          <w:shd w:val="clear" w:color="auto" w:fill="FFFF99"/>
          <w:rtl/>
        </w:rPr>
        <w:t xml:space="preserve"> מיום 8.3.2010 עמ' 937</w:t>
      </w:r>
    </w:p>
    <w:p w:rsidR="0067780F" w:rsidRDefault="0067780F" w:rsidP="00A42B2F">
      <w:pPr>
        <w:pStyle w:val="P00"/>
        <w:ind w:left="0" w:right="1134"/>
        <w:rPr>
          <w:rStyle w:val="default"/>
          <w:rFonts w:cs="FrankRuehl" w:hint="cs"/>
          <w:sz w:val="2"/>
          <w:szCs w:val="2"/>
          <w:rtl/>
        </w:rPr>
      </w:pPr>
      <w:r w:rsidRPr="00490630">
        <w:rPr>
          <w:rStyle w:val="big-number"/>
          <w:rFonts w:cs="FrankRuehl"/>
          <w:vanish/>
          <w:sz w:val="22"/>
          <w:szCs w:val="22"/>
          <w:shd w:val="clear" w:color="auto" w:fill="FFFF99"/>
          <w:rtl/>
        </w:rPr>
        <w:t>1</w:t>
      </w: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תקופת תשלום דמי ביטוח בעד עובד במשק-בית היא </w:t>
      </w:r>
      <w:r w:rsidR="00A42B2F" w:rsidRPr="00490630">
        <w:rPr>
          <w:rStyle w:val="default"/>
          <w:rFonts w:cs="FrankRuehl" w:hint="cs"/>
          <w:strike/>
          <w:vanish/>
          <w:sz w:val="22"/>
          <w:szCs w:val="22"/>
          <w:shd w:val="clear" w:color="auto" w:fill="FFFF99"/>
          <w:rtl/>
        </w:rPr>
        <w:t>ששה</w:t>
      </w:r>
      <w:r w:rsidRPr="00490630">
        <w:rPr>
          <w:rStyle w:val="default"/>
          <w:rFonts w:cs="FrankRuehl" w:hint="cs"/>
          <w:strike/>
          <w:vanish/>
          <w:sz w:val="22"/>
          <w:szCs w:val="22"/>
          <w:shd w:val="clear" w:color="auto" w:fill="FFFF99"/>
          <w:rtl/>
        </w:rPr>
        <w:t xml:space="preserve"> חדשים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w:t>
      </w:r>
      <w:r w:rsidR="00A42B2F" w:rsidRPr="00490630">
        <w:rPr>
          <w:rStyle w:val="default"/>
          <w:rFonts w:cs="FrankRuehl" w:hint="cs"/>
          <w:vanish/>
          <w:sz w:val="22"/>
          <w:szCs w:val="22"/>
          <w:u w:val="single"/>
          <w:shd w:val="clear" w:color="auto" w:fill="FFFF99"/>
          <w:rtl/>
        </w:rPr>
        <w:t>לו</w:t>
      </w:r>
      <w:r w:rsidRPr="00490630">
        <w:rPr>
          <w:rStyle w:val="default"/>
          <w:rFonts w:cs="FrankRuehl" w:hint="cs"/>
          <w:vanish/>
          <w:sz w:val="22"/>
          <w:szCs w:val="22"/>
          <w:u w:val="single"/>
          <w:shd w:val="clear" w:color="auto" w:fill="FFFF99"/>
          <w:rtl/>
        </w:rPr>
        <w:t>שה חדשים</w:t>
      </w:r>
      <w:r w:rsidRPr="00490630">
        <w:rPr>
          <w:rStyle w:val="default"/>
          <w:rFonts w:cs="FrankRuehl" w:hint="cs"/>
          <w:vanish/>
          <w:sz w:val="22"/>
          <w:szCs w:val="22"/>
          <w:shd w:val="clear" w:color="auto" w:fill="FFFF99"/>
          <w:rtl/>
        </w:rPr>
        <w:t>.</w:t>
      </w:r>
      <w:bookmarkEnd w:id="9"/>
    </w:p>
    <w:p w:rsidR="0067780F" w:rsidRDefault="0067780F">
      <w:pPr>
        <w:pStyle w:val="P00"/>
        <w:spacing w:before="72"/>
        <w:ind w:left="0" w:right="1134"/>
        <w:rPr>
          <w:rStyle w:val="default"/>
          <w:rFonts w:cs="FrankRuehl"/>
          <w:rtl/>
        </w:rPr>
      </w:pPr>
    </w:p>
    <w:p w:rsidR="0067780F" w:rsidRDefault="0067780F">
      <w:pPr>
        <w:pStyle w:val="P02"/>
        <w:spacing w:before="72"/>
        <w:ind w:left="1021" w:right="1134"/>
        <w:rPr>
          <w:rStyle w:val="default"/>
          <w:rFonts w:cs="FrankRuehl"/>
          <w:rtl/>
        </w:rPr>
      </w:pPr>
      <w:bookmarkStart w:id="10" w:name="Seif3"/>
      <w:bookmarkEnd w:id="10"/>
      <w:r>
        <w:rPr>
          <w:lang w:val="he-IL"/>
        </w:rPr>
        <w:pict>
          <v:rect id="_x0000_s1032" style="position:absolute;left:0;text-align:left;margin-left:464.5pt;margin-top:8.05pt;width:75.05pt;height:52.5pt;z-index:251639296"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מ</w:t>
                  </w:r>
                  <w:r>
                    <w:rPr>
                      <w:rFonts w:cs="Miriam" w:hint="cs"/>
                      <w:szCs w:val="18"/>
                      <w:rtl/>
                    </w:rPr>
                    <w:t xml:space="preserve">ועדי תשלום </w:t>
                  </w:r>
                  <w:r>
                    <w:rPr>
                      <w:rFonts w:cs="Miriam"/>
                      <w:szCs w:val="18"/>
                      <w:rtl/>
                    </w:rPr>
                    <w:t>ב</w:t>
                  </w:r>
                  <w:r>
                    <w:rPr>
                      <w:rFonts w:cs="Miriam" w:hint="cs"/>
                      <w:szCs w:val="18"/>
                      <w:rtl/>
                    </w:rPr>
                    <w:t xml:space="preserve">ידי מבוטח </w:t>
                  </w:r>
                  <w:r>
                    <w:rPr>
                      <w:rFonts w:cs="Miriam"/>
                      <w:szCs w:val="18"/>
                      <w:rtl/>
                    </w:rPr>
                    <w:t>ש</w:t>
                  </w:r>
                  <w:r>
                    <w:rPr>
                      <w:rFonts w:cs="Miriam" w:hint="cs"/>
                      <w:szCs w:val="18"/>
                      <w:rtl/>
                    </w:rPr>
                    <w:t>אינו עובד</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שמ"ד-1984</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מועדי תשלום דמי ביטוח בידי מבוטח שאינו עובד הם:</w:t>
      </w:r>
    </w:p>
    <w:p w:rsidR="0067780F" w:rsidRDefault="0067780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15 בחודש של כל אחד מהחדשים פברואר עד דצמבר של כל שנה שוטפת </w:t>
      </w:r>
      <w:r w:rsidR="000140A0">
        <w:rPr>
          <w:rStyle w:val="default"/>
          <w:rFonts w:cs="FrankRuehl"/>
          <w:rtl/>
        </w:rPr>
        <w:t>–</w:t>
      </w:r>
      <w:r>
        <w:rPr>
          <w:rStyle w:val="default"/>
          <w:rFonts w:cs="FrankRuehl" w:hint="cs"/>
          <w:rtl/>
        </w:rPr>
        <w:t xml:space="preserve"> בעד החודש שקדם למועד התשלום;</w:t>
      </w:r>
    </w:p>
    <w:p w:rsidR="0067780F" w:rsidRDefault="0067780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15 בחודש ינואר של כל שנה שוטפת </w:t>
      </w:r>
      <w:r w:rsidR="000140A0">
        <w:rPr>
          <w:rStyle w:val="default"/>
          <w:rFonts w:cs="FrankRuehl"/>
          <w:rtl/>
        </w:rPr>
        <w:t>–</w:t>
      </w:r>
      <w:r>
        <w:rPr>
          <w:rStyle w:val="default"/>
          <w:rFonts w:cs="FrankRuehl" w:hint="cs"/>
          <w:rtl/>
        </w:rPr>
        <w:t xml:space="preserve"> בעד חודש דצמבר של שנת המס שקדמה לאותה שנה שו</w:t>
      </w:r>
      <w:r>
        <w:rPr>
          <w:rStyle w:val="default"/>
          <w:rFonts w:cs="FrankRuehl"/>
          <w:rtl/>
        </w:rPr>
        <w:t>ט</w:t>
      </w:r>
      <w:r>
        <w:rPr>
          <w:rStyle w:val="default"/>
          <w:rFonts w:cs="FrankRuehl" w:hint="cs"/>
          <w:rtl/>
        </w:rPr>
        <w:t>פת;</w:t>
      </w:r>
    </w:p>
    <w:p w:rsidR="0067780F" w:rsidRDefault="0067780F">
      <w:pPr>
        <w:pStyle w:val="P33"/>
        <w:tabs>
          <w:tab w:val="left" w:pos="1474"/>
        </w:tabs>
        <w:spacing w:before="72"/>
        <w:ind w:left="1021" w:right="1134"/>
        <w:rPr>
          <w:rStyle w:val="default"/>
          <w:rFonts w:cs="FrankRuehl"/>
          <w:rtl/>
        </w:rPr>
      </w:pPr>
      <w:r>
        <w:rPr>
          <w:lang w:val="he-IL"/>
        </w:rPr>
        <w:pict>
          <v:rect id="_x0000_s1033" style="position:absolute;left:0;text-align:left;margin-left:464.5pt;margin-top:8.05pt;width:75.05pt;height:24.55pt;z-index:251640320" o:allowincell="f" filled="f" stroked="f" strokecolor="lime" strokeweight=".25pt">
            <v:textbox style="mso-next-textbox:#_x0000_s1033" inset="0,0,0,0">
              <w:txbxContent>
                <w:p w:rsidR="0067780F" w:rsidRDefault="0067780F">
                  <w:pPr>
                    <w:spacing w:line="160" w:lineRule="exact"/>
                    <w:jc w:val="left"/>
                    <w:rPr>
                      <w:rFonts w:cs="Miriam" w:hint="cs"/>
                      <w:szCs w:val="18"/>
                      <w:rtl/>
                    </w:rPr>
                  </w:pPr>
                  <w:r>
                    <w:rPr>
                      <w:rFonts w:cs="Miriam"/>
                      <w:szCs w:val="18"/>
                      <w:rtl/>
                    </w:rPr>
                    <w:t>ת</w:t>
                  </w:r>
                  <w:r>
                    <w:rPr>
                      <w:rFonts w:cs="Miriam" w:hint="cs"/>
                      <w:szCs w:val="18"/>
                      <w:rtl/>
                    </w:rPr>
                    <w:t>ק' תשנ"ה-1995</w:t>
                  </w:r>
                </w:p>
                <w:p w:rsidR="0067780F" w:rsidRDefault="0067780F">
                  <w:pPr>
                    <w:spacing w:line="160" w:lineRule="exact"/>
                    <w:jc w:val="left"/>
                    <w:rPr>
                      <w:rFonts w:cs="Miriam" w:hint="cs"/>
                      <w:szCs w:val="18"/>
                      <w:rtl/>
                    </w:rPr>
                  </w:pPr>
                  <w:r>
                    <w:rPr>
                      <w:rFonts w:cs="Miriam" w:hint="cs"/>
                      <w:szCs w:val="18"/>
                      <w:rtl/>
                    </w:rPr>
                    <w:t>תק' תשנ"ט-1999</w:t>
                  </w:r>
                </w:p>
                <w:p w:rsidR="0067780F" w:rsidRDefault="0067780F">
                  <w:pPr>
                    <w:spacing w:line="160" w:lineRule="exact"/>
                    <w:jc w:val="left"/>
                    <w:rPr>
                      <w:rFonts w:cs="Miriam"/>
                      <w:noProof/>
                      <w:szCs w:val="18"/>
                      <w:rtl/>
                    </w:rPr>
                  </w:pPr>
                  <w:r>
                    <w:rPr>
                      <w:rFonts w:cs="Miriam" w:hint="cs"/>
                      <w:szCs w:val="18"/>
                      <w:rtl/>
                    </w:rPr>
                    <w:t>תק' תשס"ה-2005</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מועד תשלום דמי ביטוח בידי מבוטח שאינו עובד ואינו עובד עצמאי, המשלם דמי ביטוח מההכנסה המזערית האמורה בפרט 3 בלוח י"א לחוק, הוא ב-15 לחודש הראשון שבכל רבעון </w:t>
      </w:r>
      <w:r w:rsidR="000140A0">
        <w:rPr>
          <w:rStyle w:val="default"/>
          <w:rFonts w:cs="FrankRuehl"/>
          <w:rtl/>
        </w:rPr>
        <w:t>–</w:t>
      </w:r>
      <w:r>
        <w:rPr>
          <w:rStyle w:val="default"/>
          <w:rFonts w:cs="FrankRuehl" w:hint="cs"/>
          <w:rtl/>
        </w:rPr>
        <w:t xml:space="preserve"> בעד הרבעון שקדם לרבעון האמור; ואולם לגבי הרבעון</w:t>
      </w:r>
      <w:r>
        <w:rPr>
          <w:rStyle w:val="default"/>
          <w:rFonts w:cs="FrankRuehl"/>
          <w:rtl/>
        </w:rPr>
        <w:t xml:space="preserve"> </w:t>
      </w:r>
      <w:r>
        <w:rPr>
          <w:rStyle w:val="default"/>
          <w:rFonts w:cs="FrankRuehl" w:hint="cs"/>
          <w:rtl/>
        </w:rPr>
        <w:t>שתחילתו ב-1 באוקטובר, מועד תשלום דמי הביטוח בידי מבוטח כאמור, יהיה ב-25 בחודש פברואר של שנת המס שלאחריו;</w:t>
      </w:r>
    </w:p>
    <w:p w:rsidR="0067780F" w:rsidRDefault="0067780F">
      <w:pPr>
        <w:pStyle w:val="P22"/>
        <w:spacing w:before="72"/>
        <w:ind w:left="1021" w:right="1134"/>
        <w:rPr>
          <w:rStyle w:val="default"/>
          <w:rFonts w:cs="FrankRuehl"/>
          <w:rtl/>
        </w:rPr>
      </w:pPr>
      <w:r>
        <w:rPr>
          <w:lang w:val="he-IL"/>
        </w:rPr>
        <w:pict>
          <v:rect id="_x0000_s1034" style="position:absolute;left:0;text-align:left;margin-left:464.5pt;margin-top:8.05pt;width:75.05pt;height:40pt;z-index:251641344" o:allowincell="f" filled="f" stroked="f" strokecolor="lime" strokeweight=".25pt">
            <v:textbox inset="0,0,0,0">
              <w:txbxContent>
                <w:p w:rsidR="0067780F" w:rsidRDefault="0067780F">
                  <w:pPr>
                    <w:spacing w:line="160" w:lineRule="exact"/>
                    <w:jc w:val="left"/>
                    <w:rPr>
                      <w:rFonts w:cs="Miriam" w:hint="cs"/>
                      <w:szCs w:val="18"/>
                      <w:rtl/>
                    </w:rPr>
                  </w:pPr>
                  <w:r>
                    <w:rPr>
                      <w:rFonts w:cs="Miriam"/>
                      <w:szCs w:val="18"/>
                      <w:rtl/>
                    </w:rPr>
                    <w:t>ת</w:t>
                  </w:r>
                  <w:r>
                    <w:rPr>
                      <w:rFonts w:cs="Miriam" w:hint="cs"/>
                      <w:szCs w:val="18"/>
                      <w:rtl/>
                    </w:rPr>
                    <w:t xml:space="preserve">ק' (מס' 2) </w:t>
                  </w:r>
                </w:p>
                <w:p w:rsidR="0067780F" w:rsidRDefault="0067780F">
                  <w:pPr>
                    <w:spacing w:line="160" w:lineRule="exact"/>
                    <w:jc w:val="left"/>
                    <w:rPr>
                      <w:rFonts w:cs="Miriam"/>
                      <w:noProof/>
                      <w:szCs w:val="18"/>
                      <w:rtl/>
                    </w:rPr>
                  </w:pPr>
                  <w:r>
                    <w:rPr>
                      <w:rFonts w:cs="Miriam" w:hint="cs"/>
                      <w:szCs w:val="18"/>
                      <w:rtl/>
                    </w:rPr>
                    <w:t>תשמ"ט-1989</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תשנ"ה-1995</w:t>
                  </w:r>
                </w:p>
                <w:p w:rsidR="0067780F" w:rsidRDefault="0067780F">
                  <w:pPr>
                    <w:spacing w:line="160" w:lineRule="exact"/>
                    <w:jc w:val="left"/>
                    <w:rPr>
                      <w:rFonts w:cs="Miriam" w:hint="cs"/>
                      <w:szCs w:val="18"/>
                      <w:rtl/>
                    </w:rPr>
                  </w:pPr>
                  <w:r>
                    <w:rPr>
                      <w:rFonts w:cs="Miriam"/>
                      <w:szCs w:val="18"/>
                      <w:rtl/>
                    </w:rPr>
                    <w:t>ת</w:t>
                  </w:r>
                  <w:r>
                    <w:rPr>
                      <w:rFonts w:cs="Miriam" w:hint="cs"/>
                      <w:szCs w:val="18"/>
                      <w:rtl/>
                    </w:rPr>
                    <w:t>ק'תשנ"ט-1999</w:t>
                  </w:r>
                </w:p>
                <w:p w:rsidR="0067780F" w:rsidRDefault="0067780F">
                  <w:pPr>
                    <w:spacing w:line="160" w:lineRule="exact"/>
                    <w:jc w:val="left"/>
                    <w:rPr>
                      <w:rFonts w:cs="Miriam"/>
                      <w:noProof/>
                      <w:szCs w:val="18"/>
                      <w:rtl/>
                    </w:rPr>
                  </w:pPr>
                  <w:r>
                    <w:rPr>
                      <w:rFonts w:cs="Miriam" w:hint="cs"/>
                      <w:szCs w:val="18"/>
                      <w:rtl/>
                    </w:rPr>
                    <w:t>תק' תשס"ה-2005</w:t>
                  </w:r>
                </w:p>
              </w:txbxContent>
            </v:textbox>
            <w10:anchorlock/>
          </v:rect>
        </w:pict>
      </w:r>
      <w:r>
        <w:rPr>
          <w:rStyle w:val="default"/>
          <w:rFonts w:cs="FrankRuehl"/>
          <w:rtl/>
        </w:rPr>
        <w:t>(3)</w:t>
      </w:r>
      <w:r>
        <w:rPr>
          <w:rStyle w:val="default"/>
          <w:rFonts w:cs="FrankRuehl"/>
          <w:rtl/>
        </w:rPr>
        <w:tab/>
      </w:r>
      <w:r>
        <w:rPr>
          <w:rStyle w:val="default"/>
          <w:rFonts w:cs="FrankRuehl" w:hint="cs"/>
          <w:rtl/>
        </w:rPr>
        <w:t>מועד תשלום דמי ביטוח בידי מבוטח שאינו עובד ואינו עובד עצמאי, המשלם דמי ביטוח מההכנסה המזערית</w:t>
      </w:r>
      <w:r>
        <w:rPr>
          <w:rStyle w:val="default"/>
          <w:rFonts w:cs="FrankRuehl"/>
          <w:rtl/>
        </w:rPr>
        <w:t xml:space="preserve"> </w:t>
      </w:r>
      <w:r>
        <w:rPr>
          <w:rStyle w:val="default"/>
          <w:rFonts w:cs="FrankRuehl" w:hint="cs"/>
          <w:rtl/>
        </w:rPr>
        <w:t xml:space="preserve">האמורה בפרט 4 בלוח י"א לחוק, הוא ב-15 לחודש הראשון שבכל רבעון </w:t>
      </w:r>
      <w:r w:rsidR="000140A0">
        <w:rPr>
          <w:rStyle w:val="default"/>
          <w:rFonts w:cs="FrankRuehl"/>
          <w:rtl/>
        </w:rPr>
        <w:t>–</w:t>
      </w:r>
      <w:r>
        <w:rPr>
          <w:rStyle w:val="default"/>
          <w:rFonts w:cs="FrankRuehl" w:hint="cs"/>
          <w:rtl/>
        </w:rPr>
        <w:t xml:space="preserve"> בעד הרבעון שקדם לרבעון האמור; ואולם לגבי הרבעון שתחילתו ב-1 באוקטובר, מועד תשלום דמי הביטוח בידי מבוטח כאמור, יהיה ב-25 בחודש פברואר של שנת המס שלאחריו;</w:t>
      </w:r>
    </w:p>
    <w:p w:rsidR="0067780F" w:rsidRDefault="0067780F">
      <w:pPr>
        <w:pStyle w:val="P03"/>
        <w:spacing w:before="72"/>
        <w:ind w:left="1474" w:right="1134"/>
        <w:rPr>
          <w:rStyle w:val="default"/>
          <w:rFonts w:cs="FrankRuehl"/>
          <w:rtl/>
        </w:rPr>
      </w:pPr>
      <w:r>
        <w:rPr>
          <w:lang w:val="he-IL"/>
        </w:rPr>
        <w:pict>
          <v:rect id="_x0000_s1035" style="position:absolute;left:0;text-align:left;margin-left:464.5pt;margin-top:8.05pt;width:75.05pt;height:20pt;z-index:251642368"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שמ"ח-1988</w:t>
                  </w:r>
                </w:p>
              </w:txbxContent>
            </v:textbox>
            <w10:anchorlock/>
          </v:rect>
        </w:pict>
      </w:r>
      <w:r>
        <w:rPr>
          <w:rtl/>
        </w:rPr>
        <w:tab/>
      </w:r>
      <w:r>
        <w:rPr>
          <w:rtl/>
        </w:rPr>
        <w:tab/>
      </w:r>
      <w:r>
        <w:rPr>
          <w:rStyle w:val="default"/>
          <w:rFonts w:cs="FrankRuehl"/>
          <w:rtl/>
        </w:rPr>
        <w:t>(4)</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על אף האמור בפסקאות (2) ו-(3), מועד התשלום בידי מבוטח שעבר מסוג של מבוטח שאינו עובד ואינו עובד עצמאי יהיה ב-15 בחודש שלאחר החודש האחרון בו שהה בסוג של מי שאינו עובד ואינו עובד עצמאי;</w:t>
      </w:r>
    </w:p>
    <w:p w:rsidR="0067780F" w:rsidRDefault="0067780F">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האמור בפסקה (א) יחול בשינויים המחוייבים גם על מבוטח שהכנסותיו בתק</w:t>
      </w:r>
      <w:r>
        <w:rPr>
          <w:rStyle w:val="default"/>
          <w:rFonts w:cs="FrankRuehl"/>
          <w:rtl/>
        </w:rPr>
        <w:t>ו</w:t>
      </w:r>
      <w:r>
        <w:rPr>
          <w:rStyle w:val="default"/>
          <w:rFonts w:cs="FrankRuehl" w:hint="cs"/>
          <w:rtl/>
        </w:rPr>
        <w:t>פת התשלום עלו על הכנסת המינימום האמורה בפרטים 3 ו-4 בלוח י"א לחוק, לפי הענין.</w:t>
      </w:r>
    </w:p>
    <w:p w:rsidR="0067780F" w:rsidRDefault="0067780F">
      <w:pPr>
        <w:pStyle w:val="P00"/>
        <w:spacing w:before="72"/>
        <w:ind w:left="0" w:right="1134"/>
        <w:rPr>
          <w:rStyle w:val="default"/>
          <w:rFonts w:cs="FrankRuehl"/>
          <w:rtl/>
        </w:rPr>
      </w:pPr>
      <w:r>
        <w:rPr>
          <w:lang w:val="he-IL"/>
        </w:rPr>
        <w:pict>
          <v:rect id="_x0000_s1036" style="position:absolute;left:0;text-align:left;margin-left:464.5pt;margin-top:8.05pt;width:75.05pt;height:10pt;z-index:251643392"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(בוטלה).</w:t>
      </w:r>
    </w:p>
    <w:p w:rsidR="0067780F" w:rsidRDefault="0067780F">
      <w:pPr>
        <w:pStyle w:val="P02"/>
        <w:spacing w:before="72"/>
        <w:ind w:left="1021" w:right="1134"/>
        <w:rPr>
          <w:rStyle w:val="default"/>
          <w:rFonts w:cs="FrankRuehl"/>
          <w:rtl/>
        </w:rPr>
      </w:pPr>
      <w:r>
        <w:rPr>
          <w:lang w:val="he-IL"/>
        </w:rPr>
        <w:pict>
          <v:rect id="_x0000_s1037" style="position:absolute;left:0;text-align:left;margin-left:464.5pt;margin-top:8.05pt;width:75.05pt;height:16.85pt;z-index:251644416"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המוסד רשאי לדחות מועדי תשלום דמי ביטוח למבוטח שאינו עובד ואינו עובד עצמאי, אם ההכנסה שעל פיה</w:t>
      </w:r>
      <w:r>
        <w:rPr>
          <w:rStyle w:val="default"/>
          <w:rFonts w:cs="FrankRuehl"/>
          <w:rtl/>
        </w:rPr>
        <w:t xml:space="preserve"> </w:t>
      </w:r>
      <w:r>
        <w:rPr>
          <w:rStyle w:val="default"/>
          <w:rFonts w:cs="FrankRuehl" w:hint="cs"/>
          <w:rtl/>
        </w:rPr>
        <w:t>חושבו המקדמות לרבעון הראשון שהוא חייב בתשלומן לגבי אותה שנה שוטפת, לא עלתה על סכום השווה להכנסה המזערית שנקבעה לגבי אותו רבעון בפרט 3 שבלוח י"א לחוק;</w:t>
      </w:r>
    </w:p>
    <w:p w:rsidR="0067780F" w:rsidRDefault="0067780F">
      <w:pPr>
        <w:pStyle w:val="P22"/>
        <w:spacing w:before="72"/>
        <w:ind w:left="1021" w:right="1134"/>
        <w:rPr>
          <w:rStyle w:val="default"/>
          <w:rFonts w:cs="FrankRuehl" w:hint="cs"/>
          <w:rtl/>
        </w:rPr>
      </w:pPr>
      <w:r>
        <w:rPr>
          <w:lang w:val="he-IL"/>
        </w:rPr>
        <w:pict>
          <v:rect id="_x0000_s1038" style="position:absolute;left:0;text-align:left;margin-left:464.5pt;margin-top:8.05pt;width:75.05pt;height:20pt;z-index:251645440" o:allowincell="f" filled="f" stroked="f" strokecolor="lime" strokeweight=".25pt">
            <v:textbox inset="0,0,0,0">
              <w:txbxContent>
                <w:p w:rsidR="0067780F" w:rsidRDefault="0067780F">
                  <w:pPr>
                    <w:spacing w:line="160" w:lineRule="exact"/>
                    <w:jc w:val="left"/>
                    <w:rPr>
                      <w:rFonts w:cs="Miriam" w:hint="cs"/>
                      <w:szCs w:val="18"/>
                      <w:rtl/>
                    </w:rPr>
                  </w:pPr>
                  <w:r>
                    <w:rPr>
                      <w:rFonts w:cs="Miriam"/>
                      <w:szCs w:val="18"/>
                      <w:rtl/>
                    </w:rPr>
                    <w:t>ת</w:t>
                  </w:r>
                  <w:r>
                    <w:rPr>
                      <w:rFonts w:cs="Miriam" w:hint="cs"/>
                      <w:szCs w:val="18"/>
                      <w:rtl/>
                    </w:rPr>
                    <w:t>ק' תשמ"ח-1988</w:t>
                  </w:r>
                </w:p>
                <w:p w:rsidR="0067780F" w:rsidRDefault="0067780F">
                  <w:pPr>
                    <w:spacing w:line="160" w:lineRule="exact"/>
                    <w:jc w:val="left"/>
                    <w:rPr>
                      <w:rFonts w:cs="Miriam"/>
                      <w:noProof/>
                      <w:szCs w:val="18"/>
                      <w:rtl/>
                    </w:rPr>
                  </w:pPr>
                  <w:r>
                    <w:rPr>
                      <w:rFonts w:cs="Miriam" w:hint="cs"/>
                      <w:szCs w:val="18"/>
                      <w:rtl/>
                    </w:rPr>
                    <w:t>תק'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התברר כי בשנת מס פלונית עלתה הכנסתו של המבוטח, כאמור בסעיף 345 לחו</w:t>
      </w:r>
      <w:r>
        <w:rPr>
          <w:rStyle w:val="default"/>
          <w:rFonts w:cs="FrankRuehl"/>
          <w:rtl/>
        </w:rPr>
        <w:t>ק</w:t>
      </w:r>
      <w:r>
        <w:rPr>
          <w:rStyle w:val="default"/>
          <w:rFonts w:cs="FrankRuehl" w:hint="cs"/>
          <w:rtl/>
        </w:rPr>
        <w:t>, על ההכנסה המזערית לאותה שנת מס לפי פרט 3 שבל</w:t>
      </w:r>
      <w:r w:rsidR="000140A0">
        <w:rPr>
          <w:rStyle w:val="default"/>
          <w:rFonts w:cs="FrankRuehl" w:hint="cs"/>
          <w:rtl/>
        </w:rPr>
        <w:t xml:space="preserve">וח י"א לחוק, יחולו הוראות אלה </w:t>
      </w:r>
      <w:r w:rsidR="000140A0">
        <w:rPr>
          <w:rStyle w:val="default"/>
          <w:rFonts w:cs="FrankRuehl"/>
          <w:rtl/>
        </w:rPr>
        <w:t>–</w:t>
      </w:r>
    </w:p>
    <w:p w:rsidR="0067780F" w:rsidRDefault="0067780F">
      <w:pPr>
        <w:pStyle w:val="P33"/>
        <w:spacing w:before="72"/>
        <w:ind w:left="1474" w:right="1134"/>
        <w:rPr>
          <w:rStyle w:val="default"/>
          <w:rFonts w:cs="FrankRuehl"/>
          <w:rtl/>
        </w:rPr>
      </w:pPr>
      <w:r>
        <w:rPr>
          <w:lang w:val="he-IL"/>
        </w:rPr>
        <w:pict>
          <v:rect id="_x0000_s1039" style="position:absolute;left:0;text-align:left;margin-left:464.5pt;margin-top:8.05pt;width:75.05pt;height:10pt;z-index:251646464"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נוצרו מקורות ההכנסה לגבי אותה שנת מס פלונית לפני ה-31 בינואר של אותה שנת מס </w:t>
      </w:r>
      <w:r w:rsidR="000140A0">
        <w:rPr>
          <w:rStyle w:val="default"/>
          <w:rFonts w:cs="FrankRuehl"/>
          <w:rtl/>
        </w:rPr>
        <w:t>–</w:t>
      </w:r>
      <w:r>
        <w:rPr>
          <w:rStyle w:val="default"/>
          <w:rFonts w:cs="FrankRuehl" w:hint="cs"/>
          <w:rtl/>
        </w:rPr>
        <w:t xml:space="preserve"> יראו כאילו המועד לתשלומם של דמי הביטוח לא נדחה וכאילו חל במועדי התשלום של </w:t>
      </w:r>
      <w:r>
        <w:rPr>
          <w:rStyle w:val="default"/>
          <w:rFonts w:cs="FrankRuehl"/>
          <w:rtl/>
        </w:rPr>
        <w:t>ת</w:t>
      </w:r>
      <w:r>
        <w:rPr>
          <w:rStyle w:val="default"/>
          <w:rFonts w:cs="FrankRuehl" w:hint="cs"/>
          <w:rtl/>
        </w:rPr>
        <w:t>קופות התשלום שבאותה שנת מס.</w:t>
      </w:r>
    </w:p>
    <w:p w:rsidR="0067780F" w:rsidRDefault="0067780F">
      <w:pPr>
        <w:pStyle w:val="P33"/>
        <w:spacing w:before="72"/>
        <w:ind w:left="1474" w:right="1134"/>
        <w:rPr>
          <w:rStyle w:val="default"/>
          <w:rFonts w:cs="FrankRuehl" w:hint="cs"/>
          <w:rtl/>
        </w:rPr>
      </w:pPr>
      <w:r>
        <w:rPr>
          <w:lang w:val="he-IL"/>
        </w:rPr>
        <w:pict>
          <v:rect id="_x0000_s1040" style="position:absolute;left:0;text-align:left;margin-left:464.5pt;margin-top:8.05pt;width:75.05pt;height:10pt;z-index:251647488"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נוצרו מקורות ההכנסה לגבי אותה שנת מס פלונית לאחר ה-31 בינואר של אותה שנת המס </w:t>
      </w:r>
      <w:r w:rsidR="000140A0">
        <w:rPr>
          <w:rStyle w:val="default"/>
          <w:rFonts w:cs="FrankRuehl"/>
          <w:rtl/>
        </w:rPr>
        <w:t>–</w:t>
      </w:r>
      <w:r>
        <w:rPr>
          <w:rStyle w:val="default"/>
          <w:rFonts w:cs="FrankRuehl" w:hint="cs"/>
          <w:rtl/>
        </w:rPr>
        <w:t xml:space="preserve"> המועד לתשלומם של דמי ביטוח אלה יהיה בתום ששה חדשים מתום שנת המס שאליה מתייחסת ההכנסה.</w:t>
      </w:r>
    </w:p>
    <w:p w:rsidR="0067780F" w:rsidRPr="00490630" w:rsidRDefault="0067780F">
      <w:pPr>
        <w:pStyle w:val="P00"/>
        <w:spacing w:before="0"/>
        <w:ind w:left="0" w:right="1134"/>
        <w:rPr>
          <w:rFonts w:hint="cs"/>
          <w:b/>
          <w:bCs/>
          <w:vanish/>
          <w:szCs w:val="20"/>
          <w:shd w:val="clear" w:color="auto" w:fill="FFFF99"/>
          <w:rtl/>
        </w:rPr>
      </w:pPr>
      <w:bookmarkStart w:id="11" w:name="Rov33"/>
      <w:r w:rsidRPr="00490630">
        <w:rPr>
          <w:rFonts w:hint="cs"/>
          <w:vanish/>
          <w:color w:val="FF0000"/>
          <w:szCs w:val="20"/>
          <w:shd w:val="clear" w:color="auto" w:fill="FFFF99"/>
          <w:rtl/>
        </w:rPr>
        <w:t>מיום 17.3.1955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תשט"ו-1955</w:t>
      </w:r>
    </w:p>
    <w:p w:rsidR="0067780F" w:rsidRPr="00490630" w:rsidRDefault="0067780F">
      <w:pPr>
        <w:pStyle w:val="P00"/>
        <w:tabs>
          <w:tab w:val="clear" w:pos="6259"/>
        </w:tabs>
        <w:spacing w:before="0"/>
        <w:ind w:left="0" w:right="1134"/>
        <w:rPr>
          <w:rFonts w:hint="cs"/>
          <w:vanish/>
          <w:szCs w:val="20"/>
          <w:shd w:val="clear" w:color="auto" w:fill="FFFF99"/>
          <w:rtl/>
        </w:rPr>
      </w:pPr>
      <w:hyperlink r:id="rId18" w:history="1">
        <w:r w:rsidRPr="00490630">
          <w:rPr>
            <w:rStyle w:val="Hyperlink"/>
            <w:rFonts w:hint="cs"/>
            <w:vanish/>
            <w:szCs w:val="20"/>
            <w:shd w:val="clear" w:color="auto" w:fill="FFFF99"/>
            <w:rtl/>
          </w:rPr>
          <w:t>ק"ת תשט"ו מס' 505</w:t>
        </w:r>
      </w:hyperlink>
      <w:r w:rsidRPr="00490630">
        <w:rPr>
          <w:rFonts w:hint="cs"/>
          <w:vanish/>
          <w:szCs w:val="20"/>
          <w:shd w:val="clear" w:color="auto" w:fill="FFFF99"/>
          <w:rtl/>
        </w:rPr>
        <w:t xml:space="preserve"> מיום 17.3.1955 עמ' 716</w:t>
      </w:r>
    </w:p>
    <w:p w:rsidR="0067780F" w:rsidRPr="00490630" w:rsidRDefault="0067780F">
      <w:pPr>
        <w:pStyle w:val="P00"/>
        <w:tabs>
          <w:tab w:val="clear" w:pos="6259"/>
        </w:tabs>
        <w:spacing w:before="0"/>
        <w:ind w:left="0" w:right="1134"/>
        <w:rPr>
          <w:rFonts w:hint="cs"/>
          <w:vanish/>
          <w:szCs w:val="20"/>
          <w:shd w:val="clear" w:color="auto" w:fill="FFFF99"/>
          <w:rtl/>
        </w:rPr>
      </w:pPr>
      <w:r w:rsidRPr="00490630">
        <w:rPr>
          <w:rFonts w:hint="cs"/>
          <w:b/>
          <w:bCs/>
          <w:vanish/>
          <w:szCs w:val="20"/>
          <w:shd w:val="clear" w:color="auto" w:fill="FFFF99"/>
          <w:rtl/>
        </w:rPr>
        <w:t>החלפת תקנה 2</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20"/>
        <w:ind w:left="0" w:right="1134"/>
        <w:rPr>
          <w:rFonts w:cs="Miriam" w:hint="cs"/>
          <w:strike/>
          <w:vanish/>
          <w:sz w:val="16"/>
          <w:szCs w:val="16"/>
          <w:shd w:val="clear" w:color="auto" w:fill="FFFF99"/>
          <w:rtl/>
        </w:rPr>
      </w:pPr>
      <w:r w:rsidRPr="00490630">
        <w:rPr>
          <w:rFonts w:cs="Miriam" w:hint="cs"/>
          <w:strike/>
          <w:vanish/>
          <w:sz w:val="16"/>
          <w:szCs w:val="16"/>
          <w:shd w:val="clear" w:color="auto" w:fill="FFFF99"/>
          <w:rtl/>
        </w:rPr>
        <w:t>מועד התשלום למבוטח שאינו עובד</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strike/>
          <w:vanish/>
          <w:sz w:val="22"/>
          <w:szCs w:val="22"/>
          <w:shd w:val="clear" w:color="auto" w:fill="FFFF99"/>
          <w:rtl/>
        </w:rPr>
        <w:t>2.</w:t>
      </w:r>
      <w:r w:rsidRPr="00490630">
        <w:rPr>
          <w:rFonts w:hint="cs"/>
          <w:strike/>
          <w:vanish/>
          <w:sz w:val="22"/>
          <w:szCs w:val="22"/>
          <w:shd w:val="clear" w:color="auto" w:fill="FFFF99"/>
          <w:rtl/>
        </w:rPr>
        <w:tab/>
        <w:t>מועד תשלום דמי ביטוח על ידי מבוטח שאינו עובד, הוא היום החמישה עשר בחודש שאחרי תקופת התשלום כפי שנקבעה בתקנה 1.</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14.5.1970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תש"ל-1970</w:t>
      </w:r>
    </w:p>
    <w:p w:rsidR="0067780F" w:rsidRPr="00490630" w:rsidRDefault="0067780F">
      <w:pPr>
        <w:pStyle w:val="P00"/>
        <w:tabs>
          <w:tab w:val="clear" w:pos="6259"/>
        </w:tabs>
        <w:spacing w:before="0"/>
        <w:ind w:left="0" w:right="1134"/>
        <w:rPr>
          <w:rFonts w:hint="cs"/>
          <w:vanish/>
          <w:szCs w:val="20"/>
          <w:shd w:val="clear" w:color="auto" w:fill="FFFF99"/>
          <w:rtl/>
        </w:rPr>
      </w:pPr>
      <w:hyperlink r:id="rId19" w:history="1">
        <w:r w:rsidRPr="00490630">
          <w:rPr>
            <w:rStyle w:val="Hyperlink"/>
            <w:rFonts w:hint="cs"/>
            <w:vanish/>
            <w:szCs w:val="20"/>
            <w:shd w:val="clear" w:color="auto" w:fill="FFFF99"/>
            <w:rtl/>
          </w:rPr>
          <w:t>ק"ת תש"ל מס' 2560</w:t>
        </w:r>
      </w:hyperlink>
      <w:r w:rsidRPr="00490630">
        <w:rPr>
          <w:rFonts w:hint="cs"/>
          <w:vanish/>
          <w:szCs w:val="20"/>
          <w:shd w:val="clear" w:color="auto" w:fill="FFFF99"/>
          <w:rtl/>
        </w:rPr>
        <w:t xml:space="preserve"> מיום 14.5.1970 עמ' 1603</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תקנה 2</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strike/>
          <w:vanish/>
          <w:sz w:val="22"/>
          <w:szCs w:val="22"/>
          <w:shd w:val="clear" w:color="auto" w:fill="FFFF99"/>
          <w:rtl/>
        </w:rPr>
        <w:t>2.</w:t>
      </w:r>
      <w:r w:rsidRPr="00490630">
        <w:rPr>
          <w:rFonts w:hint="cs"/>
          <w:strike/>
          <w:vanish/>
          <w:sz w:val="22"/>
          <w:szCs w:val="22"/>
          <w:shd w:val="clear" w:color="auto" w:fill="FFFF99"/>
          <w:rtl/>
        </w:rPr>
        <w:tab/>
        <w:t>מועדי תשלום דמי הביטוח על ידי מבוטח שאינו עובד הם:</w:t>
      </w:r>
    </w:p>
    <w:p w:rsidR="0067780F" w:rsidRPr="00490630" w:rsidRDefault="0067780F">
      <w:pPr>
        <w:pStyle w:val="P00"/>
        <w:tabs>
          <w:tab w:val="clear" w:pos="6259"/>
        </w:tabs>
        <w:spacing w:before="0"/>
        <w:ind w:left="720" w:right="1134"/>
        <w:rPr>
          <w:rFonts w:hint="cs"/>
          <w:strike/>
          <w:vanish/>
          <w:sz w:val="22"/>
          <w:szCs w:val="22"/>
          <w:shd w:val="clear" w:color="auto" w:fill="FFFF99"/>
          <w:rtl/>
        </w:rPr>
      </w:pPr>
      <w:r w:rsidRPr="00490630">
        <w:rPr>
          <w:rFonts w:hint="cs"/>
          <w:strike/>
          <w:vanish/>
          <w:sz w:val="22"/>
          <w:szCs w:val="22"/>
          <w:shd w:val="clear" w:color="auto" w:fill="FFFF99"/>
          <w:rtl/>
        </w:rPr>
        <w:t xml:space="preserve">10 במרס, בעד החדשים ינואר </w:t>
      </w:r>
      <w:r w:rsidRPr="00490630">
        <w:rPr>
          <w:strike/>
          <w:vanish/>
          <w:sz w:val="22"/>
          <w:szCs w:val="22"/>
          <w:shd w:val="clear" w:color="auto" w:fill="FFFF99"/>
          <w:rtl/>
        </w:rPr>
        <w:t>–</w:t>
      </w:r>
      <w:r w:rsidRPr="00490630">
        <w:rPr>
          <w:rFonts w:hint="cs"/>
          <w:strike/>
          <w:vanish/>
          <w:sz w:val="22"/>
          <w:szCs w:val="22"/>
          <w:shd w:val="clear" w:color="auto" w:fill="FFFF99"/>
          <w:rtl/>
        </w:rPr>
        <w:t xml:space="preserve"> מרס;</w:t>
      </w:r>
    </w:p>
    <w:p w:rsidR="0067780F" w:rsidRPr="00490630" w:rsidRDefault="0067780F">
      <w:pPr>
        <w:pStyle w:val="P00"/>
        <w:tabs>
          <w:tab w:val="clear" w:pos="6259"/>
        </w:tabs>
        <w:spacing w:before="0"/>
        <w:ind w:left="720" w:right="1134"/>
        <w:rPr>
          <w:rFonts w:hint="cs"/>
          <w:strike/>
          <w:vanish/>
          <w:sz w:val="22"/>
          <w:szCs w:val="22"/>
          <w:shd w:val="clear" w:color="auto" w:fill="FFFF99"/>
          <w:rtl/>
        </w:rPr>
      </w:pPr>
      <w:r w:rsidRPr="00490630">
        <w:rPr>
          <w:rFonts w:hint="cs"/>
          <w:strike/>
          <w:vanish/>
          <w:sz w:val="22"/>
          <w:szCs w:val="22"/>
          <w:shd w:val="clear" w:color="auto" w:fill="FFFF99"/>
          <w:rtl/>
        </w:rPr>
        <w:t xml:space="preserve">10 ביוני, בעד החדשים אפריל </w:t>
      </w:r>
      <w:r w:rsidRPr="00490630">
        <w:rPr>
          <w:strike/>
          <w:vanish/>
          <w:sz w:val="22"/>
          <w:szCs w:val="22"/>
          <w:shd w:val="clear" w:color="auto" w:fill="FFFF99"/>
          <w:rtl/>
        </w:rPr>
        <w:t>–</w:t>
      </w:r>
      <w:r w:rsidRPr="00490630">
        <w:rPr>
          <w:rFonts w:hint="cs"/>
          <w:strike/>
          <w:vanish/>
          <w:sz w:val="22"/>
          <w:szCs w:val="22"/>
          <w:shd w:val="clear" w:color="auto" w:fill="FFFF99"/>
          <w:rtl/>
        </w:rPr>
        <w:t xml:space="preserve"> יוני;</w:t>
      </w:r>
    </w:p>
    <w:p w:rsidR="0067780F" w:rsidRPr="00490630" w:rsidRDefault="0067780F">
      <w:pPr>
        <w:pStyle w:val="P00"/>
        <w:tabs>
          <w:tab w:val="clear" w:pos="6259"/>
        </w:tabs>
        <w:spacing w:before="0"/>
        <w:ind w:left="720" w:right="1134"/>
        <w:rPr>
          <w:rFonts w:hint="cs"/>
          <w:strike/>
          <w:vanish/>
          <w:sz w:val="22"/>
          <w:szCs w:val="22"/>
          <w:shd w:val="clear" w:color="auto" w:fill="FFFF99"/>
          <w:rtl/>
        </w:rPr>
      </w:pPr>
      <w:r w:rsidRPr="00490630">
        <w:rPr>
          <w:rFonts w:hint="cs"/>
          <w:strike/>
          <w:vanish/>
          <w:sz w:val="22"/>
          <w:szCs w:val="22"/>
          <w:shd w:val="clear" w:color="auto" w:fill="FFFF99"/>
          <w:rtl/>
        </w:rPr>
        <w:t xml:space="preserve">10 בספטמבר, בעד החדשים יולי </w:t>
      </w:r>
      <w:r w:rsidRPr="00490630">
        <w:rPr>
          <w:strike/>
          <w:vanish/>
          <w:sz w:val="22"/>
          <w:szCs w:val="22"/>
          <w:shd w:val="clear" w:color="auto" w:fill="FFFF99"/>
          <w:rtl/>
        </w:rPr>
        <w:t>–</w:t>
      </w:r>
      <w:r w:rsidRPr="00490630">
        <w:rPr>
          <w:rFonts w:hint="cs"/>
          <w:strike/>
          <w:vanish/>
          <w:sz w:val="22"/>
          <w:szCs w:val="22"/>
          <w:shd w:val="clear" w:color="auto" w:fill="FFFF99"/>
          <w:rtl/>
        </w:rPr>
        <w:t xml:space="preserve"> ספטמבר;</w:t>
      </w:r>
    </w:p>
    <w:p w:rsidR="0067780F" w:rsidRPr="00490630" w:rsidRDefault="0067780F">
      <w:pPr>
        <w:pStyle w:val="P00"/>
        <w:tabs>
          <w:tab w:val="clear" w:pos="6259"/>
        </w:tabs>
        <w:spacing w:before="0"/>
        <w:ind w:left="720" w:right="1134"/>
        <w:rPr>
          <w:rFonts w:hint="cs"/>
          <w:strike/>
          <w:vanish/>
          <w:sz w:val="22"/>
          <w:szCs w:val="22"/>
          <w:shd w:val="clear" w:color="auto" w:fill="FFFF99"/>
          <w:rtl/>
        </w:rPr>
      </w:pPr>
      <w:r w:rsidRPr="00490630">
        <w:rPr>
          <w:rFonts w:hint="cs"/>
          <w:strike/>
          <w:vanish/>
          <w:sz w:val="22"/>
          <w:szCs w:val="22"/>
          <w:shd w:val="clear" w:color="auto" w:fill="FFFF99"/>
          <w:rtl/>
        </w:rPr>
        <w:t xml:space="preserve">10 בדצמבר, בעד החדשים אוקטובר </w:t>
      </w:r>
      <w:r w:rsidRPr="00490630">
        <w:rPr>
          <w:strike/>
          <w:vanish/>
          <w:sz w:val="22"/>
          <w:szCs w:val="22"/>
          <w:shd w:val="clear" w:color="auto" w:fill="FFFF99"/>
          <w:rtl/>
        </w:rPr>
        <w:t>–</w:t>
      </w:r>
      <w:r w:rsidRPr="00490630">
        <w:rPr>
          <w:rFonts w:hint="cs"/>
          <w:strike/>
          <w:vanish/>
          <w:sz w:val="22"/>
          <w:szCs w:val="22"/>
          <w:shd w:val="clear" w:color="auto" w:fill="FFFF99"/>
          <w:rtl/>
        </w:rPr>
        <w:t xml:space="preserve"> דצמבר.</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תשל"ד-1974</w:t>
      </w:r>
    </w:p>
    <w:p w:rsidR="0067780F" w:rsidRPr="00490630" w:rsidRDefault="0067780F">
      <w:pPr>
        <w:pStyle w:val="P00"/>
        <w:tabs>
          <w:tab w:val="clear" w:pos="6259"/>
        </w:tabs>
        <w:spacing w:before="0"/>
        <w:ind w:left="0" w:right="1134"/>
        <w:rPr>
          <w:rFonts w:hint="cs"/>
          <w:vanish/>
          <w:szCs w:val="20"/>
          <w:shd w:val="clear" w:color="auto" w:fill="FFFF99"/>
          <w:rtl/>
        </w:rPr>
      </w:pPr>
      <w:hyperlink r:id="rId20" w:history="1">
        <w:r w:rsidRPr="00490630">
          <w:rPr>
            <w:rStyle w:val="Hyperlink"/>
            <w:rFonts w:hint="cs"/>
            <w:vanish/>
            <w:szCs w:val="20"/>
            <w:shd w:val="clear" w:color="auto" w:fill="FFFF99"/>
            <w:rtl/>
          </w:rPr>
          <w:t>ק"ת תשל"ד מס' 3152</w:t>
        </w:r>
      </w:hyperlink>
      <w:r w:rsidRPr="00490630">
        <w:rPr>
          <w:rFonts w:hint="cs"/>
          <w:vanish/>
          <w:szCs w:val="20"/>
          <w:shd w:val="clear" w:color="auto" w:fill="FFFF99"/>
          <w:rtl/>
        </w:rPr>
        <w:t xml:space="preserve"> מיום 31.3.1974 עמ' 847</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מועדי תשלומי דמי הביטוח על ידי מבוטח שאינו עובד הם </w:t>
      </w:r>
      <w:r w:rsidRPr="00490630">
        <w:rPr>
          <w:vanish/>
          <w:sz w:val="22"/>
          <w:szCs w:val="22"/>
          <w:shd w:val="clear" w:color="auto" w:fill="FFFF99"/>
          <w:rtl/>
        </w:rPr>
        <w:t>–</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t xml:space="preserve">אם דמי-הביטוח השנתיים שבתשלומם הוא חייב אינם עולים על </w:t>
      </w:r>
      <w:r w:rsidRPr="00490630">
        <w:rPr>
          <w:rFonts w:hint="cs"/>
          <w:strike/>
          <w:vanish/>
          <w:sz w:val="22"/>
          <w:szCs w:val="22"/>
          <w:shd w:val="clear" w:color="auto" w:fill="FFFF99"/>
          <w:rtl/>
        </w:rPr>
        <w:t>400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600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בספטמבר, בעד החדשים יולי </w:t>
      </w:r>
      <w:r w:rsidRPr="00490630">
        <w:rPr>
          <w:vanish/>
          <w:sz w:val="22"/>
          <w:szCs w:val="22"/>
          <w:shd w:val="clear" w:color="auto" w:fill="FFFF99"/>
          <w:rtl/>
        </w:rPr>
        <w:t>–</w:t>
      </w:r>
      <w:r w:rsidRPr="00490630">
        <w:rPr>
          <w:rFonts w:hint="cs"/>
          <w:vanish/>
          <w:sz w:val="22"/>
          <w:szCs w:val="22"/>
          <w:shd w:val="clear" w:color="auto" w:fill="FFFF99"/>
          <w:rtl/>
        </w:rPr>
        <w:t xml:space="preserve"> ספטמבר;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בדצמבר, בעד החדשים אוקטובר </w:t>
      </w:r>
      <w:r w:rsidRPr="00490630">
        <w:rPr>
          <w:vanish/>
          <w:sz w:val="22"/>
          <w:szCs w:val="22"/>
          <w:shd w:val="clear" w:color="auto" w:fill="FFFF99"/>
          <w:rtl/>
        </w:rPr>
        <w:t>–</w:t>
      </w:r>
      <w:r w:rsidRPr="00490630">
        <w:rPr>
          <w:rFonts w:hint="cs"/>
          <w:vanish/>
          <w:sz w:val="22"/>
          <w:szCs w:val="22"/>
          <w:shd w:val="clear" w:color="auto" w:fill="FFFF99"/>
          <w:rtl/>
        </w:rPr>
        <w:t xml:space="preserve"> דצמבר;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במרס בעד החדשים ינואר </w:t>
      </w:r>
      <w:r w:rsidRPr="00490630">
        <w:rPr>
          <w:vanish/>
          <w:sz w:val="22"/>
          <w:szCs w:val="22"/>
          <w:shd w:val="clear" w:color="auto" w:fill="FFFF99"/>
          <w:rtl/>
        </w:rPr>
        <w:t>–</w:t>
      </w:r>
      <w:r w:rsidRPr="00490630">
        <w:rPr>
          <w:rFonts w:hint="cs"/>
          <w:vanish/>
          <w:sz w:val="22"/>
          <w:szCs w:val="22"/>
          <w:shd w:val="clear" w:color="auto" w:fill="FFFF99"/>
          <w:rtl/>
        </w:rPr>
        <w:t xml:space="preserve"> מרס;</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אם דמי-הביטוח השנתיים שבתשלומם הוא חייב עולים על </w:t>
      </w:r>
      <w:r w:rsidRPr="00490630">
        <w:rPr>
          <w:rFonts w:hint="cs"/>
          <w:strike/>
          <w:vanish/>
          <w:sz w:val="22"/>
          <w:szCs w:val="22"/>
          <w:shd w:val="clear" w:color="auto" w:fill="FFFF99"/>
          <w:rtl/>
        </w:rPr>
        <w:t>400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600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10 בחודש בעד כל אחד מהחדשים יולי עד מרס, בעד אותו חודש.</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1021" w:right="1134"/>
        <w:rPr>
          <w:rFonts w:hint="cs"/>
          <w:b/>
          <w:bCs/>
          <w:vanish/>
          <w:szCs w:val="20"/>
          <w:shd w:val="clear" w:color="auto" w:fill="FFFF99"/>
          <w:rtl/>
        </w:rPr>
      </w:pPr>
      <w:r w:rsidRPr="00490630">
        <w:rPr>
          <w:rFonts w:hint="cs"/>
          <w:vanish/>
          <w:color w:val="FF0000"/>
          <w:szCs w:val="20"/>
          <w:shd w:val="clear" w:color="auto" w:fill="FFFF99"/>
          <w:rtl/>
        </w:rPr>
        <w:t>מיום 31.7.1975</w:t>
      </w:r>
    </w:p>
    <w:p w:rsidR="0067780F" w:rsidRPr="00490630" w:rsidRDefault="0067780F">
      <w:pPr>
        <w:pStyle w:val="P00"/>
        <w:spacing w:before="0"/>
        <w:ind w:left="1021" w:right="1134"/>
        <w:rPr>
          <w:rFonts w:hint="cs"/>
          <w:b/>
          <w:bCs/>
          <w:vanish/>
          <w:szCs w:val="20"/>
          <w:shd w:val="clear" w:color="auto" w:fill="FFFF99"/>
          <w:rtl/>
        </w:rPr>
      </w:pPr>
      <w:r w:rsidRPr="00490630">
        <w:rPr>
          <w:rFonts w:hint="cs"/>
          <w:b/>
          <w:bCs/>
          <w:vanish/>
          <w:szCs w:val="20"/>
          <w:shd w:val="clear" w:color="auto" w:fill="FFFF99"/>
          <w:rtl/>
        </w:rPr>
        <w:t>תק' (מס' 2) תשל"ה-1975</w:t>
      </w:r>
    </w:p>
    <w:p w:rsidR="0067780F" w:rsidRPr="00490630" w:rsidRDefault="0067780F">
      <w:pPr>
        <w:pStyle w:val="P00"/>
        <w:tabs>
          <w:tab w:val="clear" w:pos="6259"/>
        </w:tabs>
        <w:spacing w:before="0"/>
        <w:ind w:left="1021" w:right="1134"/>
        <w:rPr>
          <w:rFonts w:hint="cs"/>
          <w:vanish/>
          <w:szCs w:val="20"/>
          <w:shd w:val="clear" w:color="auto" w:fill="FFFF99"/>
          <w:rtl/>
        </w:rPr>
      </w:pPr>
      <w:hyperlink r:id="rId21" w:history="1">
        <w:r w:rsidRPr="00490630">
          <w:rPr>
            <w:rStyle w:val="Hyperlink"/>
            <w:rFonts w:hint="cs"/>
            <w:vanish/>
            <w:szCs w:val="20"/>
            <w:shd w:val="clear" w:color="auto" w:fill="FFFF99"/>
            <w:rtl/>
          </w:rPr>
          <w:t>ק"ת תשל"ה מס' 3377</w:t>
        </w:r>
      </w:hyperlink>
      <w:r w:rsidRPr="00490630">
        <w:rPr>
          <w:rFonts w:hint="cs"/>
          <w:vanish/>
          <w:szCs w:val="20"/>
          <w:shd w:val="clear" w:color="auto" w:fill="FFFF99"/>
          <w:rtl/>
        </w:rPr>
        <w:t xml:space="preserve"> מיום 31.7.1975 עמ' 2410</w:t>
      </w:r>
    </w:p>
    <w:p w:rsidR="0067780F" w:rsidRPr="00490630" w:rsidRDefault="0067780F">
      <w:pPr>
        <w:pStyle w:val="P00"/>
        <w:tabs>
          <w:tab w:val="clear" w:pos="6259"/>
        </w:tabs>
        <w:spacing w:before="0"/>
        <w:ind w:left="1021" w:right="1134"/>
        <w:rPr>
          <w:rFonts w:hint="cs"/>
          <w:b/>
          <w:bCs/>
          <w:vanish/>
          <w:szCs w:val="20"/>
          <w:shd w:val="clear" w:color="auto" w:fill="FFFF99"/>
          <w:rtl/>
        </w:rPr>
      </w:pPr>
      <w:r w:rsidRPr="00490630">
        <w:rPr>
          <w:rFonts w:hint="cs"/>
          <w:b/>
          <w:bCs/>
          <w:vanish/>
          <w:szCs w:val="20"/>
          <w:shd w:val="clear" w:color="auto" w:fill="FFFF99"/>
          <w:rtl/>
        </w:rPr>
        <w:t>הוספת פסקה 2(3)</w:t>
      </w:r>
    </w:p>
    <w:p w:rsidR="0067780F" w:rsidRPr="00490630" w:rsidRDefault="0067780F">
      <w:pPr>
        <w:pStyle w:val="P00"/>
        <w:spacing w:before="0"/>
        <w:ind w:left="1021" w:right="1134"/>
        <w:rPr>
          <w:rFonts w:hint="cs"/>
          <w:vanish/>
          <w:color w:val="FF0000"/>
          <w:szCs w:val="20"/>
          <w:shd w:val="clear" w:color="auto" w:fill="FFFF99"/>
          <w:rtl/>
        </w:rPr>
      </w:pPr>
    </w:p>
    <w:p w:rsidR="0067780F" w:rsidRPr="00490630" w:rsidRDefault="0067780F">
      <w:pPr>
        <w:pStyle w:val="P00"/>
        <w:spacing w:before="0"/>
        <w:ind w:left="1021" w:right="1134"/>
        <w:rPr>
          <w:rFonts w:hint="cs"/>
          <w:b/>
          <w:bCs/>
          <w:vanish/>
          <w:szCs w:val="20"/>
          <w:shd w:val="clear" w:color="auto" w:fill="FFFF99"/>
          <w:rtl/>
        </w:rPr>
      </w:pPr>
      <w:r w:rsidRPr="00490630">
        <w:rPr>
          <w:rFonts w:hint="cs"/>
          <w:vanish/>
          <w:color w:val="FF0000"/>
          <w:szCs w:val="20"/>
          <w:shd w:val="clear" w:color="auto" w:fill="FFFF99"/>
          <w:rtl/>
        </w:rPr>
        <w:t>מיום 1.4.1976</w:t>
      </w:r>
    </w:p>
    <w:p w:rsidR="0067780F" w:rsidRPr="00490630" w:rsidRDefault="0067780F">
      <w:pPr>
        <w:pStyle w:val="P00"/>
        <w:spacing w:before="0"/>
        <w:ind w:left="1021" w:right="1134"/>
        <w:rPr>
          <w:rFonts w:hint="cs"/>
          <w:b/>
          <w:bCs/>
          <w:vanish/>
          <w:szCs w:val="20"/>
          <w:shd w:val="clear" w:color="auto" w:fill="FFFF99"/>
          <w:rtl/>
        </w:rPr>
      </w:pPr>
      <w:r w:rsidRPr="00490630">
        <w:rPr>
          <w:rFonts w:hint="cs"/>
          <w:b/>
          <w:bCs/>
          <w:vanish/>
          <w:szCs w:val="20"/>
          <w:shd w:val="clear" w:color="auto" w:fill="FFFF99"/>
          <w:rtl/>
        </w:rPr>
        <w:t>תק' תשל"ו-1976</w:t>
      </w:r>
    </w:p>
    <w:p w:rsidR="0067780F" w:rsidRPr="00490630" w:rsidRDefault="0067780F">
      <w:pPr>
        <w:pStyle w:val="P00"/>
        <w:tabs>
          <w:tab w:val="clear" w:pos="6259"/>
        </w:tabs>
        <w:spacing w:before="0"/>
        <w:ind w:left="1021" w:right="1134"/>
        <w:rPr>
          <w:rFonts w:hint="cs"/>
          <w:vanish/>
          <w:szCs w:val="20"/>
          <w:shd w:val="clear" w:color="auto" w:fill="FFFF99"/>
          <w:rtl/>
        </w:rPr>
      </w:pPr>
      <w:hyperlink r:id="rId22" w:history="1">
        <w:r w:rsidRPr="00490630">
          <w:rPr>
            <w:rStyle w:val="Hyperlink"/>
            <w:rFonts w:hint="cs"/>
            <w:vanish/>
            <w:szCs w:val="20"/>
            <w:shd w:val="clear" w:color="auto" w:fill="FFFF99"/>
            <w:rtl/>
          </w:rPr>
          <w:t>ק"ת תשל"ו מס' 3501</w:t>
        </w:r>
      </w:hyperlink>
      <w:r w:rsidRPr="00490630">
        <w:rPr>
          <w:rFonts w:hint="cs"/>
          <w:vanish/>
          <w:szCs w:val="20"/>
          <w:shd w:val="clear" w:color="auto" w:fill="FFFF99"/>
          <w:rtl/>
        </w:rPr>
        <w:t xml:space="preserve"> מיום 29.3.1976 עמ' 1252</w:t>
      </w:r>
    </w:p>
    <w:p w:rsidR="0067780F" w:rsidRPr="00490630" w:rsidRDefault="0067780F">
      <w:pPr>
        <w:pStyle w:val="P00"/>
        <w:tabs>
          <w:tab w:val="clear" w:pos="6259"/>
        </w:tabs>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t xml:space="preserve">אם דמי-הביטוח השנתיים שבתשלומם הוא חייב אינם עולים על </w:t>
      </w:r>
      <w:r w:rsidRPr="00490630">
        <w:rPr>
          <w:rFonts w:hint="cs"/>
          <w:strike/>
          <w:vanish/>
          <w:sz w:val="22"/>
          <w:szCs w:val="22"/>
          <w:shd w:val="clear" w:color="auto" w:fill="FFFF99"/>
          <w:rtl/>
        </w:rPr>
        <w:t>600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800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בספטמבר, בעד החדשים יולי </w:t>
      </w:r>
      <w:r w:rsidRPr="00490630">
        <w:rPr>
          <w:vanish/>
          <w:sz w:val="22"/>
          <w:szCs w:val="22"/>
          <w:shd w:val="clear" w:color="auto" w:fill="FFFF99"/>
          <w:rtl/>
        </w:rPr>
        <w:t>–</w:t>
      </w:r>
      <w:r w:rsidRPr="00490630">
        <w:rPr>
          <w:rFonts w:hint="cs"/>
          <w:vanish/>
          <w:sz w:val="22"/>
          <w:szCs w:val="22"/>
          <w:shd w:val="clear" w:color="auto" w:fill="FFFF99"/>
          <w:rtl/>
        </w:rPr>
        <w:t xml:space="preserve"> ספטמבר;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בדצמבר, בעד החדשים אוקטובר </w:t>
      </w:r>
      <w:r w:rsidRPr="00490630">
        <w:rPr>
          <w:vanish/>
          <w:sz w:val="22"/>
          <w:szCs w:val="22"/>
          <w:shd w:val="clear" w:color="auto" w:fill="FFFF99"/>
          <w:rtl/>
        </w:rPr>
        <w:t>–</w:t>
      </w:r>
      <w:r w:rsidRPr="00490630">
        <w:rPr>
          <w:rFonts w:hint="cs"/>
          <w:vanish/>
          <w:sz w:val="22"/>
          <w:szCs w:val="22"/>
          <w:shd w:val="clear" w:color="auto" w:fill="FFFF99"/>
          <w:rtl/>
        </w:rPr>
        <w:t xml:space="preserve"> דצמבר;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במרס בעד החדשים ינואר </w:t>
      </w:r>
      <w:r w:rsidRPr="00490630">
        <w:rPr>
          <w:vanish/>
          <w:sz w:val="22"/>
          <w:szCs w:val="22"/>
          <w:shd w:val="clear" w:color="auto" w:fill="FFFF99"/>
          <w:rtl/>
        </w:rPr>
        <w:t>–</w:t>
      </w:r>
      <w:r w:rsidRPr="00490630">
        <w:rPr>
          <w:rFonts w:hint="cs"/>
          <w:vanish/>
          <w:sz w:val="22"/>
          <w:szCs w:val="22"/>
          <w:shd w:val="clear" w:color="auto" w:fill="FFFF99"/>
          <w:rtl/>
        </w:rPr>
        <w:t xml:space="preserve"> מרס;</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אם דמי-הביטוח השנתיים שבתשלומם הוא חייב עולים על </w:t>
      </w:r>
      <w:r w:rsidRPr="00490630">
        <w:rPr>
          <w:rFonts w:hint="cs"/>
          <w:strike/>
          <w:vanish/>
          <w:sz w:val="22"/>
          <w:szCs w:val="22"/>
          <w:shd w:val="clear" w:color="auto" w:fill="FFFF99"/>
          <w:rtl/>
        </w:rPr>
        <w:t>600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800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10 בחודש בעד כל אחד מהחדשים יולי עד מרס, בעד אותו חודש.</w:t>
      </w:r>
    </w:p>
    <w:p w:rsidR="0067780F" w:rsidRPr="00490630" w:rsidRDefault="0067780F">
      <w:pPr>
        <w:pStyle w:val="P00"/>
        <w:spacing w:before="0"/>
        <w:ind w:left="1021" w:right="1134"/>
        <w:rPr>
          <w:rFonts w:hint="cs"/>
          <w:vanish/>
          <w:color w:val="FF0000"/>
          <w:szCs w:val="20"/>
          <w:shd w:val="clear" w:color="auto" w:fill="FFFF99"/>
          <w:rtl/>
        </w:rPr>
      </w:pPr>
    </w:p>
    <w:p w:rsidR="0067780F" w:rsidRPr="00490630" w:rsidRDefault="0067780F">
      <w:pPr>
        <w:pStyle w:val="P00"/>
        <w:spacing w:before="0"/>
        <w:ind w:left="1021" w:right="1134"/>
        <w:rPr>
          <w:rFonts w:hint="cs"/>
          <w:b/>
          <w:bCs/>
          <w:vanish/>
          <w:szCs w:val="20"/>
          <w:shd w:val="clear" w:color="auto" w:fill="FFFF99"/>
          <w:rtl/>
        </w:rPr>
      </w:pPr>
      <w:r w:rsidRPr="00490630">
        <w:rPr>
          <w:rFonts w:hint="cs"/>
          <w:vanish/>
          <w:color w:val="FF0000"/>
          <w:szCs w:val="20"/>
          <w:shd w:val="clear" w:color="auto" w:fill="FFFF99"/>
          <w:rtl/>
        </w:rPr>
        <w:t>מיום 1.10.1976</w:t>
      </w:r>
    </w:p>
    <w:p w:rsidR="0067780F" w:rsidRPr="00490630" w:rsidRDefault="0067780F">
      <w:pPr>
        <w:pStyle w:val="P00"/>
        <w:spacing w:before="0"/>
        <w:ind w:left="1021" w:right="1134"/>
        <w:rPr>
          <w:rFonts w:hint="cs"/>
          <w:b/>
          <w:bCs/>
          <w:vanish/>
          <w:szCs w:val="20"/>
          <w:shd w:val="clear" w:color="auto" w:fill="FFFF99"/>
          <w:rtl/>
        </w:rPr>
      </w:pPr>
      <w:r w:rsidRPr="00490630">
        <w:rPr>
          <w:rFonts w:hint="cs"/>
          <w:b/>
          <w:bCs/>
          <w:vanish/>
          <w:szCs w:val="20"/>
          <w:shd w:val="clear" w:color="auto" w:fill="FFFF99"/>
          <w:rtl/>
        </w:rPr>
        <w:t>תק' תשל"ז-1976</w:t>
      </w:r>
    </w:p>
    <w:p w:rsidR="0067780F" w:rsidRPr="00490630" w:rsidRDefault="0067780F">
      <w:pPr>
        <w:pStyle w:val="P00"/>
        <w:tabs>
          <w:tab w:val="clear" w:pos="6259"/>
        </w:tabs>
        <w:spacing w:before="0"/>
        <w:ind w:left="1021" w:right="1134"/>
        <w:rPr>
          <w:rFonts w:hint="cs"/>
          <w:vanish/>
          <w:szCs w:val="20"/>
          <w:shd w:val="clear" w:color="auto" w:fill="FFFF99"/>
          <w:rtl/>
        </w:rPr>
      </w:pPr>
      <w:hyperlink r:id="rId23" w:history="1">
        <w:r w:rsidRPr="00490630">
          <w:rPr>
            <w:rStyle w:val="Hyperlink"/>
            <w:rFonts w:hint="cs"/>
            <w:vanish/>
            <w:szCs w:val="20"/>
            <w:shd w:val="clear" w:color="auto" w:fill="FFFF99"/>
            <w:rtl/>
          </w:rPr>
          <w:t>ק"ת תשל"ז מס' 3610</w:t>
        </w:r>
      </w:hyperlink>
      <w:r w:rsidRPr="00490630">
        <w:rPr>
          <w:rFonts w:hint="cs"/>
          <w:vanish/>
          <w:szCs w:val="20"/>
          <w:shd w:val="clear" w:color="auto" w:fill="FFFF99"/>
          <w:rtl/>
        </w:rPr>
        <w:t xml:space="preserve"> מיום 31.10.1976 עמ' 266</w:t>
      </w:r>
    </w:p>
    <w:p w:rsidR="0067780F" w:rsidRPr="00490630" w:rsidRDefault="0067780F">
      <w:pPr>
        <w:pStyle w:val="P00"/>
        <w:tabs>
          <w:tab w:val="clear" w:pos="6259"/>
        </w:tabs>
        <w:spacing w:before="0"/>
        <w:ind w:left="1021" w:right="1134"/>
        <w:rPr>
          <w:rFonts w:hint="cs"/>
          <w:b/>
          <w:bCs/>
          <w:vanish/>
          <w:szCs w:val="20"/>
          <w:shd w:val="clear" w:color="auto" w:fill="FFFF99"/>
          <w:rtl/>
        </w:rPr>
      </w:pPr>
      <w:r w:rsidRPr="00490630">
        <w:rPr>
          <w:rFonts w:hint="cs"/>
          <w:b/>
          <w:bCs/>
          <w:vanish/>
          <w:szCs w:val="20"/>
          <w:shd w:val="clear" w:color="auto" w:fill="FFFF99"/>
          <w:rtl/>
        </w:rPr>
        <w:t>הוספת פסקה 2(4)</w:t>
      </w:r>
    </w:p>
    <w:p w:rsidR="0067780F" w:rsidRPr="00490630" w:rsidRDefault="0067780F">
      <w:pPr>
        <w:pStyle w:val="P00"/>
        <w:spacing w:before="0"/>
        <w:ind w:left="1021" w:right="1134"/>
        <w:rPr>
          <w:rFonts w:hint="cs"/>
          <w:vanish/>
          <w:color w:val="FF0000"/>
          <w:szCs w:val="20"/>
          <w:shd w:val="clear" w:color="auto" w:fill="FFFF99"/>
          <w:rtl/>
        </w:rPr>
      </w:pPr>
    </w:p>
    <w:p w:rsidR="0067780F" w:rsidRPr="00490630" w:rsidRDefault="0067780F">
      <w:pPr>
        <w:pStyle w:val="P00"/>
        <w:spacing w:before="0"/>
        <w:ind w:left="1021" w:right="1134"/>
        <w:rPr>
          <w:rFonts w:hint="cs"/>
          <w:b/>
          <w:bCs/>
          <w:vanish/>
          <w:szCs w:val="20"/>
          <w:shd w:val="clear" w:color="auto" w:fill="FFFF99"/>
          <w:rtl/>
        </w:rPr>
      </w:pPr>
      <w:r w:rsidRPr="00490630">
        <w:rPr>
          <w:rFonts w:hint="cs"/>
          <w:vanish/>
          <w:color w:val="FF0000"/>
          <w:szCs w:val="20"/>
          <w:shd w:val="clear" w:color="auto" w:fill="FFFF99"/>
          <w:rtl/>
        </w:rPr>
        <w:t>מיום 1.4.1977</w:t>
      </w:r>
    </w:p>
    <w:p w:rsidR="0067780F" w:rsidRPr="00490630" w:rsidRDefault="0067780F">
      <w:pPr>
        <w:pStyle w:val="P00"/>
        <w:spacing w:before="0"/>
        <w:ind w:left="1021" w:right="1134"/>
        <w:rPr>
          <w:rFonts w:hint="cs"/>
          <w:b/>
          <w:bCs/>
          <w:vanish/>
          <w:szCs w:val="20"/>
          <w:shd w:val="clear" w:color="auto" w:fill="FFFF99"/>
          <w:rtl/>
        </w:rPr>
      </w:pPr>
      <w:r w:rsidRPr="00490630">
        <w:rPr>
          <w:rFonts w:hint="cs"/>
          <w:b/>
          <w:bCs/>
          <w:vanish/>
          <w:szCs w:val="20"/>
          <w:shd w:val="clear" w:color="auto" w:fill="FFFF99"/>
          <w:rtl/>
        </w:rPr>
        <w:t>תק' (מס' 2) תשל"ז-1977</w:t>
      </w:r>
    </w:p>
    <w:p w:rsidR="0067780F" w:rsidRPr="00490630" w:rsidRDefault="0067780F">
      <w:pPr>
        <w:pStyle w:val="P00"/>
        <w:tabs>
          <w:tab w:val="clear" w:pos="6259"/>
        </w:tabs>
        <w:spacing w:before="0"/>
        <w:ind w:left="1021" w:right="1134"/>
        <w:rPr>
          <w:rFonts w:hint="cs"/>
          <w:vanish/>
          <w:szCs w:val="20"/>
          <w:shd w:val="clear" w:color="auto" w:fill="FFFF99"/>
          <w:rtl/>
        </w:rPr>
      </w:pPr>
      <w:hyperlink r:id="rId24" w:history="1">
        <w:r w:rsidRPr="00490630">
          <w:rPr>
            <w:rStyle w:val="Hyperlink"/>
            <w:rFonts w:hint="cs"/>
            <w:vanish/>
            <w:szCs w:val="20"/>
            <w:shd w:val="clear" w:color="auto" w:fill="FFFF99"/>
            <w:rtl/>
          </w:rPr>
          <w:t>ק"ת תשל"ז מס' 3684</w:t>
        </w:r>
      </w:hyperlink>
      <w:r w:rsidRPr="00490630">
        <w:rPr>
          <w:rFonts w:hint="cs"/>
          <w:vanish/>
          <w:szCs w:val="20"/>
          <w:shd w:val="clear" w:color="auto" w:fill="FFFF99"/>
          <w:rtl/>
        </w:rPr>
        <w:t xml:space="preserve"> מיום 27.3.1977 עמ' 1280</w:t>
      </w:r>
    </w:p>
    <w:p w:rsidR="0067780F" w:rsidRPr="00490630" w:rsidRDefault="0067780F">
      <w:pPr>
        <w:pStyle w:val="P00"/>
        <w:tabs>
          <w:tab w:val="clear" w:pos="6259"/>
        </w:tabs>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t xml:space="preserve">אם דמי-הביטוח השנתיים שבתשלומם הוא חייב אינם עולים על </w:t>
      </w:r>
      <w:r w:rsidRPr="00490630">
        <w:rPr>
          <w:rFonts w:hint="cs"/>
          <w:strike/>
          <w:vanish/>
          <w:sz w:val="22"/>
          <w:szCs w:val="22"/>
          <w:shd w:val="clear" w:color="auto" w:fill="FFFF99"/>
          <w:rtl/>
        </w:rPr>
        <w:t>800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1,000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בספטמבר, בעד החדשים יולי </w:t>
      </w:r>
      <w:r w:rsidRPr="00490630">
        <w:rPr>
          <w:vanish/>
          <w:sz w:val="22"/>
          <w:szCs w:val="22"/>
          <w:shd w:val="clear" w:color="auto" w:fill="FFFF99"/>
          <w:rtl/>
        </w:rPr>
        <w:t>–</w:t>
      </w:r>
      <w:r w:rsidRPr="00490630">
        <w:rPr>
          <w:rFonts w:hint="cs"/>
          <w:vanish/>
          <w:sz w:val="22"/>
          <w:szCs w:val="22"/>
          <w:shd w:val="clear" w:color="auto" w:fill="FFFF99"/>
          <w:rtl/>
        </w:rPr>
        <w:t xml:space="preserve"> ספטמבר;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בדצמבר, בעד החדשים אוקטובר </w:t>
      </w:r>
      <w:r w:rsidRPr="00490630">
        <w:rPr>
          <w:vanish/>
          <w:sz w:val="22"/>
          <w:szCs w:val="22"/>
          <w:shd w:val="clear" w:color="auto" w:fill="FFFF99"/>
          <w:rtl/>
        </w:rPr>
        <w:t>–</w:t>
      </w:r>
      <w:r w:rsidRPr="00490630">
        <w:rPr>
          <w:rFonts w:hint="cs"/>
          <w:vanish/>
          <w:sz w:val="22"/>
          <w:szCs w:val="22"/>
          <w:shd w:val="clear" w:color="auto" w:fill="FFFF99"/>
          <w:rtl/>
        </w:rPr>
        <w:t xml:space="preserve"> דצמבר;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במרס בעד החדשים ינואר </w:t>
      </w:r>
      <w:r w:rsidRPr="00490630">
        <w:rPr>
          <w:vanish/>
          <w:sz w:val="22"/>
          <w:szCs w:val="22"/>
          <w:shd w:val="clear" w:color="auto" w:fill="FFFF99"/>
          <w:rtl/>
        </w:rPr>
        <w:t>–</w:t>
      </w:r>
      <w:r w:rsidRPr="00490630">
        <w:rPr>
          <w:rFonts w:hint="cs"/>
          <w:vanish/>
          <w:sz w:val="22"/>
          <w:szCs w:val="22"/>
          <w:shd w:val="clear" w:color="auto" w:fill="FFFF99"/>
          <w:rtl/>
        </w:rPr>
        <w:t xml:space="preserve"> מרס;</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אם דמי-הביטוח השנתיים שבתשלומם הוא חייב עולים על </w:t>
      </w:r>
      <w:r w:rsidRPr="00490630">
        <w:rPr>
          <w:rFonts w:hint="cs"/>
          <w:strike/>
          <w:vanish/>
          <w:sz w:val="22"/>
          <w:szCs w:val="22"/>
          <w:shd w:val="clear" w:color="auto" w:fill="FFFF99"/>
          <w:rtl/>
        </w:rPr>
        <w:t>800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1,000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10 בחודש בעד כל אחד מהחדשים יולי עד מרס, בעד אותו חודש.</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1.4.1978</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תשל"ח-1978</w:t>
      </w:r>
    </w:p>
    <w:p w:rsidR="0067780F" w:rsidRPr="00490630" w:rsidRDefault="0067780F">
      <w:pPr>
        <w:pStyle w:val="P00"/>
        <w:tabs>
          <w:tab w:val="clear" w:pos="6259"/>
        </w:tabs>
        <w:spacing w:before="0"/>
        <w:ind w:left="0" w:right="1134"/>
        <w:rPr>
          <w:rFonts w:hint="cs"/>
          <w:vanish/>
          <w:szCs w:val="20"/>
          <w:shd w:val="clear" w:color="auto" w:fill="FFFF99"/>
          <w:rtl/>
        </w:rPr>
      </w:pPr>
      <w:hyperlink r:id="rId25" w:history="1">
        <w:r w:rsidRPr="00490630">
          <w:rPr>
            <w:rStyle w:val="Hyperlink"/>
            <w:rFonts w:hint="cs"/>
            <w:vanish/>
            <w:szCs w:val="20"/>
            <w:shd w:val="clear" w:color="auto" w:fill="FFFF99"/>
            <w:rtl/>
          </w:rPr>
          <w:t>ק"ת תשל"ח מס' 3825</w:t>
        </w:r>
      </w:hyperlink>
      <w:r w:rsidRPr="00490630">
        <w:rPr>
          <w:rFonts w:hint="cs"/>
          <w:vanish/>
          <w:szCs w:val="20"/>
          <w:shd w:val="clear" w:color="auto" w:fill="FFFF99"/>
          <w:rtl/>
        </w:rPr>
        <w:t xml:space="preserve"> מיום 13.3.1978 עמ' 850</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מועדי תשלומי דמי הביטוח על ידי מבוטח שאינו עובד הם </w:t>
      </w:r>
      <w:r w:rsidRPr="00490630">
        <w:rPr>
          <w:vanish/>
          <w:sz w:val="22"/>
          <w:szCs w:val="22"/>
          <w:shd w:val="clear" w:color="auto" w:fill="FFFF99"/>
          <w:rtl/>
        </w:rPr>
        <w:t>–</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t xml:space="preserve">אם דמי-הביטוח השנתיים שבתשלומם הוא חייב אינם עולים על </w:t>
      </w:r>
      <w:r w:rsidRPr="00490630">
        <w:rPr>
          <w:rFonts w:hint="cs"/>
          <w:strike/>
          <w:vanish/>
          <w:sz w:val="22"/>
          <w:szCs w:val="22"/>
          <w:shd w:val="clear" w:color="auto" w:fill="FFFF99"/>
          <w:rtl/>
        </w:rPr>
        <w:t>1,000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2,000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בספטמבר, בעד החדשים יולי </w:t>
      </w:r>
      <w:r w:rsidRPr="00490630">
        <w:rPr>
          <w:vanish/>
          <w:sz w:val="22"/>
          <w:szCs w:val="22"/>
          <w:shd w:val="clear" w:color="auto" w:fill="FFFF99"/>
          <w:rtl/>
        </w:rPr>
        <w:t>–</w:t>
      </w:r>
      <w:r w:rsidRPr="00490630">
        <w:rPr>
          <w:rFonts w:hint="cs"/>
          <w:vanish/>
          <w:sz w:val="22"/>
          <w:szCs w:val="22"/>
          <w:shd w:val="clear" w:color="auto" w:fill="FFFF99"/>
          <w:rtl/>
        </w:rPr>
        <w:t xml:space="preserve"> ספטמבר;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בדצמבר, בעד החדשים אוקטובר </w:t>
      </w:r>
      <w:r w:rsidRPr="00490630">
        <w:rPr>
          <w:vanish/>
          <w:sz w:val="22"/>
          <w:szCs w:val="22"/>
          <w:shd w:val="clear" w:color="auto" w:fill="FFFF99"/>
          <w:rtl/>
        </w:rPr>
        <w:t>–</w:t>
      </w:r>
      <w:r w:rsidRPr="00490630">
        <w:rPr>
          <w:rFonts w:hint="cs"/>
          <w:vanish/>
          <w:sz w:val="22"/>
          <w:szCs w:val="22"/>
          <w:shd w:val="clear" w:color="auto" w:fill="FFFF99"/>
          <w:rtl/>
        </w:rPr>
        <w:t xml:space="preserve"> דצמבר;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במרס בעד החדשים ינואר </w:t>
      </w:r>
      <w:r w:rsidRPr="00490630">
        <w:rPr>
          <w:vanish/>
          <w:sz w:val="22"/>
          <w:szCs w:val="22"/>
          <w:shd w:val="clear" w:color="auto" w:fill="FFFF99"/>
          <w:rtl/>
        </w:rPr>
        <w:t>–</w:t>
      </w:r>
      <w:r w:rsidRPr="00490630">
        <w:rPr>
          <w:rFonts w:hint="cs"/>
          <w:vanish/>
          <w:sz w:val="22"/>
          <w:szCs w:val="22"/>
          <w:shd w:val="clear" w:color="auto" w:fill="FFFF99"/>
          <w:rtl/>
        </w:rPr>
        <w:t xml:space="preserve"> מרס;</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אם דמי-הביטוח השנתיים שבתשלומם הוא חייב עולים על </w:t>
      </w:r>
      <w:r w:rsidRPr="00490630">
        <w:rPr>
          <w:rFonts w:hint="cs"/>
          <w:strike/>
          <w:vanish/>
          <w:sz w:val="22"/>
          <w:szCs w:val="22"/>
          <w:shd w:val="clear" w:color="auto" w:fill="FFFF99"/>
          <w:rtl/>
        </w:rPr>
        <w:t>1,000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2,000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10 בחודש בעד כל אחד מהחדשים יולי עד מרס, בעד אותו חודש.</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(3)</w:t>
      </w:r>
      <w:r w:rsidRPr="00490630">
        <w:rPr>
          <w:rFonts w:hint="cs"/>
          <w:vanish/>
          <w:sz w:val="22"/>
          <w:szCs w:val="22"/>
          <w:shd w:val="clear" w:color="auto" w:fill="FFFF99"/>
          <w:rtl/>
        </w:rPr>
        <w:tab/>
        <w:t>המוסד רשאי לדחות את המועד לתשלום דמי ביטוח בשיעור של 1.9% מתוך השיעור הנקוב בפרט 4 ללוח י' לחוק, המגיעים בשנת הכספים 1975/76 לאחד ממועדי התשלום שבין ה' בתשרי תשל"ו (10 בספטמבר 1975) לבין י"ב בסיון תשל"ו (10 ביוני 1976), הכל כפי שייקבע בהודעה של המוסד למבוטח.</w:t>
      </w:r>
    </w:p>
    <w:p w:rsidR="0067780F" w:rsidRPr="00490630" w:rsidRDefault="0067780F">
      <w:pPr>
        <w:pStyle w:val="P00"/>
        <w:tabs>
          <w:tab w:val="clear" w:pos="6259"/>
        </w:tabs>
        <w:spacing w:before="0"/>
        <w:ind w:left="1475" w:right="1134" w:hanging="454"/>
        <w:rPr>
          <w:rFonts w:hint="cs"/>
          <w:vanish/>
          <w:sz w:val="22"/>
          <w:szCs w:val="22"/>
          <w:shd w:val="clear" w:color="auto" w:fill="FFFF99"/>
          <w:rtl/>
        </w:rPr>
      </w:pPr>
      <w:r w:rsidRPr="00490630">
        <w:rPr>
          <w:rFonts w:hint="cs"/>
          <w:vanish/>
          <w:sz w:val="22"/>
          <w:szCs w:val="22"/>
          <w:shd w:val="clear" w:color="auto" w:fill="FFFF99"/>
          <w:rtl/>
        </w:rPr>
        <w:t>(4)</w:t>
      </w:r>
      <w:r w:rsidRPr="00490630">
        <w:rPr>
          <w:rFonts w:hint="cs"/>
          <w:vanish/>
          <w:sz w:val="22"/>
          <w:szCs w:val="22"/>
          <w:shd w:val="clear" w:color="auto" w:fill="FFFF99"/>
          <w:rtl/>
        </w:rPr>
        <w:tab/>
      </w:r>
      <w:r w:rsidRPr="00490630">
        <w:rPr>
          <w:rFonts w:hint="cs"/>
          <w:vanish/>
          <w:sz w:val="22"/>
          <w:szCs w:val="22"/>
          <w:u w:val="single"/>
          <w:shd w:val="clear" w:color="auto" w:fill="FFFF99"/>
          <w:rtl/>
        </w:rPr>
        <w:t>(א)</w:t>
      </w:r>
      <w:r w:rsidRPr="00490630">
        <w:rPr>
          <w:rFonts w:hint="cs"/>
          <w:vanish/>
          <w:sz w:val="22"/>
          <w:szCs w:val="22"/>
          <w:shd w:val="clear" w:color="auto" w:fill="FFFF99"/>
          <w:rtl/>
        </w:rPr>
        <w:tab/>
        <w:t>המוסד רשאי לדחות את המועד לתשלום דמי ביטוח המגיע מסכום ההכנסה שבין המקסימום לפי סעיף 167ב(א) לחוק לבין המקסימום לפי סעיף 167ב(ב) לחוק, לאחד ממועדי התשלום מ-10 בנובמבר של השנה שבה הוגדל המקסימום לפי סעיף 167ב(ב) עד 10 ביוני של השנה שלאחריו, הכל כפי שיקבע המוסד בהודעה למבוטח;</w:t>
      </w:r>
    </w:p>
    <w:p w:rsidR="0067780F" w:rsidRPr="00490630" w:rsidRDefault="0067780F">
      <w:pPr>
        <w:pStyle w:val="P00"/>
        <w:tabs>
          <w:tab w:val="clear" w:pos="6259"/>
        </w:tabs>
        <w:spacing w:before="0"/>
        <w:ind w:left="1474" w:right="1134"/>
        <w:rPr>
          <w:rFonts w:hint="cs"/>
          <w:vanish/>
          <w:sz w:val="22"/>
          <w:szCs w:val="22"/>
          <w:u w:val="single"/>
          <w:shd w:val="clear" w:color="auto" w:fill="FFFF99"/>
          <w:rtl/>
        </w:rPr>
      </w:pPr>
      <w:r w:rsidRPr="00490630">
        <w:rPr>
          <w:rFonts w:hint="cs"/>
          <w:vanish/>
          <w:sz w:val="22"/>
          <w:szCs w:val="22"/>
          <w:u w:val="single"/>
          <w:shd w:val="clear" w:color="auto" w:fill="FFFF99"/>
          <w:rtl/>
        </w:rPr>
        <w:t>(ב)</w:t>
      </w:r>
      <w:r w:rsidRPr="00490630">
        <w:rPr>
          <w:rFonts w:hint="cs"/>
          <w:vanish/>
          <w:sz w:val="22"/>
          <w:szCs w:val="22"/>
          <w:u w:val="single"/>
          <w:shd w:val="clear" w:color="auto" w:fill="FFFF99"/>
          <w:rtl/>
        </w:rPr>
        <w:tab/>
        <w:t>היה ההפרש בפסקה (א) קטן מ-50 לירות, יהא המוסד רשאי לדחות את המועד לתשלום הפרש דמי הביטוח כאמור עד לקבלת השומה הקובעת לשנה זו;</w:t>
      </w:r>
    </w:p>
    <w:p w:rsidR="0067780F" w:rsidRPr="00490630" w:rsidRDefault="0067780F">
      <w:pPr>
        <w:pStyle w:val="P00"/>
        <w:tabs>
          <w:tab w:val="clear" w:pos="6259"/>
        </w:tabs>
        <w:spacing w:before="0"/>
        <w:ind w:left="1474" w:right="1134"/>
        <w:rPr>
          <w:rFonts w:hint="cs"/>
          <w:vanish/>
          <w:sz w:val="22"/>
          <w:szCs w:val="22"/>
          <w:u w:val="single"/>
          <w:shd w:val="clear" w:color="auto" w:fill="FFFF99"/>
          <w:rtl/>
        </w:rPr>
      </w:pPr>
      <w:r w:rsidRPr="00490630">
        <w:rPr>
          <w:rFonts w:hint="cs"/>
          <w:vanish/>
          <w:sz w:val="22"/>
          <w:szCs w:val="22"/>
          <w:u w:val="single"/>
          <w:shd w:val="clear" w:color="auto" w:fill="FFFF99"/>
          <w:rtl/>
        </w:rPr>
        <w:t>(ג)</w:t>
      </w:r>
      <w:r w:rsidRPr="00490630">
        <w:rPr>
          <w:rFonts w:hint="cs"/>
          <w:vanish/>
          <w:sz w:val="22"/>
          <w:szCs w:val="22"/>
          <w:u w:val="single"/>
          <w:shd w:val="clear" w:color="auto" w:fill="FFFF99"/>
          <w:rtl/>
        </w:rPr>
        <w:tab/>
        <w:t>הודיע המוסד למבוטח על תשלום ההפרש כאמור בפסקה (ב), ישולם ההפרש במועד שיקבע לכך המוסד.</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1021" w:right="1134"/>
        <w:rPr>
          <w:rFonts w:hint="cs"/>
          <w:b/>
          <w:bCs/>
          <w:vanish/>
          <w:szCs w:val="20"/>
          <w:shd w:val="clear" w:color="auto" w:fill="FFFF99"/>
          <w:rtl/>
        </w:rPr>
      </w:pPr>
      <w:r w:rsidRPr="00490630">
        <w:rPr>
          <w:rFonts w:hint="cs"/>
          <w:vanish/>
          <w:color w:val="FF0000"/>
          <w:szCs w:val="20"/>
          <w:shd w:val="clear" w:color="auto" w:fill="FFFF99"/>
          <w:rtl/>
        </w:rPr>
        <w:t>מיום 1.4.1979</w:t>
      </w:r>
    </w:p>
    <w:p w:rsidR="0067780F" w:rsidRPr="00490630" w:rsidRDefault="0067780F">
      <w:pPr>
        <w:pStyle w:val="P00"/>
        <w:spacing w:before="0"/>
        <w:ind w:left="1021" w:right="1134"/>
        <w:rPr>
          <w:rFonts w:hint="cs"/>
          <w:b/>
          <w:bCs/>
          <w:vanish/>
          <w:szCs w:val="20"/>
          <w:shd w:val="clear" w:color="auto" w:fill="FFFF99"/>
          <w:rtl/>
        </w:rPr>
      </w:pPr>
      <w:r w:rsidRPr="00490630">
        <w:rPr>
          <w:rFonts w:hint="cs"/>
          <w:b/>
          <w:bCs/>
          <w:vanish/>
          <w:szCs w:val="20"/>
          <w:shd w:val="clear" w:color="auto" w:fill="FFFF99"/>
          <w:rtl/>
        </w:rPr>
        <w:t>תק' תשל"ט-1979</w:t>
      </w:r>
    </w:p>
    <w:p w:rsidR="0067780F" w:rsidRPr="00490630" w:rsidRDefault="0067780F">
      <w:pPr>
        <w:pStyle w:val="P00"/>
        <w:tabs>
          <w:tab w:val="clear" w:pos="6259"/>
        </w:tabs>
        <w:spacing w:before="0"/>
        <w:ind w:left="1021" w:right="1134"/>
        <w:rPr>
          <w:rFonts w:hint="cs"/>
          <w:vanish/>
          <w:szCs w:val="20"/>
          <w:shd w:val="clear" w:color="auto" w:fill="FFFF99"/>
          <w:rtl/>
        </w:rPr>
      </w:pPr>
      <w:hyperlink r:id="rId26" w:history="1">
        <w:r w:rsidRPr="00490630">
          <w:rPr>
            <w:rStyle w:val="Hyperlink"/>
            <w:rFonts w:hint="cs"/>
            <w:vanish/>
            <w:szCs w:val="20"/>
            <w:shd w:val="clear" w:color="auto" w:fill="FFFF99"/>
            <w:rtl/>
          </w:rPr>
          <w:t>ק"ת תשל"ט מס' 3970</w:t>
        </w:r>
      </w:hyperlink>
      <w:r w:rsidRPr="00490630">
        <w:rPr>
          <w:rFonts w:hint="cs"/>
          <w:vanish/>
          <w:szCs w:val="20"/>
          <w:shd w:val="clear" w:color="auto" w:fill="FFFF99"/>
          <w:rtl/>
        </w:rPr>
        <w:t xml:space="preserve"> מיום 10.4.1979 עמ' 985</w:t>
      </w:r>
    </w:p>
    <w:p w:rsidR="0067780F" w:rsidRPr="00490630" w:rsidRDefault="0067780F">
      <w:pPr>
        <w:pStyle w:val="P00"/>
        <w:tabs>
          <w:tab w:val="clear" w:pos="6259"/>
        </w:tabs>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t xml:space="preserve">אם דמי-הביטוח השנתיים שבתשלומם הוא חייב אינם עולים על </w:t>
      </w:r>
      <w:r w:rsidRPr="00490630">
        <w:rPr>
          <w:rFonts w:hint="cs"/>
          <w:strike/>
          <w:vanish/>
          <w:sz w:val="22"/>
          <w:szCs w:val="22"/>
          <w:shd w:val="clear" w:color="auto" w:fill="FFFF99"/>
          <w:rtl/>
        </w:rPr>
        <w:t>2,000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3,600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בספטמבר, בעד החדשים יולי </w:t>
      </w:r>
      <w:r w:rsidRPr="00490630">
        <w:rPr>
          <w:vanish/>
          <w:sz w:val="22"/>
          <w:szCs w:val="22"/>
          <w:shd w:val="clear" w:color="auto" w:fill="FFFF99"/>
          <w:rtl/>
        </w:rPr>
        <w:t>–</w:t>
      </w:r>
      <w:r w:rsidRPr="00490630">
        <w:rPr>
          <w:rFonts w:hint="cs"/>
          <w:vanish/>
          <w:sz w:val="22"/>
          <w:szCs w:val="22"/>
          <w:shd w:val="clear" w:color="auto" w:fill="FFFF99"/>
          <w:rtl/>
        </w:rPr>
        <w:t xml:space="preserve"> ספטמבר;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בדצמבר, בעד החדשים אוקטובר </w:t>
      </w:r>
      <w:r w:rsidRPr="00490630">
        <w:rPr>
          <w:vanish/>
          <w:sz w:val="22"/>
          <w:szCs w:val="22"/>
          <w:shd w:val="clear" w:color="auto" w:fill="FFFF99"/>
          <w:rtl/>
        </w:rPr>
        <w:t>–</w:t>
      </w:r>
      <w:r w:rsidRPr="00490630">
        <w:rPr>
          <w:rFonts w:hint="cs"/>
          <w:vanish/>
          <w:sz w:val="22"/>
          <w:szCs w:val="22"/>
          <w:shd w:val="clear" w:color="auto" w:fill="FFFF99"/>
          <w:rtl/>
        </w:rPr>
        <w:t xml:space="preserve"> דצמבר;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במרס בעד החדשים ינואר </w:t>
      </w:r>
      <w:r w:rsidRPr="00490630">
        <w:rPr>
          <w:vanish/>
          <w:sz w:val="22"/>
          <w:szCs w:val="22"/>
          <w:shd w:val="clear" w:color="auto" w:fill="FFFF99"/>
          <w:rtl/>
        </w:rPr>
        <w:t>–</w:t>
      </w:r>
      <w:r w:rsidRPr="00490630">
        <w:rPr>
          <w:rFonts w:hint="cs"/>
          <w:vanish/>
          <w:sz w:val="22"/>
          <w:szCs w:val="22"/>
          <w:shd w:val="clear" w:color="auto" w:fill="FFFF99"/>
          <w:rtl/>
        </w:rPr>
        <w:t xml:space="preserve"> מרס;</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אם דמי-הביטוח השנתיים שבתשלומם הוא חייב עולים על </w:t>
      </w:r>
      <w:r w:rsidRPr="00490630">
        <w:rPr>
          <w:rFonts w:hint="cs"/>
          <w:strike/>
          <w:vanish/>
          <w:sz w:val="22"/>
          <w:szCs w:val="22"/>
          <w:shd w:val="clear" w:color="auto" w:fill="FFFF99"/>
          <w:rtl/>
        </w:rPr>
        <w:t>2,000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3,600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10 בחודש בעד כל אחד מהחדשים יולי עד מרס, בעד אותו חודש.</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1.4.1980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3) תש"ם-1980</w:t>
      </w:r>
    </w:p>
    <w:p w:rsidR="0067780F" w:rsidRPr="00490630" w:rsidRDefault="0067780F">
      <w:pPr>
        <w:pStyle w:val="P00"/>
        <w:tabs>
          <w:tab w:val="clear" w:pos="6259"/>
        </w:tabs>
        <w:spacing w:before="0"/>
        <w:ind w:left="0" w:right="1134"/>
        <w:rPr>
          <w:rFonts w:hint="cs"/>
          <w:vanish/>
          <w:szCs w:val="20"/>
          <w:shd w:val="clear" w:color="auto" w:fill="FFFF99"/>
          <w:rtl/>
        </w:rPr>
      </w:pPr>
      <w:hyperlink r:id="rId27" w:history="1">
        <w:r w:rsidRPr="00490630">
          <w:rPr>
            <w:rStyle w:val="Hyperlink"/>
            <w:rFonts w:hint="cs"/>
            <w:vanish/>
            <w:szCs w:val="20"/>
            <w:shd w:val="clear" w:color="auto" w:fill="FFFF99"/>
            <w:rtl/>
          </w:rPr>
          <w:t>ק"ת תש"ם מס' 4107</w:t>
        </w:r>
      </w:hyperlink>
      <w:r w:rsidRPr="00490630">
        <w:rPr>
          <w:rFonts w:hint="cs"/>
          <w:vanish/>
          <w:szCs w:val="20"/>
          <w:shd w:val="clear" w:color="auto" w:fill="FFFF99"/>
          <w:rtl/>
        </w:rPr>
        <w:t xml:space="preserve"> מיום 30.3.1980 עמ' 1272</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מועדי תשלומי דמי הביטוח על ידי מבוטח שאינו עובד הם </w:t>
      </w:r>
      <w:r w:rsidRPr="00490630">
        <w:rPr>
          <w:vanish/>
          <w:sz w:val="22"/>
          <w:szCs w:val="22"/>
          <w:shd w:val="clear" w:color="auto" w:fill="FFFF99"/>
          <w:rtl/>
        </w:rPr>
        <w:t>–</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t xml:space="preserve">אם דמי-הביטוח השנתיים שבתשלומם הוא חייב אינם עולים על </w:t>
      </w:r>
      <w:r w:rsidRPr="00490630">
        <w:rPr>
          <w:rFonts w:hint="cs"/>
          <w:strike/>
          <w:vanish/>
          <w:sz w:val="22"/>
          <w:szCs w:val="22"/>
          <w:shd w:val="clear" w:color="auto" w:fill="FFFF99"/>
          <w:rtl/>
        </w:rPr>
        <w:t>3,600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10,000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בספטמבר, בעד החדשים יולי </w:t>
      </w:r>
      <w:r w:rsidRPr="00490630">
        <w:rPr>
          <w:vanish/>
          <w:sz w:val="22"/>
          <w:szCs w:val="22"/>
          <w:shd w:val="clear" w:color="auto" w:fill="FFFF99"/>
          <w:rtl/>
        </w:rPr>
        <w:t>–</w:t>
      </w:r>
      <w:r w:rsidRPr="00490630">
        <w:rPr>
          <w:rFonts w:hint="cs"/>
          <w:vanish/>
          <w:sz w:val="22"/>
          <w:szCs w:val="22"/>
          <w:shd w:val="clear" w:color="auto" w:fill="FFFF99"/>
          <w:rtl/>
        </w:rPr>
        <w:t xml:space="preserve"> ספטמבר;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בדצמבר, בעד החדשים אוקטובר </w:t>
      </w:r>
      <w:r w:rsidRPr="00490630">
        <w:rPr>
          <w:vanish/>
          <w:sz w:val="22"/>
          <w:szCs w:val="22"/>
          <w:shd w:val="clear" w:color="auto" w:fill="FFFF99"/>
          <w:rtl/>
        </w:rPr>
        <w:t>–</w:t>
      </w:r>
      <w:r w:rsidRPr="00490630">
        <w:rPr>
          <w:rFonts w:hint="cs"/>
          <w:vanish/>
          <w:sz w:val="22"/>
          <w:szCs w:val="22"/>
          <w:shd w:val="clear" w:color="auto" w:fill="FFFF99"/>
          <w:rtl/>
        </w:rPr>
        <w:t xml:space="preserve"> דצמבר;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במרס בעד החדשים ינואר </w:t>
      </w:r>
      <w:r w:rsidRPr="00490630">
        <w:rPr>
          <w:vanish/>
          <w:sz w:val="22"/>
          <w:szCs w:val="22"/>
          <w:shd w:val="clear" w:color="auto" w:fill="FFFF99"/>
          <w:rtl/>
        </w:rPr>
        <w:t>–</w:t>
      </w:r>
      <w:r w:rsidRPr="00490630">
        <w:rPr>
          <w:rFonts w:hint="cs"/>
          <w:vanish/>
          <w:sz w:val="22"/>
          <w:szCs w:val="22"/>
          <w:shd w:val="clear" w:color="auto" w:fill="FFFF99"/>
          <w:rtl/>
        </w:rPr>
        <w:t xml:space="preserve"> מרס;</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אם דמי-הביטוח השנתיים שבתשלומם הוא חייב עולים על </w:t>
      </w:r>
      <w:r w:rsidRPr="00490630">
        <w:rPr>
          <w:rFonts w:hint="cs"/>
          <w:strike/>
          <w:vanish/>
          <w:sz w:val="22"/>
          <w:szCs w:val="22"/>
          <w:shd w:val="clear" w:color="auto" w:fill="FFFF99"/>
          <w:rtl/>
        </w:rPr>
        <w:t>3,600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10,000 לירות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10 בחודש בעד כל אחד מהחדשים יולי עד מרס, בעד אותו חודש;</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(3)</w:t>
      </w:r>
      <w:r w:rsidRPr="00490630">
        <w:rPr>
          <w:rFonts w:hint="cs"/>
          <w:vanish/>
          <w:sz w:val="22"/>
          <w:szCs w:val="22"/>
          <w:shd w:val="clear" w:color="auto" w:fill="FFFF99"/>
          <w:rtl/>
        </w:rPr>
        <w:tab/>
        <w:t>המוסד רשאי לדחות את המועד לתשלום דמי ביטוח בשיעור של 1.9% מתוך השיעור הנקוב בפרט 4 ללוח י' לחוק, המגיעים בשנת הכספים 1975/76 לאחד ממועדי התשלום שבין ה' בתשרי תשל"ו (10 בספטמבר 1975) לבין י"ב בסיון תשל"ו (10 ביוני 1976), הכל כפי שייקבע בהודעה של המוסד למבוטח;</w:t>
      </w:r>
    </w:p>
    <w:p w:rsidR="0067780F" w:rsidRPr="00490630" w:rsidRDefault="0067780F">
      <w:pPr>
        <w:pStyle w:val="P00"/>
        <w:tabs>
          <w:tab w:val="clear" w:pos="6259"/>
        </w:tabs>
        <w:spacing w:before="0"/>
        <w:ind w:left="1475" w:right="1134" w:hanging="454"/>
        <w:rPr>
          <w:rFonts w:hint="cs"/>
          <w:vanish/>
          <w:sz w:val="22"/>
          <w:szCs w:val="22"/>
          <w:shd w:val="clear" w:color="auto" w:fill="FFFF99"/>
          <w:rtl/>
        </w:rPr>
      </w:pPr>
      <w:r w:rsidRPr="00490630">
        <w:rPr>
          <w:rFonts w:hint="cs"/>
          <w:vanish/>
          <w:sz w:val="22"/>
          <w:szCs w:val="22"/>
          <w:shd w:val="clear" w:color="auto" w:fill="FFFF99"/>
          <w:rtl/>
        </w:rPr>
        <w:t>(4)</w:t>
      </w:r>
      <w:r w:rsidRPr="00490630">
        <w:rPr>
          <w:rFonts w:hint="cs"/>
          <w:vanish/>
          <w:sz w:val="22"/>
          <w:szCs w:val="22"/>
          <w:shd w:val="clear" w:color="auto" w:fill="FFFF99"/>
          <w:rtl/>
        </w:rPr>
        <w:tab/>
        <w:t>(א)</w:t>
      </w:r>
      <w:r w:rsidRPr="00490630">
        <w:rPr>
          <w:rFonts w:hint="cs"/>
          <w:vanish/>
          <w:sz w:val="22"/>
          <w:szCs w:val="22"/>
          <w:shd w:val="clear" w:color="auto" w:fill="FFFF99"/>
          <w:rtl/>
        </w:rPr>
        <w:tab/>
        <w:t>המוסד רשאי לדחות את המועד לתשלום דמי ביטוח המגיע מסכום ההכנסה שבין המקסימום לפי סעיף 167ב(א) לחוק לבין המקסימום לפי סעיף 167ב(ב) לחוק, לאחד ממועדי התשלום מ-10 בנובמבר של השנה שבה הוגדל המקסימום לפי סעיף 167ב(ב) עד 10 ביוני של השנה שלאחריו, הכל כפי שיקבע המוסד בהודעה למבוטח;</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(ב)</w:t>
      </w:r>
      <w:r w:rsidRPr="00490630">
        <w:rPr>
          <w:rFonts w:hint="cs"/>
          <w:vanish/>
          <w:sz w:val="22"/>
          <w:szCs w:val="22"/>
          <w:shd w:val="clear" w:color="auto" w:fill="FFFF99"/>
          <w:rtl/>
        </w:rPr>
        <w:tab/>
        <w:t xml:space="preserve">היה ההפרש בפסקה (א) קטן </w:t>
      </w:r>
      <w:r w:rsidRPr="00490630">
        <w:rPr>
          <w:rFonts w:hint="cs"/>
          <w:strike/>
          <w:vanish/>
          <w:sz w:val="22"/>
          <w:szCs w:val="22"/>
          <w:shd w:val="clear" w:color="auto" w:fill="FFFF99"/>
          <w:rtl/>
        </w:rPr>
        <w:t>מ-50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מ-100 לירות</w:t>
      </w:r>
      <w:r w:rsidRPr="00490630">
        <w:rPr>
          <w:rFonts w:hint="cs"/>
          <w:vanish/>
          <w:sz w:val="22"/>
          <w:szCs w:val="22"/>
          <w:shd w:val="clear" w:color="auto" w:fill="FFFF99"/>
          <w:rtl/>
        </w:rPr>
        <w:t>, יהא המוסד רשאי לדחות את המועד לתשלום הפרש דמי הביטוח כאמור עד לקבלת השומה הקובעת לשנה זו;</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(ג)</w:t>
      </w:r>
      <w:r w:rsidRPr="00490630">
        <w:rPr>
          <w:rFonts w:hint="cs"/>
          <w:vanish/>
          <w:sz w:val="22"/>
          <w:szCs w:val="22"/>
          <w:shd w:val="clear" w:color="auto" w:fill="FFFF99"/>
          <w:rtl/>
        </w:rPr>
        <w:tab/>
        <w:t>הודיע המוסד למבוטח על תשלום ההפרש כאמור בפסקה (ב), ישולם ההפרש במועד שיקבע לכך המוסד.</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1021" w:right="1134"/>
        <w:rPr>
          <w:rFonts w:hint="cs"/>
          <w:b/>
          <w:bCs/>
          <w:vanish/>
          <w:szCs w:val="20"/>
          <w:shd w:val="clear" w:color="auto" w:fill="FFFF99"/>
          <w:rtl/>
        </w:rPr>
      </w:pPr>
      <w:r w:rsidRPr="00490630">
        <w:rPr>
          <w:rFonts w:hint="cs"/>
          <w:vanish/>
          <w:color w:val="FF0000"/>
          <w:szCs w:val="20"/>
          <w:shd w:val="clear" w:color="auto" w:fill="FFFF99"/>
          <w:rtl/>
        </w:rPr>
        <w:t>מיום 1.4.1981</w:t>
      </w:r>
    </w:p>
    <w:p w:rsidR="0067780F" w:rsidRPr="00490630" w:rsidRDefault="0067780F">
      <w:pPr>
        <w:pStyle w:val="P00"/>
        <w:spacing w:before="0"/>
        <w:ind w:left="1021" w:right="1134"/>
        <w:rPr>
          <w:rFonts w:hint="cs"/>
          <w:b/>
          <w:bCs/>
          <w:vanish/>
          <w:szCs w:val="20"/>
          <w:shd w:val="clear" w:color="auto" w:fill="FFFF99"/>
          <w:rtl/>
        </w:rPr>
      </w:pPr>
      <w:r w:rsidRPr="00490630">
        <w:rPr>
          <w:rFonts w:hint="cs"/>
          <w:b/>
          <w:bCs/>
          <w:vanish/>
          <w:szCs w:val="20"/>
          <w:shd w:val="clear" w:color="auto" w:fill="FFFF99"/>
          <w:rtl/>
        </w:rPr>
        <w:t>תק' (מס' 2) תשמ"א-1981</w:t>
      </w:r>
    </w:p>
    <w:p w:rsidR="0067780F" w:rsidRPr="00490630" w:rsidRDefault="0067780F">
      <w:pPr>
        <w:pStyle w:val="P00"/>
        <w:tabs>
          <w:tab w:val="clear" w:pos="6259"/>
        </w:tabs>
        <w:spacing w:before="0"/>
        <w:ind w:left="1021" w:right="1134"/>
        <w:rPr>
          <w:rFonts w:hint="cs"/>
          <w:vanish/>
          <w:szCs w:val="20"/>
          <w:shd w:val="clear" w:color="auto" w:fill="FFFF99"/>
          <w:rtl/>
        </w:rPr>
      </w:pPr>
      <w:hyperlink r:id="rId28" w:history="1">
        <w:r w:rsidRPr="00490630">
          <w:rPr>
            <w:rStyle w:val="Hyperlink"/>
            <w:rFonts w:hint="cs"/>
            <w:vanish/>
            <w:szCs w:val="20"/>
            <w:shd w:val="clear" w:color="auto" w:fill="FFFF99"/>
            <w:rtl/>
          </w:rPr>
          <w:t>ק"ת תשמ"א מס' 4220</w:t>
        </w:r>
      </w:hyperlink>
      <w:r w:rsidRPr="00490630">
        <w:rPr>
          <w:rFonts w:hint="cs"/>
          <w:vanish/>
          <w:szCs w:val="20"/>
          <w:shd w:val="clear" w:color="auto" w:fill="FFFF99"/>
          <w:rtl/>
        </w:rPr>
        <w:t xml:space="preserve"> מיום 31.3.1981 עמ' 810</w:t>
      </w:r>
    </w:p>
    <w:p w:rsidR="0067780F" w:rsidRPr="00490630" w:rsidRDefault="0067780F">
      <w:pPr>
        <w:pStyle w:val="P00"/>
        <w:tabs>
          <w:tab w:val="clear" w:pos="6259"/>
        </w:tabs>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t xml:space="preserve">אם דמי-הביטוח השנתיים שבתשלומם הוא חייב אינם עולים על </w:t>
      </w:r>
      <w:r w:rsidRPr="00490630">
        <w:rPr>
          <w:rFonts w:hint="cs"/>
          <w:strike/>
          <w:vanish/>
          <w:sz w:val="22"/>
          <w:szCs w:val="22"/>
          <w:shd w:val="clear" w:color="auto" w:fill="FFFF99"/>
          <w:rtl/>
        </w:rPr>
        <w:t>10,000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2,400 שקלים</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בספטמבר, בעד החדשים יולי </w:t>
      </w:r>
      <w:r w:rsidRPr="00490630">
        <w:rPr>
          <w:vanish/>
          <w:sz w:val="22"/>
          <w:szCs w:val="22"/>
          <w:shd w:val="clear" w:color="auto" w:fill="FFFF99"/>
          <w:rtl/>
        </w:rPr>
        <w:t>–</w:t>
      </w:r>
      <w:r w:rsidRPr="00490630">
        <w:rPr>
          <w:rFonts w:hint="cs"/>
          <w:vanish/>
          <w:sz w:val="22"/>
          <w:szCs w:val="22"/>
          <w:shd w:val="clear" w:color="auto" w:fill="FFFF99"/>
          <w:rtl/>
        </w:rPr>
        <w:t xml:space="preserve"> ספטמבר;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בדצמבר, בעד החדשים אוקטובר </w:t>
      </w:r>
      <w:r w:rsidRPr="00490630">
        <w:rPr>
          <w:vanish/>
          <w:sz w:val="22"/>
          <w:szCs w:val="22"/>
          <w:shd w:val="clear" w:color="auto" w:fill="FFFF99"/>
          <w:rtl/>
        </w:rPr>
        <w:t>–</w:t>
      </w:r>
      <w:r w:rsidRPr="00490630">
        <w:rPr>
          <w:rFonts w:hint="cs"/>
          <w:vanish/>
          <w:sz w:val="22"/>
          <w:szCs w:val="22"/>
          <w:shd w:val="clear" w:color="auto" w:fill="FFFF99"/>
          <w:rtl/>
        </w:rPr>
        <w:t xml:space="preserve"> דצמבר;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במרס בעד החדשים ינואר </w:t>
      </w:r>
      <w:r w:rsidRPr="00490630">
        <w:rPr>
          <w:vanish/>
          <w:sz w:val="22"/>
          <w:szCs w:val="22"/>
          <w:shd w:val="clear" w:color="auto" w:fill="FFFF99"/>
          <w:rtl/>
        </w:rPr>
        <w:t>–</w:t>
      </w:r>
      <w:r w:rsidRPr="00490630">
        <w:rPr>
          <w:rFonts w:hint="cs"/>
          <w:vanish/>
          <w:sz w:val="22"/>
          <w:szCs w:val="22"/>
          <w:shd w:val="clear" w:color="auto" w:fill="FFFF99"/>
          <w:rtl/>
        </w:rPr>
        <w:t xml:space="preserve"> מרס;</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אם דמי-הביטוח השנתיים שבתשלומם הוא חייב עולים על </w:t>
      </w:r>
      <w:r w:rsidRPr="00490630">
        <w:rPr>
          <w:rFonts w:hint="cs"/>
          <w:strike/>
          <w:vanish/>
          <w:sz w:val="22"/>
          <w:szCs w:val="22"/>
          <w:shd w:val="clear" w:color="auto" w:fill="FFFF99"/>
          <w:rtl/>
        </w:rPr>
        <w:t>10,000 לירות</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2,400 שקלים</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10 בחודש בעד כל אחד מהחדשים יולי עד מרס, בעד אותו חודש.</w:t>
      </w:r>
    </w:p>
    <w:p w:rsidR="0067780F" w:rsidRPr="00490630" w:rsidRDefault="0067780F">
      <w:pPr>
        <w:pStyle w:val="P00"/>
        <w:spacing w:before="0"/>
        <w:ind w:left="1021" w:right="1134"/>
        <w:rPr>
          <w:rFonts w:hint="cs"/>
          <w:vanish/>
          <w:color w:val="FF0000"/>
          <w:szCs w:val="20"/>
          <w:shd w:val="clear" w:color="auto" w:fill="FFFF99"/>
          <w:rtl/>
        </w:rPr>
      </w:pPr>
    </w:p>
    <w:p w:rsidR="0067780F" w:rsidRPr="00490630" w:rsidRDefault="0067780F">
      <w:pPr>
        <w:pStyle w:val="P00"/>
        <w:spacing w:before="0"/>
        <w:ind w:left="1021" w:right="1134"/>
        <w:rPr>
          <w:rFonts w:hint="cs"/>
          <w:b/>
          <w:bCs/>
          <w:vanish/>
          <w:szCs w:val="20"/>
          <w:shd w:val="clear" w:color="auto" w:fill="FFFF99"/>
          <w:rtl/>
        </w:rPr>
      </w:pPr>
      <w:r w:rsidRPr="00490630">
        <w:rPr>
          <w:rFonts w:hint="cs"/>
          <w:vanish/>
          <w:color w:val="FF0000"/>
          <w:szCs w:val="20"/>
          <w:shd w:val="clear" w:color="auto" w:fill="FFFF99"/>
          <w:rtl/>
        </w:rPr>
        <w:t>מיום 1.4.1982</w:t>
      </w:r>
    </w:p>
    <w:p w:rsidR="0067780F" w:rsidRPr="00490630" w:rsidRDefault="0067780F">
      <w:pPr>
        <w:pStyle w:val="P00"/>
        <w:spacing w:before="0"/>
        <w:ind w:left="1021" w:right="1134"/>
        <w:rPr>
          <w:rFonts w:hint="cs"/>
          <w:b/>
          <w:bCs/>
          <w:vanish/>
          <w:szCs w:val="20"/>
          <w:shd w:val="clear" w:color="auto" w:fill="FFFF99"/>
          <w:rtl/>
        </w:rPr>
      </w:pPr>
      <w:r w:rsidRPr="00490630">
        <w:rPr>
          <w:rFonts w:hint="cs"/>
          <w:b/>
          <w:bCs/>
          <w:vanish/>
          <w:szCs w:val="20"/>
          <w:shd w:val="clear" w:color="auto" w:fill="FFFF99"/>
          <w:rtl/>
        </w:rPr>
        <w:t>תק' (מס' 2) תשמ"ב-1982</w:t>
      </w:r>
    </w:p>
    <w:p w:rsidR="0067780F" w:rsidRPr="00490630" w:rsidRDefault="0067780F">
      <w:pPr>
        <w:pStyle w:val="P00"/>
        <w:tabs>
          <w:tab w:val="clear" w:pos="6259"/>
        </w:tabs>
        <w:spacing w:before="0"/>
        <w:ind w:left="1021" w:right="1134"/>
        <w:rPr>
          <w:rFonts w:hint="cs"/>
          <w:vanish/>
          <w:szCs w:val="20"/>
          <w:shd w:val="clear" w:color="auto" w:fill="FFFF99"/>
          <w:rtl/>
        </w:rPr>
      </w:pPr>
      <w:hyperlink r:id="rId29" w:history="1">
        <w:r w:rsidRPr="00490630">
          <w:rPr>
            <w:rStyle w:val="Hyperlink"/>
            <w:rFonts w:hint="cs"/>
            <w:vanish/>
            <w:szCs w:val="20"/>
            <w:shd w:val="clear" w:color="auto" w:fill="FFFF99"/>
            <w:rtl/>
          </w:rPr>
          <w:t>ק"ת תשמ"ב מס' 4334</w:t>
        </w:r>
      </w:hyperlink>
      <w:r w:rsidRPr="00490630">
        <w:rPr>
          <w:rFonts w:hint="cs"/>
          <w:vanish/>
          <w:szCs w:val="20"/>
          <w:shd w:val="clear" w:color="auto" w:fill="FFFF99"/>
          <w:rtl/>
        </w:rPr>
        <w:t xml:space="preserve"> מיום 1.4.1982 עמ' 823</w:t>
      </w:r>
    </w:p>
    <w:p w:rsidR="0067780F" w:rsidRPr="00490630" w:rsidRDefault="0067780F">
      <w:pPr>
        <w:pStyle w:val="P00"/>
        <w:tabs>
          <w:tab w:val="clear" w:pos="6259"/>
        </w:tabs>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t xml:space="preserve">אם דמי-הביטוח השנתיים שבתשלומם הוא חייב אינם עולים על </w:t>
      </w:r>
      <w:r w:rsidRPr="00490630">
        <w:rPr>
          <w:rFonts w:hint="cs"/>
          <w:strike/>
          <w:vanish/>
          <w:sz w:val="22"/>
          <w:szCs w:val="22"/>
          <w:shd w:val="clear" w:color="auto" w:fill="FFFF99"/>
          <w:rtl/>
        </w:rPr>
        <w:t>2,400 שקלים</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4,100 שקלים</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בספטמבר, בעד החדשים יולי </w:t>
      </w:r>
      <w:r w:rsidRPr="00490630">
        <w:rPr>
          <w:vanish/>
          <w:sz w:val="22"/>
          <w:szCs w:val="22"/>
          <w:shd w:val="clear" w:color="auto" w:fill="FFFF99"/>
          <w:rtl/>
        </w:rPr>
        <w:t>–</w:t>
      </w:r>
      <w:r w:rsidRPr="00490630">
        <w:rPr>
          <w:rFonts w:hint="cs"/>
          <w:vanish/>
          <w:sz w:val="22"/>
          <w:szCs w:val="22"/>
          <w:shd w:val="clear" w:color="auto" w:fill="FFFF99"/>
          <w:rtl/>
        </w:rPr>
        <w:t xml:space="preserve"> ספטמבר;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בדצמבר, בעד החדשים אוקטובר </w:t>
      </w:r>
      <w:r w:rsidRPr="00490630">
        <w:rPr>
          <w:vanish/>
          <w:sz w:val="22"/>
          <w:szCs w:val="22"/>
          <w:shd w:val="clear" w:color="auto" w:fill="FFFF99"/>
          <w:rtl/>
        </w:rPr>
        <w:t>–</w:t>
      </w:r>
      <w:r w:rsidRPr="00490630">
        <w:rPr>
          <w:rFonts w:hint="cs"/>
          <w:vanish/>
          <w:sz w:val="22"/>
          <w:szCs w:val="22"/>
          <w:shd w:val="clear" w:color="auto" w:fill="FFFF99"/>
          <w:rtl/>
        </w:rPr>
        <w:t xml:space="preserve"> דצמבר;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במרס בעד החדשים ינואר </w:t>
      </w:r>
      <w:r w:rsidRPr="00490630">
        <w:rPr>
          <w:vanish/>
          <w:sz w:val="22"/>
          <w:szCs w:val="22"/>
          <w:shd w:val="clear" w:color="auto" w:fill="FFFF99"/>
          <w:rtl/>
        </w:rPr>
        <w:t>–</w:t>
      </w:r>
      <w:r w:rsidRPr="00490630">
        <w:rPr>
          <w:rFonts w:hint="cs"/>
          <w:vanish/>
          <w:sz w:val="22"/>
          <w:szCs w:val="22"/>
          <w:shd w:val="clear" w:color="auto" w:fill="FFFF99"/>
          <w:rtl/>
        </w:rPr>
        <w:t xml:space="preserve"> מרס;</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אם דמי-הביטוח השנתיים שבתשלומם הוא חייב עולים על </w:t>
      </w:r>
      <w:r w:rsidRPr="00490630">
        <w:rPr>
          <w:rFonts w:hint="cs"/>
          <w:strike/>
          <w:vanish/>
          <w:sz w:val="22"/>
          <w:szCs w:val="22"/>
          <w:shd w:val="clear" w:color="auto" w:fill="FFFF99"/>
          <w:rtl/>
        </w:rPr>
        <w:t>2,400 שקלים</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4,100 שקלים</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10 בחודש בעד כל אחד מהחדשים יולי עד מרס, בעד אותו חודש.</w:t>
      </w:r>
    </w:p>
    <w:p w:rsidR="0067780F" w:rsidRPr="00490630" w:rsidRDefault="0067780F">
      <w:pPr>
        <w:pStyle w:val="P00"/>
        <w:spacing w:before="0"/>
        <w:ind w:left="1021" w:right="1134"/>
        <w:rPr>
          <w:rFonts w:hint="cs"/>
          <w:vanish/>
          <w:color w:val="FF0000"/>
          <w:szCs w:val="20"/>
          <w:shd w:val="clear" w:color="auto" w:fill="FFFF99"/>
          <w:rtl/>
        </w:rPr>
      </w:pPr>
    </w:p>
    <w:p w:rsidR="0067780F" w:rsidRPr="00490630" w:rsidRDefault="0067780F">
      <w:pPr>
        <w:pStyle w:val="P00"/>
        <w:spacing w:before="0"/>
        <w:ind w:left="1021" w:right="1134"/>
        <w:rPr>
          <w:rFonts w:hint="cs"/>
          <w:b/>
          <w:bCs/>
          <w:vanish/>
          <w:szCs w:val="20"/>
          <w:shd w:val="clear" w:color="auto" w:fill="FFFF99"/>
          <w:rtl/>
        </w:rPr>
      </w:pPr>
      <w:r w:rsidRPr="00490630">
        <w:rPr>
          <w:rFonts w:hint="cs"/>
          <w:vanish/>
          <w:color w:val="FF0000"/>
          <w:szCs w:val="20"/>
          <w:shd w:val="clear" w:color="auto" w:fill="FFFF99"/>
          <w:rtl/>
        </w:rPr>
        <w:t>מיום 1.4.1983</w:t>
      </w:r>
    </w:p>
    <w:p w:rsidR="0067780F" w:rsidRPr="00490630" w:rsidRDefault="0067780F">
      <w:pPr>
        <w:pStyle w:val="P00"/>
        <w:spacing w:before="0"/>
        <w:ind w:left="1021" w:right="1134"/>
        <w:rPr>
          <w:rFonts w:hint="cs"/>
          <w:b/>
          <w:bCs/>
          <w:vanish/>
          <w:szCs w:val="20"/>
          <w:shd w:val="clear" w:color="auto" w:fill="FFFF99"/>
          <w:rtl/>
        </w:rPr>
      </w:pPr>
      <w:r w:rsidRPr="00490630">
        <w:rPr>
          <w:rFonts w:hint="cs"/>
          <w:b/>
          <w:bCs/>
          <w:vanish/>
          <w:szCs w:val="20"/>
          <w:shd w:val="clear" w:color="auto" w:fill="FFFF99"/>
          <w:rtl/>
        </w:rPr>
        <w:t>תק' (מס' 2) תשמ"ג-1983</w:t>
      </w:r>
    </w:p>
    <w:p w:rsidR="0067780F" w:rsidRPr="00490630" w:rsidRDefault="0067780F">
      <w:pPr>
        <w:pStyle w:val="P00"/>
        <w:tabs>
          <w:tab w:val="clear" w:pos="6259"/>
        </w:tabs>
        <w:spacing w:before="0"/>
        <w:ind w:left="1021" w:right="1134"/>
        <w:rPr>
          <w:rFonts w:hint="cs"/>
          <w:vanish/>
          <w:szCs w:val="20"/>
          <w:shd w:val="clear" w:color="auto" w:fill="FFFF99"/>
          <w:rtl/>
        </w:rPr>
      </w:pPr>
      <w:hyperlink r:id="rId30" w:history="1">
        <w:r w:rsidRPr="00490630">
          <w:rPr>
            <w:rStyle w:val="Hyperlink"/>
            <w:rFonts w:hint="cs"/>
            <w:vanish/>
            <w:szCs w:val="20"/>
            <w:shd w:val="clear" w:color="auto" w:fill="FFFF99"/>
            <w:rtl/>
          </w:rPr>
          <w:t>ק"ת תשמ"ג מס' 4475</w:t>
        </w:r>
      </w:hyperlink>
      <w:r w:rsidRPr="00490630">
        <w:rPr>
          <w:rFonts w:hint="cs"/>
          <w:vanish/>
          <w:szCs w:val="20"/>
          <w:shd w:val="clear" w:color="auto" w:fill="FFFF99"/>
          <w:rtl/>
        </w:rPr>
        <w:t xml:space="preserve"> מיום 24.3.1983 עמ' 1035</w:t>
      </w:r>
    </w:p>
    <w:p w:rsidR="0067780F" w:rsidRPr="00490630" w:rsidRDefault="0067780F">
      <w:pPr>
        <w:pStyle w:val="P00"/>
        <w:tabs>
          <w:tab w:val="clear" w:pos="6259"/>
        </w:tabs>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r>
      <w:r w:rsidRPr="00490630">
        <w:rPr>
          <w:rFonts w:hint="cs"/>
          <w:strike/>
          <w:vanish/>
          <w:sz w:val="22"/>
          <w:szCs w:val="22"/>
          <w:shd w:val="clear" w:color="auto" w:fill="FFFF99"/>
          <w:rtl/>
        </w:rPr>
        <w:t>אם דמי-הביטוח השנתיים שבתשלומם הוא חייב אינם עולים על 4,100 שקלים</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אם דמי הביטוח מחושבים לפי המינימום הקבוע בפרט 3 שבלוח י"א לחוק</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בספטמבר, בעד החדשים יולי </w:t>
      </w:r>
      <w:r w:rsidRPr="00490630">
        <w:rPr>
          <w:vanish/>
          <w:sz w:val="22"/>
          <w:szCs w:val="22"/>
          <w:shd w:val="clear" w:color="auto" w:fill="FFFF99"/>
          <w:rtl/>
        </w:rPr>
        <w:t>–</w:t>
      </w:r>
      <w:r w:rsidRPr="00490630">
        <w:rPr>
          <w:rFonts w:hint="cs"/>
          <w:vanish/>
          <w:sz w:val="22"/>
          <w:szCs w:val="22"/>
          <w:shd w:val="clear" w:color="auto" w:fill="FFFF99"/>
          <w:rtl/>
        </w:rPr>
        <w:t xml:space="preserve"> ספטמבר;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בדצמבר, בעד החדשים אוקטובר </w:t>
      </w:r>
      <w:r w:rsidRPr="00490630">
        <w:rPr>
          <w:vanish/>
          <w:sz w:val="22"/>
          <w:szCs w:val="22"/>
          <w:shd w:val="clear" w:color="auto" w:fill="FFFF99"/>
          <w:rtl/>
        </w:rPr>
        <w:t>–</w:t>
      </w:r>
      <w:r w:rsidRPr="00490630">
        <w:rPr>
          <w:rFonts w:hint="cs"/>
          <w:vanish/>
          <w:sz w:val="22"/>
          <w:szCs w:val="22"/>
          <w:shd w:val="clear" w:color="auto" w:fill="FFFF99"/>
          <w:rtl/>
        </w:rPr>
        <w:t xml:space="preserve"> דצמבר;</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במרס בעד החדשים ינואר </w:t>
      </w:r>
      <w:r w:rsidRPr="00490630">
        <w:rPr>
          <w:vanish/>
          <w:sz w:val="22"/>
          <w:szCs w:val="22"/>
          <w:shd w:val="clear" w:color="auto" w:fill="FFFF99"/>
          <w:rtl/>
        </w:rPr>
        <w:t>–</w:t>
      </w:r>
      <w:r w:rsidRPr="00490630">
        <w:rPr>
          <w:rFonts w:hint="cs"/>
          <w:vanish/>
          <w:sz w:val="22"/>
          <w:szCs w:val="22"/>
          <w:shd w:val="clear" w:color="auto" w:fill="FFFF99"/>
          <w:rtl/>
        </w:rPr>
        <w:t xml:space="preserve"> מרס;</w:t>
      </w:r>
    </w:p>
    <w:p w:rsidR="0067780F" w:rsidRPr="00490630" w:rsidRDefault="0067780F">
      <w:pPr>
        <w:pStyle w:val="P00"/>
        <w:tabs>
          <w:tab w:val="clear" w:pos="6259"/>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r>
      <w:r w:rsidRPr="00490630">
        <w:rPr>
          <w:rFonts w:hint="cs"/>
          <w:strike/>
          <w:vanish/>
          <w:sz w:val="22"/>
          <w:szCs w:val="22"/>
          <w:shd w:val="clear" w:color="auto" w:fill="FFFF99"/>
          <w:rtl/>
        </w:rPr>
        <w:t>אם דמי-הביטוח השנתיים שבתשלומם הוא חייב עולים על 4,100 שקלים</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אם דמי הביטוח אינם מחושבים על פי המינימום הקבוע בפרט 3 שבלוח י"א לחוק</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 xml:space="preserve">10 ביוני בעד החדשים אפריל </w:t>
      </w:r>
      <w:r w:rsidRPr="00490630">
        <w:rPr>
          <w:vanish/>
          <w:sz w:val="22"/>
          <w:szCs w:val="22"/>
          <w:shd w:val="clear" w:color="auto" w:fill="FFFF99"/>
          <w:rtl/>
        </w:rPr>
        <w:t>–</w:t>
      </w:r>
      <w:r w:rsidRPr="00490630">
        <w:rPr>
          <w:rFonts w:hint="cs"/>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vanish/>
          <w:sz w:val="22"/>
          <w:szCs w:val="22"/>
          <w:shd w:val="clear" w:color="auto" w:fill="FFFF99"/>
          <w:rtl/>
        </w:rPr>
      </w:pPr>
      <w:r w:rsidRPr="00490630">
        <w:rPr>
          <w:rFonts w:hint="cs"/>
          <w:vanish/>
          <w:sz w:val="22"/>
          <w:szCs w:val="22"/>
          <w:shd w:val="clear" w:color="auto" w:fill="FFFF99"/>
          <w:rtl/>
        </w:rPr>
        <w:t>10 בחודש בעד כל אחד מהחדשים יולי עד מרס, בעד אותו חודש.</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1.4.1984</w:t>
      </w: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פסקה 2(א)(1) מיום 10.4.1985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תשמ"ד-1984</w:t>
      </w:r>
    </w:p>
    <w:p w:rsidR="0067780F" w:rsidRPr="00490630" w:rsidRDefault="0067780F">
      <w:pPr>
        <w:pStyle w:val="P00"/>
        <w:tabs>
          <w:tab w:val="clear" w:pos="6259"/>
        </w:tabs>
        <w:spacing w:before="0"/>
        <w:ind w:left="0" w:right="1134"/>
        <w:rPr>
          <w:rFonts w:hint="cs"/>
          <w:vanish/>
          <w:szCs w:val="20"/>
          <w:shd w:val="clear" w:color="auto" w:fill="FFFF99"/>
          <w:rtl/>
        </w:rPr>
      </w:pPr>
      <w:hyperlink r:id="rId31" w:history="1">
        <w:r w:rsidRPr="00490630">
          <w:rPr>
            <w:rStyle w:val="Hyperlink"/>
            <w:rFonts w:hint="cs"/>
            <w:vanish/>
            <w:szCs w:val="20"/>
            <w:shd w:val="clear" w:color="auto" w:fill="FFFF99"/>
            <w:rtl/>
          </w:rPr>
          <w:t>ק"ת תשמ"</w:t>
        </w:r>
        <w:r w:rsidRPr="00490630">
          <w:rPr>
            <w:rStyle w:val="Hyperlink"/>
            <w:rFonts w:hint="cs"/>
            <w:vanish/>
            <w:szCs w:val="20"/>
            <w:shd w:val="clear" w:color="auto" w:fill="FFFF99"/>
            <w:rtl/>
          </w:rPr>
          <w:t>ד</w:t>
        </w:r>
        <w:r w:rsidRPr="00490630">
          <w:rPr>
            <w:rStyle w:val="Hyperlink"/>
            <w:rFonts w:hint="cs"/>
            <w:vanish/>
            <w:szCs w:val="20"/>
            <w:shd w:val="clear" w:color="auto" w:fill="FFFF99"/>
            <w:rtl/>
          </w:rPr>
          <w:t xml:space="preserve"> מס' 4629</w:t>
        </w:r>
      </w:hyperlink>
      <w:r w:rsidRPr="00490630">
        <w:rPr>
          <w:rFonts w:hint="cs"/>
          <w:vanish/>
          <w:szCs w:val="20"/>
          <w:shd w:val="clear" w:color="auto" w:fill="FFFF99"/>
          <w:rtl/>
        </w:rPr>
        <w:t xml:space="preserve"> מיום 10.5.1985 עמ' 1465</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תקנה 2</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strike/>
          <w:vanish/>
          <w:sz w:val="22"/>
          <w:szCs w:val="22"/>
          <w:shd w:val="clear" w:color="auto" w:fill="FFFF99"/>
          <w:rtl/>
        </w:rPr>
        <w:t>2.</w:t>
      </w:r>
      <w:r w:rsidRPr="00490630">
        <w:rPr>
          <w:rFonts w:hint="cs"/>
          <w:strike/>
          <w:vanish/>
          <w:sz w:val="22"/>
          <w:szCs w:val="22"/>
          <w:shd w:val="clear" w:color="auto" w:fill="FFFF99"/>
          <w:rtl/>
        </w:rPr>
        <w:tab/>
        <w:t xml:space="preserve">מועדי תשלומי דמי הביטוח על ידי מבוטח שאינו עובד הם </w:t>
      </w:r>
      <w:r w:rsidRPr="00490630">
        <w:rPr>
          <w:strike/>
          <w:vanish/>
          <w:sz w:val="22"/>
          <w:szCs w:val="22"/>
          <w:shd w:val="clear" w:color="auto" w:fill="FFFF99"/>
          <w:rtl/>
        </w:rPr>
        <w:t>–</w:t>
      </w:r>
    </w:p>
    <w:p w:rsidR="0067780F" w:rsidRPr="00490630" w:rsidRDefault="0067780F">
      <w:pPr>
        <w:pStyle w:val="P00"/>
        <w:tabs>
          <w:tab w:val="clear" w:pos="6259"/>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w:t>
      </w:r>
      <w:r w:rsidRPr="00490630">
        <w:rPr>
          <w:rFonts w:hint="cs"/>
          <w:strike/>
          <w:vanish/>
          <w:sz w:val="22"/>
          <w:szCs w:val="22"/>
          <w:shd w:val="clear" w:color="auto" w:fill="FFFF99"/>
          <w:rtl/>
        </w:rPr>
        <w:tab/>
        <w:t>אם דמי הביטוח מחושבים לפי המינימום הקבוע בפרט 3 שבלוח י"א לחוק:</w:t>
      </w:r>
    </w:p>
    <w:p w:rsidR="0067780F" w:rsidRPr="00490630" w:rsidRDefault="0067780F">
      <w:pPr>
        <w:pStyle w:val="P00"/>
        <w:tabs>
          <w:tab w:val="clear" w:pos="6259"/>
        </w:tabs>
        <w:spacing w:before="0"/>
        <w:ind w:left="1474" w:right="1134"/>
        <w:rPr>
          <w:rFonts w:hint="cs"/>
          <w:strike/>
          <w:vanish/>
          <w:sz w:val="22"/>
          <w:szCs w:val="22"/>
          <w:shd w:val="clear" w:color="auto" w:fill="FFFF99"/>
          <w:rtl/>
        </w:rPr>
      </w:pPr>
      <w:r w:rsidRPr="00490630">
        <w:rPr>
          <w:rFonts w:hint="cs"/>
          <w:strike/>
          <w:vanish/>
          <w:sz w:val="22"/>
          <w:szCs w:val="22"/>
          <w:shd w:val="clear" w:color="auto" w:fill="FFFF99"/>
          <w:rtl/>
        </w:rPr>
        <w:t xml:space="preserve">10 ביוני בעד החדשים אפריל </w:t>
      </w:r>
      <w:r w:rsidRPr="00490630">
        <w:rPr>
          <w:strike/>
          <w:vanish/>
          <w:sz w:val="22"/>
          <w:szCs w:val="22"/>
          <w:shd w:val="clear" w:color="auto" w:fill="FFFF99"/>
          <w:rtl/>
        </w:rPr>
        <w:t>–</w:t>
      </w:r>
      <w:r w:rsidRPr="00490630">
        <w:rPr>
          <w:rFonts w:hint="cs"/>
          <w:strike/>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strike/>
          <w:vanish/>
          <w:sz w:val="22"/>
          <w:szCs w:val="22"/>
          <w:shd w:val="clear" w:color="auto" w:fill="FFFF99"/>
          <w:rtl/>
        </w:rPr>
      </w:pPr>
      <w:r w:rsidRPr="00490630">
        <w:rPr>
          <w:rFonts w:hint="cs"/>
          <w:strike/>
          <w:vanish/>
          <w:sz w:val="22"/>
          <w:szCs w:val="22"/>
          <w:shd w:val="clear" w:color="auto" w:fill="FFFF99"/>
          <w:rtl/>
        </w:rPr>
        <w:t xml:space="preserve">10 בספטמבר, בעד החדשים יולי </w:t>
      </w:r>
      <w:r w:rsidRPr="00490630">
        <w:rPr>
          <w:strike/>
          <w:vanish/>
          <w:sz w:val="22"/>
          <w:szCs w:val="22"/>
          <w:shd w:val="clear" w:color="auto" w:fill="FFFF99"/>
          <w:rtl/>
        </w:rPr>
        <w:t>–</w:t>
      </w:r>
      <w:r w:rsidRPr="00490630">
        <w:rPr>
          <w:rFonts w:hint="cs"/>
          <w:strike/>
          <w:vanish/>
          <w:sz w:val="22"/>
          <w:szCs w:val="22"/>
          <w:shd w:val="clear" w:color="auto" w:fill="FFFF99"/>
          <w:rtl/>
        </w:rPr>
        <w:t xml:space="preserve"> ספטמבר;</w:t>
      </w:r>
    </w:p>
    <w:p w:rsidR="0067780F" w:rsidRPr="00490630" w:rsidRDefault="0067780F">
      <w:pPr>
        <w:pStyle w:val="P00"/>
        <w:tabs>
          <w:tab w:val="clear" w:pos="6259"/>
        </w:tabs>
        <w:spacing w:before="0"/>
        <w:ind w:left="1474" w:right="1134"/>
        <w:rPr>
          <w:rFonts w:hint="cs"/>
          <w:strike/>
          <w:vanish/>
          <w:sz w:val="22"/>
          <w:szCs w:val="22"/>
          <w:shd w:val="clear" w:color="auto" w:fill="FFFF99"/>
          <w:rtl/>
        </w:rPr>
      </w:pPr>
      <w:r w:rsidRPr="00490630">
        <w:rPr>
          <w:rFonts w:hint="cs"/>
          <w:strike/>
          <w:vanish/>
          <w:sz w:val="22"/>
          <w:szCs w:val="22"/>
          <w:shd w:val="clear" w:color="auto" w:fill="FFFF99"/>
          <w:rtl/>
        </w:rPr>
        <w:t xml:space="preserve">10 בדצמבר, בעד החדשים אוקטובר </w:t>
      </w:r>
      <w:r w:rsidRPr="00490630">
        <w:rPr>
          <w:strike/>
          <w:vanish/>
          <w:sz w:val="22"/>
          <w:szCs w:val="22"/>
          <w:shd w:val="clear" w:color="auto" w:fill="FFFF99"/>
          <w:rtl/>
        </w:rPr>
        <w:t>–</w:t>
      </w:r>
      <w:r w:rsidRPr="00490630">
        <w:rPr>
          <w:rFonts w:hint="cs"/>
          <w:strike/>
          <w:vanish/>
          <w:sz w:val="22"/>
          <w:szCs w:val="22"/>
          <w:shd w:val="clear" w:color="auto" w:fill="FFFF99"/>
          <w:rtl/>
        </w:rPr>
        <w:t xml:space="preserve"> דצמבר;</w:t>
      </w:r>
    </w:p>
    <w:p w:rsidR="0067780F" w:rsidRPr="00490630" w:rsidRDefault="0067780F">
      <w:pPr>
        <w:pStyle w:val="P00"/>
        <w:tabs>
          <w:tab w:val="clear" w:pos="6259"/>
        </w:tabs>
        <w:spacing w:before="0"/>
        <w:ind w:left="1474" w:right="1134"/>
        <w:rPr>
          <w:rFonts w:hint="cs"/>
          <w:strike/>
          <w:vanish/>
          <w:sz w:val="22"/>
          <w:szCs w:val="22"/>
          <w:shd w:val="clear" w:color="auto" w:fill="FFFF99"/>
          <w:rtl/>
        </w:rPr>
      </w:pPr>
      <w:r w:rsidRPr="00490630">
        <w:rPr>
          <w:rFonts w:hint="cs"/>
          <w:strike/>
          <w:vanish/>
          <w:sz w:val="22"/>
          <w:szCs w:val="22"/>
          <w:shd w:val="clear" w:color="auto" w:fill="FFFF99"/>
          <w:rtl/>
        </w:rPr>
        <w:t xml:space="preserve">10 במרס בעד החדשים ינואר </w:t>
      </w:r>
      <w:r w:rsidRPr="00490630">
        <w:rPr>
          <w:strike/>
          <w:vanish/>
          <w:sz w:val="22"/>
          <w:szCs w:val="22"/>
          <w:shd w:val="clear" w:color="auto" w:fill="FFFF99"/>
          <w:rtl/>
        </w:rPr>
        <w:t>–</w:t>
      </w:r>
      <w:r w:rsidRPr="00490630">
        <w:rPr>
          <w:rFonts w:hint="cs"/>
          <w:strike/>
          <w:vanish/>
          <w:sz w:val="22"/>
          <w:szCs w:val="22"/>
          <w:shd w:val="clear" w:color="auto" w:fill="FFFF99"/>
          <w:rtl/>
        </w:rPr>
        <w:t xml:space="preserve"> מרס;</w:t>
      </w:r>
    </w:p>
    <w:p w:rsidR="0067780F" w:rsidRPr="00490630" w:rsidRDefault="0067780F">
      <w:pPr>
        <w:pStyle w:val="P00"/>
        <w:tabs>
          <w:tab w:val="clear" w:pos="6259"/>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(2)</w:t>
      </w:r>
      <w:r w:rsidRPr="00490630">
        <w:rPr>
          <w:rFonts w:hint="cs"/>
          <w:strike/>
          <w:vanish/>
          <w:sz w:val="22"/>
          <w:szCs w:val="22"/>
          <w:shd w:val="clear" w:color="auto" w:fill="FFFF99"/>
          <w:rtl/>
        </w:rPr>
        <w:tab/>
        <w:t>אם דמי הביטוח אינם מחושבים על פי המינימום הקבוע בפרט 3 שבלוח י"א לחוק:</w:t>
      </w:r>
    </w:p>
    <w:p w:rsidR="0067780F" w:rsidRPr="00490630" w:rsidRDefault="0067780F">
      <w:pPr>
        <w:pStyle w:val="P00"/>
        <w:tabs>
          <w:tab w:val="clear" w:pos="6259"/>
        </w:tabs>
        <w:spacing w:before="0"/>
        <w:ind w:left="1474" w:right="1134"/>
        <w:rPr>
          <w:rFonts w:hint="cs"/>
          <w:strike/>
          <w:vanish/>
          <w:sz w:val="22"/>
          <w:szCs w:val="22"/>
          <w:shd w:val="clear" w:color="auto" w:fill="FFFF99"/>
          <w:rtl/>
        </w:rPr>
      </w:pPr>
      <w:r w:rsidRPr="00490630">
        <w:rPr>
          <w:rFonts w:hint="cs"/>
          <w:strike/>
          <w:vanish/>
          <w:sz w:val="22"/>
          <w:szCs w:val="22"/>
          <w:shd w:val="clear" w:color="auto" w:fill="FFFF99"/>
          <w:rtl/>
        </w:rPr>
        <w:t xml:space="preserve">10 ביוני בעד החדשים אפריל </w:t>
      </w:r>
      <w:r w:rsidRPr="00490630">
        <w:rPr>
          <w:strike/>
          <w:vanish/>
          <w:sz w:val="22"/>
          <w:szCs w:val="22"/>
          <w:shd w:val="clear" w:color="auto" w:fill="FFFF99"/>
          <w:rtl/>
        </w:rPr>
        <w:t>–</w:t>
      </w:r>
      <w:r w:rsidRPr="00490630">
        <w:rPr>
          <w:rFonts w:hint="cs"/>
          <w:strike/>
          <w:vanish/>
          <w:sz w:val="22"/>
          <w:szCs w:val="22"/>
          <w:shd w:val="clear" w:color="auto" w:fill="FFFF99"/>
          <w:rtl/>
        </w:rPr>
        <w:t xml:space="preserve"> יוני;</w:t>
      </w:r>
    </w:p>
    <w:p w:rsidR="0067780F" w:rsidRPr="00490630" w:rsidRDefault="0067780F">
      <w:pPr>
        <w:pStyle w:val="P00"/>
        <w:tabs>
          <w:tab w:val="clear" w:pos="6259"/>
        </w:tabs>
        <w:spacing w:before="0"/>
        <w:ind w:left="1474" w:right="1134"/>
        <w:rPr>
          <w:rFonts w:hint="cs"/>
          <w:strike/>
          <w:vanish/>
          <w:sz w:val="22"/>
          <w:szCs w:val="22"/>
          <w:shd w:val="clear" w:color="auto" w:fill="FFFF99"/>
          <w:rtl/>
        </w:rPr>
      </w:pPr>
      <w:r w:rsidRPr="00490630">
        <w:rPr>
          <w:rFonts w:hint="cs"/>
          <w:strike/>
          <w:vanish/>
          <w:sz w:val="22"/>
          <w:szCs w:val="22"/>
          <w:shd w:val="clear" w:color="auto" w:fill="FFFF99"/>
          <w:rtl/>
        </w:rPr>
        <w:t>10 בחודש בעד כל אחד מהחדשים יולי עד מרס, בעד אותו חודש;</w:t>
      </w:r>
    </w:p>
    <w:p w:rsidR="0067780F" w:rsidRPr="00490630" w:rsidRDefault="0067780F">
      <w:pPr>
        <w:pStyle w:val="P00"/>
        <w:tabs>
          <w:tab w:val="clear" w:pos="6259"/>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(3)</w:t>
      </w:r>
      <w:r w:rsidRPr="00490630">
        <w:rPr>
          <w:rFonts w:hint="cs"/>
          <w:strike/>
          <w:vanish/>
          <w:sz w:val="22"/>
          <w:szCs w:val="22"/>
          <w:shd w:val="clear" w:color="auto" w:fill="FFFF99"/>
          <w:rtl/>
        </w:rPr>
        <w:tab/>
        <w:t>המוסד רשאי לדחות את המועד לתשלום דמי ביטוח בשיעור של 1.9% מתוך השיעור הנקוב בפרט 4 ללוח י' לחוק, המגיעים בשנת הכספים 1975/76 לאחד ממועדי התשלום שבין ה' בתשרי תשל"ו (10 בספטמבר 1975) לבין י"ב בסיון תשל"ו (10 ביוני 1976), הכל כפי שייקבע בהודעה של המוסד למבוטח;</w:t>
      </w:r>
    </w:p>
    <w:p w:rsidR="0067780F" w:rsidRPr="00490630" w:rsidRDefault="0067780F">
      <w:pPr>
        <w:pStyle w:val="P00"/>
        <w:tabs>
          <w:tab w:val="clear" w:pos="6259"/>
        </w:tabs>
        <w:spacing w:before="0"/>
        <w:ind w:left="1475" w:right="1134" w:hanging="454"/>
        <w:rPr>
          <w:rFonts w:hint="cs"/>
          <w:strike/>
          <w:vanish/>
          <w:sz w:val="22"/>
          <w:szCs w:val="22"/>
          <w:shd w:val="clear" w:color="auto" w:fill="FFFF99"/>
          <w:rtl/>
        </w:rPr>
      </w:pPr>
      <w:r w:rsidRPr="00490630">
        <w:rPr>
          <w:rFonts w:hint="cs"/>
          <w:strike/>
          <w:vanish/>
          <w:sz w:val="22"/>
          <w:szCs w:val="22"/>
          <w:shd w:val="clear" w:color="auto" w:fill="FFFF99"/>
          <w:rtl/>
        </w:rPr>
        <w:t>(4)</w:t>
      </w:r>
      <w:r w:rsidRPr="00490630">
        <w:rPr>
          <w:rFonts w:hint="cs"/>
          <w:strike/>
          <w:vanish/>
          <w:sz w:val="22"/>
          <w:szCs w:val="22"/>
          <w:shd w:val="clear" w:color="auto" w:fill="FFFF99"/>
          <w:rtl/>
        </w:rPr>
        <w:tab/>
        <w:t>(א)</w:t>
      </w:r>
      <w:r w:rsidRPr="00490630">
        <w:rPr>
          <w:rFonts w:hint="cs"/>
          <w:strike/>
          <w:vanish/>
          <w:sz w:val="22"/>
          <w:szCs w:val="22"/>
          <w:shd w:val="clear" w:color="auto" w:fill="FFFF99"/>
          <w:rtl/>
        </w:rPr>
        <w:tab/>
        <w:t>המוסד רשאי לדחות את המועד לתשלום דמי ביטוח המגיע מסכום ההכנסה שבין המקסימום לפי סעיף 167ב(א) לחוק לבין המקסימום לפי סעיף 167ב(ב) לחוק, לאחד ממועדי התשלום מ-10 בנובמבר של השנה שבה הוגדל המקסימום לפי סעיף 167ב(ב) עד 10 ביוני של השנה שלאחריו, הכל כפי שיקבע המוסד בהודעה למבוטח;</w:t>
      </w:r>
    </w:p>
    <w:p w:rsidR="0067780F" w:rsidRPr="00490630" w:rsidRDefault="0067780F">
      <w:pPr>
        <w:pStyle w:val="P00"/>
        <w:tabs>
          <w:tab w:val="clear" w:pos="6259"/>
        </w:tabs>
        <w:spacing w:before="0"/>
        <w:ind w:left="1474" w:right="1134"/>
        <w:rPr>
          <w:rFonts w:hint="cs"/>
          <w:strike/>
          <w:vanish/>
          <w:sz w:val="22"/>
          <w:szCs w:val="22"/>
          <w:shd w:val="clear" w:color="auto" w:fill="FFFF99"/>
          <w:rtl/>
        </w:rPr>
      </w:pPr>
      <w:r w:rsidRPr="00490630">
        <w:rPr>
          <w:rFonts w:hint="cs"/>
          <w:strike/>
          <w:vanish/>
          <w:sz w:val="22"/>
          <w:szCs w:val="22"/>
          <w:shd w:val="clear" w:color="auto" w:fill="FFFF99"/>
          <w:rtl/>
        </w:rPr>
        <w:t>(ב)</w:t>
      </w:r>
      <w:r w:rsidRPr="00490630">
        <w:rPr>
          <w:rFonts w:hint="cs"/>
          <w:strike/>
          <w:vanish/>
          <w:sz w:val="22"/>
          <w:szCs w:val="22"/>
          <w:shd w:val="clear" w:color="auto" w:fill="FFFF99"/>
          <w:rtl/>
        </w:rPr>
        <w:tab/>
        <w:t>היה ההפרש בפסקה (א) קטן מ-100 לירות, יהא המוסד רשאי לדחות את המועד לתשלום הפרש דמי הביטוח כאמור עד לקבלת השומה הקובעת לשנה זו;</w:t>
      </w:r>
    </w:p>
    <w:p w:rsidR="0067780F" w:rsidRPr="00490630" w:rsidRDefault="0067780F">
      <w:pPr>
        <w:pStyle w:val="P00"/>
        <w:tabs>
          <w:tab w:val="clear" w:pos="6259"/>
        </w:tabs>
        <w:spacing w:before="0"/>
        <w:ind w:left="1474" w:right="1134"/>
        <w:rPr>
          <w:rFonts w:hint="cs"/>
          <w:strike/>
          <w:vanish/>
          <w:sz w:val="22"/>
          <w:szCs w:val="22"/>
          <w:shd w:val="clear" w:color="auto" w:fill="FFFF99"/>
          <w:rtl/>
        </w:rPr>
      </w:pPr>
      <w:r w:rsidRPr="00490630">
        <w:rPr>
          <w:rFonts w:hint="cs"/>
          <w:strike/>
          <w:vanish/>
          <w:sz w:val="22"/>
          <w:szCs w:val="22"/>
          <w:shd w:val="clear" w:color="auto" w:fill="FFFF99"/>
          <w:rtl/>
        </w:rPr>
        <w:t>(ג)</w:t>
      </w:r>
      <w:r w:rsidRPr="00490630">
        <w:rPr>
          <w:rFonts w:hint="cs"/>
          <w:strike/>
          <w:vanish/>
          <w:sz w:val="22"/>
          <w:szCs w:val="22"/>
          <w:shd w:val="clear" w:color="auto" w:fill="FFFF99"/>
          <w:rtl/>
        </w:rPr>
        <w:tab/>
        <w:t>הודיע המוסד למבוטח על תשלום ההפרש כאמור בפסקה (ב), ישולם ההפרש במועד שיקבע לכך המוסד.</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1.4.1985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תשמ"ה-1985</w:t>
      </w:r>
    </w:p>
    <w:p w:rsidR="0067780F" w:rsidRPr="00490630" w:rsidRDefault="0067780F">
      <w:pPr>
        <w:pStyle w:val="P00"/>
        <w:tabs>
          <w:tab w:val="clear" w:pos="6259"/>
        </w:tabs>
        <w:spacing w:before="0"/>
        <w:ind w:left="0" w:right="1134"/>
        <w:rPr>
          <w:rFonts w:hint="cs"/>
          <w:vanish/>
          <w:szCs w:val="20"/>
          <w:shd w:val="clear" w:color="auto" w:fill="FFFF99"/>
          <w:rtl/>
        </w:rPr>
      </w:pPr>
      <w:hyperlink r:id="rId32" w:history="1">
        <w:r w:rsidRPr="00490630">
          <w:rPr>
            <w:rStyle w:val="Hyperlink"/>
            <w:rFonts w:hint="cs"/>
            <w:vanish/>
            <w:szCs w:val="20"/>
            <w:shd w:val="clear" w:color="auto" w:fill="FFFF99"/>
            <w:rtl/>
          </w:rPr>
          <w:t>ק"</w:t>
        </w:r>
        <w:r w:rsidRPr="00490630">
          <w:rPr>
            <w:rStyle w:val="Hyperlink"/>
            <w:rFonts w:hint="cs"/>
            <w:vanish/>
            <w:szCs w:val="20"/>
            <w:shd w:val="clear" w:color="auto" w:fill="FFFF99"/>
            <w:rtl/>
          </w:rPr>
          <w:t>ת</w:t>
        </w:r>
        <w:r w:rsidRPr="00490630">
          <w:rPr>
            <w:rStyle w:val="Hyperlink"/>
            <w:rFonts w:hint="cs"/>
            <w:vanish/>
            <w:szCs w:val="20"/>
            <w:shd w:val="clear" w:color="auto" w:fill="FFFF99"/>
            <w:rtl/>
          </w:rPr>
          <w:t xml:space="preserve"> תשמ"ה מס' 4801</w:t>
        </w:r>
      </w:hyperlink>
      <w:r w:rsidRPr="00490630">
        <w:rPr>
          <w:rFonts w:hint="cs"/>
          <w:vanish/>
          <w:szCs w:val="20"/>
          <w:shd w:val="clear" w:color="auto" w:fill="FFFF99"/>
          <w:rtl/>
        </w:rPr>
        <w:t xml:space="preserve"> מיום 9.5.1985 עמ' 1231</w:t>
      </w:r>
    </w:p>
    <w:p w:rsidR="0067780F" w:rsidRPr="00490630" w:rsidRDefault="0067780F">
      <w:pPr>
        <w:pStyle w:val="P02"/>
        <w:ind w:left="1021" w:right="1134"/>
        <w:rPr>
          <w:rStyle w:val="default"/>
          <w:rFonts w:cs="FrankRuehl" w:hint="cs"/>
          <w:strike/>
          <w:vanish/>
          <w:sz w:val="22"/>
          <w:szCs w:val="22"/>
          <w:shd w:val="clear" w:color="auto" w:fill="FFFF99"/>
          <w:rtl/>
        </w:rPr>
      </w:pPr>
      <w:r w:rsidRPr="00490630">
        <w:rPr>
          <w:rStyle w:val="big-number"/>
          <w:rFonts w:cs="FrankRuehl"/>
          <w:vanish/>
          <w:sz w:val="22"/>
          <w:szCs w:val="22"/>
          <w:shd w:val="clear" w:color="auto" w:fill="FFFF99"/>
          <w:rtl/>
        </w:rPr>
        <w:t>2.</w:t>
      </w:r>
      <w:r w:rsidRPr="00490630">
        <w:rPr>
          <w:rStyle w:val="big-number"/>
          <w:rFonts w:cs="FrankRuehl"/>
          <w:vanish/>
          <w:sz w:val="22"/>
          <w:szCs w:val="22"/>
          <w:shd w:val="clear" w:color="auto" w:fill="FFFF99"/>
          <w:rtl/>
        </w:rPr>
        <w:tab/>
      </w: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א)</w:t>
      </w:r>
      <w:r w:rsidRPr="00490630">
        <w:rPr>
          <w:rStyle w:val="default"/>
          <w:rFonts w:cs="FrankRuehl"/>
          <w:strike/>
          <w:vanish/>
          <w:sz w:val="22"/>
          <w:szCs w:val="22"/>
          <w:shd w:val="clear" w:color="auto" w:fill="FFFF99"/>
          <w:rtl/>
        </w:rPr>
        <w:tab/>
      </w:r>
      <w:r w:rsidRPr="00490630">
        <w:rPr>
          <w:rStyle w:val="default"/>
          <w:rFonts w:cs="FrankRuehl" w:hint="cs"/>
          <w:strike/>
          <w:vanish/>
          <w:sz w:val="22"/>
          <w:szCs w:val="22"/>
          <w:shd w:val="clear" w:color="auto" w:fill="FFFF99"/>
          <w:rtl/>
        </w:rPr>
        <w:t>מועדי תשלום דמי ביטוח בידי מבוטח שאינו עובד הם:</w:t>
      </w:r>
    </w:p>
    <w:p w:rsidR="0067780F" w:rsidRPr="00490630" w:rsidRDefault="0067780F">
      <w:pPr>
        <w:pStyle w:val="P02"/>
        <w:spacing w:before="0"/>
        <w:ind w:left="1021" w:right="1134" w:firstLine="0"/>
        <w:rPr>
          <w:rStyle w:val="default"/>
          <w:rFonts w:cs="FrankRuehl" w:hint="cs"/>
          <w:strike/>
          <w:vanish/>
          <w:sz w:val="22"/>
          <w:szCs w:val="22"/>
          <w:shd w:val="clear" w:color="auto" w:fill="FFFF99"/>
          <w:rtl/>
        </w:rPr>
      </w:pP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1)</w:t>
      </w:r>
      <w:r w:rsidRPr="00490630">
        <w:rPr>
          <w:rStyle w:val="default"/>
          <w:rFonts w:cs="FrankRuehl"/>
          <w:strike/>
          <w:vanish/>
          <w:sz w:val="22"/>
          <w:szCs w:val="22"/>
          <w:shd w:val="clear" w:color="auto" w:fill="FFFF99"/>
          <w:rtl/>
        </w:rPr>
        <w:tab/>
      </w:r>
      <w:r w:rsidRPr="00490630">
        <w:rPr>
          <w:rStyle w:val="default"/>
          <w:rFonts w:cs="FrankRuehl" w:hint="cs"/>
          <w:strike/>
          <w:vanish/>
          <w:sz w:val="22"/>
          <w:szCs w:val="22"/>
          <w:shd w:val="clear" w:color="auto" w:fill="FFFF99"/>
          <w:rtl/>
        </w:rPr>
        <w:t xml:space="preserve">10 באפריל ו-10 במאי של כל שנה שוטפת </w:t>
      </w: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 xml:space="preserve"> תשלום על חשבון דמי הביטוח בעד אותה שנה שוטפת;</w:t>
      </w:r>
    </w:p>
    <w:p w:rsidR="0067780F" w:rsidRPr="00490630" w:rsidRDefault="0067780F">
      <w:pPr>
        <w:pStyle w:val="P02"/>
        <w:spacing w:before="0"/>
        <w:ind w:left="1021" w:right="1134" w:firstLine="0"/>
        <w:rPr>
          <w:rStyle w:val="default"/>
          <w:rFonts w:cs="FrankRuehl" w:hint="cs"/>
          <w:strike/>
          <w:vanish/>
          <w:sz w:val="22"/>
          <w:szCs w:val="22"/>
          <w:shd w:val="clear" w:color="auto" w:fill="FFFF99"/>
          <w:rtl/>
        </w:rPr>
      </w:pP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2)</w:t>
      </w:r>
      <w:r w:rsidRPr="00490630">
        <w:rPr>
          <w:rStyle w:val="default"/>
          <w:rFonts w:cs="FrankRuehl" w:hint="cs"/>
          <w:strike/>
          <w:vanish/>
          <w:sz w:val="22"/>
          <w:szCs w:val="22"/>
          <w:shd w:val="clear" w:color="auto" w:fill="FFFF99"/>
          <w:rtl/>
        </w:rPr>
        <w:tab/>
        <w:t xml:space="preserve">10 ביוני של השנה השוטפת </w:t>
      </w: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 xml:space="preserve"> בעד התקופה מאפריל ועד יוני של אותה שנה שוטפת;</w:t>
      </w:r>
    </w:p>
    <w:p w:rsidR="0067780F" w:rsidRPr="00490630" w:rsidRDefault="0067780F">
      <w:pPr>
        <w:pStyle w:val="P33"/>
        <w:tabs>
          <w:tab w:val="left" w:pos="1474"/>
        </w:tabs>
        <w:spacing w:before="0"/>
        <w:ind w:left="1021" w:right="1134"/>
        <w:rPr>
          <w:rStyle w:val="default"/>
          <w:rFonts w:cs="FrankRuehl"/>
          <w:strike/>
          <w:vanish/>
          <w:sz w:val="22"/>
          <w:szCs w:val="22"/>
          <w:shd w:val="clear" w:color="auto" w:fill="FFFF99"/>
          <w:rtl/>
        </w:rPr>
      </w:pP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3</w:t>
      </w:r>
      <w:r w:rsidRPr="00490630">
        <w:rPr>
          <w:rStyle w:val="default"/>
          <w:rFonts w:cs="FrankRuehl"/>
          <w:strike/>
          <w:vanish/>
          <w:sz w:val="22"/>
          <w:szCs w:val="22"/>
          <w:shd w:val="clear" w:color="auto" w:fill="FFFF99"/>
          <w:rtl/>
        </w:rPr>
        <w:t>)</w:t>
      </w:r>
      <w:r w:rsidRPr="00490630">
        <w:rPr>
          <w:rStyle w:val="default"/>
          <w:rFonts w:cs="FrankRuehl"/>
          <w:strike/>
          <w:vanish/>
          <w:sz w:val="22"/>
          <w:szCs w:val="22"/>
          <w:shd w:val="clear" w:color="auto" w:fill="FFFF99"/>
          <w:rtl/>
        </w:rPr>
        <w:tab/>
      </w:r>
      <w:r w:rsidRPr="00490630">
        <w:rPr>
          <w:rStyle w:val="default"/>
          <w:rFonts w:cs="FrankRuehl" w:hint="cs"/>
          <w:strike/>
          <w:vanish/>
          <w:sz w:val="22"/>
          <w:szCs w:val="22"/>
          <w:shd w:val="clear" w:color="auto" w:fill="FFFF99"/>
          <w:rtl/>
        </w:rPr>
        <w:t xml:space="preserve">10 בחודש של כל אחד מהחדשים יולי עד מרס של השנה השוטפת </w:t>
      </w: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 xml:space="preserve"> בעד אותו חודש.</w:t>
      </w:r>
    </w:p>
    <w:p w:rsidR="0067780F" w:rsidRPr="00490630" w:rsidRDefault="0067780F">
      <w:pPr>
        <w:pStyle w:val="P02"/>
        <w:spacing w:before="0"/>
        <w:ind w:left="1021" w:right="1134"/>
        <w:rPr>
          <w:rFonts w:hint="cs"/>
          <w:vanish/>
          <w:sz w:val="22"/>
          <w:szCs w:val="22"/>
          <w:u w:val="single"/>
          <w:shd w:val="clear" w:color="auto" w:fill="FFFF99"/>
          <w:rtl/>
        </w:rPr>
      </w:pPr>
      <w:r w:rsidRPr="00490630">
        <w:rPr>
          <w:rFonts w:hint="cs"/>
          <w:vanish/>
          <w:sz w:val="22"/>
          <w:szCs w:val="22"/>
          <w:shd w:val="clear" w:color="auto" w:fill="FFFF99"/>
          <w:rtl/>
        </w:rPr>
        <w:tab/>
      </w:r>
      <w:r w:rsidRPr="00490630">
        <w:rPr>
          <w:rFonts w:hint="cs"/>
          <w:vanish/>
          <w:sz w:val="22"/>
          <w:szCs w:val="22"/>
          <w:u w:val="single"/>
          <w:shd w:val="clear" w:color="auto" w:fill="FFFF99"/>
          <w:rtl/>
        </w:rPr>
        <w:t>(א)</w:t>
      </w:r>
      <w:r w:rsidRPr="00490630">
        <w:rPr>
          <w:rFonts w:hint="cs"/>
          <w:vanish/>
          <w:sz w:val="22"/>
          <w:szCs w:val="22"/>
          <w:u w:val="single"/>
          <w:shd w:val="clear" w:color="auto" w:fill="FFFF99"/>
          <w:rtl/>
        </w:rPr>
        <w:tab/>
        <w:t>(1)</w:t>
      </w:r>
      <w:r w:rsidRPr="00490630">
        <w:rPr>
          <w:rFonts w:hint="cs"/>
          <w:vanish/>
          <w:sz w:val="22"/>
          <w:szCs w:val="22"/>
          <w:u w:val="single"/>
          <w:shd w:val="clear" w:color="auto" w:fill="FFFF99"/>
          <w:rtl/>
        </w:rPr>
        <w:tab/>
        <w:t>מועדי תשלום דמי ביטוח בידי מבוטח שאינו עובד הם:</w:t>
      </w:r>
    </w:p>
    <w:p w:rsidR="0067780F" w:rsidRPr="00490630" w:rsidRDefault="0067780F">
      <w:pPr>
        <w:pStyle w:val="P02"/>
        <w:spacing w:before="0"/>
        <w:ind w:left="1440" w:right="1134" w:firstLine="0"/>
        <w:rPr>
          <w:rFonts w:hint="cs"/>
          <w:vanish/>
          <w:sz w:val="22"/>
          <w:szCs w:val="22"/>
          <w:u w:val="single"/>
          <w:shd w:val="clear" w:color="auto" w:fill="FFFF99"/>
          <w:rtl/>
        </w:rPr>
      </w:pPr>
      <w:r w:rsidRPr="00490630">
        <w:rPr>
          <w:rFonts w:hint="cs"/>
          <w:vanish/>
          <w:sz w:val="22"/>
          <w:szCs w:val="22"/>
          <w:u w:val="single"/>
          <w:shd w:val="clear" w:color="auto" w:fill="FFFF99"/>
          <w:rtl/>
        </w:rPr>
        <w:t>(א)</w:t>
      </w:r>
      <w:r w:rsidRPr="00490630">
        <w:rPr>
          <w:rFonts w:hint="cs"/>
          <w:vanish/>
          <w:sz w:val="22"/>
          <w:szCs w:val="22"/>
          <w:u w:val="single"/>
          <w:shd w:val="clear" w:color="auto" w:fill="FFFF99"/>
          <w:rtl/>
        </w:rPr>
        <w:tab/>
        <w:t xml:space="preserve">10 בחודש של כל אחד מהחדשים מאי עד מרס של אותה שנה שוטפת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בעד החודש שקדם למועד התשלום;</w:t>
      </w:r>
    </w:p>
    <w:p w:rsidR="0067780F" w:rsidRPr="00490630" w:rsidRDefault="0067780F">
      <w:pPr>
        <w:pStyle w:val="P02"/>
        <w:spacing w:before="0"/>
        <w:ind w:left="1440" w:right="1134" w:firstLine="0"/>
        <w:rPr>
          <w:rFonts w:hint="cs"/>
          <w:vanish/>
          <w:sz w:val="22"/>
          <w:szCs w:val="22"/>
          <w:u w:val="single"/>
          <w:shd w:val="clear" w:color="auto" w:fill="FFFF99"/>
          <w:rtl/>
        </w:rPr>
      </w:pPr>
      <w:r w:rsidRPr="00490630">
        <w:rPr>
          <w:rFonts w:hint="cs"/>
          <w:vanish/>
          <w:sz w:val="22"/>
          <w:szCs w:val="22"/>
          <w:u w:val="single"/>
          <w:shd w:val="clear" w:color="auto" w:fill="FFFF99"/>
          <w:rtl/>
        </w:rPr>
        <w:t>(ב)</w:t>
      </w:r>
      <w:r w:rsidRPr="00490630">
        <w:rPr>
          <w:rFonts w:hint="cs"/>
          <w:vanish/>
          <w:sz w:val="22"/>
          <w:szCs w:val="22"/>
          <w:u w:val="single"/>
          <w:shd w:val="clear" w:color="auto" w:fill="FFFF99"/>
          <w:rtl/>
        </w:rPr>
        <w:tab/>
        <w:t xml:space="preserve">10 בחודש אפריל של כל שנה שוטפת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בעד חודש מרס של שנת הכספים שקדמה לאותה שנה שוטפת;</w:t>
      </w:r>
    </w:p>
    <w:p w:rsidR="0067780F" w:rsidRPr="00490630" w:rsidRDefault="0067780F">
      <w:pPr>
        <w:pStyle w:val="P02"/>
        <w:spacing w:before="0"/>
        <w:ind w:left="1021" w:right="1134" w:firstLine="0"/>
        <w:rPr>
          <w:rFonts w:hint="cs"/>
          <w:vanish/>
          <w:sz w:val="22"/>
          <w:szCs w:val="22"/>
          <w:u w:val="single"/>
          <w:shd w:val="clear" w:color="auto" w:fill="FFFF99"/>
          <w:rtl/>
        </w:rPr>
      </w:pPr>
      <w:r w:rsidRPr="00490630">
        <w:rPr>
          <w:rFonts w:hint="cs"/>
          <w:vanish/>
          <w:sz w:val="22"/>
          <w:szCs w:val="22"/>
          <w:u w:val="single"/>
          <w:shd w:val="clear" w:color="auto" w:fill="FFFF99"/>
          <w:rtl/>
        </w:rPr>
        <w:t>(2)</w:t>
      </w:r>
      <w:r w:rsidRPr="00490630">
        <w:rPr>
          <w:rFonts w:hint="cs"/>
          <w:vanish/>
          <w:sz w:val="22"/>
          <w:szCs w:val="22"/>
          <w:u w:val="single"/>
          <w:shd w:val="clear" w:color="auto" w:fill="FFFF99"/>
          <w:rtl/>
        </w:rPr>
        <w:tab/>
        <w:t>מועדי תשלום דמי ביטוח בידי מבוטח שאינו עובד ואינו עובד עצמאי, המשלם דמי ביטוח מהכנסת המינימום האמורה בפרט 3 של לוח י"א לחוק הם:</w:t>
      </w:r>
    </w:p>
    <w:p w:rsidR="0067780F" w:rsidRPr="00490630" w:rsidRDefault="0067780F">
      <w:pPr>
        <w:pStyle w:val="P02"/>
        <w:spacing w:before="0"/>
        <w:ind w:left="1474" w:right="1134" w:firstLine="0"/>
        <w:rPr>
          <w:rFonts w:hint="cs"/>
          <w:vanish/>
          <w:sz w:val="22"/>
          <w:szCs w:val="22"/>
          <w:u w:val="single"/>
          <w:shd w:val="clear" w:color="auto" w:fill="FFFF99"/>
          <w:rtl/>
        </w:rPr>
      </w:pPr>
      <w:r w:rsidRPr="00490630">
        <w:rPr>
          <w:rFonts w:hint="cs"/>
          <w:vanish/>
          <w:sz w:val="22"/>
          <w:szCs w:val="22"/>
          <w:u w:val="single"/>
          <w:shd w:val="clear" w:color="auto" w:fill="FFFF99"/>
          <w:rtl/>
        </w:rPr>
        <w:t>(א)</w:t>
      </w:r>
      <w:r w:rsidRPr="00490630">
        <w:rPr>
          <w:rFonts w:hint="cs"/>
          <w:vanish/>
          <w:sz w:val="22"/>
          <w:szCs w:val="22"/>
          <w:u w:val="single"/>
          <w:shd w:val="clear" w:color="auto" w:fill="FFFF99"/>
          <w:rtl/>
        </w:rPr>
        <w:tab/>
        <w:t xml:space="preserve">10 ביוני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בעד החדשים אפריל עד יוני;</w:t>
      </w:r>
    </w:p>
    <w:p w:rsidR="0067780F" w:rsidRPr="00490630" w:rsidRDefault="0067780F">
      <w:pPr>
        <w:pStyle w:val="P02"/>
        <w:spacing w:before="0"/>
        <w:ind w:left="1474" w:right="1134" w:firstLine="0"/>
        <w:rPr>
          <w:rFonts w:hint="cs"/>
          <w:vanish/>
          <w:sz w:val="22"/>
          <w:szCs w:val="22"/>
          <w:u w:val="single"/>
          <w:shd w:val="clear" w:color="auto" w:fill="FFFF99"/>
          <w:rtl/>
        </w:rPr>
      </w:pPr>
      <w:r w:rsidRPr="00490630">
        <w:rPr>
          <w:rFonts w:hint="cs"/>
          <w:vanish/>
          <w:sz w:val="22"/>
          <w:szCs w:val="22"/>
          <w:u w:val="single"/>
          <w:shd w:val="clear" w:color="auto" w:fill="FFFF99"/>
          <w:rtl/>
        </w:rPr>
        <w:t>(ב)</w:t>
      </w:r>
      <w:r w:rsidRPr="00490630">
        <w:rPr>
          <w:rFonts w:hint="cs"/>
          <w:vanish/>
          <w:sz w:val="22"/>
          <w:szCs w:val="22"/>
          <w:u w:val="single"/>
          <w:shd w:val="clear" w:color="auto" w:fill="FFFF99"/>
          <w:rtl/>
        </w:rPr>
        <w:tab/>
        <w:t xml:space="preserve">10 בספטמבר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בעד החדשים יולי עד ספטמבר;</w:t>
      </w:r>
    </w:p>
    <w:p w:rsidR="0067780F" w:rsidRPr="00490630" w:rsidRDefault="0067780F">
      <w:pPr>
        <w:pStyle w:val="P02"/>
        <w:spacing w:before="0"/>
        <w:ind w:left="1474" w:right="1134" w:firstLine="0"/>
        <w:rPr>
          <w:rFonts w:hint="cs"/>
          <w:vanish/>
          <w:sz w:val="22"/>
          <w:szCs w:val="22"/>
          <w:u w:val="single"/>
          <w:shd w:val="clear" w:color="auto" w:fill="FFFF99"/>
          <w:rtl/>
        </w:rPr>
      </w:pPr>
      <w:r w:rsidRPr="00490630">
        <w:rPr>
          <w:rFonts w:hint="cs"/>
          <w:vanish/>
          <w:sz w:val="22"/>
          <w:szCs w:val="22"/>
          <w:u w:val="single"/>
          <w:shd w:val="clear" w:color="auto" w:fill="FFFF99"/>
          <w:rtl/>
        </w:rPr>
        <w:t>(ג)</w:t>
      </w:r>
      <w:r w:rsidRPr="00490630">
        <w:rPr>
          <w:rFonts w:hint="cs"/>
          <w:vanish/>
          <w:sz w:val="22"/>
          <w:szCs w:val="22"/>
          <w:u w:val="single"/>
          <w:shd w:val="clear" w:color="auto" w:fill="FFFF99"/>
          <w:rtl/>
        </w:rPr>
        <w:tab/>
        <w:t xml:space="preserve">10 בדצמבר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בעד החדשים אוקטובר עד דצמבר;</w:t>
      </w:r>
    </w:p>
    <w:p w:rsidR="0067780F" w:rsidRPr="00490630" w:rsidRDefault="0067780F">
      <w:pPr>
        <w:pStyle w:val="P02"/>
        <w:spacing w:before="0"/>
        <w:ind w:left="1474" w:right="1134" w:firstLine="0"/>
        <w:rPr>
          <w:rFonts w:hint="cs"/>
          <w:vanish/>
          <w:sz w:val="22"/>
          <w:szCs w:val="22"/>
          <w:u w:val="single"/>
          <w:shd w:val="clear" w:color="auto" w:fill="FFFF99"/>
          <w:rtl/>
        </w:rPr>
      </w:pPr>
      <w:r w:rsidRPr="00490630">
        <w:rPr>
          <w:rFonts w:hint="cs"/>
          <w:vanish/>
          <w:sz w:val="22"/>
          <w:szCs w:val="22"/>
          <w:u w:val="single"/>
          <w:shd w:val="clear" w:color="auto" w:fill="FFFF99"/>
          <w:rtl/>
        </w:rPr>
        <w:t>(ד)</w:t>
      </w:r>
      <w:r w:rsidRPr="00490630">
        <w:rPr>
          <w:rFonts w:hint="cs"/>
          <w:vanish/>
          <w:sz w:val="22"/>
          <w:szCs w:val="22"/>
          <w:u w:val="single"/>
          <w:shd w:val="clear" w:color="auto" w:fill="FFFF99"/>
          <w:rtl/>
        </w:rPr>
        <w:tab/>
        <w:t xml:space="preserve">10 במרס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בעד החדשים ינואר עד מרס.</w:t>
      </w:r>
    </w:p>
    <w:p w:rsidR="0067780F" w:rsidRPr="00490630" w:rsidRDefault="0067780F">
      <w:pPr>
        <w:pStyle w:val="P02"/>
        <w:spacing w:before="0"/>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המוסד רשאי לדחות את המועד לתשלום הפרש דמי ביטוח, המגיע מסכום ההכנסה שבין המקסימום לפי סעיף 167ב(1) לחוק ובין המקסימום לפי סעיף 167ב(2) לחוק, לאחד ממועדי התשלום </w:t>
      </w:r>
      <w:r w:rsidRPr="00490630">
        <w:rPr>
          <w:rStyle w:val="default"/>
          <w:rFonts w:cs="FrankRuehl" w:hint="cs"/>
          <w:strike/>
          <w:vanish/>
          <w:sz w:val="22"/>
          <w:szCs w:val="22"/>
          <w:shd w:val="clear" w:color="auto" w:fill="FFFF99"/>
          <w:rtl/>
        </w:rPr>
        <w:t>מ-10 בנובמבר</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מ-10 בספטמבר</w:t>
      </w:r>
      <w:r w:rsidRPr="00490630">
        <w:rPr>
          <w:rStyle w:val="default"/>
          <w:rFonts w:cs="FrankRuehl" w:hint="cs"/>
          <w:vanish/>
          <w:sz w:val="22"/>
          <w:szCs w:val="22"/>
          <w:shd w:val="clear" w:color="auto" w:fill="FFFF99"/>
          <w:rtl/>
        </w:rPr>
        <w:t xml:space="preserve"> של שנת הכספים שבה הוגדל המקסימום לפי סעיף 167ב(2) </w:t>
      </w:r>
      <w:r w:rsidRPr="00490630">
        <w:rPr>
          <w:rStyle w:val="default"/>
          <w:rFonts w:cs="FrankRuehl" w:hint="cs"/>
          <w:strike/>
          <w:vanish/>
          <w:sz w:val="22"/>
          <w:szCs w:val="22"/>
          <w:shd w:val="clear" w:color="auto" w:fill="FFFF99"/>
          <w:rtl/>
        </w:rPr>
        <w:t>עד 10 במרס</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עד 10 באפריל</w:t>
      </w:r>
      <w:r w:rsidRPr="00490630">
        <w:rPr>
          <w:rStyle w:val="default"/>
          <w:rFonts w:cs="FrankRuehl" w:hint="cs"/>
          <w:vanish/>
          <w:sz w:val="22"/>
          <w:szCs w:val="22"/>
          <w:shd w:val="clear" w:color="auto" w:fill="FFFF99"/>
          <w:rtl/>
        </w:rPr>
        <w:t xml:space="preserve"> שלאחריו כפי שיקבע המוסד בהודעה למבוטח;</w:t>
      </w:r>
    </w:p>
    <w:p w:rsidR="0067780F" w:rsidRPr="00490630" w:rsidRDefault="0067780F">
      <w:pPr>
        <w:pStyle w:val="P22"/>
        <w:spacing w:before="0"/>
        <w:ind w:left="1021"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היה הפרש לפי פסקה (1) קטן </w:t>
      </w:r>
      <w:r w:rsidRPr="00490630">
        <w:rPr>
          <w:rStyle w:val="default"/>
          <w:rFonts w:cs="FrankRuehl" w:hint="cs"/>
          <w:strike/>
          <w:vanish/>
          <w:sz w:val="22"/>
          <w:szCs w:val="22"/>
          <w:shd w:val="clear" w:color="auto" w:fill="FFFF99"/>
          <w:rtl/>
        </w:rPr>
        <w:t>מ-125 שקלים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מ-100 שקלים</w:t>
      </w:r>
      <w:r w:rsidRPr="00490630">
        <w:rPr>
          <w:rStyle w:val="default"/>
          <w:rFonts w:cs="FrankRuehl" w:hint="cs"/>
          <w:vanish/>
          <w:sz w:val="22"/>
          <w:szCs w:val="22"/>
          <w:shd w:val="clear" w:color="auto" w:fill="FFFF99"/>
          <w:rtl/>
        </w:rPr>
        <w:t>, יהא המוסד רשאי לדחות את המועד לתשלום הפרש דמי הביטוח כאמור עד לקבל השומה הקובעת לשנה זו;</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hint="cs"/>
          <w:vanish/>
          <w:sz w:val="22"/>
          <w:szCs w:val="22"/>
          <w:shd w:val="clear" w:color="auto" w:fill="FFFF99"/>
          <w:rtl/>
        </w:rPr>
        <w:t>(3)</w:t>
      </w:r>
      <w:r w:rsidRPr="00490630">
        <w:rPr>
          <w:rStyle w:val="default"/>
          <w:rFonts w:cs="FrankRuehl" w:hint="cs"/>
          <w:vanish/>
          <w:sz w:val="22"/>
          <w:szCs w:val="22"/>
          <w:shd w:val="clear" w:color="auto" w:fill="FFFF99"/>
          <w:rtl/>
        </w:rPr>
        <w:tab/>
        <w:t>הודיע המוסד למבוטח על תשלום ההפרש כאמור בפסקה (2), ישולם ההפרש במועד שיקבע לכך המוסד.</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b/>
          <w:bCs/>
          <w:vanish/>
          <w:szCs w:val="20"/>
          <w:shd w:val="clear" w:color="auto" w:fill="FFFF99"/>
          <w:rtl/>
        </w:rPr>
      </w:pPr>
      <w:r w:rsidRPr="00490630">
        <w:rPr>
          <w:rFonts w:hint="cs"/>
          <w:vanish/>
          <w:color w:val="FF0000"/>
          <w:szCs w:val="20"/>
          <w:shd w:val="clear" w:color="auto" w:fill="FFFF99"/>
          <w:rtl/>
        </w:rPr>
        <w:t>מיום 1.4.1986</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תשמ"ז-1986</w:t>
      </w:r>
    </w:p>
    <w:p w:rsidR="0067780F" w:rsidRPr="00490630" w:rsidRDefault="0067780F">
      <w:pPr>
        <w:pStyle w:val="P00"/>
        <w:tabs>
          <w:tab w:val="clear" w:pos="6259"/>
        </w:tabs>
        <w:spacing w:before="0"/>
        <w:ind w:left="0" w:right="1134"/>
        <w:rPr>
          <w:rFonts w:hint="cs"/>
          <w:vanish/>
          <w:szCs w:val="20"/>
          <w:shd w:val="clear" w:color="auto" w:fill="FFFF99"/>
          <w:rtl/>
        </w:rPr>
      </w:pPr>
      <w:hyperlink r:id="rId33" w:history="1">
        <w:r w:rsidRPr="00490630">
          <w:rPr>
            <w:rStyle w:val="Hyperlink"/>
            <w:rFonts w:hint="cs"/>
            <w:vanish/>
            <w:szCs w:val="20"/>
            <w:shd w:val="clear" w:color="auto" w:fill="FFFF99"/>
            <w:rtl/>
          </w:rPr>
          <w:t>ק"ת תשמ"ז מס' 4980</w:t>
        </w:r>
      </w:hyperlink>
      <w:r w:rsidRPr="00490630">
        <w:rPr>
          <w:rFonts w:hint="cs"/>
          <w:vanish/>
          <w:szCs w:val="20"/>
          <w:shd w:val="clear" w:color="auto" w:fill="FFFF99"/>
          <w:rtl/>
        </w:rPr>
        <w:t xml:space="preserve"> מיום 16.11.1986 עמ' 111</w:t>
      </w:r>
    </w:p>
    <w:p w:rsidR="0067780F" w:rsidRPr="00490630" w:rsidRDefault="0067780F">
      <w:pPr>
        <w:pStyle w:val="P02"/>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המוסד רשאי לדחות את המועד לתשלום הפרש דמי ביטוח, המגיע מסכום ההכנסה שבין המקסימום לפי סעיף 167ב(1) לחוק ובין המקסימום לפי סעיף 167ב(2) לחוק, לאחד ממועדי התשלום מ-10 בספטמבר של שנת הכספים שבה הוגדל המקסימום לפי סעיף 167ב(2) עד 10 באפריל שלאחריו כפי שיקבע המוסד בהודעה למבוטח;</w:t>
      </w:r>
    </w:p>
    <w:p w:rsidR="0067780F" w:rsidRPr="00490630" w:rsidRDefault="0067780F">
      <w:pPr>
        <w:pStyle w:val="P22"/>
        <w:spacing w:before="0"/>
        <w:ind w:left="1021"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היה הפרש לפי פסקה (1) קטן </w:t>
      </w:r>
      <w:r w:rsidRPr="00490630">
        <w:rPr>
          <w:rStyle w:val="default"/>
          <w:rFonts w:cs="FrankRuehl" w:hint="cs"/>
          <w:strike/>
          <w:vanish/>
          <w:sz w:val="22"/>
          <w:szCs w:val="22"/>
          <w:shd w:val="clear" w:color="auto" w:fill="FFFF99"/>
          <w:rtl/>
        </w:rPr>
        <w:t>מ-100 שקלים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מ-10 שקלים חדשים</w:t>
      </w:r>
      <w:r w:rsidRPr="00490630">
        <w:rPr>
          <w:rStyle w:val="default"/>
          <w:rFonts w:cs="FrankRuehl" w:hint="cs"/>
          <w:vanish/>
          <w:sz w:val="22"/>
          <w:szCs w:val="22"/>
          <w:shd w:val="clear" w:color="auto" w:fill="FFFF99"/>
          <w:rtl/>
        </w:rPr>
        <w:t>, יהא המוסד רשאי לדחות את המועד לתשלום הפרש דמי הביטוח כאמור עד לקבל השומה הקובעת לשנה זו;</w:t>
      </w:r>
    </w:p>
    <w:p w:rsidR="0067780F" w:rsidRPr="00490630" w:rsidRDefault="0067780F">
      <w:pPr>
        <w:pStyle w:val="P22"/>
        <w:spacing w:before="0"/>
        <w:ind w:left="1021"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(3)</w:t>
      </w:r>
      <w:r w:rsidRPr="00490630">
        <w:rPr>
          <w:rStyle w:val="default"/>
          <w:rFonts w:cs="FrankRuehl" w:hint="cs"/>
          <w:vanish/>
          <w:sz w:val="22"/>
          <w:szCs w:val="22"/>
          <w:shd w:val="clear" w:color="auto" w:fill="FFFF99"/>
          <w:rtl/>
        </w:rPr>
        <w:tab/>
        <w:t>הודיע המוסד למבוטח על תשלום ההפרש כאמור בפסקה (2), ישולם ההפרש במועד שיקבע לכך המוסד.</w:t>
      </w:r>
    </w:p>
    <w:p w:rsidR="0067780F" w:rsidRPr="00490630" w:rsidRDefault="0067780F">
      <w:pPr>
        <w:pStyle w:val="P02"/>
        <w:spacing w:before="0"/>
        <w:ind w:left="1021" w:right="1134"/>
        <w:rPr>
          <w:rStyle w:val="default"/>
          <w:rFonts w:cs="FrankRuehl"/>
          <w:vanish/>
          <w:sz w:val="22"/>
          <w:szCs w:val="22"/>
          <w:u w:val="single"/>
          <w:shd w:val="clear" w:color="auto" w:fill="FFFF99"/>
          <w:rtl/>
        </w:rPr>
      </w:pPr>
      <w:r w:rsidRPr="00490630">
        <w:rPr>
          <w:vanish/>
          <w:sz w:val="22"/>
          <w:szCs w:val="22"/>
          <w:shd w:val="clear" w:color="auto" w:fill="FFFF99"/>
          <w:rtl/>
        </w:rPr>
        <w:tab/>
      </w:r>
      <w:r w:rsidRPr="00490630">
        <w:rPr>
          <w:rStyle w:val="default"/>
          <w:rFonts w:cs="FrankRuehl"/>
          <w:vanish/>
          <w:sz w:val="22"/>
          <w:szCs w:val="22"/>
          <w:u w:val="single"/>
          <w:shd w:val="clear" w:color="auto" w:fill="FFFF99"/>
          <w:rtl/>
        </w:rPr>
        <w:t>(</w:t>
      </w:r>
      <w:r w:rsidRPr="00490630">
        <w:rPr>
          <w:rStyle w:val="default"/>
          <w:rFonts w:cs="FrankRuehl" w:hint="cs"/>
          <w:vanish/>
          <w:sz w:val="22"/>
          <w:szCs w:val="22"/>
          <w:u w:val="single"/>
          <w:shd w:val="clear" w:color="auto" w:fill="FFFF99"/>
          <w:rtl/>
        </w:rPr>
        <w:t>ג)</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(1)</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המוסד רשאי לדחות מועדי תשלום דמי ביטוח למבוטח שאינו עובד ואינו עובד עצמאי, אם ההכנסה שעל פיה</w:t>
      </w:r>
      <w:r w:rsidRPr="00490630">
        <w:rPr>
          <w:rStyle w:val="default"/>
          <w:rFonts w:cs="FrankRuehl"/>
          <w:vanish/>
          <w:sz w:val="22"/>
          <w:szCs w:val="22"/>
          <w:u w:val="single"/>
          <w:shd w:val="clear" w:color="auto" w:fill="FFFF99"/>
          <w:rtl/>
        </w:rPr>
        <w:t xml:space="preserve"> </w:t>
      </w:r>
      <w:r w:rsidRPr="00490630">
        <w:rPr>
          <w:rStyle w:val="default"/>
          <w:rFonts w:cs="FrankRuehl" w:hint="cs"/>
          <w:vanish/>
          <w:sz w:val="22"/>
          <w:szCs w:val="22"/>
          <w:u w:val="single"/>
          <w:shd w:val="clear" w:color="auto" w:fill="FFFF99"/>
          <w:rtl/>
        </w:rPr>
        <w:t>חושבו המקדמות לרבעון הראשון שהוא חייב בתשלומן לגבי אותה שנה שוטפת, לא עלתה על סכום השווה למינימום שנקבע לגבי אותו רבעון בפרט 3 שבלוח י"א לחוק;</w:t>
      </w:r>
    </w:p>
    <w:p w:rsidR="0067780F" w:rsidRPr="00490630" w:rsidRDefault="0067780F">
      <w:pPr>
        <w:pStyle w:val="P22"/>
        <w:spacing w:before="0"/>
        <w:ind w:left="1021" w:right="1134"/>
        <w:rPr>
          <w:rStyle w:val="default"/>
          <w:rFonts w:cs="FrankRuehl"/>
          <w:vanish/>
          <w:sz w:val="22"/>
          <w:szCs w:val="22"/>
          <w:u w:val="single"/>
          <w:shd w:val="clear" w:color="auto" w:fill="FFFF99"/>
          <w:rtl/>
        </w:rPr>
      </w:pPr>
      <w:r w:rsidRPr="00490630">
        <w:rPr>
          <w:rStyle w:val="default"/>
          <w:rFonts w:cs="FrankRuehl"/>
          <w:vanish/>
          <w:sz w:val="22"/>
          <w:szCs w:val="22"/>
          <w:u w:val="single"/>
          <w:shd w:val="clear" w:color="auto" w:fill="FFFF99"/>
          <w:rtl/>
        </w:rPr>
        <w:t>(2)</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התברר כי בשנת כספים פלונית עלתה הכנסתו של המבוטח, כאמור בסעיף 164 לחו</w:t>
      </w:r>
      <w:r w:rsidRPr="00490630">
        <w:rPr>
          <w:rStyle w:val="default"/>
          <w:rFonts w:cs="FrankRuehl"/>
          <w:vanish/>
          <w:sz w:val="22"/>
          <w:szCs w:val="22"/>
          <w:u w:val="single"/>
          <w:shd w:val="clear" w:color="auto" w:fill="FFFF99"/>
          <w:rtl/>
        </w:rPr>
        <w:t>ק</w:t>
      </w:r>
      <w:r w:rsidRPr="00490630">
        <w:rPr>
          <w:rStyle w:val="default"/>
          <w:rFonts w:cs="FrankRuehl" w:hint="cs"/>
          <w:vanish/>
          <w:sz w:val="22"/>
          <w:szCs w:val="22"/>
          <w:u w:val="single"/>
          <w:shd w:val="clear" w:color="auto" w:fill="FFFF99"/>
          <w:rtl/>
        </w:rPr>
        <w:t xml:space="preserve">, על הכנסת המינימום לאותה שנת כספים לפי פרט 3 שבלוח י"א לחוק, יחולו הוראות אלה - </w:t>
      </w:r>
    </w:p>
    <w:p w:rsidR="0067780F" w:rsidRPr="00490630" w:rsidRDefault="0067780F">
      <w:pPr>
        <w:pStyle w:val="P33"/>
        <w:spacing w:before="0"/>
        <w:ind w:left="1474" w:right="1134"/>
        <w:rPr>
          <w:rStyle w:val="default"/>
          <w:rFonts w:cs="FrankRuehl"/>
          <w:vanish/>
          <w:sz w:val="22"/>
          <w:szCs w:val="22"/>
          <w:u w:val="single"/>
          <w:shd w:val="clear" w:color="auto" w:fill="FFFF99"/>
          <w:rtl/>
        </w:rPr>
      </w:pPr>
      <w:r w:rsidRPr="00490630">
        <w:rPr>
          <w:rStyle w:val="default"/>
          <w:rFonts w:cs="FrankRuehl"/>
          <w:vanish/>
          <w:sz w:val="22"/>
          <w:szCs w:val="22"/>
          <w:u w:val="single"/>
          <w:shd w:val="clear" w:color="auto" w:fill="FFFF99"/>
          <w:rtl/>
        </w:rPr>
        <w:t>(</w:t>
      </w:r>
      <w:r w:rsidRPr="00490630">
        <w:rPr>
          <w:rStyle w:val="default"/>
          <w:rFonts w:cs="FrankRuehl" w:hint="cs"/>
          <w:vanish/>
          <w:sz w:val="22"/>
          <w:szCs w:val="22"/>
          <w:u w:val="single"/>
          <w:shd w:val="clear" w:color="auto" w:fill="FFFF99"/>
          <w:rtl/>
        </w:rPr>
        <w:t>א)</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 xml:space="preserve">נוצרו מקורות ההכנסה לגבי אותה שנת כספים פלונית לפני ה- 31 באוקטובר של אותה שנת כספים - יראו כאילו המועד לתשלומם של דמי הביטוח לא נדחה וכאילו חל במועדי התשלום של </w:t>
      </w:r>
      <w:r w:rsidRPr="00490630">
        <w:rPr>
          <w:rStyle w:val="default"/>
          <w:rFonts w:cs="FrankRuehl"/>
          <w:vanish/>
          <w:sz w:val="22"/>
          <w:szCs w:val="22"/>
          <w:u w:val="single"/>
          <w:shd w:val="clear" w:color="auto" w:fill="FFFF99"/>
          <w:rtl/>
        </w:rPr>
        <w:t>ת</w:t>
      </w:r>
      <w:r w:rsidRPr="00490630">
        <w:rPr>
          <w:rStyle w:val="default"/>
          <w:rFonts w:cs="FrankRuehl" w:hint="cs"/>
          <w:vanish/>
          <w:sz w:val="22"/>
          <w:szCs w:val="22"/>
          <w:u w:val="single"/>
          <w:shd w:val="clear" w:color="auto" w:fill="FFFF99"/>
          <w:rtl/>
        </w:rPr>
        <w:t>קופות התשלום שבאותה שנת כספים;</w:t>
      </w:r>
    </w:p>
    <w:p w:rsidR="0067780F" w:rsidRPr="00490630" w:rsidRDefault="0067780F">
      <w:pPr>
        <w:pStyle w:val="P33"/>
        <w:spacing w:before="0"/>
        <w:ind w:left="1474" w:right="1134"/>
        <w:rPr>
          <w:rStyle w:val="default"/>
          <w:rFonts w:cs="FrankRuehl" w:hint="cs"/>
          <w:vanish/>
          <w:sz w:val="22"/>
          <w:szCs w:val="22"/>
          <w:u w:val="single"/>
          <w:shd w:val="clear" w:color="auto" w:fill="FFFF99"/>
          <w:rtl/>
        </w:rPr>
      </w:pPr>
      <w:r w:rsidRPr="00490630">
        <w:rPr>
          <w:rStyle w:val="default"/>
          <w:rFonts w:cs="FrankRuehl"/>
          <w:vanish/>
          <w:sz w:val="22"/>
          <w:szCs w:val="22"/>
          <w:u w:val="single"/>
          <w:shd w:val="clear" w:color="auto" w:fill="FFFF99"/>
          <w:rtl/>
        </w:rPr>
        <w:t>(</w:t>
      </w:r>
      <w:r w:rsidRPr="00490630">
        <w:rPr>
          <w:rStyle w:val="default"/>
          <w:rFonts w:cs="FrankRuehl" w:hint="cs"/>
          <w:vanish/>
          <w:sz w:val="22"/>
          <w:szCs w:val="22"/>
          <w:u w:val="single"/>
          <w:shd w:val="clear" w:color="auto" w:fill="FFFF99"/>
          <w:rtl/>
        </w:rPr>
        <w:t>ב)</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נוצרו מקורות ההכנסה לגבי אותה שנת כספים פלונית לאחר ה- 31 באוקטובר של אותה שנת כספים - המועד לתשלומם של דמי ביטוח אלה יהיה בתום ששה חדשים מתום שנת הכספים שאליה מתייחסת ההכנסה.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פסקה 2(א)(1) מיום 15.2.1987</w:t>
      </w: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 xml:space="preserve">פסקה 2(א)(2) מיום 15.1.1988 </w:t>
      </w: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 xml:space="preserve">פסקה 2(א)(3) מיום 15.7.1987 </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תשמ"ז-1987</w:t>
      </w:r>
    </w:p>
    <w:p w:rsidR="0067780F" w:rsidRPr="00490630" w:rsidRDefault="0067780F">
      <w:pPr>
        <w:pStyle w:val="P00"/>
        <w:tabs>
          <w:tab w:val="clear" w:pos="6259"/>
        </w:tabs>
        <w:spacing w:before="0"/>
        <w:ind w:left="0" w:right="1134"/>
        <w:rPr>
          <w:rFonts w:hint="cs"/>
          <w:vanish/>
          <w:szCs w:val="20"/>
          <w:shd w:val="clear" w:color="auto" w:fill="FFFF99"/>
          <w:rtl/>
        </w:rPr>
      </w:pPr>
      <w:hyperlink r:id="rId34" w:history="1">
        <w:r w:rsidRPr="00490630">
          <w:rPr>
            <w:rStyle w:val="Hyperlink"/>
            <w:rFonts w:hint="cs"/>
            <w:vanish/>
            <w:szCs w:val="20"/>
            <w:shd w:val="clear" w:color="auto" w:fill="FFFF99"/>
            <w:rtl/>
          </w:rPr>
          <w:t>ק"ת תשמ"ז מס' 5004</w:t>
        </w:r>
      </w:hyperlink>
      <w:r w:rsidRPr="00490630">
        <w:rPr>
          <w:rFonts w:hint="cs"/>
          <w:vanish/>
          <w:szCs w:val="20"/>
          <w:shd w:val="clear" w:color="auto" w:fill="FFFF99"/>
          <w:rtl/>
        </w:rPr>
        <w:t xml:space="preserve"> מיום 10.2.1987 עמ' 409</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תקנת משנה 2(א)</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2"/>
        <w:spacing w:before="0"/>
        <w:ind w:left="1021" w:right="1134"/>
        <w:rPr>
          <w:rFonts w:hint="cs"/>
          <w:strike/>
          <w:vanish/>
          <w:sz w:val="22"/>
          <w:szCs w:val="22"/>
          <w:shd w:val="clear" w:color="auto" w:fill="FFFF99"/>
          <w:rtl/>
        </w:rPr>
      </w:pPr>
      <w:r w:rsidRPr="00490630">
        <w:rPr>
          <w:rStyle w:val="big-number"/>
          <w:rFonts w:cs="FrankRuehl"/>
          <w:vanish/>
          <w:sz w:val="22"/>
          <w:szCs w:val="22"/>
          <w:shd w:val="clear" w:color="auto" w:fill="FFFF99"/>
          <w:rtl/>
        </w:rPr>
        <w:tab/>
      </w:r>
      <w:r w:rsidRPr="00490630">
        <w:rPr>
          <w:rFonts w:hint="cs"/>
          <w:strike/>
          <w:vanish/>
          <w:sz w:val="22"/>
          <w:szCs w:val="22"/>
          <w:shd w:val="clear" w:color="auto" w:fill="FFFF99"/>
          <w:rtl/>
        </w:rPr>
        <w:t>(א)</w:t>
      </w:r>
      <w:r w:rsidRPr="00490630">
        <w:rPr>
          <w:rFonts w:hint="cs"/>
          <w:strike/>
          <w:vanish/>
          <w:sz w:val="22"/>
          <w:szCs w:val="22"/>
          <w:shd w:val="clear" w:color="auto" w:fill="FFFF99"/>
          <w:rtl/>
        </w:rPr>
        <w:tab/>
        <w:t>(1)</w:t>
      </w:r>
      <w:r w:rsidRPr="00490630">
        <w:rPr>
          <w:rFonts w:hint="cs"/>
          <w:strike/>
          <w:vanish/>
          <w:sz w:val="22"/>
          <w:szCs w:val="22"/>
          <w:shd w:val="clear" w:color="auto" w:fill="FFFF99"/>
          <w:rtl/>
        </w:rPr>
        <w:tab/>
        <w:t>מועדי תשלום דמי ביטוח בידי מבוטח שאינו עובד הם:</w:t>
      </w:r>
    </w:p>
    <w:p w:rsidR="0067780F" w:rsidRPr="00490630" w:rsidRDefault="0067780F">
      <w:pPr>
        <w:pStyle w:val="P02"/>
        <w:spacing w:before="0"/>
        <w:ind w:left="1440" w:right="1134" w:firstLine="0"/>
        <w:rPr>
          <w:rFonts w:hint="cs"/>
          <w:strike/>
          <w:vanish/>
          <w:sz w:val="22"/>
          <w:szCs w:val="22"/>
          <w:shd w:val="clear" w:color="auto" w:fill="FFFF99"/>
          <w:rtl/>
        </w:rPr>
      </w:pPr>
      <w:r w:rsidRPr="00490630">
        <w:rPr>
          <w:rFonts w:hint="cs"/>
          <w:strike/>
          <w:vanish/>
          <w:sz w:val="22"/>
          <w:szCs w:val="22"/>
          <w:shd w:val="clear" w:color="auto" w:fill="FFFF99"/>
          <w:rtl/>
        </w:rPr>
        <w:t>(א)</w:t>
      </w:r>
      <w:r w:rsidRPr="00490630">
        <w:rPr>
          <w:rFonts w:hint="cs"/>
          <w:strike/>
          <w:vanish/>
          <w:sz w:val="22"/>
          <w:szCs w:val="22"/>
          <w:shd w:val="clear" w:color="auto" w:fill="FFFF99"/>
          <w:rtl/>
        </w:rPr>
        <w:tab/>
        <w:t xml:space="preserve">10 בחודש של כל אחד מהחדשים מאי עד מרס של אותה שנה שוטפת </w:t>
      </w:r>
      <w:r w:rsidRPr="00490630">
        <w:rPr>
          <w:strike/>
          <w:vanish/>
          <w:sz w:val="22"/>
          <w:szCs w:val="22"/>
          <w:shd w:val="clear" w:color="auto" w:fill="FFFF99"/>
          <w:rtl/>
        </w:rPr>
        <w:t>–</w:t>
      </w:r>
      <w:r w:rsidRPr="00490630">
        <w:rPr>
          <w:rFonts w:hint="cs"/>
          <w:strike/>
          <w:vanish/>
          <w:sz w:val="22"/>
          <w:szCs w:val="22"/>
          <w:shd w:val="clear" w:color="auto" w:fill="FFFF99"/>
          <w:rtl/>
        </w:rPr>
        <w:t xml:space="preserve"> בעד החודש שקדם למועד התשלום;</w:t>
      </w:r>
    </w:p>
    <w:p w:rsidR="0067780F" w:rsidRPr="00490630" w:rsidRDefault="0067780F">
      <w:pPr>
        <w:pStyle w:val="P02"/>
        <w:spacing w:before="0"/>
        <w:ind w:left="1440" w:right="1134" w:firstLine="0"/>
        <w:rPr>
          <w:rFonts w:hint="cs"/>
          <w:strike/>
          <w:vanish/>
          <w:sz w:val="22"/>
          <w:szCs w:val="22"/>
          <w:shd w:val="clear" w:color="auto" w:fill="FFFF99"/>
          <w:rtl/>
        </w:rPr>
      </w:pPr>
      <w:r w:rsidRPr="00490630">
        <w:rPr>
          <w:rFonts w:hint="cs"/>
          <w:strike/>
          <w:vanish/>
          <w:sz w:val="22"/>
          <w:szCs w:val="22"/>
          <w:shd w:val="clear" w:color="auto" w:fill="FFFF99"/>
          <w:rtl/>
        </w:rPr>
        <w:t>(ב)</w:t>
      </w:r>
      <w:r w:rsidRPr="00490630">
        <w:rPr>
          <w:rFonts w:hint="cs"/>
          <w:strike/>
          <w:vanish/>
          <w:sz w:val="22"/>
          <w:szCs w:val="22"/>
          <w:shd w:val="clear" w:color="auto" w:fill="FFFF99"/>
          <w:rtl/>
        </w:rPr>
        <w:tab/>
        <w:t xml:space="preserve">10 בחודש אפריל של כל שנה שוטפת </w:t>
      </w:r>
      <w:r w:rsidRPr="00490630">
        <w:rPr>
          <w:strike/>
          <w:vanish/>
          <w:sz w:val="22"/>
          <w:szCs w:val="22"/>
          <w:shd w:val="clear" w:color="auto" w:fill="FFFF99"/>
          <w:rtl/>
        </w:rPr>
        <w:t>–</w:t>
      </w:r>
      <w:r w:rsidRPr="00490630">
        <w:rPr>
          <w:rFonts w:hint="cs"/>
          <w:strike/>
          <w:vanish/>
          <w:sz w:val="22"/>
          <w:szCs w:val="22"/>
          <w:shd w:val="clear" w:color="auto" w:fill="FFFF99"/>
          <w:rtl/>
        </w:rPr>
        <w:t xml:space="preserve"> בעד חודש מרס של שנת הכספים שקדמה לאותה שנה שוטפת;</w:t>
      </w:r>
    </w:p>
    <w:p w:rsidR="0067780F" w:rsidRPr="00490630" w:rsidRDefault="0067780F">
      <w:pPr>
        <w:pStyle w:val="P02"/>
        <w:spacing w:before="0"/>
        <w:ind w:left="1021" w:right="1134" w:firstLine="0"/>
        <w:rPr>
          <w:rFonts w:hint="cs"/>
          <w:strike/>
          <w:vanish/>
          <w:sz w:val="22"/>
          <w:szCs w:val="22"/>
          <w:shd w:val="clear" w:color="auto" w:fill="FFFF99"/>
          <w:rtl/>
        </w:rPr>
      </w:pPr>
      <w:r w:rsidRPr="00490630">
        <w:rPr>
          <w:rFonts w:hint="cs"/>
          <w:strike/>
          <w:vanish/>
          <w:sz w:val="22"/>
          <w:szCs w:val="22"/>
          <w:shd w:val="clear" w:color="auto" w:fill="FFFF99"/>
          <w:rtl/>
        </w:rPr>
        <w:t>(2)</w:t>
      </w:r>
      <w:r w:rsidRPr="00490630">
        <w:rPr>
          <w:rFonts w:hint="cs"/>
          <w:strike/>
          <w:vanish/>
          <w:sz w:val="22"/>
          <w:szCs w:val="22"/>
          <w:shd w:val="clear" w:color="auto" w:fill="FFFF99"/>
          <w:rtl/>
        </w:rPr>
        <w:tab/>
        <w:t>מועדי תשלום דמי ביטוח בידי מבוטח שאינו עובד ואינו עובד עצמאי, המשלם דמי ביטוח מהכנסת המינימום האמורה בפרט 3 של לוח י"א לחוק הם:</w:t>
      </w:r>
    </w:p>
    <w:p w:rsidR="0067780F" w:rsidRPr="00490630" w:rsidRDefault="0067780F">
      <w:pPr>
        <w:pStyle w:val="P02"/>
        <w:spacing w:before="0"/>
        <w:ind w:left="1474" w:right="1134" w:firstLine="0"/>
        <w:rPr>
          <w:rFonts w:hint="cs"/>
          <w:strike/>
          <w:vanish/>
          <w:sz w:val="22"/>
          <w:szCs w:val="22"/>
          <w:shd w:val="clear" w:color="auto" w:fill="FFFF99"/>
          <w:rtl/>
        </w:rPr>
      </w:pPr>
      <w:r w:rsidRPr="00490630">
        <w:rPr>
          <w:rFonts w:hint="cs"/>
          <w:strike/>
          <w:vanish/>
          <w:sz w:val="22"/>
          <w:szCs w:val="22"/>
          <w:shd w:val="clear" w:color="auto" w:fill="FFFF99"/>
          <w:rtl/>
        </w:rPr>
        <w:t>(א)</w:t>
      </w:r>
      <w:r w:rsidRPr="00490630">
        <w:rPr>
          <w:rFonts w:hint="cs"/>
          <w:strike/>
          <w:vanish/>
          <w:sz w:val="22"/>
          <w:szCs w:val="22"/>
          <w:shd w:val="clear" w:color="auto" w:fill="FFFF99"/>
          <w:rtl/>
        </w:rPr>
        <w:tab/>
        <w:t xml:space="preserve">10 ביוני </w:t>
      </w:r>
      <w:r w:rsidRPr="00490630">
        <w:rPr>
          <w:strike/>
          <w:vanish/>
          <w:sz w:val="22"/>
          <w:szCs w:val="22"/>
          <w:shd w:val="clear" w:color="auto" w:fill="FFFF99"/>
          <w:rtl/>
        </w:rPr>
        <w:t>–</w:t>
      </w:r>
      <w:r w:rsidRPr="00490630">
        <w:rPr>
          <w:rFonts w:hint="cs"/>
          <w:strike/>
          <w:vanish/>
          <w:sz w:val="22"/>
          <w:szCs w:val="22"/>
          <w:shd w:val="clear" w:color="auto" w:fill="FFFF99"/>
          <w:rtl/>
        </w:rPr>
        <w:t xml:space="preserve"> בעד החדשים אפריל עד יוני;</w:t>
      </w:r>
    </w:p>
    <w:p w:rsidR="0067780F" w:rsidRPr="00490630" w:rsidRDefault="0067780F">
      <w:pPr>
        <w:pStyle w:val="P02"/>
        <w:spacing w:before="0"/>
        <w:ind w:left="1474" w:right="1134" w:firstLine="0"/>
        <w:rPr>
          <w:rFonts w:hint="cs"/>
          <w:strike/>
          <w:vanish/>
          <w:sz w:val="22"/>
          <w:szCs w:val="22"/>
          <w:shd w:val="clear" w:color="auto" w:fill="FFFF99"/>
          <w:rtl/>
        </w:rPr>
      </w:pPr>
      <w:r w:rsidRPr="00490630">
        <w:rPr>
          <w:rFonts w:hint="cs"/>
          <w:strike/>
          <w:vanish/>
          <w:sz w:val="22"/>
          <w:szCs w:val="22"/>
          <w:shd w:val="clear" w:color="auto" w:fill="FFFF99"/>
          <w:rtl/>
        </w:rPr>
        <w:t>(ב)</w:t>
      </w:r>
      <w:r w:rsidRPr="00490630">
        <w:rPr>
          <w:rFonts w:hint="cs"/>
          <w:strike/>
          <w:vanish/>
          <w:sz w:val="22"/>
          <w:szCs w:val="22"/>
          <w:shd w:val="clear" w:color="auto" w:fill="FFFF99"/>
          <w:rtl/>
        </w:rPr>
        <w:tab/>
        <w:t xml:space="preserve">10 בספטמבר </w:t>
      </w:r>
      <w:r w:rsidRPr="00490630">
        <w:rPr>
          <w:strike/>
          <w:vanish/>
          <w:sz w:val="22"/>
          <w:szCs w:val="22"/>
          <w:shd w:val="clear" w:color="auto" w:fill="FFFF99"/>
          <w:rtl/>
        </w:rPr>
        <w:t>–</w:t>
      </w:r>
      <w:r w:rsidRPr="00490630">
        <w:rPr>
          <w:rFonts w:hint="cs"/>
          <w:strike/>
          <w:vanish/>
          <w:sz w:val="22"/>
          <w:szCs w:val="22"/>
          <w:shd w:val="clear" w:color="auto" w:fill="FFFF99"/>
          <w:rtl/>
        </w:rPr>
        <w:t xml:space="preserve"> בעד החדשים יולי עד ספטמבר;</w:t>
      </w:r>
    </w:p>
    <w:p w:rsidR="0067780F" w:rsidRPr="00490630" w:rsidRDefault="0067780F">
      <w:pPr>
        <w:pStyle w:val="P02"/>
        <w:spacing w:before="0"/>
        <w:ind w:left="1474" w:right="1134" w:firstLine="0"/>
        <w:rPr>
          <w:rFonts w:hint="cs"/>
          <w:strike/>
          <w:vanish/>
          <w:sz w:val="22"/>
          <w:szCs w:val="22"/>
          <w:shd w:val="clear" w:color="auto" w:fill="FFFF99"/>
          <w:rtl/>
        </w:rPr>
      </w:pPr>
      <w:r w:rsidRPr="00490630">
        <w:rPr>
          <w:rFonts w:hint="cs"/>
          <w:strike/>
          <w:vanish/>
          <w:sz w:val="22"/>
          <w:szCs w:val="22"/>
          <w:shd w:val="clear" w:color="auto" w:fill="FFFF99"/>
          <w:rtl/>
        </w:rPr>
        <w:t>(ג)</w:t>
      </w:r>
      <w:r w:rsidRPr="00490630">
        <w:rPr>
          <w:rFonts w:hint="cs"/>
          <w:strike/>
          <w:vanish/>
          <w:sz w:val="22"/>
          <w:szCs w:val="22"/>
          <w:shd w:val="clear" w:color="auto" w:fill="FFFF99"/>
          <w:rtl/>
        </w:rPr>
        <w:tab/>
        <w:t xml:space="preserve">10 בדצמבר </w:t>
      </w:r>
      <w:r w:rsidRPr="00490630">
        <w:rPr>
          <w:strike/>
          <w:vanish/>
          <w:sz w:val="22"/>
          <w:szCs w:val="22"/>
          <w:shd w:val="clear" w:color="auto" w:fill="FFFF99"/>
          <w:rtl/>
        </w:rPr>
        <w:t>–</w:t>
      </w:r>
      <w:r w:rsidRPr="00490630">
        <w:rPr>
          <w:rFonts w:hint="cs"/>
          <w:strike/>
          <w:vanish/>
          <w:sz w:val="22"/>
          <w:szCs w:val="22"/>
          <w:shd w:val="clear" w:color="auto" w:fill="FFFF99"/>
          <w:rtl/>
        </w:rPr>
        <w:t xml:space="preserve"> בעד החדשים אוקטובר עד דצמבר;</w:t>
      </w:r>
    </w:p>
    <w:p w:rsidR="0067780F" w:rsidRPr="00490630" w:rsidRDefault="0067780F">
      <w:pPr>
        <w:pStyle w:val="P02"/>
        <w:spacing w:before="0"/>
        <w:ind w:left="1474" w:right="1134" w:firstLine="0"/>
        <w:rPr>
          <w:rFonts w:hint="cs"/>
          <w:strike/>
          <w:vanish/>
          <w:sz w:val="22"/>
          <w:szCs w:val="22"/>
          <w:shd w:val="clear" w:color="auto" w:fill="FFFF99"/>
          <w:rtl/>
        </w:rPr>
      </w:pPr>
      <w:r w:rsidRPr="00490630">
        <w:rPr>
          <w:rFonts w:hint="cs"/>
          <w:strike/>
          <w:vanish/>
          <w:sz w:val="22"/>
          <w:szCs w:val="22"/>
          <w:shd w:val="clear" w:color="auto" w:fill="FFFF99"/>
          <w:rtl/>
        </w:rPr>
        <w:t>(ד)</w:t>
      </w:r>
      <w:r w:rsidRPr="00490630">
        <w:rPr>
          <w:rFonts w:hint="cs"/>
          <w:strike/>
          <w:vanish/>
          <w:sz w:val="22"/>
          <w:szCs w:val="22"/>
          <w:shd w:val="clear" w:color="auto" w:fill="FFFF99"/>
          <w:rtl/>
        </w:rPr>
        <w:tab/>
        <w:t xml:space="preserve">10 במרס </w:t>
      </w:r>
      <w:r w:rsidRPr="00490630">
        <w:rPr>
          <w:strike/>
          <w:vanish/>
          <w:sz w:val="22"/>
          <w:szCs w:val="22"/>
          <w:shd w:val="clear" w:color="auto" w:fill="FFFF99"/>
          <w:rtl/>
        </w:rPr>
        <w:t>–</w:t>
      </w:r>
      <w:r w:rsidRPr="00490630">
        <w:rPr>
          <w:rFonts w:hint="cs"/>
          <w:strike/>
          <w:vanish/>
          <w:sz w:val="22"/>
          <w:szCs w:val="22"/>
          <w:shd w:val="clear" w:color="auto" w:fill="FFFF99"/>
          <w:rtl/>
        </w:rPr>
        <w:t xml:space="preserve"> בעד החדשים ינואר עד מרס.</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25.2.1988</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תשמ"ח-1988</w:t>
      </w:r>
    </w:p>
    <w:p w:rsidR="0067780F" w:rsidRPr="00490630" w:rsidRDefault="0067780F">
      <w:pPr>
        <w:pStyle w:val="P00"/>
        <w:tabs>
          <w:tab w:val="clear" w:pos="6259"/>
        </w:tabs>
        <w:spacing w:before="0"/>
        <w:ind w:left="0" w:right="1134"/>
        <w:rPr>
          <w:rFonts w:hint="cs"/>
          <w:vanish/>
          <w:szCs w:val="20"/>
          <w:shd w:val="clear" w:color="auto" w:fill="FFFF99"/>
          <w:rtl/>
        </w:rPr>
      </w:pPr>
      <w:hyperlink r:id="rId35" w:history="1">
        <w:r w:rsidRPr="00490630">
          <w:rPr>
            <w:rStyle w:val="Hyperlink"/>
            <w:rFonts w:hint="cs"/>
            <w:vanish/>
            <w:szCs w:val="20"/>
            <w:shd w:val="clear" w:color="auto" w:fill="FFFF99"/>
            <w:rtl/>
          </w:rPr>
          <w:t>ק"ת תשמ"ח מס' 5087</w:t>
        </w:r>
      </w:hyperlink>
      <w:r w:rsidRPr="00490630">
        <w:rPr>
          <w:rFonts w:hint="cs"/>
          <w:vanish/>
          <w:szCs w:val="20"/>
          <w:shd w:val="clear" w:color="auto" w:fill="FFFF99"/>
          <w:rtl/>
        </w:rPr>
        <w:t xml:space="preserve"> מיום 25.2.1988 עמ' 510</w:t>
      </w:r>
    </w:p>
    <w:p w:rsidR="0067780F" w:rsidRPr="00490630" w:rsidRDefault="0067780F">
      <w:pPr>
        <w:pStyle w:val="P02"/>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המוסד רשאי לדחות את המועד לתשלום הפרש דמי ביטוח, המגיע מסכום ההכנסה שבין המקסימום לפי סעיף 167ב(1) לחוק ובין המקסימום לפי סעיף 167ב(2) לחוק, לאחד ממועדי התשלום מ-10 </w:t>
      </w:r>
      <w:r w:rsidRPr="00490630">
        <w:rPr>
          <w:rStyle w:val="default"/>
          <w:rFonts w:cs="FrankRuehl" w:hint="cs"/>
          <w:strike/>
          <w:vanish/>
          <w:sz w:val="22"/>
          <w:szCs w:val="22"/>
          <w:shd w:val="clear" w:color="auto" w:fill="FFFF99"/>
          <w:rtl/>
        </w:rPr>
        <w:t>בספטמבר</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באפריל</w:t>
      </w:r>
      <w:r w:rsidRPr="00490630">
        <w:rPr>
          <w:rStyle w:val="default"/>
          <w:rFonts w:cs="FrankRuehl" w:hint="cs"/>
          <w:vanish/>
          <w:sz w:val="22"/>
          <w:szCs w:val="22"/>
          <w:shd w:val="clear" w:color="auto" w:fill="FFFF99"/>
          <w:rtl/>
        </w:rPr>
        <w:t xml:space="preserve"> של </w:t>
      </w:r>
      <w:r w:rsidRPr="00490630">
        <w:rPr>
          <w:rStyle w:val="default"/>
          <w:rFonts w:cs="FrankRuehl" w:hint="cs"/>
          <w:strike/>
          <w:vanish/>
          <w:sz w:val="22"/>
          <w:szCs w:val="22"/>
          <w:shd w:val="clear" w:color="auto" w:fill="FFFF99"/>
          <w:rtl/>
        </w:rPr>
        <w:t>שנת הכספים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שנת המס</w:t>
      </w:r>
      <w:r w:rsidRPr="00490630">
        <w:rPr>
          <w:rStyle w:val="default"/>
          <w:rFonts w:cs="FrankRuehl" w:hint="cs"/>
          <w:vanish/>
          <w:sz w:val="22"/>
          <w:szCs w:val="22"/>
          <w:shd w:val="clear" w:color="auto" w:fill="FFFF99"/>
          <w:rtl/>
        </w:rPr>
        <w:t xml:space="preserve"> שבה הוגדל המקסימום לפי סעיף 167ב(2) עד 10 </w:t>
      </w:r>
      <w:r w:rsidRPr="00490630">
        <w:rPr>
          <w:rStyle w:val="default"/>
          <w:rFonts w:cs="FrankRuehl" w:hint="cs"/>
          <w:strike/>
          <w:vanish/>
          <w:sz w:val="22"/>
          <w:szCs w:val="22"/>
          <w:shd w:val="clear" w:color="auto" w:fill="FFFF99"/>
          <w:rtl/>
        </w:rPr>
        <w:t>באפריל</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בדצמבר</w:t>
      </w:r>
      <w:r w:rsidRPr="00490630">
        <w:rPr>
          <w:rStyle w:val="default"/>
          <w:rFonts w:cs="FrankRuehl" w:hint="cs"/>
          <w:vanish/>
          <w:sz w:val="22"/>
          <w:szCs w:val="22"/>
          <w:shd w:val="clear" w:color="auto" w:fill="FFFF99"/>
          <w:rtl/>
        </w:rPr>
        <w:t xml:space="preserve"> שלאחריו כפי שיקבע המוסד בהודעה למבוטח;</w:t>
      </w:r>
    </w:p>
    <w:p w:rsidR="0067780F" w:rsidRPr="00490630" w:rsidRDefault="0067780F">
      <w:pPr>
        <w:pStyle w:val="P22"/>
        <w:spacing w:before="0"/>
        <w:ind w:left="1021"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היה הפרש לפי פסקה (1) קטן מ-10 שקלים חדשים, יהא המוסד רשאי לדחות את המועד לתשלום הפרש דמי הביטוח כאמור עד לקבל השומה הקובעת לשנה זו;</w:t>
      </w:r>
    </w:p>
    <w:p w:rsidR="0067780F" w:rsidRPr="00490630" w:rsidRDefault="0067780F">
      <w:pPr>
        <w:pStyle w:val="P22"/>
        <w:spacing w:before="0"/>
        <w:ind w:left="1021"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(3)</w:t>
      </w:r>
      <w:r w:rsidRPr="00490630">
        <w:rPr>
          <w:rStyle w:val="default"/>
          <w:rFonts w:cs="FrankRuehl" w:hint="cs"/>
          <w:vanish/>
          <w:sz w:val="22"/>
          <w:szCs w:val="22"/>
          <w:shd w:val="clear" w:color="auto" w:fill="FFFF99"/>
          <w:rtl/>
        </w:rPr>
        <w:tab/>
        <w:t>הודיע המוסד למבוטח על תשלום ההפרש כאמור בפסקה (2), ישולם ההפרש במועד שיקבע לכך המוסד.</w:t>
      </w:r>
    </w:p>
    <w:p w:rsidR="0067780F" w:rsidRPr="00490630" w:rsidRDefault="0067780F">
      <w:pPr>
        <w:pStyle w:val="P02"/>
        <w:spacing w:before="0"/>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ג)</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המוסד רשאי לדחות מועדי תשלום דמי ביטוח למבוטח שאינו עובד ואינו עובד עצמאי, אם ההכנסה שעל פיה</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חושבו המקדמות לרבעון הראשון שהוא חייב בתשלומן לגבי אותה שנה שוטפת, לא עלתה על סכום השווה למינימום שנקבע לגבי אותו רבעון בפרט 3 שבלוח י"א לחוק;</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התברר כי </w:t>
      </w:r>
      <w:r w:rsidRPr="00490630">
        <w:rPr>
          <w:rStyle w:val="default"/>
          <w:rFonts w:cs="FrankRuehl" w:hint="cs"/>
          <w:strike/>
          <w:vanish/>
          <w:sz w:val="22"/>
          <w:szCs w:val="22"/>
          <w:shd w:val="clear" w:color="auto" w:fill="FFFF99"/>
          <w:rtl/>
        </w:rPr>
        <w:t>בשנת כספים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בשנת מס</w:t>
      </w:r>
      <w:r w:rsidRPr="00490630">
        <w:rPr>
          <w:rStyle w:val="default"/>
          <w:rFonts w:cs="FrankRuehl" w:hint="cs"/>
          <w:vanish/>
          <w:sz w:val="22"/>
          <w:szCs w:val="22"/>
          <w:shd w:val="clear" w:color="auto" w:fill="FFFF99"/>
          <w:rtl/>
        </w:rPr>
        <w:t xml:space="preserve"> פלונית עלתה הכנסתו של המבוטח, כאמור בסעיף 164 לחו</w:t>
      </w:r>
      <w:r w:rsidRPr="00490630">
        <w:rPr>
          <w:rStyle w:val="default"/>
          <w:rFonts w:cs="FrankRuehl"/>
          <w:vanish/>
          <w:sz w:val="22"/>
          <w:szCs w:val="22"/>
          <w:shd w:val="clear" w:color="auto" w:fill="FFFF99"/>
          <w:rtl/>
        </w:rPr>
        <w:t>ק</w:t>
      </w:r>
      <w:r w:rsidRPr="00490630">
        <w:rPr>
          <w:rStyle w:val="default"/>
          <w:rFonts w:cs="FrankRuehl" w:hint="cs"/>
          <w:vanish/>
          <w:sz w:val="22"/>
          <w:szCs w:val="22"/>
          <w:shd w:val="clear" w:color="auto" w:fill="FFFF99"/>
          <w:rtl/>
        </w:rPr>
        <w:t xml:space="preserve">, על הכנסת המינימום לאותה </w:t>
      </w:r>
      <w:r w:rsidRPr="00490630">
        <w:rPr>
          <w:rStyle w:val="default"/>
          <w:rFonts w:cs="FrankRuehl" w:hint="cs"/>
          <w:strike/>
          <w:vanish/>
          <w:sz w:val="22"/>
          <w:szCs w:val="22"/>
          <w:shd w:val="clear" w:color="auto" w:fill="FFFF99"/>
          <w:rtl/>
        </w:rPr>
        <w:t>שנת כספים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שנת מס</w:t>
      </w:r>
      <w:r w:rsidRPr="00490630">
        <w:rPr>
          <w:rStyle w:val="default"/>
          <w:rFonts w:cs="FrankRuehl" w:hint="cs"/>
          <w:vanish/>
          <w:sz w:val="22"/>
          <w:szCs w:val="22"/>
          <w:shd w:val="clear" w:color="auto" w:fill="FFFF99"/>
          <w:rtl/>
        </w:rPr>
        <w:t xml:space="preserve"> לפי פרט 3 שבלוח י"א לחוק, יחולו הוראות אלה - </w:t>
      </w:r>
    </w:p>
    <w:p w:rsidR="0067780F" w:rsidRPr="00490630" w:rsidRDefault="0067780F">
      <w:pPr>
        <w:pStyle w:val="P33"/>
        <w:spacing w:before="0"/>
        <w:ind w:left="1474"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נוצרו מקורות ההכנסה לגבי אותה </w:t>
      </w:r>
      <w:r w:rsidRPr="00490630">
        <w:rPr>
          <w:rStyle w:val="default"/>
          <w:rFonts w:cs="FrankRuehl" w:hint="cs"/>
          <w:strike/>
          <w:vanish/>
          <w:sz w:val="22"/>
          <w:szCs w:val="22"/>
          <w:shd w:val="clear" w:color="auto" w:fill="FFFF99"/>
          <w:rtl/>
        </w:rPr>
        <w:t>שנת כספים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שנת מס</w:t>
      </w:r>
      <w:r w:rsidRPr="00490630">
        <w:rPr>
          <w:rStyle w:val="default"/>
          <w:rFonts w:cs="FrankRuehl" w:hint="cs"/>
          <w:vanish/>
          <w:sz w:val="22"/>
          <w:szCs w:val="22"/>
          <w:shd w:val="clear" w:color="auto" w:fill="FFFF99"/>
          <w:rtl/>
        </w:rPr>
        <w:t xml:space="preserve"> פלונית לפני ה- 31 </w:t>
      </w:r>
      <w:r w:rsidRPr="00490630">
        <w:rPr>
          <w:rStyle w:val="default"/>
          <w:rFonts w:cs="FrankRuehl" w:hint="cs"/>
          <w:strike/>
          <w:vanish/>
          <w:sz w:val="22"/>
          <w:szCs w:val="22"/>
          <w:shd w:val="clear" w:color="auto" w:fill="FFFF99"/>
          <w:rtl/>
        </w:rPr>
        <w:t>באוקטובר</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בינואר</w:t>
      </w:r>
      <w:r w:rsidRPr="00490630">
        <w:rPr>
          <w:rStyle w:val="default"/>
          <w:rFonts w:cs="FrankRuehl" w:hint="cs"/>
          <w:vanish/>
          <w:sz w:val="22"/>
          <w:szCs w:val="22"/>
          <w:shd w:val="clear" w:color="auto" w:fill="FFFF99"/>
          <w:rtl/>
        </w:rPr>
        <w:t xml:space="preserve"> של אותה </w:t>
      </w:r>
      <w:r w:rsidRPr="00490630">
        <w:rPr>
          <w:rStyle w:val="default"/>
          <w:rFonts w:cs="FrankRuehl" w:hint="cs"/>
          <w:strike/>
          <w:vanish/>
          <w:sz w:val="22"/>
          <w:szCs w:val="22"/>
          <w:shd w:val="clear" w:color="auto" w:fill="FFFF99"/>
          <w:rtl/>
        </w:rPr>
        <w:t>שנת כספים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שנת מס</w:t>
      </w:r>
      <w:r w:rsidRPr="00490630">
        <w:rPr>
          <w:rStyle w:val="default"/>
          <w:rFonts w:cs="FrankRuehl" w:hint="cs"/>
          <w:vanish/>
          <w:sz w:val="22"/>
          <w:szCs w:val="22"/>
          <w:shd w:val="clear" w:color="auto" w:fill="FFFF99"/>
          <w:rtl/>
        </w:rPr>
        <w:t xml:space="preserve"> - יראו כאילו המועד לתשלומם של דמי הביטוח לא נדחה וכאילו חל במועדי התשלום של </w:t>
      </w:r>
      <w:r w:rsidRPr="00490630">
        <w:rPr>
          <w:rStyle w:val="default"/>
          <w:rFonts w:cs="FrankRuehl"/>
          <w:vanish/>
          <w:sz w:val="22"/>
          <w:szCs w:val="22"/>
          <w:shd w:val="clear" w:color="auto" w:fill="FFFF99"/>
          <w:rtl/>
        </w:rPr>
        <w:t>ת</w:t>
      </w:r>
      <w:r w:rsidRPr="00490630">
        <w:rPr>
          <w:rStyle w:val="default"/>
          <w:rFonts w:cs="FrankRuehl" w:hint="cs"/>
          <w:vanish/>
          <w:sz w:val="22"/>
          <w:szCs w:val="22"/>
          <w:shd w:val="clear" w:color="auto" w:fill="FFFF99"/>
          <w:rtl/>
        </w:rPr>
        <w:t xml:space="preserve">קופות התשלום שבאותה </w:t>
      </w:r>
      <w:r w:rsidRPr="00490630">
        <w:rPr>
          <w:rStyle w:val="default"/>
          <w:rFonts w:cs="FrankRuehl" w:hint="cs"/>
          <w:strike/>
          <w:vanish/>
          <w:sz w:val="22"/>
          <w:szCs w:val="22"/>
          <w:shd w:val="clear" w:color="auto" w:fill="FFFF99"/>
          <w:rtl/>
        </w:rPr>
        <w:t>שנת כספים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שנת מס</w:t>
      </w:r>
      <w:r w:rsidRPr="00490630">
        <w:rPr>
          <w:rStyle w:val="default"/>
          <w:rFonts w:cs="FrankRuehl" w:hint="cs"/>
          <w:vanish/>
          <w:sz w:val="22"/>
          <w:szCs w:val="22"/>
          <w:shd w:val="clear" w:color="auto" w:fill="FFFF99"/>
          <w:rtl/>
        </w:rPr>
        <w:t>;</w:t>
      </w:r>
    </w:p>
    <w:p w:rsidR="0067780F" w:rsidRPr="00490630" w:rsidRDefault="0067780F">
      <w:pPr>
        <w:pStyle w:val="P33"/>
        <w:spacing w:before="0"/>
        <w:ind w:left="1474"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נוצרו מקורות ההכנסה לגבי אותה </w:t>
      </w:r>
      <w:r w:rsidRPr="00490630">
        <w:rPr>
          <w:rStyle w:val="default"/>
          <w:rFonts w:cs="FrankRuehl" w:hint="cs"/>
          <w:strike/>
          <w:vanish/>
          <w:sz w:val="22"/>
          <w:szCs w:val="22"/>
          <w:shd w:val="clear" w:color="auto" w:fill="FFFF99"/>
          <w:rtl/>
        </w:rPr>
        <w:t>שנת כספים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שנת מס</w:t>
      </w:r>
      <w:r w:rsidRPr="00490630">
        <w:rPr>
          <w:rStyle w:val="default"/>
          <w:rFonts w:cs="FrankRuehl" w:hint="cs"/>
          <w:vanish/>
          <w:sz w:val="22"/>
          <w:szCs w:val="22"/>
          <w:shd w:val="clear" w:color="auto" w:fill="FFFF99"/>
          <w:rtl/>
        </w:rPr>
        <w:t xml:space="preserve"> פלונית לאחר ה- 31 </w:t>
      </w:r>
      <w:r w:rsidRPr="00490630">
        <w:rPr>
          <w:rStyle w:val="default"/>
          <w:rFonts w:cs="FrankRuehl" w:hint="cs"/>
          <w:strike/>
          <w:vanish/>
          <w:sz w:val="22"/>
          <w:szCs w:val="22"/>
          <w:shd w:val="clear" w:color="auto" w:fill="FFFF99"/>
          <w:rtl/>
        </w:rPr>
        <w:t>באוקטובר</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בינואר</w:t>
      </w:r>
      <w:r w:rsidRPr="00490630">
        <w:rPr>
          <w:rStyle w:val="default"/>
          <w:rFonts w:cs="FrankRuehl" w:hint="cs"/>
          <w:vanish/>
          <w:sz w:val="22"/>
          <w:szCs w:val="22"/>
          <w:shd w:val="clear" w:color="auto" w:fill="FFFF99"/>
          <w:rtl/>
        </w:rPr>
        <w:t xml:space="preserve"> של אותה </w:t>
      </w:r>
      <w:r w:rsidRPr="00490630">
        <w:rPr>
          <w:rStyle w:val="default"/>
          <w:rFonts w:cs="FrankRuehl" w:hint="cs"/>
          <w:strike/>
          <w:vanish/>
          <w:sz w:val="22"/>
          <w:szCs w:val="22"/>
          <w:shd w:val="clear" w:color="auto" w:fill="FFFF99"/>
          <w:rtl/>
        </w:rPr>
        <w:t>שנת כספים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שנת מס</w:t>
      </w:r>
      <w:r w:rsidRPr="00490630">
        <w:rPr>
          <w:rStyle w:val="default"/>
          <w:rFonts w:cs="FrankRuehl" w:hint="cs"/>
          <w:vanish/>
          <w:sz w:val="22"/>
          <w:szCs w:val="22"/>
          <w:shd w:val="clear" w:color="auto" w:fill="FFFF99"/>
          <w:rtl/>
        </w:rPr>
        <w:t xml:space="preserve"> - המועד לתשלומם של דמי ביטוח אלה יהיה בתום ששה חדשים מתום </w:t>
      </w:r>
      <w:r w:rsidRPr="00490630">
        <w:rPr>
          <w:rStyle w:val="default"/>
          <w:rFonts w:cs="FrankRuehl" w:hint="cs"/>
          <w:strike/>
          <w:vanish/>
          <w:sz w:val="22"/>
          <w:szCs w:val="22"/>
          <w:shd w:val="clear" w:color="auto" w:fill="FFFF99"/>
          <w:rtl/>
        </w:rPr>
        <w:t>שנת הכספים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שנת מס</w:t>
      </w:r>
      <w:r w:rsidRPr="00490630">
        <w:rPr>
          <w:rStyle w:val="default"/>
          <w:rFonts w:cs="FrankRuehl" w:hint="cs"/>
          <w:vanish/>
          <w:sz w:val="22"/>
          <w:szCs w:val="22"/>
          <w:shd w:val="clear" w:color="auto" w:fill="FFFF99"/>
          <w:rtl/>
        </w:rPr>
        <w:t xml:space="preserve"> שאליה מתייחסת ההכנסה.</w:t>
      </w:r>
    </w:p>
    <w:p w:rsidR="0067780F" w:rsidRPr="00490630" w:rsidRDefault="0067780F">
      <w:pPr>
        <w:pStyle w:val="P00"/>
        <w:spacing w:before="0"/>
        <w:ind w:left="1021" w:right="1134"/>
        <w:rPr>
          <w:rFonts w:hint="cs"/>
          <w:vanish/>
          <w:color w:val="FF0000"/>
          <w:szCs w:val="20"/>
          <w:shd w:val="clear" w:color="auto" w:fill="FFFF99"/>
          <w:rtl/>
        </w:rPr>
      </w:pPr>
    </w:p>
    <w:p w:rsidR="0067780F" w:rsidRPr="00490630" w:rsidRDefault="0067780F">
      <w:pPr>
        <w:pStyle w:val="P00"/>
        <w:spacing w:before="0"/>
        <w:ind w:left="1021" w:right="1134"/>
        <w:rPr>
          <w:rFonts w:hint="cs"/>
          <w:vanish/>
          <w:color w:val="FF0000"/>
          <w:szCs w:val="20"/>
          <w:shd w:val="clear" w:color="auto" w:fill="FFFF99"/>
          <w:rtl/>
        </w:rPr>
      </w:pPr>
      <w:r w:rsidRPr="00490630">
        <w:rPr>
          <w:rFonts w:hint="cs"/>
          <w:vanish/>
          <w:color w:val="FF0000"/>
          <w:szCs w:val="20"/>
          <w:shd w:val="clear" w:color="auto" w:fill="FFFF99"/>
          <w:rtl/>
        </w:rPr>
        <w:t>משנת המס 1988</w:t>
      </w:r>
    </w:p>
    <w:p w:rsidR="0067780F" w:rsidRPr="00490630" w:rsidRDefault="0067780F">
      <w:pPr>
        <w:pStyle w:val="P00"/>
        <w:spacing w:before="0"/>
        <w:ind w:left="1021" w:right="1134"/>
        <w:rPr>
          <w:rFonts w:hint="cs"/>
          <w:b/>
          <w:bCs/>
          <w:vanish/>
          <w:szCs w:val="20"/>
          <w:shd w:val="clear" w:color="auto" w:fill="FFFF99"/>
          <w:rtl/>
        </w:rPr>
      </w:pPr>
      <w:r w:rsidRPr="00490630">
        <w:rPr>
          <w:rFonts w:hint="cs"/>
          <w:b/>
          <w:bCs/>
          <w:vanish/>
          <w:szCs w:val="20"/>
          <w:shd w:val="clear" w:color="auto" w:fill="FFFF99"/>
          <w:rtl/>
        </w:rPr>
        <w:t>תק' (מס' 2) תשמ"ח-1988</w:t>
      </w:r>
    </w:p>
    <w:p w:rsidR="0067780F" w:rsidRPr="00490630" w:rsidRDefault="0067780F">
      <w:pPr>
        <w:pStyle w:val="P00"/>
        <w:tabs>
          <w:tab w:val="clear" w:pos="6259"/>
        </w:tabs>
        <w:spacing w:before="0"/>
        <w:ind w:left="1021" w:right="1134"/>
        <w:rPr>
          <w:rFonts w:hint="cs"/>
          <w:vanish/>
          <w:szCs w:val="20"/>
          <w:shd w:val="clear" w:color="auto" w:fill="FFFF99"/>
          <w:rtl/>
        </w:rPr>
      </w:pPr>
      <w:hyperlink r:id="rId36" w:history="1">
        <w:r w:rsidRPr="00490630">
          <w:rPr>
            <w:rStyle w:val="Hyperlink"/>
            <w:rFonts w:hint="cs"/>
            <w:vanish/>
            <w:szCs w:val="20"/>
            <w:shd w:val="clear" w:color="auto" w:fill="FFFF99"/>
            <w:rtl/>
          </w:rPr>
          <w:t>ק"ת תשמ"ח מס' 5110</w:t>
        </w:r>
      </w:hyperlink>
      <w:r w:rsidRPr="00490630">
        <w:rPr>
          <w:rFonts w:hint="cs"/>
          <w:vanish/>
          <w:szCs w:val="20"/>
          <w:shd w:val="clear" w:color="auto" w:fill="FFFF99"/>
          <w:rtl/>
        </w:rPr>
        <w:t xml:space="preserve"> מיום 1.6.1988 עמ' 873</w:t>
      </w:r>
    </w:p>
    <w:p w:rsidR="0067780F" w:rsidRPr="00490630" w:rsidRDefault="0067780F">
      <w:pPr>
        <w:pStyle w:val="P00"/>
        <w:tabs>
          <w:tab w:val="clear" w:pos="6259"/>
        </w:tabs>
        <w:spacing w:before="0"/>
        <w:ind w:left="1021" w:right="1134"/>
        <w:rPr>
          <w:rFonts w:hint="cs"/>
          <w:b/>
          <w:bCs/>
          <w:vanish/>
          <w:szCs w:val="20"/>
          <w:shd w:val="clear" w:color="auto" w:fill="FFFF99"/>
          <w:rtl/>
        </w:rPr>
      </w:pPr>
      <w:r w:rsidRPr="00490630">
        <w:rPr>
          <w:rFonts w:hint="cs"/>
          <w:b/>
          <w:bCs/>
          <w:vanish/>
          <w:szCs w:val="20"/>
          <w:shd w:val="clear" w:color="auto" w:fill="FFFF99"/>
          <w:rtl/>
        </w:rPr>
        <w:t>הוספת פסקה 2(א)(4)</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1021" w:right="1134"/>
        <w:rPr>
          <w:vanish/>
          <w:color w:val="FF0000"/>
          <w:szCs w:val="20"/>
          <w:shd w:val="clear" w:color="auto" w:fill="FFFF99"/>
          <w:rtl/>
        </w:rPr>
      </w:pPr>
      <w:r w:rsidRPr="00490630">
        <w:rPr>
          <w:rFonts w:hint="cs"/>
          <w:vanish/>
          <w:color w:val="FF0000"/>
          <w:szCs w:val="20"/>
          <w:shd w:val="clear" w:color="auto" w:fill="FFFF99"/>
          <w:rtl/>
        </w:rPr>
        <w:t>מיום 7.9.1989</w:t>
      </w:r>
    </w:p>
    <w:p w:rsidR="0067780F" w:rsidRPr="00490630" w:rsidRDefault="0067780F">
      <w:pPr>
        <w:pStyle w:val="P00"/>
        <w:spacing w:before="0"/>
        <w:ind w:left="1021" w:right="1134"/>
        <w:rPr>
          <w:rFonts w:hint="cs"/>
          <w:b/>
          <w:bCs/>
          <w:vanish/>
          <w:szCs w:val="20"/>
          <w:shd w:val="clear" w:color="auto" w:fill="FFFF99"/>
          <w:rtl/>
        </w:rPr>
      </w:pPr>
      <w:r w:rsidRPr="00490630">
        <w:rPr>
          <w:rFonts w:hint="cs"/>
          <w:b/>
          <w:bCs/>
          <w:vanish/>
          <w:szCs w:val="20"/>
          <w:shd w:val="clear" w:color="auto" w:fill="FFFF99"/>
          <w:rtl/>
        </w:rPr>
        <w:t>תק' (מס' 2) תשמ"ט-1989</w:t>
      </w:r>
    </w:p>
    <w:p w:rsidR="0067780F" w:rsidRPr="00490630" w:rsidRDefault="0067780F">
      <w:pPr>
        <w:pStyle w:val="P00"/>
        <w:tabs>
          <w:tab w:val="clear" w:pos="6259"/>
        </w:tabs>
        <w:spacing w:before="0"/>
        <w:ind w:left="1021" w:right="1134"/>
        <w:rPr>
          <w:rFonts w:hint="cs"/>
          <w:vanish/>
          <w:szCs w:val="20"/>
          <w:shd w:val="clear" w:color="auto" w:fill="FFFF99"/>
          <w:rtl/>
        </w:rPr>
      </w:pPr>
      <w:hyperlink r:id="rId37" w:history="1">
        <w:r w:rsidRPr="00490630">
          <w:rPr>
            <w:rStyle w:val="Hyperlink"/>
            <w:rFonts w:hint="cs"/>
            <w:vanish/>
            <w:szCs w:val="20"/>
            <w:shd w:val="clear" w:color="auto" w:fill="FFFF99"/>
            <w:rtl/>
          </w:rPr>
          <w:t>ק"ת תשמ"ט מס' 5215</w:t>
        </w:r>
      </w:hyperlink>
      <w:r w:rsidRPr="00490630">
        <w:rPr>
          <w:rFonts w:hint="cs"/>
          <w:vanish/>
          <w:szCs w:val="20"/>
          <w:shd w:val="clear" w:color="auto" w:fill="FFFF99"/>
          <w:rtl/>
        </w:rPr>
        <w:t xml:space="preserve"> מיום 7.9.1989 עמ' 1340</w:t>
      </w:r>
    </w:p>
    <w:p w:rsidR="0067780F" w:rsidRPr="00490630" w:rsidRDefault="0067780F">
      <w:pPr>
        <w:pStyle w:val="P00"/>
        <w:tabs>
          <w:tab w:val="clear" w:pos="6259"/>
        </w:tabs>
        <w:spacing w:before="0"/>
        <w:ind w:left="1021" w:right="1134"/>
        <w:rPr>
          <w:rFonts w:hint="cs"/>
          <w:b/>
          <w:bCs/>
          <w:vanish/>
          <w:szCs w:val="20"/>
          <w:shd w:val="clear" w:color="auto" w:fill="FFFF99"/>
          <w:rtl/>
        </w:rPr>
      </w:pPr>
      <w:r w:rsidRPr="00490630">
        <w:rPr>
          <w:rFonts w:hint="cs"/>
          <w:b/>
          <w:bCs/>
          <w:vanish/>
          <w:szCs w:val="20"/>
          <w:shd w:val="clear" w:color="auto" w:fill="FFFF99"/>
          <w:rtl/>
        </w:rPr>
        <w:t>החלפת פסקה 2(א)(3)</w:t>
      </w:r>
    </w:p>
    <w:p w:rsidR="0067780F" w:rsidRPr="00490630" w:rsidRDefault="0067780F">
      <w:pPr>
        <w:pStyle w:val="P00"/>
        <w:tabs>
          <w:tab w:val="clear" w:pos="6259"/>
        </w:tabs>
        <w:ind w:left="1021"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22"/>
        <w:spacing w:before="0"/>
        <w:ind w:left="1021" w:right="1134"/>
        <w:rPr>
          <w:rStyle w:val="default"/>
          <w:rFonts w:cs="FrankRuehl" w:hint="cs"/>
          <w:strike/>
          <w:vanish/>
          <w:sz w:val="22"/>
          <w:szCs w:val="22"/>
          <w:shd w:val="clear" w:color="auto" w:fill="FFFF99"/>
          <w:rtl/>
        </w:rPr>
      </w:pPr>
      <w:r w:rsidRPr="00490630">
        <w:rPr>
          <w:rStyle w:val="default"/>
          <w:rFonts w:cs="FrankRuehl"/>
          <w:strike/>
          <w:vanish/>
          <w:sz w:val="22"/>
          <w:szCs w:val="22"/>
          <w:shd w:val="clear" w:color="auto" w:fill="FFFF99"/>
          <w:rtl/>
        </w:rPr>
        <w:t>(3)</w:t>
      </w:r>
      <w:r w:rsidRPr="00490630">
        <w:rPr>
          <w:rStyle w:val="default"/>
          <w:rFonts w:cs="FrankRuehl"/>
          <w:strike/>
          <w:vanish/>
          <w:sz w:val="22"/>
          <w:szCs w:val="22"/>
          <w:shd w:val="clear" w:color="auto" w:fill="FFFF99"/>
          <w:rtl/>
        </w:rPr>
        <w:tab/>
      </w:r>
      <w:r w:rsidRPr="00490630">
        <w:rPr>
          <w:rStyle w:val="default"/>
          <w:rFonts w:cs="FrankRuehl" w:hint="cs"/>
          <w:strike/>
          <w:vanish/>
          <w:sz w:val="22"/>
          <w:szCs w:val="22"/>
          <w:shd w:val="clear" w:color="auto" w:fill="FFFF99"/>
          <w:rtl/>
        </w:rPr>
        <w:t>מועדי תשלום דמי ביטוח בידי מבוטח שאינו עובד ואינו עובד עצמאי, המשלם דמי ביטוח מהכנסת המינימום</w:t>
      </w:r>
      <w:r w:rsidRPr="00490630">
        <w:rPr>
          <w:rStyle w:val="default"/>
          <w:rFonts w:cs="FrankRuehl"/>
          <w:strike/>
          <w:vanish/>
          <w:sz w:val="22"/>
          <w:szCs w:val="22"/>
          <w:shd w:val="clear" w:color="auto" w:fill="FFFF99"/>
          <w:rtl/>
        </w:rPr>
        <w:t xml:space="preserve"> </w:t>
      </w:r>
      <w:r w:rsidRPr="00490630">
        <w:rPr>
          <w:rStyle w:val="default"/>
          <w:rFonts w:cs="FrankRuehl" w:hint="cs"/>
          <w:strike/>
          <w:vanish/>
          <w:sz w:val="22"/>
          <w:szCs w:val="22"/>
          <w:shd w:val="clear" w:color="auto" w:fill="FFFF99"/>
          <w:rtl/>
        </w:rPr>
        <w:t>האמורה בפרט 4 בלוח י"א לחוק, הם:</w:t>
      </w:r>
    </w:p>
    <w:p w:rsidR="0067780F" w:rsidRPr="00490630" w:rsidRDefault="0067780F">
      <w:pPr>
        <w:pStyle w:val="P22"/>
        <w:spacing w:before="0"/>
        <w:ind w:left="1474" w:right="1134"/>
        <w:rPr>
          <w:rStyle w:val="default"/>
          <w:rFonts w:cs="FrankRuehl" w:hint="cs"/>
          <w:strike/>
          <w:vanish/>
          <w:sz w:val="22"/>
          <w:szCs w:val="22"/>
          <w:shd w:val="clear" w:color="auto" w:fill="FFFF99"/>
          <w:rtl/>
        </w:rPr>
      </w:pPr>
      <w:r w:rsidRPr="00490630">
        <w:rPr>
          <w:rStyle w:val="default"/>
          <w:rFonts w:cs="FrankRuehl" w:hint="cs"/>
          <w:strike/>
          <w:vanish/>
          <w:sz w:val="22"/>
          <w:szCs w:val="22"/>
          <w:shd w:val="clear" w:color="auto" w:fill="FFFF99"/>
          <w:rtl/>
        </w:rPr>
        <w:t>(א)</w:t>
      </w:r>
      <w:r w:rsidRPr="00490630">
        <w:rPr>
          <w:rStyle w:val="default"/>
          <w:rFonts w:cs="FrankRuehl" w:hint="cs"/>
          <w:strike/>
          <w:vanish/>
          <w:sz w:val="22"/>
          <w:szCs w:val="22"/>
          <w:shd w:val="clear" w:color="auto" w:fill="FFFF99"/>
          <w:rtl/>
        </w:rPr>
        <w:tab/>
        <w:t xml:space="preserve">15 ביולי של כל שנה שוטפת </w:t>
      </w: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 xml:space="preserve"> בעד החדשים ינואר עד יוני של אותה שנה שוטפת;</w:t>
      </w:r>
    </w:p>
    <w:p w:rsidR="0067780F" w:rsidRPr="00490630" w:rsidRDefault="0067780F">
      <w:pPr>
        <w:pStyle w:val="P22"/>
        <w:spacing w:before="0"/>
        <w:ind w:left="1474" w:right="1134"/>
        <w:rPr>
          <w:rStyle w:val="default"/>
          <w:rFonts w:cs="FrankRuehl" w:hint="cs"/>
          <w:strike/>
          <w:vanish/>
          <w:sz w:val="22"/>
          <w:szCs w:val="22"/>
          <w:shd w:val="clear" w:color="auto" w:fill="FFFF99"/>
          <w:rtl/>
        </w:rPr>
      </w:pPr>
      <w:r w:rsidRPr="00490630">
        <w:rPr>
          <w:rStyle w:val="default"/>
          <w:rFonts w:cs="FrankRuehl" w:hint="cs"/>
          <w:strike/>
          <w:vanish/>
          <w:sz w:val="22"/>
          <w:szCs w:val="22"/>
          <w:shd w:val="clear" w:color="auto" w:fill="FFFF99"/>
          <w:rtl/>
        </w:rPr>
        <w:t>(ב)</w:t>
      </w:r>
      <w:r w:rsidRPr="00490630">
        <w:rPr>
          <w:rStyle w:val="default"/>
          <w:rFonts w:cs="FrankRuehl" w:hint="cs"/>
          <w:strike/>
          <w:vanish/>
          <w:sz w:val="22"/>
          <w:szCs w:val="22"/>
          <w:shd w:val="clear" w:color="auto" w:fill="FFFF99"/>
          <w:rtl/>
        </w:rPr>
        <w:tab/>
        <w:t xml:space="preserve">15 בינואר של כל שנה שוטפת </w:t>
      </w: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 xml:space="preserve"> בעד החדשים יולי עד דצמבר של שנת המס שקדמה לאותה שנה שוטפת.</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1.1.1995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תשנ"ה-1995</w:t>
      </w:r>
    </w:p>
    <w:p w:rsidR="0067780F" w:rsidRPr="00490630" w:rsidRDefault="0067780F">
      <w:pPr>
        <w:pStyle w:val="P00"/>
        <w:tabs>
          <w:tab w:val="clear" w:pos="6259"/>
        </w:tabs>
        <w:spacing w:before="0"/>
        <w:ind w:left="0" w:right="1134"/>
        <w:rPr>
          <w:rFonts w:hint="cs"/>
          <w:vanish/>
          <w:szCs w:val="20"/>
          <w:shd w:val="clear" w:color="auto" w:fill="FFFF99"/>
          <w:rtl/>
        </w:rPr>
      </w:pPr>
      <w:hyperlink r:id="rId38" w:history="1">
        <w:r w:rsidRPr="00490630">
          <w:rPr>
            <w:rStyle w:val="Hyperlink"/>
            <w:rFonts w:hint="cs"/>
            <w:vanish/>
            <w:szCs w:val="20"/>
            <w:shd w:val="clear" w:color="auto" w:fill="FFFF99"/>
            <w:rtl/>
          </w:rPr>
          <w:t>ק"ת תשנ"ה מס' 5668</w:t>
        </w:r>
      </w:hyperlink>
      <w:r w:rsidRPr="00490630">
        <w:rPr>
          <w:rFonts w:hint="cs"/>
          <w:vanish/>
          <w:szCs w:val="20"/>
          <w:shd w:val="clear" w:color="auto" w:fill="FFFF99"/>
          <w:rtl/>
        </w:rPr>
        <w:t xml:space="preserve"> מיום 9.3.1995 עמ' 1204</w:t>
      </w:r>
    </w:p>
    <w:p w:rsidR="0067780F" w:rsidRPr="00490630" w:rsidRDefault="0067780F">
      <w:pPr>
        <w:pStyle w:val="P02"/>
        <w:ind w:left="1021" w:right="1134"/>
        <w:rPr>
          <w:rStyle w:val="default"/>
          <w:rFonts w:cs="FrankRuehl"/>
          <w:vanish/>
          <w:sz w:val="22"/>
          <w:szCs w:val="22"/>
          <w:shd w:val="clear" w:color="auto" w:fill="FFFF99"/>
          <w:rtl/>
        </w:rPr>
      </w:pPr>
      <w:r w:rsidRPr="00490630">
        <w:rPr>
          <w:rStyle w:val="big-number"/>
          <w:rFonts w:cs="FrankRuehl"/>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מועדי תשלום דמי ביטוח בידי מבוטח שאינו עובד הם:</w:t>
      </w:r>
    </w:p>
    <w:p w:rsidR="0067780F" w:rsidRPr="00490630" w:rsidRDefault="0067780F">
      <w:pPr>
        <w:pStyle w:val="P33"/>
        <w:spacing w:before="0"/>
        <w:ind w:left="1474"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15 בחודש של כל אחד מהחדשים פברואר עד דצמבר של כל שנה שוטפת - בעד החודש שקדם למועד התשלום;</w:t>
      </w:r>
    </w:p>
    <w:p w:rsidR="0067780F" w:rsidRPr="00490630" w:rsidRDefault="0067780F">
      <w:pPr>
        <w:pStyle w:val="P33"/>
        <w:spacing w:before="0"/>
        <w:ind w:left="1474"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15 בחודש ינואר של כל שנה שוטפת - בעד חודש דצמבר של שנת המס שקדמה לאותה שנה שו</w:t>
      </w:r>
      <w:r w:rsidRPr="00490630">
        <w:rPr>
          <w:rStyle w:val="default"/>
          <w:rFonts w:cs="FrankRuehl"/>
          <w:vanish/>
          <w:sz w:val="22"/>
          <w:szCs w:val="22"/>
          <w:shd w:val="clear" w:color="auto" w:fill="FFFF99"/>
          <w:rtl/>
        </w:rPr>
        <w:t>ט</w:t>
      </w:r>
      <w:r w:rsidRPr="00490630">
        <w:rPr>
          <w:rStyle w:val="default"/>
          <w:rFonts w:cs="FrankRuehl" w:hint="cs"/>
          <w:vanish/>
          <w:sz w:val="22"/>
          <w:szCs w:val="22"/>
          <w:shd w:val="clear" w:color="auto" w:fill="FFFF99"/>
          <w:rtl/>
        </w:rPr>
        <w:t>פת;</w:t>
      </w:r>
    </w:p>
    <w:p w:rsidR="0067780F" w:rsidRPr="00490630" w:rsidRDefault="0067780F">
      <w:pPr>
        <w:pStyle w:val="P33"/>
        <w:tabs>
          <w:tab w:val="left" w:pos="1474"/>
        </w:tabs>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מועד תשלום דמי ביטוח בידי מבוטח שאינו עובד ואינו עובד עצמאי, המשלם דמי ביטוח מהכנסת המינימום האמורה בפרט 3 בלוח י"א לחוק, </w:t>
      </w:r>
      <w:r w:rsidRPr="00490630">
        <w:rPr>
          <w:rStyle w:val="default"/>
          <w:rFonts w:cs="FrankRuehl" w:hint="cs"/>
          <w:strike/>
          <w:vanish/>
          <w:sz w:val="22"/>
          <w:szCs w:val="22"/>
          <w:shd w:val="clear" w:color="auto" w:fill="FFFF99"/>
          <w:rtl/>
        </w:rPr>
        <w:t>הוא ה-15 בינואר של כל שנה שוטפת - בעד שנת המס שקדמה לאותה שנה שוטפת</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 xml:space="preserve">הוא ב-15 לחודש הראשון שבכל רבעון </w:t>
      </w:r>
      <w:r w:rsidRPr="00490630">
        <w:rPr>
          <w:rStyle w:val="default"/>
          <w:rFonts w:cs="FrankRuehl"/>
          <w:vanish/>
          <w:sz w:val="22"/>
          <w:szCs w:val="22"/>
          <w:u w:val="single"/>
          <w:shd w:val="clear" w:color="auto" w:fill="FFFF99"/>
          <w:rtl/>
        </w:rPr>
        <w:t>–</w:t>
      </w:r>
      <w:r w:rsidRPr="00490630">
        <w:rPr>
          <w:rStyle w:val="default"/>
          <w:rFonts w:cs="FrankRuehl" w:hint="cs"/>
          <w:vanish/>
          <w:sz w:val="22"/>
          <w:szCs w:val="22"/>
          <w:u w:val="single"/>
          <w:shd w:val="clear" w:color="auto" w:fill="FFFF99"/>
          <w:rtl/>
        </w:rPr>
        <w:t xml:space="preserve"> בעד הרבעון שקדם לרבעון האמור</w:t>
      </w:r>
      <w:r w:rsidRPr="00490630">
        <w:rPr>
          <w:rStyle w:val="default"/>
          <w:rFonts w:cs="FrankRuehl" w:hint="cs"/>
          <w:vanish/>
          <w:sz w:val="22"/>
          <w:szCs w:val="22"/>
          <w:shd w:val="clear" w:color="auto" w:fill="FFFF99"/>
          <w:rtl/>
        </w:rPr>
        <w:t>;</w:t>
      </w:r>
    </w:p>
    <w:p w:rsidR="0067780F" w:rsidRPr="00490630" w:rsidRDefault="0067780F">
      <w:pPr>
        <w:pStyle w:val="P22"/>
        <w:spacing w:before="0"/>
        <w:ind w:left="1021"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(3)</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מועד תשלום דמי ביטוח בידי מבוטח שאינו עובד ואינו עובד עצמאי, המשלם דמי ביטוח מהכנסת המינימום</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 xml:space="preserve">האמורה בפרט 4 בלוח י"א לחוק, </w:t>
      </w:r>
      <w:r w:rsidRPr="00490630">
        <w:rPr>
          <w:rStyle w:val="default"/>
          <w:rFonts w:cs="FrankRuehl" w:hint="cs"/>
          <w:strike/>
          <w:vanish/>
          <w:sz w:val="22"/>
          <w:szCs w:val="22"/>
          <w:shd w:val="clear" w:color="auto" w:fill="FFFF99"/>
          <w:rtl/>
        </w:rPr>
        <w:t>הוא ה-15 בינואר של כל שנה שוטפת - בעד שנת המס שקדמה לאותה שנה שוטפת</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 xml:space="preserve">הוא ב-15 לחודש הראשון שבכל רבעון </w:t>
      </w:r>
      <w:r w:rsidRPr="00490630">
        <w:rPr>
          <w:rStyle w:val="default"/>
          <w:rFonts w:cs="FrankRuehl"/>
          <w:vanish/>
          <w:sz w:val="22"/>
          <w:szCs w:val="22"/>
          <w:u w:val="single"/>
          <w:shd w:val="clear" w:color="auto" w:fill="FFFF99"/>
          <w:rtl/>
        </w:rPr>
        <w:t>–</w:t>
      </w:r>
      <w:r w:rsidRPr="00490630">
        <w:rPr>
          <w:rStyle w:val="default"/>
          <w:rFonts w:cs="FrankRuehl" w:hint="cs"/>
          <w:vanish/>
          <w:sz w:val="22"/>
          <w:szCs w:val="22"/>
          <w:u w:val="single"/>
          <w:shd w:val="clear" w:color="auto" w:fill="FFFF99"/>
          <w:rtl/>
        </w:rPr>
        <w:t xml:space="preserve"> בעד הרבעון שקדם לרבעון האמור</w:t>
      </w:r>
      <w:r w:rsidRPr="00490630">
        <w:rPr>
          <w:rStyle w:val="default"/>
          <w:rFonts w:cs="FrankRuehl" w:hint="cs"/>
          <w:vanish/>
          <w:sz w:val="22"/>
          <w:szCs w:val="22"/>
          <w:shd w:val="clear" w:color="auto" w:fill="FFFF99"/>
          <w:rtl/>
        </w:rPr>
        <w:t>;</w:t>
      </w:r>
    </w:p>
    <w:p w:rsidR="0067780F" w:rsidRPr="00490630" w:rsidRDefault="0067780F">
      <w:pPr>
        <w:pStyle w:val="P03"/>
        <w:spacing w:before="0"/>
        <w:ind w:left="1475" w:right="1134" w:hanging="45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(4)</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א</w:t>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על אף האמור בפסקאות (2) ו-(3), מועד התשלום בידי מבוטח שעבר מסוג של מבוטח שאינו עובד ואינו עובד עצמאי יהיה ב-15 בחודש שלאחר החודש האחרון בו שהה בסוג של מי שאינו עובד ואינו עובד עצמאי;</w:t>
      </w:r>
    </w:p>
    <w:p w:rsidR="0067780F" w:rsidRPr="00490630" w:rsidRDefault="0067780F">
      <w:pPr>
        <w:pStyle w:val="P33"/>
        <w:spacing w:before="0"/>
        <w:ind w:left="1474"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האמור בפסקה (א) יחול בשינויים המחוייבים גם על מבוטח שהכנסותיו בתק</w:t>
      </w:r>
      <w:r w:rsidRPr="00490630">
        <w:rPr>
          <w:rStyle w:val="default"/>
          <w:rFonts w:cs="FrankRuehl"/>
          <w:vanish/>
          <w:sz w:val="22"/>
          <w:szCs w:val="22"/>
          <w:shd w:val="clear" w:color="auto" w:fill="FFFF99"/>
          <w:rtl/>
        </w:rPr>
        <w:t>ו</w:t>
      </w:r>
      <w:r w:rsidRPr="00490630">
        <w:rPr>
          <w:rStyle w:val="default"/>
          <w:rFonts w:cs="FrankRuehl" w:hint="cs"/>
          <w:vanish/>
          <w:sz w:val="22"/>
          <w:szCs w:val="22"/>
          <w:shd w:val="clear" w:color="auto" w:fill="FFFF99"/>
          <w:rtl/>
        </w:rPr>
        <w:t>פת התשלום עלו על הכנסת המינימום האמורה בפרטים 3 ו-4 בלוח י"א לחוק, לפי הענין.</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1.1.1999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תשנ"ט-1999</w:t>
      </w:r>
    </w:p>
    <w:p w:rsidR="0067780F" w:rsidRPr="00490630" w:rsidRDefault="0067780F">
      <w:pPr>
        <w:pStyle w:val="P00"/>
        <w:tabs>
          <w:tab w:val="clear" w:pos="6259"/>
        </w:tabs>
        <w:spacing w:before="0"/>
        <w:ind w:left="0" w:right="1134"/>
        <w:rPr>
          <w:rFonts w:hint="cs"/>
          <w:vanish/>
          <w:szCs w:val="20"/>
          <w:shd w:val="clear" w:color="auto" w:fill="FFFF99"/>
          <w:rtl/>
        </w:rPr>
      </w:pPr>
      <w:hyperlink r:id="rId39" w:history="1">
        <w:r w:rsidRPr="00490630">
          <w:rPr>
            <w:rStyle w:val="Hyperlink"/>
            <w:rFonts w:hint="cs"/>
            <w:vanish/>
            <w:szCs w:val="20"/>
            <w:shd w:val="clear" w:color="auto" w:fill="FFFF99"/>
            <w:rtl/>
          </w:rPr>
          <w:t>ק"ת תשנ"ט מס' 5953</w:t>
        </w:r>
      </w:hyperlink>
      <w:r w:rsidRPr="00490630">
        <w:rPr>
          <w:rFonts w:hint="cs"/>
          <w:vanish/>
          <w:szCs w:val="20"/>
          <w:shd w:val="clear" w:color="auto" w:fill="FFFF99"/>
          <w:rtl/>
        </w:rPr>
        <w:t xml:space="preserve"> מיום 22.2.1999 עמ' 371</w:t>
      </w:r>
    </w:p>
    <w:p w:rsidR="0067780F" w:rsidRPr="00490630" w:rsidRDefault="0067780F">
      <w:pPr>
        <w:pStyle w:val="P02"/>
        <w:ind w:left="1021" w:right="1134"/>
        <w:rPr>
          <w:rStyle w:val="default"/>
          <w:rFonts w:cs="FrankRuehl"/>
          <w:vanish/>
          <w:sz w:val="22"/>
          <w:szCs w:val="22"/>
          <w:shd w:val="clear" w:color="auto" w:fill="FFFF99"/>
          <w:rtl/>
        </w:rPr>
      </w:pPr>
      <w:r w:rsidRPr="00490630">
        <w:rPr>
          <w:rStyle w:val="big-number"/>
          <w:rFonts w:cs="FrankRuehl" w:hint="cs"/>
          <w:vanish/>
          <w:sz w:val="22"/>
          <w:szCs w:val="22"/>
          <w:shd w:val="clear" w:color="auto" w:fill="FFFF99"/>
          <w:rtl/>
        </w:rPr>
        <w:t>2.</w:t>
      </w:r>
      <w:r w:rsidRPr="00490630">
        <w:rPr>
          <w:rStyle w:val="big-number"/>
          <w:rFonts w:cs="FrankRuehl"/>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מועדי תשלום דמי ביטוח בידי מבוטח שאינו עובד הם:</w:t>
      </w:r>
    </w:p>
    <w:p w:rsidR="0067780F" w:rsidRPr="00490630" w:rsidRDefault="0067780F">
      <w:pPr>
        <w:pStyle w:val="P33"/>
        <w:spacing w:before="0"/>
        <w:ind w:left="1474"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15 בחודש של כל אחד מהחדשים פברואר עד דצמבר של כל שנה שוטפת - בעד החודש שקדם למועד התשלום;</w:t>
      </w:r>
    </w:p>
    <w:p w:rsidR="0067780F" w:rsidRPr="00490630" w:rsidRDefault="0067780F">
      <w:pPr>
        <w:pStyle w:val="P33"/>
        <w:spacing w:before="0"/>
        <w:ind w:left="1474"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15 בחודש ינואר של כל שנה שוטפת - בעד חודש דצמבר של שנת המס שקדמה לאותה שנה שו</w:t>
      </w:r>
      <w:r w:rsidRPr="00490630">
        <w:rPr>
          <w:rStyle w:val="default"/>
          <w:rFonts w:cs="FrankRuehl"/>
          <w:vanish/>
          <w:sz w:val="22"/>
          <w:szCs w:val="22"/>
          <w:shd w:val="clear" w:color="auto" w:fill="FFFF99"/>
          <w:rtl/>
        </w:rPr>
        <w:t>ט</w:t>
      </w:r>
      <w:r w:rsidRPr="00490630">
        <w:rPr>
          <w:rStyle w:val="default"/>
          <w:rFonts w:cs="FrankRuehl" w:hint="cs"/>
          <w:vanish/>
          <w:sz w:val="22"/>
          <w:szCs w:val="22"/>
          <w:shd w:val="clear" w:color="auto" w:fill="FFFF99"/>
          <w:rtl/>
        </w:rPr>
        <w:t>פת;</w:t>
      </w:r>
    </w:p>
    <w:p w:rsidR="0067780F" w:rsidRPr="00490630" w:rsidRDefault="0067780F">
      <w:pPr>
        <w:pStyle w:val="P33"/>
        <w:tabs>
          <w:tab w:val="left" w:pos="1474"/>
        </w:tabs>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מועד תשלום דמי ביטוח בידי מבוטח שאינו עובד ואינו עובד עצמאי, המשלם דמי ביטוח </w:t>
      </w:r>
      <w:r w:rsidRPr="00490630">
        <w:rPr>
          <w:rStyle w:val="default"/>
          <w:rFonts w:cs="FrankRuehl" w:hint="cs"/>
          <w:strike/>
          <w:vanish/>
          <w:sz w:val="22"/>
          <w:szCs w:val="22"/>
          <w:shd w:val="clear" w:color="auto" w:fill="FFFF99"/>
          <w:rtl/>
        </w:rPr>
        <w:t>מהכנסת המינימום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מההכנסה המזערית</w:t>
      </w:r>
      <w:r w:rsidRPr="00490630">
        <w:rPr>
          <w:rStyle w:val="default"/>
          <w:rFonts w:cs="FrankRuehl" w:hint="cs"/>
          <w:vanish/>
          <w:sz w:val="22"/>
          <w:szCs w:val="22"/>
          <w:shd w:val="clear" w:color="auto" w:fill="FFFF99"/>
          <w:rtl/>
        </w:rPr>
        <w:t xml:space="preserve"> האמורה בפרט 3 בלוח י"א לחוק, הוא ב-15 לחודש הראשון שבכל רבעון </w:t>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 xml:space="preserve"> בעד הרבעון שקדם לרבעון האמור; </w:t>
      </w:r>
      <w:r w:rsidRPr="00490630">
        <w:rPr>
          <w:rStyle w:val="default"/>
          <w:rFonts w:cs="FrankRuehl" w:hint="cs"/>
          <w:vanish/>
          <w:sz w:val="22"/>
          <w:szCs w:val="22"/>
          <w:u w:val="single"/>
          <w:shd w:val="clear" w:color="auto" w:fill="FFFF99"/>
          <w:rtl/>
        </w:rPr>
        <w:t>ואולם לגבי הרבעון</w:t>
      </w:r>
      <w:r w:rsidRPr="00490630">
        <w:rPr>
          <w:rStyle w:val="default"/>
          <w:rFonts w:cs="FrankRuehl"/>
          <w:vanish/>
          <w:sz w:val="22"/>
          <w:szCs w:val="22"/>
          <w:u w:val="single"/>
          <w:shd w:val="clear" w:color="auto" w:fill="FFFF99"/>
          <w:rtl/>
        </w:rPr>
        <w:t xml:space="preserve"> </w:t>
      </w:r>
      <w:r w:rsidRPr="00490630">
        <w:rPr>
          <w:rStyle w:val="default"/>
          <w:rFonts w:cs="FrankRuehl" w:hint="cs"/>
          <w:vanish/>
          <w:sz w:val="22"/>
          <w:szCs w:val="22"/>
          <w:u w:val="single"/>
          <w:shd w:val="clear" w:color="auto" w:fill="FFFF99"/>
          <w:rtl/>
        </w:rPr>
        <w:t>שתחילתו ב-1 באוקטובר, מועד תשלום דמי הביטוח בידי מבוטח כאמור, יהיה ב-15 בחודש פברואר של שנת המס שלאחריו;</w:t>
      </w:r>
    </w:p>
    <w:p w:rsidR="0067780F" w:rsidRPr="00490630" w:rsidRDefault="0067780F">
      <w:pPr>
        <w:pStyle w:val="P22"/>
        <w:spacing w:before="0"/>
        <w:ind w:left="1021"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(3)</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מועד תשלום דמי ביטוח בידי מבוטח שאינו עובד ואינו עובד עצמאי, המשלם דמי ביטוח </w:t>
      </w:r>
      <w:r w:rsidRPr="00490630">
        <w:rPr>
          <w:rStyle w:val="default"/>
          <w:rFonts w:cs="FrankRuehl" w:hint="cs"/>
          <w:strike/>
          <w:vanish/>
          <w:sz w:val="22"/>
          <w:szCs w:val="22"/>
          <w:shd w:val="clear" w:color="auto" w:fill="FFFF99"/>
          <w:rtl/>
        </w:rPr>
        <w:t>מהכנסת המינימום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מההכנסה המזערית</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 xml:space="preserve">האמורה בפרט 4 בלוח י"א לחוק, הוא ב-15 לחודש הראשון שבכל רבעון </w:t>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 xml:space="preserve"> בעד הרבעון שקדם לרבעון האמור;</w:t>
      </w:r>
      <w:r w:rsidRPr="00490630">
        <w:rPr>
          <w:rStyle w:val="default"/>
          <w:rFonts w:cs="FrankRuehl" w:hint="cs"/>
          <w:vanish/>
          <w:sz w:val="22"/>
          <w:szCs w:val="22"/>
          <w:u w:val="single"/>
          <w:shd w:val="clear" w:color="auto" w:fill="FFFF99"/>
          <w:rtl/>
        </w:rPr>
        <w:t xml:space="preserve"> ואולם לגבי הרבעון</w:t>
      </w:r>
      <w:r w:rsidRPr="00490630">
        <w:rPr>
          <w:rStyle w:val="default"/>
          <w:rFonts w:cs="FrankRuehl"/>
          <w:vanish/>
          <w:sz w:val="22"/>
          <w:szCs w:val="22"/>
          <w:u w:val="single"/>
          <w:shd w:val="clear" w:color="auto" w:fill="FFFF99"/>
          <w:rtl/>
        </w:rPr>
        <w:t xml:space="preserve"> </w:t>
      </w:r>
      <w:r w:rsidRPr="00490630">
        <w:rPr>
          <w:rStyle w:val="default"/>
          <w:rFonts w:cs="FrankRuehl" w:hint="cs"/>
          <w:vanish/>
          <w:sz w:val="22"/>
          <w:szCs w:val="22"/>
          <w:u w:val="single"/>
          <w:shd w:val="clear" w:color="auto" w:fill="FFFF99"/>
          <w:rtl/>
        </w:rPr>
        <w:t>שתחילתו ב-1 באוקטובר, מועד תשלום דמי הביטוח בידי מבוטח כאמור, יהיה ב-15 בחודש פברואר של שנת המס שלאחריו;</w:t>
      </w:r>
    </w:p>
    <w:p w:rsidR="0067780F" w:rsidRPr="00490630" w:rsidRDefault="0067780F">
      <w:pPr>
        <w:pStyle w:val="P03"/>
        <w:spacing w:before="0"/>
        <w:ind w:left="1475" w:right="1134" w:hanging="45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(4)</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א</w:t>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על אף האמור בפסקאות (2) ו-(3), מועד התשלום בידי מבוטח שעבר מסוג של מבוטח שאינו עובד ואינו עובד עצמאי יהיה ב- 15 בחודש שלאחר החודש האחרון בו שהה בסוג של מי שאינו עובד ואינו עובד עצמאי;</w:t>
      </w:r>
    </w:p>
    <w:p w:rsidR="0067780F" w:rsidRPr="00490630" w:rsidRDefault="0067780F">
      <w:pPr>
        <w:pStyle w:val="P33"/>
        <w:spacing w:before="0"/>
        <w:ind w:left="1474"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האמור בפסקה (א) יחול בשינויים המחוייבים גם על מבוטח שהכנסותיו בתק</w:t>
      </w:r>
      <w:r w:rsidRPr="00490630">
        <w:rPr>
          <w:rStyle w:val="default"/>
          <w:rFonts w:cs="FrankRuehl"/>
          <w:vanish/>
          <w:sz w:val="22"/>
          <w:szCs w:val="22"/>
          <w:shd w:val="clear" w:color="auto" w:fill="FFFF99"/>
          <w:rtl/>
        </w:rPr>
        <w:t>ו</w:t>
      </w:r>
      <w:r w:rsidRPr="00490630">
        <w:rPr>
          <w:rStyle w:val="default"/>
          <w:rFonts w:cs="FrankRuehl" w:hint="cs"/>
          <w:vanish/>
          <w:sz w:val="22"/>
          <w:szCs w:val="22"/>
          <w:shd w:val="clear" w:color="auto" w:fill="FFFF99"/>
          <w:rtl/>
        </w:rPr>
        <w:t>פת התשלום עלו על הכנסת המינימום האמורה בפרטים 3 ו-4 בלוח י"א לחוק, לפי הענין.</w:t>
      </w:r>
    </w:p>
    <w:p w:rsidR="0067780F" w:rsidRPr="00490630" w:rsidRDefault="0067780F">
      <w:pPr>
        <w:pStyle w:val="P02"/>
        <w:spacing w:before="0"/>
        <w:ind w:left="1021" w:right="1134"/>
        <w:rPr>
          <w:rStyle w:val="default"/>
          <w:rFonts w:cs="FrankRuehl"/>
          <w:strike/>
          <w:vanish/>
          <w:sz w:val="22"/>
          <w:szCs w:val="22"/>
          <w:shd w:val="clear" w:color="auto" w:fill="FFFF99"/>
          <w:rtl/>
        </w:rPr>
      </w:pPr>
      <w:r w:rsidRPr="00490630">
        <w:rPr>
          <w:vanish/>
          <w:sz w:val="22"/>
          <w:szCs w:val="22"/>
          <w:shd w:val="clear" w:color="auto" w:fill="FFFF99"/>
          <w:rtl/>
        </w:rPr>
        <w:tab/>
      </w: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ב)</w:t>
      </w:r>
      <w:r w:rsidRPr="00490630">
        <w:rPr>
          <w:rStyle w:val="default"/>
          <w:rFonts w:cs="FrankRuehl"/>
          <w:strike/>
          <w:vanish/>
          <w:sz w:val="22"/>
          <w:szCs w:val="22"/>
          <w:shd w:val="clear" w:color="auto" w:fill="FFFF99"/>
          <w:rtl/>
        </w:rPr>
        <w:tab/>
      </w:r>
      <w:r w:rsidRPr="00490630">
        <w:rPr>
          <w:rStyle w:val="default"/>
          <w:rFonts w:cs="FrankRuehl" w:hint="cs"/>
          <w:strike/>
          <w:vanish/>
          <w:sz w:val="22"/>
          <w:szCs w:val="22"/>
          <w:shd w:val="clear" w:color="auto" w:fill="FFFF99"/>
          <w:rtl/>
        </w:rPr>
        <w:t>(1)</w:t>
      </w:r>
      <w:r w:rsidRPr="00490630">
        <w:rPr>
          <w:rStyle w:val="default"/>
          <w:rFonts w:cs="FrankRuehl"/>
          <w:strike/>
          <w:vanish/>
          <w:sz w:val="22"/>
          <w:szCs w:val="22"/>
          <w:shd w:val="clear" w:color="auto" w:fill="FFFF99"/>
          <w:rtl/>
        </w:rPr>
        <w:tab/>
      </w:r>
      <w:r w:rsidRPr="00490630">
        <w:rPr>
          <w:rStyle w:val="default"/>
          <w:rFonts w:cs="FrankRuehl" w:hint="cs"/>
          <w:strike/>
          <w:vanish/>
          <w:sz w:val="22"/>
          <w:szCs w:val="22"/>
          <w:shd w:val="clear" w:color="auto" w:fill="FFFF99"/>
          <w:rtl/>
        </w:rPr>
        <w:t>המוסד רשאי לדחות את המועד לתשלום הפרש דמי ביטוח, המגיע מסכום ההכנסה שבין המקסימום לפי סעיף 167ב(1) לחוק ובין המקסימום לפי סעיף 167ב(2) לחוק, לאחד ממועדי התשלום 10 באפריל של שנת המס שבה הוגדל המקסימום לפי סעיף 167ב(2) עד 10 בדצמבר שלאחריו כפי שיקבע המוסד בהודעה למבוטח;</w:t>
      </w:r>
    </w:p>
    <w:p w:rsidR="0067780F" w:rsidRPr="00490630" w:rsidRDefault="0067780F">
      <w:pPr>
        <w:pStyle w:val="P22"/>
        <w:spacing w:before="0"/>
        <w:ind w:left="1021" w:right="1134"/>
        <w:rPr>
          <w:rStyle w:val="default"/>
          <w:rFonts w:cs="FrankRuehl" w:hint="cs"/>
          <w:strike/>
          <w:vanish/>
          <w:sz w:val="22"/>
          <w:szCs w:val="22"/>
          <w:shd w:val="clear" w:color="auto" w:fill="FFFF99"/>
          <w:rtl/>
        </w:rPr>
      </w:pPr>
      <w:r w:rsidRPr="00490630">
        <w:rPr>
          <w:rStyle w:val="default"/>
          <w:rFonts w:cs="FrankRuehl"/>
          <w:strike/>
          <w:vanish/>
          <w:sz w:val="22"/>
          <w:szCs w:val="22"/>
          <w:shd w:val="clear" w:color="auto" w:fill="FFFF99"/>
          <w:rtl/>
        </w:rPr>
        <w:t>(2)</w:t>
      </w:r>
      <w:r w:rsidRPr="00490630">
        <w:rPr>
          <w:rStyle w:val="default"/>
          <w:rFonts w:cs="FrankRuehl"/>
          <w:strike/>
          <w:vanish/>
          <w:sz w:val="22"/>
          <w:szCs w:val="22"/>
          <w:shd w:val="clear" w:color="auto" w:fill="FFFF99"/>
          <w:rtl/>
        </w:rPr>
        <w:tab/>
      </w:r>
      <w:r w:rsidRPr="00490630">
        <w:rPr>
          <w:rStyle w:val="default"/>
          <w:rFonts w:cs="FrankRuehl" w:hint="cs"/>
          <w:strike/>
          <w:vanish/>
          <w:sz w:val="22"/>
          <w:szCs w:val="22"/>
          <w:shd w:val="clear" w:color="auto" w:fill="FFFF99"/>
          <w:rtl/>
        </w:rPr>
        <w:t>היה הפרש לפי פסקה (1) קטן מ-10 שקלים חדשים, יהא המוסד רשאי לדחות את המועד לתשלום הפרש דמי הביטוח כאמור עד לקבל השומה הקובעת לשנה זו;</w:t>
      </w:r>
    </w:p>
    <w:p w:rsidR="0067780F" w:rsidRPr="00490630" w:rsidRDefault="0067780F">
      <w:pPr>
        <w:pStyle w:val="P22"/>
        <w:spacing w:before="0"/>
        <w:ind w:left="1021" w:right="1134"/>
        <w:rPr>
          <w:rStyle w:val="default"/>
          <w:rFonts w:cs="FrankRuehl" w:hint="cs"/>
          <w:strike/>
          <w:vanish/>
          <w:sz w:val="22"/>
          <w:szCs w:val="22"/>
          <w:shd w:val="clear" w:color="auto" w:fill="FFFF99"/>
          <w:rtl/>
        </w:rPr>
      </w:pPr>
      <w:r w:rsidRPr="00490630">
        <w:rPr>
          <w:rStyle w:val="default"/>
          <w:rFonts w:cs="FrankRuehl" w:hint="cs"/>
          <w:strike/>
          <w:vanish/>
          <w:sz w:val="22"/>
          <w:szCs w:val="22"/>
          <w:shd w:val="clear" w:color="auto" w:fill="FFFF99"/>
          <w:rtl/>
        </w:rPr>
        <w:t>(3)</w:t>
      </w:r>
      <w:r w:rsidRPr="00490630">
        <w:rPr>
          <w:rStyle w:val="default"/>
          <w:rFonts w:cs="FrankRuehl" w:hint="cs"/>
          <w:strike/>
          <w:vanish/>
          <w:sz w:val="22"/>
          <w:szCs w:val="22"/>
          <w:shd w:val="clear" w:color="auto" w:fill="FFFF99"/>
          <w:rtl/>
        </w:rPr>
        <w:tab/>
        <w:t>הודיע המוסד למבוטח על תשלום ההפרש כאמור בפסקה (2), ישולם ההפרש במועד שיקבע לכך המוסד.</w:t>
      </w:r>
    </w:p>
    <w:p w:rsidR="0067780F" w:rsidRPr="00490630" w:rsidRDefault="0067780F">
      <w:pPr>
        <w:pStyle w:val="P02"/>
        <w:spacing w:before="0"/>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ג)</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המוסד רשאי לדחות מועדי תשלום דמי ביטוח למבוטח שאינו עובד ואינו עובד עצמאי, אם ההכנסה שעל פיה</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 xml:space="preserve">חושבו המקדמות לרבעון הראשון שהוא חייב בתשלומן לגבי אותה שנה שוטפת, לא עלתה על סכום השווה </w:t>
      </w:r>
      <w:r w:rsidRPr="00490630">
        <w:rPr>
          <w:rStyle w:val="default"/>
          <w:rFonts w:cs="FrankRuehl" w:hint="cs"/>
          <w:strike/>
          <w:vanish/>
          <w:sz w:val="22"/>
          <w:szCs w:val="22"/>
          <w:shd w:val="clear" w:color="auto" w:fill="FFFF99"/>
          <w:rtl/>
        </w:rPr>
        <w:t>למינימום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להכנסה המזערית</w:t>
      </w:r>
      <w:r w:rsidRPr="00490630">
        <w:rPr>
          <w:rStyle w:val="default"/>
          <w:rFonts w:cs="FrankRuehl" w:hint="cs"/>
          <w:vanish/>
          <w:sz w:val="22"/>
          <w:szCs w:val="22"/>
          <w:shd w:val="clear" w:color="auto" w:fill="FFFF99"/>
          <w:rtl/>
        </w:rPr>
        <w:t xml:space="preserve"> שנקבע לגבי אותו רבעון בפרט 3 שבלוח י"א לחוק;</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התברר כי בשנת מס פלונית עלתה הכנסתו של המבוטח, כאמור </w:t>
      </w:r>
      <w:r w:rsidRPr="00490630">
        <w:rPr>
          <w:rStyle w:val="default"/>
          <w:rFonts w:cs="FrankRuehl" w:hint="cs"/>
          <w:strike/>
          <w:vanish/>
          <w:sz w:val="22"/>
          <w:szCs w:val="22"/>
          <w:shd w:val="clear" w:color="auto" w:fill="FFFF99"/>
          <w:rtl/>
        </w:rPr>
        <w:t>בסעיף 164 לחו</w:t>
      </w:r>
      <w:r w:rsidRPr="00490630">
        <w:rPr>
          <w:rStyle w:val="default"/>
          <w:rFonts w:cs="FrankRuehl"/>
          <w:strike/>
          <w:vanish/>
          <w:sz w:val="22"/>
          <w:szCs w:val="22"/>
          <w:shd w:val="clear" w:color="auto" w:fill="FFFF99"/>
          <w:rtl/>
        </w:rPr>
        <w:t>ק</w:t>
      </w:r>
      <w:r w:rsidRPr="00490630">
        <w:rPr>
          <w:rStyle w:val="default"/>
          <w:rFonts w:cs="FrankRuehl" w:hint="cs"/>
          <w:strike/>
          <w:vanish/>
          <w:sz w:val="22"/>
          <w:szCs w:val="22"/>
          <w:shd w:val="clear" w:color="auto" w:fill="FFFF99"/>
          <w:rtl/>
        </w:rPr>
        <w:t>, על הכנסת המינימום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בסעיף 345 לחוק על ההכנסה המזערית</w:t>
      </w:r>
      <w:r w:rsidRPr="00490630">
        <w:rPr>
          <w:rStyle w:val="default"/>
          <w:rFonts w:cs="FrankRuehl" w:hint="cs"/>
          <w:vanish/>
          <w:sz w:val="22"/>
          <w:szCs w:val="22"/>
          <w:shd w:val="clear" w:color="auto" w:fill="FFFF99"/>
          <w:rtl/>
        </w:rPr>
        <w:t xml:space="preserve"> לאותה שנת מס לפי פרט 3 שבלוח י"א לחוק, יחולו הוראות אלה - </w:t>
      </w:r>
    </w:p>
    <w:p w:rsidR="0067780F" w:rsidRPr="00490630" w:rsidRDefault="0067780F">
      <w:pPr>
        <w:pStyle w:val="P33"/>
        <w:spacing w:before="0"/>
        <w:ind w:left="1474"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נוצרו מקורות ההכנסה לגבי אותה שנת מס פלונית לפני ה-31 בינואר של אותה שנת מס - יראו כאילו המועד לתשלומם של דמי הביטוח לא נדחה וכאילו חל במועדי התשלום של </w:t>
      </w:r>
      <w:r w:rsidRPr="00490630">
        <w:rPr>
          <w:rStyle w:val="default"/>
          <w:rFonts w:cs="FrankRuehl"/>
          <w:vanish/>
          <w:sz w:val="22"/>
          <w:szCs w:val="22"/>
          <w:shd w:val="clear" w:color="auto" w:fill="FFFF99"/>
          <w:rtl/>
        </w:rPr>
        <w:t>ת</w:t>
      </w:r>
      <w:r w:rsidRPr="00490630">
        <w:rPr>
          <w:rStyle w:val="default"/>
          <w:rFonts w:cs="FrankRuehl" w:hint="cs"/>
          <w:vanish/>
          <w:sz w:val="22"/>
          <w:szCs w:val="22"/>
          <w:shd w:val="clear" w:color="auto" w:fill="FFFF99"/>
          <w:rtl/>
        </w:rPr>
        <w:t>קופות התשלום שבאותה שנת מס;</w:t>
      </w:r>
    </w:p>
    <w:p w:rsidR="0067780F" w:rsidRPr="00490630" w:rsidRDefault="0067780F">
      <w:pPr>
        <w:pStyle w:val="P33"/>
        <w:spacing w:before="0"/>
        <w:ind w:left="1474"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נוצרו מקורות ההכנסה לגבי אותה שנת מס פלונית לאחר ה-31 בינואר של אותה שנת מס - המועד לתשלומם של דמי ביטוח אלה יהיה בתום ששה חדשים מתום שנת מס שאליה מתייחסת ההכנסה.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1.1.2005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תשס"ה-2005</w:t>
      </w:r>
    </w:p>
    <w:p w:rsidR="0067780F" w:rsidRPr="00490630" w:rsidRDefault="0067780F">
      <w:pPr>
        <w:pStyle w:val="P00"/>
        <w:tabs>
          <w:tab w:val="clear" w:pos="6259"/>
        </w:tabs>
        <w:spacing w:before="0"/>
        <w:ind w:left="0" w:right="1134"/>
        <w:rPr>
          <w:rFonts w:hint="cs"/>
          <w:vanish/>
          <w:szCs w:val="20"/>
          <w:shd w:val="clear" w:color="auto" w:fill="FFFF99"/>
          <w:rtl/>
        </w:rPr>
      </w:pPr>
      <w:hyperlink r:id="rId40" w:history="1">
        <w:r w:rsidRPr="00490630">
          <w:rPr>
            <w:rStyle w:val="Hyperlink"/>
            <w:rFonts w:hint="cs"/>
            <w:vanish/>
            <w:szCs w:val="20"/>
            <w:shd w:val="clear" w:color="auto" w:fill="FFFF99"/>
            <w:rtl/>
          </w:rPr>
          <w:t>ק"ת תשס"ה מס' 6367</w:t>
        </w:r>
      </w:hyperlink>
      <w:r w:rsidRPr="00490630">
        <w:rPr>
          <w:rFonts w:hint="cs"/>
          <w:vanish/>
          <w:szCs w:val="20"/>
          <w:shd w:val="clear" w:color="auto" w:fill="FFFF99"/>
          <w:rtl/>
        </w:rPr>
        <w:t xml:space="preserve"> מיום 3.2.2005 עמ' 402</w:t>
      </w:r>
    </w:p>
    <w:p w:rsidR="0067780F" w:rsidRPr="00490630" w:rsidRDefault="0067780F">
      <w:pPr>
        <w:pStyle w:val="P02"/>
        <w:ind w:left="1021" w:right="1134"/>
        <w:rPr>
          <w:rStyle w:val="default"/>
          <w:rFonts w:cs="FrankRuehl"/>
          <w:vanish/>
          <w:sz w:val="22"/>
          <w:szCs w:val="22"/>
          <w:shd w:val="clear" w:color="auto" w:fill="FFFF99"/>
          <w:rtl/>
        </w:rPr>
      </w:pPr>
      <w:r w:rsidRPr="00490630">
        <w:rPr>
          <w:rStyle w:val="big-number"/>
          <w:rFonts w:cs="FrankRuehl"/>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מועדי תשלום דמי ביטוח בידי מבוטח שאינו עובד הם:</w:t>
      </w:r>
    </w:p>
    <w:p w:rsidR="0067780F" w:rsidRPr="00490630" w:rsidRDefault="0067780F">
      <w:pPr>
        <w:pStyle w:val="P33"/>
        <w:spacing w:before="0"/>
        <w:ind w:left="1474"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15 בחודש של כל אחד מהחדשים פברואר עד דצמבר של כל שנה שוטפת - בעד החודש שקדם למועד התשלום;</w:t>
      </w:r>
    </w:p>
    <w:p w:rsidR="0067780F" w:rsidRPr="00490630" w:rsidRDefault="0067780F">
      <w:pPr>
        <w:pStyle w:val="P33"/>
        <w:spacing w:before="0"/>
        <w:ind w:left="1474"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15 בחודש ינואר של כל שנה שוטפת - בעד חודש דצמבר של שנת המס שקדמה לאותה שנה שו</w:t>
      </w:r>
      <w:r w:rsidRPr="00490630">
        <w:rPr>
          <w:rStyle w:val="default"/>
          <w:rFonts w:cs="FrankRuehl"/>
          <w:vanish/>
          <w:sz w:val="22"/>
          <w:szCs w:val="22"/>
          <w:shd w:val="clear" w:color="auto" w:fill="FFFF99"/>
          <w:rtl/>
        </w:rPr>
        <w:t>ט</w:t>
      </w:r>
      <w:r w:rsidRPr="00490630">
        <w:rPr>
          <w:rStyle w:val="default"/>
          <w:rFonts w:cs="FrankRuehl" w:hint="cs"/>
          <w:vanish/>
          <w:sz w:val="22"/>
          <w:szCs w:val="22"/>
          <w:shd w:val="clear" w:color="auto" w:fill="FFFF99"/>
          <w:rtl/>
        </w:rPr>
        <w:t>פת;</w:t>
      </w:r>
    </w:p>
    <w:p w:rsidR="0067780F" w:rsidRPr="00490630" w:rsidRDefault="0067780F">
      <w:pPr>
        <w:pStyle w:val="P33"/>
        <w:tabs>
          <w:tab w:val="left" w:pos="1474"/>
        </w:tabs>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מועד תשלום דמי ביטוח בידי מבוטח שאינו עובד ואינו עובד עצמאי, המשלם דמי ביטוח מההכנסה המזערית האמורה בפרט 3 בלוח י"א לחוק, הוא ב-15 לחודש הראשון שבכל רבעון </w:t>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 xml:space="preserve"> בעד הרבעון שקדם לרבעון האמור; ואולם לגבי הרבעון</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 xml:space="preserve">שתחילתו ב-1 באוקטובר, מועד תשלום דמי הביטוח בידי מבוטח כאמור, יהיה </w:t>
      </w:r>
      <w:r w:rsidRPr="00490630">
        <w:rPr>
          <w:rStyle w:val="default"/>
          <w:rFonts w:cs="FrankRuehl" w:hint="cs"/>
          <w:strike/>
          <w:vanish/>
          <w:sz w:val="22"/>
          <w:szCs w:val="22"/>
          <w:shd w:val="clear" w:color="auto" w:fill="FFFF99"/>
          <w:rtl/>
        </w:rPr>
        <w:t>ב-15 בחודש פברואר</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ב-25 בחודש פברואר</w:t>
      </w:r>
      <w:r w:rsidRPr="00490630">
        <w:rPr>
          <w:rStyle w:val="default"/>
          <w:rFonts w:cs="FrankRuehl" w:hint="cs"/>
          <w:vanish/>
          <w:sz w:val="22"/>
          <w:szCs w:val="22"/>
          <w:shd w:val="clear" w:color="auto" w:fill="FFFF99"/>
          <w:rtl/>
        </w:rPr>
        <w:t xml:space="preserve"> של שנת המס שלאחריו;</w:t>
      </w:r>
    </w:p>
    <w:p w:rsidR="0067780F" w:rsidRPr="00490630" w:rsidRDefault="0067780F">
      <w:pPr>
        <w:pStyle w:val="P22"/>
        <w:spacing w:before="0"/>
        <w:ind w:left="1021"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(3)</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מועד תשלום דמי ביטוח בידי מבוטח שאינו עובד ואינו עובד עצמאי, המשלם דמי ביטוח  מההכנסה המזערית</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 xml:space="preserve">האמורה בפרט 4 בלוח י"א לחוק, הוא ב-15 לחודש הראשון שבכל רבעון </w:t>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 xml:space="preserve"> בעד הרבעון שקדם לרבעון האמור; ואולם לגבי הרבעון</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 xml:space="preserve">שתחילתו ב-1 באוקטובר, מועד תשלום דמי הביטוח בידי מבוטח כאמור, יהיה </w:t>
      </w:r>
      <w:r w:rsidRPr="00490630">
        <w:rPr>
          <w:rStyle w:val="default"/>
          <w:rFonts w:cs="FrankRuehl" w:hint="cs"/>
          <w:strike/>
          <w:vanish/>
          <w:sz w:val="22"/>
          <w:szCs w:val="22"/>
          <w:shd w:val="clear" w:color="auto" w:fill="FFFF99"/>
          <w:rtl/>
        </w:rPr>
        <w:t>ב-15 בחודש פברואר</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ב-25 בחודש פברואר</w:t>
      </w:r>
      <w:r w:rsidRPr="00490630">
        <w:rPr>
          <w:rStyle w:val="default"/>
          <w:rFonts w:cs="FrankRuehl" w:hint="cs"/>
          <w:vanish/>
          <w:sz w:val="22"/>
          <w:szCs w:val="22"/>
          <w:shd w:val="clear" w:color="auto" w:fill="FFFF99"/>
          <w:rtl/>
        </w:rPr>
        <w:t xml:space="preserve"> של שנת המס שלאחריו;</w:t>
      </w:r>
    </w:p>
    <w:p w:rsidR="0067780F" w:rsidRPr="00490630" w:rsidRDefault="0067780F">
      <w:pPr>
        <w:pStyle w:val="P03"/>
        <w:spacing w:before="0"/>
        <w:ind w:left="1475" w:right="1134" w:hanging="45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(4)</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א</w:t>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על אף האמור בפסקאות (2) ו-(3), מועד התשלום בידי מבוטח שעבר מסוג של מבוטח שאינו עובד ואינו עובד עצמאי יהיה ב-15 בחודש שלאחר החודש האחרון בו שהה בסוג של מי שאינו עובד ואינו עובד עצמאי;</w:t>
      </w:r>
    </w:p>
    <w:p w:rsidR="0067780F" w:rsidRDefault="0067780F">
      <w:pPr>
        <w:pStyle w:val="P33"/>
        <w:spacing w:before="0"/>
        <w:ind w:left="1474" w:right="1134"/>
        <w:rPr>
          <w:rStyle w:val="default"/>
          <w:rFonts w:cs="FrankRuehl" w:hint="cs"/>
          <w:sz w:val="2"/>
          <w:szCs w:val="2"/>
          <w:rtl/>
        </w:rPr>
      </w:pP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האמור בפסקה (א) יחול בשינויים המחוייבים גם על מבוטח שהכנסותיו בתק</w:t>
      </w:r>
      <w:r w:rsidRPr="00490630">
        <w:rPr>
          <w:rStyle w:val="default"/>
          <w:rFonts w:cs="FrankRuehl"/>
          <w:vanish/>
          <w:sz w:val="22"/>
          <w:szCs w:val="22"/>
          <w:shd w:val="clear" w:color="auto" w:fill="FFFF99"/>
          <w:rtl/>
        </w:rPr>
        <w:t>ו</w:t>
      </w:r>
      <w:r w:rsidRPr="00490630">
        <w:rPr>
          <w:rStyle w:val="default"/>
          <w:rFonts w:cs="FrankRuehl" w:hint="cs"/>
          <w:vanish/>
          <w:sz w:val="22"/>
          <w:szCs w:val="22"/>
          <w:shd w:val="clear" w:color="auto" w:fill="FFFF99"/>
          <w:rtl/>
        </w:rPr>
        <w:t>פת התשלום עלו על הכנסת המינימום האמורה בפרטים 3 ו-4 בלוח י"א לחוק, לפי הענין.</w:t>
      </w:r>
      <w:bookmarkEnd w:id="11"/>
    </w:p>
    <w:p w:rsidR="0067780F" w:rsidRDefault="0067780F">
      <w:pPr>
        <w:pStyle w:val="P00"/>
        <w:spacing w:before="72"/>
        <w:ind w:left="0" w:right="1134"/>
        <w:rPr>
          <w:rStyle w:val="default"/>
          <w:rFonts w:cs="FrankRuehl"/>
          <w:rtl/>
        </w:rPr>
      </w:pPr>
      <w:bookmarkStart w:id="12" w:name="Seif4"/>
      <w:bookmarkEnd w:id="12"/>
      <w:r>
        <w:rPr>
          <w:lang w:val="he-IL"/>
        </w:rPr>
        <w:pict>
          <v:rect id="_x0000_s1041" style="position:absolute;left:0;text-align:left;margin-left:464.5pt;margin-top:8.05pt;width:75.05pt;height:28.9pt;z-index:251648512" o:allowincell="f" filled="f" stroked="f" strokecolor="lime" strokeweight=".25pt">
            <v:textbox style="mso-next-textbox:#_x0000_s1041" inset="0,0,0,0">
              <w:txbxContent>
                <w:p w:rsidR="0067780F" w:rsidRDefault="0067780F">
                  <w:pPr>
                    <w:spacing w:line="160" w:lineRule="exact"/>
                    <w:jc w:val="left"/>
                    <w:rPr>
                      <w:rFonts w:cs="Miriam"/>
                      <w:noProof/>
                      <w:szCs w:val="18"/>
                      <w:rtl/>
                    </w:rPr>
                  </w:pPr>
                  <w:r>
                    <w:rPr>
                      <w:rFonts w:cs="Miriam"/>
                      <w:szCs w:val="18"/>
                      <w:rtl/>
                    </w:rPr>
                    <w:t>מ</w:t>
                  </w:r>
                  <w:r>
                    <w:rPr>
                      <w:rFonts w:cs="Miriam" w:hint="cs"/>
                      <w:szCs w:val="18"/>
                      <w:rtl/>
                    </w:rPr>
                    <w:t xml:space="preserve">ועדי תשלום </w:t>
                  </w:r>
                  <w:r>
                    <w:rPr>
                      <w:rFonts w:cs="Miriam"/>
                      <w:szCs w:val="18"/>
                      <w:rtl/>
                    </w:rPr>
                    <w:t>ב</w:t>
                  </w:r>
                  <w:r>
                    <w:rPr>
                      <w:rFonts w:cs="Miriam" w:hint="cs"/>
                      <w:szCs w:val="18"/>
                      <w:rtl/>
                    </w:rPr>
                    <w:t xml:space="preserve">עד עובד </w:t>
                  </w:r>
                  <w:r>
                    <w:rPr>
                      <w:rFonts w:cs="Miriam"/>
                      <w:szCs w:val="18"/>
                      <w:rtl/>
                    </w:rPr>
                    <w:t>ב</w:t>
                  </w:r>
                  <w:r>
                    <w:rPr>
                      <w:rFonts w:cs="Miriam" w:hint="cs"/>
                      <w:szCs w:val="18"/>
                      <w:rtl/>
                    </w:rPr>
                    <w:t>משק בית</w:t>
                  </w:r>
                </w:p>
                <w:p w:rsidR="0067780F" w:rsidRDefault="0067780F">
                  <w:pPr>
                    <w:spacing w:line="160" w:lineRule="exact"/>
                    <w:jc w:val="left"/>
                    <w:rPr>
                      <w:rFonts w:cs="Miriam"/>
                      <w:noProof/>
                      <w:szCs w:val="18"/>
                      <w:rtl/>
                    </w:rPr>
                  </w:pPr>
                  <w:r>
                    <w:rPr>
                      <w:rFonts w:cs="Miriam"/>
                      <w:szCs w:val="18"/>
                      <w:rtl/>
                    </w:rPr>
                    <w:t>ת</w:t>
                  </w:r>
                  <w:r>
                    <w:rPr>
                      <w:rFonts w:cs="Miriam" w:hint="cs"/>
                      <w:szCs w:val="18"/>
                      <w:rtl/>
                    </w:rPr>
                    <w:t xml:space="preserve">ק' </w:t>
                  </w:r>
                  <w:r w:rsidR="00A42B2F">
                    <w:rPr>
                      <w:rFonts w:cs="Miriam" w:hint="cs"/>
                      <w:szCs w:val="18"/>
                      <w:rtl/>
                    </w:rPr>
                    <w:t>תש"ע-2010</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מועדי תשלום דמי ביטוח בעד עובד במשק בית הם</w:t>
      </w:r>
      <w:r w:rsidR="00A42B2F">
        <w:rPr>
          <w:rStyle w:val="default"/>
          <w:rFonts w:cs="FrankRuehl" w:hint="cs"/>
          <w:rtl/>
        </w:rPr>
        <w:t xml:space="preserve"> כלהלן</w:t>
      </w:r>
      <w:r>
        <w:rPr>
          <w:rStyle w:val="default"/>
          <w:rFonts w:cs="FrankRuehl" w:hint="cs"/>
          <w:rtl/>
        </w:rPr>
        <w:t>:</w:t>
      </w:r>
    </w:p>
    <w:p w:rsidR="0067780F" w:rsidRDefault="00A42B2F" w:rsidP="00A42B2F">
      <w:pPr>
        <w:pStyle w:val="P00"/>
        <w:spacing w:before="72"/>
        <w:ind w:left="624" w:right="1134"/>
        <w:rPr>
          <w:rStyle w:val="default"/>
          <w:rFonts w:cs="FrankRuehl"/>
          <w:rtl/>
        </w:rPr>
      </w:pPr>
      <w:r>
        <w:rPr>
          <w:rFonts w:hint="cs"/>
          <w:rtl/>
        </w:rPr>
        <w:t>(1)</w:t>
      </w:r>
      <w:r w:rsidR="0067780F">
        <w:rPr>
          <w:rtl/>
        </w:rPr>
        <w:tab/>
      </w:r>
      <w:r>
        <w:rPr>
          <w:rStyle w:val="default"/>
          <w:rFonts w:cs="FrankRuehl" w:hint="cs"/>
          <w:rtl/>
        </w:rPr>
        <w:t xml:space="preserve">20 באפריל </w:t>
      </w:r>
      <w:r>
        <w:rPr>
          <w:rStyle w:val="default"/>
          <w:rFonts w:cs="FrankRuehl"/>
          <w:rtl/>
        </w:rPr>
        <w:t>–</w:t>
      </w:r>
      <w:r w:rsidR="0067780F">
        <w:rPr>
          <w:rStyle w:val="default"/>
          <w:rFonts w:cs="FrankRuehl" w:hint="cs"/>
          <w:rtl/>
        </w:rPr>
        <w:t xml:space="preserve"> בעד הח</w:t>
      </w:r>
      <w:r>
        <w:rPr>
          <w:rStyle w:val="default"/>
          <w:rFonts w:cs="FrankRuehl" w:hint="cs"/>
          <w:rtl/>
        </w:rPr>
        <w:t>ו</w:t>
      </w:r>
      <w:r w:rsidR="0067780F">
        <w:rPr>
          <w:rStyle w:val="default"/>
          <w:rFonts w:cs="FrankRuehl" w:hint="cs"/>
          <w:rtl/>
        </w:rPr>
        <w:t>דשים ינואר</w:t>
      </w:r>
      <w:r>
        <w:rPr>
          <w:rStyle w:val="default"/>
          <w:rFonts w:cs="FrankRuehl" w:hint="cs"/>
          <w:rtl/>
        </w:rPr>
        <w:t xml:space="preserve"> עד מרס של אותה שנה</w:t>
      </w:r>
      <w:r w:rsidR="0067780F">
        <w:rPr>
          <w:rStyle w:val="default"/>
          <w:rFonts w:cs="FrankRuehl" w:hint="cs"/>
          <w:rtl/>
        </w:rPr>
        <w:t>;</w:t>
      </w:r>
    </w:p>
    <w:p w:rsidR="0067780F" w:rsidRDefault="00A42B2F" w:rsidP="00A42B2F">
      <w:pPr>
        <w:pStyle w:val="P00"/>
        <w:spacing w:before="72"/>
        <w:ind w:left="624" w:right="1134"/>
        <w:rPr>
          <w:rStyle w:val="default"/>
          <w:rFonts w:cs="FrankRuehl" w:hint="cs"/>
          <w:rtl/>
        </w:rPr>
      </w:pPr>
      <w:r>
        <w:rPr>
          <w:rFonts w:hint="cs"/>
          <w:rtl/>
        </w:rPr>
        <w:t>(2)</w:t>
      </w:r>
      <w:r w:rsidR="0067780F">
        <w:rPr>
          <w:rtl/>
        </w:rPr>
        <w:tab/>
      </w:r>
      <w:r>
        <w:rPr>
          <w:rStyle w:val="default"/>
          <w:rFonts w:cs="FrankRuehl" w:hint="cs"/>
          <w:rtl/>
        </w:rPr>
        <w:t xml:space="preserve">20 ביולי </w:t>
      </w:r>
      <w:r>
        <w:rPr>
          <w:rStyle w:val="default"/>
          <w:rFonts w:cs="FrankRuehl"/>
          <w:rtl/>
        </w:rPr>
        <w:t>–</w:t>
      </w:r>
      <w:r>
        <w:rPr>
          <w:rStyle w:val="default"/>
          <w:rFonts w:cs="FrankRuehl" w:hint="cs"/>
          <w:rtl/>
        </w:rPr>
        <w:t xml:space="preserve"> בעד החודשים אפריל עד יוני של אותה שנה;</w:t>
      </w:r>
    </w:p>
    <w:p w:rsidR="00A42B2F" w:rsidRDefault="00A42B2F" w:rsidP="00A42B2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20 באוקטובר </w:t>
      </w:r>
      <w:r>
        <w:rPr>
          <w:rStyle w:val="default"/>
          <w:rFonts w:cs="FrankRuehl"/>
          <w:rtl/>
        </w:rPr>
        <w:t>–</w:t>
      </w:r>
      <w:r>
        <w:rPr>
          <w:rStyle w:val="default"/>
          <w:rFonts w:cs="FrankRuehl" w:hint="cs"/>
          <w:rtl/>
        </w:rPr>
        <w:t xml:space="preserve"> בעד החודשים יולי עד ספטמבר של אותה שנה;</w:t>
      </w:r>
    </w:p>
    <w:p w:rsidR="00A42B2F" w:rsidRDefault="00A42B2F" w:rsidP="00A42B2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20 בינואר </w:t>
      </w:r>
      <w:r>
        <w:rPr>
          <w:rStyle w:val="default"/>
          <w:rFonts w:cs="FrankRuehl"/>
          <w:rtl/>
        </w:rPr>
        <w:t>–</w:t>
      </w:r>
      <w:r>
        <w:rPr>
          <w:rStyle w:val="default"/>
          <w:rFonts w:cs="FrankRuehl" w:hint="cs"/>
          <w:rtl/>
        </w:rPr>
        <w:t xml:space="preserve"> בעד החודשים אוקטובר עד דצמבר של השנה הקודמת.</w:t>
      </w:r>
    </w:p>
    <w:p w:rsidR="0067780F" w:rsidRPr="00490630" w:rsidRDefault="0067780F">
      <w:pPr>
        <w:pStyle w:val="P00"/>
        <w:spacing w:before="0"/>
        <w:ind w:left="0" w:right="1134"/>
        <w:rPr>
          <w:rFonts w:hint="cs"/>
          <w:b/>
          <w:bCs/>
          <w:vanish/>
          <w:szCs w:val="20"/>
          <w:shd w:val="clear" w:color="auto" w:fill="FFFF99"/>
          <w:rtl/>
        </w:rPr>
      </w:pPr>
      <w:bookmarkStart w:id="13" w:name="Rov121"/>
      <w:r w:rsidRPr="00490630">
        <w:rPr>
          <w:rFonts w:hint="cs"/>
          <w:vanish/>
          <w:color w:val="FF0000"/>
          <w:szCs w:val="20"/>
          <w:shd w:val="clear" w:color="auto" w:fill="FFFF99"/>
          <w:rtl/>
        </w:rPr>
        <w:t>מיום 22.10.1965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תשכ"ו-1965</w:t>
      </w:r>
    </w:p>
    <w:p w:rsidR="0067780F" w:rsidRPr="00490630" w:rsidRDefault="0067780F">
      <w:pPr>
        <w:pStyle w:val="P00"/>
        <w:tabs>
          <w:tab w:val="clear" w:pos="6259"/>
        </w:tabs>
        <w:spacing w:before="0"/>
        <w:ind w:left="0" w:right="1134"/>
        <w:rPr>
          <w:rFonts w:hint="cs"/>
          <w:vanish/>
          <w:szCs w:val="20"/>
          <w:shd w:val="clear" w:color="auto" w:fill="FFFF99"/>
          <w:rtl/>
        </w:rPr>
      </w:pPr>
      <w:hyperlink r:id="rId41" w:history="1">
        <w:r w:rsidRPr="00490630">
          <w:rPr>
            <w:rStyle w:val="Hyperlink"/>
            <w:rFonts w:hint="cs"/>
            <w:vanish/>
            <w:szCs w:val="20"/>
            <w:shd w:val="clear" w:color="auto" w:fill="FFFF99"/>
            <w:rtl/>
          </w:rPr>
          <w:t>ק"ת תשכ"ו מס' 1787</w:t>
        </w:r>
      </w:hyperlink>
      <w:r w:rsidRPr="00490630">
        <w:rPr>
          <w:rFonts w:hint="cs"/>
          <w:vanish/>
          <w:szCs w:val="20"/>
          <w:shd w:val="clear" w:color="auto" w:fill="FFFF99"/>
          <w:rtl/>
        </w:rPr>
        <w:t xml:space="preserve"> מיום 22.10.1965 עמ' 117</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תקנה 2א</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1.7.1987</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3) תשמ"ז-1987</w:t>
      </w:r>
    </w:p>
    <w:p w:rsidR="0067780F" w:rsidRPr="00490630" w:rsidRDefault="0067780F">
      <w:pPr>
        <w:pStyle w:val="P00"/>
        <w:tabs>
          <w:tab w:val="clear" w:pos="6259"/>
        </w:tabs>
        <w:spacing w:before="0"/>
        <w:ind w:left="0" w:right="1134"/>
        <w:rPr>
          <w:rFonts w:hint="cs"/>
          <w:vanish/>
          <w:szCs w:val="20"/>
          <w:shd w:val="clear" w:color="auto" w:fill="FFFF99"/>
          <w:rtl/>
        </w:rPr>
      </w:pPr>
      <w:hyperlink r:id="rId42" w:history="1">
        <w:r w:rsidRPr="00490630">
          <w:rPr>
            <w:rStyle w:val="Hyperlink"/>
            <w:rFonts w:hint="cs"/>
            <w:vanish/>
            <w:szCs w:val="20"/>
            <w:shd w:val="clear" w:color="auto" w:fill="FFFF99"/>
            <w:rtl/>
          </w:rPr>
          <w:t>ק"ת תשמ"ז מס' 5052</w:t>
        </w:r>
      </w:hyperlink>
      <w:r w:rsidRPr="00490630">
        <w:rPr>
          <w:rFonts w:hint="cs"/>
          <w:vanish/>
          <w:szCs w:val="20"/>
          <w:shd w:val="clear" w:color="auto" w:fill="FFFF99"/>
          <w:rtl/>
        </w:rPr>
        <w:t xml:space="preserve"> מיום 3.9.1987 עמ' 1254</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תקנה 2א</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strike/>
          <w:vanish/>
          <w:sz w:val="22"/>
          <w:szCs w:val="22"/>
          <w:shd w:val="clear" w:color="auto" w:fill="FFFF99"/>
          <w:rtl/>
        </w:rPr>
        <w:t>2א.</w:t>
      </w:r>
      <w:r w:rsidRPr="00490630">
        <w:rPr>
          <w:rFonts w:hint="cs"/>
          <w:strike/>
          <w:vanish/>
          <w:sz w:val="22"/>
          <w:szCs w:val="22"/>
          <w:shd w:val="clear" w:color="auto" w:fill="FFFF99"/>
          <w:rtl/>
        </w:rPr>
        <w:tab/>
        <w:t>מועדי תשלום דמי ביטוח בעד עובד במשק בית הם:</w:t>
      </w:r>
    </w:p>
    <w:p w:rsidR="0067780F" w:rsidRPr="00490630" w:rsidRDefault="0067780F">
      <w:pPr>
        <w:pStyle w:val="P00"/>
        <w:tabs>
          <w:tab w:val="clear" w:pos="6259"/>
        </w:tabs>
        <w:spacing w:before="0"/>
        <w:ind w:left="720" w:right="1134"/>
        <w:rPr>
          <w:rFonts w:hint="cs"/>
          <w:strike/>
          <w:vanish/>
          <w:sz w:val="22"/>
          <w:szCs w:val="22"/>
          <w:shd w:val="clear" w:color="auto" w:fill="FFFF99"/>
          <w:rtl/>
        </w:rPr>
      </w:pPr>
      <w:r w:rsidRPr="00490630">
        <w:rPr>
          <w:rFonts w:hint="cs"/>
          <w:strike/>
          <w:vanish/>
          <w:sz w:val="22"/>
          <w:szCs w:val="22"/>
          <w:shd w:val="clear" w:color="auto" w:fill="FFFF99"/>
          <w:rtl/>
        </w:rPr>
        <w:t xml:space="preserve">15 באפריל, בעד החדשים ינואר </w:t>
      </w:r>
      <w:r w:rsidRPr="00490630">
        <w:rPr>
          <w:strike/>
          <w:vanish/>
          <w:sz w:val="22"/>
          <w:szCs w:val="22"/>
          <w:shd w:val="clear" w:color="auto" w:fill="FFFF99"/>
          <w:rtl/>
        </w:rPr>
        <w:t>–</w:t>
      </w:r>
      <w:r w:rsidRPr="00490630">
        <w:rPr>
          <w:rFonts w:hint="cs"/>
          <w:strike/>
          <w:vanish/>
          <w:sz w:val="22"/>
          <w:szCs w:val="22"/>
          <w:shd w:val="clear" w:color="auto" w:fill="FFFF99"/>
          <w:rtl/>
        </w:rPr>
        <w:t xml:space="preserve"> מרס;</w:t>
      </w:r>
    </w:p>
    <w:p w:rsidR="0067780F" w:rsidRPr="00490630" w:rsidRDefault="0067780F">
      <w:pPr>
        <w:pStyle w:val="P00"/>
        <w:tabs>
          <w:tab w:val="clear" w:pos="6259"/>
        </w:tabs>
        <w:spacing w:before="0"/>
        <w:ind w:left="720" w:right="1134"/>
        <w:rPr>
          <w:rFonts w:hint="cs"/>
          <w:strike/>
          <w:vanish/>
          <w:sz w:val="22"/>
          <w:szCs w:val="22"/>
          <w:shd w:val="clear" w:color="auto" w:fill="FFFF99"/>
          <w:rtl/>
        </w:rPr>
      </w:pPr>
      <w:r w:rsidRPr="00490630">
        <w:rPr>
          <w:rFonts w:hint="cs"/>
          <w:strike/>
          <w:vanish/>
          <w:sz w:val="22"/>
          <w:szCs w:val="22"/>
          <w:shd w:val="clear" w:color="auto" w:fill="FFFF99"/>
          <w:rtl/>
        </w:rPr>
        <w:t xml:space="preserve">15 ביולי, בעד החדשים אפריל </w:t>
      </w:r>
      <w:r w:rsidRPr="00490630">
        <w:rPr>
          <w:strike/>
          <w:vanish/>
          <w:sz w:val="22"/>
          <w:szCs w:val="22"/>
          <w:shd w:val="clear" w:color="auto" w:fill="FFFF99"/>
          <w:rtl/>
        </w:rPr>
        <w:t>–</w:t>
      </w:r>
      <w:r w:rsidRPr="00490630">
        <w:rPr>
          <w:rFonts w:hint="cs"/>
          <w:strike/>
          <w:vanish/>
          <w:sz w:val="22"/>
          <w:szCs w:val="22"/>
          <w:shd w:val="clear" w:color="auto" w:fill="FFFF99"/>
          <w:rtl/>
        </w:rPr>
        <w:t xml:space="preserve"> יוני;</w:t>
      </w:r>
    </w:p>
    <w:p w:rsidR="0067780F" w:rsidRPr="00490630" w:rsidRDefault="0067780F">
      <w:pPr>
        <w:pStyle w:val="P00"/>
        <w:tabs>
          <w:tab w:val="clear" w:pos="6259"/>
        </w:tabs>
        <w:spacing w:before="0"/>
        <w:ind w:left="720" w:right="1134"/>
        <w:rPr>
          <w:rFonts w:hint="cs"/>
          <w:strike/>
          <w:vanish/>
          <w:sz w:val="22"/>
          <w:szCs w:val="22"/>
          <w:shd w:val="clear" w:color="auto" w:fill="FFFF99"/>
          <w:rtl/>
        </w:rPr>
      </w:pPr>
      <w:r w:rsidRPr="00490630">
        <w:rPr>
          <w:rFonts w:hint="cs"/>
          <w:strike/>
          <w:vanish/>
          <w:sz w:val="22"/>
          <w:szCs w:val="22"/>
          <w:shd w:val="clear" w:color="auto" w:fill="FFFF99"/>
          <w:rtl/>
        </w:rPr>
        <w:t xml:space="preserve">15 באוקטובר, בעד החדשים יולי </w:t>
      </w:r>
      <w:r w:rsidRPr="00490630">
        <w:rPr>
          <w:strike/>
          <w:vanish/>
          <w:sz w:val="22"/>
          <w:szCs w:val="22"/>
          <w:shd w:val="clear" w:color="auto" w:fill="FFFF99"/>
          <w:rtl/>
        </w:rPr>
        <w:t>–</w:t>
      </w:r>
      <w:r w:rsidRPr="00490630">
        <w:rPr>
          <w:rFonts w:hint="cs"/>
          <w:strike/>
          <w:vanish/>
          <w:sz w:val="22"/>
          <w:szCs w:val="22"/>
          <w:shd w:val="clear" w:color="auto" w:fill="FFFF99"/>
          <w:rtl/>
        </w:rPr>
        <w:t xml:space="preserve"> ספטמבר;</w:t>
      </w:r>
    </w:p>
    <w:p w:rsidR="0067780F" w:rsidRPr="00490630" w:rsidRDefault="0067780F">
      <w:pPr>
        <w:pStyle w:val="P00"/>
        <w:tabs>
          <w:tab w:val="clear" w:pos="6259"/>
        </w:tabs>
        <w:spacing w:before="0"/>
        <w:ind w:left="720" w:right="1134"/>
        <w:rPr>
          <w:rFonts w:hint="cs"/>
          <w:vanish/>
          <w:sz w:val="22"/>
          <w:szCs w:val="22"/>
          <w:shd w:val="clear" w:color="auto" w:fill="FFFF99"/>
          <w:rtl/>
        </w:rPr>
      </w:pPr>
      <w:r w:rsidRPr="00490630">
        <w:rPr>
          <w:rFonts w:hint="cs"/>
          <w:strike/>
          <w:vanish/>
          <w:sz w:val="22"/>
          <w:szCs w:val="22"/>
          <w:shd w:val="clear" w:color="auto" w:fill="FFFF99"/>
          <w:rtl/>
        </w:rPr>
        <w:t xml:space="preserve">15 בינואר, בעד החדשים אוקטובר </w:t>
      </w:r>
      <w:r w:rsidRPr="00490630">
        <w:rPr>
          <w:strike/>
          <w:vanish/>
          <w:sz w:val="22"/>
          <w:szCs w:val="22"/>
          <w:shd w:val="clear" w:color="auto" w:fill="FFFF99"/>
          <w:rtl/>
        </w:rPr>
        <w:t>–</w:t>
      </w:r>
      <w:r w:rsidRPr="00490630">
        <w:rPr>
          <w:rFonts w:hint="cs"/>
          <w:strike/>
          <w:vanish/>
          <w:sz w:val="22"/>
          <w:szCs w:val="22"/>
          <w:shd w:val="clear" w:color="auto" w:fill="FFFF99"/>
          <w:rtl/>
        </w:rPr>
        <w:t xml:space="preserve"> דצמבר.</w:t>
      </w:r>
    </w:p>
    <w:p w:rsidR="00A42B2F" w:rsidRPr="00490630" w:rsidRDefault="00A42B2F" w:rsidP="00A42B2F">
      <w:pPr>
        <w:pStyle w:val="P00"/>
        <w:tabs>
          <w:tab w:val="clear" w:pos="6259"/>
        </w:tabs>
        <w:spacing w:before="0"/>
        <w:ind w:left="0" w:right="1134"/>
        <w:rPr>
          <w:rFonts w:hint="cs"/>
          <w:vanish/>
          <w:szCs w:val="20"/>
          <w:shd w:val="clear" w:color="auto" w:fill="FFFF99"/>
          <w:rtl/>
        </w:rPr>
      </w:pPr>
    </w:p>
    <w:p w:rsidR="00A42B2F" w:rsidRPr="00490630" w:rsidRDefault="00A42B2F" w:rsidP="00A42B2F">
      <w:pPr>
        <w:pStyle w:val="P00"/>
        <w:tabs>
          <w:tab w:val="clear" w:pos="6259"/>
        </w:tabs>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8.3.2010</w:t>
      </w:r>
    </w:p>
    <w:p w:rsidR="00A42B2F" w:rsidRPr="00490630" w:rsidRDefault="00A42B2F" w:rsidP="00A42B2F">
      <w:pPr>
        <w:pStyle w:val="P00"/>
        <w:tabs>
          <w:tab w:val="clear" w:pos="6259"/>
        </w:tabs>
        <w:spacing w:before="0"/>
        <w:ind w:left="0" w:right="1134"/>
        <w:rPr>
          <w:rFonts w:hint="cs"/>
          <w:vanish/>
          <w:szCs w:val="20"/>
          <w:shd w:val="clear" w:color="auto" w:fill="FFFF99"/>
          <w:rtl/>
        </w:rPr>
      </w:pPr>
      <w:r w:rsidRPr="00490630">
        <w:rPr>
          <w:rFonts w:hint="cs"/>
          <w:b/>
          <w:bCs/>
          <w:vanish/>
          <w:szCs w:val="20"/>
          <w:shd w:val="clear" w:color="auto" w:fill="FFFF99"/>
          <w:rtl/>
        </w:rPr>
        <w:t>תק' תש"ע-2010</w:t>
      </w:r>
    </w:p>
    <w:p w:rsidR="00A42B2F" w:rsidRPr="00490630" w:rsidRDefault="00A42B2F" w:rsidP="00A42B2F">
      <w:pPr>
        <w:pStyle w:val="P00"/>
        <w:tabs>
          <w:tab w:val="clear" w:pos="6259"/>
        </w:tabs>
        <w:spacing w:before="0"/>
        <w:ind w:left="0" w:right="1134"/>
        <w:rPr>
          <w:rFonts w:hint="cs"/>
          <w:vanish/>
          <w:szCs w:val="20"/>
          <w:shd w:val="clear" w:color="auto" w:fill="FFFF99"/>
          <w:rtl/>
        </w:rPr>
      </w:pPr>
      <w:hyperlink r:id="rId43" w:history="1">
        <w:r w:rsidRPr="00490630">
          <w:rPr>
            <w:rStyle w:val="Hyperlink"/>
            <w:rFonts w:hint="cs"/>
            <w:vanish/>
            <w:szCs w:val="20"/>
            <w:shd w:val="clear" w:color="auto" w:fill="FFFF99"/>
            <w:rtl/>
          </w:rPr>
          <w:t>ק"ת תש"ע מס' 6875</w:t>
        </w:r>
      </w:hyperlink>
      <w:r w:rsidRPr="00490630">
        <w:rPr>
          <w:rFonts w:hint="cs"/>
          <w:vanish/>
          <w:szCs w:val="20"/>
          <w:shd w:val="clear" w:color="auto" w:fill="FFFF99"/>
          <w:rtl/>
        </w:rPr>
        <w:t xml:space="preserve"> מיום 8.3.2010 עמ' 937</w:t>
      </w:r>
    </w:p>
    <w:p w:rsidR="00A42B2F" w:rsidRPr="00490630" w:rsidRDefault="00A42B2F" w:rsidP="00A42B2F">
      <w:pPr>
        <w:pStyle w:val="P00"/>
        <w:tabs>
          <w:tab w:val="clear" w:pos="6259"/>
        </w:tabs>
        <w:spacing w:before="0"/>
        <w:ind w:left="0" w:right="1134"/>
        <w:rPr>
          <w:rFonts w:hint="cs"/>
          <w:vanish/>
          <w:szCs w:val="20"/>
          <w:shd w:val="clear" w:color="auto" w:fill="FFFF99"/>
          <w:rtl/>
        </w:rPr>
      </w:pPr>
      <w:r w:rsidRPr="00490630">
        <w:rPr>
          <w:rFonts w:hint="cs"/>
          <w:b/>
          <w:bCs/>
          <w:vanish/>
          <w:szCs w:val="20"/>
          <w:shd w:val="clear" w:color="auto" w:fill="FFFF99"/>
          <w:rtl/>
        </w:rPr>
        <w:t>החלפת תקנה 2א</w:t>
      </w:r>
    </w:p>
    <w:p w:rsidR="00A42B2F" w:rsidRPr="00490630" w:rsidRDefault="00A42B2F" w:rsidP="00A42B2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A42B2F" w:rsidRPr="00490630" w:rsidRDefault="00A42B2F" w:rsidP="00A42B2F">
      <w:pPr>
        <w:pStyle w:val="P00"/>
        <w:spacing w:before="0"/>
        <w:ind w:left="0" w:right="1134"/>
        <w:rPr>
          <w:rStyle w:val="default"/>
          <w:rFonts w:cs="FrankRuehl"/>
          <w:strike/>
          <w:vanish/>
          <w:sz w:val="22"/>
          <w:szCs w:val="22"/>
          <w:shd w:val="clear" w:color="auto" w:fill="FFFF99"/>
          <w:rtl/>
        </w:rPr>
      </w:pPr>
      <w:r w:rsidRPr="00490630">
        <w:rPr>
          <w:rStyle w:val="big-number"/>
          <w:rFonts w:cs="FrankRuehl"/>
          <w:strike/>
          <w:vanish/>
          <w:sz w:val="22"/>
          <w:szCs w:val="22"/>
          <w:shd w:val="clear" w:color="auto" w:fill="FFFF99"/>
          <w:rtl/>
        </w:rPr>
        <w:t>2</w:t>
      </w:r>
      <w:r w:rsidRPr="00490630">
        <w:rPr>
          <w:rStyle w:val="default"/>
          <w:rFonts w:cs="FrankRuehl"/>
          <w:strike/>
          <w:vanish/>
          <w:sz w:val="22"/>
          <w:szCs w:val="22"/>
          <w:shd w:val="clear" w:color="auto" w:fill="FFFF99"/>
          <w:rtl/>
        </w:rPr>
        <w:t>א</w:t>
      </w:r>
      <w:r w:rsidRPr="00490630">
        <w:rPr>
          <w:rStyle w:val="default"/>
          <w:rFonts w:cs="FrankRuehl" w:hint="cs"/>
          <w:strike/>
          <w:vanish/>
          <w:sz w:val="22"/>
          <w:szCs w:val="22"/>
          <w:shd w:val="clear" w:color="auto" w:fill="FFFF99"/>
          <w:rtl/>
        </w:rPr>
        <w:t>.</w:t>
      </w:r>
      <w:r w:rsidRPr="00490630">
        <w:rPr>
          <w:rStyle w:val="default"/>
          <w:rFonts w:cs="FrankRuehl"/>
          <w:strike/>
          <w:vanish/>
          <w:sz w:val="22"/>
          <w:szCs w:val="22"/>
          <w:shd w:val="clear" w:color="auto" w:fill="FFFF99"/>
          <w:rtl/>
        </w:rPr>
        <w:tab/>
      </w:r>
      <w:r w:rsidRPr="00490630">
        <w:rPr>
          <w:rStyle w:val="default"/>
          <w:rFonts w:cs="FrankRuehl" w:hint="cs"/>
          <w:strike/>
          <w:vanish/>
          <w:sz w:val="22"/>
          <w:szCs w:val="22"/>
          <w:shd w:val="clear" w:color="auto" w:fill="FFFF99"/>
          <w:rtl/>
        </w:rPr>
        <w:t>מועדי תשלום דמי ביטוח בעד עובד במשק בית הם:</w:t>
      </w:r>
    </w:p>
    <w:p w:rsidR="00A42B2F" w:rsidRPr="00490630" w:rsidRDefault="00A42B2F" w:rsidP="00A42B2F">
      <w:pPr>
        <w:pStyle w:val="P00"/>
        <w:spacing w:before="0"/>
        <w:ind w:left="624" w:right="1134"/>
        <w:rPr>
          <w:rStyle w:val="default"/>
          <w:rFonts w:cs="FrankRuehl"/>
          <w:strike/>
          <w:vanish/>
          <w:sz w:val="22"/>
          <w:szCs w:val="22"/>
          <w:shd w:val="clear" w:color="auto" w:fill="FFFF99"/>
          <w:rtl/>
        </w:rPr>
      </w:pPr>
      <w:r w:rsidRPr="00490630">
        <w:rPr>
          <w:rStyle w:val="default"/>
          <w:rFonts w:cs="FrankRuehl"/>
          <w:strike/>
          <w:vanish/>
          <w:sz w:val="22"/>
          <w:szCs w:val="22"/>
          <w:shd w:val="clear" w:color="auto" w:fill="FFFF99"/>
          <w:rtl/>
        </w:rPr>
        <w:t xml:space="preserve">10 </w:t>
      </w:r>
      <w:r w:rsidRPr="00490630">
        <w:rPr>
          <w:rStyle w:val="default"/>
          <w:rFonts w:cs="FrankRuehl" w:hint="cs"/>
          <w:strike/>
          <w:vanish/>
          <w:sz w:val="22"/>
          <w:szCs w:val="22"/>
          <w:shd w:val="clear" w:color="auto" w:fill="FFFF99"/>
          <w:rtl/>
        </w:rPr>
        <w:t>ביולי, בעד החדשים ינואר-יוני;</w:t>
      </w:r>
    </w:p>
    <w:p w:rsidR="00A42B2F" w:rsidRPr="00A42B2F" w:rsidRDefault="00A42B2F" w:rsidP="00A42B2F">
      <w:pPr>
        <w:pStyle w:val="P00"/>
        <w:spacing w:before="0"/>
        <w:ind w:left="624" w:right="1134"/>
        <w:rPr>
          <w:rStyle w:val="default"/>
          <w:rFonts w:cs="FrankRuehl" w:hint="cs"/>
          <w:sz w:val="2"/>
          <w:szCs w:val="2"/>
          <w:rtl/>
        </w:rPr>
      </w:pPr>
      <w:r w:rsidRPr="00490630">
        <w:rPr>
          <w:rStyle w:val="default"/>
          <w:rFonts w:cs="FrankRuehl"/>
          <w:strike/>
          <w:vanish/>
          <w:sz w:val="22"/>
          <w:szCs w:val="22"/>
          <w:shd w:val="clear" w:color="auto" w:fill="FFFF99"/>
          <w:rtl/>
        </w:rPr>
        <w:t xml:space="preserve">10 </w:t>
      </w:r>
      <w:r w:rsidRPr="00490630">
        <w:rPr>
          <w:rStyle w:val="default"/>
          <w:rFonts w:cs="FrankRuehl" w:hint="cs"/>
          <w:strike/>
          <w:vanish/>
          <w:sz w:val="22"/>
          <w:szCs w:val="22"/>
          <w:shd w:val="clear" w:color="auto" w:fill="FFFF99"/>
          <w:rtl/>
        </w:rPr>
        <w:t>בינואר, בעד החדשים יולי-דצמבר.</w:t>
      </w:r>
      <w:bookmarkEnd w:id="13"/>
    </w:p>
    <w:p w:rsidR="0067780F" w:rsidRDefault="0067780F">
      <w:pPr>
        <w:pStyle w:val="P00"/>
        <w:spacing w:before="72"/>
        <w:ind w:left="0" w:right="1134"/>
        <w:rPr>
          <w:rStyle w:val="default"/>
          <w:rFonts w:cs="FrankRuehl" w:hint="cs"/>
          <w:rtl/>
        </w:rPr>
      </w:pPr>
      <w:bookmarkStart w:id="14" w:name="Seif20"/>
      <w:bookmarkEnd w:id="14"/>
      <w:r>
        <w:rPr>
          <w:rFonts w:cs="Miriam"/>
          <w:szCs w:val="32"/>
          <w:rtl/>
          <w:lang w:val="he-IL"/>
        </w:rPr>
        <w:pict>
          <v:shape id="_x0000_s1066" type="#_x0000_t202" style="position:absolute;left:0;text-align:left;margin-left:470.25pt;margin-top:2.9pt;width:1in;height:22.4pt;z-index:251674112" filled="f" stroked="f">
            <v:textbox inset="1mm,,1mm">
              <w:txbxContent>
                <w:p w:rsidR="0067780F" w:rsidRDefault="0067780F">
                  <w:pPr>
                    <w:spacing w:line="160" w:lineRule="exact"/>
                    <w:jc w:val="left"/>
                    <w:rPr>
                      <w:rFonts w:cs="Miriam" w:hint="cs"/>
                      <w:szCs w:val="18"/>
                      <w:rtl/>
                    </w:rPr>
                  </w:pPr>
                  <w:r>
                    <w:rPr>
                      <w:rFonts w:cs="Miriam" w:hint="cs"/>
                      <w:szCs w:val="18"/>
                      <w:rtl/>
                    </w:rPr>
                    <w:t>הוראת שעה תשס"ג-2003</w:t>
                  </w:r>
                </w:p>
              </w:txbxContent>
            </v:textbox>
          </v:shape>
        </w:pict>
      </w:r>
      <w:r>
        <w:rPr>
          <w:rStyle w:val="default"/>
          <w:rFonts w:cs="Miriam" w:hint="cs"/>
          <w:sz w:val="32"/>
          <w:szCs w:val="32"/>
          <w:rtl/>
        </w:rPr>
        <w:t>2</w:t>
      </w:r>
      <w:r>
        <w:rPr>
          <w:rStyle w:val="default"/>
          <w:rFonts w:cs="FrankRuehl" w:hint="cs"/>
          <w:rtl/>
        </w:rPr>
        <w:t>ב.</w:t>
      </w:r>
      <w:r>
        <w:rPr>
          <w:rStyle w:val="default"/>
          <w:rFonts w:cs="FrankRuehl" w:hint="cs"/>
          <w:rtl/>
        </w:rPr>
        <w:tab/>
        <w:t>(פקעה).</w:t>
      </w:r>
    </w:p>
    <w:p w:rsidR="0067780F" w:rsidRPr="00490630" w:rsidRDefault="0067780F">
      <w:pPr>
        <w:pStyle w:val="P00"/>
        <w:spacing w:before="0"/>
        <w:ind w:left="0" w:right="1134"/>
        <w:rPr>
          <w:vanish/>
          <w:color w:val="FF0000"/>
          <w:szCs w:val="20"/>
          <w:shd w:val="clear" w:color="auto" w:fill="FFFF99"/>
          <w:rtl/>
        </w:rPr>
      </w:pPr>
      <w:bookmarkStart w:id="15" w:name="Rov35"/>
      <w:r w:rsidRPr="00490630">
        <w:rPr>
          <w:rFonts w:hint="cs"/>
          <w:vanish/>
          <w:color w:val="FF0000"/>
          <w:szCs w:val="20"/>
          <w:shd w:val="clear" w:color="auto" w:fill="FFFF99"/>
          <w:rtl/>
        </w:rPr>
        <w:t>מיום 23.7.2003 עד יום 22.7.2005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הוראת שעה תשס"ג-2003</w:t>
      </w:r>
    </w:p>
    <w:p w:rsidR="0067780F" w:rsidRPr="00490630" w:rsidRDefault="0067780F">
      <w:pPr>
        <w:pStyle w:val="P00"/>
        <w:tabs>
          <w:tab w:val="clear" w:pos="6259"/>
        </w:tabs>
        <w:spacing w:before="0"/>
        <w:ind w:left="0" w:right="1134"/>
        <w:rPr>
          <w:rFonts w:hint="cs"/>
          <w:vanish/>
          <w:szCs w:val="20"/>
          <w:shd w:val="clear" w:color="auto" w:fill="FFFF99"/>
          <w:rtl/>
        </w:rPr>
      </w:pPr>
      <w:hyperlink r:id="rId44" w:history="1">
        <w:r w:rsidRPr="00490630">
          <w:rPr>
            <w:rStyle w:val="Hyperlink"/>
            <w:rFonts w:hint="cs"/>
            <w:vanish/>
            <w:szCs w:val="20"/>
            <w:shd w:val="clear" w:color="auto" w:fill="FFFF99"/>
            <w:rtl/>
          </w:rPr>
          <w:t>ק"ת תשס"ג מס' 6251</w:t>
        </w:r>
      </w:hyperlink>
      <w:r w:rsidRPr="00490630">
        <w:rPr>
          <w:rFonts w:hint="cs"/>
          <w:vanish/>
          <w:szCs w:val="20"/>
          <w:shd w:val="clear" w:color="auto" w:fill="FFFF99"/>
          <w:rtl/>
        </w:rPr>
        <w:t xml:space="preserve"> מיום 23.7.2003 עמ' 853</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תקנה 2ב</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w:t>
      </w:r>
    </w:p>
    <w:p w:rsidR="0067780F" w:rsidRPr="00490630" w:rsidRDefault="0067780F">
      <w:pPr>
        <w:pStyle w:val="P00"/>
        <w:spacing w:before="0"/>
        <w:ind w:left="0"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2ב.</w:t>
      </w:r>
      <w:r w:rsidRPr="00490630">
        <w:rPr>
          <w:rStyle w:val="default"/>
          <w:rFonts w:cs="FrankRuehl" w:hint="cs"/>
          <w:vanish/>
          <w:sz w:val="22"/>
          <w:szCs w:val="22"/>
          <w:shd w:val="clear" w:color="auto" w:fill="FFFF99"/>
          <w:rtl/>
        </w:rPr>
        <w:tab/>
        <w:t>(א)</w:t>
      </w:r>
      <w:r w:rsidRPr="00490630">
        <w:rPr>
          <w:rStyle w:val="default"/>
          <w:rFonts w:cs="FrankRuehl" w:hint="cs"/>
          <w:vanish/>
          <w:sz w:val="22"/>
          <w:szCs w:val="22"/>
          <w:shd w:val="clear" w:color="auto" w:fill="FFFF99"/>
          <w:rtl/>
        </w:rPr>
        <w:tab/>
        <w:t xml:space="preserve">בתקנה זו </w:t>
      </w:r>
      <w:r w:rsidRPr="00490630">
        <w:rPr>
          <w:rStyle w:val="default"/>
          <w:rFonts w:cs="FrankRuehl"/>
          <w:vanish/>
          <w:sz w:val="22"/>
          <w:szCs w:val="22"/>
          <w:shd w:val="clear" w:color="auto" w:fill="FFFF99"/>
          <w:rtl/>
        </w:rPr>
        <w:t>–</w:t>
      </w:r>
    </w:p>
    <w:p w:rsidR="0067780F" w:rsidRPr="00490630" w:rsidRDefault="0067780F">
      <w:pPr>
        <w:pStyle w:val="P00"/>
        <w:spacing w:before="0"/>
        <w:ind w:left="0"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ab/>
        <w:t xml:space="preserve">"חיוב על פי הרשאה" </w:t>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 xml:space="preserve"> חיוב על פי הרשאה כמשמעו בכללי הבנקאות (שירות ללקוח) (גילוי נאות ומסירת מסמכים), התשנ"ב-1992;</w:t>
      </w:r>
    </w:p>
    <w:p w:rsidR="0067780F" w:rsidRPr="00490630" w:rsidRDefault="0067780F">
      <w:pPr>
        <w:pStyle w:val="P00"/>
        <w:spacing w:before="0"/>
        <w:ind w:left="0"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ab/>
        <w:t xml:space="preserve">"מסר אלקטרוני" </w:t>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 xml:space="preserve"> כהגדרתו בחוק חתימה אלקטרונית, התשס"א-2001;</w:t>
      </w:r>
    </w:p>
    <w:p w:rsidR="0067780F" w:rsidRPr="00490630" w:rsidRDefault="0067780F">
      <w:pPr>
        <w:pStyle w:val="P00"/>
        <w:spacing w:before="0"/>
        <w:ind w:left="0"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ab/>
        <w:t xml:space="preserve">"סכום מעוגל" </w:t>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 xml:space="preserve"> סכום מעוגל כלפי מעלה ומכפלה הקרובה של 1,000 שקלים חדשים.</w:t>
      </w:r>
    </w:p>
    <w:p w:rsidR="0067780F" w:rsidRPr="00490630" w:rsidRDefault="0067780F">
      <w:pPr>
        <w:pStyle w:val="P00"/>
        <w:spacing w:before="0"/>
        <w:ind w:left="0"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ab/>
        <w:t>(ב)</w:t>
      </w:r>
      <w:r w:rsidRPr="00490630">
        <w:rPr>
          <w:rStyle w:val="default"/>
          <w:rFonts w:cs="FrankRuehl" w:hint="cs"/>
          <w:vanish/>
          <w:sz w:val="22"/>
          <w:szCs w:val="22"/>
          <w:shd w:val="clear" w:color="auto" w:fill="FFFF99"/>
          <w:rtl/>
        </w:rPr>
        <w:tab/>
        <w:t>מעביד, המגיש בעד עובדיו דין וחשבון באמצעות מסר אלקטרוני ומשלם דמי ביטוח בעד עובדיו באמצעות חיוב על פי הרשאה, יחולו לגביו הוראות אלה:</w:t>
      </w:r>
    </w:p>
    <w:p w:rsidR="0067780F" w:rsidRPr="00490630" w:rsidRDefault="0067780F">
      <w:pPr>
        <w:pStyle w:val="P00"/>
        <w:spacing w:before="0"/>
        <w:ind w:left="1021"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(1)</w:t>
      </w:r>
      <w:r w:rsidRPr="00490630">
        <w:rPr>
          <w:rStyle w:val="default"/>
          <w:rFonts w:cs="FrankRuehl" w:hint="cs"/>
          <w:vanish/>
          <w:sz w:val="22"/>
          <w:szCs w:val="22"/>
          <w:shd w:val="clear" w:color="auto" w:fill="FFFF99"/>
          <w:rtl/>
        </w:rPr>
        <w:tab/>
        <w:t>מעביד החייב בתשלום דמי ביטוח בסכום מעוגל שאינו עולה על 7 פעמים השכר הממוצע, יהיה המועד לשתלום דמי ביטוח לגביו, ה-22 בחודש לאחר תקופת התשלום, ובלבד שהמסר האלקטרוני הועבר עד השעה 12.00 של ה-18 בחודש שלאחר תקופת התשלום;</w:t>
      </w:r>
    </w:p>
    <w:p w:rsidR="0067780F" w:rsidRPr="00490630" w:rsidRDefault="0067780F">
      <w:pPr>
        <w:pStyle w:val="P00"/>
        <w:spacing w:before="0"/>
        <w:ind w:left="1021"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(2)</w:t>
      </w:r>
      <w:r w:rsidRPr="00490630">
        <w:rPr>
          <w:rStyle w:val="default"/>
          <w:rFonts w:cs="FrankRuehl" w:hint="cs"/>
          <w:vanish/>
          <w:sz w:val="22"/>
          <w:szCs w:val="22"/>
          <w:shd w:val="clear" w:color="auto" w:fill="FFFF99"/>
          <w:rtl/>
        </w:rPr>
        <w:tab/>
        <w:t>מעביד החייב בתשלום דמי ביטוח בסכום מעוגל העולה על האמור בפסקה (1), יהיה המועד לתשלום דמי הביטוח לגביו, כל אחד מאלה, ובלבד שהמסר האלקטרוני, לגבי סכום החיוב בדמי ביטוח, הועבר עד השעה 12.00 של ה-12 בחודש שלאחר תקופת התשלום:</w:t>
      </w:r>
    </w:p>
    <w:p w:rsidR="0067780F" w:rsidRPr="00490630" w:rsidRDefault="0067780F">
      <w:pPr>
        <w:pStyle w:val="P00"/>
        <w:spacing w:before="0"/>
        <w:ind w:left="1474"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(א)</w:t>
      </w:r>
      <w:r w:rsidRPr="00490630">
        <w:rPr>
          <w:rStyle w:val="default"/>
          <w:rFonts w:cs="FrankRuehl" w:hint="cs"/>
          <w:vanish/>
          <w:sz w:val="22"/>
          <w:szCs w:val="22"/>
          <w:shd w:val="clear" w:color="auto" w:fill="FFFF99"/>
          <w:rtl/>
        </w:rPr>
        <w:tab/>
        <w:t>ה-15 בחודש שלאחר תקופת התשלום, לגבי חלק התשלום העולה על הסכום האמור בתקנת משנה (ב)(1);</w:t>
      </w:r>
    </w:p>
    <w:p w:rsidR="0067780F" w:rsidRPr="00490630" w:rsidRDefault="0067780F">
      <w:pPr>
        <w:pStyle w:val="P00"/>
        <w:spacing w:before="0"/>
        <w:ind w:left="1474"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(ב)</w:t>
      </w:r>
      <w:r w:rsidRPr="00490630">
        <w:rPr>
          <w:rStyle w:val="default"/>
          <w:rFonts w:cs="FrankRuehl" w:hint="cs"/>
          <w:vanish/>
          <w:sz w:val="22"/>
          <w:szCs w:val="22"/>
          <w:shd w:val="clear" w:color="auto" w:fill="FFFF99"/>
          <w:rtl/>
        </w:rPr>
        <w:tab/>
        <w:t>ה-22 בחודש שלאחר תקופת התשלום, לגבי חלק התשלום שאינו עולה על הסכום האמור בתקנת משנה (ב)(1).</w:t>
      </w:r>
    </w:p>
    <w:p w:rsidR="0067780F" w:rsidRPr="00490630" w:rsidRDefault="0067780F">
      <w:pPr>
        <w:pStyle w:val="P00"/>
        <w:spacing w:before="0"/>
        <w:ind w:left="0"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ab/>
        <w:t>(ג)</w:t>
      </w:r>
      <w:r w:rsidRPr="00490630">
        <w:rPr>
          <w:rStyle w:val="default"/>
          <w:rFonts w:cs="FrankRuehl" w:hint="cs"/>
          <w:vanish/>
          <w:sz w:val="22"/>
          <w:szCs w:val="22"/>
          <w:shd w:val="clear" w:color="auto" w:fill="FFFF99"/>
          <w:rtl/>
        </w:rPr>
        <w:tab/>
        <w:t>מבוטח שהוא עובד עצמאי ומבוטח שאינו עובד ואינו עובד עצמאי, החייבים בתשלום דמי ביטוח בעד עצמם ומשלמים את דמי הביטוח האמורים באמצעות חיוב על פי הרשאה, יהיה המועד לתשלום דמי ביטוח לגביהם, המועדים האמורים בתקנת משנה (ב)(2) או בתקנה 2(א)(3), לפי הענין.</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1.1.2005 עד יום 23.7.2005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תשס"ה-2005</w:t>
      </w:r>
    </w:p>
    <w:p w:rsidR="0067780F" w:rsidRPr="00490630" w:rsidRDefault="0067780F">
      <w:pPr>
        <w:pStyle w:val="P00"/>
        <w:tabs>
          <w:tab w:val="clear" w:pos="6259"/>
        </w:tabs>
        <w:spacing w:before="0"/>
        <w:ind w:left="0" w:right="1134"/>
        <w:rPr>
          <w:rFonts w:hint="cs"/>
          <w:vanish/>
          <w:szCs w:val="20"/>
          <w:shd w:val="clear" w:color="auto" w:fill="FFFF99"/>
          <w:rtl/>
        </w:rPr>
      </w:pPr>
      <w:hyperlink r:id="rId45" w:history="1">
        <w:r w:rsidRPr="00490630">
          <w:rPr>
            <w:rStyle w:val="Hyperlink"/>
            <w:rFonts w:hint="cs"/>
            <w:vanish/>
            <w:szCs w:val="20"/>
            <w:shd w:val="clear" w:color="auto" w:fill="FFFF99"/>
            <w:rtl/>
          </w:rPr>
          <w:t>ק"ת תשס"ה מס' 6367</w:t>
        </w:r>
      </w:hyperlink>
      <w:r w:rsidRPr="00490630">
        <w:rPr>
          <w:rFonts w:hint="cs"/>
          <w:vanish/>
          <w:szCs w:val="20"/>
          <w:shd w:val="clear" w:color="auto" w:fill="FFFF99"/>
          <w:rtl/>
        </w:rPr>
        <w:t xml:space="preserve"> מיום 3.2.2005 עמ' 402</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תקנת משנה 2ב(ד)</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w:t>
      </w:r>
    </w:p>
    <w:p w:rsidR="0067780F" w:rsidRPr="00490630" w:rsidRDefault="0067780F">
      <w:pPr>
        <w:pStyle w:val="P00"/>
        <w:spacing w:before="0"/>
        <w:ind w:left="0"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ab/>
        <w:t>(ד)</w:t>
      </w:r>
      <w:r w:rsidRPr="00490630">
        <w:rPr>
          <w:rStyle w:val="default"/>
          <w:rFonts w:cs="FrankRuehl" w:hint="cs"/>
          <w:vanish/>
          <w:sz w:val="22"/>
          <w:szCs w:val="22"/>
          <w:shd w:val="clear" w:color="auto" w:fill="FFFF99"/>
          <w:rtl/>
        </w:rPr>
        <w:tab/>
        <w:t>על אף האמור בתקנה 2(א)(2) ו-(3), יחולו על מבוטח שאינו עובד ואינו עובד עצמאי החייב בתשלום דמי ביטוח כמפורט בפרטים 3 ו-4 בטור "הכנסה מזערית" שבלוח י"א לחוק, והמשלם את דמי הביטוח באמצעות חיוב על פי הרשאה, הוראות אלה:</w:t>
      </w:r>
    </w:p>
    <w:p w:rsidR="0067780F" w:rsidRPr="00490630" w:rsidRDefault="0067780F">
      <w:pPr>
        <w:pStyle w:val="P00"/>
        <w:spacing w:before="0"/>
        <w:ind w:left="1021" w:right="1134"/>
        <w:rPr>
          <w:rStyle w:val="default"/>
          <w:rFonts w:cs="FrankRuehl" w:hint="cs"/>
          <w:vanish/>
          <w:sz w:val="22"/>
          <w:szCs w:val="22"/>
          <w:shd w:val="clear" w:color="auto" w:fill="FFFF99"/>
          <w:rtl/>
        </w:rPr>
      </w:pPr>
      <w:r w:rsidRPr="00490630">
        <w:rPr>
          <w:rStyle w:val="default"/>
          <w:rFonts w:cs="FrankRuehl" w:hint="cs"/>
          <w:vanish/>
          <w:sz w:val="22"/>
          <w:szCs w:val="22"/>
          <w:shd w:val="clear" w:color="auto" w:fill="FFFF99"/>
          <w:rtl/>
        </w:rPr>
        <w:t>(1)</w:t>
      </w:r>
      <w:r w:rsidRPr="00490630">
        <w:rPr>
          <w:rStyle w:val="default"/>
          <w:rFonts w:cs="FrankRuehl" w:hint="cs"/>
          <w:vanish/>
          <w:sz w:val="22"/>
          <w:szCs w:val="22"/>
          <w:shd w:val="clear" w:color="auto" w:fill="FFFF99"/>
          <w:rtl/>
        </w:rPr>
        <w:tab/>
        <w:t>בעד שלושת הרבעונים הראשונים שבכל שנה ישלם מבוטח כאמור דמי ביטוח בסכום השווה לשליש מסכום דמי הביטוח לרבעון, ב-22 שבכל חודש ברבעון שחל בתכוף לאחר הרבעון שבעדו משתלמים דמי הביטוח;</w:t>
      </w:r>
    </w:p>
    <w:p w:rsidR="0067780F" w:rsidRDefault="0067780F">
      <w:pPr>
        <w:pStyle w:val="P00"/>
        <w:spacing w:before="0"/>
        <w:ind w:left="1021" w:right="1134"/>
        <w:rPr>
          <w:rFonts w:hint="cs"/>
          <w:sz w:val="2"/>
          <w:szCs w:val="2"/>
          <w:rtl/>
        </w:rPr>
      </w:pPr>
      <w:r w:rsidRPr="00490630">
        <w:rPr>
          <w:rStyle w:val="default"/>
          <w:rFonts w:cs="FrankRuehl" w:hint="cs"/>
          <w:vanish/>
          <w:sz w:val="22"/>
          <w:szCs w:val="22"/>
          <w:shd w:val="clear" w:color="auto" w:fill="FFFF99"/>
          <w:rtl/>
        </w:rPr>
        <w:t>(2)</w:t>
      </w:r>
      <w:r w:rsidRPr="00490630">
        <w:rPr>
          <w:rStyle w:val="default"/>
          <w:rFonts w:cs="FrankRuehl" w:hint="cs"/>
          <w:vanish/>
          <w:sz w:val="22"/>
          <w:szCs w:val="22"/>
          <w:shd w:val="clear" w:color="auto" w:fill="FFFF99"/>
          <w:rtl/>
        </w:rPr>
        <w:tab/>
        <w:t>בעד הרבעון המתחיל ב-1 באוקטובר של השנה, ישלם מבוטח כאמור, דמי ביטוח בסכום השווה לשני שלישים מסכום דמי הביטוח לרבעון, ב-25 בחודש פברואר של שנת המס שלאחריה ובסכום השווה לשליש ב-22 בחודש מרס של שנת המס שלאחריה.</w:t>
      </w:r>
      <w:bookmarkEnd w:id="15"/>
    </w:p>
    <w:p w:rsidR="0067780F" w:rsidRDefault="0067780F">
      <w:pPr>
        <w:pStyle w:val="P00"/>
        <w:spacing w:before="72"/>
        <w:ind w:left="0" w:right="1134"/>
        <w:rPr>
          <w:rStyle w:val="default"/>
          <w:rFonts w:cs="FrankRuehl"/>
          <w:rtl/>
        </w:rPr>
      </w:pPr>
      <w:bookmarkStart w:id="16" w:name="Seif5"/>
      <w:bookmarkEnd w:id="16"/>
      <w:r>
        <w:rPr>
          <w:lang w:val="he-IL"/>
        </w:rPr>
        <w:pict>
          <v:rect id="_x0000_s1042" style="position:absolute;left:0;text-align:left;margin-left:464.5pt;margin-top:8.05pt;width:75.05pt;height:41.4pt;z-index:251649536"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ד</w:t>
                  </w:r>
                  <w:r>
                    <w:rPr>
                      <w:rFonts w:cs="Miriam" w:hint="cs"/>
                      <w:szCs w:val="18"/>
                      <w:rtl/>
                    </w:rPr>
                    <w:t>רכי תשלום</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תש"ך-1959</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תש"ל-1970</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שמ"ד</w:t>
                  </w:r>
                  <w:r>
                    <w:rPr>
                      <w:rFonts w:cs="Miriam"/>
                      <w:szCs w:val="18"/>
                      <w:rtl/>
                    </w:rPr>
                    <w:t>-1984</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דמי ביטוח ישולמו באמצעות בנק הדואר או כל בנק אחר שאישר לכך המוסד, זולת אם הודיע המוסד לחייב בתשלום לשלם את דמי הביטוח בדרך אחרת.</w:t>
      </w:r>
    </w:p>
    <w:p w:rsidR="0067780F" w:rsidRDefault="0067780F">
      <w:pPr>
        <w:pStyle w:val="P00"/>
        <w:spacing w:before="72"/>
        <w:ind w:left="0" w:right="1134"/>
        <w:rPr>
          <w:rStyle w:val="default"/>
          <w:rFonts w:cs="FrankRuehl"/>
          <w:rtl/>
        </w:rPr>
      </w:pPr>
    </w:p>
    <w:p w:rsidR="0067780F" w:rsidRDefault="0067780F">
      <w:pPr>
        <w:pStyle w:val="P00"/>
        <w:spacing w:before="72"/>
        <w:ind w:left="0" w:right="1134"/>
        <w:rPr>
          <w:rStyle w:val="default"/>
          <w:rFonts w:cs="FrankRuehl" w:hint="cs"/>
          <w:rtl/>
        </w:rPr>
      </w:pPr>
      <w:r>
        <w:rPr>
          <w:lang w:val="he-IL"/>
        </w:rPr>
        <w:pict>
          <v:rect id="_x0000_s1043" style="position:absolute;left:0;text-align:left;margin-left:464.5pt;margin-top:8.05pt;width:75.05pt;height:10pt;z-index:251650560"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תשנ"ז-1</w:t>
                  </w:r>
                  <w:r>
                    <w:rPr>
                      <w:rFonts w:cs="Miriam"/>
                      <w:szCs w:val="18"/>
                      <w:rtl/>
                    </w:rPr>
                    <w:t>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מעביד המעסיק בישראל עובד שמקום מושבו באזור או בשטחי עזה, יריחו, כהגדרתם בסעיף 378, שא</w:t>
      </w:r>
      <w:r>
        <w:rPr>
          <w:rStyle w:val="default"/>
          <w:rFonts w:cs="FrankRuehl"/>
          <w:rtl/>
        </w:rPr>
        <w:t>י</w:t>
      </w:r>
      <w:r>
        <w:rPr>
          <w:rStyle w:val="default"/>
          <w:rFonts w:cs="FrankRuehl" w:hint="cs"/>
          <w:rtl/>
        </w:rPr>
        <w:t>נו תושב ישראל באזור כהגדרתו בסעיף האמור, ישלם את דמי הביטוח, למעט בעד עובדים במשק בית, באמצעות מדור התשלומים שליד שירות התעסוקה.</w:t>
      </w:r>
    </w:p>
    <w:p w:rsidR="0067780F" w:rsidRPr="00490630" w:rsidRDefault="0067780F">
      <w:pPr>
        <w:pStyle w:val="P00"/>
        <w:spacing w:before="0"/>
        <w:ind w:left="0" w:right="1134"/>
        <w:rPr>
          <w:rFonts w:hint="cs"/>
          <w:b/>
          <w:bCs/>
          <w:vanish/>
          <w:szCs w:val="20"/>
          <w:shd w:val="clear" w:color="auto" w:fill="FFFF99"/>
          <w:rtl/>
        </w:rPr>
      </w:pPr>
      <w:bookmarkStart w:id="17" w:name="Rov36"/>
      <w:r w:rsidRPr="00490630">
        <w:rPr>
          <w:rFonts w:hint="cs"/>
          <w:vanish/>
          <w:color w:val="FF0000"/>
          <w:szCs w:val="20"/>
          <w:shd w:val="clear" w:color="auto" w:fill="FFFF99"/>
          <w:rtl/>
        </w:rPr>
        <w:t>מיום 21.12.1959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תש"ך-1959</w:t>
      </w:r>
    </w:p>
    <w:p w:rsidR="0067780F" w:rsidRPr="00490630" w:rsidRDefault="0067780F">
      <w:pPr>
        <w:pStyle w:val="P00"/>
        <w:tabs>
          <w:tab w:val="clear" w:pos="6259"/>
        </w:tabs>
        <w:spacing w:before="0"/>
        <w:ind w:left="0" w:right="1134"/>
        <w:rPr>
          <w:rFonts w:hint="cs"/>
          <w:vanish/>
          <w:szCs w:val="20"/>
          <w:shd w:val="clear" w:color="auto" w:fill="FFFF99"/>
          <w:rtl/>
        </w:rPr>
      </w:pPr>
      <w:hyperlink r:id="rId46" w:history="1">
        <w:r w:rsidRPr="00490630">
          <w:rPr>
            <w:rStyle w:val="Hyperlink"/>
            <w:rFonts w:hint="cs"/>
            <w:vanish/>
            <w:szCs w:val="20"/>
            <w:shd w:val="clear" w:color="auto" w:fill="FFFF99"/>
            <w:rtl/>
          </w:rPr>
          <w:t>ק"ת תש"ך מס' 969</w:t>
        </w:r>
      </w:hyperlink>
      <w:r w:rsidRPr="00490630">
        <w:rPr>
          <w:rFonts w:hint="cs"/>
          <w:vanish/>
          <w:szCs w:val="20"/>
          <w:shd w:val="clear" w:color="auto" w:fill="FFFF99"/>
          <w:rtl/>
        </w:rPr>
        <w:t xml:space="preserve"> מיום 21.12.1959 עמ' 390</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3.</w:t>
      </w:r>
      <w:r w:rsidRPr="00490630">
        <w:rPr>
          <w:rFonts w:hint="cs"/>
          <w:vanish/>
          <w:sz w:val="22"/>
          <w:szCs w:val="22"/>
          <w:shd w:val="clear" w:color="auto" w:fill="FFFF99"/>
          <w:rtl/>
        </w:rPr>
        <w:tab/>
        <w:t xml:space="preserve">דמי ביטוח ישולמו למוסד במישרין, אך רשאי החייב בתשלום לשלמם באמצעות פקיד השומה, כמשמעותו </w:t>
      </w:r>
      <w:r w:rsidRPr="00490630">
        <w:rPr>
          <w:rFonts w:hint="cs"/>
          <w:strike/>
          <w:vanish/>
          <w:sz w:val="22"/>
          <w:szCs w:val="22"/>
          <w:shd w:val="clear" w:color="auto" w:fill="FFFF99"/>
          <w:rtl/>
        </w:rPr>
        <w:t>בפקודת מס הכנסה, 1947</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בפקודה</w:t>
      </w:r>
      <w:r w:rsidRPr="00490630">
        <w:rPr>
          <w:rFonts w:hint="cs"/>
          <w:vanish/>
          <w:sz w:val="22"/>
          <w:szCs w:val="22"/>
          <w:shd w:val="clear" w:color="auto" w:fill="FFFF99"/>
          <w:rtl/>
        </w:rPr>
        <w:t>.</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14.5.1970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תש"ל-1970</w:t>
      </w:r>
    </w:p>
    <w:p w:rsidR="0067780F" w:rsidRPr="00490630" w:rsidRDefault="0067780F">
      <w:pPr>
        <w:pStyle w:val="P00"/>
        <w:tabs>
          <w:tab w:val="clear" w:pos="6259"/>
        </w:tabs>
        <w:spacing w:before="0"/>
        <w:ind w:left="0" w:right="1134"/>
        <w:rPr>
          <w:rFonts w:hint="cs"/>
          <w:vanish/>
          <w:szCs w:val="20"/>
          <w:shd w:val="clear" w:color="auto" w:fill="FFFF99"/>
          <w:rtl/>
        </w:rPr>
      </w:pPr>
      <w:hyperlink r:id="rId47" w:history="1">
        <w:r w:rsidRPr="00490630">
          <w:rPr>
            <w:rStyle w:val="Hyperlink"/>
            <w:rFonts w:hint="cs"/>
            <w:vanish/>
            <w:szCs w:val="20"/>
            <w:shd w:val="clear" w:color="auto" w:fill="FFFF99"/>
            <w:rtl/>
          </w:rPr>
          <w:t>ק"ת תש"ל מס' 2560</w:t>
        </w:r>
      </w:hyperlink>
      <w:r w:rsidRPr="00490630">
        <w:rPr>
          <w:rFonts w:hint="cs"/>
          <w:vanish/>
          <w:szCs w:val="20"/>
          <w:shd w:val="clear" w:color="auto" w:fill="FFFF99"/>
          <w:rtl/>
        </w:rPr>
        <w:t xml:space="preserve"> מיום 14.5.1970 עמ' 1603</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3.</w:t>
      </w:r>
      <w:r w:rsidRPr="00490630">
        <w:rPr>
          <w:rFonts w:hint="cs"/>
          <w:vanish/>
          <w:sz w:val="22"/>
          <w:szCs w:val="22"/>
          <w:shd w:val="clear" w:color="auto" w:fill="FFFF99"/>
          <w:rtl/>
        </w:rPr>
        <w:tab/>
        <w:t xml:space="preserve">דמי ביטוח ישולמו למוסד במישרין, אך רשאי החייב בתשלום לשלמם באמצעות פקיד השומה, כמשמעותו בפקודה, </w:t>
      </w:r>
      <w:r w:rsidRPr="00490630">
        <w:rPr>
          <w:rFonts w:hint="cs"/>
          <w:vanish/>
          <w:sz w:val="22"/>
          <w:szCs w:val="22"/>
          <w:u w:val="single"/>
          <w:shd w:val="clear" w:color="auto" w:fill="FFFF99"/>
          <w:rtl/>
        </w:rPr>
        <w:t>זולת אם הודיע המוסד לחייב בתשלום לשלם לו במישרין</w:t>
      </w:r>
      <w:r w:rsidRPr="00490630">
        <w:rPr>
          <w:rFonts w:hint="cs"/>
          <w:vanish/>
          <w:sz w:val="22"/>
          <w:szCs w:val="22"/>
          <w:shd w:val="clear" w:color="auto" w:fill="FFFF99"/>
          <w:rtl/>
        </w:rPr>
        <w:t>.</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21.4.1972</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תשל"ב-1972</w:t>
      </w:r>
    </w:p>
    <w:p w:rsidR="0067780F" w:rsidRPr="00490630" w:rsidRDefault="0067780F">
      <w:pPr>
        <w:pStyle w:val="P00"/>
        <w:tabs>
          <w:tab w:val="clear" w:pos="6259"/>
        </w:tabs>
        <w:spacing w:before="0"/>
        <w:ind w:left="0" w:right="1134"/>
        <w:rPr>
          <w:rFonts w:hint="cs"/>
          <w:vanish/>
          <w:szCs w:val="20"/>
          <w:shd w:val="clear" w:color="auto" w:fill="FFFF99"/>
          <w:rtl/>
        </w:rPr>
      </w:pPr>
      <w:hyperlink r:id="rId48" w:history="1">
        <w:r w:rsidRPr="00490630">
          <w:rPr>
            <w:rStyle w:val="Hyperlink"/>
            <w:rFonts w:hint="cs"/>
            <w:vanish/>
            <w:szCs w:val="20"/>
            <w:shd w:val="clear" w:color="auto" w:fill="FFFF99"/>
            <w:rtl/>
          </w:rPr>
          <w:t>ק"ת תשל"ב מס' 2836</w:t>
        </w:r>
      </w:hyperlink>
      <w:r w:rsidRPr="00490630">
        <w:rPr>
          <w:rFonts w:hint="cs"/>
          <w:vanish/>
          <w:szCs w:val="20"/>
          <w:shd w:val="clear" w:color="auto" w:fill="FFFF99"/>
          <w:rtl/>
        </w:rPr>
        <w:t xml:space="preserve"> מיום 21.4.1972 עמ' 1032</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3.</w:t>
      </w:r>
      <w:r w:rsidRPr="00490630">
        <w:rPr>
          <w:rFonts w:hint="cs"/>
          <w:vanish/>
          <w:sz w:val="22"/>
          <w:szCs w:val="22"/>
          <w:shd w:val="clear" w:color="auto" w:fill="FFFF99"/>
          <w:rtl/>
        </w:rPr>
        <w:tab/>
      </w:r>
      <w:r w:rsidRPr="00490630">
        <w:rPr>
          <w:rFonts w:hint="cs"/>
          <w:vanish/>
          <w:sz w:val="22"/>
          <w:szCs w:val="22"/>
          <w:u w:val="single"/>
          <w:shd w:val="clear" w:color="auto" w:fill="FFFF99"/>
          <w:rtl/>
        </w:rPr>
        <w:t>(א)</w:t>
      </w:r>
      <w:r w:rsidRPr="00490630">
        <w:rPr>
          <w:rFonts w:hint="cs"/>
          <w:vanish/>
          <w:sz w:val="22"/>
          <w:szCs w:val="22"/>
          <w:shd w:val="clear" w:color="auto" w:fill="FFFF99"/>
          <w:rtl/>
        </w:rPr>
        <w:tab/>
        <w:t>דמי ביטוח ישולמו למוסד במישרין, אך רשאי החייב בתשלום לשלמם באמצעות פקיד השומה, כמשמעותו בפקודה, זולת אם הודיע המוסד לחייב בתשלום לשלם לו במישרין.</w:t>
      </w:r>
    </w:p>
    <w:p w:rsidR="0067780F" w:rsidRPr="00490630" w:rsidRDefault="0067780F">
      <w:pPr>
        <w:pStyle w:val="P00"/>
        <w:tabs>
          <w:tab w:val="clear" w:pos="6259"/>
        </w:tabs>
        <w:spacing w:before="0"/>
        <w:ind w:left="0" w:right="1134"/>
        <w:rPr>
          <w:rFonts w:hint="cs"/>
          <w:vanish/>
          <w:sz w:val="22"/>
          <w:szCs w:val="22"/>
          <w:u w:val="single"/>
          <w:shd w:val="clear" w:color="auto" w:fill="FFFF99"/>
          <w:rtl/>
        </w:rPr>
      </w:pPr>
      <w:r w:rsidRPr="00490630">
        <w:rPr>
          <w:rFonts w:hint="cs"/>
          <w:vanish/>
          <w:sz w:val="22"/>
          <w:szCs w:val="22"/>
          <w:shd w:val="clear" w:color="auto" w:fill="FFFF99"/>
          <w:rtl/>
        </w:rPr>
        <w:tab/>
      </w:r>
      <w:r w:rsidRPr="00490630">
        <w:rPr>
          <w:rFonts w:hint="cs"/>
          <w:vanish/>
          <w:sz w:val="22"/>
          <w:szCs w:val="22"/>
          <w:u w:val="single"/>
          <w:shd w:val="clear" w:color="auto" w:fill="FFFF99"/>
          <w:rtl/>
        </w:rPr>
        <w:t>(ב)</w:t>
      </w:r>
      <w:r w:rsidRPr="00490630">
        <w:rPr>
          <w:rFonts w:hint="cs"/>
          <w:vanish/>
          <w:sz w:val="22"/>
          <w:szCs w:val="22"/>
          <w:u w:val="single"/>
          <w:shd w:val="clear" w:color="auto" w:fill="FFFF99"/>
          <w:rtl/>
        </w:rPr>
        <w:tab/>
        <w:t>מעבידים המעסיקים בישראל עובדים שמקום מושבם בשטח המוחזק על ידי צבא הגנה לישראל ישלמו את דמי הביטוח בעד עובדים אלה באמצעות מדור התשלומים שליד שירות התעסוקה.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22.2.1973</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תשל"ג-1973</w:t>
      </w:r>
    </w:p>
    <w:p w:rsidR="0067780F" w:rsidRPr="00490630" w:rsidRDefault="0067780F">
      <w:pPr>
        <w:pStyle w:val="P00"/>
        <w:tabs>
          <w:tab w:val="clear" w:pos="6259"/>
        </w:tabs>
        <w:spacing w:before="0"/>
        <w:ind w:left="0" w:right="1134"/>
        <w:rPr>
          <w:rFonts w:hint="cs"/>
          <w:vanish/>
          <w:szCs w:val="20"/>
          <w:shd w:val="clear" w:color="auto" w:fill="FFFF99"/>
          <w:rtl/>
        </w:rPr>
      </w:pPr>
      <w:hyperlink r:id="rId49" w:history="1">
        <w:r w:rsidRPr="00490630">
          <w:rPr>
            <w:rStyle w:val="Hyperlink"/>
            <w:rFonts w:hint="cs"/>
            <w:vanish/>
            <w:szCs w:val="20"/>
            <w:shd w:val="clear" w:color="auto" w:fill="FFFF99"/>
            <w:rtl/>
          </w:rPr>
          <w:t>ק"ת תשל"ג מס' 2974</w:t>
        </w:r>
      </w:hyperlink>
      <w:r w:rsidRPr="00490630">
        <w:rPr>
          <w:rFonts w:hint="cs"/>
          <w:vanish/>
          <w:szCs w:val="20"/>
          <w:shd w:val="clear" w:color="auto" w:fill="FFFF99"/>
          <w:rtl/>
        </w:rPr>
        <w:t xml:space="preserve"> מיום 22.2.1973 עמ' 833</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ab/>
        <w:t>(א)</w:t>
      </w:r>
      <w:r w:rsidRPr="00490630">
        <w:rPr>
          <w:rFonts w:hint="cs"/>
          <w:vanish/>
          <w:sz w:val="22"/>
          <w:szCs w:val="22"/>
          <w:shd w:val="clear" w:color="auto" w:fill="FFFF99"/>
          <w:rtl/>
        </w:rPr>
        <w:tab/>
        <w:t xml:space="preserve">דמי ביטוח ישולמו למוסד במישרין, אך רשאי החייב בתשלום לשלמם באמצעות פקיד השומה, כמשמעותו בפקודה, </w:t>
      </w:r>
      <w:r w:rsidRPr="00490630">
        <w:rPr>
          <w:rFonts w:hint="cs"/>
          <w:vanish/>
          <w:sz w:val="22"/>
          <w:szCs w:val="22"/>
          <w:u w:val="single"/>
          <w:shd w:val="clear" w:color="auto" w:fill="FFFF99"/>
          <w:rtl/>
        </w:rPr>
        <w:t>בנק הדואר, או כל בנק שאישר לכך המוסד</w:t>
      </w:r>
      <w:r w:rsidRPr="00490630">
        <w:rPr>
          <w:rFonts w:hint="cs"/>
          <w:vanish/>
          <w:sz w:val="22"/>
          <w:szCs w:val="22"/>
          <w:shd w:val="clear" w:color="auto" w:fill="FFFF99"/>
          <w:rtl/>
        </w:rPr>
        <w:t xml:space="preserve"> זולת אם הודיע המוסד לחייב בתשלום לשלם לו במישרין.</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1.4.1978</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תשל"ח-1978</w:t>
      </w:r>
    </w:p>
    <w:p w:rsidR="0067780F" w:rsidRPr="00490630" w:rsidRDefault="0067780F">
      <w:pPr>
        <w:pStyle w:val="P00"/>
        <w:tabs>
          <w:tab w:val="clear" w:pos="6259"/>
        </w:tabs>
        <w:spacing w:before="0"/>
        <w:ind w:left="0" w:right="1134"/>
        <w:rPr>
          <w:rFonts w:hint="cs"/>
          <w:vanish/>
          <w:szCs w:val="20"/>
          <w:shd w:val="clear" w:color="auto" w:fill="FFFF99"/>
          <w:rtl/>
        </w:rPr>
      </w:pPr>
      <w:hyperlink r:id="rId50" w:history="1">
        <w:r w:rsidRPr="00490630">
          <w:rPr>
            <w:rStyle w:val="Hyperlink"/>
            <w:rFonts w:hint="cs"/>
            <w:vanish/>
            <w:szCs w:val="20"/>
            <w:shd w:val="clear" w:color="auto" w:fill="FFFF99"/>
            <w:rtl/>
          </w:rPr>
          <w:t>ק"ת תשל"ח מס' 3825</w:t>
        </w:r>
      </w:hyperlink>
      <w:r w:rsidRPr="00490630">
        <w:rPr>
          <w:rFonts w:hint="cs"/>
          <w:vanish/>
          <w:szCs w:val="20"/>
          <w:shd w:val="clear" w:color="auto" w:fill="FFFF99"/>
          <w:rtl/>
        </w:rPr>
        <w:t xml:space="preserve"> מיום 13.3.1978 עמ' 850</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תקנת משנה 3(ב)</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(ב)</w:t>
      </w:r>
      <w:r w:rsidRPr="00490630">
        <w:rPr>
          <w:rFonts w:hint="cs"/>
          <w:strike/>
          <w:vanish/>
          <w:sz w:val="22"/>
          <w:szCs w:val="22"/>
          <w:shd w:val="clear" w:color="auto" w:fill="FFFF99"/>
          <w:rtl/>
        </w:rPr>
        <w:tab/>
        <w:t>מעבידים המעסיקים בישראל עובדים שמקום מושבם בשטח המוחזק על ידי צבא הגנה לישראל ישלמו את דמי הביטוח בעד עובדים אלה באמצעות מדור התשלומים שליד שירות התעסוקה.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1.4.1984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תשמ"ד-1984</w:t>
      </w:r>
    </w:p>
    <w:p w:rsidR="0067780F" w:rsidRPr="00490630" w:rsidRDefault="0067780F">
      <w:pPr>
        <w:pStyle w:val="P00"/>
        <w:tabs>
          <w:tab w:val="clear" w:pos="6259"/>
        </w:tabs>
        <w:spacing w:before="0"/>
        <w:ind w:left="0" w:right="1134"/>
        <w:rPr>
          <w:rFonts w:hint="cs"/>
          <w:vanish/>
          <w:szCs w:val="20"/>
          <w:shd w:val="clear" w:color="auto" w:fill="FFFF99"/>
          <w:rtl/>
        </w:rPr>
      </w:pPr>
      <w:hyperlink r:id="rId51" w:history="1">
        <w:r w:rsidRPr="00490630">
          <w:rPr>
            <w:rStyle w:val="Hyperlink"/>
            <w:rFonts w:hint="cs"/>
            <w:vanish/>
            <w:szCs w:val="20"/>
            <w:shd w:val="clear" w:color="auto" w:fill="FFFF99"/>
            <w:rtl/>
          </w:rPr>
          <w:t>ק"ת תשמ"ד מס' 4629</w:t>
        </w:r>
      </w:hyperlink>
      <w:r w:rsidRPr="00490630">
        <w:rPr>
          <w:rFonts w:hint="cs"/>
          <w:vanish/>
          <w:szCs w:val="20"/>
          <w:shd w:val="clear" w:color="auto" w:fill="FFFF99"/>
          <w:rtl/>
        </w:rPr>
        <w:t xml:space="preserve"> מיום 10.5.1985 עמ' 1465</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תקנת משנה 3(א)</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(א)</w:t>
      </w:r>
      <w:r w:rsidRPr="00490630">
        <w:rPr>
          <w:rFonts w:hint="cs"/>
          <w:strike/>
          <w:vanish/>
          <w:sz w:val="22"/>
          <w:szCs w:val="22"/>
          <w:shd w:val="clear" w:color="auto" w:fill="FFFF99"/>
          <w:rtl/>
        </w:rPr>
        <w:tab/>
        <w:t>דמי ביטוח ישולמו למוסד במישרין, אך רשאי החייב בתשלום לשלמם באמצעות פקיד השומה, כמשמעותו בפקודה, בנק הדואר, או כל בנק שאישר לכך המוסד זולת אם הודיע המוסד לחייב בתשלום לשלם לו במישרין.</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29.5.1997</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תשנ"ז-1997</w:t>
      </w:r>
    </w:p>
    <w:p w:rsidR="0067780F" w:rsidRPr="00490630" w:rsidRDefault="0067780F">
      <w:pPr>
        <w:pStyle w:val="P00"/>
        <w:tabs>
          <w:tab w:val="clear" w:pos="6259"/>
        </w:tabs>
        <w:spacing w:before="0"/>
        <w:ind w:left="0" w:right="1134"/>
        <w:rPr>
          <w:rFonts w:hint="cs"/>
          <w:vanish/>
          <w:szCs w:val="20"/>
          <w:shd w:val="clear" w:color="auto" w:fill="FFFF99"/>
          <w:rtl/>
        </w:rPr>
      </w:pPr>
      <w:hyperlink r:id="rId52" w:history="1">
        <w:r w:rsidRPr="00490630">
          <w:rPr>
            <w:rStyle w:val="Hyperlink"/>
            <w:rFonts w:hint="cs"/>
            <w:vanish/>
            <w:szCs w:val="20"/>
            <w:shd w:val="clear" w:color="auto" w:fill="FFFF99"/>
            <w:rtl/>
          </w:rPr>
          <w:t>ק"ת תשנ"ז מס' 5831</w:t>
        </w:r>
      </w:hyperlink>
      <w:r w:rsidRPr="00490630">
        <w:rPr>
          <w:rFonts w:hint="cs"/>
          <w:vanish/>
          <w:szCs w:val="20"/>
          <w:shd w:val="clear" w:color="auto" w:fill="FFFF99"/>
          <w:rtl/>
        </w:rPr>
        <w:t xml:space="preserve"> מיום 29.5.1997 עמ' 698</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תקנת משנה 3(ב)</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Cs w:val="20"/>
          <w:shd w:val="clear" w:color="auto" w:fill="FFFF99"/>
          <w:rtl/>
        </w:rPr>
        <w:t>הנוסח הקודם:</w:t>
      </w:r>
    </w:p>
    <w:p w:rsidR="0067780F" w:rsidRDefault="0067780F">
      <w:pPr>
        <w:pStyle w:val="P00"/>
        <w:tabs>
          <w:tab w:val="clear" w:pos="6259"/>
        </w:tabs>
        <w:spacing w:before="0"/>
        <w:ind w:left="0" w:right="1134"/>
        <w:rPr>
          <w:rFonts w:hint="cs"/>
          <w:strike/>
          <w:sz w:val="2"/>
          <w:szCs w:val="2"/>
          <w:rtl/>
        </w:rPr>
      </w:pPr>
      <w:r w:rsidRPr="00490630">
        <w:rPr>
          <w:rFonts w:hint="cs"/>
          <w:vanish/>
          <w:sz w:val="22"/>
          <w:szCs w:val="22"/>
          <w:shd w:val="clear" w:color="auto" w:fill="FFFF99"/>
          <w:rtl/>
        </w:rPr>
        <w:tab/>
      </w:r>
      <w:r w:rsidRPr="00490630">
        <w:rPr>
          <w:rFonts w:hint="cs"/>
          <w:strike/>
          <w:vanish/>
          <w:sz w:val="22"/>
          <w:szCs w:val="22"/>
          <w:shd w:val="clear" w:color="auto" w:fill="FFFF99"/>
          <w:rtl/>
        </w:rPr>
        <w:t>(ב)</w:t>
      </w:r>
      <w:r w:rsidRPr="00490630">
        <w:rPr>
          <w:rFonts w:hint="cs"/>
          <w:strike/>
          <w:vanish/>
          <w:sz w:val="22"/>
          <w:szCs w:val="22"/>
          <w:shd w:val="clear" w:color="auto" w:fill="FFFF99"/>
          <w:rtl/>
        </w:rPr>
        <w:tab/>
        <w:t>מעבידים המעסיקים בישראל עובדים שמקום מושבם בשטח המוחזק ע"י צבא ההגנה לישראל, ישלמו את דמי הביטוח, למעט דמי ביטוח בעד עובדים במשק בית, באמצעות מדור התשלומים שליד שירות התעסוקה.</w:t>
      </w:r>
      <w:bookmarkEnd w:id="17"/>
    </w:p>
    <w:p w:rsidR="0067780F" w:rsidRDefault="0067780F">
      <w:pPr>
        <w:pStyle w:val="P00"/>
        <w:spacing w:before="72"/>
        <w:ind w:left="0" w:right="1134"/>
        <w:rPr>
          <w:rStyle w:val="default"/>
          <w:rFonts w:cs="FrankRuehl" w:hint="cs"/>
          <w:rtl/>
        </w:rPr>
      </w:pPr>
      <w:bookmarkStart w:id="18" w:name="Seif6"/>
      <w:bookmarkEnd w:id="18"/>
      <w:r>
        <w:rPr>
          <w:lang w:val="he-IL"/>
        </w:rPr>
        <w:pict>
          <v:rect id="_x0000_s1044" style="position:absolute;left:0;text-align:left;margin-left:464.5pt;margin-top:8.05pt;width:75.05pt;height:10pt;z-index:251651584"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תשכ"ז-1966</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בוטלה).</w:t>
      </w:r>
    </w:p>
    <w:p w:rsidR="0067780F" w:rsidRPr="00490630" w:rsidRDefault="0067780F">
      <w:pPr>
        <w:pStyle w:val="P00"/>
        <w:spacing w:before="0"/>
        <w:ind w:left="0" w:right="1134"/>
        <w:rPr>
          <w:rFonts w:hint="cs"/>
          <w:b/>
          <w:bCs/>
          <w:vanish/>
          <w:szCs w:val="20"/>
          <w:shd w:val="clear" w:color="auto" w:fill="FFFF99"/>
          <w:rtl/>
        </w:rPr>
      </w:pPr>
      <w:bookmarkStart w:id="19" w:name="Rov37"/>
      <w:r w:rsidRPr="00490630">
        <w:rPr>
          <w:rFonts w:hint="cs"/>
          <w:vanish/>
          <w:color w:val="FF0000"/>
          <w:szCs w:val="20"/>
          <w:shd w:val="clear" w:color="auto" w:fill="FFFF99"/>
          <w:rtl/>
        </w:rPr>
        <w:t>מיום 1.12.1966</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תשכ"ז-1966</w:t>
      </w:r>
    </w:p>
    <w:p w:rsidR="0067780F" w:rsidRPr="00490630" w:rsidRDefault="0067780F">
      <w:pPr>
        <w:pStyle w:val="P00"/>
        <w:tabs>
          <w:tab w:val="clear" w:pos="6259"/>
        </w:tabs>
        <w:spacing w:before="0"/>
        <w:ind w:left="0" w:right="1134"/>
        <w:rPr>
          <w:rFonts w:hint="cs"/>
          <w:vanish/>
          <w:szCs w:val="20"/>
          <w:shd w:val="clear" w:color="auto" w:fill="FFFF99"/>
          <w:rtl/>
        </w:rPr>
      </w:pPr>
      <w:hyperlink r:id="rId53" w:history="1">
        <w:r w:rsidRPr="00490630">
          <w:rPr>
            <w:rStyle w:val="Hyperlink"/>
            <w:rFonts w:hint="cs"/>
            <w:vanish/>
            <w:szCs w:val="20"/>
            <w:shd w:val="clear" w:color="auto" w:fill="FFFF99"/>
            <w:rtl/>
          </w:rPr>
          <w:t>ק"ת תשכ"ז מס' 1964</w:t>
        </w:r>
      </w:hyperlink>
      <w:r w:rsidRPr="00490630">
        <w:rPr>
          <w:rFonts w:hint="cs"/>
          <w:vanish/>
          <w:szCs w:val="20"/>
          <w:shd w:val="clear" w:color="auto" w:fill="FFFF99"/>
          <w:rtl/>
        </w:rPr>
        <w:t xml:space="preserve"> מיום 1.12.1966 עמ' 470</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ביטול תקנה 4</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20"/>
        <w:ind w:left="0" w:right="1134"/>
        <w:rPr>
          <w:rFonts w:cs="Miriam" w:hint="cs"/>
          <w:strike/>
          <w:vanish/>
          <w:sz w:val="16"/>
          <w:szCs w:val="16"/>
          <w:shd w:val="clear" w:color="auto" w:fill="FFFF99"/>
          <w:rtl/>
        </w:rPr>
      </w:pPr>
      <w:r w:rsidRPr="00490630">
        <w:rPr>
          <w:rFonts w:cs="Miriam" w:hint="cs"/>
          <w:strike/>
          <w:vanish/>
          <w:sz w:val="16"/>
          <w:szCs w:val="16"/>
          <w:shd w:val="clear" w:color="auto" w:fill="FFFF99"/>
          <w:rtl/>
        </w:rPr>
        <w:t>חישוב הכנסתו של עובד שכיר-יום</w:t>
      </w:r>
    </w:p>
    <w:p w:rsidR="0067780F" w:rsidRDefault="0067780F">
      <w:pPr>
        <w:pStyle w:val="P00"/>
        <w:tabs>
          <w:tab w:val="clear" w:pos="6259"/>
        </w:tabs>
        <w:spacing w:before="0"/>
        <w:ind w:left="0" w:right="1134"/>
        <w:rPr>
          <w:rFonts w:hint="cs"/>
          <w:strike/>
          <w:sz w:val="2"/>
          <w:szCs w:val="2"/>
          <w:rtl/>
        </w:rPr>
      </w:pPr>
      <w:r w:rsidRPr="00490630">
        <w:rPr>
          <w:rFonts w:hint="cs"/>
          <w:strike/>
          <w:vanish/>
          <w:sz w:val="22"/>
          <w:szCs w:val="22"/>
          <w:shd w:val="clear" w:color="auto" w:fill="FFFF99"/>
          <w:rtl/>
        </w:rPr>
        <w:t>4.</w:t>
      </w:r>
      <w:r w:rsidRPr="00490630">
        <w:rPr>
          <w:rFonts w:hint="cs"/>
          <w:strike/>
          <w:vanish/>
          <w:sz w:val="22"/>
          <w:szCs w:val="22"/>
          <w:shd w:val="clear" w:color="auto" w:fill="FFFF99"/>
          <w:rtl/>
        </w:rPr>
        <w:tab/>
        <w:t>הכנסתו של עובד שכיר-יום, שעבד אצל מעביד פלוני פחות מעשרים יום בתקופת התשלום שקדמה למועד התשלום, תחושב לפי השכר המגיע לו בעד עבודתו באותה תקופה.</w:t>
      </w:r>
      <w:bookmarkEnd w:id="19"/>
    </w:p>
    <w:p w:rsidR="0067780F" w:rsidRDefault="0067780F">
      <w:pPr>
        <w:pStyle w:val="P00"/>
        <w:spacing w:before="72"/>
        <w:ind w:left="0" w:right="1134"/>
        <w:rPr>
          <w:rStyle w:val="default"/>
          <w:rFonts w:cs="FrankRuehl" w:hint="cs"/>
          <w:rtl/>
        </w:rPr>
      </w:pPr>
      <w:bookmarkStart w:id="20" w:name="Seif7"/>
      <w:bookmarkEnd w:id="20"/>
      <w:r>
        <w:rPr>
          <w:lang w:val="he-IL"/>
        </w:rPr>
        <w:pict>
          <v:rect id="_x0000_s1045" style="position:absolute;left:0;text-align:left;margin-left:464.5pt;margin-top:8.05pt;width:75.05pt;height:50pt;z-index:251652608"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ה</w:t>
                  </w:r>
                  <w:r>
                    <w:rPr>
                      <w:rFonts w:cs="Miriam" w:hint="cs"/>
                      <w:szCs w:val="18"/>
                      <w:rtl/>
                    </w:rPr>
                    <w:t xml:space="preserve">ערכת הכנסתו </w:t>
                  </w:r>
                  <w:r>
                    <w:rPr>
                      <w:rFonts w:cs="Miriam"/>
                      <w:szCs w:val="18"/>
                      <w:rtl/>
                    </w:rPr>
                    <w:t>ש</w:t>
                  </w:r>
                  <w:r>
                    <w:rPr>
                      <w:rFonts w:cs="Miriam" w:hint="cs"/>
                      <w:szCs w:val="18"/>
                      <w:rtl/>
                    </w:rPr>
                    <w:t>ל חבר אגודה</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תש"ך-1959</w:t>
                  </w:r>
                </w:p>
                <w:p w:rsidR="0067780F" w:rsidRDefault="0067780F">
                  <w:pPr>
                    <w:spacing w:line="160" w:lineRule="exact"/>
                    <w:jc w:val="left"/>
                    <w:rPr>
                      <w:rFonts w:cs="Miriam" w:hint="cs"/>
                      <w:szCs w:val="18"/>
                      <w:rtl/>
                    </w:rPr>
                  </w:pPr>
                  <w:r>
                    <w:rPr>
                      <w:rFonts w:cs="Miriam"/>
                      <w:szCs w:val="18"/>
                      <w:rtl/>
                    </w:rPr>
                    <w:t>ת</w:t>
                  </w:r>
                  <w:r>
                    <w:rPr>
                      <w:rFonts w:cs="Miriam" w:hint="cs"/>
                      <w:szCs w:val="18"/>
                      <w:rtl/>
                    </w:rPr>
                    <w:t>ק' תשכ"ז-1966</w:t>
                  </w:r>
                </w:p>
                <w:p w:rsidR="0067780F" w:rsidRDefault="0067780F">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ענין הסעיפים</w:t>
      </w:r>
      <w:r>
        <w:rPr>
          <w:rStyle w:val="default"/>
          <w:rFonts w:cs="FrankRuehl"/>
          <w:rtl/>
        </w:rPr>
        <w:t xml:space="preserve"> 337, 338, 340, 341, 343 </w:t>
      </w:r>
      <w:r>
        <w:rPr>
          <w:rStyle w:val="default"/>
          <w:rFonts w:cs="FrankRuehl" w:hint="cs"/>
          <w:rtl/>
        </w:rPr>
        <w:t>לחוק ולוח י', יראו כ</w:t>
      </w:r>
      <w:r w:rsidR="00E02694">
        <w:rPr>
          <w:rStyle w:val="default"/>
          <w:rFonts w:cs="FrankRuehl" w:hint="cs"/>
          <w:rtl/>
        </w:rPr>
        <w:t xml:space="preserve">הכנסתו של חבר אגודה את הכנסתו </w:t>
      </w:r>
      <w:r w:rsidR="00E02694">
        <w:rPr>
          <w:rStyle w:val="default"/>
          <w:rFonts w:cs="FrankRuehl"/>
          <w:rtl/>
        </w:rPr>
        <w:t>–</w:t>
      </w:r>
    </w:p>
    <w:p w:rsidR="0067780F" w:rsidRDefault="0067780F" w:rsidP="00E0269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לחודש שקדם לחודש בו חל מועד התשלום כשהיא מהמקורות המפורטים בסעיף 15(1)(ב) לפקודה;</w:t>
      </w:r>
    </w:p>
    <w:p w:rsidR="0067780F" w:rsidRDefault="0067780F" w:rsidP="00E02694">
      <w:pPr>
        <w:pStyle w:val="P22"/>
        <w:tabs>
          <w:tab w:val="left" w:pos="624"/>
          <w:tab w:val="left" w:pos="1021"/>
        </w:tabs>
        <w:spacing w:before="72"/>
        <w:ind w:left="624" w:right="1134"/>
        <w:rPr>
          <w:rStyle w:val="default"/>
          <w:rFonts w:cs="FrankRuehl" w:hint="cs"/>
          <w:rtl/>
        </w:rPr>
      </w:pPr>
      <w:r>
        <w:rPr>
          <w:lang w:val="he-IL"/>
        </w:rPr>
        <w:pict>
          <v:rect id="_x0000_s1046" style="position:absolute;left:0;text-align:left;margin-left:464.5pt;margin-top:8.05pt;width:75.05pt;height:20pt;z-index:251653632"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שמ"ד-1984</w:t>
                  </w:r>
                </w:p>
              </w:txbxContent>
            </v:textbox>
            <w10:anchorlock/>
          </v:rect>
        </w:pict>
      </w:r>
      <w:r>
        <w:rPr>
          <w:rStyle w:val="default"/>
          <w:rFonts w:cs="FrankRuehl"/>
          <w:rtl/>
        </w:rPr>
        <w:t>(2)</w:t>
      </w:r>
      <w:r>
        <w:rPr>
          <w:rStyle w:val="default"/>
          <w:rFonts w:cs="FrankRuehl"/>
          <w:rtl/>
        </w:rPr>
        <w:tab/>
      </w:r>
      <w:r>
        <w:rPr>
          <w:rStyle w:val="default"/>
          <w:rFonts w:cs="FrankRuehl" w:hint="cs"/>
          <w:rtl/>
        </w:rPr>
        <w:t>לשנה השוטפת בה חל מועד התשלום כשהיא מהמקורות המפורטים בסעיף 5</w:t>
      </w:r>
      <w:r>
        <w:rPr>
          <w:rStyle w:val="default"/>
          <w:rFonts w:cs="FrankRuehl"/>
          <w:rtl/>
        </w:rPr>
        <w:t>(1)(</w:t>
      </w:r>
      <w:r>
        <w:rPr>
          <w:rStyle w:val="default"/>
          <w:rFonts w:cs="FrankRuehl" w:hint="cs"/>
          <w:rtl/>
        </w:rPr>
        <w:t>א), (ד) ו-(ח) לפקודה.</w:t>
      </w:r>
    </w:p>
    <w:p w:rsidR="0067780F" w:rsidRPr="00490630" w:rsidRDefault="0067780F">
      <w:pPr>
        <w:pStyle w:val="P00"/>
        <w:spacing w:before="0"/>
        <w:ind w:left="0" w:right="1134"/>
        <w:rPr>
          <w:rFonts w:hint="cs"/>
          <w:b/>
          <w:bCs/>
          <w:vanish/>
          <w:szCs w:val="20"/>
          <w:shd w:val="clear" w:color="auto" w:fill="FFFF99"/>
          <w:rtl/>
        </w:rPr>
      </w:pPr>
      <w:bookmarkStart w:id="21" w:name="Rov52"/>
      <w:r w:rsidRPr="00490630">
        <w:rPr>
          <w:rFonts w:hint="cs"/>
          <w:vanish/>
          <w:color w:val="FF0000"/>
          <w:szCs w:val="20"/>
          <w:shd w:val="clear" w:color="auto" w:fill="FFFF99"/>
          <w:rtl/>
        </w:rPr>
        <w:t>מיום 15.3.1956</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תשט"ז-1956</w:t>
      </w:r>
    </w:p>
    <w:p w:rsidR="0067780F" w:rsidRPr="00490630" w:rsidRDefault="0067780F">
      <w:pPr>
        <w:pStyle w:val="P00"/>
        <w:tabs>
          <w:tab w:val="clear" w:pos="6259"/>
        </w:tabs>
        <w:spacing w:before="0"/>
        <w:ind w:left="0" w:right="1134"/>
        <w:rPr>
          <w:rFonts w:hint="cs"/>
          <w:vanish/>
          <w:szCs w:val="20"/>
          <w:shd w:val="clear" w:color="auto" w:fill="FFFF99"/>
          <w:rtl/>
        </w:rPr>
      </w:pPr>
      <w:hyperlink r:id="rId54" w:history="1">
        <w:r w:rsidRPr="00490630">
          <w:rPr>
            <w:rStyle w:val="Hyperlink"/>
            <w:rFonts w:hint="cs"/>
            <w:vanish/>
            <w:szCs w:val="20"/>
            <w:shd w:val="clear" w:color="auto" w:fill="FFFF99"/>
            <w:rtl/>
          </w:rPr>
          <w:t>ק"ת תשט"ז מס' 589</w:t>
        </w:r>
      </w:hyperlink>
      <w:r w:rsidRPr="00490630">
        <w:rPr>
          <w:rFonts w:hint="cs"/>
          <w:vanish/>
          <w:szCs w:val="20"/>
          <w:shd w:val="clear" w:color="auto" w:fill="FFFF99"/>
          <w:rtl/>
        </w:rPr>
        <w:t xml:space="preserve"> מיום 15.3.1956 עמ' 548</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5.</w:t>
      </w:r>
      <w:r w:rsidRPr="00490630">
        <w:rPr>
          <w:rFonts w:hint="cs"/>
          <w:vanish/>
          <w:sz w:val="22"/>
          <w:szCs w:val="22"/>
          <w:shd w:val="clear" w:color="auto" w:fill="FFFF99"/>
          <w:rtl/>
        </w:rPr>
        <w:tab/>
        <w:t xml:space="preserve">לענין הסעיפים 37 ו-38 לחוק יראו כהכנסתו של חבר אגודה שיתופית העובד במפעל האגודה את הכנסתו החייבת במס הכנסה לפי </w:t>
      </w:r>
      <w:r w:rsidRPr="00490630">
        <w:rPr>
          <w:rFonts w:hint="cs"/>
          <w:strike/>
          <w:vanish/>
          <w:sz w:val="22"/>
          <w:szCs w:val="22"/>
          <w:shd w:val="clear" w:color="auto" w:fill="FFFF99"/>
          <w:rtl/>
        </w:rPr>
        <w:t>סעיף 5(1)(א) לפקודת מס הכנסה, 1947</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סעיף 5(1)(א), (ב) ו-(ח) לפקודת מס הכנסה, 1947</w:t>
      </w:r>
      <w:r w:rsidRPr="00490630">
        <w:rPr>
          <w:rFonts w:hint="cs"/>
          <w:vanish/>
          <w:sz w:val="22"/>
          <w:szCs w:val="22"/>
          <w:shd w:val="clear" w:color="auto" w:fill="FFFF99"/>
          <w:rtl/>
        </w:rPr>
        <w:t>, אולם כהכנסתו של חבר קיבוץ ושל חבר מושב שיתופייראו את ההכנסה לפיה משתלם מס הכנסה, על פי סעיף 19א לפקודת מס הכנסה, 1947, על ידי הקיבוץ או על ידי המושב השיתופי, הכל לפי הענין, כשהיא מחולקת למספר החברים.</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21.12.1959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תש"ך-1959</w:t>
      </w:r>
    </w:p>
    <w:p w:rsidR="0067780F" w:rsidRPr="00490630" w:rsidRDefault="0067780F">
      <w:pPr>
        <w:pStyle w:val="P00"/>
        <w:tabs>
          <w:tab w:val="clear" w:pos="6259"/>
        </w:tabs>
        <w:spacing w:before="0"/>
        <w:ind w:left="0" w:right="1134"/>
        <w:rPr>
          <w:rFonts w:hint="cs"/>
          <w:vanish/>
          <w:szCs w:val="20"/>
          <w:shd w:val="clear" w:color="auto" w:fill="FFFF99"/>
          <w:rtl/>
        </w:rPr>
      </w:pPr>
      <w:hyperlink r:id="rId55" w:history="1">
        <w:r w:rsidRPr="00490630">
          <w:rPr>
            <w:rStyle w:val="Hyperlink"/>
            <w:rFonts w:hint="cs"/>
            <w:vanish/>
            <w:szCs w:val="20"/>
            <w:shd w:val="clear" w:color="auto" w:fill="FFFF99"/>
            <w:rtl/>
          </w:rPr>
          <w:t>ק"ת תש"ך מס' 969</w:t>
        </w:r>
      </w:hyperlink>
      <w:r w:rsidRPr="00490630">
        <w:rPr>
          <w:rFonts w:hint="cs"/>
          <w:vanish/>
          <w:szCs w:val="20"/>
          <w:shd w:val="clear" w:color="auto" w:fill="FFFF99"/>
          <w:rtl/>
        </w:rPr>
        <w:t xml:space="preserve"> מיום 21.12.1959 עמ' 390</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תקנה 5</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20"/>
        <w:ind w:left="0" w:right="1134"/>
        <w:rPr>
          <w:rFonts w:cs="Miriam" w:hint="cs"/>
          <w:strike/>
          <w:vanish/>
          <w:sz w:val="16"/>
          <w:szCs w:val="16"/>
          <w:shd w:val="clear" w:color="auto" w:fill="FFFF99"/>
          <w:rtl/>
        </w:rPr>
      </w:pPr>
      <w:r w:rsidRPr="00490630">
        <w:rPr>
          <w:rFonts w:cs="Miriam" w:hint="cs"/>
          <w:strike/>
          <w:vanish/>
          <w:sz w:val="16"/>
          <w:szCs w:val="16"/>
          <w:shd w:val="clear" w:color="auto" w:fill="FFFF99"/>
          <w:rtl/>
        </w:rPr>
        <w:t>הערכת הכנסתו של חבר אגודה שיתופית</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strike/>
          <w:vanish/>
          <w:sz w:val="22"/>
          <w:szCs w:val="22"/>
          <w:shd w:val="clear" w:color="auto" w:fill="FFFF99"/>
          <w:rtl/>
        </w:rPr>
        <w:t>5.</w:t>
      </w:r>
      <w:r w:rsidRPr="00490630">
        <w:rPr>
          <w:rFonts w:hint="cs"/>
          <w:strike/>
          <w:vanish/>
          <w:sz w:val="22"/>
          <w:szCs w:val="22"/>
          <w:shd w:val="clear" w:color="auto" w:fill="FFFF99"/>
          <w:rtl/>
        </w:rPr>
        <w:tab/>
        <w:t>לענין הסעיפים 37 ו-38 לחוק יראו כהכנסתו של חבר אגודה שיתופית העובד במפעל האגודה את הכנסתו החייבת במס הכנסה לפי סעיף 5(1)(א), (ב) ו-(ח) לפקודת מס הכנסה, 1947, אולם כהכנסתו של חבר קיבוץ ושל חבר מושב שיתופייראו את ההכנסה לפיה משתלם מס הכנסה, על פי סעיף 19א לפקודת מס הכנסה, 1947, על ידי הקיבוץ או על ידי המושב השיתופי, הכל לפי הענין, כשהיא מחולקת למספר החברים.</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1.12.1966</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תשכ"ז-1966</w:t>
      </w:r>
    </w:p>
    <w:p w:rsidR="0067780F" w:rsidRPr="00490630" w:rsidRDefault="0067780F">
      <w:pPr>
        <w:pStyle w:val="P00"/>
        <w:tabs>
          <w:tab w:val="clear" w:pos="6259"/>
        </w:tabs>
        <w:spacing w:before="0"/>
        <w:ind w:left="0" w:right="1134"/>
        <w:rPr>
          <w:rFonts w:hint="cs"/>
          <w:vanish/>
          <w:szCs w:val="20"/>
          <w:shd w:val="clear" w:color="auto" w:fill="FFFF99"/>
          <w:rtl/>
        </w:rPr>
      </w:pPr>
      <w:hyperlink r:id="rId56" w:history="1">
        <w:r w:rsidRPr="00490630">
          <w:rPr>
            <w:rStyle w:val="Hyperlink"/>
            <w:rFonts w:hint="cs"/>
            <w:vanish/>
            <w:szCs w:val="20"/>
            <w:shd w:val="clear" w:color="auto" w:fill="FFFF99"/>
            <w:rtl/>
          </w:rPr>
          <w:t>ק"ת תשכ"ז מס' 1964</w:t>
        </w:r>
      </w:hyperlink>
      <w:r w:rsidRPr="00490630">
        <w:rPr>
          <w:rFonts w:hint="cs"/>
          <w:vanish/>
          <w:szCs w:val="20"/>
          <w:shd w:val="clear" w:color="auto" w:fill="FFFF99"/>
          <w:rtl/>
        </w:rPr>
        <w:t xml:space="preserve"> מיום 1.12.1966 עמ' 470</w:t>
      </w:r>
    </w:p>
    <w:p w:rsidR="0067780F" w:rsidRPr="00490630" w:rsidRDefault="0067780F">
      <w:pPr>
        <w:pStyle w:val="P00"/>
        <w:ind w:left="0" w:right="1134"/>
        <w:rPr>
          <w:rStyle w:val="default"/>
          <w:rFonts w:cs="FrankRuehl"/>
          <w:vanish/>
          <w:sz w:val="22"/>
          <w:szCs w:val="22"/>
          <w:shd w:val="clear" w:color="auto" w:fill="FFFF99"/>
          <w:rtl/>
        </w:rPr>
      </w:pPr>
      <w:r w:rsidRPr="00490630">
        <w:rPr>
          <w:rStyle w:val="big-number"/>
          <w:rFonts w:cs="FrankRuehl"/>
          <w:vanish/>
          <w:sz w:val="22"/>
          <w:szCs w:val="22"/>
          <w:shd w:val="clear" w:color="auto" w:fill="FFFF99"/>
          <w:rtl/>
        </w:rPr>
        <w:t>5.</w:t>
      </w:r>
      <w:r w:rsidRPr="00490630">
        <w:rPr>
          <w:rStyle w:val="big-number"/>
          <w:rFonts w:cs="FrankRuehl"/>
          <w:vanish/>
          <w:sz w:val="22"/>
          <w:szCs w:val="22"/>
          <w:shd w:val="clear" w:color="auto" w:fill="FFFF99"/>
          <w:rtl/>
        </w:rPr>
        <w:tab/>
      </w:r>
      <w:r w:rsidRPr="00490630">
        <w:rPr>
          <w:rStyle w:val="default"/>
          <w:rFonts w:cs="FrankRuehl"/>
          <w:strike/>
          <w:vanish/>
          <w:sz w:val="22"/>
          <w:szCs w:val="22"/>
          <w:shd w:val="clear" w:color="auto" w:fill="FFFF99"/>
          <w:rtl/>
        </w:rPr>
        <w:t>ל</w:t>
      </w:r>
      <w:r w:rsidRPr="00490630">
        <w:rPr>
          <w:rStyle w:val="default"/>
          <w:rFonts w:cs="FrankRuehl" w:hint="cs"/>
          <w:strike/>
          <w:vanish/>
          <w:sz w:val="22"/>
          <w:szCs w:val="22"/>
          <w:shd w:val="clear" w:color="auto" w:fill="FFFF99"/>
          <w:rtl/>
        </w:rPr>
        <w:t>ענין הסעיפים</w:t>
      </w:r>
      <w:r w:rsidRPr="00490630">
        <w:rPr>
          <w:rStyle w:val="default"/>
          <w:rFonts w:cs="FrankRuehl"/>
          <w:strike/>
          <w:vanish/>
          <w:sz w:val="22"/>
          <w:szCs w:val="22"/>
          <w:shd w:val="clear" w:color="auto" w:fill="FFFF99"/>
          <w:rtl/>
        </w:rPr>
        <w:t xml:space="preserve"> </w:t>
      </w:r>
      <w:r w:rsidRPr="00490630">
        <w:rPr>
          <w:rStyle w:val="default"/>
          <w:rFonts w:cs="FrankRuehl" w:hint="cs"/>
          <w:strike/>
          <w:vanish/>
          <w:sz w:val="22"/>
          <w:szCs w:val="22"/>
          <w:shd w:val="clear" w:color="auto" w:fill="FFFF99"/>
          <w:rtl/>
        </w:rPr>
        <w:t>37 ו-38</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לענין סעיפים 37, 37א ו-38</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 xml:space="preserve">לחוק יראו כהכנסתו של חבר אגודה את הכנסתו - </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rsidP="00E02694">
      <w:pPr>
        <w:pStyle w:val="P00"/>
        <w:spacing w:before="0"/>
        <w:ind w:left="624" w:right="1134"/>
        <w:rPr>
          <w:rFonts w:hint="cs"/>
          <w:vanish/>
          <w:color w:val="FF0000"/>
          <w:szCs w:val="20"/>
          <w:shd w:val="clear" w:color="auto" w:fill="FFFF99"/>
          <w:rtl/>
        </w:rPr>
      </w:pPr>
      <w:r w:rsidRPr="00490630">
        <w:rPr>
          <w:rFonts w:hint="cs"/>
          <w:vanish/>
          <w:color w:val="FF0000"/>
          <w:szCs w:val="20"/>
          <w:shd w:val="clear" w:color="auto" w:fill="FFFF99"/>
          <w:rtl/>
        </w:rPr>
        <w:t>מיום 1.4.1984</w:t>
      </w:r>
    </w:p>
    <w:p w:rsidR="0067780F" w:rsidRPr="00490630" w:rsidRDefault="0067780F" w:rsidP="00E02694">
      <w:pPr>
        <w:pStyle w:val="P00"/>
        <w:spacing w:before="0"/>
        <w:ind w:left="624" w:right="1134"/>
        <w:rPr>
          <w:rFonts w:hint="cs"/>
          <w:b/>
          <w:bCs/>
          <w:vanish/>
          <w:szCs w:val="20"/>
          <w:shd w:val="clear" w:color="auto" w:fill="FFFF99"/>
          <w:rtl/>
        </w:rPr>
      </w:pPr>
      <w:r w:rsidRPr="00490630">
        <w:rPr>
          <w:rFonts w:hint="cs"/>
          <w:b/>
          <w:bCs/>
          <w:vanish/>
          <w:szCs w:val="20"/>
          <w:shd w:val="clear" w:color="auto" w:fill="FFFF99"/>
          <w:rtl/>
        </w:rPr>
        <w:t>תק' (מס' 2) תשמ"ד-1984</w:t>
      </w:r>
    </w:p>
    <w:p w:rsidR="0067780F" w:rsidRPr="00490630" w:rsidRDefault="0067780F" w:rsidP="00E02694">
      <w:pPr>
        <w:pStyle w:val="P00"/>
        <w:tabs>
          <w:tab w:val="clear" w:pos="6259"/>
        </w:tabs>
        <w:spacing w:before="0"/>
        <w:ind w:left="624" w:right="1134"/>
        <w:rPr>
          <w:rFonts w:hint="cs"/>
          <w:vanish/>
          <w:szCs w:val="20"/>
          <w:shd w:val="clear" w:color="auto" w:fill="FFFF99"/>
          <w:rtl/>
        </w:rPr>
      </w:pPr>
      <w:hyperlink r:id="rId57" w:history="1">
        <w:r w:rsidRPr="00490630">
          <w:rPr>
            <w:rStyle w:val="Hyperlink"/>
            <w:rFonts w:hint="cs"/>
            <w:vanish/>
            <w:szCs w:val="20"/>
            <w:shd w:val="clear" w:color="auto" w:fill="FFFF99"/>
            <w:rtl/>
          </w:rPr>
          <w:t>ק"ת תשמ"ד מס' 4629</w:t>
        </w:r>
      </w:hyperlink>
      <w:r w:rsidRPr="00490630">
        <w:rPr>
          <w:rFonts w:hint="cs"/>
          <w:vanish/>
          <w:szCs w:val="20"/>
          <w:shd w:val="clear" w:color="auto" w:fill="FFFF99"/>
          <w:rtl/>
        </w:rPr>
        <w:t xml:space="preserve"> מיום 10.5.1985 עמ' 1465</w:t>
      </w:r>
    </w:p>
    <w:p w:rsidR="0067780F" w:rsidRPr="00490630" w:rsidRDefault="0067780F" w:rsidP="00E02694">
      <w:pPr>
        <w:pStyle w:val="P22"/>
        <w:tabs>
          <w:tab w:val="left" w:pos="624"/>
          <w:tab w:val="left" w:pos="1021"/>
        </w:tabs>
        <w:ind w:left="624"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strike/>
          <w:vanish/>
          <w:sz w:val="22"/>
          <w:szCs w:val="22"/>
          <w:shd w:val="clear" w:color="auto" w:fill="FFFF99"/>
          <w:rtl/>
        </w:rPr>
        <w:t>לשנת הכספים שקדמה לחודש בו חל מועד התשלום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לשנה השוטפת בה חל מועד התשלום</w:t>
      </w:r>
      <w:r w:rsidRPr="00490630">
        <w:rPr>
          <w:rStyle w:val="default"/>
          <w:rFonts w:cs="FrankRuehl" w:hint="cs"/>
          <w:vanish/>
          <w:sz w:val="22"/>
          <w:szCs w:val="22"/>
          <w:shd w:val="clear" w:color="auto" w:fill="FFFF99"/>
          <w:rtl/>
        </w:rPr>
        <w:t xml:space="preserve"> כשהיא מהמקורות המפורטים בסעיף 5</w:t>
      </w:r>
      <w:r w:rsidRPr="00490630">
        <w:rPr>
          <w:rStyle w:val="default"/>
          <w:rFonts w:cs="FrankRuehl"/>
          <w:vanish/>
          <w:sz w:val="22"/>
          <w:szCs w:val="22"/>
          <w:shd w:val="clear" w:color="auto" w:fill="FFFF99"/>
          <w:rtl/>
        </w:rPr>
        <w:t>(1)(</w:t>
      </w:r>
      <w:r w:rsidRPr="00490630">
        <w:rPr>
          <w:rStyle w:val="default"/>
          <w:rFonts w:cs="FrankRuehl" w:hint="cs"/>
          <w:vanish/>
          <w:sz w:val="22"/>
          <w:szCs w:val="22"/>
          <w:shd w:val="clear" w:color="auto" w:fill="FFFF99"/>
          <w:rtl/>
        </w:rPr>
        <w:t>א), (ד) ו-(ח) לפקודה.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22.2.1999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תשנ"ט-1999</w:t>
      </w:r>
    </w:p>
    <w:p w:rsidR="0067780F" w:rsidRPr="00490630" w:rsidRDefault="0067780F">
      <w:pPr>
        <w:pStyle w:val="P00"/>
        <w:tabs>
          <w:tab w:val="clear" w:pos="6259"/>
        </w:tabs>
        <w:spacing w:before="0"/>
        <w:ind w:left="0" w:right="1134"/>
        <w:rPr>
          <w:rFonts w:hint="cs"/>
          <w:vanish/>
          <w:szCs w:val="20"/>
          <w:shd w:val="clear" w:color="auto" w:fill="FFFF99"/>
          <w:rtl/>
        </w:rPr>
      </w:pPr>
      <w:hyperlink r:id="rId58" w:history="1">
        <w:r w:rsidRPr="00490630">
          <w:rPr>
            <w:rStyle w:val="Hyperlink"/>
            <w:rFonts w:hint="cs"/>
            <w:vanish/>
            <w:szCs w:val="20"/>
            <w:shd w:val="clear" w:color="auto" w:fill="FFFF99"/>
            <w:rtl/>
          </w:rPr>
          <w:t>ק"ת תשנ"ט מס' 5953</w:t>
        </w:r>
      </w:hyperlink>
      <w:r w:rsidRPr="00490630">
        <w:rPr>
          <w:rFonts w:hint="cs"/>
          <w:vanish/>
          <w:szCs w:val="20"/>
          <w:shd w:val="clear" w:color="auto" w:fill="FFFF99"/>
          <w:rtl/>
        </w:rPr>
        <w:t xml:space="preserve"> מיום 22.2.1999 עמ' 371</w:t>
      </w:r>
    </w:p>
    <w:p w:rsidR="0067780F" w:rsidRDefault="0067780F">
      <w:pPr>
        <w:pStyle w:val="P00"/>
        <w:ind w:left="0" w:right="1134"/>
        <w:rPr>
          <w:rStyle w:val="default"/>
          <w:rFonts w:cs="FrankRuehl"/>
          <w:sz w:val="2"/>
          <w:szCs w:val="2"/>
          <w:shd w:val="clear" w:color="auto" w:fill="FFFF99"/>
          <w:rtl/>
        </w:rPr>
      </w:pPr>
      <w:r w:rsidRPr="00490630">
        <w:rPr>
          <w:rStyle w:val="big-number"/>
          <w:rFonts w:cs="FrankRuehl"/>
          <w:vanish/>
          <w:sz w:val="22"/>
          <w:szCs w:val="22"/>
          <w:shd w:val="clear" w:color="auto" w:fill="FFFF99"/>
          <w:rtl/>
        </w:rPr>
        <w:t>5.</w:t>
      </w:r>
      <w:r w:rsidRPr="00490630">
        <w:rPr>
          <w:rStyle w:val="big-number"/>
          <w:rFonts w:cs="FrankRuehl"/>
          <w:vanish/>
          <w:sz w:val="22"/>
          <w:szCs w:val="22"/>
          <w:shd w:val="clear" w:color="auto" w:fill="FFFF99"/>
          <w:rtl/>
        </w:rPr>
        <w:tab/>
      </w:r>
      <w:r w:rsidRPr="00490630">
        <w:rPr>
          <w:rStyle w:val="default"/>
          <w:rFonts w:cs="FrankRuehl" w:hint="cs"/>
          <w:strike/>
          <w:vanish/>
          <w:sz w:val="22"/>
          <w:szCs w:val="22"/>
          <w:shd w:val="clear" w:color="auto" w:fill="FFFF99"/>
          <w:rtl/>
        </w:rPr>
        <w:t>לענין סעיפים 37, 37א ו-38 לחוק</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לענין סעיפים 337, 338, 340, 341, 343 לחוק ולוח י'</w:t>
      </w:r>
      <w:r w:rsidRPr="00490630">
        <w:rPr>
          <w:rStyle w:val="default"/>
          <w:rFonts w:cs="FrankRuehl" w:hint="cs"/>
          <w:vanish/>
          <w:sz w:val="22"/>
          <w:szCs w:val="22"/>
          <w:shd w:val="clear" w:color="auto" w:fill="FFFF99"/>
          <w:rtl/>
        </w:rPr>
        <w:t xml:space="preserve"> יראו כהכנסתו של חבר אגודה את הכנסתו - </w:t>
      </w:r>
      <w:bookmarkEnd w:id="21"/>
    </w:p>
    <w:p w:rsidR="0067780F" w:rsidRDefault="0067780F">
      <w:pPr>
        <w:pStyle w:val="P00"/>
        <w:spacing w:before="72"/>
        <w:ind w:left="0" w:right="1134"/>
        <w:rPr>
          <w:rStyle w:val="default"/>
          <w:rFonts w:cs="FrankRuehl"/>
          <w:rtl/>
        </w:rPr>
      </w:pPr>
      <w:bookmarkStart w:id="22" w:name="Seif8"/>
      <w:bookmarkEnd w:id="22"/>
      <w:r>
        <w:rPr>
          <w:lang w:val="he-IL"/>
        </w:rPr>
        <w:pict>
          <v:rect id="_x0000_s1047" style="position:absolute;left:0;text-align:left;margin-left:464.5pt;margin-top:8.05pt;width:75.05pt;height:50.05pt;z-index:251654656" o:allowincell="f" filled="f" stroked="f" strokecolor="lime" strokeweight=".25pt">
            <v:textbox style="mso-next-textbox:#_x0000_s1047" inset="0,0,0,0">
              <w:txbxContent>
                <w:p w:rsidR="0067780F" w:rsidRDefault="0067780F">
                  <w:pPr>
                    <w:spacing w:line="160" w:lineRule="exact"/>
                    <w:jc w:val="left"/>
                    <w:rPr>
                      <w:rFonts w:cs="Miriam"/>
                      <w:noProof/>
                      <w:szCs w:val="18"/>
                      <w:rtl/>
                    </w:rPr>
                  </w:pPr>
                  <w:r>
                    <w:rPr>
                      <w:rFonts w:cs="Miriam"/>
                      <w:szCs w:val="18"/>
                      <w:rtl/>
                    </w:rPr>
                    <w:t>ח</w:t>
                  </w:r>
                  <w:r>
                    <w:rPr>
                      <w:rFonts w:cs="Miriam" w:hint="cs"/>
                      <w:szCs w:val="18"/>
                      <w:rtl/>
                    </w:rPr>
                    <w:t xml:space="preserve">ישוב דמי ביטוח </w:t>
                  </w:r>
                  <w:r>
                    <w:rPr>
                      <w:rFonts w:cs="Miriam"/>
                      <w:szCs w:val="18"/>
                      <w:rtl/>
                    </w:rPr>
                    <w:t>ב</w:t>
                  </w:r>
                  <w:r>
                    <w:rPr>
                      <w:rFonts w:cs="Miriam" w:hint="cs"/>
                      <w:szCs w:val="18"/>
                      <w:rtl/>
                    </w:rPr>
                    <w:t>עד חבר אגודה</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תש"ך-1959</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שמ"ד-1984</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Fonts w:cs="Miriam"/>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דמי הביטוח בעד חבר אגודה, לגבי הכנסתו מהמקורות</w:t>
      </w:r>
      <w:r>
        <w:rPr>
          <w:rStyle w:val="default"/>
          <w:rFonts w:cs="FrankRuehl"/>
          <w:rtl/>
        </w:rPr>
        <w:t xml:space="preserve"> </w:t>
      </w:r>
      <w:r>
        <w:rPr>
          <w:rStyle w:val="default"/>
          <w:rFonts w:cs="FrankRuehl" w:hint="cs"/>
          <w:rtl/>
        </w:rPr>
        <w:t>המפורטים בסעיף 5(1)(א), (ד) ו-(ח) לפקודה, יחושבו לפי התשלומים ששולמו לו ממקורות אלה</w:t>
      </w:r>
      <w:r>
        <w:rPr>
          <w:rStyle w:val="default"/>
          <w:rFonts w:cs="FrankRuehl"/>
          <w:rtl/>
        </w:rPr>
        <w:t xml:space="preserve"> </w:t>
      </w:r>
      <w:r>
        <w:rPr>
          <w:rStyle w:val="default"/>
          <w:rFonts w:cs="FrankRuehl" w:hint="cs"/>
          <w:rtl/>
        </w:rPr>
        <w:t>מאת האגודה תוך שנת המס כאמור בתקנה 5.</w:t>
      </w:r>
    </w:p>
    <w:p w:rsidR="0067780F" w:rsidRDefault="0067780F">
      <w:pPr>
        <w:pStyle w:val="P00"/>
        <w:spacing w:before="72"/>
        <w:ind w:left="0" w:right="1134"/>
        <w:rPr>
          <w:rStyle w:val="default"/>
          <w:rFonts w:cs="FrankRuehl"/>
          <w:rtl/>
        </w:rPr>
      </w:pPr>
      <w:r>
        <w:rPr>
          <w:rtl/>
          <w:lang w:val="he-IL"/>
        </w:rPr>
        <w:pict>
          <v:shape id="_x0000_s1116" type="#_x0000_t202" style="position:absolute;left:0;text-align:left;margin-left:470.25pt;margin-top:7.1pt;width:1in;height:16.8pt;z-index:251676160" filled="f" stroked="f">
            <v:textbox inset="1mm,0,1mm,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שמ"ד-1984</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עוד לא נקבעה ההכנסה לענין תקנה 5 לפי שומה</w:t>
      </w:r>
      <w:r>
        <w:rPr>
          <w:rStyle w:val="default"/>
          <w:rFonts w:cs="FrankRuehl"/>
          <w:rtl/>
        </w:rPr>
        <w:t xml:space="preserve"> </w:t>
      </w:r>
      <w:r>
        <w:rPr>
          <w:rStyle w:val="default"/>
          <w:rFonts w:cs="FrankRuehl" w:hint="cs"/>
          <w:rtl/>
        </w:rPr>
        <w:t xml:space="preserve">סופית ישולמו מקדמות על חשבון דמי הביטוח בהתאם לתקנות הביטוח הלאומי (מקדמות), תשמ"ד-1984 (להלן </w:t>
      </w:r>
      <w:r w:rsidR="00490630">
        <w:rPr>
          <w:rStyle w:val="default"/>
          <w:rFonts w:cs="FrankRuehl"/>
          <w:rtl/>
        </w:rPr>
        <w:t>–</w:t>
      </w:r>
      <w:r>
        <w:rPr>
          <w:rStyle w:val="default"/>
          <w:rFonts w:cs="FrankRuehl" w:hint="cs"/>
          <w:rtl/>
        </w:rPr>
        <w:t xml:space="preserve"> תקנות המקדמות).</w:t>
      </w:r>
    </w:p>
    <w:p w:rsidR="0067780F" w:rsidRDefault="0067780F">
      <w:pPr>
        <w:pStyle w:val="P00"/>
        <w:spacing w:before="72"/>
        <w:ind w:left="0" w:right="1134"/>
        <w:rPr>
          <w:rStyle w:val="default"/>
          <w:rFonts w:cs="FrankRuehl" w:hint="cs"/>
          <w:rtl/>
        </w:rPr>
      </w:pPr>
      <w:r>
        <w:rPr>
          <w:lang w:val="he-IL"/>
        </w:rPr>
        <w:pict>
          <v:rect id="_x0000_s1048" style="position:absolute;left:0;text-align:left;margin-left:464.5pt;margin-top:8.05pt;width:75.05pt;height:24.4pt;z-index:251655680"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שמ"ד-1984</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סעיפים 345 ו-362 לחוק והתקנות לפיהם, יחולו על חבר אגודה בשינויים המחוייבים לפי הענין.</w:t>
      </w:r>
    </w:p>
    <w:p w:rsidR="0067780F" w:rsidRPr="00490630" w:rsidRDefault="0067780F">
      <w:pPr>
        <w:pStyle w:val="P00"/>
        <w:spacing w:before="0"/>
        <w:ind w:left="0" w:right="1134"/>
        <w:rPr>
          <w:rFonts w:hint="cs"/>
          <w:b/>
          <w:bCs/>
          <w:vanish/>
          <w:szCs w:val="20"/>
          <w:shd w:val="clear" w:color="auto" w:fill="FFFF99"/>
          <w:rtl/>
        </w:rPr>
      </w:pPr>
      <w:bookmarkStart w:id="23" w:name="Rov39"/>
      <w:r w:rsidRPr="00490630">
        <w:rPr>
          <w:rFonts w:hint="cs"/>
          <w:vanish/>
          <w:color w:val="FF0000"/>
          <w:szCs w:val="20"/>
          <w:shd w:val="clear" w:color="auto" w:fill="FFFF99"/>
          <w:rtl/>
        </w:rPr>
        <w:t>מיום 21.12.1959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תש"ך-1959</w:t>
      </w:r>
    </w:p>
    <w:p w:rsidR="0067780F" w:rsidRPr="00490630" w:rsidRDefault="0067780F">
      <w:pPr>
        <w:pStyle w:val="P00"/>
        <w:tabs>
          <w:tab w:val="clear" w:pos="6259"/>
        </w:tabs>
        <w:spacing w:before="0"/>
        <w:ind w:left="0" w:right="1134"/>
        <w:rPr>
          <w:rFonts w:hint="cs"/>
          <w:vanish/>
          <w:szCs w:val="20"/>
          <w:shd w:val="clear" w:color="auto" w:fill="FFFF99"/>
          <w:rtl/>
        </w:rPr>
      </w:pPr>
      <w:hyperlink r:id="rId59" w:history="1">
        <w:r w:rsidRPr="00490630">
          <w:rPr>
            <w:rStyle w:val="Hyperlink"/>
            <w:rFonts w:hint="cs"/>
            <w:vanish/>
            <w:szCs w:val="20"/>
            <w:shd w:val="clear" w:color="auto" w:fill="FFFF99"/>
            <w:rtl/>
          </w:rPr>
          <w:t>ק"ת תש"ך מס' 969</w:t>
        </w:r>
      </w:hyperlink>
      <w:r w:rsidRPr="00490630">
        <w:rPr>
          <w:rFonts w:hint="cs"/>
          <w:vanish/>
          <w:szCs w:val="20"/>
          <w:shd w:val="clear" w:color="auto" w:fill="FFFF99"/>
          <w:rtl/>
        </w:rPr>
        <w:t xml:space="preserve"> מיום 21.12.1959 עמ' 390</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תקנה 5א</w:t>
      </w:r>
    </w:p>
    <w:p w:rsidR="0067780F" w:rsidRPr="00490630" w:rsidRDefault="0067780F">
      <w:pPr>
        <w:pStyle w:val="P00"/>
        <w:spacing w:before="0"/>
        <w:ind w:left="1021"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1.4.1984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תשמ"ד-1984</w:t>
      </w:r>
    </w:p>
    <w:p w:rsidR="0067780F" w:rsidRPr="00490630" w:rsidRDefault="0067780F">
      <w:pPr>
        <w:pStyle w:val="P00"/>
        <w:tabs>
          <w:tab w:val="clear" w:pos="6259"/>
        </w:tabs>
        <w:spacing w:before="0"/>
        <w:ind w:left="0" w:right="1134"/>
        <w:rPr>
          <w:rFonts w:hint="cs"/>
          <w:vanish/>
          <w:szCs w:val="20"/>
          <w:shd w:val="clear" w:color="auto" w:fill="FFFF99"/>
          <w:rtl/>
        </w:rPr>
      </w:pPr>
      <w:hyperlink r:id="rId60" w:history="1">
        <w:r w:rsidRPr="00490630">
          <w:rPr>
            <w:rStyle w:val="Hyperlink"/>
            <w:rFonts w:hint="cs"/>
            <w:vanish/>
            <w:szCs w:val="20"/>
            <w:shd w:val="clear" w:color="auto" w:fill="FFFF99"/>
            <w:rtl/>
          </w:rPr>
          <w:t>ק"ת תשמ"ד מס' 4629</w:t>
        </w:r>
      </w:hyperlink>
      <w:r w:rsidRPr="00490630">
        <w:rPr>
          <w:rFonts w:hint="cs"/>
          <w:vanish/>
          <w:szCs w:val="20"/>
          <w:shd w:val="clear" w:color="auto" w:fill="FFFF99"/>
          <w:rtl/>
        </w:rPr>
        <w:t xml:space="preserve"> מיום 10.5.1985 עמ' 1466</w:t>
      </w:r>
    </w:p>
    <w:p w:rsidR="0067780F" w:rsidRPr="00490630" w:rsidRDefault="0067780F">
      <w:pPr>
        <w:pStyle w:val="P00"/>
        <w:ind w:left="0" w:right="1134"/>
        <w:rPr>
          <w:rStyle w:val="default"/>
          <w:rFonts w:cs="FrankRuehl"/>
          <w:vanish/>
          <w:sz w:val="22"/>
          <w:szCs w:val="22"/>
          <w:shd w:val="clear" w:color="auto" w:fill="FFFF99"/>
          <w:rtl/>
        </w:rPr>
      </w:pPr>
      <w:r w:rsidRPr="00490630">
        <w:rPr>
          <w:rStyle w:val="big-number"/>
          <w:rFonts w:cs="FrankRuehl"/>
          <w:vanish/>
          <w:sz w:val="22"/>
          <w:szCs w:val="22"/>
          <w:shd w:val="clear" w:color="auto" w:fill="FFFF99"/>
          <w:rtl/>
        </w:rPr>
        <w:t>5</w:t>
      </w:r>
      <w:r w:rsidRPr="00490630">
        <w:rPr>
          <w:rStyle w:val="default"/>
          <w:rFonts w:cs="FrankRuehl"/>
          <w:vanish/>
          <w:sz w:val="22"/>
          <w:szCs w:val="22"/>
          <w:shd w:val="clear" w:color="auto" w:fill="FFFF99"/>
          <w:rtl/>
        </w:rPr>
        <w:t>א</w:t>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ab/>
      </w:r>
      <w:r w:rsidRPr="00490630">
        <w:rPr>
          <w:rStyle w:val="default"/>
          <w:rFonts w:cs="FrankRuehl" w:hint="cs"/>
          <w:vanish/>
          <w:sz w:val="22"/>
          <w:szCs w:val="22"/>
          <w:u w:val="single"/>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דמי הביטוח בעד חבר אגודה, לגבי הכנסתו מהמקורות</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המפורטים בסעיף 5(1)(א), (ד) ו-(ח) לפקודה, יחושבו לפי התשלומים ששולמו לו ממקורות אלה</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מאת האגודה תוך שנת הכספים כאמור בתקנה 5.</w:t>
      </w:r>
    </w:p>
    <w:p w:rsidR="0067780F" w:rsidRPr="00490630" w:rsidRDefault="0067780F">
      <w:pPr>
        <w:pStyle w:val="P00"/>
        <w:spacing w:before="0"/>
        <w:ind w:left="0" w:right="1134"/>
        <w:rPr>
          <w:rStyle w:val="default"/>
          <w:rFonts w:cs="FrankRuehl"/>
          <w:vanish/>
          <w:sz w:val="22"/>
          <w:szCs w:val="22"/>
          <w:u w:val="single"/>
          <w:shd w:val="clear" w:color="auto" w:fill="FFFF99"/>
          <w:rtl/>
        </w:rPr>
      </w:pPr>
      <w:r w:rsidRPr="00490630">
        <w:rPr>
          <w:vanish/>
          <w:sz w:val="22"/>
          <w:szCs w:val="22"/>
          <w:shd w:val="clear" w:color="auto" w:fill="FFFF99"/>
          <w:rtl/>
        </w:rPr>
        <w:tab/>
      </w:r>
      <w:r w:rsidRPr="00490630">
        <w:rPr>
          <w:rStyle w:val="default"/>
          <w:rFonts w:cs="FrankRuehl"/>
          <w:vanish/>
          <w:sz w:val="22"/>
          <w:szCs w:val="22"/>
          <w:u w:val="single"/>
          <w:shd w:val="clear" w:color="auto" w:fill="FFFF99"/>
          <w:rtl/>
        </w:rPr>
        <w:t>(</w:t>
      </w:r>
      <w:r w:rsidRPr="00490630">
        <w:rPr>
          <w:rStyle w:val="default"/>
          <w:rFonts w:cs="FrankRuehl" w:hint="cs"/>
          <w:vanish/>
          <w:sz w:val="22"/>
          <w:szCs w:val="22"/>
          <w:u w:val="single"/>
          <w:shd w:val="clear" w:color="auto" w:fill="FFFF99"/>
          <w:rtl/>
        </w:rPr>
        <w:t>ב)</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כל עוד לא נקבעה ההכנסה לענין תקנה 5 לפי שומה</w:t>
      </w:r>
      <w:r w:rsidRPr="00490630">
        <w:rPr>
          <w:rStyle w:val="default"/>
          <w:rFonts w:cs="FrankRuehl"/>
          <w:vanish/>
          <w:sz w:val="22"/>
          <w:szCs w:val="22"/>
          <w:u w:val="single"/>
          <w:shd w:val="clear" w:color="auto" w:fill="FFFF99"/>
          <w:rtl/>
        </w:rPr>
        <w:t xml:space="preserve"> </w:t>
      </w:r>
      <w:r w:rsidRPr="00490630">
        <w:rPr>
          <w:rStyle w:val="default"/>
          <w:rFonts w:cs="FrankRuehl" w:hint="cs"/>
          <w:vanish/>
          <w:sz w:val="22"/>
          <w:szCs w:val="22"/>
          <w:u w:val="single"/>
          <w:shd w:val="clear" w:color="auto" w:fill="FFFF99"/>
          <w:rtl/>
        </w:rPr>
        <w:t>סופית ישולמו מקדמות על חשבון דמי הביטוח בהתאם לתקנות הביטוח הלאומי (מקדמות), תשמ"ד-1984 (להלן - תקנות המקדמות).</w:t>
      </w:r>
    </w:p>
    <w:p w:rsidR="0067780F" w:rsidRPr="00490630" w:rsidRDefault="0067780F">
      <w:pPr>
        <w:pStyle w:val="P00"/>
        <w:spacing w:before="0"/>
        <w:ind w:left="0" w:right="1134"/>
        <w:rPr>
          <w:rStyle w:val="default"/>
          <w:rFonts w:cs="FrankRuehl" w:hint="cs"/>
          <w:vanish/>
          <w:sz w:val="22"/>
          <w:szCs w:val="22"/>
          <w:u w:val="single"/>
          <w:shd w:val="clear" w:color="auto" w:fill="FFFF99"/>
          <w:rtl/>
        </w:rPr>
      </w:pPr>
      <w:r w:rsidRPr="00490630">
        <w:rPr>
          <w:vanish/>
          <w:sz w:val="22"/>
          <w:szCs w:val="22"/>
          <w:shd w:val="clear" w:color="auto" w:fill="FFFF99"/>
          <w:rtl/>
        </w:rPr>
        <w:tab/>
      </w:r>
      <w:r w:rsidRPr="00490630">
        <w:rPr>
          <w:rStyle w:val="default"/>
          <w:rFonts w:cs="FrankRuehl"/>
          <w:vanish/>
          <w:sz w:val="22"/>
          <w:szCs w:val="22"/>
          <w:u w:val="single"/>
          <w:shd w:val="clear" w:color="auto" w:fill="FFFF99"/>
          <w:rtl/>
        </w:rPr>
        <w:t>(</w:t>
      </w:r>
      <w:r w:rsidRPr="00490630">
        <w:rPr>
          <w:rStyle w:val="default"/>
          <w:rFonts w:cs="FrankRuehl" w:hint="cs"/>
          <w:vanish/>
          <w:sz w:val="22"/>
          <w:szCs w:val="22"/>
          <w:u w:val="single"/>
          <w:shd w:val="clear" w:color="auto" w:fill="FFFF99"/>
          <w:rtl/>
        </w:rPr>
        <w:t>ג)</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הוראות סעיפים 164 ו-178 לחוק והתקנות לפיהם, יחולו על חבר אגודה בשינויים המחוייבים לפי הענין.</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25.2.1988</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תשמ"ח-1988</w:t>
      </w:r>
    </w:p>
    <w:p w:rsidR="0067780F" w:rsidRPr="00490630" w:rsidRDefault="0067780F">
      <w:pPr>
        <w:pStyle w:val="P00"/>
        <w:tabs>
          <w:tab w:val="clear" w:pos="6259"/>
        </w:tabs>
        <w:spacing w:before="0"/>
        <w:ind w:left="0" w:right="1134"/>
        <w:rPr>
          <w:rFonts w:hint="cs"/>
          <w:vanish/>
          <w:szCs w:val="20"/>
          <w:shd w:val="clear" w:color="auto" w:fill="FFFF99"/>
          <w:rtl/>
        </w:rPr>
      </w:pPr>
      <w:hyperlink r:id="rId61" w:history="1">
        <w:r w:rsidRPr="00490630">
          <w:rPr>
            <w:rStyle w:val="Hyperlink"/>
            <w:rFonts w:hint="cs"/>
            <w:vanish/>
            <w:szCs w:val="20"/>
            <w:shd w:val="clear" w:color="auto" w:fill="FFFF99"/>
            <w:rtl/>
          </w:rPr>
          <w:t>ק"ת תשמ"ח מס' 5087</w:t>
        </w:r>
      </w:hyperlink>
      <w:r w:rsidRPr="00490630">
        <w:rPr>
          <w:rFonts w:hint="cs"/>
          <w:vanish/>
          <w:szCs w:val="20"/>
          <w:shd w:val="clear" w:color="auto" w:fill="FFFF99"/>
          <w:rtl/>
        </w:rPr>
        <w:t xml:space="preserve"> מיום 25.2.1988 עמ' 510</w:t>
      </w:r>
    </w:p>
    <w:p w:rsidR="0067780F" w:rsidRPr="00490630" w:rsidRDefault="0067780F">
      <w:pPr>
        <w:pStyle w:val="P00"/>
        <w:ind w:left="0"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דמי הביטוח בעד חבר אגודה, לגבי הכנסתו מהמקורות</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המפורטים בסעיף 5(1)(א), (ד) ו-(ח) לפקודה, יחושבו לפי התשלומים ששולמו לו ממקורות אלה</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 xml:space="preserve">מאת האגודה תוך </w:t>
      </w:r>
      <w:r w:rsidRPr="00490630">
        <w:rPr>
          <w:rStyle w:val="default"/>
          <w:rFonts w:cs="FrankRuehl" w:hint="cs"/>
          <w:strike/>
          <w:vanish/>
          <w:sz w:val="22"/>
          <w:szCs w:val="22"/>
          <w:shd w:val="clear" w:color="auto" w:fill="FFFF99"/>
          <w:rtl/>
        </w:rPr>
        <w:t>שנת הכספים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שנת המס</w:t>
      </w:r>
      <w:r w:rsidRPr="00490630">
        <w:rPr>
          <w:rStyle w:val="default"/>
          <w:rFonts w:cs="FrankRuehl" w:hint="cs"/>
          <w:vanish/>
          <w:sz w:val="22"/>
          <w:szCs w:val="22"/>
          <w:shd w:val="clear" w:color="auto" w:fill="FFFF99"/>
          <w:rtl/>
        </w:rPr>
        <w:t xml:space="preserve"> כאמור בתקנה 5.</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22.2.1999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תשנ"ט-1999</w:t>
      </w:r>
    </w:p>
    <w:p w:rsidR="0067780F" w:rsidRPr="00490630" w:rsidRDefault="0067780F">
      <w:pPr>
        <w:pStyle w:val="P00"/>
        <w:tabs>
          <w:tab w:val="clear" w:pos="6259"/>
        </w:tabs>
        <w:spacing w:before="0"/>
        <w:ind w:left="0" w:right="1134"/>
        <w:rPr>
          <w:rFonts w:hint="cs"/>
          <w:vanish/>
          <w:szCs w:val="20"/>
          <w:shd w:val="clear" w:color="auto" w:fill="FFFF99"/>
          <w:rtl/>
        </w:rPr>
      </w:pPr>
      <w:hyperlink r:id="rId62" w:history="1">
        <w:r w:rsidRPr="00490630">
          <w:rPr>
            <w:rStyle w:val="Hyperlink"/>
            <w:rFonts w:hint="cs"/>
            <w:vanish/>
            <w:szCs w:val="20"/>
            <w:shd w:val="clear" w:color="auto" w:fill="FFFF99"/>
            <w:rtl/>
          </w:rPr>
          <w:t>ק"ת תשנ"ט מס' 5953</w:t>
        </w:r>
      </w:hyperlink>
      <w:r w:rsidRPr="00490630">
        <w:rPr>
          <w:rFonts w:hint="cs"/>
          <w:vanish/>
          <w:szCs w:val="20"/>
          <w:shd w:val="clear" w:color="auto" w:fill="FFFF99"/>
          <w:rtl/>
        </w:rPr>
        <w:t xml:space="preserve"> מיום 22.2.1999 עמ' 371</w:t>
      </w:r>
    </w:p>
    <w:p w:rsidR="0067780F" w:rsidRDefault="0067780F">
      <w:pPr>
        <w:pStyle w:val="P00"/>
        <w:ind w:left="0" w:right="1134"/>
        <w:rPr>
          <w:rStyle w:val="default"/>
          <w:rFonts w:cs="FrankRuehl" w:hint="cs"/>
          <w:sz w:val="2"/>
          <w:szCs w:val="2"/>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ג)</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הוראות </w:t>
      </w:r>
      <w:r w:rsidRPr="00490630">
        <w:rPr>
          <w:rStyle w:val="default"/>
          <w:rFonts w:cs="FrankRuehl" w:hint="cs"/>
          <w:strike/>
          <w:vanish/>
          <w:sz w:val="22"/>
          <w:szCs w:val="22"/>
          <w:shd w:val="clear" w:color="auto" w:fill="FFFF99"/>
          <w:rtl/>
        </w:rPr>
        <w:t>סעיפים 164 ו- 178 לחוק</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סעיפים 345 ו-362 לחוק</w:t>
      </w:r>
      <w:r w:rsidRPr="00490630">
        <w:rPr>
          <w:rStyle w:val="default"/>
          <w:rFonts w:cs="FrankRuehl" w:hint="cs"/>
          <w:vanish/>
          <w:sz w:val="22"/>
          <w:szCs w:val="22"/>
          <w:shd w:val="clear" w:color="auto" w:fill="FFFF99"/>
          <w:rtl/>
        </w:rPr>
        <w:t xml:space="preserve"> והתקנות לפיהם, יחולו על חבר אגודה בשינויים המחוייבים לפי הענין.</w:t>
      </w:r>
      <w:bookmarkEnd w:id="23"/>
    </w:p>
    <w:p w:rsidR="0067780F" w:rsidRDefault="0067780F">
      <w:pPr>
        <w:pStyle w:val="P00"/>
        <w:spacing w:before="72"/>
        <w:ind w:left="0" w:right="1134"/>
        <w:rPr>
          <w:rStyle w:val="default"/>
          <w:rFonts w:cs="FrankRuehl"/>
          <w:rtl/>
        </w:rPr>
      </w:pPr>
      <w:bookmarkStart w:id="24" w:name="Seif9"/>
      <w:bookmarkEnd w:id="24"/>
      <w:r>
        <w:rPr>
          <w:lang w:val="he-IL"/>
        </w:rPr>
        <w:pict>
          <v:rect id="_x0000_s1049" style="position:absolute;left:0;text-align:left;margin-left:464.5pt;margin-top:8.05pt;width:75.05pt;height:43.4pt;z-index:251656704"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ה</w:t>
                  </w:r>
                  <w:r>
                    <w:rPr>
                      <w:rFonts w:cs="Miriam" w:hint="cs"/>
                      <w:szCs w:val="18"/>
                      <w:rtl/>
                    </w:rPr>
                    <w:t xml:space="preserve">ערכת הכנסתו </w:t>
                  </w:r>
                  <w:r>
                    <w:rPr>
                      <w:rFonts w:cs="Miriam"/>
                      <w:szCs w:val="18"/>
                      <w:rtl/>
                    </w:rPr>
                    <w:t>ש</w:t>
                  </w:r>
                  <w:r>
                    <w:rPr>
                      <w:rFonts w:cs="Miriam" w:hint="cs"/>
                      <w:szCs w:val="18"/>
                      <w:rtl/>
                    </w:rPr>
                    <w:t>ל חבר קיבו</w:t>
                  </w:r>
                  <w:r>
                    <w:rPr>
                      <w:rFonts w:cs="Miriam"/>
                      <w:szCs w:val="18"/>
                      <w:rtl/>
                    </w:rPr>
                    <w:t>ץ</w:t>
                  </w:r>
                </w:p>
                <w:p w:rsidR="0067780F" w:rsidRDefault="0067780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שמ"ו-1985</w:t>
                  </w:r>
                </w:p>
                <w:p w:rsidR="0067780F" w:rsidRDefault="0067780F">
                  <w:pPr>
                    <w:spacing w:line="160" w:lineRule="exact"/>
                    <w:jc w:val="left"/>
                    <w:rPr>
                      <w:rFonts w:cs="Miriam" w:hint="cs"/>
                      <w:szCs w:val="18"/>
                      <w:rtl/>
                    </w:rPr>
                  </w:pPr>
                  <w:r>
                    <w:rPr>
                      <w:rFonts w:cs="Miriam"/>
                      <w:szCs w:val="18"/>
                      <w:rtl/>
                    </w:rPr>
                    <w:t>ת</w:t>
                  </w:r>
                  <w:r>
                    <w:rPr>
                      <w:rFonts w:cs="Miriam" w:hint="cs"/>
                      <w:szCs w:val="18"/>
                      <w:rtl/>
                    </w:rPr>
                    <w:t>"ט תשמ"ו-1985</w:t>
                  </w:r>
                </w:p>
                <w:p w:rsidR="0067780F" w:rsidRDefault="0067780F">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Fonts w:cs="Miriam"/>
          <w:rtl/>
        </w:rPr>
        <w:t>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לענין סימן ב' לפרק ט"ו לחוק תהיה הכנסתו של חבר קיבוץ צירופם של רכיבים אלה:</w:t>
      </w:r>
    </w:p>
    <w:p w:rsidR="0067780F" w:rsidRDefault="0067780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שוויה של אספקת המחיה ושווין של שאר הנאות שנתן הקיבוץ מכוח החברות לחבריו ולמי שהחברים היו זכאים בעדם לנקודות</w:t>
      </w:r>
      <w:r>
        <w:rPr>
          <w:rStyle w:val="default"/>
          <w:rFonts w:cs="FrankRuehl"/>
          <w:rtl/>
        </w:rPr>
        <w:t xml:space="preserve"> </w:t>
      </w:r>
      <w:r>
        <w:rPr>
          <w:rStyle w:val="default"/>
          <w:rFonts w:cs="FrankRuehl" w:hint="cs"/>
          <w:rtl/>
        </w:rPr>
        <w:t xml:space="preserve">זיכוי על פי סעיף 37 לפקודה או לנקודות קיצבה על פי סעיף 40 לפקודה בשנה השוטפת, מחולק במספר כלל חברי הקיבוץ בגמר אותה שנה (להלן </w:t>
      </w:r>
      <w:r w:rsidR="00490630">
        <w:rPr>
          <w:rStyle w:val="default"/>
          <w:rFonts w:cs="FrankRuehl"/>
          <w:rtl/>
        </w:rPr>
        <w:t>–</w:t>
      </w:r>
      <w:r>
        <w:rPr>
          <w:rStyle w:val="default"/>
          <w:rFonts w:cs="FrankRuehl" w:hint="cs"/>
          <w:rtl/>
        </w:rPr>
        <w:t xml:space="preserve"> ההכנסה הנקיה);</w:t>
      </w:r>
    </w:p>
    <w:p w:rsidR="0067780F" w:rsidRDefault="0067780F">
      <w:pPr>
        <w:pStyle w:val="P22"/>
        <w:spacing w:before="72"/>
        <w:ind w:left="1021" w:right="1134"/>
        <w:rPr>
          <w:rStyle w:val="default"/>
          <w:rFonts w:cs="FrankRuehl"/>
          <w:rtl/>
        </w:rPr>
      </w:pPr>
      <w:r>
        <w:rPr>
          <w:lang w:val="he-IL"/>
        </w:rPr>
        <w:pict>
          <v:rect id="_x0000_s1050" style="position:absolute;left:0;text-align:left;margin-left:464.5pt;margin-top:8.05pt;width:75.05pt;height:10pt;z-index:251657728" o:allowincell="f" filled="f" stroked="f" strokecolor="lime" strokeweight=".25pt">
            <v:textbox style="mso-next-textbox:#_x0000_s1050"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סכום אשר אילו היה חבר הקיבוץ עובד אצל מעביד, היה המעביד מנכה בשנה השוטפת מהכנסת העבודה של</w:t>
      </w:r>
      <w:r>
        <w:rPr>
          <w:rStyle w:val="default"/>
          <w:rFonts w:cs="FrankRuehl"/>
          <w:rtl/>
        </w:rPr>
        <w:t>ו</w:t>
      </w:r>
      <w:r>
        <w:rPr>
          <w:rStyle w:val="default"/>
          <w:rFonts w:cs="FrankRuehl" w:hint="cs"/>
          <w:rtl/>
        </w:rPr>
        <w:t xml:space="preserve"> לזכות קופת גמל כמשמעותה בסעיף 180 לחוק, והכנסת העבודה היתה בסכום ההכנסה הנקיה בתוספת סכום הניכוי כאמור;</w:t>
      </w:r>
    </w:p>
    <w:p w:rsidR="0067780F" w:rsidRDefault="0067780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סכום אשר אילו היה חבר הקיבוץ עובד אצל מעביד, היה המעביד מנכה בשנה השוטפת לפי דיני מס הכנסה מהכנסת העבודה שלו, והכנסת העבודה היתה בסכום המתקבל לפי </w:t>
      </w:r>
      <w:r>
        <w:rPr>
          <w:rStyle w:val="default"/>
          <w:rFonts w:cs="FrankRuehl"/>
          <w:rtl/>
        </w:rPr>
        <w:t>פ</w:t>
      </w:r>
      <w:r>
        <w:rPr>
          <w:rStyle w:val="default"/>
          <w:rFonts w:cs="FrankRuehl" w:hint="cs"/>
          <w:rtl/>
        </w:rPr>
        <w:t>סקאות (1) ו-(2) בתוספת סכום הניכוי לפי פסקה זו.</w:t>
      </w:r>
    </w:p>
    <w:p w:rsidR="0067780F" w:rsidRDefault="0067780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שוויה של אספקת המחיה, כאמור בתקנת משנה (א)(1), יהיה בסכום שנקבע באותו חלק מהשומה שנערכה לגבי הקיבוץ לשנה השוטפת (להלן </w:t>
      </w:r>
      <w:r w:rsidR="00490630">
        <w:rPr>
          <w:rStyle w:val="default"/>
          <w:rFonts w:cs="FrankRuehl"/>
          <w:rtl/>
        </w:rPr>
        <w:t>–</w:t>
      </w:r>
      <w:r>
        <w:rPr>
          <w:rStyle w:val="default"/>
          <w:rFonts w:cs="FrankRuehl" w:hint="cs"/>
          <w:rtl/>
        </w:rPr>
        <w:t xml:space="preserve"> השומה), המתייחס להכנסה לפי סעיף 56 לפקודה;</w:t>
      </w:r>
    </w:p>
    <w:p w:rsidR="0067780F" w:rsidRDefault="0067780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עוד לא נערכה שומה, תחושב הכ</w:t>
      </w:r>
      <w:r>
        <w:rPr>
          <w:rStyle w:val="default"/>
          <w:rFonts w:cs="FrankRuehl"/>
          <w:rtl/>
        </w:rPr>
        <w:t>נ</w:t>
      </w:r>
      <w:r>
        <w:rPr>
          <w:rStyle w:val="default"/>
          <w:rFonts w:cs="FrankRuehl" w:hint="cs"/>
          <w:rtl/>
        </w:rPr>
        <w:t>סתו של חבר קיבוץ לפי כללי החישוב האמורים בתקנת משנה (א), בשינויים אלה:</w:t>
      </w:r>
    </w:p>
    <w:p w:rsidR="0067780F" w:rsidRDefault="0067780F">
      <w:pPr>
        <w:pStyle w:val="P22"/>
        <w:spacing w:before="72"/>
        <w:ind w:left="1021" w:right="1134"/>
        <w:rPr>
          <w:rStyle w:val="default"/>
          <w:rFonts w:cs="FrankRuehl"/>
          <w:rtl/>
        </w:rPr>
      </w:pPr>
      <w:r>
        <w:rPr>
          <w:rStyle w:val="default"/>
          <w:rFonts w:cs="FrankRuehl"/>
          <w:rtl/>
        </w:rPr>
        <w:t>א</w:t>
      </w:r>
      <w:r>
        <w:rPr>
          <w:rStyle w:val="default"/>
          <w:rFonts w:cs="FrankRuehl" w:hint="cs"/>
          <w:rtl/>
        </w:rPr>
        <w:t>ספקת המחיה תהיה בסכום המחושב לפי סעיף 56 לפקודה, כפי שהוא רשום במאזן האחרון של הקיבוץ, מחולק במספר כלל חברי הקיבוץ בגמר השנה שלגביה נערך המאזן; שווין של שאר הנאות ויתר הסכומים לפי תקנ</w:t>
      </w:r>
      <w:r>
        <w:rPr>
          <w:rStyle w:val="default"/>
          <w:rFonts w:cs="FrankRuehl"/>
          <w:rtl/>
        </w:rPr>
        <w:t>ת</w:t>
      </w:r>
      <w:r>
        <w:rPr>
          <w:rStyle w:val="default"/>
          <w:rFonts w:cs="FrankRuehl" w:hint="cs"/>
          <w:rtl/>
        </w:rPr>
        <w:t xml:space="preserve"> המשנה האמורה יחושבו לשנה שלגביה נערך המאזן;</w:t>
      </w:r>
    </w:p>
    <w:p w:rsidR="0067780F" w:rsidRDefault="0067780F">
      <w:pPr>
        <w:pStyle w:val="P22"/>
        <w:spacing w:before="72"/>
        <w:ind w:left="1021" w:right="1134"/>
        <w:rPr>
          <w:rStyle w:val="default"/>
          <w:rFonts w:cs="FrankRuehl"/>
          <w:rtl/>
        </w:rPr>
      </w:pPr>
      <w:r>
        <w:rPr>
          <w:lang w:val="he-IL"/>
        </w:rPr>
        <w:pict>
          <v:rect id="_x0000_s1051" style="position:absolute;left:0;text-align:left;margin-left:464.5pt;margin-top:8.05pt;width:75.05pt;height:20pt;z-index:251658752"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תשמ"ח-1988</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תש"ן-1989</w:t>
                  </w:r>
                </w:p>
              </w:txbxContent>
            </v:textbox>
            <w10:anchorlock/>
          </v:rect>
        </w:pict>
      </w:r>
      <w:r>
        <w:rPr>
          <w:rStyle w:val="default"/>
          <w:rFonts w:cs="FrankRuehl"/>
          <w:rtl/>
        </w:rPr>
        <w:t>ב</w:t>
      </w:r>
      <w:r>
        <w:rPr>
          <w:rStyle w:val="default"/>
          <w:rFonts w:cs="FrankRuehl" w:hint="cs"/>
          <w:rtl/>
        </w:rPr>
        <w:t xml:space="preserve">תקנה זו, "מאזן" </w:t>
      </w:r>
      <w:r w:rsidR="00490630">
        <w:rPr>
          <w:rStyle w:val="default"/>
          <w:rFonts w:cs="FrankRuehl"/>
          <w:rtl/>
        </w:rPr>
        <w:t>–</w:t>
      </w:r>
      <w:r>
        <w:rPr>
          <w:rStyle w:val="default"/>
          <w:rFonts w:cs="FrankRuehl" w:hint="cs"/>
          <w:rtl/>
        </w:rPr>
        <w:t xml:space="preserve"> מאזן שאושר עד ל-15 בינואר של השנה השוטפת בידי ברית הפ</w:t>
      </w:r>
      <w:r>
        <w:rPr>
          <w:rStyle w:val="default"/>
          <w:rFonts w:cs="FrankRuehl"/>
          <w:rtl/>
        </w:rPr>
        <w:t>י</w:t>
      </w:r>
      <w:r>
        <w:rPr>
          <w:rStyle w:val="default"/>
          <w:rFonts w:cs="FrankRuehl" w:hint="cs"/>
          <w:rtl/>
        </w:rPr>
        <w:t xml:space="preserve">קוח לקואופרציה החקלאית העובדת בע"מ (להלן </w:t>
      </w:r>
      <w:r w:rsidR="00490630">
        <w:rPr>
          <w:rStyle w:val="default"/>
          <w:rFonts w:cs="FrankRuehl"/>
          <w:rtl/>
        </w:rPr>
        <w:t>–</w:t>
      </w:r>
      <w:r>
        <w:rPr>
          <w:rStyle w:val="default"/>
          <w:rFonts w:cs="FrankRuehl" w:hint="cs"/>
          <w:rtl/>
        </w:rPr>
        <w:t xml:space="preserve"> ברית הפיקוח), או בידי "בחן" ברית הפיקוח של אגודות שיתופיות בישראל, אגודה מרכזית בע"מ (להלן </w:t>
      </w:r>
      <w:r w:rsidR="00490630">
        <w:rPr>
          <w:rStyle w:val="default"/>
          <w:rFonts w:cs="FrankRuehl"/>
          <w:rtl/>
        </w:rPr>
        <w:t>–</w:t>
      </w:r>
      <w:r>
        <w:rPr>
          <w:rStyle w:val="default"/>
          <w:rFonts w:cs="FrankRuehl" w:hint="cs"/>
          <w:rtl/>
        </w:rPr>
        <w:t xml:space="preserve"> בחן), או בידי רואה חשבון ובלבד שנערך בדרך עריכת המאזן בידי ברית הפיקוח או בחן;</w:t>
      </w:r>
    </w:p>
    <w:p w:rsidR="0067780F" w:rsidRDefault="0067780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התייחס המאזן לשנה השוטפת, תוגדל א</w:t>
      </w:r>
      <w:r>
        <w:rPr>
          <w:rStyle w:val="default"/>
          <w:rFonts w:cs="FrankRuehl"/>
          <w:rtl/>
        </w:rPr>
        <w:t>ו</w:t>
      </w:r>
      <w:r>
        <w:rPr>
          <w:rStyle w:val="default"/>
          <w:rFonts w:cs="FrankRuehl" w:hint="cs"/>
          <w:rtl/>
        </w:rPr>
        <w:t xml:space="preserve"> תוקטן ההכנסה שחושבה לפי פסקה (2), לגבי התקופה שבין 1 באפריל של השנה שלגביה נערך המאזן לבין 1 באפריל של השנה השוטפת, בשיעור השינוי שחל בשכר הממוצע כמשמעותו בחוק;</w:t>
      </w:r>
    </w:p>
    <w:p w:rsidR="0067780F" w:rsidRDefault="0067780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הכנסתו של חבר קיבוץ שחושבה לפי פסקאות (2) ו-(3), תוגדל או תוקטן במהלך השנה השוטפת, לפי ה</w:t>
      </w:r>
      <w:r>
        <w:rPr>
          <w:rStyle w:val="default"/>
          <w:rFonts w:cs="FrankRuehl"/>
          <w:rtl/>
        </w:rPr>
        <w:t>ע</w:t>
      </w:r>
      <w:r>
        <w:rPr>
          <w:rStyle w:val="default"/>
          <w:rFonts w:cs="FrankRuehl" w:hint="cs"/>
          <w:rtl/>
        </w:rPr>
        <w:t>נין, כדלקמן:</w:t>
      </w:r>
    </w:p>
    <w:p w:rsidR="0067780F" w:rsidRDefault="0067780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ב-1 באפריל </w:t>
      </w:r>
      <w:r w:rsidR="00490630">
        <w:rPr>
          <w:rStyle w:val="default"/>
          <w:rFonts w:cs="FrankRuehl"/>
          <w:rtl/>
        </w:rPr>
        <w:t>–</w:t>
      </w:r>
      <w:r>
        <w:rPr>
          <w:rStyle w:val="default"/>
          <w:rFonts w:cs="FrankRuehl" w:hint="cs"/>
          <w:rtl/>
        </w:rPr>
        <w:t xml:space="preserve"> בשיעור השווה למחצית משיעור השינוי שחל בשכר הממוצע בין ה-1 באפריל האמור לבין ה-1 במרס שקדם לו;</w:t>
      </w:r>
    </w:p>
    <w:p w:rsidR="0067780F" w:rsidRDefault="0067780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ב-1 ביולי, ב-1 באוקטובר וב-1 בינואר שבשנה השוטפת (להלן </w:t>
      </w:r>
      <w:r w:rsidR="00490630">
        <w:rPr>
          <w:rStyle w:val="default"/>
          <w:rFonts w:cs="FrankRuehl"/>
          <w:rtl/>
        </w:rPr>
        <w:t>–</w:t>
      </w:r>
      <w:r>
        <w:rPr>
          <w:rStyle w:val="default"/>
          <w:rFonts w:cs="FrankRuehl" w:hint="cs"/>
          <w:rtl/>
        </w:rPr>
        <w:t xml:space="preserve"> מועד העדכון) </w:t>
      </w:r>
      <w:r w:rsidR="00490630">
        <w:rPr>
          <w:rStyle w:val="default"/>
          <w:rFonts w:cs="FrankRuehl"/>
          <w:rtl/>
        </w:rPr>
        <w:t>–</w:t>
      </w:r>
      <w:r>
        <w:rPr>
          <w:rStyle w:val="default"/>
          <w:rFonts w:cs="FrankRuehl" w:hint="cs"/>
          <w:rtl/>
        </w:rPr>
        <w:t xml:space="preserve"> בשיעור השינוי שחל בשכר הממוצע בין מועד העדכון ובי</w:t>
      </w:r>
      <w:r>
        <w:rPr>
          <w:rStyle w:val="default"/>
          <w:rFonts w:cs="FrankRuehl"/>
          <w:rtl/>
        </w:rPr>
        <w:t>ן</w:t>
      </w:r>
      <w:r>
        <w:rPr>
          <w:rStyle w:val="default"/>
          <w:rFonts w:cs="FrankRuehl" w:hint="cs"/>
          <w:rtl/>
        </w:rPr>
        <w:t xml:space="preserve"> מועד העדכון שקדם לו;</w:t>
      </w:r>
    </w:p>
    <w:p w:rsidR="0067780F" w:rsidRDefault="0067780F">
      <w:pPr>
        <w:pStyle w:val="P02"/>
        <w:spacing w:before="72"/>
        <w:ind w:left="1021" w:right="1134"/>
        <w:rPr>
          <w:rStyle w:val="default"/>
          <w:rFonts w:cs="FrankRuehl"/>
          <w:rtl/>
        </w:rPr>
      </w:pPr>
      <w:r>
        <w:rPr>
          <w:lang w:val="he-IL"/>
        </w:rPr>
        <w:pict>
          <v:rect id="_x0000_s1052" style="position:absolute;left:0;text-align:left;margin-left:464.5pt;margin-top:8.05pt;width:75.05pt;height:20pt;z-index:251659776" o:allowincell="f" filled="f" stroked="f" strokecolor="lime" strokeweight=".25pt">
            <v:textbox inset="0,0,0,0">
              <w:txbxContent>
                <w:p w:rsidR="0067780F" w:rsidRDefault="0067780F">
                  <w:pPr>
                    <w:spacing w:line="160" w:lineRule="exact"/>
                    <w:jc w:val="left"/>
                    <w:rPr>
                      <w:rFonts w:cs="Miriam" w:hint="cs"/>
                      <w:szCs w:val="18"/>
                      <w:rtl/>
                    </w:rPr>
                  </w:pPr>
                  <w:r>
                    <w:rPr>
                      <w:rFonts w:cs="Miriam"/>
                      <w:szCs w:val="18"/>
                      <w:rtl/>
                    </w:rPr>
                    <w:t>ת</w:t>
                  </w:r>
                  <w:r>
                    <w:rPr>
                      <w:rFonts w:cs="Miriam" w:hint="cs"/>
                      <w:szCs w:val="18"/>
                      <w:rtl/>
                    </w:rPr>
                    <w:t>ק' תשנ"ט-1999</w:t>
                  </w:r>
                </w:p>
                <w:p w:rsidR="0067780F" w:rsidRDefault="0067780F">
                  <w:pPr>
                    <w:spacing w:line="160" w:lineRule="exact"/>
                    <w:jc w:val="left"/>
                    <w:rPr>
                      <w:rFonts w:cs="Miriam"/>
                      <w:noProof/>
                      <w:szCs w:val="18"/>
                      <w:rtl/>
                    </w:rPr>
                  </w:pPr>
                  <w:r>
                    <w:rPr>
                      <w:rFonts w:cs="Miriam" w:hint="cs"/>
                      <w:szCs w:val="18"/>
                      <w:rtl/>
                    </w:rPr>
                    <w:t>תק' תשס"א-2001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שולמו דמי הביטוח לשנה פלונית בהתאם לתקנת משנה (ב)(2) עד (4) ולאחר מכן נערכה שומה, ישולמו או יוחזרו ההפרשים בין דמי הביטוח שהיה על הקיבוץ לשלם לפי תקנה זו, כשהם מחושבים לפי תקנות משנה (א) </w:t>
      </w:r>
      <w:r>
        <w:rPr>
          <w:rStyle w:val="default"/>
          <w:rFonts w:cs="FrankRuehl"/>
          <w:rtl/>
        </w:rPr>
        <w:t>ו</w:t>
      </w:r>
      <w:r>
        <w:rPr>
          <w:rStyle w:val="default"/>
          <w:rFonts w:cs="FrankRuehl" w:hint="cs"/>
          <w:rtl/>
        </w:rPr>
        <w:t>-(ב)(1) לבין דמי הביטוח ששילם הקיבוץ, ולענין זה יחולו הוראות סעיפים 345(ג) ו-(ד) ו-362 לחוק, בשינויים המחוייבים לפי הענין;</w:t>
      </w:r>
    </w:p>
    <w:p w:rsidR="0067780F" w:rsidRDefault="0067780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נערכה שומה לקיבוץ לפי תקופת שו</w:t>
      </w:r>
      <w:r>
        <w:rPr>
          <w:rStyle w:val="default"/>
          <w:rFonts w:cs="FrankRuehl"/>
          <w:rtl/>
        </w:rPr>
        <w:t>מ</w:t>
      </w:r>
      <w:r>
        <w:rPr>
          <w:rStyle w:val="default"/>
          <w:rFonts w:cs="FrankRuehl" w:hint="cs"/>
          <w:rtl/>
        </w:rPr>
        <w:t xml:space="preserve">ה מיוחדת בהתאם לסעיף 7 לפקודה, ובתוך אותה תקופת שומה חלה תחילתה של השנה השוטפת, יראו את השומה האמורה כאילו היא השומה לשנה השוטפת, ולצורך האמור בתקנה זו תוגדל או תוקטן ההכנסה שחושבה לפי שומה כאמור בשיעור השינוי שחל בממוצע החדשי של השכר הממוצע למשרת שכיר, </w:t>
      </w:r>
      <w:r>
        <w:rPr>
          <w:rStyle w:val="default"/>
          <w:rFonts w:cs="FrankRuehl"/>
          <w:rtl/>
        </w:rPr>
        <w:t>כפ</w:t>
      </w:r>
      <w:r>
        <w:rPr>
          <w:rStyle w:val="default"/>
          <w:rFonts w:cs="FrankRuehl" w:hint="cs"/>
          <w:rtl/>
        </w:rPr>
        <w:t xml:space="preserve">י שפרסמה הלשכה המרכזית לסטטיסטיקה (להלן </w:t>
      </w:r>
      <w:r w:rsidR="00490630">
        <w:rPr>
          <w:rStyle w:val="default"/>
          <w:rFonts w:cs="FrankRuehl"/>
          <w:rtl/>
        </w:rPr>
        <w:t>–</w:t>
      </w:r>
      <w:r>
        <w:rPr>
          <w:rStyle w:val="default"/>
          <w:rFonts w:cs="FrankRuehl" w:hint="cs"/>
          <w:rtl/>
        </w:rPr>
        <w:t xml:space="preserve"> ממוצע השכר) בשנה השוטפת, לעומת ממוצע השכר בתקופת השומה המיוחדת.</w:t>
      </w:r>
    </w:p>
    <w:p w:rsidR="0067780F" w:rsidRDefault="0067780F">
      <w:pPr>
        <w:pStyle w:val="P00"/>
        <w:spacing w:before="72"/>
        <w:ind w:left="0" w:right="1134"/>
        <w:rPr>
          <w:rStyle w:val="default"/>
          <w:rFonts w:cs="FrankRuehl" w:hint="cs"/>
          <w:rtl/>
        </w:rPr>
      </w:pPr>
      <w:r>
        <w:rPr>
          <w:lang w:val="he-IL"/>
        </w:rPr>
        <w:pict>
          <v:rect id="_x0000_s1053" style="position:absolute;left:0;text-align:left;margin-left:464.5pt;margin-top:8.05pt;width:75.05pt;height:20pt;z-index:251660800"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(בוטלה).</w:t>
      </w:r>
    </w:p>
    <w:p w:rsidR="0067780F" w:rsidRPr="00490630" w:rsidRDefault="0067780F">
      <w:pPr>
        <w:pStyle w:val="P00"/>
        <w:spacing w:before="0"/>
        <w:ind w:left="0" w:right="1134"/>
        <w:rPr>
          <w:rFonts w:hint="cs"/>
          <w:b/>
          <w:bCs/>
          <w:vanish/>
          <w:szCs w:val="20"/>
          <w:shd w:val="clear" w:color="auto" w:fill="FFFF99"/>
          <w:rtl/>
        </w:rPr>
      </w:pPr>
      <w:bookmarkStart w:id="25" w:name="Rov40"/>
      <w:r w:rsidRPr="00490630">
        <w:rPr>
          <w:rFonts w:hint="cs"/>
          <w:vanish/>
          <w:color w:val="FF0000"/>
          <w:szCs w:val="20"/>
          <w:shd w:val="clear" w:color="auto" w:fill="FFFF99"/>
          <w:rtl/>
        </w:rPr>
        <w:t>מיום 1.4.1959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תש"ך-1959</w:t>
      </w:r>
    </w:p>
    <w:p w:rsidR="0067780F" w:rsidRPr="00490630" w:rsidRDefault="0067780F">
      <w:pPr>
        <w:pStyle w:val="P00"/>
        <w:tabs>
          <w:tab w:val="clear" w:pos="6259"/>
        </w:tabs>
        <w:spacing w:before="0"/>
        <w:ind w:left="0" w:right="1134"/>
        <w:rPr>
          <w:rFonts w:hint="cs"/>
          <w:vanish/>
          <w:szCs w:val="20"/>
          <w:shd w:val="clear" w:color="auto" w:fill="FFFF99"/>
          <w:rtl/>
        </w:rPr>
      </w:pPr>
      <w:hyperlink r:id="rId63" w:history="1">
        <w:r w:rsidRPr="00490630">
          <w:rPr>
            <w:rStyle w:val="Hyperlink"/>
            <w:rFonts w:hint="cs"/>
            <w:vanish/>
            <w:szCs w:val="20"/>
            <w:shd w:val="clear" w:color="auto" w:fill="FFFF99"/>
            <w:rtl/>
          </w:rPr>
          <w:t>ק"ת תש"ך מס' 969</w:t>
        </w:r>
      </w:hyperlink>
      <w:r w:rsidRPr="00490630">
        <w:rPr>
          <w:rFonts w:hint="cs"/>
          <w:vanish/>
          <w:szCs w:val="20"/>
          <w:shd w:val="clear" w:color="auto" w:fill="FFFF99"/>
          <w:rtl/>
        </w:rPr>
        <w:t xml:space="preserve"> מיום 21.12.1959 עמ' 390</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תקנה 5ב</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8.2.1962</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תשכ"ב-1962</w:t>
      </w:r>
    </w:p>
    <w:p w:rsidR="0067780F" w:rsidRPr="00490630" w:rsidRDefault="0067780F">
      <w:pPr>
        <w:pStyle w:val="P00"/>
        <w:tabs>
          <w:tab w:val="clear" w:pos="6259"/>
        </w:tabs>
        <w:spacing w:before="0"/>
        <w:ind w:left="0" w:right="1134"/>
        <w:rPr>
          <w:rFonts w:hint="cs"/>
          <w:vanish/>
          <w:szCs w:val="20"/>
          <w:shd w:val="clear" w:color="auto" w:fill="FFFF99"/>
          <w:rtl/>
        </w:rPr>
      </w:pPr>
      <w:hyperlink r:id="rId64" w:history="1">
        <w:r w:rsidRPr="00490630">
          <w:rPr>
            <w:rStyle w:val="Hyperlink"/>
            <w:rFonts w:hint="cs"/>
            <w:vanish/>
            <w:szCs w:val="20"/>
            <w:shd w:val="clear" w:color="auto" w:fill="FFFF99"/>
            <w:rtl/>
          </w:rPr>
          <w:t>ק"ת תשכ"ב מס' 1259</w:t>
        </w:r>
      </w:hyperlink>
      <w:r w:rsidRPr="00490630">
        <w:rPr>
          <w:rFonts w:hint="cs"/>
          <w:vanish/>
          <w:szCs w:val="20"/>
          <w:shd w:val="clear" w:color="auto" w:fill="FFFF99"/>
          <w:rtl/>
        </w:rPr>
        <w:t xml:space="preserve"> מיום 8.2.1962 עמ' 1246</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תקנת משנה 5ב(ה)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1.8.1968</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תשכ"ח-1968</w:t>
      </w:r>
    </w:p>
    <w:p w:rsidR="0067780F" w:rsidRPr="00490630" w:rsidRDefault="0067780F">
      <w:pPr>
        <w:pStyle w:val="P00"/>
        <w:tabs>
          <w:tab w:val="clear" w:pos="6259"/>
        </w:tabs>
        <w:spacing w:before="0"/>
        <w:ind w:left="0" w:right="1134"/>
        <w:rPr>
          <w:rFonts w:hint="cs"/>
          <w:vanish/>
          <w:szCs w:val="20"/>
          <w:shd w:val="clear" w:color="auto" w:fill="FFFF99"/>
          <w:rtl/>
        </w:rPr>
      </w:pPr>
      <w:hyperlink r:id="rId65" w:history="1">
        <w:r w:rsidRPr="00490630">
          <w:rPr>
            <w:rStyle w:val="Hyperlink"/>
            <w:rFonts w:hint="cs"/>
            <w:vanish/>
            <w:szCs w:val="20"/>
            <w:shd w:val="clear" w:color="auto" w:fill="FFFF99"/>
            <w:rtl/>
          </w:rPr>
          <w:t>ק"ת תשכ"ח מס' 2263</w:t>
        </w:r>
      </w:hyperlink>
      <w:r w:rsidRPr="00490630">
        <w:rPr>
          <w:rFonts w:hint="cs"/>
          <w:vanish/>
          <w:szCs w:val="20"/>
          <w:shd w:val="clear" w:color="auto" w:fill="FFFF99"/>
          <w:rtl/>
        </w:rPr>
        <w:t xml:space="preserve"> מיום 1.8.1968 עמ' 2007</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ab/>
        <w:t>(ב)</w:t>
      </w:r>
      <w:r w:rsidRPr="00490630">
        <w:rPr>
          <w:rFonts w:hint="cs"/>
          <w:vanish/>
          <w:sz w:val="22"/>
          <w:szCs w:val="22"/>
          <w:shd w:val="clear" w:color="auto" w:fill="FFFF99"/>
          <w:rtl/>
        </w:rPr>
        <w:tab/>
        <w:t xml:space="preserve">לא נערכה השומה לגבי השנה שקדמה לשנת התשלום, תחושב ההכנסה לפי השומה, בתוספת אחוזים לכל שנה שייקבעו על ידי שר העבודה בהודעה שתפורסם ברשומות, </w:t>
      </w:r>
      <w:r w:rsidRPr="00490630">
        <w:rPr>
          <w:rFonts w:hint="cs"/>
          <w:strike/>
          <w:vanish/>
          <w:sz w:val="22"/>
          <w:szCs w:val="22"/>
          <w:shd w:val="clear" w:color="auto" w:fill="FFFF99"/>
          <w:rtl/>
        </w:rPr>
        <w:t>בשים לב לתנודות מדד יוקר המחיה שלפיו משתלמת תוספת היוקר לעובדי המדינה</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בשים לב למדד המחירים לצרכן המתפרסם על ידי הלשכה המרכזית לסטטיסטיקה</w:t>
      </w:r>
      <w:r w:rsidRPr="00490630">
        <w:rPr>
          <w:rFonts w:hint="cs"/>
          <w:vanish/>
          <w:sz w:val="22"/>
          <w:szCs w:val="22"/>
          <w:shd w:val="clear" w:color="auto" w:fill="FFFF99"/>
          <w:rtl/>
        </w:rPr>
        <w:t>.</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31.10.1968</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תשכ"ט-1968</w:t>
      </w:r>
    </w:p>
    <w:p w:rsidR="0067780F" w:rsidRPr="00490630" w:rsidRDefault="0067780F">
      <w:pPr>
        <w:pStyle w:val="P00"/>
        <w:tabs>
          <w:tab w:val="clear" w:pos="6259"/>
        </w:tabs>
        <w:spacing w:before="0"/>
        <w:ind w:left="0" w:right="1134"/>
        <w:rPr>
          <w:rFonts w:hint="cs"/>
          <w:vanish/>
          <w:szCs w:val="20"/>
          <w:shd w:val="clear" w:color="auto" w:fill="FFFF99"/>
          <w:rtl/>
        </w:rPr>
      </w:pPr>
      <w:hyperlink r:id="rId66" w:history="1">
        <w:r w:rsidRPr="00490630">
          <w:rPr>
            <w:rStyle w:val="Hyperlink"/>
            <w:rFonts w:hint="cs"/>
            <w:vanish/>
            <w:szCs w:val="20"/>
            <w:shd w:val="clear" w:color="auto" w:fill="FFFF99"/>
            <w:rtl/>
          </w:rPr>
          <w:t>ק"ת תשכ"ט מס' 2303</w:t>
        </w:r>
      </w:hyperlink>
      <w:r w:rsidRPr="00490630">
        <w:rPr>
          <w:rFonts w:hint="cs"/>
          <w:vanish/>
          <w:szCs w:val="20"/>
          <w:shd w:val="clear" w:color="auto" w:fill="FFFF99"/>
          <w:rtl/>
        </w:rPr>
        <w:t xml:space="preserve"> מיום 31.10.1968 עמ' 151</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ab/>
        <w:t>(א)</w:t>
      </w:r>
      <w:r w:rsidRPr="00490630">
        <w:rPr>
          <w:rFonts w:hint="cs"/>
          <w:vanish/>
          <w:sz w:val="22"/>
          <w:szCs w:val="22"/>
          <w:shd w:val="clear" w:color="auto" w:fill="FFFF99"/>
          <w:rtl/>
        </w:rPr>
        <w:tab/>
      </w:r>
      <w:r w:rsidRPr="00490630">
        <w:rPr>
          <w:rFonts w:hint="cs"/>
          <w:strike/>
          <w:vanish/>
          <w:sz w:val="22"/>
          <w:szCs w:val="22"/>
          <w:shd w:val="clear" w:color="auto" w:fill="FFFF99"/>
          <w:rtl/>
        </w:rPr>
        <w:t>לענין הסעיפים 37 ו-38 לחוק</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לענין סימן ב' לפרק ח' לחוק</w:t>
      </w:r>
      <w:r w:rsidRPr="00490630">
        <w:rPr>
          <w:rFonts w:hint="cs"/>
          <w:vanish/>
          <w:sz w:val="22"/>
          <w:szCs w:val="22"/>
          <w:shd w:val="clear" w:color="auto" w:fill="FFFF99"/>
          <w:rtl/>
        </w:rPr>
        <w:t xml:space="preserve"> יראו כהכנסתו של חבר קיבוץ את ההכנסה מאותו חלק של השומה הסופית האחרונה, שנערכה לפי סעיף 19א(2)(א) לפקודה לגבי הקיבוץ לפני 1 באפריל לכל שנה (להלן </w:t>
      </w:r>
      <w:r w:rsidRPr="00490630">
        <w:rPr>
          <w:vanish/>
          <w:sz w:val="22"/>
          <w:szCs w:val="22"/>
          <w:shd w:val="clear" w:color="auto" w:fill="FFFF99"/>
          <w:rtl/>
        </w:rPr>
        <w:t>–</w:t>
      </w:r>
      <w:r w:rsidRPr="00490630">
        <w:rPr>
          <w:rFonts w:hint="cs"/>
          <w:vanish/>
          <w:sz w:val="22"/>
          <w:szCs w:val="22"/>
          <w:shd w:val="clear" w:color="auto" w:fill="FFFF99"/>
          <w:rtl/>
        </w:rPr>
        <w:t xml:space="preserve"> השומה), כשהיא מחולקת בכלל מספר חברי הקיבוץ בגמר השנה שלגביה נערכה השומה.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1.4.1972</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תשל"ג-1973</w:t>
      </w:r>
    </w:p>
    <w:p w:rsidR="0067780F" w:rsidRPr="00490630" w:rsidRDefault="0067780F">
      <w:pPr>
        <w:pStyle w:val="P00"/>
        <w:tabs>
          <w:tab w:val="clear" w:pos="6259"/>
        </w:tabs>
        <w:spacing w:before="0"/>
        <w:ind w:left="0" w:right="1134"/>
        <w:rPr>
          <w:rFonts w:hint="cs"/>
          <w:vanish/>
          <w:szCs w:val="20"/>
          <w:shd w:val="clear" w:color="auto" w:fill="FFFF99"/>
          <w:rtl/>
        </w:rPr>
      </w:pPr>
      <w:hyperlink r:id="rId67" w:history="1">
        <w:r w:rsidRPr="00490630">
          <w:rPr>
            <w:rStyle w:val="Hyperlink"/>
            <w:rFonts w:hint="cs"/>
            <w:vanish/>
            <w:szCs w:val="20"/>
            <w:shd w:val="clear" w:color="auto" w:fill="FFFF99"/>
            <w:rtl/>
          </w:rPr>
          <w:t>ק"ת תשל"ג מס' 2974</w:t>
        </w:r>
      </w:hyperlink>
      <w:r w:rsidRPr="00490630">
        <w:rPr>
          <w:rFonts w:hint="cs"/>
          <w:vanish/>
          <w:szCs w:val="20"/>
          <w:shd w:val="clear" w:color="auto" w:fill="FFFF99"/>
          <w:rtl/>
        </w:rPr>
        <w:t xml:space="preserve"> מיום 22.2.1973 עמ' 833</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תקנה 5ב</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strike/>
          <w:vanish/>
          <w:sz w:val="22"/>
          <w:szCs w:val="22"/>
          <w:shd w:val="clear" w:color="auto" w:fill="FFFF99"/>
          <w:rtl/>
        </w:rPr>
        <w:t>5ב.</w:t>
      </w:r>
      <w:r w:rsidRPr="00490630">
        <w:rPr>
          <w:rFonts w:hint="cs"/>
          <w:strike/>
          <w:vanish/>
          <w:sz w:val="22"/>
          <w:szCs w:val="22"/>
          <w:shd w:val="clear" w:color="auto" w:fill="FFFF99"/>
          <w:rtl/>
        </w:rPr>
        <w:tab/>
        <w:t>(א)</w:t>
      </w:r>
      <w:r w:rsidRPr="00490630">
        <w:rPr>
          <w:rFonts w:hint="cs"/>
          <w:strike/>
          <w:vanish/>
          <w:sz w:val="22"/>
          <w:szCs w:val="22"/>
          <w:shd w:val="clear" w:color="auto" w:fill="FFFF99"/>
          <w:rtl/>
        </w:rPr>
        <w:tab/>
        <w:t xml:space="preserve">לענין סימן ב' לפרק ח' לחוק יראו כהכנסתו של חבר קיבוץ את ההכנסה מאותו חלק של השומה הסופית האחרונה, שנערכה לפי סעיף 19א(2)(א) לפקודה לגבי הקיבוץ לפני 1 באפריל לכל שנה (להלן </w:t>
      </w:r>
      <w:r w:rsidRPr="00490630">
        <w:rPr>
          <w:strike/>
          <w:vanish/>
          <w:sz w:val="22"/>
          <w:szCs w:val="22"/>
          <w:shd w:val="clear" w:color="auto" w:fill="FFFF99"/>
          <w:rtl/>
        </w:rPr>
        <w:t>–</w:t>
      </w:r>
      <w:r w:rsidRPr="00490630">
        <w:rPr>
          <w:rFonts w:hint="cs"/>
          <w:strike/>
          <w:vanish/>
          <w:sz w:val="22"/>
          <w:szCs w:val="22"/>
          <w:shd w:val="clear" w:color="auto" w:fill="FFFF99"/>
          <w:rtl/>
        </w:rPr>
        <w:t xml:space="preserve"> השומה), כשהיא מחולקת בכלל מספר חברי הקיבוץ בגמר השנה שלגביה נערכה השומה.</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(ב)</w:t>
      </w:r>
      <w:r w:rsidRPr="00490630">
        <w:rPr>
          <w:rFonts w:hint="cs"/>
          <w:strike/>
          <w:vanish/>
          <w:sz w:val="22"/>
          <w:szCs w:val="22"/>
          <w:shd w:val="clear" w:color="auto" w:fill="FFFF99"/>
          <w:rtl/>
        </w:rPr>
        <w:tab/>
        <w:t>לא נערכה השומה לגבי השנה שקדמה לשנת התשלום, תחושב ההכנסה לפי השומה, בתוספת אחוזים לכל שנה שייקבעו על ידי שר העבודה בהודעה שתפורסם ברשומות, בשים לב למדד המחירים לצרכן המתפרסם על ידי הלשכה המרכזית לסטטיסטיקה.</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(ג)</w:t>
      </w:r>
      <w:r w:rsidRPr="00490630">
        <w:rPr>
          <w:rFonts w:hint="cs"/>
          <w:strike/>
          <w:vanish/>
          <w:sz w:val="22"/>
          <w:szCs w:val="22"/>
          <w:shd w:val="clear" w:color="auto" w:fill="FFFF99"/>
          <w:rtl/>
        </w:rPr>
        <w:tab/>
        <w:t>כהכנסתו של חבר קיבוץ, שבו אינם קיימים התנאים הקבועים בתקנה 11(א) לתקנות הביטוח הלאומי (הוראות מיוחדות בדבר תשלום דמי ביטוח), תשי"ח-1957, רואים, במידה שטרם נערכה שומה לגבי הקיבוץ, את ההכנסה המוצהרת של הקיבוץ בהתאם לתקנת משנה (ד), כשהיא מחולקת בכלל מספר חברי הקיבוץ בגמר שנת הכספים שקדמה לשנה שבה מוגשת ההצהרה.</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(ד)</w:t>
      </w:r>
      <w:r w:rsidRPr="00490630">
        <w:rPr>
          <w:rFonts w:hint="cs"/>
          <w:strike/>
          <w:vanish/>
          <w:sz w:val="22"/>
          <w:szCs w:val="22"/>
          <w:shd w:val="clear" w:color="auto" w:fill="FFFF99"/>
          <w:rtl/>
        </w:rPr>
        <w:tab/>
        <w:t>קיבוץ כאמור בתקנת משנה (ג) ימסור ב-15 באפריל לכל שנת כספים דין וחשבון ויצהיר בו על הכנסתו בשנת הכספים שקדמה לשנה שבה מוגשת ההצהרה.</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(ה)</w:t>
      </w:r>
      <w:r w:rsidRPr="00490630">
        <w:rPr>
          <w:rFonts w:hint="cs"/>
          <w:strike/>
          <w:vanish/>
          <w:sz w:val="22"/>
          <w:szCs w:val="22"/>
          <w:shd w:val="clear" w:color="auto" w:fill="FFFF99"/>
          <w:rtl/>
        </w:rPr>
        <w:tab/>
        <w:t xml:space="preserve"> בוטלה השומה ואינה קיימת שומה קודמת, יחולו הוראות תקנות המשנה (ג) ו-(ד).</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1.4.1973</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תשל"ג-1973</w:t>
      </w:r>
    </w:p>
    <w:p w:rsidR="0067780F" w:rsidRPr="00490630" w:rsidRDefault="0067780F">
      <w:pPr>
        <w:pStyle w:val="P00"/>
        <w:tabs>
          <w:tab w:val="clear" w:pos="6259"/>
        </w:tabs>
        <w:spacing w:before="0"/>
        <w:ind w:left="0" w:right="1134"/>
        <w:rPr>
          <w:rFonts w:hint="cs"/>
          <w:vanish/>
          <w:szCs w:val="20"/>
          <w:shd w:val="clear" w:color="auto" w:fill="FFFF99"/>
          <w:rtl/>
        </w:rPr>
      </w:pPr>
      <w:hyperlink r:id="rId68" w:history="1">
        <w:r w:rsidRPr="00490630">
          <w:rPr>
            <w:rStyle w:val="Hyperlink"/>
            <w:rFonts w:hint="cs"/>
            <w:vanish/>
            <w:szCs w:val="20"/>
            <w:shd w:val="clear" w:color="auto" w:fill="FFFF99"/>
            <w:rtl/>
          </w:rPr>
          <w:t>ק"ת תשל"ג מס' 3028</w:t>
        </w:r>
      </w:hyperlink>
      <w:r w:rsidRPr="00490630">
        <w:rPr>
          <w:rFonts w:hint="cs"/>
          <w:vanish/>
          <w:szCs w:val="20"/>
          <w:shd w:val="clear" w:color="auto" w:fill="FFFF99"/>
          <w:rtl/>
        </w:rPr>
        <w:t xml:space="preserve"> מיום 28.6.1973 עמ' 1564</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תקנת משנה 5ב(ג)</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(ג)</w:t>
      </w:r>
      <w:r w:rsidRPr="00490630">
        <w:rPr>
          <w:rFonts w:hint="cs"/>
          <w:strike/>
          <w:vanish/>
          <w:sz w:val="22"/>
          <w:szCs w:val="22"/>
          <w:shd w:val="clear" w:color="auto" w:fill="FFFF99"/>
          <w:rtl/>
        </w:rPr>
        <w:tab/>
        <w:t>לא התייחס המאזן לשנה שקדמה לשנת התשלום, תחושב ההכנסה בתוספת אחוזים לכל שנה כאמור להלן בשים לב למדד המחירים לצרכן המתפרסם מטעם הלשכה המרכזית לסטטיסטיקה:</w:t>
      </w:r>
    </w:p>
    <w:p w:rsidR="0067780F" w:rsidRPr="00490630" w:rsidRDefault="0067780F">
      <w:pPr>
        <w:pStyle w:val="P00"/>
        <w:tabs>
          <w:tab w:val="clear" w:pos="6259"/>
          <w:tab w:val="left" w:pos="4617"/>
        </w:tabs>
        <w:spacing w:before="0"/>
        <w:ind w:left="0" w:right="1134"/>
        <w:rPr>
          <w:rFonts w:hint="cs"/>
          <w:strike/>
          <w:vanish/>
          <w:szCs w:val="20"/>
          <w:u w:val="single"/>
          <w:shd w:val="clear" w:color="auto" w:fill="FFFF99"/>
          <w:rtl/>
        </w:rPr>
      </w:pP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השנה</w:t>
      </w:r>
      <w:r w:rsidRPr="00490630">
        <w:rPr>
          <w:rFonts w:hint="cs"/>
          <w:strike/>
          <w:vanish/>
          <w:szCs w:val="20"/>
          <w:u w:val="single"/>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התוספת באחוזים</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1967</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27.5%</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1968</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25.0%</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1969</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21.5%</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1970</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12.2%</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3) תשל"ד-1974</w:t>
      </w:r>
    </w:p>
    <w:p w:rsidR="0067780F" w:rsidRPr="00490630" w:rsidRDefault="0067780F">
      <w:pPr>
        <w:pStyle w:val="P00"/>
        <w:tabs>
          <w:tab w:val="clear" w:pos="6259"/>
        </w:tabs>
        <w:spacing w:before="0"/>
        <w:ind w:left="0" w:right="1134"/>
        <w:rPr>
          <w:rFonts w:hint="cs"/>
          <w:vanish/>
          <w:szCs w:val="20"/>
          <w:shd w:val="clear" w:color="auto" w:fill="FFFF99"/>
          <w:rtl/>
        </w:rPr>
      </w:pPr>
      <w:hyperlink r:id="rId69" w:history="1">
        <w:r w:rsidRPr="00490630">
          <w:rPr>
            <w:rStyle w:val="Hyperlink"/>
            <w:rFonts w:hint="cs"/>
            <w:vanish/>
            <w:szCs w:val="20"/>
            <w:shd w:val="clear" w:color="auto" w:fill="FFFF99"/>
            <w:rtl/>
          </w:rPr>
          <w:t>ק"ת תשל"ד מס' 3187</w:t>
        </w:r>
      </w:hyperlink>
      <w:r w:rsidRPr="00490630">
        <w:rPr>
          <w:rFonts w:hint="cs"/>
          <w:vanish/>
          <w:szCs w:val="20"/>
          <w:shd w:val="clear" w:color="auto" w:fill="FFFF99"/>
          <w:rtl/>
        </w:rPr>
        <w:t xml:space="preserve"> מיום 20.6.1974 עמ' 1353</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ab/>
        <w:t>(ג)</w:t>
      </w:r>
      <w:r w:rsidRPr="00490630">
        <w:rPr>
          <w:rFonts w:hint="cs"/>
          <w:vanish/>
          <w:sz w:val="22"/>
          <w:szCs w:val="22"/>
          <w:shd w:val="clear" w:color="auto" w:fill="FFFF99"/>
          <w:rtl/>
        </w:rPr>
        <w:tab/>
        <w:t>לא התייחס המאזן לשנה שקדמה לשנת התשלום, תחושב ההכנסה בתוספת אחוזים לכל שנה כאמור בלוח שלהלן; התוספת באחוזים תיקבע בשים לב למדד המחירים לצרכן המתפרסם מטעם הלשכה המרכזית לסטטיסטיקה:</w:t>
      </w:r>
    </w:p>
    <w:p w:rsidR="0067780F" w:rsidRPr="00490630" w:rsidRDefault="0067780F">
      <w:pPr>
        <w:pStyle w:val="P00"/>
        <w:tabs>
          <w:tab w:val="clear" w:pos="6259"/>
        </w:tabs>
        <w:spacing w:before="0"/>
        <w:ind w:left="0" w:right="1134"/>
        <w:rPr>
          <w:rFonts w:hint="cs"/>
          <w:vanish/>
          <w:szCs w:val="20"/>
          <w:shd w:val="clear" w:color="auto" w:fill="FFFF99"/>
          <w:rtl/>
        </w:rPr>
      </w:pP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t>לוח התוספת באחוזים</w:t>
      </w:r>
    </w:p>
    <w:p w:rsidR="0067780F" w:rsidRPr="00490630" w:rsidRDefault="0067780F">
      <w:pPr>
        <w:pStyle w:val="P00"/>
        <w:tabs>
          <w:tab w:val="clear" w:pos="6259"/>
          <w:tab w:val="left" w:pos="4617"/>
        </w:tabs>
        <w:spacing w:before="0"/>
        <w:ind w:left="0" w:right="1134"/>
        <w:rPr>
          <w:rFonts w:hint="cs"/>
          <w:strike/>
          <w:vanish/>
          <w:szCs w:val="20"/>
          <w:u w:val="single"/>
          <w:shd w:val="clear" w:color="auto" w:fill="FFFF99"/>
          <w:rtl/>
        </w:rPr>
      </w:pP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שנת המאזן האחרון</w:t>
      </w:r>
      <w:r w:rsidRPr="00490630">
        <w:rPr>
          <w:rFonts w:hint="cs"/>
          <w:strike/>
          <w:vanish/>
          <w:szCs w:val="20"/>
          <w:u w:val="single"/>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התוספת באחוזים</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1968/69</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41%</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1969/70</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37%</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1970/71</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27%</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1971/72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13%</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שנת המאזן האחרון</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התוספת באחוזים</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1969/70</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72</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1970/71</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59</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1971/72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42</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1972/73</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25</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תשל"ה-1975</w:t>
      </w:r>
    </w:p>
    <w:p w:rsidR="0067780F" w:rsidRPr="00490630" w:rsidRDefault="0067780F">
      <w:pPr>
        <w:pStyle w:val="P00"/>
        <w:tabs>
          <w:tab w:val="clear" w:pos="6259"/>
        </w:tabs>
        <w:spacing w:before="0"/>
        <w:ind w:left="0" w:right="1134"/>
        <w:rPr>
          <w:rFonts w:hint="cs"/>
          <w:vanish/>
          <w:szCs w:val="20"/>
          <w:shd w:val="clear" w:color="auto" w:fill="FFFF99"/>
          <w:rtl/>
        </w:rPr>
      </w:pPr>
      <w:hyperlink r:id="rId70" w:history="1">
        <w:r w:rsidRPr="00490630">
          <w:rPr>
            <w:rStyle w:val="Hyperlink"/>
            <w:rFonts w:hint="cs"/>
            <w:vanish/>
            <w:szCs w:val="20"/>
            <w:shd w:val="clear" w:color="auto" w:fill="FFFF99"/>
            <w:rtl/>
          </w:rPr>
          <w:t>ק"ת תשל"ה מס' 3338</w:t>
        </w:r>
      </w:hyperlink>
      <w:r w:rsidRPr="00490630">
        <w:rPr>
          <w:rFonts w:hint="cs"/>
          <w:vanish/>
          <w:szCs w:val="20"/>
          <w:shd w:val="clear" w:color="auto" w:fill="FFFF99"/>
          <w:rtl/>
        </w:rPr>
        <w:t xml:space="preserve"> מיום 14.5.1975 עמ' 1740</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ab/>
        <w:t>(ג)</w:t>
      </w:r>
      <w:r w:rsidRPr="00490630">
        <w:rPr>
          <w:rFonts w:hint="cs"/>
          <w:vanish/>
          <w:sz w:val="22"/>
          <w:szCs w:val="22"/>
          <w:shd w:val="clear" w:color="auto" w:fill="FFFF99"/>
          <w:rtl/>
        </w:rPr>
        <w:tab/>
        <w:t>לא התייחס המאזן לשנה שקדמה לשנת התשלום, תחושב ההכנסה בתוספת אחוזים לכל שנה כאמור בלוח שלהלן; התוספת באחוזים תיקבע בשים לב למדד המחירים לצרכן המתפרסם מטעם הלשכה המרכזית לסטטיסטיקה:</w:t>
      </w:r>
    </w:p>
    <w:p w:rsidR="0067780F" w:rsidRPr="00490630" w:rsidRDefault="0067780F">
      <w:pPr>
        <w:pStyle w:val="P00"/>
        <w:tabs>
          <w:tab w:val="clear" w:pos="6259"/>
        </w:tabs>
        <w:spacing w:before="0"/>
        <w:ind w:left="0" w:right="1134"/>
        <w:rPr>
          <w:rFonts w:hint="cs"/>
          <w:vanish/>
          <w:szCs w:val="20"/>
          <w:shd w:val="clear" w:color="auto" w:fill="FFFF99"/>
          <w:rtl/>
        </w:rPr>
      </w:pP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t>לוח התוספת באחוזים</w:t>
      </w:r>
    </w:p>
    <w:p w:rsidR="0067780F" w:rsidRPr="00490630" w:rsidRDefault="0067780F">
      <w:pPr>
        <w:pStyle w:val="P00"/>
        <w:tabs>
          <w:tab w:val="clear" w:pos="6259"/>
          <w:tab w:val="left" w:pos="4617"/>
        </w:tabs>
        <w:spacing w:before="0"/>
        <w:ind w:left="0" w:right="1134"/>
        <w:rPr>
          <w:rFonts w:hint="cs"/>
          <w:strike/>
          <w:vanish/>
          <w:szCs w:val="20"/>
          <w:u w:val="single"/>
          <w:shd w:val="clear" w:color="auto" w:fill="FFFF99"/>
          <w:rtl/>
        </w:rPr>
      </w:pP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שנת המאזן האחרון</w:t>
      </w:r>
      <w:r w:rsidRPr="00490630">
        <w:rPr>
          <w:rFonts w:hint="cs"/>
          <w:strike/>
          <w:vanish/>
          <w:szCs w:val="20"/>
          <w:u w:val="single"/>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התוספת באחוזים</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1969/70</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72</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1970/71</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59</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1971/72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42</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1972/73</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25</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שנת המאזן האחרון</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התוספת באחוזים</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1970/71</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71</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1971/72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103</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1972/73</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79</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1973/74</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43</w:t>
      </w:r>
    </w:p>
    <w:p w:rsidR="0067780F" w:rsidRPr="00490630" w:rsidRDefault="0067780F">
      <w:pPr>
        <w:pStyle w:val="P00"/>
        <w:spacing w:before="0"/>
        <w:ind w:left="1021"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1.4.1976</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תשל"ו-1976</w:t>
      </w:r>
    </w:p>
    <w:p w:rsidR="0067780F" w:rsidRPr="00490630" w:rsidRDefault="0067780F">
      <w:pPr>
        <w:pStyle w:val="P00"/>
        <w:tabs>
          <w:tab w:val="clear" w:pos="6259"/>
        </w:tabs>
        <w:spacing w:before="0"/>
        <w:ind w:left="0" w:right="1134"/>
        <w:rPr>
          <w:rFonts w:hint="cs"/>
          <w:vanish/>
          <w:szCs w:val="20"/>
          <w:shd w:val="clear" w:color="auto" w:fill="FFFF99"/>
          <w:rtl/>
        </w:rPr>
      </w:pPr>
      <w:hyperlink r:id="rId71" w:history="1">
        <w:r w:rsidRPr="00490630">
          <w:rPr>
            <w:rStyle w:val="Hyperlink"/>
            <w:rFonts w:hint="cs"/>
            <w:vanish/>
            <w:szCs w:val="20"/>
            <w:shd w:val="clear" w:color="auto" w:fill="FFFF99"/>
            <w:rtl/>
          </w:rPr>
          <w:t>ק"ת תשל"ו מס' 3529</w:t>
        </w:r>
      </w:hyperlink>
      <w:r w:rsidRPr="00490630">
        <w:rPr>
          <w:rFonts w:hint="cs"/>
          <w:vanish/>
          <w:szCs w:val="20"/>
          <w:shd w:val="clear" w:color="auto" w:fill="FFFF99"/>
          <w:rtl/>
        </w:rPr>
        <w:t xml:space="preserve"> מיום 20.5.1976 עמ' 1671</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ab/>
        <w:t>(ג)</w:t>
      </w:r>
      <w:r w:rsidRPr="00490630">
        <w:rPr>
          <w:rFonts w:hint="cs"/>
          <w:vanish/>
          <w:sz w:val="22"/>
          <w:szCs w:val="22"/>
          <w:shd w:val="clear" w:color="auto" w:fill="FFFF99"/>
          <w:rtl/>
        </w:rPr>
        <w:tab/>
        <w:t>לא התייחס המאזן לשנה שקדמה לשנת התשלום, תחושב ההכנסה בתוספת אחוזים לכל שנה כאמור בלוח שלהלן; התוספת באחוזים תיקבע בשים לב למדד המחירים לצרכן המתפרסם מטעם הלשכה המרכזית לסטטיסטיקה:</w:t>
      </w:r>
    </w:p>
    <w:p w:rsidR="0067780F" w:rsidRPr="00490630" w:rsidRDefault="0067780F">
      <w:pPr>
        <w:pStyle w:val="P00"/>
        <w:tabs>
          <w:tab w:val="clear" w:pos="6259"/>
        </w:tabs>
        <w:spacing w:before="0"/>
        <w:ind w:left="0" w:right="1134"/>
        <w:rPr>
          <w:rFonts w:hint="cs"/>
          <w:vanish/>
          <w:szCs w:val="20"/>
          <w:shd w:val="clear" w:color="auto" w:fill="FFFF99"/>
          <w:rtl/>
        </w:rPr>
      </w:pP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t>לוח התוספת באחוזים</w:t>
      </w:r>
    </w:p>
    <w:p w:rsidR="0067780F" w:rsidRPr="00490630" w:rsidRDefault="0067780F">
      <w:pPr>
        <w:pStyle w:val="P00"/>
        <w:tabs>
          <w:tab w:val="clear" w:pos="6259"/>
          <w:tab w:val="left" w:pos="4617"/>
        </w:tabs>
        <w:spacing w:before="0"/>
        <w:ind w:left="0" w:right="1134"/>
        <w:rPr>
          <w:rFonts w:hint="cs"/>
          <w:strike/>
          <w:vanish/>
          <w:szCs w:val="20"/>
          <w:u w:val="single"/>
          <w:shd w:val="clear" w:color="auto" w:fill="FFFF99"/>
          <w:rtl/>
        </w:rPr>
      </w:pP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שנת המאזן האחרון</w:t>
      </w:r>
      <w:r w:rsidRPr="00490630">
        <w:rPr>
          <w:rFonts w:hint="cs"/>
          <w:strike/>
          <w:vanish/>
          <w:szCs w:val="20"/>
          <w:u w:val="single"/>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התוספת באחוזים</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1970/71</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71</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1971/72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103</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1972/73</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70</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1973/74</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43</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שנת המאזן האחרון</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התוספת באחוזים</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1971/72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169</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1972/73</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138</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1973/74</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90</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1974/75</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33</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1.4.1977</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תשל"ז-1977</w:t>
      </w:r>
    </w:p>
    <w:p w:rsidR="0067780F" w:rsidRPr="00490630" w:rsidRDefault="0067780F">
      <w:pPr>
        <w:pStyle w:val="P00"/>
        <w:tabs>
          <w:tab w:val="clear" w:pos="6259"/>
        </w:tabs>
        <w:spacing w:before="0"/>
        <w:ind w:left="0" w:right="1134"/>
        <w:rPr>
          <w:rFonts w:hint="cs"/>
          <w:vanish/>
          <w:szCs w:val="20"/>
          <w:shd w:val="clear" w:color="auto" w:fill="FFFF99"/>
          <w:rtl/>
        </w:rPr>
      </w:pPr>
      <w:hyperlink r:id="rId72" w:history="1">
        <w:r w:rsidRPr="00490630">
          <w:rPr>
            <w:rStyle w:val="Hyperlink"/>
            <w:rFonts w:hint="cs"/>
            <w:vanish/>
            <w:szCs w:val="20"/>
            <w:shd w:val="clear" w:color="auto" w:fill="FFFF99"/>
            <w:rtl/>
          </w:rPr>
          <w:t>ק"ת תשל"ז מס' 3684</w:t>
        </w:r>
      </w:hyperlink>
      <w:r w:rsidRPr="00490630">
        <w:rPr>
          <w:rFonts w:hint="cs"/>
          <w:vanish/>
          <w:szCs w:val="20"/>
          <w:shd w:val="clear" w:color="auto" w:fill="FFFF99"/>
          <w:rtl/>
        </w:rPr>
        <w:t xml:space="preserve"> מיום 27.3.1977 עמ' 1280</w:t>
      </w:r>
    </w:p>
    <w:p w:rsidR="0067780F" w:rsidRPr="00490630" w:rsidRDefault="0067780F">
      <w:pPr>
        <w:pStyle w:val="P00"/>
        <w:tabs>
          <w:tab w:val="clear" w:pos="6259"/>
          <w:tab w:val="left" w:pos="4947"/>
        </w:tabs>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(ד)</w:t>
      </w:r>
      <w:r w:rsidRPr="00490630">
        <w:rPr>
          <w:rFonts w:hint="cs"/>
          <w:strike/>
          <w:vanish/>
          <w:sz w:val="22"/>
          <w:szCs w:val="22"/>
          <w:shd w:val="clear" w:color="auto" w:fill="FFFF99"/>
          <w:rtl/>
        </w:rPr>
        <w:tab/>
        <w:t>נקבעה ההכנסה לפי שומה סופית לגבי השנה שבעדה שולמו דמי ביטוח כאמור בתקנות משנה (ב) ו-(ג), ההפרשים בין דמי הביטוח לפי השומה לבין דמי הביטוח המחושבים לפי תקנות משנה (ב) ו-(ג) ישולמו מאת הקיבוץ או יוחזרו לקיבוץ מאת המוסד, לפי הענין, ובלבד שהסטיה מההכנסה לפי השומה הסופית היתה 15% לפחות.</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(ה)</w:t>
      </w:r>
      <w:r w:rsidRPr="00490630">
        <w:rPr>
          <w:rFonts w:hint="cs"/>
          <w:strike/>
          <w:vanish/>
          <w:sz w:val="22"/>
          <w:szCs w:val="22"/>
          <w:shd w:val="clear" w:color="auto" w:fill="FFFF99"/>
          <w:rtl/>
        </w:rPr>
        <w:tab/>
        <w:t>המוסד, במידה שיהיה חייב בכך, יחזיר לקיבוץ את ההפרשים בדמי הביטוח תוך 3 חודשים מיום קבלת השומה הסופית, ואילו הקיבוץ במידה שיהיה חייב בכך, ישלם למוסד את ההפרשים בדמי הביטוח תוך 3 חודשים מתאריך הודעת המוסד לקיבוץ.</w:t>
      </w:r>
    </w:p>
    <w:p w:rsidR="0067780F" w:rsidRPr="00490630" w:rsidRDefault="0067780F">
      <w:pPr>
        <w:pStyle w:val="P00"/>
        <w:tabs>
          <w:tab w:val="clear" w:pos="6259"/>
          <w:tab w:val="left" w:pos="4947"/>
        </w:tabs>
        <w:spacing w:before="0"/>
        <w:ind w:left="0" w:right="1134"/>
        <w:rPr>
          <w:rFonts w:hint="cs"/>
          <w:vanish/>
          <w:sz w:val="22"/>
          <w:szCs w:val="22"/>
          <w:u w:val="single"/>
          <w:shd w:val="clear" w:color="auto" w:fill="FFFF99"/>
          <w:rtl/>
        </w:rPr>
      </w:pPr>
      <w:r w:rsidRPr="00490630">
        <w:rPr>
          <w:rFonts w:hint="cs"/>
          <w:vanish/>
          <w:sz w:val="22"/>
          <w:szCs w:val="22"/>
          <w:shd w:val="clear" w:color="auto" w:fill="FFFF99"/>
          <w:rtl/>
        </w:rPr>
        <w:tab/>
      </w:r>
      <w:r w:rsidRPr="00490630">
        <w:rPr>
          <w:rFonts w:hint="cs"/>
          <w:vanish/>
          <w:sz w:val="22"/>
          <w:szCs w:val="22"/>
          <w:u w:val="single"/>
          <w:shd w:val="clear" w:color="auto" w:fill="FFFF99"/>
          <w:rtl/>
        </w:rPr>
        <w:t>(ד)</w:t>
      </w:r>
      <w:r w:rsidRPr="00490630">
        <w:rPr>
          <w:rFonts w:hint="cs"/>
          <w:vanish/>
          <w:sz w:val="22"/>
          <w:szCs w:val="22"/>
          <w:u w:val="single"/>
          <w:shd w:val="clear" w:color="auto" w:fill="FFFF99"/>
          <w:rtl/>
        </w:rPr>
        <w:tab/>
        <w:t>נקבעה הכנסה לפי שומה סופית לגבי השנה שבעדה שולמו דמי ביטוח כאמור בתקנות משנה (ב) ו-(ג), ההפרשים בין דמי הביטוח לפי השומה לבין דמי הביטוח המחושבים לפי תקנות משנה (ב) ו-(ג), ישולמו על ידי הקיבוץ למוסד, תוך שלושה חודשים מתאריך הודעת המוסד לקיבוץ, ובלבד שהסטיה מההכנסה לפי השומה הסופית היתה 15% לפחות.</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1.4.1977</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3) תשל"ז-1977</w:t>
      </w:r>
    </w:p>
    <w:p w:rsidR="0067780F" w:rsidRPr="00490630" w:rsidRDefault="0067780F">
      <w:pPr>
        <w:pStyle w:val="P00"/>
        <w:tabs>
          <w:tab w:val="clear" w:pos="6259"/>
        </w:tabs>
        <w:spacing w:before="0"/>
        <w:ind w:left="0" w:right="1134"/>
        <w:rPr>
          <w:rFonts w:hint="cs"/>
          <w:vanish/>
          <w:szCs w:val="20"/>
          <w:shd w:val="clear" w:color="auto" w:fill="FFFF99"/>
          <w:rtl/>
        </w:rPr>
      </w:pPr>
      <w:hyperlink r:id="rId73" w:history="1">
        <w:r w:rsidRPr="00490630">
          <w:rPr>
            <w:rStyle w:val="Hyperlink"/>
            <w:rFonts w:hint="cs"/>
            <w:vanish/>
            <w:szCs w:val="20"/>
            <w:shd w:val="clear" w:color="auto" w:fill="FFFF99"/>
            <w:rtl/>
          </w:rPr>
          <w:t>ק"ת תשל"ז מס' 3709</w:t>
        </w:r>
      </w:hyperlink>
      <w:r w:rsidRPr="00490630">
        <w:rPr>
          <w:rFonts w:hint="cs"/>
          <w:vanish/>
          <w:szCs w:val="20"/>
          <w:shd w:val="clear" w:color="auto" w:fill="FFFF99"/>
          <w:rtl/>
        </w:rPr>
        <w:t xml:space="preserve"> מיום 15.5.1977 עמ' 1681</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ab/>
        <w:t>(ג)</w:t>
      </w:r>
      <w:r w:rsidRPr="00490630">
        <w:rPr>
          <w:rFonts w:hint="cs"/>
          <w:vanish/>
          <w:sz w:val="22"/>
          <w:szCs w:val="22"/>
          <w:shd w:val="clear" w:color="auto" w:fill="FFFF99"/>
          <w:rtl/>
        </w:rPr>
        <w:tab/>
        <w:t>לא התייחס המאזן לשנה שקדמה לשנת התשלום, תחושב ההכנסה בתוספת אחוזים לכל שנה כאמור בלוח שלהלן; התוספת באחוזים תיקבע בשים לב למדד המחירים לצרכן המתפרסם מטעם הלשכה המרכזית לסטטיסטיקה:</w:t>
      </w:r>
    </w:p>
    <w:p w:rsidR="0067780F" w:rsidRPr="00490630" w:rsidRDefault="0067780F">
      <w:pPr>
        <w:pStyle w:val="P00"/>
        <w:tabs>
          <w:tab w:val="clear" w:pos="6259"/>
        </w:tabs>
        <w:spacing w:before="0"/>
        <w:ind w:left="0" w:right="1134"/>
        <w:rPr>
          <w:rFonts w:hint="cs"/>
          <w:vanish/>
          <w:szCs w:val="20"/>
          <w:shd w:val="clear" w:color="auto" w:fill="FFFF99"/>
          <w:rtl/>
        </w:rPr>
      </w:pP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t>לוח התוספת באחוזים</w:t>
      </w:r>
    </w:p>
    <w:p w:rsidR="0067780F" w:rsidRPr="00490630" w:rsidRDefault="0067780F">
      <w:pPr>
        <w:pStyle w:val="P00"/>
        <w:tabs>
          <w:tab w:val="clear" w:pos="6259"/>
          <w:tab w:val="left" w:pos="4617"/>
        </w:tabs>
        <w:spacing w:before="0"/>
        <w:ind w:left="0" w:right="1134"/>
        <w:rPr>
          <w:rFonts w:hint="cs"/>
          <w:strike/>
          <w:vanish/>
          <w:szCs w:val="20"/>
          <w:u w:val="single"/>
          <w:shd w:val="clear" w:color="auto" w:fill="FFFF99"/>
          <w:rtl/>
        </w:rPr>
      </w:pP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שנת המאזן האחרון</w:t>
      </w:r>
      <w:r w:rsidRPr="00490630">
        <w:rPr>
          <w:rFonts w:hint="cs"/>
          <w:strike/>
          <w:vanish/>
          <w:szCs w:val="20"/>
          <w:u w:val="single"/>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התוספת באחוזים</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1971/72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169</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1972/73</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138</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1973/74</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90</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1974/75</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33</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שנת המאזן האחרון</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התוספת באחוזים</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1971/72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321</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1972/73</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273</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1973/74</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219</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1974/75</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138</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1975/76</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66</w:t>
      </w:r>
    </w:p>
    <w:p w:rsidR="0067780F" w:rsidRPr="00490630" w:rsidRDefault="0067780F">
      <w:pPr>
        <w:pStyle w:val="P00"/>
        <w:spacing w:before="0"/>
        <w:ind w:left="1021"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תשל"ט-1979</w:t>
      </w:r>
    </w:p>
    <w:p w:rsidR="0067780F" w:rsidRPr="00490630" w:rsidRDefault="0067780F">
      <w:pPr>
        <w:pStyle w:val="P00"/>
        <w:tabs>
          <w:tab w:val="clear" w:pos="6259"/>
        </w:tabs>
        <w:spacing w:before="0"/>
        <w:ind w:left="0" w:right="1134"/>
        <w:rPr>
          <w:rFonts w:hint="cs"/>
          <w:vanish/>
          <w:szCs w:val="20"/>
          <w:shd w:val="clear" w:color="auto" w:fill="FFFF99"/>
          <w:rtl/>
        </w:rPr>
      </w:pPr>
      <w:hyperlink r:id="rId74" w:history="1">
        <w:r w:rsidRPr="00490630">
          <w:rPr>
            <w:rStyle w:val="Hyperlink"/>
            <w:rFonts w:hint="cs"/>
            <w:vanish/>
            <w:szCs w:val="20"/>
            <w:shd w:val="clear" w:color="auto" w:fill="FFFF99"/>
            <w:rtl/>
          </w:rPr>
          <w:t>ק"ת תשל"ט מס' 3970</w:t>
        </w:r>
      </w:hyperlink>
      <w:r w:rsidRPr="00490630">
        <w:rPr>
          <w:rFonts w:hint="cs"/>
          <w:vanish/>
          <w:szCs w:val="20"/>
          <w:shd w:val="clear" w:color="auto" w:fill="FFFF99"/>
          <w:rtl/>
        </w:rPr>
        <w:t xml:space="preserve"> מיום 10.4.1979 עמ' 986</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תקנה 5ב</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strike/>
          <w:vanish/>
          <w:sz w:val="22"/>
          <w:szCs w:val="22"/>
          <w:shd w:val="clear" w:color="auto" w:fill="FFFF99"/>
          <w:rtl/>
        </w:rPr>
        <w:t>5ב.</w:t>
      </w:r>
      <w:r w:rsidRPr="00490630">
        <w:rPr>
          <w:rFonts w:hint="cs"/>
          <w:strike/>
          <w:vanish/>
          <w:sz w:val="22"/>
          <w:szCs w:val="22"/>
          <w:shd w:val="clear" w:color="auto" w:fill="FFFF99"/>
          <w:rtl/>
        </w:rPr>
        <w:tab/>
        <w:t>(א)</w:t>
      </w:r>
      <w:r w:rsidRPr="00490630">
        <w:rPr>
          <w:rFonts w:hint="cs"/>
          <w:strike/>
          <w:vanish/>
          <w:sz w:val="22"/>
          <w:szCs w:val="22"/>
          <w:shd w:val="clear" w:color="auto" w:fill="FFFF99"/>
          <w:rtl/>
        </w:rPr>
        <w:tab/>
        <w:t xml:space="preserve">לענין סימן ב' לפרק ח' לחוק יראו כהכנסתו של חבר קיבוץ את ההכנסה מאותו חלק של השומה הסופית האחרונה, שנערכה לפי סעיף 56 לפקודת מס הכנסה לגבי הקיבוץ לפני 1 באפריל לכל שנה (להלן </w:t>
      </w:r>
      <w:r w:rsidRPr="00490630">
        <w:rPr>
          <w:strike/>
          <w:vanish/>
          <w:sz w:val="22"/>
          <w:szCs w:val="22"/>
          <w:shd w:val="clear" w:color="auto" w:fill="FFFF99"/>
          <w:rtl/>
        </w:rPr>
        <w:t>–</w:t>
      </w:r>
      <w:r w:rsidRPr="00490630">
        <w:rPr>
          <w:rFonts w:hint="cs"/>
          <w:strike/>
          <w:vanish/>
          <w:sz w:val="22"/>
          <w:szCs w:val="22"/>
          <w:shd w:val="clear" w:color="auto" w:fill="FFFF99"/>
          <w:rtl/>
        </w:rPr>
        <w:t xml:space="preserve"> השומה) כשהיא מחולקת בכלל מספר חברי הקיבוץ בגמר השנה שלגביה נערכה השומה.</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(ב)</w:t>
      </w:r>
      <w:r w:rsidRPr="00490630">
        <w:rPr>
          <w:rFonts w:hint="cs"/>
          <w:strike/>
          <w:vanish/>
          <w:sz w:val="22"/>
          <w:szCs w:val="22"/>
          <w:shd w:val="clear" w:color="auto" w:fill="FFFF99"/>
          <w:rtl/>
        </w:rPr>
        <w:tab/>
        <w:t>לא נערכה השומה לגבי השנה שקדמה לשנת התשלום, יראו כהכנסתו של חבר קיבוץ, אותו סכום המחושב לפי סעיף 56 לפקודת מס הכנסה כפי שהוא רשום במאזן האחרון של הקיבוץ, מחולק בכלל מספר חברי הקיבוץ בגמר השנה שלגביה נערך המאזן, ובלבד שהמאזןאושר בידי ברית הפיקוח לקואופרציה החקלאית העובדת בע"מ, או בידי "בחן" ברית פיקוח של אגודות שיתופיות בישראל, אגודה מרכזית בע"מ.</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(ג)</w:t>
      </w:r>
      <w:r w:rsidRPr="00490630">
        <w:rPr>
          <w:rFonts w:hint="cs"/>
          <w:strike/>
          <w:vanish/>
          <w:sz w:val="22"/>
          <w:szCs w:val="22"/>
          <w:shd w:val="clear" w:color="auto" w:fill="FFFF99"/>
          <w:rtl/>
        </w:rPr>
        <w:tab/>
        <w:t>לא התייחס המאזן לשנה שקדמה לשנת התשלום, תחושב ההכנסה בתוספת אחוזים לכל שנה כאמור בלוח שלהלן; התוספת באחוזים תיקבע בשים לב למדד המחירים לצרכן המתפרסם מטעם הלשכה המרכזית לסטטיסטיקה:</w:t>
      </w:r>
    </w:p>
    <w:p w:rsidR="0067780F" w:rsidRPr="00490630" w:rsidRDefault="0067780F">
      <w:pPr>
        <w:pStyle w:val="P00"/>
        <w:tabs>
          <w:tab w:val="clear" w:pos="6259"/>
        </w:tabs>
        <w:spacing w:before="0"/>
        <w:ind w:left="0" w:right="1134"/>
        <w:rPr>
          <w:rFonts w:hint="cs"/>
          <w:strike/>
          <w:vanish/>
          <w:szCs w:val="20"/>
          <w:shd w:val="clear" w:color="auto" w:fill="FFFF99"/>
          <w:rtl/>
        </w:rPr>
      </w:pP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shd w:val="clear" w:color="auto" w:fill="FFFF99"/>
          <w:rtl/>
        </w:rPr>
        <w:t>לוח התוספת באחוזים</w:t>
      </w:r>
    </w:p>
    <w:p w:rsidR="0067780F" w:rsidRPr="00490630" w:rsidRDefault="0067780F">
      <w:pPr>
        <w:pStyle w:val="P00"/>
        <w:tabs>
          <w:tab w:val="clear" w:pos="6259"/>
          <w:tab w:val="left" w:pos="4617"/>
        </w:tabs>
        <w:spacing w:before="0"/>
        <w:ind w:left="1021" w:right="1134"/>
        <w:rPr>
          <w:rFonts w:hint="cs"/>
          <w:strike/>
          <w:vanish/>
          <w:szCs w:val="20"/>
          <w:u w:val="single"/>
          <w:shd w:val="clear" w:color="auto" w:fill="FFFF99"/>
          <w:rtl/>
        </w:rPr>
      </w:pPr>
      <w:r w:rsidRPr="00490630">
        <w:rPr>
          <w:rFonts w:hint="cs"/>
          <w:strike/>
          <w:vanish/>
          <w:szCs w:val="20"/>
          <w:u w:val="single"/>
          <w:shd w:val="clear" w:color="auto" w:fill="FFFF99"/>
          <w:rtl/>
        </w:rPr>
        <w:t>שנת המאזן האחרון</w:t>
      </w:r>
      <w:r w:rsidRPr="00490630">
        <w:rPr>
          <w:rFonts w:hint="cs"/>
          <w:strike/>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התוספת באחוזים</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1971/72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321</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1972/73</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273</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1973/74</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219</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1974/75</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138</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1975/76</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66</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(ד)</w:t>
      </w:r>
      <w:r w:rsidRPr="00490630">
        <w:rPr>
          <w:rFonts w:hint="cs"/>
          <w:strike/>
          <w:vanish/>
          <w:sz w:val="22"/>
          <w:szCs w:val="22"/>
          <w:shd w:val="clear" w:color="auto" w:fill="FFFF99"/>
          <w:rtl/>
        </w:rPr>
        <w:tab/>
        <w:t>נקבעה הכנסה לפי שומה סופית לגבי השנה שבעדה שולמו דמי ביטוח כאמור בתקנות משנה (ב) ו-(ג), ההפרשים בין דמי הביטוח לפי השומה לבין דמי הביטוח המחושבים לפי תקנות משנה (ב) ו-(ג), ישולמו על ידי הקיבוץ למוסד, תוך שלושה חודשים מתאריך הודעת המוסד לקיבוץ, ובלבד שהסטיה מההכנסה לפי השומה הסופית היתה 15% לפחות.</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6.1.1980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תש"ם-1980</w:t>
      </w:r>
    </w:p>
    <w:p w:rsidR="0067780F" w:rsidRPr="00490630" w:rsidRDefault="0067780F">
      <w:pPr>
        <w:pStyle w:val="P00"/>
        <w:tabs>
          <w:tab w:val="clear" w:pos="6259"/>
        </w:tabs>
        <w:spacing w:before="0"/>
        <w:ind w:left="0" w:right="1134"/>
        <w:rPr>
          <w:rFonts w:hint="cs"/>
          <w:vanish/>
          <w:szCs w:val="20"/>
          <w:shd w:val="clear" w:color="auto" w:fill="FFFF99"/>
          <w:rtl/>
        </w:rPr>
      </w:pPr>
      <w:hyperlink r:id="rId75" w:history="1">
        <w:r w:rsidRPr="00490630">
          <w:rPr>
            <w:rStyle w:val="Hyperlink"/>
            <w:rFonts w:hint="cs"/>
            <w:vanish/>
            <w:szCs w:val="20"/>
            <w:shd w:val="clear" w:color="auto" w:fill="FFFF99"/>
            <w:rtl/>
          </w:rPr>
          <w:t>ק"ת תש"ם מס' 4075</w:t>
        </w:r>
      </w:hyperlink>
      <w:r w:rsidRPr="00490630">
        <w:rPr>
          <w:rFonts w:hint="cs"/>
          <w:vanish/>
          <w:szCs w:val="20"/>
          <w:shd w:val="clear" w:color="auto" w:fill="FFFF99"/>
          <w:rtl/>
        </w:rPr>
        <w:t xml:space="preserve"> מיום 6.1.1980 עמ' 730</w:t>
      </w:r>
    </w:p>
    <w:p w:rsidR="0067780F" w:rsidRPr="00490630" w:rsidRDefault="0067780F">
      <w:pPr>
        <w:pStyle w:val="P00"/>
        <w:tabs>
          <w:tab w:val="clear" w:pos="6259"/>
          <w:tab w:val="left" w:pos="4947"/>
        </w:tabs>
        <w:ind w:left="1021" w:right="1134" w:hanging="1021"/>
        <w:rPr>
          <w:rFonts w:hint="cs"/>
          <w:vanish/>
          <w:sz w:val="22"/>
          <w:szCs w:val="22"/>
          <w:shd w:val="clear" w:color="auto" w:fill="FFFF99"/>
          <w:rtl/>
        </w:rPr>
      </w:pPr>
      <w:r w:rsidRPr="00490630">
        <w:rPr>
          <w:rFonts w:hint="cs"/>
          <w:vanish/>
          <w:sz w:val="22"/>
          <w:szCs w:val="22"/>
          <w:shd w:val="clear" w:color="auto" w:fill="FFFF99"/>
          <w:rtl/>
        </w:rPr>
        <w:tab/>
        <w:t>(ב)</w:t>
      </w:r>
      <w:r w:rsidRPr="00490630">
        <w:rPr>
          <w:rFonts w:hint="cs"/>
          <w:vanish/>
          <w:sz w:val="22"/>
          <w:szCs w:val="22"/>
          <w:shd w:val="clear" w:color="auto" w:fill="FFFF99"/>
          <w:rtl/>
        </w:rPr>
        <w:tab/>
        <w:t>(1)</w:t>
      </w:r>
      <w:r w:rsidRPr="00490630">
        <w:rPr>
          <w:rFonts w:hint="cs"/>
          <w:vanish/>
          <w:sz w:val="22"/>
          <w:szCs w:val="22"/>
          <w:shd w:val="clear" w:color="auto" w:fill="FFFF99"/>
          <w:rtl/>
        </w:rPr>
        <w:tab/>
        <w:t xml:space="preserve">לא נערכה שומה לגבי השנה שקדמה לשנת התשלום, תחושב הכנסתו של חבר קיבוץ לפי כללי החישוב האמורים בתקנת משנה (א), אולם כהכנסתו הנקיה של חבר קיבוץ יראו את הסכום המחושב לפי סעיף 56 לפקודה, כפי שהוא רשום במאזן האחרון של הקיבוץ, מחולק במספר כלל חברי הקיבוץ בגמר השנה שלגביה נערך המאזן, ובלבד שהמאזן אושר </w:t>
      </w:r>
      <w:r w:rsidRPr="00490630">
        <w:rPr>
          <w:rFonts w:hint="cs"/>
          <w:vanish/>
          <w:sz w:val="22"/>
          <w:szCs w:val="22"/>
          <w:u w:val="single"/>
          <w:shd w:val="clear" w:color="auto" w:fill="FFFF99"/>
          <w:rtl/>
        </w:rPr>
        <w:t>עד ל-15 באפריל של שנת התשלום</w:t>
      </w:r>
      <w:r w:rsidRPr="00490630">
        <w:rPr>
          <w:rFonts w:hint="cs"/>
          <w:vanish/>
          <w:sz w:val="22"/>
          <w:szCs w:val="22"/>
          <w:shd w:val="clear" w:color="auto" w:fill="FFFF99"/>
          <w:rtl/>
        </w:rPr>
        <w:t xml:space="preserve"> בידי ברית הפיקוח לקואופרציה החקלאית העובדת בע"מ, או בידי "בחן" ברית הפיקוח של אגודות שיתופיות בישראל, אגודה מרכזית בע"מ (להלן </w:t>
      </w:r>
      <w:r w:rsidRPr="00490630">
        <w:rPr>
          <w:vanish/>
          <w:sz w:val="22"/>
          <w:szCs w:val="22"/>
          <w:shd w:val="clear" w:color="auto" w:fill="FFFF99"/>
          <w:rtl/>
        </w:rPr>
        <w:t>–</w:t>
      </w:r>
      <w:r w:rsidRPr="00490630">
        <w:rPr>
          <w:rFonts w:hint="cs"/>
          <w:vanish/>
          <w:sz w:val="22"/>
          <w:szCs w:val="22"/>
          <w:shd w:val="clear" w:color="auto" w:fill="FFFF99"/>
          <w:rtl/>
        </w:rPr>
        <w:t xml:space="preserve"> המאזן);</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לא התייחס המאזן לשנה שקדמה לשנת התשלום, תוגדל ההכנסה שחושבה לפי פסקה (1), לגבי התקופה שבין 1 באפריל של השנה שלגביה נערך המאזן לבין 1 באפריל של השנה שבעדה משתלמים דמי הביטוח, בשיעור שבו עלה השכר הממוצע כמשמעותו בחוק, לפי האמור בלוח א' שבתוספת הראשונה.</w:t>
      </w:r>
    </w:p>
    <w:p w:rsidR="0067780F" w:rsidRPr="00490630" w:rsidRDefault="0067780F">
      <w:pPr>
        <w:pStyle w:val="P00"/>
        <w:tabs>
          <w:tab w:val="clear" w:pos="6259"/>
          <w:tab w:val="left" w:pos="4947"/>
        </w:tabs>
        <w:spacing w:before="0"/>
        <w:ind w:left="0" w:right="1134"/>
        <w:rPr>
          <w:rFonts w:hint="cs"/>
          <w:vanish/>
          <w:sz w:val="22"/>
          <w:szCs w:val="22"/>
          <w:shd w:val="clear" w:color="auto" w:fill="FFFF99"/>
          <w:rtl/>
        </w:rPr>
      </w:pPr>
      <w:r w:rsidRPr="00490630">
        <w:rPr>
          <w:rFonts w:hint="cs"/>
          <w:vanish/>
          <w:sz w:val="22"/>
          <w:szCs w:val="22"/>
          <w:shd w:val="clear" w:color="auto" w:fill="FFFF99"/>
          <w:rtl/>
        </w:rPr>
        <w:tab/>
        <w:t>(ג)</w:t>
      </w:r>
      <w:r w:rsidRPr="00490630">
        <w:rPr>
          <w:rFonts w:hint="cs"/>
          <w:vanish/>
          <w:sz w:val="22"/>
          <w:szCs w:val="22"/>
          <w:shd w:val="clear" w:color="auto" w:fill="FFFF99"/>
          <w:rtl/>
        </w:rPr>
        <w:tab/>
        <w:t xml:space="preserve">הכנסתו של חבר קיבוץ שחושבה לפי תקנות משנה (א) ו-(ב) תוגדל ב-1 באפריל וב-1 באוקטובר של שנת התשלום, לתקופה של ששה חדשים המתחילים בתאריך ההגדלה, בהתחשב בשיעור התנודות הצפוי בשכר הממוצע כמשמעותו בחוק, </w:t>
      </w:r>
      <w:r w:rsidRPr="00490630">
        <w:rPr>
          <w:rFonts w:hint="cs"/>
          <w:strike/>
          <w:vanish/>
          <w:sz w:val="22"/>
          <w:szCs w:val="22"/>
          <w:shd w:val="clear" w:color="auto" w:fill="FFFF99"/>
          <w:rtl/>
        </w:rPr>
        <w:t>לגבי אותה תקופה, כאמור בלוח ב' שבתוספת השניה</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 xml:space="preserve">לגבי אותה תקופה (להלן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אומדן השינוי), ובהתחשב בהפרש שבין אומדן השינוי לבין השינוי שחל למעשה בשכר הממוצע בתקופת ששת החודשים שקדמו לתאריך ההגדלה, הכל כאמור בלוח ב' שבתוספת השניה</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0" w:right="1134"/>
        <w:rPr>
          <w:rFonts w:hint="cs"/>
          <w:vanish/>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1.4.1980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4) תש"ם-1980</w:t>
      </w:r>
    </w:p>
    <w:p w:rsidR="0067780F" w:rsidRPr="00490630" w:rsidRDefault="0067780F">
      <w:pPr>
        <w:pStyle w:val="P00"/>
        <w:tabs>
          <w:tab w:val="clear" w:pos="6259"/>
        </w:tabs>
        <w:spacing w:before="0"/>
        <w:ind w:left="0" w:right="1134"/>
        <w:rPr>
          <w:rFonts w:hint="cs"/>
          <w:vanish/>
          <w:szCs w:val="20"/>
          <w:shd w:val="clear" w:color="auto" w:fill="FFFF99"/>
          <w:rtl/>
        </w:rPr>
      </w:pPr>
      <w:hyperlink r:id="rId76" w:history="1">
        <w:r w:rsidRPr="00490630">
          <w:rPr>
            <w:rStyle w:val="Hyperlink"/>
            <w:rFonts w:hint="cs"/>
            <w:vanish/>
            <w:szCs w:val="20"/>
            <w:shd w:val="clear" w:color="auto" w:fill="FFFF99"/>
            <w:rtl/>
          </w:rPr>
          <w:t>ק"ת תש"ם מס' 4147</w:t>
        </w:r>
      </w:hyperlink>
      <w:r w:rsidRPr="00490630">
        <w:rPr>
          <w:rFonts w:hint="cs"/>
          <w:vanish/>
          <w:szCs w:val="20"/>
          <w:shd w:val="clear" w:color="auto" w:fill="FFFF99"/>
          <w:rtl/>
        </w:rPr>
        <w:t xml:space="preserve"> מיום 21.7.1980 עמ' 2108</w:t>
      </w:r>
    </w:p>
    <w:p w:rsidR="0067780F" w:rsidRPr="00490630" w:rsidRDefault="0067780F">
      <w:pPr>
        <w:pStyle w:val="P00"/>
        <w:tabs>
          <w:tab w:val="clear" w:pos="6259"/>
          <w:tab w:val="left" w:pos="4947"/>
        </w:tabs>
        <w:ind w:left="0" w:right="1134"/>
        <w:rPr>
          <w:rFonts w:hint="cs"/>
          <w:vanish/>
          <w:sz w:val="22"/>
          <w:szCs w:val="22"/>
          <w:shd w:val="clear" w:color="auto" w:fill="FFFF99"/>
          <w:rtl/>
        </w:rPr>
      </w:pPr>
      <w:r w:rsidRPr="00490630">
        <w:rPr>
          <w:rFonts w:hint="cs"/>
          <w:vanish/>
          <w:sz w:val="22"/>
          <w:szCs w:val="22"/>
          <w:shd w:val="clear" w:color="auto" w:fill="FFFF99"/>
          <w:rtl/>
        </w:rPr>
        <w:tab/>
        <w:t>(ג)</w:t>
      </w:r>
      <w:r w:rsidRPr="00490630">
        <w:rPr>
          <w:rFonts w:hint="cs"/>
          <w:vanish/>
          <w:sz w:val="22"/>
          <w:szCs w:val="22"/>
          <w:shd w:val="clear" w:color="auto" w:fill="FFFF99"/>
          <w:rtl/>
        </w:rPr>
        <w:tab/>
        <w:t xml:space="preserve">הכנסתו של חבר קיבוץ שחושבה לפי תקנות משנה (א) ו-(ב) תוגדל ב-1 באפריל וב-1 באוקטובר של שנת התשלום, לתקופה של ששה חדשים המתחילים בתאריך ההגדלה, בהתחשב בשיעור התנודות הצפוי בשכר הממוצע כמשמעותו בחוק, לגבי אותה תקופה (להלן </w:t>
      </w:r>
      <w:r w:rsidRPr="00490630">
        <w:rPr>
          <w:vanish/>
          <w:sz w:val="22"/>
          <w:szCs w:val="22"/>
          <w:shd w:val="clear" w:color="auto" w:fill="FFFF99"/>
          <w:rtl/>
        </w:rPr>
        <w:t>–</w:t>
      </w:r>
      <w:r w:rsidRPr="00490630">
        <w:rPr>
          <w:rFonts w:hint="cs"/>
          <w:vanish/>
          <w:sz w:val="22"/>
          <w:szCs w:val="22"/>
          <w:shd w:val="clear" w:color="auto" w:fill="FFFF99"/>
          <w:rtl/>
        </w:rPr>
        <w:t xml:space="preserve"> אומדן השינוי), ובהתחשב בהפרש שבין אומדן השינוי לבין השינוי שחל למעשה בשכר הממוצע בתקופת ששת החודשים שקדמו לתאריך ההגדלה, הכל כאמור בלוח ב' </w:t>
      </w:r>
      <w:r w:rsidRPr="00490630">
        <w:rPr>
          <w:rFonts w:hint="cs"/>
          <w:strike/>
          <w:vanish/>
          <w:sz w:val="22"/>
          <w:szCs w:val="22"/>
          <w:shd w:val="clear" w:color="auto" w:fill="FFFF99"/>
          <w:rtl/>
        </w:rPr>
        <w:t>שבתוספת השניה</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שבתוספת הראשונה</w:t>
      </w:r>
      <w:r w:rsidRPr="00490630">
        <w:rPr>
          <w:rFonts w:hint="cs"/>
          <w:vanish/>
          <w:sz w:val="22"/>
          <w:szCs w:val="22"/>
          <w:shd w:val="clear" w:color="auto" w:fill="FFFF99"/>
          <w:rtl/>
        </w:rPr>
        <w:t>.</w:t>
      </w:r>
    </w:p>
    <w:p w:rsidR="0067780F" w:rsidRPr="00490630" w:rsidRDefault="0067780F">
      <w:pPr>
        <w:pStyle w:val="P00"/>
        <w:spacing w:before="0"/>
        <w:ind w:left="1021"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31.3.1981</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תשמ"א-1981</w:t>
      </w:r>
    </w:p>
    <w:p w:rsidR="0067780F" w:rsidRPr="00490630" w:rsidRDefault="0067780F">
      <w:pPr>
        <w:pStyle w:val="P00"/>
        <w:tabs>
          <w:tab w:val="clear" w:pos="6259"/>
        </w:tabs>
        <w:spacing w:before="0"/>
        <w:ind w:left="0" w:right="1134"/>
        <w:rPr>
          <w:rFonts w:hint="cs"/>
          <w:vanish/>
          <w:szCs w:val="20"/>
          <w:shd w:val="clear" w:color="auto" w:fill="FFFF99"/>
          <w:rtl/>
        </w:rPr>
      </w:pPr>
      <w:hyperlink r:id="rId77" w:history="1">
        <w:r w:rsidRPr="00490630">
          <w:rPr>
            <w:rStyle w:val="Hyperlink"/>
            <w:rFonts w:hint="cs"/>
            <w:vanish/>
            <w:szCs w:val="20"/>
            <w:shd w:val="clear" w:color="auto" w:fill="FFFF99"/>
            <w:rtl/>
          </w:rPr>
          <w:t>ק"ת תשמ"א מס' 4220</w:t>
        </w:r>
      </w:hyperlink>
      <w:r w:rsidRPr="00490630">
        <w:rPr>
          <w:rFonts w:hint="cs"/>
          <w:vanish/>
          <w:szCs w:val="20"/>
          <w:shd w:val="clear" w:color="auto" w:fill="FFFF99"/>
          <w:rtl/>
        </w:rPr>
        <w:t xml:space="preserve"> מיום 31.3.1981 עמ' 810</w:t>
      </w:r>
    </w:p>
    <w:p w:rsidR="0067780F" w:rsidRPr="00490630" w:rsidRDefault="0067780F">
      <w:pPr>
        <w:pStyle w:val="P00"/>
        <w:tabs>
          <w:tab w:val="clear" w:pos="6259"/>
          <w:tab w:val="left" w:pos="4947"/>
        </w:tabs>
        <w:ind w:left="0" w:right="1134"/>
        <w:rPr>
          <w:rFonts w:hint="cs"/>
          <w:vanish/>
          <w:sz w:val="22"/>
          <w:szCs w:val="22"/>
          <w:shd w:val="clear" w:color="auto" w:fill="FFFF99"/>
          <w:rtl/>
        </w:rPr>
      </w:pPr>
      <w:r w:rsidRPr="00490630">
        <w:rPr>
          <w:rFonts w:hint="cs"/>
          <w:vanish/>
          <w:sz w:val="22"/>
          <w:szCs w:val="22"/>
          <w:shd w:val="clear" w:color="auto" w:fill="FFFF99"/>
          <w:rtl/>
        </w:rPr>
        <w:tab/>
        <w:t>(ד)</w:t>
      </w:r>
      <w:r w:rsidRPr="00490630">
        <w:rPr>
          <w:rFonts w:hint="cs"/>
          <w:vanish/>
          <w:sz w:val="22"/>
          <w:szCs w:val="22"/>
          <w:shd w:val="clear" w:color="auto" w:fill="FFFF99"/>
          <w:rtl/>
        </w:rPr>
        <w:tab/>
        <w:t xml:space="preserve">שולמו דמי ביטוח לפי תקנה זו שלא על פי השומה, ולאחר מכן נערכה שומה לגבי השנה שבעדה שולמו דמי הביטוח, והסטיה בחישוב ההכנסה לפי השומה היתה 15% לפחות, ישולמו </w:t>
      </w:r>
      <w:r w:rsidRPr="00490630">
        <w:rPr>
          <w:rFonts w:hint="cs"/>
          <w:vanish/>
          <w:sz w:val="22"/>
          <w:szCs w:val="22"/>
          <w:u w:val="single"/>
          <w:shd w:val="clear" w:color="auto" w:fill="FFFF99"/>
          <w:rtl/>
        </w:rPr>
        <w:t>או יוחזרו</w:t>
      </w:r>
      <w:r w:rsidRPr="00490630">
        <w:rPr>
          <w:rFonts w:hint="cs"/>
          <w:vanish/>
          <w:sz w:val="22"/>
          <w:szCs w:val="22"/>
          <w:shd w:val="clear" w:color="auto" w:fill="FFFF99"/>
          <w:rtl/>
        </w:rPr>
        <w:t xml:space="preserve"> ההפרשים בין דמי הביטוח שעל הקיבוץ היה לשלם לפי תקנה זו כשהם מחושבים לפי השומה לבין דמי הביטוח ששילם הקיבוץ, תוך שלושה חדשים מתאריך הודעת המוסד לקיבוץ.</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1.4.1984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תשמ"ד-1984</w:t>
      </w:r>
    </w:p>
    <w:p w:rsidR="0067780F" w:rsidRPr="00490630" w:rsidRDefault="0067780F">
      <w:pPr>
        <w:pStyle w:val="P00"/>
        <w:tabs>
          <w:tab w:val="clear" w:pos="6259"/>
        </w:tabs>
        <w:spacing w:before="0"/>
        <w:ind w:left="0" w:right="1134"/>
        <w:rPr>
          <w:rFonts w:hint="cs"/>
          <w:vanish/>
          <w:szCs w:val="20"/>
          <w:shd w:val="clear" w:color="auto" w:fill="FFFF99"/>
          <w:rtl/>
        </w:rPr>
      </w:pPr>
      <w:hyperlink r:id="rId78" w:history="1">
        <w:r w:rsidRPr="00490630">
          <w:rPr>
            <w:rStyle w:val="Hyperlink"/>
            <w:rFonts w:hint="cs"/>
            <w:vanish/>
            <w:szCs w:val="20"/>
            <w:shd w:val="clear" w:color="auto" w:fill="FFFF99"/>
            <w:rtl/>
          </w:rPr>
          <w:t>ק"ת תשמ"ד מס' 4629</w:t>
        </w:r>
      </w:hyperlink>
      <w:r w:rsidRPr="00490630">
        <w:rPr>
          <w:rFonts w:hint="cs"/>
          <w:vanish/>
          <w:szCs w:val="20"/>
          <w:shd w:val="clear" w:color="auto" w:fill="FFFF99"/>
          <w:rtl/>
        </w:rPr>
        <w:t xml:space="preserve"> מיום 10.5.1985 עמ' 1466</w:t>
      </w:r>
    </w:p>
    <w:p w:rsidR="0067780F" w:rsidRPr="00490630" w:rsidRDefault="0067780F">
      <w:pPr>
        <w:pStyle w:val="P00"/>
        <w:tabs>
          <w:tab w:val="clear" w:pos="6259"/>
          <w:tab w:val="left" w:pos="4947"/>
        </w:tabs>
        <w:ind w:left="0" w:right="1134"/>
        <w:rPr>
          <w:rFonts w:hint="cs"/>
          <w:vanish/>
          <w:sz w:val="22"/>
          <w:szCs w:val="22"/>
          <w:shd w:val="clear" w:color="auto" w:fill="FFFF99"/>
          <w:rtl/>
        </w:rPr>
      </w:pPr>
      <w:r w:rsidRPr="00490630">
        <w:rPr>
          <w:rFonts w:hint="cs"/>
          <w:vanish/>
          <w:sz w:val="22"/>
          <w:szCs w:val="22"/>
          <w:shd w:val="clear" w:color="auto" w:fill="FFFF99"/>
          <w:rtl/>
        </w:rPr>
        <w:t>5ב.</w:t>
      </w:r>
      <w:r w:rsidRPr="00490630">
        <w:rPr>
          <w:rFonts w:hint="cs"/>
          <w:vanish/>
          <w:sz w:val="22"/>
          <w:szCs w:val="22"/>
          <w:shd w:val="clear" w:color="auto" w:fill="FFFF99"/>
          <w:rtl/>
        </w:rPr>
        <w:tab/>
        <w:t>(א)</w:t>
      </w:r>
      <w:r w:rsidRPr="00490630">
        <w:rPr>
          <w:rFonts w:hint="cs"/>
          <w:vanish/>
          <w:sz w:val="22"/>
          <w:szCs w:val="22"/>
          <w:shd w:val="clear" w:color="auto" w:fill="FFFF99"/>
          <w:rtl/>
        </w:rPr>
        <w:tab/>
        <w:t>לענין סימן ב' לפרק ח' לחוק יראו כהכנסתו של חבר קיבוץ את צירופם של שלושת אלה:</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t xml:space="preserve">החלק של השומה הסופית </w:t>
      </w:r>
      <w:r w:rsidRPr="00490630">
        <w:rPr>
          <w:rFonts w:hint="cs"/>
          <w:strike/>
          <w:vanish/>
          <w:sz w:val="22"/>
          <w:szCs w:val="22"/>
          <w:shd w:val="clear" w:color="auto" w:fill="FFFF99"/>
          <w:rtl/>
        </w:rPr>
        <w:t>האחרונה נערכה לגבי הקיבוץ לפני 1 באפריל של כל שנת מס</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שנערכה לגבי הקיבוץ לשנה השוטפת</w:t>
      </w:r>
      <w:r w:rsidRPr="00490630">
        <w:rPr>
          <w:rFonts w:hint="cs"/>
          <w:vanish/>
          <w:sz w:val="22"/>
          <w:szCs w:val="22"/>
          <w:shd w:val="clear" w:color="auto" w:fill="FFFF99"/>
          <w:rtl/>
        </w:rPr>
        <w:t xml:space="preserve">, המתייחס להכנסה לפי סעיף 56 לפקודה (להלן </w:t>
      </w:r>
      <w:r w:rsidRPr="00490630">
        <w:rPr>
          <w:vanish/>
          <w:sz w:val="22"/>
          <w:szCs w:val="22"/>
          <w:shd w:val="clear" w:color="auto" w:fill="FFFF99"/>
          <w:rtl/>
        </w:rPr>
        <w:t>–</w:t>
      </w:r>
      <w:r w:rsidRPr="00490630">
        <w:rPr>
          <w:rFonts w:hint="cs"/>
          <w:vanish/>
          <w:sz w:val="22"/>
          <w:szCs w:val="22"/>
          <w:shd w:val="clear" w:color="auto" w:fill="FFFF99"/>
          <w:rtl/>
        </w:rPr>
        <w:t xml:space="preserve"> השומה), כשהוא מחולק במספר כלל חברי הקיבוץ בגמר השנה שלגביה נערכה השומה (להלן </w:t>
      </w:r>
      <w:r w:rsidRPr="00490630">
        <w:rPr>
          <w:vanish/>
          <w:sz w:val="22"/>
          <w:szCs w:val="22"/>
          <w:shd w:val="clear" w:color="auto" w:fill="FFFF99"/>
          <w:rtl/>
        </w:rPr>
        <w:t>–</w:t>
      </w:r>
      <w:r w:rsidRPr="00490630">
        <w:rPr>
          <w:rFonts w:hint="cs"/>
          <w:vanish/>
          <w:sz w:val="22"/>
          <w:szCs w:val="22"/>
          <w:shd w:val="clear" w:color="auto" w:fill="FFFF99"/>
          <w:rtl/>
        </w:rPr>
        <w:t xml:space="preserve"> ההכנסה הנקיה);</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סכום אשר אילו היה חבר הקיבוץ עובד אצל מעביד, היה המעביד מנכה </w:t>
      </w:r>
      <w:r w:rsidRPr="00490630">
        <w:rPr>
          <w:rFonts w:hint="cs"/>
          <w:vanish/>
          <w:sz w:val="22"/>
          <w:szCs w:val="22"/>
          <w:u w:val="single"/>
          <w:shd w:val="clear" w:color="auto" w:fill="FFFF99"/>
          <w:rtl/>
        </w:rPr>
        <w:t>באותה שנה שוטפת</w:t>
      </w:r>
      <w:r w:rsidRPr="00490630">
        <w:rPr>
          <w:rFonts w:hint="cs"/>
          <w:vanish/>
          <w:sz w:val="22"/>
          <w:szCs w:val="22"/>
          <w:shd w:val="clear" w:color="auto" w:fill="FFFF99"/>
          <w:rtl/>
        </w:rPr>
        <w:t xml:space="preserve"> מהכנסת העבודה שלו לזכות קופת גמל כמשמעותה בסעיף 127נג לחוק, והכנסת והעבודה היתה בסכום ההכנסה הנקיה בתוספת סכום הניכוי כאמור;</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(3)</w:t>
      </w:r>
      <w:r w:rsidRPr="00490630">
        <w:rPr>
          <w:rFonts w:hint="cs"/>
          <w:vanish/>
          <w:sz w:val="22"/>
          <w:szCs w:val="22"/>
          <w:shd w:val="clear" w:color="auto" w:fill="FFFF99"/>
          <w:rtl/>
        </w:rPr>
        <w:tab/>
        <w:t xml:space="preserve">סכום אשר אילו היה חבר הקיבוץ עובד אצל מעביד, היה המעביד מנכה </w:t>
      </w:r>
      <w:r w:rsidRPr="00490630">
        <w:rPr>
          <w:rFonts w:hint="cs"/>
          <w:vanish/>
          <w:sz w:val="22"/>
          <w:szCs w:val="22"/>
          <w:u w:val="single"/>
          <w:shd w:val="clear" w:color="auto" w:fill="FFFF99"/>
          <w:rtl/>
        </w:rPr>
        <w:t>באותה שנה שוטפת</w:t>
      </w:r>
      <w:r w:rsidRPr="00490630">
        <w:rPr>
          <w:rFonts w:hint="cs"/>
          <w:vanish/>
          <w:sz w:val="22"/>
          <w:szCs w:val="22"/>
          <w:shd w:val="clear" w:color="auto" w:fill="FFFF99"/>
          <w:rtl/>
        </w:rPr>
        <w:t xml:space="preserve"> לפי דיני מס הכנסה מהכנסת העבודה שלו, והכנסת העבודה היתה בסכום ההכנסה הנקיה בתוספת סכומי הניכוי לפי פסקה (2) ופסקה זו.</w:t>
      </w:r>
    </w:p>
    <w:p w:rsidR="0067780F" w:rsidRPr="00490630" w:rsidRDefault="0067780F">
      <w:pPr>
        <w:pStyle w:val="P00"/>
        <w:tabs>
          <w:tab w:val="clear" w:pos="6259"/>
          <w:tab w:val="left" w:pos="4947"/>
        </w:tabs>
        <w:spacing w:before="0"/>
        <w:ind w:left="1021" w:right="1134" w:hanging="1021"/>
        <w:rPr>
          <w:rFonts w:hint="cs"/>
          <w:vanish/>
          <w:sz w:val="22"/>
          <w:szCs w:val="22"/>
          <w:shd w:val="clear" w:color="auto" w:fill="FFFF99"/>
          <w:rtl/>
        </w:rPr>
      </w:pPr>
      <w:r w:rsidRPr="00490630">
        <w:rPr>
          <w:rFonts w:hint="cs"/>
          <w:vanish/>
          <w:sz w:val="22"/>
          <w:szCs w:val="22"/>
          <w:shd w:val="clear" w:color="auto" w:fill="FFFF99"/>
          <w:rtl/>
        </w:rPr>
        <w:tab/>
        <w:t>(ב)</w:t>
      </w:r>
      <w:r w:rsidRPr="00490630">
        <w:rPr>
          <w:rFonts w:hint="cs"/>
          <w:vanish/>
          <w:sz w:val="22"/>
          <w:szCs w:val="22"/>
          <w:shd w:val="clear" w:color="auto" w:fill="FFFF99"/>
          <w:rtl/>
        </w:rPr>
        <w:tab/>
        <w:t>(1)</w:t>
      </w:r>
      <w:r w:rsidRPr="00490630">
        <w:rPr>
          <w:rFonts w:hint="cs"/>
          <w:vanish/>
          <w:sz w:val="22"/>
          <w:szCs w:val="22"/>
          <w:shd w:val="clear" w:color="auto" w:fill="FFFF99"/>
          <w:rtl/>
        </w:rPr>
        <w:tab/>
      </w:r>
      <w:r w:rsidRPr="00490630">
        <w:rPr>
          <w:rFonts w:hint="cs"/>
          <w:strike/>
          <w:vanish/>
          <w:sz w:val="22"/>
          <w:szCs w:val="22"/>
          <w:shd w:val="clear" w:color="auto" w:fill="FFFF99"/>
          <w:rtl/>
        </w:rPr>
        <w:t>לא נערכה שומה לגבי השנה שקדמה לשנת התשלום</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כל עוד לא נערכה שומה לשנה השוטפת</w:t>
      </w:r>
      <w:r w:rsidRPr="00490630">
        <w:rPr>
          <w:rFonts w:hint="cs"/>
          <w:vanish/>
          <w:sz w:val="22"/>
          <w:szCs w:val="22"/>
          <w:shd w:val="clear" w:color="auto" w:fill="FFFF99"/>
          <w:rtl/>
        </w:rPr>
        <w:t xml:space="preserve">, תחושב הכנסתו של חבר קיבוץ לפי כללי החישוב האמורים בתקנת משנה (א), אולם כהכנסתו הנקיה של חבר קיבוץ יראו את הסכום המחושב לפי סעיף 56 לפקודה, כפי שהוא רשום במאזן האחרון של הקיבוץ, מחולק במספר כלל חברי הקיבוץ בגמר השנה שלגביה נערך המאזן, ובלבד שהמאזן אושר עד ל-15 באפריל של שנת התשלום בידי ברית הפיקוח לקואופרציה החקלאית העובדת בע"מ, או בידי "בחן" ברית הפיקוח של אגודות שיתופיות בישראל, אגודה מרכזית בע"מ (להלן </w:t>
      </w:r>
      <w:r w:rsidRPr="00490630">
        <w:rPr>
          <w:vanish/>
          <w:sz w:val="22"/>
          <w:szCs w:val="22"/>
          <w:shd w:val="clear" w:color="auto" w:fill="FFFF99"/>
          <w:rtl/>
        </w:rPr>
        <w:t>–</w:t>
      </w:r>
      <w:r w:rsidRPr="00490630">
        <w:rPr>
          <w:rFonts w:hint="cs"/>
          <w:vanish/>
          <w:sz w:val="22"/>
          <w:szCs w:val="22"/>
          <w:shd w:val="clear" w:color="auto" w:fill="FFFF99"/>
          <w:rtl/>
        </w:rPr>
        <w:t xml:space="preserve"> המאזן);</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לא התייחס המאזן לשנה שקדמה לשנת התשלום, תוגדל ההכנסה שחושבה לפי פסקה (1), לגבי התקופה שבין 1 באפריל של השנה שלגביה נערך המאזן לבין 1 באפריל של השנה שבעדה משתלמים דמי הביטוח, בשיעור שבו עלה השכר הממוצע כמשמעותו בחוק, לפי האמור בלוח א' שבתוספת הראשונה.</w:t>
      </w:r>
    </w:p>
    <w:p w:rsidR="0067780F" w:rsidRPr="00490630" w:rsidRDefault="0067780F">
      <w:pPr>
        <w:pStyle w:val="P00"/>
        <w:tabs>
          <w:tab w:val="clear" w:pos="6259"/>
          <w:tab w:val="left" w:pos="4947"/>
        </w:tabs>
        <w:spacing w:before="0"/>
        <w:ind w:left="0" w:right="1134"/>
        <w:rPr>
          <w:rFonts w:hint="cs"/>
          <w:vanish/>
          <w:sz w:val="22"/>
          <w:szCs w:val="22"/>
          <w:shd w:val="clear" w:color="auto" w:fill="FFFF99"/>
          <w:rtl/>
        </w:rPr>
      </w:pPr>
      <w:r w:rsidRPr="00490630">
        <w:rPr>
          <w:rFonts w:hint="cs"/>
          <w:vanish/>
          <w:sz w:val="22"/>
          <w:szCs w:val="22"/>
          <w:shd w:val="clear" w:color="auto" w:fill="FFFF99"/>
          <w:rtl/>
        </w:rPr>
        <w:tab/>
        <w:t>(ג)</w:t>
      </w:r>
      <w:r w:rsidRPr="00490630">
        <w:rPr>
          <w:rFonts w:hint="cs"/>
          <w:vanish/>
          <w:sz w:val="22"/>
          <w:szCs w:val="22"/>
          <w:shd w:val="clear" w:color="auto" w:fill="FFFF99"/>
          <w:rtl/>
        </w:rPr>
        <w:tab/>
        <w:t xml:space="preserve">הכנסתו של חבר קיבוץ שחושבה לפי תקנות משנה (א) ו-(ב) תוגדל ב-1 באפריל וב-1 באוקטובר של </w:t>
      </w:r>
      <w:r w:rsidRPr="00490630">
        <w:rPr>
          <w:rFonts w:hint="cs"/>
          <w:strike/>
          <w:vanish/>
          <w:sz w:val="22"/>
          <w:szCs w:val="22"/>
          <w:shd w:val="clear" w:color="auto" w:fill="FFFF99"/>
          <w:rtl/>
        </w:rPr>
        <w:t>שנת התשלום</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השנה השוטפת</w:t>
      </w:r>
      <w:r w:rsidRPr="00490630">
        <w:rPr>
          <w:rFonts w:hint="cs"/>
          <w:vanish/>
          <w:sz w:val="22"/>
          <w:szCs w:val="22"/>
          <w:shd w:val="clear" w:color="auto" w:fill="FFFF99"/>
          <w:rtl/>
        </w:rPr>
        <w:t xml:space="preserve">, לתקופה של ששה חדשים המתחילים בתאריך ההגדלה, בהתחשב בשיעור התנודות הצפוי בשכר הממוצע כמשמעותו בחוק, לגבי אותה תקופה (להלן </w:t>
      </w:r>
      <w:r w:rsidRPr="00490630">
        <w:rPr>
          <w:vanish/>
          <w:sz w:val="22"/>
          <w:szCs w:val="22"/>
          <w:shd w:val="clear" w:color="auto" w:fill="FFFF99"/>
          <w:rtl/>
        </w:rPr>
        <w:t>–</w:t>
      </w:r>
      <w:r w:rsidRPr="00490630">
        <w:rPr>
          <w:rFonts w:hint="cs"/>
          <w:vanish/>
          <w:sz w:val="22"/>
          <w:szCs w:val="22"/>
          <w:shd w:val="clear" w:color="auto" w:fill="FFFF99"/>
          <w:rtl/>
        </w:rPr>
        <w:t xml:space="preserve"> אומדן השינוי), ובהתחשב בהפרש שבין אומדן השינוי לבין השינוי שחל למעשה בשכר הממוצע בתקופת ששת החודשים שקדמו לתאריך ההגדלה, הכל כאמור בלוח ב' שבתוספת השניה.</w:t>
      </w:r>
    </w:p>
    <w:p w:rsidR="0067780F" w:rsidRPr="00490630" w:rsidRDefault="0067780F">
      <w:pPr>
        <w:pStyle w:val="P00"/>
        <w:tabs>
          <w:tab w:val="clear" w:pos="6259"/>
          <w:tab w:val="left" w:pos="4947"/>
        </w:tabs>
        <w:spacing w:before="0"/>
        <w:ind w:left="0" w:right="1134"/>
        <w:rPr>
          <w:rFonts w:hint="cs"/>
          <w:vanish/>
          <w:sz w:val="22"/>
          <w:szCs w:val="22"/>
          <w:shd w:val="clear" w:color="auto" w:fill="FFFF99"/>
          <w:rtl/>
        </w:rPr>
      </w:pPr>
      <w:r w:rsidRPr="00490630">
        <w:rPr>
          <w:rFonts w:hint="cs"/>
          <w:vanish/>
          <w:sz w:val="22"/>
          <w:szCs w:val="22"/>
          <w:shd w:val="clear" w:color="auto" w:fill="FFFF99"/>
          <w:rtl/>
        </w:rPr>
        <w:tab/>
        <w:t>(ד)</w:t>
      </w:r>
      <w:r w:rsidRPr="00490630">
        <w:rPr>
          <w:rFonts w:hint="cs"/>
          <w:vanish/>
          <w:sz w:val="22"/>
          <w:szCs w:val="22"/>
          <w:shd w:val="clear" w:color="auto" w:fill="FFFF99"/>
          <w:rtl/>
        </w:rPr>
        <w:tab/>
        <w:t xml:space="preserve">שולמו דמי ביטוח לפי תקנה זו שלא על פי השומה, ולאחר מכן נערכה שומה </w:t>
      </w:r>
      <w:r w:rsidRPr="00490630">
        <w:rPr>
          <w:rFonts w:hint="cs"/>
          <w:strike/>
          <w:vanish/>
          <w:sz w:val="22"/>
          <w:szCs w:val="22"/>
          <w:shd w:val="clear" w:color="auto" w:fill="FFFF99"/>
          <w:rtl/>
        </w:rPr>
        <w:t>לגבי השנה שבעדה שולמו דמי הביטוח</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לשנה השוטפת</w:t>
      </w:r>
      <w:r w:rsidRPr="00490630">
        <w:rPr>
          <w:rFonts w:hint="cs"/>
          <w:vanish/>
          <w:sz w:val="22"/>
          <w:szCs w:val="22"/>
          <w:shd w:val="clear" w:color="auto" w:fill="FFFF99"/>
          <w:rtl/>
        </w:rPr>
        <w:t xml:space="preserve">, והסטיה בחישוב ההכנסה לפי השומה היתה 15% לפחות, ישולמו או יוחזרו ההפרשים בין דמי הביטוח שעל הקיבוץ היה לשלם לפי תקנה זו כשהם מחושבים לפי השומה לבין דמי הביטוח ששילם הקיבוץ, </w:t>
      </w:r>
      <w:r w:rsidRPr="00490630">
        <w:rPr>
          <w:rFonts w:hint="cs"/>
          <w:strike/>
          <w:vanish/>
          <w:sz w:val="22"/>
          <w:szCs w:val="22"/>
          <w:shd w:val="clear" w:color="auto" w:fill="FFFF99"/>
          <w:rtl/>
        </w:rPr>
        <w:t>תוך שלושה חדשים מתאריך הודעת המוסד לקיבוץ</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לפי הוראות סעיפים 164(ג) ו-178 לחוק, בשינויים המחוייבים לפי הענין</w:t>
      </w:r>
      <w:r w:rsidRPr="00490630">
        <w:rPr>
          <w:rFonts w:hint="cs"/>
          <w:vanish/>
          <w:sz w:val="22"/>
          <w:szCs w:val="22"/>
          <w:shd w:val="clear" w:color="auto" w:fill="FFFF99"/>
          <w:rtl/>
        </w:rPr>
        <w:t>.</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משנת הכספים 1984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4) תשמ"ד-1984</w:t>
      </w:r>
    </w:p>
    <w:p w:rsidR="0067780F" w:rsidRPr="00490630" w:rsidRDefault="0067780F">
      <w:pPr>
        <w:pStyle w:val="P00"/>
        <w:tabs>
          <w:tab w:val="clear" w:pos="6259"/>
        </w:tabs>
        <w:spacing w:before="0"/>
        <w:ind w:left="0" w:right="1134"/>
        <w:rPr>
          <w:rFonts w:hint="cs"/>
          <w:vanish/>
          <w:szCs w:val="20"/>
          <w:shd w:val="clear" w:color="auto" w:fill="FFFF99"/>
          <w:rtl/>
        </w:rPr>
      </w:pPr>
      <w:hyperlink r:id="rId79" w:history="1">
        <w:r w:rsidRPr="00490630">
          <w:rPr>
            <w:rStyle w:val="Hyperlink"/>
            <w:rFonts w:hint="cs"/>
            <w:vanish/>
            <w:szCs w:val="20"/>
            <w:shd w:val="clear" w:color="auto" w:fill="FFFF99"/>
            <w:rtl/>
          </w:rPr>
          <w:t>ק"ת תשמ"ד מס' 4684</w:t>
        </w:r>
      </w:hyperlink>
      <w:r w:rsidRPr="00490630">
        <w:rPr>
          <w:rFonts w:hint="cs"/>
          <w:vanish/>
          <w:szCs w:val="20"/>
          <w:shd w:val="clear" w:color="auto" w:fill="FFFF99"/>
          <w:rtl/>
        </w:rPr>
        <w:t xml:space="preserve"> מיום 12.8.1984 עמ' 2195</w:t>
      </w:r>
    </w:p>
    <w:p w:rsidR="0067780F" w:rsidRPr="00490630" w:rsidRDefault="0067780F">
      <w:pPr>
        <w:pStyle w:val="P00"/>
        <w:tabs>
          <w:tab w:val="clear" w:pos="6259"/>
          <w:tab w:val="left" w:pos="4947"/>
        </w:tabs>
        <w:ind w:left="0" w:right="1134"/>
        <w:rPr>
          <w:rFonts w:hint="cs"/>
          <w:vanish/>
          <w:sz w:val="22"/>
          <w:szCs w:val="22"/>
          <w:shd w:val="clear" w:color="auto" w:fill="FFFF99"/>
          <w:rtl/>
        </w:rPr>
      </w:pPr>
      <w:r w:rsidRPr="00490630">
        <w:rPr>
          <w:rFonts w:hint="cs"/>
          <w:vanish/>
          <w:sz w:val="22"/>
          <w:szCs w:val="22"/>
          <w:shd w:val="clear" w:color="auto" w:fill="FFFF99"/>
          <w:rtl/>
        </w:rPr>
        <w:t>5ב.</w:t>
      </w:r>
      <w:r w:rsidRPr="00490630">
        <w:rPr>
          <w:rFonts w:hint="cs"/>
          <w:vanish/>
          <w:sz w:val="22"/>
          <w:szCs w:val="22"/>
          <w:shd w:val="clear" w:color="auto" w:fill="FFFF99"/>
          <w:rtl/>
        </w:rPr>
        <w:tab/>
        <w:t>(א)</w:t>
      </w:r>
      <w:r w:rsidRPr="00490630">
        <w:rPr>
          <w:rFonts w:hint="cs"/>
          <w:vanish/>
          <w:sz w:val="22"/>
          <w:szCs w:val="22"/>
          <w:shd w:val="clear" w:color="auto" w:fill="FFFF99"/>
          <w:rtl/>
        </w:rPr>
        <w:tab/>
        <w:t xml:space="preserve">לענין סימן ב' לפרק ח' לחוק יראו כהכנסתו של חבר קיבוץ את צירופם של </w:t>
      </w:r>
      <w:r w:rsidRPr="00490630">
        <w:rPr>
          <w:rFonts w:hint="cs"/>
          <w:strike/>
          <w:vanish/>
          <w:sz w:val="22"/>
          <w:szCs w:val="22"/>
          <w:shd w:val="clear" w:color="auto" w:fill="FFFF99"/>
          <w:rtl/>
        </w:rPr>
        <w:t>שלושת אלה</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ארבעת אלה</w:t>
      </w:r>
      <w:r w:rsidRPr="00490630">
        <w:rPr>
          <w:rFonts w:hint="cs"/>
          <w:vanish/>
          <w:sz w:val="22"/>
          <w:szCs w:val="22"/>
          <w:shd w:val="clear" w:color="auto" w:fill="FFFF99"/>
          <w:rtl/>
        </w:rPr>
        <w:t>:</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(1)</w:t>
      </w:r>
      <w:r w:rsidRPr="00490630">
        <w:rPr>
          <w:rFonts w:hint="cs"/>
          <w:vanish/>
          <w:sz w:val="22"/>
          <w:szCs w:val="22"/>
          <w:shd w:val="clear" w:color="auto" w:fill="FFFF99"/>
          <w:rtl/>
        </w:rPr>
        <w:tab/>
        <w:t xml:space="preserve">החלק של השומה הסופית שנערכה לגבי הקיבוץ לשנה השוטפת, המתייחס להכנסה לפי סעיף 56 לפקודה (להלן </w:t>
      </w:r>
      <w:r w:rsidRPr="00490630">
        <w:rPr>
          <w:vanish/>
          <w:sz w:val="22"/>
          <w:szCs w:val="22"/>
          <w:shd w:val="clear" w:color="auto" w:fill="FFFF99"/>
          <w:rtl/>
        </w:rPr>
        <w:t>–</w:t>
      </w:r>
      <w:r w:rsidRPr="00490630">
        <w:rPr>
          <w:rFonts w:hint="cs"/>
          <w:vanish/>
          <w:sz w:val="22"/>
          <w:szCs w:val="22"/>
          <w:shd w:val="clear" w:color="auto" w:fill="FFFF99"/>
          <w:rtl/>
        </w:rPr>
        <w:t xml:space="preserve"> השומה), כשהוא מחולק במספר כלל חברי הקיבוץ בגמר השנה שלגביה נערכה השומה (להלן </w:t>
      </w:r>
      <w:r w:rsidRPr="00490630">
        <w:rPr>
          <w:vanish/>
          <w:sz w:val="22"/>
          <w:szCs w:val="22"/>
          <w:shd w:val="clear" w:color="auto" w:fill="FFFF99"/>
          <w:rtl/>
        </w:rPr>
        <w:t>–</w:t>
      </w:r>
      <w:r w:rsidRPr="00490630">
        <w:rPr>
          <w:rFonts w:hint="cs"/>
          <w:vanish/>
          <w:sz w:val="22"/>
          <w:szCs w:val="22"/>
          <w:shd w:val="clear" w:color="auto" w:fill="FFFF99"/>
          <w:rtl/>
        </w:rPr>
        <w:t xml:space="preserve"> ההכנסה הנקיה);</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(1א)</w:t>
      </w:r>
      <w:r w:rsidRPr="00490630">
        <w:rPr>
          <w:rFonts w:hint="cs"/>
          <w:vanish/>
          <w:sz w:val="22"/>
          <w:szCs w:val="22"/>
          <w:u w:val="single"/>
          <w:shd w:val="clear" w:color="auto" w:fill="FFFF99"/>
          <w:rtl/>
        </w:rPr>
        <w:tab/>
        <w:t>שוויין של שאר הנאות שאינן כלולות בהכנסה לפי סעיף 56 לפקודה, שנתן הקיבוץ מכוח החברות לחבריו ולמי שהחברים היו זכאים בעדם לנקודות זיכוי על פי סעיף 37 לפקודה או לנקודות קיצבה על פי סעיף 40 לפקודה בשנה שלגביה נערכה השומה, מחולק במספר כלל חברי הקיבוץ בגמר אותה שנה;</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סכום אשר אילו היה חבר הקיבוץ עובד אצל מעביד, היה המעביד מנכה באותה שנה שוטפת מהכנסת העבודה שלו לזכות קופת גמל כמשמעותה בסעיף 127נג לחוק, והכנסת והעבודה היתה בסכום ההכנסה הנקיה </w:t>
      </w:r>
      <w:r w:rsidRPr="00490630">
        <w:rPr>
          <w:rFonts w:hint="cs"/>
          <w:strike/>
          <w:vanish/>
          <w:sz w:val="22"/>
          <w:szCs w:val="22"/>
          <w:shd w:val="clear" w:color="auto" w:fill="FFFF99"/>
          <w:rtl/>
        </w:rPr>
        <w:t>בתוספת סכום הניכוי כאמור</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בתוספת הסכום המתקבל לפי פסקה (1א) וסכום הניכוי כאמור</w:t>
      </w:r>
      <w:r w:rsidRPr="00490630">
        <w:rPr>
          <w:rFonts w:hint="cs"/>
          <w:vanish/>
          <w:sz w:val="22"/>
          <w:szCs w:val="22"/>
          <w:shd w:val="clear" w:color="auto" w:fill="FFFF99"/>
          <w:rtl/>
        </w:rPr>
        <w:t>;</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(3)</w:t>
      </w:r>
      <w:r w:rsidRPr="00490630">
        <w:rPr>
          <w:rFonts w:hint="cs"/>
          <w:vanish/>
          <w:sz w:val="22"/>
          <w:szCs w:val="22"/>
          <w:shd w:val="clear" w:color="auto" w:fill="FFFF99"/>
          <w:rtl/>
        </w:rPr>
        <w:tab/>
        <w:t xml:space="preserve">סכום אשר אילו היה חבר הקיבוץ עובד אצל מעביד, היה המעביד מנכה באותה שנה שוטפת לפי דיני מס הכנסה מהכנסת העבודה שלו, </w:t>
      </w:r>
      <w:r w:rsidRPr="00490630">
        <w:rPr>
          <w:rFonts w:hint="cs"/>
          <w:strike/>
          <w:vanish/>
          <w:sz w:val="22"/>
          <w:szCs w:val="22"/>
          <w:shd w:val="clear" w:color="auto" w:fill="FFFF99"/>
          <w:rtl/>
        </w:rPr>
        <w:t>והכנסת העבודה היתה בסכום ההכנסה הנקיה בתוספת סכומי הניכוי לפי פסקה (2) ופסקה זו</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והכנסת העבודה היתה בסכום המתקבל לפי פסקאות (!) עד (2) בתוספת סכום הניכוי לפי פסקה זו</w:t>
      </w:r>
      <w:r w:rsidRPr="00490630">
        <w:rPr>
          <w:rFonts w:hint="cs"/>
          <w:vanish/>
          <w:sz w:val="22"/>
          <w:szCs w:val="22"/>
          <w:shd w:val="clear" w:color="auto" w:fill="FFFF99"/>
          <w:rtl/>
        </w:rPr>
        <w:t>.</w:t>
      </w:r>
    </w:p>
    <w:p w:rsidR="0067780F" w:rsidRPr="00490630" w:rsidRDefault="0067780F">
      <w:pPr>
        <w:pStyle w:val="P00"/>
        <w:tabs>
          <w:tab w:val="clear" w:pos="6259"/>
          <w:tab w:val="left" w:pos="4947"/>
        </w:tabs>
        <w:spacing w:before="0"/>
        <w:ind w:left="1021" w:right="1134" w:hanging="1021"/>
        <w:rPr>
          <w:rFonts w:hint="cs"/>
          <w:vanish/>
          <w:sz w:val="22"/>
          <w:szCs w:val="22"/>
          <w:shd w:val="clear" w:color="auto" w:fill="FFFF99"/>
          <w:rtl/>
        </w:rPr>
      </w:pPr>
      <w:r w:rsidRPr="00490630">
        <w:rPr>
          <w:rFonts w:hint="cs"/>
          <w:vanish/>
          <w:sz w:val="22"/>
          <w:szCs w:val="22"/>
          <w:shd w:val="clear" w:color="auto" w:fill="FFFF99"/>
          <w:rtl/>
        </w:rPr>
        <w:tab/>
        <w:t>(ב)</w:t>
      </w:r>
      <w:r w:rsidRPr="00490630">
        <w:rPr>
          <w:rFonts w:hint="cs"/>
          <w:vanish/>
          <w:sz w:val="22"/>
          <w:szCs w:val="22"/>
          <w:shd w:val="clear" w:color="auto" w:fill="FFFF99"/>
          <w:rtl/>
        </w:rPr>
        <w:tab/>
        <w:t>(1)</w:t>
      </w:r>
      <w:r w:rsidRPr="00490630">
        <w:rPr>
          <w:rFonts w:hint="cs"/>
          <w:vanish/>
          <w:sz w:val="22"/>
          <w:szCs w:val="22"/>
          <w:shd w:val="clear" w:color="auto" w:fill="FFFF99"/>
          <w:rtl/>
        </w:rPr>
        <w:tab/>
        <w:t xml:space="preserve">כל עוד לא נערכה שומה לשנה השוטפת, תחושב הכנסתו של חבר קיבוץ לפי כללי החישוב האמורים בתקנת משנה (א), אולם כהכנסתו הנקיה של חבר קיבוץ יראו את הסכום המחושב לפי סעיף 56 לפקודה, כפי שהוא רשום במאזן האחרון של הקיבוץ, מחולק במספר כלל חברי הקיבוץ בגמר השנה שלגביה נערך המאזן, ובלבד שהמאזן אושר עד ל-15 באפריל של שנת התשלום בידי ברית הפיקוח לקואופרציה החקלאית העובדת בע"מ, או בידי "בחן" ברית הפיקוח של אגודות שיתופיות בישראל, אגודה מרכזית בע"מ (להלן </w:t>
      </w:r>
      <w:r w:rsidRPr="00490630">
        <w:rPr>
          <w:vanish/>
          <w:sz w:val="22"/>
          <w:szCs w:val="22"/>
          <w:shd w:val="clear" w:color="auto" w:fill="FFFF99"/>
          <w:rtl/>
        </w:rPr>
        <w:t>–</w:t>
      </w:r>
      <w:r w:rsidRPr="00490630">
        <w:rPr>
          <w:rFonts w:hint="cs"/>
          <w:vanish/>
          <w:sz w:val="22"/>
          <w:szCs w:val="22"/>
          <w:shd w:val="clear" w:color="auto" w:fill="FFFF99"/>
          <w:rtl/>
        </w:rPr>
        <w:t xml:space="preserve"> המאזן);</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לא התייחס המאזן </w:t>
      </w:r>
      <w:r w:rsidRPr="00490630">
        <w:rPr>
          <w:rFonts w:hint="cs"/>
          <w:strike/>
          <w:vanish/>
          <w:sz w:val="22"/>
          <w:szCs w:val="22"/>
          <w:shd w:val="clear" w:color="auto" w:fill="FFFF99"/>
          <w:rtl/>
        </w:rPr>
        <w:t>לשנה שקדמה לשנת התשלום</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לשנה השוטפת</w:t>
      </w:r>
      <w:r w:rsidRPr="00490630">
        <w:rPr>
          <w:rFonts w:hint="cs"/>
          <w:vanish/>
          <w:sz w:val="22"/>
          <w:szCs w:val="22"/>
          <w:shd w:val="clear" w:color="auto" w:fill="FFFF99"/>
          <w:rtl/>
        </w:rPr>
        <w:t xml:space="preserve">, תוגדל ההכנסה שחושבה לפי פסקה (1), לגבי התקופה שבין 1 באפריל של השנה שלגביה נערך המאזן לבין 1 באפריל של </w:t>
      </w:r>
      <w:r w:rsidRPr="00490630">
        <w:rPr>
          <w:rFonts w:hint="cs"/>
          <w:strike/>
          <w:vanish/>
          <w:sz w:val="22"/>
          <w:szCs w:val="22"/>
          <w:shd w:val="clear" w:color="auto" w:fill="FFFF99"/>
          <w:rtl/>
        </w:rPr>
        <w:t>השנה שבעדה משתלמים דמי הביטוח</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השנה השוטפת</w:t>
      </w:r>
      <w:r w:rsidRPr="00490630">
        <w:rPr>
          <w:rFonts w:hint="cs"/>
          <w:vanish/>
          <w:sz w:val="22"/>
          <w:szCs w:val="22"/>
          <w:shd w:val="clear" w:color="auto" w:fill="FFFF99"/>
          <w:rtl/>
        </w:rPr>
        <w:t>, בשיעור שבו עלה השכר הממוצע כמשמעותו בחוק, לפי האמור בלוח א' שבתוספת הראשונה.</w:t>
      </w:r>
    </w:p>
    <w:p w:rsidR="0067780F" w:rsidRPr="00490630" w:rsidRDefault="0067780F">
      <w:pPr>
        <w:pStyle w:val="P00"/>
        <w:tabs>
          <w:tab w:val="clear" w:pos="6259"/>
          <w:tab w:val="left" w:pos="4947"/>
        </w:tabs>
        <w:spacing w:before="0"/>
        <w:ind w:left="0" w:right="1134"/>
        <w:rPr>
          <w:rFonts w:hint="cs"/>
          <w:vanish/>
          <w:sz w:val="22"/>
          <w:szCs w:val="22"/>
          <w:shd w:val="clear" w:color="auto" w:fill="FFFF99"/>
          <w:rtl/>
        </w:rPr>
      </w:pPr>
      <w:r w:rsidRPr="00490630">
        <w:rPr>
          <w:rFonts w:hint="cs"/>
          <w:vanish/>
          <w:sz w:val="22"/>
          <w:szCs w:val="22"/>
          <w:shd w:val="clear" w:color="auto" w:fill="FFFF99"/>
          <w:rtl/>
        </w:rPr>
        <w:tab/>
        <w:t>(ג)</w:t>
      </w:r>
      <w:r w:rsidRPr="00490630">
        <w:rPr>
          <w:rFonts w:hint="cs"/>
          <w:vanish/>
          <w:sz w:val="22"/>
          <w:szCs w:val="22"/>
          <w:shd w:val="clear" w:color="auto" w:fill="FFFF99"/>
          <w:rtl/>
        </w:rPr>
        <w:tab/>
        <w:t xml:space="preserve">הכנסתו של חבר קיבוץ שחושבה לפי תקנות משנה (א) ו-(ב) תוגדל ב-1 באפריל וב-1 באוקטובר של השנה השוטפת, לתקופה של ששה חדשים המתחילים בתאריך ההגדלה, בהתחשב בשיעור התנודות הצפוי בשכר הממוצע כמשמעותו בחוק, לגבי אותה תקופה (להלן </w:t>
      </w:r>
      <w:r w:rsidRPr="00490630">
        <w:rPr>
          <w:vanish/>
          <w:sz w:val="22"/>
          <w:szCs w:val="22"/>
          <w:shd w:val="clear" w:color="auto" w:fill="FFFF99"/>
          <w:rtl/>
        </w:rPr>
        <w:t>–</w:t>
      </w:r>
      <w:r w:rsidRPr="00490630">
        <w:rPr>
          <w:rFonts w:hint="cs"/>
          <w:vanish/>
          <w:sz w:val="22"/>
          <w:szCs w:val="22"/>
          <w:shd w:val="clear" w:color="auto" w:fill="FFFF99"/>
          <w:rtl/>
        </w:rPr>
        <w:t xml:space="preserve"> אומדן השינוי), ובהתחשב בהפרש שבין אומדן השינוי לבין השינוי שחל למעשה בשכר הממוצע בתקופת ששת החודשים שקדמו לתאריך ההגדלה, הכל כאמור בלוח ב' שבתוספת השניה.</w:t>
      </w:r>
    </w:p>
    <w:p w:rsidR="0067780F" w:rsidRPr="00490630" w:rsidRDefault="0067780F">
      <w:pPr>
        <w:pStyle w:val="P00"/>
        <w:tabs>
          <w:tab w:val="clear" w:pos="6259"/>
          <w:tab w:val="left" w:pos="4947"/>
        </w:tabs>
        <w:spacing w:before="0"/>
        <w:ind w:left="1021" w:right="1134" w:hanging="1021"/>
        <w:rPr>
          <w:rFonts w:hint="cs"/>
          <w:vanish/>
          <w:sz w:val="22"/>
          <w:szCs w:val="22"/>
          <w:shd w:val="clear" w:color="auto" w:fill="FFFF99"/>
          <w:rtl/>
        </w:rPr>
      </w:pPr>
      <w:r w:rsidRPr="00490630">
        <w:rPr>
          <w:rFonts w:hint="cs"/>
          <w:vanish/>
          <w:sz w:val="22"/>
          <w:szCs w:val="22"/>
          <w:shd w:val="clear" w:color="auto" w:fill="FFFF99"/>
          <w:rtl/>
        </w:rPr>
        <w:tab/>
        <w:t>(ד)</w:t>
      </w:r>
      <w:r w:rsidRPr="00490630">
        <w:rPr>
          <w:rFonts w:hint="cs"/>
          <w:vanish/>
          <w:sz w:val="22"/>
          <w:szCs w:val="22"/>
          <w:shd w:val="clear" w:color="auto" w:fill="FFFF99"/>
          <w:rtl/>
        </w:rPr>
        <w:tab/>
      </w:r>
      <w:r w:rsidRPr="00490630">
        <w:rPr>
          <w:rFonts w:hint="cs"/>
          <w:vanish/>
          <w:sz w:val="22"/>
          <w:szCs w:val="22"/>
          <w:u w:val="single"/>
          <w:shd w:val="clear" w:color="auto" w:fill="FFFF99"/>
          <w:rtl/>
        </w:rPr>
        <w:t>(1)</w:t>
      </w:r>
      <w:r w:rsidRPr="00490630">
        <w:rPr>
          <w:rFonts w:hint="cs"/>
          <w:vanish/>
          <w:sz w:val="22"/>
          <w:szCs w:val="22"/>
          <w:shd w:val="clear" w:color="auto" w:fill="FFFF99"/>
          <w:rtl/>
        </w:rPr>
        <w:tab/>
        <w:t>שולמו דמי ביטוח לפי תקנה זו שלא על פי השומה, ולאחר מכן נערכה שומה לשנה השוטפת, והסטיה בחישוב ההכנסה לפי השומה היתה 15% לפחות, ישולמו או יוחזרו ההפרשים בין דמי הביטוח שעל הקיבוץ היה לשלם לפי תקנה זו כשהם מחושבים לפי השומה לבין דמי הביטוח ששילם הקיבוץ, לפי הוראות סעיפים 164(ג) ו-178 לחוק, בשינויים המחוייבים לפי הענין;</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(2)</w:t>
      </w:r>
      <w:r w:rsidRPr="00490630">
        <w:rPr>
          <w:rFonts w:hint="cs"/>
          <w:vanish/>
          <w:sz w:val="22"/>
          <w:szCs w:val="22"/>
          <w:u w:val="single"/>
          <w:shd w:val="clear" w:color="auto" w:fill="FFFF99"/>
          <w:rtl/>
        </w:rPr>
        <w:tab/>
        <w:t xml:space="preserve">נערכה השומה לשנה השוטפת לפי תקופת שומה מיוחדת בהתאם לסעיף 7 לפקודה, תוגדל ההכנסה שחושבה לפי השומה האמורה, בשיעור שבו עלה הממוצע החדשי של השכר הממוצע למשרת שכיר, כפי שפורסם על ידי הלשכה המרכזית לסטטיסטיקה (להלן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ממוצע השכר) בשנה השוטפת, לעומת ממוצע השכר בתקופת השומה המיוחדת, ויראו בהכנסה המוגדלת כאמור, לצורך החישוב האמור בפסקה (1), כאילו היא ההכנסה שחושבה לפי השומה.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1.4.1985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תשמ"ה-1985</w:t>
      </w:r>
    </w:p>
    <w:p w:rsidR="0067780F" w:rsidRPr="00490630" w:rsidRDefault="0067780F">
      <w:pPr>
        <w:pStyle w:val="P00"/>
        <w:tabs>
          <w:tab w:val="clear" w:pos="6259"/>
        </w:tabs>
        <w:spacing w:before="0"/>
        <w:ind w:left="0" w:right="1134"/>
        <w:rPr>
          <w:rFonts w:hint="cs"/>
          <w:vanish/>
          <w:szCs w:val="20"/>
          <w:shd w:val="clear" w:color="auto" w:fill="FFFF99"/>
          <w:rtl/>
        </w:rPr>
      </w:pPr>
      <w:hyperlink r:id="rId80" w:history="1">
        <w:r w:rsidRPr="00490630">
          <w:rPr>
            <w:rStyle w:val="Hyperlink"/>
            <w:rFonts w:hint="cs"/>
            <w:vanish/>
            <w:szCs w:val="20"/>
            <w:shd w:val="clear" w:color="auto" w:fill="FFFF99"/>
            <w:rtl/>
          </w:rPr>
          <w:t>ק"ת תשמ"ה מס' 4801</w:t>
        </w:r>
      </w:hyperlink>
      <w:r w:rsidRPr="00490630">
        <w:rPr>
          <w:rFonts w:hint="cs"/>
          <w:vanish/>
          <w:szCs w:val="20"/>
          <w:shd w:val="clear" w:color="auto" w:fill="FFFF99"/>
          <w:rtl/>
        </w:rPr>
        <w:t xml:space="preserve"> מיום 9.5.1985 עמ' 1231</w:t>
      </w:r>
    </w:p>
    <w:p w:rsidR="0067780F" w:rsidRPr="00490630" w:rsidRDefault="0067780F">
      <w:pPr>
        <w:pStyle w:val="P00"/>
        <w:tabs>
          <w:tab w:val="clear" w:pos="6259"/>
          <w:tab w:val="left" w:pos="4947"/>
        </w:tabs>
        <w:ind w:left="1021" w:right="1134" w:hanging="1021"/>
        <w:rPr>
          <w:rFonts w:hint="cs"/>
          <w:vanish/>
          <w:sz w:val="22"/>
          <w:szCs w:val="22"/>
          <w:shd w:val="clear" w:color="auto" w:fill="FFFF99"/>
          <w:rtl/>
        </w:rPr>
      </w:pPr>
      <w:r w:rsidRPr="00490630">
        <w:rPr>
          <w:rFonts w:hint="cs"/>
          <w:vanish/>
          <w:sz w:val="22"/>
          <w:szCs w:val="22"/>
          <w:shd w:val="clear" w:color="auto" w:fill="FFFF99"/>
          <w:rtl/>
        </w:rPr>
        <w:tab/>
        <w:t>(ב)</w:t>
      </w:r>
      <w:r w:rsidRPr="00490630">
        <w:rPr>
          <w:rFonts w:hint="cs"/>
          <w:vanish/>
          <w:sz w:val="22"/>
          <w:szCs w:val="22"/>
          <w:shd w:val="clear" w:color="auto" w:fill="FFFF99"/>
          <w:rtl/>
        </w:rPr>
        <w:tab/>
        <w:t>(1)</w:t>
      </w:r>
      <w:r w:rsidRPr="00490630">
        <w:rPr>
          <w:rFonts w:hint="cs"/>
          <w:vanish/>
          <w:sz w:val="22"/>
          <w:szCs w:val="22"/>
          <w:shd w:val="clear" w:color="auto" w:fill="FFFF99"/>
          <w:rtl/>
        </w:rPr>
        <w:tab/>
        <w:t xml:space="preserve">כל עוד לא נערכה שומה לשנה השוטפת, תחושב הכנסתו של חבר קיבוץ לפי כללי החישוב האמורים בתקנת משנה (א), אולם כהכנסתו הנקיה של חבר קיבוץ יראו את הסכום המחושב לפי סעיף 56 לפקודה, כפי שהוא רשום במאזן האחרון של הקיבוץ, מחולק במספר כלל חברי הקיבוץ בגמר השנה שלגביה נערך המאזן, ובלבד שהמאזן אושר עד ל-15 באפריל של שנת התשלום בידי ברית הפיקוח לקואופרציה החקלאית העובדת בע"מ, או בידי "בחן" ברית הפיקוח של אגודות שיתופיות בישראל, אגודה מרכזית בע"מ (להלן </w:t>
      </w:r>
      <w:r w:rsidRPr="00490630">
        <w:rPr>
          <w:vanish/>
          <w:sz w:val="22"/>
          <w:szCs w:val="22"/>
          <w:shd w:val="clear" w:color="auto" w:fill="FFFF99"/>
          <w:rtl/>
        </w:rPr>
        <w:t>–</w:t>
      </w:r>
      <w:r w:rsidRPr="00490630">
        <w:rPr>
          <w:rFonts w:hint="cs"/>
          <w:vanish/>
          <w:sz w:val="22"/>
          <w:szCs w:val="22"/>
          <w:shd w:val="clear" w:color="auto" w:fill="FFFF99"/>
          <w:rtl/>
        </w:rPr>
        <w:t xml:space="preserve"> המאזן);</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(2)</w:t>
      </w:r>
      <w:r w:rsidRPr="00490630">
        <w:rPr>
          <w:rFonts w:hint="cs"/>
          <w:vanish/>
          <w:sz w:val="22"/>
          <w:szCs w:val="22"/>
          <w:shd w:val="clear" w:color="auto" w:fill="FFFF99"/>
          <w:rtl/>
        </w:rPr>
        <w:tab/>
        <w:t xml:space="preserve">לא התייחס המאזן לשנה השוטפת, תוגדל </w:t>
      </w:r>
      <w:r w:rsidRPr="00490630">
        <w:rPr>
          <w:rFonts w:hint="cs"/>
          <w:vanish/>
          <w:sz w:val="22"/>
          <w:szCs w:val="22"/>
          <w:u w:val="single"/>
          <w:shd w:val="clear" w:color="auto" w:fill="FFFF99"/>
          <w:rtl/>
        </w:rPr>
        <w:t>או תוקטן</w:t>
      </w:r>
      <w:r w:rsidRPr="00490630">
        <w:rPr>
          <w:rFonts w:hint="cs"/>
          <w:vanish/>
          <w:sz w:val="22"/>
          <w:szCs w:val="22"/>
          <w:shd w:val="clear" w:color="auto" w:fill="FFFF99"/>
          <w:rtl/>
        </w:rPr>
        <w:t xml:space="preserve"> ההכנסה שחושבה לפי פסקה (1), לגבי התקופה שבין 1 באפריל של השנה שלגביה נערך המאזן לבין 1 באפריל של השנה השוטפת, בשיעור שבו עלה השכר הממוצע כמשמעותו בחוק, לפי האמור בלוח א' שבתוספת הראשונה.</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(ג)</w:t>
      </w:r>
      <w:r w:rsidRPr="00490630">
        <w:rPr>
          <w:rFonts w:hint="cs"/>
          <w:strike/>
          <w:vanish/>
          <w:sz w:val="22"/>
          <w:szCs w:val="22"/>
          <w:shd w:val="clear" w:color="auto" w:fill="FFFF99"/>
          <w:rtl/>
        </w:rPr>
        <w:tab/>
        <w:t xml:space="preserve">הכנסתו של חבר קיבוץ שחושבה לפי תקנות משנה (א) ו-(ב) תוגדל ב-1 באפריל וב-1 באוקטובר של השנה השוטפת, לתקופה של ששה חדשים המתחילים בתאריך ההגדלה, בהתחשב בשיעור התנודות הצפוי בשכר הממוצע כמשמעותו בחוק, לגבי אותה תקופה (להלן </w:t>
      </w:r>
      <w:r w:rsidRPr="00490630">
        <w:rPr>
          <w:strike/>
          <w:vanish/>
          <w:sz w:val="22"/>
          <w:szCs w:val="22"/>
          <w:shd w:val="clear" w:color="auto" w:fill="FFFF99"/>
          <w:rtl/>
        </w:rPr>
        <w:t>–</w:t>
      </w:r>
      <w:r w:rsidRPr="00490630">
        <w:rPr>
          <w:rFonts w:hint="cs"/>
          <w:strike/>
          <w:vanish/>
          <w:sz w:val="22"/>
          <w:szCs w:val="22"/>
          <w:shd w:val="clear" w:color="auto" w:fill="FFFF99"/>
          <w:rtl/>
        </w:rPr>
        <w:t xml:space="preserve"> אומדן השינוי), ובהתחשב בהפרש שבין אומדן השינוי לבין השינוי שחל למעשה בשכר הממוצע בתקופת ששת החודשים שקדמו לתאריך ההגדלה, הכל כאמור בלוח ב' שבתוספת השניה.</w:t>
      </w:r>
    </w:p>
    <w:p w:rsidR="0067780F" w:rsidRPr="00490630" w:rsidRDefault="0067780F">
      <w:pPr>
        <w:pStyle w:val="P00"/>
        <w:tabs>
          <w:tab w:val="clear" w:pos="6259"/>
          <w:tab w:val="left" w:pos="4947"/>
        </w:tabs>
        <w:spacing w:before="0"/>
        <w:ind w:left="0" w:right="1134"/>
        <w:rPr>
          <w:rFonts w:hint="cs"/>
          <w:vanish/>
          <w:sz w:val="22"/>
          <w:szCs w:val="22"/>
          <w:u w:val="single"/>
          <w:shd w:val="clear" w:color="auto" w:fill="FFFF99"/>
          <w:rtl/>
        </w:rPr>
      </w:pPr>
      <w:r w:rsidRPr="00490630">
        <w:rPr>
          <w:rFonts w:hint="cs"/>
          <w:vanish/>
          <w:sz w:val="22"/>
          <w:szCs w:val="22"/>
          <w:shd w:val="clear" w:color="auto" w:fill="FFFF99"/>
          <w:rtl/>
        </w:rPr>
        <w:tab/>
      </w:r>
      <w:r w:rsidRPr="00490630">
        <w:rPr>
          <w:rFonts w:hint="cs"/>
          <w:vanish/>
          <w:sz w:val="22"/>
          <w:szCs w:val="22"/>
          <w:u w:val="single"/>
          <w:shd w:val="clear" w:color="auto" w:fill="FFFF99"/>
          <w:rtl/>
        </w:rPr>
        <w:t>(ג)</w:t>
      </w:r>
      <w:r w:rsidRPr="00490630">
        <w:rPr>
          <w:rFonts w:hint="cs"/>
          <w:vanish/>
          <w:sz w:val="22"/>
          <w:szCs w:val="22"/>
          <w:u w:val="single"/>
          <w:shd w:val="clear" w:color="auto" w:fill="FFFF99"/>
          <w:rtl/>
        </w:rPr>
        <w:tab/>
        <w:t>הכנסתו של חבר קיבוץ שחושבה לפי תקנת משנה (ב), תוגדל או תוקטן במהלך השנה השוטפת, לפי הענין, כדלקמן:</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(1)</w:t>
      </w:r>
      <w:r w:rsidRPr="00490630">
        <w:rPr>
          <w:rFonts w:hint="cs"/>
          <w:vanish/>
          <w:sz w:val="22"/>
          <w:szCs w:val="22"/>
          <w:u w:val="single"/>
          <w:shd w:val="clear" w:color="auto" w:fill="FFFF99"/>
          <w:rtl/>
        </w:rPr>
        <w:tab/>
        <w:t xml:space="preserve">ב-1 באפריל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בשיעור השווה למחצית משיעור השינוי שחל בשכר הממוצע בין ה-1 באפריל האמור לבין ה-1 במרס שקדם לו;</w:t>
      </w:r>
    </w:p>
    <w:p w:rsidR="0067780F" w:rsidRPr="00490630" w:rsidRDefault="0067780F">
      <w:pPr>
        <w:pStyle w:val="P00"/>
        <w:tabs>
          <w:tab w:val="clear" w:pos="6259"/>
          <w:tab w:val="left" w:pos="494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(2)</w:t>
      </w:r>
      <w:r w:rsidRPr="00490630">
        <w:rPr>
          <w:rFonts w:hint="cs"/>
          <w:vanish/>
          <w:sz w:val="22"/>
          <w:szCs w:val="22"/>
          <w:u w:val="single"/>
          <w:shd w:val="clear" w:color="auto" w:fill="FFFF99"/>
          <w:rtl/>
        </w:rPr>
        <w:tab/>
        <w:t xml:space="preserve">ב-1 ביולי, ב-1 באוקטובר וב-1 בינואר של השנה השוטפת (להלן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מועד העדכון)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בשיעור השינוי שחל בשכר הממוצע בין מועד העדכון ובין מועד העדכון שקדם לו, הכל לפי האמור בלוח ב' שבתוספת הראשונה.</w:t>
      </w:r>
    </w:p>
    <w:p w:rsidR="0067780F" w:rsidRPr="00490630" w:rsidRDefault="0067780F">
      <w:pPr>
        <w:pStyle w:val="P00"/>
        <w:tabs>
          <w:tab w:val="clear" w:pos="6259"/>
          <w:tab w:val="left" w:pos="4947"/>
        </w:tabs>
        <w:spacing w:before="0"/>
        <w:ind w:left="1021" w:right="1134" w:hanging="1021"/>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(ד)</w:t>
      </w:r>
      <w:r w:rsidRPr="00490630">
        <w:rPr>
          <w:rFonts w:hint="cs"/>
          <w:strike/>
          <w:vanish/>
          <w:sz w:val="22"/>
          <w:szCs w:val="22"/>
          <w:shd w:val="clear" w:color="auto" w:fill="FFFF99"/>
          <w:rtl/>
        </w:rPr>
        <w:tab/>
        <w:t>(1)</w:t>
      </w:r>
      <w:r w:rsidRPr="00490630">
        <w:rPr>
          <w:rFonts w:hint="cs"/>
          <w:strike/>
          <w:vanish/>
          <w:sz w:val="22"/>
          <w:szCs w:val="22"/>
          <w:shd w:val="clear" w:color="auto" w:fill="FFFF99"/>
          <w:rtl/>
        </w:rPr>
        <w:tab/>
        <w:t>שולמו דמי ביטוח לפי תקנה זו שלא על פי השומה, ולאחר מכן נערכה שומה לשנה השוטפת, והסטיה בחישוב ההכנסה לפי השומה היתה 15% לפחות, ישולמו או יוחזרו ההפרשים בין דמי הביטוח שעל הקיבוץ היה לשלם לפי תקנה זו כשהם מחושבים לפי השומה לבין דמי הביטוח ששילם הקיבוץ, לפי הוראות סעיפים 164(ג) ו-178 לחוק, בשינויים המחוייבים לפי הענין.</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(2)</w:t>
      </w:r>
      <w:r w:rsidRPr="00490630">
        <w:rPr>
          <w:rFonts w:hint="cs"/>
          <w:strike/>
          <w:vanish/>
          <w:sz w:val="22"/>
          <w:szCs w:val="22"/>
          <w:shd w:val="clear" w:color="auto" w:fill="FFFF99"/>
          <w:rtl/>
        </w:rPr>
        <w:tab/>
        <w:t xml:space="preserve">נערכה השומה לשנה השוטפת לפי תקופת שומה מיוחדת בהתאם לסעיף 7 לפקודה, תוגדל ההכנסה שחושבה לפי השומה האמורה, בשיעור שבו עלה הממוצע החדשי של השכר הממוצע למשרת שכיר, כפי שפורסם על ידי הלשכה המרכזית לסטטיסטיקה (להלן </w:t>
      </w:r>
      <w:r w:rsidRPr="00490630">
        <w:rPr>
          <w:strike/>
          <w:vanish/>
          <w:sz w:val="22"/>
          <w:szCs w:val="22"/>
          <w:shd w:val="clear" w:color="auto" w:fill="FFFF99"/>
          <w:rtl/>
        </w:rPr>
        <w:t>–</w:t>
      </w:r>
      <w:r w:rsidRPr="00490630">
        <w:rPr>
          <w:rFonts w:hint="cs"/>
          <w:strike/>
          <w:vanish/>
          <w:sz w:val="22"/>
          <w:szCs w:val="22"/>
          <w:shd w:val="clear" w:color="auto" w:fill="FFFF99"/>
          <w:rtl/>
        </w:rPr>
        <w:t xml:space="preserve"> ממוצע השכר) בשנה השוטפת, לעומת ממוצע השכר בתקופת השומה המיוחדת, ויראו בהכנסה המוגדלת כאמור, לצורך החישוב האמור בפסקה (1), כאילו היא ההכנסה שחושבה לפי השומה.</w:t>
      </w:r>
    </w:p>
    <w:p w:rsidR="0067780F" w:rsidRPr="00490630" w:rsidRDefault="0067780F">
      <w:pPr>
        <w:pStyle w:val="P00"/>
        <w:tabs>
          <w:tab w:val="clear" w:pos="6259"/>
          <w:tab w:val="left" w:pos="4947"/>
        </w:tabs>
        <w:spacing w:before="0"/>
        <w:ind w:left="0" w:right="1134"/>
        <w:rPr>
          <w:rFonts w:hint="cs"/>
          <w:vanish/>
          <w:sz w:val="22"/>
          <w:szCs w:val="22"/>
          <w:u w:val="single"/>
          <w:shd w:val="clear" w:color="auto" w:fill="FFFF99"/>
          <w:rtl/>
        </w:rPr>
      </w:pPr>
      <w:r w:rsidRPr="00490630">
        <w:rPr>
          <w:rFonts w:hint="cs"/>
          <w:vanish/>
          <w:sz w:val="22"/>
          <w:szCs w:val="22"/>
          <w:shd w:val="clear" w:color="auto" w:fill="FFFF99"/>
          <w:rtl/>
        </w:rPr>
        <w:tab/>
      </w:r>
      <w:r w:rsidRPr="00490630">
        <w:rPr>
          <w:rFonts w:hint="cs"/>
          <w:vanish/>
          <w:sz w:val="22"/>
          <w:szCs w:val="22"/>
          <w:u w:val="single"/>
          <w:shd w:val="clear" w:color="auto" w:fill="FFFF99"/>
          <w:rtl/>
        </w:rPr>
        <w:t>(ד)</w:t>
      </w:r>
      <w:r w:rsidRPr="00490630">
        <w:rPr>
          <w:rFonts w:hint="cs"/>
          <w:vanish/>
          <w:sz w:val="22"/>
          <w:szCs w:val="22"/>
          <w:u w:val="single"/>
          <w:shd w:val="clear" w:color="auto" w:fill="FFFF99"/>
          <w:rtl/>
        </w:rPr>
        <w:tab/>
        <w:t>שולמו דמי הביטוח לשנה פלונית בהתאם לתקנות משנה (ב) ו-(ג), ולאחר מכן נערכה שומה, והסטיה בחישוב ההכנסה המתקבלת, בהתחשב בשומה, היתה בשיעור של 15% לפחות, ישולמו או יוחזרו ההפרשים בין דמי הביטוח שהיה על הקיבוץ לשלם לפי תקנה זו, כשהם מחושבים לפי תקנת משנה (א), לבין דמי הביטוח ששילם הקיבוץ, ולענין זה יחולו הוראות סעיפים 164(ג) ו-(ד) ו-178 לחוק, בשינויים המחוייבים לפי הענין.</w:t>
      </w:r>
    </w:p>
    <w:p w:rsidR="0067780F" w:rsidRPr="00490630" w:rsidRDefault="0067780F">
      <w:pPr>
        <w:pStyle w:val="P00"/>
        <w:tabs>
          <w:tab w:val="clear" w:pos="6259"/>
          <w:tab w:val="left" w:pos="4947"/>
        </w:tabs>
        <w:spacing w:before="0"/>
        <w:ind w:left="0" w:right="1134"/>
        <w:rPr>
          <w:rFonts w:hint="cs"/>
          <w:vanish/>
          <w:sz w:val="22"/>
          <w:szCs w:val="22"/>
          <w:u w:val="single"/>
          <w:shd w:val="clear" w:color="auto" w:fill="FFFF99"/>
          <w:rtl/>
        </w:rPr>
      </w:pPr>
      <w:r w:rsidRPr="00490630">
        <w:rPr>
          <w:rFonts w:hint="cs"/>
          <w:vanish/>
          <w:sz w:val="22"/>
          <w:szCs w:val="22"/>
          <w:shd w:val="clear" w:color="auto" w:fill="FFFF99"/>
          <w:rtl/>
        </w:rPr>
        <w:tab/>
      </w:r>
      <w:r w:rsidRPr="00490630">
        <w:rPr>
          <w:rFonts w:hint="cs"/>
          <w:vanish/>
          <w:sz w:val="22"/>
          <w:szCs w:val="22"/>
          <w:u w:val="single"/>
          <w:shd w:val="clear" w:color="auto" w:fill="FFFF99"/>
          <w:rtl/>
        </w:rPr>
        <w:t>(ה)</w:t>
      </w:r>
      <w:r w:rsidRPr="00490630">
        <w:rPr>
          <w:rFonts w:hint="cs"/>
          <w:vanish/>
          <w:sz w:val="22"/>
          <w:szCs w:val="22"/>
          <w:u w:val="single"/>
          <w:shd w:val="clear" w:color="auto" w:fill="FFFF99"/>
          <w:rtl/>
        </w:rPr>
        <w:tab/>
        <w:t xml:space="preserve">נערכה שומה לקיבוץ לפי תקופת שומה מיוחדת בהתאם לסעיף 7 לפקודה, ובתוך אותה תקופת שומה חלה תחילתה של השנה השוטפת, יראו את השומה האמורה כאילו היא השומה לשנה השוטפת, ולצורך האמור בתקנה זו תוגדל או תוקטן ההכנסה שחושבה לפי שומה כאמור בשיעור השינוי שחל בממוצע החדשי של השכר הממוצע למשרת שכיר, כפי שפרסמה הלשכה המרכזית לסטטיסטיקה (להלן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ממוצע השכר) בשנה השוטפת, לעומת ממוצע השכר בתקופת השומה המיוחדת.</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משנת הכספים 1985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תשמ"ו-1985</w:t>
      </w:r>
    </w:p>
    <w:p w:rsidR="0067780F" w:rsidRPr="00490630" w:rsidRDefault="0067780F">
      <w:pPr>
        <w:pStyle w:val="P00"/>
        <w:tabs>
          <w:tab w:val="clear" w:pos="6259"/>
        </w:tabs>
        <w:spacing w:before="0"/>
        <w:ind w:left="0" w:right="1134"/>
        <w:rPr>
          <w:rFonts w:hint="cs"/>
          <w:vanish/>
          <w:szCs w:val="20"/>
          <w:shd w:val="clear" w:color="auto" w:fill="FFFF99"/>
          <w:rtl/>
        </w:rPr>
      </w:pPr>
      <w:hyperlink r:id="rId81" w:history="1">
        <w:r w:rsidRPr="00490630">
          <w:rPr>
            <w:rStyle w:val="Hyperlink"/>
            <w:rFonts w:hint="cs"/>
            <w:vanish/>
            <w:szCs w:val="20"/>
            <w:shd w:val="clear" w:color="auto" w:fill="FFFF99"/>
            <w:rtl/>
          </w:rPr>
          <w:t>ק"ת תשמ"ו מס' 4875</w:t>
        </w:r>
      </w:hyperlink>
      <w:r w:rsidRPr="00490630">
        <w:rPr>
          <w:rFonts w:hint="cs"/>
          <w:vanish/>
          <w:szCs w:val="20"/>
          <w:shd w:val="clear" w:color="auto" w:fill="FFFF99"/>
          <w:rtl/>
        </w:rPr>
        <w:t xml:space="preserve"> מיום 21.11.1985 עמ' 203</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ת"ט תשמ"ו-1985</w:t>
      </w:r>
    </w:p>
    <w:p w:rsidR="0067780F" w:rsidRPr="00490630" w:rsidRDefault="0067780F">
      <w:pPr>
        <w:pStyle w:val="P00"/>
        <w:tabs>
          <w:tab w:val="clear" w:pos="6259"/>
        </w:tabs>
        <w:spacing w:before="0"/>
        <w:ind w:left="0" w:right="1134"/>
        <w:rPr>
          <w:rFonts w:hint="cs"/>
          <w:vanish/>
          <w:szCs w:val="20"/>
          <w:shd w:val="clear" w:color="auto" w:fill="FFFF99"/>
          <w:rtl/>
        </w:rPr>
      </w:pPr>
      <w:hyperlink r:id="rId82" w:history="1">
        <w:r w:rsidRPr="00490630">
          <w:rPr>
            <w:rStyle w:val="Hyperlink"/>
            <w:rFonts w:hint="cs"/>
            <w:vanish/>
            <w:szCs w:val="20"/>
            <w:shd w:val="clear" w:color="auto" w:fill="FFFF99"/>
            <w:rtl/>
          </w:rPr>
          <w:t>ק"ת תשמ"ו מס' 4881</w:t>
        </w:r>
      </w:hyperlink>
      <w:r w:rsidRPr="00490630">
        <w:rPr>
          <w:rFonts w:hint="cs"/>
          <w:vanish/>
          <w:szCs w:val="20"/>
          <w:shd w:val="clear" w:color="auto" w:fill="FFFF99"/>
          <w:rtl/>
        </w:rPr>
        <w:t xml:space="preserve"> מיום 12.12.1985 עמ' 272</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תקנה 5ב</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strike/>
          <w:vanish/>
          <w:sz w:val="22"/>
          <w:szCs w:val="22"/>
          <w:shd w:val="clear" w:color="auto" w:fill="FFFF99"/>
          <w:rtl/>
        </w:rPr>
        <w:t>5ב.</w:t>
      </w:r>
      <w:r w:rsidRPr="00490630">
        <w:rPr>
          <w:rFonts w:hint="cs"/>
          <w:strike/>
          <w:vanish/>
          <w:sz w:val="22"/>
          <w:szCs w:val="22"/>
          <w:shd w:val="clear" w:color="auto" w:fill="FFFF99"/>
          <w:rtl/>
        </w:rPr>
        <w:tab/>
        <w:t>(א)</w:t>
      </w:r>
      <w:r w:rsidRPr="00490630">
        <w:rPr>
          <w:rFonts w:hint="cs"/>
          <w:strike/>
          <w:vanish/>
          <w:sz w:val="22"/>
          <w:szCs w:val="22"/>
          <w:shd w:val="clear" w:color="auto" w:fill="FFFF99"/>
          <w:rtl/>
        </w:rPr>
        <w:tab/>
        <w:t>לענין סימן ב' לפרק ח' לחוק יראו כהכנסתו של חבר קיבוץ את צירופם של ארבעת אלה:</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w:t>
      </w:r>
      <w:r w:rsidRPr="00490630">
        <w:rPr>
          <w:rFonts w:hint="cs"/>
          <w:strike/>
          <w:vanish/>
          <w:sz w:val="22"/>
          <w:szCs w:val="22"/>
          <w:shd w:val="clear" w:color="auto" w:fill="FFFF99"/>
          <w:rtl/>
        </w:rPr>
        <w:tab/>
        <w:t xml:space="preserve">החלק של השומה הסופית שנערכה לגבי הקיבוץ לשנה השוטפת, המתייחס להכנסה לפי סעיף 56 לפקודה (להלן </w:t>
      </w:r>
      <w:r w:rsidRPr="00490630">
        <w:rPr>
          <w:strike/>
          <w:vanish/>
          <w:sz w:val="22"/>
          <w:szCs w:val="22"/>
          <w:shd w:val="clear" w:color="auto" w:fill="FFFF99"/>
          <w:rtl/>
        </w:rPr>
        <w:t>–</w:t>
      </w:r>
      <w:r w:rsidRPr="00490630">
        <w:rPr>
          <w:rFonts w:hint="cs"/>
          <w:strike/>
          <w:vanish/>
          <w:sz w:val="22"/>
          <w:szCs w:val="22"/>
          <w:shd w:val="clear" w:color="auto" w:fill="FFFF99"/>
          <w:rtl/>
        </w:rPr>
        <w:t xml:space="preserve"> השומה), כשהוא מחולק במספר כלל חברי הקיבוץ בגמר השנה שלגביה נערכה השומה (להלן </w:t>
      </w:r>
      <w:r w:rsidRPr="00490630">
        <w:rPr>
          <w:strike/>
          <w:vanish/>
          <w:sz w:val="22"/>
          <w:szCs w:val="22"/>
          <w:shd w:val="clear" w:color="auto" w:fill="FFFF99"/>
          <w:rtl/>
        </w:rPr>
        <w:t>–</w:t>
      </w:r>
      <w:r w:rsidRPr="00490630">
        <w:rPr>
          <w:rFonts w:hint="cs"/>
          <w:strike/>
          <w:vanish/>
          <w:sz w:val="22"/>
          <w:szCs w:val="22"/>
          <w:shd w:val="clear" w:color="auto" w:fill="FFFF99"/>
          <w:rtl/>
        </w:rPr>
        <w:t xml:space="preserve"> ההכנסה הנקיה);</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(1א)</w:t>
      </w:r>
      <w:r w:rsidRPr="00490630">
        <w:rPr>
          <w:rFonts w:hint="cs"/>
          <w:strike/>
          <w:vanish/>
          <w:sz w:val="22"/>
          <w:szCs w:val="22"/>
          <w:shd w:val="clear" w:color="auto" w:fill="FFFF99"/>
          <w:rtl/>
        </w:rPr>
        <w:tab/>
        <w:t>שוויין של שאר הנאות שאינן כלולות בהכנסה לפי סעיף 56 לפקודה, שנתן הקיבוץ מכוח החברות לחבריו ולמי שהחברים היו זכאים בעדם לנקודות זיכוי על פי סעיף 37 לפקודה או לנקודות קיצבה על פי סעיף 40 לפקודה בשנה שלגביה נערכה השומה, מחולק במספר כלל חברי הקיבוץ בגמר אותה שנה;</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(2)</w:t>
      </w:r>
      <w:r w:rsidRPr="00490630">
        <w:rPr>
          <w:rFonts w:hint="cs"/>
          <w:strike/>
          <w:vanish/>
          <w:sz w:val="22"/>
          <w:szCs w:val="22"/>
          <w:shd w:val="clear" w:color="auto" w:fill="FFFF99"/>
          <w:rtl/>
        </w:rPr>
        <w:tab/>
        <w:t>סכום אשר אילו היה חבר הקיבוץ עובד אצל מעביד, היה המעביד מנכה באותה שנה שוטפת מהכנסת העבודה שלו לזכות קופת גמל כמשמעותה בסעיף 127נג לחוק, והכנסת והעבודה היתה בסכום ההכנסה הנקיה בתוספת הסכום המתקבל לפי פסקה (1א) וסכום הניכוי כאמור;</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(3)</w:t>
      </w:r>
      <w:r w:rsidRPr="00490630">
        <w:rPr>
          <w:rFonts w:hint="cs"/>
          <w:strike/>
          <w:vanish/>
          <w:sz w:val="22"/>
          <w:szCs w:val="22"/>
          <w:shd w:val="clear" w:color="auto" w:fill="FFFF99"/>
          <w:rtl/>
        </w:rPr>
        <w:tab/>
        <w:t>סכום אשר אילו היה חבר הקיבוץ עובד אצל מעביד, היה המעביד מנכה באותה שנה שוטפת לפי דיני מס הכנסה מהכנסת העבודה שלו, והכנסת העבודה היתה בסכום המתקבל לפי פסקאות (!) עד (2) בתוספת סכום הניכוי לפי פסקה זו.</w:t>
      </w:r>
    </w:p>
    <w:p w:rsidR="0067780F" w:rsidRPr="00490630" w:rsidRDefault="0067780F">
      <w:pPr>
        <w:pStyle w:val="P00"/>
        <w:tabs>
          <w:tab w:val="clear" w:pos="6259"/>
          <w:tab w:val="left" w:pos="4947"/>
        </w:tabs>
        <w:spacing w:before="0"/>
        <w:ind w:left="1021" w:right="1134" w:hanging="1021"/>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(ב)</w:t>
      </w:r>
      <w:r w:rsidRPr="00490630">
        <w:rPr>
          <w:rFonts w:hint="cs"/>
          <w:strike/>
          <w:vanish/>
          <w:sz w:val="22"/>
          <w:szCs w:val="22"/>
          <w:shd w:val="clear" w:color="auto" w:fill="FFFF99"/>
          <w:rtl/>
        </w:rPr>
        <w:tab/>
        <w:t>(1)</w:t>
      </w:r>
      <w:r w:rsidRPr="00490630">
        <w:rPr>
          <w:rFonts w:hint="cs"/>
          <w:strike/>
          <w:vanish/>
          <w:sz w:val="22"/>
          <w:szCs w:val="22"/>
          <w:shd w:val="clear" w:color="auto" w:fill="FFFF99"/>
          <w:rtl/>
        </w:rPr>
        <w:tab/>
        <w:t xml:space="preserve">כל עוד לא נערכה שומה לשנה השוטפת, תחושב הכנסתו של חבר קיבוץ לפי כללי החישוב האמורים בתקנת משנה (א), אולם כהכנסתו הנקיה של חבר קיבוץ יראו את הסכום המחושב לפי סעיף 56 לפקודה, כפי שהוא רשום במאזן האחרון של הקיבוץ, מחולק במספר כלל חברי הקיבוץ בגמר השנה שלגביה נערך המאזן, ובלבד שהמאזן אושר עד ל-15 באפריל של שנת התשלום בידי ברית הפיקוח לקואופרציה החקלאית העובדת בע"מ, או בידי "בחן" ברית הפיקוח של אגודות שיתופיות בישראל, אגודה מרכזית בע"מ (להלן </w:t>
      </w:r>
      <w:r w:rsidRPr="00490630">
        <w:rPr>
          <w:strike/>
          <w:vanish/>
          <w:sz w:val="22"/>
          <w:szCs w:val="22"/>
          <w:shd w:val="clear" w:color="auto" w:fill="FFFF99"/>
          <w:rtl/>
        </w:rPr>
        <w:t>–</w:t>
      </w:r>
      <w:r w:rsidRPr="00490630">
        <w:rPr>
          <w:rFonts w:hint="cs"/>
          <w:strike/>
          <w:vanish/>
          <w:sz w:val="22"/>
          <w:szCs w:val="22"/>
          <w:shd w:val="clear" w:color="auto" w:fill="FFFF99"/>
          <w:rtl/>
        </w:rPr>
        <w:t xml:space="preserve"> המאזן);</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(2)</w:t>
      </w:r>
      <w:r w:rsidRPr="00490630">
        <w:rPr>
          <w:rFonts w:hint="cs"/>
          <w:strike/>
          <w:vanish/>
          <w:sz w:val="22"/>
          <w:szCs w:val="22"/>
          <w:shd w:val="clear" w:color="auto" w:fill="FFFF99"/>
          <w:rtl/>
        </w:rPr>
        <w:tab/>
        <w:t>לא התייחס המאזן לשנה השוטפת, תוגדל או תוקטן ההכנסה שחושבה לפי פסקה (1), לגבי התקופה שבין 1 באפריל של השנה שלגביה נערך המאזן לבין 1 באפריל של השנה השוטפת, בשיעור שבו עלה השכר הממוצע כמשמעותו בחוק, לפי האמור בלוח א' שבתוספת הראשונה.</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(ג)</w:t>
      </w:r>
      <w:r w:rsidRPr="00490630">
        <w:rPr>
          <w:rFonts w:hint="cs"/>
          <w:strike/>
          <w:vanish/>
          <w:sz w:val="22"/>
          <w:szCs w:val="22"/>
          <w:shd w:val="clear" w:color="auto" w:fill="FFFF99"/>
          <w:rtl/>
        </w:rPr>
        <w:tab/>
        <w:t>הכנסתו של חבר קיבוץ שחושבה לפי תקנת משנה (ב), תוגדל או תוקטן במהלך השנה השוטפת, לפי הענין, כדלקמן:</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w:t>
      </w:r>
      <w:r w:rsidRPr="00490630">
        <w:rPr>
          <w:rFonts w:hint="cs"/>
          <w:strike/>
          <w:vanish/>
          <w:sz w:val="22"/>
          <w:szCs w:val="22"/>
          <w:shd w:val="clear" w:color="auto" w:fill="FFFF99"/>
          <w:rtl/>
        </w:rPr>
        <w:tab/>
        <w:t xml:space="preserve">ב-1 באפריל </w:t>
      </w:r>
      <w:r w:rsidRPr="00490630">
        <w:rPr>
          <w:strike/>
          <w:vanish/>
          <w:sz w:val="22"/>
          <w:szCs w:val="22"/>
          <w:shd w:val="clear" w:color="auto" w:fill="FFFF99"/>
          <w:rtl/>
        </w:rPr>
        <w:t>–</w:t>
      </w:r>
      <w:r w:rsidRPr="00490630">
        <w:rPr>
          <w:rFonts w:hint="cs"/>
          <w:strike/>
          <w:vanish/>
          <w:sz w:val="22"/>
          <w:szCs w:val="22"/>
          <w:shd w:val="clear" w:color="auto" w:fill="FFFF99"/>
          <w:rtl/>
        </w:rPr>
        <w:t xml:space="preserve"> בשיעור השווה למחצית משיעור השינוי שחל בשכר הממוצע בין ה-1 באפריל האמור לבין ה-1 במרס שקדם לו;</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(2)</w:t>
      </w:r>
      <w:r w:rsidRPr="00490630">
        <w:rPr>
          <w:rFonts w:hint="cs"/>
          <w:strike/>
          <w:vanish/>
          <w:sz w:val="22"/>
          <w:szCs w:val="22"/>
          <w:shd w:val="clear" w:color="auto" w:fill="FFFF99"/>
          <w:rtl/>
        </w:rPr>
        <w:tab/>
        <w:t xml:space="preserve">ב-1 ביולי, ב-1 באוקטובר וב-1 בינואר של השנה השוטפת (להלן </w:t>
      </w:r>
      <w:r w:rsidRPr="00490630">
        <w:rPr>
          <w:strike/>
          <w:vanish/>
          <w:sz w:val="22"/>
          <w:szCs w:val="22"/>
          <w:shd w:val="clear" w:color="auto" w:fill="FFFF99"/>
          <w:rtl/>
        </w:rPr>
        <w:t>–</w:t>
      </w:r>
      <w:r w:rsidRPr="00490630">
        <w:rPr>
          <w:rFonts w:hint="cs"/>
          <w:strike/>
          <w:vanish/>
          <w:sz w:val="22"/>
          <w:szCs w:val="22"/>
          <w:shd w:val="clear" w:color="auto" w:fill="FFFF99"/>
          <w:rtl/>
        </w:rPr>
        <w:t xml:space="preserve"> מועד העדכון) </w:t>
      </w:r>
      <w:r w:rsidRPr="00490630">
        <w:rPr>
          <w:strike/>
          <w:vanish/>
          <w:sz w:val="22"/>
          <w:szCs w:val="22"/>
          <w:shd w:val="clear" w:color="auto" w:fill="FFFF99"/>
          <w:rtl/>
        </w:rPr>
        <w:t>–</w:t>
      </w:r>
      <w:r w:rsidRPr="00490630">
        <w:rPr>
          <w:rFonts w:hint="cs"/>
          <w:strike/>
          <w:vanish/>
          <w:sz w:val="22"/>
          <w:szCs w:val="22"/>
          <w:shd w:val="clear" w:color="auto" w:fill="FFFF99"/>
          <w:rtl/>
        </w:rPr>
        <w:t xml:space="preserve"> בשיעור השינוי שחל בשכר הממוצע בין מועד העדכון ובין מועד העדכון שקדם לו, הכל לפי האמור בלוח ב' שבתוספת הראשונה.</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(ד)</w:t>
      </w:r>
      <w:r w:rsidRPr="00490630">
        <w:rPr>
          <w:rFonts w:hint="cs"/>
          <w:strike/>
          <w:vanish/>
          <w:sz w:val="22"/>
          <w:szCs w:val="22"/>
          <w:shd w:val="clear" w:color="auto" w:fill="FFFF99"/>
          <w:rtl/>
        </w:rPr>
        <w:tab/>
        <w:t>שולמו דמי הביטוח לשנה פלונית בהתאם לתקנות משנה (ב) ו-(ג), ולאחר מכן נערכה שומה, והסטיה בחישוב ההכנסה המתקבלת, בהתחשב בשומה, היתה בשיעור של 15% לפחות, ישולמו או יוחזרו ההפרשים בין דמי הביטוח שהיה על הקיבוץ לשלם לפי תקנה זו, כשהם מחושבים לפי תקנת משנה (א), לבין דמי הביטוח ששילם הקיבוץ, ולענין זה יחולו הוראות סעיפים 164(ג) ו-(ד) ו-178 לחוק, בשינויים המחוייבים לפי הענין.</w:t>
      </w:r>
    </w:p>
    <w:p w:rsidR="0067780F" w:rsidRPr="00490630" w:rsidRDefault="0067780F">
      <w:pPr>
        <w:pStyle w:val="P00"/>
        <w:tabs>
          <w:tab w:val="clear" w:pos="6259"/>
          <w:tab w:val="left" w:pos="4947"/>
        </w:tabs>
        <w:spacing w:before="0"/>
        <w:ind w:left="0" w:right="1134"/>
        <w:rPr>
          <w:rFonts w:hint="cs"/>
          <w:strike/>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(ה)</w:t>
      </w:r>
      <w:r w:rsidRPr="00490630">
        <w:rPr>
          <w:rFonts w:hint="cs"/>
          <w:strike/>
          <w:vanish/>
          <w:sz w:val="22"/>
          <w:szCs w:val="22"/>
          <w:shd w:val="clear" w:color="auto" w:fill="FFFF99"/>
          <w:rtl/>
        </w:rPr>
        <w:tab/>
        <w:t xml:space="preserve">נערכה שומה לקיבוץ לפי תקופת שומה מיוחדת בהתאם לסעיף 7 לפקודה, ובתוך אותה תקופת שומה חלה תחילתה של השנה השוטפת, יראו את השומה האמורה כאילו היא השומה לשנה השוטפת, ולצורך האמור בתקנה זו תוגדל או תוקטן ההכנסה שחושבה לפי שומה כאמור בשיעור השינוי שחל בממוצע החדשי של השכר הממוצע למשרת שכיר, כפי שפרסמה הלשכה המרכזית לסטטיסטיקה (להלן </w:t>
      </w:r>
      <w:r w:rsidRPr="00490630">
        <w:rPr>
          <w:strike/>
          <w:vanish/>
          <w:sz w:val="22"/>
          <w:szCs w:val="22"/>
          <w:shd w:val="clear" w:color="auto" w:fill="FFFF99"/>
          <w:rtl/>
        </w:rPr>
        <w:t>–</w:t>
      </w:r>
      <w:r w:rsidRPr="00490630">
        <w:rPr>
          <w:rFonts w:hint="cs"/>
          <w:strike/>
          <w:vanish/>
          <w:sz w:val="22"/>
          <w:szCs w:val="22"/>
          <w:shd w:val="clear" w:color="auto" w:fill="FFFF99"/>
          <w:rtl/>
        </w:rPr>
        <w:t xml:space="preserve"> ממוצע השכר) בשנה השוטפת, לעומת ממוצע השכר בתקופת השומה המיוחדת.</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25.2.1988</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תשמ"ח-1988</w:t>
      </w:r>
    </w:p>
    <w:p w:rsidR="0067780F" w:rsidRPr="00490630" w:rsidRDefault="0067780F">
      <w:pPr>
        <w:pStyle w:val="P00"/>
        <w:tabs>
          <w:tab w:val="clear" w:pos="6259"/>
        </w:tabs>
        <w:spacing w:before="0"/>
        <w:ind w:left="0" w:right="1134"/>
        <w:rPr>
          <w:rFonts w:hint="cs"/>
          <w:vanish/>
          <w:szCs w:val="20"/>
          <w:shd w:val="clear" w:color="auto" w:fill="FFFF99"/>
          <w:rtl/>
        </w:rPr>
      </w:pPr>
      <w:hyperlink r:id="rId83" w:history="1">
        <w:r w:rsidRPr="00490630">
          <w:rPr>
            <w:rStyle w:val="Hyperlink"/>
            <w:rFonts w:hint="cs"/>
            <w:vanish/>
            <w:szCs w:val="20"/>
            <w:shd w:val="clear" w:color="auto" w:fill="FFFF99"/>
            <w:rtl/>
          </w:rPr>
          <w:t>ק"ת תשמ"ח מס' 5087</w:t>
        </w:r>
      </w:hyperlink>
      <w:r w:rsidRPr="00490630">
        <w:rPr>
          <w:rFonts w:hint="cs"/>
          <w:vanish/>
          <w:szCs w:val="20"/>
          <w:shd w:val="clear" w:color="auto" w:fill="FFFF99"/>
          <w:rtl/>
        </w:rPr>
        <w:t xml:space="preserve"> מיום 25.2.1988 עמ' 510</w:t>
      </w:r>
    </w:p>
    <w:p w:rsidR="0067780F" w:rsidRPr="00490630" w:rsidRDefault="0067780F">
      <w:pPr>
        <w:pStyle w:val="P02"/>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שוויה של אספקת המחיה, כאמור בתקנת משנה (א)(1), יהיה בסכום שנקבע באותו חלק מהשומה שנערכה לגבי הקיבוץ לשנה השוטפת (להלן - השומה), המתייחס להכנסה לפי סעיף 56 לפקודה;</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כל עוד לא נערכה שומה, תחושב הכ</w:t>
      </w:r>
      <w:r w:rsidRPr="00490630">
        <w:rPr>
          <w:rStyle w:val="default"/>
          <w:rFonts w:cs="FrankRuehl"/>
          <w:vanish/>
          <w:sz w:val="22"/>
          <w:szCs w:val="22"/>
          <w:shd w:val="clear" w:color="auto" w:fill="FFFF99"/>
          <w:rtl/>
        </w:rPr>
        <w:t>נ</w:t>
      </w:r>
      <w:r w:rsidRPr="00490630">
        <w:rPr>
          <w:rStyle w:val="default"/>
          <w:rFonts w:cs="FrankRuehl" w:hint="cs"/>
          <w:vanish/>
          <w:sz w:val="22"/>
          <w:szCs w:val="22"/>
          <w:shd w:val="clear" w:color="auto" w:fill="FFFF99"/>
          <w:rtl/>
        </w:rPr>
        <w:t>סתו של חבר קיבוץ לפי כללי החישוב האמורים בתקנת משנה (א), בשינויים אלה:</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א</w:t>
      </w:r>
      <w:r w:rsidRPr="00490630">
        <w:rPr>
          <w:rStyle w:val="default"/>
          <w:rFonts w:cs="FrankRuehl" w:hint="cs"/>
          <w:vanish/>
          <w:sz w:val="22"/>
          <w:szCs w:val="22"/>
          <w:shd w:val="clear" w:color="auto" w:fill="FFFF99"/>
          <w:rtl/>
        </w:rPr>
        <w:t>ספקת המחיה תהיה בסכום המחושב לפי סעיף 56 לפקודה, כפי שהוא רשום במאזן האחרון של הקיבוץ, מחולק במספר כלל חברי הקיבוץ בגמר השנה שלגביה נערך המאזן; שווין של שאר הנאות ויתר הסכומים לפי תקנ</w:t>
      </w:r>
      <w:r w:rsidRPr="00490630">
        <w:rPr>
          <w:rStyle w:val="default"/>
          <w:rFonts w:cs="FrankRuehl"/>
          <w:vanish/>
          <w:sz w:val="22"/>
          <w:szCs w:val="22"/>
          <w:shd w:val="clear" w:color="auto" w:fill="FFFF99"/>
          <w:rtl/>
        </w:rPr>
        <w:t>ת</w:t>
      </w:r>
      <w:r w:rsidRPr="00490630">
        <w:rPr>
          <w:rStyle w:val="default"/>
          <w:rFonts w:cs="FrankRuehl" w:hint="cs"/>
          <w:vanish/>
          <w:sz w:val="22"/>
          <w:szCs w:val="22"/>
          <w:shd w:val="clear" w:color="auto" w:fill="FFFF99"/>
          <w:rtl/>
        </w:rPr>
        <w:t xml:space="preserve"> המשנה האמורה יחושבו לשנה שלגביה נערך המאזן;</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 xml:space="preserve">תקנה זו, "מאזן" - מאזן שאושר עד ל-15 </w:t>
      </w:r>
      <w:r w:rsidRPr="00490630">
        <w:rPr>
          <w:rStyle w:val="default"/>
          <w:rFonts w:cs="FrankRuehl" w:hint="cs"/>
          <w:strike/>
          <w:vanish/>
          <w:sz w:val="22"/>
          <w:szCs w:val="22"/>
          <w:shd w:val="clear" w:color="auto" w:fill="FFFF99"/>
          <w:rtl/>
        </w:rPr>
        <w:t>באפריל</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בינואר</w:t>
      </w:r>
      <w:r w:rsidRPr="00490630">
        <w:rPr>
          <w:rStyle w:val="default"/>
          <w:rFonts w:cs="FrankRuehl" w:hint="cs"/>
          <w:vanish/>
          <w:sz w:val="22"/>
          <w:szCs w:val="22"/>
          <w:shd w:val="clear" w:color="auto" w:fill="FFFF99"/>
          <w:rtl/>
        </w:rPr>
        <w:t xml:space="preserve"> של השנה השוטפת בידי ברית הפ</w:t>
      </w:r>
      <w:r w:rsidRPr="00490630">
        <w:rPr>
          <w:rStyle w:val="default"/>
          <w:rFonts w:cs="FrankRuehl"/>
          <w:vanish/>
          <w:sz w:val="22"/>
          <w:szCs w:val="22"/>
          <w:shd w:val="clear" w:color="auto" w:fill="FFFF99"/>
          <w:rtl/>
        </w:rPr>
        <w:t>י</w:t>
      </w:r>
      <w:r w:rsidRPr="00490630">
        <w:rPr>
          <w:rStyle w:val="default"/>
          <w:rFonts w:cs="FrankRuehl" w:hint="cs"/>
          <w:vanish/>
          <w:sz w:val="22"/>
          <w:szCs w:val="22"/>
          <w:shd w:val="clear" w:color="auto" w:fill="FFFF99"/>
          <w:rtl/>
        </w:rPr>
        <w:t>קוח לקואופרציה החקלאית העובדת בע"מ, או בידי "בחן" ברית הפיקוח של אגודות שיתופיות בישראל, אגודה מרכזית בע"מ;</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1.1.1989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תשמ"ט-1989</w:t>
      </w:r>
    </w:p>
    <w:p w:rsidR="0067780F" w:rsidRPr="00490630" w:rsidRDefault="0067780F">
      <w:pPr>
        <w:pStyle w:val="P00"/>
        <w:tabs>
          <w:tab w:val="clear" w:pos="6259"/>
        </w:tabs>
        <w:spacing w:before="0"/>
        <w:ind w:left="0" w:right="1134"/>
        <w:rPr>
          <w:rFonts w:hint="cs"/>
          <w:vanish/>
          <w:szCs w:val="20"/>
          <w:shd w:val="clear" w:color="auto" w:fill="FFFF99"/>
          <w:rtl/>
        </w:rPr>
      </w:pPr>
      <w:hyperlink r:id="rId84" w:history="1">
        <w:r w:rsidRPr="00490630">
          <w:rPr>
            <w:rStyle w:val="Hyperlink"/>
            <w:rFonts w:hint="cs"/>
            <w:vanish/>
            <w:szCs w:val="20"/>
            <w:shd w:val="clear" w:color="auto" w:fill="FFFF99"/>
            <w:rtl/>
          </w:rPr>
          <w:t>ק"ת תשמ"ט מס' 5180</w:t>
        </w:r>
      </w:hyperlink>
      <w:r w:rsidRPr="00490630">
        <w:rPr>
          <w:rFonts w:hint="cs"/>
          <w:vanish/>
          <w:szCs w:val="20"/>
          <w:shd w:val="clear" w:color="auto" w:fill="FFFF99"/>
          <w:rtl/>
        </w:rPr>
        <w:t xml:space="preserve"> מיום 1.1.1989 עמ' 696</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ביטול תקנת משנה 5ב(ד)</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spacing w:before="0"/>
        <w:ind w:left="0" w:right="1134"/>
        <w:rPr>
          <w:rStyle w:val="default"/>
          <w:rFonts w:cs="FrankRuehl" w:hint="cs"/>
          <w:strike/>
          <w:vanish/>
          <w:sz w:val="22"/>
          <w:szCs w:val="22"/>
          <w:shd w:val="clear" w:color="auto" w:fill="FFFF99"/>
          <w:rtl/>
        </w:rPr>
      </w:pPr>
      <w:r w:rsidRPr="00490630">
        <w:rPr>
          <w:vanish/>
          <w:sz w:val="22"/>
          <w:szCs w:val="22"/>
          <w:shd w:val="clear" w:color="auto" w:fill="FFFF99"/>
          <w:rtl/>
        </w:rPr>
        <w:tab/>
      </w: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ד)</w:t>
      </w:r>
      <w:r w:rsidRPr="00490630">
        <w:rPr>
          <w:rStyle w:val="default"/>
          <w:rFonts w:cs="FrankRuehl"/>
          <w:strike/>
          <w:vanish/>
          <w:sz w:val="22"/>
          <w:szCs w:val="22"/>
          <w:shd w:val="clear" w:color="auto" w:fill="FFFF99"/>
          <w:rtl/>
        </w:rPr>
        <w:tab/>
      </w:r>
      <w:r w:rsidRPr="00490630">
        <w:rPr>
          <w:rStyle w:val="default"/>
          <w:rFonts w:cs="FrankRuehl" w:hint="cs"/>
          <w:strike/>
          <w:vanish/>
          <w:sz w:val="22"/>
          <w:szCs w:val="22"/>
          <w:shd w:val="clear" w:color="auto" w:fill="FFFF99"/>
          <w:rtl/>
        </w:rPr>
        <w:t>נוכח פקיד גביה כי רכיב המשתמש לחישוב הכנסתו של חבר קיבוץ לפי תקנה זו, כולו או חלקו, לרבות הגמלאות שהמוסד משלם לקיבוץ לפי סעיף 136ב לחוק, אינו כלול בשומה או במאזן לשנה פלונית, יקבע פקיד גביה את שוויו של מרכיב זה, והוראות תקנות משנה (ב) ו-(ג) יחולו, כאילו הסכום שקבע פקיד הגביה נקבע בשומה או במאזן, לפי הענין.</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2.11.1989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תש"ן-1989</w:t>
      </w:r>
    </w:p>
    <w:p w:rsidR="0067780F" w:rsidRPr="00490630" w:rsidRDefault="0067780F">
      <w:pPr>
        <w:pStyle w:val="P00"/>
        <w:tabs>
          <w:tab w:val="clear" w:pos="6259"/>
        </w:tabs>
        <w:spacing w:before="0"/>
        <w:ind w:left="0" w:right="1134"/>
        <w:rPr>
          <w:rFonts w:hint="cs"/>
          <w:vanish/>
          <w:szCs w:val="20"/>
          <w:shd w:val="clear" w:color="auto" w:fill="FFFF99"/>
          <w:rtl/>
        </w:rPr>
      </w:pPr>
      <w:hyperlink r:id="rId85" w:history="1">
        <w:r w:rsidRPr="00490630">
          <w:rPr>
            <w:rStyle w:val="Hyperlink"/>
            <w:rFonts w:hint="cs"/>
            <w:vanish/>
            <w:szCs w:val="20"/>
            <w:shd w:val="clear" w:color="auto" w:fill="FFFF99"/>
            <w:rtl/>
          </w:rPr>
          <w:t>ק"ת תש"ן מס' 5226</w:t>
        </w:r>
      </w:hyperlink>
      <w:r w:rsidRPr="00490630">
        <w:rPr>
          <w:rFonts w:hint="cs"/>
          <w:vanish/>
          <w:szCs w:val="20"/>
          <w:shd w:val="clear" w:color="auto" w:fill="FFFF99"/>
          <w:rtl/>
        </w:rPr>
        <w:t xml:space="preserve"> מיום 2.11.1989 עמ' 38</w:t>
      </w:r>
    </w:p>
    <w:p w:rsidR="0067780F" w:rsidRPr="00490630" w:rsidRDefault="0067780F">
      <w:pPr>
        <w:pStyle w:val="P02"/>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שוויה של אספקת המחיה, כאמור בתקנת משנה (א)(1), יהיה בסכום שנקבע באותו חלק מהשומה שנערכה לגבי הקיבוץ לשנה השוטפת (להלן - השומה), המתייחס להכנסה לפי סעיף 56 לפקודה;</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כל עוד לא נערכה שומה, תחושב הכ</w:t>
      </w:r>
      <w:r w:rsidRPr="00490630">
        <w:rPr>
          <w:rStyle w:val="default"/>
          <w:rFonts w:cs="FrankRuehl"/>
          <w:vanish/>
          <w:sz w:val="22"/>
          <w:szCs w:val="22"/>
          <w:shd w:val="clear" w:color="auto" w:fill="FFFF99"/>
          <w:rtl/>
        </w:rPr>
        <w:t>נ</w:t>
      </w:r>
      <w:r w:rsidRPr="00490630">
        <w:rPr>
          <w:rStyle w:val="default"/>
          <w:rFonts w:cs="FrankRuehl" w:hint="cs"/>
          <w:vanish/>
          <w:sz w:val="22"/>
          <w:szCs w:val="22"/>
          <w:shd w:val="clear" w:color="auto" w:fill="FFFF99"/>
          <w:rtl/>
        </w:rPr>
        <w:t>סתו של חבר קיבוץ לפי כללי החישוב האמורים בתקנת משנה (א), בשינויים אלה:</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א</w:t>
      </w:r>
      <w:r w:rsidRPr="00490630">
        <w:rPr>
          <w:rStyle w:val="default"/>
          <w:rFonts w:cs="FrankRuehl" w:hint="cs"/>
          <w:vanish/>
          <w:sz w:val="22"/>
          <w:szCs w:val="22"/>
          <w:shd w:val="clear" w:color="auto" w:fill="FFFF99"/>
          <w:rtl/>
        </w:rPr>
        <w:t>ספקת המחיה תהיה בסכום המחושב לפי סעיף 56 לפקודה, כפי שהוא רשום במאזן האחרון של הקיבוץ, מחולק במספר כלל חברי הקיבוץ בגמר השנה שלגביה נערך המאזן; שווין של שאר הנאות ויתר הסכומים לפי תקנ</w:t>
      </w:r>
      <w:r w:rsidRPr="00490630">
        <w:rPr>
          <w:rStyle w:val="default"/>
          <w:rFonts w:cs="FrankRuehl"/>
          <w:vanish/>
          <w:sz w:val="22"/>
          <w:szCs w:val="22"/>
          <w:shd w:val="clear" w:color="auto" w:fill="FFFF99"/>
          <w:rtl/>
        </w:rPr>
        <w:t>ת</w:t>
      </w:r>
      <w:r w:rsidRPr="00490630">
        <w:rPr>
          <w:rStyle w:val="default"/>
          <w:rFonts w:cs="FrankRuehl" w:hint="cs"/>
          <w:vanish/>
          <w:sz w:val="22"/>
          <w:szCs w:val="22"/>
          <w:shd w:val="clear" w:color="auto" w:fill="FFFF99"/>
          <w:rtl/>
        </w:rPr>
        <w:t xml:space="preserve"> המשנה האמורה יחושבו לשנה שלגביה נערך המאזן;</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תקנה זו, "מאזן" - מאזן שאושר עד ל-15 בינואר של השנה השוטפת בידי ברית הפ</w:t>
      </w:r>
      <w:r w:rsidRPr="00490630">
        <w:rPr>
          <w:rStyle w:val="default"/>
          <w:rFonts w:cs="FrankRuehl"/>
          <w:vanish/>
          <w:sz w:val="22"/>
          <w:szCs w:val="22"/>
          <w:shd w:val="clear" w:color="auto" w:fill="FFFF99"/>
          <w:rtl/>
        </w:rPr>
        <w:t>י</w:t>
      </w:r>
      <w:r w:rsidRPr="00490630">
        <w:rPr>
          <w:rStyle w:val="default"/>
          <w:rFonts w:cs="FrankRuehl" w:hint="cs"/>
          <w:vanish/>
          <w:sz w:val="22"/>
          <w:szCs w:val="22"/>
          <w:shd w:val="clear" w:color="auto" w:fill="FFFF99"/>
          <w:rtl/>
        </w:rPr>
        <w:t xml:space="preserve">קוח לקואופרציה החקלאית העובדת בע"מ </w:t>
      </w:r>
      <w:r w:rsidRPr="00490630">
        <w:rPr>
          <w:rStyle w:val="default"/>
          <w:rFonts w:cs="FrankRuehl" w:hint="cs"/>
          <w:vanish/>
          <w:sz w:val="22"/>
          <w:szCs w:val="22"/>
          <w:u w:val="single"/>
          <w:shd w:val="clear" w:color="auto" w:fill="FFFF99"/>
          <w:rtl/>
        </w:rPr>
        <w:t>(להלן - ברית הפיקוח)</w:t>
      </w:r>
      <w:r w:rsidRPr="00490630">
        <w:rPr>
          <w:rStyle w:val="default"/>
          <w:rFonts w:cs="FrankRuehl" w:hint="cs"/>
          <w:vanish/>
          <w:sz w:val="22"/>
          <w:szCs w:val="22"/>
          <w:shd w:val="clear" w:color="auto" w:fill="FFFF99"/>
          <w:rtl/>
        </w:rPr>
        <w:t xml:space="preserve">, או בידי "בחן" ברית הפיקוח של אגודות שיתופיות בישראל, אגודה מרכזית בע"מ </w:t>
      </w:r>
      <w:r w:rsidRPr="00490630">
        <w:rPr>
          <w:rStyle w:val="default"/>
          <w:rFonts w:cs="FrankRuehl" w:hint="cs"/>
          <w:vanish/>
          <w:sz w:val="22"/>
          <w:szCs w:val="22"/>
          <w:u w:val="single"/>
          <w:shd w:val="clear" w:color="auto" w:fill="FFFF99"/>
          <w:rtl/>
        </w:rPr>
        <w:t>(להלן - בחן), או בידי רואה חשבון ובלבד שנערך בדרך עריכת המאזן בידי ברית הפיקוח או בחן</w:t>
      </w:r>
      <w:r w:rsidRPr="00490630">
        <w:rPr>
          <w:rStyle w:val="default"/>
          <w:rFonts w:cs="FrankRuehl" w:hint="cs"/>
          <w:vanish/>
          <w:sz w:val="22"/>
          <w:szCs w:val="22"/>
          <w:shd w:val="clear" w:color="auto" w:fill="FFFF99"/>
          <w:rtl/>
        </w:rPr>
        <w:t>;</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22.2.1999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תשנ"ט-1999</w:t>
      </w:r>
    </w:p>
    <w:p w:rsidR="0067780F" w:rsidRPr="00490630" w:rsidRDefault="0067780F">
      <w:pPr>
        <w:pStyle w:val="P00"/>
        <w:tabs>
          <w:tab w:val="clear" w:pos="6259"/>
        </w:tabs>
        <w:spacing w:before="0"/>
        <w:ind w:left="0" w:right="1134"/>
        <w:rPr>
          <w:rFonts w:hint="cs"/>
          <w:vanish/>
          <w:szCs w:val="20"/>
          <w:shd w:val="clear" w:color="auto" w:fill="FFFF99"/>
          <w:rtl/>
        </w:rPr>
      </w:pPr>
      <w:hyperlink r:id="rId86" w:history="1">
        <w:r w:rsidRPr="00490630">
          <w:rPr>
            <w:rStyle w:val="Hyperlink"/>
            <w:rFonts w:hint="cs"/>
            <w:vanish/>
            <w:szCs w:val="20"/>
            <w:shd w:val="clear" w:color="auto" w:fill="FFFF99"/>
            <w:rtl/>
          </w:rPr>
          <w:t>ק"ת תשנ"ט מס' 5953</w:t>
        </w:r>
      </w:hyperlink>
      <w:r w:rsidRPr="00490630">
        <w:rPr>
          <w:rFonts w:hint="cs"/>
          <w:vanish/>
          <w:szCs w:val="20"/>
          <w:shd w:val="clear" w:color="auto" w:fill="FFFF99"/>
          <w:rtl/>
        </w:rPr>
        <w:t xml:space="preserve"> מיום 22.2.1999 עמ' 371</w:t>
      </w:r>
    </w:p>
    <w:p w:rsidR="0067780F" w:rsidRPr="00490630" w:rsidRDefault="0067780F">
      <w:pPr>
        <w:pStyle w:val="P00"/>
        <w:ind w:left="0" w:right="1134"/>
        <w:rPr>
          <w:rStyle w:val="default"/>
          <w:rFonts w:cs="FrankRuehl"/>
          <w:vanish/>
          <w:sz w:val="22"/>
          <w:szCs w:val="22"/>
          <w:shd w:val="clear" w:color="auto" w:fill="FFFF99"/>
          <w:rtl/>
        </w:rPr>
      </w:pPr>
      <w:r w:rsidRPr="00490630">
        <w:rPr>
          <w:rStyle w:val="big-number"/>
          <w:rFonts w:cs="FrankRuehl"/>
          <w:vanish/>
          <w:sz w:val="22"/>
          <w:szCs w:val="22"/>
          <w:shd w:val="clear" w:color="auto" w:fill="FFFF99"/>
          <w:rtl/>
        </w:rPr>
        <w:t>5</w:t>
      </w: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strike/>
          <w:vanish/>
          <w:sz w:val="22"/>
          <w:szCs w:val="22"/>
          <w:shd w:val="clear" w:color="auto" w:fill="FFFF99"/>
          <w:rtl/>
        </w:rPr>
        <w:t>לענין סימן ב' לפרק ח'</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 xml:space="preserve">לענין סימן ב' </w:t>
      </w:r>
      <w:r w:rsidRPr="00490630">
        <w:rPr>
          <w:rStyle w:val="default"/>
          <w:rFonts w:cs="FrankRuehl" w:hint="cs"/>
          <w:vanish/>
          <w:sz w:val="22"/>
          <w:szCs w:val="22"/>
          <w:u w:val="single"/>
          <w:shd w:val="clear" w:color="auto" w:fill="FFFF99"/>
          <w:rtl/>
        </w:rPr>
        <w:tab/>
        <w:t>לפרק ט"ו</w:t>
      </w:r>
      <w:r w:rsidRPr="00490630">
        <w:rPr>
          <w:rStyle w:val="default"/>
          <w:rFonts w:cs="FrankRuehl" w:hint="cs"/>
          <w:vanish/>
          <w:sz w:val="22"/>
          <w:szCs w:val="22"/>
          <w:shd w:val="clear" w:color="auto" w:fill="FFFF99"/>
          <w:rtl/>
        </w:rPr>
        <w:t xml:space="preserve"> לחוק תהיה הכנסתו של חבר קיבוץ צירופם של רכיבים אלה:</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שוויה של אספקת המחיה ושווין של שאר הנאות שנתן הקיבוץ מכוח החברות לחבריו ולמי שהחברים היו זכאים בעדם לנקודות</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זיכוי על פי סעיף 37 לפקודה או לנקודות קיצבה על פי סעיף 40 לפקודה בשנה השוטפת, מחולק במספר כלל חברי הקיבוץ בגמר אותה שנה (להלן - ההכנסה הנקיה);</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סכום אשר אילו היה חבר הקיבוץ עובד אצל מעביד, היה המעביד מנכה בשנה השוטפת מהכנסת העבודה של</w:t>
      </w:r>
      <w:r w:rsidRPr="00490630">
        <w:rPr>
          <w:rStyle w:val="default"/>
          <w:rFonts w:cs="FrankRuehl"/>
          <w:vanish/>
          <w:sz w:val="22"/>
          <w:szCs w:val="22"/>
          <w:shd w:val="clear" w:color="auto" w:fill="FFFF99"/>
          <w:rtl/>
        </w:rPr>
        <w:t>ו</w:t>
      </w:r>
      <w:r w:rsidRPr="00490630">
        <w:rPr>
          <w:rStyle w:val="default"/>
          <w:rFonts w:cs="FrankRuehl" w:hint="cs"/>
          <w:vanish/>
          <w:sz w:val="22"/>
          <w:szCs w:val="22"/>
          <w:shd w:val="clear" w:color="auto" w:fill="FFFF99"/>
          <w:rtl/>
        </w:rPr>
        <w:t xml:space="preserve"> לזכות קופת גמל כמשמעותה </w:t>
      </w:r>
      <w:r w:rsidRPr="00490630">
        <w:rPr>
          <w:rStyle w:val="default"/>
          <w:rFonts w:cs="FrankRuehl" w:hint="cs"/>
          <w:strike/>
          <w:vanish/>
          <w:sz w:val="22"/>
          <w:szCs w:val="22"/>
          <w:shd w:val="clear" w:color="auto" w:fill="FFFF99"/>
          <w:rtl/>
        </w:rPr>
        <w:t>בסעיף 127נג</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בסעיף 180</w:t>
      </w:r>
      <w:r w:rsidRPr="00490630">
        <w:rPr>
          <w:rStyle w:val="default"/>
          <w:rFonts w:cs="FrankRuehl" w:hint="cs"/>
          <w:vanish/>
          <w:sz w:val="22"/>
          <w:szCs w:val="22"/>
          <w:shd w:val="clear" w:color="auto" w:fill="FFFF99"/>
          <w:rtl/>
        </w:rPr>
        <w:t xml:space="preserve"> לחוק, והכנסת העבודה היתה בסכום ההכנסה הנקיה בתוספת סכום הניכוי כאמור;</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(3)</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סכום אשר אילו היה חבר הקיבוץ עובד אצל מעביד, היה המעביד מנכה בשנה השוטפת לפי דיני מס הכנסה מהכנסת העבודה שלו, והכנסת העבודה היתה בסכום המתקבל לפי </w:t>
      </w:r>
      <w:r w:rsidRPr="00490630">
        <w:rPr>
          <w:rStyle w:val="default"/>
          <w:rFonts w:cs="FrankRuehl"/>
          <w:vanish/>
          <w:sz w:val="22"/>
          <w:szCs w:val="22"/>
          <w:shd w:val="clear" w:color="auto" w:fill="FFFF99"/>
          <w:rtl/>
        </w:rPr>
        <w:t>פ</w:t>
      </w:r>
      <w:r w:rsidRPr="00490630">
        <w:rPr>
          <w:rStyle w:val="default"/>
          <w:rFonts w:cs="FrankRuehl" w:hint="cs"/>
          <w:vanish/>
          <w:sz w:val="22"/>
          <w:szCs w:val="22"/>
          <w:shd w:val="clear" w:color="auto" w:fill="FFFF99"/>
          <w:rtl/>
        </w:rPr>
        <w:t>סקאות (1) ו-(2) בתוספת סכום הניכוי לפי פסקה זו.</w:t>
      </w:r>
    </w:p>
    <w:p w:rsidR="0067780F" w:rsidRPr="00490630" w:rsidRDefault="0067780F">
      <w:pPr>
        <w:pStyle w:val="P02"/>
        <w:spacing w:before="0"/>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שוויה של אספקת המחיה, כאמור בתקנת משנה (א)(1), יהיה בסכום שנקבע באותו חלק מהשומה שנערכה לגבי הקיבוץ לשנה השוטפת (להלן - השומה), המתייחס להכנסה לפי סעיף 56 לפקודה;</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כל עוד לא נערכה שומה, תחושב הכ</w:t>
      </w:r>
      <w:r w:rsidRPr="00490630">
        <w:rPr>
          <w:rStyle w:val="default"/>
          <w:rFonts w:cs="FrankRuehl"/>
          <w:vanish/>
          <w:sz w:val="22"/>
          <w:szCs w:val="22"/>
          <w:shd w:val="clear" w:color="auto" w:fill="FFFF99"/>
          <w:rtl/>
        </w:rPr>
        <w:t>נ</w:t>
      </w:r>
      <w:r w:rsidRPr="00490630">
        <w:rPr>
          <w:rStyle w:val="default"/>
          <w:rFonts w:cs="FrankRuehl" w:hint="cs"/>
          <w:vanish/>
          <w:sz w:val="22"/>
          <w:szCs w:val="22"/>
          <w:shd w:val="clear" w:color="auto" w:fill="FFFF99"/>
          <w:rtl/>
        </w:rPr>
        <w:t>סתו של חבר קיבוץ לפי כללי החישוב האמורים בתקנת משנה (א), בשינויים אלה:</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א</w:t>
      </w:r>
      <w:r w:rsidRPr="00490630">
        <w:rPr>
          <w:rStyle w:val="default"/>
          <w:rFonts w:cs="FrankRuehl" w:hint="cs"/>
          <w:vanish/>
          <w:sz w:val="22"/>
          <w:szCs w:val="22"/>
          <w:shd w:val="clear" w:color="auto" w:fill="FFFF99"/>
          <w:rtl/>
        </w:rPr>
        <w:t>ספקת המחיה תהיה בסכום המחושב לפי סעיף 56 לפקודה, כפי שהוא רשום במאזן האחרון של הקיבוץ, מחולק במספר כלל חברי הקיבוץ בגמר השנה שלגביה נערך המאזן; שווין של שאר הנאות ויתר הסכומים לפי תקנ</w:t>
      </w:r>
      <w:r w:rsidRPr="00490630">
        <w:rPr>
          <w:rStyle w:val="default"/>
          <w:rFonts w:cs="FrankRuehl"/>
          <w:vanish/>
          <w:sz w:val="22"/>
          <w:szCs w:val="22"/>
          <w:shd w:val="clear" w:color="auto" w:fill="FFFF99"/>
          <w:rtl/>
        </w:rPr>
        <w:t>ת</w:t>
      </w:r>
      <w:r w:rsidRPr="00490630">
        <w:rPr>
          <w:rStyle w:val="default"/>
          <w:rFonts w:cs="FrankRuehl" w:hint="cs"/>
          <w:vanish/>
          <w:sz w:val="22"/>
          <w:szCs w:val="22"/>
          <w:shd w:val="clear" w:color="auto" w:fill="FFFF99"/>
          <w:rtl/>
        </w:rPr>
        <w:t xml:space="preserve"> המשנה האמורה יחושבו לשנה שלגביה נערך המאזן;</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ב</w:t>
      </w:r>
      <w:r w:rsidRPr="00490630">
        <w:rPr>
          <w:rStyle w:val="default"/>
          <w:rFonts w:cs="FrankRuehl" w:hint="cs"/>
          <w:vanish/>
          <w:sz w:val="22"/>
          <w:szCs w:val="22"/>
          <w:shd w:val="clear" w:color="auto" w:fill="FFFF99"/>
          <w:rtl/>
        </w:rPr>
        <w:t>תקנה זו, "מאזן" - מאזן שאושר עד ל-15 בינואר של השנה השוטפת בידי ברית הפ</w:t>
      </w:r>
      <w:r w:rsidRPr="00490630">
        <w:rPr>
          <w:rStyle w:val="default"/>
          <w:rFonts w:cs="FrankRuehl"/>
          <w:vanish/>
          <w:sz w:val="22"/>
          <w:szCs w:val="22"/>
          <w:shd w:val="clear" w:color="auto" w:fill="FFFF99"/>
          <w:rtl/>
        </w:rPr>
        <w:t>י</w:t>
      </w:r>
      <w:r w:rsidRPr="00490630">
        <w:rPr>
          <w:rStyle w:val="default"/>
          <w:rFonts w:cs="FrankRuehl" w:hint="cs"/>
          <w:vanish/>
          <w:sz w:val="22"/>
          <w:szCs w:val="22"/>
          <w:shd w:val="clear" w:color="auto" w:fill="FFFF99"/>
          <w:rtl/>
        </w:rPr>
        <w:t>קוח לקואופרציה החקלאית העובדת בע"מ (להלן - ברית הפיקוח), או בידי "בחן" ברית הפיקוח של אגודות שיתופיות בישראל, אגודה מרכזית בע"מ (להלן - בחן), או בידי רואה חשבון ובלבד שנערך בדרך עריכת המאזן בידי ברית הפיקוח או בחן;</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(3)</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לא התייחס המאזן לשנה השוטפת, תוגדל א</w:t>
      </w:r>
      <w:r w:rsidRPr="00490630">
        <w:rPr>
          <w:rStyle w:val="default"/>
          <w:rFonts w:cs="FrankRuehl"/>
          <w:vanish/>
          <w:sz w:val="22"/>
          <w:szCs w:val="22"/>
          <w:shd w:val="clear" w:color="auto" w:fill="FFFF99"/>
          <w:rtl/>
        </w:rPr>
        <w:t>ו</w:t>
      </w:r>
      <w:r w:rsidRPr="00490630">
        <w:rPr>
          <w:rStyle w:val="default"/>
          <w:rFonts w:cs="FrankRuehl" w:hint="cs"/>
          <w:vanish/>
          <w:sz w:val="22"/>
          <w:szCs w:val="22"/>
          <w:shd w:val="clear" w:color="auto" w:fill="FFFF99"/>
          <w:rtl/>
        </w:rPr>
        <w:t xml:space="preserve"> תוקטן ההכנסה שחושבה לפי פסקה (2), לגבי התקופה שבין 1 באפריל של השנה שלגביה נערך המאזן לבין 1 באפריל של השנה השוטפת, בשיעור השינוי שחל בשכר הממוצע כמשמעותו בחוק;</w:t>
      </w:r>
    </w:p>
    <w:p w:rsidR="0067780F" w:rsidRPr="00490630" w:rsidRDefault="0067780F">
      <w:pPr>
        <w:pStyle w:val="P22"/>
        <w:spacing w:before="0"/>
        <w:ind w:left="1021"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(4)</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הכנסתו של חבר קיבוץ שחושבה לפי פסקאות (2) ו-(3), תוגדל או תוקטן במהלך השנה השוטפת, לפי ה</w:t>
      </w:r>
      <w:r w:rsidRPr="00490630">
        <w:rPr>
          <w:rStyle w:val="default"/>
          <w:rFonts w:cs="FrankRuehl"/>
          <w:vanish/>
          <w:sz w:val="22"/>
          <w:szCs w:val="22"/>
          <w:shd w:val="clear" w:color="auto" w:fill="FFFF99"/>
          <w:rtl/>
        </w:rPr>
        <w:t>ע</w:t>
      </w:r>
      <w:r w:rsidRPr="00490630">
        <w:rPr>
          <w:rStyle w:val="default"/>
          <w:rFonts w:cs="FrankRuehl" w:hint="cs"/>
          <w:vanish/>
          <w:sz w:val="22"/>
          <w:szCs w:val="22"/>
          <w:shd w:val="clear" w:color="auto" w:fill="FFFF99"/>
          <w:rtl/>
        </w:rPr>
        <w:t>נין, כדלקמן:</w:t>
      </w:r>
    </w:p>
    <w:p w:rsidR="0067780F" w:rsidRPr="00490630" w:rsidRDefault="0067780F">
      <w:pPr>
        <w:pStyle w:val="P33"/>
        <w:spacing w:before="0"/>
        <w:ind w:left="1474"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א)</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ב-1 באפריל - בשיעור השווה למחצית משיעור השינוי שחל בשכר הממוצע בין ה-1 באפריל האמור לבין ה-1 במרס שקדם לו;</w:t>
      </w:r>
    </w:p>
    <w:p w:rsidR="0067780F" w:rsidRPr="00490630" w:rsidRDefault="0067780F">
      <w:pPr>
        <w:pStyle w:val="P33"/>
        <w:spacing w:before="0"/>
        <w:ind w:left="1474" w:right="1134"/>
        <w:rPr>
          <w:rStyle w:val="default"/>
          <w:rFonts w:cs="FrankRuehl"/>
          <w:vanish/>
          <w:sz w:val="22"/>
          <w:szCs w:val="22"/>
          <w:shd w:val="clear" w:color="auto" w:fill="FFFF99"/>
          <w:rtl/>
        </w:rPr>
      </w:pP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ב-1 ביולי, ב-1 באוקטובר וב-1 בינואר שבשנה השוטפת (להלן - מועד העדכון) - בשיעור השינוי שחל בשכר הממוצע בין מועד העדכון ובי</w:t>
      </w:r>
      <w:r w:rsidRPr="00490630">
        <w:rPr>
          <w:rStyle w:val="default"/>
          <w:rFonts w:cs="FrankRuehl"/>
          <w:vanish/>
          <w:sz w:val="22"/>
          <w:szCs w:val="22"/>
          <w:shd w:val="clear" w:color="auto" w:fill="FFFF99"/>
          <w:rtl/>
        </w:rPr>
        <w:t>ן</w:t>
      </w:r>
      <w:r w:rsidRPr="00490630">
        <w:rPr>
          <w:rStyle w:val="default"/>
          <w:rFonts w:cs="FrankRuehl" w:hint="cs"/>
          <w:vanish/>
          <w:sz w:val="22"/>
          <w:szCs w:val="22"/>
          <w:shd w:val="clear" w:color="auto" w:fill="FFFF99"/>
          <w:rtl/>
        </w:rPr>
        <w:t xml:space="preserve"> מועד העדכון שקדם לו.</w:t>
      </w:r>
    </w:p>
    <w:p w:rsidR="0067780F" w:rsidRPr="00490630" w:rsidRDefault="0067780F">
      <w:pPr>
        <w:pStyle w:val="P02"/>
        <w:spacing w:before="0"/>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ג)</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שולמו דמי הביטוח לשנה פלונית בהתאם לתקנת משנה (ב)(2) עד (4) ולאחר מכן נערכה שומה, והסטיה בחישוב ההכנסה המתקבלת בהתחשב בשומה, היתה בשיעור של 15% לפחות, ישולמו או יוחזרו ההפרשים בין דמי הביטוח שהיה על הקיבוץ לשלם לפי תקנה זו, כשהם מחושבים לפי תקנות משנה (א) </w:t>
      </w:r>
      <w:r w:rsidRPr="00490630">
        <w:rPr>
          <w:rStyle w:val="default"/>
          <w:rFonts w:cs="FrankRuehl"/>
          <w:vanish/>
          <w:sz w:val="22"/>
          <w:szCs w:val="22"/>
          <w:shd w:val="clear" w:color="auto" w:fill="FFFF99"/>
          <w:rtl/>
        </w:rPr>
        <w:t>ו</w:t>
      </w:r>
      <w:r w:rsidRPr="00490630">
        <w:rPr>
          <w:rStyle w:val="default"/>
          <w:rFonts w:cs="FrankRuehl" w:hint="cs"/>
          <w:vanish/>
          <w:sz w:val="22"/>
          <w:szCs w:val="22"/>
          <w:shd w:val="clear" w:color="auto" w:fill="FFFF99"/>
          <w:rtl/>
        </w:rPr>
        <w:t xml:space="preserve">-(ב)(1) לבין דמי הביטוח ששילם הקיבוץ, ולענין זה יחולו </w:t>
      </w:r>
      <w:r w:rsidRPr="00490630">
        <w:rPr>
          <w:rStyle w:val="default"/>
          <w:rFonts w:cs="FrankRuehl" w:hint="cs"/>
          <w:strike/>
          <w:vanish/>
          <w:sz w:val="22"/>
          <w:szCs w:val="22"/>
          <w:shd w:val="clear" w:color="auto" w:fill="FFFF99"/>
          <w:rtl/>
        </w:rPr>
        <w:t>הוראות סעיפים 164(ג) ו-(ד) ו-178 לחוק</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הוראות סעיפים 345(ג) ו-(ד) ו-362 לחוק</w:t>
      </w:r>
      <w:r w:rsidRPr="00490630">
        <w:rPr>
          <w:rStyle w:val="default"/>
          <w:rFonts w:cs="FrankRuehl" w:hint="cs"/>
          <w:vanish/>
          <w:sz w:val="22"/>
          <w:szCs w:val="22"/>
          <w:shd w:val="clear" w:color="auto" w:fill="FFFF99"/>
          <w:rtl/>
        </w:rPr>
        <w:t>, בשינויים המחוייבים לפי הענין;</w:t>
      </w:r>
    </w:p>
    <w:p w:rsidR="0067780F" w:rsidRPr="00490630" w:rsidRDefault="0067780F">
      <w:pPr>
        <w:pStyle w:val="P22"/>
        <w:spacing w:before="0"/>
        <w:ind w:left="1021"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נערכה שומה לקיבוץ לפי תקופת שו</w:t>
      </w:r>
      <w:r w:rsidRPr="00490630">
        <w:rPr>
          <w:rStyle w:val="default"/>
          <w:rFonts w:cs="FrankRuehl"/>
          <w:vanish/>
          <w:sz w:val="22"/>
          <w:szCs w:val="22"/>
          <w:shd w:val="clear" w:color="auto" w:fill="FFFF99"/>
          <w:rtl/>
        </w:rPr>
        <w:t>מ</w:t>
      </w:r>
      <w:r w:rsidRPr="00490630">
        <w:rPr>
          <w:rStyle w:val="default"/>
          <w:rFonts w:cs="FrankRuehl" w:hint="cs"/>
          <w:vanish/>
          <w:sz w:val="22"/>
          <w:szCs w:val="22"/>
          <w:shd w:val="clear" w:color="auto" w:fill="FFFF99"/>
          <w:rtl/>
        </w:rPr>
        <w:t xml:space="preserve">ה מיוחדת בהתאם לסעיף 7 לפקודה, ובתוך אותה תקופת שומה חלה תחילתה של השנה השוטפת, יראו את השומה האמורה כאילו היא השומה לשנה השוטפת, ולצורך האמור בתקנה זו תוגדל או תוקטן ההכנסה שחושבה לפי שומה כאמור בשיעור השינוי שחל בממוצע החדשי של השכר הממוצע למשרת שכיר, </w:t>
      </w:r>
      <w:r w:rsidRPr="00490630">
        <w:rPr>
          <w:rStyle w:val="default"/>
          <w:rFonts w:cs="FrankRuehl"/>
          <w:vanish/>
          <w:sz w:val="22"/>
          <w:szCs w:val="22"/>
          <w:shd w:val="clear" w:color="auto" w:fill="FFFF99"/>
          <w:rtl/>
        </w:rPr>
        <w:t>כפ</w:t>
      </w:r>
      <w:r w:rsidRPr="00490630">
        <w:rPr>
          <w:rStyle w:val="default"/>
          <w:rFonts w:cs="FrankRuehl" w:hint="cs"/>
          <w:vanish/>
          <w:sz w:val="22"/>
          <w:szCs w:val="22"/>
          <w:shd w:val="clear" w:color="auto" w:fill="FFFF99"/>
          <w:rtl/>
        </w:rPr>
        <w:t>י שפרסמה הלשכה המרכזית לסטטיסטיקה (להלן - ממוצע השכר) בשנה השוטפת, לעומת ממוצע השכר בתקופת השומה המיוחדת.</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1.10.2001</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תשס"א-2001</w:t>
      </w:r>
    </w:p>
    <w:p w:rsidR="0067780F" w:rsidRPr="00490630" w:rsidRDefault="0067780F">
      <w:pPr>
        <w:pStyle w:val="P00"/>
        <w:tabs>
          <w:tab w:val="clear" w:pos="6259"/>
        </w:tabs>
        <w:spacing w:before="0"/>
        <w:ind w:left="0" w:right="1134"/>
        <w:rPr>
          <w:rFonts w:hint="cs"/>
          <w:vanish/>
          <w:szCs w:val="20"/>
          <w:shd w:val="clear" w:color="auto" w:fill="FFFF99"/>
          <w:rtl/>
        </w:rPr>
      </w:pPr>
      <w:hyperlink r:id="rId87" w:history="1">
        <w:r w:rsidRPr="00490630">
          <w:rPr>
            <w:rStyle w:val="Hyperlink"/>
            <w:rFonts w:hint="cs"/>
            <w:vanish/>
            <w:szCs w:val="20"/>
            <w:shd w:val="clear" w:color="auto" w:fill="FFFF99"/>
            <w:rtl/>
          </w:rPr>
          <w:t>ק"ת תשס"א מס' 6125</w:t>
        </w:r>
      </w:hyperlink>
      <w:r w:rsidRPr="00490630">
        <w:rPr>
          <w:rFonts w:hint="cs"/>
          <w:vanish/>
          <w:szCs w:val="20"/>
          <w:shd w:val="clear" w:color="auto" w:fill="FFFF99"/>
          <w:rtl/>
        </w:rPr>
        <w:t xml:space="preserve"> מיום 13.9.2001 עמ' 1071</w:t>
      </w:r>
    </w:p>
    <w:p w:rsidR="0067780F" w:rsidRPr="00490630" w:rsidRDefault="0067780F">
      <w:pPr>
        <w:pStyle w:val="P02"/>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ג)</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שולמו דמי הביטוח לשנה פלונית בהתאם לתקנת משנה (ב)(2) עד (4) ולאחר מכן נערכה שומה, </w:t>
      </w:r>
      <w:r w:rsidRPr="00490630">
        <w:rPr>
          <w:rStyle w:val="default"/>
          <w:rFonts w:cs="FrankRuehl" w:hint="cs"/>
          <w:strike/>
          <w:vanish/>
          <w:sz w:val="22"/>
          <w:szCs w:val="22"/>
          <w:shd w:val="clear" w:color="auto" w:fill="FFFF99"/>
          <w:rtl/>
        </w:rPr>
        <w:t>והסטיה בחישוב ההכנסה המתקבלת בהתחשב בשומה, היתה בשיעור של 15% לפחות,</w:t>
      </w:r>
      <w:r w:rsidRPr="00490630">
        <w:rPr>
          <w:rStyle w:val="default"/>
          <w:rFonts w:cs="FrankRuehl" w:hint="cs"/>
          <w:vanish/>
          <w:sz w:val="22"/>
          <w:szCs w:val="22"/>
          <w:shd w:val="clear" w:color="auto" w:fill="FFFF99"/>
          <w:rtl/>
        </w:rPr>
        <w:t xml:space="preserve"> ישולמו או יוחזרו ההפרשים בין דמי הביטוח שהיה על הקיבוץ לשלם לפי תקנה זו, כשהם מחושבים לפי תקנות משנה (א) </w:t>
      </w:r>
      <w:r w:rsidRPr="00490630">
        <w:rPr>
          <w:rStyle w:val="default"/>
          <w:rFonts w:cs="FrankRuehl"/>
          <w:vanish/>
          <w:sz w:val="22"/>
          <w:szCs w:val="22"/>
          <w:shd w:val="clear" w:color="auto" w:fill="FFFF99"/>
          <w:rtl/>
        </w:rPr>
        <w:t>ו</w:t>
      </w:r>
      <w:r w:rsidRPr="00490630">
        <w:rPr>
          <w:rStyle w:val="default"/>
          <w:rFonts w:cs="FrankRuehl" w:hint="cs"/>
          <w:vanish/>
          <w:sz w:val="22"/>
          <w:szCs w:val="22"/>
          <w:shd w:val="clear" w:color="auto" w:fill="FFFF99"/>
          <w:rtl/>
        </w:rPr>
        <w:t>-(ב)(1) לבין דמי הביטוח ששילם הקיבוץ, ולענין זה יחולו הוראות סעיפים 345(ג) ו-(ד) ו-362 לחוק, בשינויים המחוייבים לפי הענין;</w:t>
      </w:r>
    </w:p>
    <w:p w:rsidR="0067780F" w:rsidRDefault="0067780F">
      <w:pPr>
        <w:pStyle w:val="P22"/>
        <w:spacing w:before="0"/>
        <w:ind w:left="1021" w:right="1134"/>
        <w:rPr>
          <w:rStyle w:val="default"/>
          <w:rFonts w:cs="FrankRuehl" w:hint="cs"/>
          <w:sz w:val="2"/>
          <w:szCs w:val="2"/>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נערכה שומה לקיבוץ לפי תקופת שו</w:t>
      </w:r>
      <w:r w:rsidRPr="00490630">
        <w:rPr>
          <w:rStyle w:val="default"/>
          <w:rFonts w:cs="FrankRuehl"/>
          <w:vanish/>
          <w:sz w:val="22"/>
          <w:szCs w:val="22"/>
          <w:shd w:val="clear" w:color="auto" w:fill="FFFF99"/>
          <w:rtl/>
        </w:rPr>
        <w:t>מ</w:t>
      </w:r>
      <w:r w:rsidRPr="00490630">
        <w:rPr>
          <w:rStyle w:val="default"/>
          <w:rFonts w:cs="FrankRuehl" w:hint="cs"/>
          <w:vanish/>
          <w:sz w:val="22"/>
          <w:szCs w:val="22"/>
          <w:shd w:val="clear" w:color="auto" w:fill="FFFF99"/>
          <w:rtl/>
        </w:rPr>
        <w:t xml:space="preserve">ה מיוחדת בהתאם לסעיף 7 לפקודה, ובתוך אותה תקופת שומה חלה תחילתה של השנה השוטפת, יראו את השומה האמורה כאילו היא השומה לשנה השוטפת, ולצורך האמור בתקנה זו תוגדל או תוקטן ההכנסה שחושבה לפי שומה כאמור בשיעור השינוי שחל בממוצע החדשי של השכר הממוצע למשרת שכיר, </w:t>
      </w:r>
      <w:r w:rsidRPr="00490630">
        <w:rPr>
          <w:rStyle w:val="default"/>
          <w:rFonts w:cs="FrankRuehl"/>
          <w:vanish/>
          <w:sz w:val="22"/>
          <w:szCs w:val="22"/>
          <w:shd w:val="clear" w:color="auto" w:fill="FFFF99"/>
          <w:rtl/>
        </w:rPr>
        <w:t>כפ</w:t>
      </w:r>
      <w:r w:rsidRPr="00490630">
        <w:rPr>
          <w:rStyle w:val="default"/>
          <w:rFonts w:cs="FrankRuehl" w:hint="cs"/>
          <w:vanish/>
          <w:sz w:val="22"/>
          <w:szCs w:val="22"/>
          <w:shd w:val="clear" w:color="auto" w:fill="FFFF99"/>
          <w:rtl/>
        </w:rPr>
        <w:t>י שפרסמה הלשכה המרכזית לסטטיסטיקה (להלן - ממוצע השכר) בשנה השוטפת, לעומת ממוצע השכר בתקופת השומה המיוחדת.</w:t>
      </w:r>
      <w:bookmarkEnd w:id="25"/>
    </w:p>
    <w:p w:rsidR="0067780F" w:rsidRDefault="0067780F">
      <w:pPr>
        <w:pStyle w:val="P00"/>
        <w:spacing w:before="72"/>
        <w:ind w:left="0" w:right="1134"/>
        <w:rPr>
          <w:rStyle w:val="default"/>
          <w:rFonts w:cs="FrankRuehl"/>
          <w:rtl/>
        </w:rPr>
      </w:pPr>
      <w:bookmarkStart w:id="26" w:name="Seif10"/>
      <w:bookmarkEnd w:id="26"/>
      <w:r>
        <w:rPr>
          <w:lang w:val="he-IL"/>
        </w:rPr>
        <w:pict>
          <v:rect id="_x0000_s1054" style="position:absolute;left:0;text-align:left;margin-left:464.5pt;margin-top:8.05pt;width:75.05pt;height:30pt;z-index:251661824" o:allowincell="f" filled="f" stroked="f" strokecolor="lime" strokeweight=".25pt">
            <v:textbox style="mso-next-textbox:#_x0000_s1054" inset="0,0,0,0">
              <w:txbxContent>
                <w:p w:rsidR="0067780F" w:rsidRDefault="0067780F">
                  <w:pPr>
                    <w:spacing w:line="160" w:lineRule="exact"/>
                    <w:jc w:val="left"/>
                    <w:rPr>
                      <w:rFonts w:cs="Miriam"/>
                      <w:noProof/>
                      <w:szCs w:val="18"/>
                      <w:rtl/>
                    </w:rPr>
                  </w:pPr>
                  <w:r>
                    <w:rPr>
                      <w:rFonts w:cs="Miriam"/>
                      <w:szCs w:val="18"/>
                      <w:rtl/>
                    </w:rPr>
                    <w:t>ש</w:t>
                  </w:r>
                  <w:r>
                    <w:rPr>
                      <w:rFonts w:cs="Miriam" w:hint="cs"/>
                      <w:szCs w:val="18"/>
                      <w:rtl/>
                    </w:rPr>
                    <w:t xml:space="preserve">יעור דמי ביטוח </w:t>
                  </w:r>
                  <w:r>
                    <w:rPr>
                      <w:rFonts w:cs="Miriam"/>
                      <w:szCs w:val="18"/>
                      <w:rtl/>
                    </w:rPr>
                    <w:t>ש</w:t>
                  </w:r>
                  <w:r>
                    <w:rPr>
                      <w:rFonts w:cs="Miriam" w:hint="cs"/>
                      <w:szCs w:val="18"/>
                      <w:rtl/>
                    </w:rPr>
                    <w:t>ל חבר קיבוץ</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תש"ך-1959</w:t>
                  </w:r>
                </w:p>
              </w:txbxContent>
            </v:textbox>
            <w10:anchorlock/>
          </v:rect>
        </w:pict>
      </w:r>
      <w:r>
        <w:rPr>
          <w:rStyle w:val="big-number"/>
          <w:rFonts w:cs="Miriam"/>
          <w:rtl/>
        </w:rPr>
        <w:t>5</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דמי הביטוח המשתלמים בעד חבר קיבוץ הם מכפלת דמי הביט</w:t>
      </w:r>
      <w:r>
        <w:rPr>
          <w:rStyle w:val="default"/>
          <w:rFonts w:cs="FrankRuehl"/>
          <w:rtl/>
        </w:rPr>
        <w:t>ו</w:t>
      </w:r>
      <w:r>
        <w:rPr>
          <w:rStyle w:val="default"/>
          <w:rFonts w:cs="FrankRuehl" w:hint="cs"/>
          <w:rtl/>
        </w:rPr>
        <w:t>ח היומיים במספר הימים בשנת התשלום שבהם היה חבר קיבוץ.</w:t>
      </w:r>
    </w:p>
    <w:p w:rsidR="0067780F" w:rsidRDefault="0067780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דמי ביטוח יומיים יחושבו לפי החלק ה-360 מהכנסתו של החבר כאמור בתקנה 5ב.</w:t>
      </w:r>
    </w:p>
    <w:p w:rsidR="0067780F" w:rsidRPr="00490630" w:rsidRDefault="0067780F">
      <w:pPr>
        <w:pStyle w:val="P00"/>
        <w:spacing w:before="0"/>
        <w:ind w:left="0" w:right="1134"/>
        <w:rPr>
          <w:rFonts w:hint="cs"/>
          <w:b/>
          <w:bCs/>
          <w:vanish/>
          <w:szCs w:val="20"/>
          <w:shd w:val="clear" w:color="auto" w:fill="FFFF99"/>
          <w:rtl/>
        </w:rPr>
      </w:pPr>
      <w:bookmarkStart w:id="27" w:name="Rov41"/>
      <w:r w:rsidRPr="00490630">
        <w:rPr>
          <w:rFonts w:hint="cs"/>
          <w:vanish/>
          <w:color w:val="FF0000"/>
          <w:szCs w:val="20"/>
          <w:shd w:val="clear" w:color="auto" w:fill="FFFF99"/>
          <w:rtl/>
        </w:rPr>
        <w:t>מיום 1.4.1959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תש"ך-1959</w:t>
      </w:r>
    </w:p>
    <w:p w:rsidR="0067780F" w:rsidRPr="00490630" w:rsidRDefault="0067780F">
      <w:pPr>
        <w:pStyle w:val="P00"/>
        <w:tabs>
          <w:tab w:val="clear" w:pos="6259"/>
        </w:tabs>
        <w:spacing w:before="0"/>
        <w:ind w:left="0" w:right="1134"/>
        <w:rPr>
          <w:rFonts w:hint="cs"/>
          <w:vanish/>
          <w:szCs w:val="20"/>
          <w:shd w:val="clear" w:color="auto" w:fill="FFFF99"/>
          <w:rtl/>
        </w:rPr>
      </w:pPr>
      <w:hyperlink r:id="rId88" w:history="1">
        <w:r w:rsidRPr="00490630">
          <w:rPr>
            <w:rStyle w:val="Hyperlink"/>
            <w:rFonts w:hint="cs"/>
            <w:vanish/>
            <w:szCs w:val="20"/>
            <w:shd w:val="clear" w:color="auto" w:fill="FFFF99"/>
            <w:rtl/>
          </w:rPr>
          <w:t>ק"ת תש"ך מס' 969</w:t>
        </w:r>
      </w:hyperlink>
      <w:r w:rsidRPr="00490630">
        <w:rPr>
          <w:rFonts w:hint="cs"/>
          <w:vanish/>
          <w:szCs w:val="20"/>
          <w:shd w:val="clear" w:color="auto" w:fill="FFFF99"/>
          <w:rtl/>
        </w:rPr>
        <w:t xml:space="preserve"> מיום 21.12.1959 עמ' 391</w:t>
      </w:r>
    </w:p>
    <w:p w:rsidR="0067780F" w:rsidRDefault="0067780F">
      <w:pPr>
        <w:pStyle w:val="P00"/>
        <w:tabs>
          <w:tab w:val="clear" w:pos="6259"/>
        </w:tabs>
        <w:spacing w:before="0"/>
        <w:ind w:left="0" w:right="1134"/>
        <w:rPr>
          <w:rFonts w:hint="cs"/>
          <w:b/>
          <w:bCs/>
          <w:sz w:val="2"/>
          <w:szCs w:val="2"/>
          <w:rtl/>
        </w:rPr>
      </w:pPr>
      <w:r w:rsidRPr="00490630">
        <w:rPr>
          <w:rFonts w:hint="cs"/>
          <w:b/>
          <w:bCs/>
          <w:vanish/>
          <w:szCs w:val="20"/>
          <w:shd w:val="clear" w:color="auto" w:fill="FFFF99"/>
          <w:rtl/>
        </w:rPr>
        <w:t>הוספת תקנה 5ג</w:t>
      </w:r>
      <w:bookmarkEnd w:id="27"/>
    </w:p>
    <w:p w:rsidR="0067780F" w:rsidRDefault="0067780F">
      <w:pPr>
        <w:pStyle w:val="P00"/>
        <w:spacing w:before="72"/>
        <w:ind w:left="0" w:right="1134"/>
        <w:rPr>
          <w:rStyle w:val="default"/>
          <w:rFonts w:cs="FrankRuehl" w:hint="cs"/>
          <w:rtl/>
        </w:rPr>
      </w:pPr>
      <w:bookmarkStart w:id="28" w:name="Seif11"/>
      <w:bookmarkEnd w:id="28"/>
      <w:r>
        <w:rPr>
          <w:lang w:val="he-IL"/>
        </w:rPr>
        <w:pict>
          <v:rect id="_x0000_s1055" style="position:absolute;left:0;text-align:left;margin-left:464.5pt;margin-top:8.05pt;width:75.05pt;height:10pt;z-index:251662848"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Fonts w:cs="Miriam"/>
          <w:rtl/>
        </w:rPr>
        <w:t>5</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(בוטלה).</w:t>
      </w:r>
    </w:p>
    <w:p w:rsidR="0067780F" w:rsidRPr="00490630" w:rsidRDefault="0067780F">
      <w:pPr>
        <w:pStyle w:val="P00"/>
        <w:spacing w:before="0"/>
        <w:ind w:left="0" w:right="1134"/>
        <w:rPr>
          <w:rFonts w:hint="cs"/>
          <w:b/>
          <w:bCs/>
          <w:vanish/>
          <w:szCs w:val="20"/>
          <w:shd w:val="clear" w:color="auto" w:fill="FFFF99"/>
          <w:rtl/>
        </w:rPr>
      </w:pPr>
      <w:bookmarkStart w:id="29" w:name="Rov42"/>
      <w:r w:rsidRPr="00490630">
        <w:rPr>
          <w:rFonts w:hint="cs"/>
          <w:vanish/>
          <w:color w:val="FF0000"/>
          <w:szCs w:val="20"/>
          <w:shd w:val="clear" w:color="auto" w:fill="FFFF99"/>
          <w:rtl/>
        </w:rPr>
        <w:t>מיום 29.9.1960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תשכ"א-1960</w:t>
      </w:r>
    </w:p>
    <w:p w:rsidR="0067780F" w:rsidRPr="00490630" w:rsidRDefault="0067780F">
      <w:pPr>
        <w:pStyle w:val="P00"/>
        <w:tabs>
          <w:tab w:val="clear" w:pos="6259"/>
        </w:tabs>
        <w:spacing w:before="0"/>
        <w:ind w:left="0" w:right="1134"/>
        <w:rPr>
          <w:rFonts w:hint="cs"/>
          <w:vanish/>
          <w:szCs w:val="20"/>
          <w:shd w:val="clear" w:color="auto" w:fill="FFFF99"/>
          <w:rtl/>
        </w:rPr>
      </w:pPr>
      <w:hyperlink r:id="rId89" w:history="1">
        <w:r w:rsidRPr="00490630">
          <w:rPr>
            <w:rStyle w:val="Hyperlink"/>
            <w:rFonts w:hint="cs"/>
            <w:vanish/>
            <w:szCs w:val="20"/>
            <w:shd w:val="clear" w:color="auto" w:fill="FFFF99"/>
            <w:rtl/>
          </w:rPr>
          <w:t>ק"ת תשכ"א מס' 1054</w:t>
        </w:r>
      </w:hyperlink>
      <w:r w:rsidRPr="00490630">
        <w:rPr>
          <w:rFonts w:hint="cs"/>
          <w:vanish/>
          <w:szCs w:val="20"/>
          <w:shd w:val="clear" w:color="auto" w:fill="FFFF99"/>
          <w:rtl/>
        </w:rPr>
        <w:t xml:space="preserve"> מיום 29.9.1960 עמ' 6</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תקנה 5ד</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22.2.1999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תשנ"ט-1999</w:t>
      </w:r>
    </w:p>
    <w:p w:rsidR="0067780F" w:rsidRPr="00490630" w:rsidRDefault="0067780F">
      <w:pPr>
        <w:pStyle w:val="P00"/>
        <w:tabs>
          <w:tab w:val="clear" w:pos="6259"/>
        </w:tabs>
        <w:spacing w:before="0"/>
        <w:ind w:left="0" w:right="1134"/>
        <w:rPr>
          <w:rFonts w:hint="cs"/>
          <w:vanish/>
          <w:szCs w:val="20"/>
          <w:shd w:val="clear" w:color="auto" w:fill="FFFF99"/>
          <w:rtl/>
        </w:rPr>
      </w:pPr>
      <w:hyperlink r:id="rId90" w:history="1">
        <w:r w:rsidRPr="00490630">
          <w:rPr>
            <w:rStyle w:val="Hyperlink"/>
            <w:rFonts w:hint="cs"/>
            <w:vanish/>
            <w:szCs w:val="20"/>
            <w:shd w:val="clear" w:color="auto" w:fill="FFFF99"/>
            <w:rtl/>
          </w:rPr>
          <w:t>ק"ת תשנ"ט מס' 5953</w:t>
        </w:r>
      </w:hyperlink>
      <w:r w:rsidRPr="00490630">
        <w:rPr>
          <w:rFonts w:hint="cs"/>
          <w:vanish/>
          <w:szCs w:val="20"/>
          <w:shd w:val="clear" w:color="auto" w:fill="FFFF99"/>
          <w:rtl/>
        </w:rPr>
        <w:t xml:space="preserve"> מיום 22.2.1999 עמ' 371</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ביטול תקנה 5ד</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20"/>
        <w:ind w:left="0" w:right="1134"/>
        <w:rPr>
          <w:rFonts w:cs="Miriam" w:hint="cs"/>
          <w:strike/>
          <w:vanish/>
          <w:sz w:val="16"/>
          <w:szCs w:val="16"/>
          <w:shd w:val="clear" w:color="auto" w:fill="FFFF99"/>
          <w:rtl/>
        </w:rPr>
      </w:pPr>
      <w:r w:rsidRPr="00490630">
        <w:rPr>
          <w:rFonts w:cs="Miriam" w:hint="cs"/>
          <w:strike/>
          <w:vanish/>
          <w:sz w:val="16"/>
          <w:szCs w:val="16"/>
          <w:shd w:val="clear" w:color="auto" w:fill="FFFF99"/>
          <w:rtl/>
        </w:rPr>
        <w:t>הערכת הכנסתו של חבר קיבוץ לתקופה שבין 1.4.1959 לבין 31.3.1959</w:t>
      </w:r>
    </w:p>
    <w:p w:rsidR="0067780F" w:rsidRDefault="0067780F">
      <w:pPr>
        <w:pStyle w:val="P00"/>
        <w:tabs>
          <w:tab w:val="clear" w:pos="6259"/>
        </w:tabs>
        <w:spacing w:before="0"/>
        <w:ind w:left="0" w:right="1134"/>
        <w:rPr>
          <w:rFonts w:hint="cs"/>
          <w:strike/>
          <w:sz w:val="2"/>
          <w:szCs w:val="2"/>
          <w:rtl/>
        </w:rPr>
      </w:pPr>
      <w:r w:rsidRPr="00490630">
        <w:rPr>
          <w:rFonts w:hint="cs"/>
          <w:strike/>
          <w:vanish/>
          <w:sz w:val="22"/>
          <w:szCs w:val="22"/>
          <w:shd w:val="clear" w:color="auto" w:fill="FFFF99"/>
          <w:rtl/>
        </w:rPr>
        <w:t>5ד.</w:t>
      </w:r>
      <w:r w:rsidRPr="00490630">
        <w:rPr>
          <w:rFonts w:hint="cs"/>
          <w:strike/>
          <w:vanish/>
          <w:sz w:val="22"/>
          <w:szCs w:val="22"/>
          <w:shd w:val="clear" w:color="auto" w:fill="FFFF99"/>
          <w:rtl/>
        </w:rPr>
        <w:tab/>
        <w:t>לענין הסעיפים 37 ו-38 לחוק יראו כהכנסתו של חבר קיבוץ לתקופה שבין כ"ז באדר ב' תשי"ד (1 באפריל 1954) לבין כ"א באדר ב' תשי"ט (31 במרס 1959) את הסכום כפי שהצהיר עליו הקיבוץ לפי תקנה 8, כשסכום סה מתחלק בכלל מספר חברי הקיבוץ. הוראה זו באה לגבי קיבוץ במקום ההוראות שבתקנה 5 כפי שהיתה בתוקף לפני כ"ב באדר ב' תשי"ט (1 באפריל 1959).</w:t>
      </w:r>
      <w:bookmarkEnd w:id="29"/>
    </w:p>
    <w:p w:rsidR="0067780F" w:rsidRDefault="0067780F">
      <w:pPr>
        <w:pStyle w:val="P00"/>
        <w:spacing w:before="72"/>
        <w:ind w:left="0" w:right="1134"/>
        <w:rPr>
          <w:rStyle w:val="default"/>
          <w:rFonts w:cs="FrankRuehl" w:hint="cs"/>
          <w:rtl/>
        </w:rPr>
      </w:pPr>
      <w:bookmarkStart w:id="30" w:name="Seif12"/>
      <w:bookmarkEnd w:id="30"/>
      <w:r>
        <w:rPr>
          <w:lang w:val="he-IL"/>
        </w:rPr>
        <w:pict>
          <v:rect id="_x0000_s1056" style="position:absolute;left:0;text-align:left;margin-left:464.5pt;margin-top:8.05pt;width:75.05pt;height:50pt;z-index:251663872"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ח</w:t>
                  </w:r>
                  <w:r>
                    <w:rPr>
                      <w:rFonts w:cs="Miriam" w:hint="cs"/>
                      <w:szCs w:val="18"/>
                      <w:rtl/>
                    </w:rPr>
                    <w:t xml:space="preserve">בר אגודה </w:t>
                  </w:r>
                  <w:r>
                    <w:rPr>
                      <w:rFonts w:cs="Miriam"/>
                      <w:szCs w:val="18"/>
                      <w:rtl/>
                    </w:rPr>
                    <w:t>ש</w:t>
                  </w:r>
                  <w:r>
                    <w:rPr>
                      <w:rFonts w:cs="Miriam" w:hint="cs"/>
                      <w:szCs w:val="18"/>
                      <w:rtl/>
                    </w:rPr>
                    <w:t xml:space="preserve">יתופית שהכנסתו </w:t>
                  </w:r>
                  <w:r>
                    <w:rPr>
                      <w:rFonts w:cs="Miriam"/>
                      <w:szCs w:val="18"/>
                      <w:rtl/>
                    </w:rPr>
                    <w:t>פ</w:t>
                  </w:r>
                  <w:r>
                    <w:rPr>
                      <w:rFonts w:cs="Miriam" w:hint="cs"/>
                      <w:szCs w:val="18"/>
                      <w:rtl/>
                    </w:rPr>
                    <w:t>חותה מהמינימום</w:t>
                  </w:r>
                </w:p>
                <w:p w:rsidR="0067780F" w:rsidRDefault="0067780F">
                  <w:pPr>
                    <w:spacing w:line="160" w:lineRule="exact"/>
                    <w:jc w:val="left"/>
                    <w:rPr>
                      <w:rFonts w:cs="Miriam" w:hint="cs"/>
                      <w:szCs w:val="18"/>
                      <w:rtl/>
                    </w:rPr>
                  </w:pPr>
                  <w:r>
                    <w:rPr>
                      <w:rFonts w:cs="Miriam"/>
                      <w:szCs w:val="18"/>
                      <w:rtl/>
                    </w:rPr>
                    <w:t>ת</w:t>
                  </w:r>
                  <w:r>
                    <w:rPr>
                      <w:rFonts w:cs="Miriam" w:hint="cs"/>
                      <w:szCs w:val="18"/>
                      <w:rtl/>
                    </w:rPr>
                    <w:t>ק' תש"ך-1959</w:t>
                  </w:r>
                </w:p>
                <w:p w:rsidR="0067780F" w:rsidRDefault="0067780F">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Fonts w:cs="Miriam"/>
          <w:rtl/>
        </w:rPr>
        <w:t>6.</w:t>
      </w:r>
      <w:r>
        <w:rPr>
          <w:rStyle w:val="big-number"/>
          <w:rFonts w:cs="Miriam"/>
          <w:rtl/>
        </w:rPr>
        <w:tab/>
      </w:r>
      <w:r>
        <w:rPr>
          <w:rStyle w:val="default"/>
          <w:rFonts w:cs="FrankRuehl"/>
          <w:rtl/>
        </w:rPr>
        <w:t>ח</w:t>
      </w:r>
      <w:r>
        <w:rPr>
          <w:rStyle w:val="default"/>
          <w:rFonts w:cs="FrankRuehl" w:hint="cs"/>
          <w:rtl/>
        </w:rPr>
        <w:t>בר אגודה שית</w:t>
      </w:r>
      <w:r>
        <w:rPr>
          <w:rStyle w:val="default"/>
          <w:rFonts w:cs="FrankRuehl"/>
          <w:rtl/>
        </w:rPr>
        <w:t>ו</w:t>
      </w:r>
      <w:r>
        <w:rPr>
          <w:rStyle w:val="default"/>
          <w:rFonts w:cs="FrankRuehl" w:hint="cs"/>
          <w:rtl/>
        </w:rPr>
        <w:t>פית שהכנסתו המחושבת לפי התקנות 5, 5א ו-5ב פחותה מהסכום הנקוב בסעיף 348(ב) לחוק, כפי ששונה בתקנות על פי סעיף 348(ג) לחוק, ישלמו בעדו דמי ביטוח כאילו הכנסתו היתה הסכום האמור.</w:t>
      </w:r>
    </w:p>
    <w:p w:rsidR="0067780F" w:rsidRPr="00490630" w:rsidRDefault="0067780F">
      <w:pPr>
        <w:pStyle w:val="P00"/>
        <w:spacing w:before="0"/>
        <w:ind w:left="0" w:right="1134"/>
        <w:rPr>
          <w:rFonts w:hint="cs"/>
          <w:b/>
          <w:bCs/>
          <w:vanish/>
          <w:szCs w:val="20"/>
          <w:shd w:val="clear" w:color="auto" w:fill="FFFF99"/>
          <w:rtl/>
        </w:rPr>
      </w:pPr>
      <w:bookmarkStart w:id="31" w:name="Rov43"/>
      <w:r w:rsidRPr="00490630">
        <w:rPr>
          <w:rFonts w:hint="cs"/>
          <w:vanish/>
          <w:color w:val="FF0000"/>
          <w:szCs w:val="20"/>
          <w:shd w:val="clear" w:color="auto" w:fill="FFFF99"/>
          <w:rtl/>
        </w:rPr>
        <w:t>מיום 21.12.1959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תש"ך-1959</w:t>
      </w:r>
    </w:p>
    <w:p w:rsidR="0067780F" w:rsidRPr="00490630" w:rsidRDefault="0067780F">
      <w:pPr>
        <w:pStyle w:val="P00"/>
        <w:tabs>
          <w:tab w:val="clear" w:pos="6259"/>
        </w:tabs>
        <w:spacing w:before="0"/>
        <w:ind w:left="0" w:right="1134"/>
        <w:rPr>
          <w:rFonts w:hint="cs"/>
          <w:vanish/>
          <w:szCs w:val="20"/>
          <w:shd w:val="clear" w:color="auto" w:fill="FFFF99"/>
          <w:rtl/>
        </w:rPr>
      </w:pPr>
      <w:hyperlink r:id="rId91" w:history="1">
        <w:r w:rsidRPr="00490630">
          <w:rPr>
            <w:rStyle w:val="Hyperlink"/>
            <w:rFonts w:hint="cs"/>
            <w:vanish/>
            <w:szCs w:val="20"/>
            <w:shd w:val="clear" w:color="auto" w:fill="FFFF99"/>
            <w:rtl/>
          </w:rPr>
          <w:t>ק"ת תש"ך מס' 969</w:t>
        </w:r>
      </w:hyperlink>
      <w:r w:rsidRPr="00490630">
        <w:rPr>
          <w:rFonts w:hint="cs"/>
          <w:vanish/>
          <w:szCs w:val="20"/>
          <w:shd w:val="clear" w:color="auto" w:fill="FFFF99"/>
          <w:rtl/>
        </w:rPr>
        <w:t xml:space="preserve"> מיום 21.12.1959 עמ' 391</w:t>
      </w:r>
    </w:p>
    <w:p w:rsidR="0067780F" w:rsidRPr="00490630" w:rsidRDefault="0067780F">
      <w:pPr>
        <w:pStyle w:val="P00"/>
        <w:ind w:left="0" w:right="1134"/>
        <w:rPr>
          <w:rFonts w:hint="cs"/>
          <w:vanish/>
          <w:sz w:val="22"/>
          <w:szCs w:val="22"/>
          <w:shd w:val="clear" w:color="auto" w:fill="FFFF99"/>
          <w:rtl/>
        </w:rPr>
      </w:pPr>
      <w:r w:rsidRPr="00490630">
        <w:rPr>
          <w:rStyle w:val="big-number"/>
          <w:rFonts w:cs="FrankRuehl"/>
          <w:vanish/>
          <w:sz w:val="22"/>
          <w:szCs w:val="22"/>
          <w:shd w:val="clear" w:color="auto" w:fill="FFFF99"/>
          <w:rtl/>
        </w:rPr>
        <w:t>6.</w:t>
      </w:r>
      <w:r w:rsidRPr="00490630">
        <w:rPr>
          <w:rStyle w:val="big-number"/>
          <w:rFonts w:cs="FrankRuehl"/>
          <w:vanish/>
          <w:sz w:val="22"/>
          <w:szCs w:val="22"/>
          <w:shd w:val="clear" w:color="auto" w:fill="FFFF99"/>
          <w:rtl/>
        </w:rPr>
        <w:tab/>
      </w:r>
      <w:r w:rsidRPr="00490630">
        <w:rPr>
          <w:rStyle w:val="default"/>
          <w:rFonts w:cs="FrankRuehl"/>
          <w:vanish/>
          <w:sz w:val="22"/>
          <w:szCs w:val="22"/>
          <w:shd w:val="clear" w:color="auto" w:fill="FFFF99"/>
          <w:rtl/>
        </w:rPr>
        <w:t>ח</w:t>
      </w:r>
      <w:r w:rsidRPr="00490630">
        <w:rPr>
          <w:rStyle w:val="default"/>
          <w:rFonts w:cs="FrankRuehl" w:hint="cs"/>
          <w:vanish/>
          <w:sz w:val="22"/>
          <w:szCs w:val="22"/>
          <w:shd w:val="clear" w:color="auto" w:fill="FFFF99"/>
          <w:rtl/>
        </w:rPr>
        <w:t>בר אגודה שית</w:t>
      </w:r>
      <w:r w:rsidRPr="00490630">
        <w:rPr>
          <w:rStyle w:val="default"/>
          <w:rFonts w:cs="FrankRuehl"/>
          <w:vanish/>
          <w:sz w:val="22"/>
          <w:szCs w:val="22"/>
          <w:shd w:val="clear" w:color="auto" w:fill="FFFF99"/>
          <w:rtl/>
        </w:rPr>
        <w:t>ו</w:t>
      </w:r>
      <w:r w:rsidRPr="00490630">
        <w:rPr>
          <w:rStyle w:val="default"/>
          <w:rFonts w:cs="FrankRuehl" w:hint="cs"/>
          <w:vanish/>
          <w:sz w:val="22"/>
          <w:szCs w:val="22"/>
          <w:shd w:val="clear" w:color="auto" w:fill="FFFF99"/>
          <w:rtl/>
        </w:rPr>
        <w:t xml:space="preserve">פית שהכנסתו המחושבת </w:t>
      </w:r>
      <w:r w:rsidRPr="00490630">
        <w:rPr>
          <w:rStyle w:val="default"/>
          <w:rFonts w:cs="FrankRuehl" w:hint="cs"/>
          <w:strike/>
          <w:vanish/>
          <w:sz w:val="22"/>
          <w:szCs w:val="22"/>
          <w:shd w:val="clear" w:color="auto" w:fill="FFFF99"/>
          <w:rtl/>
        </w:rPr>
        <w:t>לפי תקנה 4</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לפי התקנות 5, 5א ו-5ב</w:t>
      </w:r>
      <w:r w:rsidRPr="00490630">
        <w:rPr>
          <w:rStyle w:val="default"/>
          <w:rFonts w:cs="FrankRuehl" w:hint="cs"/>
          <w:vanish/>
          <w:sz w:val="22"/>
          <w:szCs w:val="22"/>
          <w:shd w:val="clear" w:color="auto" w:fill="FFFF99"/>
          <w:rtl/>
        </w:rPr>
        <w:t xml:space="preserve"> פחותה מהסכום הנקוב בסעיף 39(ב) לחוק, כפי ששונה בתקנות על פי סעיף 45(א) לחוק, ישלמו בעדו דמי ביטוח כאילו הכנסתו היתה הסכום האמור.</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22.2.1999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תשנ"ט-1999</w:t>
      </w:r>
    </w:p>
    <w:p w:rsidR="0067780F" w:rsidRPr="00490630" w:rsidRDefault="0067780F">
      <w:pPr>
        <w:pStyle w:val="P00"/>
        <w:tabs>
          <w:tab w:val="clear" w:pos="6259"/>
        </w:tabs>
        <w:spacing w:before="0"/>
        <w:ind w:left="0" w:right="1134"/>
        <w:rPr>
          <w:rFonts w:hint="cs"/>
          <w:vanish/>
          <w:szCs w:val="20"/>
          <w:shd w:val="clear" w:color="auto" w:fill="FFFF99"/>
          <w:rtl/>
        </w:rPr>
      </w:pPr>
      <w:hyperlink r:id="rId92" w:history="1">
        <w:r w:rsidRPr="00490630">
          <w:rPr>
            <w:rStyle w:val="Hyperlink"/>
            <w:rFonts w:hint="cs"/>
            <w:vanish/>
            <w:szCs w:val="20"/>
            <w:shd w:val="clear" w:color="auto" w:fill="FFFF99"/>
            <w:rtl/>
          </w:rPr>
          <w:t>ק"ת תשנ"ט מס' 5953</w:t>
        </w:r>
      </w:hyperlink>
      <w:r w:rsidRPr="00490630">
        <w:rPr>
          <w:rFonts w:hint="cs"/>
          <w:vanish/>
          <w:szCs w:val="20"/>
          <w:shd w:val="clear" w:color="auto" w:fill="FFFF99"/>
          <w:rtl/>
        </w:rPr>
        <w:t xml:space="preserve"> מיום 22.2.1999 עמ' 371</w:t>
      </w:r>
    </w:p>
    <w:p w:rsidR="0067780F" w:rsidRDefault="0067780F">
      <w:pPr>
        <w:pStyle w:val="P00"/>
        <w:ind w:left="0" w:right="1134"/>
        <w:rPr>
          <w:rFonts w:hint="cs"/>
          <w:sz w:val="2"/>
          <w:szCs w:val="2"/>
          <w:rtl/>
        </w:rPr>
      </w:pPr>
      <w:r w:rsidRPr="00490630">
        <w:rPr>
          <w:rStyle w:val="big-number"/>
          <w:rFonts w:cs="FrankRuehl"/>
          <w:vanish/>
          <w:sz w:val="22"/>
          <w:szCs w:val="22"/>
          <w:shd w:val="clear" w:color="auto" w:fill="FFFF99"/>
          <w:rtl/>
        </w:rPr>
        <w:t>6.</w:t>
      </w:r>
      <w:r w:rsidRPr="00490630">
        <w:rPr>
          <w:rStyle w:val="big-number"/>
          <w:rFonts w:cs="FrankRuehl"/>
          <w:vanish/>
          <w:sz w:val="22"/>
          <w:szCs w:val="22"/>
          <w:shd w:val="clear" w:color="auto" w:fill="FFFF99"/>
          <w:rtl/>
        </w:rPr>
        <w:tab/>
      </w:r>
      <w:r w:rsidRPr="00490630">
        <w:rPr>
          <w:rStyle w:val="default"/>
          <w:rFonts w:cs="FrankRuehl"/>
          <w:vanish/>
          <w:sz w:val="22"/>
          <w:szCs w:val="22"/>
          <w:shd w:val="clear" w:color="auto" w:fill="FFFF99"/>
          <w:rtl/>
        </w:rPr>
        <w:t>ח</w:t>
      </w:r>
      <w:r w:rsidRPr="00490630">
        <w:rPr>
          <w:rStyle w:val="default"/>
          <w:rFonts w:cs="FrankRuehl" w:hint="cs"/>
          <w:vanish/>
          <w:sz w:val="22"/>
          <w:szCs w:val="22"/>
          <w:shd w:val="clear" w:color="auto" w:fill="FFFF99"/>
          <w:rtl/>
        </w:rPr>
        <w:t>בר אגודה שית</w:t>
      </w:r>
      <w:r w:rsidRPr="00490630">
        <w:rPr>
          <w:rStyle w:val="default"/>
          <w:rFonts w:cs="FrankRuehl"/>
          <w:vanish/>
          <w:sz w:val="22"/>
          <w:szCs w:val="22"/>
          <w:shd w:val="clear" w:color="auto" w:fill="FFFF99"/>
          <w:rtl/>
        </w:rPr>
        <w:t>ו</w:t>
      </w:r>
      <w:r w:rsidRPr="00490630">
        <w:rPr>
          <w:rStyle w:val="default"/>
          <w:rFonts w:cs="FrankRuehl" w:hint="cs"/>
          <w:vanish/>
          <w:sz w:val="22"/>
          <w:szCs w:val="22"/>
          <w:shd w:val="clear" w:color="auto" w:fill="FFFF99"/>
          <w:rtl/>
        </w:rPr>
        <w:t xml:space="preserve">פית שהכנסתו המחושבת לפי התקנות 5, 5א ו-5ב פחותה מהסכום הנקוב </w:t>
      </w:r>
      <w:r w:rsidRPr="00490630">
        <w:rPr>
          <w:rStyle w:val="default"/>
          <w:rFonts w:cs="FrankRuehl" w:hint="cs"/>
          <w:strike/>
          <w:vanish/>
          <w:sz w:val="22"/>
          <w:szCs w:val="22"/>
          <w:shd w:val="clear" w:color="auto" w:fill="FFFF99"/>
          <w:rtl/>
        </w:rPr>
        <w:t>בסעיף 39(ב) לחוק</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בסעיף 348(ב) לחוק</w:t>
      </w:r>
      <w:r w:rsidRPr="00490630">
        <w:rPr>
          <w:rStyle w:val="default"/>
          <w:rFonts w:cs="FrankRuehl" w:hint="cs"/>
          <w:vanish/>
          <w:sz w:val="22"/>
          <w:szCs w:val="22"/>
          <w:shd w:val="clear" w:color="auto" w:fill="FFFF99"/>
          <w:rtl/>
        </w:rPr>
        <w:t xml:space="preserve">, כפי ששונה בתקנות על פי </w:t>
      </w:r>
      <w:r w:rsidRPr="00490630">
        <w:rPr>
          <w:rStyle w:val="default"/>
          <w:rFonts w:cs="FrankRuehl" w:hint="cs"/>
          <w:strike/>
          <w:vanish/>
          <w:sz w:val="22"/>
          <w:szCs w:val="22"/>
          <w:shd w:val="clear" w:color="auto" w:fill="FFFF99"/>
          <w:rtl/>
        </w:rPr>
        <w:t>סעיף 45(א) לחוק</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סעיף 348(ג) לחוק</w:t>
      </w:r>
      <w:r w:rsidRPr="00490630">
        <w:rPr>
          <w:rStyle w:val="default"/>
          <w:rFonts w:cs="FrankRuehl" w:hint="cs"/>
          <w:vanish/>
          <w:sz w:val="22"/>
          <w:szCs w:val="22"/>
          <w:shd w:val="clear" w:color="auto" w:fill="FFFF99"/>
          <w:rtl/>
        </w:rPr>
        <w:t>, ישלמו בעדו דמי ביטוח כאילו הכנסתו היתה הסכום האמור.</w:t>
      </w:r>
      <w:bookmarkEnd w:id="31"/>
    </w:p>
    <w:p w:rsidR="0067780F" w:rsidRDefault="0067780F">
      <w:pPr>
        <w:pStyle w:val="P00"/>
        <w:spacing w:before="72"/>
        <w:ind w:left="0" w:right="1134"/>
        <w:rPr>
          <w:rStyle w:val="default"/>
          <w:rFonts w:cs="FrankRuehl" w:hint="cs"/>
          <w:rtl/>
        </w:rPr>
      </w:pPr>
      <w:bookmarkStart w:id="32" w:name="Seif13"/>
      <w:bookmarkEnd w:id="32"/>
      <w:r>
        <w:rPr>
          <w:lang w:val="he-IL"/>
        </w:rPr>
        <w:pict>
          <v:rect id="_x0000_s1057" style="position:absolute;left:0;text-align:left;margin-left:464.5pt;margin-top:8.05pt;width:75.05pt;height:125.55pt;z-index:251664896"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ד</w:t>
                  </w:r>
                  <w:r>
                    <w:rPr>
                      <w:rFonts w:cs="Miriam" w:hint="cs"/>
                      <w:szCs w:val="18"/>
                      <w:rtl/>
                    </w:rPr>
                    <w:t xml:space="preserve">ין וחשבון </w:t>
                  </w:r>
                  <w:r>
                    <w:rPr>
                      <w:rFonts w:cs="Miriam"/>
                      <w:szCs w:val="18"/>
                      <w:rtl/>
                    </w:rPr>
                    <w:t>מ</w:t>
                  </w:r>
                  <w:r>
                    <w:rPr>
                      <w:rFonts w:cs="Miriam" w:hint="cs"/>
                      <w:szCs w:val="18"/>
                      <w:rtl/>
                    </w:rPr>
                    <w:t xml:space="preserve">בוטח </w:t>
                  </w:r>
                  <w:r>
                    <w:rPr>
                      <w:rFonts w:cs="Miriam"/>
                      <w:szCs w:val="18"/>
                      <w:rtl/>
                    </w:rPr>
                    <w:t>ש</w:t>
                  </w:r>
                  <w:r>
                    <w:rPr>
                      <w:rFonts w:cs="Miriam" w:hint="cs"/>
                      <w:szCs w:val="18"/>
                      <w:rtl/>
                    </w:rPr>
                    <w:t>אינו עובד</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תשי"ח-1957</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ש"ך-1960</w:t>
                  </w:r>
                </w:p>
                <w:p w:rsidR="0067780F" w:rsidRDefault="0067780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תשכ"ט-1969</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שמ"ד-1984</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שמ"ה-1985</w:t>
                  </w:r>
                </w:p>
                <w:p w:rsidR="0067780F" w:rsidRDefault="0067780F">
                  <w:pPr>
                    <w:spacing w:line="160" w:lineRule="exact"/>
                    <w:jc w:val="left"/>
                    <w:rPr>
                      <w:rFonts w:cs="Miriam" w:hint="cs"/>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שמ"ו-1986</w:t>
                  </w:r>
                </w:p>
                <w:p w:rsidR="0067780F" w:rsidRDefault="0067780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מבוטח שאינו עובד ולא נערכה לגביו שומה ולא נתק</w:t>
      </w:r>
      <w:r>
        <w:rPr>
          <w:rStyle w:val="default"/>
          <w:rFonts w:cs="FrankRuehl"/>
          <w:rtl/>
        </w:rPr>
        <w:t>ב</w:t>
      </w:r>
      <w:r>
        <w:rPr>
          <w:rStyle w:val="default"/>
          <w:rFonts w:cs="FrankRuehl" w:hint="cs"/>
          <w:rtl/>
        </w:rPr>
        <w:t>לה שומה עצמית כמשמעותן בתקנות המקדמות, לשנת הכספים 1948/49 או לאחריה, ימסור ב-31 ביולי שבכל שנת כספים דין וחשבון, בטופס שאפשר להשיגו בכל סניפי המוסד, ויצהיר בו על הכנסתו בשנת הכספים שקדמה לשנה בה מוגשת ההצהרה.</w:t>
      </w:r>
    </w:p>
    <w:p w:rsidR="0067780F" w:rsidRDefault="0067780F">
      <w:pPr>
        <w:pStyle w:val="P00"/>
        <w:spacing w:before="72"/>
        <w:ind w:left="0" w:right="1134"/>
        <w:rPr>
          <w:rStyle w:val="default"/>
          <w:rFonts w:cs="FrankRuehl" w:hint="cs"/>
          <w:rtl/>
        </w:rPr>
      </w:pPr>
    </w:p>
    <w:p w:rsidR="0067780F" w:rsidRDefault="0067780F">
      <w:pPr>
        <w:pStyle w:val="P00"/>
        <w:spacing w:before="72"/>
        <w:ind w:left="0" w:right="1134"/>
        <w:rPr>
          <w:rStyle w:val="default"/>
          <w:rFonts w:cs="FrankRuehl" w:hint="cs"/>
          <w:rtl/>
        </w:rPr>
      </w:pPr>
    </w:p>
    <w:p w:rsidR="0067780F" w:rsidRDefault="0067780F">
      <w:pPr>
        <w:pStyle w:val="P00"/>
        <w:spacing w:before="72"/>
        <w:ind w:left="0" w:right="1134"/>
        <w:rPr>
          <w:rStyle w:val="default"/>
          <w:rFonts w:cs="FrankRuehl" w:hint="cs"/>
          <w:rtl/>
        </w:rPr>
      </w:pPr>
    </w:p>
    <w:p w:rsidR="0067780F" w:rsidRDefault="0067780F">
      <w:pPr>
        <w:pStyle w:val="P00"/>
        <w:spacing w:before="72"/>
        <w:ind w:left="0" w:right="1134"/>
        <w:rPr>
          <w:rStyle w:val="default"/>
          <w:rFonts w:cs="FrankRuehl"/>
          <w:rtl/>
        </w:rPr>
      </w:pPr>
    </w:p>
    <w:p w:rsidR="0067780F" w:rsidRDefault="0067780F">
      <w:pPr>
        <w:pStyle w:val="P00"/>
        <w:spacing w:before="72"/>
        <w:ind w:left="0" w:right="1134"/>
        <w:rPr>
          <w:rStyle w:val="default"/>
          <w:rFonts w:cs="FrankRuehl" w:hint="cs"/>
          <w:rtl/>
        </w:rPr>
      </w:pPr>
      <w:r>
        <w:rPr>
          <w:rtl/>
          <w:lang w:val="he-IL"/>
        </w:rPr>
        <w:pict>
          <v:shape id="_x0000_s1117" type="#_x0000_t202" style="position:absolute;left:0;text-align:left;margin-left:470.25pt;margin-top:7.1pt;width:1in;height:50.4pt;z-index:251677184" filled="f" stroked="f">
            <v:textbox inset="1mm,0,1mm,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שמ"ה-1985</w:t>
                  </w:r>
                </w:p>
                <w:p w:rsidR="0067780F" w:rsidRDefault="0067780F">
                  <w:pPr>
                    <w:spacing w:line="160" w:lineRule="exact"/>
                    <w:jc w:val="left"/>
                    <w:rPr>
                      <w:rFonts w:cs="Miriam" w:hint="cs"/>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שמ"ו-1986</w:t>
                  </w:r>
                </w:p>
                <w:p w:rsidR="0067780F" w:rsidRDefault="0067780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תשמ"ח-1988</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במקום הצהרה כאמור בתקנת משנה (א) יקבל ה</w:t>
      </w:r>
      <w:r>
        <w:rPr>
          <w:rStyle w:val="default"/>
          <w:rFonts w:cs="FrankRuehl"/>
          <w:rtl/>
        </w:rPr>
        <w:t>מ</w:t>
      </w:r>
      <w:r>
        <w:rPr>
          <w:rStyle w:val="default"/>
          <w:rFonts w:cs="FrankRuehl" w:hint="cs"/>
          <w:rtl/>
        </w:rPr>
        <w:t>וסד הצהרה על ההכנסה הצפויה באותה שנה שוטפת או בחלק ממנה, ובלבד שהודיע כי ניתן למסור הצהרה כאמור עד ה-31 ביולי של אותה שנה שוטפת.</w:t>
      </w:r>
    </w:p>
    <w:p w:rsidR="0067780F" w:rsidRDefault="0067780F">
      <w:pPr>
        <w:pStyle w:val="P00"/>
        <w:spacing w:before="72"/>
        <w:ind w:left="0" w:right="1134"/>
        <w:rPr>
          <w:rStyle w:val="default"/>
          <w:rFonts w:cs="FrankRuehl"/>
          <w:rtl/>
        </w:rPr>
      </w:pPr>
    </w:p>
    <w:p w:rsidR="0067780F" w:rsidRDefault="0067780F">
      <w:pPr>
        <w:pStyle w:val="P00"/>
        <w:spacing w:before="72"/>
        <w:ind w:left="0" w:right="1134"/>
        <w:rPr>
          <w:rStyle w:val="default"/>
          <w:rFonts w:cs="FrankRuehl" w:hint="cs"/>
          <w:rtl/>
        </w:rPr>
      </w:pPr>
      <w:r>
        <w:rPr>
          <w:rtl/>
          <w:lang w:val="he-IL"/>
        </w:rPr>
        <w:pict>
          <v:shape id="_x0000_s1118" type="#_x0000_t202" style="position:absolute;left:0;text-align:left;margin-left:470.25pt;margin-top:7.1pt;width:1in;height:33.6pt;z-index:251678208" filled="f" stroked="f">
            <v:textbox inset="1mm,0,1mm,0">
              <w:txbxContent>
                <w:p w:rsidR="0067780F" w:rsidRDefault="0067780F">
                  <w:pPr>
                    <w:spacing w:line="160" w:lineRule="exact"/>
                    <w:jc w:val="left"/>
                    <w:rPr>
                      <w:rFonts w:cs="Miriam" w:hint="cs"/>
                      <w:szCs w:val="18"/>
                      <w:rtl/>
                    </w:rPr>
                  </w:pPr>
                  <w:r>
                    <w:rPr>
                      <w:rFonts w:cs="Miriam" w:hint="cs"/>
                      <w:szCs w:val="18"/>
                      <w:rtl/>
                    </w:rPr>
                    <w:t>תק' (מס' 2) תשכ"ט-1969</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שמ"ה-1985</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הוגש דין וחשבון לאחר המועד הנקוב בתקנת משנה (א) או (ב) לא יראוהו כדין וחשבון לענין תקנה זו אלא אם הוגש באיחור בהסכמת המו</w:t>
      </w:r>
      <w:r>
        <w:rPr>
          <w:rStyle w:val="default"/>
          <w:rFonts w:cs="FrankRuehl"/>
          <w:rtl/>
        </w:rPr>
        <w:t>ס</w:t>
      </w:r>
      <w:r>
        <w:rPr>
          <w:rStyle w:val="default"/>
          <w:rFonts w:cs="FrankRuehl" w:hint="cs"/>
          <w:rtl/>
        </w:rPr>
        <w:t>ד או אם האיחור בהגשת הדין וחשבון הוא תוצאה מגורם שלא היה תלוי ברצונו של המבוטח.</w:t>
      </w:r>
    </w:p>
    <w:p w:rsidR="0067780F" w:rsidRPr="00490630" w:rsidRDefault="0067780F">
      <w:pPr>
        <w:pStyle w:val="P00"/>
        <w:spacing w:before="0"/>
        <w:ind w:left="0" w:right="1134"/>
        <w:rPr>
          <w:rFonts w:hint="cs"/>
          <w:b/>
          <w:bCs/>
          <w:vanish/>
          <w:szCs w:val="20"/>
          <w:shd w:val="clear" w:color="auto" w:fill="FFFF99"/>
          <w:rtl/>
        </w:rPr>
      </w:pPr>
      <w:bookmarkStart w:id="33" w:name="Rov44"/>
      <w:r w:rsidRPr="00490630">
        <w:rPr>
          <w:rFonts w:hint="cs"/>
          <w:vanish/>
          <w:color w:val="FF0000"/>
          <w:szCs w:val="20"/>
          <w:shd w:val="clear" w:color="auto" w:fill="FFFF99"/>
          <w:rtl/>
        </w:rPr>
        <w:t>מיום 14.10.1957</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תשי"ח-1957</w:t>
      </w:r>
    </w:p>
    <w:p w:rsidR="0067780F" w:rsidRPr="00490630" w:rsidRDefault="0067780F">
      <w:pPr>
        <w:pStyle w:val="P00"/>
        <w:tabs>
          <w:tab w:val="clear" w:pos="6259"/>
        </w:tabs>
        <w:spacing w:before="0"/>
        <w:ind w:left="0" w:right="1134"/>
        <w:rPr>
          <w:rFonts w:hint="cs"/>
          <w:vanish/>
          <w:szCs w:val="20"/>
          <w:shd w:val="clear" w:color="auto" w:fill="FFFF99"/>
          <w:rtl/>
        </w:rPr>
      </w:pPr>
      <w:hyperlink r:id="rId93" w:history="1">
        <w:r w:rsidRPr="00490630">
          <w:rPr>
            <w:rStyle w:val="Hyperlink"/>
            <w:rFonts w:hint="cs"/>
            <w:vanish/>
            <w:szCs w:val="20"/>
            <w:shd w:val="clear" w:color="auto" w:fill="FFFF99"/>
            <w:rtl/>
          </w:rPr>
          <w:t>ק"ת תשי"ח מס' 739</w:t>
        </w:r>
      </w:hyperlink>
      <w:r w:rsidRPr="00490630">
        <w:rPr>
          <w:rFonts w:hint="cs"/>
          <w:vanish/>
          <w:szCs w:val="20"/>
          <w:shd w:val="clear" w:color="auto" w:fill="FFFF99"/>
          <w:rtl/>
        </w:rPr>
        <w:t xml:space="preserve"> מיום 14.10.1957 עמ' 70</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תקנה 7</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strike/>
          <w:vanish/>
          <w:sz w:val="22"/>
          <w:szCs w:val="22"/>
          <w:shd w:val="clear" w:color="auto" w:fill="FFFF99"/>
          <w:rtl/>
        </w:rPr>
        <w:t>7.</w:t>
      </w:r>
      <w:r w:rsidRPr="00490630">
        <w:rPr>
          <w:rFonts w:hint="cs"/>
          <w:strike/>
          <w:vanish/>
          <w:sz w:val="22"/>
          <w:szCs w:val="22"/>
          <w:shd w:val="clear" w:color="auto" w:fill="FFFF99"/>
          <w:rtl/>
        </w:rPr>
        <w:tab/>
        <w:t>מבוטח שאינו עובד ימסור במועד התשלום הראשון שבכל שנת כספים הצהרה, לפי טופס שאפשר להשיגו בכל אחד מסניפי המוסד, על הכנסתו בשנת הכספים שקדמה לשנה בה מוגשת ההצהרה; הגיעה הכנסתו למכסימום הנקוב בסעיף 34(א) לחוק או בסעיף 36(א) לחוק, כפי ששונה בתקנות על פי סעיף 45(א) לחוק, דיו שהצהיר על כך ולא פירט את ההכנסה.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10.7.1960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תש"ך-1960</w:t>
      </w:r>
    </w:p>
    <w:p w:rsidR="0067780F" w:rsidRPr="00490630" w:rsidRDefault="0067780F">
      <w:pPr>
        <w:pStyle w:val="P00"/>
        <w:tabs>
          <w:tab w:val="clear" w:pos="6259"/>
        </w:tabs>
        <w:spacing w:before="0"/>
        <w:ind w:left="0" w:right="1134"/>
        <w:rPr>
          <w:rFonts w:hint="cs"/>
          <w:vanish/>
          <w:szCs w:val="20"/>
          <w:shd w:val="clear" w:color="auto" w:fill="FFFF99"/>
          <w:rtl/>
        </w:rPr>
      </w:pPr>
      <w:hyperlink r:id="rId94" w:history="1">
        <w:r w:rsidRPr="00490630">
          <w:rPr>
            <w:rStyle w:val="Hyperlink"/>
            <w:rFonts w:hint="cs"/>
            <w:vanish/>
            <w:szCs w:val="20"/>
            <w:shd w:val="clear" w:color="auto" w:fill="FFFF99"/>
            <w:rtl/>
          </w:rPr>
          <w:t>ק"ת תש"ך מס' 1023</w:t>
        </w:r>
      </w:hyperlink>
      <w:r w:rsidRPr="00490630">
        <w:rPr>
          <w:rFonts w:hint="cs"/>
          <w:vanish/>
          <w:szCs w:val="20"/>
          <w:shd w:val="clear" w:color="auto" w:fill="FFFF99"/>
          <w:rtl/>
        </w:rPr>
        <w:t xml:space="preserve"> מיום 10.7.1960 עמ' 1396</w:t>
      </w:r>
    </w:p>
    <w:p w:rsidR="0067780F" w:rsidRPr="00490630" w:rsidRDefault="0067780F">
      <w:pPr>
        <w:pStyle w:val="P00"/>
        <w:tabs>
          <w:tab w:val="clear" w:pos="6259"/>
        </w:tabs>
        <w:ind w:left="0" w:right="1134"/>
        <w:rPr>
          <w:rFonts w:cs="Miriam" w:hint="cs"/>
          <w:vanish/>
          <w:sz w:val="16"/>
          <w:szCs w:val="16"/>
          <w:shd w:val="clear" w:color="auto" w:fill="FFFF99"/>
          <w:rtl/>
        </w:rPr>
      </w:pPr>
      <w:r w:rsidRPr="00490630">
        <w:rPr>
          <w:rFonts w:cs="Miriam" w:hint="cs"/>
          <w:strike/>
          <w:vanish/>
          <w:sz w:val="16"/>
          <w:szCs w:val="16"/>
          <w:shd w:val="clear" w:color="auto" w:fill="FFFF99"/>
          <w:rtl/>
        </w:rPr>
        <w:t>הצהרת מבוטח שאינו עובד</w:t>
      </w:r>
      <w:r w:rsidRPr="00490630">
        <w:rPr>
          <w:rFonts w:cs="Miriam" w:hint="cs"/>
          <w:vanish/>
          <w:sz w:val="16"/>
          <w:szCs w:val="16"/>
          <w:shd w:val="clear" w:color="auto" w:fill="FFFF99"/>
          <w:rtl/>
        </w:rPr>
        <w:t xml:space="preserve"> </w:t>
      </w:r>
      <w:r w:rsidRPr="00490630">
        <w:rPr>
          <w:rFonts w:cs="Miriam" w:hint="cs"/>
          <w:vanish/>
          <w:sz w:val="16"/>
          <w:szCs w:val="16"/>
          <w:u w:val="single"/>
          <w:shd w:val="clear" w:color="auto" w:fill="FFFF99"/>
          <w:rtl/>
        </w:rPr>
        <w:t>דין וחשבון מבוטח שאינו עובד</w:t>
      </w:r>
    </w:p>
    <w:p w:rsidR="0067780F" w:rsidRPr="00490630" w:rsidRDefault="0067780F">
      <w:pPr>
        <w:pStyle w:val="P00"/>
        <w:tabs>
          <w:tab w:val="clear" w:pos="6259"/>
        </w:tabs>
        <w:spacing w:before="0"/>
        <w:ind w:left="0" w:right="1134"/>
        <w:rPr>
          <w:rFonts w:hint="cs"/>
          <w:vanish/>
          <w:sz w:val="22"/>
          <w:szCs w:val="22"/>
          <w:shd w:val="clear" w:color="auto" w:fill="FFFF99"/>
          <w:rtl/>
        </w:rPr>
      </w:pPr>
      <w:r w:rsidRPr="00490630">
        <w:rPr>
          <w:rFonts w:hint="cs"/>
          <w:vanish/>
          <w:sz w:val="22"/>
          <w:szCs w:val="22"/>
          <w:shd w:val="clear" w:color="auto" w:fill="FFFF99"/>
          <w:rtl/>
        </w:rPr>
        <w:t>7.</w:t>
      </w:r>
      <w:r w:rsidRPr="00490630">
        <w:rPr>
          <w:rFonts w:hint="cs"/>
          <w:vanish/>
          <w:sz w:val="22"/>
          <w:szCs w:val="22"/>
          <w:shd w:val="clear" w:color="auto" w:fill="FFFF99"/>
          <w:rtl/>
        </w:rPr>
        <w:tab/>
        <w:t>מבוטח שאינו עובד ולא נערכה לגביו שומה כמשמעותה בתקנות הביטוח הלאומי (מקדמות), תשי"ח-1957, לשנת הכספים 1948/9 או לאחריה, ימסור ב-15 באפריל שבכל שנת כספים דין וחשבון, בטופס שאפשר להשיגו בכל סניפי המוסד, ויצהיר בו על הכנסתו בשנת הכספים שקדמה לשנה בה מוגשת ההצהרה; מגיעה הכנסתו למכסימום כנקוב בסעיפים 34(א) או 36(א) לחוק, כפי ששונה בתקנות על פי סעיף 45(א) לחוק, דייו שהצהיר על כך ולא פירט את ההכנסה.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3.7.1969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תשכ"ט-1969</w:t>
      </w:r>
    </w:p>
    <w:p w:rsidR="0067780F" w:rsidRPr="00490630" w:rsidRDefault="0067780F">
      <w:pPr>
        <w:pStyle w:val="P00"/>
        <w:tabs>
          <w:tab w:val="clear" w:pos="6259"/>
        </w:tabs>
        <w:spacing w:before="0"/>
        <w:ind w:left="0" w:right="1134"/>
        <w:rPr>
          <w:rFonts w:hint="cs"/>
          <w:vanish/>
          <w:szCs w:val="20"/>
          <w:shd w:val="clear" w:color="auto" w:fill="FFFF99"/>
          <w:rtl/>
        </w:rPr>
      </w:pPr>
      <w:hyperlink r:id="rId95" w:history="1">
        <w:r w:rsidRPr="00490630">
          <w:rPr>
            <w:rStyle w:val="Hyperlink"/>
            <w:rFonts w:hint="cs"/>
            <w:vanish/>
            <w:szCs w:val="20"/>
            <w:shd w:val="clear" w:color="auto" w:fill="FFFF99"/>
            <w:rtl/>
          </w:rPr>
          <w:t>ק"ת תשכ"ט מס' 2414</w:t>
        </w:r>
      </w:hyperlink>
      <w:r w:rsidRPr="00490630">
        <w:rPr>
          <w:rFonts w:hint="cs"/>
          <w:vanish/>
          <w:szCs w:val="20"/>
          <w:shd w:val="clear" w:color="auto" w:fill="FFFF99"/>
          <w:rtl/>
        </w:rPr>
        <w:t xml:space="preserve"> מיום 3.7.1969 עמ' 1739</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7.</w:t>
      </w:r>
      <w:r w:rsidRPr="00490630">
        <w:rPr>
          <w:rFonts w:hint="cs"/>
          <w:vanish/>
          <w:sz w:val="22"/>
          <w:szCs w:val="22"/>
          <w:shd w:val="clear" w:color="auto" w:fill="FFFF99"/>
          <w:rtl/>
        </w:rPr>
        <w:tab/>
      </w:r>
      <w:r w:rsidRPr="00490630">
        <w:rPr>
          <w:rFonts w:hint="cs"/>
          <w:vanish/>
          <w:sz w:val="22"/>
          <w:szCs w:val="22"/>
          <w:u w:val="single"/>
          <w:shd w:val="clear" w:color="auto" w:fill="FFFF99"/>
          <w:rtl/>
        </w:rPr>
        <w:t>(א)</w:t>
      </w:r>
      <w:r w:rsidRPr="00490630">
        <w:rPr>
          <w:rFonts w:hint="cs"/>
          <w:vanish/>
          <w:sz w:val="22"/>
          <w:szCs w:val="22"/>
          <w:shd w:val="clear" w:color="auto" w:fill="FFFF99"/>
          <w:rtl/>
        </w:rPr>
        <w:tab/>
        <w:t>מבוטח שאינו עובד ולא נערכה לגביו שומה כמשמעותה בתקנות הביטוח הלאומי (מקדמות), תשי"ח-1957, לשנת הכספים 1948/9 או לאחריה, ימסור ב-15 באפריל שבכל שנת כספים דין וחשבון, בטופס שאפשר להשיגו בכל סניפי המוסד, ויצהיר בו על הכנסתו בשנת הכספים שקדמה לשנה בה מוגשת ההצהרה; מגיעה הכנסתו למכסימום כנקוב בסעיפים 34(א) או 36(א) לחוק, כפי ששונה בתקנות על פי סעיף 45(א) לחוק, דייו שהצהיר על כך ולא פירט את ההכנסה.</w:t>
      </w:r>
    </w:p>
    <w:p w:rsidR="0067780F" w:rsidRPr="00490630" w:rsidRDefault="0067780F">
      <w:pPr>
        <w:pStyle w:val="P00"/>
        <w:tabs>
          <w:tab w:val="clear" w:pos="6259"/>
        </w:tabs>
        <w:spacing w:before="0"/>
        <w:ind w:left="0" w:right="1134"/>
        <w:rPr>
          <w:rFonts w:hint="cs"/>
          <w:vanish/>
          <w:sz w:val="22"/>
          <w:szCs w:val="22"/>
          <w:u w:val="single"/>
          <w:shd w:val="clear" w:color="auto" w:fill="FFFF99"/>
          <w:rtl/>
        </w:rPr>
      </w:pPr>
      <w:r w:rsidRPr="00490630">
        <w:rPr>
          <w:rFonts w:hint="cs"/>
          <w:vanish/>
          <w:sz w:val="22"/>
          <w:szCs w:val="22"/>
          <w:shd w:val="clear" w:color="auto" w:fill="FFFF99"/>
          <w:rtl/>
        </w:rPr>
        <w:tab/>
      </w:r>
      <w:r w:rsidRPr="00490630">
        <w:rPr>
          <w:rFonts w:hint="cs"/>
          <w:vanish/>
          <w:sz w:val="22"/>
          <w:szCs w:val="22"/>
          <w:u w:val="single"/>
          <w:shd w:val="clear" w:color="auto" w:fill="FFFF99"/>
          <w:rtl/>
        </w:rPr>
        <w:t>(ב)</w:t>
      </w:r>
      <w:r w:rsidRPr="00490630">
        <w:rPr>
          <w:rFonts w:hint="cs"/>
          <w:vanish/>
          <w:sz w:val="22"/>
          <w:szCs w:val="22"/>
          <w:u w:val="single"/>
          <w:shd w:val="clear" w:color="auto" w:fill="FFFF99"/>
          <w:rtl/>
        </w:rPr>
        <w:tab/>
        <w:t>הוגש דין וחשבון לאחר המועד הנקוב בתקנת משנה (א), לא יראוהו כדין וחשבון לענין תקנה זו אלא אם הוגש באיחור בהסכמת המוסד או אם האיחור בהגשת הדין וחשבון הוא תוצאה מגורם שלא היה תלוי ברצונו של המבוטח.</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1.4.1984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תשמ"ד-1984</w:t>
      </w:r>
    </w:p>
    <w:p w:rsidR="0067780F" w:rsidRPr="00490630" w:rsidRDefault="0067780F">
      <w:pPr>
        <w:pStyle w:val="P00"/>
        <w:tabs>
          <w:tab w:val="clear" w:pos="6259"/>
        </w:tabs>
        <w:spacing w:before="0"/>
        <w:ind w:left="0" w:right="1134"/>
        <w:rPr>
          <w:rFonts w:hint="cs"/>
          <w:vanish/>
          <w:szCs w:val="20"/>
          <w:shd w:val="clear" w:color="auto" w:fill="FFFF99"/>
          <w:rtl/>
        </w:rPr>
      </w:pPr>
      <w:hyperlink r:id="rId96" w:history="1">
        <w:r w:rsidRPr="00490630">
          <w:rPr>
            <w:rStyle w:val="Hyperlink"/>
            <w:rFonts w:hint="cs"/>
            <w:vanish/>
            <w:szCs w:val="20"/>
            <w:shd w:val="clear" w:color="auto" w:fill="FFFF99"/>
            <w:rtl/>
          </w:rPr>
          <w:t>ק"ת תשמ"ד מס' 4629</w:t>
        </w:r>
      </w:hyperlink>
      <w:r w:rsidRPr="00490630">
        <w:rPr>
          <w:rFonts w:hint="cs"/>
          <w:vanish/>
          <w:szCs w:val="20"/>
          <w:shd w:val="clear" w:color="auto" w:fill="FFFF99"/>
          <w:rtl/>
        </w:rPr>
        <w:t xml:space="preserve"> מיום 10.5.1985 עמ' 1466</w:t>
      </w:r>
    </w:p>
    <w:p w:rsidR="0067780F" w:rsidRPr="00490630" w:rsidRDefault="0067780F">
      <w:pPr>
        <w:pStyle w:val="P00"/>
        <w:tabs>
          <w:tab w:val="clear" w:pos="6259"/>
        </w:tabs>
        <w:ind w:left="0" w:right="1134"/>
        <w:rPr>
          <w:rFonts w:hint="cs"/>
          <w:strike/>
          <w:vanish/>
          <w:sz w:val="22"/>
          <w:szCs w:val="22"/>
          <w:shd w:val="clear" w:color="auto" w:fill="FFFF99"/>
          <w:rtl/>
        </w:rPr>
      </w:pPr>
      <w:r w:rsidRPr="00490630">
        <w:rPr>
          <w:rFonts w:hint="cs"/>
          <w:vanish/>
          <w:sz w:val="22"/>
          <w:szCs w:val="22"/>
          <w:shd w:val="clear" w:color="auto" w:fill="FFFF99"/>
          <w:rtl/>
        </w:rPr>
        <w:tab/>
        <w:t>(א)</w:t>
      </w:r>
      <w:r w:rsidRPr="00490630">
        <w:rPr>
          <w:rFonts w:hint="cs"/>
          <w:vanish/>
          <w:sz w:val="22"/>
          <w:szCs w:val="22"/>
          <w:shd w:val="clear" w:color="auto" w:fill="FFFF99"/>
          <w:rtl/>
        </w:rPr>
        <w:tab/>
        <w:t xml:space="preserve">מבוטח שאינו עובד ולא נערכה לגביו שומה </w:t>
      </w:r>
      <w:r w:rsidRPr="00490630">
        <w:rPr>
          <w:rFonts w:hint="cs"/>
          <w:strike/>
          <w:vanish/>
          <w:sz w:val="22"/>
          <w:szCs w:val="22"/>
          <w:shd w:val="clear" w:color="auto" w:fill="FFFF99"/>
          <w:rtl/>
        </w:rPr>
        <w:t>כמשמעותה בתקנות הביטוח הלאומי (מקדמות), תשי"ח-1957</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ולא נתקבלה שומה עצמית כמשמעותן בתקנות המקדמות</w:t>
      </w:r>
      <w:r w:rsidRPr="00490630">
        <w:rPr>
          <w:rFonts w:hint="cs"/>
          <w:vanish/>
          <w:sz w:val="22"/>
          <w:szCs w:val="22"/>
          <w:shd w:val="clear" w:color="auto" w:fill="FFFF99"/>
          <w:rtl/>
        </w:rPr>
        <w:t xml:space="preserve">, לשנת הכספים 1948/9 או לאחריה, ימסור ב-15 באפריל שבכל שנת כספים דין וחשבון, בטופס שאפשר להשיגו בכל סניפי המוסד, ויצהיר בו על הכנסתו בשנת הכספים שקדמה לשנה בה מוגשת ההצהרה </w:t>
      </w:r>
      <w:r w:rsidRPr="00490630">
        <w:rPr>
          <w:rFonts w:hint="cs"/>
          <w:vanish/>
          <w:sz w:val="22"/>
          <w:szCs w:val="22"/>
          <w:u w:val="single"/>
          <w:shd w:val="clear" w:color="auto" w:fill="FFFF99"/>
          <w:rtl/>
        </w:rPr>
        <w:t>וכן יהיה רשאי להצהיר בו על הכנסתו הצפויה בשנה השוטפת</w:t>
      </w:r>
      <w:r w:rsidRPr="00490630">
        <w:rPr>
          <w:rFonts w:hint="cs"/>
          <w:strike/>
          <w:vanish/>
          <w:sz w:val="22"/>
          <w:szCs w:val="22"/>
          <w:shd w:val="clear" w:color="auto" w:fill="FFFF99"/>
          <w:rtl/>
        </w:rPr>
        <w:t>; מגיעה הכנסתו למכסימום כנקוב בסעיפים 34(א) או 36(א) לחוק, כפי ששונה בתקנות על פי סעיף 45(א) לחוק, דייו שהצהיר על כך ולא פירט את ההכנסה</w:t>
      </w:r>
      <w:r w:rsidRPr="00490630">
        <w:rPr>
          <w:rFonts w:hint="cs"/>
          <w:vanish/>
          <w:sz w:val="22"/>
          <w:szCs w:val="22"/>
          <w:shd w:val="clear" w:color="auto" w:fill="FFFF99"/>
          <w:rtl/>
        </w:rPr>
        <w:t>.</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1.4.1985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תשמ"ה-1985</w:t>
      </w:r>
    </w:p>
    <w:p w:rsidR="0067780F" w:rsidRPr="00490630" w:rsidRDefault="0067780F">
      <w:pPr>
        <w:pStyle w:val="P00"/>
        <w:tabs>
          <w:tab w:val="clear" w:pos="6259"/>
        </w:tabs>
        <w:spacing w:before="0"/>
        <w:ind w:left="0" w:right="1134"/>
        <w:rPr>
          <w:rFonts w:hint="cs"/>
          <w:vanish/>
          <w:szCs w:val="20"/>
          <w:shd w:val="clear" w:color="auto" w:fill="FFFF99"/>
          <w:rtl/>
        </w:rPr>
      </w:pPr>
      <w:hyperlink r:id="rId97" w:history="1">
        <w:r w:rsidRPr="00490630">
          <w:rPr>
            <w:rStyle w:val="Hyperlink"/>
            <w:rFonts w:hint="cs"/>
            <w:vanish/>
            <w:szCs w:val="20"/>
            <w:shd w:val="clear" w:color="auto" w:fill="FFFF99"/>
            <w:rtl/>
          </w:rPr>
          <w:t>ק"ת תשמ"ה מס' 4801</w:t>
        </w:r>
      </w:hyperlink>
      <w:r w:rsidRPr="00490630">
        <w:rPr>
          <w:rFonts w:hint="cs"/>
          <w:vanish/>
          <w:szCs w:val="20"/>
          <w:shd w:val="clear" w:color="auto" w:fill="FFFF99"/>
          <w:rtl/>
        </w:rPr>
        <w:t xml:space="preserve"> מיום 9.5.1985 עמ' 1231</w:t>
      </w:r>
    </w:p>
    <w:p w:rsidR="0067780F" w:rsidRPr="00490630" w:rsidRDefault="0067780F">
      <w:pPr>
        <w:pStyle w:val="P00"/>
        <w:tabs>
          <w:tab w:val="clear" w:pos="6259"/>
        </w:tabs>
        <w:ind w:left="0" w:right="1134"/>
        <w:rPr>
          <w:rFonts w:hint="cs"/>
          <w:strike/>
          <w:vanish/>
          <w:sz w:val="22"/>
          <w:szCs w:val="22"/>
          <w:shd w:val="clear" w:color="auto" w:fill="FFFF99"/>
          <w:rtl/>
        </w:rPr>
      </w:pPr>
      <w:r w:rsidRPr="00490630">
        <w:rPr>
          <w:rFonts w:hint="cs"/>
          <w:vanish/>
          <w:sz w:val="22"/>
          <w:szCs w:val="22"/>
          <w:shd w:val="clear" w:color="auto" w:fill="FFFF99"/>
          <w:rtl/>
        </w:rPr>
        <w:t>7.</w:t>
      </w:r>
      <w:r w:rsidRPr="00490630">
        <w:rPr>
          <w:rFonts w:hint="cs"/>
          <w:vanish/>
          <w:sz w:val="22"/>
          <w:szCs w:val="22"/>
          <w:shd w:val="clear" w:color="auto" w:fill="FFFF99"/>
          <w:rtl/>
        </w:rPr>
        <w:tab/>
        <w:t>(א)</w:t>
      </w:r>
      <w:r w:rsidRPr="00490630">
        <w:rPr>
          <w:rFonts w:hint="cs"/>
          <w:vanish/>
          <w:sz w:val="22"/>
          <w:szCs w:val="22"/>
          <w:shd w:val="clear" w:color="auto" w:fill="FFFF99"/>
          <w:rtl/>
        </w:rPr>
        <w:tab/>
        <w:t xml:space="preserve">מבוטח שאינו עובד ולא נערכה לגביו שומה ולא נתקבלה שומה עצמית כמשמעותן בתקנות המקדמות, לשנת הכספים 1948/9 או לאחריה, ימסור </w:t>
      </w:r>
      <w:r w:rsidRPr="00490630">
        <w:rPr>
          <w:rFonts w:hint="cs"/>
          <w:strike/>
          <w:vanish/>
          <w:sz w:val="22"/>
          <w:szCs w:val="22"/>
          <w:shd w:val="clear" w:color="auto" w:fill="FFFF99"/>
          <w:rtl/>
        </w:rPr>
        <w:t>ב-15 באפריל</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ב-1 במאי</w:t>
      </w:r>
      <w:r w:rsidRPr="00490630">
        <w:rPr>
          <w:rFonts w:hint="cs"/>
          <w:vanish/>
          <w:sz w:val="22"/>
          <w:szCs w:val="22"/>
          <w:shd w:val="clear" w:color="auto" w:fill="FFFF99"/>
          <w:rtl/>
        </w:rPr>
        <w:t xml:space="preserve"> שבכל שנת כספים דין וחשבון, בטופס שאפשר להשיגו בכל סניפי המוסד, ויצהיר בו על הכנסתו בשנת הכספים שקדמה לשנה בה מוגשת ההצהרה </w:t>
      </w:r>
      <w:r w:rsidRPr="00490630">
        <w:rPr>
          <w:rFonts w:hint="cs"/>
          <w:strike/>
          <w:vanish/>
          <w:sz w:val="22"/>
          <w:szCs w:val="22"/>
          <w:shd w:val="clear" w:color="auto" w:fill="FFFF99"/>
          <w:rtl/>
        </w:rPr>
        <w:t>וכן יהיה רשאי להצהיר בו על הכנסתו הצפויה בשנה השוטפת</w:t>
      </w:r>
      <w:r w:rsidRPr="00490630">
        <w:rPr>
          <w:rFonts w:hint="cs"/>
          <w:vanish/>
          <w:sz w:val="22"/>
          <w:szCs w:val="22"/>
          <w:shd w:val="clear" w:color="auto" w:fill="FFFF99"/>
          <w:rtl/>
        </w:rPr>
        <w:t>.</w:t>
      </w:r>
    </w:p>
    <w:p w:rsidR="0067780F" w:rsidRPr="00490630" w:rsidRDefault="0067780F">
      <w:pPr>
        <w:pStyle w:val="P00"/>
        <w:tabs>
          <w:tab w:val="clear" w:pos="6259"/>
        </w:tabs>
        <w:spacing w:before="0"/>
        <w:ind w:left="0" w:right="1134"/>
        <w:rPr>
          <w:rFonts w:hint="cs"/>
          <w:vanish/>
          <w:sz w:val="22"/>
          <w:szCs w:val="22"/>
          <w:u w:val="single"/>
          <w:shd w:val="clear" w:color="auto" w:fill="FFFF99"/>
          <w:rtl/>
        </w:rPr>
      </w:pPr>
      <w:r w:rsidRPr="00490630">
        <w:rPr>
          <w:rFonts w:hint="cs"/>
          <w:vanish/>
          <w:sz w:val="22"/>
          <w:szCs w:val="22"/>
          <w:shd w:val="clear" w:color="auto" w:fill="FFFF99"/>
          <w:rtl/>
        </w:rPr>
        <w:tab/>
      </w:r>
      <w:r w:rsidRPr="00490630">
        <w:rPr>
          <w:rFonts w:hint="cs"/>
          <w:vanish/>
          <w:sz w:val="22"/>
          <w:szCs w:val="22"/>
          <w:u w:val="single"/>
          <w:shd w:val="clear" w:color="auto" w:fill="FFFF99"/>
          <w:rtl/>
        </w:rPr>
        <w:t>(ב)</w:t>
      </w:r>
      <w:r w:rsidRPr="00490630">
        <w:rPr>
          <w:rFonts w:hint="cs"/>
          <w:vanish/>
          <w:sz w:val="22"/>
          <w:szCs w:val="22"/>
          <w:u w:val="single"/>
          <w:shd w:val="clear" w:color="auto" w:fill="FFFF99"/>
          <w:rtl/>
        </w:rPr>
        <w:tab/>
        <w:t>במקום הצהרה כאמור בתקנת משנה (א) יקבל המוסד הצהרה על ההכנסה הצפויה באותה שנה שוטפת או בחלק ממנה, ובלבד שהודיע כי ניתן למסור הצהרה כאמור עד ה-1 במאי של אותה שנה שוטפת.</w:t>
      </w:r>
    </w:p>
    <w:p w:rsidR="0067780F" w:rsidRPr="00490630" w:rsidRDefault="0067780F">
      <w:pPr>
        <w:pStyle w:val="P00"/>
        <w:tabs>
          <w:tab w:val="clear" w:pos="6259"/>
        </w:tabs>
        <w:spacing w:before="0"/>
        <w:ind w:left="0" w:right="1134"/>
        <w:rPr>
          <w:rFonts w:hint="cs"/>
          <w:vanish/>
          <w:sz w:val="22"/>
          <w:szCs w:val="22"/>
          <w:shd w:val="clear" w:color="auto" w:fill="FFFF99"/>
          <w:rtl/>
        </w:rPr>
      </w:pPr>
      <w:r w:rsidRPr="00490630">
        <w:rPr>
          <w:rFonts w:hint="cs"/>
          <w:vanish/>
          <w:sz w:val="22"/>
          <w:szCs w:val="22"/>
          <w:shd w:val="clear" w:color="auto" w:fill="FFFF99"/>
          <w:rtl/>
        </w:rPr>
        <w:tab/>
      </w:r>
      <w:r w:rsidRPr="00490630">
        <w:rPr>
          <w:rFonts w:hint="cs"/>
          <w:strike/>
          <w:vanish/>
          <w:sz w:val="22"/>
          <w:szCs w:val="22"/>
          <w:shd w:val="clear" w:color="auto" w:fill="FFFF99"/>
          <w:rtl/>
        </w:rPr>
        <w:t>(ב)</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(ג)</w:t>
      </w:r>
      <w:r w:rsidRPr="00490630">
        <w:rPr>
          <w:rFonts w:hint="cs"/>
          <w:vanish/>
          <w:sz w:val="22"/>
          <w:szCs w:val="22"/>
          <w:shd w:val="clear" w:color="auto" w:fill="FFFF99"/>
          <w:rtl/>
        </w:rPr>
        <w:t xml:space="preserve"> הוגש דין וחשבון לאחר המועד הנקוב בתקנת משנה (א), לא יראוהו כדין וחשבון לענין תקנה זו אלא אם הוגש באיחור בהסכמת המוסד או אם האיחור בהגשת הדין וחשבון הוא תוצאה מגורם שלא היה תלוי ברצונו של המבוטח.</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b/>
          <w:bCs/>
          <w:vanish/>
          <w:szCs w:val="20"/>
          <w:shd w:val="clear" w:color="auto" w:fill="FFFF99"/>
          <w:rtl/>
        </w:rPr>
      </w:pPr>
      <w:r w:rsidRPr="00490630">
        <w:rPr>
          <w:rFonts w:hint="cs"/>
          <w:vanish/>
          <w:color w:val="FF0000"/>
          <w:szCs w:val="20"/>
          <w:shd w:val="clear" w:color="auto" w:fill="FFFF99"/>
          <w:rtl/>
        </w:rPr>
        <w:t>מיום 13.7.1986</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תשמ"ו-1986</w:t>
      </w:r>
    </w:p>
    <w:p w:rsidR="0067780F" w:rsidRPr="00490630" w:rsidRDefault="0067780F">
      <w:pPr>
        <w:pStyle w:val="P00"/>
        <w:tabs>
          <w:tab w:val="clear" w:pos="6259"/>
        </w:tabs>
        <w:spacing w:before="0"/>
        <w:ind w:left="0" w:right="1134"/>
        <w:rPr>
          <w:rFonts w:hint="cs"/>
          <w:vanish/>
          <w:szCs w:val="20"/>
          <w:shd w:val="clear" w:color="auto" w:fill="FFFF99"/>
          <w:rtl/>
        </w:rPr>
      </w:pPr>
      <w:hyperlink r:id="rId98" w:history="1">
        <w:r w:rsidRPr="00490630">
          <w:rPr>
            <w:rStyle w:val="Hyperlink"/>
            <w:rFonts w:hint="cs"/>
            <w:vanish/>
            <w:szCs w:val="20"/>
            <w:shd w:val="clear" w:color="auto" w:fill="FFFF99"/>
            <w:rtl/>
          </w:rPr>
          <w:t>ק"ת תשמ"ו מס' 4947</w:t>
        </w:r>
      </w:hyperlink>
      <w:r w:rsidRPr="00490630">
        <w:rPr>
          <w:rFonts w:hint="cs"/>
          <w:vanish/>
          <w:szCs w:val="20"/>
          <w:shd w:val="clear" w:color="auto" w:fill="FFFF99"/>
          <w:rtl/>
        </w:rPr>
        <w:t xml:space="preserve"> מיום 13.7.1986 עמ' 1104</w:t>
      </w:r>
    </w:p>
    <w:p w:rsidR="0067780F" w:rsidRPr="00490630" w:rsidRDefault="0067780F">
      <w:pPr>
        <w:pStyle w:val="P00"/>
        <w:tabs>
          <w:tab w:val="clear" w:pos="6259"/>
        </w:tabs>
        <w:ind w:left="0" w:right="1134"/>
        <w:rPr>
          <w:rFonts w:hint="cs"/>
          <w:strike/>
          <w:vanish/>
          <w:sz w:val="22"/>
          <w:szCs w:val="22"/>
          <w:shd w:val="clear" w:color="auto" w:fill="FFFF99"/>
          <w:rtl/>
        </w:rPr>
      </w:pPr>
      <w:r w:rsidRPr="00490630">
        <w:rPr>
          <w:rFonts w:hint="cs"/>
          <w:vanish/>
          <w:sz w:val="22"/>
          <w:szCs w:val="22"/>
          <w:shd w:val="clear" w:color="auto" w:fill="FFFF99"/>
          <w:rtl/>
        </w:rPr>
        <w:tab/>
        <w:t>(א)</w:t>
      </w:r>
      <w:r w:rsidRPr="00490630">
        <w:rPr>
          <w:rFonts w:hint="cs"/>
          <w:vanish/>
          <w:sz w:val="22"/>
          <w:szCs w:val="22"/>
          <w:shd w:val="clear" w:color="auto" w:fill="FFFF99"/>
          <w:rtl/>
        </w:rPr>
        <w:tab/>
        <w:t xml:space="preserve">מבוטח שאינו עובד ולא נערכה לגביו שומה ולא נתקבלה שומה עצמית כמשמעותן בתקנות המקדמות, לשנת הכספים 1948/9 או לאחריה, ימסור </w:t>
      </w:r>
      <w:r w:rsidRPr="00490630">
        <w:rPr>
          <w:rFonts w:hint="cs"/>
          <w:strike/>
          <w:vanish/>
          <w:sz w:val="22"/>
          <w:szCs w:val="22"/>
          <w:shd w:val="clear" w:color="auto" w:fill="FFFF99"/>
          <w:rtl/>
        </w:rPr>
        <w:t>ב-1 במאי</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ב-31 ביולי</w:t>
      </w:r>
      <w:r w:rsidRPr="00490630">
        <w:rPr>
          <w:rFonts w:hint="cs"/>
          <w:vanish/>
          <w:sz w:val="22"/>
          <w:szCs w:val="22"/>
          <w:shd w:val="clear" w:color="auto" w:fill="FFFF99"/>
          <w:rtl/>
        </w:rPr>
        <w:t xml:space="preserve"> שבכל שנת כספים דין וחשבון, בטופס שאפשר להשיגו בכל סניפי המוסד, ויצהיר בו על הכנסתו בשנת הכספים שקדמה לשנה בה מוגשת ההצהרה.</w:t>
      </w:r>
    </w:p>
    <w:p w:rsidR="0067780F" w:rsidRPr="00490630" w:rsidRDefault="0067780F">
      <w:pPr>
        <w:pStyle w:val="P00"/>
        <w:tabs>
          <w:tab w:val="clear" w:pos="6259"/>
        </w:tabs>
        <w:spacing w:before="0"/>
        <w:ind w:left="0" w:right="1134"/>
        <w:rPr>
          <w:rFonts w:hint="cs"/>
          <w:vanish/>
          <w:sz w:val="22"/>
          <w:szCs w:val="22"/>
          <w:shd w:val="clear" w:color="auto" w:fill="FFFF99"/>
          <w:rtl/>
        </w:rPr>
      </w:pPr>
      <w:r w:rsidRPr="00490630">
        <w:rPr>
          <w:rFonts w:hint="cs"/>
          <w:vanish/>
          <w:sz w:val="22"/>
          <w:szCs w:val="22"/>
          <w:shd w:val="clear" w:color="auto" w:fill="FFFF99"/>
          <w:rtl/>
        </w:rPr>
        <w:tab/>
        <w:t>(ב)</w:t>
      </w:r>
      <w:r w:rsidRPr="00490630">
        <w:rPr>
          <w:rFonts w:hint="cs"/>
          <w:vanish/>
          <w:sz w:val="22"/>
          <w:szCs w:val="22"/>
          <w:shd w:val="clear" w:color="auto" w:fill="FFFF99"/>
          <w:rtl/>
        </w:rPr>
        <w:tab/>
        <w:t xml:space="preserve">במקום הצהרה כאמור בתקנת משנה (א) יקבל המוסד הצהרה על ההכנסה הצפויה באותה שנה שוטפת או בחלק ממנה, ובלבד שהודיע כי ניתן למסור הצהרה כאמור עד </w:t>
      </w:r>
      <w:r w:rsidRPr="00490630">
        <w:rPr>
          <w:rFonts w:hint="cs"/>
          <w:strike/>
          <w:vanish/>
          <w:sz w:val="22"/>
          <w:szCs w:val="22"/>
          <w:shd w:val="clear" w:color="auto" w:fill="FFFF99"/>
          <w:rtl/>
        </w:rPr>
        <w:t>ה-1 במאי</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ה-31 ביולי</w:t>
      </w:r>
      <w:r w:rsidRPr="00490630">
        <w:rPr>
          <w:rFonts w:hint="cs"/>
          <w:vanish/>
          <w:sz w:val="22"/>
          <w:szCs w:val="22"/>
          <w:shd w:val="clear" w:color="auto" w:fill="FFFF99"/>
          <w:rtl/>
        </w:rPr>
        <w:t xml:space="preserve"> של אותה שנה שוטפת.</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b/>
          <w:bCs/>
          <w:vanish/>
          <w:szCs w:val="20"/>
          <w:shd w:val="clear" w:color="auto" w:fill="FFFF99"/>
          <w:rtl/>
        </w:rPr>
      </w:pPr>
      <w:r w:rsidRPr="00490630">
        <w:rPr>
          <w:rFonts w:hint="cs"/>
          <w:vanish/>
          <w:color w:val="FF0000"/>
          <w:szCs w:val="20"/>
          <w:shd w:val="clear" w:color="auto" w:fill="FFFF99"/>
          <w:rtl/>
        </w:rPr>
        <w:t>מיום 1.4.1986</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תשמ"ז-1986</w:t>
      </w:r>
    </w:p>
    <w:p w:rsidR="0067780F" w:rsidRPr="00490630" w:rsidRDefault="0067780F">
      <w:pPr>
        <w:pStyle w:val="P00"/>
        <w:tabs>
          <w:tab w:val="clear" w:pos="6259"/>
        </w:tabs>
        <w:spacing w:before="0"/>
        <w:ind w:left="0" w:right="1134"/>
        <w:rPr>
          <w:rFonts w:hint="cs"/>
          <w:vanish/>
          <w:szCs w:val="20"/>
          <w:shd w:val="clear" w:color="auto" w:fill="FFFF99"/>
          <w:rtl/>
        </w:rPr>
      </w:pPr>
      <w:hyperlink r:id="rId99" w:history="1">
        <w:r w:rsidRPr="00490630">
          <w:rPr>
            <w:rStyle w:val="Hyperlink"/>
            <w:rFonts w:hint="cs"/>
            <w:vanish/>
            <w:szCs w:val="20"/>
            <w:shd w:val="clear" w:color="auto" w:fill="FFFF99"/>
            <w:rtl/>
          </w:rPr>
          <w:t>ק"ת תשמ"ז מס' 4980</w:t>
        </w:r>
      </w:hyperlink>
      <w:r w:rsidRPr="00490630">
        <w:rPr>
          <w:rFonts w:hint="cs"/>
          <w:vanish/>
          <w:szCs w:val="20"/>
          <w:shd w:val="clear" w:color="auto" w:fill="FFFF99"/>
          <w:rtl/>
        </w:rPr>
        <w:t xml:space="preserve"> מיום 16.11.1986 עמ' 111</w:t>
      </w:r>
    </w:p>
    <w:p w:rsidR="0067780F" w:rsidRPr="00490630" w:rsidRDefault="0067780F">
      <w:pPr>
        <w:pStyle w:val="P00"/>
        <w:tabs>
          <w:tab w:val="clear" w:pos="6259"/>
        </w:tabs>
        <w:ind w:left="0" w:right="1134"/>
        <w:rPr>
          <w:rFonts w:hint="cs"/>
          <w:strike/>
          <w:vanish/>
          <w:sz w:val="22"/>
          <w:szCs w:val="22"/>
          <w:shd w:val="clear" w:color="auto" w:fill="FFFF99"/>
          <w:rtl/>
        </w:rPr>
      </w:pPr>
      <w:r w:rsidRPr="00490630">
        <w:rPr>
          <w:rFonts w:hint="cs"/>
          <w:vanish/>
          <w:sz w:val="22"/>
          <w:szCs w:val="22"/>
          <w:shd w:val="clear" w:color="auto" w:fill="FFFF99"/>
          <w:rtl/>
        </w:rPr>
        <w:tab/>
        <w:t>(א)</w:t>
      </w:r>
      <w:r w:rsidRPr="00490630">
        <w:rPr>
          <w:rFonts w:hint="cs"/>
          <w:vanish/>
          <w:sz w:val="22"/>
          <w:szCs w:val="22"/>
          <w:shd w:val="clear" w:color="auto" w:fill="FFFF99"/>
          <w:rtl/>
        </w:rPr>
        <w:tab/>
        <w:t xml:space="preserve">מבוטח שאינו עובד ולא נערכה לגביו שומה ולא נתקבלה שומה עצמית כמשמעותן בתקנות המקדמות, לשנת הכספים 1948/9 או לאחריה, ימסור </w:t>
      </w:r>
      <w:r w:rsidRPr="00490630">
        <w:rPr>
          <w:rFonts w:hint="cs"/>
          <w:strike/>
          <w:vanish/>
          <w:sz w:val="22"/>
          <w:szCs w:val="22"/>
          <w:shd w:val="clear" w:color="auto" w:fill="FFFF99"/>
          <w:rtl/>
        </w:rPr>
        <w:t>ב-31 ביולי</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ב-31 באוקטובר</w:t>
      </w:r>
      <w:r w:rsidRPr="00490630">
        <w:rPr>
          <w:rFonts w:hint="cs"/>
          <w:vanish/>
          <w:sz w:val="22"/>
          <w:szCs w:val="22"/>
          <w:shd w:val="clear" w:color="auto" w:fill="FFFF99"/>
          <w:rtl/>
        </w:rPr>
        <w:t xml:space="preserve"> שבכל שנת כספים דין וחשבון, בטופס שאפשר להשיגו בכל סניפי המוסד, ויצהיר בו על הכנסתו בשנת הכספים שקדמה לשנה בה מוגשת ההצהרה.</w:t>
      </w:r>
    </w:p>
    <w:p w:rsidR="0067780F" w:rsidRPr="00490630" w:rsidRDefault="0067780F">
      <w:pPr>
        <w:pStyle w:val="P00"/>
        <w:tabs>
          <w:tab w:val="clear" w:pos="6259"/>
        </w:tabs>
        <w:spacing w:before="0"/>
        <w:ind w:left="0" w:right="1134"/>
        <w:rPr>
          <w:rFonts w:hint="cs"/>
          <w:vanish/>
          <w:sz w:val="22"/>
          <w:szCs w:val="22"/>
          <w:shd w:val="clear" w:color="auto" w:fill="FFFF99"/>
          <w:rtl/>
        </w:rPr>
      </w:pPr>
      <w:r w:rsidRPr="00490630">
        <w:rPr>
          <w:rFonts w:hint="cs"/>
          <w:vanish/>
          <w:sz w:val="22"/>
          <w:szCs w:val="22"/>
          <w:shd w:val="clear" w:color="auto" w:fill="FFFF99"/>
          <w:rtl/>
        </w:rPr>
        <w:tab/>
        <w:t>(ב)</w:t>
      </w:r>
      <w:r w:rsidRPr="00490630">
        <w:rPr>
          <w:rFonts w:hint="cs"/>
          <w:vanish/>
          <w:sz w:val="22"/>
          <w:szCs w:val="22"/>
          <w:shd w:val="clear" w:color="auto" w:fill="FFFF99"/>
          <w:rtl/>
        </w:rPr>
        <w:tab/>
        <w:t xml:space="preserve">במקום הצהרה כאמור בתקנת משנה (א) יקבל המוסד הצהרה על ההכנסה הצפויה באותה שנה שוטפת או בחלק ממנה, ובלבד שהודיע כי ניתן למסור הצהרה כאמור עד </w:t>
      </w:r>
      <w:r w:rsidRPr="00490630">
        <w:rPr>
          <w:rFonts w:hint="cs"/>
          <w:strike/>
          <w:vanish/>
          <w:sz w:val="22"/>
          <w:szCs w:val="22"/>
          <w:shd w:val="clear" w:color="auto" w:fill="FFFF99"/>
          <w:rtl/>
        </w:rPr>
        <w:t>ה-31 ביולי</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ה-31 באוקטובר</w:t>
      </w:r>
      <w:r w:rsidRPr="00490630">
        <w:rPr>
          <w:rFonts w:hint="cs"/>
          <w:vanish/>
          <w:sz w:val="22"/>
          <w:szCs w:val="22"/>
          <w:shd w:val="clear" w:color="auto" w:fill="FFFF99"/>
          <w:rtl/>
        </w:rPr>
        <w:t xml:space="preserve"> של אותה שנה שוטפת.</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25.2.1988</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תשמ"ח-1988</w:t>
      </w:r>
    </w:p>
    <w:p w:rsidR="0067780F" w:rsidRPr="00490630" w:rsidRDefault="0067780F">
      <w:pPr>
        <w:pStyle w:val="P00"/>
        <w:tabs>
          <w:tab w:val="clear" w:pos="6259"/>
        </w:tabs>
        <w:spacing w:before="0"/>
        <w:ind w:left="0" w:right="1134"/>
        <w:rPr>
          <w:rFonts w:hint="cs"/>
          <w:vanish/>
          <w:szCs w:val="20"/>
          <w:shd w:val="clear" w:color="auto" w:fill="FFFF99"/>
          <w:rtl/>
        </w:rPr>
      </w:pPr>
      <w:hyperlink r:id="rId100" w:history="1">
        <w:r w:rsidRPr="00490630">
          <w:rPr>
            <w:rStyle w:val="Hyperlink"/>
            <w:rFonts w:hint="cs"/>
            <w:vanish/>
            <w:szCs w:val="20"/>
            <w:shd w:val="clear" w:color="auto" w:fill="FFFF99"/>
            <w:rtl/>
          </w:rPr>
          <w:t>ק"ת תשמ"ח מס' 5087</w:t>
        </w:r>
      </w:hyperlink>
      <w:r w:rsidRPr="00490630">
        <w:rPr>
          <w:rFonts w:hint="cs"/>
          <w:vanish/>
          <w:szCs w:val="20"/>
          <w:shd w:val="clear" w:color="auto" w:fill="FFFF99"/>
          <w:rtl/>
        </w:rPr>
        <w:t xml:space="preserve"> מיום 25.2.1988 עמ' 510</w:t>
      </w:r>
    </w:p>
    <w:p w:rsidR="0067780F" w:rsidRPr="00490630" w:rsidRDefault="0067780F">
      <w:pPr>
        <w:pStyle w:val="P00"/>
        <w:tabs>
          <w:tab w:val="clear" w:pos="6259"/>
        </w:tabs>
        <w:ind w:left="0" w:right="1134"/>
        <w:rPr>
          <w:rFonts w:hint="cs"/>
          <w:strike/>
          <w:vanish/>
          <w:sz w:val="22"/>
          <w:szCs w:val="22"/>
          <w:shd w:val="clear" w:color="auto" w:fill="FFFF99"/>
          <w:rtl/>
        </w:rPr>
      </w:pPr>
      <w:r w:rsidRPr="00490630">
        <w:rPr>
          <w:rFonts w:hint="cs"/>
          <w:vanish/>
          <w:sz w:val="22"/>
          <w:szCs w:val="22"/>
          <w:shd w:val="clear" w:color="auto" w:fill="FFFF99"/>
          <w:rtl/>
        </w:rPr>
        <w:tab/>
        <w:t>(א)</w:t>
      </w:r>
      <w:r w:rsidRPr="00490630">
        <w:rPr>
          <w:rFonts w:hint="cs"/>
          <w:vanish/>
          <w:sz w:val="22"/>
          <w:szCs w:val="22"/>
          <w:shd w:val="clear" w:color="auto" w:fill="FFFF99"/>
          <w:rtl/>
        </w:rPr>
        <w:tab/>
        <w:t xml:space="preserve">מבוטח שאינו עובד ולא נערכה לגביו שומה ולא נתקבלה שומה עצמית כמשמעותן בתקנות המקדמות, לשנת הכספים 1948/9 או לאחריה, ימסור ב-31 </w:t>
      </w:r>
      <w:r w:rsidRPr="00490630">
        <w:rPr>
          <w:rFonts w:hint="cs"/>
          <w:strike/>
          <w:vanish/>
          <w:sz w:val="22"/>
          <w:szCs w:val="22"/>
          <w:shd w:val="clear" w:color="auto" w:fill="FFFF99"/>
          <w:rtl/>
        </w:rPr>
        <w:t>באוקטובר</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ביולי</w:t>
      </w:r>
      <w:r w:rsidRPr="00490630">
        <w:rPr>
          <w:rFonts w:hint="cs"/>
          <w:vanish/>
          <w:sz w:val="22"/>
          <w:szCs w:val="22"/>
          <w:shd w:val="clear" w:color="auto" w:fill="FFFF99"/>
          <w:rtl/>
        </w:rPr>
        <w:t xml:space="preserve"> שבכל שנת כספים דין וחשבון, בטופס שאפשר להשיגו בכל סניפי המוסד, ויצהיר בו על הכנסתו בשנת הכספים שקדמה לשנה בה מוגשת ההצהרה.</w:t>
      </w:r>
    </w:p>
    <w:p w:rsidR="0067780F" w:rsidRDefault="0067780F">
      <w:pPr>
        <w:pStyle w:val="P00"/>
        <w:tabs>
          <w:tab w:val="clear" w:pos="6259"/>
        </w:tabs>
        <w:spacing w:before="0"/>
        <w:ind w:left="0" w:right="1134"/>
        <w:rPr>
          <w:rFonts w:hint="cs"/>
          <w:sz w:val="2"/>
          <w:szCs w:val="2"/>
          <w:rtl/>
        </w:rPr>
      </w:pPr>
      <w:r w:rsidRPr="00490630">
        <w:rPr>
          <w:rFonts w:hint="cs"/>
          <w:vanish/>
          <w:sz w:val="22"/>
          <w:szCs w:val="22"/>
          <w:shd w:val="clear" w:color="auto" w:fill="FFFF99"/>
          <w:rtl/>
        </w:rPr>
        <w:tab/>
        <w:t>(ב)</w:t>
      </w:r>
      <w:r w:rsidRPr="00490630">
        <w:rPr>
          <w:rFonts w:hint="cs"/>
          <w:vanish/>
          <w:sz w:val="22"/>
          <w:szCs w:val="22"/>
          <w:shd w:val="clear" w:color="auto" w:fill="FFFF99"/>
          <w:rtl/>
        </w:rPr>
        <w:tab/>
        <w:t xml:space="preserve">במקום הצהרה כאמור בתקנת משנה (א) יקבל המוסד הצהרה על ההכנסה הצפויה באותה שנה שוטפת או בחלק ממנה, ובלבד שהודיע כי ניתן למסור הצהרה כאמור עד ה-31 </w:t>
      </w:r>
      <w:r w:rsidRPr="00490630">
        <w:rPr>
          <w:rFonts w:hint="cs"/>
          <w:strike/>
          <w:vanish/>
          <w:sz w:val="22"/>
          <w:szCs w:val="22"/>
          <w:shd w:val="clear" w:color="auto" w:fill="FFFF99"/>
          <w:rtl/>
        </w:rPr>
        <w:t>באוקטובר</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ביולי</w:t>
      </w:r>
      <w:r w:rsidRPr="00490630">
        <w:rPr>
          <w:rFonts w:hint="cs"/>
          <w:vanish/>
          <w:sz w:val="22"/>
          <w:szCs w:val="22"/>
          <w:shd w:val="clear" w:color="auto" w:fill="FFFF99"/>
          <w:rtl/>
        </w:rPr>
        <w:t xml:space="preserve"> של אותה שנה שוטפת.</w:t>
      </w:r>
      <w:bookmarkEnd w:id="33"/>
    </w:p>
    <w:p w:rsidR="0067780F" w:rsidRDefault="0067780F">
      <w:pPr>
        <w:pStyle w:val="P00"/>
        <w:spacing w:before="72"/>
        <w:ind w:left="0" w:right="1134"/>
        <w:rPr>
          <w:rStyle w:val="default"/>
          <w:rFonts w:cs="FrankRuehl"/>
          <w:rtl/>
        </w:rPr>
      </w:pPr>
      <w:bookmarkStart w:id="34" w:name="Seif14"/>
      <w:bookmarkEnd w:id="34"/>
      <w:r>
        <w:rPr>
          <w:lang w:val="he-IL"/>
        </w:rPr>
        <w:pict>
          <v:rect id="_x0000_s1058" style="position:absolute;left:0;text-align:left;margin-left:464.5pt;margin-top:8.05pt;width:75.05pt;height:59.3pt;z-index:251665920"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ד</w:t>
                  </w:r>
                  <w:r>
                    <w:rPr>
                      <w:rFonts w:cs="Miriam" w:hint="cs"/>
                      <w:szCs w:val="18"/>
                      <w:rtl/>
                    </w:rPr>
                    <w:t>ין וחשבו</w:t>
                  </w:r>
                  <w:r>
                    <w:rPr>
                      <w:rFonts w:cs="Miriam"/>
                      <w:szCs w:val="18"/>
                      <w:rtl/>
                    </w:rPr>
                    <w:t>ן</w:t>
                  </w:r>
                  <w:r>
                    <w:rPr>
                      <w:rFonts w:cs="Miriam" w:hint="cs"/>
                      <w:szCs w:val="18"/>
                      <w:rtl/>
                    </w:rPr>
                    <w:t xml:space="preserve"> </w:t>
                  </w:r>
                  <w:r>
                    <w:rPr>
                      <w:rFonts w:cs="Miriam"/>
                      <w:szCs w:val="18"/>
                      <w:rtl/>
                    </w:rPr>
                    <w:t>מ</w:t>
                  </w:r>
                  <w:r>
                    <w:rPr>
                      <w:rFonts w:cs="Miriam" w:hint="cs"/>
                      <w:szCs w:val="18"/>
                      <w:rtl/>
                    </w:rPr>
                    <w:t xml:space="preserve">עביד על </w:t>
                  </w:r>
                  <w:r>
                    <w:rPr>
                      <w:rFonts w:cs="Miriam"/>
                      <w:szCs w:val="18"/>
                      <w:rtl/>
                    </w:rPr>
                    <w:t>ש</w:t>
                  </w:r>
                  <w:r>
                    <w:rPr>
                      <w:rFonts w:cs="Miriam" w:hint="cs"/>
                      <w:szCs w:val="18"/>
                      <w:rtl/>
                    </w:rPr>
                    <w:t>כר עובדיו</w:t>
                  </w:r>
                </w:p>
                <w:p w:rsidR="0067780F" w:rsidRDefault="0067780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t>ת</w:t>
                  </w:r>
                  <w:r>
                    <w:rPr>
                      <w:rFonts w:cs="Miriam" w:hint="cs"/>
                      <w:szCs w:val="18"/>
                      <w:rtl/>
                    </w:rPr>
                    <w:t>ש"ך-1960</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תשכ"ו-1965</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תשכ"ז-1966</w:t>
                  </w:r>
                </w:p>
                <w:p w:rsidR="0067780F" w:rsidRDefault="0067780F">
                  <w:pPr>
                    <w:spacing w:line="160" w:lineRule="exact"/>
                    <w:jc w:val="left"/>
                    <w:rPr>
                      <w:rFonts w:cs="Miriam" w:hint="cs"/>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מעביד יגיש במועד תשלום דמי הביטוח בעד</w:t>
      </w:r>
      <w:r>
        <w:rPr>
          <w:rStyle w:val="default"/>
          <w:rFonts w:cs="FrankRuehl"/>
          <w:rtl/>
        </w:rPr>
        <w:t xml:space="preserve"> </w:t>
      </w:r>
      <w:r>
        <w:rPr>
          <w:rStyle w:val="default"/>
          <w:rFonts w:cs="FrankRuehl" w:hint="cs"/>
          <w:rtl/>
        </w:rPr>
        <w:t>עובדיו</w:t>
      </w:r>
      <w:r>
        <w:rPr>
          <w:rStyle w:val="default"/>
          <w:rFonts w:cs="FrankRuehl"/>
          <w:rtl/>
        </w:rPr>
        <w:t xml:space="preserve"> </w:t>
      </w:r>
      <w:r>
        <w:rPr>
          <w:rStyle w:val="default"/>
          <w:rFonts w:cs="FrankRuehl" w:hint="cs"/>
          <w:rtl/>
        </w:rPr>
        <w:t>דין-וחשבון, לפי טופס שאפשר להשיגו בכל אחד מסניפי המוסד, בדבר השכר המשתלם לכל אחד מעובדיו בתקופת התשלום שלגביה מוגש דין וחשבון. היה העובד מבוטח לפי צו הביטוח הלאומי (סיווג מבוטחים וקביעת מעבידים), תשל"ב-1972, יוגש הדין וחשבון לפי טופס שניתן להשיג</w:t>
      </w:r>
      <w:r>
        <w:rPr>
          <w:rStyle w:val="default"/>
          <w:rFonts w:cs="FrankRuehl"/>
          <w:rtl/>
        </w:rPr>
        <w:t>ו</w:t>
      </w:r>
      <w:r>
        <w:rPr>
          <w:rStyle w:val="default"/>
          <w:rFonts w:cs="FrankRuehl" w:hint="cs"/>
          <w:rtl/>
        </w:rPr>
        <w:t xml:space="preserve"> בסניפי המוסד.</w:t>
      </w:r>
    </w:p>
    <w:p w:rsidR="0067780F" w:rsidRDefault="0067780F">
      <w:pPr>
        <w:pStyle w:val="P00"/>
        <w:spacing w:before="72"/>
        <w:ind w:left="0" w:right="1134"/>
        <w:rPr>
          <w:rStyle w:val="default"/>
          <w:rFonts w:cs="FrankRuehl"/>
          <w:rtl/>
        </w:rPr>
      </w:pPr>
      <w:r>
        <w:rPr>
          <w:rtl/>
          <w:lang w:val="he-IL"/>
        </w:rPr>
        <w:pict>
          <v:shape id="_x0000_s1119" type="#_x0000_t202" style="position:absolute;left:0;text-align:left;margin-left:470.25pt;margin-top:7.1pt;width:1in;height:28pt;z-index:251679232" filled="f" stroked="f">
            <v:textbox inset="1mm,0,1mm,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hint="cs"/>
                      <w:szCs w:val="18"/>
                      <w:rtl/>
                    </w:rPr>
                  </w:pPr>
                  <w:r>
                    <w:rPr>
                      <w:rFonts w:cs="Miriam"/>
                      <w:szCs w:val="18"/>
                      <w:rtl/>
                    </w:rPr>
                    <w:t>ת</w:t>
                  </w:r>
                  <w:r>
                    <w:rPr>
                      <w:rFonts w:cs="Miriam" w:hint="cs"/>
                      <w:szCs w:val="18"/>
                      <w:rtl/>
                    </w:rPr>
                    <w:t>של"ז-1977</w:t>
                  </w:r>
                </w:p>
                <w:p w:rsidR="0067780F" w:rsidRDefault="0067780F">
                  <w:pPr>
                    <w:spacing w:line="160" w:lineRule="exact"/>
                    <w:jc w:val="left"/>
                    <w:rPr>
                      <w:rFonts w:cs="Miriam"/>
                      <w:noProof/>
                      <w:szCs w:val="18"/>
                      <w:rtl/>
                    </w:rPr>
                  </w:pPr>
                  <w:r>
                    <w:rPr>
                      <w:rFonts w:cs="Miriam" w:hint="cs"/>
                      <w:szCs w:val="18"/>
                      <w:rtl/>
                    </w:rPr>
                    <w:t>תק' תש"ס-2000</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מעביד יגיש למוסד יחד עם הדין וחשבון האמור בתקנת משנה (א), דין וחשבון על כל אחד מעובדיו היומיים בטופס שאפשר להשיגו בכל אחד מסניפי המוסד.</w:t>
      </w:r>
    </w:p>
    <w:p w:rsidR="0067780F" w:rsidRDefault="0067780F">
      <w:pPr>
        <w:pStyle w:val="P02"/>
        <w:spacing w:before="72"/>
        <w:ind w:left="1021" w:right="1134"/>
        <w:rPr>
          <w:rStyle w:val="default"/>
          <w:rFonts w:cs="FrankRuehl"/>
          <w:rtl/>
        </w:rPr>
      </w:pPr>
      <w:r>
        <w:rPr>
          <w:lang w:val="he-IL"/>
        </w:rPr>
        <w:pict>
          <v:rect id="_x0000_s1059" style="position:absolute;left:0;text-align:left;margin-left:464.5pt;margin-top:8.05pt;width:75.05pt;height:26.8pt;z-index:251666944"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של"ז-1977</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כל מעביד יגיש למוסד לא יאוחר מיום 31 במרס של כל שנה, או תוך שבועי</w:t>
      </w:r>
      <w:r>
        <w:rPr>
          <w:rStyle w:val="default"/>
          <w:rFonts w:cs="FrankRuehl"/>
          <w:rtl/>
        </w:rPr>
        <w:t>י</w:t>
      </w:r>
      <w:r>
        <w:rPr>
          <w:rStyle w:val="default"/>
          <w:rFonts w:cs="FrankRuehl" w:hint="cs"/>
          <w:rtl/>
        </w:rPr>
        <w:t>ם מהיום שחדל להעסיק עובדים, דין-וחשבון בטופס שאפשר להשיגו בכל אחד מסניפי המוסד, או על גבי טופס 0126 האמור בתקנה 13 לתקנות מס הכנסה, מילווה חסכון ומס מעסיקים (ניכוי ממשכורת ותשלום מילווה חסכון ומס מעסיקים), תשל"ה-1975, לגבי העובדים שהעסיק בשנת המס, ובו</w:t>
      </w:r>
      <w:r>
        <w:rPr>
          <w:rStyle w:val="default"/>
          <w:rFonts w:cs="FrankRuehl"/>
          <w:rtl/>
        </w:rPr>
        <w:t xml:space="preserve"> י</w:t>
      </w:r>
      <w:r>
        <w:rPr>
          <w:rStyle w:val="default"/>
          <w:rFonts w:cs="FrankRuehl" w:hint="cs"/>
          <w:rtl/>
        </w:rPr>
        <w:t>פרט מצבם המשפחתי, מענם הפרטי, המשכורת ששולמה להם, דמי הביטוח ששילם עבורם לפי הפרטים המופיעים בדינים וחשבונות האמורים בתקנת משנה (א).</w:t>
      </w:r>
    </w:p>
    <w:p w:rsidR="0067780F" w:rsidRDefault="0067780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מעביד יגיש למוסד, לפי דרישתו יחד עם טופס 0126 את כרטיס העובד של כל עובד שסיכם לכל פרטיו; מעביד העורך את</w:t>
      </w:r>
      <w:r>
        <w:rPr>
          <w:rStyle w:val="default"/>
          <w:rFonts w:cs="FrankRuehl"/>
          <w:rtl/>
        </w:rPr>
        <w:t xml:space="preserve"> </w:t>
      </w:r>
      <w:r>
        <w:rPr>
          <w:rStyle w:val="default"/>
          <w:rFonts w:cs="FrankRuehl" w:hint="cs"/>
          <w:rtl/>
        </w:rPr>
        <w:t>חישובי המשכורת ואת הניכויים באמצעות מיכון, רשאי להגיש למוסד את הדין וחשבון האמור בתקנת משנה (א) כפי שיקבע המוסד.</w:t>
      </w:r>
    </w:p>
    <w:p w:rsidR="0067780F" w:rsidRDefault="0067780F">
      <w:pPr>
        <w:pStyle w:val="P00"/>
        <w:spacing w:before="72"/>
        <w:ind w:left="0" w:right="1134"/>
        <w:rPr>
          <w:rStyle w:val="default"/>
          <w:rFonts w:cs="FrankRuehl" w:hint="cs"/>
          <w:rtl/>
        </w:rPr>
      </w:pPr>
      <w:r>
        <w:rPr>
          <w:rtl/>
          <w:lang w:val="he-IL"/>
        </w:rPr>
        <w:pict>
          <v:shape id="_x0000_s1120" type="#_x0000_t202" style="position:absolute;left:0;text-align:left;margin-left:470.25pt;margin-top:7.1pt;width:1in;height:16.8pt;z-index:251680256" filled="f" stroked="f">
            <v:textbox inset="1mm,0,1mm,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(מס' 2)</w:t>
                  </w:r>
                </w:p>
                <w:p w:rsidR="0067780F" w:rsidRDefault="0067780F">
                  <w:pPr>
                    <w:spacing w:line="160" w:lineRule="exact"/>
                    <w:jc w:val="left"/>
                    <w:rPr>
                      <w:rFonts w:cs="Miriam"/>
                      <w:noProof/>
                      <w:szCs w:val="18"/>
                      <w:rtl/>
                    </w:rPr>
                  </w:pPr>
                  <w:r>
                    <w:rPr>
                      <w:rFonts w:cs="Miriam"/>
                      <w:szCs w:val="18"/>
                      <w:rtl/>
                    </w:rPr>
                    <w:t>ת</w:t>
                  </w:r>
                  <w:r>
                    <w:rPr>
                      <w:rFonts w:cs="Miriam" w:hint="cs"/>
                      <w:szCs w:val="18"/>
                      <w:rtl/>
                    </w:rPr>
                    <w:t>של"ז-1977</w:t>
                  </w:r>
                </w:p>
              </w:txbxContent>
            </v:textbox>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המוסד רשאי להתיר בכתב למעביד פלוני לסטות מהוראות שבתקנת משנה (א) והנאמר בהיתר יבוא במקום הקביעה בתקנת משנה (א).</w:t>
      </w:r>
    </w:p>
    <w:p w:rsidR="0067780F" w:rsidRPr="00490630" w:rsidRDefault="0067780F">
      <w:pPr>
        <w:pStyle w:val="P00"/>
        <w:spacing w:before="0"/>
        <w:ind w:left="0" w:right="1134"/>
        <w:rPr>
          <w:rFonts w:hint="cs"/>
          <w:b/>
          <w:bCs/>
          <w:vanish/>
          <w:szCs w:val="20"/>
          <w:shd w:val="clear" w:color="auto" w:fill="FFFF99"/>
          <w:rtl/>
        </w:rPr>
      </w:pPr>
      <w:bookmarkStart w:id="35" w:name="Rov45"/>
      <w:r w:rsidRPr="00490630">
        <w:rPr>
          <w:rFonts w:hint="cs"/>
          <w:vanish/>
          <w:color w:val="FF0000"/>
          <w:szCs w:val="20"/>
          <w:shd w:val="clear" w:color="auto" w:fill="FFFF99"/>
          <w:rtl/>
        </w:rPr>
        <w:t>מיום 10.7.1960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תש"ך-1960</w:t>
      </w:r>
    </w:p>
    <w:p w:rsidR="0067780F" w:rsidRPr="00490630" w:rsidRDefault="0067780F">
      <w:pPr>
        <w:pStyle w:val="P00"/>
        <w:tabs>
          <w:tab w:val="clear" w:pos="6259"/>
        </w:tabs>
        <w:spacing w:before="0"/>
        <w:ind w:left="0" w:right="1134"/>
        <w:rPr>
          <w:rFonts w:hint="cs"/>
          <w:vanish/>
          <w:szCs w:val="20"/>
          <w:shd w:val="clear" w:color="auto" w:fill="FFFF99"/>
          <w:rtl/>
        </w:rPr>
      </w:pPr>
      <w:hyperlink r:id="rId101" w:history="1">
        <w:r w:rsidRPr="00490630">
          <w:rPr>
            <w:rStyle w:val="Hyperlink"/>
            <w:rFonts w:hint="cs"/>
            <w:vanish/>
            <w:szCs w:val="20"/>
            <w:shd w:val="clear" w:color="auto" w:fill="FFFF99"/>
            <w:rtl/>
          </w:rPr>
          <w:t>ק"ת תש"ך מס' 1023</w:t>
        </w:r>
      </w:hyperlink>
      <w:r w:rsidRPr="00490630">
        <w:rPr>
          <w:rFonts w:hint="cs"/>
          <w:vanish/>
          <w:szCs w:val="20"/>
          <w:shd w:val="clear" w:color="auto" w:fill="FFFF99"/>
          <w:rtl/>
        </w:rPr>
        <w:t xml:space="preserve"> מיום 10.7.1960 עמ' 1396</w:t>
      </w:r>
    </w:p>
    <w:p w:rsidR="0067780F" w:rsidRPr="00490630" w:rsidRDefault="0067780F">
      <w:pPr>
        <w:pStyle w:val="P00"/>
        <w:ind w:left="0" w:right="1134"/>
        <w:rPr>
          <w:rStyle w:val="big-number"/>
          <w:rFonts w:cs="Miriam" w:hint="cs"/>
          <w:vanish/>
          <w:sz w:val="16"/>
          <w:szCs w:val="16"/>
          <w:u w:val="single"/>
          <w:shd w:val="clear" w:color="auto" w:fill="FFFF99"/>
          <w:rtl/>
        </w:rPr>
      </w:pPr>
      <w:r w:rsidRPr="00490630">
        <w:rPr>
          <w:rStyle w:val="big-number"/>
          <w:rFonts w:cs="Miriam" w:hint="cs"/>
          <w:strike/>
          <w:vanish/>
          <w:sz w:val="16"/>
          <w:szCs w:val="16"/>
          <w:shd w:val="clear" w:color="auto" w:fill="FFFF99"/>
          <w:rtl/>
        </w:rPr>
        <w:t>הצהרת מעביד על שכר עובדיו</w:t>
      </w:r>
      <w:r w:rsidRPr="00490630">
        <w:rPr>
          <w:rStyle w:val="big-number"/>
          <w:rFonts w:cs="Miriam" w:hint="cs"/>
          <w:vanish/>
          <w:sz w:val="16"/>
          <w:szCs w:val="16"/>
          <w:shd w:val="clear" w:color="auto" w:fill="FFFF99"/>
          <w:rtl/>
        </w:rPr>
        <w:t xml:space="preserve"> </w:t>
      </w:r>
      <w:r w:rsidRPr="00490630">
        <w:rPr>
          <w:rStyle w:val="big-number"/>
          <w:rFonts w:cs="Miriam" w:hint="cs"/>
          <w:vanish/>
          <w:sz w:val="16"/>
          <w:szCs w:val="16"/>
          <w:u w:val="single"/>
          <w:shd w:val="clear" w:color="auto" w:fill="FFFF99"/>
          <w:rtl/>
        </w:rPr>
        <w:t>דין וחשבון מעביד על שכר עובדיו</w:t>
      </w:r>
    </w:p>
    <w:p w:rsidR="0067780F" w:rsidRPr="00490630" w:rsidRDefault="0067780F">
      <w:pPr>
        <w:pStyle w:val="P00"/>
        <w:spacing w:before="0"/>
        <w:ind w:left="0" w:right="1134"/>
        <w:rPr>
          <w:rStyle w:val="big-number"/>
          <w:rFonts w:cs="FrankRuehl" w:hint="cs"/>
          <w:strike/>
          <w:vanish/>
          <w:sz w:val="22"/>
          <w:szCs w:val="22"/>
          <w:shd w:val="clear" w:color="auto" w:fill="FFFF99"/>
          <w:rtl/>
        </w:rPr>
      </w:pPr>
      <w:r w:rsidRPr="00490630">
        <w:rPr>
          <w:rStyle w:val="big-number"/>
          <w:rFonts w:cs="FrankRuehl"/>
          <w:vanish/>
          <w:sz w:val="22"/>
          <w:szCs w:val="22"/>
          <w:shd w:val="clear" w:color="auto" w:fill="FFFF99"/>
          <w:rtl/>
        </w:rPr>
        <w:t>8.</w:t>
      </w:r>
      <w:r w:rsidRPr="00490630">
        <w:rPr>
          <w:rStyle w:val="big-number"/>
          <w:rFonts w:cs="FrankRuehl"/>
          <w:vanish/>
          <w:sz w:val="22"/>
          <w:szCs w:val="22"/>
          <w:shd w:val="clear" w:color="auto" w:fill="FFFF99"/>
          <w:rtl/>
        </w:rPr>
        <w:tab/>
      </w:r>
      <w:r w:rsidRPr="00490630">
        <w:rPr>
          <w:rStyle w:val="big-number"/>
          <w:rFonts w:cs="FrankRuehl" w:hint="cs"/>
          <w:strike/>
          <w:vanish/>
          <w:sz w:val="22"/>
          <w:szCs w:val="22"/>
          <w:shd w:val="clear" w:color="auto" w:fill="FFFF99"/>
          <w:rtl/>
        </w:rPr>
        <w:t>(א)</w:t>
      </w:r>
      <w:r w:rsidRPr="00490630">
        <w:rPr>
          <w:rStyle w:val="big-number"/>
          <w:rFonts w:cs="FrankRuehl" w:hint="cs"/>
          <w:strike/>
          <w:vanish/>
          <w:sz w:val="22"/>
          <w:szCs w:val="22"/>
          <w:shd w:val="clear" w:color="auto" w:fill="FFFF99"/>
          <w:rtl/>
        </w:rPr>
        <w:tab/>
        <w:t>כל מעביד יגיש במועד תשלום דמי הביטוח בעד עובדיו הצהרה, לפי טופס שאפשר להשיגו בכל אחד מסניפי המוסד, בדבר השכר ששילם לכל אחד מעובדיו בחודש שקדם להגשת ההצהרה. עלה שכרו של עובד פלוני על המכסימום הנקוב בסעיף 39(א) לחוק,כפי ששונה בתקנות על פי סעיף 45(א) לחוק.</w:t>
      </w:r>
    </w:p>
    <w:p w:rsidR="0067780F" w:rsidRPr="00490630" w:rsidRDefault="0067780F">
      <w:pPr>
        <w:pStyle w:val="P00"/>
        <w:spacing w:before="0"/>
        <w:ind w:left="0" w:right="1134"/>
        <w:rPr>
          <w:rStyle w:val="default"/>
          <w:rFonts w:cs="FrankRuehl"/>
          <w:vanish/>
          <w:sz w:val="22"/>
          <w:szCs w:val="22"/>
          <w:u w:val="single"/>
          <w:shd w:val="clear" w:color="auto" w:fill="FFFF99"/>
          <w:rtl/>
        </w:rPr>
      </w:pPr>
      <w:r w:rsidRPr="00490630">
        <w:rPr>
          <w:rStyle w:val="big-number"/>
          <w:rFonts w:cs="FrankRuehl" w:hint="cs"/>
          <w:vanish/>
          <w:sz w:val="22"/>
          <w:szCs w:val="22"/>
          <w:shd w:val="clear" w:color="auto" w:fill="FFFF99"/>
          <w:rtl/>
        </w:rPr>
        <w:tab/>
      </w:r>
      <w:r w:rsidRPr="00490630">
        <w:rPr>
          <w:rStyle w:val="default"/>
          <w:rFonts w:cs="FrankRuehl"/>
          <w:vanish/>
          <w:sz w:val="22"/>
          <w:szCs w:val="22"/>
          <w:u w:val="single"/>
          <w:shd w:val="clear" w:color="auto" w:fill="FFFF99"/>
          <w:rtl/>
        </w:rPr>
        <w:t>(</w:t>
      </w:r>
      <w:r w:rsidRPr="00490630">
        <w:rPr>
          <w:rStyle w:val="default"/>
          <w:rFonts w:cs="FrankRuehl" w:hint="cs"/>
          <w:vanish/>
          <w:sz w:val="22"/>
          <w:szCs w:val="22"/>
          <w:u w:val="single"/>
          <w:shd w:val="clear" w:color="auto" w:fill="FFFF99"/>
          <w:rtl/>
        </w:rPr>
        <w:t>א)</w:t>
      </w:r>
      <w:r w:rsidRPr="00490630">
        <w:rPr>
          <w:rStyle w:val="default"/>
          <w:rFonts w:cs="FrankRuehl" w:hint="cs"/>
          <w:vanish/>
          <w:sz w:val="22"/>
          <w:szCs w:val="22"/>
          <w:u w:val="single"/>
          <w:shd w:val="clear" w:color="auto" w:fill="FFFF99"/>
          <w:rtl/>
        </w:rPr>
        <w:tab/>
        <w:t>כל מעביד יגיש במועד תשלום דמי הביטוח בעד</w:t>
      </w:r>
      <w:r w:rsidRPr="00490630">
        <w:rPr>
          <w:rStyle w:val="default"/>
          <w:rFonts w:cs="FrankRuehl"/>
          <w:vanish/>
          <w:sz w:val="22"/>
          <w:szCs w:val="22"/>
          <w:u w:val="single"/>
          <w:shd w:val="clear" w:color="auto" w:fill="FFFF99"/>
          <w:rtl/>
        </w:rPr>
        <w:t xml:space="preserve"> </w:t>
      </w:r>
      <w:r w:rsidRPr="00490630">
        <w:rPr>
          <w:rStyle w:val="default"/>
          <w:rFonts w:cs="FrankRuehl" w:hint="cs"/>
          <w:vanish/>
          <w:sz w:val="22"/>
          <w:szCs w:val="22"/>
          <w:u w:val="single"/>
          <w:shd w:val="clear" w:color="auto" w:fill="FFFF99"/>
          <w:rtl/>
        </w:rPr>
        <w:t>עובדיו</w:t>
      </w:r>
      <w:r w:rsidRPr="00490630">
        <w:rPr>
          <w:rStyle w:val="default"/>
          <w:rFonts w:cs="FrankRuehl"/>
          <w:vanish/>
          <w:sz w:val="22"/>
          <w:szCs w:val="22"/>
          <w:u w:val="single"/>
          <w:shd w:val="clear" w:color="auto" w:fill="FFFF99"/>
          <w:rtl/>
        </w:rPr>
        <w:t xml:space="preserve"> </w:t>
      </w:r>
      <w:r w:rsidRPr="00490630">
        <w:rPr>
          <w:rStyle w:val="default"/>
          <w:rFonts w:cs="FrankRuehl" w:hint="cs"/>
          <w:vanish/>
          <w:sz w:val="22"/>
          <w:szCs w:val="22"/>
          <w:u w:val="single"/>
          <w:shd w:val="clear" w:color="auto" w:fill="FFFF99"/>
          <w:rtl/>
        </w:rPr>
        <w:t>דין-וחשבון, לפי טופס שאפשר להשיגו בכל אחד מסניפי המוסד, בדבר השכר המשתלם לכל אחד מעובדיו בחודש שקדם להגשת הדין וחשבון. עלה שכרו של עובד פלוני על המכסימום הנקוב בסעיף 39(א) לחוק, כפי ששונה בתקנות לפי סעיף 45(א) לחוק, דייו שהצהיר על כך בדין וחשבון ולא פירט את השכר.</w:t>
      </w:r>
    </w:p>
    <w:p w:rsidR="0067780F" w:rsidRPr="00490630" w:rsidRDefault="0067780F">
      <w:pPr>
        <w:pStyle w:val="P00"/>
        <w:spacing w:before="0"/>
        <w:ind w:left="0" w:right="1134"/>
        <w:rPr>
          <w:rStyle w:val="default"/>
          <w:rFonts w:cs="FrankRuehl" w:hint="cs"/>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המוסד רשאי להתיר בכתב למעביד פלוני לסטות מהוראות שבתקנת משנה (א) והנאמר בהיתר יבוא במקום הקביעה בתקנת משנה (א).</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22.10.1965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תשכ"ו-1965</w:t>
      </w:r>
    </w:p>
    <w:p w:rsidR="0067780F" w:rsidRPr="00490630" w:rsidRDefault="0067780F">
      <w:pPr>
        <w:pStyle w:val="P00"/>
        <w:tabs>
          <w:tab w:val="clear" w:pos="6259"/>
        </w:tabs>
        <w:spacing w:before="0"/>
        <w:ind w:left="0" w:right="1134"/>
        <w:rPr>
          <w:rFonts w:hint="cs"/>
          <w:vanish/>
          <w:szCs w:val="20"/>
          <w:shd w:val="clear" w:color="auto" w:fill="FFFF99"/>
          <w:rtl/>
        </w:rPr>
      </w:pPr>
      <w:hyperlink r:id="rId102" w:history="1">
        <w:r w:rsidRPr="00490630">
          <w:rPr>
            <w:rStyle w:val="Hyperlink"/>
            <w:rFonts w:hint="cs"/>
            <w:vanish/>
            <w:szCs w:val="20"/>
            <w:shd w:val="clear" w:color="auto" w:fill="FFFF99"/>
            <w:rtl/>
          </w:rPr>
          <w:t>ק"ת תשכ"ו מס' 1787</w:t>
        </w:r>
      </w:hyperlink>
      <w:r w:rsidRPr="00490630">
        <w:rPr>
          <w:rFonts w:hint="cs"/>
          <w:vanish/>
          <w:szCs w:val="20"/>
          <w:shd w:val="clear" w:color="auto" w:fill="FFFF99"/>
          <w:rtl/>
        </w:rPr>
        <w:t xml:space="preserve"> מיום 22.10.1965 עמ' 117</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תקנת משנה 8(א)</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spacing w:before="0"/>
        <w:ind w:left="0" w:right="1134"/>
        <w:rPr>
          <w:rStyle w:val="default"/>
          <w:rFonts w:cs="FrankRuehl"/>
          <w:strike/>
          <w:vanish/>
          <w:sz w:val="22"/>
          <w:szCs w:val="22"/>
          <w:shd w:val="clear" w:color="auto" w:fill="FFFF99"/>
          <w:rtl/>
        </w:rPr>
      </w:pPr>
      <w:r w:rsidRPr="00490630">
        <w:rPr>
          <w:rStyle w:val="big-number"/>
          <w:rFonts w:cs="FrankRuehl" w:hint="cs"/>
          <w:vanish/>
          <w:sz w:val="22"/>
          <w:szCs w:val="22"/>
          <w:shd w:val="clear" w:color="auto" w:fill="FFFF99"/>
          <w:rtl/>
        </w:rPr>
        <w:tab/>
      </w: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א)</w:t>
      </w:r>
      <w:r w:rsidRPr="00490630">
        <w:rPr>
          <w:rStyle w:val="default"/>
          <w:rFonts w:cs="FrankRuehl" w:hint="cs"/>
          <w:strike/>
          <w:vanish/>
          <w:sz w:val="22"/>
          <w:szCs w:val="22"/>
          <w:shd w:val="clear" w:color="auto" w:fill="FFFF99"/>
          <w:rtl/>
        </w:rPr>
        <w:tab/>
        <w:t>כל מעביד יגיש במועד תשלום דמי הביטוח בעד</w:t>
      </w:r>
      <w:r w:rsidRPr="00490630">
        <w:rPr>
          <w:rStyle w:val="default"/>
          <w:rFonts w:cs="FrankRuehl"/>
          <w:strike/>
          <w:vanish/>
          <w:sz w:val="22"/>
          <w:szCs w:val="22"/>
          <w:shd w:val="clear" w:color="auto" w:fill="FFFF99"/>
          <w:rtl/>
        </w:rPr>
        <w:t xml:space="preserve"> </w:t>
      </w:r>
      <w:r w:rsidRPr="00490630">
        <w:rPr>
          <w:rStyle w:val="default"/>
          <w:rFonts w:cs="FrankRuehl" w:hint="cs"/>
          <w:strike/>
          <w:vanish/>
          <w:sz w:val="22"/>
          <w:szCs w:val="22"/>
          <w:shd w:val="clear" w:color="auto" w:fill="FFFF99"/>
          <w:rtl/>
        </w:rPr>
        <w:t>עובדיו</w:t>
      </w:r>
      <w:r w:rsidRPr="00490630">
        <w:rPr>
          <w:rStyle w:val="default"/>
          <w:rFonts w:cs="FrankRuehl"/>
          <w:strike/>
          <w:vanish/>
          <w:sz w:val="22"/>
          <w:szCs w:val="22"/>
          <w:shd w:val="clear" w:color="auto" w:fill="FFFF99"/>
          <w:rtl/>
        </w:rPr>
        <w:t xml:space="preserve"> </w:t>
      </w:r>
      <w:r w:rsidRPr="00490630">
        <w:rPr>
          <w:rStyle w:val="default"/>
          <w:rFonts w:cs="FrankRuehl" w:hint="cs"/>
          <w:strike/>
          <w:vanish/>
          <w:sz w:val="22"/>
          <w:szCs w:val="22"/>
          <w:shd w:val="clear" w:color="auto" w:fill="FFFF99"/>
          <w:rtl/>
        </w:rPr>
        <w:t>דין-וחשבון, לפי טופס שאפשר להשיגו בכל אחד מסניפי המוסד, בדבר השכר המשתלם לכל אחד מעובדיו בחודש שקדם להגשת הדין וחשבון. עלה שכרו של עובד פלוני על המכסימום הנקוב בסעיף 39(א) לחוק, כפי ששונה בתקנות לפי סעיף 45(א) לחוק, דייו שהצהיר על כך בדין וחשבון ולא פירט את השכר.</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1.12.1966</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תשכ"ז-1966</w:t>
      </w:r>
    </w:p>
    <w:p w:rsidR="0067780F" w:rsidRPr="00490630" w:rsidRDefault="0067780F">
      <w:pPr>
        <w:pStyle w:val="P00"/>
        <w:tabs>
          <w:tab w:val="clear" w:pos="6259"/>
        </w:tabs>
        <w:spacing w:before="0"/>
        <w:ind w:left="0" w:right="1134"/>
        <w:rPr>
          <w:rFonts w:hint="cs"/>
          <w:vanish/>
          <w:szCs w:val="20"/>
          <w:shd w:val="clear" w:color="auto" w:fill="FFFF99"/>
          <w:rtl/>
        </w:rPr>
      </w:pPr>
      <w:hyperlink r:id="rId103" w:history="1">
        <w:r w:rsidRPr="00490630">
          <w:rPr>
            <w:rStyle w:val="Hyperlink"/>
            <w:rFonts w:hint="cs"/>
            <w:vanish/>
            <w:szCs w:val="20"/>
            <w:shd w:val="clear" w:color="auto" w:fill="FFFF99"/>
            <w:rtl/>
          </w:rPr>
          <w:t>ק"ת תשכ"ז מס' 1964</w:t>
        </w:r>
      </w:hyperlink>
      <w:r w:rsidRPr="00490630">
        <w:rPr>
          <w:rFonts w:hint="cs"/>
          <w:vanish/>
          <w:szCs w:val="20"/>
          <w:shd w:val="clear" w:color="auto" w:fill="FFFF99"/>
          <w:rtl/>
        </w:rPr>
        <w:t xml:space="preserve"> מיום 1.12.1966 עמ' 470</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ab/>
        <w:t>(א)</w:t>
      </w:r>
      <w:r w:rsidRPr="00490630">
        <w:rPr>
          <w:rFonts w:hint="cs"/>
          <w:vanish/>
          <w:sz w:val="22"/>
          <w:szCs w:val="22"/>
          <w:shd w:val="clear" w:color="auto" w:fill="FFFF99"/>
          <w:rtl/>
        </w:rPr>
        <w:tab/>
      </w:r>
      <w:r w:rsidRPr="00490630">
        <w:rPr>
          <w:rStyle w:val="default"/>
          <w:rFonts w:cs="FrankRuehl" w:hint="cs"/>
          <w:vanish/>
          <w:sz w:val="22"/>
          <w:szCs w:val="22"/>
          <w:shd w:val="clear" w:color="auto" w:fill="FFFF99"/>
          <w:rtl/>
        </w:rPr>
        <w:t>כל מעביד יגיש במועד תשלום דמי הביטוח בעד</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עובדיו</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 xml:space="preserve">דין-וחשבון, לפי טופס שאפשר להשיגו בכל אחד מסניפי המוסד, </w:t>
      </w:r>
      <w:r w:rsidRPr="00490630">
        <w:rPr>
          <w:rStyle w:val="default"/>
          <w:rFonts w:cs="FrankRuehl" w:hint="cs"/>
          <w:strike/>
          <w:vanish/>
          <w:sz w:val="22"/>
          <w:szCs w:val="22"/>
          <w:shd w:val="clear" w:color="auto" w:fill="FFFF99"/>
          <w:rtl/>
        </w:rPr>
        <w:t>בדבר השכר ששילם</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בדבר השכר המשתלם</w:t>
      </w:r>
      <w:r w:rsidRPr="00490630">
        <w:rPr>
          <w:rStyle w:val="default"/>
          <w:rFonts w:cs="FrankRuehl" w:hint="cs"/>
          <w:vanish/>
          <w:sz w:val="22"/>
          <w:szCs w:val="22"/>
          <w:shd w:val="clear" w:color="auto" w:fill="FFFF99"/>
          <w:rtl/>
        </w:rPr>
        <w:t xml:space="preserve"> לכל אחד מעובדיו בתקופת התשלום שלגביה מוגש דין וחשבון.</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1.4.1977</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תשל"ז-1977</w:t>
      </w:r>
    </w:p>
    <w:p w:rsidR="0067780F" w:rsidRPr="00490630" w:rsidRDefault="0067780F">
      <w:pPr>
        <w:pStyle w:val="P00"/>
        <w:tabs>
          <w:tab w:val="clear" w:pos="6259"/>
        </w:tabs>
        <w:spacing w:before="0"/>
        <w:ind w:left="0" w:right="1134"/>
        <w:rPr>
          <w:rFonts w:hint="cs"/>
          <w:vanish/>
          <w:szCs w:val="20"/>
          <w:shd w:val="clear" w:color="auto" w:fill="FFFF99"/>
          <w:rtl/>
        </w:rPr>
      </w:pPr>
      <w:hyperlink r:id="rId104" w:history="1">
        <w:r w:rsidRPr="00490630">
          <w:rPr>
            <w:rStyle w:val="Hyperlink"/>
            <w:rFonts w:hint="cs"/>
            <w:vanish/>
            <w:szCs w:val="20"/>
            <w:shd w:val="clear" w:color="auto" w:fill="FFFF99"/>
            <w:rtl/>
          </w:rPr>
          <w:t>ק"ת תשל"ז מס' 3684</w:t>
        </w:r>
      </w:hyperlink>
      <w:r w:rsidRPr="00490630">
        <w:rPr>
          <w:rFonts w:hint="cs"/>
          <w:vanish/>
          <w:szCs w:val="20"/>
          <w:shd w:val="clear" w:color="auto" w:fill="FFFF99"/>
          <w:rtl/>
        </w:rPr>
        <w:t xml:space="preserve"> מיום 27.3.1977 עמ' 1280</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8.</w:t>
      </w:r>
      <w:r w:rsidRPr="00490630">
        <w:rPr>
          <w:rFonts w:hint="cs"/>
          <w:vanish/>
          <w:sz w:val="22"/>
          <w:szCs w:val="22"/>
          <w:shd w:val="clear" w:color="auto" w:fill="FFFF99"/>
          <w:rtl/>
        </w:rPr>
        <w:tab/>
        <w:t>(א)</w:t>
      </w:r>
      <w:r w:rsidRPr="00490630">
        <w:rPr>
          <w:rFonts w:hint="cs"/>
          <w:vanish/>
          <w:sz w:val="22"/>
          <w:szCs w:val="22"/>
          <w:shd w:val="clear" w:color="auto" w:fill="FFFF99"/>
          <w:rtl/>
        </w:rPr>
        <w:tab/>
      </w:r>
      <w:r w:rsidRPr="00490630">
        <w:rPr>
          <w:rStyle w:val="default"/>
          <w:rFonts w:cs="FrankRuehl" w:hint="cs"/>
          <w:vanish/>
          <w:sz w:val="22"/>
          <w:szCs w:val="22"/>
          <w:shd w:val="clear" w:color="auto" w:fill="FFFF99"/>
          <w:rtl/>
        </w:rPr>
        <w:t>כל מעביד יגיש במועד תשלום דמי הביטוח בעד</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עובדיו</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דין-וחשבון, לפי טופס שאפשר להשיגו בכל אחד מסניפי המוסד, בדבר השכר המשתלם לכל אחד מעובדיו בתקופת התשלום שלגביה מוגש דין וחשבון.</w:t>
      </w:r>
    </w:p>
    <w:p w:rsidR="0067780F" w:rsidRPr="00490630" w:rsidRDefault="0067780F">
      <w:pPr>
        <w:pStyle w:val="P00"/>
        <w:spacing w:before="0"/>
        <w:ind w:left="0" w:right="1134"/>
        <w:rPr>
          <w:rStyle w:val="default"/>
          <w:rFonts w:cs="FrankRuehl"/>
          <w:vanish/>
          <w:sz w:val="22"/>
          <w:szCs w:val="22"/>
          <w:u w:val="single"/>
          <w:shd w:val="clear" w:color="auto" w:fill="FFFF99"/>
          <w:rtl/>
        </w:rPr>
      </w:pPr>
      <w:r w:rsidRPr="00490630">
        <w:rPr>
          <w:vanish/>
          <w:sz w:val="22"/>
          <w:szCs w:val="22"/>
          <w:shd w:val="clear" w:color="auto" w:fill="FFFF99"/>
          <w:rtl/>
        </w:rPr>
        <w:tab/>
      </w:r>
      <w:r w:rsidRPr="00490630">
        <w:rPr>
          <w:rStyle w:val="default"/>
          <w:rFonts w:cs="FrankRuehl"/>
          <w:vanish/>
          <w:sz w:val="22"/>
          <w:szCs w:val="22"/>
          <w:u w:val="single"/>
          <w:shd w:val="clear" w:color="auto" w:fill="FFFF99"/>
          <w:rtl/>
        </w:rPr>
        <w:t>(</w:t>
      </w:r>
      <w:r w:rsidRPr="00490630">
        <w:rPr>
          <w:rStyle w:val="default"/>
          <w:rFonts w:cs="FrankRuehl" w:hint="cs"/>
          <w:vanish/>
          <w:sz w:val="22"/>
          <w:szCs w:val="22"/>
          <w:u w:val="single"/>
          <w:shd w:val="clear" w:color="auto" w:fill="FFFF99"/>
          <w:rtl/>
        </w:rPr>
        <w:t>ב)</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כל מעביד יגיש למוסד יחד עם הדין וחשבון האמור בתקנת משנה (א), דין וחשבון על כל אחד מעובדיו היומיים בטופס שאפשר להשיגו בכל אחד מסניפי המוסד, או על גבי טופס 114 האמור בתקנה 5 לתקנות מס הכנסה, מלווה חסכון ומס מעסיקים (ניכוי שכר עבודה ותשלום מילווה חסכום ומס מעסיקים) (מס' 2) תשל"ה-1975.</w:t>
      </w:r>
    </w:p>
    <w:p w:rsidR="0067780F" w:rsidRPr="00490630" w:rsidRDefault="0067780F">
      <w:pPr>
        <w:pStyle w:val="P02"/>
        <w:spacing w:before="0"/>
        <w:ind w:left="1021" w:right="1134"/>
        <w:rPr>
          <w:rStyle w:val="default"/>
          <w:rFonts w:cs="FrankRuehl"/>
          <w:vanish/>
          <w:sz w:val="22"/>
          <w:szCs w:val="22"/>
          <w:u w:val="single"/>
          <w:shd w:val="clear" w:color="auto" w:fill="FFFF99"/>
          <w:rtl/>
        </w:rPr>
      </w:pPr>
      <w:r w:rsidRPr="00490630">
        <w:rPr>
          <w:vanish/>
          <w:sz w:val="22"/>
          <w:szCs w:val="22"/>
          <w:shd w:val="clear" w:color="auto" w:fill="FFFF99"/>
          <w:rtl/>
        </w:rPr>
        <w:tab/>
      </w:r>
      <w:r w:rsidRPr="00490630">
        <w:rPr>
          <w:rStyle w:val="default"/>
          <w:rFonts w:cs="FrankRuehl"/>
          <w:vanish/>
          <w:sz w:val="22"/>
          <w:szCs w:val="22"/>
          <w:u w:val="single"/>
          <w:shd w:val="clear" w:color="auto" w:fill="FFFF99"/>
          <w:rtl/>
        </w:rPr>
        <w:t>(</w:t>
      </w:r>
      <w:r w:rsidRPr="00490630">
        <w:rPr>
          <w:rStyle w:val="default"/>
          <w:rFonts w:cs="FrankRuehl" w:hint="cs"/>
          <w:vanish/>
          <w:sz w:val="22"/>
          <w:szCs w:val="22"/>
          <w:u w:val="single"/>
          <w:shd w:val="clear" w:color="auto" w:fill="FFFF99"/>
          <w:rtl/>
        </w:rPr>
        <w:t>ג)</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(1)</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כל מעביד יגיש למוסד לא יאוחר מיום 30 ביוני של כל שנה, או תוך שבועי</w:t>
      </w:r>
      <w:r w:rsidRPr="00490630">
        <w:rPr>
          <w:rStyle w:val="default"/>
          <w:rFonts w:cs="FrankRuehl"/>
          <w:vanish/>
          <w:sz w:val="22"/>
          <w:szCs w:val="22"/>
          <w:u w:val="single"/>
          <w:shd w:val="clear" w:color="auto" w:fill="FFFF99"/>
          <w:rtl/>
        </w:rPr>
        <w:t>י</w:t>
      </w:r>
      <w:r w:rsidRPr="00490630">
        <w:rPr>
          <w:rStyle w:val="default"/>
          <w:rFonts w:cs="FrankRuehl" w:hint="cs"/>
          <w:vanish/>
          <w:sz w:val="22"/>
          <w:szCs w:val="22"/>
          <w:u w:val="single"/>
          <w:shd w:val="clear" w:color="auto" w:fill="FFFF99"/>
          <w:rtl/>
        </w:rPr>
        <w:t>ם מהיום שחדל להעסיק עובדים, דין-וחשבון בטופס שאפשר להשיגו בכל אחד מסניפי המוסד, או על גבי טופס 0126 האמור בתקנה 13 לתקנות מס הכנסה, מילווה חסכון ומס מעסיקים (ניכוי ממשכורת ותשלום מילווה חסכון ומס מעסיקים), תשל"ה-1975, לגבי העובדים שהעסיק בשנת המס, ובו</w:t>
      </w:r>
      <w:r w:rsidRPr="00490630">
        <w:rPr>
          <w:rStyle w:val="default"/>
          <w:rFonts w:cs="FrankRuehl"/>
          <w:vanish/>
          <w:sz w:val="22"/>
          <w:szCs w:val="22"/>
          <w:u w:val="single"/>
          <w:shd w:val="clear" w:color="auto" w:fill="FFFF99"/>
          <w:rtl/>
        </w:rPr>
        <w:t xml:space="preserve"> י</w:t>
      </w:r>
      <w:r w:rsidRPr="00490630">
        <w:rPr>
          <w:rStyle w:val="default"/>
          <w:rFonts w:cs="FrankRuehl" w:hint="cs"/>
          <w:vanish/>
          <w:sz w:val="22"/>
          <w:szCs w:val="22"/>
          <w:u w:val="single"/>
          <w:shd w:val="clear" w:color="auto" w:fill="FFFF99"/>
          <w:rtl/>
        </w:rPr>
        <w:t>פרט מצבם המשפחתי, מענם הפרטי, המשכורת ששולמה להם, דמי הביטוח ששילם עבורם לפי הפרטים המופיעים בדינים וחשבונות האמורים בתקנת משנה (א)</w:t>
      </w:r>
    </w:p>
    <w:p w:rsidR="0067780F" w:rsidRPr="00490630" w:rsidRDefault="0067780F">
      <w:pPr>
        <w:pStyle w:val="P22"/>
        <w:spacing w:before="0"/>
        <w:ind w:left="1021" w:right="1134"/>
        <w:rPr>
          <w:rStyle w:val="default"/>
          <w:rFonts w:cs="FrankRuehl"/>
          <w:vanish/>
          <w:sz w:val="22"/>
          <w:szCs w:val="22"/>
          <w:u w:val="single"/>
          <w:shd w:val="clear" w:color="auto" w:fill="FFFF99"/>
          <w:rtl/>
        </w:rPr>
      </w:pPr>
      <w:r w:rsidRPr="00490630">
        <w:rPr>
          <w:rStyle w:val="default"/>
          <w:rFonts w:cs="FrankRuehl"/>
          <w:vanish/>
          <w:sz w:val="22"/>
          <w:szCs w:val="22"/>
          <w:u w:val="single"/>
          <w:shd w:val="clear" w:color="auto" w:fill="FFFF99"/>
          <w:rtl/>
        </w:rPr>
        <w:t>(2)</w:t>
      </w:r>
      <w:r w:rsidRPr="00490630">
        <w:rPr>
          <w:rStyle w:val="default"/>
          <w:rFonts w:cs="FrankRuehl"/>
          <w:vanish/>
          <w:sz w:val="22"/>
          <w:szCs w:val="22"/>
          <w:u w:val="single"/>
          <w:shd w:val="clear" w:color="auto" w:fill="FFFF99"/>
          <w:rtl/>
        </w:rPr>
        <w:tab/>
      </w:r>
      <w:r w:rsidRPr="00490630">
        <w:rPr>
          <w:rStyle w:val="default"/>
          <w:rFonts w:cs="FrankRuehl" w:hint="cs"/>
          <w:vanish/>
          <w:sz w:val="22"/>
          <w:szCs w:val="22"/>
          <w:u w:val="single"/>
          <w:shd w:val="clear" w:color="auto" w:fill="FFFF99"/>
          <w:rtl/>
        </w:rPr>
        <w:t>מעביד יגיש למוסד, לפי דרישתו יחד עם טופס 0126 את כרטיס העובד של כל עובד שסיכם לכל פרטיו; מעביד העורך את</w:t>
      </w:r>
      <w:r w:rsidRPr="00490630">
        <w:rPr>
          <w:rStyle w:val="default"/>
          <w:rFonts w:cs="FrankRuehl"/>
          <w:vanish/>
          <w:sz w:val="22"/>
          <w:szCs w:val="22"/>
          <w:u w:val="single"/>
          <w:shd w:val="clear" w:color="auto" w:fill="FFFF99"/>
          <w:rtl/>
        </w:rPr>
        <w:t xml:space="preserve"> </w:t>
      </w:r>
      <w:r w:rsidRPr="00490630">
        <w:rPr>
          <w:rStyle w:val="default"/>
          <w:rFonts w:cs="FrankRuehl" w:hint="cs"/>
          <w:vanish/>
          <w:sz w:val="22"/>
          <w:szCs w:val="22"/>
          <w:u w:val="single"/>
          <w:shd w:val="clear" w:color="auto" w:fill="FFFF99"/>
          <w:rtl/>
        </w:rPr>
        <w:t>חישובי המשכורת ואת הניכויים באמצעות מיכון, רשאי להגיש למוסד את הדין וחשבון האמור בתקנת משנה (א) כפי שיקבע המוסד.</w:t>
      </w:r>
    </w:p>
    <w:p w:rsidR="0067780F" w:rsidRPr="00490630" w:rsidRDefault="0067780F">
      <w:pPr>
        <w:pStyle w:val="P00"/>
        <w:spacing w:before="0"/>
        <w:ind w:left="0" w:right="1134"/>
        <w:rPr>
          <w:rStyle w:val="default"/>
          <w:rFonts w:cs="FrankRuehl" w:hint="cs"/>
          <w:vanish/>
          <w:sz w:val="22"/>
          <w:szCs w:val="22"/>
          <w:shd w:val="clear" w:color="auto" w:fill="FFFF99"/>
          <w:rtl/>
        </w:rPr>
      </w:pPr>
      <w:r w:rsidRPr="00490630">
        <w:rPr>
          <w:vanish/>
          <w:sz w:val="22"/>
          <w:szCs w:val="22"/>
          <w:shd w:val="clear" w:color="auto" w:fill="FFFF99"/>
          <w:rtl/>
        </w:rPr>
        <w:tab/>
      </w:r>
      <w:r w:rsidRPr="00490630">
        <w:rPr>
          <w:rStyle w:val="default"/>
          <w:rFonts w:cs="FrankRuehl"/>
          <w:strike/>
          <w:vanish/>
          <w:sz w:val="22"/>
          <w:szCs w:val="22"/>
          <w:shd w:val="clear" w:color="auto" w:fill="FFFF99"/>
          <w:rtl/>
        </w:rPr>
        <w:t>(</w:t>
      </w:r>
      <w:r w:rsidRPr="00490630">
        <w:rPr>
          <w:rStyle w:val="default"/>
          <w:rFonts w:cs="FrankRuehl" w:hint="cs"/>
          <w:strike/>
          <w:vanish/>
          <w:sz w:val="22"/>
          <w:szCs w:val="22"/>
          <w:shd w:val="clear" w:color="auto" w:fill="FFFF99"/>
          <w:rtl/>
        </w:rPr>
        <w:t>ב)</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(ד)</w:t>
      </w:r>
      <w:r w:rsidRPr="00490630">
        <w:rPr>
          <w:rStyle w:val="default"/>
          <w:rFonts w:cs="FrankRuehl" w:hint="cs"/>
          <w:vanish/>
          <w:sz w:val="22"/>
          <w:szCs w:val="22"/>
          <w:shd w:val="clear" w:color="auto" w:fill="FFFF99"/>
          <w:rtl/>
        </w:rPr>
        <w:t xml:space="preserve"> המוסד רשאי להתיר בכתב למעביד פלוני לסטות מהוראות שבתקנת משנה (א) והנאמר בהיתר יבוא במקום הקביעה בתקנת משנה (א).</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25.2.1988</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תשמ"ח-1988</w:t>
      </w:r>
    </w:p>
    <w:p w:rsidR="0067780F" w:rsidRPr="00490630" w:rsidRDefault="0067780F">
      <w:pPr>
        <w:pStyle w:val="P00"/>
        <w:tabs>
          <w:tab w:val="clear" w:pos="6259"/>
        </w:tabs>
        <w:spacing w:before="0"/>
        <w:ind w:left="0" w:right="1134"/>
        <w:rPr>
          <w:rFonts w:hint="cs"/>
          <w:vanish/>
          <w:szCs w:val="20"/>
          <w:shd w:val="clear" w:color="auto" w:fill="FFFF99"/>
          <w:rtl/>
        </w:rPr>
      </w:pPr>
      <w:hyperlink r:id="rId105" w:history="1">
        <w:r w:rsidRPr="00490630">
          <w:rPr>
            <w:rStyle w:val="Hyperlink"/>
            <w:rFonts w:hint="cs"/>
            <w:vanish/>
            <w:szCs w:val="20"/>
            <w:shd w:val="clear" w:color="auto" w:fill="FFFF99"/>
            <w:rtl/>
          </w:rPr>
          <w:t>ק"ת תשמ"ח מס' 5087</w:t>
        </w:r>
      </w:hyperlink>
      <w:r w:rsidRPr="00490630">
        <w:rPr>
          <w:rFonts w:hint="cs"/>
          <w:vanish/>
          <w:szCs w:val="20"/>
          <w:shd w:val="clear" w:color="auto" w:fill="FFFF99"/>
          <w:rtl/>
        </w:rPr>
        <w:t xml:space="preserve"> מיום 25.2.1988 עמ' 510</w:t>
      </w:r>
    </w:p>
    <w:p w:rsidR="0067780F" w:rsidRPr="00490630" w:rsidRDefault="0067780F">
      <w:pPr>
        <w:pStyle w:val="P02"/>
        <w:ind w:left="1021" w:right="1134"/>
        <w:rPr>
          <w:rStyle w:val="default"/>
          <w:rFonts w:cs="FrankRuehl"/>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ג)</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(1)</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 xml:space="preserve">כל מעביד יגיש למוסד לא יאוחר מיום </w:t>
      </w:r>
      <w:r w:rsidRPr="00490630">
        <w:rPr>
          <w:rStyle w:val="default"/>
          <w:rFonts w:cs="FrankRuehl" w:hint="cs"/>
          <w:strike/>
          <w:vanish/>
          <w:sz w:val="22"/>
          <w:szCs w:val="22"/>
          <w:shd w:val="clear" w:color="auto" w:fill="FFFF99"/>
          <w:rtl/>
        </w:rPr>
        <w:t>30 ביוני</w:t>
      </w:r>
      <w:r w:rsidRPr="00490630">
        <w:rPr>
          <w:rStyle w:val="default"/>
          <w:rFonts w:cs="FrankRuehl" w:hint="cs"/>
          <w:vanish/>
          <w:sz w:val="22"/>
          <w:szCs w:val="22"/>
          <w:shd w:val="clear" w:color="auto" w:fill="FFFF99"/>
          <w:rtl/>
        </w:rPr>
        <w:t xml:space="preserve"> </w:t>
      </w:r>
      <w:r w:rsidRPr="00490630">
        <w:rPr>
          <w:rStyle w:val="default"/>
          <w:rFonts w:cs="FrankRuehl" w:hint="cs"/>
          <w:vanish/>
          <w:sz w:val="22"/>
          <w:szCs w:val="22"/>
          <w:u w:val="single"/>
          <w:shd w:val="clear" w:color="auto" w:fill="FFFF99"/>
          <w:rtl/>
        </w:rPr>
        <w:t>31 במרס</w:t>
      </w:r>
      <w:r w:rsidRPr="00490630">
        <w:rPr>
          <w:rStyle w:val="default"/>
          <w:rFonts w:cs="FrankRuehl" w:hint="cs"/>
          <w:vanish/>
          <w:sz w:val="22"/>
          <w:szCs w:val="22"/>
          <w:shd w:val="clear" w:color="auto" w:fill="FFFF99"/>
          <w:rtl/>
        </w:rPr>
        <w:t xml:space="preserve"> של כל שנה, או תוך שבועי</w:t>
      </w:r>
      <w:r w:rsidRPr="00490630">
        <w:rPr>
          <w:rStyle w:val="default"/>
          <w:rFonts w:cs="FrankRuehl"/>
          <w:vanish/>
          <w:sz w:val="22"/>
          <w:szCs w:val="22"/>
          <w:shd w:val="clear" w:color="auto" w:fill="FFFF99"/>
          <w:rtl/>
        </w:rPr>
        <w:t>י</w:t>
      </w:r>
      <w:r w:rsidRPr="00490630">
        <w:rPr>
          <w:rStyle w:val="default"/>
          <w:rFonts w:cs="FrankRuehl" w:hint="cs"/>
          <w:vanish/>
          <w:sz w:val="22"/>
          <w:szCs w:val="22"/>
          <w:shd w:val="clear" w:color="auto" w:fill="FFFF99"/>
          <w:rtl/>
        </w:rPr>
        <w:t>ם מהיום שחדל להעסיק עובדים, דין-וחשבון בטופס שאפשר להשיגו בכל אחד מסניפי המוסד, או על גבי טופס 0126 האמור בתקנה 13 לתקנות מס הכנסה, מילווה חסכון ומס מעסיקים (ניכוי ממשכורת ותשלום מילווה חסכון ומס מעסיקים), תשל"ה- 1975, לגבי העובדים שהעסיק בשנת המס, ובו</w:t>
      </w:r>
      <w:r w:rsidRPr="00490630">
        <w:rPr>
          <w:rStyle w:val="default"/>
          <w:rFonts w:cs="FrankRuehl"/>
          <w:vanish/>
          <w:sz w:val="22"/>
          <w:szCs w:val="22"/>
          <w:shd w:val="clear" w:color="auto" w:fill="FFFF99"/>
          <w:rtl/>
        </w:rPr>
        <w:t xml:space="preserve"> י</w:t>
      </w:r>
      <w:r w:rsidRPr="00490630">
        <w:rPr>
          <w:rStyle w:val="default"/>
          <w:rFonts w:cs="FrankRuehl" w:hint="cs"/>
          <w:vanish/>
          <w:sz w:val="22"/>
          <w:szCs w:val="22"/>
          <w:shd w:val="clear" w:color="auto" w:fill="FFFF99"/>
          <w:rtl/>
        </w:rPr>
        <w:t>פרט מצבם המשפחתי, מענם הפרטי, המשכורת ששולמה להם, דמי הביטוח ששילם עבורם לפי הפרטים המופיעים בדינים וחשבונות האמורים בתקנת משנה (א);</w:t>
      </w:r>
    </w:p>
    <w:p w:rsidR="0067780F" w:rsidRPr="00490630" w:rsidRDefault="0067780F">
      <w:pPr>
        <w:pStyle w:val="P22"/>
        <w:spacing w:before="0"/>
        <w:ind w:left="1021" w:right="1134"/>
        <w:rPr>
          <w:rStyle w:val="default"/>
          <w:rFonts w:cs="FrankRuehl" w:hint="cs"/>
          <w:vanish/>
          <w:sz w:val="22"/>
          <w:szCs w:val="22"/>
          <w:shd w:val="clear" w:color="auto" w:fill="FFFF99"/>
          <w:rtl/>
        </w:rPr>
      </w:pPr>
      <w:r w:rsidRPr="00490630">
        <w:rPr>
          <w:rStyle w:val="default"/>
          <w:rFonts w:cs="FrankRuehl"/>
          <w:vanish/>
          <w:sz w:val="22"/>
          <w:szCs w:val="22"/>
          <w:shd w:val="clear" w:color="auto" w:fill="FFFF99"/>
          <w:rtl/>
        </w:rPr>
        <w:t>(2)</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מעביד יגיש למוסד, לפי דרישתו יחד עם טופס 0126 את כרטיס העובד של כל עובד שסיכם לכל פרטיו; מעביד העורך את</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חישובי המשכורת ואת הניכויים באמצעות מיכון, רשאי להגיש למוסד את הדין וחשבון האמור בתקנת משנה (א) כפי שיקבע המוסד.</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12.5.2000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תש"ס-2000</w:t>
      </w:r>
    </w:p>
    <w:p w:rsidR="0067780F" w:rsidRPr="00490630" w:rsidRDefault="0067780F">
      <w:pPr>
        <w:pStyle w:val="P00"/>
        <w:tabs>
          <w:tab w:val="clear" w:pos="6259"/>
        </w:tabs>
        <w:spacing w:before="0"/>
        <w:ind w:left="0" w:right="1134"/>
        <w:rPr>
          <w:rFonts w:hint="cs"/>
          <w:vanish/>
          <w:szCs w:val="20"/>
          <w:shd w:val="clear" w:color="auto" w:fill="FFFF99"/>
          <w:rtl/>
        </w:rPr>
      </w:pPr>
      <w:hyperlink r:id="rId106" w:history="1">
        <w:r w:rsidRPr="00490630">
          <w:rPr>
            <w:rStyle w:val="Hyperlink"/>
            <w:rFonts w:hint="cs"/>
            <w:vanish/>
            <w:szCs w:val="20"/>
            <w:shd w:val="clear" w:color="auto" w:fill="FFFF99"/>
            <w:rtl/>
          </w:rPr>
          <w:t>ק"ת תש"ס מס' 6029</w:t>
        </w:r>
      </w:hyperlink>
      <w:r w:rsidRPr="00490630">
        <w:rPr>
          <w:rFonts w:hint="cs"/>
          <w:vanish/>
          <w:szCs w:val="20"/>
          <w:shd w:val="clear" w:color="auto" w:fill="FFFF99"/>
          <w:rtl/>
        </w:rPr>
        <w:t xml:space="preserve"> מיום 12.4.2000 עמ' 446</w:t>
      </w:r>
    </w:p>
    <w:p w:rsidR="0067780F" w:rsidRPr="00490630" w:rsidRDefault="0067780F">
      <w:pPr>
        <w:pStyle w:val="P00"/>
        <w:tabs>
          <w:tab w:val="clear" w:pos="6259"/>
        </w:tabs>
        <w:ind w:left="0" w:right="1134"/>
        <w:rPr>
          <w:rFonts w:hint="cs"/>
          <w:vanish/>
          <w:sz w:val="22"/>
          <w:szCs w:val="22"/>
          <w:u w:val="single"/>
          <w:shd w:val="clear" w:color="auto" w:fill="FFFF99"/>
          <w:rtl/>
        </w:rPr>
      </w:pPr>
      <w:r w:rsidRPr="00490630">
        <w:rPr>
          <w:rFonts w:hint="cs"/>
          <w:vanish/>
          <w:sz w:val="22"/>
          <w:szCs w:val="22"/>
          <w:shd w:val="clear" w:color="auto" w:fill="FFFF99"/>
          <w:rtl/>
        </w:rPr>
        <w:t>8.</w:t>
      </w:r>
      <w:r w:rsidRPr="00490630">
        <w:rPr>
          <w:rFonts w:hint="cs"/>
          <w:vanish/>
          <w:sz w:val="22"/>
          <w:szCs w:val="22"/>
          <w:shd w:val="clear" w:color="auto" w:fill="FFFF99"/>
          <w:rtl/>
        </w:rPr>
        <w:tab/>
        <w:t>(א)</w:t>
      </w:r>
      <w:r w:rsidRPr="00490630">
        <w:rPr>
          <w:rFonts w:hint="cs"/>
          <w:vanish/>
          <w:sz w:val="22"/>
          <w:szCs w:val="22"/>
          <w:shd w:val="clear" w:color="auto" w:fill="FFFF99"/>
          <w:rtl/>
        </w:rPr>
        <w:tab/>
      </w:r>
      <w:r w:rsidRPr="00490630">
        <w:rPr>
          <w:rStyle w:val="default"/>
          <w:rFonts w:cs="FrankRuehl" w:hint="cs"/>
          <w:vanish/>
          <w:sz w:val="22"/>
          <w:szCs w:val="22"/>
          <w:shd w:val="clear" w:color="auto" w:fill="FFFF99"/>
          <w:rtl/>
        </w:rPr>
        <w:t>כל מעביד יגיש במועד תשלום דמי הביטוח בעד</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עובדיו</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 xml:space="preserve">דין-וחשבון, לפי טופס שאפשר להשיגו בכל אחד מסניפי המוסד, בדבר השכר המשתלם לכל אחד מעובדיו בתקופת התשלום שלגביה מוגש דין וחשבון. </w:t>
      </w:r>
      <w:r w:rsidRPr="00490630">
        <w:rPr>
          <w:rStyle w:val="default"/>
          <w:rFonts w:cs="FrankRuehl" w:hint="cs"/>
          <w:vanish/>
          <w:sz w:val="22"/>
          <w:szCs w:val="22"/>
          <w:u w:val="single"/>
          <w:shd w:val="clear" w:color="auto" w:fill="FFFF99"/>
          <w:rtl/>
        </w:rPr>
        <w:t>היה העובד מבוטח לפי צו הביטוח הלאומי (סיווג מבוטחים וקביעת מעבידים), תשל"ב-1972, יוגש הדין וחשבון לפי טופס שניתן להשיג</w:t>
      </w:r>
      <w:r w:rsidRPr="00490630">
        <w:rPr>
          <w:rStyle w:val="default"/>
          <w:rFonts w:cs="FrankRuehl"/>
          <w:vanish/>
          <w:sz w:val="22"/>
          <w:szCs w:val="22"/>
          <w:u w:val="single"/>
          <w:shd w:val="clear" w:color="auto" w:fill="FFFF99"/>
          <w:rtl/>
        </w:rPr>
        <w:t>ו</w:t>
      </w:r>
      <w:r w:rsidRPr="00490630">
        <w:rPr>
          <w:rStyle w:val="default"/>
          <w:rFonts w:cs="FrankRuehl" w:hint="cs"/>
          <w:vanish/>
          <w:sz w:val="22"/>
          <w:szCs w:val="22"/>
          <w:u w:val="single"/>
          <w:shd w:val="clear" w:color="auto" w:fill="FFFF99"/>
          <w:rtl/>
        </w:rPr>
        <w:t xml:space="preserve"> בסניפי המוסד.</w:t>
      </w:r>
    </w:p>
    <w:p w:rsidR="0067780F" w:rsidRPr="00490630" w:rsidRDefault="0067780F">
      <w:pPr>
        <w:pStyle w:val="P00"/>
        <w:spacing w:before="0"/>
        <w:ind w:left="0" w:right="1134"/>
        <w:rPr>
          <w:rStyle w:val="default"/>
          <w:rFonts w:cs="FrankRuehl"/>
          <w:strike/>
          <w:vanish/>
          <w:sz w:val="22"/>
          <w:szCs w:val="22"/>
          <w:shd w:val="clear" w:color="auto" w:fill="FFFF99"/>
          <w:rtl/>
        </w:rPr>
      </w:pPr>
      <w:r w:rsidRPr="00490630">
        <w:rPr>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ב)</w:t>
      </w:r>
      <w:r w:rsidRPr="00490630">
        <w:rPr>
          <w:rStyle w:val="default"/>
          <w:rFonts w:cs="FrankRuehl"/>
          <w:vanish/>
          <w:sz w:val="22"/>
          <w:szCs w:val="22"/>
          <w:shd w:val="clear" w:color="auto" w:fill="FFFF99"/>
          <w:rtl/>
        </w:rPr>
        <w:tab/>
      </w:r>
      <w:r w:rsidRPr="00490630">
        <w:rPr>
          <w:rStyle w:val="default"/>
          <w:rFonts w:cs="FrankRuehl" w:hint="cs"/>
          <w:vanish/>
          <w:sz w:val="22"/>
          <w:szCs w:val="22"/>
          <w:shd w:val="clear" w:color="auto" w:fill="FFFF99"/>
          <w:rtl/>
        </w:rPr>
        <w:t>כל מעביד יגיש למוסד יחד עם הדין וחשבון האמור בתקנת משנה (א), דין וחשבון על כל אחד מעובדיו היומיים בטופס שאפשר להשיגו בכל אחד מסניפי המוסד</w:t>
      </w:r>
      <w:r w:rsidRPr="00490630">
        <w:rPr>
          <w:rStyle w:val="default"/>
          <w:rFonts w:cs="FrankRuehl" w:hint="cs"/>
          <w:strike/>
          <w:vanish/>
          <w:sz w:val="22"/>
          <w:szCs w:val="22"/>
          <w:shd w:val="clear" w:color="auto" w:fill="FFFF99"/>
          <w:rtl/>
        </w:rPr>
        <w:t>, או על גבי טופס 114 האמור בתקנה 5 לתקנות מס הכנסה, מלווה חסכון ומס מעסיקים (ניכוי שכר עבודה ותשלום מילווה חסכום ומס מעסיקים) (מס' 2) תשל"ה-1975</w:t>
      </w:r>
      <w:r w:rsidRPr="00490630">
        <w:rPr>
          <w:rStyle w:val="default"/>
          <w:rFonts w:cs="FrankRuehl" w:hint="cs"/>
          <w:vanish/>
          <w:sz w:val="22"/>
          <w:szCs w:val="22"/>
          <w:shd w:val="clear" w:color="auto" w:fill="FFFF99"/>
          <w:rtl/>
        </w:rPr>
        <w:t>.</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vanish/>
          <w:color w:val="FF0000"/>
          <w:szCs w:val="20"/>
          <w:shd w:val="clear" w:color="auto" w:fill="FFFF99"/>
          <w:rtl/>
        </w:rPr>
      </w:pPr>
      <w:r w:rsidRPr="00490630">
        <w:rPr>
          <w:rFonts w:hint="cs"/>
          <w:vanish/>
          <w:color w:val="FF0000"/>
          <w:szCs w:val="20"/>
          <w:shd w:val="clear" w:color="auto" w:fill="FFFF99"/>
          <w:rtl/>
        </w:rPr>
        <w:t>מיום 23.7.2003 עד יום 22.7.2005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הוראת שעה תשס"ג-2003</w:t>
      </w:r>
    </w:p>
    <w:p w:rsidR="0067780F" w:rsidRPr="00490630" w:rsidRDefault="0067780F">
      <w:pPr>
        <w:pStyle w:val="P00"/>
        <w:tabs>
          <w:tab w:val="clear" w:pos="6259"/>
        </w:tabs>
        <w:spacing w:before="0"/>
        <w:ind w:left="0" w:right="1134"/>
        <w:rPr>
          <w:rFonts w:hint="cs"/>
          <w:vanish/>
          <w:szCs w:val="20"/>
          <w:shd w:val="clear" w:color="auto" w:fill="FFFF99"/>
          <w:rtl/>
        </w:rPr>
      </w:pPr>
      <w:hyperlink r:id="rId107" w:history="1">
        <w:r w:rsidRPr="00490630">
          <w:rPr>
            <w:rStyle w:val="Hyperlink"/>
            <w:rFonts w:hint="cs"/>
            <w:vanish/>
            <w:szCs w:val="20"/>
            <w:shd w:val="clear" w:color="auto" w:fill="FFFF99"/>
            <w:rtl/>
          </w:rPr>
          <w:t>ק"ת תשס"ג מס' 6251</w:t>
        </w:r>
      </w:hyperlink>
      <w:r w:rsidRPr="00490630">
        <w:rPr>
          <w:rFonts w:hint="cs"/>
          <w:vanish/>
          <w:szCs w:val="20"/>
          <w:shd w:val="clear" w:color="auto" w:fill="FFFF99"/>
          <w:rtl/>
        </w:rPr>
        <w:t xml:space="preserve"> מיום 23.7.2003 עמ' 853</w:t>
      </w:r>
    </w:p>
    <w:p w:rsidR="0067780F" w:rsidRDefault="0067780F">
      <w:pPr>
        <w:pStyle w:val="P00"/>
        <w:ind w:left="0" w:right="1134"/>
        <w:rPr>
          <w:rStyle w:val="default"/>
          <w:rFonts w:cs="FrankRuehl"/>
          <w:sz w:val="2"/>
          <w:szCs w:val="2"/>
          <w:rtl/>
        </w:rPr>
      </w:pPr>
      <w:r w:rsidRPr="00490630">
        <w:rPr>
          <w:rStyle w:val="big-number"/>
          <w:rFonts w:cs="FrankRuehl"/>
          <w:vanish/>
          <w:sz w:val="22"/>
          <w:szCs w:val="22"/>
          <w:shd w:val="clear" w:color="auto" w:fill="FFFF99"/>
          <w:rtl/>
        </w:rPr>
        <w:tab/>
      </w:r>
      <w:r w:rsidRPr="00490630">
        <w:rPr>
          <w:rStyle w:val="default"/>
          <w:rFonts w:cs="FrankRuehl"/>
          <w:vanish/>
          <w:sz w:val="22"/>
          <w:szCs w:val="22"/>
          <w:shd w:val="clear" w:color="auto" w:fill="FFFF99"/>
          <w:rtl/>
        </w:rPr>
        <w:t>(</w:t>
      </w:r>
      <w:r w:rsidRPr="00490630">
        <w:rPr>
          <w:rStyle w:val="default"/>
          <w:rFonts w:cs="FrankRuehl" w:hint="cs"/>
          <w:vanish/>
          <w:sz w:val="22"/>
          <w:szCs w:val="22"/>
          <w:shd w:val="clear" w:color="auto" w:fill="FFFF99"/>
          <w:rtl/>
        </w:rPr>
        <w:t>א)</w:t>
      </w:r>
      <w:r w:rsidRPr="00490630">
        <w:rPr>
          <w:rStyle w:val="default"/>
          <w:rFonts w:cs="FrankRuehl" w:hint="cs"/>
          <w:vanish/>
          <w:sz w:val="22"/>
          <w:szCs w:val="22"/>
          <w:shd w:val="clear" w:color="auto" w:fill="FFFF99"/>
          <w:rtl/>
        </w:rPr>
        <w:tab/>
        <w:t>כל מעביד יגיש במועד תשלום דמי הביטוח בעד</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עובדיו</w:t>
      </w:r>
      <w:r w:rsidRPr="00490630">
        <w:rPr>
          <w:rStyle w:val="default"/>
          <w:rFonts w:cs="FrankRuehl"/>
          <w:vanish/>
          <w:sz w:val="22"/>
          <w:szCs w:val="22"/>
          <w:shd w:val="clear" w:color="auto" w:fill="FFFF99"/>
          <w:rtl/>
        </w:rPr>
        <w:t xml:space="preserve"> </w:t>
      </w:r>
      <w:r w:rsidRPr="00490630">
        <w:rPr>
          <w:rStyle w:val="default"/>
          <w:rFonts w:cs="FrankRuehl" w:hint="cs"/>
          <w:vanish/>
          <w:sz w:val="22"/>
          <w:szCs w:val="22"/>
          <w:shd w:val="clear" w:color="auto" w:fill="FFFF99"/>
          <w:rtl/>
        </w:rPr>
        <w:t>דין-וחשבון, לפי טופס שאפשר להשיגו בכל אחד מסניפי המוסד, בדבר השכר המשתלם לכל אחד מעובדיו בתקופת התשלום שלגביה מוגש דין וחשבון. היה העובד מבוטח לפי צו הביטוח הלאומי (סיווג מבוטחים וקביעת מעבידים), תשל"ב-1972, יוגש הדין וחשבון לפי טופס שניתן להשיג</w:t>
      </w:r>
      <w:r w:rsidRPr="00490630">
        <w:rPr>
          <w:rStyle w:val="default"/>
          <w:rFonts w:cs="FrankRuehl"/>
          <w:vanish/>
          <w:sz w:val="22"/>
          <w:szCs w:val="22"/>
          <w:shd w:val="clear" w:color="auto" w:fill="FFFF99"/>
          <w:rtl/>
        </w:rPr>
        <w:t>ו</w:t>
      </w:r>
      <w:r w:rsidRPr="00490630">
        <w:rPr>
          <w:rStyle w:val="default"/>
          <w:rFonts w:cs="FrankRuehl" w:hint="cs"/>
          <w:vanish/>
          <w:sz w:val="22"/>
          <w:szCs w:val="22"/>
          <w:shd w:val="clear" w:color="auto" w:fill="FFFF99"/>
          <w:rtl/>
        </w:rPr>
        <w:t xml:space="preserve"> בסניפי המוסד. </w:t>
      </w:r>
      <w:r w:rsidRPr="00490630">
        <w:rPr>
          <w:rStyle w:val="default"/>
          <w:rFonts w:cs="FrankRuehl" w:hint="cs"/>
          <w:vanish/>
          <w:sz w:val="22"/>
          <w:szCs w:val="22"/>
          <w:u w:val="single"/>
          <w:shd w:val="clear" w:color="auto" w:fill="FFFF99"/>
          <w:rtl/>
        </w:rPr>
        <w:t>דין וחשבון שהגשתו נדרשת לפי תקנת משנה זו, ניתן להגישו גם באמצעות מסר אלקטרוני ויחולו לענין זה ההוראות האמורות בתקנה 2ב.</w:t>
      </w:r>
      <w:bookmarkEnd w:id="35"/>
    </w:p>
    <w:p w:rsidR="0067780F" w:rsidRDefault="0067780F">
      <w:pPr>
        <w:pStyle w:val="P00"/>
        <w:spacing w:before="72"/>
        <w:ind w:left="0" w:right="1134"/>
        <w:rPr>
          <w:rStyle w:val="default"/>
          <w:rFonts w:cs="FrankRuehl" w:hint="cs"/>
          <w:rtl/>
        </w:rPr>
      </w:pPr>
      <w:bookmarkStart w:id="36" w:name="Seif15"/>
      <w:bookmarkEnd w:id="36"/>
      <w:r>
        <w:rPr>
          <w:lang w:val="he-IL"/>
        </w:rPr>
        <w:pict>
          <v:rect id="_x0000_s1060" style="position:absolute;left:0;text-align:left;margin-left:464.5pt;margin-top:8.05pt;width:75.05pt;height:20pt;z-index:251667968" o:allowincell="f" filled="f" stroked="f" strokecolor="lime" strokeweight=".25pt">
            <v:textbox style="mso-next-textbox:#_x0000_s1060"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w:t>
                  </w:r>
                  <w:r>
                    <w:rPr>
                      <w:rFonts w:cs="Miriam"/>
                      <w:szCs w:val="18"/>
                      <w:rtl/>
                    </w:rPr>
                    <w:t>ש</w:t>
                  </w:r>
                  <w:r>
                    <w:rPr>
                      <w:rFonts w:cs="Miriam" w:hint="cs"/>
                      <w:szCs w:val="18"/>
                      <w:rtl/>
                    </w:rPr>
                    <w:t>מ"ד-1984</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בוטלה).</w:t>
      </w:r>
    </w:p>
    <w:p w:rsidR="0067780F" w:rsidRPr="00490630" w:rsidRDefault="0067780F">
      <w:pPr>
        <w:pStyle w:val="P00"/>
        <w:spacing w:before="0"/>
        <w:ind w:left="0" w:right="1134"/>
        <w:rPr>
          <w:rFonts w:hint="cs"/>
          <w:b/>
          <w:bCs/>
          <w:vanish/>
          <w:szCs w:val="20"/>
          <w:shd w:val="clear" w:color="auto" w:fill="FFFF99"/>
          <w:rtl/>
        </w:rPr>
      </w:pPr>
      <w:bookmarkStart w:id="37" w:name="Rov46"/>
      <w:r w:rsidRPr="00490630">
        <w:rPr>
          <w:rFonts w:hint="cs"/>
          <w:vanish/>
          <w:color w:val="FF0000"/>
          <w:szCs w:val="20"/>
          <w:shd w:val="clear" w:color="auto" w:fill="FFFF99"/>
          <w:rtl/>
        </w:rPr>
        <w:t>מיום 21.12.1959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תש"ך-1959</w:t>
      </w:r>
    </w:p>
    <w:p w:rsidR="0067780F" w:rsidRPr="00490630" w:rsidRDefault="0067780F">
      <w:pPr>
        <w:pStyle w:val="P00"/>
        <w:tabs>
          <w:tab w:val="clear" w:pos="6259"/>
        </w:tabs>
        <w:spacing w:before="0"/>
        <w:ind w:left="0" w:right="1134"/>
        <w:rPr>
          <w:rFonts w:hint="cs"/>
          <w:vanish/>
          <w:szCs w:val="20"/>
          <w:shd w:val="clear" w:color="auto" w:fill="FFFF99"/>
          <w:rtl/>
        </w:rPr>
      </w:pPr>
      <w:hyperlink r:id="rId108" w:history="1">
        <w:r w:rsidRPr="00490630">
          <w:rPr>
            <w:rStyle w:val="Hyperlink"/>
            <w:rFonts w:hint="cs"/>
            <w:vanish/>
            <w:szCs w:val="20"/>
            <w:shd w:val="clear" w:color="auto" w:fill="FFFF99"/>
            <w:rtl/>
          </w:rPr>
          <w:t>ק"ת תש"ך מס' 969</w:t>
        </w:r>
      </w:hyperlink>
      <w:r w:rsidRPr="00490630">
        <w:rPr>
          <w:rFonts w:hint="cs"/>
          <w:vanish/>
          <w:szCs w:val="20"/>
          <w:shd w:val="clear" w:color="auto" w:fill="FFFF99"/>
          <w:rtl/>
        </w:rPr>
        <w:t xml:space="preserve"> מיום 21.12.1959 עמ' 390</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9.</w:t>
      </w:r>
      <w:r w:rsidRPr="00490630">
        <w:rPr>
          <w:rFonts w:hint="cs"/>
          <w:vanish/>
          <w:sz w:val="22"/>
          <w:szCs w:val="22"/>
          <w:shd w:val="clear" w:color="auto" w:fill="FFFF99"/>
          <w:rtl/>
        </w:rPr>
        <w:tab/>
        <w:t xml:space="preserve">משתלמים דמי ביטוח באמצעות פקיד השומה כמשמעותו </w:t>
      </w:r>
      <w:r w:rsidRPr="00490630">
        <w:rPr>
          <w:rFonts w:hint="cs"/>
          <w:strike/>
          <w:vanish/>
          <w:sz w:val="22"/>
          <w:szCs w:val="22"/>
          <w:shd w:val="clear" w:color="auto" w:fill="FFFF99"/>
          <w:rtl/>
        </w:rPr>
        <w:t>בפקודת מס הכנסה, 1947</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בפקודה</w:t>
      </w:r>
      <w:r w:rsidRPr="00490630">
        <w:rPr>
          <w:rFonts w:hint="cs"/>
          <w:vanish/>
          <w:sz w:val="22"/>
          <w:szCs w:val="22"/>
          <w:shd w:val="clear" w:color="auto" w:fill="FFFF99"/>
          <w:rtl/>
        </w:rPr>
        <w:t>, תוגש הצהרה כאמור בתקנות 7 או 9 באמצעות פקיד השומה.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10.7.1960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תש"ך-1960</w:t>
      </w:r>
    </w:p>
    <w:p w:rsidR="0067780F" w:rsidRPr="00490630" w:rsidRDefault="0067780F">
      <w:pPr>
        <w:pStyle w:val="P00"/>
        <w:tabs>
          <w:tab w:val="clear" w:pos="6259"/>
        </w:tabs>
        <w:spacing w:before="0"/>
        <w:ind w:left="0" w:right="1134"/>
        <w:rPr>
          <w:rFonts w:hint="cs"/>
          <w:vanish/>
          <w:szCs w:val="20"/>
          <w:shd w:val="clear" w:color="auto" w:fill="FFFF99"/>
          <w:rtl/>
        </w:rPr>
      </w:pPr>
      <w:hyperlink r:id="rId109" w:history="1">
        <w:r w:rsidRPr="00490630">
          <w:rPr>
            <w:rStyle w:val="Hyperlink"/>
            <w:rFonts w:hint="cs"/>
            <w:vanish/>
            <w:szCs w:val="20"/>
            <w:shd w:val="clear" w:color="auto" w:fill="FFFF99"/>
            <w:rtl/>
          </w:rPr>
          <w:t>ק"ת תש"ך מס' 1023</w:t>
        </w:r>
      </w:hyperlink>
      <w:r w:rsidRPr="00490630">
        <w:rPr>
          <w:rFonts w:hint="cs"/>
          <w:vanish/>
          <w:szCs w:val="20"/>
          <w:shd w:val="clear" w:color="auto" w:fill="FFFF99"/>
          <w:rtl/>
        </w:rPr>
        <w:t xml:space="preserve"> מיום 10.7.1960 עמ' 1396</w:t>
      </w:r>
    </w:p>
    <w:p w:rsidR="0067780F" w:rsidRPr="00490630" w:rsidRDefault="0067780F">
      <w:pPr>
        <w:pStyle w:val="P00"/>
        <w:tabs>
          <w:tab w:val="clear" w:pos="6259"/>
        </w:tabs>
        <w:ind w:left="0" w:right="1134"/>
        <w:rPr>
          <w:rFonts w:cs="Miriam" w:hint="cs"/>
          <w:vanish/>
          <w:sz w:val="16"/>
          <w:szCs w:val="16"/>
          <w:u w:val="single"/>
          <w:shd w:val="clear" w:color="auto" w:fill="FFFF99"/>
          <w:rtl/>
        </w:rPr>
      </w:pPr>
      <w:r w:rsidRPr="00490630">
        <w:rPr>
          <w:rFonts w:cs="Miriam" w:hint="cs"/>
          <w:strike/>
          <w:vanish/>
          <w:sz w:val="16"/>
          <w:szCs w:val="16"/>
          <w:shd w:val="clear" w:color="auto" w:fill="FFFF99"/>
          <w:rtl/>
        </w:rPr>
        <w:t>הגשת הצהרה באמצעות פקיד השומה</w:t>
      </w:r>
      <w:r w:rsidRPr="00490630">
        <w:rPr>
          <w:rFonts w:cs="Miriam" w:hint="cs"/>
          <w:vanish/>
          <w:sz w:val="16"/>
          <w:szCs w:val="16"/>
          <w:shd w:val="clear" w:color="auto" w:fill="FFFF99"/>
          <w:rtl/>
        </w:rPr>
        <w:t xml:space="preserve"> </w:t>
      </w:r>
      <w:r w:rsidRPr="00490630">
        <w:rPr>
          <w:rFonts w:cs="Miriam" w:hint="cs"/>
          <w:vanish/>
          <w:sz w:val="16"/>
          <w:szCs w:val="16"/>
          <w:u w:val="single"/>
          <w:shd w:val="clear" w:color="auto" w:fill="FFFF99"/>
          <w:rtl/>
        </w:rPr>
        <w:t>הגשת דין וחשבון באמצעות פקיד השומה</w:t>
      </w:r>
    </w:p>
    <w:p w:rsidR="0067780F" w:rsidRPr="00490630" w:rsidRDefault="0067780F">
      <w:pPr>
        <w:pStyle w:val="P00"/>
        <w:tabs>
          <w:tab w:val="clear" w:pos="6259"/>
        </w:tabs>
        <w:spacing w:before="0"/>
        <w:ind w:left="0" w:right="1134"/>
        <w:rPr>
          <w:rFonts w:hint="cs"/>
          <w:vanish/>
          <w:sz w:val="22"/>
          <w:szCs w:val="22"/>
          <w:shd w:val="clear" w:color="auto" w:fill="FFFF99"/>
          <w:rtl/>
        </w:rPr>
      </w:pPr>
      <w:r w:rsidRPr="00490630">
        <w:rPr>
          <w:rFonts w:hint="cs"/>
          <w:vanish/>
          <w:sz w:val="22"/>
          <w:szCs w:val="22"/>
          <w:shd w:val="clear" w:color="auto" w:fill="FFFF99"/>
          <w:rtl/>
        </w:rPr>
        <w:t>9.</w:t>
      </w:r>
      <w:r w:rsidRPr="00490630">
        <w:rPr>
          <w:rFonts w:hint="cs"/>
          <w:vanish/>
          <w:sz w:val="22"/>
          <w:szCs w:val="22"/>
          <w:shd w:val="clear" w:color="auto" w:fill="FFFF99"/>
          <w:rtl/>
        </w:rPr>
        <w:tab/>
        <w:t xml:space="preserve">משתלמים דמי ביטוח באמצעות פקיד השומה כמשמעותו בפקודה, </w:t>
      </w:r>
      <w:r w:rsidRPr="00490630">
        <w:rPr>
          <w:rFonts w:hint="cs"/>
          <w:strike/>
          <w:vanish/>
          <w:sz w:val="22"/>
          <w:szCs w:val="22"/>
          <w:shd w:val="clear" w:color="auto" w:fill="FFFF99"/>
          <w:rtl/>
        </w:rPr>
        <w:t>תוגש הצהרה</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יוגש דין וחשבון</w:t>
      </w:r>
      <w:r w:rsidRPr="00490630">
        <w:rPr>
          <w:rFonts w:hint="cs"/>
          <w:vanish/>
          <w:sz w:val="22"/>
          <w:szCs w:val="22"/>
          <w:shd w:val="clear" w:color="auto" w:fill="FFFF99"/>
          <w:rtl/>
        </w:rPr>
        <w:t xml:space="preserve"> כאמור בתקנות 7 או 9 באמצעות פקיד השומה.</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vanish/>
          <w:color w:val="FF0000"/>
          <w:szCs w:val="20"/>
          <w:shd w:val="clear" w:color="auto" w:fill="FFFF99"/>
          <w:rtl/>
        </w:rPr>
      </w:pPr>
      <w:r w:rsidRPr="00490630">
        <w:rPr>
          <w:rFonts w:hint="cs"/>
          <w:vanish/>
          <w:color w:val="FF0000"/>
          <w:szCs w:val="20"/>
          <w:shd w:val="clear" w:color="auto" w:fill="FFFF99"/>
          <w:rtl/>
        </w:rPr>
        <w:t>מיום 1.4.1984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תשמ"ד-1984</w:t>
      </w:r>
    </w:p>
    <w:p w:rsidR="0067780F" w:rsidRPr="00490630" w:rsidRDefault="0067780F">
      <w:pPr>
        <w:pStyle w:val="P00"/>
        <w:tabs>
          <w:tab w:val="clear" w:pos="6259"/>
        </w:tabs>
        <w:spacing w:before="0"/>
        <w:ind w:left="0" w:right="1134"/>
        <w:rPr>
          <w:rFonts w:hint="cs"/>
          <w:vanish/>
          <w:szCs w:val="20"/>
          <w:shd w:val="clear" w:color="auto" w:fill="FFFF99"/>
          <w:rtl/>
        </w:rPr>
      </w:pPr>
      <w:hyperlink r:id="rId110" w:history="1">
        <w:r w:rsidRPr="00490630">
          <w:rPr>
            <w:rStyle w:val="Hyperlink"/>
            <w:rFonts w:hint="cs"/>
            <w:vanish/>
            <w:szCs w:val="20"/>
            <w:shd w:val="clear" w:color="auto" w:fill="FFFF99"/>
            <w:rtl/>
          </w:rPr>
          <w:t>ק"ת תשמ"ד מס' 4629</w:t>
        </w:r>
      </w:hyperlink>
      <w:r w:rsidRPr="00490630">
        <w:rPr>
          <w:rFonts w:hint="cs"/>
          <w:vanish/>
          <w:szCs w:val="20"/>
          <w:shd w:val="clear" w:color="auto" w:fill="FFFF99"/>
          <w:rtl/>
        </w:rPr>
        <w:t xml:space="preserve"> מיום 10.5.1985 עמ' 1466</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ביטול תקנה 9</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20"/>
        <w:ind w:left="0" w:right="1134"/>
        <w:rPr>
          <w:rFonts w:cs="Miriam" w:hint="cs"/>
          <w:strike/>
          <w:vanish/>
          <w:sz w:val="16"/>
          <w:szCs w:val="16"/>
          <w:shd w:val="clear" w:color="auto" w:fill="FFFF99"/>
          <w:rtl/>
        </w:rPr>
      </w:pPr>
      <w:r w:rsidRPr="00490630">
        <w:rPr>
          <w:rFonts w:cs="Miriam" w:hint="cs"/>
          <w:strike/>
          <w:vanish/>
          <w:sz w:val="16"/>
          <w:szCs w:val="16"/>
          <w:shd w:val="clear" w:color="auto" w:fill="FFFF99"/>
          <w:rtl/>
        </w:rPr>
        <w:t>הגשת דין וחשבון באמצעות פקיד השומה</w:t>
      </w:r>
    </w:p>
    <w:p w:rsidR="0067780F" w:rsidRDefault="0067780F">
      <w:pPr>
        <w:pStyle w:val="P00"/>
        <w:tabs>
          <w:tab w:val="clear" w:pos="6259"/>
        </w:tabs>
        <w:spacing w:before="0"/>
        <w:ind w:left="0" w:right="1134"/>
        <w:rPr>
          <w:rFonts w:hint="cs"/>
          <w:strike/>
          <w:sz w:val="2"/>
          <w:szCs w:val="2"/>
          <w:rtl/>
        </w:rPr>
      </w:pPr>
      <w:r w:rsidRPr="00490630">
        <w:rPr>
          <w:rFonts w:hint="cs"/>
          <w:strike/>
          <w:vanish/>
          <w:sz w:val="22"/>
          <w:szCs w:val="22"/>
          <w:shd w:val="clear" w:color="auto" w:fill="FFFF99"/>
          <w:rtl/>
        </w:rPr>
        <w:t>9.</w:t>
      </w:r>
      <w:r w:rsidRPr="00490630">
        <w:rPr>
          <w:rFonts w:hint="cs"/>
          <w:strike/>
          <w:vanish/>
          <w:sz w:val="22"/>
          <w:szCs w:val="22"/>
          <w:shd w:val="clear" w:color="auto" w:fill="FFFF99"/>
          <w:rtl/>
        </w:rPr>
        <w:tab/>
        <w:t>משתלמים דמי ביטוח באמצעות פקיד השומה כמשמעותו בפקודה, יוגש דין וחשבון כאמור בתקנות 7 או 9 באמצעות פקיד השומה.</w:t>
      </w:r>
      <w:bookmarkEnd w:id="37"/>
    </w:p>
    <w:p w:rsidR="0067780F" w:rsidRDefault="0067780F">
      <w:pPr>
        <w:pStyle w:val="P00"/>
        <w:spacing w:before="72"/>
        <w:ind w:left="0" w:right="1134"/>
        <w:rPr>
          <w:rStyle w:val="default"/>
          <w:rFonts w:cs="FrankRuehl" w:hint="cs"/>
          <w:rtl/>
        </w:rPr>
      </w:pPr>
      <w:bookmarkStart w:id="38" w:name="Seif16"/>
      <w:bookmarkEnd w:id="38"/>
      <w:r>
        <w:rPr>
          <w:lang w:val="he-IL"/>
        </w:rPr>
        <w:pict>
          <v:rect id="_x0000_s1061" style="position:absolute;left:0;text-align:left;margin-left:464.5pt;margin-top:8.05pt;width:75.05pt;height:10pt;z-index:251668992"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ת</w:t>
                  </w:r>
                  <w:r>
                    <w:rPr>
                      <w:rFonts w:cs="Miriam" w:hint="cs"/>
                      <w:szCs w:val="18"/>
                      <w:rtl/>
                    </w:rPr>
                    <w:t>ק' תשכ"ו-1965</w:t>
                  </w:r>
                </w:p>
              </w:txbxContent>
            </v:textbox>
            <w10:anchorlock/>
          </v:rect>
        </w:pict>
      </w:r>
      <w:r>
        <w:rPr>
          <w:rStyle w:val="big-number"/>
          <w:rFonts w:cs="Miriam"/>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rsidR="0067780F" w:rsidRPr="00490630" w:rsidRDefault="0067780F">
      <w:pPr>
        <w:pStyle w:val="P00"/>
        <w:spacing w:before="0"/>
        <w:ind w:left="0" w:right="1134"/>
        <w:rPr>
          <w:rFonts w:hint="cs"/>
          <w:b/>
          <w:bCs/>
          <w:vanish/>
          <w:szCs w:val="20"/>
          <w:shd w:val="clear" w:color="auto" w:fill="FFFF99"/>
          <w:rtl/>
        </w:rPr>
      </w:pPr>
      <w:bookmarkStart w:id="39" w:name="Rov47"/>
      <w:r w:rsidRPr="00490630">
        <w:rPr>
          <w:rFonts w:hint="cs"/>
          <w:vanish/>
          <w:color w:val="FF0000"/>
          <w:szCs w:val="20"/>
          <w:shd w:val="clear" w:color="auto" w:fill="FFFF99"/>
          <w:rtl/>
        </w:rPr>
        <w:t>מיום 14.10.1957</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תשי"ח-1957</w:t>
      </w:r>
    </w:p>
    <w:p w:rsidR="0067780F" w:rsidRPr="00490630" w:rsidRDefault="0067780F">
      <w:pPr>
        <w:pStyle w:val="P00"/>
        <w:tabs>
          <w:tab w:val="clear" w:pos="6259"/>
        </w:tabs>
        <w:spacing w:before="0"/>
        <w:ind w:left="0" w:right="1134"/>
        <w:rPr>
          <w:rFonts w:hint="cs"/>
          <w:vanish/>
          <w:szCs w:val="20"/>
          <w:shd w:val="clear" w:color="auto" w:fill="FFFF99"/>
          <w:rtl/>
        </w:rPr>
      </w:pPr>
      <w:hyperlink r:id="rId111" w:history="1">
        <w:r w:rsidRPr="00490630">
          <w:rPr>
            <w:rStyle w:val="Hyperlink"/>
            <w:rFonts w:hint="cs"/>
            <w:vanish/>
            <w:szCs w:val="20"/>
            <w:shd w:val="clear" w:color="auto" w:fill="FFFF99"/>
            <w:rtl/>
          </w:rPr>
          <w:t>ק"ת תשי"ח מס' 739</w:t>
        </w:r>
      </w:hyperlink>
      <w:r w:rsidRPr="00490630">
        <w:rPr>
          <w:rFonts w:hint="cs"/>
          <w:vanish/>
          <w:szCs w:val="20"/>
          <w:shd w:val="clear" w:color="auto" w:fill="FFFF99"/>
          <w:rtl/>
        </w:rPr>
        <w:t xml:space="preserve"> מיום 14.10.1957 עמ' 71</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תקנה 9א</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17.4.1958</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תשי"ח-1958</w:t>
      </w:r>
    </w:p>
    <w:p w:rsidR="0067780F" w:rsidRPr="00490630" w:rsidRDefault="0067780F">
      <w:pPr>
        <w:pStyle w:val="P00"/>
        <w:tabs>
          <w:tab w:val="clear" w:pos="6259"/>
        </w:tabs>
        <w:spacing w:before="0"/>
        <w:ind w:left="0" w:right="1134"/>
        <w:rPr>
          <w:rFonts w:hint="cs"/>
          <w:vanish/>
          <w:szCs w:val="20"/>
          <w:shd w:val="clear" w:color="auto" w:fill="FFFF99"/>
          <w:rtl/>
        </w:rPr>
      </w:pPr>
      <w:hyperlink r:id="rId112" w:history="1">
        <w:r w:rsidRPr="00490630">
          <w:rPr>
            <w:rStyle w:val="Hyperlink"/>
            <w:rFonts w:hint="cs"/>
            <w:vanish/>
            <w:szCs w:val="20"/>
            <w:shd w:val="clear" w:color="auto" w:fill="FFFF99"/>
            <w:rtl/>
          </w:rPr>
          <w:t>ק"ת תשי"ח מס' 786</w:t>
        </w:r>
      </w:hyperlink>
      <w:r w:rsidRPr="00490630">
        <w:rPr>
          <w:rFonts w:hint="cs"/>
          <w:vanish/>
          <w:szCs w:val="20"/>
          <w:shd w:val="clear" w:color="auto" w:fill="FFFF99"/>
          <w:rtl/>
        </w:rPr>
        <w:t xml:space="preserve"> מיום 17.4.1958 עמ' 1054</w:t>
      </w:r>
    </w:p>
    <w:p w:rsidR="0067780F" w:rsidRPr="00490630" w:rsidRDefault="0067780F">
      <w:pPr>
        <w:pStyle w:val="P00"/>
        <w:tabs>
          <w:tab w:val="clear" w:pos="6259"/>
        </w:tabs>
        <w:ind w:left="0" w:right="1134"/>
        <w:rPr>
          <w:rFonts w:hint="cs"/>
          <w:vanish/>
          <w:sz w:val="22"/>
          <w:szCs w:val="22"/>
          <w:shd w:val="clear" w:color="auto" w:fill="FFFF99"/>
          <w:rtl/>
        </w:rPr>
      </w:pPr>
      <w:r w:rsidRPr="00490630">
        <w:rPr>
          <w:rFonts w:hint="cs"/>
          <w:vanish/>
          <w:sz w:val="22"/>
          <w:szCs w:val="22"/>
          <w:shd w:val="clear" w:color="auto" w:fill="FFFF99"/>
          <w:rtl/>
        </w:rPr>
        <w:tab/>
        <w:t>(א)</w:t>
      </w:r>
      <w:r w:rsidRPr="00490630">
        <w:rPr>
          <w:rFonts w:hint="cs"/>
          <w:vanish/>
          <w:sz w:val="22"/>
          <w:szCs w:val="22"/>
          <w:shd w:val="clear" w:color="auto" w:fill="FFFF99"/>
          <w:rtl/>
        </w:rPr>
        <w:tab/>
        <w:t xml:space="preserve">מעביד של עובד שניתן לו פנקס מבוטח לפי תקנה 4 לתקנות הביטוח הלאומי (רישום), תשי"ח-1957, יתן לעובד, בעת תשלום שכר, אישור, בטופס שאפשר להשיגו בכל סניפי המוסד, </w:t>
      </w:r>
      <w:r w:rsidRPr="00490630">
        <w:rPr>
          <w:rFonts w:hint="cs"/>
          <w:strike/>
          <w:vanish/>
          <w:sz w:val="22"/>
          <w:szCs w:val="22"/>
          <w:shd w:val="clear" w:color="auto" w:fill="FFFF99"/>
          <w:rtl/>
        </w:rPr>
        <w:t>על הניכוי לפי סעיף 40(ב) לחוק</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על השכר בתקופת התשלום</w:t>
      </w:r>
      <w:r w:rsidRPr="00490630">
        <w:rPr>
          <w:rFonts w:hint="cs"/>
          <w:vanish/>
          <w:sz w:val="22"/>
          <w:szCs w:val="22"/>
          <w:shd w:val="clear" w:color="auto" w:fill="FFFF99"/>
          <w:rtl/>
        </w:rPr>
        <w:t xml:space="preserve">. העובד ידביק את האישור בפנקס המבוטח. שילם מעביד שכר לעובד מספר פעמים במשך חודש תמים, רשאי המעביד לתת, בעת התשלום האחרון של השכר באותו חודש, </w:t>
      </w:r>
      <w:r w:rsidRPr="00490630">
        <w:rPr>
          <w:rFonts w:hint="cs"/>
          <w:strike/>
          <w:vanish/>
          <w:sz w:val="22"/>
          <w:szCs w:val="22"/>
          <w:shd w:val="clear" w:color="auto" w:fill="FFFF99"/>
          <w:rtl/>
        </w:rPr>
        <w:t>אישור אחד על הניכוי משכר כל חודש</w:t>
      </w:r>
      <w:r w:rsidRPr="00490630">
        <w:rPr>
          <w:rFonts w:hint="cs"/>
          <w:vanish/>
          <w:sz w:val="22"/>
          <w:szCs w:val="22"/>
          <w:shd w:val="clear" w:color="auto" w:fill="FFFF99"/>
          <w:rtl/>
        </w:rPr>
        <w:t xml:space="preserve"> </w:t>
      </w:r>
      <w:r w:rsidRPr="00490630">
        <w:rPr>
          <w:rFonts w:hint="cs"/>
          <w:vanish/>
          <w:sz w:val="22"/>
          <w:szCs w:val="22"/>
          <w:u w:val="single"/>
          <w:shd w:val="clear" w:color="auto" w:fill="FFFF99"/>
          <w:rtl/>
        </w:rPr>
        <w:t>אישור אחד על שכר כל החודש</w:t>
      </w:r>
      <w:r w:rsidRPr="00490630">
        <w:rPr>
          <w:rFonts w:hint="cs"/>
          <w:vanish/>
          <w:sz w:val="22"/>
          <w:szCs w:val="22"/>
          <w:shd w:val="clear" w:color="auto" w:fill="FFFF99"/>
          <w:rtl/>
        </w:rPr>
        <w:t xml:space="preserve">. </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22.10.1965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תשכ"ו-1965</w:t>
      </w:r>
    </w:p>
    <w:p w:rsidR="0067780F" w:rsidRPr="00490630" w:rsidRDefault="0067780F">
      <w:pPr>
        <w:pStyle w:val="P00"/>
        <w:tabs>
          <w:tab w:val="clear" w:pos="6259"/>
        </w:tabs>
        <w:spacing w:before="0"/>
        <w:ind w:left="0" w:right="1134"/>
        <w:rPr>
          <w:rFonts w:hint="cs"/>
          <w:vanish/>
          <w:szCs w:val="20"/>
          <w:shd w:val="clear" w:color="auto" w:fill="FFFF99"/>
          <w:rtl/>
        </w:rPr>
      </w:pPr>
      <w:hyperlink r:id="rId113" w:history="1">
        <w:r w:rsidRPr="00490630">
          <w:rPr>
            <w:rStyle w:val="Hyperlink"/>
            <w:rFonts w:hint="cs"/>
            <w:vanish/>
            <w:szCs w:val="20"/>
            <w:shd w:val="clear" w:color="auto" w:fill="FFFF99"/>
            <w:rtl/>
          </w:rPr>
          <w:t>ק"ת תשכ"ו מס' 1787</w:t>
        </w:r>
      </w:hyperlink>
      <w:r w:rsidRPr="00490630">
        <w:rPr>
          <w:rFonts w:hint="cs"/>
          <w:vanish/>
          <w:szCs w:val="20"/>
          <w:shd w:val="clear" w:color="auto" w:fill="FFFF99"/>
          <w:rtl/>
        </w:rPr>
        <w:t xml:space="preserve"> מיום 22.10.1965 עמ' 117</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ביטול תקנה 9א</w:t>
      </w:r>
    </w:p>
    <w:p w:rsidR="0067780F" w:rsidRPr="00490630" w:rsidRDefault="0067780F">
      <w:pPr>
        <w:pStyle w:val="P00"/>
        <w:tabs>
          <w:tab w:val="clear" w:pos="6259"/>
        </w:tabs>
        <w:ind w:left="0" w:right="1134"/>
        <w:rPr>
          <w:rFonts w:hint="cs"/>
          <w:b/>
          <w:b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6259"/>
        </w:tabs>
        <w:spacing w:before="20"/>
        <w:ind w:left="0" w:right="1134"/>
        <w:rPr>
          <w:rFonts w:cs="Miriam" w:hint="cs"/>
          <w:strike/>
          <w:vanish/>
          <w:sz w:val="16"/>
          <w:szCs w:val="16"/>
          <w:shd w:val="clear" w:color="auto" w:fill="FFFF99"/>
          <w:rtl/>
        </w:rPr>
      </w:pPr>
      <w:r w:rsidRPr="00490630">
        <w:rPr>
          <w:rFonts w:cs="Miriam" w:hint="cs"/>
          <w:strike/>
          <w:vanish/>
          <w:sz w:val="16"/>
          <w:szCs w:val="16"/>
          <w:shd w:val="clear" w:color="auto" w:fill="FFFF99"/>
          <w:rtl/>
        </w:rPr>
        <w:t>אישור תשלום</w:t>
      </w:r>
    </w:p>
    <w:p w:rsidR="0067780F" w:rsidRPr="00490630" w:rsidRDefault="0067780F">
      <w:pPr>
        <w:pStyle w:val="P00"/>
        <w:tabs>
          <w:tab w:val="clear" w:pos="6259"/>
        </w:tabs>
        <w:spacing w:before="0"/>
        <w:ind w:left="0" w:right="1134"/>
        <w:rPr>
          <w:rFonts w:hint="cs"/>
          <w:strike/>
          <w:vanish/>
          <w:sz w:val="22"/>
          <w:szCs w:val="22"/>
          <w:shd w:val="clear" w:color="auto" w:fill="FFFF99"/>
          <w:rtl/>
        </w:rPr>
      </w:pPr>
      <w:r w:rsidRPr="00490630">
        <w:rPr>
          <w:rFonts w:hint="cs"/>
          <w:strike/>
          <w:vanish/>
          <w:sz w:val="22"/>
          <w:szCs w:val="22"/>
          <w:shd w:val="clear" w:color="auto" w:fill="FFFF99"/>
          <w:rtl/>
        </w:rPr>
        <w:t>9א.</w:t>
      </w:r>
      <w:r w:rsidRPr="00490630">
        <w:rPr>
          <w:rFonts w:hint="cs"/>
          <w:strike/>
          <w:vanish/>
          <w:sz w:val="22"/>
          <w:szCs w:val="22"/>
          <w:shd w:val="clear" w:color="auto" w:fill="FFFF99"/>
          <w:rtl/>
        </w:rPr>
        <w:tab/>
        <w:t>(א)</w:t>
      </w:r>
      <w:r w:rsidRPr="00490630">
        <w:rPr>
          <w:rFonts w:hint="cs"/>
          <w:strike/>
          <w:vanish/>
          <w:sz w:val="22"/>
          <w:szCs w:val="22"/>
          <w:shd w:val="clear" w:color="auto" w:fill="FFFF99"/>
          <w:rtl/>
        </w:rPr>
        <w:tab/>
        <w:t xml:space="preserve">מעביד של עובד שניתן לו פנקס מבוטח לפי תקנה 4 לתקנות הביטוח הלאומי (רישום), תשי"ח-1957, יתן לעובד, בעת תשלום שכר, אישור, בטופס שאפשר להשיגו בכל סניפי המוסד, על השכר בתקופת התשלום. העובד ידביק את האישור בפנקס המבוטח. שילם מעביד שכר לעובד מספר פעמים במשך חודש תמים, רשאי המעביד לתת, בעת התשלום האחרון של השכר באותו חודש, אישור אחד על שכר כל החודש. </w:t>
      </w:r>
    </w:p>
    <w:p w:rsidR="0067780F" w:rsidRDefault="0067780F">
      <w:pPr>
        <w:pStyle w:val="P00"/>
        <w:tabs>
          <w:tab w:val="clear" w:pos="6259"/>
        </w:tabs>
        <w:spacing w:before="0"/>
        <w:ind w:left="0" w:right="1134"/>
        <w:rPr>
          <w:rFonts w:hint="cs"/>
          <w:strike/>
          <w:sz w:val="2"/>
          <w:szCs w:val="2"/>
          <w:rtl/>
        </w:rPr>
      </w:pPr>
      <w:r w:rsidRPr="00490630">
        <w:rPr>
          <w:rFonts w:hint="cs"/>
          <w:vanish/>
          <w:sz w:val="22"/>
          <w:szCs w:val="22"/>
          <w:shd w:val="clear" w:color="auto" w:fill="FFFF99"/>
          <w:rtl/>
        </w:rPr>
        <w:tab/>
      </w:r>
      <w:r w:rsidRPr="00490630">
        <w:rPr>
          <w:rFonts w:hint="cs"/>
          <w:strike/>
          <w:vanish/>
          <w:sz w:val="22"/>
          <w:szCs w:val="22"/>
          <w:shd w:val="clear" w:color="auto" w:fill="FFFF99"/>
          <w:rtl/>
        </w:rPr>
        <w:t>(ב)</w:t>
      </w:r>
      <w:r w:rsidRPr="00490630">
        <w:rPr>
          <w:rFonts w:hint="cs"/>
          <w:strike/>
          <w:vanish/>
          <w:sz w:val="22"/>
          <w:szCs w:val="22"/>
          <w:shd w:val="clear" w:color="auto" w:fill="FFFF99"/>
          <w:rtl/>
        </w:rPr>
        <w:tab/>
        <w:t>מקבל העובד את שכרו באמצעות לשכת העבודה הנתונה לפיקוח שר העבודה, דייו רישום על ידי לשכת העבודה בפנקס המבוטח על ניכוי דמי הביטוח ותקופת הניכוי.</w:t>
      </w:r>
      <w:bookmarkEnd w:id="39"/>
    </w:p>
    <w:p w:rsidR="0067780F" w:rsidRDefault="0067780F" w:rsidP="00490630">
      <w:pPr>
        <w:pStyle w:val="P00"/>
        <w:spacing w:before="72"/>
        <w:ind w:left="0" w:right="1134"/>
        <w:rPr>
          <w:rStyle w:val="default"/>
          <w:rFonts w:cs="FrankRuehl" w:hint="cs"/>
          <w:rtl/>
        </w:rPr>
      </w:pPr>
      <w:bookmarkStart w:id="40" w:name="Seif17"/>
      <w:bookmarkEnd w:id="40"/>
      <w:r>
        <w:rPr>
          <w:lang w:val="he-IL"/>
        </w:rPr>
        <w:pict>
          <v:rect id="_x0000_s1062" style="position:absolute;left:0;text-align:left;margin-left:464.5pt;margin-top:8.05pt;width:75.05pt;height:20pt;z-index:251670016"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ד</w:t>
                  </w:r>
                  <w:r>
                    <w:rPr>
                      <w:rFonts w:cs="Miriam" w:hint="cs"/>
                      <w:szCs w:val="18"/>
                      <w:rtl/>
                    </w:rPr>
                    <w:t>חיית מועד</w:t>
                  </w:r>
                </w:p>
                <w:p w:rsidR="0067780F" w:rsidRDefault="0067780F">
                  <w:pPr>
                    <w:spacing w:line="160" w:lineRule="exact"/>
                    <w:jc w:val="left"/>
                    <w:rPr>
                      <w:rFonts w:cs="Miriam"/>
                      <w:noProof/>
                      <w:szCs w:val="18"/>
                      <w:rtl/>
                    </w:rPr>
                  </w:pPr>
                  <w:r>
                    <w:rPr>
                      <w:rFonts w:cs="Miriam"/>
                      <w:szCs w:val="18"/>
                      <w:rtl/>
                    </w:rPr>
                    <w:t>ת</w:t>
                  </w:r>
                  <w:r>
                    <w:rPr>
                      <w:rFonts w:cs="Miriam" w:hint="cs"/>
                      <w:szCs w:val="18"/>
                      <w:rtl/>
                    </w:rPr>
                    <w:t>ק' תשכ"ב-1962</w:t>
                  </w:r>
                </w:p>
              </w:txbxContent>
            </v:textbox>
            <w10:anchorlock/>
          </v:rect>
        </w:pict>
      </w:r>
      <w:r>
        <w:rPr>
          <w:rStyle w:val="big-number"/>
          <w:rFonts w:cs="Miriam"/>
          <w:rtl/>
        </w:rPr>
        <w:t>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חייב אדם לשלם דמי ביטוח או להגיש דין וחשבון במועד שנקבע בחוק או בתקנות לפיו ומועד זה חל ביום שנקבע בחיקוק כיום מנוחה או כיום שבתון או ב-1 במאי, יידחה המועד ליום הבא אחריו.</w:t>
      </w:r>
    </w:p>
    <w:p w:rsidR="0067780F" w:rsidRPr="00490630" w:rsidRDefault="0067780F">
      <w:pPr>
        <w:pStyle w:val="P00"/>
        <w:spacing w:before="0"/>
        <w:ind w:left="0" w:right="1134"/>
        <w:rPr>
          <w:rFonts w:hint="cs"/>
          <w:b/>
          <w:bCs/>
          <w:vanish/>
          <w:szCs w:val="20"/>
          <w:shd w:val="clear" w:color="auto" w:fill="FFFF99"/>
          <w:rtl/>
        </w:rPr>
      </w:pPr>
      <w:bookmarkStart w:id="41" w:name="Rov48"/>
      <w:r w:rsidRPr="00490630">
        <w:rPr>
          <w:rFonts w:hint="cs"/>
          <w:vanish/>
          <w:color w:val="FF0000"/>
          <w:szCs w:val="20"/>
          <w:shd w:val="clear" w:color="auto" w:fill="FFFF99"/>
          <w:rtl/>
        </w:rPr>
        <w:t>מיום 8.2.1962</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תשכ"ב-1962</w:t>
      </w:r>
    </w:p>
    <w:p w:rsidR="0067780F" w:rsidRPr="00490630" w:rsidRDefault="0067780F">
      <w:pPr>
        <w:pStyle w:val="P00"/>
        <w:tabs>
          <w:tab w:val="clear" w:pos="6259"/>
        </w:tabs>
        <w:spacing w:before="0"/>
        <w:ind w:left="0" w:right="1134"/>
        <w:rPr>
          <w:rFonts w:hint="cs"/>
          <w:vanish/>
          <w:szCs w:val="20"/>
          <w:shd w:val="clear" w:color="auto" w:fill="FFFF99"/>
          <w:rtl/>
        </w:rPr>
      </w:pPr>
      <w:hyperlink r:id="rId114" w:history="1">
        <w:r w:rsidRPr="00490630">
          <w:rPr>
            <w:rStyle w:val="Hyperlink"/>
            <w:rFonts w:hint="cs"/>
            <w:vanish/>
            <w:szCs w:val="20"/>
            <w:shd w:val="clear" w:color="auto" w:fill="FFFF99"/>
            <w:rtl/>
          </w:rPr>
          <w:t>ק"ת תשכ"ב מס' 1259</w:t>
        </w:r>
      </w:hyperlink>
      <w:r w:rsidRPr="00490630">
        <w:rPr>
          <w:rFonts w:hint="cs"/>
          <w:vanish/>
          <w:szCs w:val="20"/>
          <w:shd w:val="clear" w:color="auto" w:fill="FFFF99"/>
          <w:rtl/>
        </w:rPr>
        <w:t xml:space="preserve"> מיום 8.2.1962 עמ' 1246</w:t>
      </w:r>
    </w:p>
    <w:p w:rsidR="0067780F" w:rsidRDefault="0067780F">
      <w:pPr>
        <w:pStyle w:val="P00"/>
        <w:tabs>
          <w:tab w:val="clear" w:pos="6259"/>
        </w:tabs>
        <w:spacing w:before="0"/>
        <w:ind w:left="0" w:right="1134"/>
        <w:rPr>
          <w:rFonts w:hint="cs"/>
          <w:b/>
          <w:bCs/>
          <w:sz w:val="2"/>
          <w:szCs w:val="2"/>
          <w:rtl/>
        </w:rPr>
      </w:pPr>
      <w:r w:rsidRPr="00490630">
        <w:rPr>
          <w:rFonts w:hint="cs"/>
          <w:b/>
          <w:bCs/>
          <w:vanish/>
          <w:szCs w:val="20"/>
          <w:shd w:val="clear" w:color="auto" w:fill="FFFF99"/>
          <w:rtl/>
        </w:rPr>
        <w:t>הוספת תקנה 9ב</w:t>
      </w:r>
      <w:bookmarkEnd w:id="41"/>
    </w:p>
    <w:p w:rsidR="0067780F" w:rsidRDefault="0067780F">
      <w:pPr>
        <w:pStyle w:val="P00"/>
        <w:spacing w:before="72"/>
        <w:ind w:left="0" w:right="1134"/>
        <w:rPr>
          <w:rStyle w:val="default"/>
          <w:rFonts w:cs="FrankRuehl" w:hint="cs"/>
          <w:rtl/>
        </w:rPr>
      </w:pPr>
      <w:bookmarkStart w:id="42" w:name="Seif18"/>
      <w:bookmarkEnd w:id="42"/>
      <w:r>
        <w:rPr>
          <w:lang w:val="he-IL"/>
        </w:rPr>
        <w:pict>
          <v:rect id="_x0000_s1063" style="position:absolute;left:0;text-align:left;margin-left:464.5pt;margin-top:8.05pt;width:75.05pt;height:20pt;z-index:251671040" o:allowincell="f" filled="f" stroked="f" strokecolor="lime" strokeweight=".25pt">
            <v:textbox inset="0,0,0,0">
              <w:txbxContent>
                <w:p w:rsidR="0067780F" w:rsidRDefault="0067780F">
                  <w:pPr>
                    <w:spacing w:line="160" w:lineRule="exact"/>
                    <w:jc w:val="left"/>
                    <w:rPr>
                      <w:rFonts w:cs="Miriam" w:hint="cs"/>
                      <w:szCs w:val="18"/>
                      <w:rtl/>
                    </w:rPr>
                  </w:pPr>
                  <w:r>
                    <w:rPr>
                      <w:rFonts w:cs="Miriam"/>
                      <w:szCs w:val="18"/>
                      <w:rtl/>
                    </w:rPr>
                    <w:t>ה</w:t>
                  </w:r>
                  <w:r>
                    <w:rPr>
                      <w:rFonts w:cs="Miriam" w:hint="cs"/>
                      <w:szCs w:val="18"/>
                      <w:rtl/>
                    </w:rPr>
                    <w:t>ס</w:t>
                  </w:r>
                  <w:r>
                    <w:rPr>
                      <w:rFonts w:cs="Miriam"/>
                      <w:szCs w:val="18"/>
                      <w:rtl/>
                    </w:rPr>
                    <w:t>כ</w:t>
                  </w:r>
                  <w:r>
                    <w:rPr>
                      <w:rFonts w:cs="Miriam" w:hint="cs"/>
                      <w:szCs w:val="18"/>
                      <w:rtl/>
                    </w:rPr>
                    <w:t>ם תשלומים</w:t>
                  </w:r>
                </w:p>
                <w:p w:rsidR="0067780F" w:rsidRDefault="0067780F">
                  <w:pPr>
                    <w:spacing w:line="160" w:lineRule="exact"/>
                    <w:jc w:val="left"/>
                    <w:rPr>
                      <w:rFonts w:cs="Miriam"/>
                      <w:noProof/>
                      <w:szCs w:val="18"/>
                      <w:rtl/>
                    </w:rPr>
                  </w:pPr>
                  <w:r>
                    <w:rPr>
                      <w:rFonts w:cs="Miriam" w:hint="cs"/>
                      <w:szCs w:val="18"/>
                      <w:rtl/>
                    </w:rPr>
                    <w:t>תק' תשכ"ו-1965</w:t>
                  </w:r>
                </w:p>
              </w:txbxContent>
            </v:textbox>
            <w10:anchorlock/>
          </v:rect>
        </w:pict>
      </w:r>
      <w:r>
        <w:rPr>
          <w:rStyle w:val="big-number"/>
          <w:rFonts w:cs="Miriam"/>
          <w:rtl/>
        </w:rPr>
        <w:t>9</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הסכם תשלומים ייערך בטופס שבתוספת.</w:t>
      </w:r>
    </w:p>
    <w:p w:rsidR="0067780F" w:rsidRPr="00490630" w:rsidRDefault="0067780F">
      <w:pPr>
        <w:pStyle w:val="P00"/>
        <w:spacing w:before="0"/>
        <w:ind w:left="0" w:right="1134"/>
        <w:rPr>
          <w:rFonts w:hint="cs"/>
          <w:b/>
          <w:bCs/>
          <w:vanish/>
          <w:szCs w:val="20"/>
          <w:shd w:val="clear" w:color="auto" w:fill="FFFF99"/>
          <w:rtl/>
        </w:rPr>
      </w:pPr>
      <w:bookmarkStart w:id="43" w:name="Rov49"/>
      <w:r w:rsidRPr="00490630">
        <w:rPr>
          <w:rFonts w:hint="cs"/>
          <w:vanish/>
          <w:color w:val="FF0000"/>
          <w:szCs w:val="20"/>
          <w:shd w:val="clear" w:color="auto" w:fill="FFFF99"/>
          <w:rtl/>
        </w:rPr>
        <w:t>מיום 22.10.1965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תשכ"ו-1965</w:t>
      </w:r>
    </w:p>
    <w:p w:rsidR="0067780F" w:rsidRPr="00490630" w:rsidRDefault="0067780F">
      <w:pPr>
        <w:pStyle w:val="P00"/>
        <w:tabs>
          <w:tab w:val="clear" w:pos="6259"/>
        </w:tabs>
        <w:spacing w:before="0"/>
        <w:ind w:left="0" w:right="1134"/>
        <w:rPr>
          <w:rFonts w:hint="cs"/>
          <w:vanish/>
          <w:szCs w:val="20"/>
          <w:shd w:val="clear" w:color="auto" w:fill="FFFF99"/>
          <w:rtl/>
        </w:rPr>
      </w:pPr>
      <w:hyperlink r:id="rId115" w:history="1">
        <w:r w:rsidRPr="00490630">
          <w:rPr>
            <w:rStyle w:val="Hyperlink"/>
            <w:rFonts w:hint="cs"/>
            <w:vanish/>
            <w:szCs w:val="20"/>
            <w:shd w:val="clear" w:color="auto" w:fill="FFFF99"/>
            <w:rtl/>
          </w:rPr>
          <w:t>ק"ת תשכ"ו מס' 1787</w:t>
        </w:r>
      </w:hyperlink>
      <w:r w:rsidRPr="00490630">
        <w:rPr>
          <w:rFonts w:hint="cs"/>
          <w:vanish/>
          <w:szCs w:val="20"/>
          <w:shd w:val="clear" w:color="auto" w:fill="FFFF99"/>
          <w:rtl/>
        </w:rPr>
        <w:t xml:space="preserve"> מיום 22.10.1965 עמ' 117</w:t>
      </w:r>
    </w:p>
    <w:p w:rsidR="0067780F" w:rsidRDefault="0067780F">
      <w:pPr>
        <w:pStyle w:val="P00"/>
        <w:tabs>
          <w:tab w:val="clear" w:pos="6259"/>
        </w:tabs>
        <w:spacing w:before="0"/>
        <w:ind w:left="0" w:right="1134"/>
        <w:rPr>
          <w:rFonts w:hint="cs"/>
          <w:b/>
          <w:bCs/>
          <w:sz w:val="2"/>
          <w:szCs w:val="2"/>
          <w:rtl/>
        </w:rPr>
      </w:pPr>
      <w:r w:rsidRPr="00490630">
        <w:rPr>
          <w:rFonts w:hint="cs"/>
          <w:b/>
          <w:bCs/>
          <w:vanish/>
          <w:szCs w:val="20"/>
          <w:shd w:val="clear" w:color="auto" w:fill="FFFF99"/>
          <w:rtl/>
        </w:rPr>
        <w:t>הוספת תקנה 9ג</w:t>
      </w:r>
      <w:bookmarkEnd w:id="43"/>
    </w:p>
    <w:p w:rsidR="0067780F" w:rsidRDefault="0067780F">
      <w:pPr>
        <w:pStyle w:val="P00"/>
        <w:spacing w:before="72"/>
        <w:ind w:left="0" w:right="1134"/>
        <w:rPr>
          <w:rStyle w:val="default"/>
          <w:rFonts w:cs="FrankRuehl" w:hint="cs"/>
          <w:rtl/>
        </w:rPr>
      </w:pPr>
      <w:bookmarkStart w:id="44" w:name="Seif19"/>
      <w:bookmarkEnd w:id="44"/>
      <w:r>
        <w:rPr>
          <w:lang w:val="he-IL"/>
        </w:rPr>
        <w:pict>
          <v:rect id="_x0000_s1064" style="position:absolute;left:0;text-align:left;margin-left:464.5pt;margin-top:8.05pt;width:75.05pt;height:10pt;z-index:251672064" o:allowincell="f" filled="f" stroked="f" strokecolor="lime" strokeweight=".25pt">
            <v:textbox inset="0,0,0,0">
              <w:txbxContent>
                <w:p w:rsidR="0067780F" w:rsidRDefault="0067780F">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10.</w:t>
      </w:r>
      <w:r>
        <w:rPr>
          <w:rStyle w:val="big-number"/>
          <w:rFonts w:cs="Miriam"/>
          <w:rtl/>
        </w:rPr>
        <w:tab/>
      </w:r>
      <w:r>
        <w:rPr>
          <w:rStyle w:val="default"/>
          <w:rFonts w:cs="FrankRuehl"/>
          <w:rtl/>
        </w:rPr>
        <w:t>ל</w:t>
      </w:r>
      <w:r>
        <w:rPr>
          <w:rStyle w:val="default"/>
          <w:rFonts w:cs="FrankRuehl" w:hint="cs"/>
          <w:rtl/>
        </w:rPr>
        <w:t>תקנות אלה ייקרא "תקנות הביטוח הלאומי (גביית דמי ביטוח), תשי"ד-1954".</w:t>
      </w:r>
    </w:p>
    <w:p w:rsidR="00851560" w:rsidRDefault="00851560">
      <w:pPr>
        <w:pStyle w:val="P00"/>
        <w:spacing w:before="72"/>
        <w:ind w:left="0" w:right="1134"/>
        <w:rPr>
          <w:rStyle w:val="default"/>
          <w:rFonts w:cs="FrankRuehl"/>
          <w:rtl/>
        </w:rPr>
      </w:pPr>
    </w:p>
    <w:p w:rsidR="0067780F" w:rsidRPr="00AF78D7" w:rsidRDefault="0067780F" w:rsidP="00AF78D7">
      <w:pPr>
        <w:pStyle w:val="medium2-header"/>
        <w:keepLines w:val="0"/>
        <w:spacing w:before="72"/>
        <w:ind w:left="0" w:right="1134"/>
        <w:rPr>
          <w:noProof/>
          <w:rtl/>
        </w:rPr>
      </w:pPr>
      <w:r w:rsidRPr="00AF78D7">
        <w:rPr>
          <w:noProof/>
        </w:rPr>
        <w:pict>
          <v:rect id="_x0000_s1065" style="position:absolute;left:0;text-align:left;margin-left:464.35pt;margin-top:12.75pt;width:75.05pt;height:17.7pt;z-index:251673088" o:allowincell="f" filled="f" stroked="f" strokecolor="lime" strokeweight=".25pt">
            <v:textbox inset="0,0,0,0">
              <w:txbxContent>
                <w:p w:rsidR="0067780F" w:rsidRDefault="0067780F">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תשמ"ה-1985</w:t>
                  </w:r>
                </w:p>
              </w:txbxContent>
            </v:textbox>
            <w10:anchorlock/>
          </v:rect>
        </w:pict>
      </w:r>
      <w:r w:rsidRPr="00AF78D7">
        <w:rPr>
          <w:noProof/>
          <w:rtl/>
        </w:rPr>
        <w:t>ת</w:t>
      </w:r>
      <w:r w:rsidRPr="00AF78D7">
        <w:rPr>
          <w:rFonts w:hint="cs"/>
          <w:noProof/>
          <w:rtl/>
        </w:rPr>
        <w:t>וספת ראשונה</w:t>
      </w:r>
    </w:p>
    <w:p w:rsidR="0067780F" w:rsidRPr="00AF78D7" w:rsidRDefault="0067780F" w:rsidP="00AF78D7">
      <w:pPr>
        <w:pStyle w:val="P00"/>
        <w:spacing w:before="72"/>
        <w:ind w:left="0" w:right="1134"/>
        <w:jc w:val="center"/>
        <w:rPr>
          <w:rStyle w:val="default"/>
          <w:rFonts w:cs="FrankRuehl" w:hint="cs"/>
          <w:sz w:val="24"/>
          <w:szCs w:val="24"/>
          <w:rtl/>
        </w:rPr>
      </w:pPr>
      <w:r w:rsidRPr="00AF78D7">
        <w:rPr>
          <w:rStyle w:val="default"/>
          <w:rFonts w:cs="FrankRuehl"/>
          <w:sz w:val="24"/>
          <w:szCs w:val="24"/>
          <w:rtl/>
        </w:rPr>
        <w:t>(</w:t>
      </w:r>
      <w:r w:rsidRPr="00AF78D7">
        <w:rPr>
          <w:rStyle w:val="default"/>
          <w:rFonts w:cs="FrankRuehl" w:hint="cs"/>
          <w:sz w:val="24"/>
          <w:szCs w:val="24"/>
          <w:rtl/>
        </w:rPr>
        <w:t>תקנה 5ב)</w:t>
      </w:r>
    </w:p>
    <w:p w:rsidR="0067780F" w:rsidRPr="00AF78D7" w:rsidRDefault="0067780F" w:rsidP="00AF78D7">
      <w:pPr>
        <w:pStyle w:val="P00"/>
        <w:spacing w:before="72"/>
        <w:ind w:left="0" w:right="1134"/>
        <w:jc w:val="center"/>
        <w:rPr>
          <w:rStyle w:val="default"/>
          <w:rFonts w:cs="FrankRuehl"/>
          <w:b/>
          <w:bCs/>
          <w:sz w:val="22"/>
          <w:szCs w:val="22"/>
          <w:rtl/>
        </w:rPr>
      </w:pPr>
      <w:r w:rsidRPr="00AF78D7">
        <w:rPr>
          <w:rStyle w:val="default"/>
          <w:rFonts w:cs="FrankRuehl"/>
          <w:b/>
          <w:bCs/>
          <w:sz w:val="22"/>
          <w:szCs w:val="22"/>
          <w:rtl/>
        </w:rPr>
        <w:t>ל</w:t>
      </w:r>
      <w:r w:rsidRPr="00AF78D7">
        <w:rPr>
          <w:rStyle w:val="default"/>
          <w:rFonts w:cs="FrankRuehl" w:hint="cs"/>
          <w:b/>
          <w:bCs/>
          <w:sz w:val="22"/>
          <w:szCs w:val="22"/>
          <w:rtl/>
        </w:rPr>
        <w:t>וח א'</w:t>
      </w:r>
    </w:p>
    <w:p w:rsidR="0067780F" w:rsidRDefault="0067780F">
      <w:pPr>
        <w:pStyle w:val="sig-1"/>
        <w:widowControl/>
        <w:tabs>
          <w:tab w:val="clear" w:pos="851"/>
          <w:tab w:val="clear" w:pos="2835"/>
          <w:tab w:val="clear" w:pos="4820"/>
          <w:tab w:val="center" w:pos="1985"/>
          <w:tab w:val="center" w:pos="4536"/>
        </w:tabs>
        <w:ind w:left="0" w:right="1134"/>
        <w:rPr>
          <w:rStyle w:val="default"/>
          <w:rFonts w:cs="FrankRuehl"/>
          <w:sz w:val="22"/>
          <w:szCs w:val="22"/>
          <w:rtl/>
        </w:rPr>
      </w:pPr>
      <w:r>
        <w:rPr>
          <w:sz w:val="22"/>
          <w:rtl/>
        </w:rPr>
        <w:tab/>
      </w:r>
      <w:r>
        <w:rPr>
          <w:rStyle w:val="default"/>
          <w:rFonts w:cs="FrankRuehl"/>
          <w:sz w:val="22"/>
          <w:szCs w:val="22"/>
          <w:rtl/>
        </w:rPr>
        <w:t>ש</w:t>
      </w:r>
      <w:r>
        <w:rPr>
          <w:rStyle w:val="default"/>
          <w:rFonts w:cs="FrankRuehl" w:hint="cs"/>
          <w:sz w:val="22"/>
          <w:szCs w:val="22"/>
          <w:rtl/>
        </w:rPr>
        <w:t>נת המא</w:t>
      </w:r>
      <w:r>
        <w:rPr>
          <w:rStyle w:val="default"/>
          <w:rFonts w:cs="FrankRuehl"/>
          <w:sz w:val="22"/>
          <w:szCs w:val="22"/>
          <w:rtl/>
        </w:rPr>
        <w:t>ז</w:t>
      </w:r>
      <w:r>
        <w:rPr>
          <w:rStyle w:val="default"/>
          <w:rFonts w:cs="FrankRuehl" w:hint="cs"/>
          <w:sz w:val="22"/>
          <w:szCs w:val="22"/>
          <w:rtl/>
        </w:rPr>
        <w:t>ן</w:t>
      </w:r>
      <w:r>
        <w:rPr>
          <w:rStyle w:val="default"/>
          <w:rFonts w:cs="FrankRuehl"/>
          <w:sz w:val="22"/>
          <w:szCs w:val="22"/>
          <w:rtl/>
        </w:rPr>
        <w:tab/>
      </w:r>
      <w:r>
        <w:rPr>
          <w:rStyle w:val="default"/>
          <w:rFonts w:cs="FrankRuehl" w:hint="cs"/>
          <w:sz w:val="22"/>
          <w:szCs w:val="22"/>
          <w:rtl/>
        </w:rPr>
        <w:t>שיעור הגידול</w:t>
      </w:r>
    </w:p>
    <w:p w:rsidR="0067780F" w:rsidRDefault="0067780F">
      <w:pPr>
        <w:pStyle w:val="P33"/>
        <w:tabs>
          <w:tab w:val="clear" w:pos="2381"/>
          <w:tab w:val="clear" w:pos="2835"/>
          <w:tab w:val="left" w:pos="1985"/>
          <w:tab w:val="left" w:pos="4122"/>
        </w:tabs>
        <w:spacing w:before="72"/>
        <w:ind w:left="1440" w:right="1134"/>
        <w:rPr>
          <w:rFonts w:hint="cs"/>
          <w:rtl/>
        </w:rPr>
      </w:pPr>
      <w:r>
        <w:rPr>
          <w:rtl/>
        </w:rPr>
        <w:t>ת</w:t>
      </w:r>
      <w:r>
        <w:rPr>
          <w:rFonts w:hint="cs"/>
          <w:rtl/>
        </w:rPr>
        <w:t>ש"ם</w:t>
      </w:r>
      <w:r>
        <w:rPr>
          <w:rFonts w:hint="cs"/>
          <w:rtl/>
        </w:rPr>
        <w:tab/>
      </w:r>
      <w:r>
        <w:rPr>
          <w:rFonts w:hint="cs"/>
          <w:rtl/>
        </w:rPr>
        <w:tab/>
        <w:t>20,530.29%</w:t>
      </w:r>
    </w:p>
    <w:p w:rsidR="0067780F" w:rsidRDefault="0067780F">
      <w:pPr>
        <w:pStyle w:val="P33"/>
        <w:tabs>
          <w:tab w:val="clear" w:pos="2381"/>
          <w:tab w:val="clear" w:pos="2835"/>
          <w:tab w:val="left" w:pos="1985"/>
          <w:tab w:val="left" w:pos="4122"/>
        </w:tabs>
        <w:spacing w:before="72"/>
        <w:ind w:left="1440" w:right="1134"/>
        <w:rPr>
          <w:rFonts w:hint="cs"/>
          <w:rtl/>
        </w:rPr>
      </w:pPr>
      <w:r>
        <w:rPr>
          <w:rtl/>
        </w:rPr>
        <w:t>ת</w:t>
      </w:r>
      <w:r>
        <w:rPr>
          <w:rFonts w:hint="cs"/>
          <w:rtl/>
        </w:rPr>
        <w:t>שמ"א</w:t>
      </w:r>
      <w:r>
        <w:rPr>
          <w:rFonts w:hint="cs"/>
          <w:rtl/>
        </w:rPr>
        <w:tab/>
        <w:t>7,987.77%</w:t>
      </w:r>
    </w:p>
    <w:p w:rsidR="0067780F" w:rsidRDefault="0067780F">
      <w:pPr>
        <w:pStyle w:val="P33"/>
        <w:tabs>
          <w:tab w:val="clear" w:pos="2381"/>
          <w:tab w:val="clear" w:pos="2835"/>
          <w:tab w:val="left" w:pos="1985"/>
          <w:tab w:val="left" w:pos="4122"/>
        </w:tabs>
        <w:spacing w:before="72"/>
        <w:ind w:left="1440" w:right="1134"/>
        <w:rPr>
          <w:rFonts w:hint="cs"/>
          <w:rtl/>
        </w:rPr>
      </w:pPr>
      <w:r>
        <w:rPr>
          <w:rtl/>
        </w:rPr>
        <w:t>ת</w:t>
      </w:r>
      <w:r>
        <w:rPr>
          <w:rFonts w:hint="cs"/>
          <w:rtl/>
        </w:rPr>
        <w:t>שמ"ב</w:t>
      </w:r>
      <w:r>
        <w:rPr>
          <w:rFonts w:hint="cs"/>
          <w:rtl/>
        </w:rPr>
        <w:tab/>
        <w:t>3,804.56%</w:t>
      </w:r>
    </w:p>
    <w:p w:rsidR="0067780F" w:rsidRDefault="0067780F">
      <w:pPr>
        <w:pStyle w:val="P33"/>
        <w:tabs>
          <w:tab w:val="clear" w:pos="2381"/>
          <w:tab w:val="clear" w:pos="2835"/>
          <w:tab w:val="left" w:pos="1985"/>
          <w:tab w:val="left" w:pos="4122"/>
        </w:tabs>
        <w:spacing w:before="72"/>
        <w:ind w:left="1440" w:right="1134"/>
        <w:rPr>
          <w:rFonts w:hint="cs"/>
          <w:rtl/>
        </w:rPr>
      </w:pPr>
      <w:r>
        <w:rPr>
          <w:rtl/>
        </w:rPr>
        <w:t>ת</w:t>
      </w:r>
      <w:r>
        <w:rPr>
          <w:rFonts w:hint="cs"/>
          <w:rtl/>
        </w:rPr>
        <w:t>שמ"ג</w:t>
      </w:r>
      <w:r>
        <w:rPr>
          <w:rFonts w:hint="cs"/>
          <w:rtl/>
        </w:rPr>
        <w:tab/>
        <w:t>1,527.03%</w:t>
      </w:r>
    </w:p>
    <w:p w:rsidR="0067780F" w:rsidRDefault="0067780F">
      <w:pPr>
        <w:pStyle w:val="P33"/>
        <w:tabs>
          <w:tab w:val="clear" w:pos="2381"/>
          <w:tab w:val="clear" w:pos="2835"/>
          <w:tab w:val="left" w:pos="1985"/>
          <w:tab w:val="left" w:pos="4122"/>
        </w:tabs>
        <w:spacing w:before="72"/>
        <w:ind w:left="1440" w:right="1134"/>
        <w:rPr>
          <w:rtl/>
        </w:rPr>
      </w:pPr>
      <w:r>
        <w:rPr>
          <w:rtl/>
        </w:rPr>
        <w:t>ת</w:t>
      </w:r>
      <w:r>
        <w:rPr>
          <w:rFonts w:hint="cs"/>
          <w:rtl/>
        </w:rPr>
        <w:t>שמ"ד</w:t>
      </w:r>
      <w:r>
        <w:rPr>
          <w:rFonts w:hint="cs"/>
          <w:rtl/>
        </w:rPr>
        <w:tab/>
        <w:t>400.87%</w:t>
      </w:r>
    </w:p>
    <w:p w:rsidR="0067780F" w:rsidRPr="00AF78D7" w:rsidRDefault="0067780F" w:rsidP="00AF78D7">
      <w:pPr>
        <w:pStyle w:val="P00"/>
        <w:spacing w:before="72"/>
        <w:ind w:left="0" w:right="1134"/>
        <w:jc w:val="center"/>
        <w:rPr>
          <w:rStyle w:val="default"/>
          <w:rFonts w:cs="FrankRuehl"/>
          <w:b/>
          <w:bCs/>
          <w:sz w:val="22"/>
          <w:szCs w:val="22"/>
          <w:rtl/>
        </w:rPr>
      </w:pPr>
      <w:r w:rsidRPr="00AF78D7">
        <w:rPr>
          <w:rStyle w:val="default"/>
          <w:rFonts w:cs="FrankRuehl"/>
          <w:b/>
          <w:bCs/>
          <w:sz w:val="22"/>
          <w:szCs w:val="22"/>
          <w:rtl/>
        </w:rPr>
        <w:t>ל</w:t>
      </w:r>
      <w:r w:rsidRPr="00AF78D7">
        <w:rPr>
          <w:rStyle w:val="default"/>
          <w:rFonts w:cs="FrankRuehl" w:hint="cs"/>
          <w:b/>
          <w:bCs/>
          <w:sz w:val="22"/>
          <w:szCs w:val="22"/>
          <w:rtl/>
        </w:rPr>
        <w:t>וח ב'</w:t>
      </w:r>
    </w:p>
    <w:p w:rsidR="0067780F" w:rsidRDefault="0067780F">
      <w:pPr>
        <w:pStyle w:val="sig-1"/>
        <w:widowControl/>
        <w:tabs>
          <w:tab w:val="clear" w:pos="851"/>
          <w:tab w:val="clear" w:pos="2835"/>
          <w:tab w:val="clear" w:pos="4820"/>
          <w:tab w:val="center" w:pos="1985"/>
          <w:tab w:val="center" w:pos="4536"/>
        </w:tabs>
        <w:ind w:left="0" w:right="1134"/>
        <w:rPr>
          <w:rStyle w:val="default"/>
          <w:rFonts w:cs="FrankRuehl"/>
          <w:sz w:val="22"/>
          <w:szCs w:val="22"/>
          <w:rtl/>
        </w:rPr>
      </w:pPr>
      <w:r>
        <w:rPr>
          <w:sz w:val="22"/>
          <w:rtl/>
        </w:rPr>
        <w:tab/>
      </w:r>
      <w:r>
        <w:rPr>
          <w:rStyle w:val="default"/>
          <w:rFonts w:cs="FrankRuehl"/>
          <w:sz w:val="22"/>
          <w:szCs w:val="22"/>
          <w:rtl/>
        </w:rPr>
        <w:t>מ</w:t>
      </w:r>
      <w:r>
        <w:rPr>
          <w:rStyle w:val="default"/>
          <w:rFonts w:cs="FrankRuehl" w:hint="cs"/>
          <w:sz w:val="22"/>
          <w:szCs w:val="22"/>
          <w:rtl/>
        </w:rPr>
        <w:t>ועד העדכון</w:t>
      </w:r>
      <w:r>
        <w:rPr>
          <w:rStyle w:val="default"/>
          <w:rFonts w:cs="FrankRuehl"/>
          <w:sz w:val="22"/>
          <w:szCs w:val="22"/>
          <w:rtl/>
        </w:rPr>
        <w:tab/>
      </w:r>
      <w:r>
        <w:rPr>
          <w:rStyle w:val="default"/>
          <w:rFonts w:cs="FrankRuehl" w:hint="cs"/>
          <w:sz w:val="22"/>
          <w:szCs w:val="22"/>
          <w:rtl/>
        </w:rPr>
        <w:t>שיעור השינוי</w:t>
      </w:r>
    </w:p>
    <w:p w:rsidR="0067780F" w:rsidRDefault="0067780F">
      <w:pPr>
        <w:pStyle w:val="P33"/>
        <w:tabs>
          <w:tab w:val="left" w:pos="4122"/>
        </w:tabs>
        <w:spacing w:before="72"/>
        <w:ind w:left="1474" w:right="1134"/>
        <w:rPr>
          <w:rtl/>
        </w:rPr>
      </w:pPr>
      <w:r>
        <w:rPr>
          <w:rtl/>
        </w:rPr>
        <w:t>1.4.85</w:t>
      </w:r>
      <w:r>
        <w:rPr>
          <w:rFonts w:hint="cs"/>
          <w:rtl/>
        </w:rPr>
        <w:tab/>
      </w:r>
      <w:r>
        <w:rPr>
          <w:rFonts w:hint="cs"/>
          <w:rtl/>
        </w:rPr>
        <w:tab/>
      </w:r>
      <w:r>
        <w:rPr>
          <w:rFonts w:hint="cs"/>
          <w:rtl/>
        </w:rPr>
        <w:tab/>
      </w:r>
      <w:r>
        <w:rPr>
          <w:rtl/>
        </w:rPr>
        <w:t>5.0%</w:t>
      </w:r>
    </w:p>
    <w:p w:rsidR="0067780F" w:rsidRPr="00490630" w:rsidRDefault="0067780F">
      <w:pPr>
        <w:pStyle w:val="P00"/>
        <w:spacing w:before="0"/>
        <w:ind w:left="0" w:right="1134"/>
        <w:rPr>
          <w:rFonts w:hint="cs"/>
          <w:b/>
          <w:bCs/>
          <w:vanish/>
          <w:szCs w:val="20"/>
          <w:shd w:val="clear" w:color="auto" w:fill="FFFF99"/>
          <w:rtl/>
        </w:rPr>
      </w:pPr>
      <w:bookmarkStart w:id="45" w:name="Rov50"/>
      <w:r w:rsidRPr="00490630">
        <w:rPr>
          <w:rFonts w:hint="cs"/>
          <w:vanish/>
          <w:color w:val="FF0000"/>
          <w:szCs w:val="20"/>
          <w:shd w:val="clear" w:color="auto" w:fill="FFFF99"/>
          <w:rtl/>
        </w:rPr>
        <w:t>מיום 1.4.1979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2) תשל"ט-1979</w:t>
      </w:r>
    </w:p>
    <w:p w:rsidR="0067780F" w:rsidRPr="00490630" w:rsidRDefault="0067780F">
      <w:pPr>
        <w:pStyle w:val="P00"/>
        <w:tabs>
          <w:tab w:val="clear" w:pos="6259"/>
        </w:tabs>
        <w:spacing w:before="0"/>
        <w:ind w:left="0" w:right="1134"/>
        <w:rPr>
          <w:rFonts w:hint="cs"/>
          <w:vanish/>
          <w:szCs w:val="20"/>
          <w:shd w:val="clear" w:color="auto" w:fill="FFFF99"/>
          <w:rtl/>
        </w:rPr>
      </w:pPr>
      <w:hyperlink r:id="rId116" w:history="1">
        <w:r w:rsidRPr="00490630">
          <w:rPr>
            <w:rStyle w:val="Hyperlink"/>
            <w:rFonts w:hint="cs"/>
            <w:vanish/>
            <w:szCs w:val="20"/>
            <w:shd w:val="clear" w:color="auto" w:fill="FFFF99"/>
            <w:rtl/>
          </w:rPr>
          <w:t>ק"ת תשל"ט מס</w:t>
        </w:r>
        <w:r w:rsidRPr="00490630">
          <w:rPr>
            <w:rStyle w:val="Hyperlink"/>
            <w:rFonts w:hint="cs"/>
            <w:vanish/>
            <w:szCs w:val="20"/>
            <w:shd w:val="clear" w:color="auto" w:fill="FFFF99"/>
            <w:rtl/>
          </w:rPr>
          <w:t>'</w:t>
        </w:r>
        <w:r w:rsidRPr="00490630">
          <w:rPr>
            <w:rStyle w:val="Hyperlink"/>
            <w:rFonts w:hint="cs"/>
            <w:vanish/>
            <w:szCs w:val="20"/>
            <w:shd w:val="clear" w:color="auto" w:fill="FFFF99"/>
            <w:rtl/>
          </w:rPr>
          <w:t xml:space="preserve"> 3970</w:t>
        </w:r>
      </w:hyperlink>
      <w:r w:rsidRPr="00490630">
        <w:rPr>
          <w:rFonts w:hint="cs"/>
          <w:vanish/>
          <w:szCs w:val="20"/>
          <w:shd w:val="clear" w:color="auto" w:fill="FFFF99"/>
          <w:rtl/>
        </w:rPr>
        <w:t xml:space="preserve"> מיום 10.4.1979 עמ' 987</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הוספת תוספת ראשונה</w:t>
      </w:r>
    </w:p>
    <w:p w:rsidR="0067780F" w:rsidRPr="00490630" w:rsidRDefault="0067780F">
      <w:pPr>
        <w:pStyle w:val="P00"/>
        <w:tabs>
          <w:tab w:val="clear" w:pos="6259"/>
        </w:tabs>
        <w:spacing w:before="0"/>
        <w:ind w:left="0" w:right="1134"/>
        <w:rPr>
          <w:rFonts w:hint="cs"/>
          <w:vanish/>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15.11.1979</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תש"ם-1979</w:t>
      </w:r>
    </w:p>
    <w:p w:rsidR="0067780F" w:rsidRPr="00490630" w:rsidRDefault="0067780F">
      <w:pPr>
        <w:pStyle w:val="P00"/>
        <w:tabs>
          <w:tab w:val="clear" w:pos="6259"/>
        </w:tabs>
        <w:spacing w:before="0"/>
        <w:ind w:left="0" w:right="1134"/>
        <w:rPr>
          <w:rFonts w:hint="cs"/>
          <w:vanish/>
          <w:szCs w:val="20"/>
          <w:shd w:val="clear" w:color="auto" w:fill="FFFF99"/>
          <w:rtl/>
        </w:rPr>
      </w:pPr>
      <w:hyperlink r:id="rId117" w:history="1">
        <w:r w:rsidRPr="00490630">
          <w:rPr>
            <w:rStyle w:val="Hyperlink"/>
            <w:rFonts w:hint="cs"/>
            <w:vanish/>
            <w:szCs w:val="20"/>
            <w:shd w:val="clear" w:color="auto" w:fill="FFFF99"/>
            <w:rtl/>
          </w:rPr>
          <w:t>ק"ת תש"ם מס' 4048</w:t>
        </w:r>
      </w:hyperlink>
      <w:r w:rsidRPr="00490630">
        <w:rPr>
          <w:rFonts w:hint="cs"/>
          <w:vanish/>
          <w:szCs w:val="20"/>
          <w:shd w:val="clear" w:color="auto" w:fill="FFFF99"/>
          <w:rtl/>
        </w:rPr>
        <w:t xml:space="preserve"> מיום 15.11.1979 עמ' 214</w:t>
      </w:r>
    </w:p>
    <w:p w:rsidR="0067780F" w:rsidRPr="00490630" w:rsidRDefault="0067780F">
      <w:pPr>
        <w:pStyle w:val="P00"/>
        <w:tabs>
          <w:tab w:val="clear" w:pos="2835"/>
          <w:tab w:val="clear" w:pos="6259"/>
          <w:tab w:val="left" w:pos="3297"/>
        </w:tabs>
        <w:ind w:left="3294" w:right="1134"/>
        <w:rPr>
          <w:rFonts w:hint="cs"/>
          <w:vanish/>
          <w:szCs w:val="20"/>
          <w:shd w:val="clear" w:color="auto" w:fill="FFFF99"/>
          <w:rtl/>
        </w:rPr>
      </w:pPr>
      <w:r w:rsidRPr="00490630">
        <w:rPr>
          <w:rFonts w:hint="cs"/>
          <w:vanish/>
          <w:szCs w:val="20"/>
          <w:shd w:val="clear" w:color="auto" w:fill="FFFF99"/>
          <w:rtl/>
        </w:rPr>
        <w:t xml:space="preserve">לוח ב' </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שיעור התנודות הצפוי</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30.9.1979-1.4.1979</w:t>
      </w:r>
      <w:r w:rsidRPr="00490630">
        <w:rPr>
          <w:rFonts w:hint="cs"/>
          <w:vanish/>
          <w:sz w:val="22"/>
          <w:szCs w:val="22"/>
          <w:shd w:val="clear" w:color="auto" w:fill="FFFF99"/>
          <w:rtl/>
        </w:rPr>
        <w:tab/>
      </w:r>
      <w:r w:rsidRPr="00490630">
        <w:rPr>
          <w:rFonts w:hint="cs"/>
          <w:vanish/>
          <w:sz w:val="22"/>
          <w:szCs w:val="22"/>
          <w:shd w:val="clear" w:color="auto" w:fill="FFFF99"/>
          <w:rtl/>
        </w:rPr>
        <w:tab/>
        <w:t>13.8% +</w:t>
      </w:r>
    </w:p>
    <w:p w:rsidR="0067780F" w:rsidRPr="00490630" w:rsidRDefault="0067780F">
      <w:pPr>
        <w:pStyle w:val="P00"/>
        <w:tabs>
          <w:tab w:val="clear" w:pos="6259"/>
          <w:tab w:val="left" w:pos="4947"/>
        </w:tabs>
        <w:spacing w:before="0"/>
        <w:ind w:left="1021" w:right="1134"/>
        <w:rPr>
          <w:rFonts w:hint="cs"/>
          <w:vanish/>
          <w:sz w:val="22"/>
          <w:szCs w:val="22"/>
          <w:shd w:val="clear" w:color="auto" w:fill="FFFF99"/>
          <w:rtl/>
        </w:rPr>
      </w:pPr>
      <w:r w:rsidRPr="00490630">
        <w:rPr>
          <w:rFonts w:hint="cs"/>
          <w:vanish/>
          <w:sz w:val="22"/>
          <w:szCs w:val="22"/>
          <w:u w:val="single"/>
          <w:shd w:val="clear" w:color="auto" w:fill="FFFF99"/>
          <w:rtl/>
        </w:rPr>
        <w:t>1.10.1979 עד 31.3.1980</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86.2%</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1.4.1980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4) תש"ם-1980</w:t>
      </w:r>
    </w:p>
    <w:p w:rsidR="0067780F" w:rsidRPr="00490630" w:rsidRDefault="0067780F">
      <w:pPr>
        <w:pStyle w:val="P00"/>
        <w:tabs>
          <w:tab w:val="clear" w:pos="6259"/>
        </w:tabs>
        <w:spacing w:before="0"/>
        <w:ind w:left="0" w:right="1134"/>
        <w:rPr>
          <w:rFonts w:hint="cs"/>
          <w:vanish/>
          <w:szCs w:val="20"/>
          <w:shd w:val="clear" w:color="auto" w:fill="FFFF99"/>
          <w:rtl/>
        </w:rPr>
      </w:pPr>
      <w:hyperlink r:id="rId118" w:history="1">
        <w:r w:rsidRPr="00490630">
          <w:rPr>
            <w:rStyle w:val="Hyperlink"/>
            <w:rFonts w:hint="cs"/>
            <w:vanish/>
            <w:szCs w:val="20"/>
            <w:shd w:val="clear" w:color="auto" w:fill="FFFF99"/>
            <w:rtl/>
          </w:rPr>
          <w:t>ק"ת תש"ם מס' 4147</w:t>
        </w:r>
      </w:hyperlink>
      <w:r w:rsidRPr="00490630">
        <w:rPr>
          <w:rFonts w:hint="cs"/>
          <w:vanish/>
          <w:szCs w:val="20"/>
          <w:shd w:val="clear" w:color="auto" w:fill="FFFF99"/>
          <w:rtl/>
        </w:rPr>
        <w:t xml:space="preserve"> מיום 21.7.1980 עמ' 2109</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התוספת הראשונה</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2835"/>
          <w:tab w:val="clear" w:pos="6259"/>
          <w:tab w:val="left" w:pos="3297"/>
        </w:tabs>
        <w:spacing w:before="0"/>
        <w:ind w:right="1134"/>
        <w:rPr>
          <w:rFonts w:hint="cs"/>
          <w:vanish/>
          <w:szCs w:val="20"/>
          <w:shd w:val="clear" w:color="auto" w:fill="FFFF99"/>
          <w:rtl/>
        </w:rPr>
      </w:pPr>
      <w:r w:rsidRPr="00490630">
        <w:rPr>
          <w:vanish/>
          <w:szCs w:val="20"/>
          <w:shd w:val="clear" w:color="auto" w:fill="FFFF99"/>
          <w:rtl/>
        </w:rPr>
        <w:t xml:space="preserve"> </w:t>
      </w:r>
      <w:r w:rsidRPr="00490630">
        <w:rPr>
          <w:rFonts w:hint="cs"/>
          <w:vanish/>
          <w:szCs w:val="20"/>
          <w:shd w:val="clear" w:color="auto" w:fill="FFFF99"/>
          <w:rtl/>
        </w:rPr>
        <w:tab/>
        <w:t xml:space="preserve">לוח א' </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שנת המאזן</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שיעור הגידול</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תשל"ה</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347.62%</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תשל"ו</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246.72%</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תשל"ז</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136.97%</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תשל"ח</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58.13%</w:t>
      </w:r>
    </w:p>
    <w:p w:rsidR="0067780F" w:rsidRPr="00490630" w:rsidRDefault="0067780F">
      <w:pPr>
        <w:pStyle w:val="P00"/>
        <w:tabs>
          <w:tab w:val="clear" w:pos="2835"/>
          <w:tab w:val="clear" w:pos="6259"/>
          <w:tab w:val="left" w:pos="3297"/>
        </w:tabs>
        <w:spacing w:before="0"/>
        <w:ind w:left="3297" w:right="1134"/>
        <w:rPr>
          <w:rFonts w:hint="cs"/>
          <w:vanish/>
          <w:szCs w:val="20"/>
          <w:shd w:val="clear" w:color="auto" w:fill="FFFF99"/>
          <w:rtl/>
        </w:rPr>
      </w:pPr>
      <w:r w:rsidRPr="00490630">
        <w:rPr>
          <w:rFonts w:hint="cs"/>
          <w:vanish/>
          <w:szCs w:val="20"/>
          <w:shd w:val="clear" w:color="auto" w:fill="FFFF99"/>
          <w:rtl/>
        </w:rPr>
        <w:t xml:space="preserve">לוח ב' </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שיעור התנודות הצפוי</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30.9.1979-1.4.1979</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13.8% +</w:t>
      </w:r>
    </w:p>
    <w:p w:rsidR="0067780F" w:rsidRPr="00490630" w:rsidRDefault="0067780F">
      <w:pPr>
        <w:pStyle w:val="P00"/>
        <w:tabs>
          <w:tab w:val="clear" w:pos="6259"/>
          <w:tab w:val="left" w:pos="494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1.10.1979 עד 31.3.1980</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86.2%</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3.12.1980</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תשמ"א-1980</w:t>
      </w:r>
    </w:p>
    <w:p w:rsidR="0067780F" w:rsidRPr="00490630" w:rsidRDefault="0067780F">
      <w:pPr>
        <w:pStyle w:val="P00"/>
        <w:tabs>
          <w:tab w:val="clear" w:pos="6259"/>
        </w:tabs>
        <w:spacing w:before="0"/>
        <w:ind w:left="0" w:right="1134"/>
        <w:rPr>
          <w:rFonts w:hint="cs"/>
          <w:vanish/>
          <w:szCs w:val="20"/>
          <w:shd w:val="clear" w:color="auto" w:fill="FFFF99"/>
          <w:rtl/>
        </w:rPr>
      </w:pPr>
      <w:hyperlink r:id="rId119" w:history="1">
        <w:r w:rsidRPr="00490630">
          <w:rPr>
            <w:rStyle w:val="Hyperlink"/>
            <w:rFonts w:hint="cs"/>
            <w:vanish/>
            <w:szCs w:val="20"/>
            <w:shd w:val="clear" w:color="auto" w:fill="FFFF99"/>
            <w:rtl/>
          </w:rPr>
          <w:t>ק"ת תשמ"א מס' 4186</w:t>
        </w:r>
      </w:hyperlink>
      <w:r w:rsidRPr="00490630">
        <w:rPr>
          <w:rFonts w:hint="cs"/>
          <w:vanish/>
          <w:szCs w:val="20"/>
          <w:shd w:val="clear" w:color="auto" w:fill="FFFF99"/>
          <w:rtl/>
        </w:rPr>
        <w:t xml:space="preserve"> מיום 3.12.1980 עמ' 252</w:t>
      </w:r>
    </w:p>
    <w:p w:rsidR="0067780F" w:rsidRPr="00490630" w:rsidRDefault="0067780F">
      <w:pPr>
        <w:pStyle w:val="P00"/>
        <w:tabs>
          <w:tab w:val="clear" w:pos="2835"/>
          <w:tab w:val="clear" w:pos="6259"/>
          <w:tab w:val="left" w:pos="3297"/>
        </w:tabs>
        <w:ind w:left="3294" w:right="1134"/>
        <w:rPr>
          <w:rFonts w:hint="cs"/>
          <w:vanish/>
          <w:szCs w:val="20"/>
          <w:shd w:val="clear" w:color="auto" w:fill="FFFF99"/>
          <w:rtl/>
        </w:rPr>
      </w:pPr>
      <w:r w:rsidRPr="00490630">
        <w:rPr>
          <w:rFonts w:hint="cs"/>
          <w:vanish/>
          <w:szCs w:val="20"/>
          <w:shd w:val="clear" w:color="auto" w:fill="FFFF99"/>
          <w:rtl/>
        </w:rPr>
        <w:t xml:space="preserve">לוח ב' </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שיעור התנודות הצפוי</w:t>
      </w:r>
    </w:p>
    <w:p w:rsidR="0067780F" w:rsidRPr="00490630" w:rsidRDefault="0067780F">
      <w:pPr>
        <w:pStyle w:val="P00"/>
        <w:tabs>
          <w:tab w:val="clear" w:pos="6259"/>
          <w:tab w:val="left" w:pos="461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 xml:space="preserve">1.4.1980 </w:t>
      </w:r>
      <w:r w:rsidRPr="00490630">
        <w:rPr>
          <w:vanish/>
          <w:sz w:val="22"/>
          <w:szCs w:val="22"/>
          <w:shd w:val="clear" w:color="auto" w:fill="FFFF99"/>
          <w:rtl/>
        </w:rPr>
        <w:t>–</w:t>
      </w:r>
      <w:r w:rsidRPr="00490630">
        <w:rPr>
          <w:rFonts w:hint="cs"/>
          <w:vanish/>
          <w:sz w:val="22"/>
          <w:szCs w:val="22"/>
          <w:shd w:val="clear" w:color="auto" w:fill="FFFF99"/>
          <w:rtl/>
        </w:rPr>
        <w:t xml:space="preserve"> 30.9.1980</w:t>
      </w:r>
      <w:r w:rsidRPr="00490630">
        <w:rPr>
          <w:rFonts w:hint="cs"/>
          <w:vanish/>
          <w:sz w:val="22"/>
          <w:szCs w:val="22"/>
          <w:shd w:val="clear" w:color="auto" w:fill="FFFF99"/>
          <w:rtl/>
        </w:rPr>
        <w:tab/>
      </w:r>
      <w:r w:rsidRPr="00490630">
        <w:rPr>
          <w:rFonts w:hint="cs"/>
          <w:vanish/>
          <w:sz w:val="22"/>
          <w:szCs w:val="22"/>
          <w:shd w:val="clear" w:color="auto" w:fill="FFFF99"/>
          <w:rtl/>
        </w:rPr>
        <w:tab/>
        <w:t>19.8% +</w:t>
      </w:r>
    </w:p>
    <w:p w:rsidR="0067780F" w:rsidRPr="00490630" w:rsidRDefault="0067780F">
      <w:pPr>
        <w:pStyle w:val="P00"/>
        <w:tabs>
          <w:tab w:val="clear" w:pos="6259"/>
          <w:tab w:val="left" w:pos="461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 xml:space="preserve">1.10.1980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31.3.1981</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%64.3 +</w:t>
      </w:r>
    </w:p>
    <w:p w:rsidR="0067780F" w:rsidRPr="00490630" w:rsidRDefault="0067780F">
      <w:pPr>
        <w:pStyle w:val="P00"/>
        <w:tabs>
          <w:tab w:val="clear" w:pos="6259"/>
        </w:tabs>
        <w:spacing w:before="0"/>
        <w:ind w:left="0" w:right="1134"/>
        <w:rPr>
          <w:rFonts w:hint="cs"/>
          <w:vanish/>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1.4.1981</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3) תשמ"א-1981</w:t>
      </w:r>
    </w:p>
    <w:p w:rsidR="0067780F" w:rsidRPr="00490630" w:rsidRDefault="0067780F">
      <w:pPr>
        <w:pStyle w:val="P00"/>
        <w:tabs>
          <w:tab w:val="clear" w:pos="6259"/>
        </w:tabs>
        <w:spacing w:before="0"/>
        <w:ind w:left="0" w:right="1134"/>
        <w:rPr>
          <w:rFonts w:hint="cs"/>
          <w:vanish/>
          <w:szCs w:val="20"/>
          <w:shd w:val="clear" w:color="auto" w:fill="FFFF99"/>
          <w:rtl/>
        </w:rPr>
      </w:pPr>
      <w:hyperlink r:id="rId120" w:history="1">
        <w:r w:rsidRPr="00490630">
          <w:rPr>
            <w:rStyle w:val="Hyperlink"/>
            <w:rFonts w:hint="cs"/>
            <w:vanish/>
            <w:szCs w:val="20"/>
            <w:shd w:val="clear" w:color="auto" w:fill="FFFF99"/>
            <w:rtl/>
          </w:rPr>
          <w:t>ק"ת תשמ"א מס' 4239</w:t>
        </w:r>
      </w:hyperlink>
      <w:r w:rsidRPr="00490630">
        <w:rPr>
          <w:rFonts w:hint="cs"/>
          <w:vanish/>
          <w:szCs w:val="20"/>
          <w:shd w:val="clear" w:color="auto" w:fill="FFFF99"/>
          <w:rtl/>
        </w:rPr>
        <w:t xml:space="preserve"> מיום 1.4.1981 עמ' 1055</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התוספת הראשונה</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2835"/>
          <w:tab w:val="clear" w:pos="6259"/>
          <w:tab w:val="left" w:pos="3297"/>
        </w:tabs>
        <w:ind w:right="1134"/>
        <w:rPr>
          <w:rFonts w:hint="cs"/>
          <w:vanish/>
          <w:szCs w:val="20"/>
          <w:shd w:val="clear" w:color="auto" w:fill="FFFF99"/>
          <w:rtl/>
        </w:rPr>
      </w:pPr>
      <w:r w:rsidRPr="00490630">
        <w:rPr>
          <w:rFonts w:hint="cs"/>
          <w:vanish/>
          <w:szCs w:val="20"/>
          <w:shd w:val="clear" w:color="auto" w:fill="FFFF99"/>
          <w:rtl/>
        </w:rPr>
        <w:tab/>
        <w:t xml:space="preserve">לוח א' </w:t>
      </w:r>
    </w:p>
    <w:p w:rsidR="0067780F" w:rsidRPr="00490630" w:rsidRDefault="0067780F">
      <w:pPr>
        <w:pStyle w:val="P00"/>
        <w:tabs>
          <w:tab w:val="clear" w:pos="6259"/>
          <w:tab w:val="left" w:pos="4617"/>
        </w:tabs>
        <w:spacing w:before="0"/>
        <w:ind w:left="1021" w:right="1134"/>
        <w:rPr>
          <w:rFonts w:hint="cs"/>
          <w:strike/>
          <w:vanish/>
          <w:szCs w:val="20"/>
          <w:u w:val="single"/>
          <w:shd w:val="clear" w:color="auto" w:fill="FFFF99"/>
          <w:rtl/>
        </w:rPr>
      </w:pPr>
      <w:r w:rsidRPr="00490630">
        <w:rPr>
          <w:rFonts w:hint="cs"/>
          <w:strike/>
          <w:vanish/>
          <w:szCs w:val="20"/>
          <w:u w:val="single"/>
          <w:shd w:val="clear" w:color="auto" w:fill="FFFF99"/>
          <w:rtl/>
        </w:rPr>
        <w:t>שנת המאזן</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שיעור הגידול</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תשל"ה</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1024.87%</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תשל"ו</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771.31%</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תשל"ז</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495.52%</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תשל"ח</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297.38%</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תשל"ט</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151.30%</w:t>
      </w:r>
    </w:p>
    <w:p w:rsidR="0067780F" w:rsidRPr="00490630" w:rsidRDefault="0067780F">
      <w:pPr>
        <w:pStyle w:val="P00"/>
        <w:tabs>
          <w:tab w:val="clear" w:pos="2835"/>
          <w:tab w:val="clear" w:pos="6259"/>
          <w:tab w:val="left" w:pos="3297"/>
        </w:tabs>
        <w:spacing w:before="0"/>
        <w:ind w:left="3297" w:right="1134"/>
        <w:rPr>
          <w:rFonts w:hint="cs"/>
          <w:vanish/>
          <w:szCs w:val="20"/>
          <w:shd w:val="clear" w:color="auto" w:fill="FFFF99"/>
          <w:rtl/>
        </w:rPr>
      </w:pPr>
      <w:r w:rsidRPr="00490630">
        <w:rPr>
          <w:rFonts w:hint="cs"/>
          <w:vanish/>
          <w:szCs w:val="20"/>
          <w:shd w:val="clear" w:color="auto" w:fill="FFFF99"/>
          <w:rtl/>
        </w:rPr>
        <w:t xml:space="preserve">לוח ב' </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שיעור התנודות הצפוי</w:t>
      </w:r>
    </w:p>
    <w:p w:rsidR="0067780F" w:rsidRPr="00490630" w:rsidRDefault="0067780F">
      <w:pPr>
        <w:pStyle w:val="P00"/>
        <w:tabs>
          <w:tab w:val="clear" w:pos="6259"/>
          <w:tab w:val="left" w:pos="4617"/>
        </w:tabs>
        <w:spacing w:before="0"/>
        <w:ind w:left="1021" w:right="1134"/>
        <w:rPr>
          <w:rFonts w:hint="cs"/>
          <w:vanish/>
          <w:sz w:val="22"/>
          <w:szCs w:val="22"/>
          <w:shd w:val="clear" w:color="auto" w:fill="FFFF99"/>
          <w:rtl/>
        </w:rPr>
      </w:pPr>
      <w:r w:rsidRPr="00490630">
        <w:rPr>
          <w:rFonts w:hint="cs"/>
          <w:strike/>
          <w:vanish/>
          <w:sz w:val="22"/>
          <w:szCs w:val="22"/>
          <w:shd w:val="clear" w:color="auto" w:fill="FFFF99"/>
          <w:rtl/>
        </w:rPr>
        <w:t xml:space="preserve">1.4.1980 </w:t>
      </w:r>
      <w:r w:rsidRPr="00490630">
        <w:rPr>
          <w:strike/>
          <w:vanish/>
          <w:sz w:val="22"/>
          <w:szCs w:val="22"/>
          <w:shd w:val="clear" w:color="auto" w:fill="FFFF99"/>
          <w:rtl/>
        </w:rPr>
        <w:t>–</w:t>
      </w:r>
      <w:r w:rsidRPr="00490630">
        <w:rPr>
          <w:rFonts w:hint="cs"/>
          <w:strike/>
          <w:vanish/>
          <w:sz w:val="22"/>
          <w:szCs w:val="22"/>
          <w:shd w:val="clear" w:color="auto" w:fill="FFFF99"/>
          <w:rtl/>
        </w:rPr>
        <w:t xml:space="preserve"> 30.9.1980</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19.8% +</w:t>
      </w:r>
    </w:p>
    <w:p w:rsidR="0067780F" w:rsidRPr="00490630" w:rsidRDefault="0067780F">
      <w:pPr>
        <w:pStyle w:val="P00"/>
        <w:tabs>
          <w:tab w:val="clear" w:pos="6259"/>
          <w:tab w:val="left" w:pos="4617"/>
        </w:tabs>
        <w:spacing w:before="0"/>
        <w:ind w:left="1021" w:right="1134"/>
        <w:rPr>
          <w:rFonts w:hint="cs"/>
          <w:vanish/>
          <w:sz w:val="22"/>
          <w:szCs w:val="22"/>
          <w:shd w:val="clear" w:color="auto" w:fill="FFFF99"/>
          <w:rtl/>
        </w:rPr>
      </w:pPr>
      <w:r w:rsidRPr="00490630">
        <w:rPr>
          <w:rFonts w:hint="cs"/>
          <w:strike/>
          <w:vanish/>
          <w:sz w:val="22"/>
          <w:szCs w:val="22"/>
          <w:shd w:val="clear" w:color="auto" w:fill="FFFF99"/>
          <w:rtl/>
        </w:rPr>
        <w:t xml:space="preserve">1.10.1980 </w:t>
      </w:r>
      <w:r w:rsidRPr="00490630">
        <w:rPr>
          <w:strike/>
          <w:vanish/>
          <w:sz w:val="22"/>
          <w:szCs w:val="22"/>
          <w:shd w:val="clear" w:color="auto" w:fill="FFFF99"/>
          <w:rtl/>
        </w:rPr>
        <w:t>–</w:t>
      </w:r>
      <w:r w:rsidRPr="00490630">
        <w:rPr>
          <w:rFonts w:hint="cs"/>
          <w:strike/>
          <w:vanish/>
          <w:sz w:val="22"/>
          <w:szCs w:val="22"/>
          <w:shd w:val="clear" w:color="auto" w:fill="FFFF99"/>
          <w:rtl/>
        </w:rPr>
        <w:t xml:space="preserve"> 31.3.1981</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64.3 +</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1.12.1981</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תשמ"ב-1981</w:t>
      </w:r>
    </w:p>
    <w:p w:rsidR="0067780F" w:rsidRPr="00490630" w:rsidRDefault="0067780F">
      <w:pPr>
        <w:pStyle w:val="P00"/>
        <w:tabs>
          <w:tab w:val="clear" w:pos="6259"/>
        </w:tabs>
        <w:spacing w:before="0"/>
        <w:ind w:left="0" w:right="1134"/>
        <w:rPr>
          <w:rFonts w:hint="cs"/>
          <w:vanish/>
          <w:szCs w:val="20"/>
          <w:shd w:val="clear" w:color="auto" w:fill="FFFF99"/>
          <w:rtl/>
        </w:rPr>
      </w:pPr>
      <w:hyperlink r:id="rId121" w:history="1">
        <w:r w:rsidRPr="00490630">
          <w:rPr>
            <w:rStyle w:val="Hyperlink"/>
            <w:rFonts w:hint="cs"/>
            <w:vanish/>
            <w:szCs w:val="20"/>
            <w:shd w:val="clear" w:color="auto" w:fill="FFFF99"/>
            <w:rtl/>
          </w:rPr>
          <w:t>ק"ת תשמ"ב מס' 4291</w:t>
        </w:r>
      </w:hyperlink>
      <w:r w:rsidRPr="00490630">
        <w:rPr>
          <w:rFonts w:hint="cs"/>
          <w:vanish/>
          <w:szCs w:val="20"/>
          <w:shd w:val="clear" w:color="auto" w:fill="FFFF99"/>
          <w:rtl/>
        </w:rPr>
        <w:t xml:space="preserve"> מיום 1.12.1981 עמ' 315</w:t>
      </w:r>
    </w:p>
    <w:p w:rsidR="0067780F" w:rsidRPr="00490630" w:rsidRDefault="0067780F">
      <w:pPr>
        <w:pStyle w:val="P00"/>
        <w:tabs>
          <w:tab w:val="clear" w:pos="2835"/>
          <w:tab w:val="clear" w:pos="6259"/>
          <w:tab w:val="left" w:pos="3297"/>
        </w:tabs>
        <w:spacing w:before="0"/>
        <w:ind w:left="3297" w:right="1134"/>
        <w:rPr>
          <w:rFonts w:hint="cs"/>
          <w:vanish/>
          <w:szCs w:val="20"/>
          <w:shd w:val="clear" w:color="auto" w:fill="FFFF99"/>
          <w:rtl/>
        </w:rPr>
      </w:pPr>
      <w:r w:rsidRPr="00490630">
        <w:rPr>
          <w:rFonts w:hint="cs"/>
          <w:vanish/>
          <w:szCs w:val="20"/>
          <w:shd w:val="clear" w:color="auto" w:fill="FFFF99"/>
          <w:rtl/>
        </w:rPr>
        <w:t xml:space="preserve">לוח ב' </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שיעור התנודות הצפוי</w:t>
      </w:r>
    </w:p>
    <w:p w:rsidR="0067780F" w:rsidRPr="00490630" w:rsidRDefault="0067780F">
      <w:pPr>
        <w:pStyle w:val="P00"/>
        <w:tabs>
          <w:tab w:val="clear" w:pos="6259"/>
          <w:tab w:val="left" w:pos="461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 xml:space="preserve">1.4.1981 </w:t>
      </w:r>
      <w:r w:rsidRPr="00490630">
        <w:rPr>
          <w:vanish/>
          <w:sz w:val="22"/>
          <w:szCs w:val="22"/>
          <w:shd w:val="clear" w:color="auto" w:fill="FFFF99"/>
          <w:rtl/>
        </w:rPr>
        <w:t>–</w:t>
      </w:r>
      <w:r w:rsidRPr="00490630">
        <w:rPr>
          <w:rFonts w:hint="cs"/>
          <w:vanish/>
          <w:sz w:val="22"/>
          <w:szCs w:val="22"/>
          <w:shd w:val="clear" w:color="auto" w:fill="FFFF99"/>
          <w:rtl/>
        </w:rPr>
        <w:t xml:space="preserve"> 30.9.1981</w:t>
      </w:r>
      <w:r w:rsidRPr="00490630">
        <w:rPr>
          <w:rFonts w:hint="cs"/>
          <w:vanish/>
          <w:sz w:val="22"/>
          <w:szCs w:val="22"/>
          <w:shd w:val="clear" w:color="auto" w:fill="FFFF99"/>
          <w:rtl/>
        </w:rPr>
        <w:tab/>
      </w:r>
      <w:r w:rsidRPr="00490630">
        <w:rPr>
          <w:rFonts w:hint="cs"/>
          <w:vanish/>
          <w:sz w:val="22"/>
          <w:szCs w:val="22"/>
          <w:shd w:val="clear" w:color="auto" w:fill="FFFF99"/>
          <w:rtl/>
        </w:rPr>
        <w:tab/>
        <w:t>13.2% +</w:t>
      </w:r>
    </w:p>
    <w:p w:rsidR="0067780F" w:rsidRPr="00490630" w:rsidRDefault="0067780F">
      <w:pPr>
        <w:pStyle w:val="P00"/>
        <w:tabs>
          <w:tab w:val="clear" w:pos="6259"/>
          <w:tab w:val="left" w:pos="461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 xml:space="preserve">1.10.1981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31.3.1982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47.2%</w:t>
      </w:r>
    </w:p>
    <w:p w:rsidR="0067780F" w:rsidRPr="00490630" w:rsidRDefault="0067780F">
      <w:pPr>
        <w:pStyle w:val="P00"/>
        <w:tabs>
          <w:tab w:val="clear" w:pos="6259"/>
        </w:tabs>
        <w:spacing w:before="0"/>
        <w:ind w:left="0" w:right="1134"/>
        <w:rPr>
          <w:rFonts w:hint="cs"/>
          <w:vanish/>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1.4.1982</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תשמ"ג-1982</w:t>
      </w:r>
    </w:p>
    <w:p w:rsidR="0067780F" w:rsidRPr="00490630" w:rsidRDefault="0067780F">
      <w:pPr>
        <w:pStyle w:val="P00"/>
        <w:tabs>
          <w:tab w:val="clear" w:pos="6259"/>
        </w:tabs>
        <w:spacing w:before="0"/>
        <w:ind w:left="0" w:right="1134"/>
        <w:rPr>
          <w:rFonts w:hint="cs"/>
          <w:vanish/>
          <w:szCs w:val="20"/>
          <w:shd w:val="clear" w:color="auto" w:fill="FFFF99"/>
          <w:rtl/>
        </w:rPr>
      </w:pPr>
      <w:hyperlink r:id="rId122" w:history="1">
        <w:r w:rsidRPr="00490630">
          <w:rPr>
            <w:rStyle w:val="Hyperlink"/>
            <w:rFonts w:hint="cs"/>
            <w:vanish/>
            <w:szCs w:val="20"/>
            <w:shd w:val="clear" w:color="auto" w:fill="FFFF99"/>
            <w:rtl/>
          </w:rPr>
          <w:t>ק"ת תשמ"ג מס' 4437</w:t>
        </w:r>
      </w:hyperlink>
      <w:r w:rsidRPr="00490630">
        <w:rPr>
          <w:rFonts w:hint="cs"/>
          <w:vanish/>
          <w:szCs w:val="20"/>
          <w:shd w:val="clear" w:color="auto" w:fill="FFFF99"/>
          <w:rtl/>
        </w:rPr>
        <w:t xml:space="preserve"> מיום 13.12.1982 עמ' 362</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התוספת הראשונה</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2835"/>
          <w:tab w:val="clear" w:pos="6259"/>
          <w:tab w:val="left" w:pos="3297"/>
        </w:tabs>
        <w:ind w:left="3297" w:right="1134"/>
        <w:rPr>
          <w:rFonts w:hint="cs"/>
          <w:vanish/>
          <w:szCs w:val="20"/>
          <w:shd w:val="clear" w:color="auto" w:fill="FFFF99"/>
          <w:rtl/>
        </w:rPr>
      </w:pPr>
      <w:r w:rsidRPr="00490630">
        <w:rPr>
          <w:rFonts w:hint="cs"/>
          <w:vanish/>
          <w:szCs w:val="20"/>
          <w:shd w:val="clear" w:color="auto" w:fill="FFFF99"/>
          <w:rtl/>
        </w:rPr>
        <w:t xml:space="preserve">לוח א' </w:t>
      </w:r>
    </w:p>
    <w:p w:rsidR="0067780F" w:rsidRPr="00490630" w:rsidRDefault="0067780F">
      <w:pPr>
        <w:pStyle w:val="P00"/>
        <w:tabs>
          <w:tab w:val="clear" w:pos="6259"/>
          <w:tab w:val="left" w:pos="4617"/>
        </w:tabs>
        <w:spacing w:before="0"/>
        <w:ind w:left="1021" w:right="1134"/>
        <w:rPr>
          <w:rFonts w:hint="cs"/>
          <w:strike/>
          <w:vanish/>
          <w:szCs w:val="20"/>
          <w:u w:val="single"/>
          <w:shd w:val="clear" w:color="auto" w:fill="FFFF99"/>
          <w:rtl/>
        </w:rPr>
      </w:pPr>
      <w:r w:rsidRPr="00490630">
        <w:rPr>
          <w:rFonts w:hint="cs"/>
          <w:strike/>
          <w:vanish/>
          <w:szCs w:val="20"/>
          <w:u w:val="single"/>
          <w:shd w:val="clear" w:color="auto" w:fill="FFFF99"/>
          <w:rtl/>
        </w:rPr>
        <w:t>שנת המאזן</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שיעור הגידול</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תשל"ו</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2,122.54%</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תשל"ז</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1,419.05%</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תשל"ח</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913.64%</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תשל"ט</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541.02%</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תש"ם</w:t>
      </w:r>
      <w:r w:rsidRPr="00490630">
        <w:rPr>
          <w:rFonts w:hint="cs"/>
          <w:strike/>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155.08%</w:t>
      </w:r>
    </w:p>
    <w:p w:rsidR="0067780F" w:rsidRPr="00490630" w:rsidRDefault="0067780F">
      <w:pPr>
        <w:pStyle w:val="P00"/>
        <w:tabs>
          <w:tab w:val="clear" w:pos="2835"/>
          <w:tab w:val="clear" w:pos="6259"/>
          <w:tab w:val="left" w:pos="3297"/>
        </w:tabs>
        <w:spacing w:before="0"/>
        <w:ind w:left="3297" w:right="1134"/>
        <w:rPr>
          <w:rFonts w:hint="cs"/>
          <w:strike/>
          <w:vanish/>
          <w:szCs w:val="20"/>
          <w:shd w:val="clear" w:color="auto" w:fill="FFFF99"/>
          <w:rtl/>
        </w:rPr>
      </w:pPr>
      <w:r w:rsidRPr="00490630">
        <w:rPr>
          <w:rFonts w:hint="cs"/>
          <w:strike/>
          <w:vanish/>
          <w:szCs w:val="20"/>
          <w:shd w:val="clear" w:color="auto" w:fill="FFFF99"/>
          <w:rtl/>
        </w:rPr>
        <w:t xml:space="preserve">לוח ב' </w:t>
      </w:r>
    </w:p>
    <w:p w:rsidR="0067780F" w:rsidRPr="00490630" w:rsidRDefault="0067780F">
      <w:pPr>
        <w:pStyle w:val="P00"/>
        <w:tabs>
          <w:tab w:val="clear" w:pos="6259"/>
          <w:tab w:val="left" w:pos="4617"/>
        </w:tabs>
        <w:spacing w:before="0"/>
        <w:ind w:left="1021" w:right="1134"/>
        <w:rPr>
          <w:rFonts w:hint="cs"/>
          <w:strike/>
          <w:vanish/>
          <w:szCs w:val="20"/>
          <w:u w:val="single"/>
          <w:shd w:val="clear" w:color="auto" w:fill="FFFF99"/>
          <w:rtl/>
        </w:rPr>
      </w:pPr>
      <w:r w:rsidRPr="00490630">
        <w:rPr>
          <w:rFonts w:hint="cs"/>
          <w:strike/>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שיעור התנודות הצפוי</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 xml:space="preserve">1.4.1981 </w:t>
      </w:r>
      <w:r w:rsidRPr="00490630">
        <w:rPr>
          <w:strike/>
          <w:vanish/>
          <w:sz w:val="22"/>
          <w:szCs w:val="22"/>
          <w:shd w:val="clear" w:color="auto" w:fill="FFFF99"/>
          <w:rtl/>
        </w:rPr>
        <w:t>–</w:t>
      </w:r>
      <w:r w:rsidRPr="00490630">
        <w:rPr>
          <w:rFonts w:hint="cs"/>
          <w:strike/>
          <w:vanish/>
          <w:sz w:val="22"/>
          <w:szCs w:val="22"/>
          <w:shd w:val="clear" w:color="auto" w:fill="FFFF99"/>
          <w:rtl/>
        </w:rPr>
        <w:t xml:space="preserve"> 30.9.1981</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13.2% +</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 xml:space="preserve">1.10.1981 </w:t>
      </w:r>
      <w:r w:rsidRPr="00490630">
        <w:rPr>
          <w:strike/>
          <w:vanish/>
          <w:sz w:val="22"/>
          <w:szCs w:val="22"/>
          <w:shd w:val="clear" w:color="auto" w:fill="FFFF99"/>
          <w:rtl/>
        </w:rPr>
        <w:t>–</w:t>
      </w:r>
      <w:r w:rsidRPr="00490630">
        <w:rPr>
          <w:rFonts w:hint="cs"/>
          <w:strike/>
          <w:vanish/>
          <w:sz w:val="22"/>
          <w:szCs w:val="22"/>
          <w:shd w:val="clear" w:color="auto" w:fill="FFFF99"/>
          <w:rtl/>
        </w:rPr>
        <w:t xml:space="preserve"> 31.3.1982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47.2%</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22.8.1983</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3) תשמ"ג-1983</w:t>
      </w:r>
    </w:p>
    <w:p w:rsidR="0067780F" w:rsidRPr="00490630" w:rsidRDefault="0067780F">
      <w:pPr>
        <w:pStyle w:val="P00"/>
        <w:tabs>
          <w:tab w:val="clear" w:pos="6259"/>
        </w:tabs>
        <w:spacing w:before="0"/>
        <w:ind w:left="0" w:right="1134"/>
        <w:rPr>
          <w:rFonts w:hint="cs"/>
          <w:vanish/>
          <w:szCs w:val="20"/>
          <w:shd w:val="clear" w:color="auto" w:fill="FFFF99"/>
          <w:rtl/>
        </w:rPr>
      </w:pPr>
      <w:hyperlink r:id="rId123" w:history="1">
        <w:r w:rsidRPr="00490630">
          <w:rPr>
            <w:rStyle w:val="Hyperlink"/>
            <w:rFonts w:hint="cs"/>
            <w:vanish/>
            <w:szCs w:val="20"/>
            <w:shd w:val="clear" w:color="auto" w:fill="FFFF99"/>
            <w:rtl/>
          </w:rPr>
          <w:t>ק"ת תשמ"ג מס' 4523</w:t>
        </w:r>
      </w:hyperlink>
      <w:r w:rsidRPr="00490630">
        <w:rPr>
          <w:rFonts w:hint="cs"/>
          <w:vanish/>
          <w:szCs w:val="20"/>
          <w:shd w:val="clear" w:color="auto" w:fill="FFFF99"/>
          <w:rtl/>
        </w:rPr>
        <w:t xml:space="preserve"> מיום 22.8.1983 עמ' 1894</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התוספת הראשונה</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2835"/>
          <w:tab w:val="clear" w:pos="6259"/>
          <w:tab w:val="left" w:pos="3297"/>
        </w:tabs>
        <w:ind w:left="3297" w:right="1134"/>
        <w:rPr>
          <w:rFonts w:hint="cs"/>
          <w:strike/>
          <w:vanish/>
          <w:szCs w:val="20"/>
          <w:shd w:val="clear" w:color="auto" w:fill="FFFF99"/>
          <w:rtl/>
        </w:rPr>
      </w:pPr>
      <w:r w:rsidRPr="00490630">
        <w:rPr>
          <w:rFonts w:hint="cs"/>
          <w:strike/>
          <w:vanish/>
          <w:szCs w:val="20"/>
          <w:shd w:val="clear" w:color="auto" w:fill="FFFF99"/>
          <w:rtl/>
        </w:rPr>
        <w:t xml:space="preserve">לוח א' </w:t>
      </w:r>
    </w:p>
    <w:p w:rsidR="0067780F" w:rsidRPr="00490630" w:rsidRDefault="0067780F">
      <w:pPr>
        <w:pStyle w:val="P00"/>
        <w:tabs>
          <w:tab w:val="clear" w:pos="6259"/>
          <w:tab w:val="left" w:pos="4617"/>
        </w:tabs>
        <w:spacing w:before="0"/>
        <w:ind w:left="1021" w:right="1134"/>
        <w:rPr>
          <w:rFonts w:hint="cs"/>
          <w:strike/>
          <w:vanish/>
          <w:szCs w:val="20"/>
          <w:u w:val="single"/>
          <w:shd w:val="clear" w:color="auto" w:fill="FFFF99"/>
          <w:rtl/>
        </w:rPr>
      </w:pPr>
      <w:r w:rsidRPr="00490630">
        <w:rPr>
          <w:rFonts w:hint="cs"/>
          <w:strike/>
          <w:vanish/>
          <w:szCs w:val="20"/>
          <w:u w:val="single"/>
          <w:shd w:val="clear" w:color="auto" w:fill="FFFF99"/>
          <w:rtl/>
        </w:rPr>
        <w:t>שנת המאזן</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שיעור הגידול</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תשל"ז</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3,540.00%</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תשל"ח</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2,328.97%</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תשל"ט</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1,436.05%</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תש"ם</w:t>
      </w:r>
      <w:r w:rsidRPr="00490630">
        <w:rPr>
          <w:rFonts w:hint="cs"/>
          <w:strike/>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511.24%</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תשמ"א</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139.63%</w:t>
      </w:r>
    </w:p>
    <w:p w:rsidR="0067780F" w:rsidRPr="00490630" w:rsidRDefault="0067780F">
      <w:pPr>
        <w:pStyle w:val="P00"/>
        <w:tabs>
          <w:tab w:val="clear" w:pos="2835"/>
          <w:tab w:val="clear" w:pos="6259"/>
          <w:tab w:val="left" w:pos="3297"/>
        </w:tabs>
        <w:spacing w:before="0"/>
        <w:ind w:left="3297" w:right="1134"/>
        <w:rPr>
          <w:rFonts w:hint="cs"/>
          <w:strike/>
          <w:vanish/>
          <w:szCs w:val="20"/>
          <w:shd w:val="clear" w:color="auto" w:fill="FFFF99"/>
          <w:rtl/>
        </w:rPr>
      </w:pPr>
      <w:r w:rsidRPr="00490630">
        <w:rPr>
          <w:rFonts w:hint="cs"/>
          <w:strike/>
          <w:vanish/>
          <w:szCs w:val="20"/>
          <w:shd w:val="clear" w:color="auto" w:fill="FFFF99"/>
          <w:rtl/>
        </w:rPr>
        <w:t xml:space="preserve">לוח ב' </w:t>
      </w:r>
    </w:p>
    <w:p w:rsidR="0067780F" w:rsidRPr="00490630" w:rsidRDefault="0067780F">
      <w:pPr>
        <w:pStyle w:val="P00"/>
        <w:tabs>
          <w:tab w:val="clear" w:pos="6259"/>
          <w:tab w:val="left" w:pos="4617"/>
        </w:tabs>
        <w:spacing w:before="0"/>
        <w:ind w:left="1021" w:right="1134"/>
        <w:rPr>
          <w:rFonts w:hint="cs"/>
          <w:strike/>
          <w:vanish/>
          <w:szCs w:val="20"/>
          <w:u w:val="single"/>
          <w:shd w:val="clear" w:color="auto" w:fill="FFFF99"/>
          <w:rtl/>
        </w:rPr>
      </w:pPr>
      <w:r w:rsidRPr="00490630">
        <w:rPr>
          <w:rFonts w:hint="cs"/>
          <w:strike/>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שיעור התנודות הצפוי</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 xml:space="preserve">1.4.1982 </w:t>
      </w:r>
      <w:r w:rsidRPr="00490630">
        <w:rPr>
          <w:strike/>
          <w:vanish/>
          <w:sz w:val="22"/>
          <w:szCs w:val="22"/>
          <w:shd w:val="clear" w:color="auto" w:fill="FFFF99"/>
          <w:rtl/>
        </w:rPr>
        <w:t>–</w:t>
      </w:r>
      <w:r w:rsidRPr="00490630">
        <w:rPr>
          <w:rFonts w:hint="cs"/>
          <w:strike/>
          <w:vanish/>
          <w:sz w:val="22"/>
          <w:szCs w:val="22"/>
          <w:shd w:val="clear" w:color="auto" w:fill="FFFF99"/>
          <w:rtl/>
        </w:rPr>
        <w:t xml:space="preserve"> 30.9.1982</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 xml:space="preserve">15.7% </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 xml:space="preserve">1.10.1982 </w:t>
      </w:r>
      <w:r w:rsidRPr="00490630">
        <w:rPr>
          <w:strike/>
          <w:vanish/>
          <w:sz w:val="22"/>
          <w:szCs w:val="22"/>
          <w:shd w:val="clear" w:color="auto" w:fill="FFFF99"/>
          <w:rtl/>
        </w:rPr>
        <w:t>–</w:t>
      </w:r>
      <w:r w:rsidRPr="00490630">
        <w:rPr>
          <w:rFonts w:hint="cs"/>
          <w:strike/>
          <w:vanish/>
          <w:sz w:val="22"/>
          <w:szCs w:val="22"/>
          <w:shd w:val="clear" w:color="auto" w:fill="FFFF99"/>
          <w:rtl/>
        </w:rPr>
        <w:t xml:space="preserve"> 31.3.1983</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55.6%</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b/>
          <w:bCs/>
          <w:vanish/>
          <w:szCs w:val="20"/>
          <w:shd w:val="clear" w:color="auto" w:fill="FFFF99"/>
          <w:rtl/>
        </w:rPr>
      </w:pPr>
      <w:r w:rsidRPr="00490630">
        <w:rPr>
          <w:rFonts w:hint="cs"/>
          <w:vanish/>
          <w:color w:val="FF0000"/>
          <w:szCs w:val="20"/>
          <w:shd w:val="clear" w:color="auto" w:fill="FFFF99"/>
          <w:rtl/>
        </w:rPr>
        <w:t>מיום 12.12.1983</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תשמ"ד-1983</w:t>
      </w:r>
    </w:p>
    <w:p w:rsidR="0067780F" w:rsidRPr="00490630" w:rsidRDefault="0067780F">
      <w:pPr>
        <w:pStyle w:val="P00"/>
        <w:tabs>
          <w:tab w:val="clear" w:pos="6259"/>
        </w:tabs>
        <w:spacing w:before="0"/>
        <w:ind w:left="0" w:right="1134"/>
        <w:rPr>
          <w:rFonts w:hint="cs"/>
          <w:vanish/>
          <w:szCs w:val="20"/>
          <w:shd w:val="clear" w:color="auto" w:fill="FFFF99"/>
          <w:rtl/>
        </w:rPr>
      </w:pPr>
      <w:hyperlink r:id="rId124" w:history="1">
        <w:r w:rsidRPr="00490630">
          <w:rPr>
            <w:rStyle w:val="Hyperlink"/>
            <w:rFonts w:hint="cs"/>
            <w:vanish/>
            <w:szCs w:val="20"/>
            <w:shd w:val="clear" w:color="auto" w:fill="FFFF99"/>
            <w:rtl/>
          </w:rPr>
          <w:t>ק"ת תשמ"ד מס' 4565</w:t>
        </w:r>
      </w:hyperlink>
      <w:r w:rsidRPr="00490630">
        <w:rPr>
          <w:rFonts w:hint="cs"/>
          <w:vanish/>
          <w:szCs w:val="20"/>
          <w:shd w:val="clear" w:color="auto" w:fill="FFFF99"/>
          <w:rtl/>
        </w:rPr>
        <w:t xml:space="preserve"> מיום 12.12.1983 עמ' 600</w:t>
      </w:r>
    </w:p>
    <w:p w:rsidR="0067780F" w:rsidRPr="00490630" w:rsidRDefault="0067780F">
      <w:pPr>
        <w:pStyle w:val="P00"/>
        <w:tabs>
          <w:tab w:val="clear" w:pos="2835"/>
          <w:tab w:val="clear" w:pos="6259"/>
          <w:tab w:val="left" w:pos="3297"/>
        </w:tabs>
        <w:ind w:left="3294" w:right="1134"/>
        <w:rPr>
          <w:rFonts w:hint="cs"/>
          <w:vanish/>
          <w:szCs w:val="20"/>
          <w:shd w:val="clear" w:color="auto" w:fill="FFFF99"/>
          <w:rtl/>
        </w:rPr>
      </w:pPr>
      <w:r w:rsidRPr="00490630">
        <w:rPr>
          <w:rFonts w:hint="cs"/>
          <w:vanish/>
          <w:szCs w:val="20"/>
          <w:shd w:val="clear" w:color="auto" w:fill="FFFF99"/>
          <w:rtl/>
        </w:rPr>
        <w:t>לוח ב'</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שיעור התנודות הצפוי</w:t>
      </w:r>
    </w:p>
    <w:p w:rsidR="0067780F" w:rsidRPr="00490630" w:rsidRDefault="0067780F">
      <w:pPr>
        <w:pStyle w:val="P00"/>
        <w:tabs>
          <w:tab w:val="clear" w:pos="6259"/>
          <w:tab w:val="left" w:pos="461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 xml:space="preserve">1.4.1983 </w:t>
      </w:r>
      <w:r w:rsidRPr="00490630">
        <w:rPr>
          <w:vanish/>
          <w:sz w:val="22"/>
          <w:szCs w:val="22"/>
          <w:shd w:val="clear" w:color="auto" w:fill="FFFF99"/>
          <w:rtl/>
        </w:rPr>
        <w:t>–</w:t>
      </w:r>
      <w:r w:rsidRPr="00490630">
        <w:rPr>
          <w:rFonts w:hint="cs"/>
          <w:vanish/>
          <w:sz w:val="22"/>
          <w:szCs w:val="22"/>
          <w:shd w:val="clear" w:color="auto" w:fill="FFFF99"/>
          <w:rtl/>
        </w:rPr>
        <w:t xml:space="preserve"> 30.9.1983</w:t>
      </w:r>
      <w:r w:rsidRPr="00490630">
        <w:rPr>
          <w:rFonts w:hint="cs"/>
          <w:vanish/>
          <w:sz w:val="22"/>
          <w:szCs w:val="22"/>
          <w:shd w:val="clear" w:color="auto" w:fill="FFFF99"/>
          <w:rtl/>
        </w:rPr>
        <w:tab/>
      </w:r>
      <w:r w:rsidRPr="00490630">
        <w:rPr>
          <w:rFonts w:hint="cs"/>
          <w:vanish/>
          <w:sz w:val="22"/>
          <w:szCs w:val="22"/>
          <w:shd w:val="clear" w:color="auto" w:fill="FFFF99"/>
          <w:rtl/>
        </w:rPr>
        <w:tab/>
        <w:t>14.4%</w:t>
      </w:r>
    </w:p>
    <w:p w:rsidR="0067780F" w:rsidRPr="00490630" w:rsidRDefault="0067780F">
      <w:pPr>
        <w:pStyle w:val="P00"/>
        <w:tabs>
          <w:tab w:val="clear" w:pos="6259"/>
          <w:tab w:val="left" w:pos="461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 xml:space="preserve">1.10.1983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31.3.1984</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83.7%</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1.6.1984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3) תשמ"ד-1984</w:t>
      </w:r>
    </w:p>
    <w:p w:rsidR="0067780F" w:rsidRPr="00490630" w:rsidRDefault="0067780F">
      <w:pPr>
        <w:pStyle w:val="P00"/>
        <w:tabs>
          <w:tab w:val="clear" w:pos="6259"/>
        </w:tabs>
        <w:spacing w:before="0"/>
        <w:ind w:left="0" w:right="1134"/>
        <w:rPr>
          <w:rFonts w:hint="cs"/>
          <w:vanish/>
          <w:szCs w:val="20"/>
          <w:shd w:val="clear" w:color="auto" w:fill="FFFF99"/>
          <w:rtl/>
        </w:rPr>
      </w:pPr>
      <w:hyperlink r:id="rId125" w:history="1">
        <w:r w:rsidRPr="00490630">
          <w:rPr>
            <w:rStyle w:val="Hyperlink"/>
            <w:rFonts w:hint="cs"/>
            <w:vanish/>
            <w:szCs w:val="20"/>
            <w:shd w:val="clear" w:color="auto" w:fill="FFFF99"/>
            <w:rtl/>
          </w:rPr>
          <w:t>ק"ת תשמ"ד מס' 4641</w:t>
        </w:r>
      </w:hyperlink>
      <w:r w:rsidRPr="00490630">
        <w:rPr>
          <w:rFonts w:hint="cs"/>
          <w:vanish/>
          <w:szCs w:val="20"/>
          <w:shd w:val="clear" w:color="auto" w:fill="FFFF99"/>
          <w:rtl/>
        </w:rPr>
        <w:t xml:space="preserve"> מיום 1.6.1984 עמ' 1664</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התוספת הראשונה</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2835"/>
          <w:tab w:val="clear" w:pos="6259"/>
          <w:tab w:val="left" w:pos="3297"/>
        </w:tabs>
        <w:ind w:left="3297" w:right="1134"/>
        <w:rPr>
          <w:rFonts w:hint="cs"/>
          <w:strike/>
          <w:vanish/>
          <w:szCs w:val="20"/>
          <w:shd w:val="clear" w:color="auto" w:fill="FFFF99"/>
          <w:rtl/>
        </w:rPr>
      </w:pPr>
      <w:r w:rsidRPr="00490630">
        <w:rPr>
          <w:rFonts w:hint="cs"/>
          <w:strike/>
          <w:vanish/>
          <w:szCs w:val="20"/>
          <w:shd w:val="clear" w:color="auto" w:fill="FFFF99"/>
          <w:rtl/>
        </w:rPr>
        <w:t xml:space="preserve">לוח א' </w:t>
      </w:r>
    </w:p>
    <w:p w:rsidR="0067780F" w:rsidRPr="00490630" w:rsidRDefault="0067780F">
      <w:pPr>
        <w:pStyle w:val="P00"/>
        <w:tabs>
          <w:tab w:val="clear" w:pos="6259"/>
          <w:tab w:val="left" w:pos="4617"/>
        </w:tabs>
        <w:spacing w:before="0"/>
        <w:ind w:left="1021" w:right="1134"/>
        <w:rPr>
          <w:rFonts w:hint="cs"/>
          <w:strike/>
          <w:vanish/>
          <w:szCs w:val="20"/>
          <w:u w:val="single"/>
          <w:shd w:val="clear" w:color="auto" w:fill="FFFF99"/>
          <w:rtl/>
        </w:rPr>
      </w:pPr>
      <w:r w:rsidRPr="00490630">
        <w:rPr>
          <w:rFonts w:hint="cs"/>
          <w:strike/>
          <w:vanish/>
          <w:szCs w:val="20"/>
          <w:u w:val="single"/>
          <w:shd w:val="clear" w:color="auto" w:fill="FFFF99"/>
          <w:rtl/>
        </w:rPr>
        <w:t>שנת המאזן</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שיעור הגידול</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תשל"ח</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4,938.69%</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תשל"ט</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3,086.41%</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תש"ם</w:t>
      </w:r>
      <w:r w:rsidRPr="00490630">
        <w:rPr>
          <w:rFonts w:hint="cs"/>
          <w:strike/>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1,167.97%</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תשמ"א</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397.09%</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תשמ"ב</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139.98%</w:t>
      </w:r>
    </w:p>
    <w:p w:rsidR="0067780F" w:rsidRPr="00490630" w:rsidRDefault="0067780F">
      <w:pPr>
        <w:pStyle w:val="P00"/>
        <w:tabs>
          <w:tab w:val="clear" w:pos="2835"/>
          <w:tab w:val="clear" w:pos="6259"/>
          <w:tab w:val="left" w:pos="3297"/>
        </w:tabs>
        <w:spacing w:before="0"/>
        <w:ind w:left="3294" w:right="1134"/>
        <w:rPr>
          <w:rFonts w:hint="cs"/>
          <w:strike/>
          <w:vanish/>
          <w:szCs w:val="20"/>
          <w:shd w:val="clear" w:color="auto" w:fill="FFFF99"/>
          <w:rtl/>
        </w:rPr>
      </w:pPr>
      <w:r w:rsidRPr="00490630">
        <w:rPr>
          <w:rFonts w:hint="cs"/>
          <w:strike/>
          <w:vanish/>
          <w:szCs w:val="20"/>
          <w:shd w:val="clear" w:color="auto" w:fill="FFFF99"/>
          <w:rtl/>
        </w:rPr>
        <w:t xml:space="preserve">לוח ב' </w:t>
      </w:r>
    </w:p>
    <w:p w:rsidR="0067780F" w:rsidRPr="00490630" w:rsidRDefault="0067780F">
      <w:pPr>
        <w:pStyle w:val="P00"/>
        <w:tabs>
          <w:tab w:val="clear" w:pos="6259"/>
          <w:tab w:val="left" w:pos="4617"/>
        </w:tabs>
        <w:spacing w:before="0"/>
        <w:ind w:left="1021" w:right="1134"/>
        <w:rPr>
          <w:rFonts w:hint="cs"/>
          <w:strike/>
          <w:vanish/>
          <w:szCs w:val="20"/>
          <w:u w:val="single"/>
          <w:shd w:val="clear" w:color="auto" w:fill="FFFF99"/>
          <w:rtl/>
        </w:rPr>
      </w:pPr>
      <w:r w:rsidRPr="00490630">
        <w:rPr>
          <w:rFonts w:hint="cs"/>
          <w:strike/>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שיעור התנודות הצפוי</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 xml:space="preserve">1.4.1983 </w:t>
      </w:r>
      <w:r w:rsidRPr="00490630">
        <w:rPr>
          <w:strike/>
          <w:vanish/>
          <w:sz w:val="22"/>
          <w:szCs w:val="22"/>
          <w:shd w:val="clear" w:color="auto" w:fill="FFFF99"/>
          <w:rtl/>
        </w:rPr>
        <w:t>–</w:t>
      </w:r>
      <w:r w:rsidRPr="00490630">
        <w:rPr>
          <w:rFonts w:hint="cs"/>
          <w:strike/>
          <w:vanish/>
          <w:sz w:val="22"/>
          <w:szCs w:val="22"/>
          <w:shd w:val="clear" w:color="auto" w:fill="FFFF99"/>
          <w:rtl/>
        </w:rPr>
        <w:t xml:space="preserve"> 30.9.1983</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14.4%</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 xml:space="preserve">1.10.1983 </w:t>
      </w:r>
      <w:r w:rsidRPr="00490630">
        <w:rPr>
          <w:strike/>
          <w:vanish/>
          <w:sz w:val="22"/>
          <w:szCs w:val="22"/>
          <w:shd w:val="clear" w:color="auto" w:fill="FFFF99"/>
          <w:rtl/>
        </w:rPr>
        <w:t>–</w:t>
      </w:r>
      <w:r w:rsidRPr="00490630">
        <w:rPr>
          <w:rFonts w:hint="cs"/>
          <w:strike/>
          <w:vanish/>
          <w:sz w:val="22"/>
          <w:szCs w:val="22"/>
          <w:shd w:val="clear" w:color="auto" w:fill="FFFF99"/>
          <w:rtl/>
        </w:rPr>
        <w:t xml:space="preserve"> 31.3.1984</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83.7%</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17.1.1985</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תשמ"ה-1985</w:t>
      </w:r>
    </w:p>
    <w:p w:rsidR="0067780F" w:rsidRPr="00490630" w:rsidRDefault="0067780F">
      <w:pPr>
        <w:pStyle w:val="P00"/>
        <w:tabs>
          <w:tab w:val="clear" w:pos="6259"/>
        </w:tabs>
        <w:spacing w:before="0"/>
        <w:ind w:left="0" w:right="1134"/>
        <w:rPr>
          <w:rFonts w:hint="cs"/>
          <w:vanish/>
          <w:szCs w:val="20"/>
          <w:shd w:val="clear" w:color="auto" w:fill="FFFF99"/>
          <w:rtl/>
        </w:rPr>
      </w:pPr>
      <w:hyperlink r:id="rId126" w:history="1">
        <w:r w:rsidRPr="00490630">
          <w:rPr>
            <w:rStyle w:val="Hyperlink"/>
            <w:rFonts w:hint="cs"/>
            <w:vanish/>
            <w:szCs w:val="20"/>
            <w:shd w:val="clear" w:color="auto" w:fill="FFFF99"/>
            <w:rtl/>
          </w:rPr>
          <w:t>ק"ת תשמ"ה מס' 4747</w:t>
        </w:r>
      </w:hyperlink>
      <w:r w:rsidRPr="00490630">
        <w:rPr>
          <w:rFonts w:hint="cs"/>
          <w:vanish/>
          <w:szCs w:val="20"/>
          <w:shd w:val="clear" w:color="auto" w:fill="FFFF99"/>
          <w:rtl/>
        </w:rPr>
        <w:t xml:space="preserve"> מיום 17.1.1985 עמ' 514</w:t>
      </w:r>
    </w:p>
    <w:p w:rsidR="0067780F" w:rsidRPr="00490630" w:rsidRDefault="0067780F">
      <w:pPr>
        <w:pStyle w:val="P00"/>
        <w:tabs>
          <w:tab w:val="clear" w:pos="2835"/>
          <w:tab w:val="clear" w:pos="6259"/>
          <w:tab w:val="left" w:pos="3297"/>
        </w:tabs>
        <w:ind w:left="3294" w:right="1134"/>
        <w:rPr>
          <w:rFonts w:hint="cs"/>
          <w:vanish/>
          <w:szCs w:val="20"/>
          <w:shd w:val="clear" w:color="auto" w:fill="FFFF99"/>
          <w:rtl/>
        </w:rPr>
      </w:pPr>
      <w:r w:rsidRPr="00490630">
        <w:rPr>
          <w:rFonts w:hint="cs"/>
          <w:vanish/>
          <w:szCs w:val="20"/>
          <w:shd w:val="clear" w:color="auto" w:fill="FFFF99"/>
          <w:rtl/>
        </w:rPr>
        <w:t xml:space="preserve">לוח ב' </w:t>
      </w:r>
    </w:p>
    <w:p w:rsidR="0067780F" w:rsidRPr="00490630" w:rsidRDefault="0067780F">
      <w:pPr>
        <w:pStyle w:val="P00"/>
        <w:tabs>
          <w:tab w:val="clear" w:pos="6259"/>
          <w:tab w:val="left" w:pos="4617"/>
        </w:tabs>
        <w:spacing w:before="0"/>
        <w:ind w:left="1021" w:right="1134"/>
        <w:rPr>
          <w:rFonts w:hint="cs"/>
          <w:vanish/>
          <w:szCs w:val="20"/>
          <w:u w:val="single"/>
          <w:shd w:val="clear" w:color="auto" w:fill="FFFF99"/>
          <w:rtl/>
        </w:rPr>
      </w:pPr>
      <w:r w:rsidRPr="00490630">
        <w:rPr>
          <w:rFonts w:hint="cs"/>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u w:val="single"/>
          <w:shd w:val="clear" w:color="auto" w:fill="FFFF99"/>
          <w:rtl/>
        </w:rPr>
        <w:t>שיעור התנודות הצפוי</w:t>
      </w:r>
    </w:p>
    <w:p w:rsidR="0067780F" w:rsidRPr="00490630" w:rsidRDefault="0067780F">
      <w:pPr>
        <w:pStyle w:val="P00"/>
        <w:tabs>
          <w:tab w:val="clear" w:pos="6259"/>
          <w:tab w:val="left" w:pos="4617"/>
        </w:tabs>
        <w:spacing w:before="0"/>
        <w:ind w:left="1021" w:right="1134"/>
        <w:rPr>
          <w:rFonts w:hint="cs"/>
          <w:vanish/>
          <w:sz w:val="22"/>
          <w:szCs w:val="22"/>
          <w:shd w:val="clear" w:color="auto" w:fill="FFFF99"/>
          <w:rtl/>
        </w:rPr>
      </w:pPr>
      <w:r w:rsidRPr="00490630">
        <w:rPr>
          <w:rFonts w:hint="cs"/>
          <w:vanish/>
          <w:sz w:val="22"/>
          <w:szCs w:val="22"/>
          <w:shd w:val="clear" w:color="auto" w:fill="FFFF99"/>
          <w:rtl/>
        </w:rPr>
        <w:t xml:space="preserve">1.4.1984 </w:t>
      </w:r>
      <w:r w:rsidRPr="00490630">
        <w:rPr>
          <w:vanish/>
          <w:sz w:val="22"/>
          <w:szCs w:val="22"/>
          <w:shd w:val="clear" w:color="auto" w:fill="FFFF99"/>
          <w:rtl/>
        </w:rPr>
        <w:t>–</w:t>
      </w:r>
      <w:r w:rsidRPr="00490630">
        <w:rPr>
          <w:rFonts w:hint="cs"/>
          <w:vanish/>
          <w:sz w:val="22"/>
          <w:szCs w:val="22"/>
          <w:shd w:val="clear" w:color="auto" w:fill="FFFF99"/>
          <w:rtl/>
        </w:rPr>
        <w:t xml:space="preserve"> 30.9.1984</w:t>
      </w:r>
      <w:r w:rsidRPr="00490630">
        <w:rPr>
          <w:rFonts w:hint="cs"/>
          <w:vanish/>
          <w:sz w:val="22"/>
          <w:szCs w:val="22"/>
          <w:shd w:val="clear" w:color="auto" w:fill="FFFF99"/>
          <w:rtl/>
        </w:rPr>
        <w:tab/>
      </w:r>
      <w:r w:rsidRPr="00490630">
        <w:rPr>
          <w:rFonts w:hint="cs"/>
          <w:vanish/>
          <w:sz w:val="22"/>
          <w:szCs w:val="22"/>
          <w:shd w:val="clear" w:color="auto" w:fill="FFFF99"/>
          <w:rtl/>
        </w:rPr>
        <w:tab/>
        <w:t>30.8%</w:t>
      </w:r>
    </w:p>
    <w:p w:rsidR="0067780F" w:rsidRPr="00490630" w:rsidRDefault="0067780F">
      <w:pPr>
        <w:pStyle w:val="P00"/>
        <w:tabs>
          <w:tab w:val="clear" w:pos="6259"/>
          <w:tab w:val="left" w:pos="4617"/>
        </w:tabs>
        <w:spacing w:before="0"/>
        <w:ind w:left="1021" w:right="1134"/>
        <w:rPr>
          <w:rFonts w:hint="cs"/>
          <w:vanish/>
          <w:sz w:val="22"/>
          <w:szCs w:val="22"/>
          <w:u w:val="single"/>
          <w:shd w:val="clear" w:color="auto" w:fill="FFFF99"/>
          <w:rtl/>
        </w:rPr>
      </w:pPr>
      <w:r w:rsidRPr="00490630">
        <w:rPr>
          <w:rFonts w:hint="cs"/>
          <w:vanish/>
          <w:sz w:val="22"/>
          <w:szCs w:val="22"/>
          <w:u w:val="single"/>
          <w:shd w:val="clear" w:color="auto" w:fill="FFFF99"/>
          <w:rtl/>
        </w:rPr>
        <w:t xml:space="preserve">1.10.1984 </w:t>
      </w:r>
      <w:r w:rsidRPr="00490630">
        <w:rPr>
          <w:vanish/>
          <w:sz w:val="22"/>
          <w:szCs w:val="22"/>
          <w:u w:val="single"/>
          <w:shd w:val="clear" w:color="auto" w:fill="FFFF99"/>
          <w:rtl/>
        </w:rPr>
        <w:t>–</w:t>
      </w:r>
      <w:r w:rsidRPr="00490630">
        <w:rPr>
          <w:rFonts w:hint="cs"/>
          <w:vanish/>
          <w:sz w:val="22"/>
          <w:szCs w:val="22"/>
          <w:u w:val="single"/>
          <w:shd w:val="clear" w:color="auto" w:fill="FFFF99"/>
          <w:rtl/>
        </w:rPr>
        <w:t xml:space="preserve"> 31.3.1985</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u w:val="single"/>
          <w:shd w:val="clear" w:color="auto" w:fill="FFFF99"/>
          <w:rtl/>
        </w:rPr>
        <w:t>206.0%</w:t>
      </w:r>
    </w:p>
    <w:p w:rsidR="0067780F" w:rsidRPr="00490630" w:rsidRDefault="0067780F">
      <w:pPr>
        <w:pStyle w:val="P00"/>
        <w:spacing w:before="0"/>
        <w:ind w:left="0" w:right="1134"/>
        <w:rPr>
          <w:rFonts w:hint="cs"/>
          <w:vanish/>
          <w:color w:val="FF0000"/>
          <w:szCs w:val="20"/>
          <w:shd w:val="clear" w:color="auto" w:fill="FFFF99"/>
          <w:rtl/>
        </w:rPr>
      </w:pPr>
    </w:p>
    <w:p w:rsidR="0067780F" w:rsidRPr="00490630" w:rsidRDefault="0067780F">
      <w:pPr>
        <w:pStyle w:val="P00"/>
        <w:spacing w:before="0"/>
        <w:ind w:left="0" w:right="1134"/>
        <w:rPr>
          <w:rFonts w:hint="cs"/>
          <w:b/>
          <w:bCs/>
          <w:vanish/>
          <w:szCs w:val="20"/>
          <w:shd w:val="clear" w:color="auto" w:fill="FFFF99"/>
          <w:rtl/>
        </w:rPr>
      </w:pPr>
      <w:r w:rsidRPr="00490630">
        <w:rPr>
          <w:rFonts w:hint="cs"/>
          <w:vanish/>
          <w:color w:val="FF0000"/>
          <w:szCs w:val="20"/>
          <w:shd w:val="clear" w:color="auto" w:fill="FFFF99"/>
          <w:rtl/>
        </w:rPr>
        <w:t>מיום 9.5.1984</w:t>
      </w:r>
    </w:p>
    <w:p w:rsidR="0067780F" w:rsidRPr="00490630" w:rsidRDefault="0067780F">
      <w:pPr>
        <w:pStyle w:val="P00"/>
        <w:spacing w:before="0"/>
        <w:ind w:left="0" w:right="1134"/>
        <w:rPr>
          <w:rFonts w:hint="cs"/>
          <w:b/>
          <w:bCs/>
          <w:vanish/>
          <w:szCs w:val="20"/>
          <w:shd w:val="clear" w:color="auto" w:fill="FFFF99"/>
          <w:rtl/>
        </w:rPr>
      </w:pPr>
      <w:r w:rsidRPr="00490630">
        <w:rPr>
          <w:rFonts w:hint="cs"/>
          <w:b/>
          <w:bCs/>
          <w:vanish/>
          <w:szCs w:val="20"/>
          <w:shd w:val="clear" w:color="auto" w:fill="FFFF99"/>
          <w:rtl/>
        </w:rPr>
        <w:t>תק' (מס' 3) תשמ"ה-1985</w:t>
      </w:r>
    </w:p>
    <w:p w:rsidR="0067780F" w:rsidRPr="00490630" w:rsidRDefault="0067780F">
      <w:pPr>
        <w:pStyle w:val="P00"/>
        <w:tabs>
          <w:tab w:val="clear" w:pos="6259"/>
        </w:tabs>
        <w:spacing w:before="0"/>
        <w:ind w:left="0" w:right="1134"/>
        <w:rPr>
          <w:rFonts w:hint="cs"/>
          <w:vanish/>
          <w:szCs w:val="20"/>
          <w:shd w:val="clear" w:color="auto" w:fill="FFFF99"/>
          <w:rtl/>
        </w:rPr>
      </w:pPr>
      <w:hyperlink r:id="rId127" w:history="1">
        <w:r w:rsidRPr="00490630">
          <w:rPr>
            <w:rStyle w:val="Hyperlink"/>
            <w:rFonts w:hint="cs"/>
            <w:vanish/>
            <w:szCs w:val="20"/>
            <w:shd w:val="clear" w:color="auto" w:fill="FFFF99"/>
            <w:rtl/>
          </w:rPr>
          <w:t>ק"ת תשמ"ה מס' 4801</w:t>
        </w:r>
      </w:hyperlink>
      <w:r w:rsidRPr="00490630">
        <w:rPr>
          <w:rFonts w:hint="cs"/>
          <w:vanish/>
          <w:szCs w:val="20"/>
          <w:shd w:val="clear" w:color="auto" w:fill="FFFF99"/>
          <w:rtl/>
        </w:rPr>
        <w:t xml:space="preserve"> מיום 9.5.1984 עמ' 1234</w:t>
      </w:r>
    </w:p>
    <w:p w:rsidR="0067780F" w:rsidRPr="00490630" w:rsidRDefault="0067780F">
      <w:pPr>
        <w:pStyle w:val="P00"/>
        <w:tabs>
          <w:tab w:val="clear" w:pos="6259"/>
        </w:tabs>
        <w:spacing w:before="0"/>
        <w:ind w:left="0" w:right="1134"/>
        <w:rPr>
          <w:rFonts w:hint="cs"/>
          <w:b/>
          <w:bCs/>
          <w:vanish/>
          <w:szCs w:val="20"/>
          <w:shd w:val="clear" w:color="auto" w:fill="FFFF99"/>
          <w:rtl/>
        </w:rPr>
      </w:pPr>
      <w:r w:rsidRPr="00490630">
        <w:rPr>
          <w:rFonts w:hint="cs"/>
          <w:b/>
          <w:bCs/>
          <w:vanish/>
          <w:szCs w:val="20"/>
          <w:shd w:val="clear" w:color="auto" w:fill="FFFF99"/>
          <w:rtl/>
        </w:rPr>
        <w:t>החלפת לוחות א', ב'</w:t>
      </w:r>
    </w:p>
    <w:p w:rsidR="0067780F" w:rsidRPr="00490630" w:rsidRDefault="0067780F">
      <w:pPr>
        <w:pStyle w:val="P00"/>
        <w:tabs>
          <w:tab w:val="clear" w:pos="6259"/>
        </w:tabs>
        <w:ind w:left="0" w:right="1134"/>
        <w:rPr>
          <w:rFonts w:hint="cs"/>
          <w:vanish/>
          <w:szCs w:val="20"/>
          <w:shd w:val="clear" w:color="auto" w:fill="FFFF99"/>
          <w:rtl/>
        </w:rPr>
      </w:pPr>
      <w:r w:rsidRPr="00490630">
        <w:rPr>
          <w:rFonts w:hint="cs"/>
          <w:vanish/>
          <w:szCs w:val="20"/>
          <w:shd w:val="clear" w:color="auto" w:fill="FFFF99"/>
          <w:rtl/>
        </w:rPr>
        <w:t>הנוסח הקודם:</w:t>
      </w:r>
    </w:p>
    <w:p w:rsidR="0067780F" w:rsidRPr="00490630" w:rsidRDefault="0067780F">
      <w:pPr>
        <w:pStyle w:val="P00"/>
        <w:tabs>
          <w:tab w:val="clear" w:pos="2835"/>
          <w:tab w:val="clear" w:pos="6259"/>
          <w:tab w:val="left" w:pos="3297"/>
        </w:tabs>
        <w:ind w:left="3297" w:right="1134"/>
        <w:rPr>
          <w:rFonts w:hint="cs"/>
          <w:strike/>
          <w:vanish/>
          <w:szCs w:val="20"/>
          <w:shd w:val="clear" w:color="auto" w:fill="FFFF99"/>
          <w:rtl/>
        </w:rPr>
      </w:pPr>
      <w:r w:rsidRPr="00490630">
        <w:rPr>
          <w:rFonts w:hint="cs"/>
          <w:strike/>
          <w:vanish/>
          <w:szCs w:val="20"/>
          <w:shd w:val="clear" w:color="auto" w:fill="FFFF99"/>
          <w:rtl/>
        </w:rPr>
        <w:t xml:space="preserve">לוח א' </w:t>
      </w:r>
    </w:p>
    <w:p w:rsidR="0067780F" w:rsidRPr="00490630" w:rsidRDefault="0067780F">
      <w:pPr>
        <w:pStyle w:val="P00"/>
        <w:tabs>
          <w:tab w:val="clear" w:pos="6259"/>
          <w:tab w:val="left" w:pos="4617"/>
        </w:tabs>
        <w:spacing w:before="0"/>
        <w:ind w:left="1021" w:right="1134"/>
        <w:rPr>
          <w:rFonts w:hint="cs"/>
          <w:strike/>
          <w:vanish/>
          <w:szCs w:val="20"/>
          <w:u w:val="single"/>
          <w:shd w:val="clear" w:color="auto" w:fill="FFFF99"/>
          <w:rtl/>
        </w:rPr>
      </w:pPr>
      <w:r w:rsidRPr="00490630">
        <w:rPr>
          <w:rFonts w:hint="cs"/>
          <w:strike/>
          <w:vanish/>
          <w:szCs w:val="20"/>
          <w:u w:val="single"/>
          <w:shd w:val="clear" w:color="auto" w:fill="FFFF99"/>
          <w:rtl/>
        </w:rPr>
        <w:t>שנת המאזן</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שיעור הגידול</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תשל"ט</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10,250.6%</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תש"ם</w:t>
      </w:r>
      <w:r w:rsidRPr="00490630">
        <w:rPr>
          <w:rFonts w:hint="cs"/>
          <w:strike/>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4,018.8%</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תשמ"א</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1,514.7%</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תשמ"ב</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679.5%</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תשמ"ג</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224.8%</w:t>
      </w:r>
    </w:p>
    <w:p w:rsidR="0067780F" w:rsidRPr="00490630" w:rsidRDefault="0067780F">
      <w:pPr>
        <w:pStyle w:val="P00"/>
        <w:tabs>
          <w:tab w:val="clear" w:pos="2835"/>
          <w:tab w:val="clear" w:pos="6259"/>
          <w:tab w:val="left" w:pos="3297"/>
        </w:tabs>
        <w:spacing w:before="0"/>
        <w:ind w:left="3294" w:right="1134"/>
        <w:rPr>
          <w:rFonts w:hint="cs"/>
          <w:strike/>
          <w:vanish/>
          <w:szCs w:val="20"/>
          <w:shd w:val="clear" w:color="auto" w:fill="FFFF99"/>
          <w:rtl/>
        </w:rPr>
      </w:pPr>
      <w:r w:rsidRPr="00490630">
        <w:rPr>
          <w:rFonts w:hint="cs"/>
          <w:strike/>
          <w:vanish/>
          <w:szCs w:val="20"/>
          <w:shd w:val="clear" w:color="auto" w:fill="FFFF99"/>
          <w:rtl/>
        </w:rPr>
        <w:t xml:space="preserve">לוח ב' </w:t>
      </w:r>
    </w:p>
    <w:p w:rsidR="0067780F" w:rsidRPr="00490630" w:rsidRDefault="0067780F">
      <w:pPr>
        <w:pStyle w:val="P00"/>
        <w:tabs>
          <w:tab w:val="clear" w:pos="6259"/>
          <w:tab w:val="left" w:pos="4617"/>
        </w:tabs>
        <w:spacing w:before="0"/>
        <w:ind w:left="1021" w:right="1134"/>
        <w:rPr>
          <w:rFonts w:hint="cs"/>
          <w:strike/>
          <w:vanish/>
          <w:szCs w:val="20"/>
          <w:u w:val="single"/>
          <w:shd w:val="clear" w:color="auto" w:fill="FFFF99"/>
          <w:rtl/>
        </w:rPr>
      </w:pPr>
      <w:r w:rsidRPr="00490630">
        <w:rPr>
          <w:rFonts w:hint="cs"/>
          <w:strike/>
          <w:vanish/>
          <w:szCs w:val="20"/>
          <w:u w:val="single"/>
          <w:shd w:val="clear" w:color="auto" w:fill="FFFF99"/>
          <w:rtl/>
        </w:rPr>
        <w:t>התקופה</w:t>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vanish/>
          <w:szCs w:val="20"/>
          <w:shd w:val="clear" w:color="auto" w:fill="FFFF99"/>
          <w:rtl/>
        </w:rPr>
        <w:tab/>
      </w:r>
      <w:r w:rsidRPr="00490630">
        <w:rPr>
          <w:rFonts w:hint="cs"/>
          <w:strike/>
          <w:vanish/>
          <w:szCs w:val="20"/>
          <w:u w:val="single"/>
          <w:shd w:val="clear" w:color="auto" w:fill="FFFF99"/>
          <w:rtl/>
        </w:rPr>
        <w:t>שיעור התנודות הצפוי</w:t>
      </w:r>
    </w:p>
    <w:p w:rsidR="0067780F" w:rsidRPr="00490630" w:rsidRDefault="0067780F">
      <w:pPr>
        <w:pStyle w:val="P00"/>
        <w:tabs>
          <w:tab w:val="clear" w:pos="6259"/>
          <w:tab w:val="left" w:pos="4617"/>
        </w:tabs>
        <w:spacing w:before="0"/>
        <w:ind w:left="1021" w:right="1134"/>
        <w:rPr>
          <w:rFonts w:hint="cs"/>
          <w:strike/>
          <w:vanish/>
          <w:sz w:val="22"/>
          <w:szCs w:val="22"/>
          <w:shd w:val="clear" w:color="auto" w:fill="FFFF99"/>
          <w:rtl/>
        </w:rPr>
      </w:pPr>
      <w:r w:rsidRPr="00490630">
        <w:rPr>
          <w:rFonts w:hint="cs"/>
          <w:strike/>
          <w:vanish/>
          <w:sz w:val="22"/>
          <w:szCs w:val="22"/>
          <w:shd w:val="clear" w:color="auto" w:fill="FFFF99"/>
          <w:rtl/>
        </w:rPr>
        <w:t xml:space="preserve">1.4.1984 </w:t>
      </w:r>
      <w:r w:rsidRPr="00490630">
        <w:rPr>
          <w:strike/>
          <w:vanish/>
          <w:sz w:val="22"/>
          <w:szCs w:val="22"/>
          <w:shd w:val="clear" w:color="auto" w:fill="FFFF99"/>
          <w:rtl/>
        </w:rPr>
        <w:t>–</w:t>
      </w:r>
      <w:r w:rsidRPr="00490630">
        <w:rPr>
          <w:rFonts w:hint="cs"/>
          <w:strike/>
          <w:vanish/>
          <w:sz w:val="22"/>
          <w:szCs w:val="22"/>
          <w:shd w:val="clear" w:color="auto" w:fill="FFFF99"/>
          <w:rtl/>
        </w:rPr>
        <w:t xml:space="preserve"> 30.9.1984</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30.8%</w:t>
      </w:r>
    </w:p>
    <w:p w:rsidR="0067780F" w:rsidRDefault="0067780F">
      <w:pPr>
        <w:pStyle w:val="P00"/>
        <w:tabs>
          <w:tab w:val="clear" w:pos="6259"/>
          <w:tab w:val="left" w:pos="4617"/>
        </w:tabs>
        <w:spacing w:before="0"/>
        <w:ind w:left="1021" w:right="1134"/>
        <w:rPr>
          <w:rFonts w:hint="cs"/>
          <w:strike/>
          <w:sz w:val="2"/>
          <w:szCs w:val="2"/>
          <w:shd w:val="clear" w:color="auto" w:fill="FFFF99"/>
          <w:rtl/>
        </w:rPr>
      </w:pPr>
      <w:r w:rsidRPr="00490630">
        <w:rPr>
          <w:rFonts w:hint="cs"/>
          <w:strike/>
          <w:vanish/>
          <w:sz w:val="22"/>
          <w:szCs w:val="22"/>
          <w:shd w:val="clear" w:color="auto" w:fill="FFFF99"/>
          <w:rtl/>
        </w:rPr>
        <w:t xml:space="preserve">1.10.1984 </w:t>
      </w:r>
      <w:r w:rsidRPr="00490630">
        <w:rPr>
          <w:strike/>
          <w:vanish/>
          <w:sz w:val="22"/>
          <w:szCs w:val="22"/>
          <w:shd w:val="clear" w:color="auto" w:fill="FFFF99"/>
          <w:rtl/>
        </w:rPr>
        <w:t>–</w:t>
      </w:r>
      <w:r w:rsidRPr="00490630">
        <w:rPr>
          <w:rFonts w:hint="cs"/>
          <w:strike/>
          <w:vanish/>
          <w:sz w:val="22"/>
          <w:szCs w:val="22"/>
          <w:shd w:val="clear" w:color="auto" w:fill="FFFF99"/>
          <w:rtl/>
        </w:rPr>
        <w:t xml:space="preserve"> 31.3.1985</w:t>
      </w:r>
      <w:r w:rsidRPr="00490630">
        <w:rPr>
          <w:rFonts w:hint="cs"/>
          <w:vanish/>
          <w:sz w:val="22"/>
          <w:szCs w:val="22"/>
          <w:shd w:val="clear" w:color="auto" w:fill="FFFF99"/>
          <w:rtl/>
        </w:rPr>
        <w:tab/>
      </w:r>
      <w:r w:rsidRPr="00490630">
        <w:rPr>
          <w:rFonts w:hint="cs"/>
          <w:vanish/>
          <w:sz w:val="22"/>
          <w:szCs w:val="22"/>
          <w:shd w:val="clear" w:color="auto" w:fill="FFFF99"/>
          <w:rtl/>
        </w:rPr>
        <w:tab/>
      </w:r>
      <w:r w:rsidRPr="00490630">
        <w:rPr>
          <w:rFonts w:hint="cs"/>
          <w:strike/>
          <w:vanish/>
          <w:sz w:val="22"/>
          <w:szCs w:val="22"/>
          <w:shd w:val="clear" w:color="auto" w:fill="FFFF99"/>
          <w:rtl/>
        </w:rPr>
        <w:t>206.0%</w:t>
      </w:r>
      <w:bookmarkEnd w:id="45"/>
    </w:p>
    <w:p w:rsidR="0067780F" w:rsidRDefault="0067780F">
      <w:pPr>
        <w:pStyle w:val="P00"/>
        <w:spacing w:before="72"/>
        <w:ind w:left="0" w:right="1134"/>
        <w:rPr>
          <w:rStyle w:val="default"/>
          <w:rFonts w:cs="FrankRuehl" w:hint="cs"/>
          <w:rtl/>
        </w:rPr>
      </w:pPr>
    </w:p>
    <w:p w:rsidR="00851560" w:rsidRPr="00AF78D7" w:rsidRDefault="00851560" w:rsidP="00AF78D7">
      <w:pPr>
        <w:pStyle w:val="medium2-header"/>
        <w:keepLines w:val="0"/>
        <w:spacing w:before="72"/>
        <w:ind w:left="0" w:right="1134"/>
        <w:rPr>
          <w:rFonts w:hint="cs"/>
          <w:noProof/>
          <w:rtl/>
        </w:rPr>
      </w:pPr>
      <w:r w:rsidRPr="00AF78D7">
        <w:rPr>
          <w:noProof/>
          <w:rtl/>
        </w:rPr>
        <w:pict>
          <v:shape id="_x0000_s1121" type="#_x0000_t202" style="position:absolute;left:0;text-align:left;margin-left:470.25pt;margin-top:7.1pt;width:1in;height:16.8pt;z-index:251681280" filled="f" stroked="f">
            <v:textbox inset="1mm,0,1mm,0">
              <w:txbxContent>
                <w:p w:rsidR="0067780F" w:rsidRDefault="0067780F" w:rsidP="00851560">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תשמ"ד-1984</w:t>
                  </w:r>
                </w:p>
              </w:txbxContent>
            </v:textbox>
          </v:shape>
        </w:pict>
      </w:r>
      <w:r w:rsidRPr="00AF78D7">
        <w:rPr>
          <w:rFonts w:hint="cs"/>
          <w:noProof/>
          <w:rtl/>
        </w:rPr>
        <w:t>תוספת שניה</w:t>
      </w:r>
    </w:p>
    <w:p w:rsidR="0088356F" w:rsidRPr="001E0E3F" w:rsidRDefault="0088356F" w:rsidP="0088356F">
      <w:pPr>
        <w:pStyle w:val="P00"/>
        <w:spacing w:before="72"/>
        <w:ind w:left="0" w:right="1134"/>
        <w:jc w:val="left"/>
        <w:rPr>
          <w:rStyle w:val="default"/>
          <w:rFonts w:cs="FrankRuehl" w:hint="cs"/>
          <w:sz w:val="24"/>
          <w:szCs w:val="24"/>
          <w:rtl/>
        </w:rPr>
      </w:pPr>
      <w:r w:rsidRPr="001E0E3F">
        <w:rPr>
          <w:rStyle w:val="default"/>
          <w:rFonts w:cs="FrankRuehl" w:hint="cs"/>
          <w:sz w:val="24"/>
          <w:szCs w:val="24"/>
          <w:rtl/>
        </w:rPr>
        <w:t>(תקנה 9ג)</w:t>
      </w:r>
    </w:p>
    <w:p w:rsidR="0088356F" w:rsidRDefault="0088356F" w:rsidP="0088356F">
      <w:pPr>
        <w:pStyle w:val="P00"/>
        <w:spacing w:before="72"/>
        <w:ind w:left="0" w:right="1134"/>
        <w:jc w:val="left"/>
        <w:rPr>
          <w:rStyle w:val="default"/>
          <w:rFonts w:cs="FrankRuehl"/>
          <w:b/>
          <w:bCs/>
          <w:sz w:val="22"/>
          <w:szCs w:val="22"/>
        </w:rPr>
      </w:pPr>
      <w:r w:rsidRPr="005B1E1D">
        <w:rPr>
          <w:sz w:val="24"/>
          <w:szCs w:val="24"/>
          <w:rtl/>
          <w:lang w:eastAsia="en-US"/>
        </w:rPr>
        <w:pict>
          <v:shape id="_x0000_s1125" type="#_x0000_t202" style="position:absolute;left:0;text-align:left;margin-left:470.35pt;margin-top:7.1pt;width:1in;height:16.8pt;z-index:251682304" filled="f" stroked="f">
            <v:textbox inset="1mm,0,1mm,0">
              <w:txbxContent>
                <w:p w:rsidR="0088356F" w:rsidRDefault="0088356F" w:rsidP="0088356F">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תשמ"ה-1985</w:t>
                  </w:r>
                </w:p>
              </w:txbxContent>
            </v:textbox>
          </v:shape>
        </w:pict>
      </w:r>
      <w:r w:rsidRPr="005B1E1D">
        <w:rPr>
          <w:rStyle w:val="default"/>
          <w:rFonts w:cs="FrankRuehl"/>
          <w:sz w:val="24"/>
          <w:szCs w:val="24"/>
        </w:rPr>
        <w:t>]</w:t>
      </w:r>
      <w:hyperlink r:id="rId128" w:history="1">
        <w:r w:rsidRPr="0088356F">
          <w:rPr>
            <w:rStyle w:val="Hyperlink"/>
            <w:rFonts w:hint="cs"/>
            <w:sz w:val="24"/>
            <w:szCs w:val="24"/>
            <w:rtl/>
          </w:rPr>
          <w:t>חלק א': טופס הסכם תשלומים לגבי מעביד</w:t>
        </w:r>
      </w:hyperlink>
      <w:r>
        <w:rPr>
          <w:rStyle w:val="default"/>
          <w:rFonts w:cs="FrankRuehl"/>
          <w:b/>
          <w:bCs/>
          <w:sz w:val="22"/>
          <w:szCs w:val="22"/>
        </w:rPr>
        <w:t>[</w:t>
      </w:r>
    </w:p>
    <w:p w:rsidR="0088356F" w:rsidRDefault="0088356F" w:rsidP="0088356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left"/>
        <w:rPr>
          <w:rStyle w:val="default"/>
          <w:rFonts w:cs="FrankRuehl" w:hint="cs"/>
          <w:b/>
          <w:bCs/>
          <w:sz w:val="22"/>
          <w:szCs w:val="22"/>
          <w:rtl/>
        </w:rPr>
      </w:pPr>
      <w:r w:rsidRPr="008B7C3B">
        <w:rPr>
          <w:rStyle w:val="default"/>
          <w:rFonts w:cs="FrankRuehl" w:hint="cs"/>
          <w:sz w:val="24"/>
          <w:szCs w:val="24"/>
          <w:rtl/>
        </w:rPr>
        <w:t>[</w:t>
      </w:r>
      <w:hyperlink r:id="rId129" w:history="1">
        <w:r w:rsidRPr="0088356F">
          <w:rPr>
            <w:rStyle w:val="Hyperlink"/>
            <w:rFonts w:hint="cs"/>
            <w:sz w:val="24"/>
            <w:szCs w:val="24"/>
            <w:rtl/>
          </w:rPr>
          <w:t>חלק ב': טופס הסכם תשלומים לגבי מבוטח חבר אגודה שיתופית חקלאית</w:t>
        </w:r>
      </w:hyperlink>
      <w:r>
        <w:rPr>
          <w:rStyle w:val="default"/>
          <w:rFonts w:cs="FrankRuehl" w:hint="cs"/>
          <w:b/>
          <w:bCs/>
          <w:sz w:val="22"/>
          <w:szCs w:val="22"/>
          <w:rtl/>
        </w:rPr>
        <w:t>]</w:t>
      </w:r>
    </w:p>
    <w:p w:rsidR="0088356F" w:rsidRDefault="0088356F" w:rsidP="0088356F">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jc w:val="left"/>
        <w:rPr>
          <w:rStyle w:val="default"/>
          <w:rFonts w:cs="FrankRuehl" w:hint="cs"/>
          <w:sz w:val="24"/>
          <w:szCs w:val="24"/>
          <w:rtl/>
        </w:rPr>
      </w:pPr>
      <w:r w:rsidRPr="008B7C3B">
        <w:rPr>
          <w:rStyle w:val="default"/>
          <w:rFonts w:cs="FrankRuehl" w:hint="cs"/>
          <w:sz w:val="24"/>
          <w:szCs w:val="24"/>
          <w:rtl/>
        </w:rPr>
        <w:t>[</w:t>
      </w:r>
      <w:hyperlink r:id="rId130" w:history="1">
        <w:r w:rsidRPr="00DC3F16">
          <w:rPr>
            <w:rStyle w:val="Hyperlink"/>
            <w:rFonts w:hint="cs"/>
            <w:sz w:val="24"/>
            <w:szCs w:val="24"/>
            <w:rtl/>
          </w:rPr>
          <w:t>חלק ג': טופס הסכם תשלום לגבי מבוטח שאינו עובד</w:t>
        </w:r>
      </w:hyperlink>
      <w:r w:rsidRPr="008B7C3B">
        <w:rPr>
          <w:rStyle w:val="default"/>
          <w:rFonts w:cs="FrankRuehl" w:hint="cs"/>
          <w:sz w:val="24"/>
          <w:szCs w:val="24"/>
          <w:rtl/>
        </w:rPr>
        <w:t>]</w:t>
      </w:r>
    </w:p>
    <w:p w:rsidR="0067780F" w:rsidRDefault="0067780F">
      <w:pPr>
        <w:pStyle w:val="P00"/>
        <w:spacing w:before="72"/>
        <w:ind w:left="0" w:right="1134"/>
        <w:rPr>
          <w:rStyle w:val="default"/>
          <w:rFonts w:cs="FrankRuehl"/>
          <w:rtl/>
        </w:rPr>
      </w:pPr>
    </w:p>
    <w:p w:rsidR="0067780F" w:rsidRDefault="0067780F" w:rsidP="00AF78D7">
      <w:pPr>
        <w:pStyle w:val="sig-0"/>
        <w:tabs>
          <w:tab w:val="clear" w:pos="4820"/>
          <w:tab w:val="center" w:pos="5670"/>
        </w:tabs>
        <w:spacing w:before="72"/>
        <w:ind w:left="0" w:right="1134"/>
        <w:rPr>
          <w:rtl/>
        </w:rPr>
      </w:pPr>
      <w:r>
        <w:rPr>
          <w:rtl/>
        </w:rPr>
        <w:t>כ</w:t>
      </w:r>
      <w:r>
        <w:rPr>
          <w:rFonts w:hint="cs"/>
          <w:rtl/>
        </w:rPr>
        <w:t>"ו באדר תשי"ד (31 במרס 1954)</w:t>
      </w:r>
      <w:r>
        <w:rPr>
          <w:rtl/>
        </w:rPr>
        <w:tab/>
      </w:r>
      <w:r>
        <w:rPr>
          <w:rFonts w:hint="cs"/>
          <w:rtl/>
        </w:rPr>
        <w:t>גולדה מאירסון</w:t>
      </w:r>
    </w:p>
    <w:p w:rsidR="0067780F" w:rsidRDefault="0067780F" w:rsidP="00AF78D7">
      <w:pPr>
        <w:pStyle w:val="sig-1"/>
        <w:widowControl/>
        <w:tabs>
          <w:tab w:val="clear" w:pos="851"/>
          <w:tab w:val="clear" w:pos="2835"/>
          <w:tab w:val="clear" w:pos="4820"/>
          <w:tab w:val="center" w:pos="5670"/>
        </w:tabs>
        <w:ind w:left="0" w:right="1134"/>
        <w:rPr>
          <w:rFonts w:hint="cs"/>
          <w:rtl/>
        </w:rPr>
      </w:pPr>
      <w:r>
        <w:rPr>
          <w:rtl/>
        </w:rPr>
        <w:tab/>
      </w:r>
      <w:r>
        <w:rPr>
          <w:rFonts w:hint="cs"/>
          <w:rtl/>
        </w:rPr>
        <w:t>שרת העבודה</w:t>
      </w:r>
    </w:p>
    <w:p w:rsidR="0067780F" w:rsidRDefault="0067780F">
      <w:pPr>
        <w:pStyle w:val="P00"/>
        <w:spacing w:before="72"/>
        <w:ind w:left="0" w:right="1134"/>
        <w:rPr>
          <w:rStyle w:val="default"/>
          <w:rFonts w:cs="FrankRuehl"/>
          <w:rtl/>
        </w:rPr>
      </w:pPr>
    </w:p>
    <w:p w:rsidR="0067780F" w:rsidRDefault="0067780F">
      <w:pPr>
        <w:pStyle w:val="P00"/>
        <w:spacing w:before="72"/>
        <w:ind w:left="0" w:right="1134"/>
        <w:rPr>
          <w:rStyle w:val="default"/>
          <w:rFonts w:cs="FrankRuehl"/>
          <w:rtl/>
        </w:rPr>
      </w:pPr>
      <w:bookmarkStart w:id="46" w:name="LawPartEnd"/>
    </w:p>
    <w:bookmarkEnd w:id="46"/>
    <w:p w:rsidR="0067780F" w:rsidRDefault="0067780F">
      <w:pPr>
        <w:pStyle w:val="P00"/>
        <w:spacing w:before="72"/>
        <w:ind w:left="0" w:right="1134"/>
        <w:rPr>
          <w:rStyle w:val="default"/>
          <w:rFonts w:cs="FrankRuehl"/>
          <w:rtl/>
        </w:rPr>
      </w:pPr>
    </w:p>
    <w:sectPr w:rsidR="0067780F">
      <w:headerReference w:type="even" r:id="rId131"/>
      <w:headerReference w:type="default" r:id="rId132"/>
      <w:footerReference w:type="even" r:id="rId133"/>
      <w:footerReference w:type="default" r:id="rId1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5D82" w:rsidRDefault="00895D82">
      <w:r>
        <w:separator/>
      </w:r>
    </w:p>
  </w:endnote>
  <w:endnote w:type="continuationSeparator" w:id="0">
    <w:p w:rsidR="00895D82" w:rsidRDefault="00895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80F" w:rsidRDefault="0067780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7780F" w:rsidRDefault="006778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7780F" w:rsidRDefault="006778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80F" w:rsidRDefault="0067780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F78D7">
      <w:rPr>
        <w:rFonts w:hAnsi="FrankRuehl"/>
        <w:noProof/>
        <w:sz w:val="24"/>
        <w:szCs w:val="24"/>
        <w:rtl/>
      </w:rPr>
      <w:t>2</w:t>
    </w:r>
    <w:r>
      <w:rPr>
        <w:rFonts w:hAnsi="FrankRuehl"/>
        <w:sz w:val="24"/>
        <w:szCs w:val="24"/>
        <w:rtl/>
      </w:rPr>
      <w:fldChar w:fldCharType="end"/>
    </w:r>
  </w:p>
  <w:p w:rsidR="0067780F" w:rsidRDefault="006778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7780F" w:rsidRDefault="006778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5D82" w:rsidRDefault="00895D82">
      <w:pPr>
        <w:spacing w:before="60" w:line="240" w:lineRule="auto"/>
        <w:ind w:right="1134"/>
      </w:pPr>
      <w:r>
        <w:separator/>
      </w:r>
    </w:p>
  </w:footnote>
  <w:footnote w:type="continuationSeparator" w:id="0">
    <w:p w:rsidR="00895D82" w:rsidRDefault="00895D82">
      <w:pPr>
        <w:spacing w:before="60" w:line="240" w:lineRule="auto"/>
        <w:ind w:right="1134"/>
      </w:pPr>
      <w:r>
        <w:separator/>
      </w:r>
    </w:p>
  </w:footnote>
  <w:footnote w:id="1">
    <w:p w:rsidR="0067780F" w:rsidRPr="00F61949"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61949">
        <w:rPr>
          <w:sz w:val="20"/>
        </w:rPr>
        <w:t>*</w:t>
      </w:r>
      <w:r w:rsidRPr="00F61949">
        <w:rPr>
          <w:rFonts w:hint="cs"/>
          <w:sz w:val="20"/>
          <w:rtl/>
        </w:rPr>
        <w:t xml:space="preserve"> </w:t>
      </w:r>
      <w:r w:rsidRPr="00F61949">
        <w:rPr>
          <w:sz w:val="20"/>
          <w:rtl/>
        </w:rPr>
        <w:t>פ</w:t>
      </w:r>
      <w:r w:rsidRPr="00F61949">
        <w:rPr>
          <w:rFonts w:hint="cs"/>
          <w:sz w:val="20"/>
          <w:rtl/>
        </w:rPr>
        <w:t xml:space="preserve">ורסמו </w:t>
      </w:r>
      <w:hyperlink r:id="rId1" w:history="1">
        <w:r w:rsidRPr="00F61949">
          <w:rPr>
            <w:rStyle w:val="Hyperlink"/>
            <w:rFonts w:hint="cs"/>
            <w:sz w:val="20"/>
            <w:rtl/>
          </w:rPr>
          <w:t>ק"ת תשי"ד מס' 440</w:t>
        </w:r>
      </w:hyperlink>
      <w:r w:rsidRPr="00F61949">
        <w:rPr>
          <w:rFonts w:hint="cs"/>
          <w:sz w:val="20"/>
          <w:rtl/>
        </w:rPr>
        <w:t xml:space="preserve"> מיום 15.3.1954 עמ' 649.</w:t>
      </w:r>
    </w:p>
    <w:p w:rsidR="0067780F" w:rsidRPr="00F61949"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61949">
        <w:rPr>
          <w:sz w:val="20"/>
          <w:rtl/>
        </w:rPr>
        <w:t>ת</w:t>
      </w:r>
      <w:r w:rsidRPr="00F61949">
        <w:rPr>
          <w:rFonts w:hint="cs"/>
          <w:sz w:val="20"/>
          <w:rtl/>
        </w:rPr>
        <w:t xml:space="preserve">וקנו </w:t>
      </w:r>
      <w:hyperlink r:id="rId2" w:history="1">
        <w:r w:rsidRPr="00F61949">
          <w:rPr>
            <w:rStyle w:val="Hyperlink"/>
            <w:rFonts w:hint="cs"/>
            <w:sz w:val="20"/>
            <w:rtl/>
          </w:rPr>
          <w:t>ק"ת תשט"ו מס' 505</w:t>
        </w:r>
      </w:hyperlink>
      <w:r w:rsidRPr="00F61949">
        <w:rPr>
          <w:rFonts w:hint="cs"/>
          <w:sz w:val="20"/>
          <w:rtl/>
        </w:rPr>
        <w:t xml:space="preserve"> מיום 17.3.1955 עמ' 716 </w:t>
      </w:r>
      <w:r w:rsidRPr="00F61949">
        <w:rPr>
          <w:sz w:val="20"/>
          <w:rtl/>
        </w:rPr>
        <w:t>–</w:t>
      </w:r>
      <w:r w:rsidRPr="00F61949">
        <w:rPr>
          <w:rFonts w:hint="cs"/>
          <w:sz w:val="20"/>
          <w:rtl/>
        </w:rPr>
        <w:t xml:space="preserve"> תק' תשט"ו-1955.</w:t>
      </w:r>
    </w:p>
    <w:p w:rsidR="0067780F" w:rsidRPr="00F61949"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F61949">
          <w:rPr>
            <w:rStyle w:val="Hyperlink"/>
            <w:sz w:val="20"/>
            <w:rtl/>
          </w:rPr>
          <w:t>ק</w:t>
        </w:r>
        <w:r w:rsidRPr="00F61949">
          <w:rPr>
            <w:rStyle w:val="Hyperlink"/>
            <w:rFonts w:hint="cs"/>
            <w:sz w:val="20"/>
            <w:rtl/>
          </w:rPr>
          <w:t>"ת תשט"ז מס' 589</w:t>
        </w:r>
      </w:hyperlink>
      <w:r w:rsidRPr="00F61949">
        <w:rPr>
          <w:rFonts w:hint="cs"/>
          <w:sz w:val="20"/>
          <w:rtl/>
        </w:rPr>
        <w:t xml:space="preserve"> מיום 15.3.1956 עמ' 548 </w:t>
      </w:r>
      <w:r w:rsidRPr="00F61949">
        <w:rPr>
          <w:sz w:val="20"/>
          <w:rtl/>
        </w:rPr>
        <w:t>–</w:t>
      </w:r>
      <w:r w:rsidRPr="00F61949">
        <w:rPr>
          <w:rFonts w:hint="cs"/>
          <w:sz w:val="20"/>
          <w:rtl/>
        </w:rPr>
        <w:t xml:space="preserve"> תק' תשט"ז-1956.</w:t>
      </w:r>
    </w:p>
    <w:p w:rsidR="0067780F" w:rsidRPr="00C62214" w:rsidRDefault="0067780F" w:rsidP="00C622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C62214">
          <w:rPr>
            <w:rStyle w:val="Hyperlink"/>
            <w:sz w:val="20"/>
            <w:rtl/>
          </w:rPr>
          <w:t>ק</w:t>
        </w:r>
        <w:r w:rsidRPr="00C62214">
          <w:rPr>
            <w:rStyle w:val="Hyperlink"/>
            <w:rFonts w:hint="cs"/>
            <w:sz w:val="20"/>
            <w:rtl/>
          </w:rPr>
          <w:t>"ת תשי"ח: מס' 739</w:t>
        </w:r>
      </w:hyperlink>
      <w:r w:rsidRPr="00C62214">
        <w:rPr>
          <w:rFonts w:hint="cs"/>
          <w:sz w:val="20"/>
          <w:rtl/>
        </w:rPr>
        <w:t xml:space="preserve"> מיום 4.10.1957 עמ' 70 </w:t>
      </w:r>
      <w:r w:rsidRPr="00C62214">
        <w:rPr>
          <w:sz w:val="20"/>
          <w:rtl/>
        </w:rPr>
        <w:t>–</w:t>
      </w:r>
      <w:r w:rsidRPr="00C62214">
        <w:rPr>
          <w:rFonts w:hint="cs"/>
          <w:sz w:val="20"/>
          <w:rtl/>
        </w:rPr>
        <w:t xml:space="preserve"> תק' תשי"ח-1957. </w:t>
      </w:r>
      <w:hyperlink r:id="rId5" w:history="1">
        <w:r w:rsidRPr="00C62214">
          <w:rPr>
            <w:rStyle w:val="Hyperlink"/>
            <w:rFonts w:hint="cs"/>
            <w:sz w:val="20"/>
            <w:rtl/>
          </w:rPr>
          <w:t>מס' 786</w:t>
        </w:r>
      </w:hyperlink>
      <w:r w:rsidRPr="00C62214">
        <w:rPr>
          <w:rFonts w:hint="cs"/>
          <w:sz w:val="20"/>
          <w:rtl/>
        </w:rPr>
        <w:t xml:space="preserve"> מיום 17.4.1958 עמ' 1054 </w:t>
      </w:r>
      <w:r w:rsidRPr="00C62214">
        <w:rPr>
          <w:sz w:val="20"/>
          <w:rtl/>
        </w:rPr>
        <w:t>–</w:t>
      </w:r>
      <w:r w:rsidRPr="00C62214">
        <w:rPr>
          <w:rFonts w:hint="cs"/>
          <w:sz w:val="20"/>
          <w:rtl/>
        </w:rPr>
        <w:t xml:space="preserve"> תק' (מס' 2) תשי"ח-1958.</w:t>
      </w:r>
    </w:p>
    <w:p w:rsidR="0067780F" w:rsidRPr="00D643B1"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D643B1">
          <w:rPr>
            <w:rStyle w:val="Hyperlink"/>
            <w:sz w:val="20"/>
            <w:rtl/>
          </w:rPr>
          <w:t>ק</w:t>
        </w:r>
        <w:r w:rsidRPr="00D643B1">
          <w:rPr>
            <w:rStyle w:val="Hyperlink"/>
            <w:rFonts w:hint="cs"/>
            <w:sz w:val="20"/>
            <w:rtl/>
          </w:rPr>
          <w:t>"ת תש"ך: מס' 969</w:t>
        </w:r>
      </w:hyperlink>
      <w:r w:rsidRPr="00D643B1">
        <w:rPr>
          <w:rFonts w:hint="cs"/>
          <w:sz w:val="20"/>
          <w:rtl/>
        </w:rPr>
        <w:t xml:space="preserve"> מיום 21.12.1959 עמ' 390 </w:t>
      </w:r>
      <w:r w:rsidRPr="00D643B1">
        <w:rPr>
          <w:sz w:val="20"/>
          <w:rtl/>
        </w:rPr>
        <w:t>–</w:t>
      </w:r>
      <w:r w:rsidRPr="00D643B1">
        <w:rPr>
          <w:rFonts w:hint="cs"/>
          <w:sz w:val="20"/>
          <w:rtl/>
        </w:rPr>
        <w:t xml:space="preserve"> תק' תש"ך-1959; תחילתן ביום 1.4.1959. </w:t>
      </w:r>
      <w:hyperlink r:id="rId7" w:history="1">
        <w:r w:rsidRPr="00D643B1">
          <w:rPr>
            <w:rStyle w:val="Hyperlink"/>
            <w:rFonts w:hint="cs"/>
            <w:sz w:val="20"/>
            <w:rtl/>
          </w:rPr>
          <w:t>מס' 1023</w:t>
        </w:r>
      </w:hyperlink>
      <w:r w:rsidRPr="00D643B1">
        <w:rPr>
          <w:rFonts w:hint="cs"/>
          <w:sz w:val="20"/>
          <w:rtl/>
        </w:rPr>
        <w:t xml:space="preserve"> מיום </w:t>
      </w:r>
      <w:r w:rsidRPr="00D643B1">
        <w:rPr>
          <w:sz w:val="20"/>
          <w:rtl/>
        </w:rPr>
        <w:t xml:space="preserve">10.7.1960 </w:t>
      </w:r>
      <w:r w:rsidRPr="00D643B1">
        <w:rPr>
          <w:rFonts w:hint="cs"/>
          <w:sz w:val="20"/>
          <w:rtl/>
        </w:rPr>
        <w:t xml:space="preserve">עמ' 1396 </w:t>
      </w:r>
      <w:r w:rsidRPr="00D643B1">
        <w:rPr>
          <w:sz w:val="20"/>
          <w:rtl/>
        </w:rPr>
        <w:t>–</w:t>
      </w:r>
      <w:r w:rsidRPr="00D643B1">
        <w:rPr>
          <w:rFonts w:hint="cs"/>
          <w:sz w:val="20"/>
          <w:rtl/>
        </w:rPr>
        <w:t xml:space="preserve"> תק' (מס' 2) תש"ך-1960.</w:t>
      </w:r>
    </w:p>
    <w:p w:rsidR="0067780F" w:rsidRPr="00733B2C"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733B2C">
          <w:rPr>
            <w:rStyle w:val="Hyperlink"/>
            <w:sz w:val="20"/>
            <w:rtl/>
          </w:rPr>
          <w:t>ק</w:t>
        </w:r>
        <w:r w:rsidRPr="00733B2C">
          <w:rPr>
            <w:rStyle w:val="Hyperlink"/>
            <w:rFonts w:hint="cs"/>
            <w:sz w:val="20"/>
            <w:rtl/>
          </w:rPr>
          <w:t>"ת תשכ"א מס' 1054</w:t>
        </w:r>
      </w:hyperlink>
      <w:r w:rsidRPr="00733B2C">
        <w:rPr>
          <w:rFonts w:hint="cs"/>
          <w:sz w:val="20"/>
          <w:rtl/>
        </w:rPr>
        <w:t xml:space="preserve"> מיום 29.9.1960 עמ' 6 </w:t>
      </w:r>
      <w:r w:rsidRPr="00733B2C">
        <w:rPr>
          <w:sz w:val="20"/>
          <w:rtl/>
        </w:rPr>
        <w:t>–</w:t>
      </w:r>
      <w:r w:rsidRPr="00733B2C">
        <w:rPr>
          <w:rFonts w:hint="cs"/>
          <w:sz w:val="20"/>
          <w:rtl/>
        </w:rPr>
        <w:t xml:space="preserve"> תק' תשכ"א-1960.</w:t>
      </w:r>
    </w:p>
    <w:p w:rsidR="0067780F" w:rsidRPr="00913DD1"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913DD1">
          <w:rPr>
            <w:rStyle w:val="Hyperlink"/>
            <w:sz w:val="20"/>
            <w:rtl/>
          </w:rPr>
          <w:t>ק</w:t>
        </w:r>
        <w:r w:rsidRPr="00913DD1">
          <w:rPr>
            <w:rStyle w:val="Hyperlink"/>
            <w:rFonts w:hint="cs"/>
            <w:sz w:val="20"/>
            <w:rtl/>
          </w:rPr>
          <w:t>"ת תשכ"ב מס' 1259</w:t>
        </w:r>
      </w:hyperlink>
      <w:r w:rsidRPr="00913DD1">
        <w:rPr>
          <w:rFonts w:hint="cs"/>
          <w:sz w:val="20"/>
          <w:rtl/>
        </w:rPr>
        <w:t xml:space="preserve"> מיום 8.2.1962 עמ' 1246 </w:t>
      </w:r>
      <w:r w:rsidRPr="00913DD1">
        <w:rPr>
          <w:sz w:val="20"/>
          <w:rtl/>
        </w:rPr>
        <w:t>–</w:t>
      </w:r>
      <w:r w:rsidRPr="00913DD1">
        <w:rPr>
          <w:rFonts w:hint="cs"/>
          <w:sz w:val="20"/>
          <w:rtl/>
        </w:rPr>
        <w:t xml:space="preserve"> תק' תשכ"ב-1962.</w:t>
      </w:r>
    </w:p>
    <w:p w:rsidR="0067780F" w:rsidRPr="00913DD1" w:rsidRDefault="0067780F" w:rsidP="00913DD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913DD1">
          <w:rPr>
            <w:rStyle w:val="Hyperlink"/>
            <w:sz w:val="20"/>
            <w:rtl/>
          </w:rPr>
          <w:t>ק</w:t>
        </w:r>
        <w:r w:rsidRPr="00913DD1">
          <w:rPr>
            <w:rStyle w:val="Hyperlink"/>
            <w:rFonts w:hint="cs"/>
            <w:sz w:val="20"/>
            <w:rtl/>
          </w:rPr>
          <w:t>"ת תשכ"ו</w:t>
        </w:r>
        <w:r>
          <w:rPr>
            <w:rStyle w:val="Hyperlink"/>
            <w:rFonts w:hint="cs"/>
            <w:sz w:val="20"/>
            <w:rtl/>
          </w:rPr>
          <w:t>:</w:t>
        </w:r>
        <w:r w:rsidRPr="00913DD1">
          <w:rPr>
            <w:rStyle w:val="Hyperlink"/>
            <w:rFonts w:hint="cs"/>
            <w:sz w:val="20"/>
            <w:rtl/>
          </w:rPr>
          <w:t xml:space="preserve"> מס' 1787</w:t>
        </w:r>
      </w:hyperlink>
      <w:r w:rsidRPr="00913DD1">
        <w:rPr>
          <w:rFonts w:hint="cs"/>
          <w:sz w:val="20"/>
          <w:rtl/>
        </w:rPr>
        <w:t xml:space="preserve"> מיום 22.10.1965 עמ' 116 </w:t>
      </w:r>
      <w:r w:rsidRPr="00913DD1">
        <w:rPr>
          <w:sz w:val="20"/>
          <w:rtl/>
        </w:rPr>
        <w:t>–</w:t>
      </w:r>
      <w:r w:rsidRPr="00913DD1">
        <w:rPr>
          <w:rFonts w:hint="cs"/>
          <w:sz w:val="20"/>
          <w:rtl/>
        </w:rPr>
        <w:t xml:space="preserve"> תק' תשכ"ו-1965. ת"ט </w:t>
      </w:r>
      <w:hyperlink r:id="rId11" w:history="1">
        <w:r w:rsidRPr="00913DD1">
          <w:rPr>
            <w:rStyle w:val="Hyperlink"/>
            <w:rFonts w:hint="cs"/>
            <w:sz w:val="20"/>
            <w:rtl/>
          </w:rPr>
          <w:t>מס' 1814</w:t>
        </w:r>
      </w:hyperlink>
      <w:r w:rsidRPr="00913DD1">
        <w:rPr>
          <w:rFonts w:hint="cs"/>
          <w:sz w:val="20"/>
          <w:rtl/>
        </w:rPr>
        <w:t xml:space="preserve"> מיום 30.12.1965 עמ' 568.</w:t>
      </w:r>
    </w:p>
    <w:p w:rsidR="0067780F" w:rsidRPr="00946368"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Pr="00946368">
          <w:rPr>
            <w:rStyle w:val="Hyperlink"/>
            <w:sz w:val="20"/>
            <w:rtl/>
          </w:rPr>
          <w:t>ק</w:t>
        </w:r>
        <w:r w:rsidRPr="00946368">
          <w:rPr>
            <w:rStyle w:val="Hyperlink"/>
            <w:rFonts w:hint="cs"/>
            <w:sz w:val="20"/>
            <w:rtl/>
          </w:rPr>
          <w:t>"ת תשכ"ז מס' 1964</w:t>
        </w:r>
      </w:hyperlink>
      <w:r w:rsidRPr="00946368">
        <w:rPr>
          <w:sz w:val="20"/>
          <w:rtl/>
        </w:rPr>
        <w:t xml:space="preserve"> </w:t>
      </w:r>
      <w:r w:rsidRPr="00946368">
        <w:rPr>
          <w:rFonts w:hint="cs"/>
          <w:sz w:val="20"/>
          <w:rtl/>
        </w:rPr>
        <w:t xml:space="preserve">מיום 1.12.1966 עמ' 470 </w:t>
      </w:r>
      <w:r w:rsidRPr="00946368">
        <w:rPr>
          <w:sz w:val="20"/>
          <w:rtl/>
        </w:rPr>
        <w:t>–</w:t>
      </w:r>
      <w:r w:rsidRPr="00946368">
        <w:rPr>
          <w:rFonts w:hint="cs"/>
          <w:sz w:val="20"/>
          <w:rtl/>
        </w:rPr>
        <w:t xml:space="preserve"> תק' תשכ"ז-1966.</w:t>
      </w:r>
    </w:p>
    <w:p w:rsidR="0067780F" w:rsidRPr="00F67091"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F67091">
          <w:rPr>
            <w:rStyle w:val="Hyperlink"/>
            <w:sz w:val="20"/>
            <w:rtl/>
          </w:rPr>
          <w:t>ק</w:t>
        </w:r>
        <w:r w:rsidRPr="00F67091">
          <w:rPr>
            <w:rStyle w:val="Hyperlink"/>
            <w:rFonts w:hint="cs"/>
            <w:sz w:val="20"/>
            <w:rtl/>
          </w:rPr>
          <w:t>"ת תשכ"ח מס' 2263</w:t>
        </w:r>
      </w:hyperlink>
      <w:r w:rsidRPr="00F67091">
        <w:rPr>
          <w:rFonts w:hint="cs"/>
          <w:sz w:val="20"/>
          <w:rtl/>
        </w:rPr>
        <w:t xml:space="preserve"> מיום 1.8.1968 עמ' 2007 </w:t>
      </w:r>
      <w:r w:rsidRPr="00F67091">
        <w:rPr>
          <w:sz w:val="20"/>
          <w:rtl/>
        </w:rPr>
        <w:t>–</w:t>
      </w:r>
      <w:r w:rsidRPr="00F67091">
        <w:rPr>
          <w:rFonts w:hint="cs"/>
          <w:sz w:val="20"/>
          <w:rtl/>
        </w:rPr>
        <w:t xml:space="preserve"> תק' תשכ"ח-1968.</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highlight w:val="green"/>
          <w:rtl/>
        </w:rPr>
      </w:pPr>
      <w:hyperlink r:id="rId14" w:history="1">
        <w:r w:rsidRPr="001B6656">
          <w:rPr>
            <w:rStyle w:val="Hyperlink"/>
            <w:sz w:val="20"/>
            <w:rtl/>
          </w:rPr>
          <w:t>ק</w:t>
        </w:r>
        <w:r w:rsidRPr="001B6656">
          <w:rPr>
            <w:rStyle w:val="Hyperlink"/>
            <w:rFonts w:hint="cs"/>
            <w:sz w:val="20"/>
            <w:rtl/>
          </w:rPr>
          <w:t>"ת תשכ"ט: מס' 2303</w:t>
        </w:r>
      </w:hyperlink>
      <w:r w:rsidRPr="001B6656">
        <w:rPr>
          <w:rFonts w:hint="cs"/>
          <w:sz w:val="20"/>
          <w:rtl/>
        </w:rPr>
        <w:t xml:space="preserve"> מיום 31.10.1968 עמ' 151 </w:t>
      </w:r>
      <w:r w:rsidRPr="001B6656">
        <w:rPr>
          <w:sz w:val="20"/>
          <w:rtl/>
        </w:rPr>
        <w:t>–</w:t>
      </w:r>
      <w:r w:rsidRPr="001B6656">
        <w:rPr>
          <w:rFonts w:hint="cs"/>
          <w:sz w:val="20"/>
          <w:rtl/>
        </w:rPr>
        <w:t xml:space="preserve"> תק' תשכ"ט-1968. </w:t>
      </w:r>
      <w:hyperlink r:id="rId15" w:history="1">
        <w:r w:rsidRPr="001B6656">
          <w:rPr>
            <w:rStyle w:val="Hyperlink"/>
            <w:rFonts w:hint="cs"/>
            <w:sz w:val="20"/>
            <w:rtl/>
          </w:rPr>
          <w:t>מס' 2414</w:t>
        </w:r>
      </w:hyperlink>
      <w:r w:rsidRPr="001B6656">
        <w:rPr>
          <w:rFonts w:hint="cs"/>
          <w:sz w:val="20"/>
          <w:rtl/>
        </w:rPr>
        <w:t xml:space="preserve"> מיום 3.7.1969 עמ' 1739 </w:t>
      </w:r>
      <w:r w:rsidRPr="001B6656">
        <w:rPr>
          <w:sz w:val="20"/>
          <w:rtl/>
        </w:rPr>
        <w:t>–</w:t>
      </w:r>
      <w:r w:rsidRPr="00F67091">
        <w:rPr>
          <w:rFonts w:hint="cs"/>
          <w:sz w:val="20"/>
          <w:rtl/>
        </w:rPr>
        <w:t xml:space="preserve"> תק' (מס' 2) תשכ"ט-1969.</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Pr="00851560">
          <w:rPr>
            <w:rStyle w:val="Hyperlink"/>
            <w:sz w:val="20"/>
            <w:rtl/>
          </w:rPr>
          <w:t>ק</w:t>
        </w:r>
        <w:r w:rsidRPr="00851560">
          <w:rPr>
            <w:rStyle w:val="Hyperlink"/>
            <w:rFonts w:hint="cs"/>
            <w:sz w:val="20"/>
            <w:rtl/>
          </w:rPr>
          <w:t>"ת תש"ל מס' 2560</w:t>
        </w:r>
      </w:hyperlink>
      <w:r w:rsidRPr="00851560">
        <w:rPr>
          <w:rFonts w:hint="cs"/>
          <w:sz w:val="20"/>
          <w:rtl/>
        </w:rPr>
        <w:t xml:space="preserve"> מיום 14.5.1970 עמ' 1603 </w:t>
      </w:r>
      <w:r w:rsidRPr="00851560">
        <w:rPr>
          <w:sz w:val="20"/>
          <w:rtl/>
        </w:rPr>
        <w:t>–</w:t>
      </w:r>
      <w:r w:rsidRPr="00851560">
        <w:rPr>
          <w:rFonts w:hint="cs"/>
          <w:sz w:val="20"/>
          <w:rtl/>
        </w:rPr>
        <w:t xml:space="preserve"> תק' תש"ל-1970</w:t>
      </w:r>
      <w:r w:rsidRPr="00851560">
        <w:rPr>
          <w:sz w:val="20"/>
          <w:rtl/>
        </w:rPr>
        <w:t>.</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ק</w:t>
        </w:r>
        <w:r>
          <w:rPr>
            <w:rStyle w:val="Hyperlink"/>
            <w:rFonts w:hint="cs"/>
            <w:sz w:val="20"/>
            <w:rtl/>
          </w:rPr>
          <w:t>"ת תשל"ב מס' 2836</w:t>
        </w:r>
      </w:hyperlink>
      <w:r>
        <w:rPr>
          <w:rFonts w:hint="cs"/>
          <w:sz w:val="20"/>
          <w:rtl/>
        </w:rPr>
        <w:t xml:space="preserve"> מיום 21.4.1972 עמ' 1032 </w:t>
      </w:r>
      <w:r>
        <w:rPr>
          <w:sz w:val="20"/>
          <w:rtl/>
        </w:rPr>
        <w:t>–</w:t>
      </w:r>
      <w:r>
        <w:rPr>
          <w:rFonts w:hint="cs"/>
          <w:sz w:val="20"/>
          <w:rtl/>
        </w:rPr>
        <w:t xml:space="preserve"> תק' תשל"ב-1972.</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Pr="00C629AE">
          <w:rPr>
            <w:rStyle w:val="Hyperlink"/>
            <w:sz w:val="20"/>
            <w:rtl/>
          </w:rPr>
          <w:t>ק</w:t>
        </w:r>
        <w:r w:rsidRPr="00C629AE">
          <w:rPr>
            <w:rStyle w:val="Hyperlink"/>
            <w:rFonts w:hint="cs"/>
            <w:sz w:val="20"/>
            <w:rtl/>
          </w:rPr>
          <w:t>"ת תשל"ג: מס' 2974</w:t>
        </w:r>
      </w:hyperlink>
      <w:r w:rsidRPr="00C629AE">
        <w:rPr>
          <w:rFonts w:hint="cs"/>
          <w:sz w:val="20"/>
          <w:rtl/>
        </w:rPr>
        <w:t xml:space="preserve"> מיום 22.2.1973 עמ' 833 </w:t>
      </w:r>
      <w:r w:rsidRPr="00C629AE">
        <w:rPr>
          <w:sz w:val="20"/>
          <w:rtl/>
        </w:rPr>
        <w:t>–</w:t>
      </w:r>
      <w:r w:rsidRPr="00C629AE">
        <w:rPr>
          <w:rFonts w:hint="cs"/>
          <w:sz w:val="20"/>
          <w:rtl/>
        </w:rPr>
        <w:t xml:space="preserve"> תק' תשל"ג-1973; ר' תקנה 3 לענין תחילה. </w:t>
      </w:r>
      <w:hyperlink r:id="rId19" w:history="1">
        <w:r w:rsidRPr="00C629AE">
          <w:rPr>
            <w:rStyle w:val="Hyperlink"/>
            <w:rFonts w:hint="cs"/>
            <w:sz w:val="20"/>
            <w:rtl/>
          </w:rPr>
          <w:t>מס' 3028</w:t>
        </w:r>
      </w:hyperlink>
      <w:r w:rsidRPr="00C629AE">
        <w:rPr>
          <w:rFonts w:hint="cs"/>
          <w:sz w:val="20"/>
          <w:rtl/>
        </w:rPr>
        <w:t xml:space="preserve"> מיום 28.6.1973 עמ' 1564 </w:t>
      </w:r>
      <w:r w:rsidRPr="00C629AE">
        <w:rPr>
          <w:sz w:val="20"/>
          <w:rtl/>
        </w:rPr>
        <w:t>–</w:t>
      </w:r>
      <w:r w:rsidRPr="00C629AE">
        <w:rPr>
          <w:rFonts w:hint="cs"/>
          <w:sz w:val="20"/>
          <w:rtl/>
        </w:rPr>
        <w:t xml:space="preserve"> תק' (מס' 2) תשל"ג-1973; תחילתן ביום 1.4.1973.</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Pr>
            <w:rStyle w:val="Hyperlink"/>
            <w:sz w:val="20"/>
            <w:rtl/>
          </w:rPr>
          <w:t>ק</w:t>
        </w:r>
        <w:r>
          <w:rPr>
            <w:rStyle w:val="Hyperlink"/>
            <w:rFonts w:hint="cs"/>
            <w:sz w:val="20"/>
            <w:rtl/>
          </w:rPr>
          <w:t>"ת תשל"ד: מס' 3152</w:t>
        </w:r>
      </w:hyperlink>
      <w:r>
        <w:rPr>
          <w:rFonts w:hint="cs"/>
          <w:sz w:val="20"/>
          <w:rtl/>
        </w:rPr>
        <w:t xml:space="preserve"> מיום 31.3.1974 עמ' 847 </w:t>
      </w:r>
      <w:r>
        <w:rPr>
          <w:sz w:val="20"/>
          <w:rtl/>
        </w:rPr>
        <w:t>–</w:t>
      </w:r>
      <w:r>
        <w:rPr>
          <w:rFonts w:hint="cs"/>
          <w:sz w:val="20"/>
          <w:rtl/>
        </w:rPr>
        <w:t xml:space="preserve"> תק' תשל"ד-1974; תחילתן ביום 1.4.1974. עמ' 847 </w:t>
      </w:r>
      <w:r>
        <w:rPr>
          <w:sz w:val="20"/>
          <w:rtl/>
        </w:rPr>
        <w:t>–</w:t>
      </w:r>
      <w:r>
        <w:rPr>
          <w:rFonts w:hint="cs"/>
          <w:sz w:val="20"/>
          <w:rtl/>
        </w:rPr>
        <w:t xml:space="preserve"> הוראת </w:t>
      </w:r>
      <w:r w:rsidRPr="00851560">
        <w:rPr>
          <w:rFonts w:hint="cs"/>
          <w:sz w:val="20"/>
          <w:rtl/>
        </w:rPr>
        <w:t xml:space="preserve">שעה תשל"ד-1974. </w:t>
      </w:r>
      <w:hyperlink r:id="rId21" w:history="1">
        <w:r w:rsidRPr="00851560">
          <w:rPr>
            <w:rStyle w:val="Hyperlink"/>
            <w:rFonts w:hint="cs"/>
            <w:sz w:val="20"/>
            <w:rtl/>
          </w:rPr>
          <w:t>מס' 3157</w:t>
        </w:r>
      </w:hyperlink>
      <w:r w:rsidRPr="00851560">
        <w:rPr>
          <w:rFonts w:hint="cs"/>
          <w:sz w:val="20"/>
          <w:rtl/>
        </w:rPr>
        <w:t xml:space="preserve"> מיום </w:t>
      </w:r>
      <w:r w:rsidRPr="00851560">
        <w:rPr>
          <w:sz w:val="20"/>
          <w:rtl/>
        </w:rPr>
        <w:t xml:space="preserve">4.4.1974 </w:t>
      </w:r>
      <w:r w:rsidRPr="00851560">
        <w:rPr>
          <w:rFonts w:hint="cs"/>
          <w:sz w:val="20"/>
          <w:rtl/>
        </w:rPr>
        <w:t xml:space="preserve">עמ' 952 </w:t>
      </w:r>
      <w:r w:rsidRPr="00851560">
        <w:rPr>
          <w:sz w:val="20"/>
          <w:rtl/>
        </w:rPr>
        <w:t>–</w:t>
      </w:r>
      <w:r w:rsidRPr="00851560">
        <w:rPr>
          <w:rFonts w:hint="cs"/>
          <w:sz w:val="20"/>
          <w:rtl/>
        </w:rPr>
        <w:t xml:space="preserve"> תק' (מס' 2) תשל"ד-1974. </w:t>
      </w:r>
      <w:hyperlink r:id="rId22" w:history="1">
        <w:r w:rsidRPr="00851560">
          <w:rPr>
            <w:rStyle w:val="Hyperlink"/>
            <w:rFonts w:hint="cs"/>
            <w:sz w:val="20"/>
            <w:rtl/>
          </w:rPr>
          <w:t>מס' 3187</w:t>
        </w:r>
      </w:hyperlink>
      <w:r w:rsidRPr="00851560">
        <w:rPr>
          <w:rFonts w:hint="cs"/>
          <w:sz w:val="20"/>
          <w:rtl/>
        </w:rPr>
        <w:t xml:space="preserve"> מיום 20.6.1974</w:t>
      </w:r>
      <w:r>
        <w:rPr>
          <w:rFonts w:hint="cs"/>
          <w:sz w:val="20"/>
          <w:rtl/>
        </w:rPr>
        <w:t xml:space="preserve"> עמ' 1353 </w:t>
      </w:r>
      <w:r>
        <w:rPr>
          <w:sz w:val="20"/>
          <w:rtl/>
        </w:rPr>
        <w:t>–</w:t>
      </w:r>
      <w:r>
        <w:rPr>
          <w:rFonts w:hint="cs"/>
          <w:sz w:val="20"/>
          <w:rtl/>
        </w:rPr>
        <w:t xml:space="preserve"> תק' (מס' 3) תשל"ד-1974; תחילתן ביום 1.4.1974.</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Pr>
            <w:rStyle w:val="Hyperlink"/>
            <w:sz w:val="20"/>
            <w:rtl/>
          </w:rPr>
          <w:t>ק</w:t>
        </w:r>
        <w:r>
          <w:rPr>
            <w:rStyle w:val="Hyperlink"/>
            <w:rFonts w:hint="cs"/>
            <w:sz w:val="20"/>
            <w:rtl/>
          </w:rPr>
          <w:t>"ת תשל"ה: מס' 3338</w:t>
        </w:r>
      </w:hyperlink>
      <w:r>
        <w:rPr>
          <w:rFonts w:hint="cs"/>
          <w:sz w:val="20"/>
          <w:rtl/>
        </w:rPr>
        <w:t xml:space="preserve"> מיום 14.5.1975 עמ' 1740 </w:t>
      </w:r>
      <w:r>
        <w:rPr>
          <w:sz w:val="20"/>
          <w:rtl/>
        </w:rPr>
        <w:t>–</w:t>
      </w:r>
      <w:r>
        <w:rPr>
          <w:rFonts w:hint="cs"/>
          <w:sz w:val="20"/>
          <w:rtl/>
        </w:rPr>
        <w:t xml:space="preserve"> תק' תשל"ה-1975; תחילתן ביום 1.4.1975. </w:t>
      </w:r>
      <w:hyperlink r:id="rId24" w:history="1">
        <w:r>
          <w:rPr>
            <w:rStyle w:val="Hyperlink"/>
            <w:rFonts w:hint="cs"/>
            <w:sz w:val="20"/>
            <w:rtl/>
          </w:rPr>
          <w:t>מס</w:t>
        </w:r>
        <w:r>
          <w:rPr>
            <w:rStyle w:val="Hyperlink"/>
            <w:rFonts w:hint="cs"/>
            <w:sz w:val="20"/>
            <w:rtl/>
          </w:rPr>
          <w:t>'</w:t>
        </w:r>
        <w:r>
          <w:rPr>
            <w:rStyle w:val="Hyperlink"/>
            <w:rFonts w:hint="cs"/>
            <w:sz w:val="20"/>
            <w:rtl/>
          </w:rPr>
          <w:t xml:space="preserve"> 3377</w:t>
        </w:r>
      </w:hyperlink>
      <w:r>
        <w:rPr>
          <w:rFonts w:hint="cs"/>
          <w:sz w:val="20"/>
          <w:rtl/>
        </w:rPr>
        <w:t xml:space="preserve"> מיום 31.7.1975 עמ' 2410 </w:t>
      </w:r>
      <w:r>
        <w:rPr>
          <w:sz w:val="20"/>
          <w:rtl/>
        </w:rPr>
        <w:t>–</w:t>
      </w:r>
      <w:r>
        <w:rPr>
          <w:rFonts w:hint="cs"/>
          <w:sz w:val="20"/>
          <w:rtl/>
        </w:rPr>
        <w:t xml:space="preserve"> תק' (מס' 2) תשל"ה-1975.</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Pr>
            <w:rStyle w:val="Hyperlink"/>
            <w:sz w:val="20"/>
            <w:rtl/>
          </w:rPr>
          <w:t>ק</w:t>
        </w:r>
        <w:r>
          <w:rPr>
            <w:rStyle w:val="Hyperlink"/>
            <w:rFonts w:hint="cs"/>
            <w:sz w:val="20"/>
            <w:rtl/>
          </w:rPr>
          <w:t>"ת תשל"ו: מס' 35</w:t>
        </w:r>
        <w:r>
          <w:rPr>
            <w:rStyle w:val="Hyperlink"/>
            <w:rFonts w:hint="cs"/>
            <w:sz w:val="20"/>
            <w:rtl/>
          </w:rPr>
          <w:t>0</w:t>
        </w:r>
        <w:r>
          <w:rPr>
            <w:rStyle w:val="Hyperlink"/>
            <w:rFonts w:hint="cs"/>
            <w:sz w:val="20"/>
            <w:rtl/>
          </w:rPr>
          <w:t>1</w:t>
        </w:r>
      </w:hyperlink>
      <w:r>
        <w:rPr>
          <w:rFonts w:hint="cs"/>
          <w:sz w:val="20"/>
          <w:rtl/>
        </w:rPr>
        <w:t xml:space="preserve"> מיום 29.3.1976 עמ' 1252 </w:t>
      </w:r>
      <w:r>
        <w:rPr>
          <w:sz w:val="20"/>
          <w:rtl/>
        </w:rPr>
        <w:t>–</w:t>
      </w:r>
      <w:r>
        <w:rPr>
          <w:rFonts w:hint="cs"/>
          <w:sz w:val="20"/>
          <w:rtl/>
        </w:rPr>
        <w:t xml:space="preserve"> תק' תשל"ו-1976; תחילתן ביום 1.4.1976. </w:t>
      </w:r>
      <w:hyperlink r:id="rId26" w:history="1">
        <w:r>
          <w:rPr>
            <w:rStyle w:val="Hyperlink"/>
            <w:rFonts w:hint="cs"/>
            <w:sz w:val="20"/>
            <w:rtl/>
          </w:rPr>
          <w:t>מס</w:t>
        </w:r>
        <w:r>
          <w:rPr>
            <w:rStyle w:val="Hyperlink"/>
            <w:rFonts w:hint="cs"/>
            <w:sz w:val="20"/>
            <w:rtl/>
          </w:rPr>
          <w:t>'</w:t>
        </w:r>
        <w:r>
          <w:rPr>
            <w:rStyle w:val="Hyperlink"/>
            <w:rFonts w:hint="cs"/>
            <w:sz w:val="20"/>
            <w:rtl/>
          </w:rPr>
          <w:t xml:space="preserve"> 3529</w:t>
        </w:r>
      </w:hyperlink>
      <w:r>
        <w:rPr>
          <w:rFonts w:hint="cs"/>
          <w:sz w:val="20"/>
          <w:rtl/>
        </w:rPr>
        <w:t xml:space="preserve"> </w:t>
      </w:r>
      <w:r>
        <w:rPr>
          <w:sz w:val="20"/>
          <w:rtl/>
        </w:rPr>
        <w:t>מ</w:t>
      </w:r>
      <w:r>
        <w:rPr>
          <w:rFonts w:hint="cs"/>
          <w:sz w:val="20"/>
          <w:rtl/>
        </w:rPr>
        <w:t xml:space="preserve">יום 20.5.1976 עמ' 1671 </w:t>
      </w:r>
      <w:r>
        <w:rPr>
          <w:sz w:val="20"/>
          <w:rtl/>
        </w:rPr>
        <w:t>–</w:t>
      </w:r>
      <w:r>
        <w:rPr>
          <w:rFonts w:hint="cs"/>
          <w:sz w:val="20"/>
          <w:rtl/>
        </w:rPr>
        <w:t xml:space="preserve"> תק' (מס' 2) תשל"ו-1976; תחילתן ביום 1.4.1976.</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Pr>
            <w:rStyle w:val="Hyperlink"/>
            <w:sz w:val="20"/>
            <w:rtl/>
          </w:rPr>
          <w:t>ק"ת</w:t>
        </w:r>
        <w:r>
          <w:rPr>
            <w:rStyle w:val="Hyperlink"/>
            <w:rFonts w:hint="cs"/>
            <w:sz w:val="20"/>
            <w:rtl/>
          </w:rPr>
          <w:t xml:space="preserve"> ת</w:t>
        </w:r>
        <w:r>
          <w:rPr>
            <w:rStyle w:val="Hyperlink"/>
            <w:rFonts w:hint="cs"/>
            <w:sz w:val="20"/>
            <w:rtl/>
          </w:rPr>
          <w:t>ש</w:t>
        </w:r>
        <w:r>
          <w:rPr>
            <w:rStyle w:val="Hyperlink"/>
            <w:rFonts w:hint="cs"/>
            <w:sz w:val="20"/>
            <w:rtl/>
          </w:rPr>
          <w:t>ל"ז: מס'</w:t>
        </w:r>
        <w:r>
          <w:rPr>
            <w:rStyle w:val="Hyperlink"/>
            <w:sz w:val="20"/>
            <w:rtl/>
          </w:rPr>
          <w:t xml:space="preserve"> 3610</w:t>
        </w:r>
      </w:hyperlink>
      <w:r>
        <w:rPr>
          <w:sz w:val="20"/>
          <w:rtl/>
        </w:rPr>
        <w:t xml:space="preserve"> </w:t>
      </w:r>
      <w:r>
        <w:rPr>
          <w:rFonts w:hint="cs"/>
          <w:sz w:val="20"/>
          <w:rtl/>
        </w:rPr>
        <w:t xml:space="preserve"> מיום </w:t>
      </w:r>
      <w:r>
        <w:rPr>
          <w:sz w:val="20"/>
          <w:rtl/>
        </w:rPr>
        <w:t>31.10.1976 עמ' 266</w:t>
      </w:r>
      <w:r>
        <w:rPr>
          <w:rFonts w:hint="cs"/>
          <w:sz w:val="20"/>
          <w:rtl/>
        </w:rPr>
        <w:t xml:space="preserve"> </w:t>
      </w:r>
      <w:r>
        <w:rPr>
          <w:sz w:val="20"/>
          <w:rtl/>
        </w:rPr>
        <w:t>–</w:t>
      </w:r>
      <w:r>
        <w:rPr>
          <w:rFonts w:hint="cs"/>
          <w:sz w:val="20"/>
          <w:rtl/>
        </w:rPr>
        <w:t xml:space="preserve"> תק' תשל"ז-1976; תחילתן ביום 1.10.1976. </w:t>
      </w:r>
      <w:hyperlink r:id="rId28" w:history="1">
        <w:r>
          <w:rPr>
            <w:rStyle w:val="Hyperlink"/>
            <w:rFonts w:hint="cs"/>
            <w:sz w:val="20"/>
            <w:rtl/>
          </w:rPr>
          <w:t>מס'</w:t>
        </w:r>
        <w:r>
          <w:rPr>
            <w:rStyle w:val="Hyperlink"/>
            <w:sz w:val="20"/>
            <w:rtl/>
          </w:rPr>
          <w:t xml:space="preserve"> 368</w:t>
        </w:r>
        <w:r>
          <w:rPr>
            <w:rStyle w:val="Hyperlink"/>
            <w:sz w:val="20"/>
            <w:rtl/>
          </w:rPr>
          <w:t>4</w:t>
        </w:r>
      </w:hyperlink>
      <w:r>
        <w:rPr>
          <w:rFonts w:hint="cs"/>
          <w:sz w:val="20"/>
          <w:rtl/>
        </w:rPr>
        <w:t xml:space="preserve"> מיום </w:t>
      </w:r>
      <w:r>
        <w:rPr>
          <w:sz w:val="20"/>
          <w:rtl/>
        </w:rPr>
        <w:t>27.3.1977 עמ' 1281</w:t>
      </w:r>
      <w:r>
        <w:rPr>
          <w:rFonts w:hint="cs"/>
          <w:sz w:val="20"/>
          <w:rtl/>
        </w:rPr>
        <w:t xml:space="preserve"> </w:t>
      </w:r>
      <w:r>
        <w:rPr>
          <w:sz w:val="20"/>
          <w:rtl/>
        </w:rPr>
        <w:t>–</w:t>
      </w:r>
      <w:r>
        <w:rPr>
          <w:rFonts w:hint="cs"/>
          <w:sz w:val="20"/>
          <w:rtl/>
        </w:rPr>
        <w:t xml:space="preserve"> תק' (מס' 2) תשל"ז-1977; תחילתן ביום 1.4.1977. </w:t>
      </w:r>
      <w:hyperlink r:id="rId29" w:history="1">
        <w:r>
          <w:rPr>
            <w:rStyle w:val="Hyperlink"/>
            <w:rFonts w:hint="cs"/>
            <w:sz w:val="20"/>
            <w:rtl/>
          </w:rPr>
          <w:t>מס'</w:t>
        </w:r>
        <w:r>
          <w:rPr>
            <w:rStyle w:val="Hyperlink"/>
            <w:sz w:val="20"/>
            <w:rtl/>
          </w:rPr>
          <w:t xml:space="preserve"> 3</w:t>
        </w:r>
        <w:r>
          <w:rPr>
            <w:rStyle w:val="Hyperlink"/>
            <w:sz w:val="20"/>
            <w:rtl/>
          </w:rPr>
          <w:t>7</w:t>
        </w:r>
        <w:r>
          <w:rPr>
            <w:rStyle w:val="Hyperlink"/>
            <w:sz w:val="20"/>
            <w:rtl/>
          </w:rPr>
          <w:t>09</w:t>
        </w:r>
      </w:hyperlink>
      <w:r>
        <w:rPr>
          <w:rFonts w:hint="cs"/>
          <w:sz w:val="20"/>
          <w:rtl/>
        </w:rPr>
        <w:t xml:space="preserve"> מיום </w:t>
      </w:r>
      <w:r>
        <w:rPr>
          <w:sz w:val="20"/>
          <w:rtl/>
        </w:rPr>
        <w:t>15.5.1977 עמ' 1681 –</w:t>
      </w:r>
      <w:r>
        <w:rPr>
          <w:rFonts w:hint="cs"/>
          <w:sz w:val="20"/>
          <w:rtl/>
        </w:rPr>
        <w:t xml:space="preserve"> תק' (מס' 3) תשל"ז-1977; תחילתן ביום 1.4.1977.</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Pr>
            <w:rStyle w:val="Hyperlink"/>
            <w:sz w:val="20"/>
            <w:rtl/>
          </w:rPr>
          <w:t>ק"ת</w:t>
        </w:r>
        <w:r>
          <w:rPr>
            <w:rStyle w:val="Hyperlink"/>
            <w:rFonts w:hint="cs"/>
            <w:sz w:val="20"/>
            <w:rtl/>
          </w:rPr>
          <w:t xml:space="preserve"> תשל"ח מס'</w:t>
        </w:r>
        <w:r>
          <w:rPr>
            <w:rStyle w:val="Hyperlink"/>
            <w:sz w:val="20"/>
            <w:rtl/>
          </w:rPr>
          <w:t xml:space="preserve"> </w:t>
        </w:r>
        <w:r>
          <w:rPr>
            <w:rStyle w:val="Hyperlink"/>
            <w:sz w:val="20"/>
            <w:rtl/>
          </w:rPr>
          <w:t>3825</w:t>
        </w:r>
      </w:hyperlink>
      <w:r>
        <w:rPr>
          <w:rFonts w:hint="cs"/>
          <w:sz w:val="20"/>
          <w:rtl/>
        </w:rPr>
        <w:t xml:space="preserve"> מיום </w:t>
      </w:r>
      <w:r>
        <w:rPr>
          <w:sz w:val="20"/>
          <w:rtl/>
        </w:rPr>
        <w:t>13.3.1978 עמ' 850</w:t>
      </w:r>
      <w:r>
        <w:rPr>
          <w:rFonts w:hint="cs"/>
          <w:sz w:val="20"/>
          <w:rtl/>
        </w:rPr>
        <w:t xml:space="preserve"> </w:t>
      </w:r>
      <w:r>
        <w:rPr>
          <w:sz w:val="20"/>
          <w:rtl/>
        </w:rPr>
        <w:t>–</w:t>
      </w:r>
      <w:r>
        <w:rPr>
          <w:rFonts w:hint="cs"/>
          <w:sz w:val="20"/>
          <w:rtl/>
        </w:rPr>
        <w:t xml:space="preserve"> תק' תשל"ח-1978; תחילתן ביום 1.4.1978.</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Pr>
            <w:rStyle w:val="Hyperlink"/>
            <w:sz w:val="20"/>
            <w:rtl/>
          </w:rPr>
          <w:t>ק"ת</w:t>
        </w:r>
        <w:r>
          <w:rPr>
            <w:rStyle w:val="Hyperlink"/>
            <w:rFonts w:hint="cs"/>
            <w:sz w:val="20"/>
            <w:rtl/>
          </w:rPr>
          <w:t xml:space="preserve"> תשל"ט: מס'</w:t>
        </w:r>
        <w:r>
          <w:rPr>
            <w:rStyle w:val="Hyperlink"/>
            <w:sz w:val="20"/>
            <w:rtl/>
          </w:rPr>
          <w:t xml:space="preserve"> </w:t>
        </w:r>
        <w:r>
          <w:rPr>
            <w:rStyle w:val="Hyperlink"/>
            <w:sz w:val="20"/>
            <w:rtl/>
          </w:rPr>
          <w:t>3970</w:t>
        </w:r>
      </w:hyperlink>
      <w:r>
        <w:rPr>
          <w:rFonts w:hint="cs"/>
          <w:sz w:val="20"/>
          <w:rtl/>
        </w:rPr>
        <w:t xml:space="preserve"> מיום</w:t>
      </w:r>
      <w:r>
        <w:rPr>
          <w:sz w:val="20"/>
          <w:rtl/>
        </w:rPr>
        <w:t xml:space="preserve"> 10.4.1979 עמ' 985</w:t>
      </w:r>
      <w:r>
        <w:rPr>
          <w:rFonts w:hint="cs"/>
          <w:sz w:val="20"/>
          <w:rtl/>
        </w:rPr>
        <w:t xml:space="preserve"> </w:t>
      </w:r>
      <w:r>
        <w:rPr>
          <w:sz w:val="20"/>
          <w:rtl/>
        </w:rPr>
        <w:t>–</w:t>
      </w:r>
      <w:r>
        <w:rPr>
          <w:rFonts w:hint="cs"/>
          <w:sz w:val="20"/>
          <w:rtl/>
        </w:rPr>
        <w:t xml:space="preserve"> תק' תשל"ט-1979; תחילתן ביום 1.4.1979. </w:t>
      </w:r>
      <w:r>
        <w:rPr>
          <w:sz w:val="20"/>
          <w:rtl/>
        </w:rPr>
        <w:t>עמ' 986 –</w:t>
      </w:r>
      <w:r>
        <w:rPr>
          <w:rFonts w:hint="cs"/>
          <w:sz w:val="20"/>
          <w:rtl/>
        </w:rPr>
        <w:t xml:space="preserve"> תק' (מס' 2) </w:t>
      </w:r>
      <w:r>
        <w:rPr>
          <w:sz w:val="20"/>
          <w:rtl/>
        </w:rPr>
        <w:t>תשל"ט</w:t>
      </w:r>
      <w:r>
        <w:rPr>
          <w:rFonts w:hint="cs"/>
          <w:sz w:val="20"/>
          <w:rtl/>
        </w:rPr>
        <w:t>-1979; תחילתן ביום 1.4.1979.</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Pr="004C57E5">
          <w:rPr>
            <w:rStyle w:val="Hyperlink"/>
            <w:sz w:val="20"/>
            <w:rtl/>
          </w:rPr>
          <w:t>ק"ת</w:t>
        </w:r>
        <w:r w:rsidRPr="004C57E5">
          <w:rPr>
            <w:rStyle w:val="Hyperlink"/>
            <w:rFonts w:hint="cs"/>
            <w:sz w:val="20"/>
            <w:rtl/>
          </w:rPr>
          <w:t xml:space="preserve"> תש"ם: מס'</w:t>
        </w:r>
        <w:r w:rsidRPr="004C57E5">
          <w:rPr>
            <w:rStyle w:val="Hyperlink"/>
            <w:sz w:val="20"/>
            <w:rtl/>
          </w:rPr>
          <w:t xml:space="preserve"> 4048</w:t>
        </w:r>
      </w:hyperlink>
      <w:r w:rsidRPr="004C57E5">
        <w:rPr>
          <w:rFonts w:hint="cs"/>
          <w:sz w:val="20"/>
          <w:rtl/>
        </w:rPr>
        <w:t xml:space="preserve"> מיום </w:t>
      </w:r>
      <w:r w:rsidRPr="004C57E5">
        <w:rPr>
          <w:sz w:val="20"/>
          <w:rtl/>
        </w:rPr>
        <w:t>15.11.1979 עמ' 214</w:t>
      </w:r>
      <w:r w:rsidRPr="004C57E5">
        <w:rPr>
          <w:rFonts w:hint="cs"/>
          <w:sz w:val="20"/>
          <w:rtl/>
        </w:rPr>
        <w:t xml:space="preserve"> </w:t>
      </w:r>
      <w:r w:rsidRPr="004C57E5">
        <w:rPr>
          <w:sz w:val="20"/>
          <w:rtl/>
        </w:rPr>
        <w:t>–</w:t>
      </w:r>
      <w:r w:rsidRPr="004C57E5">
        <w:rPr>
          <w:rFonts w:hint="cs"/>
          <w:sz w:val="20"/>
          <w:rtl/>
        </w:rPr>
        <w:t xml:space="preserve"> תק' תש"ם-1979. </w:t>
      </w:r>
      <w:hyperlink r:id="rId33" w:history="1">
        <w:r w:rsidRPr="004C57E5">
          <w:rPr>
            <w:rStyle w:val="Hyperlink"/>
            <w:rFonts w:hint="cs"/>
            <w:sz w:val="20"/>
            <w:rtl/>
          </w:rPr>
          <w:t>מ</w:t>
        </w:r>
        <w:r w:rsidRPr="004C57E5">
          <w:rPr>
            <w:rStyle w:val="Hyperlink"/>
            <w:rFonts w:hint="cs"/>
            <w:sz w:val="20"/>
            <w:rtl/>
          </w:rPr>
          <w:t>ס</w:t>
        </w:r>
        <w:r w:rsidRPr="004C57E5">
          <w:rPr>
            <w:rStyle w:val="Hyperlink"/>
            <w:rFonts w:hint="cs"/>
            <w:sz w:val="20"/>
            <w:rtl/>
          </w:rPr>
          <w:t>'</w:t>
        </w:r>
        <w:r w:rsidRPr="004C57E5">
          <w:rPr>
            <w:rStyle w:val="Hyperlink"/>
            <w:sz w:val="20"/>
            <w:rtl/>
          </w:rPr>
          <w:t xml:space="preserve"> 4075</w:t>
        </w:r>
      </w:hyperlink>
      <w:r w:rsidRPr="004C57E5">
        <w:rPr>
          <w:rFonts w:hint="cs"/>
          <w:sz w:val="20"/>
          <w:rtl/>
        </w:rPr>
        <w:t xml:space="preserve"> מיום </w:t>
      </w:r>
      <w:r w:rsidRPr="004C57E5">
        <w:rPr>
          <w:sz w:val="20"/>
          <w:rtl/>
        </w:rPr>
        <w:t>6.1.1980 עמ' 730 –</w:t>
      </w:r>
      <w:r w:rsidRPr="004C57E5">
        <w:rPr>
          <w:rFonts w:hint="cs"/>
          <w:sz w:val="20"/>
          <w:rtl/>
        </w:rPr>
        <w:t xml:space="preserve"> תק'</w:t>
      </w:r>
      <w:r>
        <w:rPr>
          <w:rFonts w:hint="cs"/>
          <w:sz w:val="20"/>
          <w:rtl/>
        </w:rPr>
        <w:t xml:space="preserve"> (מס' 2) תש"ם-1980. </w:t>
      </w:r>
      <w:hyperlink r:id="rId34" w:history="1">
        <w:r>
          <w:rPr>
            <w:rStyle w:val="Hyperlink"/>
            <w:rFonts w:hint="cs"/>
            <w:sz w:val="20"/>
            <w:rtl/>
          </w:rPr>
          <w:t>מס'</w:t>
        </w:r>
        <w:r>
          <w:rPr>
            <w:rStyle w:val="Hyperlink"/>
            <w:sz w:val="20"/>
            <w:rtl/>
          </w:rPr>
          <w:t xml:space="preserve"> 4</w:t>
        </w:r>
        <w:r>
          <w:rPr>
            <w:rStyle w:val="Hyperlink"/>
            <w:sz w:val="20"/>
            <w:rtl/>
          </w:rPr>
          <w:t>1</w:t>
        </w:r>
        <w:r>
          <w:rPr>
            <w:rStyle w:val="Hyperlink"/>
            <w:sz w:val="20"/>
            <w:rtl/>
          </w:rPr>
          <w:t>07</w:t>
        </w:r>
      </w:hyperlink>
      <w:r>
        <w:rPr>
          <w:rFonts w:hint="cs"/>
          <w:sz w:val="20"/>
          <w:rtl/>
        </w:rPr>
        <w:t xml:space="preserve"> מיום </w:t>
      </w:r>
      <w:r>
        <w:rPr>
          <w:sz w:val="20"/>
          <w:rtl/>
        </w:rPr>
        <w:t>30.3.1980 עמ' 1272 –</w:t>
      </w:r>
      <w:r>
        <w:rPr>
          <w:rFonts w:hint="cs"/>
          <w:sz w:val="20"/>
          <w:rtl/>
        </w:rPr>
        <w:t xml:space="preserve"> תק' (מס' 3) תש"ם-1980; תחילתן ביום 1.4.1980. </w:t>
      </w:r>
      <w:hyperlink r:id="rId35" w:history="1">
        <w:r>
          <w:rPr>
            <w:rStyle w:val="Hyperlink"/>
            <w:rFonts w:hint="cs"/>
            <w:sz w:val="20"/>
            <w:rtl/>
          </w:rPr>
          <w:t>מס'</w:t>
        </w:r>
        <w:r>
          <w:rPr>
            <w:rStyle w:val="Hyperlink"/>
            <w:sz w:val="20"/>
            <w:rtl/>
          </w:rPr>
          <w:t xml:space="preserve"> </w:t>
        </w:r>
        <w:r>
          <w:rPr>
            <w:rStyle w:val="Hyperlink"/>
            <w:sz w:val="20"/>
            <w:rtl/>
          </w:rPr>
          <w:t>4147</w:t>
        </w:r>
      </w:hyperlink>
      <w:r>
        <w:rPr>
          <w:rFonts w:hint="cs"/>
          <w:sz w:val="20"/>
          <w:rtl/>
        </w:rPr>
        <w:t xml:space="preserve"> מיום </w:t>
      </w:r>
      <w:r>
        <w:rPr>
          <w:sz w:val="20"/>
          <w:rtl/>
        </w:rPr>
        <w:t>21.7.1980 עמ' 2108 –</w:t>
      </w:r>
      <w:r>
        <w:rPr>
          <w:rFonts w:hint="cs"/>
          <w:sz w:val="20"/>
          <w:rtl/>
        </w:rPr>
        <w:t xml:space="preserve"> תק' (מס' 4) תש"ם-1980;</w:t>
      </w:r>
      <w:r>
        <w:rPr>
          <w:sz w:val="20"/>
          <w:rtl/>
        </w:rPr>
        <w:t xml:space="preserve"> תחילת</w:t>
      </w:r>
      <w:r>
        <w:rPr>
          <w:rFonts w:hint="cs"/>
          <w:sz w:val="20"/>
          <w:rtl/>
        </w:rPr>
        <w:t>ן</w:t>
      </w:r>
      <w:r>
        <w:rPr>
          <w:sz w:val="20"/>
          <w:rtl/>
        </w:rPr>
        <w:t xml:space="preserve"> ביום 1.4.1980</w:t>
      </w:r>
      <w:r>
        <w:rPr>
          <w:rFonts w:hint="cs"/>
          <w:sz w:val="20"/>
          <w:rtl/>
        </w:rPr>
        <w:t>.</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Pr>
            <w:rStyle w:val="Hyperlink"/>
            <w:sz w:val="20"/>
            <w:rtl/>
          </w:rPr>
          <w:t>ק</w:t>
        </w:r>
        <w:r>
          <w:rPr>
            <w:rStyle w:val="Hyperlink"/>
            <w:rFonts w:hint="cs"/>
            <w:sz w:val="20"/>
            <w:rtl/>
          </w:rPr>
          <w:t>"ת תשמ"א</w:t>
        </w:r>
        <w:r>
          <w:rPr>
            <w:rStyle w:val="Hyperlink"/>
            <w:rFonts w:hint="cs"/>
            <w:sz w:val="20"/>
            <w:rtl/>
          </w:rPr>
          <w:t>:</w:t>
        </w:r>
        <w:r>
          <w:rPr>
            <w:rStyle w:val="Hyperlink"/>
            <w:rFonts w:hint="cs"/>
            <w:sz w:val="20"/>
            <w:rtl/>
          </w:rPr>
          <w:t xml:space="preserve"> מס</w:t>
        </w:r>
        <w:r>
          <w:rPr>
            <w:rStyle w:val="Hyperlink"/>
            <w:rFonts w:hint="cs"/>
            <w:sz w:val="20"/>
            <w:rtl/>
          </w:rPr>
          <w:t>'</w:t>
        </w:r>
        <w:r>
          <w:rPr>
            <w:rStyle w:val="Hyperlink"/>
            <w:rFonts w:hint="cs"/>
            <w:sz w:val="20"/>
            <w:rtl/>
          </w:rPr>
          <w:t xml:space="preserve"> 418</w:t>
        </w:r>
        <w:r>
          <w:rPr>
            <w:rStyle w:val="Hyperlink"/>
            <w:sz w:val="20"/>
            <w:rtl/>
          </w:rPr>
          <w:t>6</w:t>
        </w:r>
      </w:hyperlink>
      <w:r>
        <w:rPr>
          <w:sz w:val="20"/>
          <w:rtl/>
        </w:rPr>
        <w:t xml:space="preserve"> </w:t>
      </w:r>
      <w:r>
        <w:rPr>
          <w:rFonts w:hint="cs"/>
          <w:sz w:val="20"/>
          <w:rtl/>
        </w:rPr>
        <w:t xml:space="preserve">מיום 5.12.1980 עמ' 252 </w:t>
      </w:r>
      <w:r>
        <w:rPr>
          <w:sz w:val="20"/>
          <w:rtl/>
        </w:rPr>
        <w:t>–</w:t>
      </w:r>
      <w:r>
        <w:rPr>
          <w:rFonts w:hint="cs"/>
          <w:sz w:val="20"/>
          <w:rtl/>
        </w:rPr>
        <w:t xml:space="preserve"> תק' תשמ"א-1980. </w:t>
      </w:r>
      <w:hyperlink r:id="rId37" w:history="1">
        <w:r>
          <w:rPr>
            <w:rStyle w:val="Hyperlink"/>
            <w:rFonts w:hint="cs"/>
            <w:sz w:val="20"/>
            <w:rtl/>
          </w:rPr>
          <w:t>מ</w:t>
        </w:r>
        <w:r>
          <w:rPr>
            <w:rStyle w:val="Hyperlink"/>
            <w:rFonts w:hint="cs"/>
            <w:sz w:val="20"/>
            <w:rtl/>
          </w:rPr>
          <w:t>ס</w:t>
        </w:r>
        <w:r>
          <w:rPr>
            <w:rStyle w:val="Hyperlink"/>
            <w:rFonts w:hint="cs"/>
            <w:sz w:val="20"/>
            <w:rtl/>
          </w:rPr>
          <w:t>' 4220</w:t>
        </w:r>
      </w:hyperlink>
      <w:r>
        <w:rPr>
          <w:rFonts w:hint="cs"/>
          <w:sz w:val="20"/>
          <w:rtl/>
        </w:rPr>
        <w:t xml:space="preserve"> מיום 31.3.1981 עמ' 810 </w:t>
      </w:r>
      <w:r>
        <w:rPr>
          <w:sz w:val="20"/>
          <w:rtl/>
        </w:rPr>
        <w:t>–</w:t>
      </w:r>
      <w:r>
        <w:rPr>
          <w:rFonts w:hint="cs"/>
          <w:sz w:val="20"/>
          <w:rtl/>
        </w:rPr>
        <w:t xml:space="preserve"> תק' (מס' 2) תשמ"א-1981; ר' תקנה 3 לענין תחילה ותחולה. </w:t>
      </w:r>
      <w:hyperlink r:id="rId38" w:history="1">
        <w:r>
          <w:rPr>
            <w:rStyle w:val="Hyperlink"/>
            <w:rFonts w:hint="cs"/>
            <w:sz w:val="20"/>
            <w:rtl/>
          </w:rPr>
          <w:t>מס' 42</w:t>
        </w:r>
        <w:r>
          <w:rPr>
            <w:rStyle w:val="Hyperlink"/>
            <w:rFonts w:hint="cs"/>
            <w:sz w:val="20"/>
            <w:rtl/>
          </w:rPr>
          <w:t>3</w:t>
        </w:r>
        <w:r>
          <w:rPr>
            <w:rStyle w:val="Hyperlink"/>
            <w:rFonts w:hint="cs"/>
            <w:sz w:val="20"/>
            <w:rtl/>
          </w:rPr>
          <w:t>9</w:t>
        </w:r>
      </w:hyperlink>
      <w:r>
        <w:rPr>
          <w:rFonts w:hint="cs"/>
          <w:sz w:val="20"/>
          <w:rtl/>
        </w:rPr>
        <w:t xml:space="preserve"> מיום 1.6.1981 עמ' 1055 </w:t>
      </w:r>
      <w:r>
        <w:rPr>
          <w:sz w:val="20"/>
          <w:rtl/>
        </w:rPr>
        <w:t>–</w:t>
      </w:r>
      <w:r>
        <w:rPr>
          <w:rFonts w:hint="cs"/>
          <w:sz w:val="20"/>
          <w:rtl/>
        </w:rPr>
        <w:t xml:space="preserve"> תק' (מס' 3) תשמ"א-1981; תחילתן ביום 1.4.1981.</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 w:history="1">
        <w:r>
          <w:rPr>
            <w:rStyle w:val="Hyperlink"/>
            <w:sz w:val="20"/>
            <w:rtl/>
          </w:rPr>
          <w:t>ק</w:t>
        </w:r>
        <w:r>
          <w:rPr>
            <w:rStyle w:val="Hyperlink"/>
            <w:rFonts w:hint="cs"/>
            <w:sz w:val="20"/>
            <w:rtl/>
          </w:rPr>
          <w:t xml:space="preserve">"ת תשמ"ב: מס' </w:t>
        </w:r>
        <w:r>
          <w:rPr>
            <w:rStyle w:val="Hyperlink"/>
            <w:rFonts w:hint="cs"/>
            <w:sz w:val="20"/>
            <w:rtl/>
          </w:rPr>
          <w:t>4</w:t>
        </w:r>
        <w:r>
          <w:rPr>
            <w:rStyle w:val="Hyperlink"/>
            <w:rFonts w:hint="cs"/>
            <w:sz w:val="20"/>
            <w:rtl/>
          </w:rPr>
          <w:t>291</w:t>
        </w:r>
      </w:hyperlink>
      <w:r>
        <w:rPr>
          <w:rFonts w:hint="cs"/>
          <w:sz w:val="20"/>
          <w:rtl/>
        </w:rPr>
        <w:t xml:space="preserve"> מיום 1.12.1981 עמ' 315 </w:t>
      </w:r>
      <w:r>
        <w:rPr>
          <w:sz w:val="20"/>
          <w:rtl/>
        </w:rPr>
        <w:t>–</w:t>
      </w:r>
      <w:r>
        <w:rPr>
          <w:rFonts w:hint="cs"/>
          <w:sz w:val="20"/>
          <w:rtl/>
        </w:rPr>
        <w:t xml:space="preserve"> תק' חשמ"ב-1981. </w:t>
      </w:r>
      <w:hyperlink r:id="rId40" w:history="1">
        <w:r>
          <w:rPr>
            <w:rStyle w:val="Hyperlink"/>
            <w:rFonts w:hint="cs"/>
            <w:sz w:val="20"/>
            <w:rtl/>
          </w:rPr>
          <w:t>מס' 4334</w:t>
        </w:r>
      </w:hyperlink>
      <w:r>
        <w:rPr>
          <w:rFonts w:hint="cs"/>
          <w:sz w:val="20"/>
          <w:rtl/>
        </w:rPr>
        <w:t xml:space="preserve"> מיום 1.4.1982 עמ' 823 </w:t>
      </w:r>
      <w:r>
        <w:rPr>
          <w:sz w:val="20"/>
          <w:rtl/>
        </w:rPr>
        <w:t>–</w:t>
      </w:r>
      <w:r>
        <w:rPr>
          <w:rFonts w:hint="cs"/>
          <w:sz w:val="20"/>
          <w:rtl/>
        </w:rPr>
        <w:t xml:space="preserve"> תק' (מס' 2) תשמ"ב-1982.</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Pr>
            <w:rStyle w:val="Hyperlink"/>
            <w:sz w:val="20"/>
            <w:rtl/>
          </w:rPr>
          <w:t>ק</w:t>
        </w:r>
        <w:r>
          <w:rPr>
            <w:rStyle w:val="Hyperlink"/>
            <w:rFonts w:hint="cs"/>
            <w:sz w:val="20"/>
            <w:rtl/>
          </w:rPr>
          <w:t>"ת תשמ"ג: מס' 4437</w:t>
        </w:r>
      </w:hyperlink>
      <w:r>
        <w:rPr>
          <w:rFonts w:hint="cs"/>
          <w:sz w:val="20"/>
          <w:rtl/>
        </w:rPr>
        <w:t xml:space="preserve"> מ</w:t>
      </w:r>
      <w:r>
        <w:rPr>
          <w:sz w:val="20"/>
          <w:rtl/>
        </w:rPr>
        <w:t>י</w:t>
      </w:r>
      <w:r>
        <w:rPr>
          <w:rFonts w:hint="cs"/>
          <w:sz w:val="20"/>
          <w:rtl/>
        </w:rPr>
        <w:t xml:space="preserve">ום 13.12.1982 עמ' 362 </w:t>
      </w:r>
      <w:r>
        <w:rPr>
          <w:sz w:val="20"/>
          <w:rtl/>
        </w:rPr>
        <w:t>–</w:t>
      </w:r>
      <w:r>
        <w:rPr>
          <w:rFonts w:hint="cs"/>
          <w:sz w:val="20"/>
          <w:rtl/>
        </w:rPr>
        <w:t xml:space="preserve"> תק' תשמ"ג-1982; תחילתן משנת הכספים 1982. עמ' 362 </w:t>
      </w:r>
      <w:r>
        <w:rPr>
          <w:sz w:val="20"/>
          <w:rtl/>
        </w:rPr>
        <w:t>–</w:t>
      </w:r>
      <w:r>
        <w:rPr>
          <w:rFonts w:hint="cs"/>
          <w:sz w:val="20"/>
          <w:rtl/>
        </w:rPr>
        <w:t xml:space="preserve"> הוראת שעה תשמ"ג-1982. </w:t>
      </w:r>
      <w:hyperlink r:id="rId42" w:history="1">
        <w:r>
          <w:rPr>
            <w:rStyle w:val="Hyperlink"/>
            <w:rFonts w:hint="cs"/>
            <w:sz w:val="20"/>
            <w:rtl/>
          </w:rPr>
          <w:t>מס</w:t>
        </w:r>
        <w:r>
          <w:rPr>
            <w:rStyle w:val="Hyperlink"/>
            <w:rFonts w:hint="cs"/>
            <w:sz w:val="20"/>
            <w:rtl/>
          </w:rPr>
          <w:t>'</w:t>
        </w:r>
        <w:r>
          <w:rPr>
            <w:rStyle w:val="Hyperlink"/>
            <w:rFonts w:hint="cs"/>
            <w:sz w:val="20"/>
            <w:rtl/>
          </w:rPr>
          <w:t xml:space="preserve"> </w:t>
        </w:r>
        <w:r>
          <w:rPr>
            <w:rStyle w:val="Hyperlink"/>
            <w:rFonts w:hint="cs"/>
            <w:sz w:val="20"/>
            <w:rtl/>
          </w:rPr>
          <w:t>4475</w:t>
        </w:r>
      </w:hyperlink>
      <w:r>
        <w:rPr>
          <w:rFonts w:hint="cs"/>
          <w:sz w:val="20"/>
          <w:rtl/>
        </w:rPr>
        <w:t xml:space="preserve"> מיום 24.3.1983 עמ' 1035 </w:t>
      </w:r>
      <w:r>
        <w:rPr>
          <w:sz w:val="20"/>
          <w:rtl/>
        </w:rPr>
        <w:t>–</w:t>
      </w:r>
      <w:r>
        <w:rPr>
          <w:rFonts w:hint="cs"/>
          <w:sz w:val="20"/>
          <w:rtl/>
        </w:rPr>
        <w:t xml:space="preserve"> תק' (מס' 2) תשמ"ג-1983; תחילתן ביום 1.4.1983. </w:t>
      </w:r>
      <w:hyperlink r:id="rId43" w:history="1">
        <w:r>
          <w:rPr>
            <w:rStyle w:val="Hyperlink"/>
            <w:rFonts w:hint="cs"/>
            <w:sz w:val="20"/>
            <w:rtl/>
          </w:rPr>
          <w:t>מס' 45</w:t>
        </w:r>
        <w:r>
          <w:rPr>
            <w:rStyle w:val="Hyperlink"/>
            <w:rFonts w:hint="cs"/>
            <w:sz w:val="20"/>
            <w:rtl/>
          </w:rPr>
          <w:t>2</w:t>
        </w:r>
        <w:r>
          <w:rPr>
            <w:rStyle w:val="Hyperlink"/>
            <w:rFonts w:hint="cs"/>
            <w:sz w:val="20"/>
            <w:rtl/>
          </w:rPr>
          <w:t>3</w:t>
        </w:r>
      </w:hyperlink>
      <w:r>
        <w:rPr>
          <w:rFonts w:hint="cs"/>
          <w:sz w:val="20"/>
          <w:rtl/>
        </w:rPr>
        <w:t xml:space="preserve"> מיום 22.8.1983 עמ' 1894 </w:t>
      </w:r>
      <w:r>
        <w:rPr>
          <w:sz w:val="20"/>
          <w:rtl/>
        </w:rPr>
        <w:t>–</w:t>
      </w:r>
      <w:r>
        <w:rPr>
          <w:rFonts w:hint="cs"/>
          <w:sz w:val="20"/>
          <w:rtl/>
        </w:rPr>
        <w:t xml:space="preserve"> תק' (מס' 3) תשמ"ג-1983.</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מ"ד: מס' 4565</w:t>
        </w:r>
      </w:hyperlink>
      <w:r>
        <w:rPr>
          <w:rFonts w:hint="cs"/>
          <w:sz w:val="20"/>
          <w:rtl/>
        </w:rPr>
        <w:t xml:space="preserve"> מיום 12.12.1983 עמ' 600 </w:t>
      </w:r>
      <w:r>
        <w:rPr>
          <w:sz w:val="20"/>
          <w:rtl/>
        </w:rPr>
        <w:t>–</w:t>
      </w:r>
      <w:r>
        <w:rPr>
          <w:rFonts w:hint="cs"/>
          <w:sz w:val="20"/>
          <w:rtl/>
        </w:rPr>
        <w:t xml:space="preserve"> תק' תשמ"ד-1983. </w:t>
      </w:r>
      <w:hyperlink r:id="rId45" w:history="1">
        <w:r>
          <w:rPr>
            <w:rStyle w:val="Hyperlink"/>
            <w:sz w:val="20"/>
            <w:rtl/>
          </w:rPr>
          <w:t>מ</w:t>
        </w:r>
        <w:r>
          <w:rPr>
            <w:rStyle w:val="Hyperlink"/>
            <w:rFonts w:hint="cs"/>
            <w:sz w:val="20"/>
            <w:rtl/>
          </w:rPr>
          <w:t>ס' 4</w:t>
        </w:r>
        <w:r>
          <w:rPr>
            <w:rStyle w:val="Hyperlink"/>
            <w:rFonts w:hint="cs"/>
            <w:sz w:val="20"/>
            <w:rtl/>
          </w:rPr>
          <w:t>6</w:t>
        </w:r>
        <w:r>
          <w:rPr>
            <w:rStyle w:val="Hyperlink"/>
            <w:rFonts w:hint="cs"/>
            <w:sz w:val="20"/>
            <w:rtl/>
          </w:rPr>
          <w:t>2</w:t>
        </w:r>
        <w:r>
          <w:rPr>
            <w:rStyle w:val="Hyperlink"/>
            <w:rFonts w:hint="cs"/>
            <w:sz w:val="20"/>
            <w:rtl/>
          </w:rPr>
          <w:t>9</w:t>
        </w:r>
      </w:hyperlink>
      <w:r>
        <w:rPr>
          <w:rFonts w:hint="cs"/>
          <w:sz w:val="20"/>
          <w:rtl/>
        </w:rPr>
        <w:t xml:space="preserve"> מיום 10.5.1984 עמ' 1465 </w:t>
      </w:r>
      <w:r>
        <w:rPr>
          <w:sz w:val="20"/>
          <w:rtl/>
        </w:rPr>
        <w:t>–</w:t>
      </w:r>
      <w:r>
        <w:rPr>
          <w:rFonts w:hint="cs"/>
          <w:sz w:val="20"/>
          <w:rtl/>
        </w:rPr>
        <w:t xml:space="preserve"> תק' (מס' 2) תשמ"ד-1984; תחילתן ביום 1.4.1984 ור' תקנה 10 לענין הוראת מעבר. </w:t>
      </w:r>
      <w:hyperlink r:id="rId46" w:history="1">
        <w:r>
          <w:rPr>
            <w:rStyle w:val="Hyperlink"/>
            <w:sz w:val="20"/>
            <w:rtl/>
          </w:rPr>
          <w:t>מ</w:t>
        </w:r>
        <w:r>
          <w:rPr>
            <w:rStyle w:val="Hyperlink"/>
            <w:rFonts w:hint="cs"/>
            <w:sz w:val="20"/>
            <w:rtl/>
          </w:rPr>
          <w:t>ס' 464</w:t>
        </w:r>
        <w:r>
          <w:rPr>
            <w:rStyle w:val="Hyperlink"/>
            <w:rFonts w:hint="cs"/>
            <w:sz w:val="20"/>
            <w:rtl/>
          </w:rPr>
          <w:t>1</w:t>
        </w:r>
      </w:hyperlink>
      <w:r>
        <w:rPr>
          <w:rFonts w:hint="cs"/>
          <w:sz w:val="20"/>
          <w:rtl/>
        </w:rPr>
        <w:t xml:space="preserve"> מיום 1.6.1984 עמ' 1664 </w:t>
      </w:r>
      <w:r>
        <w:rPr>
          <w:sz w:val="20"/>
          <w:rtl/>
        </w:rPr>
        <w:t>–</w:t>
      </w:r>
      <w:r>
        <w:rPr>
          <w:rFonts w:hint="cs"/>
          <w:sz w:val="20"/>
          <w:rtl/>
        </w:rPr>
        <w:t xml:space="preserve"> ת</w:t>
      </w:r>
      <w:r>
        <w:rPr>
          <w:sz w:val="20"/>
          <w:rtl/>
        </w:rPr>
        <w:t>ק</w:t>
      </w:r>
      <w:r>
        <w:rPr>
          <w:rFonts w:hint="cs"/>
          <w:sz w:val="20"/>
          <w:rtl/>
        </w:rPr>
        <w:t xml:space="preserve">' (מס' 3) תשמ"ד-1984. </w:t>
      </w:r>
      <w:hyperlink r:id="rId47" w:history="1">
        <w:r>
          <w:rPr>
            <w:rStyle w:val="Hyperlink"/>
            <w:sz w:val="20"/>
            <w:rtl/>
          </w:rPr>
          <w:t>מ</w:t>
        </w:r>
        <w:r>
          <w:rPr>
            <w:rStyle w:val="Hyperlink"/>
            <w:rFonts w:hint="cs"/>
            <w:sz w:val="20"/>
            <w:rtl/>
          </w:rPr>
          <w:t>ס' 4684</w:t>
        </w:r>
      </w:hyperlink>
      <w:r>
        <w:rPr>
          <w:rFonts w:hint="cs"/>
          <w:sz w:val="20"/>
          <w:rtl/>
        </w:rPr>
        <w:t xml:space="preserve"> מיום 12.8.1984 עמ' 2195 </w:t>
      </w:r>
      <w:r>
        <w:rPr>
          <w:sz w:val="20"/>
          <w:rtl/>
        </w:rPr>
        <w:t>–</w:t>
      </w:r>
      <w:r>
        <w:rPr>
          <w:rFonts w:hint="cs"/>
          <w:sz w:val="20"/>
          <w:rtl/>
        </w:rPr>
        <w:t xml:space="preserve"> תק' (מס' 4) תשמ"ד-1984; תחילתן ביום 1.4.1984.</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Pr>
            <w:rStyle w:val="Hyperlink"/>
            <w:sz w:val="20"/>
            <w:rtl/>
          </w:rPr>
          <w:t>ק</w:t>
        </w:r>
        <w:r>
          <w:rPr>
            <w:rStyle w:val="Hyperlink"/>
            <w:rFonts w:hint="cs"/>
            <w:sz w:val="20"/>
            <w:rtl/>
          </w:rPr>
          <w:t>"ת תשמ"ה: מס' 4747</w:t>
        </w:r>
      </w:hyperlink>
      <w:r>
        <w:rPr>
          <w:rFonts w:hint="cs"/>
          <w:sz w:val="20"/>
          <w:rtl/>
        </w:rPr>
        <w:t xml:space="preserve"> מיום 17.1.1985 עמ' 514 </w:t>
      </w:r>
      <w:r>
        <w:rPr>
          <w:sz w:val="20"/>
          <w:rtl/>
        </w:rPr>
        <w:t>–</w:t>
      </w:r>
      <w:r>
        <w:rPr>
          <w:rFonts w:hint="cs"/>
          <w:sz w:val="20"/>
          <w:rtl/>
        </w:rPr>
        <w:t xml:space="preserve"> תק' תשמ"ה-1985. </w:t>
      </w:r>
      <w:hyperlink r:id="rId49" w:history="1">
        <w:r>
          <w:rPr>
            <w:rStyle w:val="Hyperlink"/>
            <w:sz w:val="20"/>
            <w:rtl/>
          </w:rPr>
          <w:t>מ</w:t>
        </w:r>
        <w:r>
          <w:rPr>
            <w:rStyle w:val="Hyperlink"/>
            <w:rFonts w:hint="cs"/>
            <w:sz w:val="20"/>
            <w:rtl/>
          </w:rPr>
          <w:t>ס' 4</w:t>
        </w:r>
        <w:r>
          <w:rPr>
            <w:rStyle w:val="Hyperlink"/>
            <w:rFonts w:hint="cs"/>
            <w:sz w:val="20"/>
            <w:rtl/>
          </w:rPr>
          <w:t>8</w:t>
        </w:r>
        <w:r>
          <w:rPr>
            <w:rStyle w:val="Hyperlink"/>
            <w:rFonts w:hint="cs"/>
            <w:sz w:val="20"/>
            <w:rtl/>
          </w:rPr>
          <w:t>0</w:t>
        </w:r>
        <w:r>
          <w:rPr>
            <w:rStyle w:val="Hyperlink"/>
            <w:rFonts w:hint="cs"/>
            <w:sz w:val="20"/>
            <w:rtl/>
          </w:rPr>
          <w:t>1</w:t>
        </w:r>
      </w:hyperlink>
      <w:r>
        <w:rPr>
          <w:rFonts w:hint="cs"/>
          <w:sz w:val="20"/>
          <w:rtl/>
        </w:rPr>
        <w:t xml:space="preserve"> מיום 9.5.1985 עמ' 1231 - תק' (מס' 2) תשמ"ה-1985; תחילתן ביום 1.4.1985. עמ' 1234 </w:t>
      </w:r>
      <w:r>
        <w:rPr>
          <w:sz w:val="20"/>
          <w:rtl/>
        </w:rPr>
        <w:t>–</w:t>
      </w:r>
      <w:r>
        <w:rPr>
          <w:rFonts w:hint="cs"/>
          <w:sz w:val="20"/>
          <w:rtl/>
        </w:rPr>
        <w:t xml:space="preserve"> תק' (מס' 3) תשמ"ה-1985.</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Pr>
            <w:rStyle w:val="Hyperlink"/>
            <w:sz w:val="20"/>
            <w:rtl/>
          </w:rPr>
          <w:t>ק</w:t>
        </w:r>
        <w:r>
          <w:rPr>
            <w:rStyle w:val="Hyperlink"/>
            <w:rFonts w:hint="cs"/>
            <w:sz w:val="20"/>
            <w:rtl/>
          </w:rPr>
          <w:t>"ת תשמ"ו: מס' 4875</w:t>
        </w:r>
      </w:hyperlink>
      <w:r>
        <w:rPr>
          <w:rFonts w:hint="cs"/>
          <w:sz w:val="20"/>
          <w:rtl/>
        </w:rPr>
        <w:t xml:space="preserve"> מיום 21.11.1985 עמ' 202 </w:t>
      </w:r>
      <w:r>
        <w:rPr>
          <w:sz w:val="20"/>
          <w:rtl/>
        </w:rPr>
        <w:t>–</w:t>
      </w:r>
      <w:r>
        <w:rPr>
          <w:rFonts w:hint="cs"/>
          <w:sz w:val="20"/>
          <w:rtl/>
        </w:rPr>
        <w:t xml:space="preserve"> תק' תשמ"ו-1985; תחילתן משנת הכספים 1985 (ת"ט </w:t>
      </w:r>
      <w:hyperlink r:id="rId51" w:history="1">
        <w:r>
          <w:rPr>
            <w:rStyle w:val="Hyperlink"/>
            <w:rFonts w:hint="cs"/>
            <w:sz w:val="20"/>
            <w:rtl/>
          </w:rPr>
          <w:t>מס' 4881</w:t>
        </w:r>
      </w:hyperlink>
      <w:r>
        <w:rPr>
          <w:rFonts w:hint="cs"/>
          <w:sz w:val="20"/>
          <w:rtl/>
        </w:rPr>
        <w:t xml:space="preserve"> מיום 12.12.1985 עמ' 272). </w:t>
      </w:r>
      <w:hyperlink r:id="rId52" w:history="1">
        <w:r>
          <w:rPr>
            <w:rStyle w:val="Hyperlink"/>
            <w:rFonts w:hint="cs"/>
            <w:sz w:val="20"/>
            <w:rtl/>
          </w:rPr>
          <w:t>מס</w:t>
        </w:r>
        <w:r>
          <w:rPr>
            <w:rStyle w:val="Hyperlink"/>
            <w:rFonts w:hint="cs"/>
            <w:sz w:val="20"/>
            <w:rtl/>
          </w:rPr>
          <w:t>'</w:t>
        </w:r>
        <w:r>
          <w:rPr>
            <w:rStyle w:val="Hyperlink"/>
            <w:rFonts w:hint="cs"/>
            <w:sz w:val="20"/>
            <w:rtl/>
          </w:rPr>
          <w:t xml:space="preserve"> 4947</w:t>
        </w:r>
      </w:hyperlink>
      <w:r>
        <w:rPr>
          <w:rFonts w:hint="cs"/>
          <w:sz w:val="20"/>
          <w:rtl/>
        </w:rPr>
        <w:t xml:space="preserve"> מיום 13.7.1986 עמ' 1104 </w:t>
      </w:r>
      <w:r>
        <w:rPr>
          <w:sz w:val="20"/>
          <w:rtl/>
        </w:rPr>
        <w:t>–</w:t>
      </w:r>
      <w:r>
        <w:rPr>
          <w:rFonts w:hint="cs"/>
          <w:sz w:val="20"/>
          <w:rtl/>
        </w:rPr>
        <w:t xml:space="preserve"> תק' (מס' 2) תשמ"ו-1986; ר' תקנה 2 לענין הוראת שעה</w:t>
      </w:r>
      <w:r>
        <w:rPr>
          <w:sz w:val="20"/>
          <w:rtl/>
        </w:rPr>
        <w:t>.</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3"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מ"ז מס' 4980</w:t>
        </w:r>
      </w:hyperlink>
      <w:r>
        <w:rPr>
          <w:rFonts w:hint="cs"/>
          <w:sz w:val="20"/>
          <w:rtl/>
        </w:rPr>
        <w:t xml:space="preserve"> מיום 16.11.1986 עמ' 111 </w:t>
      </w:r>
      <w:r>
        <w:rPr>
          <w:sz w:val="20"/>
          <w:rtl/>
        </w:rPr>
        <w:t>–</w:t>
      </w:r>
      <w:r>
        <w:rPr>
          <w:rFonts w:hint="cs"/>
          <w:sz w:val="20"/>
          <w:rtl/>
        </w:rPr>
        <w:t xml:space="preserve"> תק' תשמ"ז-1986; תחילתן ביום 1.4.1986 ור' תקנה 3 לענין הוראת שעה (תוקנה </w:t>
      </w:r>
      <w:hyperlink r:id="rId54" w:history="1">
        <w:r>
          <w:rPr>
            <w:rStyle w:val="Hyperlink"/>
            <w:rFonts w:hint="cs"/>
            <w:sz w:val="20"/>
            <w:rtl/>
          </w:rPr>
          <w:t>מס' 5004</w:t>
        </w:r>
      </w:hyperlink>
      <w:r>
        <w:rPr>
          <w:rFonts w:hint="cs"/>
          <w:sz w:val="20"/>
          <w:rtl/>
        </w:rPr>
        <w:t xml:space="preserve"> מיום 10.2.1987 עמ' 409 בתקנה 2 לתק' (מס' 2) תשמ"ז-1987; תחילתה ביום 1.4.1986). </w:t>
      </w:r>
      <w:hyperlink r:id="rId55" w:history="1">
        <w:r>
          <w:rPr>
            <w:rStyle w:val="Hyperlink"/>
            <w:rFonts w:hint="cs"/>
            <w:sz w:val="20"/>
            <w:rtl/>
          </w:rPr>
          <w:t>מס' 500</w:t>
        </w:r>
        <w:r>
          <w:rPr>
            <w:rStyle w:val="Hyperlink"/>
            <w:rFonts w:hint="cs"/>
            <w:sz w:val="20"/>
            <w:rtl/>
          </w:rPr>
          <w:t>4</w:t>
        </w:r>
      </w:hyperlink>
      <w:r>
        <w:rPr>
          <w:rFonts w:hint="cs"/>
          <w:sz w:val="20"/>
          <w:rtl/>
        </w:rPr>
        <w:t xml:space="preserve"> מיום 10.2.1987 עמ' 409 </w:t>
      </w:r>
      <w:r>
        <w:rPr>
          <w:sz w:val="20"/>
          <w:rtl/>
        </w:rPr>
        <w:t>–</w:t>
      </w:r>
      <w:r>
        <w:rPr>
          <w:rFonts w:hint="cs"/>
          <w:sz w:val="20"/>
          <w:rtl/>
        </w:rPr>
        <w:t xml:space="preserve"> תק' (מס' 2) תשמ"ז-1987; ר' תקנה 3 לענין תחילה ותחולה. </w:t>
      </w:r>
      <w:hyperlink r:id="rId56" w:history="1">
        <w:r>
          <w:rPr>
            <w:rStyle w:val="Hyperlink"/>
            <w:rFonts w:hint="cs"/>
            <w:sz w:val="20"/>
            <w:rtl/>
          </w:rPr>
          <w:t>מס' 505</w:t>
        </w:r>
        <w:r>
          <w:rPr>
            <w:rStyle w:val="Hyperlink"/>
            <w:rFonts w:hint="cs"/>
            <w:sz w:val="20"/>
            <w:rtl/>
          </w:rPr>
          <w:t>2</w:t>
        </w:r>
      </w:hyperlink>
      <w:r>
        <w:rPr>
          <w:rFonts w:hint="cs"/>
          <w:sz w:val="20"/>
          <w:rtl/>
        </w:rPr>
        <w:t xml:space="preserve"> מיום 3.9.1987 עמ' 1254 </w:t>
      </w:r>
      <w:r>
        <w:rPr>
          <w:sz w:val="20"/>
          <w:rtl/>
        </w:rPr>
        <w:t>–</w:t>
      </w:r>
      <w:r>
        <w:rPr>
          <w:rFonts w:hint="cs"/>
          <w:sz w:val="20"/>
          <w:rtl/>
        </w:rPr>
        <w:t xml:space="preserve"> תק' (מס' 3) תשמ"ז-1987; תחילתן ביום 1.7.1987.</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7" w:history="1">
        <w:r>
          <w:rPr>
            <w:rStyle w:val="Hyperlink"/>
            <w:sz w:val="20"/>
            <w:rtl/>
          </w:rPr>
          <w:t>ק</w:t>
        </w:r>
        <w:r>
          <w:rPr>
            <w:rStyle w:val="Hyperlink"/>
            <w:rFonts w:hint="cs"/>
            <w:sz w:val="20"/>
            <w:rtl/>
          </w:rPr>
          <w:t>"</w:t>
        </w:r>
        <w:r>
          <w:rPr>
            <w:rStyle w:val="Hyperlink"/>
            <w:sz w:val="20"/>
            <w:rtl/>
          </w:rPr>
          <w:t>ת</w:t>
        </w:r>
        <w:r>
          <w:rPr>
            <w:rStyle w:val="Hyperlink"/>
            <w:rFonts w:hint="cs"/>
            <w:sz w:val="20"/>
            <w:rtl/>
          </w:rPr>
          <w:t xml:space="preserve"> תשמ"ח: מ</w:t>
        </w:r>
        <w:r>
          <w:rPr>
            <w:rStyle w:val="Hyperlink"/>
            <w:rFonts w:hint="cs"/>
            <w:sz w:val="20"/>
            <w:rtl/>
          </w:rPr>
          <w:t>ס</w:t>
        </w:r>
        <w:r>
          <w:rPr>
            <w:rStyle w:val="Hyperlink"/>
            <w:rFonts w:hint="cs"/>
            <w:sz w:val="20"/>
            <w:rtl/>
          </w:rPr>
          <w:t>' 5087</w:t>
        </w:r>
      </w:hyperlink>
      <w:r>
        <w:rPr>
          <w:rFonts w:hint="cs"/>
          <w:sz w:val="20"/>
          <w:rtl/>
        </w:rPr>
        <w:t xml:space="preserve"> מיום 25.2.1988 עמ' 510 </w:t>
      </w:r>
      <w:r>
        <w:rPr>
          <w:sz w:val="20"/>
          <w:rtl/>
        </w:rPr>
        <w:t>–</w:t>
      </w:r>
      <w:r>
        <w:rPr>
          <w:rFonts w:hint="cs"/>
          <w:sz w:val="20"/>
          <w:rtl/>
        </w:rPr>
        <w:t xml:space="preserve"> תק' תשמ"ח-1988 בתקנה 4 לתקנות הביטוח הלאומי (התאמת מועדים לשנת מס) (תיקון), תשמ"ח-1988. </w:t>
      </w:r>
      <w:hyperlink r:id="rId58" w:history="1">
        <w:r>
          <w:rPr>
            <w:rStyle w:val="Hyperlink"/>
            <w:rFonts w:hint="cs"/>
            <w:sz w:val="20"/>
            <w:rtl/>
          </w:rPr>
          <w:t>מס' 5110</w:t>
        </w:r>
      </w:hyperlink>
      <w:r>
        <w:rPr>
          <w:rFonts w:hint="cs"/>
          <w:sz w:val="20"/>
          <w:rtl/>
        </w:rPr>
        <w:t xml:space="preserve"> מיום 1.6.1988 עמ' 873 </w:t>
      </w:r>
      <w:r>
        <w:rPr>
          <w:sz w:val="20"/>
          <w:rtl/>
        </w:rPr>
        <w:t>–</w:t>
      </w:r>
      <w:r>
        <w:rPr>
          <w:rFonts w:hint="cs"/>
          <w:sz w:val="20"/>
          <w:rtl/>
        </w:rPr>
        <w:t xml:space="preserve"> תק' (מס' 2) תשמ"ח-1988; תחילתן ביום 1.1.1988.</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9" w:history="1">
        <w:r>
          <w:rPr>
            <w:rStyle w:val="Hyperlink"/>
            <w:sz w:val="20"/>
            <w:rtl/>
          </w:rPr>
          <w:t>ק</w:t>
        </w:r>
        <w:r>
          <w:rPr>
            <w:rStyle w:val="Hyperlink"/>
            <w:rFonts w:hint="cs"/>
            <w:sz w:val="20"/>
            <w:rtl/>
          </w:rPr>
          <w:t>"ת תשמ"ט:</w:t>
        </w:r>
        <w:r>
          <w:rPr>
            <w:rStyle w:val="Hyperlink"/>
            <w:rFonts w:hint="cs"/>
            <w:sz w:val="20"/>
            <w:rtl/>
          </w:rPr>
          <w:t xml:space="preserve"> </w:t>
        </w:r>
        <w:r>
          <w:rPr>
            <w:rStyle w:val="Hyperlink"/>
            <w:rFonts w:hint="cs"/>
            <w:sz w:val="20"/>
            <w:rtl/>
          </w:rPr>
          <w:t>מס' 5180</w:t>
        </w:r>
      </w:hyperlink>
      <w:r>
        <w:rPr>
          <w:rFonts w:hint="cs"/>
          <w:sz w:val="20"/>
          <w:rtl/>
        </w:rPr>
        <w:t xml:space="preserve"> מיום 6.5.19</w:t>
      </w:r>
      <w:r>
        <w:rPr>
          <w:sz w:val="20"/>
          <w:rtl/>
        </w:rPr>
        <w:t xml:space="preserve">89 </w:t>
      </w:r>
      <w:r>
        <w:rPr>
          <w:rFonts w:hint="cs"/>
          <w:sz w:val="20"/>
          <w:rtl/>
        </w:rPr>
        <w:t xml:space="preserve">עמ' 696 </w:t>
      </w:r>
      <w:r>
        <w:rPr>
          <w:sz w:val="20"/>
          <w:rtl/>
        </w:rPr>
        <w:t>–</w:t>
      </w:r>
      <w:r>
        <w:rPr>
          <w:rFonts w:hint="cs"/>
          <w:sz w:val="20"/>
          <w:rtl/>
        </w:rPr>
        <w:t xml:space="preserve"> תק' תשמ"ט-1989; </w:t>
      </w:r>
      <w:r>
        <w:rPr>
          <w:sz w:val="20"/>
          <w:rtl/>
        </w:rPr>
        <w:t>ת</w:t>
      </w:r>
      <w:r>
        <w:rPr>
          <w:rFonts w:hint="cs"/>
          <w:sz w:val="20"/>
          <w:rtl/>
        </w:rPr>
        <w:t xml:space="preserve">חילתן ביום 1.1.1989. </w:t>
      </w:r>
      <w:hyperlink r:id="rId60" w:history="1">
        <w:r>
          <w:rPr>
            <w:rStyle w:val="Hyperlink"/>
            <w:rFonts w:hint="cs"/>
            <w:sz w:val="20"/>
            <w:rtl/>
          </w:rPr>
          <w:t>מס' 521</w:t>
        </w:r>
        <w:r>
          <w:rPr>
            <w:rStyle w:val="Hyperlink"/>
            <w:rFonts w:hint="cs"/>
            <w:sz w:val="20"/>
            <w:rtl/>
          </w:rPr>
          <w:t>5</w:t>
        </w:r>
      </w:hyperlink>
      <w:r>
        <w:rPr>
          <w:rFonts w:hint="cs"/>
          <w:sz w:val="20"/>
          <w:rtl/>
        </w:rPr>
        <w:t xml:space="preserve"> מיום 7.9.1989 עמ' 1340 </w:t>
      </w:r>
      <w:r>
        <w:rPr>
          <w:sz w:val="20"/>
          <w:rtl/>
        </w:rPr>
        <w:t>–</w:t>
      </w:r>
      <w:r>
        <w:rPr>
          <w:rFonts w:hint="cs"/>
          <w:sz w:val="20"/>
          <w:rtl/>
        </w:rPr>
        <w:t xml:space="preserve"> תק' (מס' 2) תשמ"ט-1989; תחילתן ביום 1.1.1989.</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1" w:history="1">
        <w:r>
          <w:rPr>
            <w:rStyle w:val="Hyperlink"/>
            <w:sz w:val="20"/>
            <w:rtl/>
          </w:rPr>
          <w:t>ק</w:t>
        </w:r>
        <w:r>
          <w:rPr>
            <w:rStyle w:val="Hyperlink"/>
            <w:rFonts w:hint="cs"/>
            <w:sz w:val="20"/>
            <w:rtl/>
          </w:rPr>
          <w:t>"ת תש"ן מס' 5226</w:t>
        </w:r>
      </w:hyperlink>
      <w:r>
        <w:rPr>
          <w:rFonts w:hint="cs"/>
          <w:sz w:val="20"/>
          <w:rtl/>
        </w:rPr>
        <w:t xml:space="preserve"> מיום 2.11.1989 עמ' 38 </w:t>
      </w:r>
      <w:r>
        <w:rPr>
          <w:sz w:val="20"/>
          <w:rtl/>
        </w:rPr>
        <w:t>–</w:t>
      </w:r>
      <w:r>
        <w:rPr>
          <w:rFonts w:hint="cs"/>
          <w:sz w:val="20"/>
          <w:rtl/>
        </w:rPr>
        <w:t xml:space="preserve"> תק' תש"ן-1989; ר' תקנה 2 לענין תחולה.</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2" w:history="1">
        <w:r>
          <w:rPr>
            <w:rStyle w:val="Hyperlink"/>
            <w:sz w:val="20"/>
            <w:rtl/>
          </w:rPr>
          <w:t>ק</w:t>
        </w:r>
        <w:r>
          <w:rPr>
            <w:rStyle w:val="Hyperlink"/>
            <w:rFonts w:hint="cs"/>
            <w:sz w:val="20"/>
            <w:rtl/>
          </w:rPr>
          <w:t>"ת תשנ"א מ</w:t>
        </w:r>
        <w:r>
          <w:rPr>
            <w:rStyle w:val="Hyperlink"/>
            <w:rFonts w:hint="cs"/>
            <w:sz w:val="20"/>
            <w:rtl/>
          </w:rPr>
          <w:t>ס</w:t>
        </w:r>
        <w:r>
          <w:rPr>
            <w:rStyle w:val="Hyperlink"/>
            <w:rFonts w:hint="cs"/>
            <w:sz w:val="20"/>
            <w:rtl/>
          </w:rPr>
          <w:t>' 5340</w:t>
        </w:r>
      </w:hyperlink>
      <w:r>
        <w:rPr>
          <w:rFonts w:hint="cs"/>
          <w:sz w:val="20"/>
          <w:rtl/>
        </w:rPr>
        <w:t xml:space="preserve"> מיום 12.3.1991 עמ' 722 </w:t>
      </w:r>
      <w:r>
        <w:rPr>
          <w:sz w:val="20"/>
          <w:rtl/>
        </w:rPr>
        <w:t>–</w:t>
      </w:r>
      <w:r>
        <w:rPr>
          <w:rFonts w:hint="cs"/>
          <w:sz w:val="20"/>
          <w:rtl/>
        </w:rPr>
        <w:t xml:space="preserve"> הוראת שעה; תחילתה ביום 1</w:t>
      </w:r>
      <w:r>
        <w:rPr>
          <w:sz w:val="20"/>
          <w:rtl/>
        </w:rPr>
        <w:t>5.2.1991.</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3"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"ה מס' 5668</w:t>
        </w:r>
      </w:hyperlink>
      <w:r>
        <w:rPr>
          <w:rFonts w:hint="cs"/>
          <w:sz w:val="20"/>
          <w:rtl/>
        </w:rPr>
        <w:t xml:space="preserve"> מיום 9.3.1995 עמ' 1204 </w:t>
      </w:r>
      <w:r>
        <w:rPr>
          <w:sz w:val="20"/>
          <w:rtl/>
        </w:rPr>
        <w:t>–</w:t>
      </w:r>
      <w:r>
        <w:rPr>
          <w:rFonts w:hint="cs"/>
          <w:sz w:val="20"/>
          <w:rtl/>
        </w:rPr>
        <w:t xml:space="preserve"> תק' תשנ"ה-1995; תחילתן ביום 1.1.1995.</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4"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"ז מס' 5831</w:t>
        </w:r>
      </w:hyperlink>
      <w:r>
        <w:rPr>
          <w:rFonts w:hint="cs"/>
          <w:sz w:val="20"/>
          <w:rtl/>
        </w:rPr>
        <w:t xml:space="preserve"> מיום 29.5.1997 עמ' 698 </w:t>
      </w:r>
      <w:r>
        <w:rPr>
          <w:sz w:val="20"/>
          <w:rtl/>
        </w:rPr>
        <w:t>–</w:t>
      </w:r>
      <w:r>
        <w:rPr>
          <w:rFonts w:hint="cs"/>
          <w:sz w:val="20"/>
          <w:rtl/>
        </w:rPr>
        <w:t xml:space="preserve"> תק' תשנ"ז-1997.</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5" w:history="1">
        <w:r>
          <w:rPr>
            <w:rStyle w:val="Hyperlink"/>
            <w:sz w:val="20"/>
            <w:rtl/>
          </w:rPr>
          <w:t>ק</w:t>
        </w:r>
        <w:r>
          <w:rPr>
            <w:rStyle w:val="Hyperlink"/>
            <w:rFonts w:hint="cs"/>
            <w:sz w:val="20"/>
            <w:rtl/>
          </w:rPr>
          <w:t>"ת תשנ"ט</w:t>
        </w:r>
        <w:r>
          <w:rPr>
            <w:rStyle w:val="Hyperlink"/>
            <w:rFonts w:hint="cs"/>
            <w:sz w:val="20"/>
            <w:rtl/>
          </w:rPr>
          <w:t xml:space="preserve"> </w:t>
        </w:r>
        <w:r>
          <w:rPr>
            <w:rStyle w:val="Hyperlink"/>
            <w:rFonts w:hint="cs"/>
            <w:sz w:val="20"/>
            <w:rtl/>
          </w:rPr>
          <w:t>מס' 5953</w:t>
        </w:r>
      </w:hyperlink>
      <w:r>
        <w:rPr>
          <w:rFonts w:hint="cs"/>
          <w:sz w:val="20"/>
          <w:rtl/>
        </w:rPr>
        <w:t xml:space="preserve"> מיום 22.2.1999 עמ' 370 </w:t>
      </w:r>
      <w:r>
        <w:rPr>
          <w:sz w:val="20"/>
          <w:rtl/>
        </w:rPr>
        <w:t>–</w:t>
      </w:r>
      <w:r>
        <w:rPr>
          <w:rFonts w:hint="cs"/>
          <w:sz w:val="20"/>
          <w:rtl/>
        </w:rPr>
        <w:t xml:space="preserve"> תק' תשנ"ט-1999; ר' תקנה 9 לענין תחילה.</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6" w:history="1">
        <w:r>
          <w:rPr>
            <w:rStyle w:val="Hyperlink"/>
            <w:sz w:val="20"/>
            <w:rtl/>
          </w:rPr>
          <w:t>ק</w:t>
        </w:r>
        <w:r>
          <w:rPr>
            <w:rStyle w:val="Hyperlink"/>
            <w:rFonts w:hint="cs"/>
            <w:sz w:val="20"/>
            <w:rtl/>
          </w:rPr>
          <w:t>"ת תש"ס מס' 6029</w:t>
        </w:r>
      </w:hyperlink>
      <w:r>
        <w:rPr>
          <w:rFonts w:hint="cs"/>
          <w:sz w:val="20"/>
          <w:rtl/>
        </w:rPr>
        <w:t xml:space="preserve"> מיום 12.4.2000 עמ' 446 </w:t>
      </w:r>
      <w:r>
        <w:rPr>
          <w:sz w:val="20"/>
          <w:rtl/>
        </w:rPr>
        <w:t xml:space="preserve">– </w:t>
      </w:r>
      <w:r>
        <w:rPr>
          <w:rFonts w:hint="cs"/>
          <w:sz w:val="20"/>
          <w:rtl/>
        </w:rPr>
        <w:t>תק' תש"ס-2000; תחילתן 30 ימים מיום פרסומן.</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7" w:history="1">
        <w:r w:rsidR="00A42B2F">
          <w:rPr>
            <w:rStyle w:val="Hyperlink"/>
            <w:rFonts w:hint="cs"/>
            <w:sz w:val="20"/>
            <w:rtl/>
          </w:rPr>
          <w:t>ק"ת</w:t>
        </w:r>
        <w:r>
          <w:rPr>
            <w:rStyle w:val="Hyperlink"/>
            <w:rFonts w:hint="cs"/>
            <w:sz w:val="20"/>
            <w:rtl/>
          </w:rPr>
          <w:t xml:space="preserve"> תש</w:t>
        </w:r>
        <w:r>
          <w:rPr>
            <w:rStyle w:val="Hyperlink"/>
            <w:rFonts w:hint="cs"/>
            <w:sz w:val="20"/>
            <w:rtl/>
          </w:rPr>
          <w:t>ס</w:t>
        </w:r>
        <w:r>
          <w:rPr>
            <w:rStyle w:val="Hyperlink"/>
            <w:rFonts w:hint="cs"/>
            <w:sz w:val="20"/>
            <w:rtl/>
          </w:rPr>
          <w:t>"א מס' 6125</w:t>
        </w:r>
      </w:hyperlink>
      <w:r>
        <w:rPr>
          <w:rFonts w:hint="cs"/>
          <w:sz w:val="20"/>
          <w:rtl/>
        </w:rPr>
        <w:t xml:space="preserve"> מיום 13.9.2001 עמ' 1071 </w:t>
      </w:r>
      <w:r>
        <w:rPr>
          <w:sz w:val="20"/>
          <w:rtl/>
        </w:rPr>
        <w:t>–</w:t>
      </w:r>
      <w:r>
        <w:rPr>
          <w:rFonts w:hint="cs"/>
          <w:sz w:val="20"/>
          <w:rtl/>
        </w:rPr>
        <w:t xml:space="preserve"> תק' תשס"א-2001; תחילתן ביום 1.10.2001 ותחולתן על דמי ביטוח המשתלמים בעד יום זה ואילך.</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8" w:history="1">
        <w:r w:rsidR="00A42B2F">
          <w:rPr>
            <w:rStyle w:val="Hyperlink"/>
            <w:rFonts w:hint="cs"/>
            <w:sz w:val="20"/>
            <w:rtl/>
          </w:rPr>
          <w:t>ק"ת</w:t>
        </w:r>
        <w:r>
          <w:rPr>
            <w:rStyle w:val="Hyperlink"/>
            <w:rFonts w:hint="cs"/>
            <w:sz w:val="20"/>
            <w:rtl/>
          </w:rPr>
          <w:t xml:space="preserve"> תשס"ג מס' 6</w:t>
        </w:r>
        <w:r>
          <w:rPr>
            <w:rStyle w:val="Hyperlink"/>
            <w:rFonts w:hint="cs"/>
            <w:sz w:val="20"/>
            <w:rtl/>
          </w:rPr>
          <w:t>2</w:t>
        </w:r>
        <w:r>
          <w:rPr>
            <w:rStyle w:val="Hyperlink"/>
            <w:rFonts w:hint="cs"/>
            <w:sz w:val="20"/>
            <w:rtl/>
          </w:rPr>
          <w:t>51</w:t>
        </w:r>
      </w:hyperlink>
      <w:r>
        <w:rPr>
          <w:rFonts w:hint="cs"/>
          <w:sz w:val="20"/>
          <w:rtl/>
        </w:rPr>
        <w:t xml:space="preserve"> מיום 23.7.2003 עמ' 852 </w:t>
      </w:r>
      <w:r>
        <w:rPr>
          <w:sz w:val="20"/>
          <w:rtl/>
        </w:rPr>
        <w:t>–</w:t>
      </w:r>
      <w:r>
        <w:rPr>
          <w:rFonts w:hint="cs"/>
          <w:sz w:val="20"/>
          <w:rtl/>
        </w:rPr>
        <w:t xml:space="preserve"> תק' תשס"ג-2003 והוראת שעה; תוקף הוראת השעה עד יום 22.7.2005.</w:t>
      </w:r>
    </w:p>
    <w:p w:rsidR="0067780F" w:rsidRDefault="0067780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9" w:history="1">
        <w:r w:rsidR="00A42B2F">
          <w:rPr>
            <w:rStyle w:val="Hyperlink"/>
            <w:rFonts w:hint="cs"/>
            <w:sz w:val="20"/>
            <w:rtl/>
          </w:rPr>
          <w:t>ק"ת</w:t>
        </w:r>
        <w:r>
          <w:rPr>
            <w:rStyle w:val="Hyperlink"/>
            <w:rFonts w:hint="cs"/>
            <w:sz w:val="20"/>
            <w:rtl/>
          </w:rPr>
          <w:t xml:space="preserve"> תשס"ה מס' 6367</w:t>
        </w:r>
      </w:hyperlink>
      <w:r>
        <w:rPr>
          <w:rFonts w:hint="cs"/>
          <w:sz w:val="20"/>
          <w:rtl/>
        </w:rPr>
        <w:t xml:space="preserve"> מיום 3.2.2005 עמ' 402 </w:t>
      </w:r>
      <w:r>
        <w:rPr>
          <w:sz w:val="20"/>
          <w:rtl/>
        </w:rPr>
        <w:t>–</w:t>
      </w:r>
      <w:r>
        <w:rPr>
          <w:rFonts w:hint="cs"/>
          <w:sz w:val="20"/>
          <w:rtl/>
        </w:rPr>
        <w:t xml:space="preserve"> תק' תשס"ה-2005; תחילתן ביום 1.1.2005 ותחולתן על דמי ביטוח המשתלמים בעד יום זה ואילך.</w:t>
      </w:r>
    </w:p>
    <w:p w:rsidR="004E540C" w:rsidRDefault="004E540C" w:rsidP="004E54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0" w:history="1">
        <w:r w:rsidR="00A42B2F" w:rsidRPr="004E540C">
          <w:rPr>
            <w:rStyle w:val="Hyperlink"/>
            <w:rFonts w:hint="cs"/>
            <w:sz w:val="20"/>
            <w:rtl/>
          </w:rPr>
          <w:t>ק"ת תש"ע מס' 6875</w:t>
        </w:r>
      </w:hyperlink>
      <w:r w:rsidR="00A42B2F">
        <w:rPr>
          <w:rFonts w:hint="cs"/>
          <w:sz w:val="20"/>
          <w:rtl/>
        </w:rPr>
        <w:t xml:space="preserve"> מיום 8.3.2010 עמ' 937 </w:t>
      </w:r>
      <w:r w:rsidR="00A42B2F">
        <w:rPr>
          <w:sz w:val="20"/>
          <w:rtl/>
        </w:rPr>
        <w:t>–</w:t>
      </w:r>
      <w:r w:rsidR="00A42B2F">
        <w:rPr>
          <w:rFonts w:hint="cs"/>
          <w:sz w:val="20"/>
          <w:rtl/>
        </w:rPr>
        <w:t xml:space="preserve"> תק' תש"ע-2010; ר' תקנה 3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80F" w:rsidRDefault="0067780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(גביית דמי ביטוח), תשי"ד- 1954</w:t>
    </w:r>
  </w:p>
  <w:p w:rsidR="0067780F" w:rsidRDefault="0067780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7780F" w:rsidRDefault="0067780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80F" w:rsidRDefault="0067780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הביטוח הלאומי (גביית דמי ביטוח), תשי"ד-1954</w:t>
    </w:r>
  </w:p>
  <w:p w:rsidR="0067780F" w:rsidRDefault="0067780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7780F" w:rsidRDefault="0067780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1949"/>
    <w:rsid w:val="000016E3"/>
    <w:rsid w:val="000140A0"/>
    <w:rsid w:val="00055361"/>
    <w:rsid w:val="00125AEC"/>
    <w:rsid w:val="001B6656"/>
    <w:rsid w:val="001E0E3F"/>
    <w:rsid w:val="00252129"/>
    <w:rsid w:val="003B4BB5"/>
    <w:rsid w:val="00490630"/>
    <w:rsid w:val="0049395F"/>
    <w:rsid w:val="004C57E5"/>
    <w:rsid w:val="004D6D85"/>
    <w:rsid w:val="004E52D9"/>
    <w:rsid w:val="004E540C"/>
    <w:rsid w:val="005A40BD"/>
    <w:rsid w:val="005E436C"/>
    <w:rsid w:val="006755BC"/>
    <w:rsid w:val="0067780F"/>
    <w:rsid w:val="006A6C25"/>
    <w:rsid w:val="006B6482"/>
    <w:rsid w:val="00733B2C"/>
    <w:rsid w:val="007A262A"/>
    <w:rsid w:val="007C79BF"/>
    <w:rsid w:val="007D3752"/>
    <w:rsid w:val="00851560"/>
    <w:rsid w:val="0088356F"/>
    <w:rsid w:val="00895B91"/>
    <w:rsid w:val="00895D82"/>
    <w:rsid w:val="00913DD1"/>
    <w:rsid w:val="00946368"/>
    <w:rsid w:val="00A25C12"/>
    <w:rsid w:val="00A42B2F"/>
    <w:rsid w:val="00AF78D7"/>
    <w:rsid w:val="00BA70E1"/>
    <w:rsid w:val="00BB0335"/>
    <w:rsid w:val="00BD0024"/>
    <w:rsid w:val="00C62214"/>
    <w:rsid w:val="00C629AE"/>
    <w:rsid w:val="00CA53FA"/>
    <w:rsid w:val="00D52071"/>
    <w:rsid w:val="00D643B1"/>
    <w:rsid w:val="00D76874"/>
    <w:rsid w:val="00DC3F16"/>
    <w:rsid w:val="00DF0B74"/>
    <w:rsid w:val="00E02694"/>
    <w:rsid w:val="00E73A78"/>
    <w:rsid w:val="00F04144"/>
    <w:rsid w:val="00F61949"/>
    <w:rsid w:val="00F670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3D6C28D-859D-463C-928E-0CF49C6D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4048.pdf" TargetMode="External"/><Relationship Id="rId21" Type="http://schemas.openxmlformats.org/officeDocument/2006/relationships/hyperlink" Target="http://www.nevo.co.il/Law_word/law06/TAK-3377.pdf" TargetMode="External"/><Relationship Id="rId42" Type="http://schemas.openxmlformats.org/officeDocument/2006/relationships/hyperlink" Target="http://www.nevo.co.il/Law_word/law06/TAK-5052.pdf" TargetMode="External"/><Relationship Id="rId63" Type="http://schemas.openxmlformats.org/officeDocument/2006/relationships/hyperlink" Target="http://www.nevo.co.il/Law_word/law06/TAK-0969.pdf" TargetMode="External"/><Relationship Id="rId84" Type="http://schemas.openxmlformats.org/officeDocument/2006/relationships/hyperlink" Target="http://www.nevo.co.il/Law_word/law06/TAK-5180.pdf" TargetMode="External"/><Relationship Id="rId16" Type="http://schemas.openxmlformats.org/officeDocument/2006/relationships/hyperlink" Target="http://www.nevo.co.il/Law_word/law06/TAK-5052.pdf" TargetMode="External"/><Relationship Id="rId107" Type="http://schemas.openxmlformats.org/officeDocument/2006/relationships/hyperlink" Target="http://www.nevo.co.il/Law_word/law06/TAK-6251.pdf" TargetMode="External"/><Relationship Id="rId11" Type="http://schemas.openxmlformats.org/officeDocument/2006/relationships/hyperlink" Target="http://www.nevo.co.il/Law_word/law06/TAK-4629.pdf" TargetMode="External"/><Relationship Id="rId32" Type="http://schemas.openxmlformats.org/officeDocument/2006/relationships/hyperlink" Target="http://www.nevo.co.il/Law_word/law06/TAK-4801.pdf" TargetMode="External"/><Relationship Id="rId37" Type="http://schemas.openxmlformats.org/officeDocument/2006/relationships/hyperlink" Target="http://www.nevo.co.il/Law_word/law06/TAK-5215.pdf" TargetMode="External"/><Relationship Id="rId53" Type="http://schemas.openxmlformats.org/officeDocument/2006/relationships/hyperlink" Target="http://www.nevo.co.il/Law_word/law06/TAK-1964.pdf" TargetMode="External"/><Relationship Id="rId58" Type="http://schemas.openxmlformats.org/officeDocument/2006/relationships/hyperlink" Target="http://www.nevo.co.il/Law_word/law06/TAK-5953.pdf" TargetMode="External"/><Relationship Id="rId74" Type="http://schemas.openxmlformats.org/officeDocument/2006/relationships/hyperlink" Target="http://www.nevo.co.il/Law_word/law06/TAK-3970.pdf" TargetMode="External"/><Relationship Id="rId79" Type="http://schemas.openxmlformats.org/officeDocument/2006/relationships/hyperlink" Target="http://www.nevo.co.il/Law_word/law06/TAK-4684.pdf" TargetMode="External"/><Relationship Id="rId102" Type="http://schemas.openxmlformats.org/officeDocument/2006/relationships/hyperlink" Target="http://www.nevo.co.il/Law_word/law06/TAK-1787.pdf" TargetMode="External"/><Relationship Id="rId123" Type="http://schemas.openxmlformats.org/officeDocument/2006/relationships/hyperlink" Target="http://www.nevo.co.il/Law_word/law06/TAK-4523.pdf" TargetMode="External"/><Relationship Id="rId128" Type="http://schemas.openxmlformats.org/officeDocument/2006/relationships/hyperlink" Target="HTTP://Www.NEVO.CO.IL/TFASIM/&#1496;&#1508;&#1505;&#1497;&#1501;%20&#1502;&#1513;&#1508;&#1496;&#1497;&#1497;&#1501;/&#1489;&#1512;&#1497;&#1488;&#1493;&#1514;%20&#1493;&#1512;&#1493;&#1493;&#1495;&#1492;/&#1489;&#1497;&#1496;&#1493;&#1495;%20&#1500;&#1488;&#1493;&#1502;&#1497;/&#1495;&#1500;&#1511;%20&#1488;'%20&#1496;&#1493;&#1508;&#1505;%20&#1492;&#1505;&#1499;&#1501;%20&#1514;&#1513;&#1500;&#1493;&#1502;&#1497;&#1501;%20&#1500;&#1490;&#1489;&#1497;%20&#1502;&#1506;&#1489;&#1497;&#1491;.DOC" TargetMode="External"/><Relationship Id="rId5" Type="http://schemas.openxmlformats.org/officeDocument/2006/relationships/endnotes" Target="endnotes.xml"/><Relationship Id="rId90" Type="http://schemas.openxmlformats.org/officeDocument/2006/relationships/hyperlink" Target="http://www.nevo.co.il/Law_word/law06/TAK-5953.pdf" TargetMode="External"/><Relationship Id="rId95" Type="http://schemas.openxmlformats.org/officeDocument/2006/relationships/hyperlink" Target="http://www.nevo.co.il/Law_word/law06/TAK-2414.pdf" TargetMode="External"/><Relationship Id="rId22" Type="http://schemas.openxmlformats.org/officeDocument/2006/relationships/hyperlink" Target="http://www.nevo.co.il/Law_word/law06/TAK-3501.pdf" TargetMode="External"/><Relationship Id="rId27" Type="http://schemas.openxmlformats.org/officeDocument/2006/relationships/hyperlink" Target="http://www.nevo.co.il/Law_word/law06/TAK-4107.pdf" TargetMode="External"/><Relationship Id="rId43" Type="http://schemas.openxmlformats.org/officeDocument/2006/relationships/hyperlink" Target="http://www.nevo.co.il/Law_word/law06/tak-6875.pdf" TargetMode="External"/><Relationship Id="rId48" Type="http://schemas.openxmlformats.org/officeDocument/2006/relationships/hyperlink" Target="http://www.nevo.co.il/Law_word/law06/TAK-2836.pdf" TargetMode="External"/><Relationship Id="rId64" Type="http://schemas.openxmlformats.org/officeDocument/2006/relationships/hyperlink" Target="http://www.nevo.co.il/Law_word/law06/TAK-1259.pdf" TargetMode="External"/><Relationship Id="rId69" Type="http://schemas.openxmlformats.org/officeDocument/2006/relationships/hyperlink" Target="http://www.nevo.co.il/Law_word/law06/TAK-3187.pdf" TargetMode="External"/><Relationship Id="rId113" Type="http://schemas.openxmlformats.org/officeDocument/2006/relationships/hyperlink" Target="http://www.nevo.co.il/Law_word/law06/TAK-1787.pdf" TargetMode="External"/><Relationship Id="rId118" Type="http://schemas.openxmlformats.org/officeDocument/2006/relationships/hyperlink" Target="http://www.nevo.co.il/Law_word/law06/TAK-4147.pdf" TargetMode="External"/><Relationship Id="rId134" Type="http://schemas.openxmlformats.org/officeDocument/2006/relationships/footer" Target="footer2.xml"/><Relationship Id="rId80" Type="http://schemas.openxmlformats.org/officeDocument/2006/relationships/hyperlink" Target="http://www.nevo.co.il/Law_word/law06/TAK-4801.pdf" TargetMode="External"/><Relationship Id="rId85" Type="http://schemas.openxmlformats.org/officeDocument/2006/relationships/hyperlink" Target="http://www.nevo.co.il/Law_word/law06/TAK-5226.pdf" TargetMode="External"/><Relationship Id="rId12" Type="http://schemas.openxmlformats.org/officeDocument/2006/relationships/hyperlink" Target="http://www.nevo.co.il/Law_word/law06/TAK-5953.pdf" TargetMode="External"/><Relationship Id="rId17" Type="http://schemas.openxmlformats.org/officeDocument/2006/relationships/hyperlink" Target="http://www.nevo.co.il/Law_word/law06/tak-6875.pdf" TargetMode="External"/><Relationship Id="rId33" Type="http://schemas.openxmlformats.org/officeDocument/2006/relationships/hyperlink" Target="http://www.nevo.co.il/Law_word/law06/TAK-4980.pdf" TargetMode="External"/><Relationship Id="rId38" Type="http://schemas.openxmlformats.org/officeDocument/2006/relationships/hyperlink" Target="http://www.nevo.co.il/Law_word/law06/TAK-5668.pdf" TargetMode="External"/><Relationship Id="rId59" Type="http://schemas.openxmlformats.org/officeDocument/2006/relationships/hyperlink" Target="http://www.nevo.co.il/Law_word/law06/TAK-0969.pdf" TargetMode="External"/><Relationship Id="rId103" Type="http://schemas.openxmlformats.org/officeDocument/2006/relationships/hyperlink" Target="http://www.nevo.co.il/Law_word/law06/TAK-1964.pdf" TargetMode="External"/><Relationship Id="rId108" Type="http://schemas.openxmlformats.org/officeDocument/2006/relationships/hyperlink" Target="http://www.nevo.co.il/Law_word/law06/TAK-0969.pdf" TargetMode="External"/><Relationship Id="rId124" Type="http://schemas.openxmlformats.org/officeDocument/2006/relationships/hyperlink" Target="http://www.nevo.co.il/Law_word/law06/TAK-4565.pdf" TargetMode="External"/><Relationship Id="rId129" Type="http://schemas.openxmlformats.org/officeDocument/2006/relationships/hyperlink" Target="HTTP://Www.NEVO.CO.IL/TFASIM/&#1496;&#1508;&#1505;&#1497;&#1501;%20&#1502;&#1513;&#1508;&#1496;&#1497;&#1497;&#1501;/&#1489;&#1512;&#1497;&#1488;&#1493;&#1514;%20&#1493;&#1512;&#1493;&#1493;&#1495;&#1492;/&#1489;&#1497;&#1496;&#1493;&#1495;%20&#1500;&#1488;&#1493;&#1502;&#1497;/&#1495;&#1500;&#1511;%20&#1489;'%20&#1496;&#1493;&#1508;&#1505;%20&#1492;&#1505;&#1499;&#1501;%20&#1514;&#1513;&#1500;&#1493;&#1502;&#1497;&#1501;%20&#1500;&#1490;&#1489;&#1497;%20&#1502;&#1489;&#1493;&#1496;&#1495;%20&#1495;&#1489;&#1512;%20&#1488;&#1490;&#1493;&#1491;&#1492;%20&#1513;&#1497;&#1514;&#1493;&#1508;&#1497;&#1514;%20&#1495;&#1511;&#1500;&#1488;&#1497;&#1514;.DOC" TargetMode="External"/><Relationship Id="rId54" Type="http://schemas.openxmlformats.org/officeDocument/2006/relationships/hyperlink" Target="http://www.nevo.co.il/Law_word/law06/TAK-0589.pdf" TargetMode="External"/><Relationship Id="rId70" Type="http://schemas.openxmlformats.org/officeDocument/2006/relationships/hyperlink" Target="http://www.nevo.co.il/Law_word/law06/TAK-3338.pdf" TargetMode="External"/><Relationship Id="rId75" Type="http://schemas.openxmlformats.org/officeDocument/2006/relationships/hyperlink" Target="http://www.nevo.co.il/Law_word/law06/TAK-4075.pdf" TargetMode="External"/><Relationship Id="rId91" Type="http://schemas.openxmlformats.org/officeDocument/2006/relationships/hyperlink" Target="http://www.nevo.co.il/Law_word/law06/TAK-0969.pdf" TargetMode="External"/><Relationship Id="rId96" Type="http://schemas.openxmlformats.org/officeDocument/2006/relationships/hyperlink" Target="http://www.nevo.co.il/Law_word/law06/TAK-4629.pdf" TargetMode="External"/><Relationship Id="rId1" Type="http://schemas.openxmlformats.org/officeDocument/2006/relationships/styles" Target="styles.xml"/><Relationship Id="rId6" Type="http://schemas.openxmlformats.org/officeDocument/2006/relationships/hyperlink" Target="http://www.nevo.co.il/Law_word/law06/TAK-5953.pdf" TargetMode="External"/><Relationship Id="rId23" Type="http://schemas.openxmlformats.org/officeDocument/2006/relationships/hyperlink" Target="http://www.nevo.co.il/Law_word/law06/TAK-3610.pdf" TargetMode="External"/><Relationship Id="rId28" Type="http://schemas.openxmlformats.org/officeDocument/2006/relationships/hyperlink" Target="http://www.nevo.co.il/Law_word/law06/TAK-4220.pdf" TargetMode="External"/><Relationship Id="rId49" Type="http://schemas.openxmlformats.org/officeDocument/2006/relationships/hyperlink" Target="http://www.nevo.co.il/Law_word/law06/TAK-2974.pdf" TargetMode="External"/><Relationship Id="rId114" Type="http://schemas.openxmlformats.org/officeDocument/2006/relationships/hyperlink" Target="http://www.nevo.co.il/Law_word/law06/TAK-1259.pdf" TargetMode="External"/><Relationship Id="rId119" Type="http://schemas.openxmlformats.org/officeDocument/2006/relationships/hyperlink" Target="http://www.nevo.co.il/Law_word/law06/TAK-4186.pdf" TargetMode="External"/><Relationship Id="rId44" Type="http://schemas.openxmlformats.org/officeDocument/2006/relationships/hyperlink" Target="http://www.nevo.co.il/Law_word/law06/TAK-6251.pdf" TargetMode="External"/><Relationship Id="rId60" Type="http://schemas.openxmlformats.org/officeDocument/2006/relationships/hyperlink" Target="http://www.nevo.co.il/Law_word/law06/TAK-4629.pdf" TargetMode="External"/><Relationship Id="rId65" Type="http://schemas.openxmlformats.org/officeDocument/2006/relationships/hyperlink" Target="http://www.nevo.co.il/Law_word/law06/TAK-2263.pdf" TargetMode="External"/><Relationship Id="rId81" Type="http://schemas.openxmlformats.org/officeDocument/2006/relationships/hyperlink" Target="http://www.nevo.co.il/Law_word/law06/TAK-4875.pdf" TargetMode="External"/><Relationship Id="rId86" Type="http://schemas.openxmlformats.org/officeDocument/2006/relationships/hyperlink" Target="http://www.nevo.co.il/Law_word/law06/TAK-5953.pdf" TargetMode="External"/><Relationship Id="rId130" Type="http://schemas.openxmlformats.org/officeDocument/2006/relationships/hyperlink" Target="HTTP://Www.NEVO.CO.IL/TFASIM/&#1496;&#1508;&#1505;&#1497;&#1501;%20&#1502;&#1513;&#1508;&#1496;&#1497;&#1497;&#1501;/&#1489;&#1512;&#1497;&#1488;&#1493;&#1514;%20&#1493;&#1512;&#1493;&#1493;&#1495;&#1492;/&#1489;&#1497;&#1496;&#1493;&#1495;%20&#1500;&#1488;&#1493;&#1502;&#1497;/&#1495;&#1500;&#1511;%20&#1490;'%20&#1496;&#1493;&#1508;&#1505;%20&#1492;&#1505;&#1499;&#1501;%20&#1514;&#1513;&#1500;&#1493;&#1501;%20&#1500;&#1490;&#1489;&#1497;%20&#1502;&#1489;&#1493;&#1496;&#1495;%20&#1513;&#1488;&#1497;&#1504;&#1493;%20&#1506;&#1493;&#1489;&#1491;.DOC" TargetMode="External"/><Relationship Id="rId135" Type="http://schemas.openxmlformats.org/officeDocument/2006/relationships/fontTable" Target="fontTable.xml"/><Relationship Id="rId13" Type="http://schemas.openxmlformats.org/officeDocument/2006/relationships/hyperlink" Target="http://www.nevo.co.il/Law_word/law06/TAK-0969.pdf" TargetMode="External"/><Relationship Id="rId18" Type="http://schemas.openxmlformats.org/officeDocument/2006/relationships/hyperlink" Target="http://www.nevo.co.il/Law_word/law06/TAK-0505.pdf" TargetMode="External"/><Relationship Id="rId39" Type="http://schemas.openxmlformats.org/officeDocument/2006/relationships/hyperlink" Target="http://www.nevo.co.il/Law_word/law06/TAK-5953.pdf" TargetMode="External"/><Relationship Id="rId109" Type="http://schemas.openxmlformats.org/officeDocument/2006/relationships/hyperlink" Target="http://www.nevo.co.il/Law_word/law06/TAK-1023.pdf" TargetMode="External"/><Relationship Id="rId34" Type="http://schemas.openxmlformats.org/officeDocument/2006/relationships/hyperlink" Target="http://www.nevo.co.il/Law_word/law06/TAK-5004.pdf" TargetMode="External"/><Relationship Id="rId50" Type="http://schemas.openxmlformats.org/officeDocument/2006/relationships/hyperlink" Target="http://www.nevo.co.il/Law_word/law06/TAK-3825.pdf" TargetMode="External"/><Relationship Id="rId55" Type="http://schemas.openxmlformats.org/officeDocument/2006/relationships/hyperlink" Target="http://www.nevo.co.il/Law_word/law06/TAK-0969.pdf" TargetMode="External"/><Relationship Id="rId76" Type="http://schemas.openxmlformats.org/officeDocument/2006/relationships/hyperlink" Target="http://www.nevo.co.il/Law_word/law06/TAK-4147.pdf" TargetMode="External"/><Relationship Id="rId97" Type="http://schemas.openxmlformats.org/officeDocument/2006/relationships/hyperlink" Target="http://www.nevo.co.il/Law_word/law06/TAK-4801.pdf" TargetMode="External"/><Relationship Id="rId104" Type="http://schemas.openxmlformats.org/officeDocument/2006/relationships/hyperlink" Target="http://www.nevo.co.il/Law_word/law06/TAK-3684.pdf" TargetMode="External"/><Relationship Id="rId120" Type="http://schemas.openxmlformats.org/officeDocument/2006/relationships/hyperlink" Target="http://www.nevo.co.il/Law_word/law06/TAK-4239.pdf" TargetMode="External"/><Relationship Id="rId125" Type="http://schemas.openxmlformats.org/officeDocument/2006/relationships/hyperlink" Target="http://www.nevo.co.il/Law_word/law06/TAK-4641.pdf" TargetMode="External"/><Relationship Id="rId7" Type="http://schemas.openxmlformats.org/officeDocument/2006/relationships/hyperlink" Target="http://www.nevo.co.il/Law_word/law06/TAK-6251.pdf" TargetMode="External"/><Relationship Id="rId71" Type="http://schemas.openxmlformats.org/officeDocument/2006/relationships/hyperlink" Target="http://www.nevo.co.il/Law_word/law06/TAK-3529.pdf" TargetMode="External"/><Relationship Id="rId92" Type="http://schemas.openxmlformats.org/officeDocument/2006/relationships/hyperlink" Target="http://www.nevo.co.il/Law_word/law06/TAK-5953.pdf" TargetMode="External"/><Relationship Id="rId2" Type="http://schemas.openxmlformats.org/officeDocument/2006/relationships/settings" Target="settings.xml"/><Relationship Id="rId29" Type="http://schemas.openxmlformats.org/officeDocument/2006/relationships/hyperlink" Target="http://www.nevo.co.il/Law_word/law06/TAK-4334.pdf" TargetMode="External"/><Relationship Id="rId24" Type="http://schemas.openxmlformats.org/officeDocument/2006/relationships/hyperlink" Target="http://www.nevo.co.il/Law_word/law06/TAK-3684.pdf" TargetMode="External"/><Relationship Id="rId40" Type="http://schemas.openxmlformats.org/officeDocument/2006/relationships/hyperlink" Target="http://www.nevo.co.il/Law_word/law06/TAK-6367.pdf" TargetMode="External"/><Relationship Id="rId45" Type="http://schemas.openxmlformats.org/officeDocument/2006/relationships/hyperlink" Target="http://www.nevo.co.il/Law_word/law06/TAK-6367.pdf" TargetMode="External"/><Relationship Id="rId66" Type="http://schemas.openxmlformats.org/officeDocument/2006/relationships/hyperlink" Target="http://www.nevo.co.il/Law_word/law06/TAK-2303.pdf" TargetMode="External"/><Relationship Id="rId87" Type="http://schemas.openxmlformats.org/officeDocument/2006/relationships/hyperlink" Target="http://www.nevo.co.il/Law_word/law06/TAK-6125.pdf" TargetMode="External"/><Relationship Id="rId110" Type="http://schemas.openxmlformats.org/officeDocument/2006/relationships/hyperlink" Target="http://www.nevo.co.il/Law_word/law06/TAK-4629.pdf" TargetMode="External"/><Relationship Id="rId115" Type="http://schemas.openxmlformats.org/officeDocument/2006/relationships/hyperlink" Target="http://www.nevo.co.il/Law_word/law06/TAK-1787.pdf" TargetMode="External"/><Relationship Id="rId131" Type="http://schemas.openxmlformats.org/officeDocument/2006/relationships/header" Target="header1.xml"/><Relationship Id="rId136" Type="http://schemas.openxmlformats.org/officeDocument/2006/relationships/theme" Target="theme/theme1.xml"/><Relationship Id="rId61" Type="http://schemas.openxmlformats.org/officeDocument/2006/relationships/hyperlink" Target="http://www.nevo.co.il/Law_word/law06/TAK-5087.pdf" TargetMode="External"/><Relationship Id="rId82" Type="http://schemas.openxmlformats.org/officeDocument/2006/relationships/hyperlink" Target="http://www.nevo.co.il/Law_word/law06/TAK-4881.pdf" TargetMode="External"/><Relationship Id="rId19" Type="http://schemas.openxmlformats.org/officeDocument/2006/relationships/hyperlink" Target="http://www.nevo.co.il/Law_word/law06/TAK-2560.pdf" TargetMode="External"/><Relationship Id="rId14" Type="http://schemas.openxmlformats.org/officeDocument/2006/relationships/hyperlink" Target="http://www.nevo.co.il/Law_word/law06/TAK-2560.pdf" TargetMode="External"/><Relationship Id="rId30" Type="http://schemas.openxmlformats.org/officeDocument/2006/relationships/hyperlink" Target="http://www.nevo.co.il/Law_word/law06/TAK-4475.pdf" TargetMode="External"/><Relationship Id="rId35" Type="http://schemas.openxmlformats.org/officeDocument/2006/relationships/hyperlink" Target="http://www.nevo.co.il/Law_word/law06/TAK-5087.pdf" TargetMode="External"/><Relationship Id="rId56" Type="http://schemas.openxmlformats.org/officeDocument/2006/relationships/hyperlink" Target="http://www.nevo.co.il/Law_word/law06/TAK-1964.pdf" TargetMode="External"/><Relationship Id="rId77" Type="http://schemas.openxmlformats.org/officeDocument/2006/relationships/hyperlink" Target="http://www.nevo.co.il/Law_word/law06/TAK-4220.pdf" TargetMode="External"/><Relationship Id="rId100" Type="http://schemas.openxmlformats.org/officeDocument/2006/relationships/hyperlink" Target="http://www.nevo.co.il/Law_word/law06/TAK-5087.pdf" TargetMode="External"/><Relationship Id="rId105" Type="http://schemas.openxmlformats.org/officeDocument/2006/relationships/hyperlink" Target="http://www.nevo.co.il/Law_word/law06/TAK-5087.pdf" TargetMode="External"/><Relationship Id="rId126" Type="http://schemas.openxmlformats.org/officeDocument/2006/relationships/hyperlink" Target="http://www.nevo.co.il/Law_word/law06/TAK-4747.pdf" TargetMode="External"/><Relationship Id="rId8" Type="http://schemas.openxmlformats.org/officeDocument/2006/relationships/hyperlink" Target="http://www.nevo.co.il/Law_word/law06/TAK-0969.pdf" TargetMode="External"/><Relationship Id="rId51" Type="http://schemas.openxmlformats.org/officeDocument/2006/relationships/hyperlink" Target="http://www.nevo.co.il/Law_word/law06/TAK-4629.pdf" TargetMode="External"/><Relationship Id="rId72" Type="http://schemas.openxmlformats.org/officeDocument/2006/relationships/hyperlink" Target="http://www.nevo.co.il/Law_word/law06/TAK-3684.pdf" TargetMode="External"/><Relationship Id="rId93" Type="http://schemas.openxmlformats.org/officeDocument/2006/relationships/hyperlink" Target="http://www.nevo.co.il/Law_word/law06/TAK-0739.pdf" TargetMode="External"/><Relationship Id="rId98" Type="http://schemas.openxmlformats.org/officeDocument/2006/relationships/hyperlink" Target="http://www.nevo.co.il/Law_word/law06/TAK-4947.pdf" TargetMode="External"/><Relationship Id="rId121" Type="http://schemas.openxmlformats.org/officeDocument/2006/relationships/hyperlink" Target="http://www.nevo.co.il/Law_word/law06/TAK-4291.pdf" TargetMode="External"/><Relationship Id="rId3" Type="http://schemas.openxmlformats.org/officeDocument/2006/relationships/webSettings" Target="webSettings.xml"/><Relationship Id="rId25" Type="http://schemas.openxmlformats.org/officeDocument/2006/relationships/hyperlink" Target="http://www.nevo.co.il/Law_word/law06/TAK-3825.pdf" TargetMode="External"/><Relationship Id="rId46" Type="http://schemas.openxmlformats.org/officeDocument/2006/relationships/hyperlink" Target="http://www.nevo.co.il/Law_word/law06/TAK-0969.pdf" TargetMode="External"/><Relationship Id="rId67" Type="http://schemas.openxmlformats.org/officeDocument/2006/relationships/hyperlink" Target="http://www.nevo.co.il/Law_word/law06/TAK-2974.pdf" TargetMode="External"/><Relationship Id="rId116" Type="http://schemas.openxmlformats.org/officeDocument/2006/relationships/hyperlink" Target="http://www.nevo.co.il/Law_word/law06/TAK-3970.pdf" TargetMode="External"/><Relationship Id="rId20" Type="http://schemas.openxmlformats.org/officeDocument/2006/relationships/hyperlink" Target="http://www.nevo.co.il/Law_word/law06/TAK-3152.pdf" TargetMode="External"/><Relationship Id="rId41" Type="http://schemas.openxmlformats.org/officeDocument/2006/relationships/hyperlink" Target="http://www.nevo.co.il/Law_word/law06/TAK-1787.pdf" TargetMode="External"/><Relationship Id="rId62" Type="http://schemas.openxmlformats.org/officeDocument/2006/relationships/hyperlink" Target="http://www.nevo.co.il/Law_word/law06/TAK-5953.pdf" TargetMode="External"/><Relationship Id="rId83" Type="http://schemas.openxmlformats.org/officeDocument/2006/relationships/hyperlink" Target="http://www.nevo.co.il/Law_word/law06/TAK-5087.pdf" TargetMode="External"/><Relationship Id="rId88" Type="http://schemas.openxmlformats.org/officeDocument/2006/relationships/hyperlink" Target="http://www.nevo.co.il/Law_word/law06/TAK-0969.pdf" TargetMode="External"/><Relationship Id="rId111" Type="http://schemas.openxmlformats.org/officeDocument/2006/relationships/hyperlink" Target="http://www.nevo.co.il/Law_word/law06/TAK-0739.pdf" TargetMode="External"/><Relationship Id="rId132" Type="http://schemas.openxmlformats.org/officeDocument/2006/relationships/header" Target="header2.xml"/><Relationship Id="rId15" Type="http://schemas.openxmlformats.org/officeDocument/2006/relationships/hyperlink" Target="http://www.nevo.co.il/Law_word/law06/TAK-1787.pdf" TargetMode="External"/><Relationship Id="rId36" Type="http://schemas.openxmlformats.org/officeDocument/2006/relationships/hyperlink" Target="http://www.nevo.co.il/Law_word/law06/TAK-5110.pdf" TargetMode="External"/><Relationship Id="rId57" Type="http://schemas.openxmlformats.org/officeDocument/2006/relationships/hyperlink" Target="http://www.nevo.co.il/Law_word/law06/TAK-4629.pdf" TargetMode="External"/><Relationship Id="rId106" Type="http://schemas.openxmlformats.org/officeDocument/2006/relationships/hyperlink" Target="http://www.nevo.co.il/Law_word/law06/TAK-6029.pdf" TargetMode="External"/><Relationship Id="rId127" Type="http://schemas.openxmlformats.org/officeDocument/2006/relationships/hyperlink" Target="http://www.nevo.co.il/Law_word/law06/TAK-4801.pdf" TargetMode="External"/><Relationship Id="rId10" Type="http://schemas.openxmlformats.org/officeDocument/2006/relationships/hyperlink" Target="http://www.nevo.co.il/Law_word/law06/TAK-2836.pdf" TargetMode="External"/><Relationship Id="rId31" Type="http://schemas.openxmlformats.org/officeDocument/2006/relationships/hyperlink" Target="http://www.nevo.co.il/Law_word/law06/TAK-4629.pdf" TargetMode="External"/><Relationship Id="rId52" Type="http://schemas.openxmlformats.org/officeDocument/2006/relationships/hyperlink" Target="http://www.nevo.co.il/Law_word/law06/TAK-5831.pdf" TargetMode="External"/><Relationship Id="rId73" Type="http://schemas.openxmlformats.org/officeDocument/2006/relationships/hyperlink" Target="http://www.nevo.co.il/Law_word/law06/TAK-3709.pdf" TargetMode="External"/><Relationship Id="rId78" Type="http://schemas.openxmlformats.org/officeDocument/2006/relationships/hyperlink" Target="http://www.nevo.co.il/Law_word/law06/TAK-4629.pdf" TargetMode="External"/><Relationship Id="rId94" Type="http://schemas.openxmlformats.org/officeDocument/2006/relationships/hyperlink" Target="http://www.nevo.co.il/Law_word/law06/TAK-1023.pdf" TargetMode="External"/><Relationship Id="rId99" Type="http://schemas.openxmlformats.org/officeDocument/2006/relationships/hyperlink" Target="http://www.nevo.co.il/Law_word/law06/TAK-4980.pdf" TargetMode="External"/><Relationship Id="rId101" Type="http://schemas.openxmlformats.org/officeDocument/2006/relationships/hyperlink" Target="http://www.nevo.co.il/Law_word/law06/TAK-1023.pdf" TargetMode="External"/><Relationship Id="rId122" Type="http://schemas.openxmlformats.org/officeDocument/2006/relationships/hyperlink" Target="http://www.nevo.co.il/Law_word/law06/TAK-4437.pdf" TargetMode="External"/><Relationship Id="rId4" Type="http://schemas.openxmlformats.org/officeDocument/2006/relationships/footnotes" Target="footnotes.xml"/><Relationship Id="rId9" Type="http://schemas.openxmlformats.org/officeDocument/2006/relationships/hyperlink" Target="http://www.nevo.co.il/Law_word/law06/TAK-5668.pdf" TargetMode="External"/><Relationship Id="rId26" Type="http://schemas.openxmlformats.org/officeDocument/2006/relationships/hyperlink" Target="http://www.nevo.co.il/Law_word/law06/TAK-3970.pdf" TargetMode="External"/><Relationship Id="rId47" Type="http://schemas.openxmlformats.org/officeDocument/2006/relationships/hyperlink" Target="http://www.nevo.co.il/Law_word/law06/TAK-2560.pdf" TargetMode="External"/><Relationship Id="rId68" Type="http://schemas.openxmlformats.org/officeDocument/2006/relationships/hyperlink" Target="http://www.nevo.co.il/Law_word/law06/TAK-3028.pdf" TargetMode="External"/><Relationship Id="rId89" Type="http://schemas.openxmlformats.org/officeDocument/2006/relationships/hyperlink" Target="http://www.nevo.co.il/Law_word/law06/TAK-1054.pdf" TargetMode="External"/><Relationship Id="rId112" Type="http://schemas.openxmlformats.org/officeDocument/2006/relationships/hyperlink" Target="http://www.nevo.co.il/Law_word/law06/TAK-0786.pdf" TargetMode="External"/><Relationship Id="rId133" Type="http://schemas.openxmlformats.org/officeDocument/2006/relationships/footer" Target="footer1.xm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3529.pdf" TargetMode="External"/><Relationship Id="rId21" Type="http://schemas.openxmlformats.org/officeDocument/2006/relationships/hyperlink" Target="http://www.nevo.co.il/Law_word/law06/TAK-3157.pdf" TargetMode="External"/><Relationship Id="rId42" Type="http://schemas.openxmlformats.org/officeDocument/2006/relationships/hyperlink" Target="http://www.nevo.co.il/Law_word/law06/TAK-4475.pdf" TargetMode="External"/><Relationship Id="rId47" Type="http://schemas.openxmlformats.org/officeDocument/2006/relationships/hyperlink" Target="http://www.nevo.co.il/Law_word/law06/TAK-4684.pdf" TargetMode="External"/><Relationship Id="rId63" Type="http://schemas.openxmlformats.org/officeDocument/2006/relationships/hyperlink" Target="http://www.nevo.co.il/Law_word/law06/TAK-5668.pdf" TargetMode="External"/><Relationship Id="rId68" Type="http://schemas.openxmlformats.org/officeDocument/2006/relationships/hyperlink" Target="http://www.nevo.co.il/Law_word/law06/TAK-klali-6251.pdf" TargetMode="External"/><Relationship Id="rId7" Type="http://schemas.openxmlformats.org/officeDocument/2006/relationships/hyperlink" Target="http://www.nevo.co.il/Law_word/law06/TAK-1023.pdf" TargetMode="External"/><Relationship Id="rId2" Type="http://schemas.openxmlformats.org/officeDocument/2006/relationships/hyperlink" Target="http://www.nevo.co.il/Law_word/law06/TAK-0505.pdf" TargetMode="External"/><Relationship Id="rId16" Type="http://schemas.openxmlformats.org/officeDocument/2006/relationships/hyperlink" Target="http://www.nevo.co.il/Law_word/law06/TAK-2560.pdf" TargetMode="External"/><Relationship Id="rId29" Type="http://schemas.openxmlformats.org/officeDocument/2006/relationships/hyperlink" Target="http://www.nevo.co.il/Law_word/law06/TAK-3709.pdf" TargetMode="External"/><Relationship Id="rId11" Type="http://schemas.openxmlformats.org/officeDocument/2006/relationships/hyperlink" Target="http://www.nevo.co.il/Law_word/law06/TAK-1814.pdf" TargetMode="External"/><Relationship Id="rId24" Type="http://schemas.openxmlformats.org/officeDocument/2006/relationships/hyperlink" Target="http://www.nevo.co.il/Law_word/law06/TAK-3377.pdf" TargetMode="External"/><Relationship Id="rId32" Type="http://schemas.openxmlformats.org/officeDocument/2006/relationships/hyperlink" Target="http://www.nevo.co.il/Law_word/law06/TAK-4048.pdf" TargetMode="External"/><Relationship Id="rId37" Type="http://schemas.openxmlformats.org/officeDocument/2006/relationships/hyperlink" Target="http://www.nevo.co.il/Law_word/law06/TAK-4220.pdf" TargetMode="External"/><Relationship Id="rId40" Type="http://schemas.openxmlformats.org/officeDocument/2006/relationships/hyperlink" Target="http://www.nevo.co.il/Law_word/law06/TAK-4334.pdf" TargetMode="External"/><Relationship Id="rId45" Type="http://schemas.openxmlformats.org/officeDocument/2006/relationships/hyperlink" Target="http://www.nevo.co.il/Law_word/law06/TAK-4629.pdf" TargetMode="External"/><Relationship Id="rId53" Type="http://schemas.openxmlformats.org/officeDocument/2006/relationships/hyperlink" Target="http://www.nevo.co.il/Law_word/law06/TAK-4980.pdf" TargetMode="External"/><Relationship Id="rId58" Type="http://schemas.openxmlformats.org/officeDocument/2006/relationships/hyperlink" Target="http://www.nevo.co.il/Law_word/law06/TAK-5110.pdf" TargetMode="External"/><Relationship Id="rId66" Type="http://schemas.openxmlformats.org/officeDocument/2006/relationships/hyperlink" Target="http://www.nevo.co.il/Law_word/law06/TAK-6029.pdf" TargetMode="External"/><Relationship Id="rId5" Type="http://schemas.openxmlformats.org/officeDocument/2006/relationships/hyperlink" Target="http://www.nevo.co.il/Law_word/law06/TAK-0786.pdf" TargetMode="External"/><Relationship Id="rId61" Type="http://schemas.openxmlformats.org/officeDocument/2006/relationships/hyperlink" Target="http://www.nevo.co.il/Law_word/law06/TAK-5226.pdf" TargetMode="External"/><Relationship Id="rId19" Type="http://schemas.openxmlformats.org/officeDocument/2006/relationships/hyperlink" Target="http://www.nevo.co.il/Law_word/law06/TAK-3028.pdf" TargetMode="External"/><Relationship Id="rId14" Type="http://schemas.openxmlformats.org/officeDocument/2006/relationships/hyperlink" Target="http://www.nevo.co.il/Law_word/law06/TAK-2303.pdf" TargetMode="External"/><Relationship Id="rId22" Type="http://schemas.openxmlformats.org/officeDocument/2006/relationships/hyperlink" Target="http://www.nevo.co.il/Law_word/law06/TAK-3187.pdf" TargetMode="External"/><Relationship Id="rId27" Type="http://schemas.openxmlformats.org/officeDocument/2006/relationships/hyperlink" Target="http://www.nevo.co.il/Law_word/law06/TAK-3610.pdf" TargetMode="External"/><Relationship Id="rId30" Type="http://schemas.openxmlformats.org/officeDocument/2006/relationships/hyperlink" Target="http://www.nevo.co.il/Law_word/law06/TAK-3825.pdf" TargetMode="External"/><Relationship Id="rId35" Type="http://schemas.openxmlformats.org/officeDocument/2006/relationships/hyperlink" Target="http://www.nevo.co.il/Law_word/law06/TAK-4147.pdf" TargetMode="External"/><Relationship Id="rId43" Type="http://schemas.openxmlformats.org/officeDocument/2006/relationships/hyperlink" Target="http://www.nevo.co.il/Law_word/law06/TAK-4523.pdf" TargetMode="External"/><Relationship Id="rId48" Type="http://schemas.openxmlformats.org/officeDocument/2006/relationships/hyperlink" Target="http://www.nevo.co.il/Law_word/law06/TAK-4747.pdf" TargetMode="External"/><Relationship Id="rId56" Type="http://schemas.openxmlformats.org/officeDocument/2006/relationships/hyperlink" Target="http://www.nevo.co.il/Law_word/law06/TAK-5052.pdf" TargetMode="External"/><Relationship Id="rId64" Type="http://schemas.openxmlformats.org/officeDocument/2006/relationships/hyperlink" Target="http://www.nevo.co.il/Law_word/law06/TAK-5831.pdf" TargetMode="External"/><Relationship Id="rId69" Type="http://schemas.openxmlformats.org/officeDocument/2006/relationships/hyperlink" Target="http://www.nevo.co.il/Law_word/law06/TAK-6367.pdf" TargetMode="External"/><Relationship Id="rId8" Type="http://schemas.openxmlformats.org/officeDocument/2006/relationships/hyperlink" Target="http://www.nevo.co.il/Law_word/law06/TAK-1054.pdf" TargetMode="External"/><Relationship Id="rId51" Type="http://schemas.openxmlformats.org/officeDocument/2006/relationships/hyperlink" Target="http://www.nevo.co.il/Law_word/law06/TAK-4881.pdf" TargetMode="External"/><Relationship Id="rId3" Type="http://schemas.openxmlformats.org/officeDocument/2006/relationships/hyperlink" Target="http://www.nevo.co.il/Law_word/law06/TAK-0589.pdf" TargetMode="External"/><Relationship Id="rId12" Type="http://schemas.openxmlformats.org/officeDocument/2006/relationships/hyperlink" Target="http://www.nevo.co.il/Law_word/law06/TAK-1964.pdf" TargetMode="External"/><Relationship Id="rId17" Type="http://schemas.openxmlformats.org/officeDocument/2006/relationships/hyperlink" Target="http://www.nevo.co.il/Law_word/law06/TAK-2836.pdf" TargetMode="External"/><Relationship Id="rId25" Type="http://schemas.openxmlformats.org/officeDocument/2006/relationships/hyperlink" Target="http://www.nevo.co.il/Law_word/law06/TAK-3501.pdf" TargetMode="External"/><Relationship Id="rId33" Type="http://schemas.openxmlformats.org/officeDocument/2006/relationships/hyperlink" Target="http://www.nevo.co.il/Law_word/law06/TAK-4075.pdf" TargetMode="External"/><Relationship Id="rId38" Type="http://schemas.openxmlformats.org/officeDocument/2006/relationships/hyperlink" Target="http://www.nevo.co.il/Law_word/law06/TAK-4239.pdf" TargetMode="External"/><Relationship Id="rId46" Type="http://schemas.openxmlformats.org/officeDocument/2006/relationships/hyperlink" Target="http://www.nevo.co.il/Law_word/law06/TAK-4641.pdf" TargetMode="External"/><Relationship Id="rId59" Type="http://schemas.openxmlformats.org/officeDocument/2006/relationships/hyperlink" Target="http://www.nevo.co.il/Law_word/law06/TAK-5180.pdf" TargetMode="External"/><Relationship Id="rId67" Type="http://schemas.openxmlformats.org/officeDocument/2006/relationships/hyperlink" Target="http://www.nevo.co.il/Law_word/law06/TAK-6125.pdf" TargetMode="External"/><Relationship Id="rId20" Type="http://schemas.openxmlformats.org/officeDocument/2006/relationships/hyperlink" Target="http://www.nevo.co.il/Law_word/law06/TAK-3152.pdf" TargetMode="External"/><Relationship Id="rId41" Type="http://schemas.openxmlformats.org/officeDocument/2006/relationships/hyperlink" Target="http://www.nevo.co.il/Law_word/law06/TAK-4437.pdf" TargetMode="External"/><Relationship Id="rId54" Type="http://schemas.openxmlformats.org/officeDocument/2006/relationships/hyperlink" Target="http://www.nevo.co.il/Law_word/law06/TAK-5004.pdf" TargetMode="External"/><Relationship Id="rId62" Type="http://schemas.openxmlformats.org/officeDocument/2006/relationships/hyperlink" Target="http://www.nevo.co.il/Law_word/law06/TAK-5340.pdf" TargetMode="External"/><Relationship Id="rId70" Type="http://schemas.openxmlformats.org/officeDocument/2006/relationships/hyperlink" Target="http://www.nevo.co.il/Law_word/law06/tak-6875.pdf" TargetMode="External"/><Relationship Id="rId1" Type="http://schemas.openxmlformats.org/officeDocument/2006/relationships/hyperlink" Target="http://www.nevo.co.il/Law_word/law06/TAK-0440.pdf" TargetMode="External"/><Relationship Id="rId6" Type="http://schemas.openxmlformats.org/officeDocument/2006/relationships/hyperlink" Target="http://www.nevo.co.il/Law_word/law06/TAK-0969.pdf" TargetMode="External"/><Relationship Id="rId15" Type="http://schemas.openxmlformats.org/officeDocument/2006/relationships/hyperlink" Target="http://www.nevo.co.il/Law_word/law06/TAK-2414.pdf" TargetMode="External"/><Relationship Id="rId23" Type="http://schemas.openxmlformats.org/officeDocument/2006/relationships/hyperlink" Target="http://www.nevo.co.il/Law_word/law06/TAK-3338.pdf" TargetMode="External"/><Relationship Id="rId28" Type="http://schemas.openxmlformats.org/officeDocument/2006/relationships/hyperlink" Target="http://www.nevo.co.il/Law_word/law06/TAK-3684.pdf" TargetMode="External"/><Relationship Id="rId36" Type="http://schemas.openxmlformats.org/officeDocument/2006/relationships/hyperlink" Target="http://www.nevo.co.il/Law_word/law06/TAK-4186.pdf" TargetMode="External"/><Relationship Id="rId49" Type="http://schemas.openxmlformats.org/officeDocument/2006/relationships/hyperlink" Target="http://www.nevo.co.il/Law_word/law06/TAK-4801.pdf" TargetMode="External"/><Relationship Id="rId57" Type="http://schemas.openxmlformats.org/officeDocument/2006/relationships/hyperlink" Target="http://www.nevo.co.il/Law_word/law06/TAK-5087.pdf" TargetMode="External"/><Relationship Id="rId10" Type="http://schemas.openxmlformats.org/officeDocument/2006/relationships/hyperlink" Target="http://www.nevo.co.il/Law_word/law06/TAK-1787.pdf" TargetMode="External"/><Relationship Id="rId31" Type="http://schemas.openxmlformats.org/officeDocument/2006/relationships/hyperlink" Target="http://www.nevo.co.il/Law_word/law06/TAK-3970.pdf" TargetMode="External"/><Relationship Id="rId44" Type="http://schemas.openxmlformats.org/officeDocument/2006/relationships/hyperlink" Target="http://www.nevo.co.il/Law_word/law06/TAK-4565.pdf" TargetMode="External"/><Relationship Id="rId52" Type="http://schemas.openxmlformats.org/officeDocument/2006/relationships/hyperlink" Target="http://www.nevo.co.il/Law_word/law06/TAK-4947.pdf" TargetMode="External"/><Relationship Id="rId60" Type="http://schemas.openxmlformats.org/officeDocument/2006/relationships/hyperlink" Target="http://www.nevo.co.il/Law_word/law06/TAK-5215.pdf" TargetMode="External"/><Relationship Id="rId65" Type="http://schemas.openxmlformats.org/officeDocument/2006/relationships/hyperlink" Target="http://www.nevo.co.il/Law_word/law06/TAK-5953.pdf" TargetMode="External"/><Relationship Id="rId4" Type="http://schemas.openxmlformats.org/officeDocument/2006/relationships/hyperlink" Target="http://www.nevo.co.il/Law_word/law06/TAK-0739.pdf" TargetMode="External"/><Relationship Id="rId9" Type="http://schemas.openxmlformats.org/officeDocument/2006/relationships/hyperlink" Target="http://www.nevo.co.il/Law_word/law06/TAK-1259.pdf" TargetMode="External"/><Relationship Id="rId13" Type="http://schemas.openxmlformats.org/officeDocument/2006/relationships/hyperlink" Target="http://www.nevo.co.il/Law_word/law06/TAK-2263.pdf" TargetMode="External"/><Relationship Id="rId18" Type="http://schemas.openxmlformats.org/officeDocument/2006/relationships/hyperlink" Target="http://www.nevo.co.il/Law_word/law06/TAK-2974.pdf" TargetMode="External"/><Relationship Id="rId39" Type="http://schemas.openxmlformats.org/officeDocument/2006/relationships/hyperlink" Target="http://www.nevo.co.il/Law_word/law06/TAK-4291.pdf" TargetMode="External"/><Relationship Id="rId34" Type="http://schemas.openxmlformats.org/officeDocument/2006/relationships/hyperlink" Target="http://www.nevo.co.il/Law_word/law06/TAK-4107.pdf" TargetMode="External"/><Relationship Id="rId50" Type="http://schemas.openxmlformats.org/officeDocument/2006/relationships/hyperlink" Target="http://www.nevo.co.il/Law_word/law06/TAK-4875.pdf" TargetMode="External"/><Relationship Id="rId55" Type="http://schemas.openxmlformats.org/officeDocument/2006/relationships/hyperlink" Target="http://www.nevo.co.il/Law_word/law06/TAK-50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13415</Words>
  <Characters>76467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89703</CharactersWithSpaces>
  <SharedDoc>false</SharedDoc>
  <HLinks>
    <vt:vector size="1260" baseType="variant">
      <vt:variant>
        <vt:i4>591283</vt:i4>
      </vt:variant>
      <vt:variant>
        <vt:i4>462</vt:i4>
      </vt:variant>
      <vt:variant>
        <vt:i4>0</vt:i4>
      </vt:variant>
      <vt:variant>
        <vt:i4>5</vt:i4>
      </vt:variant>
      <vt:variant>
        <vt:lpwstr>http://www.nevo.co.il/TFASIM/טפסים משפטיים/בריאות ורווחה/ביטוח לאומי/חלק ג' טופס הסכם תשלום לגבי מבוטח שאינו עובד.DOC</vt:lpwstr>
      </vt:variant>
      <vt:variant>
        <vt:lpwstr/>
      </vt:variant>
      <vt:variant>
        <vt:i4>3409283</vt:i4>
      </vt:variant>
      <vt:variant>
        <vt:i4>459</vt:i4>
      </vt:variant>
      <vt:variant>
        <vt:i4>0</vt:i4>
      </vt:variant>
      <vt:variant>
        <vt:i4>5</vt:i4>
      </vt:variant>
      <vt:variant>
        <vt:lpwstr>http://www.nevo.co.il/TFASIM/טפסים משפטיים/בריאות ורווחה/ביטוח לאומי/חלק ב' טופס הסכם תשלומים לגבי מבוטח חבר אגודה שיתופית חקלאית.DOC</vt:lpwstr>
      </vt:variant>
      <vt:variant>
        <vt:lpwstr/>
      </vt:variant>
      <vt:variant>
        <vt:i4>4325452</vt:i4>
      </vt:variant>
      <vt:variant>
        <vt:i4>456</vt:i4>
      </vt:variant>
      <vt:variant>
        <vt:i4>0</vt:i4>
      </vt:variant>
      <vt:variant>
        <vt:i4>5</vt:i4>
      </vt:variant>
      <vt:variant>
        <vt:lpwstr>http://www.nevo.co.il/TFASIM/טפסים משפטיים/בריאות ורווחה/ביטוח לאומי/חלק א' טופס הסכם תשלומים לגבי מעביד.DOC</vt:lpwstr>
      </vt:variant>
      <vt:variant>
        <vt:lpwstr/>
      </vt:variant>
      <vt:variant>
        <vt:i4>8192001</vt:i4>
      </vt:variant>
      <vt:variant>
        <vt:i4>453</vt:i4>
      </vt:variant>
      <vt:variant>
        <vt:i4>0</vt:i4>
      </vt:variant>
      <vt:variant>
        <vt:i4>5</vt:i4>
      </vt:variant>
      <vt:variant>
        <vt:lpwstr>http://www.nevo.co.il/Law_word/law06/TAK-4801.pdf</vt:lpwstr>
      </vt:variant>
      <vt:variant>
        <vt:lpwstr/>
      </vt:variant>
      <vt:variant>
        <vt:i4>7929864</vt:i4>
      </vt:variant>
      <vt:variant>
        <vt:i4>450</vt:i4>
      </vt:variant>
      <vt:variant>
        <vt:i4>0</vt:i4>
      </vt:variant>
      <vt:variant>
        <vt:i4>5</vt:i4>
      </vt:variant>
      <vt:variant>
        <vt:lpwstr>http://www.nevo.co.il/Law_word/law06/TAK-4747.pdf</vt:lpwstr>
      </vt:variant>
      <vt:variant>
        <vt:lpwstr/>
      </vt:variant>
      <vt:variant>
        <vt:i4>7929871</vt:i4>
      </vt:variant>
      <vt:variant>
        <vt:i4>447</vt:i4>
      </vt:variant>
      <vt:variant>
        <vt:i4>0</vt:i4>
      </vt:variant>
      <vt:variant>
        <vt:i4>5</vt:i4>
      </vt:variant>
      <vt:variant>
        <vt:lpwstr>http://www.nevo.co.il/Law_word/law06/TAK-4641.pdf</vt:lpwstr>
      </vt:variant>
      <vt:variant>
        <vt:lpwstr/>
      </vt:variant>
      <vt:variant>
        <vt:i4>8060936</vt:i4>
      </vt:variant>
      <vt:variant>
        <vt:i4>444</vt:i4>
      </vt:variant>
      <vt:variant>
        <vt:i4>0</vt:i4>
      </vt:variant>
      <vt:variant>
        <vt:i4>5</vt:i4>
      </vt:variant>
      <vt:variant>
        <vt:lpwstr>http://www.nevo.co.il/Law_word/law06/TAK-4565.pdf</vt:lpwstr>
      </vt:variant>
      <vt:variant>
        <vt:lpwstr/>
      </vt:variant>
      <vt:variant>
        <vt:i4>8323086</vt:i4>
      </vt:variant>
      <vt:variant>
        <vt:i4>441</vt:i4>
      </vt:variant>
      <vt:variant>
        <vt:i4>0</vt:i4>
      </vt:variant>
      <vt:variant>
        <vt:i4>5</vt:i4>
      </vt:variant>
      <vt:variant>
        <vt:lpwstr>http://www.nevo.co.il/Law_word/law06/TAK-4523.pdf</vt:lpwstr>
      </vt:variant>
      <vt:variant>
        <vt:lpwstr/>
      </vt:variant>
      <vt:variant>
        <vt:i4>8257547</vt:i4>
      </vt:variant>
      <vt:variant>
        <vt:i4>438</vt:i4>
      </vt:variant>
      <vt:variant>
        <vt:i4>0</vt:i4>
      </vt:variant>
      <vt:variant>
        <vt:i4>5</vt:i4>
      </vt:variant>
      <vt:variant>
        <vt:lpwstr>http://www.nevo.co.il/Law_word/law06/TAK-4437.pdf</vt:lpwstr>
      </vt:variant>
      <vt:variant>
        <vt:lpwstr/>
      </vt:variant>
      <vt:variant>
        <vt:i4>7602187</vt:i4>
      </vt:variant>
      <vt:variant>
        <vt:i4>435</vt:i4>
      </vt:variant>
      <vt:variant>
        <vt:i4>0</vt:i4>
      </vt:variant>
      <vt:variant>
        <vt:i4>5</vt:i4>
      </vt:variant>
      <vt:variant>
        <vt:lpwstr>http://www.nevo.co.il/Law_word/law06/TAK-4291.pdf</vt:lpwstr>
      </vt:variant>
      <vt:variant>
        <vt:lpwstr/>
      </vt:variant>
      <vt:variant>
        <vt:i4>8257539</vt:i4>
      </vt:variant>
      <vt:variant>
        <vt:i4>432</vt:i4>
      </vt:variant>
      <vt:variant>
        <vt:i4>0</vt:i4>
      </vt:variant>
      <vt:variant>
        <vt:i4>5</vt:i4>
      </vt:variant>
      <vt:variant>
        <vt:lpwstr>http://www.nevo.co.il/Law_word/law06/TAK-4239.pdf</vt:lpwstr>
      </vt:variant>
      <vt:variant>
        <vt:lpwstr/>
      </vt:variant>
      <vt:variant>
        <vt:i4>7667727</vt:i4>
      </vt:variant>
      <vt:variant>
        <vt:i4>429</vt:i4>
      </vt:variant>
      <vt:variant>
        <vt:i4>0</vt:i4>
      </vt:variant>
      <vt:variant>
        <vt:i4>5</vt:i4>
      </vt:variant>
      <vt:variant>
        <vt:lpwstr>http://www.nevo.co.il/Law_word/law06/TAK-4186.pdf</vt:lpwstr>
      </vt:variant>
      <vt:variant>
        <vt:lpwstr/>
      </vt:variant>
      <vt:variant>
        <vt:i4>7929870</vt:i4>
      </vt:variant>
      <vt:variant>
        <vt:i4>426</vt:i4>
      </vt:variant>
      <vt:variant>
        <vt:i4>0</vt:i4>
      </vt:variant>
      <vt:variant>
        <vt:i4>5</vt:i4>
      </vt:variant>
      <vt:variant>
        <vt:lpwstr>http://www.nevo.co.il/Law_word/law06/TAK-4147.pdf</vt:lpwstr>
      </vt:variant>
      <vt:variant>
        <vt:lpwstr/>
      </vt:variant>
      <vt:variant>
        <vt:i4>7929856</vt:i4>
      </vt:variant>
      <vt:variant>
        <vt:i4>423</vt:i4>
      </vt:variant>
      <vt:variant>
        <vt:i4>0</vt:i4>
      </vt:variant>
      <vt:variant>
        <vt:i4>5</vt:i4>
      </vt:variant>
      <vt:variant>
        <vt:lpwstr>http://www.nevo.co.il/Law_word/law06/TAK-4048.pdf</vt:lpwstr>
      </vt:variant>
      <vt:variant>
        <vt:lpwstr/>
      </vt:variant>
      <vt:variant>
        <vt:i4>8192001</vt:i4>
      </vt:variant>
      <vt:variant>
        <vt:i4>420</vt:i4>
      </vt:variant>
      <vt:variant>
        <vt:i4>0</vt:i4>
      </vt:variant>
      <vt:variant>
        <vt:i4>5</vt:i4>
      </vt:variant>
      <vt:variant>
        <vt:lpwstr>http://www.nevo.co.il/Law_word/law06/TAK-3970.pdf</vt:lpwstr>
      </vt:variant>
      <vt:variant>
        <vt:lpwstr/>
      </vt:variant>
      <vt:variant>
        <vt:i4>7340040</vt:i4>
      </vt:variant>
      <vt:variant>
        <vt:i4>417</vt:i4>
      </vt:variant>
      <vt:variant>
        <vt:i4>0</vt:i4>
      </vt:variant>
      <vt:variant>
        <vt:i4>5</vt:i4>
      </vt:variant>
      <vt:variant>
        <vt:lpwstr>http://www.nevo.co.il/Law_word/law06/TAK-1787.pdf</vt:lpwstr>
      </vt:variant>
      <vt:variant>
        <vt:lpwstr/>
      </vt:variant>
      <vt:variant>
        <vt:i4>8192003</vt:i4>
      </vt:variant>
      <vt:variant>
        <vt:i4>414</vt:i4>
      </vt:variant>
      <vt:variant>
        <vt:i4>0</vt:i4>
      </vt:variant>
      <vt:variant>
        <vt:i4>5</vt:i4>
      </vt:variant>
      <vt:variant>
        <vt:lpwstr>http://www.nevo.co.il/Law_word/law06/TAK-1259.pdf</vt:lpwstr>
      </vt:variant>
      <vt:variant>
        <vt:lpwstr/>
      </vt:variant>
      <vt:variant>
        <vt:i4>7340040</vt:i4>
      </vt:variant>
      <vt:variant>
        <vt:i4>411</vt:i4>
      </vt:variant>
      <vt:variant>
        <vt:i4>0</vt:i4>
      </vt:variant>
      <vt:variant>
        <vt:i4>5</vt:i4>
      </vt:variant>
      <vt:variant>
        <vt:lpwstr>http://www.nevo.co.il/Law_word/law06/TAK-1787.pdf</vt:lpwstr>
      </vt:variant>
      <vt:variant>
        <vt:lpwstr/>
      </vt:variant>
      <vt:variant>
        <vt:i4>7405577</vt:i4>
      </vt:variant>
      <vt:variant>
        <vt:i4>408</vt:i4>
      </vt:variant>
      <vt:variant>
        <vt:i4>0</vt:i4>
      </vt:variant>
      <vt:variant>
        <vt:i4>5</vt:i4>
      </vt:variant>
      <vt:variant>
        <vt:lpwstr>http://www.nevo.co.il/Law_word/law06/TAK-0786.pdf</vt:lpwstr>
      </vt:variant>
      <vt:variant>
        <vt:lpwstr/>
      </vt:variant>
      <vt:variant>
        <vt:i4>7995398</vt:i4>
      </vt:variant>
      <vt:variant>
        <vt:i4>405</vt:i4>
      </vt:variant>
      <vt:variant>
        <vt:i4>0</vt:i4>
      </vt:variant>
      <vt:variant>
        <vt:i4>5</vt:i4>
      </vt:variant>
      <vt:variant>
        <vt:lpwstr>http://www.nevo.co.il/Law_word/law06/TAK-0739.pdf</vt:lpwstr>
      </vt:variant>
      <vt:variant>
        <vt:lpwstr/>
      </vt:variant>
      <vt:variant>
        <vt:i4>8323079</vt:i4>
      </vt:variant>
      <vt:variant>
        <vt:i4>402</vt:i4>
      </vt:variant>
      <vt:variant>
        <vt:i4>0</vt:i4>
      </vt:variant>
      <vt:variant>
        <vt:i4>5</vt:i4>
      </vt:variant>
      <vt:variant>
        <vt:lpwstr>http://www.nevo.co.il/Law_word/law06/TAK-4629.pdf</vt:lpwstr>
      </vt:variant>
      <vt:variant>
        <vt:lpwstr/>
      </vt:variant>
      <vt:variant>
        <vt:i4>7995403</vt:i4>
      </vt:variant>
      <vt:variant>
        <vt:i4>399</vt:i4>
      </vt:variant>
      <vt:variant>
        <vt:i4>0</vt:i4>
      </vt:variant>
      <vt:variant>
        <vt:i4>5</vt:i4>
      </vt:variant>
      <vt:variant>
        <vt:lpwstr>http://www.nevo.co.il/Law_word/law06/TAK-1023.pdf</vt:lpwstr>
      </vt:variant>
      <vt:variant>
        <vt:lpwstr/>
      </vt:variant>
      <vt:variant>
        <vt:i4>8323080</vt:i4>
      </vt:variant>
      <vt:variant>
        <vt:i4>396</vt:i4>
      </vt:variant>
      <vt:variant>
        <vt:i4>0</vt:i4>
      </vt:variant>
      <vt:variant>
        <vt:i4>5</vt:i4>
      </vt:variant>
      <vt:variant>
        <vt:lpwstr>http://www.nevo.co.il/Law_word/law06/TAK-0969.pdf</vt:lpwstr>
      </vt:variant>
      <vt:variant>
        <vt:lpwstr/>
      </vt:variant>
      <vt:variant>
        <vt:i4>7995403</vt:i4>
      </vt:variant>
      <vt:variant>
        <vt:i4>393</vt:i4>
      </vt:variant>
      <vt:variant>
        <vt:i4>0</vt:i4>
      </vt:variant>
      <vt:variant>
        <vt:i4>5</vt:i4>
      </vt:variant>
      <vt:variant>
        <vt:lpwstr>http://www.nevo.co.il/Law_word/law06/TAK-6251.pdf</vt:lpwstr>
      </vt:variant>
      <vt:variant>
        <vt:lpwstr/>
      </vt:variant>
      <vt:variant>
        <vt:i4>8192001</vt:i4>
      </vt:variant>
      <vt:variant>
        <vt:i4>390</vt:i4>
      </vt:variant>
      <vt:variant>
        <vt:i4>0</vt:i4>
      </vt:variant>
      <vt:variant>
        <vt:i4>5</vt:i4>
      </vt:variant>
      <vt:variant>
        <vt:lpwstr>http://www.nevo.co.il/Law_word/law06/TAK-6029.pdf</vt:lpwstr>
      </vt:variant>
      <vt:variant>
        <vt:lpwstr/>
      </vt:variant>
      <vt:variant>
        <vt:i4>7602191</vt:i4>
      </vt:variant>
      <vt:variant>
        <vt:i4>387</vt:i4>
      </vt:variant>
      <vt:variant>
        <vt:i4>0</vt:i4>
      </vt:variant>
      <vt:variant>
        <vt:i4>5</vt:i4>
      </vt:variant>
      <vt:variant>
        <vt:lpwstr>http://www.nevo.co.il/Law_word/law06/TAK-5087.pdf</vt:lpwstr>
      </vt:variant>
      <vt:variant>
        <vt:lpwstr/>
      </vt:variant>
      <vt:variant>
        <vt:i4>7471114</vt:i4>
      </vt:variant>
      <vt:variant>
        <vt:i4>384</vt:i4>
      </vt:variant>
      <vt:variant>
        <vt:i4>0</vt:i4>
      </vt:variant>
      <vt:variant>
        <vt:i4>5</vt:i4>
      </vt:variant>
      <vt:variant>
        <vt:lpwstr>http://www.nevo.co.il/Law_word/law06/TAK-3684.pdf</vt:lpwstr>
      </vt:variant>
      <vt:variant>
        <vt:lpwstr/>
      </vt:variant>
      <vt:variant>
        <vt:i4>8257541</vt:i4>
      </vt:variant>
      <vt:variant>
        <vt:i4>381</vt:i4>
      </vt:variant>
      <vt:variant>
        <vt:i4>0</vt:i4>
      </vt:variant>
      <vt:variant>
        <vt:i4>5</vt:i4>
      </vt:variant>
      <vt:variant>
        <vt:lpwstr>http://www.nevo.co.il/Law_word/law06/TAK-1964.pdf</vt:lpwstr>
      </vt:variant>
      <vt:variant>
        <vt:lpwstr/>
      </vt:variant>
      <vt:variant>
        <vt:i4>7340040</vt:i4>
      </vt:variant>
      <vt:variant>
        <vt:i4>378</vt:i4>
      </vt:variant>
      <vt:variant>
        <vt:i4>0</vt:i4>
      </vt:variant>
      <vt:variant>
        <vt:i4>5</vt:i4>
      </vt:variant>
      <vt:variant>
        <vt:lpwstr>http://www.nevo.co.il/Law_word/law06/TAK-1787.pdf</vt:lpwstr>
      </vt:variant>
      <vt:variant>
        <vt:lpwstr/>
      </vt:variant>
      <vt:variant>
        <vt:i4>7995403</vt:i4>
      </vt:variant>
      <vt:variant>
        <vt:i4>375</vt:i4>
      </vt:variant>
      <vt:variant>
        <vt:i4>0</vt:i4>
      </vt:variant>
      <vt:variant>
        <vt:i4>5</vt:i4>
      </vt:variant>
      <vt:variant>
        <vt:lpwstr>http://www.nevo.co.il/Law_word/law06/TAK-1023.pdf</vt:lpwstr>
      </vt:variant>
      <vt:variant>
        <vt:lpwstr/>
      </vt:variant>
      <vt:variant>
        <vt:i4>7602191</vt:i4>
      </vt:variant>
      <vt:variant>
        <vt:i4>372</vt:i4>
      </vt:variant>
      <vt:variant>
        <vt:i4>0</vt:i4>
      </vt:variant>
      <vt:variant>
        <vt:i4>5</vt:i4>
      </vt:variant>
      <vt:variant>
        <vt:lpwstr>http://www.nevo.co.il/Law_word/law06/TAK-5087.pdf</vt:lpwstr>
      </vt:variant>
      <vt:variant>
        <vt:lpwstr/>
      </vt:variant>
      <vt:variant>
        <vt:i4>7667713</vt:i4>
      </vt:variant>
      <vt:variant>
        <vt:i4>369</vt:i4>
      </vt:variant>
      <vt:variant>
        <vt:i4>0</vt:i4>
      </vt:variant>
      <vt:variant>
        <vt:i4>5</vt:i4>
      </vt:variant>
      <vt:variant>
        <vt:lpwstr>http://www.nevo.co.il/Law_word/law06/TAK-4980.pdf</vt:lpwstr>
      </vt:variant>
      <vt:variant>
        <vt:lpwstr/>
      </vt:variant>
      <vt:variant>
        <vt:i4>7929862</vt:i4>
      </vt:variant>
      <vt:variant>
        <vt:i4>366</vt:i4>
      </vt:variant>
      <vt:variant>
        <vt:i4>0</vt:i4>
      </vt:variant>
      <vt:variant>
        <vt:i4>5</vt:i4>
      </vt:variant>
      <vt:variant>
        <vt:lpwstr>http://www.nevo.co.il/Law_word/law06/TAK-4947.pdf</vt:lpwstr>
      </vt:variant>
      <vt:variant>
        <vt:lpwstr/>
      </vt:variant>
      <vt:variant>
        <vt:i4>8192001</vt:i4>
      </vt:variant>
      <vt:variant>
        <vt:i4>363</vt:i4>
      </vt:variant>
      <vt:variant>
        <vt:i4>0</vt:i4>
      </vt:variant>
      <vt:variant>
        <vt:i4>5</vt:i4>
      </vt:variant>
      <vt:variant>
        <vt:lpwstr>http://www.nevo.co.il/Law_word/law06/TAK-4801.pdf</vt:lpwstr>
      </vt:variant>
      <vt:variant>
        <vt:lpwstr/>
      </vt:variant>
      <vt:variant>
        <vt:i4>8323079</vt:i4>
      </vt:variant>
      <vt:variant>
        <vt:i4>360</vt:i4>
      </vt:variant>
      <vt:variant>
        <vt:i4>0</vt:i4>
      </vt:variant>
      <vt:variant>
        <vt:i4>5</vt:i4>
      </vt:variant>
      <vt:variant>
        <vt:lpwstr>http://www.nevo.co.il/Law_word/law06/TAK-4629.pdf</vt:lpwstr>
      </vt:variant>
      <vt:variant>
        <vt:lpwstr/>
      </vt:variant>
      <vt:variant>
        <vt:i4>7995400</vt:i4>
      </vt:variant>
      <vt:variant>
        <vt:i4>357</vt:i4>
      </vt:variant>
      <vt:variant>
        <vt:i4>0</vt:i4>
      </vt:variant>
      <vt:variant>
        <vt:i4>5</vt:i4>
      </vt:variant>
      <vt:variant>
        <vt:lpwstr>http://www.nevo.co.il/Law_word/law06/TAK-2414.pdf</vt:lpwstr>
      </vt:variant>
      <vt:variant>
        <vt:lpwstr/>
      </vt:variant>
      <vt:variant>
        <vt:i4>7995403</vt:i4>
      </vt:variant>
      <vt:variant>
        <vt:i4>354</vt:i4>
      </vt:variant>
      <vt:variant>
        <vt:i4>0</vt:i4>
      </vt:variant>
      <vt:variant>
        <vt:i4>5</vt:i4>
      </vt:variant>
      <vt:variant>
        <vt:lpwstr>http://www.nevo.co.il/Law_word/law06/TAK-1023.pdf</vt:lpwstr>
      </vt:variant>
      <vt:variant>
        <vt:lpwstr/>
      </vt:variant>
      <vt:variant>
        <vt:i4>7995398</vt:i4>
      </vt:variant>
      <vt:variant>
        <vt:i4>351</vt:i4>
      </vt:variant>
      <vt:variant>
        <vt:i4>0</vt:i4>
      </vt:variant>
      <vt:variant>
        <vt:i4>5</vt:i4>
      </vt:variant>
      <vt:variant>
        <vt:lpwstr>http://www.nevo.co.il/Law_word/law06/TAK-0739.pdf</vt:lpwstr>
      </vt:variant>
      <vt:variant>
        <vt:lpwstr/>
      </vt:variant>
      <vt:variant>
        <vt:i4>7929858</vt:i4>
      </vt:variant>
      <vt:variant>
        <vt:i4>348</vt:i4>
      </vt:variant>
      <vt:variant>
        <vt:i4>0</vt:i4>
      </vt:variant>
      <vt:variant>
        <vt:i4>5</vt:i4>
      </vt:variant>
      <vt:variant>
        <vt:lpwstr>http://www.nevo.co.il/Law_word/law06/TAK-5953.pdf</vt:lpwstr>
      </vt:variant>
      <vt:variant>
        <vt:lpwstr/>
      </vt:variant>
      <vt:variant>
        <vt:i4>8323080</vt:i4>
      </vt:variant>
      <vt:variant>
        <vt:i4>345</vt:i4>
      </vt:variant>
      <vt:variant>
        <vt:i4>0</vt:i4>
      </vt:variant>
      <vt:variant>
        <vt:i4>5</vt:i4>
      </vt:variant>
      <vt:variant>
        <vt:lpwstr>http://www.nevo.co.il/Law_word/law06/TAK-0969.pdf</vt:lpwstr>
      </vt:variant>
      <vt:variant>
        <vt:lpwstr/>
      </vt:variant>
      <vt:variant>
        <vt:i4>7929858</vt:i4>
      </vt:variant>
      <vt:variant>
        <vt:i4>342</vt:i4>
      </vt:variant>
      <vt:variant>
        <vt:i4>0</vt:i4>
      </vt:variant>
      <vt:variant>
        <vt:i4>5</vt:i4>
      </vt:variant>
      <vt:variant>
        <vt:lpwstr>http://www.nevo.co.il/Law_word/law06/TAK-5953.pdf</vt:lpwstr>
      </vt:variant>
      <vt:variant>
        <vt:lpwstr/>
      </vt:variant>
      <vt:variant>
        <vt:i4>8192012</vt:i4>
      </vt:variant>
      <vt:variant>
        <vt:i4>339</vt:i4>
      </vt:variant>
      <vt:variant>
        <vt:i4>0</vt:i4>
      </vt:variant>
      <vt:variant>
        <vt:i4>5</vt:i4>
      </vt:variant>
      <vt:variant>
        <vt:lpwstr>http://www.nevo.co.il/Law_word/law06/TAK-1054.pdf</vt:lpwstr>
      </vt:variant>
      <vt:variant>
        <vt:lpwstr/>
      </vt:variant>
      <vt:variant>
        <vt:i4>8323080</vt:i4>
      </vt:variant>
      <vt:variant>
        <vt:i4>336</vt:i4>
      </vt:variant>
      <vt:variant>
        <vt:i4>0</vt:i4>
      </vt:variant>
      <vt:variant>
        <vt:i4>5</vt:i4>
      </vt:variant>
      <vt:variant>
        <vt:lpwstr>http://www.nevo.co.il/Law_word/law06/TAK-0969.pdf</vt:lpwstr>
      </vt:variant>
      <vt:variant>
        <vt:lpwstr/>
      </vt:variant>
      <vt:variant>
        <vt:i4>8192012</vt:i4>
      </vt:variant>
      <vt:variant>
        <vt:i4>333</vt:i4>
      </vt:variant>
      <vt:variant>
        <vt:i4>0</vt:i4>
      </vt:variant>
      <vt:variant>
        <vt:i4>5</vt:i4>
      </vt:variant>
      <vt:variant>
        <vt:lpwstr>http://www.nevo.co.il/Law_word/law06/TAK-6125.pdf</vt:lpwstr>
      </vt:variant>
      <vt:variant>
        <vt:lpwstr/>
      </vt:variant>
      <vt:variant>
        <vt:i4>7929858</vt:i4>
      </vt:variant>
      <vt:variant>
        <vt:i4>330</vt:i4>
      </vt:variant>
      <vt:variant>
        <vt:i4>0</vt:i4>
      </vt:variant>
      <vt:variant>
        <vt:i4>5</vt:i4>
      </vt:variant>
      <vt:variant>
        <vt:lpwstr>http://www.nevo.co.il/Law_word/law06/TAK-5953.pdf</vt:lpwstr>
      </vt:variant>
      <vt:variant>
        <vt:lpwstr/>
      </vt:variant>
      <vt:variant>
        <vt:i4>8257548</vt:i4>
      </vt:variant>
      <vt:variant>
        <vt:i4>327</vt:i4>
      </vt:variant>
      <vt:variant>
        <vt:i4>0</vt:i4>
      </vt:variant>
      <vt:variant>
        <vt:i4>5</vt:i4>
      </vt:variant>
      <vt:variant>
        <vt:lpwstr>http://www.nevo.co.il/Law_word/law06/TAK-5226.pdf</vt:lpwstr>
      </vt:variant>
      <vt:variant>
        <vt:lpwstr/>
      </vt:variant>
      <vt:variant>
        <vt:i4>7602185</vt:i4>
      </vt:variant>
      <vt:variant>
        <vt:i4>324</vt:i4>
      </vt:variant>
      <vt:variant>
        <vt:i4>0</vt:i4>
      </vt:variant>
      <vt:variant>
        <vt:i4>5</vt:i4>
      </vt:variant>
      <vt:variant>
        <vt:lpwstr>http://www.nevo.co.il/Law_word/law06/TAK-5180.pdf</vt:lpwstr>
      </vt:variant>
      <vt:variant>
        <vt:lpwstr/>
      </vt:variant>
      <vt:variant>
        <vt:i4>7602191</vt:i4>
      </vt:variant>
      <vt:variant>
        <vt:i4>321</vt:i4>
      </vt:variant>
      <vt:variant>
        <vt:i4>0</vt:i4>
      </vt:variant>
      <vt:variant>
        <vt:i4>5</vt:i4>
      </vt:variant>
      <vt:variant>
        <vt:lpwstr>http://www.nevo.co.il/Law_word/law06/TAK-5087.pdf</vt:lpwstr>
      </vt:variant>
      <vt:variant>
        <vt:lpwstr/>
      </vt:variant>
      <vt:variant>
        <vt:i4>7667713</vt:i4>
      </vt:variant>
      <vt:variant>
        <vt:i4>318</vt:i4>
      </vt:variant>
      <vt:variant>
        <vt:i4>0</vt:i4>
      </vt:variant>
      <vt:variant>
        <vt:i4>5</vt:i4>
      </vt:variant>
      <vt:variant>
        <vt:lpwstr>http://www.nevo.co.il/Law_word/law06/TAK-4881.pdf</vt:lpwstr>
      </vt:variant>
      <vt:variant>
        <vt:lpwstr/>
      </vt:variant>
      <vt:variant>
        <vt:i4>7995397</vt:i4>
      </vt:variant>
      <vt:variant>
        <vt:i4>315</vt:i4>
      </vt:variant>
      <vt:variant>
        <vt:i4>0</vt:i4>
      </vt:variant>
      <vt:variant>
        <vt:i4>5</vt:i4>
      </vt:variant>
      <vt:variant>
        <vt:lpwstr>http://www.nevo.co.il/Law_word/law06/TAK-4875.pdf</vt:lpwstr>
      </vt:variant>
      <vt:variant>
        <vt:lpwstr/>
      </vt:variant>
      <vt:variant>
        <vt:i4>8192001</vt:i4>
      </vt:variant>
      <vt:variant>
        <vt:i4>312</vt:i4>
      </vt:variant>
      <vt:variant>
        <vt:i4>0</vt:i4>
      </vt:variant>
      <vt:variant>
        <vt:i4>5</vt:i4>
      </vt:variant>
      <vt:variant>
        <vt:lpwstr>http://www.nevo.co.il/Law_word/law06/TAK-4801.pdf</vt:lpwstr>
      </vt:variant>
      <vt:variant>
        <vt:lpwstr/>
      </vt:variant>
      <vt:variant>
        <vt:i4>7667722</vt:i4>
      </vt:variant>
      <vt:variant>
        <vt:i4>309</vt:i4>
      </vt:variant>
      <vt:variant>
        <vt:i4>0</vt:i4>
      </vt:variant>
      <vt:variant>
        <vt:i4>5</vt:i4>
      </vt:variant>
      <vt:variant>
        <vt:lpwstr>http://www.nevo.co.il/Law_word/law06/TAK-4684.pdf</vt:lpwstr>
      </vt:variant>
      <vt:variant>
        <vt:lpwstr/>
      </vt:variant>
      <vt:variant>
        <vt:i4>8323079</vt:i4>
      </vt:variant>
      <vt:variant>
        <vt:i4>306</vt:i4>
      </vt:variant>
      <vt:variant>
        <vt:i4>0</vt:i4>
      </vt:variant>
      <vt:variant>
        <vt:i4>5</vt:i4>
      </vt:variant>
      <vt:variant>
        <vt:lpwstr>http://www.nevo.co.il/Law_word/law06/TAK-4629.pdf</vt:lpwstr>
      </vt:variant>
      <vt:variant>
        <vt:lpwstr/>
      </vt:variant>
      <vt:variant>
        <vt:i4>8323082</vt:i4>
      </vt:variant>
      <vt:variant>
        <vt:i4>303</vt:i4>
      </vt:variant>
      <vt:variant>
        <vt:i4>0</vt:i4>
      </vt:variant>
      <vt:variant>
        <vt:i4>5</vt:i4>
      </vt:variant>
      <vt:variant>
        <vt:lpwstr>http://www.nevo.co.il/Law_word/law06/TAK-4220.pdf</vt:lpwstr>
      </vt:variant>
      <vt:variant>
        <vt:lpwstr/>
      </vt:variant>
      <vt:variant>
        <vt:i4>7929870</vt:i4>
      </vt:variant>
      <vt:variant>
        <vt:i4>300</vt:i4>
      </vt:variant>
      <vt:variant>
        <vt:i4>0</vt:i4>
      </vt:variant>
      <vt:variant>
        <vt:i4>5</vt:i4>
      </vt:variant>
      <vt:variant>
        <vt:lpwstr>http://www.nevo.co.il/Law_word/law06/TAK-4147.pdf</vt:lpwstr>
      </vt:variant>
      <vt:variant>
        <vt:lpwstr/>
      </vt:variant>
      <vt:variant>
        <vt:i4>7995405</vt:i4>
      </vt:variant>
      <vt:variant>
        <vt:i4>297</vt:i4>
      </vt:variant>
      <vt:variant>
        <vt:i4>0</vt:i4>
      </vt:variant>
      <vt:variant>
        <vt:i4>5</vt:i4>
      </vt:variant>
      <vt:variant>
        <vt:lpwstr>http://www.nevo.co.il/Law_word/law06/TAK-4075.pdf</vt:lpwstr>
      </vt:variant>
      <vt:variant>
        <vt:lpwstr/>
      </vt:variant>
      <vt:variant>
        <vt:i4>8192001</vt:i4>
      </vt:variant>
      <vt:variant>
        <vt:i4>294</vt:i4>
      </vt:variant>
      <vt:variant>
        <vt:i4>0</vt:i4>
      </vt:variant>
      <vt:variant>
        <vt:i4>5</vt:i4>
      </vt:variant>
      <vt:variant>
        <vt:lpwstr>http://www.nevo.co.il/Law_word/law06/TAK-3970.pdf</vt:lpwstr>
      </vt:variant>
      <vt:variant>
        <vt:lpwstr/>
      </vt:variant>
      <vt:variant>
        <vt:i4>7995398</vt:i4>
      </vt:variant>
      <vt:variant>
        <vt:i4>291</vt:i4>
      </vt:variant>
      <vt:variant>
        <vt:i4>0</vt:i4>
      </vt:variant>
      <vt:variant>
        <vt:i4>5</vt:i4>
      </vt:variant>
      <vt:variant>
        <vt:lpwstr>http://www.nevo.co.il/Law_word/law06/TAK-3709.pdf</vt:lpwstr>
      </vt:variant>
      <vt:variant>
        <vt:lpwstr/>
      </vt:variant>
      <vt:variant>
        <vt:i4>7471114</vt:i4>
      </vt:variant>
      <vt:variant>
        <vt:i4>288</vt:i4>
      </vt:variant>
      <vt:variant>
        <vt:i4>0</vt:i4>
      </vt:variant>
      <vt:variant>
        <vt:i4>5</vt:i4>
      </vt:variant>
      <vt:variant>
        <vt:lpwstr>http://www.nevo.co.il/Law_word/law06/TAK-3684.pdf</vt:lpwstr>
      </vt:variant>
      <vt:variant>
        <vt:lpwstr/>
      </vt:variant>
      <vt:variant>
        <vt:i4>7864324</vt:i4>
      </vt:variant>
      <vt:variant>
        <vt:i4>285</vt:i4>
      </vt:variant>
      <vt:variant>
        <vt:i4>0</vt:i4>
      </vt:variant>
      <vt:variant>
        <vt:i4>5</vt:i4>
      </vt:variant>
      <vt:variant>
        <vt:lpwstr>http://www.nevo.co.il/Law_word/law06/TAK-3529.pdf</vt:lpwstr>
      </vt:variant>
      <vt:variant>
        <vt:lpwstr/>
      </vt:variant>
      <vt:variant>
        <vt:i4>7929859</vt:i4>
      </vt:variant>
      <vt:variant>
        <vt:i4>282</vt:i4>
      </vt:variant>
      <vt:variant>
        <vt:i4>0</vt:i4>
      </vt:variant>
      <vt:variant>
        <vt:i4>5</vt:i4>
      </vt:variant>
      <vt:variant>
        <vt:lpwstr>http://www.nevo.co.il/Law_word/law06/TAK-3338.pdf</vt:lpwstr>
      </vt:variant>
      <vt:variant>
        <vt:lpwstr/>
      </vt:variant>
      <vt:variant>
        <vt:i4>7471118</vt:i4>
      </vt:variant>
      <vt:variant>
        <vt:i4>279</vt:i4>
      </vt:variant>
      <vt:variant>
        <vt:i4>0</vt:i4>
      </vt:variant>
      <vt:variant>
        <vt:i4>5</vt:i4>
      </vt:variant>
      <vt:variant>
        <vt:lpwstr>http://www.nevo.co.il/Law_word/law06/TAK-3187.pdf</vt:lpwstr>
      </vt:variant>
      <vt:variant>
        <vt:lpwstr/>
      </vt:variant>
      <vt:variant>
        <vt:i4>7864320</vt:i4>
      </vt:variant>
      <vt:variant>
        <vt:i4>276</vt:i4>
      </vt:variant>
      <vt:variant>
        <vt:i4>0</vt:i4>
      </vt:variant>
      <vt:variant>
        <vt:i4>5</vt:i4>
      </vt:variant>
      <vt:variant>
        <vt:lpwstr>http://www.nevo.co.il/Law_word/law06/TAK-3028.pdf</vt:lpwstr>
      </vt:variant>
      <vt:variant>
        <vt:lpwstr/>
      </vt:variant>
      <vt:variant>
        <vt:i4>8126469</vt:i4>
      </vt:variant>
      <vt:variant>
        <vt:i4>273</vt:i4>
      </vt:variant>
      <vt:variant>
        <vt:i4>0</vt:i4>
      </vt:variant>
      <vt:variant>
        <vt:i4>5</vt:i4>
      </vt:variant>
      <vt:variant>
        <vt:lpwstr>http://www.nevo.co.il/Law_word/law06/TAK-2974.pdf</vt:lpwstr>
      </vt:variant>
      <vt:variant>
        <vt:lpwstr/>
      </vt:variant>
      <vt:variant>
        <vt:i4>8060936</vt:i4>
      </vt:variant>
      <vt:variant>
        <vt:i4>270</vt:i4>
      </vt:variant>
      <vt:variant>
        <vt:i4>0</vt:i4>
      </vt:variant>
      <vt:variant>
        <vt:i4>5</vt:i4>
      </vt:variant>
      <vt:variant>
        <vt:lpwstr>http://www.nevo.co.il/Law_word/law06/TAK-2303.pdf</vt:lpwstr>
      </vt:variant>
      <vt:variant>
        <vt:lpwstr/>
      </vt:variant>
      <vt:variant>
        <vt:i4>8192009</vt:i4>
      </vt:variant>
      <vt:variant>
        <vt:i4>267</vt:i4>
      </vt:variant>
      <vt:variant>
        <vt:i4>0</vt:i4>
      </vt:variant>
      <vt:variant>
        <vt:i4>5</vt:i4>
      </vt:variant>
      <vt:variant>
        <vt:lpwstr>http://www.nevo.co.il/Law_word/law06/TAK-2263.pdf</vt:lpwstr>
      </vt:variant>
      <vt:variant>
        <vt:lpwstr/>
      </vt:variant>
      <vt:variant>
        <vt:i4>8192003</vt:i4>
      </vt:variant>
      <vt:variant>
        <vt:i4>264</vt:i4>
      </vt:variant>
      <vt:variant>
        <vt:i4>0</vt:i4>
      </vt:variant>
      <vt:variant>
        <vt:i4>5</vt:i4>
      </vt:variant>
      <vt:variant>
        <vt:lpwstr>http://www.nevo.co.il/Law_word/law06/TAK-1259.pdf</vt:lpwstr>
      </vt:variant>
      <vt:variant>
        <vt:lpwstr/>
      </vt:variant>
      <vt:variant>
        <vt:i4>8323080</vt:i4>
      </vt:variant>
      <vt:variant>
        <vt:i4>261</vt:i4>
      </vt:variant>
      <vt:variant>
        <vt:i4>0</vt:i4>
      </vt:variant>
      <vt:variant>
        <vt:i4>5</vt:i4>
      </vt:variant>
      <vt:variant>
        <vt:lpwstr>http://www.nevo.co.il/Law_word/law06/TAK-0969.pdf</vt:lpwstr>
      </vt:variant>
      <vt:variant>
        <vt:lpwstr/>
      </vt:variant>
      <vt:variant>
        <vt:i4>7929858</vt:i4>
      </vt:variant>
      <vt:variant>
        <vt:i4>258</vt:i4>
      </vt:variant>
      <vt:variant>
        <vt:i4>0</vt:i4>
      </vt:variant>
      <vt:variant>
        <vt:i4>5</vt:i4>
      </vt:variant>
      <vt:variant>
        <vt:lpwstr>http://www.nevo.co.il/Law_word/law06/TAK-5953.pdf</vt:lpwstr>
      </vt:variant>
      <vt:variant>
        <vt:lpwstr/>
      </vt:variant>
      <vt:variant>
        <vt:i4>7602191</vt:i4>
      </vt:variant>
      <vt:variant>
        <vt:i4>255</vt:i4>
      </vt:variant>
      <vt:variant>
        <vt:i4>0</vt:i4>
      </vt:variant>
      <vt:variant>
        <vt:i4>5</vt:i4>
      </vt:variant>
      <vt:variant>
        <vt:lpwstr>http://www.nevo.co.il/Law_word/law06/TAK-5087.pdf</vt:lpwstr>
      </vt:variant>
      <vt:variant>
        <vt:lpwstr/>
      </vt:variant>
      <vt:variant>
        <vt:i4>8323079</vt:i4>
      </vt:variant>
      <vt:variant>
        <vt:i4>252</vt:i4>
      </vt:variant>
      <vt:variant>
        <vt:i4>0</vt:i4>
      </vt:variant>
      <vt:variant>
        <vt:i4>5</vt:i4>
      </vt:variant>
      <vt:variant>
        <vt:lpwstr>http://www.nevo.co.il/Law_word/law06/TAK-4629.pdf</vt:lpwstr>
      </vt:variant>
      <vt:variant>
        <vt:lpwstr/>
      </vt:variant>
      <vt:variant>
        <vt:i4>8323080</vt:i4>
      </vt:variant>
      <vt:variant>
        <vt:i4>249</vt:i4>
      </vt:variant>
      <vt:variant>
        <vt:i4>0</vt:i4>
      </vt:variant>
      <vt:variant>
        <vt:i4>5</vt:i4>
      </vt:variant>
      <vt:variant>
        <vt:lpwstr>http://www.nevo.co.il/Law_word/law06/TAK-0969.pdf</vt:lpwstr>
      </vt:variant>
      <vt:variant>
        <vt:lpwstr/>
      </vt:variant>
      <vt:variant>
        <vt:i4>7929858</vt:i4>
      </vt:variant>
      <vt:variant>
        <vt:i4>246</vt:i4>
      </vt:variant>
      <vt:variant>
        <vt:i4>0</vt:i4>
      </vt:variant>
      <vt:variant>
        <vt:i4>5</vt:i4>
      </vt:variant>
      <vt:variant>
        <vt:lpwstr>http://www.nevo.co.il/Law_word/law06/TAK-5953.pdf</vt:lpwstr>
      </vt:variant>
      <vt:variant>
        <vt:lpwstr/>
      </vt:variant>
      <vt:variant>
        <vt:i4>8323079</vt:i4>
      </vt:variant>
      <vt:variant>
        <vt:i4>243</vt:i4>
      </vt:variant>
      <vt:variant>
        <vt:i4>0</vt:i4>
      </vt:variant>
      <vt:variant>
        <vt:i4>5</vt:i4>
      </vt:variant>
      <vt:variant>
        <vt:lpwstr>http://www.nevo.co.il/Law_word/law06/TAK-4629.pdf</vt:lpwstr>
      </vt:variant>
      <vt:variant>
        <vt:lpwstr/>
      </vt:variant>
      <vt:variant>
        <vt:i4>8257541</vt:i4>
      </vt:variant>
      <vt:variant>
        <vt:i4>240</vt:i4>
      </vt:variant>
      <vt:variant>
        <vt:i4>0</vt:i4>
      </vt:variant>
      <vt:variant>
        <vt:i4>5</vt:i4>
      </vt:variant>
      <vt:variant>
        <vt:lpwstr>http://www.nevo.co.il/Law_word/law06/TAK-1964.pdf</vt:lpwstr>
      </vt:variant>
      <vt:variant>
        <vt:lpwstr/>
      </vt:variant>
      <vt:variant>
        <vt:i4>8323080</vt:i4>
      </vt:variant>
      <vt:variant>
        <vt:i4>237</vt:i4>
      </vt:variant>
      <vt:variant>
        <vt:i4>0</vt:i4>
      </vt:variant>
      <vt:variant>
        <vt:i4>5</vt:i4>
      </vt:variant>
      <vt:variant>
        <vt:lpwstr>http://www.nevo.co.il/Law_word/law06/TAK-0969.pdf</vt:lpwstr>
      </vt:variant>
      <vt:variant>
        <vt:lpwstr/>
      </vt:variant>
      <vt:variant>
        <vt:i4>7405572</vt:i4>
      </vt:variant>
      <vt:variant>
        <vt:i4>234</vt:i4>
      </vt:variant>
      <vt:variant>
        <vt:i4>0</vt:i4>
      </vt:variant>
      <vt:variant>
        <vt:i4>5</vt:i4>
      </vt:variant>
      <vt:variant>
        <vt:lpwstr>http://www.nevo.co.il/Law_word/law06/TAK-0589.pdf</vt:lpwstr>
      </vt:variant>
      <vt:variant>
        <vt:lpwstr/>
      </vt:variant>
      <vt:variant>
        <vt:i4>8257541</vt:i4>
      </vt:variant>
      <vt:variant>
        <vt:i4>231</vt:i4>
      </vt:variant>
      <vt:variant>
        <vt:i4>0</vt:i4>
      </vt:variant>
      <vt:variant>
        <vt:i4>5</vt:i4>
      </vt:variant>
      <vt:variant>
        <vt:lpwstr>http://www.nevo.co.il/Law_word/law06/TAK-1964.pdf</vt:lpwstr>
      </vt:variant>
      <vt:variant>
        <vt:lpwstr/>
      </vt:variant>
      <vt:variant>
        <vt:i4>8323073</vt:i4>
      </vt:variant>
      <vt:variant>
        <vt:i4>228</vt:i4>
      </vt:variant>
      <vt:variant>
        <vt:i4>0</vt:i4>
      </vt:variant>
      <vt:variant>
        <vt:i4>5</vt:i4>
      </vt:variant>
      <vt:variant>
        <vt:lpwstr>http://www.nevo.co.il/Law_word/law06/TAK-5831.pdf</vt:lpwstr>
      </vt:variant>
      <vt:variant>
        <vt:lpwstr/>
      </vt:variant>
      <vt:variant>
        <vt:i4>8323079</vt:i4>
      </vt:variant>
      <vt:variant>
        <vt:i4>225</vt:i4>
      </vt:variant>
      <vt:variant>
        <vt:i4>0</vt:i4>
      </vt:variant>
      <vt:variant>
        <vt:i4>5</vt:i4>
      </vt:variant>
      <vt:variant>
        <vt:lpwstr>http://www.nevo.co.il/Law_word/law06/TAK-4629.pdf</vt:lpwstr>
      </vt:variant>
      <vt:variant>
        <vt:lpwstr/>
      </vt:variant>
      <vt:variant>
        <vt:i4>7864325</vt:i4>
      </vt:variant>
      <vt:variant>
        <vt:i4>222</vt:i4>
      </vt:variant>
      <vt:variant>
        <vt:i4>0</vt:i4>
      </vt:variant>
      <vt:variant>
        <vt:i4>5</vt:i4>
      </vt:variant>
      <vt:variant>
        <vt:lpwstr>http://www.nevo.co.il/Law_word/law06/TAK-3825.pdf</vt:lpwstr>
      </vt:variant>
      <vt:variant>
        <vt:lpwstr/>
      </vt:variant>
      <vt:variant>
        <vt:i4>8126469</vt:i4>
      </vt:variant>
      <vt:variant>
        <vt:i4>219</vt:i4>
      </vt:variant>
      <vt:variant>
        <vt:i4>0</vt:i4>
      </vt:variant>
      <vt:variant>
        <vt:i4>5</vt:i4>
      </vt:variant>
      <vt:variant>
        <vt:lpwstr>http://www.nevo.co.il/Law_word/law06/TAK-2974.pdf</vt:lpwstr>
      </vt:variant>
      <vt:variant>
        <vt:lpwstr/>
      </vt:variant>
      <vt:variant>
        <vt:i4>7864326</vt:i4>
      </vt:variant>
      <vt:variant>
        <vt:i4>216</vt:i4>
      </vt:variant>
      <vt:variant>
        <vt:i4>0</vt:i4>
      </vt:variant>
      <vt:variant>
        <vt:i4>5</vt:i4>
      </vt:variant>
      <vt:variant>
        <vt:lpwstr>http://www.nevo.co.il/Law_word/law06/TAK-2836.pdf</vt:lpwstr>
      </vt:variant>
      <vt:variant>
        <vt:lpwstr/>
      </vt:variant>
      <vt:variant>
        <vt:i4>8192013</vt:i4>
      </vt:variant>
      <vt:variant>
        <vt:i4>213</vt:i4>
      </vt:variant>
      <vt:variant>
        <vt:i4>0</vt:i4>
      </vt:variant>
      <vt:variant>
        <vt:i4>5</vt:i4>
      </vt:variant>
      <vt:variant>
        <vt:lpwstr>http://www.nevo.co.il/Law_word/law06/TAK-2560.pdf</vt:lpwstr>
      </vt:variant>
      <vt:variant>
        <vt:lpwstr/>
      </vt:variant>
      <vt:variant>
        <vt:i4>8323080</vt:i4>
      </vt:variant>
      <vt:variant>
        <vt:i4>210</vt:i4>
      </vt:variant>
      <vt:variant>
        <vt:i4>0</vt:i4>
      </vt:variant>
      <vt:variant>
        <vt:i4>5</vt:i4>
      </vt:variant>
      <vt:variant>
        <vt:lpwstr>http://www.nevo.co.il/Law_word/law06/TAK-0969.pdf</vt:lpwstr>
      </vt:variant>
      <vt:variant>
        <vt:lpwstr/>
      </vt:variant>
      <vt:variant>
        <vt:i4>7929868</vt:i4>
      </vt:variant>
      <vt:variant>
        <vt:i4>207</vt:i4>
      </vt:variant>
      <vt:variant>
        <vt:i4>0</vt:i4>
      </vt:variant>
      <vt:variant>
        <vt:i4>5</vt:i4>
      </vt:variant>
      <vt:variant>
        <vt:lpwstr>http://www.nevo.co.il/Law_word/law06/TAK-6367.pdf</vt:lpwstr>
      </vt:variant>
      <vt:variant>
        <vt:lpwstr/>
      </vt:variant>
      <vt:variant>
        <vt:i4>7995403</vt:i4>
      </vt:variant>
      <vt:variant>
        <vt:i4>204</vt:i4>
      </vt:variant>
      <vt:variant>
        <vt:i4>0</vt:i4>
      </vt:variant>
      <vt:variant>
        <vt:i4>5</vt:i4>
      </vt:variant>
      <vt:variant>
        <vt:lpwstr>http://www.nevo.co.il/Law_word/law06/TAK-6251.pdf</vt:lpwstr>
      </vt:variant>
      <vt:variant>
        <vt:lpwstr/>
      </vt:variant>
      <vt:variant>
        <vt:i4>7864325</vt:i4>
      </vt:variant>
      <vt:variant>
        <vt:i4>201</vt:i4>
      </vt:variant>
      <vt:variant>
        <vt:i4>0</vt:i4>
      </vt:variant>
      <vt:variant>
        <vt:i4>5</vt:i4>
      </vt:variant>
      <vt:variant>
        <vt:lpwstr>http://www.nevo.co.il/Law_word/law06/tak-6875.pdf</vt:lpwstr>
      </vt:variant>
      <vt:variant>
        <vt:lpwstr/>
      </vt:variant>
      <vt:variant>
        <vt:i4>7929866</vt:i4>
      </vt:variant>
      <vt:variant>
        <vt:i4>198</vt:i4>
      </vt:variant>
      <vt:variant>
        <vt:i4>0</vt:i4>
      </vt:variant>
      <vt:variant>
        <vt:i4>5</vt:i4>
      </vt:variant>
      <vt:variant>
        <vt:lpwstr>http://www.nevo.co.il/Law_word/law06/TAK-5052.pdf</vt:lpwstr>
      </vt:variant>
      <vt:variant>
        <vt:lpwstr/>
      </vt:variant>
      <vt:variant>
        <vt:i4>7340040</vt:i4>
      </vt:variant>
      <vt:variant>
        <vt:i4>195</vt:i4>
      </vt:variant>
      <vt:variant>
        <vt:i4>0</vt:i4>
      </vt:variant>
      <vt:variant>
        <vt:i4>5</vt:i4>
      </vt:variant>
      <vt:variant>
        <vt:lpwstr>http://www.nevo.co.il/Law_word/law06/TAK-1787.pdf</vt:lpwstr>
      </vt:variant>
      <vt:variant>
        <vt:lpwstr/>
      </vt:variant>
      <vt:variant>
        <vt:i4>7929868</vt:i4>
      </vt:variant>
      <vt:variant>
        <vt:i4>192</vt:i4>
      </vt:variant>
      <vt:variant>
        <vt:i4>0</vt:i4>
      </vt:variant>
      <vt:variant>
        <vt:i4>5</vt:i4>
      </vt:variant>
      <vt:variant>
        <vt:lpwstr>http://www.nevo.co.il/Law_word/law06/TAK-6367.pdf</vt:lpwstr>
      </vt:variant>
      <vt:variant>
        <vt:lpwstr/>
      </vt:variant>
      <vt:variant>
        <vt:i4>7929858</vt:i4>
      </vt:variant>
      <vt:variant>
        <vt:i4>189</vt:i4>
      </vt:variant>
      <vt:variant>
        <vt:i4>0</vt:i4>
      </vt:variant>
      <vt:variant>
        <vt:i4>5</vt:i4>
      </vt:variant>
      <vt:variant>
        <vt:lpwstr>http://www.nevo.co.il/Law_word/law06/TAK-5953.pdf</vt:lpwstr>
      </vt:variant>
      <vt:variant>
        <vt:lpwstr/>
      </vt:variant>
      <vt:variant>
        <vt:i4>7995398</vt:i4>
      </vt:variant>
      <vt:variant>
        <vt:i4>186</vt:i4>
      </vt:variant>
      <vt:variant>
        <vt:i4>0</vt:i4>
      </vt:variant>
      <vt:variant>
        <vt:i4>5</vt:i4>
      </vt:variant>
      <vt:variant>
        <vt:lpwstr>http://www.nevo.co.il/Law_word/law06/TAK-5668.pdf</vt:lpwstr>
      </vt:variant>
      <vt:variant>
        <vt:lpwstr/>
      </vt:variant>
      <vt:variant>
        <vt:i4>8192015</vt:i4>
      </vt:variant>
      <vt:variant>
        <vt:i4>183</vt:i4>
      </vt:variant>
      <vt:variant>
        <vt:i4>0</vt:i4>
      </vt:variant>
      <vt:variant>
        <vt:i4>5</vt:i4>
      </vt:variant>
      <vt:variant>
        <vt:lpwstr>http://www.nevo.co.il/Law_word/law06/TAK-5215.pdf</vt:lpwstr>
      </vt:variant>
      <vt:variant>
        <vt:lpwstr/>
      </vt:variant>
      <vt:variant>
        <vt:i4>8192009</vt:i4>
      </vt:variant>
      <vt:variant>
        <vt:i4>180</vt:i4>
      </vt:variant>
      <vt:variant>
        <vt:i4>0</vt:i4>
      </vt:variant>
      <vt:variant>
        <vt:i4>5</vt:i4>
      </vt:variant>
      <vt:variant>
        <vt:lpwstr>http://www.nevo.co.il/Law_word/law06/TAK-5110.pdf</vt:lpwstr>
      </vt:variant>
      <vt:variant>
        <vt:lpwstr/>
      </vt:variant>
      <vt:variant>
        <vt:i4>7602191</vt:i4>
      </vt:variant>
      <vt:variant>
        <vt:i4>177</vt:i4>
      </vt:variant>
      <vt:variant>
        <vt:i4>0</vt:i4>
      </vt:variant>
      <vt:variant>
        <vt:i4>5</vt:i4>
      </vt:variant>
      <vt:variant>
        <vt:lpwstr>http://www.nevo.co.il/Law_word/law06/TAK-5087.pdf</vt:lpwstr>
      </vt:variant>
      <vt:variant>
        <vt:lpwstr/>
      </vt:variant>
      <vt:variant>
        <vt:i4>8126476</vt:i4>
      </vt:variant>
      <vt:variant>
        <vt:i4>174</vt:i4>
      </vt:variant>
      <vt:variant>
        <vt:i4>0</vt:i4>
      </vt:variant>
      <vt:variant>
        <vt:i4>5</vt:i4>
      </vt:variant>
      <vt:variant>
        <vt:lpwstr>http://www.nevo.co.il/Law_word/law06/TAK-5004.pdf</vt:lpwstr>
      </vt:variant>
      <vt:variant>
        <vt:lpwstr/>
      </vt:variant>
      <vt:variant>
        <vt:i4>7667713</vt:i4>
      </vt:variant>
      <vt:variant>
        <vt:i4>171</vt:i4>
      </vt:variant>
      <vt:variant>
        <vt:i4>0</vt:i4>
      </vt:variant>
      <vt:variant>
        <vt:i4>5</vt:i4>
      </vt:variant>
      <vt:variant>
        <vt:lpwstr>http://www.nevo.co.il/Law_word/law06/TAK-4980.pdf</vt:lpwstr>
      </vt:variant>
      <vt:variant>
        <vt:lpwstr/>
      </vt:variant>
      <vt:variant>
        <vt:i4>8192001</vt:i4>
      </vt:variant>
      <vt:variant>
        <vt:i4>168</vt:i4>
      </vt:variant>
      <vt:variant>
        <vt:i4>0</vt:i4>
      </vt:variant>
      <vt:variant>
        <vt:i4>5</vt:i4>
      </vt:variant>
      <vt:variant>
        <vt:lpwstr>http://www.nevo.co.il/Law_word/law06/TAK-4801.pdf</vt:lpwstr>
      </vt:variant>
      <vt:variant>
        <vt:lpwstr/>
      </vt:variant>
      <vt:variant>
        <vt:i4>8323079</vt:i4>
      </vt:variant>
      <vt:variant>
        <vt:i4>165</vt:i4>
      </vt:variant>
      <vt:variant>
        <vt:i4>0</vt:i4>
      </vt:variant>
      <vt:variant>
        <vt:i4>5</vt:i4>
      </vt:variant>
      <vt:variant>
        <vt:lpwstr>http://www.nevo.co.il/Law_word/law06/TAK-4629.pdf</vt:lpwstr>
      </vt:variant>
      <vt:variant>
        <vt:lpwstr/>
      </vt:variant>
      <vt:variant>
        <vt:i4>7995401</vt:i4>
      </vt:variant>
      <vt:variant>
        <vt:i4>162</vt:i4>
      </vt:variant>
      <vt:variant>
        <vt:i4>0</vt:i4>
      </vt:variant>
      <vt:variant>
        <vt:i4>5</vt:i4>
      </vt:variant>
      <vt:variant>
        <vt:lpwstr>http://www.nevo.co.il/Law_word/law06/TAK-4475.pdf</vt:lpwstr>
      </vt:variant>
      <vt:variant>
        <vt:lpwstr/>
      </vt:variant>
      <vt:variant>
        <vt:i4>8257551</vt:i4>
      </vt:variant>
      <vt:variant>
        <vt:i4>159</vt:i4>
      </vt:variant>
      <vt:variant>
        <vt:i4>0</vt:i4>
      </vt:variant>
      <vt:variant>
        <vt:i4>5</vt:i4>
      </vt:variant>
      <vt:variant>
        <vt:lpwstr>http://www.nevo.co.il/Law_word/law06/TAK-4334.pdf</vt:lpwstr>
      </vt:variant>
      <vt:variant>
        <vt:lpwstr/>
      </vt:variant>
      <vt:variant>
        <vt:i4>8323082</vt:i4>
      </vt:variant>
      <vt:variant>
        <vt:i4>156</vt:i4>
      </vt:variant>
      <vt:variant>
        <vt:i4>0</vt:i4>
      </vt:variant>
      <vt:variant>
        <vt:i4>5</vt:i4>
      </vt:variant>
      <vt:variant>
        <vt:lpwstr>http://www.nevo.co.il/Law_word/law06/TAK-4220.pdf</vt:lpwstr>
      </vt:variant>
      <vt:variant>
        <vt:lpwstr/>
      </vt:variant>
      <vt:variant>
        <vt:i4>8192014</vt:i4>
      </vt:variant>
      <vt:variant>
        <vt:i4>153</vt:i4>
      </vt:variant>
      <vt:variant>
        <vt:i4>0</vt:i4>
      </vt:variant>
      <vt:variant>
        <vt:i4>5</vt:i4>
      </vt:variant>
      <vt:variant>
        <vt:lpwstr>http://www.nevo.co.il/Law_word/law06/TAK-4107.pdf</vt:lpwstr>
      </vt:variant>
      <vt:variant>
        <vt:lpwstr/>
      </vt:variant>
      <vt:variant>
        <vt:i4>8192001</vt:i4>
      </vt:variant>
      <vt:variant>
        <vt:i4>150</vt:i4>
      </vt:variant>
      <vt:variant>
        <vt:i4>0</vt:i4>
      </vt:variant>
      <vt:variant>
        <vt:i4>5</vt:i4>
      </vt:variant>
      <vt:variant>
        <vt:lpwstr>http://www.nevo.co.il/Law_word/law06/TAK-3970.pdf</vt:lpwstr>
      </vt:variant>
      <vt:variant>
        <vt:lpwstr/>
      </vt:variant>
      <vt:variant>
        <vt:i4>7864325</vt:i4>
      </vt:variant>
      <vt:variant>
        <vt:i4>147</vt:i4>
      </vt:variant>
      <vt:variant>
        <vt:i4>0</vt:i4>
      </vt:variant>
      <vt:variant>
        <vt:i4>5</vt:i4>
      </vt:variant>
      <vt:variant>
        <vt:lpwstr>http://www.nevo.co.il/Law_word/law06/TAK-3825.pdf</vt:lpwstr>
      </vt:variant>
      <vt:variant>
        <vt:lpwstr/>
      </vt:variant>
      <vt:variant>
        <vt:i4>7471114</vt:i4>
      </vt:variant>
      <vt:variant>
        <vt:i4>144</vt:i4>
      </vt:variant>
      <vt:variant>
        <vt:i4>0</vt:i4>
      </vt:variant>
      <vt:variant>
        <vt:i4>5</vt:i4>
      </vt:variant>
      <vt:variant>
        <vt:lpwstr>http://www.nevo.co.il/Law_word/law06/TAK-3684.pdf</vt:lpwstr>
      </vt:variant>
      <vt:variant>
        <vt:lpwstr/>
      </vt:variant>
      <vt:variant>
        <vt:i4>8060942</vt:i4>
      </vt:variant>
      <vt:variant>
        <vt:i4>141</vt:i4>
      </vt:variant>
      <vt:variant>
        <vt:i4>0</vt:i4>
      </vt:variant>
      <vt:variant>
        <vt:i4>5</vt:i4>
      </vt:variant>
      <vt:variant>
        <vt:lpwstr>http://www.nevo.co.il/Law_word/law06/TAK-3610.pdf</vt:lpwstr>
      </vt:variant>
      <vt:variant>
        <vt:lpwstr/>
      </vt:variant>
      <vt:variant>
        <vt:i4>7995404</vt:i4>
      </vt:variant>
      <vt:variant>
        <vt:i4>138</vt:i4>
      </vt:variant>
      <vt:variant>
        <vt:i4>0</vt:i4>
      </vt:variant>
      <vt:variant>
        <vt:i4>5</vt:i4>
      </vt:variant>
      <vt:variant>
        <vt:lpwstr>http://www.nevo.co.il/Law_word/law06/TAK-3501.pdf</vt:lpwstr>
      </vt:variant>
      <vt:variant>
        <vt:lpwstr/>
      </vt:variant>
      <vt:variant>
        <vt:i4>8192012</vt:i4>
      </vt:variant>
      <vt:variant>
        <vt:i4>135</vt:i4>
      </vt:variant>
      <vt:variant>
        <vt:i4>0</vt:i4>
      </vt:variant>
      <vt:variant>
        <vt:i4>5</vt:i4>
      </vt:variant>
      <vt:variant>
        <vt:lpwstr>http://www.nevo.co.il/Law_word/law06/TAK-3377.pdf</vt:lpwstr>
      </vt:variant>
      <vt:variant>
        <vt:lpwstr/>
      </vt:variant>
      <vt:variant>
        <vt:i4>8323083</vt:i4>
      </vt:variant>
      <vt:variant>
        <vt:i4>132</vt:i4>
      </vt:variant>
      <vt:variant>
        <vt:i4>0</vt:i4>
      </vt:variant>
      <vt:variant>
        <vt:i4>5</vt:i4>
      </vt:variant>
      <vt:variant>
        <vt:lpwstr>http://www.nevo.co.il/Law_word/law06/TAK-3152.pdf</vt:lpwstr>
      </vt:variant>
      <vt:variant>
        <vt:lpwstr/>
      </vt:variant>
      <vt:variant>
        <vt:i4>8192013</vt:i4>
      </vt:variant>
      <vt:variant>
        <vt:i4>129</vt:i4>
      </vt:variant>
      <vt:variant>
        <vt:i4>0</vt:i4>
      </vt:variant>
      <vt:variant>
        <vt:i4>5</vt:i4>
      </vt:variant>
      <vt:variant>
        <vt:lpwstr>http://www.nevo.co.il/Law_word/law06/TAK-2560.pdf</vt:lpwstr>
      </vt:variant>
      <vt:variant>
        <vt:lpwstr/>
      </vt:variant>
      <vt:variant>
        <vt:i4>7929864</vt:i4>
      </vt:variant>
      <vt:variant>
        <vt:i4>126</vt:i4>
      </vt:variant>
      <vt:variant>
        <vt:i4>0</vt:i4>
      </vt:variant>
      <vt:variant>
        <vt:i4>5</vt:i4>
      </vt:variant>
      <vt:variant>
        <vt:lpwstr>http://www.nevo.co.il/Law_word/law06/TAK-0505.pdf</vt:lpwstr>
      </vt:variant>
      <vt:variant>
        <vt:lpwstr/>
      </vt:variant>
      <vt:variant>
        <vt:i4>7864325</vt:i4>
      </vt:variant>
      <vt:variant>
        <vt:i4>123</vt:i4>
      </vt:variant>
      <vt:variant>
        <vt:i4>0</vt:i4>
      </vt:variant>
      <vt:variant>
        <vt:i4>5</vt:i4>
      </vt:variant>
      <vt:variant>
        <vt:lpwstr>http://www.nevo.co.il/Law_word/law06/tak-6875.pdf</vt:lpwstr>
      </vt:variant>
      <vt:variant>
        <vt:lpwstr/>
      </vt:variant>
      <vt:variant>
        <vt:i4>7929866</vt:i4>
      </vt:variant>
      <vt:variant>
        <vt:i4>120</vt:i4>
      </vt:variant>
      <vt:variant>
        <vt:i4>0</vt:i4>
      </vt:variant>
      <vt:variant>
        <vt:i4>5</vt:i4>
      </vt:variant>
      <vt:variant>
        <vt:lpwstr>http://www.nevo.co.il/Law_word/law06/TAK-5052.pdf</vt:lpwstr>
      </vt:variant>
      <vt:variant>
        <vt:lpwstr/>
      </vt:variant>
      <vt:variant>
        <vt:i4>7340040</vt:i4>
      </vt:variant>
      <vt:variant>
        <vt:i4>117</vt:i4>
      </vt:variant>
      <vt:variant>
        <vt:i4>0</vt:i4>
      </vt:variant>
      <vt:variant>
        <vt:i4>5</vt:i4>
      </vt:variant>
      <vt:variant>
        <vt:lpwstr>http://www.nevo.co.il/Law_word/law06/TAK-1787.pdf</vt:lpwstr>
      </vt:variant>
      <vt:variant>
        <vt:lpwstr/>
      </vt:variant>
      <vt:variant>
        <vt:i4>8192013</vt:i4>
      </vt:variant>
      <vt:variant>
        <vt:i4>114</vt:i4>
      </vt:variant>
      <vt:variant>
        <vt:i4>0</vt:i4>
      </vt:variant>
      <vt:variant>
        <vt:i4>5</vt:i4>
      </vt:variant>
      <vt:variant>
        <vt:lpwstr>http://www.nevo.co.il/Law_word/law06/TAK-2560.pdf</vt:lpwstr>
      </vt:variant>
      <vt:variant>
        <vt:lpwstr/>
      </vt:variant>
      <vt:variant>
        <vt:i4>8323080</vt:i4>
      </vt:variant>
      <vt:variant>
        <vt:i4>111</vt:i4>
      </vt:variant>
      <vt:variant>
        <vt:i4>0</vt:i4>
      </vt:variant>
      <vt:variant>
        <vt:i4>5</vt:i4>
      </vt:variant>
      <vt:variant>
        <vt:lpwstr>http://www.nevo.co.il/Law_word/law06/TAK-0969.pdf</vt:lpwstr>
      </vt:variant>
      <vt:variant>
        <vt:lpwstr/>
      </vt:variant>
      <vt:variant>
        <vt:i4>7929858</vt:i4>
      </vt:variant>
      <vt:variant>
        <vt:i4>108</vt:i4>
      </vt:variant>
      <vt:variant>
        <vt:i4>0</vt:i4>
      </vt:variant>
      <vt:variant>
        <vt:i4>5</vt:i4>
      </vt:variant>
      <vt:variant>
        <vt:lpwstr>http://www.nevo.co.il/Law_word/law06/TAK-5953.pdf</vt:lpwstr>
      </vt:variant>
      <vt:variant>
        <vt:lpwstr/>
      </vt:variant>
      <vt:variant>
        <vt:i4>8323079</vt:i4>
      </vt:variant>
      <vt:variant>
        <vt:i4>105</vt:i4>
      </vt:variant>
      <vt:variant>
        <vt:i4>0</vt:i4>
      </vt:variant>
      <vt:variant>
        <vt:i4>5</vt:i4>
      </vt:variant>
      <vt:variant>
        <vt:lpwstr>http://www.nevo.co.il/Law_word/law06/TAK-4629.pdf</vt:lpwstr>
      </vt:variant>
      <vt:variant>
        <vt:lpwstr/>
      </vt:variant>
      <vt:variant>
        <vt:i4>7864326</vt:i4>
      </vt:variant>
      <vt:variant>
        <vt:i4>102</vt:i4>
      </vt:variant>
      <vt:variant>
        <vt:i4>0</vt:i4>
      </vt:variant>
      <vt:variant>
        <vt:i4>5</vt:i4>
      </vt:variant>
      <vt:variant>
        <vt:lpwstr>http://www.nevo.co.il/Law_word/law06/TAK-2836.pdf</vt:lpwstr>
      </vt:variant>
      <vt:variant>
        <vt:lpwstr/>
      </vt:variant>
      <vt:variant>
        <vt:i4>7995398</vt:i4>
      </vt:variant>
      <vt:variant>
        <vt:i4>99</vt:i4>
      </vt:variant>
      <vt:variant>
        <vt:i4>0</vt:i4>
      </vt:variant>
      <vt:variant>
        <vt:i4>5</vt:i4>
      </vt:variant>
      <vt:variant>
        <vt:lpwstr>http://www.nevo.co.il/Law_word/law06/TAK-5668.pdf</vt:lpwstr>
      </vt:variant>
      <vt:variant>
        <vt:lpwstr/>
      </vt:variant>
      <vt:variant>
        <vt:i4>8323080</vt:i4>
      </vt:variant>
      <vt:variant>
        <vt:i4>96</vt:i4>
      </vt:variant>
      <vt:variant>
        <vt:i4>0</vt:i4>
      </vt:variant>
      <vt:variant>
        <vt:i4>5</vt:i4>
      </vt:variant>
      <vt:variant>
        <vt:lpwstr>http://www.nevo.co.il/Law_word/law06/TAK-0969.pdf</vt:lpwstr>
      </vt:variant>
      <vt:variant>
        <vt:lpwstr/>
      </vt:variant>
      <vt:variant>
        <vt:i4>7995403</vt:i4>
      </vt:variant>
      <vt:variant>
        <vt:i4>93</vt:i4>
      </vt:variant>
      <vt:variant>
        <vt:i4>0</vt:i4>
      </vt:variant>
      <vt:variant>
        <vt:i4>5</vt:i4>
      </vt:variant>
      <vt:variant>
        <vt:lpwstr>http://www.nevo.co.il/Law_word/law06/TAK-6251.pdf</vt:lpwstr>
      </vt:variant>
      <vt:variant>
        <vt:lpwstr/>
      </vt:variant>
      <vt:variant>
        <vt:i4>7929858</vt:i4>
      </vt:variant>
      <vt:variant>
        <vt:i4>90</vt:i4>
      </vt:variant>
      <vt:variant>
        <vt:i4>0</vt:i4>
      </vt:variant>
      <vt:variant>
        <vt:i4>5</vt:i4>
      </vt:variant>
      <vt:variant>
        <vt:lpwstr>http://www.nevo.co.il/Law_word/law06/TAK-5953.pdf</vt:lpwstr>
      </vt:variant>
      <vt:variant>
        <vt:lpwstr/>
      </vt:variant>
      <vt:variant>
        <vt:i4>3801131</vt:i4>
      </vt:variant>
      <vt:variant>
        <vt:i4>87</vt:i4>
      </vt:variant>
      <vt:variant>
        <vt:i4>0</vt:i4>
      </vt:variant>
      <vt:variant>
        <vt:i4>5</vt:i4>
      </vt:variant>
      <vt:variant>
        <vt:lpwstr/>
      </vt:variant>
      <vt:variant>
        <vt:lpwstr>Seif19</vt:lpwstr>
      </vt:variant>
      <vt:variant>
        <vt:i4>3866667</vt:i4>
      </vt:variant>
      <vt:variant>
        <vt:i4>81</vt:i4>
      </vt:variant>
      <vt:variant>
        <vt:i4>0</vt:i4>
      </vt:variant>
      <vt:variant>
        <vt:i4>5</vt:i4>
      </vt:variant>
      <vt:variant>
        <vt:lpwstr/>
      </vt:variant>
      <vt:variant>
        <vt:lpwstr>Seif18</vt:lpwstr>
      </vt:variant>
      <vt:variant>
        <vt:i4>3407915</vt:i4>
      </vt:variant>
      <vt:variant>
        <vt:i4>75</vt:i4>
      </vt:variant>
      <vt:variant>
        <vt:i4>0</vt:i4>
      </vt:variant>
      <vt:variant>
        <vt:i4>5</vt:i4>
      </vt:variant>
      <vt:variant>
        <vt:lpwstr/>
      </vt:variant>
      <vt:variant>
        <vt:lpwstr>Seif17</vt:lpwstr>
      </vt:variant>
      <vt:variant>
        <vt:i4>3604523</vt:i4>
      </vt:variant>
      <vt:variant>
        <vt:i4>69</vt:i4>
      </vt:variant>
      <vt:variant>
        <vt:i4>0</vt:i4>
      </vt:variant>
      <vt:variant>
        <vt:i4>5</vt:i4>
      </vt:variant>
      <vt:variant>
        <vt:lpwstr/>
      </vt:variant>
      <vt:variant>
        <vt:lpwstr>Seif14</vt:lpwstr>
      </vt:variant>
      <vt:variant>
        <vt:i4>3145771</vt:i4>
      </vt:variant>
      <vt:variant>
        <vt:i4>63</vt:i4>
      </vt:variant>
      <vt:variant>
        <vt:i4>0</vt:i4>
      </vt:variant>
      <vt:variant>
        <vt:i4>5</vt:i4>
      </vt:variant>
      <vt:variant>
        <vt:lpwstr/>
      </vt:variant>
      <vt:variant>
        <vt:lpwstr>Seif13</vt:lpwstr>
      </vt:variant>
      <vt:variant>
        <vt:i4>3211307</vt:i4>
      </vt:variant>
      <vt:variant>
        <vt:i4>57</vt:i4>
      </vt:variant>
      <vt:variant>
        <vt:i4>0</vt:i4>
      </vt:variant>
      <vt:variant>
        <vt:i4>5</vt:i4>
      </vt:variant>
      <vt:variant>
        <vt:lpwstr/>
      </vt:variant>
      <vt:variant>
        <vt:lpwstr>Seif12</vt:lpwstr>
      </vt:variant>
      <vt:variant>
        <vt:i4>3342379</vt:i4>
      </vt:variant>
      <vt:variant>
        <vt:i4>51</vt:i4>
      </vt:variant>
      <vt:variant>
        <vt:i4>0</vt:i4>
      </vt:variant>
      <vt:variant>
        <vt:i4>5</vt:i4>
      </vt:variant>
      <vt:variant>
        <vt:lpwstr/>
      </vt:variant>
      <vt:variant>
        <vt:lpwstr>Seif10</vt:lpwstr>
      </vt:variant>
      <vt:variant>
        <vt:i4>196634</vt:i4>
      </vt:variant>
      <vt:variant>
        <vt:i4>45</vt:i4>
      </vt:variant>
      <vt:variant>
        <vt:i4>0</vt:i4>
      </vt:variant>
      <vt:variant>
        <vt:i4>5</vt:i4>
      </vt:variant>
      <vt:variant>
        <vt:lpwstr/>
      </vt:variant>
      <vt:variant>
        <vt:lpwstr>Seif9</vt:lpwstr>
      </vt:variant>
      <vt:variant>
        <vt:i4>196634</vt:i4>
      </vt:variant>
      <vt:variant>
        <vt:i4>39</vt:i4>
      </vt:variant>
      <vt:variant>
        <vt:i4>0</vt:i4>
      </vt:variant>
      <vt:variant>
        <vt:i4>5</vt:i4>
      </vt:variant>
      <vt:variant>
        <vt:lpwstr/>
      </vt:variant>
      <vt:variant>
        <vt:lpwstr>Seif8</vt:lpwstr>
      </vt:variant>
      <vt:variant>
        <vt:i4>196634</vt:i4>
      </vt:variant>
      <vt:variant>
        <vt:i4>33</vt:i4>
      </vt:variant>
      <vt:variant>
        <vt:i4>0</vt:i4>
      </vt:variant>
      <vt:variant>
        <vt:i4>5</vt:i4>
      </vt:variant>
      <vt:variant>
        <vt:lpwstr/>
      </vt:variant>
      <vt:variant>
        <vt:lpwstr>Seif7</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Seif0</vt:lpwstr>
      </vt:variant>
      <vt:variant>
        <vt:i4>7864325</vt:i4>
      </vt:variant>
      <vt:variant>
        <vt:i4>207</vt:i4>
      </vt:variant>
      <vt:variant>
        <vt:i4>0</vt:i4>
      </vt:variant>
      <vt:variant>
        <vt:i4>5</vt:i4>
      </vt:variant>
      <vt:variant>
        <vt:lpwstr>http://www.nevo.co.il/Law_word/law06/tak-6875.pdf</vt:lpwstr>
      </vt:variant>
      <vt:variant>
        <vt:lpwstr/>
      </vt:variant>
      <vt:variant>
        <vt:i4>7929868</vt:i4>
      </vt:variant>
      <vt:variant>
        <vt:i4>204</vt:i4>
      </vt:variant>
      <vt:variant>
        <vt:i4>0</vt:i4>
      </vt:variant>
      <vt:variant>
        <vt:i4>5</vt:i4>
      </vt:variant>
      <vt:variant>
        <vt:lpwstr>http://www.nevo.co.il/Law_word/law06/TAK-6367.pdf</vt:lpwstr>
      </vt:variant>
      <vt:variant>
        <vt:lpwstr/>
      </vt:variant>
      <vt:variant>
        <vt:i4>1638438</vt:i4>
      </vt:variant>
      <vt:variant>
        <vt:i4>201</vt:i4>
      </vt:variant>
      <vt:variant>
        <vt:i4>0</vt:i4>
      </vt:variant>
      <vt:variant>
        <vt:i4>5</vt:i4>
      </vt:variant>
      <vt:variant>
        <vt:lpwstr>http://www.nevo.co.il/Law_word/law06/TAK-klali-6251.pdf</vt:lpwstr>
      </vt:variant>
      <vt:variant>
        <vt:lpwstr/>
      </vt:variant>
      <vt:variant>
        <vt:i4>8192012</vt:i4>
      </vt:variant>
      <vt:variant>
        <vt:i4>198</vt:i4>
      </vt:variant>
      <vt:variant>
        <vt:i4>0</vt:i4>
      </vt:variant>
      <vt:variant>
        <vt:i4>5</vt:i4>
      </vt:variant>
      <vt:variant>
        <vt:lpwstr>http://www.nevo.co.il/Law_word/law06/TAK-6125.pdf</vt:lpwstr>
      </vt:variant>
      <vt:variant>
        <vt:lpwstr/>
      </vt:variant>
      <vt:variant>
        <vt:i4>8192001</vt:i4>
      </vt:variant>
      <vt:variant>
        <vt:i4>195</vt:i4>
      </vt:variant>
      <vt:variant>
        <vt:i4>0</vt:i4>
      </vt:variant>
      <vt:variant>
        <vt:i4>5</vt:i4>
      </vt:variant>
      <vt:variant>
        <vt:lpwstr>http://www.nevo.co.il/Law_word/law06/TAK-6029.pdf</vt:lpwstr>
      </vt:variant>
      <vt:variant>
        <vt:lpwstr/>
      </vt:variant>
      <vt:variant>
        <vt:i4>7929858</vt:i4>
      </vt:variant>
      <vt:variant>
        <vt:i4>192</vt:i4>
      </vt:variant>
      <vt:variant>
        <vt:i4>0</vt:i4>
      </vt:variant>
      <vt:variant>
        <vt:i4>5</vt:i4>
      </vt:variant>
      <vt:variant>
        <vt:lpwstr>http://www.nevo.co.il/Law_word/law06/TAK-5953.pdf</vt:lpwstr>
      </vt:variant>
      <vt:variant>
        <vt:lpwstr/>
      </vt:variant>
      <vt:variant>
        <vt:i4>8323073</vt:i4>
      </vt:variant>
      <vt:variant>
        <vt:i4>189</vt:i4>
      </vt:variant>
      <vt:variant>
        <vt:i4>0</vt:i4>
      </vt:variant>
      <vt:variant>
        <vt:i4>5</vt:i4>
      </vt:variant>
      <vt:variant>
        <vt:lpwstr>http://www.nevo.co.il/Law_word/law06/TAK-5831.pdf</vt:lpwstr>
      </vt:variant>
      <vt:variant>
        <vt:lpwstr/>
      </vt:variant>
      <vt:variant>
        <vt:i4>7995398</vt:i4>
      </vt:variant>
      <vt:variant>
        <vt:i4>186</vt:i4>
      </vt:variant>
      <vt:variant>
        <vt:i4>0</vt:i4>
      </vt:variant>
      <vt:variant>
        <vt:i4>5</vt:i4>
      </vt:variant>
      <vt:variant>
        <vt:lpwstr>http://www.nevo.co.il/Law_word/law06/TAK-5668.pdf</vt:lpwstr>
      </vt:variant>
      <vt:variant>
        <vt:lpwstr/>
      </vt:variant>
      <vt:variant>
        <vt:i4>7864331</vt:i4>
      </vt:variant>
      <vt:variant>
        <vt:i4>183</vt:i4>
      </vt:variant>
      <vt:variant>
        <vt:i4>0</vt:i4>
      </vt:variant>
      <vt:variant>
        <vt:i4>5</vt:i4>
      </vt:variant>
      <vt:variant>
        <vt:lpwstr>http://www.nevo.co.il/Law_word/law06/TAK-5340.pdf</vt:lpwstr>
      </vt:variant>
      <vt:variant>
        <vt:lpwstr/>
      </vt:variant>
      <vt:variant>
        <vt:i4>8257548</vt:i4>
      </vt:variant>
      <vt:variant>
        <vt:i4>180</vt:i4>
      </vt:variant>
      <vt:variant>
        <vt:i4>0</vt:i4>
      </vt:variant>
      <vt:variant>
        <vt:i4>5</vt:i4>
      </vt:variant>
      <vt:variant>
        <vt:lpwstr>http://www.nevo.co.il/Law_word/law06/TAK-5226.pdf</vt:lpwstr>
      </vt:variant>
      <vt:variant>
        <vt:lpwstr/>
      </vt:variant>
      <vt:variant>
        <vt:i4>8192015</vt:i4>
      </vt:variant>
      <vt:variant>
        <vt:i4>177</vt:i4>
      </vt:variant>
      <vt:variant>
        <vt:i4>0</vt:i4>
      </vt:variant>
      <vt:variant>
        <vt:i4>5</vt:i4>
      </vt:variant>
      <vt:variant>
        <vt:lpwstr>http://www.nevo.co.il/Law_word/law06/TAK-5215.pdf</vt:lpwstr>
      </vt:variant>
      <vt:variant>
        <vt:lpwstr/>
      </vt:variant>
      <vt:variant>
        <vt:i4>7602185</vt:i4>
      </vt:variant>
      <vt:variant>
        <vt:i4>174</vt:i4>
      </vt:variant>
      <vt:variant>
        <vt:i4>0</vt:i4>
      </vt:variant>
      <vt:variant>
        <vt:i4>5</vt:i4>
      </vt:variant>
      <vt:variant>
        <vt:lpwstr>http://www.nevo.co.il/Law_word/law06/TAK-5180.pdf</vt:lpwstr>
      </vt:variant>
      <vt:variant>
        <vt:lpwstr/>
      </vt:variant>
      <vt:variant>
        <vt:i4>8192009</vt:i4>
      </vt:variant>
      <vt:variant>
        <vt:i4>171</vt:i4>
      </vt:variant>
      <vt:variant>
        <vt:i4>0</vt:i4>
      </vt:variant>
      <vt:variant>
        <vt:i4>5</vt:i4>
      </vt:variant>
      <vt:variant>
        <vt:lpwstr>http://www.nevo.co.il/Law_word/law06/TAK-5110.pdf</vt:lpwstr>
      </vt:variant>
      <vt:variant>
        <vt:lpwstr/>
      </vt:variant>
      <vt:variant>
        <vt:i4>7602191</vt:i4>
      </vt:variant>
      <vt:variant>
        <vt:i4>168</vt:i4>
      </vt:variant>
      <vt:variant>
        <vt:i4>0</vt:i4>
      </vt:variant>
      <vt:variant>
        <vt:i4>5</vt:i4>
      </vt:variant>
      <vt:variant>
        <vt:lpwstr>http://www.nevo.co.il/Law_word/law06/TAK-5087.pdf</vt:lpwstr>
      </vt:variant>
      <vt:variant>
        <vt:lpwstr/>
      </vt:variant>
      <vt:variant>
        <vt:i4>7929866</vt:i4>
      </vt:variant>
      <vt:variant>
        <vt:i4>165</vt:i4>
      </vt:variant>
      <vt:variant>
        <vt:i4>0</vt:i4>
      </vt:variant>
      <vt:variant>
        <vt:i4>5</vt:i4>
      </vt:variant>
      <vt:variant>
        <vt:lpwstr>http://www.nevo.co.il/Law_word/law06/TAK-5052.pdf</vt:lpwstr>
      </vt:variant>
      <vt:variant>
        <vt:lpwstr/>
      </vt:variant>
      <vt:variant>
        <vt:i4>8126476</vt:i4>
      </vt:variant>
      <vt:variant>
        <vt:i4>162</vt:i4>
      </vt:variant>
      <vt:variant>
        <vt:i4>0</vt:i4>
      </vt:variant>
      <vt:variant>
        <vt:i4>5</vt:i4>
      </vt:variant>
      <vt:variant>
        <vt:lpwstr>http://www.nevo.co.il/Law_word/law06/TAK-5004.pdf</vt:lpwstr>
      </vt:variant>
      <vt:variant>
        <vt:lpwstr/>
      </vt:variant>
      <vt:variant>
        <vt:i4>8126476</vt:i4>
      </vt:variant>
      <vt:variant>
        <vt:i4>159</vt:i4>
      </vt:variant>
      <vt:variant>
        <vt:i4>0</vt:i4>
      </vt:variant>
      <vt:variant>
        <vt:i4>5</vt:i4>
      </vt:variant>
      <vt:variant>
        <vt:lpwstr>http://www.nevo.co.il/Law_word/law06/TAK-5004.pdf</vt:lpwstr>
      </vt:variant>
      <vt:variant>
        <vt:lpwstr/>
      </vt:variant>
      <vt:variant>
        <vt:i4>7667713</vt:i4>
      </vt:variant>
      <vt:variant>
        <vt:i4>156</vt:i4>
      </vt:variant>
      <vt:variant>
        <vt:i4>0</vt:i4>
      </vt:variant>
      <vt:variant>
        <vt:i4>5</vt:i4>
      </vt:variant>
      <vt:variant>
        <vt:lpwstr>http://www.nevo.co.il/Law_word/law06/TAK-4980.pdf</vt:lpwstr>
      </vt:variant>
      <vt:variant>
        <vt:lpwstr/>
      </vt:variant>
      <vt:variant>
        <vt:i4>7929862</vt:i4>
      </vt:variant>
      <vt:variant>
        <vt:i4>153</vt:i4>
      </vt:variant>
      <vt:variant>
        <vt:i4>0</vt:i4>
      </vt:variant>
      <vt:variant>
        <vt:i4>5</vt:i4>
      </vt:variant>
      <vt:variant>
        <vt:lpwstr>http://www.nevo.co.il/Law_word/law06/TAK-4947.pdf</vt:lpwstr>
      </vt:variant>
      <vt:variant>
        <vt:lpwstr/>
      </vt:variant>
      <vt:variant>
        <vt:i4>7667713</vt:i4>
      </vt:variant>
      <vt:variant>
        <vt:i4>150</vt:i4>
      </vt:variant>
      <vt:variant>
        <vt:i4>0</vt:i4>
      </vt:variant>
      <vt:variant>
        <vt:i4>5</vt:i4>
      </vt:variant>
      <vt:variant>
        <vt:lpwstr>http://www.nevo.co.il/Law_word/law06/TAK-4881.pdf</vt:lpwstr>
      </vt:variant>
      <vt:variant>
        <vt:lpwstr/>
      </vt:variant>
      <vt:variant>
        <vt:i4>7995397</vt:i4>
      </vt:variant>
      <vt:variant>
        <vt:i4>147</vt:i4>
      </vt:variant>
      <vt:variant>
        <vt:i4>0</vt:i4>
      </vt:variant>
      <vt:variant>
        <vt:i4>5</vt:i4>
      </vt:variant>
      <vt:variant>
        <vt:lpwstr>http://www.nevo.co.il/Law_word/law06/TAK-4875.pdf</vt:lpwstr>
      </vt:variant>
      <vt:variant>
        <vt:lpwstr/>
      </vt:variant>
      <vt:variant>
        <vt:i4>8192001</vt:i4>
      </vt:variant>
      <vt:variant>
        <vt:i4>144</vt:i4>
      </vt:variant>
      <vt:variant>
        <vt:i4>0</vt:i4>
      </vt:variant>
      <vt:variant>
        <vt:i4>5</vt:i4>
      </vt:variant>
      <vt:variant>
        <vt:lpwstr>http://www.nevo.co.il/Law_word/law06/TAK-4801.pdf</vt:lpwstr>
      </vt:variant>
      <vt:variant>
        <vt:lpwstr/>
      </vt:variant>
      <vt:variant>
        <vt:i4>7929864</vt:i4>
      </vt:variant>
      <vt:variant>
        <vt:i4>141</vt:i4>
      </vt:variant>
      <vt:variant>
        <vt:i4>0</vt:i4>
      </vt:variant>
      <vt:variant>
        <vt:i4>5</vt:i4>
      </vt:variant>
      <vt:variant>
        <vt:lpwstr>http://www.nevo.co.il/Law_word/law06/TAK-4747.pdf</vt:lpwstr>
      </vt:variant>
      <vt:variant>
        <vt:lpwstr/>
      </vt:variant>
      <vt:variant>
        <vt:i4>7667722</vt:i4>
      </vt:variant>
      <vt:variant>
        <vt:i4>138</vt:i4>
      </vt:variant>
      <vt:variant>
        <vt:i4>0</vt:i4>
      </vt:variant>
      <vt:variant>
        <vt:i4>5</vt:i4>
      </vt:variant>
      <vt:variant>
        <vt:lpwstr>http://www.nevo.co.il/Law_word/law06/TAK-4684.pdf</vt:lpwstr>
      </vt:variant>
      <vt:variant>
        <vt:lpwstr/>
      </vt:variant>
      <vt:variant>
        <vt:i4>7929871</vt:i4>
      </vt:variant>
      <vt:variant>
        <vt:i4>135</vt:i4>
      </vt:variant>
      <vt:variant>
        <vt:i4>0</vt:i4>
      </vt:variant>
      <vt:variant>
        <vt:i4>5</vt:i4>
      </vt:variant>
      <vt:variant>
        <vt:lpwstr>http://www.nevo.co.il/Law_word/law06/TAK-4641.pdf</vt:lpwstr>
      </vt:variant>
      <vt:variant>
        <vt:lpwstr/>
      </vt:variant>
      <vt:variant>
        <vt:i4>8323079</vt:i4>
      </vt:variant>
      <vt:variant>
        <vt:i4>132</vt:i4>
      </vt:variant>
      <vt:variant>
        <vt:i4>0</vt:i4>
      </vt:variant>
      <vt:variant>
        <vt:i4>5</vt:i4>
      </vt:variant>
      <vt:variant>
        <vt:lpwstr>http://www.nevo.co.il/Law_word/law06/TAK-4629.pdf</vt:lpwstr>
      </vt:variant>
      <vt:variant>
        <vt:lpwstr/>
      </vt:variant>
      <vt:variant>
        <vt:i4>8060936</vt:i4>
      </vt:variant>
      <vt:variant>
        <vt:i4>129</vt:i4>
      </vt:variant>
      <vt:variant>
        <vt:i4>0</vt:i4>
      </vt:variant>
      <vt:variant>
        <vt:i4>5</vt:i4>
      </vt:variant>
      <vt:variant>
        <vt:lpwstr>http://www.nevo.co.il/Law_word/law06/TAK-4565.pdf</vt:lpwstr>
      </vt:variant>
      <vt:variant>
        <vt:lpwstr/>
      </vt:variant>
      <vt:variant>
        <vt:i4>8323086</vt:i4>
      </vt:variant>
      <vt:variant>
        <vt:i4>126</vt:i4>
      </vt:variant>
      <vt:variant>
        <vt:i4>0</vt:i4>
      </vt:variant>
      <vt:variant>
        <vt:i4>5</vt:i4>
      </vt:variant>
      <vt:variant>
        <vt:lpwstr>http://www.nevo.co.il/Law_word/law06/TAK-4523.pdf</vt:lpwstr>
      </vt:variant>
      <vt:variant>
        <vt:lpwstr/>
      </vt:variant>
      <vt:variant>
        <vt:i4>7995401</vt:i4>
      </vt:variant>
      <vt:variant>
        <vt:i4>123</vt:i4>
      </vt:variant>
      <vt:variant>
        <vt:i4>0</vt:i4>
      </vt:variant>
      <vt:variant>
        <vt:i4>5</vt:i4>
      </vt:variant>
      <vt:variant>
        <vt:lpwstr>http://www.nevo.co.il/Law_word/law06/TAK-4475.pdf</vt:lpwstr>
      </vt:variant>
      <vt:variant>
        <vt:lpwstr/>
      </vt:variant>
      <vt:variant>
        <vt:i4>8257547</vt:i4>
      </vt:variant>
      <vt:variant>
        <vt:i4>120</vt:i4>
      </vt:variant>
      <vt:variant>
        <vt:i4>0</vt:i4>
      </vt:variant>
      <vt:variant>
        <vt:i4>5</vt:i4>
      </vt:variant>
      <vt:variant>
        <vt:lpwstr>http://www.nevo.co.il/Law_word/law06/TAK-4437.pdf</vt:lpwstr>
      </vt:variant>
      <vt:variant>
        <vt:lpwstr/>
      </vt:variant>
      <vt:variant>
        <vt:i4>8257551</vt:i4>
      </vt:variant>
      <vt:variant>
        <vt:i4>117</vt:i4>
      </vt:variant>
      <vt:variant>
        <vt:i4>0</vt:i4>
      </vt:variant>
      <vt:variant>
        <vt:i4>5</vt:i4>
      </vt:variant>
      <vt:variant>
        <vt:lpwstr>http://www.nevo.co.il/Law_word/law06/TAK-4334.pdf</vt:lpwstr>
      </vt:variant>
      <vt:variant>
        <vt:lpwstr/>
      </vt:variant>
      <vt:variant>
        <vt:i4>7602187</vt:i4>
      </vt:variant>
      <vt:variant>
        <vt:i4>114</vt:i4>
      </vt:variant>
      <vt:variant>
        <vt:i4>0</vt:i4>
      </vt:variant>
      <vt:variant>
        <vt:i4>5</vt:i4>
      </vt:variant>
      <vt:variant>
        <vt:lpwstr>http://www.nevo.co.il/Law_word/law06/TAK-4291.pdf</vt:lpwstr>
      </vt:variant>
      <vt:variant>
        <vt:lpwstr/>
      </vt:variant>
      <vt:variant>
        <vt:i4>8257539</vt:i4>
      </vt:variant>
      <vt:variant>
        <vt:i4>111</vt:i4>
      </vt:variant>
      <vt:variant>
        <vt:i4>0</vt:i4>
      </vt:variant>
      <vt:variant>
        <vt:i4>5</vt:i4>
      </vt:variant>
      <vt:variant>
        <vt:lpwstr>http://www.nevo.co.il/Law_word/law06/TAK-4239.pdf</vt:lpwstr>
      </vt:variant>
      <vt:variant>
        <vt:lpwstr/>
      </vt:variant>
      <vt:variant>
        <vt:i4>8323082</vt:i4>
      </vt:variant>
      <vt:variant>
        <vt:i4>108</vt:i4>
      </vt:variant>
      <vt:variant>
        <vt:i4>0</vt:i4>
      </vt:variant>
      <vt:variant>
        <vt:i4>5</vt:i4>
      </vt:variant>
      <vt:variant>
        <vt:lpwstr>http://www.nevo.co.il/Law_word/law06/TAK-4220.pdf</vt:lpwstr>
      </vt:variant>
      <vt:variant>
        <vt:lpwstr/>
      </vt:variant>
      <vt:variant>
        <vt:i4>7667727</vt:i4>
      </vt:variant>
      <vt:variant>
        <vt:i4>105</vt:i4>
      </vt:variant>
      <vt:variant>
        <vt:i4>0</vt:i4>
      </vt:variant>
      <vt:variant>
        <vt:i4>5</vt:i4>
      </vt:variant>
      <vt:variant>
        <vt:lpwstr>http://www.nevo.co.il/Law_word/law06/TAK-4186.pdf</vt:lpwstr>
      </vt:variant>
      <vt:variant>
        <vt:lpwstr/>
      </vt:variant>
      <vt:variant>
        <vt:i4>7929870</vt:i4>
      </vt:variant>
      <vt:variant>
        <vt:i4>102</vt:i4>
      </vt:variant>
      <vt:variant>
        <vt:i4>0</vt:i4>
      </vt:variant>
      <vt:variant>
        <vt:i4>5</vt:i4>
      </vt:variant>
      <vt:variant>
        <vt:lpwstr>http://www.nevo.co.il/Law_word/law06/TAK-4147.pdf</vt:lpwstr>
      </vt:variant>
      <vt:variant>
        <vt:lpwstr/>
      </vt:variant>
      <vt:variant>
        <vt:i4>8192014</vt:i4>
      </vt:variant>
      <vt:variant>
        <vt:i4>99</vt:i4>
      </vt:variant>
      <vt:variant>
        <vt:i4>0</vt:i4>
      </vt:variant>
      <vt:variant>
        <vt:i4>5</vt:i4>
      </vt:variant>
      <vt:variant>
        <vt:lpwstr>http://www.nevo.co.il/Law_word/law06/TAK-4107.pdf</vt:lpwstr>
      </vt:variant>
      <vt:variant>
        <vt:lpwstr/>
      </vt:variant>
      <vt:variant>
        <vt:i4>7995405</vt:i4>
      </vt:variant>
      <vt:variant>
        <vt:i4>96</vt:i4>
      </vt:variant>
      <vt:variant>
        <vt:i4>0</vt:i4>
      </vt:variant>
      <vt:variant>
        <vt:i4>5</vt:i4>
      </vt:variant>
      <vt:variant>
        <vt:lpwstr>http://www.nevo.co.il/Law_word/law06/TAK-4075.pdf</vt:lpwstr>
      </vt:variant>
      <vt:variant>
        <vt:lpwstr/>
      </vt:variant>
      <vt:variant>
        <vt:i4>7929856</vt:i4>
      </vt:variant>
      <vt:variant>
        <vt:i4>93</vt:i4>
      </vt:variant>
      <vt:variant>
        <vt:i4>0</vt:i4>
      </vt:variant>
      <vt:variant>
        <vt:i4>5</vt:i4>
      </vt:variant>
      <vt:variant>
        <vt:lpwstr>http://www.nevo.co.il/Law_word/law06/TAK-4048.pdf</vt:lpwstr>
      </vt:variant>
      <vt:variant>
        <vt:lpwstr/>
      </vt:variant>
      <vt:variant>
        <vt:i4>8192001</vt:i4>
      </vt:variant>
      <vt:variant>
        <vt:i4>90</vt:i4>
      </vt:variant>
      <vt:variant>
        <vt:i4>0</vt:i4>
      </vt:variant>
      <vt:variant>
        <vt:i4>5</vt:i4>
      </vt:variant>
      <vt:variant>
        <vt:lpwstr>http://www.nevo.co.il/Law_word/law06/TAK-3970.pdf</vt:lpwstr>
      </vt:variant>
      <vt:variant>
        <vt:lpwstr/>
      </vt:variant>
      <vt:variant>
        <vt:i4>7864325</vt:i4>
      </vt:variant>
      <vt:variant>
        <vt:i4>87</vt:i4>
      </vt:variant>
      <vt:variant>
        <vt:i4>0</vt:i4>
      </vt:variant>
      <vt:variant>
        <vt:i4>5</vt:i4>
      </vt:variant>
      <vt:variant>
        <vt:lpwstr>http://www.nevo.co.il/Law_word/law06/TAK-3825.pdf</vt:lpwstr>
      </vt:variant>
      <vt:variant>
        <vt:lpwstr/>
      </vt:variant>
      <vt:variant>
        <vt:i4>7995398</vt:i4>
      </vt:variant>
      <vt:variant>
        <vt:i4>84</vt:i4>
      </vt:variant>
      <vt:variant>
        <vt:i4>0</vt:i4>
      </vt:variant>
      <vt:variant>
        <vt:i4>5</vt:i4>
      </vt:variant>
      <vt:variant>
        <vt:lpwstr>http://www.nevo.co.il/Law_word/law06/TAK-3709.pdf</vt:lpwstr>
      </vt:variant>
      <vt:variant>
        <vt:lpwstr/>
      </vt:variant>
      <vt:variant>
        <vt:i4>7471114</vt:i4>
      </vt:variant>
      <vt:variant>
        <vt:i4>81</vt:i4>
      </vt:variant>
      <vt:variant>
        <vt:i4>0</vt:i4>
      </vt:variant>
      <vt:variant>
        <vt:i4>5</vt:i4>
      </vt:variant>
      <vt:variant>
        <vt:lpwstr>http://www.nevo.co.il/Law_word/law06/TAK-3684.pdf</vt:lpwstr>
      </vt:variant>
      <vt:variant>
        <vt:lpwstr/>
      </vt:variant>
      <vt:variant>
        <vt:i4>8060942</vt:i4>
      </vt:variant>
      <vt:variant>
        <vt:i4>78</vt:i4>
      </vt:variant>
      <vt:variant>
        <vt:i4>0</vt:i4>
      </vt:variant>
      <vt:variant>
        <vt:i4>5</vt:i4>
      </vt:variant>
      <vt:variant>
        <vt:lpwstr>http://www.nevo.co.il/Law_word/law06/TAK-3610.pdf</vt:lpwstr>
      </vt:variant>
      <vt:variant>
        <vt:lpwstr/>
      </vt:variant>
      <vt:variant>
        <vt:i4>7864324</vt:i4>
      </vt:variant>
      <vt:variant>
        <vt:i4>75</vt:i4>
      </vt:variant>
      <vt:variant>
        <vt:i4>0</vt:i4>
      </vt:variant>
      <vt:variant>
        <vt:i4>5</vt:i4>
      </vt:variant>
      <vt:variant>
        <vt:lpwstr>http://www.nevo.co.il/Law_word/law06/TAK-3529.pdf</vt:lpwstr>
      </vt:variant>
      <vt:variant>
        <vt:lpwstr/>
      </vt:variant>
      <vt:variant>
        <vt:i4>7995404</vt:i4>
      </vt:variant>
      <vt:variant>
        <vt:i4>72</vt:i4>
      </vt:variant>
      <vt:variant>
        <vt:i4>0</vt:i4>
      </vt:variant>
      <vt:variant>
        <vt:i4>5</vt:i4>
      </vt:variant>
      <vt:variant>
        <vt:lpwstr>http://www.nevo.co.il/Law_word/law06/TAK-3501.pdf</vt:lpwstr>
      </vt:variant>
      <vt:variant>
        <vt:lpwstr/>
      </vt:variant>
      <vt:variant>
        <vt:i4>8192012</vt:i4>
      </vt:variant>
      <vt:variant>
        <vt:i4>69</vt:i4>
      </vt:variant>
      <vt:variant>
        <vt:i4>0</vt:i4>
      </vt:variant>
      <vt:variant>
        <vt:i4>5</vt:i4>
      </vt:variant>
      <vt:variant>
        <vt:lpwstr>http://www.nevo.co.il/Law_word/law06/TAK-3377.pdf</vt:lpwstr>
      </vt:variant>
      <vt:variant>
        <vt:lpwstr/>
      </vt:variant>
      <vt:variant>
        <vt:i4>7929859</vt:i4>
      </vt:variant>
      <vt:variant>
        <vt:i4>66</vt:i4>
      </vt:variant>
      <vt:variant>
        <vt:i4>0</vt:i4>
      </vt:variant>
      <vt:variant>
        <vt:i4>5</vt:i4>
      </vt:variant>
      <vt:variant>
        <vt:lpwstr>http://www.nevo.co.il/Law_word/law06/TAK-3338.pdf</vt:lpwstr>
      </vt:variant>
      <vt:variant>
        <vt:lpwstr/>
      </vt:variant>
      <vt:variant>
        <vt:i4>7471118</vt:i4>
      </vt:variant>
      <vt:variant>
        <vt:i4>63</vt:i4>
      </vt:variant>
      <vt:variant>
        <vt:i4>0</vt:i4>
      </vt:variant>
      <vt:variant>
        <vt:i4>5</vt:i4>
      </vt:variant>
      <vt:variant>
        <vt:lpwstr>http://www.nevo.co.il/Law_word/law06/TAK-3187.pdf</vt:lpwstr>
      </vt:variant>
      <vt:variant>
        <vt:lpwstr/>
      </vt:variant>
      <vt:variant>
        <vt:i4>8323086</vt:i4>
      </vt:variant>
      <vt:variant>
        <vt:i4>60</vt:i4>
      </vt:variant>
      <vt:variant>
        <vt:i4>0</vt:i4>
      </vt:variant>
      <vt:variant>
        <vt:i4>5</vt:i4>
      </vt:variant>
      <vt:variant>
        <vt:lpwstr>http://www.nevo.co.il/Law_word/law06/TAK-3157.pdf</vt:lpwstr>
      </vt:variant>
      <vt:variant>
        <vt:lpwstr/>
      </vt:variant>
      <vt:variant>
        <vt:i4>8323083</vt:i4>
      </vt:variant>
      <vt:variant>
        <vt:i4>57</vt:i4>
      </vt:variant>
      <vt:variant>
        <vt:i4>0</vt:i4>
      </vt:variant>
      <vt:variant>
        <vt:i4>5</vt:i4>
      </vt:variant>
      <vt:variant>
        <vt:lpwstr>http://www.nevo.co.il/Law_word/law06/TAK-3152.pdf</vt:lpwstr>
      </vt:variant>
      <vt:variant>
        <vt:lpwstr/>
      </vt:variant>
      <vt:variant>
        <vt:i4>7864320</vt:i4>
      </vt:variant>
      <vt:variant>
        <vt:i4>54</vt:i4>
      </vt:variant>
      <vt:variant>
        <vt:i4>0</vt:i4>
      </vt:variant>
      <vt:variant>
        <vt:i4>5</vt:i4>
      </vt:variant>
      <vt:variant>
        <vt:lpwstr>http://www.nevo.co.il/Law_word/law06/TAK-3028.pdf</vt:lpwstr>
      </vt:variant>
      <vt:variant>
        <vt:lpwstr/>
      </vt:variant>
      <vt:variant>
        <vt:i4>8126469</vt:i4>
      </vt:variant>
      <vt:variant>
        <vt:i4>51</vt:i4>
      </vt:variant>
      <vt:variant>
        <vt:i4>0</vt:i4>
      </vt:variant>
      <vt:variant>
        <vt:i4>5</vt:i4>
      </vt:variant>
      <vt:variant>
        <vt:lpwstr>http://www.nevo.co.il/Law_word/law06/TAK-2974.pdf</vt:lpwstr>
      </vt:variant>
      <vt:variant>
        <vt:lpwstr/>
      </vt:variant>
      <vt:variant>
        <vt:i4>7864326</vt:i4>
      </vt:variant>
      <vt:variant>
        <vt:i4>48</vt:i4>
      </vt:variant>
      <vt:variant>
        <vt:i4>0</vt:i4>
      </vt:variant>
      <vt:variant>
        <vt:i4>5</vt:i4>
      </vt:variant>
      <vt:variant>
        <vt:lpwstr>http://www.nevo.co.il/Law_word/law06/TAK-2836.pdf</vt:lpwstr>
      </vt:variant>
      <vt:variant>
        <vt:lpwstr/>
      </vt:variant>
      <vt:variant>
        <vt:i4>8192013</vt:i4>
      </vt:variant>
      <vt:variant>
        <vt:i4>45</vt:i4>
      </vt:variant>
      <vt:variant>
        <vt:i4>0</vt:i4>
      </vt:variant>
      <vt:variant>
        <vt:i4>5</vt:i4>
      </vt:variant>
      <vt:variant>
        <vt:lpwstr>http://www.nevo.co.il/Law_word/law06/TAK-2560.pdf</vt:lpwstr>
      </vt:variant>
      <vt:variant>
        <vt:lpwstr/>
      </vt:variant>
      <vt:variant>
        <vt:i4>7995400</vt:i4>
      </vt:variant>
      <vt:variant>
        <vt:i4>42</vt:i4>
      </vt:variant>
      <vt:variant>
        <vt:i4>0</vt:i4>
      </vt:variant>
      <vt:variant>
        <vt:i4>5</vt:i4>
      </vt:variant>
      <vt:variant>
        <vt:lpwstr>http://www.nevo.co.il/Law_word/law06/TAK-2414.pdf</vt:lpwstr>
      </vt:variant>
      <vt:variant>
        <vt:lpwstr/>
      </vt:variant>
      <vt:variant>
        <vt:i4>8060936</vt:i4>
      </vt:variant>
      <vt:variant>
        <vt:i4>39</vt:i4>
      </vt:variant>
      <vt:variant>
        <vt:i4>0</vt:i4>
      </vt:variant>
      <vt:variant>
        <vt:i4>5</vt:i4>
      </vt:variant>
      <vt:variant>
        <vt:lpwstr>http://www.nevo.co.il/Law_word/law06/TAK-2303.pdf</vt:lpwstr>
      </vt:variant>
      <vt:variant>
        <vt:lpwstr/>
      </vt:variant>
      <vt:variant>
        <vt:i4>8192009</vt:i4>
      </vt:variant>
      <vt:variant>
        <vt:i4>36</vt:i4>
      </vt:variant>
      <vt:variant>
        <vt:i4>0</vt:i4>
      </vt:variant>
      <vt:variant>
        <vt:i4>5</vt:i4>
      </vt:variant>
      <vt:variant>
        <vt:lpwstr>http://www.nevo.co.il/Law_word/law06/TAK-2263.pdf</vt:lpwstr>
      </vt:variant>
      <vt:variant>
        <vt:lpwstr/>
      </vt:variant>
      <vt:variant>
        <vt:i4>8257541</vt:i4>
      </vt:variant>
      <vt:variant>
        <vt:i4>33</vt:i4>
      </vt:variant>
      <vt:variant>
        <vt:i4>0</vt:i4>
      </vt:variant>
      <vt:variant>
        <vt:i4>5</vt:i4>
      </vt:variant>
      <vt:variant>
        <vt:lpwstr>http://www.nevo.co.il/Law_word/law06/TAK-1964.pdf</vt:lpwstr>
      </vt:variant>
      <vt:variant>
        <vt:lpwstr/>
      </vt:variant>
      <vt:variant>
        <vt:i4>7929860</vt:i4>
      </vt:variant>
      <vt:variant>
        <vt:i4>30</vt:i4>
      </vt:variant>
      <vt:variant>
        <vt:i4>0</vt:i4>
      </vt:variant>
      <vt:variant>
        <vt:i4>5</vt:i4>
      </vt:variant>
      <vt:variant>
        <vt:lpwstr>http://www.nevo.co.il/Law_word/law06/TAK-1814.pdf</vt:lpwstr>
      </vt:variant>
      <vt:variant>
        <vt:lpwstr/>
      </vt:variant>
      <vt:variant>
        <vt:i4>7340040</vt:i4>
      </vt:variant>
      <vt:variant>
        <vt:i4>27</vt:i4>
      </vt:variant>
      <vt:variant>
        <vt:i4>0</vt:i4>
      </vt:variant>
      <vt:variant>
        <vt:i4>5</vt:i4>
      </vt:variant>
      <vt:variant>
        <vt:lpwstr>http://www.nevo.co.il/Law_word/law06/TAK-1787.pdf</vt:lpwstr>
      </vt:variant>
      <vt:variant>
        <vt:lpwstr/>
      </vt:variant>
      <vt:variant>
        <vt:i4>8192003</vt:i4>
      </vt:variant>
      <vt:variant>
        <vt:i4>24</vt:i4>
      </vt:variant>
      <vt:variant>
        <vt:i4>0</vt:i4>
      </vt:variant>
      <vt:variant>
        <vt:i4>5</vt:i4>
      </vt:variant>
      <vt:variant>
        <vt:lpwstr>http://www.nevo.co.il/Law_word/law06/TAK-1259.pdf</vt:lpwstr>
      </vt:variant>
      <vt:variant>
        <vt:lpwstr/>
      </vt:variant>
      <vt:variant>
        <vt:i4>8192012</vt:i4>
      </vt:variant>
      <vt:variant>
        <vt:i4>21</vt:i4>
      </vt:variant>
      <vt:variant>
        <vt:i4>0</vt:i4>
      </vt:variant>
      <vt:variant>
        <vt:i4>5</vt:i4>
      </vt:variant>
      <vt:variant>
        <vt:lpwstr>http://www.nevo.co.il/Law_word/law06/TAK-1054.pdf</vt:lpwstr>
      </vt:variant>
      <vt:variant>
        <vt:lpwstr/>
      </vt:variant>
      <vt:variant>
        <vt:i4>7995403</vt:i4>
      </vt:variant>
      <vt:variant>
        <vt:i4>18</vt:i4>
      </vt:variant>
      <vt:variant>
        <vt:i4>0</vt:i4>
      </vt:variant>
      <vt:variant>
        <vt:i4>5</vt:i4>
      </vt:variant>
      <vt:variant>
        <vt:lpwstr>http://www.nevo.co.il/Law_word/law06/TAK-1023.pdf</vt:lpwstr>
      </vt:variant>
      <vt:variant>
        <vt:lpwstr/>
      </vt:variant>
      <vt:variant>
        <vt:i4>8323080</vt:i4>
      </vt:variant>
      <vt:variant>
        <vt:i4>15</vt:i4>
      </vt:variant>
      <vt:variant>
        <vt:i4>0</vt:i4>
      </vt:variant>
      <vt:variant>
        <vt:i4>5</vt:i4>
      </vt:variant>
      <vt:variant>
        <vt:lpwstr>http://www.nevo.co.il/Law_word/law06/TAK-0969.pdf</vt:lpwstr>
      </vt:variant>
      <vt:variant>
        <vt:lpwstr/>
      </vt:variant>
      <vt:variant>
        <vt:i4>7405577</vt:i4>
      </vt:variant>
      <vt:variant>
        <vt:i4>12</vt:i4>
      </vt:variant>
      <vt:variant>
        <vt:i4>0</vt:i4>
      </vt:variant>
      <vt:variant>
        <vt:i4>5</vt:i4>
      </vt:variant>
      <vt:variant>
        <vt:lpwstr>http://www.nevo.co.il/Law_word/law06/TAK-0786.pdf</vt:lpwstr>
      </vt:variant>
      <vt:variant>
        <vt:lpwstr/>
      </vt:variant>
      <vt:variant>
        <vt:i4>7995398</vt:i4>
      </vt:variant>
      <vt:variant>
        <vt:i4>9</vt:i4>
      </vt:variant>
      <vt:variant>
        <vt:i4>0</vt:i4>
      </vt:variant>
      <vt:variant>
        <vt:i4>5</vt:i4>
      </vt:variant>
      <vt:variant>
        <vt:lpwstr>http://www.nevo.co.il/Law_word/law06/TAK-0739.pdf</vt:lpwstr>
      </vt:variant>
      <vt:variant>
        <vt:lpwstr/>
      </vt:variant>
      <vt:variant>
        <vt:i4>7405572</vt:i4>
      </vt:variant>
      <vt:variant>
        <vt:i4>6</vt:i4>
      </vt:variant>
      <vt:variant>
        <vt:i4>0</vt:i4>
      </vt:variant>
      <vt:variant>
        <vt:i4>5</vt:i4>
      </vt:variant>
      <vt:variant>
        <vt:lpwstr>http://www.nevo.co.il/Law_word/law06/TAK-0589.pdf</vt:lpwstr>
      </vt:variant>
      <vt:variant>
        <vt:lpwstr/>
      </vt:variant>
      <vt:variant>
        <vt:i4>7929864</vt:i4>
      </vt:variant>
      <vt:variant>
        <vt:i4>3</vt:i4>
      </vt:variant>
      <vt:variant>
        <vt:i4>0</vt:i4>
      </vt:variant>
      <vt:variant>
        <vt:i4>5</vt:i4>
      </vt:variant>
      <vt:variant>
        <vt:lpwstr>http://www.nevo.co.il/Law_word/law06/TAK-0505.pdf</vt:lpwstr>
      </vt:variant>
      <vt:variant>
        <vt:lpwstr/>
      </vt:variant>
      <vt:variant>
        <vt:i4>8192012</vt:i4>
      </vt:variant>
      <vt:variant>
        <vt:i4>0</vt:i4>
      </vt:variant>
      <vt:variant>
        <vt:i4>0</vt:i4>
      </vt:variant>
      <vt:variant>
        <vt:i4>5</vt:i4>
      </vt:variant>
      <vt:variant>
        <vt:lpwstr>http://www.nevo.co.il/Law_word/law06/TAK-0440.pdf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(גביית דמי ביטוח), תשי"ד-1954</vt:lpwstr>
  </property>
  <property fmtid="{D5CDD505-2E9C-101B-9397-08002B2CF9AE}" pid="5" name="LAWNUMBER">
    <vt:lpwstr>0118</vt:lpwstr>
  </property>
  <property fmtid="{D5CDD505-2E9C-101B-9397-08002B2CF9AE}" pid="6" name="TYPE">
    <vt:lpwstr>01</vt:lpwstr>
  </property>
  <property fmtid="{D5CDD505-2E9C-101B-9397-08002B2CF9AE}" pid="7" name="LINKK1">
    <vt:lpwstr>http://www.nevo.co.il/Law_word/law06/TAK-6367.pdf;רשומות – תקנות כלליות#תק' תשס"ה מס' 6367#מיום 3.2.2005#עמ' 402#תק' תשס"ה-2005#תחילתן ביום 1.1.2005 ותחולתן על דמי ביטוח המשתלמים מיום זה ואילך</vt:lpwstr>
  </property>
  <property fmtid="{D5CDD505-2E9C-101B-9397-08002B2CF9AE}" pid="8" name="LINKK2">
    <vt:lpwstr>http://www.nevo.co.il/Law_word/law06/tak-6875.pdf;‎רשומות - תקנות כלליות#ק"ת תש"ע מס' 6875 ‏‏#מיום 8.3.2010 עמ' 937 – תק' תש"ע-2010; ר' תקנה 3 לענין תחולה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הביטוח הלאומי</vt:lpwstr>
  </property>
  <property fmtid="{D5CDD505-2E9C-101B-9397-08002B2CF9AE}" pid="23" name="MEKOR_SAIF1">
    <vt:lpwstr>336X;344X;353X;355X</vt:lpwstr>
  </property>
  <property fmtid="{D5CDD505-2E9C-101B-9397-08002B2CF9AE}" pid="24" name="MEKOR_NAME2">
    <vt:lpwstr>חוק הביטוח הלאומי</vt:lpwstr>
  </property>
  <property fmtid="{D5CDD505-2E9C-101B-9397-08002B2CF9AE}" pid="25" name="MEKOR_SAIF2">
    <vt:lpwstr>360X;400X</vt:lpwstr>
  </property>
  <property fmtid="{D5CDD505-2E9C-101B-9397-08002B2CF9AE}" pid="26" name="NOSE11">
    <vt:lpwstr>מסים</vt:lpwstr>
  </property>
  <property fmtid="{D5CDD505-2E9C-101B-9397-08002B2CF9AE}" pid="27" name="NOSE21">
    <vt:lpwstr>ביטוח לאומי</vt:lpwstr>
  </property>
  <property fmtid="{D5CDD505-2E9C-101B-9397-08002B2CF9AE}" pid="28" name="NOSE31">
    <vt:lpwstr/>
  </property>
  <property fmtid="{D5CDD505-2E9C-101B-9397-08002B2CF9AE}" pid="29" name="NOSE41">
    <vt:lpwstr/>
  </property>
  <property fmtid="{D5CDD505-2E9C-101B-9397-08002B2CF9AE}" pid="30" name="NOSE12">
    <vt:lpwstr>מסים</vt:lpwstr>
  </property>
  <property fmtid="{D5CDD505-2E9C-101B-9397-08002B2CF9AE}" pid="31" name="NOSE22">
    <vt:lpwstr>גבייה</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SAMCHUT">
    <vt:lpwstr/>
  </property>
</Properties>
</file>