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2536" w14:textId="77777777" w:rsidR="002A24E2" w:rsidRDefault="0093303D" w:rsidP="008D2E6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9E3B76">
        <w:rPr>
          <w:rFonts w:cs="FrankRuehl" w:hint="cs"/>
          <w:sz w:val="32"/>
          <w:rtl/>
        </w:rPr>
        <w:t>הביטוח הלאומי (</w:t>
      </w:r>
      <w:r w:rsidR="008D2E61">
        <w:rPr>
          <w:rFonts w:cs="FrankRuehl" w:hint="cs"/>
          <w:sz w:val="32"/>
          <w:rtl/>
        </w:rPr>
        <w:t xml:space="preserve">תחולה לגבי סוגים מיוחדים של מבוטחים), </w:t>
      </w:r>
      <w:r w:rsidR="008D2E61">
        <w:rPr>
          <w:rFonts w:cs="FrankRuehl"/>
          <w:sz w:val="32"/>
          <w:rtl/>
        </w:rPr>
        <w:br/>
      </w:r>
      <w:r w:rsidR="008D2E61">
        <w:rPr>
          <w:rFonts w:cs="FrankRuehl" w:hint="cs"/>
          <w:sz w:val="32"/>
          <w:rtl/>
        </w:rPr>
        <w:t>תשמ"ז-1987</w:t>
      </w:r>
    </w:p>
    <w:p w14:paraId="5F2F7137" w14:textId="77777777" w:rsidR="00D1024B" w:rsidRPr="00D1024B" w:rsidRDefault="00D1024B" w:rsidP="00D1024B">
      <w:pPr>
        <w:spacing w:line="320" w:lineRule="auto"/>
        <w:rPr>
          <w:rFonts w:cs="FrankRuehl"/>
          <w:szCs w:val="26"/>
          <w:rtl/>
        </w:rPr>
      </w:pPr>
    </w:p>
    <w:p w14:paraId="3A173AB3" w14:textId="77777777" w:rsidR="00D1024B" w:rsidRPr="00D1024B" w:rsidRDefault="00D1024B" w:rsidP="00D1024B">
      <w:pPr>
        <w:spacing w:line="320" w:lineRule="auto"/>
        <w:rPr>
          <w:rFonts w:cs="Miriam" w:hint="cs"/>
          <w:szCs w:val="22"/>
          <w:rtl/>
        </w:rPr>
      </w:pPr>
      <w:r w:rsidRPr="00D1024B">
        <w:rPr>
          <w:rFonts w:cs="Miriam"/>
          <w:szCs w:val="22"/>
          <w:rtl/>
        </w:rPr>
        <w:t>ביטוח</w:t>
      </w:r>
      <w:r w:rsidRPr="00D1024B">
        <w:rPr>
          <w:rFonts w:cs="FrankRuehl"/>
          <w:szCs w:val="26"/>
          <w:rtl/>
        </w:rPr>
        <w:t xml:space="preserve"> – ביטוח לאומי</w:t>
      </w:r>
    </w:p>
    <w:p w14:paraId="2833B833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7FE6" w:rsidRPr="006B7FE6" w14:paraId="02C579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2E47D4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1867EEA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14:paraId="1FBF83E4" w14:textId="77777777" w:rsidR="006B7FE6" w:rsidRPr="006B7FE6" w:rsidRDefault="006B7FE6" w:rsidP="006B7FE6">
            <w:pPr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6B7F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33941B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7FE6" w:rsidRPr="006B7FE6" w14:paraId="3BE4ABD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CD7A53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1DAB7AF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החלת הוראות החוק</w:t>
            </w:r>
          </w:p>
        </w:tc>
        <w:tc>
          <w:tcPr>
            <w:tcW w:w="567" w:type="dxa"/>
          </w:tcPr>
          <w:p w14:paraId="5EC56833" w14:textId="77777777" w:rsidR="006B7FE6" w:rsidRPr="006B7FE6" w:rsidRDefault="006B7FE6" w:rsidP="006B7FE6">
            <w:pPr>
              <w:rPr>
                <w:rStyle w:val="Hyperlink"/>
                <w:rFonts w:hint="cs"/>
                <w:rtl/>
              </w:rPr>
            </w:pPr>
            <w:hyperlink w:anchor="Seif2" w:tooltip="החלת הוראות החוק" w:history="1">
              <w:r w:rsidRPr="006B7F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3B4C23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7FE6" w:rsidRPr="006B7FE6" w14:paraId="3CDD135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A20C42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9BD2B0D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תשלום דמי ביטוח</w:t>
            </w:r>
          </w:p>
        </w:tc>
        <w:tc>
          <w:tcPr>
            <w:tcW w:w="567" w:type="dxa"/>
          </w:tcPr>
          <w:p w14:paraId="29295ADB" w14:textId="77777777" w:rsidR="006B7FE6" w:rsidRPr="006B7FE6" w:rsidRDefault="006B7FE6" w:rsidP="006B7FE6">
            <w:pPr>
              <w:rPr>
                <w:rStyle w:val="Hyperlink"/>
                <w:rFonts w:hint="cs"/>
                <w:rtl/>
              </w:rPr>
            </w:pPr>
            <w:hyperlink w:anchor="Seif3" w:tooltip="חובת תשלום דמי ביטוח" w:history="1">
              <w:r w:rsidRPr="006B7F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8F41D3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7FE6" w:rsidRPr="006B7FE6" w14:paraId="77DFCE8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3AF833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95073F9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סמכויות המוסד</w:t>
            </w:r>
          </w:p>
        </w:tc>
        <w:tc>
          <w:tcPr>
            <w:tcW w:w="567" w:type="dxa"/>
          </w:tcPr>
          <w:p w14:paraId="7E7E012D" w14:textId="77777777" w:rsidR="006B7FE6" w:rsidRPr="006B7FE6" w:rsidRDefault="006B7FE6" w:rsidP="006B7FE6">
            <w:pPr>
              <w:rPr>
                <w:rStyle w:val="Hyperlink"/>
                <w:rFonts w:hint="cs"/>
                <w:rtl/>
              </w:rPr>
            </w:pPr>
            <w:hyperlink w:anchor="Seif4" w:tooltip="סמכויות המוסד" w:history="1">
              <w:r w:rsidRPr="006B7F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0026DD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7FE6" w:rsidRPr="006B7FE6" w14:paraId="2A1BC6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027CD0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A7B0FE7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 תקנות</w:t>
            </w:r>
          </w:p>
        </w:tc>
        <w:tc>
          <w:tcPr>
            <w:tcW w:w="567" w:type="dxa"/>
          </w:tcPr>
          <w:p w14:paraId="3E1DF0AD" w14:textId="77777777" w:rsidR="006B7FE6" w:rsidRPr="006B7FE6" w:rsidRDefault="006B7FE6" w:rsidP="006B7FE6">
            <w:pPr>
              <w:rPr>
                <w:rStyle w:val="Hyperlink"/>
                <w:rFonts w:hint="cs"/>
                <w:rtl/>
              </w:rPr>
            </w:pPr>
            <w:hyperlink w:anchor="Seif5" w:tooltip="ביטול תקנות" w:history="1">
              <w:r w:rsidRPr="006B7F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A6FBEF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7FE6" w:rsidRPr="006B7FE6" w14:paraId="4AACAA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9D2169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5177B3B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0DF6838" w14:textId="77777777" w:rsidR="006B7FE6" w:rsidRPr="006B7FE6" w:rsidRDefault="006B7FE6" w:rsidP="006B7FE6">
            <w:pPr>
              <w:rPr>
                <w:rStyle w:val="Hyperlink"/>
                <w:rFonts w:hint="cs"/>
                <w:rtl/>
              </w:rPr>
            </w:pPr>
            <w:hyperlink w:anchor="Seif6" w:tooltip="תחילה" w:history="1">
              <w:r w:rsidRPr="006B7F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ADE165" w14:textId="77777777" w:rsidR="006B7FE6" w:rsidRPr="006B7FE6" w:rsidRDefault="006B7FE6" w:rsidP="006B7FE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D0C0DF6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2807B12" w14:textId="77777777" w:rsidR="002A24E2" w:rsidRDefault="002A24E2" w:rsidP="00D1024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D2E61">
        <w:rPr>
          <w:rFonts w:cs="FrankRuehl" w:hint="cs"/>
          <w:sz w:val="32"/>
          <w:rtl/>
        </w:rPr>
        <w:lastRenderedPageBreak/>
        <w:t xml:space="preserve">תקנות הביטוח הלאומי (תחולה לגבי סוגים מיוחדים של מבוטחים), </w:t>
      </w:r>
      <w:r w:rsidR="008D2E61">
        <w:rPr>
          <w:rFonts w:cs="FrankRuehl"/>
          <w:sz w:val="32"/>
          <w:rtl/>
        </w:rPr>
        <w:br/>
      </w:r>
      <w:r w:rsidR="008D2E61">
        <w:rPr>
          <w:rFonts w:cs="FrankRuehl" w:hint="cs"/>
          <w:sz w:val="32"/>
          <w:rtl/>
        </w:rPr>
        <w:t>תשמ"ז-1987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5FE402D" w14:textId="77777777" w:rsidR="00B66D82" w:rsidRDefault="00B66D82" w:rsidP="008D2E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3303D">
        <w:rPr>
          <w:rStyle w:val="default"/>
          <w:rFonts w:cs="FrankRuehl" w:hint="cs"/>
          <w:rtl/>
        </w:rPr>
        <w:t xml:space="preserve">סמכותי לפי </w:t>
      </w:r>
      <w:r w:rsidR="008D2E61">
        <w:rPr>
          <w:rStyle w:val="default"/>
          <w:rFonts w:cs="FrankRuehl" w:hint="cs"/>
          <w:rtl/>
        </w:rPr>
        <w:t xml:space="preserve">סעיפים 192א ו-242 לחוק הביטוח הלאומי [נוסח משולב], התשכ"ח-1968 (להלן </w:t>
      </w:r>
      <w:r w:rsidR="00B32857">
        <w:rPr>
          <w:rStyle w:val="default"/>
          <w:rFonts w:cs="FrankRuehl"/>
          <w:rtl/>
        </w:rPr>
        <w:t>–</w:t>
      </w:r>
      <w:r w:rsidR="008D2E61">
        <w:rPr>
          <w:rStyle w:val="default"/>
          <w:rFonts w:cs="FrankRuehl" w:hint="cs"/>
          <w:rtl/>
        </w:rPr>
        <w:t xml:space="preserve"> החוק</w:t>
      </w:r>
      <w:r w:rsidR="00B32857">
        <w:rPr>
          <w:rStyle w:val="default"/>
          <w:rFonts w:cs="FrankRuehl" w:hint="cs"/>
          <w:rtl/>
        </w:rPr>
        <w:t>) ולאחר התייעצות במועצה ובאישור ועדת העבודה והרווחה של הכנסת, אני מתקין תקנות אלה</w:t>
      </w:r>
      <w:r>
        <w:rPr>
          <w:rStyle w:val="default"/>
          <w:rFonts w:cs="FrankRuehl" w:hint="cs"/>
          <w:rtl/>
        </w:rPr>
        <w:t>:</w:t>
      </w:r>
    </w:p>
    <w:p w14:paraId="05F0C1A3" w14:textId="77777777" w:rsidR="002A24E2" w:rsidRDefault="002A24E2" w:rsidP="006B7F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939F3EE">
          <v:rect id="_x0000_s1026" style="position:absolute;left:0;text-align:left;margin-left:464.35pt;margin-top:7.1pt;width:75.05pt;height:12.95pt;z-index:251655168" o:allowincell="f" filled="f" stroked="f" strokecolor="lime" strokeweight=".25pt">
            <v:textbox style="mso-next-textbox:#_x0000_s1026" inset="0,0,0,0">
              <w:txbxContent>
                <w:p w14:paraId="54E3E2D0" w14:textId="77777777" w:rsidR="00613CF6" w:rsidRDefault="00B32857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7" w:tooltip="אזכורים" w:history="1">
        <w:r w:rsidR="006B7FE6" w:rsidRPr="006B7FE6">
          <w:rPr>
            <w:rStyle w:val="Hyperlink"/>
            <w:rtl/>
          </w:rPr>
          <w:t>*</w:t>
        </w:r>
      </w:hyperlink>
      <w:r w:rsidR="00B32857">
        <w:rPr>
          <w:rStyle w:val="default"/>
          <w:rFonts w:cs="FrankRuehl" w:hint="cs"/>
          <w:rtl/>
        </w:rPr>
        <w:t xml:space="preserve">בתקנות אלה, "אזור" </w:t>
      </w:r>
      <w:r w:rsidR="00B32857">
        <w:rPr>
          <w:rStyle w:val="default"/>
          <w:rFonts w:cs="FrankRuehl"/>
          <w:rtl/>
        </w:rPr>
        <w:t>–</w:t>
      </w:r>
      <w:r w:rsidR="00B32857">
        <w:rPr>
          <w:rStyle w:val="default"/>
          <w:rFonts w:cs="FrankRuehl" w:hint="cs"/>
          <w:rtl/>
        </w:rPr>
        <w:t xml:space="preserve"> יהודה והשומרון וחבל עזה.</w:t>
      </w:r>
    </w:p>
    <w:p w14:paraId="0041420A" w14:textId="77777777" w:rsidR="00E21924" w:rsidRDefault="00E21924" w:rsidP="006B7F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F4FE2D4">
          <v:rect id="_x0000_s1388" style="position:absolute;left:0;text-align:left;margin-left:464.35pt;margin-top:7.1pt;width:75.05pt;height:16.45pt;z-index:251656192" o:allowincell="f" filled="f" stroked="f" strokecolor="lime" strokeweight=".25pt">
            <v:textbox style="mso-next-textbox:#_x0000_s1388" inset="0,0,0,0">
              <w:txbxContent>
                <w:p w14:paraId="44C80AE1" w14:textId="77777777" w:rsidR="00613CF6" w:rsidRDefault="00B32857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הוראות החוק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8" w:tooltip="אזכורים" w:history="1">
        <w:r w:rsidR="006B7FE6" w:rsidRPr="006B7FE6">
          <w:rPr>
            <w:rStyle w:val="Hyperlink"/>
            <w:rtl/>
          </w:rPr>
          <w:t>*</w:t>
        </w:r>
      </w:hyperlink>
      <w:r w:rsidR="00B32857">
        <w:rPr>
          <w:rStyle w:val="default"/>
          <w:rFonts w:cs="FrankRuehl" w:hint="cs"/>
          <w:rtl/>
        </w:rPr>
        <w:t>הוראות החוק יחולו על אדם הגר באזור או עובר בו כאילו היה גר או עובד בישראל, אם הוא אזרח ישראלי או שהוא זכאי לעלות לישראל לפי חוק השבות, התש"י-1950</w:t>
      </w:r>
      <w:r w:rsidR="009E3B76">
        <w:rPr>
          <w:rStyle w:val="default"/>
          <w:rFonts w:cs="FrankRuehl" w:hint="cs"/>
          <w:rtl/>
        </w:rPr>
        <w:t>.</w:t>
      </w:r>
    </w:p>
    <w:p w14:paraId="628F3978" w14:textId="77777777" w:rsidR="009E3B76" w:rsidRDefault="009E3B76" w:rsidP="006B7F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76BDB21C">
          <v:rect id="_x0000_s1598" style="position:absolute;left:0;text-align:left;margin-left:464.35pt;margin-top:7.1pt;width:75.05pt;height:16.45pt;z-index:251657216" o:allowincell="f" filled="f" stroked="f" strokecolor="lime" strokeweight=".25pt">
            <v:textbox style="mso-next-textbox:#_x0000_s1598" inset="0,0,0,0">
              <w:txbxContent>
                <w:p w14:paraId="1F1B9195" w14:textId="77777777" w:rsidR="009E3B76" w:rsidRDefault="00B32857" w:rsidP="009E3B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תשלום דמי ביטוח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9" w:tooltip="אזכורים" w:history="1">
        <w:r w:rsidR="006B7FE6" w:rsidRPr="006B7FE6">
          <w:rPr>
            <w:rStyle w:val="Hyperlink"/>
            <w:rtl/>
          </w:rPr>
          <w:t>*</w:t>
        </w:r>
      </w:hyperlink>
      <w:r w:rsidR="00B32857">
        <w:rPr>
          <w:rStyle w:val="default"/>
          <w:rFonts w:cs="FrankRuehl" w:hint="cs"/>
          <w:rtl/>
        </w:rPr>
        <w:t>מעבידו של אדם שהוראות החוק חלות עליו בהתאם לתקנה 2 חייב לשלם דמי ביטוח לפי החוק בעד אדם כאמור.</w:t>
      </w:r>
    </w:p>
    <w:p w14:paraId="2B9CA782" w14:textId="77777777" w:rsidR="008D2E61" w:rsidRDefault="008D2E61" w:rsidP="006B7F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6666C6DE">
          <v:rect id="_x0000_s1599" style="position:absolute;left:0;text-align:left;margin-left:464.35pt;margin-top:7.1pt;width:75.05pt;height:16.45pt;z-index:251658240" o:allowincell="f" filled="f" stroked="f" strokecolor="lime" strokeweight=".25pt">
            <v:textbox style="mso-next-textbox:#_x0000_s1599" inset="0,0,0,0">
              <w:txbxContent>
                <w:p w14:paraId="2EBC4D32" w14:textId="77777777" w:rsidR="008D2E61" w:rsidRDefault="00B32857" w:rsidP="008D2E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סמכויות המוסד</w:t>
                  </w:r>
                </w:p>
              </w:txbxContent>
            </v:textbox>
            <w10:anchorlock/>
          </v:rect>
        </w:pict>
      </w:r>
      <w:r w:rsidR="00B32857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0" w:tooltip="אזכורים" w:history="1">
        <w:r w:rsidR="006B7FE6" w:rsidRPr="006B7FE6">
          <w:rPr>
            <w:rStyle w:val="Hyperlink"/>
            <w:rtl/>
          </w:rPr>
          <w:t>*</w:t>
        </w:r>
      </w:hyperlink>
      <w:r w:rsidR="00B32857">
        <w:rPr>
          <w:rStyle w:val="default"/>
          <w:rFonts w:cs="FrankRuehl" w:hint="cs"/>
          <w:rtl/>
        </w:rPr>
        <w:t>המוסד לביטוח לאומי יהיה מוסמך לפעול באזור לשם ביצוע החוק</w:t>
      </w:r>
      <w:r>
        <w:rPr>
          <w:rStyle w:val="default"/>
          <w:rFonts w:cs="FrankRuehl" w:hint="cs"/>
          <w:rtl/>
        </w:rPr>
        <w:t>.</w:t>
      </w:r>
    </w:p>
    <w:p w14:paraId="33D2F234" w14:textId="77777777" w:rsidR="008D2E61" w:rsidRDefault="008D2E61" w:rsidP="006B7F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0FE825AB">
          <v:rect id="_x0000_s1600" style="position:absolute;left:0;text-align:left;margin-left:464.35pt;margin-top:7.1pt;width:75.05pt;height:16.45pt;z-index:251659264" o:allowincell="f" filled="f" stroked="f" strokecolor="lime" strokeweight=".25pt">
            <v:textbox style="mso-next-textbox:#_x0000_s1600" inset="0,0,0,0">
              <w:txbxContent>
                <w:p w14:paraId="70285C7E" w14:textId="77777777" w:rsidR="008D2E61" w:rsidRDefault="00B32857" w:rsidP="008D2E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תקנות</w:t>
                  </w:r>
                </w:p>
              </w:txbxContent>
            </v:textbox>
            <w10:anchorlock/>
          </v:rect>
        </w:pict>
      </w:r>
      <w:r w:rsidR="00B32857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1" w:tooltip="אזכורים" w:history="1">
        <w:r w:rsidR="006B7FE6" w:rsidRPr="006B7FE6">
          <w:rPr>
            <w:rStyle w:val="Hyperlink"/>
            <w:rtl/>
          </w:rPr>
          <w:t>*</w:t>
        </w:r>
      </w:hyperlink>
      <w:r w:rsidR="00B32857">
        <w:rPr>
          <w:rStyle w:val="default"/>
          <w:rFonts w:cs="FrankRuehl" w:hint="cs"/>
          <w:rtl/>
        </w:rPr>
        <w:t>תקנות הביטוח הלאומי (תחולה לגבי סוגים מיוחדים של מבוטחים), התשל"א-1970 - בטלות</w:t>
      </w:r>
      <w:r>
        <w:rPr>
          <w:rStyle w:val="default"/>
          <w:rFonts w:cs="FrankRuehl" w:hint="cs"/>
          <w:rtl/>
        </w:rPr>
        <w:t>.</w:t>
      </w:r>
    </w:p>
    <w:p w14:paraId="3EA295C6" w14:textId="77777777" w:rsidR="008D2E61" w:rsidRDefault="008D2E61" w:rsidP="006B7F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57F9BDA1">
          <v:rect id="_x0000_s1601" style="position:absolute;left:0;text-align:left;margin-left:464.35pt;margin-top:7.1pt;width:75.05pt;height:16.45pt;z-index:251660288" o:allowincell="f" filled="f" stroked="f" strokecolor="lime" strokeweight=".25pt">
            <v:textbox style="mso-next-textbox:#_x0000_s1601" inset="0,0,0,0">
              <w:txbxContent>
                <w:p w14:paraId="0B84E1CD" w14:textId="77777777" w:rsidR="008D2E61" w:rsidRDefault="00B32857" w:rsidP="008D2E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B32857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2" w:tooltip="אזכורים" w:history="1">
        <w:r w:rsidR="006B7FE6" w:rsidRPr="006B7FE6">
          <w:rPr>
            <w:rStyle w:val="Hyperlink"/>
            <w:rtl/>
          </w:rPr>
          <w:t>*</w:t>
        </w:r>
      </w:hyperlink>
      <w:r w:rsidR="00B32857">
        <w:rPr>
          <w:rStyle w:val="default"/>
          <w:rFonts w:cs="FrankRuehl" w:hint="cs"/>
          <w:rtl/>
        </w:rPr>
        <w:t>תחילתן של תקנות אלה 15 ימים מיום פרסומן</w:t>
      </w:r>
      <w:r>
        <w:rPr>
          <w:rStyle w:val="default"/>
          <w:rFonts w:cs="FrankRuehl" w:hint="cs"/>
          <w:rtl/>
        </w:rPr>
        <w:t>.</w:t>
      </w:r>
    </w:p>
    <w:p w14:paraId="7E58A172" w14:textId="77777777" w:rsidR="003655E4" w:rsidRDefault="00365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368E6C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029064" w14:textId="77777777" w:rsidR="00577A69" w:rsidRDefault="00B32857" w:rsidP="00B3285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ט' באדר התשמ"ז</w:t>
      </w:r>
      <w:r w:rsidR="003B6338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10 במרס 1987</w:t>
      </w:r>
      <w:r w:rsidR="003B6338">
        <w:rPr>
          <w:rFonts w:cs="FrankRuehl" w:hint="cs"/>
          <w:sz w:val="26"/>
          <w:rtl/>
        </w:rPr>
        <w:t>)</w:t>
      </w:r>
      <w:r w:rsidR="0093303D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משה קצב</w:t>
      </w:r>
    </w:p>
    <w:p w14:paraId="566A06EC" w14:textId="77777777" w:rsidR="00577A69" w:rsidRDefault="00933308" w:rsidP="009E3B7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B32857">
        <w:rPr>
          <w:rFonts w:cs="FrankRuehl" w:hint="cs"/>
          <w:sz w:val="22"/>
          <w:szCs w:val="22"/>
          <w:rtl/>
        </w:rPr>
        <w:t>העבודה ו</w:t>
      </w:r>
      <w:r w:rsidR="009E3B76">
        <w:rPr>
          <w:rFonts w:cs="FrankRuehl" w:hint="cs"/>
          <w:sz w:val="22"/>
          <w:szCs w:val="22"/>
          <w:rtl/>
        </w:rPr>
        <w:t>הרווחה</w:t>
      </w:r>
    </w:p>
    <w:p w14:paraId="3C986739" w14:textId="77777777" w:rsidR="008D2E61" w:rsidRDefault="008D2E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BCC73B" w14:textId="77777777" w:rsidR="00933308" w:rsidRDefault="00933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33EDE4" w14:textId="77777777"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3B6338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0459" w14:textId="77777777" w:rsidR="00CC6B83" w:rsidRDefault="00CC6B83">
      <w:r>
        <w:separator/>
      </w:r>
    </w:p>
  </w:endnote>
  <w:endnote w:type="continuationSeparator" w:id="0">
    <w:p w14:paraId="2DE6B31C" w14:textId="77777777" w:rsidR="00CC6B83" w:rsidRDefault="00CC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D33D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F8C1C7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2E9115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7FE6">
      <w:rPr>
        <w:rFonts w:cs="TopType Jerushalmi"/>
        <w:noProof/>
        <w:color w:val="000000"/>
        <w:sz w:val="14"/>
        <w:szCs w:val="14"/>
      </w:rPr>
      <w:t>Z:\00000000\2008-------------------\08-August\2008-08-25\hofit\01\999_997.doc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37D0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0F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FD2DD0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D332CC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7FE6">
      <w:rPr>
        <w:rFonts w:cs="TopType Jerushalmi"/>
        <w:noProof/>
        <w:color w:val="000000"/>
        <w:sz w:val="14"/>
        <w:szCs w:val="14"/>
      </w:rPr>
      <w:t>Z:\00000000\2008-------------------\08-August\2008-08-25\hofit\01\999_997.doc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9F49" w14:textId="77777777" w:rsidR="00CC6B83" w:rsidRDefault="00CC6B83">
      <w:pPr>
        <w:spacing w:before="60"/>
        <w:ind w:right="1134"/>
      </w:pPr>
      <w:r>
        <w:separator/>
      </w:r>
    </w:p>
  </w:footnote>
  <w:footnote w:type="continuationSeparator" w:id="0">
    <w:p w14:paraId="330777BB" w14:textId="77777777" w:rsidR="00CC6B83" w:rsidRDefault="00CC6B83">
      <w:r>
        <w:continuationSeparator/>
      </w:r>
    </w:p>
  </w:footnote>
  <w:footnote w:id="1">
    <w:p w14:paraId="5175359A" w14:textId="77777777" w:rsidR="00613CF6" w:rsidRDefault="00613CF6" w:rsidP="008D2E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93303D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="00B66D82" w:rsidRPr="0093303D">
          <w:rPr>
            <w:rStyle w:val="Hyperlink"/>
            <w:rFonts w:cs="FrankRuehl" w:hint="cs"/>
            <w:rtl/>
          </w:rPr>
          <w:t>ק"ת</w:t>
        </w:r>
        <w:r w:rsidRPr="0093303D">
          <w:rPr>
            <w:rStyle w:val="Hyperlink"/>
            <w:rFonts w:cs="FrankRuehl" w:hint="cs"/>
            <w:rtl/>
          </w:rPr>
          <w:t xml:space="preserve"> תש</w:t>
        </w:r>
        <w:r w:rsidR="008D2E61">
          <w:rPr>
            <w:rStyle w:val="Hyperlink"/>
            <w:rFonts w:cs="FrankRuehl" w:hint="cs"/>
            <w:rtl/>
          </w:rPr>
          <w:t>מ"ז</w:t>
        </w:r>
        <w:r w:rsidRPr="0093303D">
          <w:rPr>
            <w:rStyle w:val="Hyperlink"/>
            <w:rFonts w:cs="FrankRuehl" w:hint="cs"/>
            <w:rtl/>
          </w:rPr>
          <w:t xml:space="preserve"> מס' </w:t>
        </w:r>
        <w:r w:rsidR="008D2E61">
          <w:rPr>
            <w:rStyle w:val="Hyperlink"/>
            <w:rFonts w:cs="FrankRuehl" w:hint="cs"/>
            <w:rtl/>
          </w:rPr>
          <w:t>5029</w:t>
        </w:r>
      </w:hyperlink>
      <w:r>
        <w:rPr>
          <w:rFonts w:cs="FrankRuehl" w:hint="cs"/>
          <w:rtl/>
        </w:rPr>
        <w:t xml:space="preserve"> מיום </w:t>
      </w:r>
      <w:r w:rsidR="008D2E61">
        <w:rPr>
          <w:rFonts w:cs="FrankRuehl" w:hint="cs"/>
          <w:rtl/>
        </w:rPr>
        <w:t>10.5.1987</w:t>
      </w:r>
      <w:r>
        <w:rPr>
          <w:rFonts w:cs="FrankRuehl" w:hint="cs"/>
          <w:rtl/>
        </w:rPr>
        <w:t xml:space="preserve"> עמ' </w:t>
      </w:r>
      <w:r w:rsidR="008D2E61">
        <w:rPr>
          <w:rFonts w:cs="FrankRuehl" w:hint="cs"/>
          <w:rtl/>
        </w:rPr>
        <w:t>913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E32B" w14:textId="77777777" w:rsidR="00613CF6" w:rsidRDefault="00613CF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3E2D304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C63DF6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74B8" w14:textId="77777777" w:rsidR="00613CF6" w:rsidRDefault="0093303D" w:rsidP="008D2E6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9E3B76">
      <w:rPr>
        <w:rFonts w:hAnsi="FrankRuehl" w:cs="FrankRuehl" w:hint="cs"/>
        <w:color w:val="000000"/>
        <w:sz w:val="28"/>
        <w:szCs w:val="28"/>
        <w:rtl/>
      </w:rPr>
      <w:t>הביטוח הלאומי (</w:t>
    </w:r>
    <w:r w:rsidR="008D2E61">
      <w:rPr>
        <w:rFonts w:hAnsi="FrankRuehl" w:cs="FrankRuehl" w:hint="cs"/>
        <w:color w:val="000000"/>
        <w:sz w:val="28"/>
        <w:szCs w:val="28"/>
        <w:rtl/>
      </w:rPr>
      <w:t>תחולה לגבי סוגים מיוחדים של מבוטחים</w:t>
    </w:r>
    <w:r w:rsidR="009E3B76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8D2E61">
      <w:rPr>
        <w:rFonts w:hAnsi="FrankRuehl" w:cs="FrankRuehl" w:hint="cs"/>
        <w:color w:val="000000"/>
        <w:sz w:val="28"/>
        <w:szCs w:val="28"/>
        <w:rtl/>
      </w:rPr>
      <w:t>תשמ"ז-1987</w:t>
    </w:r>
  </w:p>
  <w:p w14:paraId="3B4C7795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946691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590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11E1F"/>
    <w:rsid w:val="00024FDC"/>
    <w:rsid w:val="00031B81"/>
    <w:rsid w:val="00032136"/>
    <w:rsid w:val="0003781E"/>
    <w:rsid w:val="00057985"/>
    <w:rsid w:val="00057ED8"/>
    <w:rsid w:val="00063E7C"/>
    <w:rsid w:val="00065DCA"/>
    <w:rsid w:val="00066EA6"/>
    <w:rsid w:val="00071FF5"/>
    <w:rsid w:val="00073902"/>
    <w:rsid w:val="00082632"/>
    <w:rsid w:val="00092533"/>
    <w:rsid w:val="0009382D"/>
    <w:rsid w:val="00097C86"/>
    <w:rsid w:val="000A53DB"/>
    <w:rsid w:val="000B6E25"/>
    <w:rsid w:val="000B700B"/>
    <w:rsid w:val="000C220C"/>
    <w:rsid w:val="000C389E"/>
    <w:rsid w:val="000C6CA6"/>
    <w:rsid w:val="000D4D83"/>
    <w:rsid w:val="000D65C3"/>
    <w:rsid w:val="000E32ED"/>
    <w:rsid w:val="000E6BA5"/>
    <w:rsid w:val="000F6917"/>
    <w:rsid w:val="00102D7B"/>
    <w:rsid w:val="00117775"/>
    <w:rsid w:val="00124B0E"/>
    <w:rsid w:val="00125926"/>
    <w:rsid w:val="00160FDD"/>
    <w:rsid w:val="00167D7D"/>
    <w:rsid w:val="00171228"/>
    <w:rsid w:val="00175BD4"/>
    <w:rsid w:val="00175E8A"/>
    <w:rsid w:val="00181E88"/>
    <w:rsid w:val="001832FD"/>
    <w:rsid w:val="00194CB6"/>
    <w:rsid w:val="001A4BA5"/>
    <w:rsid w:val="001B3E15"/>
    <w:rsid w:val="001C0AA3"/>
    <w:rsid w:val="001C1203"/>
    <w:rsid w:val="001C1DC4"/>
    <w:rsid w:val="001C7288"/>
    <w:rsid w:val="001D0C46"/>
    <w:rsid w:val="001D49FF"/>
    <w:rsid w:val="001E12AA"/>
    <w:rsid w:val="001E3C39"/>
    <w:rsid w:val="001F68E1"/>
    <w:rsid w:val="00231BC3"/>
    <w:rsid w:val="002473B3"/>
    <w:rsid w:val="00260315"/>
    <w:rsid w:val="00266A4A"/>
    <w:rsid w:val="00274CD2"/>
    <w:rsid w:val="00275516"/>
    <w:rsid w:val="00283BD9"/>
    <w:rsid w:val="00291FC3"/>
    <w:rsid w:val="00293112"/>
    <w:rsid w:val="002A24E2"/>
    <w:rsid w:val="002C6AA5"/>
    <w:rsid w:val="002C7D10"/>
    <w:rsid w:val="002D35D3"/>
    <w:rsid w:val="002E1294"/>
    <w:rsid w:val="002E5A89"/>
    <w:rsid w:val="002F2014"/>
    <w:rsid w:val="002F3E3B"/>
    <w:rsid w:val="00301E9A"/>
    <w:rsid w:val="003041B8"/>
    <w:rsid w:val="00306813"/>
    <w:rsid w:val="00311C2C"/>
    <w:rsid w:val="00313F87"/>
    <w:rsid w:val="0031551C"/>
    <w:rsid w:val="0031570F"/>
    <w:rsid w:val="00326208"/>
    <w:rsid w:val="00326C6D"/>
    <w:rsid w:val="0033083B"/>
    <w:rsid w:val="00330CDD"/>
    <w:rsid w:val="003349C1"/>
    <w:rsid w:val="00337F23"/>
    <w:rsid w:val="003418C6"/>
    <w:rsid w:val="00347E25"/>
    <w:rsid w:val="0035395F"/>
    <w:rsid w:val="0035408C"/>
    <w:rsid w:val="00360E68"/>
    <w:rsid w:val="003655E4"/>
    <w:rsid w:val="00372EA7"/>
    <w:rsid w:val="00375A9C"/>
    <w:rsid w:val="0037728C"/>
    <w:rsid w:val="003831FA"/>
    <w:rsid w:val="00385BFA"/>
    <w:rsid w:val="00386FAE"/>
    <w:rsid w:val="00390DB4"/>
    <w:rsid w:val="0039215F"/>
    <w:rsid w:val="0039269B"/>
    <w:rsid w:val="00393C15"/>
    <w:rsid w:val="00396771"/>
    <w:rsid w:val="003A2EEE"/>
    <w:rsid w:val="003A7C5F"/>
    <w:rsid w:val="003B008D"/>
    <w:rsid w:val="003B1BEB"/>
    <w:rsid w:val="003B6338"/>
    <w:rsid w:val="003B775D"/>
    <w:rsid w:val="003C4D48"/>
    <w:rsid w:val="003C56A4"/>
    <w:rsid w:val="003D2D48"/>
    <w:rsid w:val="003D6ED9"/>
    <w:rsid w:val="003E6F5E"/>
    <w:rsid w:val="003F05BB"/>
    <w:rsid w:val="003F5BF4"/>
    <w:rsid w:val="003F7DF2"/>
    <w:rsid w:val="00430CE3"/>
    <w:rsid w:val="0047257D"/>
    <w:rsid w:val="00475AAF"/>
    <w:rsid w:val="004803D1"/>
    <w:rsid w:val="00495303"/>
    <w:rsid w:val="004A0287"/>
    <w:rsid w:val="004A1E7C"/>
    <w:rsid w:val="004A1FAB"/>
    <w:rsid w:val="004A2ABE"/>
    <w:rsid w:val="004A36C5"/>
    <w:rsid w:val="004A79BF"/>
    <w:rsid w:val="004D30EF"/>
    <w:rsid w:val="004D57F2"/>
    <w:rsid w:val="004D679A"/>
    <w:rsid w:val="004E25D7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5A33"/>
    <w:rsid w:val="00516BC8"/>
    <w:rsid w:val="005204AE"/>
    <w:rsid w:val="0052105C"/>
    <w:rsid w:val="00521F54"/>
    <w:rsid w:val="005403F4"/>
    <w:rsid w:val="00541B66"/>
    <w:rsid w:val="00545316"/>
    <w:rsid w:val="005459F6"/>
    <w:rsid w:val="00547015"/>
    <w:rsid w:val="00551063"/>
    <w:rsid w:val="0055108C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B0420"/>
    <w:rsid w:val="005B11AD"/>
    <w:rsid w:val="005B3C33"/>
    <w:rsid w:val="005B635C"/>
    <w:rsid w:val="005B6CD8"/>
    <w:rsid w:val="005C4382"/>
    <w:rsid w:val="005C6F9B"/>
    <w:rsid w:val="005C769A"/>
    <w:rsid w:val="005D5F22"/>
    <w:rsid w:val="005D757E"/>
    <w:rsid w:val="005F5D28"/>
    <w:rsid w:val="0060416C"/>
    <w:rsid w:val="0060704F"/>
    <w:rsid w:val="006119FA"/>
    <w:rsid w:val="006123F2"/>
    <w:rsid w:val="00613CF6"/>
    <w:rsid w:val="006212F5"/>
    <w:rsid w:val="00625D6C"/>
    <w:rsid w:val="00631C45"/>
    <w:rsid w:val="00635F52"/>
    <w:rsid w:val="00644CC7"/>
    <w:rsid w:val="0064715C"/>
    <w:rsid w:val="00654783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B7F"/>
    <w:rsid w:val="006B63AC"/>
    <w:rsid w:val="006B7FE6"/>
    <w:rsid w:val="006C1008"/>
    <w:rsid w:val="006C23ED"/>
    <w:rsid w:val="006D71A5"/>
    <w:rsid w:val="006F3807"/>
    <w:rsid w:val="0070464D"/>
    <w:rsid w:val="00704C70"/>
    <w:rsid w:val="00724A7D"/>
    <w:rsid w:val="00731D27"/>
    <w:rsid w:val="00732D64"/>
    <w:rsid w:val="0073388B"/>
    <w:rsid w:val="00745882"/>
    <w:rsid w:val="00754935"/>
    <w:rsid w:val="007607F7"/>
    <w:rsid w:val="0076285C"/>
    <w:rsid w:val="007636B5"/>
    <w:rsid w:val="00763C55"/>
    <w:rsid w:val="00764085"/>
    <w:rsid w:val="00765FEE"/>
    <w:rsid w:val="007741C4"/>
    <w:rsid w:val="007828A6"/>
    <w:rsid w:val="00787C76"/>
    <w:rsid w:val="00796D78"/>
    <w:rsid w:val="007A74AC"/>
    <w:rsid w:val="007B56E6"/>
    <w:rsid w:val="007C38A0"/>
    <w:rsid w:val="007C4A42"/>
    <w:rsid w:val="007C706E"/>
    <w:rsid w:val="007E10B4"/>
    <w:rsid w:val="007E3338"/>
    <w:rsid w:val="007E481C"/>
    <w:rsid w:val="007F0547"/>
    <w:rsid w:val="008056E8"/>
    <w:rsid w:val="00807E3F"/>
    <w:rsid w:val="008108B9"/>
    <w:rsid w:val="00812460"/>
    <w:rsid w:val="00824074"/>
    <w:rsid w:val="0083137E"/>
    <w:rsid w:val="00846224"/>
    <w:rsid w:val="00846430"/>
    <w:rsid w:val="00847E6F"/>
    <w:rsid w:val="00852A6A"/>
    <w:rsid w:val="008562EC"/>
    <w:rsid w:val="00861960"/>
    <w:rsid w:val="00865054"/>
    <w:rsid w:val="0087434F"/>
    <w:rsid w:val="0088411C"/>
    <w:rsid w:val="008925C2"/>
    <w:rsid w:val="008932BA"/>
    <w:rsid w:val="0089395C"/>
    <w:rsid w:val="00897123"/>
    <w:rsid w:val="008972BA"/>
    <w:rsid w:val="008A3D64"/>
    <w:rsid w:val="008A4017"/>
    <w:rsid w:val="008A49FD"/>
    <w:rsid w:val="008A5EAA"/>
    <w:rsid w:val="008B55F6"/>
    <w:rsid w:val="008C0AEB"/>
    <w:rsid w:val="008C2847"/>
    <w:rsid w:val="008C70D8"/>
    <w:rsid w:val="008D2231"/>
    <w:rsid w:val="008D2E61"/>
    <w:rsid w:val="008E06F2"/>
    <w:rsid w:val="008E2421"/>
    <w:rsid w:val="008E2528"/>
    <w:rsid w:val="008E29E3"/>
    <w:rsid w:val="008E6F64"/>
    <w:rsid w:val="008E7BC6"/>
    <w:rsid w:val="008F235D"/>
    <w:rsid w:val="008F2E1F"/>
    <w:rsid w:val="008F6265"/>
    <w:rsid w:val="00901415"/>
    <w:rsid w:val="00902348"/>
    <w:rsid w:val="00905DD6"/>
    <w:rsid w:val="009101B9"/>
    <w:rsid w:val="00913D60"/>
    <w:rsid w:val="009176DD"/>
    <w:rsid w:val="00931EBF"/>
    <w:rsid w:val="0093303D"/>
    <w:rsid w:val="00933308"/>
    <w:rsid w:val="0093515A"/>
    <w:rsid w:val="009370B0"/>
    <w:rsid w:val="00950144"/>
    <w:rsid w:val="00966902"/>
    <w:rsid w:val="00971D6A"/>
    <w:rsid w:val="00974CD5"/>
    <w:rsid w:val="00977F9D"/>
    <w:rsid w:val="00991882"/>
    <w:rsid w:val="009925CC"/>
    <w:rsid w:val="009939F8"/>
    <w:rsid w:val="00994D1E"/>
    <w:rsid w:val="009A2010"/>
    <w:rsid w:val="009A4F05"/>
    <w:rsid w:val="009A6897"/>
    <w:rsid w:val="009A7A9D"/>
    <w:rsid w:val="009B4DC0"/>
    <w:rsid w:val="009B751F"/>
    <w:rsid w:val="009C62EB"/>
    <w:rsid w:val="009D0D20"/>
    <w:rsid w:val="009D4881"/>
    <w:rsid w:val="009E2827"/>
    <w:rsid w:val="009E2C07"/>
    <w:rsid w:val="009E3B76"/>
    <w:rsid w:val="009E6A40"/>
    <w:rsid w:val="009F1739"/>
    <w:rsid w:val="009F3008"/>
    <w:rsid w:val="009F7991"/>
    <w:rsid w:val="00A022B1"/>
    <w:rsid w:val="00A037BB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21D0"/>
    <w:rsid w:val="00A44743"/>
    <w:rsid w:val="00A50EFF"/>
    <w:rsid w:val="00A539E2"/>
    <w:rsid w:val="00A5463E"/>
    <w:rsid w:val="00A562FC"/>
    <w:rsid w:val="00A568B2"/>
    <w:rsid w:val="00A60C88"/>
    <w:rsid w:val="00A652F6"/>
    <w:rsid w:val="00A67279"/>
    <w:rsid w:val="00A678C8"/>
    <w:rsid w:val="00A741EC"/>
    <w:rsid w:val="00A77CD2"/>
    <w:rsid w:val="00A805B8"/>
    <w:rsid w:val="00A957C8"/>
    <w:rsid w:val="00AA1CFE"/>
    <w:rsid w:val="00AA3300"/>
    <w:rsid w:val="00AA6485"/>
    <w:rsid w:val="00AA6D70"/>
    <w:rsid w:val="00AB43F6"/>
    <w:rsid w:val="00AC1095"/>
    <w:rsid w:val="00AC4A27"/>
    <w:rsid w:val="00AC714B"/>
    <w:rsid w:val="00AC736A"/>
    <w:rsid w:val="00AC7F9F"/>
    <w:rsid w:val="00AD255A"/>
    <w:rsid w:val="00AD3B65"/>
    <w:rsid w:val="00AD6753"/>
    <w:rsid w:val="00AD7BEB"/>
    <w:rsid w:val="00AE0EC6"/>
    <w:rsid w:val="00AE144F"/>
    <w:rsid w:val="00AF02B2"/>
    <w:rsid w:val="00AF1EED"/>
    <w:rsid w:val="00AF4914"/>
    <w:rsid w:val="00B00193"/>
    <w:rsid w:val="00B02C11"/>
    <w:rsid w:val="00B120A0"/>
    <w:rsid w:val="00B16AF4"/>
    <w:rsid w:val="00B232C0"/>
    <w:rsid w:val="00B254A8"/>
    <w:rsid w:val="00B3108D"/>
    <w:rsid w:val="00B32857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EE2"/>
    <w:rsid w:val="00B66D82"/>
    <w:rsid w:val="00B67AD1"/>
    <w:rsid w:val="00B73170"/>
    <w:rsid w:val="00B7628C"/>
    <w:rsid w:val="00B808FF"/>
    <w:rsid w:val="00B850C0"/>
    <w:rsid w:val="00B854CF"/>
    <w:rsid w:val="00B875EF"/>
    <w:rsid w:val="00B92330"/>
    <w:rsid w:val="00B93850"/>
    <w:rsid w:val="00B93F71"/>
    <w:rsid w:val="00B96D4B"/>
    <w:rsid w:val="00BC46B4"/>
    <w:rsid w:val="00BD0EFE"/>
    <w:rsid w:val="00BD6587"/>
    <w:rsid w:val="00BE6DA2"/>
    <w:rsid w:val="00BF6AEE"/>
    <w:rsid w:val="00C02396"/>
    <w:rsid w:val="00C057DB"/>
    <w:rsid w:val="00C13EAB"/>
    <w:rsid w:val="00C14019"/>
    <w:rsid w:val="00C17862"/>
    <w:rsid w:val="00C3529E"/>
    <w:rsid w:val="00C352E0"/>
    <w:rsid w:val="00C476AB"/>
    <w:rsid w:val="00C50035"/>
    <w:rsid w:val="00C57C42"/>
    <w:rsid w:val="00C619DB"/>
    <w:rsid w:val="00C67589"/>
    <w:rsid w:val="00C7177C"/>
    <w:rsid w:val="00C71924"/>
    <w:rsid w:val="00C74517"/>
    <w:rsid w:val="00C74905"/>
    <w:rsid w:val="00C81D3E"/>
    <w:rsid w:val="00C82990"/>
    <w:rsid w:val="00C86F61"/>
    <w:rsid w:val="00C93F03"/>
    <w:rsid w:val="00C9481D"/>
    <w:rsid w:val="00C95212"/>
    <w:rsid w:val="00CA0B1C"/>
    <w:rsid w:val="00CA0EA1"/>
    <w:rsid w:val="00CA191F"/>
    <w:rsid w:val="00CA496E"/>
    <w:rsid w:val="00CA6DA2"/>
    <w:rsid w:val="00CB5DAE"/>
    <w:rsid w:val="00CC29E6"/>
    <w:rsid w:val="00CC403D"/>
    <w:rsid w:val="00CC6B83"/>
    <w:rsid w:val="00CD157D"/>
    <w:rsid w:val="00CD41ED"/>
    <w:rsid w:val="00CD43D9"/>
    <w:rsid w:val="00CE2E39"/>
    <w:rsid w:val="00CE4B6B"/>
    <w:rsid w:val="00D06804"/>
    <w:rsid w:val="00D1024B"/>
    <w:rsid w:val="00D228E0"/>
    <w:rsid w:val="00D308E1"/>
    <w:rsid w:val="00D33934"/>
    <w:rsid w:val="00D54186"/>
    <w:rsid w:val="00D5647F"/>
    <w:rsid w:val="00D6235D"/>
    <w:rsid w:val="00D729D1"/>
    <w:rsid w:val="00D74A0F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43B8"/>
    <w:rsid w:val="00DF65ED"/>
    <w:rsid w:val="00DF72FC"/>
    <w:rsid w:val="00E07279"/>
    <w:rsid w:val="00E1087A"/>
    <w:rsid w:val="00E21924"/>
    <w:rsid w:val="00E23886"/>
    <w:rsid w:val="00E25FF6"/>
    <w:rsid w:val="00E37032"/>
    <w:rsid w:val="00E45C6A"/>
    <w:rsid w:val="00E4674C"/>
    <w:rsid w:val="00E503F8"/>
    <w:rsid w:val="00E53900"/>
    <w:rsid w:val="00E53D9F"/>
    <w:rsid w:val="00E66F44"/>
    <w:rsid w:val="00E71BB0"/>
    <w:rsid w:val="00E731C8"/>
    <w:rsid w:val="00E74BAB"/>
    <w:rsid w:val="00E75789"/>
    <w:rsid w:val="00E76581"/>
    <w:rsid w:val="00E80CA1"/>
    <w:rsid w:val="00E847D7"/>
    <w:rsid w:val="00E8783B"/>
    <w:rsid w:val="00E91F3F"/>
    <w:rsid w:val="00E93982"/>
    <w:rsid w:val="00E96A6C"/>
    <w:rsid w:val="00EA73BA"/>
    <w:rsid w:val="00EB5437"/>
    <w:rsid w:val="00EC1B5B"/>
    <w:rsid w:val="00EC357F"/>
    <w:rsid w:val="00ED5765"/>
    <w:rsid w:val="00ED7468"/>
    <w:rsid w:val="00EE011A"/>
    <w:rsid w:val="00EE3A0C"/>
    <w:rsid w:val="00EF2A1B"/>
    <w:rsid w:val="00EF5AAC"/>
    <w:rsid w:val="00F01B28"/>
    <w:rsid w:val="00F03702"/>
    <w:rsid w:val="00F13835"/>
    <w:rsid w:val="00F23090"/>
    <w:rsid w:val="00F23B0A"/>
    <w:rsid w:val="00F305FF"/>
    <w:rsid w:val="00F3647C"/>
    <w:rsid w:val="00F46CC5"/>
    <w:rsid w:val="00F51DD8"/>
    <w:rsid w:val="00F57B43"/>
    <w:rsid w:val="00F6096E"/>
    <w:rsid w:val="00F63B87"/>
    <w:rsid w:val="00F732F9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B734E1"/>
  <w15:chartTrackingRefBased/>
  <w15:docId w15:val="{EA87E870-A4CD-4427-94F7-50E7B0A4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4;&#1511;&#1504;&#1493;&#1514;%20&#1492;&#1489;&#1497;&#1496;&#1493;&#1495;%20&#1492;&#1500;&#1488;&#1493;&#1502;&#1497;%20(&#1514;&#1495;&#1493;&#1500;&#1492;%20&#1500;&#1490;&#1489;&#1497;%20&#1505;&#1493;&#1490;&#1497;&#1501;%20&#1502;&#1497;&#1493;&#1495;&#1491;&#1497;&#1501;%20&#1513;&#1500;%20&#1502;&#1489;&#1493;&#1496;&#1495;&#1497;&#1501;)&amp;pIzcurNum=2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4;&#1511;&#1504;&#1493;&#1514;%20&#1492;&#1489;&#1497;&#1496;&#1493;&#1495;%20&#1492;&#1500;&#1488;&#1493;&#1502;&#1497;%20(&#1514;&#1495;&#1493;&#1500;&#1492;%20&#1500;&#1490;&#1489;&#1497;%20&#1505;&#1493;&#1490;&#1497;&#1501;%20&#1502;&#1497;&#1493;&#1495;&#1491;&#1497;&#1501;%20&#1513;&#1500;%20&#1502;&#1489;&#1493;&#1496;&#1495;&#1497;&#1501;)&amp;pIzcurNum=1" TargetMode="External"/><Relationship Id="rId12" Type="http://schemas.openxmlformats.org/officeDocument/2006/relationships/hyperlink" Target="http://www.nevo.co.il/links/psika/?pIzcurLaw=&#1514;&#1511;&#1504;&#1493;&#1514;%20&#1492;&#1489;&#1497;&#1496;&#1493;&#1495;%20&#1492;&#1500;&#1488;&#1493;&#1502;&#1497;%20(&#1514;&#1495;&#1493;&#1500;&#1492;%20&#1500;&#1490;&#1489;&#1497;%20&#1505;&#1493;&#1490;&#1497;&#1501;%20&#1502;&#1497;&#1493;&#1495;&#1491;&#1497;&#1501;%20&#1513;&#1500;%20&#1502;&#1489;&#1493;&#1496;&#1495;&#1497;&#1501;)&amp;pIzcurNum=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inks/psika/?pIzcurLaw=&#1514;&#1511;&#1504;&#1493;&#1514;%20&#1492;&#1489;&#1497;&#1496;&#1493;&#1495;%20&#1492;&#1500;&#1488;&#1493;&#1502;&#1497;%20(&#1514;&#1495;&#1493;&#1500;&#1492;%20&#1500;&#1490;&#1489;&#1497;%20&#1505;&#1493;&#1490;&#1497;&#1501;%20&#1502;&#1497;&#1493;&#1495;&#1491;&#1497;&#1501;%20&#1513;&#1500;%20&#1502;&#1489;&#1493;&#1496;&#1495;&#1497;&#1501;)&amp;pIzcurNum=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inks/psika/?pIzcurLaw=&#1514;&#1511;&#1504;&#1493;&#1514;%20&#1492;&#1489;&#1497;&#1496;&#1493;&#1495;%20&#1492;&#1500;&#1488;&#1493;&#1502;&#1497;%20(&#1514;&#1495;&#1493;&#1500;&#1492;%20&#1500;&#1490;&#1489;&#1497;%20&#1505;&#1493;&#1490;&#1497;&#1501;%20&#1502;&#1497;&#1493;&#1495;&#1491;&#1497;&#1501;%20&#1513;&#1500;%20&#1502;&#1489;&#1493;&#1496;&#1495;&#1497;&#1501;)&amp;pIzcurNum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inks/psika/?pIzcurLaw=&#1514;&#1511;&#1504;&#1493;&#1514;%20&#1492;&#1489;&#1497;&#1496;&#1493;&#1495;%20&#1492;&#1500;&#1488;&#1493;&#1502;&#1497;%20(&#1514;&#1495;&#1493;&#1500;&#1492;%20&#1500;&#1490;&#1489;&#1497;%20&#1505;&#1493;&#1490;&#1497;&#1501;%20&#1502;&#1497;&#1493;&#1495;&#1491;&#1497;&#1501;%20&#1513;&#1500;%20&#1502;&#1489;&#1493;&#1496;&#1495;&#1497;&#1501;)&amp;pIzcurNum=3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2315</CharactersWithSpaces>
  <SharedDoc>false</SharedDoc>
  <HLinks>
    <vt:vector size="78" baseType="variant">
      <vt:variant>
        <vt:i4>1770889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http://www.nevo.co.il/links/psika/?pIzcurLaw=תקנות הביטוח הלאומי (תחולה לגבי סוגים מיוחדים של מבוטחים)&amp;pIzcurNum=6</vt:lpwstr>
      </vt:variant>
      <vt:variant>
        <vt:lpwstr/>
      </vt:variant>
      <vt:variant>
        <vt:i4>1574281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http://www.nevo.co.il/links/psika/?pIzcurLaw=תקנות הביטוח הלאומי (תחולה לגבי סוגים מיוחדים של מבוטחים)&amp;pIzcurNum=5</vt:lpwstr>
      </vt:variant>
      <vt:variant>
        <vt:lpwstr/>
      </vt:variant>
      <vt:variant>
        <vt:i4>1639817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http://www.nevo.co.il/links/psika/?pIzcurLaw=תקנות הביטוח הלאומי (תחולה לגבי סוגים מיוחדים של מבוטחים)&amp;pIzcurNum=4</vt:lpwstr>
      </vt:variant>
      <vt:variant>
        <vt:lpwstr/>
      </vt:variant>
      <vt:variant>
        <vt:i4>1967497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http://www.nevo.co.il/links/psika/?pIzcurLaw=תקנות הביטוח הלאומי (תחולה לגבי סוגים מיוחדים של מבוטחים)&amp;pIzcurNum=3</vt:lpwstr>
      </vt:variant>
      <vt:variant>
        <vt:lpwstr/>
      </vt:variant>
      <vt:variant>
        <vt:i4>2033033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http://www.nevo.co.il/links/psika/?pIzcurLaw=תקנות הביטוח הלאומי (תחולה לגבי סוגים מיוחדים של מבוטחים)&amp;pIzcurNum=2</vt:lpwstr>
      </vt:variant>
      <vt:variant>
        <vt:lpwstr/>
      </vt:variant>
      <vt:variant>
        <vt:i4>1836425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http://www.nevo.co.il/links/psika/?pIzcurLaw=תקנות הביטוח הלאומי (תחולה לגבי סוגים מיוחדים של מבוטחים)&amp;pIzcurNum=1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הביטוח הלאומי (תחולה לגבי סוגים מיוחדים של מבוטחים), תשמ"ז-1987</vt:lpwstr>
  </property>
  <property fmtid="{D5CDD505-2E9C-101B-9397-08002B2CF9AE}" pid="4" name="LAWNUMBER">
    <vt:lpwstr>0997</vt:lpwstr>
  </property>
  <property fmtid="{D5CDD505-2E9C-101B-9397-08002B2CF9AE}" pid="5" name="TYPE">
    <vt:lpwstr>01</vt:lpwstr>
  </property>
  <property fmtid="{D5CDD505-2E9C-101B-9397-08002B2CF9AE}" pid="6" name="CHNAME">
    <vt:lpwstr>ביטוח לאומי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ביטוח</vt:lpwstr>
  </property>
  <property fmtid="{D5CDD505-2E9C-101B-9397-08002B2CF9AE}" pid="22" name="NOSE21">
    <vt:lpwstr>ביטוח לאומי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הביטוח הלאומי [נוסח משולב]</vt:lpwstr>
  </property>
  <property fmtid="{D5CDD505-2E9C-101B-9397-08002B2CF9AE}" pid="62" name="MEKOR_SAIF1">
    <vt:lpwstr>192אX;242X</vt:lpwstr>
  </property>
</Properties>
</file>