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BAA71" w14:textId="77777777" w:rsidR="00F41912" w:rsidRDefault="00F41912" w:rsidP="00042BA9">
      <w:pPr>
        <w:pStyle w:val="big-header"/>
        <w:ind w:left="0" w:right="1134"/>
        <w:rPr>
          <w:rFonts w:cs="FrankRuehl"/>
          <w:sz w:val="32"/>
        </w:rPr>
      </w:pPr>
      <w:r>
        <w:rPr>
          <w:rFonts w:cs="FrankRuehl" w:hint="cs"/>
          <w:sz w:val="32"/>
          <w:rtl/>
        </w:rPr>
        <w:t xml:space="preserve">תקנות הגנה על הציבור מפני </w:t>
      </w:r>
      <w:r w:rsidR="00520582">
        <w:rPr>
          <w:rFonts w:cs="FrankRuehl" w:hint="cs"/>
          <w:sz w:val="32"/>
          <w:rtl/>
        </w:rPr>
        <w:t>ביצוע עבירות</w:t>
      </w:r>
      <w:r>
        <w:rPr>
          <w:rFonts w:cs="FrankRuehl" w:hint="cs"/>
          <w:sz w:val="32"/>
          <w:rtl/>
        </w:rPr>
        <w:t xml:space="preserve"> מין (</w:t>
      </w:r>
      <w:r w:rsidR="00042BA9">
        <w:rPr>
          <w:rFonts w:cs="FrankRuehl" w:hint="cs"/>
          <w:sz w:val="32"/>
          <w:rtl/>
        </w:rPr>
        <w:t>בקשה לרישיון הפעלה של מרכז מורשה</w:t>
      </w:r>
      <w:r w:rsidR="00520582">
        <w:rPr>
          <w:rFonts w:cs="FrankRuehl" w:hint="cs"/>
          <w:sz w:val="32"/>
          <w:rtl/>
        </w:rPr>
        <w:t>), תשע"ד-2014</w:t>
      </w:r>
    </w:p>
    <w:p w14:paraId="52667C21" w14:textId="77777777" w:rsidR="00B270A5" w:rsidRPr="00B270A5" w:rsidRDefault="00B270A5" w:rsidP="00B270A5">
      <w:pPr>
        <w:spacing w:line="320" w:lineRule="auto"/>
        <w:rPr>
          <w:rFonts w:cs="FrankRuehl"/>
          <w:szCs w:val="26"/>
          <w:rtl/>
        </w:rPr>
      </w:pPr>
    </w:p>
    <w:p w14:paraId="40B4D7FA" w14:textId="77777777" w:rsidR="00B270A5" w:rsidRDefault="00B270A5" w:rsidP="00B270A5">
      <w:pPr>
        <w:spacing w:line="320" w:lineRule="auto"/>
        <w:rPr>
          <w:rtl/>
        </w:rPr>
      </w:pPr>
    </w:p>
    <w:p w14:paraId="74CE716D" w14:textId="77777777" w:rsidR="00B270A5" w:rsidRPr="00B270A5" w:rsidRDefault="00B270A5" w:rsidP="00B270A5">
      <w:pPr>
        <w:spacing w:line="320" w:lineRule="auto"/>
        <w:rPr>
          <w:rFonts w:cs="Miriam"/>
          <w:szCs w:val="22"/>
          <w:rtl/>
        </w:rPr>
      </w:pPr>
      <w:r w:rsidRPr="00B270A5">
        <w:rPr>
          <w:rFonts w:cs="Miriam"/>
          <w:szCs w:val="22"/>
          <w:rtl/>
        </w:rPr>
        <w:t>עונשין ומשפט פלילי</w:t>
      </w:r>
      <w:r w:rsidRPr="00B270A5">
        <w:rPr>
          <w:rFonts w:cs="FrankRuehl"/>
          <w:szCs w:val="26"/>
          <w:rtl/>
        </w:rPr>
        <w:t xml:space="preserve"> – עבירות – עברייני מין – הגנה על הציבור</w:t>
      </w:r>
    </w:p>
    <w:p w14:paraId="2EE25A1C" w14:textId="77777777" w:rsidR="00F41912" w:rsidRDefault="00F4191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1799A" w:rsidRPr="0051799A" w14:paraId="72207F02" w14:textId="77777777" w:rsidTr="0051799A">
        <w:tblPrEx>
          <w:tblCellMar>
            <w:top w:w="0" w:type="dxa"/>
            <w:bottom w:w="0" w:type="dxa"/>
          </w:tblCellMar>
        </w:tblPrEx>
        <w:tc>
          <w:tcPr>
            <w:tcW w:w="1247" w:type="dxa"/>
          </w:tcPr>
          <w:p w14:paraId="3CA7B339" w14:textId="77777777" w:rsidR="0051799A" w:rsidRPr="0051799A" w:rsidRDefault="0051799A" w:rsidP="0051799A">
            <w:pPr>
              <w:rPr>
                <w:rFonts w:cs="Frankruhel"/>
                <w:rtl/>
              </w:rPr>
            </w:pPr>
            <w:r>
              <w:rPr>
                <w:rtl/>
              </w:rPr>
              <w:t xml:space="preserve">סעיף 1 </w:t>
            </w:r>
          </w:p>
        </w:tc>
        <w:tc>
          <w:tcPr>
            <w:tcW w:w="5669" w:type="dxa"/>
          </w:tcPr>
          <w:p w14:paraId="08935D63" w14:textId="77777777" w:rsidR="0051799A" w:rsidRPr="0051799A" w:rsidRDefault="0051799A" w:rsidP="0051799A">
            <w:pPr>
              <w:rPr>
                <w:rFonts w:cs="Frankruhel"/>
                <w:rtl/>
              </w:rPr>
            </w:pPr>
            <w:r>
              <w:rPr>
                <w:rtl/>
              </w:rPr>
              <w:t>הגדרה</w:t>
            </w:r>
          </w:p>
        </w:tc>
        <w:tc>
          <w:tcPr>
            <w:tcW w:w="567" w:type="dxa"/>
          </w:tcPr>
          <w:p w14:paraId="187263FA" w14:textId="77777777" w:rsidR="0051799A" w:rsidRPr="0051799A" w:rsidRDefault="0051799A" w:rsidP="0051799A">
            <w:pPr>
              <w:rPr>
                <w:rStyle w:val="Hyperlink"/>
                <w:rtl/>
              </w:rPr>
            </w:pPr>
            <w:hyperlink w:anchor="Seif1" w:tooltip="הגדרה" w:history="1">
              <w:r w:rsidRPr="0051799A">
                <w:rPr>
                  <w:rStyle w:val="Hyperlink"/>
                </w:rPr>
                <w:t>Go</w:t>
              </w:r>
            </w:hyperlink>
          </w:p>
        </w:tc>
        <w:tc>
          <w:tcPr>
            <w:tcW w:w="850" w:type="dxa"/>
          </w:tcPr>
          <w:p w14:paraId="77722C75" w14:textId="77777777" w:rsidR="0051799A" w:rsidRPr="0051799A" w:rsidRDefault="0051799A" w:rsidP="0051799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1799A" w:rsidRPr="0051799A" w14:paraId="1A830742" w14:textId="77777777" w:rsidTr="0051799A">
        <w:tblPrEx>
          <w:tblCellMar>
            <w:top w:w="0" w:type="dxa"/>
            <w:bottom w:w="0" w:type="dxa"/>
          </w:tblCellMar>
        </w:tblPrEx>
        <w:tc>
          <w:tcPr>
            <w:tcW w:w="1247" w:type="dxa"/>
          </w:tcPr>
          <w:p w14:paraId="63B56F54" w14:textId="77777777" w:rsidR="0051799A" w:rsidRPr="0051799A" w:rsidRDefault="0051799A" w:rsidP="0051799A">
            <w:pPr>
              <w:rPr>
                <w:rFonts w:cs="Frankruhel"/>
                <w:rtl/>
              </w:rPr>
            </w:pPr>
            <w:r>
              <w:rPr>
                <w:rtl/>
              </w:rPr>
              <w:t xml:space="preserve">סעיף 2 </w:t>
            </w:r>
          </w:p>
        </w:tc>
        <w:tc>
          <w:tcPr>
            <w:tcW w:w="5669" w:type="dxa"/>
          </w:tcPr>
          <w:p w14:paraId="427CD03E" w14:textId="77777777" w:rsidR="0051799A" w:rsidRPr="0051799A" w:rsidRDefault="0051799A" w:rsidP="0051799A">
            <w:pPr>
              <w:rPr>
                <w:rFonts w:cs="Frankruhel"/>
                <w:rtl/>
              </w:rPr>
            </w:pPr>
            <w:r>
              <w:rPr>
                <w:rtl/>
              </w:rPr>
              <w:t>הגשת הבקשה</w:t>
            </w:r>
          </w:p>
        </w:tc>
        <w:tc>
          <w:tcPr>
            <w:tcW w:w="567" w:type="dxa"/>
          </w:tcPr>
          <w:p w14:paraId="494DB57C" w14:textId="77777777" w:rsidR="0051799A" w:rsidRPr="0051799A" w:rsidRDefault="0051799A" w:rsidP="0051799A">
            <w:pPr>
              <w:rPr>
                <w:rStyle w:val="Hyperlink"/>
                <w:rtl/>
              </w:rPr>
            </w:pPr>
            <w:hyperlink w:anchor="Seif2" w:tooltip="הגשת הבקשה" w:history="1">
              <w:r w:rsidRPr="0051799A">
                <w:rPr>
                  <w:rStyle w:val="Hyperlink"/>
                </w:rPr>
                <w:t>Go</w:t>
              </w:r>
            </w:hyperlink>
          </w:p>
        </w:tc>
        <w:tc>
          <w:tcPr>
            <w:tcW w:w="850" w:type="dxa"/>
          </w:tcPr>
          <w:p w14:paraId="45384384" w14:textId="77777777" w:rsidR="0051799A" w:rsidRPr="0051799A" w:rsidRDefault="0051799A" w:rsidP="0051799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1799A" w:rsidRPr="0051799A" w14:paraId="5163CDE1" w14:textId="77777777" w:rsidTr="0051799A">
        <w:tblPrEx>
          <w:tblCellMar>
            <w:top w:w="0" w:type="dxa"/>
            <w:bottom w:w="0" w:type="dxa"/>
          </w:tblCellMar>
        </w:tblPrEx>
        <w:tc>
          <w:tcPr>
            <w:tcW w:w="1247" w:type="dxa"/>
          </w:tcPr>
          <w:p w14:paraId="2FBA1C76" w14:textId="77777777" w:rsidR="0051799A" w:rsidRPr="0051799A" w:rsidRDefault="0051799A" w:rsidP="0051799A">
            <w:pPr>
              <w:rPr>
                <w:rFonts w:cs="Frankruhel"/>
                <w:rtl/>
              </w:rPr>
            </w:pPr>
            <w:r>
              <w:rPr>
                <w:rtl/>
              </w:rPr>
              <w:t xml:space="preserve">סעיף 3 </w:t>
            </w:r>
          </w:p>
        </w:tc>
        <w:tc>
          <w:tcPr>
            <w:tcW w:w="5669" w:type="dxa"/>
          </w:tcPr>
          <w:p w14:paraId="11E29829" w14:textId="77777777" w:rsidR="0051799A" w:rsidRPr="0051799A" w:rsidRDefault="0051799A" w:rsidP="0051799A">
            <w:pPr>
              <w:rPr>
                <w:rFonts w:cs="Frankruhel"/>
                <w:rtl/>
              </w:rPr>
            </w:pPr>
            <w:r>
              <w:rPr>
                <w:rtl/>
              </w:rPr>
              <w:t>המסמכים המצורפים לבקשה</w:t>
            </w:r>
          </w:p>
        </w:tc>
        <w:tc>
          <w:tcPr>
            <w:tcW w:w="567" w:type="dxa"/>
          </w:tcPr>
          <w:p w14:paraId="3CF426B3" w14:textId="77777777" w:rsidR="0051799A" w:rsidRPr="0051799A" w:rsidRDefault="0051799A" w:rsidP="0051799A">
            <w:pPr>
              <w:rPr>
                <w:rStyle w:val="Hyperlink"/>
                <w:rtl/>
              </w:rPr>
            </w:pPr>
            <w:hyperlink w:anchor="Seif3" w:tooltip="המסמכים המצורפים לבקשה" w:history="1">
              <w:r w:rsidRPr="0051799A">
                <w:rPr>
                  <w:rStyle w:val="Hyperlink"/>
                </w:rPr>
                <w:t>Go</w:t>
              </w:r>
            </w:hyperlink>
          </w:p>
        </w:tc>
        <w:tc>
          <w:tcPr>
            <w:tcW w:w="850" w:type="dxa"/>
          </w:tcPr>
          <w:p w14:paraId="7D7D77A4" w14:textId="77777777" w:rsidR="0051799A" w:rsidRPr="0051799A" w:rsidRDefault="0051799A" w:rsidP="0051799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51799A" w:rsidRPr="0051799A" w14:paraId="54F2AC61" w14:textId="77777777" w:rsidTr="0051799A">
        <w:tblPrEx>
          <w:tblCellMar>
            <w:top w:w="0" w:type="dxa"/>
            <w:bottom w:w="0" w:type="dxa"/>
          </w:tblCellMar>
        </w:tblPrEx>
        <w:tc>
          <w:tcPr>
            <w:tcW w:w="1247" w:type="dxa"/>
          </w:tcPr>
          <w:p w14:paraId="7CDE21F4" w14:textId="77777777" w:rsidR="0051799A" w:rsidRPr="0051799A" w:rsidRDefault="0051799A" w:rsidP="0051799A">
            <w:pPr>
              <w:rPr>
                <w:rFonts w:cs="Frankruhel"/>
                <w:rtl/>
              </w:rPr>
            </w:pPr>
            <w:r>
              <w:rPr>
                <w:rtl/>
              </w:rPr>
              <w:t xml:space="preserve">סעיף 4 </w:t>
            </w:r>
          </w:p>
        </w:tc>
        <w:tc>
          <w:tcPr>
            <w:tcW w:w="5669" w:type="dxa"/>
          </w:tcPr>
          <w:p w14:paraId="70C97916" w14:textId="77777777" w:rsidR="0051799A" w:rsidRPr="0051799A" w:rsidRDefault="0051799A" w:rsidP="0051799A">
            <w:pPr>
              <w:rPr>
                <w:rFonts w:cs="Frankruhel"/>
                <w:rtl/>
              </w:rPr>
            </w:pPr>
            <w:r>
              <w:rPr>
                <w:rtl/>
              </w:rPr>
              <w:t>מועד הגשה הבקשה</w:t>
            </w:r>
          </w:p>
        </w:tc>
        <w:tc>
          <w:tcPr>
            <w:tcW w:w="567" w:type="dxa"/>
          </w:tcPr>
          <w:p w14:paraId="7C372D1C" w14:textId="77777777" w:rsidR="0051799A" w:rsidRPr="0051799A" w:rsidRDefault="0051799A" w:rsidP="0051799A">
            <w:pPr>
              <w:rPr>
                <w:rStyle w:val="Hyperlink"/>
                <w:rtl/>
              </w:rPr>
            </w:pPr>
            <w:hyperlink w:anchor="Seif4" w:tooltip="מועד הגשה הבקשה" w:history="1">
              <w:r w:rsidRPr="0051799A">
                <w:rPr>
                  <w:rStyle w:val="Hyperlink"/>
                </w:rPr>
                <w:t>Go</w:t>
              </w:r>
            </w:hyperlink>
          </w:p>
        </w:tc>
        <w:tc>
          <w:tcPr>
            <w:tcW w:w="850" w:type="dxa"/>
          </w:tcPr>
          <w:p w14:paraId="6BCA8F91" w14:textId="77777777" w:rsidR="0051799A" w:rsidRPr="0051799A" w:rsidRDefault="0051799A" w:rsidP="0051799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51799A" w:rsidRPr="0051799A" w14:paraId="44D69B54" w14:textId="77777777" w:rsidTr="0051799A">
        <w:tblPrEx>
          <w:tblCellMar>
            <w:top w:w="0" w:type="dxa"/>
            <w:bottom w:w="0" w:type="dxa"/>
          </w:tblCellMar>
        </w:tblPrEx>
        <w:tc>
          <w:tcPr>
            <w:tcW w:w="1247" w:type="dxa"/>
          </w:tcPr>
          <w:p w14:paraId="7CCBE511" w14:textId="77777777" w:rsidR="0051799A" w:rsidRPr="0051799A" w:rsidRDefault="0051799A" w:rsidP="0051799A">
            <w:pPr>
              <w:rPr>
                <w:rFonts w:cs="Frankruhel"/>
                <w:rtl/>
              </w:rPr>
            </w:pPr>
            <w:r>
              <w:rPr>
                <w:rtl/>
              </w:rPr>
              <w:t xml:space="preserve">סעיף 5 </w:t>
            </w:r>
          </w:p>
        </w:tc>
        <w:tc>
          <w:tcPr>
            <w:tcW w:w="5669" w:type="dxa"/>
          </w:tcPr>
          <w:p w14:paraId="351FC998" w14:textId="77777777" w:rsidR="0051799A" w:rsidRPr="0051799A" w:rsidRDefault="0051799A" w:rsidP="0051799A">
            <w:pPr>
              <w:rPr>
                <w:rFonts w:cs="Frankruhel"/>
                <w:rtl/>
              </w:rPr>
            </w:pPr>
            <w:r>
              <w:rPr>
                <w:rtl/>
              </w:rPr>
              <w:t>הודעה על</w:t>
            </w:r>
          </w:p>
        </w:tc>
        <w:tc>
          <w:tcPr>
            <w:tcW w:w="567" w:type="dxa"/>
          </w:tcPr>
          <w:p w14:paraId="1F858EFB" w14:textId="77777777" w:rsidR="0051799A" w:rsidRPr="0051799A" w:rsidRDefault="0051799A" w:rsidP="0051799A">
            <w:pPr>
              <w:rPr>
                <w:rStyle w:val="Hyperlink"/>
                <w:rtl/>
              </w:rPr>
            </w:pPr>
            <w:hyperlink w:anchor="Seif5" w:tooltip="הודעה על" w:history="1">
              <w:r w:rsidRPr="0051799A">
                <w:rPr>
                  <w:rStyle w:val="Hyperlink"/>
                </w:rPr>
                <w:t>Go</w:t>
              </w:r>
            </w:hyperlink>
          </w:p>
        </w:tc>
        <w:tc>
          <w:tcPr>
            <w:tcW w:w="850" w:type="dxa"/>
          </w:tcPr>
          <w:p w14:paraId="61CB06F4" w14:textId="77777777" w:rsidR="0051799A" w:rsidRPr="0051799A" w:rsidRDefault="0051799A" w:rsidP="0051799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51799A" w:rsidRPr="0051799A" w14:paraId="3C0FCB36" w14:textId="77777777" w:rsidTr="0051799A">
        <w:tblPrEx>
          <w:tblCellMar>
            <w:top w:w="0" w:type="dxa"/>
            <w:bottom w:w="0" w:type="dxa"/>
          </w:tblCellMar>
        </w:tblPrEx>
        <w:tc>
          <w:tcPr>
            <w:tcW w:w="1247" w:type="dxa"/>
          </w:tcPr>
          <w:p w14:paraId="7811B370" w14:textId="77777777" w:rsidR="0051799A" w:rsidRPr="0051799A" w:rsidRDefault="0051799A" w:rsidP="0051799A">
            <w:pPr>
              <w:rPr>
                <w:rFonts w:cs="Frankruhel"/>
                <w:rtl/>
              </w:rPr>
            </w:pPr>
            <w:r>
              <w:rPr>
                <w:rtl/>
              </w:rPr>
              <w:t xml:space="preserve">סעיף 6 </w:t>
            </w:r>
          </w:p>
        </w:tc>
        <w:tc>
          <w:tcPr>
            <w:tcW w:w="5669" w:type="dxa"/>
          </w:tcPr>
          <w:p w14:paraId="5A1DCC4B" w14:textId="77777777" w:rsidR="0051799A" w:rsidRPr="0051799A" w:rsidRDefault="0051799A" w:rsidP="0051799A">
            <w:pPr>
              <w:rPr>
                <w:rFonts w:cs="Frankruhel"/>
                <w:rtl/>
              </w:rPr>
            </w:pPr>
            <w:r>
              <w:rPr>
                <w:rtl/>
              </w:rPr>
              <w:t>מתן רישיון ותוקפו</w:t>
            </w:r>
          </w:p>
        </w:tc>
        <w:tc>
          <w:tcPr>
            <w:tcW w:w="567" w:type="dxa"/>
          </w:tcPr>
          <w:p w14:paraId="443335C8" w14:textId="77777777" w:rsidR="0051799A" w:rsidRPr="0051799A" w:rsidRDefault="0051799A" w:rsidP="0051799A">
            <w:pPr>
              <w:rPr>
                <w:rStyle w:val="Hyperlink"/>
                <w:rtl/>
              </w:rPr>
            </w:pPr>
            <w:hyperlink w:anchor="Seif6" w:tooltip="מתן רישיון ותוקפו" w:history="1">
              <w:r w:rsidRPr="0051799A">
                <w:rPr>
                  <w:rStyle w:val="Hyperlink"/>
                </w:rPr>
                <w:t>Go</w:t>
              </w:r>
            </w:hyperlink>
          </w:p>
        </w:tc>
        <w:tc>
          <w:tcPr>
            <w:tcW w:w="850" w:type="dxa"/>
          </w:tcPr>
          <w:p w14:paraId="7BA32001" w14:textId="77777777" w:rsidR="0051799A" w:rsidRPr="0051799A" w:rsidRDefault="0051799A" w:rsidP="0051799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51799A" w:rsidRPr="0051799A" w14:paraId="64BC50CF" w14:textId="77777777" w:rsidTr="0051799A">
        <w:tblPrEx>
          <w:tblCellMar>
            <w:top w:w="0" w:type="dxa"/>
            <w:bottom w:w="0" w:type="dxa"/>
          </w:tblCellMar>
        </w:tblPrEx>
        <w:tc>
          <w:tcPr>
            <w:tcW w:w="1247" w:type="dxa"/>
          </w:tcPr>
          <w:p w14:paraId="44F3B268" w14:textId="77777777" w:rsidR="0051799A" w:rsidRPr="0051799A" w:rsidRDefault="0051799A" w:rsidP="0051799A">
            <w:pPr>
              <w:rPr>
                <w:rFonts w:cs="Frankruhel"/>
                <w:rtl/>
              </w:rPr>
            </w:pPr>
            <w:r>
              <w:rPr>
                <w:rtl/>
              </w:rPr>
              <w:t xml:space="preserve">סעיף 7 </w:t>
            </w:r>
          </w:p>
        </w:tc>
        <w:tc>
          <w:tcPr>
            <w:tcW w:w="5669" w:type="dxa"/>
          </w:tcPr>
          <w:p w14:paraId="541006D0" w14:textId="77777777" w:rsidR="0051799A" w:rsidRPr="0051799A" w:rsidRDefault="0051799A" w:rsidP="0051799A">
            <w:pPr>
              <w:rPr>
                <w:rFonts w:cs="Frankruhel"/>
                <w:rtl/>
              </w:rPr>
            </w:pPr>
            <w:r>
              <w:rPr>
                <w:rtl/>
              </w:rPr>
              <w:t>דיון מחדש</w:t>
            </w:r>
          </w:p>
        </w:tc>
        <w:tc>
          <w:tcPr>
            <w:tcW w:w="567" w:type="dxa"/>
          </w:tcPr>
          <w:p w14:paraId="05E23AE6" w14:textId="77777777" w:rsidR="0051799A" w:rsidRPr="0051799A" w:rsidRDefault="0051799A" w:rsidP="0051799A">
            <w:pPr>
              <w:rPr>
                <w:rStyle w:val="Hyperlink"/>
                <w:rtl/>
              </w:rPr>
            </w:pPr>
            <w:hyperlink w:anchor="Seif7" w:tooltip="דיון מחדש" w:history="1">
              <w:r w:rsidRPr="0051799A">
                <w:rPr>
                  <w:rStyle w:val="Hyperlink"/>
                </w:rPr>
                <w:t>Go</w:t>
              </w:r>
            </w:hyperlink>
          </w:p>
        </w:tc>
        <w:tc>
          <w:tcPr>
            <w:tcW w:w="850" w:type="dxa"/>
          </w:tcPr>
          <w:p w14:paraId="52FA3B28" w14:textId="77777777" w:rsidR="0051799A" w:rsidRPr="0051799A" w:rsidRDefault="0051799A" w:rsidP="0051799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51799A" w:rsidRPr="0051799A" w14:paraId="27FABA2B" w14:textId="77777777" w:rsidTr="0051799A">
        <w:tblPrEx>
          <w:tblCellMar>
            <w:top w:w="0" w:type="dxa"/>
            <w:bottom w:w="0" w:type="dxa"/>
          </w:tblCellMar>
        </w:tblPrEx>
        <w:tc>
          <w:tcPr>
            <w:tcW w:w="1247" w:type="dxa"/>
          </w:tcPr>
          <w:p w14:paraId="277508E4" w14:textId="77777777" w:rsidR="0051799A" w:rsidRPr="0051799A" w:rsidRDefault="0051799A" w:rsidP="0051799A">
            <w:pPr>
              <w:rPr>
                <w:rFonts w:cs="Frankruhel"/>
                <w:rtl/>
              </w:rPr>
            </w:pPr>
            <w:r>
              <w:rPr>
                <w:rtl/>
              </w:rPr>
              <w:t xml:space="preserve">סעיף 8 </w:t>
            </w:r>
          </w:p>
        </w:tc>
        <w:tc>
          <w:tcPr>
            <w:tcW w:w="5669" w:type="dxa"/>
          </w:tcPr>
          <w:p w14:paraId="4FE2D7B0" w14:textId="77777777" w:rsidR="0051799A" w:rsidRPr="0051799A" w:rsidRDefault="0051799A" w:rsidP="0051799A">
            <w:pPr>
              <w:rPr>
                <w:rFonts w:cs="Frankruhel"/>
                <w:rtl/>
              </w:rPr>
            </w:pPr>
            <w:r>
              <w:rPr>
                <w:rtl/>
              </w:rPr>
              <w:t>תחילה</w:t>
            </w:r>
          </w:p>
        </w:tc>
        <w:tc>
          <w:tcPr>
            <w:tcW w:w="567" w:type="dxa"/>
          </w:tcPr>
          <w:p w14:paraId="4C795201" w14:textId="77777777" w:rsidR="0051799A" w:rsidRPr="0051799A" w:rsidRDefault="0051799A" w:rsidP="0051799A">
            <w:pPr>
              <w:rPr>
                <w:rStyle w:val="Hyperlink"/>
                <w:rtl/>
              </w:rPr>
            </w:pPr>
            <w:hyperlink w:anchor="Seif8" w:tooltip="תחילה" w:history="1">
              <w:r w:rsidRPr="0051799A">
                <w:rPr>
                  <w:rStyle w:val="Hyperlink"/>
                </w:rPr>
                <w:t>Go</w:t>
              </w:r>
            </w:hyperlink>
          </w:p>
        </w:tc>
        <w:tc>
          <w:tcPr>
            <w:tcW w:w="850" w:type="dxa"/>
          </w:tcPr>
          <w:p w14:paraId="654BCCBF" w14:textId="77777777" w:rsidR="0051799A" w:rsidRPr="0051799A" w:rsidRDefault="0051799A" w:rsidP="0051799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51799A" w:rsidRPr="0051799A" w14:paraId="7A498C92" w14:textId="77777777" w:rsidTr="0051799A">
        <w:tblPrEx>
          <w:tblCellMar>
            <w:top w:w="0" w:type="dxa"/>
            <w:bottom w:w="0" w:type="dxa"/>
          </w:tblCellMar>
        </w:tblPrEx>
        <w:tc>
          <w:tcPr>
            <w:tcW w:w="1247" w:type="dxa"/>
          </w:tcPr>
          <w:p w14:paraId="58C4C3FC" w14:textId="77777777" w:rsidR="0051799A" w:rsidRPr="0051799A" w:rsidRDefault="0051799A" w:rsidP="0051799A">
            <w:pPr>
              <w:rPr>
                <w:rFonts w:cs="Frankruhel"/>
                <w:rtl/>
              </w:rPr>
            </w:pPr>
          </w:p>
        </w:tc>
        <w:tc>
          <w:tcPr>
            <w:tcW w:w="5669" w:type="dxa"/>
          </w:tcPr>
          <w:p w14:paraId="0F9F7583" w14:textId="77777777" w:rsidR="0051799A" w:rsidRPr="0051799A" w:rsidRDefault="0051799A" w:rsidP="0051799A">
            <w:pPr>
              <w:rPr>
                <w:rFonts w:cs="Frankruhel"/>
                <w:rtl/>
              </w:rPr>
            </w:pPr>
            <w:r>
              <w:rPr>
                <w:rtl/>
              </w:rPr>
              <w:t>תוספת</w:t>
            </w:r>
          </w:p>
        </w:tc>
        <w:tc>
          <w:tcPr>
            <w:tcW w:w="567" w:type="dxa"/>
          </w:tcPr>
          <w:p w14:paraId="736BE9B2" w14:textId="77777777" w:rsidR="0051799A" w:rsidRPr="0051799A" w:rsidRDefault="0051799A" w:rsidP="0051799A">
            <w:pPr>
              <w:rPr>
                <w:rStyle w:val="Hyperlink"/>
                <w:rtl/>
              </w:rPr>
            </w:pPr>
            <w:hyperlink w:anchor="med0" w:tooltip="תוספת" w:history="1">
              <w:r w:rsidRPr="0051799A">
                <w:rPr>
                  <w:rStyle w:val="Hyperlink"/>
                </w:rPr>
                <w:t>Go</w:t>
              </w:r>
            </w:hyperlink>
          </w:p>
        </w:tc>
        <w:tc>
          <w:tcPr>
            <w:tcW w:w="850" w:type="dxa"/>
          </w:tcPr>
          <w:p w14:paraId="0DF139F8" w14:textId="77777777" w:rsidR="0051799A" w:rsidRPr="0051799A" w:rsidRDefault="0051799A" w:rsidP="0051799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72A2C70E" w14:textId="77777777" w:rsidR="00F41912" w:rsidRDefault="00F41912" w:rsidP="00042BA9">
      <w:pPr>
        <w:pStyle w:val="big-header"/>
        <w:ind w:left="0" w:right="1134"/>
        <w:rPr>
          <w:rFonts w:cs="FrankRuehl" w:hint="cs"/>
          <w:sz w:val="32"/>
          <w:rtl/>
        </w:rPr>
      </w:pPr>
      <w:r>
        <w:rPr>
          <w:rFonts w:cs="FrankRuehl"/>
          <w:sz w:val="32"/>
          <w:rtl/>
        </w:rPr>
        <w:br w:type="page"/>
      </w:r>
      <w:r w:rsidR="00520582">
        <w:rPr>
          <w:rFonts w:cs="FrankRuehl" w:hint="cs"/>
          <w:sz w:val="32"/>
          <w:rtl/>
        </w:rPr>
        <w:lastRenderedPageBreak/>
        <w:t>תקנות הגנה על הציבור מפני ביצוע עבירות מין (</w:t>
      </w:r>
      <w:r w:rsidR="00042BA9">
        <w:rPr>
          <w:rFonts w:cs="FrankRuehl" w:hint="cs"/>
          <w:sz w:val="32"/>
          <w:rtl/>
        </w:rPr>
        <w:t xml:space="preserve">בקשה לרישיון הפעלה של </w:t>
      </w:r>
      <w:r w:rsidR="00520582">
        <w:rPr>
          <w:rFonts w:cs="FrankRuehl" w:hint="cs"/>
          <w:sz w:val="32"/>
          <w:rtl/>
        </w:rPr>
        <w:t>מרכז מורשה), תשע"ד-2014</w:t>
      </w:r>
      <w:r>
        <w:rPr>
          <w:rStyle w:val="default"/>
          <w:sz w:val="22"/>
          <w:szCs w:val="22"/>
          <w:rtl/>
        </w:rPr>
        <w:footnoteReference w:customMarkFollows="1" w:id="1"/>
        <w:t>*</w:t>
      </w:r>
    </w:p>
    <w:p w14:paraId="69BB5467" w14:textId="77777777" w:rsidR="00F41912" w:rsidRDefault="00F41912" w:rsidP="00DC0E6C">
      <w:pPr>
        <w:pStyle w:val="P00"/>
        <w:spacing w:before="72"/>
        <w:ind w:left="0" w:right="1134"/>
        <w:rPr>
          <w:rStyle w:val="default"/>
          <w:rFonts w:cs="FrankRuehl" w:hint="cs"/>
          <w:rtl/>
        </w:rPr>
      </w:pPr>
      <w:r>
        <w:rPr>
          <w:rFonts w:cs="FrankRuehl"/>
          <w:sz w:val="26"/>
          <w:rtl/>
        </w:rPr>
        <w:tab/>
      </w:r>
      <w:r>
        <w:rPr>
          <w:rStyle w:val="default"/>
          <w:rFonts w:cs="FrankRuehl"/>
          <w:rtl/>
        </w:rPr>
        <w:t xml:space="preserve">בתוקף סמכותי לפי </w:t>
      </w:r>
      <w:r w:rsidR="00DC0E6C">
        <w:rPr>
          <w:rStyle w:val="default"/>
          <w:rFonts w:cs="FrankRuehl" w:hint="cs"/>
          <w:rtl/>
        </w:rPr>
        <w:t>סעיף 20יג(ב)</w:t>
      </w:r>
      <w:r>
        <w:rPr>
          <w:rStyle w:val="default"/>
          <w:rFonts w:cs="FrankRuehl"/>
          <w:rtl/>
        </w:rPr>
        <w:t xml:space="preserve"> לחוק הגנה על הציבור מפני </w:t>
      </w:r>
      <w:r w:rsidR="00520582">
        <w:rPr>
          <w:rStyle w:val="default"/>
          <w:rFonts w:cs="FrankRuehl" w:hint="cs"/>
          <w:rtl/>
        </w:rPr>
        <w:t xml:space="preserve">ביצוע עבירות </w:t>
      </w:r>
      <w:r>
        <w:rPr>
          <w:rStyle w:val="default"/>
          <w:rFonts w:cs="FrankRuehl"/>
          <w:rtl/>
        </w:rPr>
        <w:t>מין, התשס"ו</w:t>
      </w:r>
      <w:r>
        <w:rPr>
          <w:rStyle w:val="default"/>
          <w:rFonts w:cs="FrankRuehl" w:hint="cs"/>
          <w:rtl/>
        </w:rPr>
        <w:t>-2006</w:t>
      </w:r>
      <w:r>
        <w:rPr>
          <w:rStyle w:val="default"/>
          <w:rFonts w:cs="FrankRuehl"/>
          <w:rtl/>
        </w:rPr>
        <w:t xml:space="preserve"> (להלן – החוק),</w:t>
      </w:r>
      <w:r w:rsidR="00520582">
        <w:rPr>
          <w:rStyle w:val="default"/>
          <w:rFonts w:cs="FrankRuehl" w:hint="cs"/>
          <w:rtl/>
        </w:rPr>
        <w:t xml:space="preserve"> ו</w:t>
      </w:r>
      <w:r w:rsidR="00DC0E6C">
        <w:rPr>
          <w:rStyle w:val="default"/>
          <w:rFonts w:cs="FrankRuehl" w:hint="cs"/>
          <w:rtl/>
        </w:rPr>
        <w:t xml:space="preserve">לאחר </w:t>
      </w:r>
      <w:r w:rsidR="00520582">
        <w:rPr>
          <w:rStyle w:val="default"/>
          <w:rFonts w:cs="FrankRuehl" w:hint="cs"/>
          <w:rtl/>
        </w:rPr>
        <w:t xml:space="preserve">התייעצות עם שרת הבריאות לפי סעיף </w:t>
      </w:r>
      <w:r w:rsidR="00DC0E6C">
        <w:rPr>
          <w:rStyle w:val="default"/>
          <w:rFonts w:cs="FrankRuehl" w:hint="cs"/>
          <w:rtl/>
        </w:rPr>
        <w:t>26(ד)</w:t>
      </w:r>
      <w:r w:rsidR="00520582">
        <w:rPr>
          <w:rStyle w:val="default"/>
          <w:rFonts w:cs="FrankRuehl" w:hint="cs"/>
          <w:rtl/>
        </w:rPr>
        <w:t xml:space="preserve"> לחוק, ובאישור ועדת </w:t>
      </w:r>
      <w:r w:rsidR="00DC0E6C">
        <w:rPr>
          <w:rStyle w:val="default"/>
          <w:rFonts w:cs="FrankRuehl" w:hint="cs"/>
          <w:rtl/>
        </w:rPr>
        <w:t>ה</w:t>
      </w:r>
      <w:r w:rsidR="00520582">
        <w:rPr>
          <w:rStyle w:val="default"/>
          <w:rFonts w:cs="FrankRuehl" w:hint="cs"/>
          <w:rtl/>
        </w:rPr>
        <w:t>חוקה חוק ומשפט של הכנסת,</w:t>
      </w:r>
      <w:r>
        <w:rPr>
          <w:rStyle w:val="default"/>
          <w:rFonts w:cs="FrankRuehl"/>
          <w:rtl/>
        </w:rPr>
        <w:t xml:space="preserve"> אני מתקין תקנות אלה:</w:t>
      </w:r>
    </w:p>
    <w:p w14:paraId="52A1D80C" w14:textId="77777777" w:rsidR="00F41912" w:rsidRDefault="00F41912">
      <w:pPr>
        <w:pStyle w:val="P00"/>
        <w:spacing w:before="72"/>
        <w:ind w:left="0" w:right="1134"/>
        <w:rPr>
          <w:rStyle w:val="default"/>
          <w:rFonts w:cs="FrankRuehl" w:hint="cs"/>
          <w:rtl/>
        </w:rPr>
      </w:pPr>
      <w:bookmarkStart w:id="0" w:name="Seif1"/>
      <w:bookmarkEnd w:id="0"/>
      <w:r>
        <w:rPr>
          <w:rFonts w:cs="Miriam"/>
          <w:lang w:val="he-IL"/>
        </w:rPr>
        <w:pict w14:anchorId="34608D03">
          <v:rect id="_x0000_s1026" style="position:absolute;left:0;text-align:left;margin-left:464.35pt;margin-top:7.1pt;width:75.05pt;height:10.95pt;z-index:251654144" o:allowincell="f" filled="f" stroked="f" strokecolor="lime" strokeweight=".25pt">
            <v:textbox style="mso-next-textbox:#_x0000_s1026" inset="1mm,0,1mm,0">
              <w:txbxContent>
                <w:p w14:paraId="5C9A3DAA" w14:textId="77777777" w:rsidR="00E53AB4" w:rsidRDefault="00DC0E6C">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w:t>
      </w:r>
    </w:p>
    <w:p w14:paraId="25EA1C07" w14:textId="77777777" w:rsidR="00793D55" w:rsidRDefault="00793D55" w:rsidP="00DC0E6C">
      <w:pPr>
        <w:pStyle w:val="P00"/>
        <w:spacing w:before="72"/>
        <w:ind w:left="0" w:right="1134"/>
        <w:rPr>
          <w:rStyle w:val="default"/>
          <w:rFonts w:cs="FrankRuehl" w:hint="cs"/>
          <w:rtl/>
        </w:rPr>
      </w:pPr>
      <w:r>
        <w:rPr>
          <w:rStyle w:val="default"/>
          <w:rFonts w:cs="FrankRuehl" w:hint="cs"/>
          <w:rtl/>
        </w:rPr>
        <w:tab/>
        <w:t>"</w:t>
      </w:r>
      <w:r w:rsidR="00DC0E6C">
        <w:rPr>
          <w:rStyle w:val="default"/>
          <w:rFonts w:cs="FrankRuehl" w:hint="cs"/>
          <w:rtl/>
        </w:rPr>
        <w:t xml:space="preserve">בעלים", "מנהל", "ממונה", "מרכז מורשה", "רישיון הפעלה" </w:t>
      </w:r>
      <w:r w:rsidR="00DC0E6C">
        <w:rPr>
          <w:rStyle w:val="default"/>
          <w:rFonts w:cs="FrankRuehl"/>
          <w:rtl/>
        </w:rPr>
        <w:t>–</w:t>
      </w:r>
      <w:r w:rsidR="00DC0E6C">
        <w:rPr>
          <w:rStyle w:val="default"/>
          <w:rFonts w:cs="FrankRuehl" w:hint="cs"/>
          <w:rtl/>
        </w:rPr>
        <w:t xml:space="preserve"> כהגדרתם בסעיף 20יא לחוק;</w:t>
      </w:r>
    </w:p>
    <w:p w14:paraId="2141FFF4" w14:textId="77777777" w:rsidR="00DC0E6C" w:rsidRDefault="00DC0E6C" w:rsidP="00DC0E6C">
      <w:pPr>
        <w:pStyle w:val="P00"/>
        <w:spacing w:before="72"/>
        <w:ind w:left="0" w:right="1134"/>
        <w:rPr>
          <w:rStyle w:val="default"/>
          <w:rFonts w:cs="FrankRuehl" w:hint="cs"/>
          <w:rtl/>
        </w:rPr>
      </w:pPr>
      <w:r>
        <w:rPr>
          <w:rStyle w:val="default"/>
          <w:rFonts w:cs="FrankRuehl" w:hint="cs"/>
          <w:rtl/>
        </w:rPr>
        <w:tab/>
        <w:t xml:space="preserve">"מסגרת חוץ ביתית", "מרכז יום" </w:t>
      </w:r>
      <w:r>
        <w:rPr>
          <w:rStyle w:val="default"/>
          <w:rFonts w:cs="FrankRuehl"/>
          <w:rtl/>
        </w:rPr>
        <w:t>–</w:t>
      </w:r>
      <w:r>
        <w:rPr>
          <w:rStyle w:val="default"/>
          <w:rFonts w:cs="FrankRuehl" w:hint="cs"/>
          <w:rtl/>
        </w:rPr>
        <w:t xml:space="preserve"> כמשמעותם בתקנה 2 לתקנות הגנה על הציבור מפני ביצוע עבירות מין (תנאי קבלה ושהייה של מטופלים ותקן עובדים במרכז מורשה), התשע"ד-2014.</w:t>
      </w:r>
    </w:p>
    <w:p w14:paraId="7C04EB16" w14:textId="77777777" w:rsidR="00F41912" w:rsidRDefault="00F41912" w:rsidP="00DC0E6C">
      <w:pPr>
        <w:pStyle w:val="P00"/>
        <w:spacing w:before="72"/>
        <w:ind w:left="0" w:right="1134"/>
        <w:rPr>
          <w:rStyle w:val="default"/>
          <w:rFonts w:cs="FrankRuehl" w:hint="cs"/>
          <w:rtl/>
        </w:rPr>
      </w:pPr>
      <w:bookmarkStart w:id="1" w:name="Seif2"/>
      <w:bookmarkEnd w:id="1"/>
      <w:r>
        <w:rPr>
          <w:rFonts w:cs="Miriam"/>
          <w:lang w:val="he-IL"/>
        </w:rPr>
        <w:pict w14:anchorId="770E6C4D">
          <v:rect id="_x0000_s1066" style="position:absolute;left:0;text-align:left;margin-left:464.35pt;margin-top:7.1pt;width:75.05pt;height:15.85pt;z-index:251655168" o:allowincell="f" filled="f" stroked="f" strokecolor="lime" strokeweight=".25pt">
            <v:textbox style="mso-next-textbox:#_x0000_s1066" inset="1mm,0,1mm,0">
              <w:txbxContent>
                <w:p w14:paraId="0D64CDEC" w14:textId="77777777" w:rsidR="00E53AB4" w:rsidRDefault="00DC0E6C">
                  <w:pPr>
                    <w:spacing w:line="160" w:lineRule="exact"/>
                    <w:rPr>
                      <w:rFonts w:cs="Miriam" w:hint="cs"/>
                      <w:noProof/>
                      <w:sz w:val="18"/>
                      <w:szCs w:val="18"/>
                      <w:rtl/>
                    </w:rPr>
                  </w:pPr>
                  <w:r>
                    <w:rPr>
                      <w:rFonts w:cs="Miriam" w:hint="cs"/>
                      <w:sz w:val="18"/>
                      <w:szCs w:val="18"/>
                      <w:rtl/>
                    </w:rPr>
                    <w:t>הגשת הבקשה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DC0E6C">
        <w:rPr>
          <w:rStyle w:val="default"/>
          <w:rFonts w:cs="FrankRuehl" w:hint="cs"/>
          <w:rtl/>
        </w:rPr>
        <w:t xml:space="preserve">בקשה לרישיון הפעלה או לחידושו (להלן </w:t>
      </w:r>
      <w:r w:rsidR="00DC0E6C">
        <w:rPr>
          <w:rStyle w:val="default"/>
          <w:rFonts w:cs="FrankRuehl"/>
          <w:rtl/>
        </w:rPr>
        <w:t>–</w:t>
      </w:r>
      <w:r w:rsidR="00DC0E6C">
        <w:rPr>
          <w:rStyle w:val="default"/>
          <w:rFonts w:cs="FrankRuehl" w:hint="cs"/>
          <w:rtl/>
        </w:rPr>
        <w:t xml:space="preserve"> בקשה) יגיש הבעלים בכתב לממונה ערוכה לפי הנוסח בטופס 1 שבתוספת.</w:t>
      </w:r>
    </w:p>
    <w:p w14:paraId="63BB94B7" w14:textId="77777777" w:rsidR="00F41912" w:rsidRDefault="00F41912" w:rsidP="00DC0E6C">
      <w:pPr>
        <w:pStyle w:val="P00"/>
        <w:spacing w:before="72"/>
        <w:ind w:left="0" w:right="1134"/>
        <w:rPr>
          <w:rStyle w:val="default"/>
          <w:rFonts w:cs="FrankRuehl" w:hint="cs"/>
          <w:rtl/>
        </w:rPr>
      </w:pPr>
      <w:bookmarkStart w:id="2" w:name="Seif3"/>
      <w:bookmarkEnd w:id="2"/>
      <w:r>
        <w:rPr>
          <w:rFonts w:cs="Miriam"/>
          <w:lang w:val="he-IL"/>
        </w:rPr>
        <w:pict w14:anchorId="7F5DB95C">
          <v:rect id="_x0000_s1067" style="position:absolute;left:0;text-align:left;margin-left:464.35pt;margin-top:7.1pt;width:75.05pt;height:18.9pt;z-index:251656192" o:allowincell="f" filled="f" stroked="f" strokecolor="lime" strokeweight=".25pt">
            <v:textbox style="mso-next-textbox:#_x0000_s1067" inset="1mm,0,1mm,0">
              <w:txbxContent>
                <w:p w14:paraId="3117F562" w14:textId="77777777" w:rsidR="00E53AB4" w:rsidRDefault="00DC0E6C">
                  <w:pPr>
                    <w:spacing w:line="160" w:lineRule="exact"/>
                    <w:rPr>
                      <w:rFonts w:cs="Miriam" w:hint="cs"/>
                      <w:noProof/>
                      <w:sz w:val="18"/>
                      <w:szCs w:val="18"/>
                      <w:rtl/>
                    </w:rPr>
                  </w:pPr>
                  <w:r>
                    <w:rPr>
                      <w:rFonts w:cs="Miriam" w:hint="cs"/>
                      <w:sz w:val="18"/>
                      <w:szCs w:val="18"/>
                      <w:rtl/>
                    </w:rPr>
                    <w:t>המסמכים המצורפים לבקשה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DC0E6C">
        <w:rPr>
          <w:rStyle w:val="default"/>
          <w:rFonts w:cs="FrankRuehl" w:hint="cs"/>
          <w:rtl/>
        </w:rPr>
        <w:t>לבקשה יצורפו מסמכים אלה:</w:t>
      </w:r>
    </w:p>
    <w:p w14:paraId="2E4515B6" w14:textId="77777777" w:rsidR="00DC0E6C" w:rsidRDefault="00DC0E6C" w:rsidP="00DC0E6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הצהרת הבעלים כי הוא ערוך לעמוד בתנאים הנדרשים לפעילותו של מרכז מורשה לפי סעיף 20טז לחוק, על פי מאפייני המרכז המורשה שלעניינו מוגשת הבקשה;</w:t>
      </w:r>
    </w:p>
    <w:p w14:paraId="2B5EA9CE" w14:textId="77777777" w:rsidR="00DC0E6C" w:rsidRDefault="00DC0E6C" w:rsidP="00DC0E6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הצהרת הבעלים כי לא הוכרז פסול דין או פושט רגל, ואם הוכרז פושט רגל </w:t>
      </w:r>
      <w:r>
        <w:rPr>
          <w:rStyle w:val="default"/>
          <w:rFonts w:cs="FrankRuehl"/>
          <w:rtl/>
        </w:rPr>
        <w:t>–</w:t>
      </w:r>
      <w:r>
        <w:rPr>
          <w:rStyle w:val="default"/>
          <w:rFonts w:cs="FrankRuehl" w:hint="cs"/>
          <w:rtl/>
        </w:rPr>
        <w:t xml:space="preserve"> ניתן לו הפטר כאמור בסעיף 62 לפקודת פשיטת הרגל [נוסח חדש], התש"ם-1980, שלפי תנאיו אין מניעה כי יהיה בעל רישיון הפעלה, ואם הוא תאגיד </w:t>
      </w:r>
      <w:r>
        <w:rPr>
          <w:rStyle w:val="default"/>
          <w:rFonts w:cs="FrankRuehl"/>
          <w:rtl/>
        </w:rPr>
        <w:t>–</w:t>
      </w:r>
      <w:r>
        <w:rPr>
          <w:rStyle w:val="default"/>
          <w:rFonts w:cs="FrankRuehl" w:hint="cs"/>
          <w:rtl/>
        </w:rPr>
        <w:t xml:space="preserve"> הצהרת בעל רשות החתימה בו, כי התאגיד לא החליט על פירוקו מרצון ובית המשפט לא נתן צו לפירוקו, צו כינוס נכסים או צו פירוק זמני בעניינו;</w:t>
      </w:r>
    </w:p>
    <w:p w14:paraId="69A510A3" w14:textId="77777777" w:rsidR="00DC0E6C" w:rsidRDefault="00DC0E6C" w:rsidP="00DC0E6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נסח הרישום בפנקסי המקרקעין של המקרקעין המשמשים את המרכז המורשה;</w:t>
      </w:r>
    </w:p>
    <w:p w14:paraId="7C7C1E05" w14:textId="77777777" w:rsidR="00DC0E6C" w:rsidRDefault="00DC0E6C" w:rsidP="00DC0E6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אם המרכז המורשה ייפתח או יפעל בבניין שכור </w:t>
      </w:r>
      <w:r>
        <w:rPr>
          <w:rStyle w:val="default"/>
          <w:rFonts w:cs="FrankRuehl"/>
          <w:rtl/>
        </w:rPr>
        <w:t>–</w:t>
      </w:r>
      <w:r>
        <w:rPr>
          <w:rStyle w:val="default"/>
          <w:rFonts w:cs="FrankRuehl" w:hint="cs"/>
          <w:rtl/>
        </w:rPr>
        <w:t xml:space="preserve"> העתק של חוזה השכירות;</w:t>
      </w:r>
    </w:p>
    <w:p w14:paraId="409899BB" w14:textId="77777777" w:rsidR="00DC0E6C" w:rsidRDefault="00DC0E6C" w:rsidP="00DC0E6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במסגרת חוץ ביתית ומרכז יום </w:t>
      </w:r>
      <w:r>
        <w:rPr>
          <w:rStyle w:val="default"/>
          <w:rFonts w:cs="FrankRuehl"/>
          <w:rtl/>
        </w:rPr>
        <w:t>–</w:t>
      </w:r>
      <w:r>
        <w:rPr>
          <w:rStyle w:val="default"/>
          <w:rFonts w:cs="FrankRuehl" w:hint="cs"/>
          <w:rtl/>
        </w:rPr>
        <w:t xml:space="preserve"> אישור כיבוי אש בתוקף.</w:t>
      </w:r>
    </w:p>
    <w:p w14:paraId="394E74C6" w14:textId="77777777" w:rsidR="00F41912" w:rsidRDefault="00F41912" w:rsidP="00DC0E6C">
      <w:pPr>
        <w:pStyle w:val="P00"/>
        <w:spacing w:before="72"/>
        <w:ind w:left="0" w:right="1134"/>
        <w:rPr>
          <w:rStyle w:val="default"/>
          <w:rFonts w:cs="FrankRuehl" w:hint="cs"/>
          <w:rtl/>
        </w:rPr>
      </w:pPr>
      <w:bookmarkStart w:id="3" w:name="Seif4"/>
      <w:bookmarkEnd w:id="3"/>
      <w:r>
        <w:rPr>
          <w:rFonts w:cs="Miriam"/>
          <w:lang w:val="he-IL"/>
        </w:rPr>
        <w:pict w14:anchorId="499CF422">
          <v:rect id="_x0000_s1068" style="position:absolute;left:0;text-align:left;margin-left:464.35pt;margin-top:7.1pt;width:75.05pt;height:11.15pt;z-index:251657216" o:allowincell="f" filled="f" stroked="f" strokecolor="lime" strokeweight=".25pt">
            <v:textbox style="mso-next-textbox:#_x0000_s1068" inset="1mm,0,1mm,0">
              <w:txbxContent>
                <w:p w14:paraId="64CC53C5" w14:textId="77777777" w:rsidR="00E53AB4" w:rsidRDefault="00DC0E6C">
                  <w:pPr>
                    <w:pStyle w:val="a7"/>
                    <w:rPr>
                      <w:rFonts w:hint="cs"/>
                      <w:noProof/>
                      <w:rtl/>
                    </w:rPr>
                  </w:pPr>
                  <w:r>
                    <w:rPr>
                      <w:rFonts w:hint="cs"/>
                      <w:rtl/>
                    </w:rPr>
                    <w:t>מועד הגשה הבקשה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DC0E6C">
        <w:rPr>
          <w:rStyle w:val="default"/>
          <w:rFonts w:cs="FrankRuehl" w:hint="cs"/>
          <w:rtl/>
        </w:rPr>
        <w:t>בקשה תוגש לממונה לא יאוחר מארבעה חודשים לפני המועד המיועד לפתיחת המרכז המורשה או לחידוש הרישיון.</w:t>
      </w:r>
    </w:p>
    <w:p w14:paraId="11E2A19B" w14:textId="77777777" w:rsidR="00520582" w:rsidRDefault="00520582" w:rsidP="00DC0E6C">
      <w:pPr>
        <w:pStyle w:val="P00"/>
        <w:spacing w:before="72"/>
        <w:ind w:left="0" w:right="1134"/>
        <w:rPr>
          <w:rStyle w:val="default"/>
          <w:rFonts w:cs="FrankRuehl" w:hint="cs"/>
          <w:rtl/>
        </w:rPr>
      </w:pPr>
      <w:bookmarkStart w:id="4" w:name="Seif5"/>
      <w:bookmarkEnd w:id="4"/>
      <w:r>
        <w:rPr>
          <w:rFonts w:cs="Miriam"/>
          <w:lang w:val="he-IL"/>
        </w:rPr>
        <w:pict w14:anchorId="254EA3FB">
          <v:rect id="_x0000_s1072" style="position:absolute;left:0;text-align:left;margin-left:464.35pt;margin-top:7.1pt;width:75.05pt;height:14.4pt;z-index:251658240" o:allowincell="f" filled="f" stroked="f" strokecolor="lime" strokeweight=".25pt">
            <v:textbox style="mso-next-textbox:#_x0000_s1072" inset="1mm,0,1mm,0">
              <w:txbxContent>
                <w:p w14:paraId="1971CF5F" w14:textId="77777777" w:rsidR="00E53AB4" w:rsidRDefault="00DC0E6C" w:rsidP="00520582">
                  <w:pPr>
                    <w:pStyle w:val="a7"/>
                    <w:rPr>
                      <w:rFonts w:hint="cs"/>
                      <w:noProof/>
                      <w:rtl/>
                    </w:rPr>
                  </w:pPr>
                  <w:r>
                    <w:rPr>
                      <w:rFonts w:hint="cs"/>
                      <w:rtl/>
                    </w:rPr>
                    <w:t>הודעה על החלטה</w:t>
                  </w:r>
                </w:p>
              </w:txbxContent>
            </v:textbox>
            <w10:anchorlock/>
          </v:rect>
        </w:pict>
      </w:r>
      <w:r w:rsidR="00793D55">
        <w:rPr>
          <w:rStyle w:val="big-number"/>
          <w:rFonts w:cs="Miriam" w:hint="cs"/>
          <w:rtl/>
        </w:rPr>
        <w:t>5</w:t>
      </w:r>
      <w:r>
        <w:rPr>
          <w:rStyle w:val="big-number"/>
          <w:rFonts w:cs="FrankRuehl"/>
          <w:sz w:val="26"/>
          <w:szCs w:val="26"/>
          <w:rtl/>
        </w:rPr>
        <w:t>.</w:t>
      </w:r>
      <w:r>
        <w:rPr>
          <w:rStyle w:val="big-number"/>
          <w:rFonts w:cs="FrankRuehl"/>
          <w:sz w:val="26"/>
          <w:szCs w:val="26"/>
          <w:rtl/>
        </w:rPr>
        <w:tab/>
      </w:r>
      <w:r w:rsidR="00DC0E6C">
        <w:rPr>
          <w:rStyle w:val="default"/>
          <w:rFonts w:cs="FrankRuehl" w:hint="cs"/>
          <w:rtl/>
        </w:rPr>
        <w:t>(א)</w:t>
      </w:r>
      <w:r w:rsidR="00DC0E6C">
        <w:rPr>
          <w:rStyle w:val="default"/>
          <w:rFonts w:cs="FrankRuehl" w:hint="cs"/>
          <w:rtl/>
        </w:rPr>
        <w:tab/>
        <w:t>הודעה על החלטה בבקשה לרישיון הפעלה תישלח לבעלים בתוך חודשיים מיום קבלתה, לפי טופס 2 שבתוספת.</w:t>
      </w:r>
    </w:p>
    <w:p w14:paraId="3E5E6A56" w14:textId="77777777" w:rsidR="00DC0E6C" w:rsidRDefault="00DC0E6C" w:rsidP="00DC0E6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ההחלטה בבקשה לחידוש רישיון הפעלה תישלח לבעלים בתוך 45 ימים מיום קבלת הבקשה, לפי טופס 2 שבתוספת.</w:t>
      </w:r>
    </w:p>
    <w:p w14:paraId="47223378" w14:textId="77777777" w:rsidR="00520582" w:rsidRDefault="00520582" w:rsidP="00DC0E6C">
      <w:pPr>
        <w:pStyle w:val="P00"/>
        <w:spacing w:before="72"/>
        <w:ind w:left="0" w:right="1134"/>
        <w:rPr>
          <w:rStyle w:val="default"/>
          <w:rFonts w:cs="FrankRuehl" w:hint="cs"/>
          <w:rtl/>
        </w:rPr>
      </w:pPr>
      <w:bookmarkStart w:id="5" w:name="Seif6"/>
      <w:bookmarkEnd w:id="5"/>
      <w:r>
        <w:rPr>
          <w:rFonts w:cs="Miriam"/>
          <w:lang w:val="he-IL"/>
        </w:rPr>
        <w:pict w14:anchorId="54F58FAD">
          <v:rect id="_x0000_s1073" style="position:absolute;left:0;text-align:left;margin-left:464.35pt;margin-top:7.1pt;width:75.05pt;height:11.8pt;z-index:251659264" o:allowincell="f" filled="f" stroked="f" strokecolor="lime" strokeweight=".25pt">
            <v:textbox style="mso-next-textbox:#_x0000_s1073" inset="1mm,0,1mm,0">
              <w:txbxContent>
                <w:p w14:paraId="22C16B26" w14:textId="77777777" w:rsidR="00E53AB4" w:rsidRDefault="00DC0E6C" w:rsidP="00520582">
                  <w:pPr>
                    <w:pStyle w:val="a7"/>
                    <w:rPr>
                      <w:rFonts w:hint="cs"/>
                      <w:noProof/>
                      <w:rtl/>
                    </w:rPr>
                  </w:pPr>
                  <w:r>
                    <w:rPr>
                      <w:rFonts w:hint="cs"/>
                      <w:rtl/>
                    </w:rPr>
                    <w:t>מתן רישיון ותוקפו</w:t>
                  </w:r>
                </w:p>
              </w:txbxContent>
            </v:textbox>
            <w10:anchorlock/>
          </v:rect>
        </w:pict>
      </w:r>
      <w:r w:rsidR="00793D55">
        <w:rPr>
          <w:rStyle w:val="big-number"/>
          <w:rFonts w:cs="Miriam" w:hint="cs"/>
          <w:rtl/>
        </w:rPr>
        <w:t>6</w:t>
      </w:r>
      <w:r>
        <w:rPr>
          <w:rStyle w:val="big-number"/>
          <w:rFonts w:cs="FrankRuehl"/>
          <w:sz w:val="26"/>
          <w:szCs w:val="26"/>
          <w:rtl/>
        </w:rPr>
        <w:t>.</w:t>
      </w:r>
      <w:r>
        <w:rPr>
          <w:rStyle w:val="big-number"/>
          <w:rFonts w:cs="FrankRuehl"/>
          <w:sz w:val="26"/>
          <w:szCs w:val="26"/>
          <w:rtl/>
        </w:rPr>
        <w:tab/>
      </w:r>
      <w:r w:rsidR="00793D55">
        <w:rPr>
          <w:rStyle w:val="default"/>
          <w:rFonts w:cs="FrankRuehl" w:hint="cs"/>
          <w:rtl/>
        </w:rPr>
        <w:t>(א)</w:t>
      </w:r>
      <w:r w:rsidR="00793D55">
        <w:rPr>
          <w:rStyle w:val="default"/>
          <w:rFonts w:cs="FrankRuehl" w:hint="cs"/>
          <w:rtl/>
        </w:rPr>
        <w:tab/>
      </w:r>
      <w:r w:rsidR="00DC0E6C">
        <w:rPr>
          <w:rStyle w:val="default"/>
          <w:rFonts w:cs="FrankRuehl" w:hint="cs"/>
          <w:rtl/>
        </w:rPr>
        <w:t>רישיון יהיה ערוך לפי טופס 3 שבתוספת</w:t>
      </w:r>
      <w:r w:rsidR="00793D55">
        <w:rPr>
          <w:rStyle w:val="default"/>
          <w:rFonts w:cs="FrankRuehl" w:hint="cs"/>
          <w:rtl/>
        </w:rPr>
        <w:t>.</w:t>
      </w:r>
    </w:p>
    <w:p w14:paraId="061D4E5A" w14:textId="77777777" w:rsidR="00DC0E6C" w:rsidRDefault="00DC0E6C" w:rsidP="00DC0E6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תוקפו של רישיון הפעלה ראשון שניתן יהיה לשנה, ויכול שהוא יחודש לתקופות נוספות של שלוש שנים כל אחת, אם התקיימו התנאים המפורטים בסעיפים 20טו עד 20יז לחוק.</w:t>
      </w:r>
    </w:p>
    <w:p w14:paraId="2D537850" w14:textId="77777777" w:rsidR="00DC0E6C" w:rsidRDefault="00DC0E6C" w:rsidP="00DC0E6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(ב), רשאי הממונה לתת רישיון הפעלה או לחדשו, לפי העניין, לתקופות קצרות מן התקופות האמורות, אם סבר כי הבעלים לא יעמוד בתנאי הרישיון שנקבעו או אם השתנו הנסיבות לקבלת הרישיון, ולאחר שהודיע לבעלים, בכתב, את נימוקיו ונתן לו הזדמנות לטעון את טענותיו לפניו.</w:t>
      </w:r>
    </w:p>
    <w:p w14:paraId="763B4F94" w14:textId="77777777" w:rsidR="00520582" w:rsidRDefault="00520582" w:rsidP="00DC0E6C">
      <w:pPr>
        <w:pStyle w:val="P00"/>
        <w:spacing w:before="72"/>
        <w:ind w:left="0" w:right="1134"/>
        <w:rPr>
          <w:rStyle w:val="default"/>
          <w:rFonts w:cs="FrankRuehl" w:hint="cs"/>
          <w:rtl/>
        </w:rPr>
      </w:pPr>
      <w:bookmarkStart w:id="6" w:name="Seif7"/>
      <w:bookmarkEnd w:id="6"/>
      <w:r>
        <w:rPr>
          <w:rFonts w:cs="Miriam"/>
          <w:lang w:val="he-IL"/>
        </w:rPr>
        <w:pict w14:anchorId="6B95C23A">
          <v:rect id="_x0000_s1074" style="position:absolute;left:0;text-align:left;margin-left:464.35pt;margin-top:7.1pt;width:75.05pt;height:12.6pt;z-index:251660288" o:allowincell="f" filled="f" stroked="f" strokecolor="lime" strokeweight=".25pt">
            <v:textbox style="mso-next-textbox:#_x0000_s1074" inset="1mm,0,1mm,0">
              <w:txbxContent>
                <w:p w14:paraId="1CC10421" w14:textId="77777777" w:rsidR="00E53AB4" w:rsidRDefault="00DC0E6C" w:rsidP="00520582">
                  <w:pPr>
                    <w:pStyle w:val="a7"/>
                    <w:rPr>
                      <w:rFonts w:hint="cs"/>
                      <w:noProof/>
                      <w:rtl/>
                    </w:rPr>
                  </w:pPr>
                  <w:r>
                    <w:rPr>
                      <w:rFonts w:hint="cs"/>
                      <w:rtl/>
                    </w:rPr>
                    <w:t>דיון מחדש</w:t>
                  </w:r>
                </w:p>
              </w:txbxContent>
            </v:textbox>
            <w10:anchorlock/>
          </v:rect>
        </w:pict>
      </w:r>
      <w:r w:rsidR="00793D55">
        <w:rPr>
          <w:rStyle w:val="big-number"/>
          <w:rFonts w:cs="Miriam" w:hint="cs"/>
          <w:rtl/>
        </w:rPr>
        <w:t>7</w:t>
      </w:r>
      <w:r>
        <w:rPr>
          <w:rStyle w:val="big-number"/>
          <w:rFonts w:cs="FrankRuehl"/>
          <w:sz w:val="26"/>
          <w:szCs w:val="26"/>
          <w:rtl/>
        </w:rPr>
        <w:t>.</w:t>
      </w:r>
      <w:r>
        <w:rPr>
          <w:rStyle w:val="big-number"/>
          <w:rFonts w:cs="FrankRuehl"/>
          <w:sz w:val="26"/>
          <w:szCs w:val="26"/>
          <w:rtl/>
        </w:rPr>
        <w:tab/>
      </w:r>
      <w:r w:rsidR="00793D55">
        <w:rPr>
          <w:rStyle w:val="default"/>
          <w:rFonts w:cs="FrankRuehl" w:hint="cs"/>
          <w:rtl/>
        </w:rPr>
        <w:t>(א)</w:t>
      </w:r>
      <w:r w:rsidR="00793D55">
        <w:rPr>
          <w:rStyle w:val="default"/>
          <w:rFonts w:cs="FrankRuehl" w:hint="cs"/>
          <w:rtl/>
        </w:rPr>
        <w:tab/>
      </w:r>
      <w:r w:rsidR="00DC0E6C">
        <w:rPr>
          <w:rStyle w:val="default"/>
          <w:rFonts w:cs="FrankRuehl" w:hint="cs"/>
          <w:rtl/>
        </w:rPr>
        <w:t>נדחתה בקשה, רשאי הבעלים לבקש מן הממונה, בתוך שלושים ימים מיום קבלת ההחלטה על הדחייה, לדון מחדש בבקשתו</w:t>
      </w:r>
      <w:r w:rsidR="00793D55">
        <w:rPr>
          <w:rStyle w:val="default"/>
          <w:rFonts w:cs="FrankRuehl" w:hint="cs"/>
          <w:rtl/>
        </w:rPr>
        <w:t>.</w:t>
      </w:r>
    </w:p>
    <w:p w14:paraId="5C68DBA6" w14:textId="77777777" w:rsidR="00DC0E6C" w:rsidRDefault="00DC0E6C" w:rsidP="00DC0E6C">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החלטת הממונה בבקשה לדיון מחודש תינתן בתוך שלושים ימים מיום קבלת הבקשה לדיון מחדש; הודעה על ההחלטה תישלח לפי טופס 4 שבתוספת.</w:t>
      </w:r>
    </w:p>
    <w:p w14:paraId="3DBF44F3" w14:textId="77777777" w:rsidR="00520582" w:rsidRDefault="00520582" w:rsidP="00DC0E6C">
      <w:pPr>
        <w:pStyle w:val="P00"/>
        <w:spacing w:before="72"/>
        <w:ind w:left="0" w:right="1134"/>
        <w:rPr>
          <w:rStyle w:val="default"/>
          <w:rFonts w:cs="FrankRuehl" w:hint="cs"/>
          <w:rtl/>
        </w:rPr>
      </w:pPr>
      <w:bookmarkStart w:id="7" w:name="Seif8"/>
      <w:bookmarkEnd w:id="7"/>
      <w:r>
        <w:rPr>
          <w:rFonts w:cs="Miriam"/>
          <w:lang w:val="he-IL"/>
        </w:rPr>
        <w:pict w14:anchorId="6B4917DD">
          <v:rect id="_x0000_s1075" style="position:absolute;left:0;text-align:left;margin-left:464.35pt;margin-top:7.1pt;width:75.05pt;height:14.3pt;z-index:251661312" o:allowincell="f" filled="f" stroked="f" strokecolor="lime" strokeweight=".25pt">
            <v:textbox style="mso-next-textbox:#_x0000_s1075" inset="1mm,0,1mm,0">
              <w:txbxContent>
                <w:p w14:paraId="30FBEAC9" w14:textId="77777777" w:rsidR="00E53AB4" w:rsidRDefault="00DC0E6C" w:rsidP="00520582">
                  <w:pPr>
                    <w:pStyle w:val="a7"/>
                    <w:rPr>
                      <w:rFonts w:hint="cs"/>
                      <w:noProof/>
                      <w:rtl/>
                    </w:rPr>
                  </w:pPr>
                  <w:r>
                    <w:rPr>
                      <w:rFonts w:hint="cs"/>
                      <w:rtl/>
                    </w:rPr>
                    <w:t>תחילה</w:t>
                  </w:r>
                </w:p>
              </w:txbxContent>
            </v:textbox>
            <w10:anchorlock/>
          </v:rect>
        </w:pict>
      </w:r>
      <w:r w:rsidR="00252D79">
        <w:rPr>
          <w:rStyle w:val="big-number"/>
          <w:rFonts w:cs="Miriam" w:hint="cs"/>
          <w:rtl/>
        </w:rPr>
        <w:t>8</w:t>
      </w:r>
      <w:r>
        <w:rPr>
          <w:rStyle w:val="big-number"/>
          <w:rFonts w:cs="FrankRuehl"/>
          <w:sz w:val="26"/>
          <w:szCs w:val="26"/>
          <w:rtl/>
        </w:rPr>
        <w:t>.</w:t>
      </w:r>
      <w:r>
        <w:rPr>
          <w:rStyle w:val="big-number"/>
          <w:rFonts w:cs="FrankRuehl"/>
          <w:sz w:val="26"/>
          <w:szCs w:val="26"/>
          <w:rtl/>
        </w:rPr>
        <w:tab/>
      </w:r>
      <w:r w:rsidR="00DC0E6C">
        <w:rPr>
          <w:rStyle w:val="default"/>
          <w:rFonts w:cs="FrankRuehl" w:hint="cs"/>
          <w:rtl/>
        </w:rPr>
        <w:t>תחילתן של תקנות אלה ביום פרסומן</w:t>
      </w:r>
      <w:r w:rsidR="00252D79">
        <w:rPr>
          <w:rStyle w:val="default"/>
          <w:rFonts w:cs="FrankRuehl" w:hint="cs"/>
          <w:rtl/>
        </w:rPr>
        <w:t>.</w:t>
      </w:r>
    </w:p>
    <w:p w14:paraId="6DC4E95A" w14:textId="77777777" w:rsidR="00F41912" w:rsidRDefault="00F41912" w:rsidP="00B47DCC">
      <w:pPr>
        <w:pStyle w:val="P00"/>
        <w:spacing w:before="72"/>
        <w:ind w:left="0" w:right="1134"/>
        <w:rPr>
          <w:rStyle w:val="default"/>
          <w:rFonts w:cs="FrankRuehl" w:hint="cs"/>
          <w:rtl/>
        </w:rPr>
      </w:pPr>
    </w:p>
    <w:p w14:paraId="3639220C" w14:textId="77777777" w:rsidR="00244C49" w:rsidRPr="00B47DCC" w:rsidRDefault="00DC0E6C" w:rsidP="00DC0E6C">
      <w:pPr>
        <w:pStyle w:val="medium2-header"/>
        <w:keepLines w:val="0"/>
        <w:spacing w:before="72"/>
        <w:ind w:left="0" w:right="1134"/>
        <w:rPr>
          <w:rFonts w:cs="FrankRuehl" w:hint="cs"/>
          <w:noProof/>
          <w:rtl/>
        </w:rPr>
      </w:pPr>
      <w:bookmarkStart w:id="8" w:name="med0"/>
      <w:bookmarkEnd w:id="8"/>
      <w:r>
        <w:rPr>
          <w:rFonts w:cs="FrankRuehl" w:hint="cs"/>
          <w:noProof/>
          <w:rtl/>
        </w:rPr>
        <w:t>תוספת</w:t>
      </w:r>
    </w:p>
    <w:p w14:paraId="48DC060B" w14:textId="77777777" w:rsidR="00244C49" w:rsidRPr="00DC0E6C" w:rsidRDefault="00DC0E6C" w:rsidP="0080320D">
      <w:pPr>
        <w:pStyle w:val="P00"/>
        <w:spacing w:before="72"/>
        <w:ind w:left="0" w:right="1134"/>
        <w:rPr>
          <w:rStyle w:val="default"/>
          <w:rFonts w:cs="David" w:hint="cs"/>
          <w:sz w:val="22"/>
          <w:szCs w:val="22"/>
          <w:rtl/>
        </w:rPr>
      </w:pPr>
      <w:r w:rsidRPr="00DC0E6C">
        <w:rPr>
          <w:rStyle w:val="default"/>
          <w:rFonts w:cs="David" w:hint="cs"/>
          <w:sz w:val="22"/>
          <w:szCs w:val="22"/>
          <w:rtl/>
        </w:rPr>
        <w:t>טופס 1</w:t>
      </w:r>
    </w:p>
    <w:p w14:paraId="3BE0AC1D" w14:textId="77777777" w:rsidR="0080320D" w:rsidRPr="00DC0E6C" w:rsidRDefault="00DC0E6C" w:rsidP="0080320D">
      <w:pPr>
        <w:pStyle w:val="P00"/>
        <w:spacing w:before="72"/>
        <w:ind w:left="0" w:right="1134"/>
        <w:rPr>
          <w:rStyle w:val="default"/>
          <w:rFonts w:cs="FrankRuehl" w:hint="cs"/>
          <w:sz w:val="24"/>
          <w:szCs w:val="24"/>
          <w:rtl/>
        </w:rPr>
      </w:pPr>
      <w:r w:rsidRPr="00DC0E6C">
        <w:rPr>
          <w:rStyle w:val="default"/>
          <w:rFonts w:cs="FrankRuehl" w:hint="cs"/>
          <w:sz w:val="24"/>
          <w:szCs w:val="24"/>
          <w:rtl/>
        </w:rPr>
        <w:t>(תקנה 2)</w:t>
      </w:r>
    </w:p>
    <w:p w14:paraId="35379F64" w14:textId="77777777" w:rsidR="00DC0E6C" w:rsidRDefault="00DC0E6C" w:rsidP="0080320D">
      <w:pPr>
        <w:pStyle w:val="P00"/>
        <w:spacing w:before="72"/>
        <w:ind w:left="0" w:right="1134"/>
        <w:rPr>
          <w:rStyle w:val="default"/>
          <w:rFonts w:cs="FrankRuehl" w:hint="cs"/>
          <w:rtl/>
        </w:rPr>
      </w:pPr>
      <w:r>
        <w:rPr>
          <w:rStyle w:val="default"/>
          <w:rFonts w:cs="FrankRuehl" w:hint="cs"/>
          <w:rtl/>
        </w:rPr>
        <w:t>לכבוד</w:t>
      </w:r>
    </w:p>
    <w:p w14:paraId="31EA846A" w14:textId="77777777" w:rsidR="00DC0E6C" w:rsidRDefault="00DC0E6C" w:rsidP="0080320D">
      <w:pPr>
        <w:pStyle w:val="P00"/>
        <w:spacing w:before="72"/>
        <w:ind w:left="0" w:right="1134"/>
        <w:rPr>
          <w:rStyle w:val="default"/>
          <w:rFonts w:cs="FrankRuehl" w:hint="cs"/>
          <w:rtl/>
        </w:rPr>
      </w:pPr>
      <w:r>
        <w:rPr>
          <w:rStyle w:val="default"/>
          <w:rFonts w:cs="FrankRuehl" w:hint="cs"/>
          <w:rtl/>
        </w:rPr>
        <w:t>הממונה על הרישוי</w:t>
      </w:r>
    </w:p>
    <w:p w14:paraId="0CE69C1F" w14:textId="77777777" w:rsidR="00DC0E6C" w:rsidRDefault="00DC0E6C" w:rsidP="0080320D">
      <w:pPr>
        <w:pStyle w:val="P00"/>
        <w:spacing w:before="72"/>
        <w:ind w:left="0" w:right="1134"/>
        <w:rPr>
          <w:rStyle w:val="default"/>
          <w:rFonts w:cs="FrankRuehl" w:hint="cs"/>
          <w:rtl/>
        </w:rPr>
      </w:pPr>
      <w:r>
        <w:rPr>
          <w:rStyle w:val="default"/>
          <w:rFonts w:cs="FrankRuehl" w:hint="cs"/>
          <w:rtl/>
        </w:rPr>
        <w:t>לפי חוק הגנה על הציבור מפני ביצוע עבירות מין, התשס"ו-2006</w:t>
      </w:r>
    </w:p>
    <w:p w14:paraId="05FFFAED" w14:textId="77777777" w:rsidR="00DC0E6C" w:rsidRDefault="00DC0E6C" w:rsidP="0080320D">
      <w:pPr>
        <w:pStyle w:val="P00"/>
        <w:spacing w:before="72"/>
        <w:ind w:left="0" w:right="1134"/>
        <w:rPr>
          <w:rStyle w:val="default"/>
          <w:rFonts w:cs="FrankRuehl" w:hint="cs"/>
          <w:rtl/>
        </w:rPr>
      </w:pPr>
      <w:r>
        <w:rPr>
          <w:rStyle w:val="default"/>
          <w:rFonts w:cs="FrankRuehl" w:hint="cs"/>
          <w:rtl/>
        </w:rPr>
        <w:t>משרד הרווחה והשירותים החברתיים</w:t>
      </w:r>
    </w:p>
    <w:p w14:paraId="484A0946" w14:textId="77777777" w:rsidR="00DC0E6C" w:rsidRDefault="005C34FA" w:rsidP="005C34FA">
      <w:pPr>
        <w:pStyle w:val="P00"/>
        <w:spacing w:before="72"/>
        <w:ind w:left="0" w:right="1134"/>
        <w:rPr>
          <w:rStyle w:val="default"/>
          <w:rFonts w:cs="FrankRuehl" w:hint="cs"/>
          <w:rtl/>
        </w:rPr>
      </w:pPr>
      <w:r>
        <w:rPr>
          <w:rStyle w:val="default"/>
          <w:rFonts w:cs="FrankRuehl" w:hint="cs"/>
          <w:rtl/>
        </w:rPr>
        <w:t xml:space="preserve">אני החתום מטה מגיש בזה בקשה </w:t>
      </w:r>
      <w:bookmarkStart w:id="9" w:name="Dropdown1"/>
      <w:r>
        <w:rPr>
          <w:rStyle w:val="default"/>
          <w:rFonts w:cs="FrankRuehl"/>
          <w:rtl/>
        </w:rPr>
        <w:fldChar w:fldCharType="begin">
          <w:ffData>
            <w:name w:val="Dropdown1"/>
            <w:enabled/>
            <w:calcOnExit w:val="0"/>
            <w:ddList>
              <w:listEntry w:val="לרישיון"/>
              <w:listEntry w:val="לחידוש רישיון"/>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C43655" w:rsidRPr="005C34FA">
        <w:rPr>
          <w:rFonts w:cs="FrankRuehl"/>
          <w:sz w:val="26"/>
        </w:rPr>
      </w:r>
      <w:r>
        <w:rPr>
          <w:rStyle w:val="default"/>
          <w:rFonts w:cs="FrankRuehl"/>
          <w:rtl/>
        </w:rPr>
        <w:fldChar w:fldCharType="end"/>
      </w:r>
      <w:bookmarkEnd w:id="9"/>
      <w:r>
        <w:rPr>
          <w:rStyle w:val="default"/>
          <w:rFonts w:cs="FrankRuehl" w:hint="cs"/>
          <w:rtl/>
        </w:rPr>
        <w:t xml:space="preserve"> כדלהלן:</w:t>
      </w:r>
    </w:p>
    <w:p w14:paraId="5B529E97" w14:textId="77777777" w:rsidR="005C34FA" w:rsidRDefault="005C34FA" w:rsidP="005C34FA">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שם המרכז </w:t>
      </w:r>
      <w:r>
        <w:rPr>
          <w:rStyle w:val="default"/>
          <w:rFonts w:cs="FrankRuehl"/>
          <w:rtl/>
        </w:rPr>
        <w:fldChar w:fldCharType="begin">
          <w:ffData>
            <w:name w:val="Text1"/>
            <w:enabled/>
            <w:calcOnExit w:val="0"/>
            <w:textInput/>
          </w:ffData>
        </w:fldChar>
      </w:r>
      <w:bookmarkStart w:id="10"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10"/>
      <w:r>
        <w:rPr>
          <w:rStyle w:val="default"/>
          <w:rFonts w:cs="FrankRuehl" w:hint="cs"/>
          <w:rtl/>
        </w:rPr>
        <w:t xml:space="preserve"> סמל מסגרת (במקרה של חידוש רישיון) </w:t>
      </w:r>
      <w:r>
        <w:rPr>
          <w:rStyle w:val="default"/>
          <w:rFonts w:cs="FrankRuehl"/>
          <w:rtl/>
        </w:rPr>
        <w:fldChar w:fldCharType="begin">
          <w:ffData>
            <w:name w:val="Text2"/>
            <w:enabled/>
            <w:calcOnExit w:val="0"/>
            <w:textInput/>
          </w:ffData>
        </w:fldChar>
      </w:r>
      <w:bookmarkStart w:id="11"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11"/>
    </w:p>
    <w:p w14:paraId="0B9AF0BC" w14:textId="77777777" w:rsidR="005C34FA" w:rsidRDefault="005C34FA" w:rsidP="005C34FA">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סוג המרכז:</w:t>
      </w:r>
    </w:p>
    <w:p w14:paraId="521202A9" w14:textId="77777777" w:rsidR="005C34FA" w:rsidRDefault="005C34FA" w:rsidP="005C34FA">
      <w:pPr>
        <w:pStyle w:val="P00"/>
        <w:spacing w:before="72"/>
        <w:ind w:left="624" w:right="1134"/>
        <w:rPr>
          <w:rStyle w:val="default"/>
          <w:rFonts w:cs="FrankRuehl" w:hint="cs"/>
          <w:rtl/>
        </w:rPr>
      </w:pPr>
      <w:r>
        <w:rPr>
          <w:rStyle w:val="default"/>
          <w:rFonts w:cs="FrankRuehl"/>
          <w:rtl/>
        </w:rPr>
        <w:fldChar w:fldCharType="begin">
          <w:ffData>
            <w:name w:val="Check1"/>
            <w:enabled/>
            <w:calcOnExit w:val="0"/>
            <w:checkBox>
              <w:sizeAuto/>
              <w:default w:val="0"/>
            </w:checkBox>
          </w:ffData>
        </w:fldChar>
      </w:r>
      <w:bookmarkStart w:id="12"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C43655" w:rsidRPr="005C34FA">
        <w:rPr>
          <w:rFonts w:cs="FrankRuehl"/>
          <w:sz w:val="26"/>
        </w:rPr>
      </w:r>
      <w:r>
        <w:rPr>
          <w:rStyle w:val="default"/>
          <w:rFonts w:cs="FrankRuehl"/>
          <w:rtl/>
        </w:rPr>
        <w:fldChar w:fldCharType="end"/>
      </w:r>
      <w:bookmarkEnd w:id="12"/>
      <w:r>
        <w:rPr>
          <w:rStyle w:val="default"/>
          <w:rFonts w:cs="FrankRuehl" w:hint="cs"/>
          <w:rtl/>
        </w:rPr>
        <w:tab/>
        <w:t>מסגרת חוץ ביתית;</w:t>
      </w:r>
    </w:p>
    <w:p w14:paraId="17FCE73C" w14:textId="77777777" w:rsidR="005C34FA" w:rsidRDefault="005C34FA" w:rsidP="005C34FA">
      <w:pPr>
        <w:pStyle w:val="P00"/>
        <w:spacing w:before="72"/>
        <w:ind w:left="624" w:right="1134"/>
        <w:rPr>
          <w:rStyle w:val="default"/>
          <w:rFonts w:cs="FrankRuehl" w:hint="cs"/>
          <w:rtl/>
        </w:rPr>
      </w:pPr>
      <w:r>
        <w:rPr>
          <w:rStyle w:val="default"/>
          <w:rFonts w:cs="FrankRuehl"/>
          <w:rtl/>
        </w:rPr>
        <w:fldChar w:fldCharType="begin">
          <w:ffData>
            <w:name w:val="Check2"/>
            <w:enabled/>
            <w:calcOnExit w:val="0"/>
            <w:checkBox>
              <w:sizeAuto/>
              <w:default w:val="0"/>
            </w:checkBox>
          </w:ffData>
        </w:fldChar>
      </w:r>
      <w:bookmarkStart w:id="13"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C43655" w:rsidRPr="005C34FA">
        <w:rPr>
          <w:rFonts w:cs="FrankRuehl"/>
          <w:sz w:val="26"/>
        </w:rPr>
      </w:r>
      <w:r>
        <w:rPr>
          <w:rStyle w:val="default"/>
          <w:rFonts w:cs="FrankRuehl"/>
          <w:rtl/>
        </w:rPr>
        <w:fldChar w:fldCharType="end"/>
      </w:r>
      <w:bookmarkEnd w:id="13"/>
      <w:r>
        <w:rPr>
          <w:rStyle w:val="default"/>
          <w:rFonts w:cs="FrankRuehl" w:hint="cs"/>
          <w:rtl/>
        </w:rPr>
        <w:tab/>
        <w:t>מרכז יום;</w:t>
      </w:r>
    </w:p>
    <w:p w14:paraId="5C3FBA78" w14:textId="77777777" w:rsidR="005C34FA" w:rsidRDefault="005C34FA" w:rsidP="005C34FA">
      <w:pPr>
        <w:pStyle w:val="P00"/>
        <w:spacing w:before="72"/>
        <w:ind w:left="624" w:right="1134"/>
        <w:rPr>
          <w:rStyle w:val="default"/>
          <w:rFonts w:cs="FrankRuehl" w:hint="cs"/>
          <w:rtl/>
        </w:rPr>
      </w:pPr>
      <w:r>
        <w:rPr>
          <w:rStyle w:val="default"/>
          <w:rFonts w:cs="FrankRuehl"/>
          <w:rtl/>
        </w:rPr>
        <w:fldChar w:fldCharType="begin">
          <w:ffData>
            <w:name w:val="Check3"/>
            <w:enabled/>
            <w:calcOnExit w:val="0"/>
            <w:checkBox>
              <w:sizeAuto/>
              <w:default w:val="0"/>
            </w:checkBox>
          </w:ffData>
        </w:fldChar>
      </w:r>
      <w:bookmarkStart w:id="14" w:name="Check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C43655" w:rsidRPr="005C34FA">
        <w:rPr>
          <w:rFonts w:cs="FrankRuehl"/>
          <w:sz w:val="26"/>
        </w:rPr>
      </w:r>
      <w:r>
        <w:rPr>
          <w:rStyle w:val="default"/>
          <w:rFonts w:cs="FrankRuehl"/>
          <w:rtl/>
        </w:rPr>
        <w:fldChar w:fldCharType="end"/>
      </w:r>
      <w:bookmarkEnd w:id="14"/>
      <w:r>
        <w:rPr>
          <w:rStyle w:val="default"/>
          <w:rFonts w:cs="FrankRuehl" w:hint="cs"/>
          <w:rtl/>
        </w:rPr>
        <w:tab/>
        <w:t>מרכז לטיפול ייעודי.</w:t>
      </w:r>
    </w:p>
    <w:p w14:paraId="13E166FC" w14:textId="77777777" w:rsidR="005C34FA" w:rsidRDefault="005C34FA" w:rsidP="005C34FA">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המען: העיר </w:t>
      </w:r>
      <w:r>
        <w:rPr>
          <w:rStyle w:val="default"/>
          <w:rFonts w:cs="FrankRuehl"/>
          <w:rtl/>
        </w:rPr>
        <w:fldChar w:fldCharType="begin">
          <w:ffData>
            <w:name w:val="Text3"/>
            <w:enabled/>
            <w:calcOnExit w:val="0"/>
            <w:textInput/>
          </w:ffData>
        </w:fldChar>
      </w:r>
      <w:bookmarkStart w:id="15"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15"/>
      <w:r>
        <w:rPr>
          <w:rStyle w:val="default"/>
          <w:rFonts w:cs="FrankRuehl" w:hint="cs"/>
          <w:rtl/>
        </w:rPr>
        <w:t xml:space="preserve"> הרחוב </w:t>
      </w:r>
      <w:r>
        <w:rPr>
          <w:rStyle w:val="default"/>
          <w:rFonts w:cs="FrankRuehl"/>
          <w:rtl/>
        </w:rPr>
        <w:fldChar w:fldCharType="begin">
          <w:ffData>
            <w:name w:val="Text4"/>
            <w:enabled/>
            <w:calcOnExit w:val="0"/>
            <w:textInput/>
          </w:ffData>
        </w:fldChar>
      </w:r>
      <w:bookmarkStart w:id="16"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16"/>
      <w:r>
        <w:rPr>
          <w:rStyle w:val="default"/>
          <w:rFonts w:cs="FrankRuehl" w:hint="cs"/>
          <w:rtl/>
        </w:rPr>
        <w:t xml:space="preserve"> מס' </w:t>
      </w:r>
      <w:r>
        <w:rPr>
          <w:rStyle w:val="default"/>
          <w:rFonts w:cs="FrankRuehl"/>
          <w:rtl/>
        </w:rPr>
        <w:fldChar w:fldCharType="begin">
          <w:ffData>
            <w:name w:val="Text5"/>
            <w:enabled/>
            <w:calcOnExit w:val="0"/>
            <w:textInput/>
          </w:ffData>
        </w:fldChar>
      </w:r>
      <w:bookmarkStart w:id="17"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17"/>
    </w:p>
    <w:p w14:paraId="49389FC6" w14:textId="77777777" w:rsidR="005C34FA" w:rsidRDefault="005C34FA" w:rsidP="005C34FA">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מס' טלפון </w:t>
      </w:r>
      <w:r>
        <w:rPr>
          <w:rStyle w:val="default"/>
          <w:rFonts w:cs="FrankRuehl"/>
          <w:rtl/>
        </w:rPr>
        <w:fldChar w:fldCharType="begin">
          <w:ffData>
            <w:name w:val="Text6"/>
            <w:enabled/>
            <w:calcOnExit w:val="0"/>
            <w:textInput/>
          </w:ffData>
        </w:fldChar>
      </w:r>
      <w:bookmarkStart w:id="18"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18"/>
    </w:p>
    <w:p w14:paraId="1C563AAF" w14:textId="77777777" w:rsidR="005C34FA" w:rsidRDefault="005C34FA" w:rsidP="005C34FA">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כתובת דואר אלקטרוני </w:t>
      </w:r>
      <w:r>
        <w:rPr>
          <w:rStyle w:val="default"/>
          <w:rFonts w:cs="FrankRuehl"/>
          <w:rtl/>
        </w:rPr>
        <w:fldChar w:fldCharType="begin">
          <w:ffData>
            <w:name w:val="Text7"/>
            <w:enabled/>
            <w:calcOnExit w:val="0"/>
            <w:textInput/>
          </w:ffData>
        </w:fldChar>
      </w:r>
      <w:bookmarkStart w:id="19"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19"/>
    </w:p>
    <w:p w14:paraId="3316178D" w14:textId="77777777" w:rsidR="005C34FA" w:rsidRDefault="005C34FA" w:rsidP="005C34FA">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צורת ההתאגדות והשם הרשום של המרכז:</w:t>
      </w:r>
    </w:p>
    <w:p w14:paraId="71925D1A" w14:textId="77777777" w:rsidR="005C34FA" w:rsidRDefault="005C34FA" w:rsidP="005C34FA">
      <w:pPr>
        <w:pStyle w:val="P00"/>
        <w:spacing w:before="72"/>
        <w:ind w:left="624" w:right="1134"/>
        <w:rPr>
          <w:rStyle w:val="default"/>
          <w:rFonts w:cs="FrankRuehl" w:hint="cs"/>
          <w:rtl/>
        </w:rPr>
      </w:pPr>
      <w:r>
        <w:rPr>
          <w:rStyle w:val="default"/>
          <w:rFonts w:cs="FrankRuehl"/>
          <w:rtl/>
        </w:rPr>
        <w:fldChar w:fldCharType="begin">
          <w:ffData>
            <w:name w:val="Check4"/>
            <w:enabled/>
            <w:calcOnExit w:val="0"/>
            <w:checkBox>
              <w:sizeAuto/>
              <w:default w:val="0"/>
            </w:checkBox>
          </w:ffData>
        </w:fldChar>
      </w:r>
      <w:bookmarkStart w:id="20" w:name="Check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C43655" w:rsidRPr="005C34FA">
        <w:rPr>
          <w:rFonts w:cs="FrankRuehl"/>
          <w:sz w:val="26"/>
        </w:rPr>
      </w:r>
      <w:r>
        <w:rPr>
          <w:rStyle w:val="default"/>
          <w:rFonts w:cs="FrankRuehl"/>
          <w:rtl/>
        </w:rPr>
        <w:fldChar w:fldCharType="end"/>
      </w:r>
      <w:bookmarkEnd w:id="20"/>
      <w:r>
        <w:rPr>
          <w:rStyle w:val="default"/>
          <w:rFonts w:cs="FrankRuehl" w:hint="cs"/>
          <w:rtl/>
        </w:rPr>
        <w:tab/>
        <w:t>חברה;</w:t>
      </w:r>
    </w:p>
    <w:p w14:paraId="170AA955" w14:textId="77777777" w:rsidR="005C34FA" w:rsidRDefault="005C34FA" w:rsidP="005C34FA">
      <w:pPr>
        <w:pStyle w:val="P00"/>
        <w:spacing w:before="72"/>
        <w:ind w:left="624" w:right="1134"/>
        <w:rPr>
          <w:rStyle w:val="default"/>
          <w:rFonts w:cs="FrankRuehl" w:hint="cs"/>
          <w:rtl/>
        </w:rPr>
      </w:pPr>
      <w:r>
        <w:rPr>
          <w:rStyle w:val="default"/>
          <w:rFonts w:cs="FrankRuehl"/>
          <w:rtl/>
        </w:rPr>
        <w:fldChar w:fldCharType="begin">
          <w:ffData>
            <w:name w:val="Check5"/>
            <w:enabled/>
            <w:calcOnExit w:val="0"/>
            <w:checkBox>
              <w:sizeAuto/>
              <w:default w:val="0"/>
            </w:checkBox>
          </w:ffData>
        </w:fldChar>
      </w:r>
      <w:bookmarkStart w:id="21" w:name="Check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C43655" w:rsidRPr="005C34FA">
        <w:rPr>
          <w:rFonts w:cs="FrankRuehl"/>
          <w:sz w:val="26"/>
        </w:rPr>
      </w:r>
      <w:r>
        <w:rPr>
          <w:rStyle w:val="default"/>
          <w:rFonts w:cs="FrankRuehl"/>
          <w:rtl/>
        </w:rPr>
        <w:fldChar w:fldCharType="end"/>
      </w:r>
      <w:bookmarkEnd w:id="21"/>
      <w:r>
        <w:rPr>
          <w:rStyle w:val="default"/>
          <w:rFonts w:cs="FrankRuehl" w:hint="cs"/>
          <w:rtl/>
        </w:rPr>
        <w:tab/>
        <w:t>עמותה;</w:t>
      </w:r>
    </w:p>
    <w:p w14:paraId="0F0ED129" w14:textId="77777777" w:rsidR="005C34FA" w:rsidRDefault="005C34FA" w:rsidP="005C34FA">
      <w:pPr>
        <w:pStyle w:val="P00"/>
        <w:spacing w:before="72"/>
        <w:ind w:left="624" w:right="1134"/>
        <w:rPr>
          <w:rStyle w:val="default"/>
          <w:rFonts w:cs="FrankRuehl" w:hint="cs"/>
          <w:rtl/>
        </w:rPr>
      </w:pPr>
      <w:r>
        <w:rPr>
          <w:rStyle w:val="default"/>
          <w:rFonts w:cs="FrankRuehl"/>
          <w:rtl/>
        </w:rPr>
        <w:fldChar w:fldCharType="begin">
          <w:ffData>
            <w:name w:val="Check6"/>
            <w:enabled/>
            <w:calcOnExit w:val="0"/>
            <w:checkBox>
              <w:sizeAuto/>
              <w:default w:val="0"/>
            </w:checkBox>
          </w:ffData>
        </w:fldChar>
      </w:r>
      <w:bookmarkStart w:id="22" w:name="Check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C43655" w:rsidRPr="005C34FA">
        <w:rPr>
          <w:rFonts w:cs="FrankRuehl"/>
          <w:sz w:val="26"/>
        </w:rPr>
      </w:r>
      <w:r>
        <w:rPr>
          <w:rStyle w:val="default"/>
          <w:rFonts w:cs="FrankRuehl"/>
          <w:rtl/>
        </w:rPr>
        <w:fldChar w:fldCharType="end"/>
      </w:r>
      <w:bookmarkEnd w:id="22"/>
      <w:r>
        <w:rPr>
          <w:rStyle w:val="default"/>
          <w:rFonts w:cs="FrankRuehl" w:hint="cs"/>
          <w:rtl/>
        </w:rPr>
        <w:tab/>
        <w:t xml:space="preserve">אחר </w:t>
      </w:r>
      <w:r>
        <w:rPr>
          <w:rStyle w:val="default"/>
          <w:rFonts w:cs="FrankRuehl"/>
          <w:rtl/>
        </w:rPr>
        <w:fldChar w:fldCharType="begin">
          <w:ffData>
            <w:name w:val="Text8"/>
            <w:enabled/>
            <w:calcOnExit w:val="0"/>
            <w:textInput/>
          </w:ffData>
        </w:fldChar>
      </w:r>
      <w:bookmarkStart w:id="23"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23"/>
    </w:p>
    <w:p w14:paraId="467ADCF9" w14:textId="77777777" w:rsidR="005C34FA" w:rsidRDefault="005C34FA" w:rsidP="005C34FA">
      <w:pPr>
        <w:pStyle w:val="P00"/>
        <w:spacing w:before="72"/>
        <w:ind w:left="624" w:right="1134"/>
        <w:rPr>
          <w:rStyle w:val="default"/>
          <w:rFonts w:cs="FrankRuehl" w:hint="cs"/>
          <w:rtl/>
        </w:rPr>
      </w:pPr>
      <w:r>
        <w:rPr>
          <w:rStyle w:val="default"/>
          <w:rFonts w:cs="FrankRuehl" w:hint="cs"/>
          <w:rtl/>
        </w:rPr>
        <w:t xml:space="preserve">השם הרשום: </w:t>
      </w:r>
      <w:r>
        <w:rPr>
          <w:rStyle w:val="default"/>
          <w:rFonts w:cs="FrankRuehl"/>
          <w:rtl/>
        </w:rPr>
        <w:fldChar w:fldCharType="begin">
          <w:ffData>
            <w:name w:val="Text9"/>
            <w:enabled/>
            <w:calcOnExit w:val="0"/>
            <w:textInput/>
          </w:ffData>
        </w:fldChar>
      </w:r>
      <w:bookmarkStart w:id="24"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24"/>
    </w:p>
    <w:p w14:paraId="727C1671" w14:textId="77777777" w:rsidR="005C34FA" w:rsidRDefault="005C34FA" w:rsidP="005C34FA">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 xml:space="preserve">תאריך פתיחת המרכז (במקרה של בקשה לחידוש רישיון): </w:t>
      </w:r>
      <w:r>
        <w:rPr>
          <w:rStyle w:val="default"/>
          <w:rFonts w:cs="FrankRuehl"/>
          <w:rtl/>
        </w:rPr>
        <w:fldChar w:fldCharType="begin">
          <w:ffData>
            <w:name w:val="Text10"/>
            <w:enabled/>
            <w:calcOnExit w:val="0"/>
            <w:textInput/>
          </w:ffData>
        </w:fldChar>
      </w:r>
      <w:bookmarkStart w:id="25"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25"/>
    </w:p>
    <w:p w14:paraId="1D75F306" w14:textId="77777777" w:rsidR="005C34FA" w:rsidRDefault="005C34FA" w:rsidP="005C34FA">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 xml:space="preserve">שם מנהל המרכז: </w:t>
      </w:r>
      <w:r>
        <w:rPr>
          <w:rStyle w:val="default"/>
          <w:rFonts w:cs="FrankRuehl"/>
          <w:rtl/>
        </w:rPr>
        <w:fldChar w:fldCharType="begin">
          <w:ffData>
            <w:name w:val="Text11"/>
            <w:enabled/>
            <w:calcOnExit w:val="0"/>
            <w:textInput/>
          </w:ffData>
        </w:fldChar>
      </w:r>
      <w:bookmarkStart w:id="26"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26"/>
    </w:p>
    <w:p w14:paraId="50F8FE54" w14:textId="77777777" w:rsidR="005C34FA" w:rsidRDefault="005C34FA" w:rsidP="005C34FA">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 xml:space="preserve">מספר טלפון של מנהל המרכז </w:t>
      </w:r>
      <w:r>
        <w:rPr>
          <w:rStyle w:val="default"/>
          <w:rFonts w:cs="FrankRuehl"/>
          <w:rtl/>
        </w:rPr>
        <w:fldChar w:fldCharType="begin">
          <w:ffData>
            <w:name w:val="Text12"/>
            <w:enabled/>
            <w:calcOnExit w:val="0"/>
            <w:textInput/>
          </w:ffData>
        </w:fldChar>
      </w:r>
      <w:bookmarkStart w:id="27"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27"/>
    </w:p>
    <w:p w14:paraId="7B41AB7D" w14:textId="77777777" w:rsidR="005C34FA" w:rsidRDefault="005C34FA" w:rsidP="005C34FA">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 xml:space="preserve">השכלתו של המנהל: </w:t>
      </w:r>
      <w:r>
        <w:rPr>
          <w:rStyle w:val="default"/>
          <w:rFonts w:cs="FrankRuehl"/>
          <w:rtl/>
        </w:rPr>
        <w:fldChar w:fldCharType="begin">
          <w:ffData>
            <w:name w:val="Text13"/>
            <w:enabled/>
            <w:calcOnExit w:val="0"/>
            <w:textInput/>
          </w:ffData>
        </w:fldChar>
      </w:r>
      <w:bookmarkStart w:id="28"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28"/>
    </w:p>
    <w:p w14:paraId="215CC57C" w14:textId="77777777" w:rsidR="005C34FA" w:rsidRDefault="005C34FA" w:rsidP="005C34FA">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 xml:space="preserve">תפוסה מרבית של מטופלים במרכז </w:t>
      </w:r>
      <w:r>
        <w:rPr>
          <w:rStyle w:val="default"/>
          <w:rFonts w:cs="FrankRuehl"/>
          <w:rtl/>
        </w:rPr>
        <w:fldChar w:fldCharType="begin">
          <w:ffData>
            <w:name w:val="Text14"/>
            <w:enabled/>
            <w:calcOnExit w:val="0"/>
            <w:textInput/>
          </w:ffData>
        </w:fldChar>
      </w:r>
      <w:bookmarkStart w:id="29"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29"/>
    </w:p>
    <w:p w14:paraId="7F10EF40" w14:textId="77777777" w:rsidR="005C34FA" w:rsidRDefault="005C34FA" w:rsidP="005C34FA">
      <w:pPr>
        <w:pStyle w:val="P00"/>
        <w:spacing w:before="72"/>
        <w:ind w:left="624" w:right="1134" w:hanging="624"/>
        <w:rPr>
          <w:rStyle w:val="default"/>
          <w:rFonts w:cs="FrankRuehl" w:hint="cs"/>
          <w:rtl/>
        </w:rPr>
      </w:pPr>
      <w:r>
        <w:rPr>
          <w:rStyle w:val="default"/>
          <w:rFonts w:cs="FrankRuehl" w:hint="cs"/>
          <w:rtl/>
        </w:rPr>
        <w:t>(12)</w:t>
      </w:r>
      <w:r>
        <w:rPr>
          <w:rStyle w:val="default"/>
          <w:rFonts w:cs="FrankRuehl" w:hint="cs"/>
          <w:rtl/>
        </w:rPr>
        <w:tab/>
        <w:t xml:space="preserve">תפוסת מטופלים ביום הגשת הבקשה (במקרה של בקשה לחידוש רישיון): </w:t>
      </w:r>
      <w:r>
        <w:rPr>
          <w:rStyle w:val="default"/>
          <w:rFonts w:cs="FrankRuehl"/>
          <w:rtl/>
        </w:rPr>
        <w:fldChar w:fldCharType="begin">
          <w:ffData>
            <w:name w:val="Text15"/>
            <w:enabled/>
            <w:calcOnExit w:val="0"/>
            <w:textInput/>
          </w:ffData>
        </w:fldChar>
      </w:r>
      <w:bookmarkStart w:id="30"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30"/>
    </w:p>
    <w:p w14:paraId="47B755D9" w14:textId="77777777" w:rsidR="005C34FA" w:rsidRDefault="005C34FA" w:rsidP="005C34FA">
      <w:pPr>
        <w:pStyle w:val="P00"/>
        <w:spacing w:before="72"/>
        <w:ind w:left="624" w:right="1134" w:hanging="624"/>
        <w:rPr>
          <w:rStyle w:val="default"/>
          <w:rFonts w:cs="FrankRuehl" w:hint="cs"/>
          <w:rtl/>
        </w:rPr>
      </w:pPr>
      <w:r>
        <w:rPr>
          <w:rStyle w:val="default"/>
          <w:rFonts w:cs="FrankRuehl" w:hint="cs"/>
          <w:rtl/>
        </w:rPr>
        <w:t>(13)</w:t>
      </w:r>
      <w:r>
        <w:rPr>
          <w:rStyle w:val="default"/>
          <w:rFonts w:cs="FrankRuehl" w:hint="cs"/>
          <w:rtl/>
        </w:rPr>
        <w:tab/>
        <w:t xml:space="preserve">מספר אנשי צוות ביום הגשת הבקשה </w:t>
      </w:r>
      <w:r>
        <w:rPr>
          <w:rStyle w:val="default"/>
          <w:rFonts w:cs="FrankRuehl"/>
          <w:rtl/>
        </w:rPr>
        <w:fldChar w:fldCharType="begin">
          <w:ffData>
            <w:name w:val="Text16"/>
            <w:enabled/>
            <w:calcOnExit w:val="0"/>
            <w:textInput/>
          </w:ffData>
        </w:fldChar>
      </w:r>
      <w:bookmarkStart w:id="31"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31"/>
      <w:r>
        <w:rPr>
          <w:rStyle w:val="default"/>
          <w:rFonts w:cs="FrankRuehl" w:hint="cs"/>
          <w:rtl/>
        </w:rPr>
        <w:t xml:space="preserve"> (יש לצרף רשימה שמית, כולל תפקיד, היקף המשרה וסוג ההשכלה)</w:t>
      </w:r>
    </w:p>
    <w:p w14:paraId="5F653960" w14:textId="77777777" w:rsidR="005C34FA" w:rsidRDefault="005C34FA" w:rsidP="005C34FA">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 xml:space="preserve">מספר מטפלים ייעודיים לטיפול בעברייני מין ביום הגשת הבקשה </w:t>
      </w:r>
      <w:r>
        <w:rPr>
          <w:rStyle w:val="default"/>
          <w:rFonts w:cs="FrankRuehl"/>
          <w:rtl/>
        </w:rPr>
        <w:fldChar w:fldCharType="begin">
          <w:ffData>
            <w:name w:val="Text17"/>
            <w:enabled/>
            <w:calcOnExit w:val="0"/>
            <w:textInput/>
          </w:ffData>
        </w:fldChar>
      </w:r>
      <w:bookmarkStart w:id="32"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32"/>
    </w:p>
    <w:p w14:paraId="49570605" w14:textId="77777777" w:rsidR="005C34FA" w:rsidRDefault="005C34FA" w:rsidP="005C34FA">
      <w:pPr>
        <w:pStyle w:val="P00"/>
        <w:spacing w:before="72"/>
        <w:ind w:left="0" w:right="1134"/>
        <w:rPr>
          <w:rStyle w:val="default"/>
          <w:rFonts w:cs="FrankRuehl" w:hint="cs"/>
          <w:rtl/>
        </w:rPr>
      </w:pPr>
    </w:p>
    <w:bookmarkStart w:id="33" w:name="Text18"/>
    <w:p w14:paraId="2A8EC81B" w14:textId="77777777" w:rsidR="005C34FA" w:rsidRDefault="005C34FA" w:rsidP="005C34F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8"/>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תאריך</w:t>
      </w:r>
      <w:r>
        <w:rPr>
          <w:rStyle w:val="default"/>
          <w:rFonts w:cs="FrankRuehl"/>
          <w:rtl/>
        </w:rPr>
        <w:fldChar w:fldCharType="end"/>
      </w:r>
      <w:bookmarkEnd w:id="33"/>
      <w:r>
        <w:rPr>
          <w:rStyle w:val="default"/>
          <w:rFonts w:cs="FrankRuehl" w:hint="cs"/>
          <w:rtl/>
        </w:rPr>
        <w:tab/>
        <w:t>_________________</w:t>
      </w:r>
    </w:p>
    <w:p w14:paraId="429F88ED" w14:textId="77777777" w:rsidR="005C34FA" w:rsidRPr="005C34FA" w:rsidRDefault="005C34FA" w:rsidP="005C34F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5C34FA">
        <w:rPr>
          <w:rStyle w:val="default"/>
          <w:rFonts w:cs="FrankRuehl" w:hint="cs"/>
          <w:sz w:val="22"/>
          <w:szCs w:val="22"/>
          <w:rtl/>
        </w:rPr>
        <w:tab/>
        <w:t>חתימה</w:t>
      </w:r>
    </w:p>
    <w:p w14:paraId="7D54D31F" w14:textId="77777777" w:rsidR="005C34FA" w:rsidRDefault="005C34FA" w:rsidP="005C34FA">
      <w:pPr>
        <w:pStyle w:val="P00"/>
        <w:spacing w:before="72"/>
        <w:ind w:left="0" w:right="1134"/>
        <w:rPr>
          <w:rStyle w:val="default"/>
          <w:rFonts w:cs="FrankRuehl" w:hint="cs"/>
          <w:rtl/>
        </w:rPr>
      </w:pPr>
      <w:r>
        <w:rPr>
          <w:rStyle w:val="default"/>
          <w:rFonts w:cs="FrankRuehl" w:hint="cs"/>
          <w:rtl/>
        </w:rPr>
        <w:t>מצורפים:</w:t>
      </w:r>
    </w:p>
    <w:p w14:paraId="3A344319" w14:textId="77777777" w:rsidR="005C34FA" w:rsidRDefault="005C34FA" w:rsidP="005C34FA">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t>טופס הצהרת הבעלים כי הוא ערוך לעמוד בתנאים הנדרשים לפעילותו של מרכז מורשה לפי סעיף 20טז לחוק;</w:t>
      </w:r>
    </w:p>
    <w:p w14:paraId="01FEF339" w14:textId="77777777" w:rsidR="005C34FA" w:rsidRDefault="005C34FA" w:rsidP="005C34FA">
      <w:pPr>
        <w:pStyle w:val="P00"/>
        <w:spacing w:before="72"/>
        <w:ind w:left="0" w:right="1134"/>
        <w:rPr>
          <w:rStyle w:val="default"/>
          <w:rFonts w:cs="FrankRuehl" w:hint="cs"/>
          <w:rtl/>
        </w:rPr>
      </w:pPr>
      <w:r>
        <w:rPr>
          <w:rStyle w:val="default"/>
          <w:rFonts w:cs="FrankRuehl" w:hint="cs"/>
          <w:rtl/>
        </w:rPr>
        <w:t>(ב)</w:t>
      </w:r>
      <w:r>
        <w:rPr>
          <w:rStyle w:val="default"/>
          <w:rFonts w:cs="FrankRuehl" w:hint="cs"/>
          <w:rtl/>
        </w:rPr>
        <w:tab/>
        <w:t>הצהרת הבעלים כי לא הוכרז פסול דין או פושט רגל;</w:t>
      </w:r>
    </w:p>
    <w:p w14:paraId="2CC57CB8" w14:textId="77777777" w:rsidR="005C34FA" w:rsidRDefault="005C34FA" w:rsidP="005C34FA">
      <w:pPr>
        <w:pStyle w:val="P00"/>
        <w:spacing w:before="72"/>
        <w:ind w:left="0" w:right="1134"/>
        <w:rPr>
          <w:rStyle w:val="default"/>
          <w:rFonts w:cs="FrankRuehl" w:hint="cs"/>
          <w:rtl/>
        </w:rPr>
      </w:pPr>
      <w:r>
        <w:rPr>
          <w:rStyle w:val="default"/>
          <w:rFonts w:cs="FrankRuehl" w:hint="cs"/>
          <w:rtl/>
        </w:rPr>
        <w:t>(ג)</w:t>
      </w:r>
      <w:r>
        <w:rPr>
          <w:rStyle w:val="default"/>
          <w:rFonts w:cs="FrankRuehl" w:hint="cs"/>
          <w:rtl/>
        </w:rPr>
        <w:tab/>
        <w:t>נסח מהרישום בפנקסי המקרקעין הנוגע למקרקעין המשמשים לצורך הפעלת המסגרת;</w:t>
      </w:r>
    </w:p>
    <w:p w14:paraId="2F4E5C5D" w14:textId="77777777" w:rsidR="005C34FA" w:rsidRDefault="005C34FA" w:rsidP="005C34FA">
      <w:pPr>
        <w:pStyle w:val="P00"/>
        <w:spacing w:before="72"/>
        <w:ind w:left="0" w:right="1134"/>
        <w:rPr>
          <w:rStyle w:val="default"/>
          <w:rFonts w:cs="FrankRuehl" w:hint="cs"/>
          <w:rtl/>
        </w:rPr>
      </w:pPr>
      <w:r>
        <w:rPr>
          <w:rStyle w:val="default"/>
          <w:rFonts w:cs="FrankRuehl" w:hint="cs"/>
          <w:rtl/>
        </w:rPr>
        <w:t>(ד)</w:t>
      </w:r>
      <w:r>
        <w:rPr>
          <w:rStyle w:val="default"/>
          <w:rFonts w:cs="FrankRuehl" w:hint="cs"/>
          <w:rtl/>
        </w:rPr>
        <w:tab/>
        <w:t>במסגרת הפועלת במבנה שכור: העתק מחוזה השכירות;</w:t>
      </w:r>
    </w:p>
    <w:p w14:paraId="6C3A2B22" w14:textId="77777777" w:rsidR="005C34FA" w:rsidRDefault="005C34FA" w:rsidP="005C34FA">
      <w:pPr>
        <w:pStyle w:val="P00"/>
        <w:spacing w:before="72"/>
        <w:ind w:left="0" w:right="1134"/>
        <w:rPr>
          <w:rStyle w:val="default"/>
          <w:rFonts w:cs="FrankRuehl" w:hint="cs"/>
          <w:rtl/>
        </w:rPr>
      </w:pPr>
      <w:r>
        <w:rPr>
          <w:rStyle w:val="default"/>
          <w:rFonts w:cs="FrankRuehl" w:hint="cs"/>
          <w:rtl/>
        </w:rPr>
        <w:t>(ה)</w:t>
      </w:r>
      <w:r>
        <w:rPr>
          <w:rStyle w:val="default"/>
          <w:rFonts w:cs="FrankRuehl" w:hint="cs"/>
          <w:rtl/>
        </w:rPr>
        <w:tab/>
        <w:t xml:space="preserve">במסגרת חוץ ביתית ומרכז יום </w:t>
      </w:r>
      <w:r>
        <w:rPr>
          <w:rStyle w:val="default"/>
          <w:rFonts w:cs="FrankRuehl"/>
          <w:rtl/>
        </w:rPr>
        <w:t>–</w:t>
      </w:r>
      <w:r>
        <w:rPr>
          <w:rStyle w:val="default"/>
          <w:rFonts w:cs="FrankRuehl" w:hint="cs"/>
          <w:rtl/>
        </w:rPr>
        <w:t xml:space="preserve"> אישור כיבוי אש בתוקף.</w:t>
      </w:r>
    </w:p>
    <w:p w14:paraId="0E959EE8" w14:textId="77777777" w:rsidR="0080320D" w:rsidRDefault="0080320D" w:rsidP="0080320D">
      <w:pPr>
        <w:pStyle w:val="P00"/>
        <w:spacing w:before="72"/>
        <w:ind w:left="0" w:right="1134"/>
        <w:rPr>
          <w:rStyle w:val="default"/>
          <w:rFonts w:cs="FrankRuehl" w:hint="cs"/>
          <w:rtl/>
        </w:rPr>
      </w:pPr>
    </w:p>
    <w:p w14:paraId="1CFDDEF5" w14:textId="77777777" w:rsidR="0080320D" w:rsidRPr="005C34FA" w:rsidRDefault="005C34FA" w:rsidP="0080320D">
      <w:pPr>
        <w:pStyle w:val="P00"/>
        <w:spacing w:before="72"/>
        <w:ind w:left="0" w:right="1134"/>
        <w:rPr>
          <w:rStyle w:val="default"/>
          <w:rFonts w:cs="David" w:hint="cs"/>
          <w:sz w:val="22"/>
          <w:szCs w:val="22"/>
          <w:rtl/>
        </w:rPr>
      </w:pPr>
      <w:r w:rsidRPr="005C34FA">
        <w:rPr>
          <w:rStyle w:val="default"/>
          <w:rFonts w:cs="David" w:hint="cs"/>
          <w:sz w:val="22"/>
          <w:szCs w:val="22"/>
          <w:rtl/>
        </w:rPr>
        <w:t>טופס 2</w:t>
      </w:r>
    </w:p>
    <w:p w14:paraId="525F2B14" w14:textId="77777777" w:rsidR="005C34FA" w:rsidRPr="005C34FA" w:rsidRDefault="005C34FA" w:rsidP="0080320D">
      <w:pPr>
        <w:pStyle w:val="P00"/>
        <w:spacing w:before="72"/>
        <w:ind w:left="0" w:right="1134"/>
        <w:rPr>
          <w:rStyle w:val="default"/>
          <w:rFonts w:cs="FrankRuehl" w:hint="cs"/>
          <w:sz w:val="24"/>
          <w:szCs w:val="24"/>
          <w:rtl/>
        </w:rPr>
      </w:pPr>
      <w:r w:rsidRPr="005C34FA">
        <w:rPr>
          <w:rStyle w:val="default"/>
          <w:rFonts w:cs="FrankRuehl" w:hint="cs"/>
          <w:sz w:val="24"/>
          <w:szCs w:val="24"/>
          <w:rtl/>
        </w:rPr>
        <w:t>(תקנה 5)</w:t>
      </w:r>
    </w:p>
    <w:p w14:paraId="28048272" w14:textId="77777777" w:rsidR="005C34FA" w:rsidRPr="005C34FA" w:rsidRDefault="005C34FA" w:rsidP="005C34FA">
      <w:pPr>
        <w:pStyle w:val="P00"/>
        <w:spacing w:before="72"/>
        <w:ind w:left="0" w:right="1134"/>
        <w:jc w:val="center"/>
        <w:rPr>
          <w:rStyle w:val="default"/>
          <w:rFonts w:cs="FrankRuehl" w:hint="cs"/>
          <w:b/>
          <w:bCs/>
          <w:sz w:val="22"/>
          <w:szCs w:val="22"/>
          <w:rtl/>
        </w:rPr>
      </w:pPr>
      <w:r w:rsidRPr="005C34FA">
        <w:rPr>
          <w:rStyle w:val="default"/>
          <w:rFonts w:cs="FrankRuehl" w:hint="cs"/>
          <w:b/>
          <w:bCs/>
          <w:sz w:val="22"/>
          <w:szCs w:val="22"/>
          <w:rtl/>
        </w:rPr>
        <w:t xml:space="preserve">הודעה בדבר החלטה על בקשה </w:t>
      </w:r>
      <w:bookmarkStart w:id="34" w:name="Dropdown2"/>
      <w:r>
        <w:rPr>
          <w:rStyle w:val="default"/>
          <w:rFonts w:cs="FrankRuehl"/>
          <w:b/>
          <w:bCs/>
          <w:sz w:val="22"/>
          <w:szCs w:val="22"/>
          <w:rtl/>
        </w:rPr>
        <w:fldChar w:fldCharType="begin">
          <w:ffData>
            <w:name w:val="Dropdown2"/>
            <w:enabled/>
            <w:calcOnExit w:val="0"/>
            <w:ddList>
              <w:listEntry w:val="לרישיון"/>
              <w:listEntry w:val="לחידוש רישיון"/>
            </w:ddList>
          </w:ffData>
        </w:fldChar>
      </w:r>
      <w:r>
        <w:rPr>
          <w:rStyle w:val="default"/>
          <w:rFonts w:cs="FrankRuehl"/>
          <w:b/>
          <w:bCs/>
          <w:sz w:val="22"/>
          <w:szCs w:val="22"/>
          <w:rtl/>
        </w:rPr>
        <w:instrText xml:space="preserve"> </w:instrText>
      </w:r>
      <w:r>
        <w:rPr>
          <w:rStyle w:val="default"/>
          <w:rFonts w:cs="FrankRuehl"/>
          <w:b/>
          <w:bCs/>
          <w:sz w:val="22"/>
          <w:szCs w:val="22"/>
        </w:rPr>
        <w:instrText>FORMDROPDOWN</w:instrText>
      </w:r>
      <w:r>
        <w:rPr>
          <w:rStyle w:val="default"/>
          <w:rFonts w:cs="FrankRuehl"/>
          <w:b/>
          <w:bCs/>
          <w:sz w:val="22"/>
          <w:szCs w:val="22"/>
          <w:rtl/>
        </w:rPr>
        <w:instrText xml:space="preserve"> </w:instrText>
      </w:r>
      <w:r w:rsidR="00C43655" w:rsidRPr="005C34FA">
        <w:rPr>
          <w:rFonts w:cs="FrankRuehl"/>
          <w:b/>
          <w:bCs/>
          <w:sz w:val="22"/>
          <w:szCs w:val="22"/>
        </w:rPr>
      </w:r>
      <w:r>
        <w:rPr>
          <w:rStyle w:val="default"/>
          <w:rFonts w:cs="FrankRuehl"/>
          <w:b/>
          <w:bCs/>
          <w:sz w:val="22"/>
          <w:szCs w:val="22"/>
          <w:rtl/>
        </w:rPr>
        <w:fldChar w:fldCharType="end"/>
      </w:r>
      <w:bookmarkEnd w:id="34"/>
      <w:r w:rsidRPr="005C34FA">
        <w:rPr>
          <w:rStyle w:val="default"/>
          <w:rFonts w:cs="FrankRuehl" w:hint="cs"/>
          <w:b/>
          <w:bCs/>
          <w:sz w:val="22"/>
          <w:szCs w:val="22"/>
          <w:rtl/>
        </w:rPr>
        <w:t xml:space="preserve"> להפעלת מרכז מורשה</w:t>
      </w:r>
    </w:p>
    <w:p w14:paraId="500D23A2" w14:textId="77777777" w:rsidR="005C34FA" w:rsidRDefault="005C34FA" w:rsidP="0080320D">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9"/>
            <w:enabled/>
            <w:calcOnExit w:val="0"/>
            <w:textInput/>
          </w:ffData>
        </w:fldChar>
      </w:r>
      <w:bookmarkStart w:id="35"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35"/>
    </w:p>
    <w:p w14:paraId="231CDDFD" w14:textId="77777777" w:rsidR="005C34FA" w:rsidRDefault="005C34FA" w:rsidP="0080320D">
      <w:pPr>
        <w:pStyle w:val="P00"/>
        <w:spacing w:before="72"/>
        <w:ind w:left="0" w:right="1134"/>
        <w:rPr>
          <w:rStyle w:val="default"/>
          <w:rFonts w:cs="FrankRuehl" w:hint="cs"/>
          <w:rtl/>
        </w:rPr>
      </w:pPr>
      <w:r>
        <w:rPr>
          <w:rStyle w:val="default"/>
          <w:rFonts w:cs="FrankRuehl" w:hint="cs"/>
          <w:rtl/>
        </w:rPr>
        <w:t xml:space="preserve">אל: </w:t>
      </w:r>
      <w:r>
        <w:rPr>
          <w:rStyle w:val="default"/>
          <w:rFonts w:cs="FrankRuehl"/>
          <w:rtl/>
        </w:rPr>
        <w:fldChar w:fldCharType="begin">
          <w:ffData>
            <w:name w:val="Text20"/>
            <w:enabled/>
            <w:calcOnExit w:val="0"/>
            <w:textInput/>
          </w:ffData>
        </w:fldChar>
      </w:r>
      <w:bookmarkStart w:id="36"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36"/>
    </w:p>
    <w:p w14:paraId="257CE81C" w14:textId="77777777" w:rsidR="005C34FA" w:rsidRDefault="005C34FA" w:rsidP="0080320D">
      <w:pPr>
        <w:pStyle w:val="P00"/>
        <w:spacing w:before="72"/>
        <w:ind w:left="0" w:right="1134"/>
        <w:rPr>
          <w:rStyle w:val="default"/>
          <w:rFonts w:cs="FrankRuehl" w:hint="cs"/>
          <w:rtl/>
        </w:rPr>
      </w:pPr>
      <w:r>
        <w:rPr>
          <w:rStyle w:val="default"/>
          <w:rFonts w:cs="FrankRuehl" w:hint="cs"/>
          <w:rtl/>
        </w:rPr>
        <w:t xml:space="preserve">בעניין המרכז המורשה ששמו </w:t>
      </w:r>
      <w:r>
        <w:rPr>
          <w:rStyle w:val="default"/>
          <w:rFonts w:cs="FrankRuehl"/>
          <w:rtl/>
        </w:rPr>
        <w:fldChar w:fldCharType="begin">
          <w:ffData>
            <w:name w:val="Text21"/>
            <w:enabled/>
            <w:calcOnExit w:val="0"/>
            <w:textInput/>
          </w:ffData>
        </w:fldChar>
      </w:r>
      <w:bookmarkStart w:id="37"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37"/>
      <w:r>
        <w:rPr>
          <w:rStyle w:val="default"/>
          <w:rFonts w:cs="FrankRuehl" w:hint="cs"/>
          <w:rtl/>
        </w:rPr>
        <w:t xml:space="preserve"> ומענו </w:t>
      </w:r>
      <w:r>
        <w:rPr>
          <w:rStyle w:val="default"/>
          <w:rFonts w:cs="FrankRuehl"/>
          <w:rtl/>
        </w:rPr>
        <w:fldChar w:fldCharType="begin">
          <w:ffData>
            <w:name w:val="Text22"/>
            <w:enabled/>
            <w:calcOnExit w:val="0"/>
            <w:textInput/>
          </w:ffData>
        </w:fldChar>
      </w:r>
      <w:bookmarkStart w:id="38"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38"/>
    </w:p>
    <w:p w14:paraId="43E152AA" w14:textId="77777777" w:rsidR="005C34FA" w:rsidRDefault="005C34FA" w:rsidP="005C34FA">
      <w:pPr>
        <w:pStyle w:val="P00"/>
        <w:spacing w:before="72"/>
        <w:ind w:left="0" w:right="1134"/>
        <w:rPr>
          <w:rStyle w:val="default"/>
          <w:rFonts w:cs="FrankRuehl" w:hint="cs"/>
          <w:rtl/>
        </w:rPr>
      </w:pPr>
      <w:r>
        <w:rPr>
          <w:rStyle w:val="default"/>
          <w:rFonts w:cs="FrankRuehl" w:hint="cs"/>
          <w:rtl/>
        </w:rPr>
        <w:t xml:space="preserve">לפי חוק ההגנה על הציבור מפני ביצוע עבירות מין, התשס"ו-2006, אני </w:t>
      </w:r>
      <w:bookmarkStart w:id="39" w:name="Dropdown3"/>
      <w:r>
        <w:rPr>
          <w:rStyle w:val="default"/>
          <w:rFonts w:cs="FrankRuehl"/>
          <w:rtl/>
        </w:rPr>
        <w:fldChar w:fldCharType="begin">
          <w:ffData>
            <w:name w:val="Dropdown3"/>
            <w:enabled/>
            <w:calcOnExit w:val="0"/>
            <w:ddList>
              <w:listEntry w:val="מודיע"/>
              <w:listEntry w:val="מודיעה"/>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C43655" w:rsidRPr="005C34FA">
        <w:rPr>
          <w:rFonts w:cs="FrankRuehl"/>
          <w:sz w:val="26"/>
        </w:rPr>
      </w:r>
      <w:r>
        <w:rPr>
          <w:rStyle w:val="default"/>
          <w:rFonts w:cs="FrankRuehl"/>
          <w:rtl/>
        </w:rPr>
        <w:fldChar w:fldCharType="end"/>
      </w:r>
      <w:bookmarkEnd w:id="39"/>
      <w:r>
        <w:rPr>
          <w:rStyle w:val="default"/>
          <w:rFonts w:cs="FrankRuehl" w:hint="cs"/>
          <w:rtl/>
        </w:rPr>
        <w:t xml:space="preserve"> לך כי </w:t>
      </w:r>
      <w:r>
        <w:rPr>
          <w:rStyle w:val="default"/>
          <w:rFonts w:cs="FrankRuehl"/>
          <w:rtl/>
        </w:rPr>
        <w:t>–</w:t>
      </w:r>
    </w:p>
    <w:p w14:paraId="362D0B17" w14:textId="77777777" w:rsidR="005C34FA" w:rsidRDefault="005C34FA" w:rsidP="005C34FA">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לאחר עיון בבקשתך מיום </w:t>
      </w:r>
      <w:r>
        <w:rPr>
          <w:rStyle w:val="default"/>
          <w:rFonts w:cs="FrankRuehl"/>
          <w:rtl/>
        </w:rPr>
        <w:fldChar w:fldCharType="begin">
          <w:ffData>
            <w:name w:val="Text23"/>
            <w:enabled/>
            <w:calcOnExit w:val="0"/>
            <w:textInput/>
          </w:ffData>
        </w:fldChar>
      </w:r>
      <w:bookmarkStart w:id="40"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40"/>
      <w:r>
        <w:rPr>
          <w:rStyle w:val="default"/>
          <w:rFonts w:cs="FrankRuehl" w:hint="cs"/>
          <w:rtl/>
        </w:rPr>
        <w:t xml:space="preserve"> </w:t>
      </w:r>
      <w:bookmarkStart w:id="41" w:name="Dropdown4"/>
      <w:r>
        <w:rPr>
          <w:rStyle w:val="default"/>
          <w:rFonts w:cs="FrankRuehl"/>
          <w:rtl/>
        </w:rPr>
        <w:fldChar w:fldCharType="begin">
          <w:ffData>
            <w:name w:val="Dropdown4"/>
            <w:enabled/>
            <w:calcOnExit w:val="0"/>
            <w:ddList>
              <w:listEntry w:val="לרישיון הפעלה"/>
              <w:listEntry w:val="לחידוש רישיון הפעלה"/>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C43655" w:rsidRPr="005C34FA">
        <w:rPr>
          <w:rFonts w:cs="FrankRuehl"/>
          <w:sz w:val="26"/>
        </w:rPr>
      </w:r>
      <w:r>
        <w:rPr>
          <w:rStyle w:val="default"/>
          <w:rFonts w:cs="FrankRuehl"/>
          <w:rtl/>
        </w:rPr>
        <w:fldChar w:fldCharType="end"/>
      </w:r>
      <w:bookmarkEnd w:id="41"/>
      <w:r>
        <w:rPr>
          <w:rStyle w:val="default"/>
          <w:rFonts w:cs="FrankRuehl" w:hint="cs"/>
          <w:rtl/>
        </w:rPr>
        <w:t xml:space="preserve">, החלטתי </w:t>
      </w:r>
      <w:bookmarkStart w:id="42" w:name="Dropdown5"/>
      <w:r>
        <w:rPr>
          <w:rStyle w:val="default"/>
          <w:rFonts w:cs="FrankRuehl"/>
          <w:rtl/>
        </w:rPr>
        <w:fldChar w:fldCharType="begin">
          <w:ffData>
            <w:name w:val="Dropdown5"/>
            <w:enabled/>
            <w:calcOnExit w:val="0"/>
            <w:ddList>
              <w:listEntry w:val="לתת"/>
              <w:listEntry w:val="לחדש"/>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C43655" w:rsidRPr="005C34FA">
        <w:rPr>
          <w:rFonts w:cs="FrankRuehl"/>
          <w:sz w:val="26"/>
        </w:rPr>
      </w:r>
      <w:r>
        <w:rPr>
          <w:rStyle w:val="default"/>
          <w:rFonts w:cs="FrankRuehl"/>
          <w:rtl/>
        </w:rPr>
        <w:fldChar w:fldCharType="end"/>
      </w:r>
      <w:bookmarkEnd w:id="42"/>
      <w:r>
        <w:rPr>
          <w:rStyle w:val="default"/>
          <w:rFonts w:cs="FrankRuehl" w:hint="cs"/>
          <w:rtl/>
        </w:rPr>
        <w:t xml:space="preserve"> רישיון להפעלת המרכז המורשה לתקופה של </w:t>
      </w:r>
      <w:r>
        <w:rPr>
          <w:rStyle w:val="default"/>
          <w:rFonts w:cs="FrankRuehl"/>
          <w:rtl/>
        </w:rPr>
        <w:fldChar w:fldCharType="begin">
          <w:ffData>
            <w:name w:val="Text24"/>
            <w:enabled/>
            <w:calcOnExit w:val="0"/>
            <w:textInput/>
          </w:ffData>
        </w:fldChar>
      </w:r>
      <w:bookmarkStart w:id="43"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43"/>
      <w:r>
        <w:rPr>
          <w:rStyle w:val="default"/>
          <w:rFonts w:cs="FrankRuehl" w:hint="cs"/>
          <w:rtl/>
        </w:rPr>
        <w:t xml:space="preserve"> מיום </w:t>
      </w:r>
      <w:r>
        <w:rPr>
          <w:rStyle w:val="default"/>
          <w:rFonts w:cs="FrankRuehl"/>
          <w:rtl/>
        </w:rPr>
        <w:fldChar w:fldCharType="begin">
          <w:ffData>
            <w:name w:val="Text25"/>
            <w:enabled/>
            <w:calcOnExit w:val="0"/>
            <w:textInput/>
          </w:ffData>
        </w:fldChar>
      </w:r>
      <w:bookmarkStart w:id="44"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44"/>
      <w:r>
        <w:rPr>
          <w:rStyle w:val="default"/>
          <w:rFonts w:cs="FrankRuehl" w:hint="cs"/>
          <w:rtl/>
        </w:rPr>
        <w:t>; מצורף הרישיון.</w:t>
      </w:r>
    </w:p>
    <w:p w14:paraId="790F4832" w14:textId="77777777" w:rsidR="005C34FA" w:rsidRDefault="005C34FA" w:rsidP="005C34FA">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 xml:space="preserve">לאחר עיון בבקשתך מיום </w:t>
      </w:r>
      <w:r>
        <w:rPr>
          <w:rStyle w:val="default"/>
          <w:rFonts w:cs="FrankRuehl"/>
          <w:rtl/>
        </w:rPr>
        <w:fldChar w:fldCharType="begin">
          <w:ffData>
            <w:name w:val="Text26"/>
            <w:enabled/>
            <w:calcOnExit w:val="0"/>
            <w:textInput/>
          </w:ffData>
        </w:fldChar>
      </w:r>
      <w:bookmarkStart w:id="45"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45"/>
      <w:r>
        <w:rPr>
          <w:rStyle w:val="default"/>
          <w:rFonts w:cs="FrankRuehl" w:hint="cs"/>
          <w:rtl/>
        </w:rPr>
        <w:t xml:space="preserve"> </w:t>
      </w:r>
      <w:bookmarkStart w:id="46" w:name="Dropdown6"/>
      <w:r>
        <w:rPr>
          <w:rStyle w:val="default"/>
          <w:rFonts w:cs="FrankRuehl"/>
          <w:rtl/>
        </w:rPr>
        <w:fldChar w:fldCharType="begin">
          <w:ffData>
            <w:name w:val="Dropdown6"/>
            <w:enabled/>
            <w:calcOnExit w:val="0"/>
            <w:ddList>
              <w:listEntry w:val="לרישיון הפעלה"/>
              <w:listEntry w:val="לחידוש רישיון הפעלה"/>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C43655" w:rsidRPr="005C34FA">
        <w:rPr>
          <w:rFonts w:cs="FrankRuehl"/>
          <w:sz w:val="26"/>
        </w:rPr>
      </w:r>
      <w:r>
        <w:rPr>
          <w:rStyle w:val="default"/>
          <w:rFonts w:cs="FrankRuehl"/>
          <w:rtl/>
        </w:rPr>
        <w:fldChar w:fldCharType="end"/>
      </w:r>
      <w:bookmarkEnd w:id="46"/>
      <w:r>
        <w:rPr>
          <w:rStyle w:val="default"/>
          <w:rFonts w:cs="FrankRuehl" w:hint="cs"/>
          <w:rtl/>
        </w:rPr>
        <w:t xml:space="preserve"> החלטתי </w:t>
      </w:r>
      <w:bookmarkStart w:id="47" w:name="Dropdown7"/>
      <w:r>
        <w:rPr>
          <w:rStyle w:val="default"/>
          <w:rFonts w:cs="FrankRuehl"/>
          <w:rtl/>
        </w:rPr>
        <w:fldChar w:fldCharType="begin">
          <w:ffData>
            <w:name w:val="Dropdown7"/>
            <w:enabled/>
            <w:calcOnExit w:val="0"/>
            <w:ddList>
              <w:listEntry w:val="לתת"/>
              <w:listEntry w:val="לחדש"/>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C43655" w:rsidRPr="005C34FA">
        <w:rPr>
          <w:rFonts w:cs="FrankRuehl"/>
          <w:sz w:val="26"/>
        </w:rPr>
      </w:r>
      <w:r>
        <w:rPr>
          <w:rStyle w:val="default"/>
          <w:rFonts w:cs="FrankRuehl"/>
          <w:rtl/>
        </w:rPr>
        <w:fldChar w:fldCharType="end"/>
      </w:r>
      <w:bookmarkEnd w:id="47"/>
      <w:r>
        <w:rPr>
          <w:rStyle w:val="default"/>
          <w:rFonts w:cs="FrankRuehl" w:hint="cs"/>
          <w:rtl/>
        </w:rPr>
        <w:t xml:space="preserve"> רישיון להפעלת המרכז המורשה, לתקופה של </w:t>
      </w:r>
      <w:r>
        <w:rPr>
          <w:rStyle w:val="default"/>
          <w:rFonts w:cs="FrankRuehl"/>
          <w:rtl/>
        </w:rPr>
        <w:fldChar w:fldCharType="begin">
          <w:ffData>
            <w:name w:val="Text27"/>
            <w:enabled/>
            <w:calcOnExit w:val="0"/>
            <w:textInput/>
          </w:ffData>
        </w:fldChar>
      </w:r>
      <w:bookmarkStart w:id="48"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48"/>
      <w:r>
        <w:rPr>
          <w:rStyle w:val="default"/>
          <w:rFonts w:cs="FrankRuehl" w:hint="cs"/>
          <w:rtl/>
        </w:rPr>
        <w:t xml:space="preserve"> מיום </w:t>
      </w:r>
      <w:r>
        <w:rPr>
          <w:rStyle w:val="default"/>
          <w:rFonts w:cs="FrankRuehl"/>
          <w:rtl/>
        </w:rPr>
        <w:fldChar w:fldCharType="begin">
          <w:ffData>
            <w:name w:val="Text28"/>
            <w:enabled/>
            <w:calcOnExit w:val="0"/>
            <w:textInput/>
          </w:ffData>
        </w:fldChar>
      </w:r>
      <w:bookmarkStart w:id="49" w:name="Text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49"/>
      <w:r>
        <w:rPr>
          <w:rStyle w:val="default"/>
          <w:rFonts w:cs="FrankRuehl" w:hint="cs"/>
          <w:rtl/>
        </w:rPr>
        <w:t xml:space="preserve"> בכפוף לתנאים אלה:</w:t>
      </w:r>
    </w:p>
    <w:p w14:paraId="5A519402" w14:textId="77777777" w:rsidR="005C34FA" w:rsidRDefault="005C34FA" w:rsidP="005C34FA">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r>
      <w:r>
        <w:rPr>
          <w:rStyle w:val="default"/>
          <w:rFonts w:cs="FrankRuehl"/>
          <w:rtl/>
        </w:rPr>
        <w:fldChar w:fldCharType="begin">
          <w:ffData>
            <w:name w:val="Text29"/>
            <w:enabled/>
            <w:calcOnExit w:val="0"/>
            <w:textInput/>
          </w:ffData>
        </w:fldChar>
      </w:r>
      <w:bookmarkStart w:id="50" w:name="Text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50"/>
    </w:p>
    <w:p w14:paraId="06A7F5A9" w14:textId="77777777" w:rsidR="005C34FA" w:rsidRDefault="005C34FA" w:rsidP="005C34FA">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r>
      <w:r>
        <w:rPr>
          <w:rStyle w:val="default"/>
          <w:rFonts w:cs="FrankRuehl"/>
          <w:rtl/>
        </w:rPr>
        <w:fldChar w:fldCharType="begin">
          <w:ffData>
            <w:name w:val="Text30"/>
            <w:enabled/>
            <w:calcOnExit w:val="0"/>
            <w:textInput/>
          </w:ffData>
        </w:fldChar>
      </w:r>
      <w:bookmarkStart w:id="51" w:name="Text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51"/>
    </w:p>
    <w:p w14:paraId="7487FB34" w14:textId="77777777" w:rsidR="005C34FA" w:rsidRDefault="005C34FA" w:rsidP="005C34FA">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r>
      <w:r>
        <w:rPr>
          <w:rStyle w:val="default"/>
          <w:rFonts w:cs="FrankRuehl"/>
          <w:rtl/>
        </w:rPr>
        <w:fldChar w:fldCharType="begin">
          <w:ffData>
            <w:name w:val="Text31"/>
            <w:enabled/>
            <w:calcOnExit w:val="0"/>
            <w:textInput/>
          </w:ffData>
        </w:fldChar>
      </w:r>
      <w:bookmarkStart w:id="52"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52"/>
    </w:p>
    <w:p w14:paraId="1FBCFD8B" w14:textId="77777777" w:rsidR="005C34FA" w:rsidRDefault="005C34FA" w:rsidP="005C34FA">
      <w:pPr>
        <w:pStyle w:val="P00"/>
        <w:spacing w:before="72"/>
        <w:ind w:left="624" w:right="1134"/>
        <w:rPr>
          <w:rStyle w:val="default"/>
          <w:rFonts w:cs="FrankRuehl" w:hint="cs"/>
          <w:rtl/>
        </w:rPr>
      </w:pPr>
      <w:r>
        <w:rPr>
          <w:rStyle w:val="default"/>
          <w:rFonts w:cs="FrankRuehl" w:hint="cs"/>
          <w:rtl/>
        </w:rPr>
        <w:t xml:space="preserve">נא הודיענו על מילוי התנאים האמורים בתוך </w:t>
      </w:r>
      <w:r>
        <w:rPr>
          <w:rStyle w:val="default"/>
          <w:rFonts w:cs="FrankRuehl"/>
          <w:rtl/>
        </w:rPr>
        <w:fldChar w:fldCharType="begin">
          <w:ffData>
            <w:name w:val="Text32"/>
            <w:enabled/>
            <w:calcOnExit w:val="0"/>
            <w:textInput/>
          </w:ffData>
        </w:fldChar>
      </w:r>
      <w:bookmarkStart w:id="53"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43655" w:rsidRPr="005C34FA">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53"/>
    </w:p>
    <w:p w14:paraId="30577685" w14:textId="77777777" w:rsidR="005C34FA" w:rsidRDefault="005C34FA" w:rsidP="005C27B7">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 xml:space="preserve">לאחר עיון בבקשתך </w:t>
      </w:r>
      <w:bookmarkStart w:id="54" w:name="Dropdown8"/>
      <w:r w:rsidR="005C27B7">
        <w:rPr>
          <w:rStyle w:val="default"/>
          <w:rFonts w:cs="FrankRuehl"/>
          <w:rtl/>
        </w:rPr>
        <w:fldChar w:fldCharType="begin">
          <w:ffData>
            <w:name w:val="Dropdown8"/>
            <w:enabled/>
            <w:calcOnExit w:val="0"/>
            <w:ddList>
              <w:listEntry w:val="לרישיון הפעלה"/>
              <w:listEntry w:val="לחידוש רישיון הפעלה"/>
            </w:ddList>
          </w:ffData>
        </w:fldChar>
      </w:r>
      <w:r w:rsidR="005C27B7">
        <w:rPr>
          <w:rStyle w:val="default"/>
          <w:rFonts w:cs="FrankRuehl"/>
          <w:rtl/>
        </w:rPr>
        <w:instrText xml:space="preserve"> </w:instrText>
      </w:r>
      <w:r w:rsidR="005C27B7">
        <w:rPr>
          <w:rStyle w:val="default"/>
          <w:rFonts w:cs="FrankRuehl"/>
        </w:rPr>
        <w:instrText>FORMDROPDOWN</w:instrText>
      </w:r>
      <w:r w:rsidR="005C27B7">
        <w:rPr>
          <w:rStyle w:val="default"/>
          <w:rFonts w:cs="FrankRuehl"/>
          <w:rtl/>
        </w:rPr>
        <w:instrText xml:space="preserve"> </w:instrText>
      </w:r>
      <w:r w:rsidR="00C43655" w:rsidRPr="005C27B7">
        <w:rPr>
          <w:rFonts w:cs="FrankRuehl"/>
          <w:sz w:val="26"/>
        </w:rPr>
      </w:r>
      <w:r w:rsidR="005C27B7">
        <w:rPr>
          <w:rStyle w:val="default"/>
          <w:rFonts w:cs="FrankRuehl"/>
          <w:rtl/>
        </w:rPr>
        <w:fldChar w:fldCharType="end"/>
      </w:r>
      <w:bookmarkEnd w:id="54"/>
      <w:r w:rsidR="005C27B7">
        <w:rPr>
          <w:rStyle w:val="default"/>
          <w:rFonts w:cs="FrankRuehl" w:hint="cs"/>
          <w:rtl/>
        </w:rPr>
        <w:t xml:space="preserve"> החלטתי שלא </w:t>
      </w:r>
      <w:bookmarkStart w:id="55" w:name="Dropdown9"/>
      <w:r w:rsidR="005C27B7">
        <w:rPr>
          <w:rStyle w:val="default"/>
          <w:rFonts w:cs="FrankRuehl"/>
          <w:rtl/>
        </w:rPr>
        <w:fldChar w:fldCharType="begin">
          <w:ffData>
            <w:name w:val="Dropdown9"/>
            <w:enabled/>
            <w:calcOnExit w:val="0"/>
            <w:ddList>
              <w:listEntry w:val="לתת לך רישיון"/>
              <w:listEntry w:val="לחדש הרישיון"/>
            </w:ddList>
          </w:ffData>
        </w:fldChar>
      </w:r>
      <w:r w:rsidR="005C27B7">
        <w:rPr>
          <w:rStyle w:val="default"/>
          <w:rFonts w:cs="FrankRuehl"/>
          <w:rtl/>
        </w:rPr>
        <w:instrText xml:space="preserve"> </w:instrText>
      </w:r>
      <w:r w:rsidR="005C27B7">
        <w:rPr>
          <w:rStyle w:val="default"/>
          <w:rFonts w:cs="FrankRuehl"/>
        </w:rPr>
        <w:instrText>FORMDROPDOWN</w:instrText>
      </w:r>
      <w:r w:rsidR="005C27B7">
        <w:rPr>
          <w:rStyle w:val="default"/>
          <w:rFonts w:cs="FrankRuehl"/>
          <w:rtl/>
        </w:rPr>
        <w:instrText xml:space="preserve"> </w:instrText>
      </w:r>
      <w:r w:rsidR="00C43655" w:rsidRPr="005C27B7">
        <w:rPr>
          <w:rFonts w:cs="FrankRuehl"/>
          <w:sz w:val="26"/>
        </w:rPr>
      </w:r>
      <w:r w:rsidR="005C27B7">
        <w:rPr>
          <w:rStyle w:val="default"/>
          <w:rFonts w:cs="FrankRuehl"/>
          <w:rtl/>
        </w:rPr>
        <w:fldChar w:fldCharType="end"/>
      </w:r>
      <w:bookmarkEnd w:id="55"/>
      <w:r w:rsidR="005C27B7">
        <w:rPr>
          <w:rStyle w:val="default"/>
          <w:rFonts w:cs="FrankRuehl" w:hint="cs"/>
          <w:rtl/>
        </w:rPr>
        <w:t xml:space="preserve"> להפעלת המרכז המורשה מן הטעמים המפורטים להלן: </w:t>
      </w:r>
      <w:r w:rsidR="005C27B7">
        <w:rPr>
          <w:rStyle w:val="default"/>
          <w:rFonts w:cs="FrankRuehl"/>
          <w:rtl/>
        </w:rPr>
        <w:fldChar w:fldCharType="begin">
          <w:ffData>
            <w:name w:val="Text33"/>
            <w:enabled/>
            <w:calcOnExit w:val="0"/>
            <w:textInput/>
          </w:ffData>
        </w:fldChar>
      </w:r>
      <w:bookmarkStart w:id="56" w:name="Text33"/>
      <w:r w:rsidR="005C27B7">
        <w:rPr>
          <w:rStyle w:val="default"/>
          <w:rFonts w:cs="FrankRuehl"/>
          <w:rtl/>
        </w:rPr>
        <w:instrText xml:space="preserve"> </w:instrText>
      </w:r>
      <w:r w:rsidR="005C27B7">
        <w:rPr>
          <w:rStyle w:val="default"/>
          <w:rFonts w:cs="FrankRuehl" w:hint="cs"/>
        </w:rPr>
        <w:instrText>FORMTEXT</w:instrText>
      </w:r>
      <w:r w:rsidR="005C27B7">
        <w:rPr>
          <w:rStyle w:val="default"/>
          <w:rFonts w:cs="FrankRuehl"/>
          <w:rtl/>
        </w:rPr>
        <w:instrText xml:space="preserve"> </w:instrText>
      </w:r>
      <w:r w:rsidR="00C43655" w:rsidRPr="005C27B7">
        <w:rPr>
          <w:rFonts w:cs="FrankRuehl"/>
          <w:sz w:val="26"/>
        </w:rPr>
      </w:r>
      <w:r w:rsidR="005C27B7">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C27B7">
        <w:rPr>
          <w:rStyle w:val="default"/>
          <w:rFonts w:cs="FrankRuehl"/>
          <w:rtl/>
        </w:rPr>
        <w:fldChar w:fldCharType="end"/>
      </w:r>
      <w:bookmarkEnd w:id="56"/>
    </w:p>
    <w:p w14:paraId="266A8890" w14:textId="77777777" w:rsidR="005C27B7" w:rsidRDefault="005C27B7" w:rsidP="005C27B7">
      <w:pPr>
        <w:pStyle w:val="P00"/>
        <w:spacing w:before="72"/>
        <w:ind w:left="0" w:right="1134"/>
        <w:rPr>
          <w:rStyle w:val="default"/>
          <w:rFonts w:cs="FrankRuehl" w:hint="cs"/>
          <w:rtl/>
        </w:rPr>
      </w:pPr>
    </w:p>
    <w:p w14:paraId="6005B149" w14:textId="77777777" w:rsidR="005C27B7" w:rsidRDefault="005C27B7" w:rsidP="005C27B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w:t>
      </w:r>
      <w:r w:rsidR="00C43655">
        <w:rPr>
          <w:rStyle w:val="default"/>
          <w:rFonts w:cs="FrankRuehl" w:hint="cs"/>
          <w:rtl/>
        </w:rPr>
        <w:t>_____</w:t>
      </w:r>
      <w:r>
        <w:rPr>
          <w:rStyle w:val="default"/>
          <w:rFonts w:cs="FrankRuehl" w:hint="cs"/>
          <w:rtl/>
        </w:rPr>
        <w:t>____________</w:t>
      </w:r>
    </w:p>
    <w:p w14:paraId="556F2778" w14:textId="77777777" w:rsidR="00C43655" w:rsidRDefault="005C27B7" w:rsidP="005C27B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5C27B7">
        <w:rPr>
          <w:rStyle w:val="default"/>
          <w:rFonts w:cs="FrankRuehl" w:hint="cs"/>
          <w:sz w:val="22"/>
          <w:szCs w:val="22"/>
          <w:rtl/>
        </w:rPr>
        <w:tab/>
        <w:t xml:space="preserve">הממונה על הרישוי לפי חוק ההגנה על הציבור </w:t>
      </w:r>
    </w:p>
    <w:p w14:paraId="2449FA4A" w14:textId="77777777" w:rsidR="005C27B7" w:rsidRPr="005C27B7" w:rsidRDefault="00C43655" w:rsidP="00C43655">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r>
      <w:r w:rsidR="005C27B7" w:rsidRPr="005C27B7">
        <w:rPr>
          <w:rStyle w:val="default"/>
          <w:rFonts w:cs="FrankRuehl" w:hint="cs"/>
          <w:sz w:val="22"/>
          <w:szCs w:val="22"/>
          <w:rtl/>
        </w:rPr>
        <w:t>מפני ביצוע עבירות מין, התשס"ו-2006</w:t>
      </w:r>
    </w:p>
    <w:p w14:paraId="4513BE9A" w14:textId="77777777" w:rsidR="005C27B7" w:rsidRPr="005C27B7" w:rsidRDefault="005C27B7" w:rsidP="00C43655">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sidRPr="005C27B7">
        <w:rPr>
          <w:rStyle w:val="default"/>
          <w:rFonts w:cs="FrankRuehl" w:hint="cs"/>
          <w:sz w:val="22"/>
          <w:szCs w:val="22"/>
          <w:rtl/>
        </w:rPr>
        <w:tab/>
        <w:t>משרד הרווחה והשירותים החברתיים</w:t>
      </w:r>
    </w:p>
    <w:p w14:paraId="2183EBFE" w14:textId="77777777" w:rsidR="005C27B7" w:rsidRDefault="005C27B7" w:rsidP="005C27B7">
      <w:pPr>
        <w:pStyle w:val="P00"/>
        <w:spacing w:before="72"/>
        <w:ind w:left="0" w:right="1134"/>
        <w:rPr>
          <w:rStyle w:val="default"/>
          <w:rFonts w:cs="FrankRuehl" w:hint="cs"/>
          <w:rtl/>
        </w:rPr>
      </w:pPr>
    </w:p>
    <w:p w14:paraId="5D014524" w14:textId="77777777" w:rsidR="005C27B7" w:rsidRPr="00C43655" w:rsidRDefault="00C43655" w:rsidP="005C27B7">
      <w:pPr>
        <w:pStyle w:val="P00"/>
        <w:spacing w:before="72"/>
        <w:ind w:left="0" w:right="1134"/>
        <w:rPr>
          <w:rStyle w:val="default"/>
          <w:rFonts w:cs="David" w:hint="cs"/>
          <w:sz w:val="22"/>
          <w:szCs w:val="22"/>
          <w:rtl/>
        </w:rPr>
      </w:pPr>
      <w:r w:rsidRPr="00C43655">
        <w:rPr>
          <w:rStyle w:val="default"/>
          <w:rFonts w:cs="David" w:hint="cs"/>
          <w:sz w:val="22"/>
          <w:szCs w:val="22"/>
          <w:rtl/>
        </w:rPr>
        <w:t>טופס 3</w:t>
      </w:r>
    </w:p>
    <w:p w14:paraId="14C65610" w14:textId="77777777" w:rsidR="0080320D" w:rsidRPr="00C43655" w:rsidRDefault="00C43655" w:rsidP="0080320D">
      <w:pPr>
        <w:pStyle w:val="P00"/>
        <w:spacing w:before="72"/>
        <w:ind w:left="0" w:right="1134"/>
        <w:rPr>
          <w:rStyle w:val="default"/>
          <w:rFonts w:cs="FrankRuehl" w:hint="cs"/>
          <w:sz w:val="24"/>
          <w:szCs w:val="24"/>
          <w:rtl/>
        </w:rPr>
      </w:pPr>
      <w:r w:rsidRPr="00C43655">
        <w:rPr>
          <w:rStyle w:val="default"/>
          <w:rFonts w:cs="FrankRuehl" w:hint="cs"/>
          <w:sz w:val="24"/>
          <w:szCs w:val="24"/>
          <w:rtl/>
        </w:rPr>
        <w:t>(תקנה 6)</w:t>
      </w:r>
    </w:p>
    <w:p w14:paraId="17E07171" w14:textId="77777777" w:rsidR="0080320D" w:rsidRPr="00C43655" w:rsidRDefault="00C43655" w:rsidP="00C43655">
      <w:pPr>
        <w:pStyle w:val="P00"/>
        <w:spacing w:before="72"/>
        <w:ind w:left="0" w:right="1134"/>
        <w:jc w:val="center"/>
        <w:rPr>
          <w:rStyle w:val="default"/>
          <w:rFonts w:cs="FrankRuehl" w:hint="cs"/>
          <w:b/>
          <w:bCs/>
          <w:sz w:val="22"/>
          <w:szCs w:val="22"/>
          <w:rtl/>
        </w:rPr>
      </w:pPr>
      <w:r w:rsidRPr="00C43655">
        <w:rPr>
          <w:rStyle w:val="default"/>
          <w:rFonts w:cs="FrankRuehl" w:hint="cs"/>
          <w:b/>
          <w:bCs/>
          <w:sz w:val="22"/>
          <w:szCs w:val="22"/>
          <w:rtl/>
        </w:rPr>
        <w:t>רישיון להפעלת מרכז מורשה</w:t>
      </w:r>
    </w:p>
    <w:p w14:paraId="186CB66C" w14:textId="77777777" w:rsidR="00C43655" w:rsidRDefault="00C43655" w:rsidP="0080320D">
      <w:pPr>
        <w:pStyle w:val="P00"/>
        <w:spacing w:before="72"/>
        <w:ind w:left="0" w:right="1134"/>
        <w:rPr>
          <w:rStyle w:val="default"/>
          <w:rFonts w:cs="FrankRuehl" w:hint="cs"/>
          <w:rtl/>
        </w:rPr>
      </w:pPr>
      <w:r>
        <w:rPr>
          <w:rStyle w:val="default"/>
          <w:rFonts w:cs="FrankRuehl" w:hint="cs"/>
          <w:rtl/>
        </w:rPr>
        <w:t>סוג המרכז המורשה:</w:t>
      </w:r>
    </w:p>
    <w:p w14:paraId="1D9F13D2" w14:textId="77777777" w:rsidR="00C43655" w:rsidRDefault="00C43655" w:rsidP="00C43655">
      <w:pPr>
        <w:pStyle w:val="P00"/>
        <w:spacing w:before="72"/>
        <w:ind w:left="0" w:right="1134"/>
        <w:rPr>
          <w:rStyle w:val="default"/>
          <w:rFonts w:cs="FrankRuehl" w:hint="cs"/>
          <w:rtl/>
        </w:rPr>
      </w:pPr>
      <w:r>
        <w:rPr>
          <w:rStyle w:val="default"/>
          <w:rFonts w:cs="FrankRuehl" w:hint="cs"/>
          <w:rtl/>
        </w:rPr>
        <w:t xml:space="preserve">מען המרכז המורשה, </w:t>
      </w:r>
      <w:bookmarkStart w:id="57" w:name="Dropdown10"/>
      <w:r>
        <w:rPr>
          <w:rStyle w:val="default"/>
          <w:rFonts w:cs="FrankRuehl"/>
          <w:rtl/>
        </w:rPr>
        <w:fldChar w:fldCharType="begin">
          <w:ffData>
            <w:name w:val="Dropdown10"/>
            <w:enabled/>
            <w:calcOnExit w:val="0"/>
            <w:ddList>
              <w:listEntry w:val="העיר"/>
              <w:listEntry w:val="היישוב"/>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C43655">
        <w:rPr>
          <w:rFonts w:cs="FrankRuehl"/>
          <w:sz w:val="26"/>
        </w:rPr>
      </w:r>
      <w:r>
        <w:rPr>
          <w:rStyle w:val="default"/>
          <w:rFonts w:cs="FrankRuehl"/>
          <w:rtl/>
        </w:rPr>
        <w:fldChar w:fldCharType="end"/>
      </w:r>
      <w:bookmarkEnd w:id="57"/>
      <w:r>
        <w:rPr>
          <w:rStyle w:val="default"/>
          <w:rFonts w:cs="FrankRuehl" w:hint="cs"/>
          <w:rtl/>
        </w:rPr>
        <w:t xml:space="preserve"> </w:t>
      </w:r>
      <w:r>
        <w:rPr>
          <w:rStyle w:val="default"/>
          <w:rFonts w:cs="FrankRuehl"/>
          <w:rtl/>
        </w:rPr>
        <w:fldChar w:fldCharType="begin">
          <w:ffData>
            <w:name w:val="Text34"/>
            <w:enabled/>
            <w:calcOnExit w:val="0"/>
            <w:textInput/>
          </w:ffData>
        </w:fldChar>
      </w:r>
      <w:bookmarkStart w:id="58"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58"/>
      <w:r>
        <w:rPr>
          <w:rStyle w:val="default"/>
          <w:rFonts w:cs="FrankRuehl" w:hint="cs"/>
          <w:rtl/>
        </w:rPr>
        <w:t xml:space="preserve"> רח' </w:t>
      </w:r>
      <w:r>
        <w:rPr>
          <w:rStyle w:val="default"/>
          <w:rFonts w:cs="FrankRuehl"/>
          <w:rtl/>
        </w:rPr>
        <w:fldChar w:fldCharType="begin">
          <w:ffData>
            <w:name w:val="Text35"/>
            <w:enabled/>
            <w:calcOnExit w:val="0"/>
            <w:textInput/>
          </w:ffData>
        </w:fldChar>
      </w:r>
      <w:bookmarkStart w:id="59"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59"/>
      <w:r>
        <w:rPr>
          <w:rStyle w:val="default"/>
          <w:rFonts w:cs="FrankRuehl" w:hint="cs"/>
          <w:rtl/>
        </w:rPr>
        <w:t xml:space="preserve"> מס' </w:t>
      </w:r>
      <w:r>
        <w:rPr>
          <w:rStyle w:val="default"/>
          <w:rFonts w:cs="FrankRuehl"/>
          <w:rtl/>
        </w:rPr>
        <w:fldChar w:fldCharType="begin">
          <w:ffData>
            <w:name w:val="Text36"/>
            <w:enabled/>
            <w:calcOnExit w:val="0"/>
            <w:textInput/>
          </w:ffData>
        </w:fldChar>
      </w:r>
      <w:bookmarkStart w:id="60" w:name="Text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60"/>
    </w:p>
    <w:p w14:paraId="7AC816CF" w14:textId="77777777" w:rsidR="00C43655" w:rsidRDefault="00C43655" w:rsidP="00C43655">
      <w:pPr>
        <w:pStyle w:val="P00"/>
        <w:spacing w:before="72"/>
        <w:ind w:left="0" w:right="1134"/>
        <w:rPr>
          <w:rStyle w:val="default"/>
          <w:rFonts w:cs="FrankRuehl" w:hint="cs"/>
          <w:rtl/>
        </w:rPr>
      </w:pPr>
      <w:r>
        <w:rPr>
          <w:rStyle w:val="default"/>
          <w:rFonts w:cs="FrankRuehl" w:hint="cs"/>
          <w:rtl/>
        </w:rPr>
        <w:t xml:space="preserve">תוקף הרישיון מיום </w:t>
      </w:r>
      <w:r>
        <w:rPr>
          <w:rStyle w:val="default"/>
          <w:rFonts w:cs="FrankRuehl"/>
          <w:rtl/>
        </w:rPr>
        <w:fldChar w:fldCharType="begin">
          <w:ffData>
            <w:name w:val="Text37"/>
            <w:enabled/>
            <w:calcOnExit w:val="0"/>
            <w:textInput/>
          </w:ffData>
        </w:fldChar>
      </w:r>
      <w:bookmarkStart w:id="61" w:name="Text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61"/>
      <w:r>
        <w:rPr>
          <w:rStyle w:val="default"/>
          <w:rFonts w:cs="FrankRuehl" w:hint="cs"/>
          <w:rtl/>
        </w:rPr>
        <w:t xml:space="preserve"> עד יום </w:t>
      </w:r>
      <w:r>
        <w:rPr>
          <w:rStyle w:val="default"/>
          <w:rFonts w:cs="FrankRuehl"/>
          <w:rtl/>
        </w:rPr>
        <w:fldChar w:fldCharType="begin">
          <w:ffData>
            <w:name w:val="Text38"/>
            <w:enabled/>
            <w:calcOnExit w:val="0"/>
            <w:textInput/>
          </w:ffData>
        </w:fldChar>
      </w:r>
      <w:bookmarkStart w:id="62" w:name="Text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62"/>
    </w:p>
    <w:p w14:paraId="691FF3E4" w14:textId="77777777" w:rsidR="00C43655" w:rsidRDefault="00C43655" w:rsidP="00C43655">
      <w:pPr>
        <w:pStyle w:val="P00"/>
        <w:spacing w:before="72"/>
        <w:ind w:left="0" w:right="1134"/>
        <w:rPr>
          <w:rStyle w:val="default"/>
          <w:rFonts w:cs="FrankRuehl" w:hint="cs"/>
          <w:rtl/>
        </w:rPr>
      </w:pPr>
      <w:r>
        <w:rPr>
          <w:rStyle w:val="default"/>
          <w:rFonts w:cs="FrankRuehl" w:hint="cs"/>
          <w:rtl/>
        </w:rPr>
        <w:t xml:space="preserve">רישיון זה בר-תוקף כל עוד לא חל שינוי כלשהו בפרט מן הפרטים שנמסרו בטופס הבקשה </w:t>
      </w:r>
      <w:bookmarkStart w:id="63" w:name="Dropdown11"/>
      <w:r>
        <w:rPr>
          <w:rStyle w:val="default"/>
          <w:rFonts w:cs="FrankRuehl"/>
          <w:rtl/>
        </w:rPr>
        <w:fldChar w:fldCharType="begin">
          <w:ffData>
            <w:name w:val="Dropdown11"/>
            <w:enabled/>
            <w:calcOnExit w:val="0"/>
            <w:ddList>
              <w:listEntry w:val="לרישיון הפעלה"/>
              <w:listEntry w:val="לחידוש רישיון הפעלה"/>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C43655">
        <w:rPr>
          <w:rFonts w:cs="FrankRuehl"/>
          <w:sz w:val="26"/>
        </w:rPr>
      </w:r>
      <w:r>
        <w:rPr>
          <w:rStyle w:val="default"/>
          <w:rFonts w:cs="FrankRuehl"/>
          <w:rtl/>
        </w:rPr>
        <w:fldChar w:fldCharType="end"/>
      </w:r>
      <w:bookmarkEnd w:id="63"/>
      <w:r>
        <w:rPr>
          <w:rStyle w:val="default"/>
          <w:rFonts w:cs="FrankRuehl" w:hint="cs"/>
          <w:rtl/>
        </w:rPr>
        <w:t>.</w:t>
      </w:r>
    </w:p>
    <w:p w14:paraId="09DC52DD" w14:textId="77777777" w:rsidR="00C43655" w:rsidRDefault="00C43655" w:rsidP="00C43655">
      <w:pPr>
        <w:pStyle w:val="P00"/>
        <w:spacing w:before="72"/>
        <w:ind w:left="0" w:right="1134"/>
        <w:rPr>
          <w:rStyle w:val="default"/>
          <w:rFonts w:cs="FrankRuehl" w:hint="cs"/>
          <w:rtl/>
        </w:rPr>
      </w:pPr>
    </w:p>
    <w:p w14:paraId="6463A460" w14:textId="77777777" w:rsidR="00C43655" w:rsidRDefault="00C43655" w:rsidP="00C4365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__________________________</w:t>
      </w:r>
    </w:p>
    <w:p w14:paraId="5DA5EAA3" w14:textId="77777777" w:rsidR="00C43655" w:rsidRDefault="00C43655" w:rsidP="00C4365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5C27B7">
        <w:rPr>
          <w:rStyle w:val="default"/>
          <w:rFonts w:cs="FrankRuehl" w:hint="cs"/>
          <w:sz w:val="22"/>
          <w:szCs w:val="22"/>
          <w:rtl/>
        </w:rPr>
        <w:tab/>
        <w:t xml:space="preserve">הממונה על הרישוי לפי חוק ההגנה על הציבור </w:t>
      </w:r>
    </w:p>
    <w:p w14:paraId="41276168" w14:textId="77777777" w:rsidR="00C43655" w:rsidRPr="005C27B7" w:rsidRDefault="00C43655" w:rsidP="00C43655">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r>
      <w:r w:rsidRPr="005C27B7">
        <w:rPr>
          <w:rStyle w:val="default"/>
          <w:rFonts w:cs="FrankRuehl" w:hint="cs"/>
          <w:sz w:val="22"/>
          <w:szCs w:val="22"/>
          <w:rtl/>
        </w:rPr>
        <w:t>מפני ביצוע עבירות מין, התשס"ו-2006</w:t>
      </w:r>
    </w:p>
    <w:p w14:paraId="1ED0A5BB" w14:textId="77777777" w:rsidR="00C43655" w:rsidRPr="005C27B7" w:rsidRDefault="00C43655" w:rsidP="00C43655">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sidRPr="005C27B7">
        <w:rPr>
          <w:rStyle w:val="default"/>
          <w:rFonts w:cs="FrankRuehl" w:hint="cs"/>
          <w:sz w:val="22"/>
          <w:szCs w:val="22"/>
          <w:rtl/>
        </w:rPr>
        <w:tab/>
        <w:t>משרד הרווחה והשירותים החברתיים</w:t>
      </w:r>
    </w:p>
    <w:p w14:paraId="4572AD55" w14:textId="77777777" w:rsidR="00C43655" w:rsidRDefault="00C43655" w:rsidP="00C43655">
      <w:pPr>
        <w:pStyle w:val="P00"/>
        <w:spacing w:before="72"/>
        <w:ind w:left="0" w:right="1134"/>
        <w:rPr>
          <w:rStyle w:val="default"/>
          <w:rFonts w:cs="FrankRuehl" w:hint="cs"/>
          <w:rtl/>
        </w:rPr>
      </w:pPr>
    </w:p>
    <w:p w14:paraId="5B706AC5" w14:textId="77777777" w:rsidR="0080320D" w:rsidRPr="00C43655" w:rsidRDefault="00C43655" w:rsidP="0080320D">
      <w:pPr>
        <w:pStyle w:val="P00"/>
        <w:spacing w:before="72"/>
        <w:ind w:left="0" w:right="1134"/>
        <w:rPr>
          <w:rStyle w:val="default"/>
          <w:rFonts w:cs="David" w:hint="cs"/>
          <w:sz w:val="22"/>
          <w:szCs w:val="22"/>
          <w:rtl/>
        </w:rPr>
      </w:pPr>
      <w:r w:rsidRPr="00C43655">
        <w:rPr>
          <w:rStyle w:val="default"/>
          <w:rFonts w:cs="David" w:hint="cs"/>
          <w:sz w:val="22"/>
          <w:szCs w:val="22"/>
          <w:rtl/>
        </w:rPr>
        <w:t>טופס 4</w:t>
      </w:r>
    </w:p>
    <w:p w14:paraId="02BD000E" w14:textId="77777777" w:rsidR="0080320D" w:rsidRPr="00C43655" w:rsidRDefault="00C43655" w:rsidP="0080320D">
      <w:pPr>
        <w:pStyle w:val="P00"/>
        <w:spacing w:before="72"/>
        <w:ind w:left="0" w:right="1134"/>
        <w:rPr>
          <w:rStyle w:val="default"/>
          <w:rFonts w:cs="FrankRuehl" w:hint="cs"/>
          <w:sz w:val="24"/>
          <w:szCs w:val="24"/>
          <w:rtl/>
        </w:rPr>
      </w:pPr>
      <w:r w:rsidRPr="00C43655">
        <w:rPr>
          <w:rStyle w:val="default"/>
          <w:rFonts w:cs="FrankRuehl" w:hint="cs"/>
          <w:sz w:val="24"/>
          <w:szCs w:val="24"/>
          <w:rtl/>
        </w:rPr>
        <w:t>(תקנה 7)</w:t>
      </w:r>
    </w:p>
    <w:p w14:paraId="27B7CF90" w14:textId="77777777" w:rsidR="00C43655" w:rsidRPr="00C43655" w:rsidRDefault="00C43655" w:rsidP="00C43655">
      <w:pPr>
        <w:pStyle w:val="P00"/>
        <w:spacing w:before="72"/>
        <w:ind w:left="0" w:right="1134"/>
        <w:jc w:val="center"/>
        <w:rPr>
          <w:rStyle w:val="default"/>
          <w:rFonts w:cs="FrankRuehl" w:hint="cs"/>
          <w:b/>
          <w:bCs/>
          <w:sz w:val="22"/>
          <w:szCs w:val="22"/>
          <w:rtl/>
        </w:rPr>
      </w:pPr>
      <w:r w:rsidRPr="00C43655">
        <w:rPr>
          <w:rStyle w:val="default"/>
          <w:rFonts w:cs="FrankRuehl" w:hint="cs"/>
          <w:b/>
          <w:bCs/>
          <w:sz w:val="22"/>
          <w:szCs w:val="22"/>
          <w:rtl/>
        </w:rPr>
        <w:t xml:space="preserve">הודעה בדבר החלטה בבקשה לדיון מחודש </w:t>
      </w:r>
      <w:bookmarkStart w:id="64" w:name="Dropdown12"/>
      <w:r w:rsidRPr="00C43655">
        <w:rPr>
          <w:rStyle w:val="default"/>
          <w:rFonts w:cs="FrankRuehl"/>
          <w:b/>
          <w:bCs/>
          <w:sz w:val="22"/>
          <w:szCs w:val="22"/>
          <w:rtl/>
        </w:rPr>
        <w:fldChar w:fldCharType="begin">
          <w:ffData>
            <w:name w:val="Dropdown12"/>
            <w:enabled/>
            <w:calcOnExit w:val="0"/>
            <w:ddList>
              <w:listEntry w:val="למתן רישיון הפעלה"/>
              <w:listEntry w:val="לחידוש רישיון הפעלה"/>
            </w:ddList>
          </w:ffData>
        </w:fldChar>
      </w:r>
      <w:r w:rsidRPr="00C43655">
        <w:rPr>
          <w:rStyle w:val="default"/>
          <w:rFonts w:cs="FrankRuehl"/>
          <w:b/>
          <w:bCs/>
          <w:sz w:val="22"/>
          <w:szCs w:val="22"/>
          <w:rtl/>
        </w:rPr>
        <w:instrText xml:space="preserve"> </w:instrText>
      </w:r>
      <w:r w:rsidRPr="00C43655">
        <w:rPr>
          <w:rStyle w:val="default"/>
          <w:rFonts w:cs="FrankRuehl"/>
          <w:b/>
          <w:bCs/>
          <w:sz w:val="22"/>
          <w:szCs w:val="22"/>
        </w:rPr>
        <w:instrText>FORMDROPDOWN</w:instrText>
      </w:r>
      <w:r w:rsidRPr="00C43655">
        <w:rPr>
          <w:rStyle w:val="default"/>
          <w:rFonts w:cs="FrankRuehl"/>
          <w:b/>
          <w:bCs/>
          <w:sz w:val="22"/>
          <w:szCs w:val="22"/>
          <w:rtl/>
        </w:rPr>
        <w:instrText xml:space="preserve"> </w:instrText>
      </w:r>
      <w:r w:rsidRPr="00C43655">
        <w:rPr>
          <w:rFonts w:cs="FrankRuehl"/>
          <w:b/>
          <w:bCs/>
          <w:sz w:val="22"/>
          <w:szCs w:val="22"/>
        </w:rPr>
      </w:r>
      <w:r w:rsidRPr="00C43655">
        <w:rPr>
          <w:rStyle w:val="default"/>
          <w:rFonts w:cs="FrankRuehl"/>
          <w:b/>
          <w:bCs/>
          <w:sz w:val="22"/>
          <w:szCs w:val="22"/>
          <w:rtl/>
        </w:rPr>
        <w:fldChar w:fldCharType="end"/>
      </w:r>
      <w:bookmarkEnd w:id="64"/>
      <w:r w:rsidRPr="00C43655">
        <w:rPr>
          <w:rStyle w:val="default"/>
          <w:rFonts w:cs="FrankRuehl" w:hint="cs"/>
          <w:b/>
          <w:bCs/>
          <w:sz w:val="22"/>
          <w:szCs w:val="22"/>
          <w:rtl/>
        </w:rPr>
        <w:t xml:space="preserve"> למרכז מורשה</w:t>
      </w:r>
    </w:p>
    <w:p w14:paraId="51A27CD0" w14:textId="77777777" w:rsidR="00C43655" w:rsidRDefault="00C43655" w:rsidP="00C43655">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39"/>
            <w:enabled/>
            <w:calcOnExit w:val="0"/>
            <w:textInput/>
          </w:ffData>
        </w:fldChar>
      </w:r>
      <w:bookmarkStart w:id="65" w:name="Text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65"/>
    </w:p>
    <w:p w14:paraId="619B1C90" w14:textId="77777777" w:rsidR="00C43655" w:rsidRDefault="00C43655" w:rsidP="00C43655">
      <w:pPr>
        <w:pStyle w:val="P00"/>
        <w:spacing w:before="72"/>
        <w:ind w:left="0" w:right="1134"/>
        <w:rPr>
          <w:rStyle w:val="default"/>
          <w:rFonts w:cs="FrankRuehl" w:hint="cs"/>
          <w:rtl/>
        </w:rPr>
      </w:pPr>
      <w:r>
        <w:rPr>
          <w:rStyle w:val="default"/>
          <w:rFonts w:cs="FrankRuehl" w:hint="cs"/>
          <w:rtl/>
        </w:rPr>
        <w:t xml:space="preserve">אל: </w:t>
      </w:r>
      <w:r>
        <w:rPr>
          <w:rStyle w:val="default"/>
          <w:rFonts w:cs="FrankRuehl"/>
          <w:rtl/>
        </w:rPr>
        <w:fldChar w:fldCharType="begin">
          <w:ffData>
            <w:name w:val="Text40"/>
            <w:enabled/>
            <w:calcOnExit w:val="0"/>
            <w:textInput/>
          </w:ffData>
        </w:fldChar>
      </w:r>
      <w:bookmarkStart w:id="66"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66"/>
    </w:p>
    <w:p w14:paraId="16A3BAD3" w14:textId="77777777" w:rsidR="00C43655" w:rsidRDefault="00C43655" w:rsidP="00C43655">
      <w:pPr>
        <w:pStyle w:val="P00"/>
        <w:spacing w:before="72"/>
        <w:ind w:left="0" w:right="1134"/>
        <w:rPr>
          <w:rStyle w:val="default"/>
          <w:rFonts w:cs="FrankRuehl" w:hint="cs"/>
          <w:rtl/>
        </w:rPr>
      </w:pPr>
      <w:r>
        <w:rPr>
          <w:rStyle w:val="default"/>
          <w:rFonts w:cs="FrankRuehl" w:hint="cs"/>
          <w:rtl/>
        </w:rPr>
        <w:t xml:space="preserve">בעניין המרכז המורשה ששמו </w:t>
      </w:r>
      <w:r>
        <w:rPr>
          <w:rStyle w:val="default"/>
          <w:rFonts w:cs="FrankRuehl"/>
          <w:rtl/>
        </w:rPr>
        <w:fldChar w:fldCharType="begin">
          <w:ffData>
            <w:name w:val="Text41"/>
            <w:enabled/>
            <w:calcOnExit w:val="0"/>
            <w:textInput/>
          </w:ffData>
        </w:fldChar>
      </w:r>
      <w:bookmarkStart w:id="67" w:name="Text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67"/>
      <w:r>
        <w:rPr>
          <w:rStyle w:val="default"/>
          <w:rFonts w:cs="FrankRuehl" w:hint="cs"/>
          <w:rtl/>
        </w:rPr>
        <w:t xml:space="preserve"> ומענו </w:t>
      </w:r>
      <w:r>
        <w:rPr>
          <w:rStyle w:val="default"/>
          <w:rFonts w:cs="FrankRuehl"/>
          <w:rtl/>
        </w:rPr>
        <w:fldChar w:fldCharType="begin">
          <w:ffData>
            <w:name w:val="Text42"/>
            <w:enabled/>
            <w:calcOnExit w:val="0"/>
            <w:textInput/>
          </w:ffData>
        </w:fldChar>
      </w:r>
      <w:bookmarkStart w:id="68" w:name="Text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68"/>
    </w:p>
    <w:p w14:paraId="2242E375" w14:textId="77777777" w:rsidR="00C43655" w:rsidRDefault="00C43655" w:rsidP="00C43655">
      <w:pPr>
        <w:pStyle w:val="P00"/>
        <w:spacing w:before="72"/>
        <w:ind w:left="0" w:right="1134"/>
        <w:rPr>
          <w:rStyle w:val="default"/>
          <w:rFonts w:cs="FrankRuehl" w:hint="cs"/>
          <w:rtl/>
        </w:rPr>
      </w:pPr>
      <w:r>
        <w:rPr>
          <w:rStyle w:val="default"/>
          <w:rFonts w:cs="FrankRuehl" w:hint="cs"/>
          <w:rtl/>
        </w:rPr>
        <w:t xml:space="preserve">לפי תקנה 8 לתקנות הגנה על הציבור מפני ביצוע עבירות מין (מרכז מורשה </w:t>
      </w:r>
      <w:r>
        <w:rPr>
          <w:rStyle w:val="default"/>
          <w:rFonts w:cs="FrankRuehl"/>
          <w:rtl/>
        </w:rPr>
        <w:t>–</w:t>
      </w:r>
      <w:r>
        <w:rPr>
          <w:rStyle w:val="default"/>
          <w:rFonts w:cs="FrankRuehl" w:hint="cs"/>
          <w:rtl/>
        </w:rPr>
        <w:t xml:space="preserve"> בקשה לרישיון), התשע"ד-2014, אני מודיע כי </w:t>
      </w:r>
      <w:r>
        <w:rPr>
          <w:rStyle w:val="default"/>
          <w:rFonts w:cs="FrankRuehl"/>
          <w:rtl/>
        </w:rPr>
        <w:t>–</w:t>
      </w:r>
    </w:p>
    <w:p w14:paraId="7B1CB8D2" w14:textId="77777777" w:rsidR="00C43655" w:rsidRDefault="00C43655" w:rsidP="00C43655">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לאחר עיון בבקשה לדיון מחודש בבקשה </w:t>
      </w:r>
      <w:bookmarkStart w:id="69" w:name="Dropdown13"/>
      <w:r>
        <w:rPr>
          <w:rStyle w:val="default"/>
          <w:rFonts w:cs="FrankRuehl"/>
          <w:rtl/>
        </w:rPr>
        <w:fldChar w:fldCharType="begin">
          <w:ffData>
            <w:name w:val="Dropdown13"/>
            <w:enabled/>
            <w:calcOnExit w:val="0"/>
            <w:ddList>
              <w:listEntry w:val="לרישיון"/>
              <w:listEntry w:val="לחידוש רישיון"/>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C43655">
        <w:rPr>
          <w:rFonts w:cs="FrankRuehl"/>
          <w:sz w:val="26"/>
        </w:rPr>
      </w:r>
      <w:r>
        <w:rPr>
          <w:rStyle w:val="default"/>
          <w:rFonts w:cs="FrankRuehl"/>
          <w:rtl/>
        </w:rPr>
        <w:fldChar w:fldCharType="end"/>
      </w:r>
      <w:bookmarkEnd w:id="69"/>
      <w:r>
        <w:rPr>
          <w:rStyle w:val="default"/>
          <w:rFonts w:cs="FrankRuehl" w:hint="cs"/>
          <w:rtl/>
        </w:rPr>
        <w:t xml:space="preserve"> החלטתי לתת לך רישיון להפעלת המרכז המורשה לתקופה של </w:t>
      </w:r>
      <w:r>
        <w:rPr>
          <w:rStyle w:val="default"/>
          <w:rFonts w:cs="FrankRuehl"/>
          <w:rtl/>
        </w:rPr>
        <w:fldChar w:fldCharType="begin">
          <w:ffData>
            <w:name w:val="Text43"/>
            <w:enabled/>
            <w:calcOnExit w:val="0"/>
            <w:textInput/>
          </w:ffData>
        </w:fldChar>
      </w:r>
      <w:bookmarkStart w:id="70" w:name="Text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70"/>
      <w:r>
        <w:rPr>
          <w:rStyle w:val="default"/>
          <w:rFonts w:cs="FrankRuehl" w:hint="cs"/>
          <w:rtl/>
        </w:rPr>
        <w:t xml:space="preserve"> מיום </w:t>
      </w:r>
      <w:r>
        <w:rPr>
          <w:rStyle w:val="default"/>
          <w:rFonts w:cs="FrankRuehl"/>
          <w:rtl/>
        </w:rPr>
        <w:fldChar w:fldCharType="begin">
          <w:ffData>
            <w:name w:val="Text44"/>
            <w:enabled/>
            <w:calcOnExit w:val="0"/>
            <w:textInput/>
          </w:ffData>
        </w:fldChar>
      </w:r>
      <w:bookmarkStart w:id="71" w:name="Text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71"/>
      <w:r>
        <w:rPr>
          <w:rStyle w:val="default"/>
          <w:rFonts w:cs="FrankRuehl" w:hint="cs"/>
          <w:rtl/>
        </w:rPr>
        <w:t>; מצורף הרישיון.</w:t>
      </w:r>
    </w:p>
    <w:p w14:paraId="17EB4EC5" w14:textId="77777777" w:rsidR="00C43655" w:rsidRDefault="00C43655" w:rsidP="00C43655">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 xml:space="preserve">לאחר עיון בבקשה לדיון מחודש בבקשה </w:t>
      </w:r>
      <w:bookmarkStart w:id="72" w:name="Dropdown14"/>
      <w:r>
        <w:rPr>
          <w:rStyle w:val="default"/>
          <w:rFonts w:cs="FrankRuehl"/>
          <w:rtl/>
        </w:rPr>
        <w:fldChar w:fldCharType="begin">
          <w:ffData>
            <w:name w:val="Dropdown14"/>
            <w:enabled/>
            <w:calcOnExit w:val="0"/>
            <w:ddList>
              <w:listEntry w:val="לרישיון"/>
              <w:listEntry w:val="לחידוש רישיון"/>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C43655">
        <w:rPr>
          <w:rFonts w:cs="FrankRuehl"/>
          <w:sz w:val="26"/>
        </w:rPr>
      </w:r>
      <w:r>
        <w:rPr>
          <w:rStyle w:val="default"/>
          <w:rFonts w:cs="FrankRuehl"/>
          <w:rtl/>
        </w:rPr>
        <w:fldChar w:fldCharType="end"/>
      </w:r>
      <w:bookmarkEnd w:id="72"/>
      <w:r>
        <w:rPr>
          <w:rStyle w:val="default"/>
          <w:rFonts w:cs="FrankRuehl" w:hint="cs"/>
          <w:rtl/>
        </w:rPr>
        <w:t xml:space="preserve"> החלטתי לתת לך רישיון להפעלת המרכז המורשה לתקופה של </w:t>
      </w:r>
      <w:r>
        <w:rPr>
          <w:rStyle w:val="default"/>
          <w:rFonts w:cs="FrankRuehl"/>
          <w:rtl/>
        </w:rPr>
        <w:fldChar w:fldCharType="begin">
          <w:ffData>
            <w:name w:val="Text45"/>
            <w:enabled/>
            <w:calcOnExit w:val="0"/>
            <w:textInput/>
          </w:ffData>
        </w:fldChar>
      </w:r>
      <w:bookmarkStart w:id="73" w:name="Text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73"/>
      <w:r>
        <w:rPr>
          <w:rStyle w:val="default"/>
          <w:rFonts w:cs="FrankRuehl" w:hint="cs"/>
          <w:rtl/>
        </w:rPr>
        <w:t xml:space="preserve"> מיום </w:t>
      </w:r>
      <w:r>
        <w:rPr>
          <w:rStyle w:val="default"/>
          <w:rFonts w:cs="FrankRuehl"/>
          <w:rtl/>
        </w:rPr>
        <w:fldChar w:fldCharType="begin">
          <w:ffData>
            <w:name w:val="Text46"/>
            <w:enabled/>
            <w:calcOnExit w:val="0"/>
            <w:textInput/>
          </w:ffData>
        </w:fldChar>
      </w:r>
      <w:bookmarkStart w:id="74" w:name="Text4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74"/>
      <w:r>
        <w:rPr>
          <w:rStyle w:val="default"/>
          <w:rFonts w:cs="FrankRuehl" w:hint="cs"/>
          <w:rtl/>
        </w:rPr>
        <w:t xml:space="preserve"> בכפוף לתנאים אלה:</w:t>
      </w:r>
    </w:p>
    <w:p w14:paraId="3939A66C" w14:textId="77777777" w:rsidR="00C43655" w:rsidRDefault="00C43655" w:rsidP="00C43655">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r>
      <w:r>
        <w:rPr>
          <w:rStyle w:val="default"/>
          <w:rFonts w:cs="FrankRuehl"/>
          <w:rtl/>
        </w:rPr>
        <w:fldChar w:fldCharType="begin">
          <w:ffData>
            <w:name w:val="Text47"/>
            <w:enabled/>
            <w:calcOnExit w:val="0"/>
            <w:textInput/>
          </w:ffData>
        </w:fldChar>
      </w:r>
      <w:bookmarkStart w:id="75" w:name="Text4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75"/>
    </w:p>
    <w:p w14:paraId="73B24251" w14:textId="77777777" w:rsidR="00C43655" w:rsidRDefault="00C43655" w:rsidP="00C43655">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r>
      <w:r>
        <w:rPr>
          <w:rStyle w:val="default"/>
          <w:rFonts w:cs="FrankRuehl"/>
          <w:rtl/>
        </w:rPr>
        <w:fldChar w:fldCharType="begin">
          <w:ffData>
            <w:name w:val="Text48"/>
            <w:enabled/>
            <w:calcOnExit w:val="0"/>
            <w:textInput/>
          </w:ffData>
        </w:fldChar>
      </w:r>
      <w:bookmarkStart w:id="76" w:name="Text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76"/>
    </w:p>
    <w:p w14:paraId="18A70966" w14:textId="77777777" w:rsidR="00C43655" w:rsidRDefault="00C43655" w:rsidP="00C43655">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r>
      <w:r>
        <w:rPr>
          <w:rStyle w:val="default"/>
          <w:rFonts w:cs="FrankRuehl"/>
          <w:rtl/>
        </w:rPr>
        <w:fldChar w:fldCharType="begin">
          <w:ffData>
            <w:name w:val="Text49"/>
            <w:enabled/>
            <w:calcOnExit w:val="0"/>
            <w:textInput/>
          </w:ffData>
        </w:fldChar>
      </w:r>
      <w:bookmarkStart w:id="77" w:name="Text4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77"/>
    </w:p>
    <w:p w14:paraId="5B205E27" w14:textId="77777777" w:rsidR="00C43655" w:rsidRDefault="00C43655" w:rsidP="00C43655">
      <w:pPr>
        <w:pStyle w:val="P00"/>
        <w:spacing w:before="72"/>
        <w:ind w:left="624" w:right="1134"/>
        <w:rPr>
          <w:rStyle w:val="default"/>
          <w:rFonts w:cs="FrankRuehl" w:hint="cs"/>
          <w:rtl/>
        </w:rPr>
      </w:pPr>
      <w:r>
        <w:rPr>
          <w:rStyle w:val="default"/>
          <w:rFonts w:cs="FrankRuehl" w:hint="cs"/>
          <w:rtl/>
        </w:rPr>
        <w:t xml:space="preserve">נא הודיעני עד יום על מילוי התנאים האמורים בתוך </w:t>
      </w:r>
      <w:r>
        <w:rPr>
          <w:rStyle w:val="default"/>
          <w:rFonts w:cs="FrankRuehl"/>
          <w:rtl/>
        </w:rPr>
        <w:fldChar w:fldCharType="begin">
          <w:ffData>
            <w:name w:val="Text50"/>
            <w:enabled/>
            <w:calcOnExit w:val="0"/>
            <w:textInput/>
          </w:ffData>
        </w:fldChar>
      </w:r>
      <w:bookmarkStart w:id="78" w:name="Text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78"/>
    </w:p>
    <w:p w14:paraId="03C8DEAE" w14:textId="77777777" w:rsidR="00C43655" w:rsidRDefault="00C43655" w:rsidP="00C43655">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 xml:space="preserve">לאחר עיון בבקשה לדיון מחודש בבקשה </w:t>
      </w:r>
      <w:bookmarkStart w:id="79" w:name="Dropdown15"/>
      <w:r>
        <w:rPr>
          <w:rStyle w:val="default"/>
          <w:rFonts w:cs="FrankRuehl"/>
          <w:rtl/>
        </w:rPr>
        <w:fldChar w:fldCharType="begin">
          <w:ffData>
            <w:name w:val="Dropdown15"/>
            <w:enabled/>
            <w:calcOnExit w:val="0"/>
            <w:ddList>
              <w:listEntry w:val="לרישיון"/>
              <w:listEntry w:val="חידוש רישיון"/>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C43655">
        <w:rPr>
          <w:rFonts w:cs="FrankRuehl"/>
          <w:sz w:val="26"/>
        </w:rPr>
      </w:r>
      <w:r>
        <w:rPr>
          <w:rStyle w:val="default"/>
          <w:rFonts w:cs="FrankRuehl"/>
          <w:rtl/>
        </w:rPr>
        <w:fldChar w:fldCharType="end"/>
      </w:r>
      <w:bookmarkEnd w:id="79"/>
      <w:r>
        <w:rPr>
          <w:rStyle w:val="default"/>
          <w:rFonts w:cs="FrankRuehl" w:hint="cs"/>
          <w:rtl/>
        </w:rPr>
        <w:t xml:space="preserve"> החלטתי שלא לתת לך רישיון לניהול המרכז המורשה מהטעמים המפורטים להלן: </w:t>
      </w:r>
      <w:r>
        <w:rPr>
          <w:rStyle w:val="default"/>
          <w:rFonts w:cs="FrankRuehl"/>
          <w:rtl/>
        </w:rPr>
        <w:fldChar w:fldCharType="begin">
          <w:ffData>
            <w:name w:val="Text51"/>
            <w:enabled/>
            <w:calcOnExit w:val="0"/>
            <w:textInput/>
          </w:ffData>
        </w:fldChar>
      </w:r>
      <w:bookmarkStart w:id="80" w:name="Text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C43655">
        <w:rPr>
          <w:rFonts w:cs="FrankRuehl"/>
          <w:sz w:val="26"/>
        </w:rPr>
      </w:r>
      <w:r>
        <w:rPr>
          <w:rStyle w:val="default"/>
          <w:rFonts w:cs="FrankRuehl"/>
          <w:rtl/>
        </w:rPr>
        <w:fldChar w:fldCharType="separate"/>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sidR="0051799A">
        <w:rPr>
          <w:rStyle w:val="default"/>
          <w:rFonts w:cs="FrankRuehl"/>
          <w:rtl/>
        </w:rPr>
        <w:t> </w:t>
      </w:r>
      <w:r>
        <w:rPr>
          <w:rStyle w:val="default"/>
          <w:rFonts w:cs="FrankRuehl"/>
          <w:rtl/>
        </w:rPr>
        <w:fldChar w:fldCharType="end"/>
      </w:r>
      <w:bookmarkEnd w:id="80"/>
    </w:p>
    <w:p w14:paraId="4C136AE3" w14:textId="77777777" w:rsidR="00C43655" w:rsidRDefault="00C43655" w:rsidP="00C43655">
      <w:pPr>
        <w:pStyle w:val="P00"/>
        <w:spacing w:before="72"/>
        <w:ind w:left="0" w:right="1134"/>
        <w:rPr>
          <w:rStyle w:val="default"/>
          <w:rFonts w:cs="FrankRuehl" w:hint="cs"/>
          <w:rtl/>
        </w:rPr>
      </w:pPr>
    </w:p>
    <w:p w14:paraId="1FF870B7" w14:textId="77777777" w:rsidR="00C43655" w:rsidRDefault="00C43655" w:rsidP="00C4365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__________________________</w:t>
      </w:r>
    </w:p>
    <w:p w14:paraId="1908E5B0" w14:textId="77777777" w:rsidR="00C43655" w:rsidRDefault="00C43655" w:rsidP="00C4365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5C27B7">
        <w:rPr>
          <w:rStyle w:val="default"/>
          <w:rFonts w:cs="FrankRuehl" w:hint="cs"/>
          <w:sz w:val="22"/>
          <w:szCs w:val="22"/>
          <w:rtl/>
        </w:rPr>
        <w:tab/>
        <w:t xml:space="preserve">הממונה על הרישוי לפי חוק ההגנה על הציבור </w:t>
      </w:r>
    </w:p>
    <w:p w14:paraId="0560562D" w14:textId="77777777" w:rsidR="00C43655" w:rsidRPr="005C27B7" w:rsidRDefault="00C43655" w:rsidP="00C43655">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r>
      <w:r w:rsidRPr="005C27B7">
        <w:rPr>
          <w:rStyle w:val="default"/>
          <w:rFonts w:cs="FrankRuehl" w:hint="cs"/>
          <w:sz w:val="22"/>
          <w:szCs w:val="22"/>
          <w:rtl/>
        </w:rPr>
        <w:t>מפני ביצוע עבירות מין, התשס"ו-2006</w:t>
      </w:r>
    </w:p>
    <w:p w14:paraId="5BD6A987" w14:textId="77777777" w:rsidR="00C43655" w:rsidRPr="005C27B7" w:rsidRDefault="00C43655" w:rsidP="00C43655">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sidRPr="005C27B7">
        <w:rPr>
          <w:rStyle w:val="default"/>
          <w:rFonts w:cs="FrankRuehl" w:hint="cs"/>
          <w:sz w:val="22"/>
          <w:szCs w:val="22"/>
          <w:rtl/>
        </w:rPr>
        <w:tab/>
        <w:t>משרד הרווחה והשירותים החברתיים</w:t>
      </w:r>
    </w:p>
    <w:p w14:paraId="55328E30" w14:textId="77777777" w:rsidR="0080320D" w:rsidRDefault="0080320D" w:rsidP="0080320D">
      <w:pPr>
        <w:pStyle w:val="P00"/>
        <w:spacing w:before="72"/>
        <w:ind w:left="0" w:right="1134"/>
        <w:rPr>
          <w:rStyle w:val="default"/>
          <w:rFonts w:cs="FrankRuehl" w:hint="cs"/>
          <w:rtl/>
        </w:rPr>
      </w:pPr>
    </w:p>
    <w:p w14:paraId="0F85A1BB" w14:textId="77777777" w:rsidR="00F41912" w:rsidRDefault="00F41912" w:rsidP="0080320D">
      <w:pPr>
        <w:pStyle w:val="P00"/>
        <w:spacing w:before="72"/>
        <w:ind w:left="0" w:right="1134"/>
        <w:rPr>
          <w:rStyle w:val="default"/>
          <w:rFonts w:cs="FrankRuehl"/>
          <w:rtl/>
        </w:rPr>
      </w:pPr>
    </w:p>
    <w:p w14:paraId="149A31B1" w14:textId="77777777" w:rsidR="00F41912" w:rsidRDefault="00B47DCC" w:rsidP="00B47DCC">
      <w:pPr>
        <w:pStyle w:val="sig-0"/>
        <w:tabs>
          <w:tab w:val="clear" w:pos="4820"/>
          <w:tab w:val="center" w:pos="5670"/>
        </w:tabs>
        <w:ind w:left="0" w:right="1134"/>
        <w:rPr>
          <w:rFonts w:cs="FrankRuehl" w:hint="cs"/>
          <w:sz w:val="26"/>
          <w:rtl/>
        </w:rPr>
      </w:pPr>
      <w:r>
        <w:rPr>
          <w:rFonts w:cs="FrankRuehl" w:hint="cs"/>
          <w:sz w:val="26"/>
          <w:rtl/>
        </w:rPr>
        <w:t>ו' בטבת התשע"ד (9 בדצמבר 2013</w:t>
      </w:r>
      <w:r w:rsidR="00F41912">
        <w:rPr>
          <w:rFonts w:cs="FrankRuehl" w:hint="cs"/>
          <w:sz w:val="26"/>
          <w:rtl/>
        </w:rPr>
        <w:t>)</w:t>
      </w:r>
      <w:r w:rsidR="00F41912">
        <w:rPr>
          <w:rFonts w:cs="FrankRuehl" w:hint="cs"/>
          <w:sz w:val="26"/>
          <w:rtl/>
        </w:rPr>
        <w:tab/>
      </w:r>
      <w:r>
        <w:rPr>
          <w:rFonts w:cs="FrankRuehl" w:hint="cs"/>
          <w:sz w:val="26"/>
          <w:rtl/>
        </w:rPr>
        <w:t>מאיר כהן</w:t>
      </w:r>
    </w:p>
    <w:p w14:paraId="7A7113F6" w14:textId="77777777" w:rsidR="00F41912" w:rsidRDefault="00F41912" w:rsidP="00B47DCC">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B47DCC">
        <w:rPr>
          <w:rFonts w:cs="FrankRuehl" w:hint="cs"/>
          <w:sz w:val="22"/>
          <w:rtl/>
        </w:rPr>
        <w:t>שר הרווחה והשירותים החברתיים</w:t>
      </w:r>
    </w:p>
    <w:p w14:paraId="5F17BB34" w14:textId="77777777" w:rsidR="0080320D" w:rsidRDefault="0080320D" w:rsidP="00C43655">
      <w:pPr>
        <w:pStyle w:val="P00"/>
        <w:spacing w:before="72"/>
        <w:ind w:left="0" w:right="1134"/>
        <w:rPr>
          <w:rStyle w:val="default"/>
          <w:rFonts w:cs="FrankRuehl" w:hint="cs"/>
          <w:rtl/>
        </w:rPr>
      </w:pPr>
    </w:p>
    <w:p w14:paraId="2C759707" w14:textId="77777777" w:rsidR="00C43655" w:rsidRPr="00C43655" w:rsidRDefault="00C43655" w:rsidP="00C43655">
      <w:pPr>
        <w:pStyle w:val="P00"/>
        <w:spacing w:before="72"/>
        <w:ind w:left="0" w:right="1134"/>
        <w:rPr>
          <w:rStyle w:val="default"/>
          <w:rFonts w:cs="FrankRuehl" w:hint="cs"/>
          <w:rtl/>
        </w:rPr>
      </w:pPr>
    </w:p>
    <w:p w14:paraId="362FB8EB" w14:textId="77777777" w:rsidR="0051799A" w:rsidRDefault="0051799A" w:rsidP="00C43655">
      <w:pPr>
        <w:pStyle w:val="P00"/>
        <w:spacing w:before="72"/>
        <w:ind w:left="0" w:right="1134"/>
        <w:rPr>
          <w:rStyle w:val="default"/>
          <w:rFonts w:cs="FrankRuehl"/>
          <w:rtl/>
        </w:rPr>
      </w:pPr>
    </w:p>
    <w:p w14:paraId="5FD5CCE3" w14:textId="77777777" w:rsidR="0051799A" w:rsidRDefault="0051799A" w:rsidP="00C43655">
      <w:pPr>
        <w:pStyle w:val="P00"/>
        <w:spacing w:before="72"/>
        <w:ind w:left="0" w:right="1134"/>
        <w:rPr>
          <w:rStyle w:val="default"/>
          <w:rFonts w:cs="FrankRuehl"/>
          <w:rtl/>
        </w:rPr>
      </w:pPr>
    </w:p>
    <w:p w14:paraId="2821FF2D" w14:textId="77777777" w:rsidR="0051799A" w:rsidRDefault="0051799A" w:rsidP="0051799A">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3B472B9A" w14:textId="77777777" w:rsidR="00F41912" w:rsidRPr="0051799A" w:rsidRDefault="00F41912" w:rsidP="0051799A">
      <w:pPr>
        <w:pStyle w:val="P00"/>
        <w:spacing w:before="72"/>
        <w:ind w:left="0" w:right="1134"/>
        <w:jc w:val="center"/>
        <w:rPr>
          <w:rStyle w:val="default"/>
          <w:rFonts w:cs="David"/>
          <w:color w:val="0000FF"/>
          <w:szCs w:val="24"/>
          <w:u w:val="single"/>
          <w:rtl/>
        </w:rPr>
      </w:pPr>
    </w:p>
    <w:sectPr w:rsidR="00F41912" w:rsidRPr="0051799A">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17622" w14:textId="77777777" w:rsidR="008D2DBF" w:rsidRDefault="008D2DBF">
      <w:r>
        <w:separator/>
      </w:r>
    </w:p>
  </w:endnote>
  <w:endnote w:type="continuationSeparator" w:id="0">
    <w:p w14:paraId="72795B35" w14:textId="77777777" w:rsidR="008D2DBF" w:rsidRDefault="008D2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B7C7" w14:textId="77777777" w:rsidR="00E53AB4" w:rsidRDefault="00E53AB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E3C43C2" w14:textId="77777777" w:rsidR="00E53AB4" w:rsidRDefault="00E53A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90023B2" w14:textId="77777777" w:rsidR="00E53AB4" w:rsidRDefault="00E53A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Z:\00000000-law\yael\06-10-05\Yael\hakika\100506\New</w:t>
    </w:r>
    <w:r>
      <w:rPr>
        <w:rFonts w:cs="TopType Jerushalmi"/>
        <w:color w:val="000000"/>
        <w:sz w:val="14"/>
        <w:szCs w:val="14"/>
      </w:rPr>
      <w:t xml:space="preserve"> Folder\999_673.doc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A69C" w14:textId="77777777" w:rsidR="00E53AB4" w:rsidRDefault="00E53AB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1799A">
      <w:rPr>
        <w:rFonts w:hAnsi="FrankRuehl" w:cs="FrankRuehl"/>
        <w:noProof/>
        <w:sz w:val="24"/>
        <w:szCs w:val="24"/>
        <w:rtl/>
      </w:rPr>
      <w:t>5</w:t>
    </w:r>
    <w:r>
      <w:rPr>
        <w:rFonts w:hAnsi="FrankRuehl" w:cs="FrankRuehl"/>
        <w:sz w:val="24"/>
        <w:szCs w:val="24"/>
        <w:rtl/>
      </w:rPr>
      <w:fldChar w:fldCharType="end"/>
    </w:r>
  </w:p>
  <w:p w14:paraId="1FBC9EB1" w14:textId="77777777" w:rsidR="00E53AB4" w:rsidRDefault="00E53A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20B50F" w14:textId="77777777" w:rsidR="00E53AB4" w:rsidRDefault="00E53A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Z:\00000000-law\yael\06-10-05\Yael\hakika\100506\New</w:t>
    </w:r>
    <w:r>
      <w:rPr>
        <w:rFonts w:cs="TopType Jerushalmi"/>
        <w:color w:val="000000"/>
        <w:sz w:val="14"/>
        <w:szCs w:val="14"/>
      </w:rPr>
      <w:t xml:space="preserve"> Folder\999_673.doc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56F98" w14:textId="77777777" w:rsidR="008D2DBF" w:rsidRDefault="008D2DBF">
      <w:pPr>
        <w:spacing w:before="60"/>
        <w:ind w:right="1134"/>
      </w:pPr>
      <w:r>
        <w:separator/>
      </w:r>
    </w:p>
  </w:footnote>
  <w:footnote w:type="continuationSeparator" w:id="0">
    <w:p w14:paraId="34E97F66" w14:textId="77777777" w:rsidR="008D2DBF" w:rsidRDefault="008D2DBF">
      <w:r>
        <w:separator/>
      </w:r>
    </w:p>
  </w:footnote>
  <w:footnote w:id="1">
    <w:p w14:paraId="2B51CC13" w14:textId="77777777" w:rsidR="00513235" w:rsidRDefault="00E53AB4" w:rsidP="005132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513235">
          <w:rPr>
            <w:rStyle w:val="Hyperlink"/>
            <w:rFonts w:cs="FrankRuehl" w:hint="cs"/>
            <w:rtl/>
          </w:rPr>
          <w:t>ק"ת תשע"ד מס' 7334</w:t>
        </w:r>
      </w:hyperlink>
      <w:r>
        <w:rPr>
          <w:rFonts w:cs="FrankRuehl" w:hint="cs"/>
          <w:rtl/>
        </w:rPr>
        <w:t xml:space="preserve"> מיום 28.1.2014 עמ' </w:t>
      </w:r>
      <w:r w:rsidR="00042BA9">
        <w:rPr>
          <w:rFonts w:cs="FrankRuehl" w:hint="cs"/>
          <w:rtl/>
        </w:rPr>
        <w:t>567</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CE414" w14:textId="77777777" w:rsidR="00E53AB4" w:rsidRDefault="00E53AB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E66B9EB" w14:textId="77777777" w:rsidR="00E53AB4" w:rsidRDefault="00E53AB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F74084" w14:textId="77777777" w:rsidR="00E53AB4" w:rsidRDefault="00E53AB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31B96" w14:textId="77777777" w:rsidR="00E53AB4" w:rsidRDefault="00E53AB4" w:rsidP="00042BA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הגנה על הציבור מפני ביצוע עבירות מין (</w:t>
    </w:r>
    <w:r w:rsidR="00042BA9">
      <w:rPr>
        <w:rFonts w:hAnsi="FrankRuehl" w:cs="FrankRuehl" w:hint="cs"/>
        <w:color w:val="000000"/>
        <w:sz w:val="28"/>
        <w:szCs w:val="28"/>
        <w:rtl/>
      </w:rPr>
      <w:t>בקשה לרישיון הפעלה של מרכז מורשה</w:t>
    </w:r>
    <w:r>
      <w:rPr>
        <w:rFonts w:hAnsi="FrankRuehl" w:cs="FrankRuehl" w:hint="cs"/>
        <w:color w:val="000000"/>
        <w:sz w:val="28"/>
        <w:szCs w:val="28"/>
        <w:rtl/>
      </w:rPr>
      <w:t>), תשע"ד-2014</w:t>
    </w:r>
  </w:p>
  <w:p w14:paraId="1EB5FB3F" w14:textId="77777777" w:rsidR="00E53AB4" w:rsidRDefault="00E53AB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746ABD" w14:textId="77777777" w:rsidR="00E53AB4" w:rsidRDefault="00E53AB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46679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1912"/>
    <w:rsid w:val="00042BA9"/>
    <w:rsid w:val="000E74E7"/>
    <w:rsid w:val="000F4F7C"/>
    <w:rsid w:val="001A4474"/>
    <w:rsid w:val="00244C49"/>
    <w:rsid w:val="00252D79"/>
    <w:rsid w:val="00264119"/>
    <w:rsid w:val="00306986"/>
    <w:rsid w:val="00320776"/>
    <w:rsid w:val="00433231"/>
    <w:rsid w:val="004F5679"/>
    <w:rsid w:val="005037AB"/>
    <w:rsid w:val="00513235"/>
    <w:rsid w:val="0051799A"/>
    <w:rsid w:val="00520582"/>
    <w:rsid w:val="0054415D"/>
    <w:rsid w:val="005C27B7"/>
    <w:rsid w:val="005C34FA"/>
    <w:rsid w:val="006B6D2D"/>
    <w:rsid w:val="00704898"/>
    <w:rsid w:val="00793D55"/>
    <w:rsid w:val="00795360"/>
    <w:rsid w:val="0080320D"/>
    <w:rsid w:val="0086510B"/>
    <w:rsid w:val="008A67F9"/>
    <w:rsid w:val="008D2DBF"/>
    <w:rsid w:val="00902CCB"/>
    <w:rsid w:val="00950D8A"/>
    <w:rsid w:val="00951825"/>
    <w:rsid w:val="00B270A5"/>
    <w:rsid w:val="00B47DCC"/>
    <w:rsid w:val="00BF1B51"/>
    <w:rsid w:val="00C04B44"/>
    <w:rsid w:val="00C43655"/>
    <w:rsid w:val="00CD65F9"/>
    <w:rsid w:val="00D069AD"/>
    <w:rsid w:val="00D25B19"/>
    <w:rsid w:val="00DC0E6C"/>
    <w:rsid w:val="00DD6B2D"/>
    <w:rsid w:val="00E24E83"/>
    <w:rsid w:val="00E53AB4"/>
    <w:rsid w:val="00F22E17"/>
    <w:rsid w:val="00F41912"/>
    <w:rsid w:val="00F542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85BC696"/>
  <w15:chartTrackingRefBased/>
  <w15:docId w15:val="{4A3A86C5-745C-4851-9052-2D71D0C5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beta.nevo.co.il/law_word/law06/tak-73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7837</CharactersWithSpaces>
  <SharedDoc>false</SharedDoc>
  <HLinks>
    <vt:vector size="66" baseType="variant">
      <vt:variant>
        <vt:i4>393283</vt:i4>
      </vt:variant>
      <vt:variant>
        <vt:i4>249</vt:i4>
      </vt:variant>
      <vt:variant>
        <vt:i4>0</vt:i4>
      </vt:variant>
      <vt:variant>
        <vt:i4>5</vt:i4>
      </vt:variant>
      <vt:variant>
        <vt:lpwstr>http://www.nevo.co.il/advertisements/nevo-100.doc</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2752603</vt:i4>
      </vt:variant>
      <vt:variant>
        <vt:i4>0</vt:i4>
      </vt:variant>
      <vt:variant>
        <vt:i4>0</vt:i4>
      </vt:variant>
      <vt:variant>
        <vt:i4>5</vt:i4>
      </vt:variant>
      <vt:variant>
        <vt:lpwstr>http://beta.nevo.co.il/law_word/law06/tak-7334.pdf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הגנה על הציבור מפני ביצוע עבירות מין (בקשה לרישיון הפעלה של מרכז מורשה), תשע"ד-2014</vt:lpwstr>
  </property>
  <property fmtid="{D5CDD505-2E9C-101B-9397-08002B2CF9AE}" pid="4" name="LAWNUMBER">
    <vt:lpwstr>0973</vt:lpwstr>
  </property>
  <property fmtid="{D5CDD505-2E9C-101B-9397-08002B2CF9AE}" pid="5" name="TYPE">
    <vt:lpwstr>01</vt:lpwstr>
  </property>
  <property fmtid="{D5CDD505-2E9C-101B-9397-08002B2CF9AE}" pid="6" name="CHNAME">
    <vt:lpwstr>ביטחון הציבור</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עונשין ומשפט פלילי</vt:lpwstr>
  </property>
  <property fmtid="{D5CDD505-2E9C-101B-9397-08002B2CF9AE}" pid="22" name="NOSE21">
    <vt:lpwstr>עבירות</vt:lpwstr>
  </property>
  <property fmtid="{D5CDD505-2E9C-101B-9397-08002B2CF9AE}" pid="23" name="NOSE31">
    <vt:lpwstr>עברייני מין</vt:lpwstr>
  </property>
  <property fmtid="{D5CDD505-2E9C-101B-9397-08002B2CF9AE}" pid="24" name="NOSE41">
    <vt:lpwstr>הגנה על הציבור</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הגנה על הציבור מפני ביצוע עבירות מין</vt:lpwstr>
  </property>
  <property fmtid="{D5CDD505-2E9C-101B-9397-08002B2CF9AE}" pid="62" name="MEKOR_SAIF1">
    <vt:lpwstr>20יגXבX</vt:lpwstr>
  </property>
  <property fmtid="{D5CDD505-2E9C-101B-9397-08002B2CF9AE}" pid="63" name="MEKORSAMCHUT">
    <vt:lpwstr/>
  </property>
  <property fmtid="{D5CDD505-2E9C-101B-9397-08002B2CF9AE}" pid="64" name="LINKK1">
    <vt:lpwstr>http://beta.nevo.co.il/law_word/law06/tak-7334.pdf;‎רשומות - תקנות כלליות#פורסמו ק"ת תשע"ד ‏מס' 7334# מיום 28.1.2014 עמ' 567‏</vt:lpwstr>
  </property>
</Properties>
</file>