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C6910" w14:textId="77777777" w:rsidR="009F1CCB" w:rsidRDefault="009F1CCB" w:rsidP="00921766">
      <w:pPr>
        <w:pStyle w:val="big-header"/>
        <w:spacing w:line="240" w:lineRule="auto"/>
        <w:ind w:left="0" w:right="1134"/>
        <w:rPr>
          <w:rFonts w:cs="FrankRuehl"/>
          <w:noProof w:val="0"/>
          <w:sz w:val="32"/>
          <w:rtl/>
        </w:rPr>
      </w:pPr>
      <w:bookmarkStart w:id="0" w:name="_GoBack"/>
      <w:bookmarkEnd w:id="0"/>
      <w:r>
        <w:rPr>
          <w:rFonts w:cs="FrankRuehl"/>
          <w:noProof w:val="0"/>
          <w:sz w:val="32"/>
          <w:rtl/>
        </w:rPr>
        <w:t>תקנות ההתייעלות הכלכלית (כללי חלוקת הקרן לצמצום פערים בין רשויות מקומיות) (הוראת שעה), תשע"ח-2017</w:t>
      </w:r>
    </w:p>
    <w:p w14:paraId="7657475A" w14:textId="77777777" w:rsidR="009F1CCB" w:rsidRDefault="009F1CCB" w:rsidP="00A9564C">
      <w:pPr>
        <w:spacing w:line="320" w:lineRule="auto"/>
        <w:jc w:val="left"/>
        <w:rPr>
          <w:rtl/>
        </w:rPr>
      </w:pPr>
    </w:p>
    <w:p w14:paraId="0D593EE9" w14:textId="77777777" w:rsidR="009F1CCB" w:rsidRDefault="009F1CCB" w:rsidP="00A9564C">
      <w:pPr>
        <w:spacing w:line="320" w:lineRule="auto"/>
        <w:jc w:val="left"/>
        <w:rPr>
          <w:rtl/>
        </w:rPr>
      </w:pPr>
    </w:p>
    <w:p w14:paraId="33CF23D2" w14:textId="77777777" w:rsidR="009F1CCB" w:rsidRDefault="009F1CCB" w:rsidP="00A9564C">
      <w:pPr>
        <w:spacing w:line="320" w:lineRule="auto"/>
        <w:jc w:val="left"/>
        <w:rPr>
          <w:rFonts w:cs="FrankRuehl"/>
          <w:szCs w:val="26"/>
          <w:rtl/>
        </w:rPr>
      </w:pPr>
      <w:r w:rsidRPr="00A9564C">
        <w:rPr>
          <w:rFonts w:cs="Miriam"/>
          <w:szCs w:val="22"/>
          <w:rtl/>
        </w:rPr>
        <w:t>רשויות ומשפט מנהלי</w:t>
      </w:r>
      <w:r w:rsidRPr="00A9564C">
        <w:rPr>
          <w:rFonts w:cs="FrankRuehl"/>
          <w:szCs w:val="26"/>
          <w:rtl/>
        </w:rPr>
        <w:t xml:space="preserve"> – רשויות מקומיות – </w:t>
      </w:r>
      <w:r w:rsidR="009E0DFC">
        <w:rPr>
          <w:rFonts w:cs="FrankRuehl" w:hint="cs"/>
          <w:szCs w:val="26"/>
          <w:rtl/>
        </w:rPr>
        <w:t>מסי שלטון מקומי</w:t>
      </w:r>
    </w:p>
    <w:p w14:paraId="2C9E0B74" w14:textId="77777777" w:rsidR="009F1CCB" w:rsidRDefault="009E0DFC" w:rsidP="00A9564C">
      <w:pPr>
        <w:spacing w:line="320" w:lineRule="auto"/>
        <w:jc w:val="left"/>
        <w:rPr>
          <w:rFonts w:cs="FrankRuehl"/>
          <w:szCs w:val="26"/>
          <w:rtl/>
        </w:rPr>
      </w:pPr>
      <w:r>
        <w:rPr>
          <w:rFonts w:cs="Miriam" w:hint="cs"/>
          <w:szCs w:val="22"/>
          <w:rtl/>
        </w:rPr>
        <w:t>מסים</w:t>
      </w:r>
      <w:r w:rsidR="009F1CCB" w:rsidRPr="00A9564C">
        <w:rPr>
          <w:rFonts w:cs="FrankRuehl"/>
          <w:szCs w:val="26"/>
          <w:rtl/>
        </w:rPr>
        <w:t xml:space="preserve"> – </w:t>
      </w:r>
      <w:r>
        <w:rPr>
          <w:rFonts w:cs="FrankRuehl" w:hint="cs"/>
          <w:szCs w:val="26"/>
          <w:rtl/>
        </w:rPr>
        <w:t>מסי שלטון מקומי</w:t>
      </w:r>
      <w:r w:rsidR="009F1CCB" w:rsidRPr="00A9564C">
        <w:rPr>
          <w:rFonts w:cs="FrankRuehl"/>
          <w:szCs w:val="26"/>
          <w:rtl/>
        </w:rPr>
        <w:t xml:space="preserve"> – </w:t>
      </w:r>
      <w:r>
        <w:rPr>
          <w:rFonts w:cs="FrankRuehl" w:hint="cs"/>
          <w:szCs w:val="26"/>
          <w:rtl/>
        </w:rPr>
        <w:t>ארנונה</w:t>
      </w:r>
    </w:p>
    <w:p w14:paraId="462A24A7" w14:textId="77777777" w:rsidR="009F1CCB" w:rsidRDefault="009F1CCB" w:rsidP="00F952EE">
      <w:pPr>
        <w:pStyle w:val="big-header"/>
        <w:spacing w:line="240" w:lineRule="auto"/>
        <w:ind w:left="0" w:right="1134"/>
        <w:rPr>
          <w:rFonts w:cs="FrankRuehl"/>
          <w:noProof w:val="0"/>
          <w:sz w:val="32"/>
          <w:rtl/>
        </w:rPr>
      </w:pPr>
      <w:r>
        <w:rPr>
          <w:rFonts w:cs="FrankRuehl"/>
          <w:noProof w:val="0"/>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648EC" w:rsidRPr="003648EC" w14:paraId="60550141" w14:textId="77777777" w:rsidTr="003648EC">
        <w:tblPrEx>
          <w:tblCellMar>
            <w:top w:w="0" w:type="dxa"/>
            <w:bottom w:w="0" w:type="dxa"/>
          </w:tblCellMar>
        </w:tblPrEx>
        <w:tc>
          <w:tcPr>
            <w:tcW w:w="1247" w:type="dxa"/>
          </w:tcPr>
          <w:p w14:paraId="59CCE765" w14:textId="77777777" w:rsidR="003648EC" w:rsidRPr="003648EC" w:rsidRDefault="003648EC" w:rsidP="003648EC">
            <w:pPr>
              <w:spacing w:line="240" w:lineRule="auto"/>
              <w:jc w:val="left"/>
              <w:rPr>
                <w:rFonts w:cs="Frankruhel"/>
                <w:sz w:val="24"/>
                <w:rtl/>
              </w:rPr>
            </w:pPr>
            <w:r>
              <w:rPr>
                <w:rFonts w:cs="Times New Roman"/>
                <w:sz w:val="24"/>
                <w:rtl/>
              </w:rPr>
              <w:t xml:space="preserve">סעיף 1 </w:t>
            </w:r>
          </w:p>
        </w:tc>
        <w:tc>
          <w:tcPr>
            <w:tcW w:w="5669" w:type="dxa"/>
          </w:tcPr>
          <w:p w14:paraId="24D5E788" w14:textId="77777777" w:rsidR="003648EC" w:rsidRPr="003648EC" w:rsidRDefault="003648EC" w:rsidP="003648EC">
            <w:pPr>
              <w:spacing w:line="240" w:lineRule="auto"/>
              <w:jc w:val="left"/>
              <w:rPr>
                <w:rFonts w:cs="Frankruhel"/>
                <w:sz w:val="24"/>
                <w:rtl/>
              </w:rPr>
            </w:pPr>
            <w:r>
              <w:rPr>
                <w:rFonts w:cs="Times New Roman"/>
                <w:sz w:val="24"/>
                <w:rtl/>
              </w:rPr>
              <w:t>הגדרות</w:t>
            </w:r>
          </w:p>
        </w:tc>
        <w:tc>
          <w:tcPr>
            <w:tcW w:w="567" w:type="dxa"/>
          </w:tcPr>
          <w:p w14:paraId="3D201E14" w14:textId="77777777" w:rsidR="003648EC" w:rsidRPr="003648EC" w:rsidRDefault="003648EC" w:rsidP="003648EC">
            <w:pPr>
              <w:spacing w:line="240" w:lineRule="auto"/>
              <w:jc w:val="left"/>
              <w:rPr>
                <w:rStyle w:val="Hyperlink"/>
                <w:rtl/>
              </w:rPr>
            </w:pPr>
            <w:hyperlink w:anchor="Seif1" w:tooltip="הגדרות" w:history="1">
              <w:r w:rsidRPr="003648EC">
                <w:rPr>
                  <w:rStyle w:val="Hyperlink"/>
                </w:rPr>
                <w:t>Go</w:t>
              </w:r>
            </w:hyperlink>
          </w:p>
        </w:tc>
        <w:tc>
          <w:tcPr>
            <w:tcW w:w="850" w:type="dxa"/>
          </w:tcPr>
          <w:p w14:paraId="142EBEA8" w14:textId="77777777" w:rsidR="003648EC" w:rsidRPr="003648EC" w:rsidRDefault="003648EC" w:rsidP="003648E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648EC" w:rsidRPr="003648EC" w14:paraId="0A3700D4" w14:textId="77777777" w:rsidTr="003648EC">
        <w:tblPrEx>
          <w:tblCellMar>
            <w:top w:w="0" w:type="dxa"/>
            <w:bottom w:w="0" w:type="dxa"/>
          </w:tblCellMar>
        </w:tblPrEx>
        <w:tc>
          <w:tcPr>
            <w:tcW w:w="1247" w:type="dxa"/>
          </w:tcPr>
          <w:p w14:paraId="381E0CBB" w14:textId="77777777" w:rsidR="003648EC" w:rsidRPr="003648EC" w:rsidRDefault="003648EC" w:rsidP="003648EC">
            <w:pPr>
              <w:spacing w:line="240" w:lineRule="auto"/>
              <w:jc w:val="left"/>
              <w:rPr>
                <w:rFonts w:cs="Frankruhel"/>
                <w:sz w:val="24"/>
                <w:rtl/>
              </w:rPr>
            </w:pPr>
            <w:r>
              <w:rPr>
                <w:rFonts w:cs="Times New Roman"/>
                <w:sz w:val="24"/>
                <w:rtl/>
              </w:rPr>
              <w:t xml:space="preserve">סעיף 2 </w:t>
            </w:r>
          </w:p>
        </w:tc>
        <w:tc>
          <w:tcPr>
            <w:tcW w:w="5669" w:type="dxa"/>
          </w:tcPr>
          <w:p w14:paraId="73DB2DE8" w14:textId="77777777" w:rsidR="003648EC" w:rsidRPr="003648EC" w:rsidRDefault="003648EC" w:rsidP="003648EC">
            <w:pPr>
              <w:spacing w:line="240" w:lineRule="auto"/>
              <w:jc w:val="left"/>
              <w:rPr>
                <w:rFonts w:cs="Frankruhel"/>
                <w:sz w:val="24"/>
                <w:rtl/>
              </w:rPr>
            </w:pPr>
            <w:r>
              <w:rPr>
                <w:rFonts w:cs="Times New Roman"/>
                <w:sz w:val="24"/>
                <w:rtl/>
              </w:rPr>
              <w:t>תנאי סף לחלוקה</w:t>
            </w:r>
          </w:p>
        </w:tc>
        <w:tc>
          <w:tcPr>
            <w:tcW w:w="567" w:type="dxa"/>
          </w:tcPr>
          <w:p w14:paraId="3A7D2487" w14:textId="77777777" w:rsidR="003648EC" w:rsidRPr="003648EC" w:rsidRDefault="003648EC" w:rsidP="003648EC">
            <w:pPr>
              <w:spacing w:line="240" w:lineRule="auto"/>
              <w:jc w:val="left"/>
              <w:rPr>
                <w:rStyle w:val="Hyperlink"/>
                <w:rtl/>
              </w:rPr>
            </w:pPr>
            <w:hyperlink w:anchor="Seif2" w:tooltip="תנאי סף לחלוקה" w:history="1">
              <w:r w:rsidRPr="003648EC">
                <w:rPr>
                  <w:rStyle w:val="Hyperlink"/>
                </w:rPr>
                <w:t>Go</w:t>
              </w:r>
            </w:hyperlink>
          </w:p>
        </w:tc>
        <w:tc>
          <w:tcPr>
            <w:tcW w:w="850" w:type="dxa"/>
          </w:tcPr>
          <w:p w14:paraId="6DEF23A2" w14:textId="77777777" w:rsidR="003648EC" w:rsidRPr="003648EC" w:rsidRDefault="003648EC" w:rsidP="003648E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648EC" w:rsidRPr="003648EC" w14:paraId="43AFEF49" w14:textId="77777777" w:rsidTr="003648EC">
        <w:tblPrEx>
          <w:tblCellMar>
            <w:top w:w="0" w:type="dxa"/>
            <w:bottom w:w="0" w:type="dxa"/>
          </w:tblCellMar>
        </w:tblPrEx>
        <w:tc>
          <w:tcPr>
            <w:tcW w:w="1247" w:type="dxa"/>
          </w:tcPr>
          <w:p w14:paraId="7B278BF8" w14:textId="77777777" w:rsidR="003648EC" w:rsidRPr="003648EC" w:rsidRDefault="003648EC" w:rsidP="003648EC">
            <w:pPr>
              <w:spacing w:line="240" w:lineRule="auto"/>
              <w:jc w:val="left"/>
              <w:rPr>
                <w:rFonts w:cs="Frankruhel"/>
                <w:sz w:val="24"/>
                <w:rtl/>
              </w:rPr>
            </w:pPr>
            <w:r>
              <w:rPr>
                <w:rFonts w:cs="Times New Roman"/>
                <w:sz w:val="24"/>
                <w:rtl/>
              </w:rPr>
              <w:t xml:space="preserve">סעיף 3 </w:t>
            </w:r>
          </w:p>
        </w:tc>
        <w:tc>
          <w:tcPr>
            <w:tcW w:w="5669" w:type="dxa"/>
          </w:tcPr>
          <w:p w14:paraId="3731A9D2" w14:textId="77777777" w:rsidR="003648EC" w:rsidRPr="003648EC" w:rsidRDefault="003648EC" w:rsidP="003648EC">
            <w:pPr>
              <w:spacing w:line="240" w:lineRule="auto"/>
              <w:jc w:val="left"/>
              <w:rPr>
                <w:rFonts w:cs="Frankruhel"/>
                <w:sz w:val="24"/>
                <w:rtl/>
              </w:rPr>
            </w:pPr>
            <w:r>
              <w:rPr>
                <w:rFonts w:cs="Times New Roman"/>
                <w:sz w:val="24"/>
                <w:rtl/>
              </w:rPr>
              <w:t>הקצאה לפי מדרג חברתי כלכלי</w:t>
            </w:r>
          </w:p>
        </w:tc>
        <w:tc>
          <w:tcPr>
            <w:tcW w:w="567" w:type="dxa"/>
          </w:tcPr>
          <w:p w14:paraId="074CB988" w14:textId="77777777" w:rsidR="003648EC" w:rsidRPr="003648EC" w:rsidRDefault="003648EC" w:rsidP="003648EC">
            <w:pPr>
              <w:spacing w:line="240" w:lineRule="auto"/>
              <w:jc w:val="left"/>
              <w:rPr>
                <w:rStyle w:val="Hyperlink"/>
                <w:rtl/>
              </w:rPr>
            </w:pPr>
            <w:hyperlink w:anchor="Seif3" w:tooltip="הקצאה לפי מדרג חברתי כלכלי" w:history="1">
              <w:r w:rsidRPr="003648EC">
                <w:rPr>
                  <w:rStyle w:val="Hyperlink"/>
                </w:rPr>
                <w:t>Go</w:t>
              </w:r>
            </w:hyperlink>
          </w:p>
        </w:tc>
        <w:tc>
          <w:tcPr>
            <w:tcW w:w="850" w:type="dxa"/>
          </w:tcPr>
          <w:p w14:paraId="25763A86" w14:textId="77777777" w:rsidR="003648EC" w:rsidRPr="003648EC" w:rsidRDefault="003648EC" w:rsidP="003648E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648EC" w:rsidRPr="003648EC" w14:paraId="5B33FFA7" w14:textId="77777777" w:rsidTr="003648EC">
        <w:tblPrEx>
          <w:tblCellMar>
            <w:top w:w="0" w:type="dxa"/>
            <w:bottom w:w="0" w:type="dxa"/>
          </w:tblCellMar>
        </w:tblPrEx>
        <w:tc>
          <w:tcPr>
            <w:tcW w:w="1247" w:type="dxa"/>
          </w:tcPr>
          <w:p w14:paraId="4F7B9DBC" w14:textId="77777777" w:rsidR="003648EC" w:rsidRPr="003648EC" w:rsidRDefault="003648EC" w:rsidP="003648EC">
            <w:pPr>
              <w:spacing w:line="240" w:lineRule="auto"/>
              <w:jc w:val="left"/>
              <w:rPr>
                <w:rFonts w:cs="Frankruhel"/>
                <w:sz w:val="24"/>
                <w:rtl/>
              </w:rPr>
            </w:pPr>
            <w:r>
              <w:rPr>
                <w:rFonts w:cs="Times New Roman"/>
                <w:sz w:val="24"/>
                <w:rtl/>
              </w:rPr>
              <w:t xml:space="preserve">סעיף 4 </w:t>
            </w:r>
          </w:p>
        </w:tc>
        <w:tc>
          <w:tcPr>
            <w:tcW w:w="5669" w:type="dxa"/>
          </w:tcPr>
          <w:p w14:paraId="545F0372" w14:textId="77777777" w:rsidR="003648EC" w:rsidRPr="003648EC" w:rsidRDefault="003648EC" w:rsidP="003648EC">
            <w:pPr>
              <w:spacing w:line="240" w:lineRule="auto"/>
              <w:jc w:val="left"/>
              <w:rPr>
                <w:rFonts w:cs="Frankruhel"/>
                <w:sz w:val="24"/>
                <w:rtl/>
              </w:rPr>
            </w:pPr>
            <w:r>
              <w:rPr>
                <w:rFonts w:cs="Times New Roman"/>
                <w:sz w:val="24"/>
                <w:rtl/>
              </w:rPr>
              <w:t>הקצאה לפי מדד פריפריאליות</w:t>
            </w:r>
          </w:p>
        </w:tc>
        <w:tc>
          <w:tcPr>
            <w:tcW w:w="567" w:type="dxa"/>
          </w:tcPr>
          <w:p w14:paraId="5C14178F" w14:textId="77777777" w:rsidR="003648EC" w:rsidRPr="003648EC" w:rsidRDefault="003648EC" w:rsidP="003648EC">
            <w:pPr>
              <w:spacing w:line="240" w:lineRule="auto"/>
              <w:jc w:val="left"/>
              <w:rPr>
                <w:rStyle w:val="Hyperlink"/>
                <w:rtl/>
              </w:rPr>
            </w:pPr>
            <w:hyperlink w:anchor="Seif4" w:tooltip="הקצאה לפי מדד פריפריאליות" w:history="1">
              <w:r w:rsidRPr="003648EC">
                <w:rPr>
                  <w:rStyle w:val="Hyperlink"/>
                </w:rPr>
                <w:t>Go</w:t>
              </w:r>
            </w:hyperlink>
          </w:p>
        </w:tc>
        <w:tc>
          <w:tcPr>
            <w:tcW w:w="850" w:type="dxa"/>
          </w:tcPr>
          <w:p w14:paraId="09D8BF6A" w14:textId="77777777" w:rsidR="003648EC" w:rsidRPr="003648EC" w:rsidRDefault="003648EC" w:rsidP="003648E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648EC" w:rsidRPr="003648EC" w14:paraId="36B49CC2" w14:textId="77777777" w:rsidTr="003648EC">
        <w:tblPrEx>
          <w:tblCellMar>
            <w:top w:w="0" w:type="dxa"/>
            <w:bottom w:w="0" w:type="dxa"/>
          </w:tblCellMar>
        </w:tblPrEx>
        <w:tc>
          <w:tcPr>
            <w:tcW w:w="1247" w:type="dxa"/>
          </w:tcPr>
          <w:p w14:paraId="74E381B5" w14:textId="77777777" w:rsidR="003648EC" w:rsidRPr="003648EC" w:rsidRDefault="003648EC" w:rsidP="003648EC">
            <w:pPr>
              <w:spacing w:line="240" w:lineRule="auto"/>
              <w:jc w:val="left"/>
              <w:rPr>
                <w:rFonts w:cs="Frankruhel"/>
                <w:sz w:val="24"/>
                <w:rtl/>
              </w:rPr>
            </w:pPr>
            <w:r>
              <w:rPr>
                <w:rFonts w:cs="Times New Roman"/>
                <w:sz w:val="24"/>
                <w:rtl/>
              </w:rPr>
              <w:t xml:space="preserve">סעיף 5 </w:t>
            </w:r>
          </w:p>
        </w:tc>
        <w:tc>
          <w:tcPr>
            <w:tcW w:w="5669" w:type="dxa"/>
          </w:tcPr>
          <w:p w14:paraId="56F3E700" w14:textId="77777777" w:rsidR="003648EC" w:rsidRPr="003648EC" w:rsidRDefault="003648EC" w:rsidP="003648EC">
            <w:pPr>
              <w:spacing w:line="240" w:lineRule="auto"/>
              <w:jc w:val="left"/>
              <w:rPr>
                <w:rFonts w:cs="Frankruhel"/>
                <w:sz w:val="24"/>
                <w:rtl/>
              </w:rPr>
            </w:pPr>
            <w:r>
              <w:rPr>
                <w:rFonts w:cs="Times New Roman"/>
                <w:sz w:val="24"/>
                <w:rtl/>
              </w:rPr>
              <w:t>הקצאה לפי הכנסה נורמטיבית לנפש מארנונה כללית</w:t>
            </w:r>
          </w:p>
        </w:tc>
        <w:tc>
          <w:tcPr>
            <w:tcW w:w="567" w:type="dxa"/>
          </w:tcPr>
          <w:p w14:paraId="65F1DAB7" w14:textId="77777777" w:rsidR="003648EC" w:rsidRPr="003648EC" w:rsidRDefault="003648EC" w:rsidP="003648EC">
            <w:pPr>
              <w:spacing w:line="240" w:lineRule="auto"/>
              <w:jc w:val="left"/>
              <w:rPr>
                <w:rStyle w:val="Hyperlink"/>
                <w:rtl/>
              </w:rPr>
            </w:pPr>
            <w:hyperlink w:anchor="Seif5" w:tooltip="הקצאה לפי הכנסה נורמטיבית לנפש מארנונה כללית" w:history="1">
              <w:r w:rsidRPr="003648EC">
                <w:rPr>
                  <w:rStyle w:val="Hyperlink"/>
                </w:rPr>
                <w:t>Go</w:t>
              </w:r>
            </w:hyperlink>
          </w:p>
        </w:tc>
        <w:tc>
          <w:tcPr>
            <w:tcW w:w="850" w:type="dxa"/>
          </w:tcPr>
          <w:p w14:paraId="0A609805" w14:textId="77777777" w:rsidR="003648EC" w:rsidRPr="003648EC" w:rsidRDefault="003648EC" w:rsidP="003648E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648EC" w:rsidRPr="003648EC" w14:paraId="4AE4E997" w14:textId="77777777" w:rsidTr="003648EC">
        <w:tblPrEx>
          <w:tblCellMar>
            <w:top w:w="0" w:type="dxa"/>
            <w:bottom w:w="0" w:type="dxa"/>
          </w:tblCellMar>
        </w:tblPrEx>
        <w:tc>
          <w:tcPr>
            <w:tcW w:w="1247" w:type="dxa"/>
          </w:tcPr>
          <w:p w14:paraId="49EE8702" w14:textId="77777777" w:rsidR="003648EC" w:rsidRPr="003648EC" w:rsidRDefault="003648EC" w:rsidP="003648EC">
            <w:pPr>
              <w:spacing w:line="240" w:lineRule="auto"/>
              <w:jc w:val="left"/>
              <w:rPr>
                <w:rFonts w:cs="Frankruhel"/>
                <w:sz w:val="24"/>
                <w:rtl/>
              </w:rPr>
            </w:pPr>
            <w:r>
              <w:rPr>
                <w:rFonts w:cs="Times New Roman"/>
                <w:sz w:val="24"/>
                <w:rtl/>
              </w:rPr>
              <w:t xml:space="preserve">סעיף 6 </w:t>
            </w:r>
          </w:p>
        </w:tc>
        <w:tc>
          <w:tcPr>
            <w:tcW w:w="5669" w:type="dxa"/>
          </w:tcPr>
          <w:p w14:paraId="5EBE2AF8" w14:textId="77777777" w:rsidR="003648EC" w:rsidRPr="003648EC" w:rsidRDefault="003648EC" w:rsidP="003648EC">
            <w:pPr>
              <w:spacing w:line="240" w:lineRule="auto"/>
              <w:jc w:val="left"/>
              <w:rPr>
                <w:rFonts w:cs="Frankruhel"/>
                <w:sz w:val="24"/>
                <w:rtl/>
              </w:rPr>
            </w:pPr>
            <w:r>
              <w:rPr>
                <w:rFonts w:cs="Times New Roman"/>
                <w:sz w:val="24"/>
                <w:rtl/>
              </w:rPr>
              <w:t>הקצאה לפי היקף שטחי הנכסים המסחריים</w:t>
            </w:r>
          </w:p>
        </w:tc>
        <w:tc>
          <w:tcPr>
            <w:tcW w:w="567" w:type="dxa"/>
          </w:tcPr>
          <w:p w14:paraId="408364BB" w14:textId="77777777" w:rsidR="003648EC" w:rsidRPr="003648EC" w:rsidRDefault="003648EC" w:rsidP="003648EC">
            <w:pPr>
              <w:spacing w:line="240" w:lineRule="auto"/>
              <w:jc w:val="left"/>
              <w:rPr>
                <w:rStyle w:val="Hyperlink"/>
                <w:rtl/>
              </w:rPr>
            </w:pPr>
            <w:hyperlink w:anchor="Seif12" w:tooltip="הקצאה לפי היקף שטחי הנכסים המסחריים" w:history="1">
              <w:r w:rsidRPr="003648EC">
                <w:rPr>
                  <w:rStyle w:val="Hyperlink"/>
                </w:rPr>
                <w:t>Go</w:t>
              </w:r>
            </w:hyperlink>
          </w:p>
        </w:tc>
        <w:tc>
          <w:tcPr>
            <w:tcW w:w="850" w:type="dxa"/>
          </w:tcPr>
          <w:p w14:paraId="0BBC1E59" w14:textId="77777777" w:rsidR="003648EC" w:rsidRPr="003648EC" w:rsidRDefault="003648EC" w:rsidP="003648E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648EC" w:rsidRPr="003648EC" w14:paraId="67F44A68" w14:textId="77777777" w:rsidTr="003648EC">
        <w:tblPrEx>
          <w:tblCellMar>
            <w:top w:w="0" w:type="dxa"/>
            <w:bottom w:w="0" w:type="dxa"/>
          </w:tblCellMar>
        </w:tblPrEx>
        <w:tc>
          <w:tcPr>
            <w:tcW w:w="1247" w:type="dxa"/>
          </w:tcPr>
          <w:p w14:paraId="4AE2149B" w14:textId="77777777" w:rsidR="003648EC" w:rsidRPr="003648EC" w:rsidRDefault="003648EC" w:rsidP="003648EC">
            <w:pPr>
              <w:spacing w:line="240" w:lineRule="auto"/>
              <w:jc w:val="left"/>
              <w:rPr>
                <w:rFonts w:cs="Frankruhel"/>
                <w:sz w:val="24"/>
                <w:rtl/>
              </w:rPr>
            </w:pPr>
            <w:r>
              <w:rPr>
                <w:rFonts w:cs="Times New Roman"/>
                <w:sz w:val="24"/>
                <w:rtl/>
              </w:rPr>
              <w:t xml:space="preserve">סעיף 7 </w:t>
            </w:r>
          </w:p>
        </w:tc>
        <w:tc>
          <w:tcPr>
            <w:tcW w:w="5669" w:type="dxa"/>
          </w:tcPr>
          <w:p w14:paraId="5E3D547A" w14:textId="77777777" w:rsidR="003648EC" w:rsidRPr="003648EC" w:rsidRDefault="003648EC" w:rsidP="003648EC">
            <w:pPr>
              <w:spacing w:line="240" w:lineRule="auto"/>
              <w:jc w:val="left"/>
              <w:rPr>
                <w:rFonts w:cs="Frankruhel"/>
                <w:sz w:val="24"/>
                <w:rtl/>
              </w:rPr>
            </w:pPr>
            <w:r>
              <w:rPr>
                <w:rFonts w:cs="Times New Roman"/>
                <w:sz w:val="24"/>
                <w:rtl/>
              </w:rPr>
              <w:t>הקצאה לפי שיעור העולים</w:t>
            </w:r>
          </w:p>
        </w:tc>
        <w:tc>
          <w:tcPr>
            <w:tcW w:w="567" w:type="dxa"/>
          </w:tcPr>
          <w:p w14:paraId="71DEA1D0" w14:textId="77777777" w:rsidR="003648EC" w:rsidRPr="003648EC" w:rsidRDefault="003648EC" w:rsidP="003648EC">
            <w:pPr>
              <w:spacing w:line="240" w:lineRule="auto"/>
              <w:jc w:val="left"/>
              <w:rPr>
                <w:rStyle w:val="Hyperlink"/>
                <w:rtl/>
              </w:rPr>
            </w:pPr>
            <w:hyperlink w:anchor="Seif6" w:tooltip="הקצאה לפי שיעור העולים" w:history="1">
              <w:r w:rsidRPr="003648EC">
                <w:rPr>
                  <w:rStyle w:val="Hyperlink"/>
                </w:rPr>
                <w:t>Go</w:t>
              </w:r>
            </w:hyperlink>
          </w:p>
        </w:tc>
        <w:tc>
          <w:tcPr>
            <w:tcW w:w="850" w:type="dxa"/>
          </w:tcPr>
          <w:p w14:paraId="04F28C12" w14:textId="77777777" w:rsidR="003648EC" w:rsidRPr="003648EC" w:rsidRDefault="003648EC" w:rsidP="003648E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648EC" w:rsidRPr="003648EC" w14:paraId="0A6D483C" w14:textId="77777777" w:rsidTr="003648EC">
        <w:tblPrEx>
          <w:tblCellMar>
            <w:top w:w="0" w:type="dxa"/>
            <w:bottom w:w="0" w:type="dxa"/>
          </w:tblCellMar>
        </w:tblPrEx>
        <w:tc>
          <w:tcPr>
            <w:tcW w:w="1247" w:type="dxa"/>
          </w:tcPr>
          <w:p w14:paraId="21D756A5" w14:textId="77777777" w:rsidR="003648EC" w:rsidRPr="003648EC" w:rsidRDefault="003648EC" w:rsidP="003648EC">
            <w:pPr>
              <w:spacing w:line="240" w:lineRule="auto"/>
              <w:jc w:val="left"/>
              <w:rPr>
                <w:rFonts w:cs="Frankruhel"/>
                <w:sz w:val="24"/>
                <w:rtl/>
              </w:rPr>
            </w:pPr>
            <w:r>
              <w:rPr>
                <w:rFonts w:cs="Times New Roman"/>
                <w:sz w:val="24"/>
                <w:rtl/>
              </w:rPr>
              <w:t xml:space="preserve">סעיף 8 </w:t>
            </w:r>
          </w:p>
        </w:tc>
        <w:tc>
          <w:tcPr>
            <w:tcW w:w="5669" w:type="dxa"/>
          </w:tcPr>
          <w:p w14:paraId="5D23A9C4" w14:textId="77777777" w:rsidR="003648EC" w:rsidRPr="003648EC" w:rsidRDefault="003648EC" w:rsidP="003648EC">
            <w:pPr>
              <w:spacing w:line="240" w:lineRule="auto"/>
              <w:jc w:val="left"/>
              <w:rPr>
                <w:rFonts w:cs="Frankruhel"/>
                <w:sz w:val="24"/>
                <w:rtl/>
              </w:rPr>
            </w:pPr>
            <w:r>
              <w:rPr>
                <w:rFonts w:cs="Times New Roman"/>
                <w:sz w:val="24"/>
                <w:rtl/>
              </w:rPr>
              <w:t>הקצאה לפי מספר התושבים שהם עולים מאתיופיה</w:t>
            </w:r>
          </w:p>
        </w:tc>
        <w:tc>
          <w:tcPr>
            <w:tcW w:w="567" w:type="dxa"/>
          </w:tcPr>
          <w:p w14:paraId="3C34BC63" w14:textId="77777777" w:rsidR="003648EC" w:rsidRPr="003648EC" w:rsidRDefault="003648EC" w:rsidP="003648EC">
            <w:pPr>
              <w:spacing w:line="240" w:lineRule="auto"/>
              <w:jc w:val="left"/>
              <w:rPr>
                <w:rStyle w:val="Hyperlink"/>
                <w:rtl/>
              </w:rPr>
            </w:pPr>
            <w:hyperlink w:anchor="Seif7" w:tooltip="הקצאה לפי מספר התושבים שהם עולים מאתיופיה" w:history="1">
              <w:r w:rsidRPr="003648EC">
                <w:rPr>
                  <w:rStyle w:val="Hyperlink"/>
                </w:rPr>
                <w:t>Go</w:t>
              </w:r>
            </w:hyperlink>
          </w:p>
        </w:tc>
        <w:tc>
          <w:tcPr>
            <w:tcW w:w="850" w:type="dxa"/>
          </w:tcPr>
          <w:p w14:paraId="4E2C094A" w14:textId="77777777" w:rsidR="003648EC" w:rsidRPr="003648EC" w:rsidRDefault="003648EC" w:rsidP="003648E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648EC" w:rsidRPr="003648EC" w14:paraId="0F531B51" w14:textId="77777777" w:rsidTr="003648EC">
        <w:tblPrEx>
          <w:tblCellMar>
            <w:top w:w="0" w:type="dxa"/>
            <w:bottom w:w="0" w:type="dxa"/>
          </w:tblCellMar>
        </w:tblPrEx>
        <w:tc>
          <w:tcPr>
            <w:tcW w:w="1247" w:type="dxa"/>
          </w:tcPr>
          <w:p w14:paraId="1D78CBF0" w14:textId="77777777" w:rsidR="003648EC" w:rsidRPr="003648EC" w:rsidRDefault="003648EC" w:rsidP="003648EC">
            <w:pPr>
              <w:spacing w:line="240" w:lineRule="auto"/>
              <w:jc w:val="left"/>
              <w:rPr>
                <w:rFonts w:cs="Frankruhel"/>
                <w:sz w:val="24"/>
                <w:rtl/>
              </w:rPr>
            </w:pPr>
            <w:r>
              <w:rPr>
                <w:rFonts w:cs="Times New Roman"/>
                <w:sz w:val="24"/>
                <w:rtl/>
              </w:rPr>
              <w:t xml:space="preserve">סעיף 9 </w:t>
            </w:r>
          </w:p>
        </w:tc>
        <w:tc>
          <w:tcPr>
            <w:tcW w:w="5669" w:type="dxa"/>
          </w:tcPr>
          <w:p w14:paraId="3E347B1F" w14:textId="77777777" w:rsidR="003648EC" w:rsidRPr="003648EC" w:rsidRDefault="003648EC" w:rsidP="003648EC">
            <w:pPr>
              <w:spacing w:line="240" w:lineRule="auto"/>
              <w:jc w:val="left"/>
              <w:rPr>
                <w:rFonts w:cs="Frankruhel"/>
                <w:sz w:val="24"/>
                <w:rtl/>
              </w:rPr>
            </w:pPr>
            <w:r>
              <w:rPr>
                <w:rFonts w:cs="Times New Roman"/>
                <w:sz w:val="24"/>
                <w:rtl/>
              </w:rPr>
              <w:t>הקצאה לפי שיעור מאזן ההגירה הפנימית</w:t>
            </w:r>
          </w:p>
        </w:tc>
        <w:tc>
          <w:tcPr>
            <w:tcW w:w="567" w:type="dxa"/>
          </w:tcPr>
          <w:p w14:paraId="7E64324B" w14:textId="77777777" w:rsidR="003648EC" w:rsidRPr="003648EC" w:rsidRDefault="003648EC" w:rsidP="003648EC">
            <w:pPr>
              <w:spacing w:line="240" w:lineRule="auto"/>
              <w:jc w:val="left"/>
              <w:rPr>
                <w:rStyle w:val="Hyperlink"/>
                <w:rtl/>
              </w:rPr>
            </w:pPr>
            <w:hyperlink w:anchor="Seif8" w:tooltip="הקצאה לפי שיעור מאזן ההגירה הפנימית" w:history="1">
              <w:r w:rsidRPr="003648EC">
                <w:rPr>
                  <w:rStyle w:val="Hyperlink"/>
                </w:rPr>
                <w:t>Go</w:t>
              </w:r>
            </w:hyperlink>
          </w:p>
        </w:tc>
        <w:tc>
          <w:tcPr>
            <w:tcW w:w="850" w:type="dxa"/>
          </w:tcPr>
          <w:p w14:paraId="64EA65DF" w14:textId="77777777" w:rsidR="003648EC" w:rsidRPr="003648EC" w:rsidRDefault="003648EC" w:rsidP="003648E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648EC" w:rsidRPr="003648EC" w14:paraId="590ECD57" w14:textId="77777777" w:rsidTr="003648EC">
        <w:tblPrEx>
          <w:tblCellMar>
            <w:top w:w="0" w:type="dxa"/>
            <w:bottom w:w="0" w:type="dxa"/>
          </w:tblCellMar>
        </w:tblPrEx>
        <w:tc>
          <w:tcPr>
            <w:tcW w:w="1247" w:type="dxa"/>
          </w:tcPr>
          <w:p w14:paraId="024BBD35" w14:textId="77777777" w:rsidR="003648EC" w:rsidRPr="003648EC" w:rsidRDefault="003648EC" w:rsidP="003648EC">
            <w:pPr>
              <w:spacing w:line="240" w:lineRule="auto"/>
              <w:jc w:val="left"/>
              <w:rPr>
                <w:rFonts w:cs="Frankruhel"/>
                <w:sz w:val="24"/>
                <w:rtl/>
              </w:rPr>
            </w:pPr>
            <w:r>
              <w:rPr>
                <w:rFonts w:cs="Times New Roman"/>
                <w:sz w:val="24"/>
                <w:rtl/>
              </w:rPr>
              <w:t xml:space="preserve">סעיף 10 </w:t>
            </w:r>
          </w:p>
        </w:tc>
        <w:tc>
          <w:tcPr>
            <w:tcW w:w="5669" w:type="dxa"/>
          </w:tcPr>
          <w:p w14:paraId="2EA6585F" w14:textId="77777777" w:rsidR="003648EC" w:rsidRPr="003648EC" w:rsidRDefault="003648EC" w:rsidP="003648EC">
            <w:pPr>
              <w:spacing w:line="240" w:lineRule="auto"/>
              <w:jc w:val="left"/>
              <w:rPr>
                <w:rFonts w:cs="Frankruhel"/>
                <w:sz w:val="24"/>
                <w:rtl/>
              </w:rPr>
            </w:pPr>
            <w:r>
              <w:rPr>
                <w:rFonts w:cs="Times New Roman"/>
                <w:sz w:val="24"/>
                <w:rtl/>
              </w:rPr>
              <w:t>הקצאה לפי שיעור גביית ארנונה</w:t>
            </w:r>
          </w:p>
        </w:tc>
        <w:tc>
          <w:tcPr>
            <w:tcW w:w="567" w:type="dxa"/>
          </w:tcPr>
          <w:p w14:paraId="3E98FE3E" w14:textId="77777777" w:rsidR="003648EC" w:rsidRPr="003648EC" w:rsidRDefault="003648EC" w:rsidP="003648EC">
            <w:pPr>
              <w:spacing w:line="240" w:lineRule="auto"/>
              <w:jc w:val="left"/>
              <w:rPr>
                <w:rStyle w:val="Hyperlink"/>
                <w:rtl/>
              </w:rPr>
            </w:pPr>
            <w:hyperlink w:anchor="Seif9" w:tooltip="הקצאה לפי שיעור גביית ארנונה" w:history="1">
              <w:r w:rsidRPr="003648EC">
                <w:rPr>
                  <w:rStyle w:val="Hyperlink"/>
                </w:rPr>
                <w:t>Go</w:t>
              </w:r>
            </w:hyperlink>
          </w:p>
        </w:tc>
        <w:tc>
          <w:tcPr>
            <w:tcW w:w="850" w:type="dxa"/>
          </w:tcPr>
          <w:p w14:paraId="0E5E772E" w14:textId="77777777" w:rsidR="003648EC" w:rsidRPr="003648EC" w:rsidRDefault="003648EC" w:rsidP="003648E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648EC" w:rsidRPr="003648EC" w14:paraId="5EA455D0" w14:textId="77777777" w:rsidTr="003648EC">
        <w:tblPrEx>
          <w:tblCellMar>
            <w:top w:w="0" w:type="dxa"/>
            <w:bottom w:w="0" w:type="dxa"/>
          </w:tblCellMar>
        </w:tblPrEx>
        <w:tc>
          <w:tcPr>
            <w:tcW w:w="1247" w:type="dxa"/>
          </w:tcPr>
          <w:p w14:paraId="27E87433" w14:textId="77777777" w:rsidR="003648EC" w:rsidRPr="003648EC" w:rsidRDefault="003648EC" w:rsidP="003648EC">
            <w:pPr>
              <w:spacing w:line="240" w:lineRule="auto"/>
              <w:jc w:val="left"/>
              <w:rPr>
                <w:rFonts w:cs="Frankruhel"/>
                <w:sz w:val="24"/>
                <w:rtl/>
              </w:rPr>
            </w:pPr>
            <w:r>
              <w:rPr>
                <w:rFonts w:cs="Times New Roman"/>
                <w:sz w:val="24"/>
                <w:rtl/>
              </w:rPr>
              <w:t xml:space="preserve">סעיף 11 </w:t>
            </w:r>
          </w:p>
        </w:tc>
        <w:tc>
          <w:tcPr>
            <w:tcW w:w="5669" w:type="dxa"/>
          </w:tcPr>
          <w:p w14:paraId="1BBE8A18" w14:textId="77777777" w:rsidR="003648EC" w:rsidRPr="003648EC" w:rsidRDefault="003648EC" w:rsidP="003648EC">
            <w:pPr>
              <w:spacing w:line="240" w:lineRule="auto"/>
              <w:jc w:val="left"/>
              <w:rPr>
                <w:rFonts w:cs="Frankruhel"/>
                <w:sz w:val="24"/>
                <w:rtl/>
              </w:rPr>
            </w:pPr>
            <w:r>
              <w:rPr>
                <w:rFonts w:cs="Times New Roman"/>
                <w:sz w:val="24"/>
                <w:rtl/>
              </w:rPr>
              <w:t>הקצאה לפי אי צבירת גירעון שוטף</w:t>
            </w:r>
          </w:p>
        </w:tc>
        <w:tc>
          <w:tcPr>
            <w:tcW w:w="567" w:type="dxa"/>
          </w:tcPr>
          <w:p w14:paraId="77C46BB8" w14:textId="77777777" w:rsidR="003648EC" w:rsidRPr="003648EC" w:rsidRDefault="003648EC" w:rsidP="003648EC">
            <w:pPr>
              <w:spacing w:line="240" w:lineRule="auto"/>
              <w:jc w:val="left"/>
              <w:rPr>
                <w:rStyle w:val="Hyperlink"/>
                <w:rtl/>
              </w:rPr>
            </w:pPr>
            <w:hyperlink w:anchor="Seif10" w:tooltip="הקצאה לפי אי צבירת גירעון שוטף" w:history="1">
              <w:r w:rsidRPr="003648EC">
                <w:rPr>
                  <w:rStyle w:val="Hyperlink"/>
                </w:rPr>
                <w:t>Go</w:t>
              </w:r>
            </w:hyperlink>
          </w:p>
        </w:tc>
        <w:tc>
          <w:tcPr>
            <w:tcW w:w="850" w:type="dxa"/>
          </w:tcPr>
          <w:p w14:paraId="45656A1B" w14:textId="77777777" w:rsidR="003648EC" w:rsidRPr="003648EC" w:rsidRDefault="003648EC" w:rsidP="003648E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648EC" w:rsidRPr="003648EC" w14:paraId="016F9DF5" w14:textId="77777777" w:rsidTr="003648EC">
        <w:tblPrEx>
          <w:tblCellMar>
            <w:top w:w="0" w:type="dxa"/>
            <w:bottom w:w="0" w:type="dxa"/>
          </w:tblCellMar>
        </w:tblPrEx>
        <w:tc>
          <w:tcPr>
            <w:tcW w:w="1247" w:type="dxa"/>
          </w:tcPr>
          <w:p w14:paraId="617CFBC1" w14:textId="77777777" w:rsidR="003648EC" w:rsidRPr="003648EC" w:rsidRDefault="003648EC" w:rsidP="003648EC">
            <w:pPr>
              <w:spacing w:line="240" w:lineRule="auto"/>
              <w:jc w:val="left"/>
              <w:rPr>
                <w:rFonts w:cs="Frankruhel"/>
                <w:sz w:val="24"/>
                <w:rtl/>
              </w:rPr>
            </w:pPr>
            <w:r>
              <w:rPr>
                <w:rFonts w:cs="Times New Roman"/>
                <w:sz w:val="24"/>
                <w:rtl/>
              </w:rPr>
              <w:t xml:space="preserve">סעיף 12 </w:t>
            </w:r>
          </w:p>
        </w:tc>
        <w:tc>
          <w:tcPr>
            <w:tcW w:w="5669" w:type="dxa"/>
          </w:tcPr>
          <w:p w14:paraId="12D30A3C" w14:textId="77777777" w:rsidR="003648EC" w:rsidRPr="003648EC" w:rsidRDefault="003648EC" w:rsidP="003648EC">
            <w:pPr>
              <w:spacing w:line="240" w:lineRule="auto"/>
              <w:jc w:val="left"/>
              <w:rPr>
                <w:rFonts w:cs="Frankruhel"/>
                <w:sz w:val="24"/>
                <w:rtl/>
              </w:rPr>
            </w:pPr>
            <w:r>
              <w:rPr>
                <w:rFonts w:cs="Times New Roman"/>
                <w:sz w:val="24"/>
                <w:rtl/>
              </w:rPr>
              <w:t>עדכון ערכים</w:t>
            </w:r>
          </w:p>
        </w:tc>
        <w:tc>
          <w:tcPr>
            <w:tcW w:w="567" w:type="dxa"/>
          </w:tcPr>
          <w:p w14:paraId="453C6195" w14:textId="77777777" w:rsidR="003648EC" w:rsidRPr="003648EC" w:rsidRDefault="003648EC" w:rsidP="003648EC">
            <w:pPr>
              <w:spacing w:line="240" w:lineRule="auto"/>
              <w:jc w:val="left"/>
              <w:rPr>
                <w:rStyle w:val="Hyperlink"/>
                <w:rtl/>
              </w:rPr>
            </w:pPr>
            <w:hyperlink w:anchor="Seif11" w:tooltip="עדכון ערכים" w:history="1">
              <w:r w:rsidRPr="003648EC">
                <w:rPr>
                  <w:rStyle w:val="Hyperlink"/>
                </w:rPr>
                <w:t>Go</w:t>
              </w:r>
            </w:hyperlink>
          </w:p>
        </w:tc>
        <w:tc>
          <w:tcPr>
            <w:tcW w:w="850" w:type="dxa"/>
          </w:tcPr>
          <w:p w14:paraId="38787D67" w14:textId="77777777" w:rsidR="003648EC" w:rsidRPr="003648EC" w:rsidRDefault="003648EC" w:rsidP="003648E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648EC" w:rsidRPr="003648EC" w14:paraId="1E846E7C" w14:textId="77777777" w:rsidTr="003648EC">
        <w:tblPrEx>
          <w:tblCellMar>
            <w:top w:w="0" w:type="dxa"/>
            <w:bottom w:w="0" w:type="dxa"/>
          </w:tblCellMar>
        </w:tblPrEx>
        <w:tc>
          <w:tcPr>
            <w:tcW w:w="1247" w:type="dxa"/>
          </w:tcPr>
          <w:p w14:paraId="320B62B2" w14:textId="77777777" w:rsidR="003648EC" w:rsidRPr="003648EC" w:rsidRDefault="003648EC" w:rsidP="003648EC">
            <w:pPr>
              <w:spacing w:line="240" w:lineRule="auto"/>
              <w:jc w:val="left"/>
              <w:rPr>
                <w:rFonts w:cs="Frankruhel"/>
                <w:sz w:val="24"/>
                <w:rtl/>
              </w:rPr>
            </w:pPr>
            <w:r>
              <w:rPr>
                <w:rFonts w:cs="Times New Roman"/>
                <w:sz w:val="24"/>
                <w:rtl/>
              </w:rPr>
              <w:t xml:space="preserve">סעיף 13 </w:t>
            </w:r>
          </w:p>
        </w:tc>
        <w:tc>
          <w:tcPr>
            <w:tcW w:w="5669" w:type="dxa"/>
          </w:tcPr>
          <w:p w14:paraId="79D62453" w14:textId="77777777" w:rsidR="003648EC" w:rsidRPr="003648EC" w:rsidRDefault="003648EC" w:rsidP="003648EC">
            <w:pPr>
              <w:spacing w:line="240" w:lineRule="auto"/>
              <w:jc w:val="left"/>
              <w:rPr>
                <w:rFonts w:cs="Frankruhel"/>
                <w:sz w:val="24"/>
                <w:rtl/>
              </w:rPr>
            </w:pPr>
            <w:r>
              <w:rPr>
                <w:rFonts w:cs="Times New Roman"/>
                <w:sz w:val="24"/>
                <w:rtl/>
              </w:rPr>
              <w:t>פרסום אופן החישוב וההקצאה</w:t>
            </w:r>
          </w:p>
        </w:tc>
        <w:tc>
          <w:tcPr>
            <w:tcW w:w="567" w:type="dxa"/>
          </w:tcPr>
          <w:p w14:paraId="273C6B71" w14:textId="77777777" w:rsidR="003648EC" w:rsidRPr="003648EC" w:rsidRDefault="003648EC" w:rsidP="003648EC">
            <w:pPr>
              <w:spacing w:line="240" w:lineRule="auto"/>
              <w:jc w:val="left"/>
              <w:rPr>
                <w:rStyle w:val="Hyperlink"/>
                <w:rtl/>
              </w:rPr>
            </w:pPr>
            <w:hyperlink w:anchor="Seif13" w:tooltip="פרסום אופן החישוב וההקצאה" w:history="1">
              <w:r w:rsidRPr="003648EC">
                <w:rPr>
                  <w:rStyle w:val="Hyperlink"/>
                </w:rPr>
                <w:t>Go</w:t>
              </w:r>
            </w:hyperlink>
          </w:p>
        </w:tc>
        <w:tc>
          <w:tcPr>
            <w:tcW w:w="850" w:type="dxa"/>
          </w:tcPr>
          <w:p w14:paraId="53F2A3D8" w14:textId="77777777" w:rsidR="003648EC" w:rsidRPr="003648EC" w:rsidRDefault="003648EC" w:rsidP="003648E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648EC" w:rsidRPr="003648EC" w14:paraId="7A05050A" w14:textId="77777777" w:rsidTr="003648EC">
        <w:tblPrEx>
          <w:tblCellMar>
            <w:top w:w="0" w:type="dxa"/>
            <w:bottom w:w="0" w:type="dxa"/>
          </w:tblCellMar>
        </w:tblPrEx>
        <w:tc>
          <w:tcPr>
            <w:tcW w:w="1247" w:type="dxa"/>
          </w:tcPr>
          <w:p w14:paraId="598F5CCB" w14:textId="77777777" w:rsidR="003648EC" w:rsidRPr="003648EC" w:rsidRDefault="003648EC" w:rsidP="003648EC">
            <w:pPr>
              <w:spacing w:line="240" w:lineRule="auto"/>
              <w:jc w:val="left"/>
              <w:rPr>
                <w:rFonts w:cs="Frankruhel"/>
                <w:sz w:val="24"/>
                <w:rtl/>
              </w:rPr>
            </w:pPr>
            <w:r>
              <w:rPr>
                <w:rFonts w:cs="Times New Roman"/>
                <w:sz w:val="24"/>
                <w:rtl/>
              </w:rPr>
              <w:t xml:space="preserve">סעיף 14 </w:t>
            </w:r>
          </w:p>
        </w:tc>
        <w:tc>
          <w:tcPr>
            <w:tcW w:w="5669" w:type="dxa"/>
          </w:tcPr>
          <w:p w14:paraId="6BE7B81A" w14:textId="77777777" w:rsidR="003648EC" w:rsidRPr="003648EC" w:rsidRDefault="003648EC" w:rsidP="003648EC">
            <w:pPr>
              <w:spacing w:line="240" w:lineRule="auto"/>
              <w:jc w:val="left"/>
              <w:rPr>
                <w:rFonts w:cs="Frankruhel"/>
                <w:sz w:val="24"/>
                <w:rtl/>
              </w:rPr>
            </w:pPr>
            <w:r>
              <w:rPr>
                <w:rFonts w:cs="Times New Roman"/>
                <w:sz w:val="24"/>
                <w:rtl/>
              </w:rPr>
              <w:t>דין וחשבון</w:t>
            </w:r>
          </w:p>
        </w:tc>
        <w:tc>
          <w:tcPr>
            <w:tcW w:w="567" w:type="dxa"/>
          </w:tcPr>
          <w:p w14:paraId="338EADEA" w14:textId="77777777" w:rsidR="003648EC" w:rsidRPr="003648EC" w:rsidRDefault="003648EC" w:rsidP="003648EC">
            <w:pPr>
              <w:spacing w:line="240" w:lineRule="auto"/>
              <w:jc w:val="left"/>
              <w:rPr>
                <w:rStyle w:val="Hyperlink"/>
                <w:rtl/>
              </w:rPr>
            </w:pPr>
            <w:hyperlink w:anchor="Seif14" w:tooltip="דין וחשבון" w:history="1">
              <w:r w:rsidRPr="003648EC">
                <w:rPr>
                  <w:rStyle w:val="Hyperlink"/>
                </w:rPr>
                <w:t>Go</w:t>
              </w:r>
            </w:hyperlink>
          </w:p>
        </w:tc>
        <w:tc>
          <w:tcPr>
            <w:tcW w:w="850" w:type="dxa"/>
          </w:tcPr>
          <w:p w14:paraId="03B2B637" w14:textId="77777777" w:rsidR="003648EC" w:rsidRPr="003648EC" w:rsidRDefault="003648EC" w:rsidP="003648E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648EC" w:rsidRPr="003648EC" w14:paraId="75B12C87" w14:textId="77777777" w:rsidTr="003648EC">
        <w:tblPrEx>
          <w:tblCellMar>
            <w:top w:w="0" w:type="dxa"/>
            <w:bottom w:w="0" w:type="dxa"/>
          </w:tblCellMar>
        </w:tblPrEx>
        <w:tc>
          <w:tcPr>
            <w:tcW w:w="1247" w:type="dxa"/>
          </w:tcPr>
          <w:p w14:paraId="2D9F3F27" w14:textId="77777777" w:rsidR="003648EC" w:rsidRPr="003648EC" w:rsidRDefault="003648EC" w:rsidP="003648EC">
            <w:pPr>
              <w:spacing w:line="240" w:lineRule="auto"/>
              <w:jc w:val="left"/>
              <w:rPr>
                <w:rFonts w:cs="Frankruhel"/>
                <w:sz w:val="24"/>
                <w:rtl/>
              </w:rPr>
            </w:pPr>
            <w:r>
              <w:rPr>
                <w:rFonts w:cs="Times New Roman"/>
                <w:sz w:val="24"/>
                <w:rtl/>
              </w:rPr>
              <w:t xml:space="preserve">סעיף 15 </w:t>
            </w:r>
          </w:p>
        </w:tc>
        <w:tc>
          <w:tcPr>
            <w:tcW w:w="5669" w:type="dxa"/>
          </w:tcPr>
          <w:p w14:paraId="51469202" w14:textId="77777777" w:rsidR="003648EC" w:rsidRPr="003648EC" w:rsidRDefault="003648EC" w:rsidP="003648EC">
            <w:pPr>
              <w:spacing w:line="240" w:lineRule="auto"/>
              <w:jc w:val="left"/>
              <w:rPr>
                <w:rFonts w:cs="Frankruhel"/>
                <w:sz w:val="24"/>
                <w:rtl/>
              </w:rPr>
            </w:pPr>
            <w:r>
              <w:rPr>
                <w:rFonts w:cs="Times New Roman"/>
                <w:sz w:val="24"/>
                <w:rtl/>
              </w:rPr>
              <w:t>תוקף</w:t>
            </w:r>
          </w:p>
        </w:tc>
        <w:tc>
          <w:tcPr>
            <w:tcW w:w="567" w:type="dxa"/>
          </w:tcPr>
          <w:p w14:paraId="1B5C4493" w14:textId="77777777" w:rsidR="003648EC" w:rsidRPr="003648EC" w:rsidRDefault="003648EC" w:rsidP="003648EC">
            <w:pPr>
              <w:spacing w:line="240" w:lineRule="auto"/>
              <w:jc w:val="left"/>
              <w:rPr>
                <w:rStyle w:val="Hyperlink"/>
                <w:rtl/>
              </w:rPr>
            </w:pPr>
            <w:hyperlink w:anchor="Seif15" w:tooltip="תוקף" w:history="1">
              <w:r w:rsidRPr="003648EC">
                <w:rPr>
                  <w:rStyle w:val="Hyperlink"/>
                </w:rPr>
                <w:t>Go</w:t>
              </w:r>
            </w:hyperlink>
          </w:p>
        </w:tc>
        <w:tc>
          <w:tcPr>
            <w:tcW w:w="850" w:type="dxa"/>
          </w:tcPr>
          <w:p w14:paraId="3DBF79D1" w14:textId="77777777" w:rsidR="003648EC" w:rsidRPr="003648EC" w:rsidRDefault="003648EC" w:rsidP="003648E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648EC" w:rsidRPr="003648EC" w14:paraId="59A292F8" w14:textId="77777777" w:rsidTr="003648EC">
        <w:tblPrEx>
          <w:tblCellMar>
            <w:top w:w="0" w:type="dxa"/>
            <w:bottom w:w="0" w:type="dxa"/>
          </w:tblCellMar>
        </w:tblPrEx>
        <w:tc>
          <w:tcPr>
            <w:tcW w:w="1247" w:type="dxa"/>
          </w:tcPr>
          <w:p w14:paraId="29061C93" w14:textId="77777777" w:rsidR="003648EC" w:rsidRPr="003648EC" w:rsidRDefault="003648EC" w:rsidP="003648EC">
            <w:pPr>
              <w:spacing w:line="240" w:lineRule="auto"/>
              <w:jc w:val="left"/>
              <w:rPr>
                <w:rFonts w:cs="Frankruhel"/>
                <w:sz w:val="24"/>
                <w:rtl/>
              </w:rPr>
            </w:pPr>
          </w:p>
        </w:tc>
        <w:tc>
          <w:tcPr>
            <w:tcW w:w="5669" w:type="dxa"/>
          </w:tcPr>
          <w:p w14:paraId="6A82EBAC" w14:textId="77777777" w:rsidR="003648EC" w:rsidRPr="003648EC" w:rsidRDefault="003648EC" w:rsidP="003648EC">
            <w:pPr>
              <w:spacing w:line="240" w:lineRule="auto"/>
              <w:jc w:val="left"/>
              <w:rPr>
                <w:rFonts w:cs="Frankruhel"/>
                <w:sz w:val="24"/>
                <w:rtl/>
              </w:rPr>
            </w:pPr>
            <w:r>
              <w:rPr>
                <w:rFonts w:cs="Times New Roman"/>
                <w:sz w:val="24"/>
                <w:rtl/>
              </w:rPr>
              <w:t>תוספת ראשונה</w:t>
            </w:r>
          </w:p>
        </w:tc>
        <w:tc>
          <w:tcPr>
            <w:tcW w:w="567" w:type="dxa"/>
          </w:tcPr>
          <w:p w14:paraId="3B980F22" w14:textId="77777777" w:rsidR="003648EC" w:rsidRPr="003648EC" w:rsidRDefault="003648EC" w:rsidP="003648EC">
            <w:pPr>
              <w:spacing w:line="240" w:lineRule="auto"/>
              <w:jc w:val="left"/>
              <w:rPr>
                <w:rStyle w:val="Hyperlink"/>
                <w:rtl/>
              </w:rPr>
            </w:pPr>
            <w:hyperlink w:anchor="med0" w:tooltip="תוספת ראשונה" w:history="1">
              <w:r w:rsidRPr="003648EC">
                <w:rPr>
                  <w:rStyle w:val="Hyperlink"/>
                </w:rPr>
                <w:t>Go</w:t>
              </w:r>
            </w:hyperlink>
          </w:p>
        </w:tc>
        <w:tc>
          <w:tcPr>
            <w:tcW w:w="850" w:type="dxa"/>
          </w:tcPr>
          <w:p w14:paraId="53896989" w14:textId="77777777" w:rsidR="003648EC" w:rsidRPr="003648EC" w:rsidRDefault="003648EC" w:rsidP="003648E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648EC" w:rsidRPr="003648EC" w14:paraId="779E42FC" w14:textId="77777777" w:rsidTr="003648EC">
        <w:tblPrEx>
          <w:tblCellMar>
            <w:top w:w="0" w:type="dxa"/>
            <w:bottom w:w="0" w:type="dxa"/>
          </w:tblCellMar>
        </w:tblPrEx>
        <w:tc>
          <w:tcPr>
            <w:tcW w:w="1247" w:type="dxa"/>
          </w:tcPr>
          <w:p w14:paraId="4CED2B01" w14:textId="77777777" w:rsidR="003648EC" w:rsidRPr="003648EC" w:rsidRDefault="003648EC" w:rsidP="003648EC">
            <w:pPr>
              <w:spacing w:line="240" w:lineRule="auto"/>
              <w:jc w:val="left"/>
              <w:rPr>
                <w:rFonts w:cs="Frankruhel"/>
                <w:sz w:val="24"/>
                <w:rtl/>
              </w:rPr>
            </w:pPr>
          </w:p>
        </w:tc>
        <w:tc>
          <w:tcPr>
            <w:tcW w:w="5669" w:type="dxa"/>
          </w:tcPr>
          <w:p w14:paraId="4197A951" w14:textId="77777777" w:rsidR="003648EC" w:rsidRPr="003648EC" w:rsidRDefault="003648EC" w:rsidP="003648EC">
            <w:pPr>
              <w:spacing w:line="240" w:lineRule="auto"/>
              <w:jc w:val="left"/>
              <w:rPr>
                <w:rFonts w:cs="Frankruhel"/>
                <w:sz w:val="24"/>
                <w:rtl/>
              </w:rPr>
            </w:pPr>
            <w:r>
              <w:rPr>
                <w:rFonts w:cs="Times New Roman"/>
                <w:sz w:val="24"/>
                <w:rtl/>
              </w:rPr>
              <w:t>תוספת שנייה</w:t>
            </w:r>
          </w:p>
        </w:tc>
        <w:tc>
          <w:tcPr>
            <w:tcW w:w="567" w:type="dxa"/>
          </w:tcPr>
          <w:p w14:paraId="72476E1A" w14:textId="77777777" w:rsidR="003648EC" w:rsidRPr="003648EC" w:rsidRDefault="003648EC" w:rsidP="003648EC">
            <w:pPr>
              <w:spacing w:line="240" w:lineRule="auto"/>
              <w:jc w:val="left"/>
              <w:rPr>
                <w:rStyle w:val="Hyperlink"/>
                <w:rtl/>
              </w:rPr>
            </w:pPr>
            <w:hyperlink w:anchor="med1" w:tooltip="תוספת שנייה" w:history="1">
              <w:r w:rsidRPr="003648EC">
                <w:rPr>
                  <w:rStyle w:val="Hyperlink"/>
                </w:rPr>
                <w:t>Go</w:t>
              </w:r>
            </w:hyperlink>
          </w:p>
        </w:tc>
        <w:tc>
          <w:tcPr>
            <w:tcW w:w="850" w:type="dxa"/>
          </w:tcPr>
          <w:p w14:paraId="3957C7F1" w14:textId="77777777" w:rsidR="003648EC" w:rsidRPr="003648EC" w:rsidRDefault="003648EC" w:rsidP="003648E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648EC" w:rsidRPr="003648EC" w14:paraId="2163933E" w14:textId="77777777" w:rsidTr="003648EC">
        <w:tblPrEx>
          <w:tblCellMar>
            <w:top w:w="0" w:type="dxa"/>
            <w:bottom w:w="0" w:type="dxa"/>
          </w:tblCellMar>
        </w:tblPrEx>
        <w:tc>
          <w:tcPr>
            <w:tcW w:w="1247" w:type="dxa"/>
          </w:tcPr>
          <w:p w14:paraId="0D7CC6F8" w14:textId="77777777" w:rsidR="003648EC" w:rsidRPr="003648EC" w:rsidRDefault="003648EC" w:rsidP="003648EC">
            <w:pPr>
              <w:spacing w:line="240" w:lineRule="auto"/>
              <w:jc w:val="left"/>
              <w:rPr>
                <w:rFonts w:cs="Frankruhel"/>
                <w:sz w:val="24"/>
                <w:rtl/>
              </w:rPr>
            </w:pPr>
          </w:p>
        </w:tc>
        <w:tc>
          <w:tcPr>
            <w:tcW w:w="5669" w:type="dxa"/>
          </w:tcPr>
          <w:p w14:paraId="06E9D0AB" w14:textId="77777777" w:rsidR="003648EC" w:rsidRPr="003648EC" w:rsidRDefault="003648EC" w:rsidP="003648EC">
            <w:pPr>
              <w:spacing w:line="240" w:lineRule="auto"/>
              <w:jc w:val="left"/>
              <w:rPr>
                <w:rFonts w:cs="Frankruhel"/>
                <w:sz w:val="24"/>
                <w:rtl/>
              </w:rPr>
            </w:pPr>
            <w:r>
              <w:rPr>
                <w:rFonts w:cs="Times New Roman"/>
                <w:sz w:val="24"/>
                <w:rtl/>
              </w:rPr>
              <w:t>תוספת שלישית</w:t>
            </w:r>
          </w:p>
        </w:tc>
        <w:tc>
          <w:tcPr>
            <w:tcW w:w="567" w:type="dxa"/>
          </w:tcPr>
          <w:p w14:paraId="52F6E8EA" w14:textId="77777777" w:rsidR="003648EC" w:rsidRPr="003648EC" w:rsidRDefault="003648EC" w:rsidP="003648EC">
            <w:pPr>
              <w:spacing w:line="240" w:lineRule="auto"/>
              <w:jc w:val="left"/>
              <w:rPr>
                <w:rStyle w:val="Hyperlink"/>
                <w:rtl/>
              </w:rPr>
            </w:pPr>
            <w:hyperlink w:anchor="med2" w:tooltip="תוספת שלישית" w:history="1">
              <w:r w:rsidRPr="003648EC">
                <w:rPr>
                  <w:rStyle w:val="Hyperlink"/>
                </w:rPr>
                <w:t>Go</w:t>
              </w:r>
            </w:hyperlink>
          </w:p>
        </w:tc>
        <w:tc>
          <w:tcPr>
            <w:tcW w:w="850" w:type="dxa"/>
          </w:tcPr>
          <w:p w14:paraId="65524D12" w14:textId="77777777" w:rsidR="003648EC" w:rsidRPr="003648EC" w:rsidRDefault="003648EC" w:rsidP="003648E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bl>
    <w:p w14:paraId="041473FD" w14:textId="77777777" w:rsidR="009F1CCB" w:rsidRDefault="009F1CCB" w:rsidP="00E55352">
      <w:pPr>
        <w:pStyle w:val="big-header"/>
        <w:spacing w:line="240" w:lineRule="auto"/>
        <w:ind w:left="0" w:right="1134"/>
        <w:rPr>
          <w:rStyle w:val="default"/>
          <w:rFonts w:cs="Times New Roman"/>
          <w:noProof w:val="0"/>
          <w:sz w:val="22"/>
          <w:szCs w:val="22"/>
          <w:rtl/>
        </w:rPr>
      </w:pPr>
      <w:r>
        <w:rPr>
          <w:rFonts w:cs="FrankRuehl"/>
          <w:noProof w:val="0"/>
          <w:sz w:val="32"/>
          <w:rtl/>
        </w:rPr>
        <w:br w:type="page"/>
      </w:r>
      <w:r>
        <w:rPr>
          <w:rFonts w:cs="FrankRuehl"/>
          <w:noProof w:val="0"/>
          <w:sz w:val="32"/>
          <w:rtl/>
        </w:rPr>
        <w:lastRenderedPageBreak/>
        <w:t>תקנות ההתייעלות הכלכלית (כללי חלוקת הקרן לצמצום פערים בין רשויות מקומיות) (הוראת שעה), תשע"ח-2017</w:t>
      </w:r>
      <w:r>
        <w:rPr>
          <w:rStyle w:val="default"/>
          <w:rFonts w:cs="Times New Roman"/>
          <w:noProof w:val="0"/>
          <w:sz w:val="22"/>
          <w:szCs w:val="22"/>
          <w:rtl/>
        </w:rPr>
        <w:footnoteReference w:customMarkFollows="1" w:id="1"/>
        <w:t>*</w:t>
      </w:r>
    </w:p>
    <w:p w14:paraId="1FB268CF" w14:textId="77777777" w:rsidR="009F1CCB" w:rsidRDefault="009F1CCB" w:rsidP="00E94050">
      <w:pPr>
        <w:pStyle w:val="P00"/>
        <w:spacing w:before="72"/>
        <w:ind w:left="0" w:right="1134"/>
        <w:rPr>
          <w:rStyle w:val="default"/>
          <w:rFonts w:cs="FrankRuehl"/>
          <w:noProof w:val="0"/>
          <w:rtl/>
        </w:rPr>
      </w:pPr>
      <w:r>
        <w:rPr>
          <w:rStyle w:val="default"/>
          <w:rFonts w:cs="FrankRuehl"/>
          <w:noProof w:val="0"/>
          <w:rtl/>
        </w:rPr>
        <w:tab/>
        <w:t>בתוקף סמכותנו לפי סעיף 24 לחוק ההתייעלות הכלכלית (תיקוני חקיקה ליישום המדיניות הכלכלית לשנות התקציב 2017 ו-2018), התשע"ז-2016 (להלן – החוק), אנו מתקינים תקנות אלה:</w:t>
      </w:r>
    </w:p>
    <w:p w14:paraId="1A6B9402" w14:textId="77777777" w:rsidR="009F1CCB" w:rsidRDefault="009F1CCB" w:rsidP="00E94050">
      <w:pPr>
        <w:pStyle w:val="P00"/>
        <w:spacing w:before="72"/>
        <w:ind w:left="0" w:right="1134"/>
        <w:rPr>
          <w:rStyle w:val="default"/>
          <w:rFonts w:cs="FrankRuehl"/>
          <w:noProof w:val="0"/>
          <w:rtl/>
        </w:rPr>
      </w:pPr>
      <w:bookmarkStart w:id="2" w:name="Seif1"/>
      <w:bookmarkEnd w:id="2"/>
      <w:r>
        <w:rPr>
          <w:lang w:eastAsia="en-US"/>
        </w:rPr>
        <w:pict w14:anchorId="0CC4BCCD">
          <v:rect id="Rectangle 83" o:spid="_x0000_s1026" style="position:absolute;left:0;text-align:left;margin-left:464.5pt;margin-top:8.05pt;width:75.05pt;height:15pt;z-index:251650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boT5wIAAGIGAAAOAAAAZHJzL2Uyb0RvYy54bWysVduO0zAQfUfiHyy/Z+M0aZtEm0Vt2iCk&#10;BVYsfICbOI1FYgfbu+mC+HfGTq8LD4ilD9HYHo/PmTMzvX6z61r0yJTmUmQ4uCIYMVHKiotthr98&#10;LrwYI22oqGgrBcvwE9P4zc3rV9dDn7KJbGRbMYUgiNDp0Ge4MaZPfV+XDeuovpI9E3BYS9VRA0u1&#10;9StFB4jetf6EkJk/SFX1SpZMa9hdjYf4xsWva1aaj3WtmUFthgGbcV/lvhv79W+uabpVtG94uYdB&#10;/wFFR7mAR4+hVtRQ9KD4b6E6XiqpZW2uStn5sq55yRwHYBOQZ2zuG9ozxwWSo/tjmvT/C1t+eLxT&#10;iFcZniQYCdqBRp8ga1RsW4bi0CZo6HUKfvf9nbIUdX8ry68aCZk34MYWSsmhYbQCWIH19y8u2IWG&#10;q2gzvJcVhKcPRrpc7WrV2YCQBbRzkjwdJWE7g0rYTKZhEE4xKuEoSMiUOMl8mh4u90qbt0x2yBoZ&#10;VoDdBaePt9pYMDQ9uNi3hCx42zrVW3GxAY7jDnNlM96mKQAB03paSE7SHwlJ1vE6jrxoMlt7EVmt&#10;vEWRR96sCObTVbjK81Xw06IIorThVcWEffRQXkH0d/LtC30sjGOBadnyyoazkLTabvJWoUcK5V24&#10;nxMATk5u/iUMlxLg8oxSMInIcpJ4xSyee1ERTb1kTmKPBMkymZEoiVbFJaVbLtjLKaEhwyFkzWl2&#10;BvoZN0KK4ij9hVvHDQyQlncZjon9jS1t63EtKie0obwd7bNUWPh/TsWimJJ5FMbefD4NvShcE28Z&#10;F7m3yIPZbL5e5sv1M3XXrmL0y7PhNDkrvzO8+zdOkKFeD7XpGs722NirZrfZAXHbeBtZPUHrKQmt&#10;AeMPBjUYjVTfMRpg6GVYf3ugimHUvhPQvnZCHgx1MDYHg4oSrmbYYDSauRkn6UOv+LaByIGTUcgF&#10;tHjNXfudUAB0u4BB5kjsh66dlOdr53X6a7j5BQAA//8DAFBLAwQUAAYACAAAACEAkqKHFN4AAAAK&#10;AQAADwAAAGRycy9kb3ducmV2LnhtbEyPQU/DMAyF70j8h8hIXNCWtoKxlqYTQhriykBovXltaCsS&#10;p0qytfx7vBO72X5Pz98rN7M14qR9GBwpSJcJCE2NawfqFHx+bBdrECEitWgcaQW/OsCmur4qsWjd&#10;RO/6tIud4BAKBSroYxwLKUPTa4th6UZNrH07bzHy6jvZepw43BqZJclKWhyIP/Q46pdeNz+7o1Ug&#10;sfZ36209fL2alPxbVk9h/6DU7c38/AQi6jn+m+GMz+hQMdPBHakNwijIs5y7RBZWKYizIXnMeToo&#10;uOeLrEp5WaH6AwAA//8DAFBLAQItABQABgAIAAAAIQC2gziS/gAAAOEBAAATAAAAAAAAAAAAAAAA&#10;AAAAAABbQ29udGVudF9UeXBlc10ueG1sUEsBAi0AFAAGAAgAAAAhADj9If/WAAAAlAEAAAsAAAAA&#10;AAAAAAAAAAAALwEAAF9yZWxzLy5yZWxzUEsBAi0AFAAGAAgAAAAhANTtuhPnAgAAYgYAAA4AAAAA&#10;AAAAAAAAAAAALgIAAGRycy9lMm9Eb2MueG1sUEsBAi0AFAAGAAgAAAAhAJKihxTeAAAACgEAAA8A&#10;AAAAAAAAAAAAAAAAQQUAAGRycy9kb3ducmV2LnhtbFBLBQYAAAAABAAEAPMAAABMBgAAAAA=&#10;" o:allowincell="f" filled="f" stroked="f" strokecolor="lime" strokeweight=".25pt">
            <v:textbox inset="0,0,0,0">
              <w:txbxContent>
                <w:p w14:paraId="7397BD54" w14:textId="77777777" w:rsidR="009F1CCB" w:rsidRDefault="009F1CCB" w:rsidP="00642120">
                  <w:pPr>
                    <w:spacing w:line="160" w:lineRule="exact"/>
                    <w:jc w:val="left"/>
                    <w:rPr>
                      <w:rFonts w:cs="Miriam"/>
                      <w:noProof/>
                      <w:sz w:val="18"/>
                      <w:szCs w:val="18"/>
                      <w:rtl/>
                    </w:rPr>
                  </w:pPr>
                  <w:r>
                    <w:rPr>
                      <w:rFonts w:cs="Miriam"/>
                      <w:sz w:val="18"/>
                      <w:szCs w:val="18"/>
                      <w:rtl/>
                    </w:rPr>
                    <w:t>הגדרות</w:t>
                  </w:r>
                </w:p>
              </w:txbxContent>
            </v:textbox>
            <w10:anchorlock/>
          </v:rect>
        </w:pict>
      </w:r>
      <w:r>
        <w:rPr>
          <w:rStyle w:val="big-number"/>
          <w:rFonts w:cs="Miriam"/>
          <w:noProof w:val="0"/>
          <w:szCs w:val="32"/>
          <w:rtl/>
        </w:rPr>
        <w:t>1.</w:t>
      </w:r>
      <w:r>
        <w:rPr>
          <w:rStyle w:val="big-number"/>
          <w:rFonts w:cs="Miriam"/>
          <w:noProof w:val="0"/>
          <w:szCs w:val="32"/>
          <w:rtl/>
        </w:rPr>
        <w:tab/>
      </w:r>
      <w:r>
        <w:rPr>
          <w:rStyle w:val="default"/>
          <w:rFonts w:cs="FrankRuehl"/>
          <w:noProof w:val="0"/>
          <w:rtl/>
        </w:rPr>
        <w:t>בתקנות אלה –</w:t>
      </w:r>
    </w:p>
    <w:p w14:paraId="2C19DD28" w14:textId="77777777" w:rsidR="009F1CCB" w:rsidRDefault="009F1CCB" w:rsidP="00E94050">
      <w:pPr>
        <w:pStyle w:val="P00"/>
        <w:spacing w:before="72"/>
        <w:ind w:left="0" w:right="1134"/>
        <w:rPr>
          <w:rStyle w:val="default"/>
          <w:rFonts w:cs="FrankRuehl"/>
          <w:noProof w:val="0"/>
          <w:rtl/>
        </w:rPr>
      </w:pPr>
      <w:r>
        <w:rPr>
          <w:rStyle w:val="default"/>
          <w:rFonts w:cs="FrankRuehl"/>
          <w:noProof w:val="0"/>
          <w:rtl/>
        </w:rPr>
        <w:tab/>
        <w:t>"גירעון שוטף" – עודף הוצאות על הכנסות בתקציב השוטף, למעט הכנסות כאמור לכיסוי הגירעון המצטבר והכנסות שנרשמו בשל הנחות מארנונה, לפי הדו"ח הכספי המבוקר האחרון;</w:t>
      </w:r>
    </w:p>
    <w:p w14:paraId="7746057E" w14:textId="77777777" w:rsidR="009F1CCB" w:rsidRDefault="009F1CCB" w:rsidP="00E94050">
      <w:pPr>
        <w:pStyle w:val="P00"/>
        <w:spacing w:before="72"/>
        <w:ind w:left="0" w:right="1134"/>
        <w:rPr>
          <w:rStyle w:val="default"/>
          <w:rFonts w:cs="FrankRuehl"/>
          <w:noProof w:val="0"/>
          <w:rtl/>
        </w:rPr>
      </w:pPr>
      <w:r>
        <w:rPr>
          <w:rStyle w:val="default"/>
          <w:rFonts w:cs="FrankRuehl"/>
          <w:noProof w:val="0"/>
          <w:rtl/>
        </w:rPr>
        <w:tab/>
        <w:t>"הכנסה נורמטיבית לנפש מארנונה כללית" – הערך המתקבל מהנוסחה בתוספת הראשונה;</w:t>
      </w:r>
    </w:p>
    <w:p w14:paraId="544DBB4B" w14:textId="77777777" w:rsidR="009F1CCB" w:rsidRDefault="009F1CCB" w:rsidP="00E94050">
      <w:pPr>
        <w:pStyle w:val="P00"/>
        <w:spacing w:before="72"/>
        <w:ind w:left="0" w:right="1134"/>
        <w:rPr>
          <w:rStyle w:val="default"/>
          <w:rFonts w:cs="FrankRuehl"/>
          <w:noProof w:val="0"/>
          <w:rtl/>
        </w:rPr>
      </w:pPr>
      <w:r>
        <w:rPr>
          <w:rStyle w:val="default"/>
          <w:rFonts w:cs="FrankRuehl"/>
          <w:noProof w:val="0"/>
          <w:rtl/>
        </w:rPr>
        <w:tab/>
        <w:t>"חוק מרשם האוכלוסין" – חוק מרשם האוכלוסין, התשכ"ה-1965;</w:t>
      </w:r>
    </w:p>
    <w:p w14:paraId="45170449" w14:textId="77777777" w:rsidR="009F1CCB" w:rsidRDefault="009F1CCB" w:rsidP="00E94050">
      <w:pPr>
        <w:pStyle w:val="P00"/>
        <w:spacing w:before="72"/>
        <w:ind w:left="0" w:right="1134"/>
        <w:rPr>
          <w:rStyle w:val="default"/>
          <w:rFonts w:cs="FrankRuehl"/>
          <w:noProof w:val="0"/>
          <w:rtl/>
        </w:rPr>
      </w:pPr>
      <w:r>
        <w:rPr>
          <w:rStyle w:val="default"/>
          <w:rFonts w:cs="FrankRuehl"/>
          <w:noProof w:val="0"/>
          <w:rtl/>
        </w:rPr>
        <w:tab/>
        <w:t>"מאזן הגירה פנימית" – ממוצע מאזן ההגירה הפנימית לרשות המקומית לפי פרסומי הלשכה המרכזית לסטטיסטיקה לגבי כל רשות מקומית, בשלוש השנים האחרונות שלגביהן פורסם נתון זה;</w:t>
      </w:r>
    </w:p>
    <w:p w14:paraId="1F0C4EC5" w14:textId="77777777" w:rsidR="009F1CCB" w:rsidRDefault="009F1CCB" w:rsidP="00E94050">
      <w:pPr>
        <w:pStyle w:val="P00"/>
        <w:spacing w:before="72"/>
        <w:ind w:left="0" w:right="1134"/>
        <w:rPr>
          <w:rStyle w:val="default"/>
          <w:rFonts w:cs="FrankRuehl"/>
          <w:noProof w:val="0"/>
          <w:rtl/>
        </w:rPr>
      </w:pPr>
      <w:r>
        <w:rPr>
          <w:rStyle w:val="default"/>
          <w:rFonts w:cs="FrankRuehl"/>
          <w:noProof w:val="0"/>
          <w:rtl/>
        </w:rPr>
        <w:tab/>
        <w:t>"מספר התושבים" – מספר התושבים שלפי הרישום במרשם האוכלוסין המתנהל לפי חוק מרשם האוכלוסין, התגוררו בתחום הרשות המקומית ביום 31 באוקטובר שלפני שנת הכספים שבה מחולקים כספי הקרן;</w:t>
      </w:r>
    </w:p>
    <w:p w14:paraId="3636A4C6" w14:textId="77777777" w:rsidR="009F1CCB" w:rsidRDefault="009F1CCB" w:rsidP="00E94050">
      <w:pPr>
        <w:pStyle w:val="P00"/>
        <w:spacing w:before="72"/>
        <w:ind w:left="0" w:right="1134"/>
        <w:rPr>
          <w:rStyle w:val="default"/>
          <w:rFonts w:cs="FrankRuehl"/>
          <w:noProof w:val="0"/>
          <w:rtl/>
        </w:rPr>
      </w:pPr>
      <w:r>
        <w:rPr>
          <w:rStyle w:val="default"/>
          <w:rFonts w:cs="FrankRuehl"/>
          <w:noProof w:val="0"/>
          <w:rtl/>
        </w:rPr>
        <w:tab/>
        <w:t>"מספר תושבים משוקלל" – סך כל התושבים ברשות המקומית על פי מדרגות ושיעורים אלה:</w:t>
      </w:r>
    </w:p>
    <w:p w14:paraId="695C0529" w14:textId="77777777" w:rsidR="009F1CCB" w:rsidRDefault="009F1CCB" w:rsidP="00F90AA9">
      <w:pPr>
        <w:pStyle w:val="P00"/>
        <w:spacing w:before="72"/>
        <w:ind w:left="1021" w:right="1134"/>
        <w:rPr>
          <w:rStyle w:val="default"/>
          <w:rFonts w:cs="FrankRuehl"/>
          <w:noProof w:val="0"/>
          <w:rtl/>
        </w:rPr>
      </w:pPr>
      <w:r>
        <w:rPr>
          <w:rStyle w:val="default"/>
          <w:rFonts w:cs="FrankRuehl"/>
          <w:noProof w:val="0"/>
          <w:rtl/>
        </w:rPr>
        <w:t>(1)</w:t>
      </w:r>
      <w:r>
        <w:rPr>
          <w:rStyle w:val="default"/>
          <w:rFonts w:cs="FrankRuehl"/>
          <w:noProof w:val="0"/>
          <w:rtl/>
        </w:rPr>
        <w:tab/>
        <w:t>כל תושב עד 20,000 תושבים – 100% מהתושבים במדרגה זו;</w:t>
      </w:r>
    </w:p>
    <w:p w14:paraId="0A3EEFCE" w14:textId="77777777" w:rsidR="009F1CCB" w:rsidRDefault="009F1CCB" w:rsidP="00F90AA9">
      <w:pPr>
        <w:pStyle w:val="P00"/>
        <w:spacing w:before="72"/>
        <w:ind w:left="1021" w:right="1134"/>
        <w:rPr>
          <w:rStyle w:val="default"/>
          <w:rFonts w:cs="FrankRuehl"/>
          <w:noProof w:val="0"/>
          <w:rtl/>
        </w:rPr>
      </w:pPr>
      <w:r>
        <w:rPr>
          <w:rStyle w:val="default"/>
          <w:rFonts w:cs="FrankRuehl"/>
          <w:noProof w:val="0"/>
          <w:rtl/>
        </w:rPr>
        <w:t>(2)</w:t>
      </w:r>
      <w:r>
        <w:rPr>
          <w:rStyle w:val="default"/>
          <w:rFonts w:cs="FrankRuehl"/>
          <w:noProof w:val="0"/>
          <w:rtl/>
        </w:rPr>
        <w:tab/>
        <w:t>כל תושב מ-20,001 תושבים עד 50,000 תושבים – 85% מהתושבים במדרגה זו;</w:t>
      </w:r>
    </w:p>
    <w:p w14:paraId="2B82799E" w14:textId="77777777" w:rsidR="009F1CCB" w:rsidRDefault="009F1CCB" w:rsidP="00F90AA9">
      <w:pPr>
        <w:pStyle w:val="P00"/>
        <w:spacing w:before="72"/>
        <w:ind w:left="1021" w:right="1134"/>
        <w:rPr>
          <w:rStyle w:val="default"/>
          <w:rFonts w:cs="FrankRuehl"/>
          <w:noProof w:val="0"/>
          <w:rtl/>
        </w:rPr>
      </w:pPr>
      <w:r>
        <w:rPr>
          <w:rStyle w:val="default"/>
          <w:rFonts w:cs="FrankRuehl"/>
          <w:noProof w:val="0"/>
          <w:rtl/>
        </w:rPr>
        <w:t>(3)</w:t>
      </w:r>
      <w:r>
        <w:rPr>
          <w:rStyle w:val="default"/>
          <w:rFonts w:cs="FrankRuehl"/>
          <w:noProof w:val="0"/>
          <w:rtl/>
        </w:rPr>
        <w:tab/>
        <w:t>כל תושב מ-50,001 תושבים עד 70,000 תושבים – 70% מהתושבים במדרגה זו;</w:t>
      </w:r>
    </w:p>
    <w:p w14:paraId="47807CB0" w14:textId="77777777" w:rsidR="009F1CCB" w:rsidRDefault="009F1CCB" w:rsidP="00F90AA9">
      <w:pPr>
        <w:pStyle w:val="P00"/>
        <w:spacing w:before="72"/>
        <w:ind w:left="1021" w:right="1134"/>
        <w:rPr>
          <w:rStyle w:val="default"/>
          <w:rFonts w:cs="FrankRuehl"/>
          <w:noProof w:val="0"/>
          <w:rtl/>
        </w:rPr>
      </w:pPr>
      <w:r>
        <w:rPr>
          <w:rStyle w:val="default"/>
          <w:rFonts w:cs="FrankRuehl"/>
          <w:noProof w:val="0"/>
          <w:rtl/>
        </w:rPr>
        <w:t>(4)</w:t>
      </w:r>
      <w:r>
        <w:rPr>
          <w:rStyle w:val="default"/>
          <w:rFonts w:cs="FrankRuehl"/>
          <w:noProof w:val="0"/>
          <w:rtl/>
        </w:rPr>
        <w:tab/>
        <w:t>כל תושב מ-70,001 תושבים עד 100,000 תושבים – 50% מהתושבים במדרגה זו;</w:t>
      </w:r>
    </w:p>
    <w:p w14:paraId="273C410F" w14:textId="77777777" w:rsidR="009F1CCB" w:rsidRDefault="009F1CCB" w:rsidP="00F90AA9">
      <w:pPr>
        <w:pStyle w:val="P00"/>
        <w:spacing w:before="72"/>
        <w:ind w:left="1021" w:right="1134"/>
        <w:rPr>
          <w:rStyle w:val="default"/>
          <w:rFonts w:cs="FrankRuehl"/>
          <w:noProof w:val="0"/>
          <w:rtl/>
        </w:rPr>
      </w:pPr>
      <w:r>
        <w:rPr>
          <w:rStyle w:val="default"/>
          <w:rFonts w:cs="FrankRuehl"/>
          <w:noProof w:val="0"/>
          <w:rtl/>
        </w:rPr>
        <w:t>(5)</w:t>
      </w:r>
      <w:r>
        <w:rPr>
          <w:rStyle w:val="default"/>
          <w:rFonts w:cs="FrankRuehl"/>
          <w:noProof w:val="0"/>
          <w:rtl/>
        </w:rPr>
        <w:tab/>
        <w:t>כל תושב מ-100,001 תושבים עד 250,000 תושבים – 30% מהתושבים במדרגה זו;</w:t>
      </w:r>
    </w:p>
    <w:p w14:paraId="4D989D1D" w14:textId="77777777" w:rsidR="009F1CCB" w:rsidRDefault="009F1CCB" w:rsidP="00F90AA9">
      <w:pPr>
        <w:pStyle w:val="P00"/>
        <w:spacing w:before="72"/>
        <w:ind w:left="1021" w:right="1134"/>
        <w:rPr>
          <w:rStyle w:val="default"/>
          <w:rFonts w:cs="FrankRuehl"/>
          <w:noProof w:val="0"/>
          <w:rtl/>
        </w:rPr>
      </w:pPr>
      <w:r>
        <w:rPr>
          <w:rStyle w:val="default"/>
          <w:rFonts w:cs="FrankRuehl"/>
          <w:noProof w:val="0"/>
          <w:rtl/>
        </w:rPr>
        <w:t>(6)</w:t>
      </w:r>
      <w:r>
        <w:rPr>
          <w:rStyle w:val="default"/>
          <w:rFonts w:cs="FrankRuehl"/>
          <w:noProof w:val="0"/>
          <w:rtl/>
        </w:rPr>
        <w:tab/>
        <w:t>כל תושב מ-250,001 תושבים ומעלה – 10% מהתושבים במדרגה זו;</w:t>
      </w:r>
    </w:p>
    <w:p w14:paraId="72D03201" w14:textId="77777777" w:rsidR="009F1CCB" w:rsidRDefault="009F1CCB" w:rsidP="00E94050">
      <w:pPr>
        <w:pStyle w:val="P00"/>
        <w:spacing w:before="72"/>
        <w:ind w:left="0" w:right="1134"/>
        <w:rPr>
          <w:rStyle w:val="default"/>
          <w:rFonts w:cs="FrankRuehl"/>
          <w:noProof w:val="0"/>
          <w:rtl/>
        </w:rPr>
      </w:pPr>
      <w:r>
        <w:rPr>
          <w:rStyle w:val="default"/>
          <w:rFonts w:cs="FrankRuehl"/>
          <w:noProof w:val="0"/>
          <w:rtl/>
        </w:rPr>
        <w:tab/>
        <w:t>"ניקוד סף" – הערך המתקבל לפי הנוסחה שבתוספת השנייה;</w:t>
      </w:r>
    </w:p>
    <w:p w14:paraId="381B53B7" w14:textId="77777777" w:rsidR="009F1CCB" w:rsidRDefault="009F1CCB" w:rsidP="00E94050">
      <w:pPr>
        <w:pStyle w:val="P00"/>
        <w:spacing w:before="72"/>
        <w:ind w:left="0" w:right="1134"/>
        <w:rPr>
          <w:rStyle w:val="default"/>
          <w:rFonts w:cs="FrankRuehl"/>
          <w:noProof w:val="0"/>
          <w:rtl/>
        </w:rPr>
      </w:pPr>
      <w:r>
        <w:rPr>
          <w:rStyle w:val="default"/>
          <w:rFonts w:cs="FrankRuehl"/>
          <w:noProof w:val="0"/>
          <w:rtl/>
        </w:rPr>
        <w:tab/>
        <w:t>"נכסים מסחריים" – נכסים בסיווגים משרד, שירותים ומסחר, בנק וחברת ביטוח, תעשייה, בית מלון, בית מלאכה וחניון כמשמעותם בתקנות הסדרים במשק המדינה (ארנונה כללית ברשויות המקומיות), התשס"ז-2007, ואזורי תעשייה משותפים לפי הדוח הכספי המבוקר האחרון;</w:t>
      </w:r>
    </w:p>
    <w:p w14:paraId="0B6756FF" w14:textId="77777777" w:rsidR="009F1CCB" w:rsidRDefault="009F1CCB" w:rsidP="00E94050">
      <w:pPr>
        <w:pStyle w:val="P00"/>
        <w:spacing w:before="72"/>
        <w:ind w:left="0" w:right="1134"/>
        <w:rPr>
          <w:rStyle w:val="default"/>
          <w:rFonts w:cs="FrankRuehl"/>
          <w:noProof w:val="0"/>
          <w:rtl/>
        </w:rPr>
      </w:pPr>
      <w:r>
        <w:rPr>
          <w:rStyle w:val="default"/>
          <w:rFonts w:cs="FrankRuehl"/>
          <w:noProof w:val="0"/>
          <w:rtl/>
        </w:rPr>
        <w:tab/>
        <w:t>"עולה מאתיופיה" – מי שעלה מאתיופיה לאחר יום כ"ו בטבת התשמ"ד (1 בינואר 1984);</w:t>
      </w:r>
    </w:p>
    <w:p w14:paraId="16811B01" w14:textId="77777777" w:rsidR="009F1CCB" w:rsidRDefault="009F1CCB" w:rsidP="00E94050">
      <w:pPr>
        <w:pStyle w:val="P00"/>
        <w:spacing w:before="72"/>
        <w:ind w:left="0" w:right="1134"/>
        <w:rPr>
          <w:rStyle w:val="default"/>
          <w:rFonts w:cs="FrankRuehl"/>
          <w:noProof w:val="0"/>
          <w:rtl/>
        </w:rPr>
      </w:pPr>
      <w:r>
        <w:rPr>
          <w:rStyle w:val="default"/>
          <w:rFonts w:cs="FrankRuehl"/>
          <w:noProof w:val="0"/>
          <w:rtl/>
        </w:rPr>
        <w:tab/>
        <w:t>"שיעור גביית ארנונה" – שיעור גביית ארנונה שוטפת, למעט העברה לחובות מסופקים וחובות למחיקה, על פי הדוח הכספי המבוקר האחרון;</w:t>
      </w:r>
    </w:p>
    <w:p w14:paraId="71F5A8D6" w14:textId="77777777" w:rsidR="009F1CCB" w:rsidRDefault="009F1CCB" w:rsidP="00E94050">
      <w:pPr>
        <w:pStyle w:val="P00"/>
        <w:spacing w:before="72"/>
        <w:ind w:left="0" w:right="1134"/>
        <w:rPr>
          <w:rStyle w:val="default"/>
          <w:rFonts w:cs="FrankRuehl"/>
          <w:noProof w:val="0"/>
          <w:rtl/>
        </w:rPr>
      </w:pPr>
      <w:r>
        <w:rPr>
          <w:rStyle w:val="default"/>
          <w:rFonts w:cs="FrankRuehl"/>
          <w:noProof w:val="0"/>
          <w:rtl/>
        </w:rPr>
        <w:tab/>
        <w:t>"שיעור מאזן הגירה פנימית" – המנה המתקבלת מחלוקת מאזן ההגירה הפנימית במספר התושבים ברשות המקומית.</w:t>
      </w:r>
    </w:p>
    <w:p w14:paraId="785B11C6" w14:textId="77777777" w:rsidR="009F1CCB" w:rsidRDefault="009F1CCB" w:rsidP="00405A1C">
      <w:pPr>
        <w:pStyle w:val="P00"/>
        <w:spacing w:before="72"/>
        <w:ind w:left="0" w:right="1134"/>
        <w:rPr>
          <w:rStyle w:val="default"/>
          <w:rFonts w:cs="FrankRuehl"/>
          <w:noProof w:val="0"/>
          <w:rtl/>
        </w:rPr>
      </w:pPr>
      <w:bookmarkStart w:id="3" w:name="Seif2"/>
      <w:bookmarkEnd w:id="3"/>
      <w:r>
        <w:rPr>
          <w:lang w:eastAsia="en-US"/>
        </w:rPr>
        <w:lastRenderedPageBreak/>
        <w:pict w14:anchorId="728BC9B5">
          <v:rect id="Rectangle 84" o:spid="_x0000_s1027" style="position:absolute;left:0;text-align:left;margin-left:464.5pt;margin-top:8.05pt;width:75.05pt;height:13.2pt;z-index:251651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eDn6gIAAGkGAAAOAAAAZHJzL2Uyb0RvYy54bWysVduOmzAQfa/Uf7D8zgIJIYCWVAkJVaVt&#10;u+q2H+CACVbBprYTsq367x2b3NuHqts8oLE9Hp+ZM2dy/2bfNmhHpWKCp9i/8zCivBAl45sUf/mc&#10;OxFGShNekkZwmuJnqvCb2etX932X0JGoRVNSiSAIV0nfpbjWuktcVxU1bYm6Ex3lcFgJ2RINS7lx&#10;S0l6iN427sjzQrcXsuykKKhSsLscDvHMxq8qWuiPVaWoRk2KAZu2X2m/a/N1Z/ck2UjS1aw4wCD/&#10;gKIljMOjp1BLognaSvZbqJYVUihR6btCtK6oKlZQmwNk43s32TzVpKM2FyiO6k5lUv8vbPFh9ygR&#10;K1M8AqY4aYGjT1A1wjcNRVFgCtR3KgG/p+5RmhRV9yCKrwpxkdXgRudSir6mpARYvvF3ry6YhYKr&#10;aN2/FyWEJ1stbK32lWxNQKgC2ltKnk+U0L1GBWzGk7E/nmBUwJEfTsPAUuaS5Hi5k0q/paJFxkix&#10;BOw2ONk9KG3AkOToYt7iImdNY1lv+NUGOA471LbNcJskAARM42kgWUp/xF68ilZR4ASjcOUE3nLp&#10;zPMscMLcn06W42WWLf2fBoUfJDUrS8rNo8f28oO/o+/Q6ENjnBpMiYaVJpyBpORmnTUS7Qi0d25/&#10;lgA4Obu51zBsSSCXm5T8UeAtRrGTh9HUCfJg4sRTL3I8P17EoRfEwTK/TumBcfrylFCf4jFUzXJ2&#10;AfomN8/Lc+9I/ZVbyzQMkIa1KY488xskbfpxxUtLtCasGeyLUhj4fy7FPJ9402AcOdPpZOwE45Xn&#10;LKI8c+aZH4bT1SJbrG7YXdmOUS+vhuXkov0u8B7eOEOGfj32phWc0digVb1f762krRqN/taifAYF&#10;SgEKgSkI8xqMWsjvGPUw+1Ksvm2JpBg17zio2AzKoyGPxvpoEF7A1RRrjAYz08NA3XaSbWqI7Fs2&#10;uZiD0itmVXhGARmYBcwzm8th9pqBebm2Xud/iNkvAAAA//8DAFBLAwQUAAYACAAAACEAKUQCs98A&#10;AAAKAQAADwAAAGRycy9kb3ducmV2LnhtbEyPzU7DMBCE70i8g7VIXFDrJKI/CXEqhFTElYIQubnx&#10;kkTE68h2m/D2bE9w29GMZr8pd7MdxBl96B0pSJcJCKTGmZ5aBe9v+8UWRIiajB4coYIfDLCrrq9K&#10;XRg30SueD7EVXEKh0Aq6GMdCytB0aHVYuhGJvS/nrY4sfSuN1xOX20FmSbKWVvfEHzo94lOHzffh&#10;ZBVIXfu77b7uP56HlPxLVk/hc6XU7c38+AAi4hz/wnDBZ3SomOnoTmSCGBTkWc5bIhvrFMQlkGxy&#10;vo4K7rMVyKqU/ydUvwAAAP//AwBQSwECLQAUAAYACAAAACEAtoM4kv4AAADhAQAAEwAAAAAAAAAA&#10;AAAAAAAAAAAAW0NvbnRlbnRfVHlwZXNdLnhtbFBLAQItABQABgAIAAAAIQA4/SH/1gAAAJQBAAAL&#10;AAAAAAAAAAAAAAAAAC8BAABfcmVscy8ucmVsc1BLAQItABQABgAIAAAAIQAXEeDn6gIAAGkGAAAO&#10;AAAAAAAAAAAAAAAAAC4CAABkcnMvZTJvRG9jLnhtbFBLAQItABQABgAIAAAAIQApRAKz3wAAAAoB&#10;AAAPAAAAAAAAAAAAAAAAAEQFAABkcnMvZG93bnJldi54bWxQSwUGAAAAAAQABADzAAAAUAYAAAAA&#10;" o:allowincell="f" filled="f" stroked="f" strokecolor="lime" strokeweight=".25pt">
            <v:textbox inset="0,0,0,0">
              <w:txbxContent>
                <w:p w14:paraId="0B2DA9FA" w14:textId="77777777" w:rsidR="009F1CCB" w:rsidRDefault="009F1CCB" w:rsidP="006A0AF5">
                  <w:pPr>
                    <w:spacing w:line="160" w:lineRule="exact"/>
                    <w:jc w:val="left"/>
                    <w:rPr>
                      <w:rFonts w:cs="Miriam"/>
                      <w:noProof/>
                      <w:sz w:val="18"/>
                      <w:szCs w:val="18"/>
                      <w:rtl/>
                    </w:rPr>
                  </w:pPr>
                  <w:r>
                    <w:rPr>
                      <w:rFonts w:cs="Miriam"/>
                      <w:sz w:val="18"/>
                      <w:szCs w:val="18"/>
                      <w:rtl/>
                    </w:rPr>
                    <w:t>תנאי סף לחלוקה</w:t>
                  </w:r>
                </w:p>
              </w:txbxContent>
            </v:textbox>
            <w10:anchorlock/>
          </v:rect>
        </w:pict>
      </w:r>
      <w:r>
        <w:rPr>
          <w:rStyle w:val="big-number"/>
          <w:rFonts w:cs="Miriam"/>
          <w:noProof w:val="0"/>
          <w:szCs w:val="32"/>
          <w:rtl/>
        </w:rPr>
        <w:t>2.</w:t>
      </w:r>
      <w:r>
        <w:rPr>
          <w:rStyle w:val="big-number"/>
          <w:rFonts w:cs="Miriam"/>
          <w:noProof w:val="0"/>
          <w:szCs w:val="32"/>
          <w:rtl/>
        </w:rPr>
        <w:tab/>
      </w:r>
      <w:r>
        <w:rPr>
          <w:rStyle w:val="default"/>
          <w:rFonts w:cs="FrankRuehl"/>
          <w:noProof w:val="0"/>
          <w:rtl/>
        </w:rPr>
        <w:t>תקציב הקרן יחולק בכל שנת כספים לפי תקנות אלה, לרשויות מקומיות שהתקיימו בהם כל אלה:</w:t>
      </w:r>
    </w:p>
    <w:p w14:paraId="58C5D8D5" w14:textId="77777777" w:rsidR="009F1CCB" w:rsidRDefault="009F1CCB" w:rsidP="00F90AA9">
      <w:pPr>
        <w:pStyle w:val="P00"/>
        <w:spacing w:before="72"/>
        <w:ind w:left="624" w:right="1134"/>
        <w:rPr>
          <w:rStyle w:val="default"/>
          <w:rFonts w:cs="FrankRuehl"/>
          <w:noProof w:val="0"/>
          <w:rtl/>
        </w:rPr>
      </w:pPr>
      <w:r>
        <w:rPr>
          <w:rStyle w:val="default"/>
          <w:rFonts w:cs="FrankRuehl"/>
          <w:noProof w:val="0"/>
          <w:rtl/>
        </w:rPr>
        <w:t>(1)</w:t>
      </w:r>
      <w:r>
        <w:rPr>
          <w:rStyle w:val="default"/>
          <w:rFonts w:cs="FrankRuehl"/>
          <w:noProof w:val="0"/>
          <w:rtl/>
        </w:rPr>
        <w:tab/>
        <w:t>לא הוכרזו עיריות איתנות לפי סימן ד' לפרק 11 לפקודת העיריות, או לא הוכרזו מועצות מקומיות איתנות לפי סעיף 34 לפקודת המועצות המקומיות;</w:t>
      </w:r>
    </w:p>
    <w:p w14:paraId="391C3F9E" w14:textId="77777777" w:rsidR="009F1CCB" w:rsidRDefault="009F1CCB" w:rsidP="00F90AA9">
      <w:pPr>
        <w:pStyle w:val="P00"/>
        <w:spacing w:before="72"/>
        <w:ind w:left="624" w:right="1134"/>
        <w:rPr>
          <w:rStyle w:val="default"/>
          <w:rFonts w:cs="FrankRuehl"/>
          <w:noProof w:val="0"/>
          <w:rtl/>
        </w:rPr>
      </w:pPr>
      <w:r>
        <w:rPr>
          <w:rStyle w:val="default"/>
          <w:rFonts w:cs="FrankRuehl"/>
          <w:noProof w:val="0"/>
          <w:rtl/>
        </w:rPr>
        <w:t>(2)</w:t>
      </w:r>
      <w:r>
        <w:rPr>
          <w:rStyle w:val="default"/>
          <w:rFonts w:cs="FrankRuehl"/>
          <w:noProof w:val="0"/>
          <w:rtl/>
        </w:rPr>
        <w:tab/>
        <w:t>האשכול במדרג החברתי-כלכלי שלהן נמוך מ-8;</w:t>
      </w:r>
    </w:p>
    <w:p w14:paraId="0BC15AE1" w14:textId="77777777" w:rsidR="009F1CCB" w:rsidRDefault="009F1CCB" w:rsidP="00F90AA9">
      <w:pPr>
        <w:pStyle w:val="P00"/>
        <w:spacing w:before="72"/>
        <w:ind w:left="624" w:right="1134"/>
        <w:rPr>
          <w:rStyle w:val="default"/>
          <w:rFonts w:cs="FrankRuehl"/>
          <w:noProof w:val="0"/>
          <w:rtl/>
        </w:rPr>
      </w:pPr>
      <w:r>
        <w:rPr>
          <w:rStyle w:val="default"/>
          <w:rFonts w:cs="FrankRuehl"/>
          <w:noProof w:val="0"/>
          <w:rtl/>
        </w:rPr>
        <w:t>(3)</w:t>
      </w:r>
      <w:r>
        <w:rPr>
          <w:rStyle w:val="default"/>
          <w:rFonts w:cs="FrankRuehl"/>
          <w:noProof w:val="0"/>
          <w:rtl/>
        </w:rPr>
        <w:tab/>
        <w:t>חל עליהן סעיף 3 לפקודת מסי העירייה ומסי הממשלה (פטורין), 1938;</w:t>
      </w:r>
    </w:p>
    <w:p w14:paraId="13C83259" w14:textId="77777777" w:rsidR="009F1CCB" w:rsidRDefault="009F1CCB" w:rsidP="00F90AA9">
      <w:pPr>
        <w:pStyle w:val="P00"/>
        <w:spacing w:before="72"/>
        <w:ind w:left="624" w:right="1134"/>
        <w:rPr>
          <w:rStyle w:val="default"/>
          <w:rFonts w:cs="FrankRuehl"/>
          <w:noProof w:val="0"/>
          <w:rtl/>
        </w:rPr>
      </w:pPr>
      <w:r>
        <w:rPr>
          <w:rStyle w:val="default"/>
          <w:rFonts w:cs="FrankRuehl"/>
          <w:noProof w:val="0"/>
          <w:rtl/>
        </w:rPr>
        <w:t>(4)</w:t>
      </w:r>
      <w:r>
        <w:rPr>
          <w:rStyle w:val="default"/>
          <w:rFonts w:cs="FrankRuehl"/>
          <w:noProof w:val="0"/>
          <w:rtl/>
        </w:rPr>
        <w:tab/>
        <w:t>ניקוד הסף שלהן גבוה מ-20%.</w:t>
      </w:r>
    </w:p>
    <w:p w14:paraId="02403430" w14:textId="77777777" w:rsidR="009F1CCB" w:rsidRDefault="009F1CCB" w:rsidP="00145DDA">
      <w:pPr>
        <w:pStyle w:val="P00"/>
        <w:spacing w:before="72"/>
        <w:ind w:left="0" w:right="1134"/>
        <w:rPr>
          <w:rStyle w:val="default"/>
          <w:rFonts w:cs="FrankRuehl"/>
          <w:noProof w:val="0"/>
          <w:rtl/>
        </w:rPr>
      </w:pPr>
      <w:bookmarkStart w:id="4" w:name="Seif3"/>
      <w:bookmarkEnd w:id="4"/>
      <w:r>
        <w:rPr>
          <w:lang w:eastAsia="en-US"/>
        </w:rPr>
        <w:pict w14:anchorId="77C60F4A">
          <v:rect id="Rectangle 174" o:spid="_x0000_s1028" style="position:absolute;left:0;text-align:left;margin-left:464.15pt;margin-top:7.9pt;width:75.05pt;height:18.25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9s7AIAAGoGAAAOAAAAZHJzL2Uyb0RvYy54bWysVduOmzAQfa/Uf7D8zgIJCQEtqRIuVaVt&#10;u+q2H+CACVbBprazZFv13zs2STZJ+1B1ywMam/H4nDMXbt/suxY9UqmY4An2bzyMKC9Fxfg2wV8+&#10;F84CI6UJr0grOE3wE1X4zfL1q9uhj+lENKKtqEQQhKt46BPcaN3HrqvKhnZE3YiecvhYC9kRDUu5&#10;dStJBojete7E8+buIGTVS1FSpWA3Gz/ipY1f17TUH+taUY3aBAM2bd/Svjfm7S5vSbyVpG9YeYBB&#10;/gFFRxiHS0+hMqIJ2kn2W6iOlVIoUeubUnSuqGtWUssB2PjeFZuHhvTUcgFxVH+SSf2/sOWHx3uJ&#10;WJXgSYgRJx3k6BOoRvi2pcgPA6PQ0KsYHB/6e2k4qv5OlF8V4iJtwI+upBRDQ0kFuHzj714cMAsF&#10;R9FmeC8qiE92Wlix9rXsTECQAe1tTp5OOaF7jUrYjGZTfzrDqIRPk6kfhjN7A4mPh3up9FsqOmSM&#10;BEsAb4OTxzulDRgSH13MXVwUrG1t2lt+sQGO4w61dTOeJjEAAdN4Gkg2pz8iL8oX+SJwgsk8dwIv&#10;y5xVkQbOvPDDWTbN0jTzfxoUfhA3rKooN5ce68sP/i5/h0ofK+NUYUq0rDLhDCQlt5u0leiRQH0X&#10;9jnIc+bmXsKwkgCXK0r+JPDWk8gp5ovQCYpg5kSht3A8P1pHcy+Igqy4pHTHOH05JTQkGNI6szk7&#10;A33FzfOKwrPtCmm6cOuYhgnSsi7BC888RgASm3rMeWVtTVg72mdSGPh/lmJVzLwwmC4cKLapE0xz&#10;z1kvitRZpf58HubrdJ1fZTe3FaNerobNyVn5neE93PEMGYQ41qZtONNjY6/q/WY/9rTRwvTfRlRP&#10;0IFSQIfAGISBDUYj5HeMBhh+CVbfdkRSjNp3HLrYTMqjIY/G5mgQXsLRBGuMRjPV40Td9ZJtG4js&#10;22xysYJOr5ntwmcUwMAsYKBZLofhaybm+dp6Pf8ilr8AAAD//wMAUEsDBBQABgAIAAAAIQC9HsDu&#10;3gAAAAoBAAAPAAAAZHJzL2Rvd25yZXYueG1sTI/BTsMwEETvSPyDtUhcUOs0JSWEOBVCKuJKQYjc&#10;3HhJIuJ1ZLtN+Hu2Jziu5mn2Tbmd7SBO6EPvSMFqmYBAapzpqVXw/rZb5CBC1GT04AgV/GCAbXV5&#10;UerCuIle8bSPreASCoVW0MU4FlKGpkOrw9KNSJx9OW915NO30ng9cbkdZJokG2l1T/yh0yM+ddh8&#10;749WgdS1v8l3df/xPKzIv6T1FD4zpa6v5scHEBHn+AfDWZ/VoWKngzuSCWJQcJ/ma0Y5yHjCGUju&#10;8lsQBwVZugZZlfL/hOoXAAD//wMAUEsBAi0AFAAGAAgAAAAhALaDOJL+AAAA4QEAABMAAAAAAAAA&#10;AAAAAAAAAAAAAFtDb250ZW50X1R5cGVzXS54bWxQSwECLQAUAAYACAAAACEAOP0h/9YAAACUAQAA&#10;CwAAAAAAAAAAAAAAAAAvAQAAX3JlbHMvLnJlbHNQSwECLQAUAAYACAAAACEA/07/bOwCAABqBgAA&#10;DgAAAAAAAAAAAAAAAAAuAgAAZHJzL2Uyb0RvYy54bWxQSwECLQAUAAYACAAAACEAvR7A7t4AAAAK&#10;AQAADwAAAAAAAAAAAAAAAABGBQAAZHJzL2Rvd25yZXYueG1sUEsFBgAAAAAEAAQA8wAAAFEGAAAA&#10;AA==&#10;" o:allowincell="f" filled="f" stroked="f" strokecolor="lime" strokeweight=".25pt">
            <v:textbox inset="0,0,0,0">
              <w:txbxContent>
                <w:p w14:paraId="02574658" w14:textId="77777777" w:rsidR="009F1CCB" w:rsidRDefault="009F1CCB" w:rsidP="009F35FF">
                  <w:pPr>
                    <w:spacing w:line="160" w:lineRule="exact"/>
                    <w:jc w:val="left"/>
                    <w:rPr>
                      <w:rFonts w:cs="Miriam"/>
                      <w:noProof/>
                      <w:sz w:val="18"/>
                      <w:szCs w:val="18"/>
                      <w:rtl/>
                    </w:rPr>
                  </w:pPr>
                  <w:r>
                    <w:rPr>
                      <w:rFonts w:cs="Miriam"/>
                      <w:sz w:val="18"/>
                      <w:szCs w:val="18"/>
                      <w:rtl/>
                    </w:rPr>
                    <w:t>הקצאה לפי מדרג חברתי-כלכלי</w:t>
                  </w:r>
                </w:p>
              </w:txbxContent>
            </v:textbox>
            <w10:anchorlock/>
          </v:rect>
        </w:pict>
      </w:r>
      <w:r>
        <w:rPr>
          <w:rStyle w:val="big-number"/>
          <w:rFonts w:cs="Miriam"/>
          <w:noProof w:val="0"/>
          <w:szCs w:val="32"/>
          <w:rtl/>
        </w:rPr>
        <w:t>3</w:t>
      </w:r>
      <w:r w:rsidRPr="00F95659">
        <w:rPr>
          <w:rStyle w:val="default"/>
          <w:rFonts w:cs="FrankRuehl"/>
          <w:noProof w:val="0"/>
          <w:rtl/>
        </w:rPr>
        <w:t>.</w:t>
      </w:r>
      <w:r w:rsidRPr="00F95659">
        <w:rPr>
          <w:rStyle w:val="default"/>
          <w:rFonts w:cs="FrankRuehl"/>
          <w:noProof w:val="0"/>
          <w:rtl/>
        </w:rPr>
        <w:tab/>
      </w:r>
      <w:r>
        <w:rPr>
          <w:rStyle w:val="default"/>
          <w:rFonts w:cs="FrankRuehl"/>
          <w:noProof w:val="0"/>
          <w:rtl/>
        </w:rPr>
        <w:t>13.5% מתקציב הקרן יחולק כך: לכל רשות מקומית יינתן ניקוד שהוא מכפלת מספר התושבים המשוקלל ברשות המקומית במקדם ההעדפה של הרשות ליפ האשכול במדרג החברתי-כלכלי לפי טבלה 1 בתוספת השלישית; כל רשות מקומית זכאית לחלק היחסי מתקציב הקרן לפי תקנה זו, ושיעורו של החלק היחסי יהיה ביחס שבין ניקוד הרשות המקומית לבין סך כל הניקוד של כל הרשויות המקומיות לפי תקנה זו; לעניין תקנה זו, מספר התושבים המשוקלל במועצה אזורית יהיה מספר התושבים המשוקלל בתוספת מחצית ממספר התושבים בכל יישוב באותה מועצה אזורית שהאשכול שלו במדרג החברתי-כלכלי נמוך מ-4.</w:t>
      </w:r>
    </w:p>
    <w:p w14:paraId="741EBD39" w14:textId="77777777" w:rsidR="009F1CCB" w:rsidRDefault="009F1CCB" w:rsidP="00145DDA">
      <w:pPr>
        <w:pStyle w:val="P00"/>
        <w:spacing w:before="72"/>
        <w:ind w:left="0" w:right="1134"/>
        <w:rPr>
          <w:rStyle w:val="default"/>
          <w:rFonts w:cs="FrankRuehl"/>
          <w:noProof w:val="0"/>
          <w:rtl/>
        </w:rPr>
      </w:pPr>
      <w:bookmarkStart w:id="5" w:name="Seif4"/>
      <w:bookmarkEnd w:id="5"/>
      <w:r>
        <w:rPr>
          <w:lang w:eastAsia="en-US"/>
        </w:rPr>
        <w:pict w14:anchorId="04458631">
          <v:rect id="Rectangle 275" o:spid="_x0000_s1029" style="position:absolute;left:0;text-align:left;margin-left:464.15pt;margin-top:8.1pt;width:75.05pt;height:18.2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P8T7gIAAGoGAAAOAAAAZHJzL2Uyb0RvYy54bWysVduO0zAQfUfiHyy/Z3NpmrbRpqhNE4S0&#10;wIqFD3ATp7FI7GC7my6If2fsNN228IBY+hCN7fH4zJw509s3h7ZBj1QqJniC/RsPI8oLUTK+S/CX&#10;z7kzx0hpwkvSCE4T/EQVfrN8/eq272IaiFo0JZUIgnAV912Ca6272HVVUdOWqBvRUQ6HlZAt0bCU&#10;O7eUpIfobeMGnhe5vZBlJ0VBlYLdzXCIlzZ+VdFCf6wqRTVqEgzYtP1K+92ar7u8JfFOkq5mxREG&#10;+QcULWEcHj2F2hBN0F6y30K1rJBCiUrfFKJ1RVWxgtocIBvfu8rmoSYdtblAcVR3KpP6f2GLD4/3&#10;ErEywUGEESctcPQJqkb4rqEomE1NhfpOxeD40N1Lk6Pq7kTxVSEu0hr86EpK0deUlIDLN/7uxQWz&#10;UHAVbfv3ooT4ZK+FLdahkq0JCGVAB8vJ04kTetCogM3FdOJPphgVcBRM/NmAyCXxeLmTSr+lokXG&#10;SLAE8DY4ebxT2oAh8ehi3uIiZ01jaW/4xQY4DjvU9s1wm8QABEzjaSBZTn8svEU2z+ahEwZR5oTe&#10;ZuOs8jR0otyfTTeTTZpu/J8GhR/GNStLys2jY3/54d/xd+z0oTNOHaZEw0oTzkBScrdNG4keCfR3&#10;bn+WADh5dnMvYdiSQC5XKflB6K2DhZNH85kT5uHUWcy8ueP5i/Ui8sJFuMkvU7pjnL48JdQnGGid&#10;Ws7OQF/l5nl57lm5Ak0Xbi3TMEEa1iZ47pnfoGnTjxkvLdGasGawz0ph4P+5FKt86s3CydyBZps4&#10;4STznPU8T51V6kfRLFun6+yK3cx2jHp5NSwnZ+13hvf4xjNkKMTYm1ZwRmODVvVhe7Canozq3Yry&#10;CRQoBSgExiAMbDBqIb9j1MPwS7D6tieSYtS846BiMylHQ47GdjQIL+BqgjVGg5nqYaLuO8l2NUT2&#10;LZtcrEDpFbMqNFNgQAEZmAUMNJvLcfiaiXm+tl7PfxHLXwAAAP//AwBQSwMEFAAGAAgAAAAhADmW&#10;d0zfAAAACgEAAA8AAABkcnMvZG93bnJldi54bWxMj8FOwzAQRO9I/IO1SFwQdWpoG0KcCiEVcW1B&#10;VXPbxiaJsNeR7Tbh73FPcFzN08zbcj1Zw87ah96RhPksA6apcaqnVsLnx+Y+BxYikkLjSEv40QHW&#10;1fVViYVyI231eRdblkooFCihi3EoOA9Npy2GmRs0pezLeYsxnb7lyuOYyq3hIsuW3GJPaaHDQb92&#10;uvnenawEjrW/yzd1v38zc/Lvoh7DYSHl7c308gws6in+wXDRT+pQJaejO5EKzEh4EvlDQlOwFMAu&#10;QLbKH4EdJSzECnhV8v8vVL8AAAD//wMAUEsBAi0AFAAGAAgAAAAhALaDOJL+AAAA4QEAABMAAAAA&#10;AAAAAAAAAAAAAAAAAFtDb250ZW50X1R5cGVzXS54bWxQSwECLQAUAAYACAAAACEAOP0h/9YAAACU&#10;AQAACwAAAAAAAAAAAAAAAAAvAQAAX3JlbHMvLnJlbHNQSwECLQAUAAYACAAAACEAbBD/E+4CAABq&#10;BgAADgAAAAAAAAAAAAAAAAAuAgAAZHJzL2Uyb0RvYy54bWxQSwECLQAUAAYACAAAACEAOZZ3TN8A&#10;AAAKAQAADwAAAAAAAAAAAAAAAABIBQAAZHJzL2Rvd25yZXYueG1sUEsFBgAAAAAEAAQA8wAAAFQG&#10;AAAAAA==&#10;" o:allowincell="f" filled="f" stroked="f" strokecolor="lime" strokeweight=".25pt">
            <v:textbox inset="0,0,0,0">
              <w:txbxContent>
                <w:p w14:paraId="4C98FB00" w14:textId="77777777" w:rsidR="009F1CCB" w:rsidRDefault="009F1CCB" w:rsidP="00145DDA">
                  <w:pPr>
                    <w:spacing w:line="160" w:lineRule="exact"/>
                    <w:jc w:val="left"/>
                    <w:rPr>
                      <w:rFonts w:cs="Miriam"/>
                      <w:sz w:val="18"/>
                      <w:szCs w:val="18"/>
                      <w:rtl/>
                    </w:rPr>
                  </w:pPr>
                  <w:r>
                    <w:rPr>
                      <w:rFonts w:cs="Miriam"/>
                      <w:sz w:val="18"/>
                      <w:szCs w:val="18"/>
                      <w:rtl/>
                    </w:rPr>
                    <w:t>הקצאה לפי מדד פריפריאליות</w:t>
                  </w:r>
                </w:p>
              </w:txbxContent>
            </v:textbox>
            <w10:anchorlock/>
          </v:rect>
        </w:pict>
      </w:r>
      <w:r>
        <w:rPr>
          <w:rStyle w:val="big-number"/>
          <w:rFonts w:cs="Miriam"/>
          <w:noProof w:val="0"/>
          <w:szCs w:val="32"/>
          <w:rtl/>
        </w:rPr>
        <w:t>4.</w:t>
      </w:r>
      <w:r>
        <w:rPr>
          <w:rStyle w:val="big-number"/>
          <w:rFonts w:cs="Miriam"/>
          <w:noProof w:val="0"/>
          <w:szCs w:val="32"/>
          <w:rtl/>
        </w:rPr>
        <w:tab/>
      </w:r>
      <w:r>
        <w:rPr>
          <w:rStyle w:val="default"/>
          <w:rFonts w:cs="FrankRuehl"/>
          <w:noProof w:val="0"/>
          <w:rtl/>
        </w:rPr>
        <w:t>10% מתקציב הקרן יחולק כך: לכל רשות מקומית יינתן ניקוד שהוא מכפלת מספר התושבים המשוקלל ברשות המקומית במקדם ההעדפה של הרשות לפי המדד הפריפריאליות לפי טבלה 2 בתוספת השלישית; כל רשות מקומית זכאית לחלק היחסי מתקציב הקרן לפי תקנה זו, ושיעורו של החלק היחסי יהיה כיחס שבין ניקוד הרשות המקומית לבין סך כל הניקוד של כל הרשויות המקומיות לפי תקנה זו.</w:t>
      </w:r>
    </w:p>
    <w:p w14:paraId="5A4E1EDB" w14:textId="77777777" w:rsidR="009F1CCB" w:rsidRDefault="009F1CCB" w:rsidP="00AF4B55">
      <w:pPr>
        <w:pStyle w:val="P00"/>
        <w:spacing w:before="72"/>
        <w:ind w:left="0" w:right="1134"/>
        <w:rPr>
          <w:rStyle w:val="default"/>
          <w:rFonts w:cs="FrankRuehl"/>
          <w:noProof w:val="0"/>
          <w:rtl/>
        </w:rPr>
      </w:pPr>
      <w:bookmarkStart w:id="6" w:name="Seif5"/>
      <w:bookmarkEnd w:id="6"/>
      <w:r>
        <w:rPr>
          <w:lang w:eastAsia="en-US"/>
        </w:rPr>
        <w:pict w14:anchorId="7A39C676">
          <v:rect id="Rectangle 276" o:spid="_x0000_s1030" style="position:absolute;left:0;text-align:left;margin-left:464.15pt;margin-top:7.6pt;width:75.05pt;height:28.65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FQp7AIAAGoGAAAOAAAAZHJzL2Uyb0RvYy54bWysVduOmzAQfa/Uf7D8zgIJIYCWVAmXqtK2&#10;XXXbD3DABKtgU9tZsq367x07l03SPlTd8oDGZjw+58yF2ze7vkOPVComeIr9Gw8jyitRM75J8ZfP&#10;pRNhpDThNekEpyl+ogq/Wbx+dTsOCZ2IVnQ1lQiCcJWMQ4pbrYfEdVXV0p6oGzFQDh8bIXuiYSk3&#10;bi3JCNH7zp14XuiOQtaDFBVVCnbz/Ue8sPGbhlb6Y9MoqlGXYsCm7Vva99q83cUtSTaSDC2rDjDI&#10;P6DoCeNw6SlUTjRBW8l+C9WzSgolGn1Tid4VTcMqajkAG9+7YvPQkoFaLiCOGk4yqf8XtvrweC8R&#10;q1M8mWHESQ85+gSqEb7pKJrMQ6PQOKgEHB+Ge2k4quFOVF8V4iJrwY8upRRjS0kNuHzj714cMAsF&#10;R9F6fC9qiE+2Wlixdo3sTUCQAe1sTp5OOaE7jSrYjGdTfwrQKvg0DafRbGZvIMnx8CCVfktFj4yR&#10;YgngbXDyeKe0AUOSo4u5i4uSdZ1Ne8cvNsBxv0Nt3exPkwSAgGk8DSSb0x+xFxdREQVOMAkLJ/Dy&#10;3FmWWeCEpT+f5dM8y3L/p0HhB0nL6ppyc+mxvvzg7/J3qPR9ZZwqTImO1SacgaTkZp11Ej0SqO/S&#10;Pgd5ztzcSxhWEuByRcmfBN5qEjtlGM2doAxmTjz3Isfz41UcekEc5OUlpTvG6cspoRHyCqrZnJ2B&#10;vuLmeWXp2XaFNF249UzDBOlYn+LIM48RgCSmHgteW1sT1u3tMykM/D9LsSxn3jyYRs58Pps6wbTw&#10;nFVUZs4y88NwXqyyVXGV3cJWjHq5GjYnZ+V3hvdwxzNkEOJYm7bhTI/te1Xv1jvb04HRwvTfWtRP&#10;0IFSQIfAGISBDUYr5HeMRhh+KVbftkRSjLp3HLrYTMqjIY/G+mgQXsHRFGuM9mam9xN1O0i2aSGy&#10;b7PJxRI6vWG2C59RAAOzgIFmuRyGr5mY52vr9fyLWPwCAAD//wMAUEsDBBQABgAIAAAAIQDSke+R&#10;3gAAAAoBAAAPAAAAZHJzL2Rvd25yZXYueG1sTI/BTsMwEETvSPyDtUhcUOvUkDaEOBVCKuJKQYjc&#10;trFJIux1ZLtN+HvcExxX8zTzttrO1rCT9mFwJGG1zIBpap0aqJPw/rZbFMBCRFJoHGkJPzrAtr68&#10;qLBUbqJXfdrHjqUSCiVK6GMcS85D22uLYelGTSn7ct5iTKfvuPI4pXJruMiyNbc4UFrocdRPvW6/&#10;90crgWPjb4pdM3w8mxX5F9FM4TOX8vpqfnwAFvUc/2A46yd1qJPTwR1JBWYk3IviNqEpyAWwM5Bt&#10;ijtgBwkbkQOvK/7/hfoXAAD//wMAUEsBAi0AFAAGAAgAAAAhALaDOJL+AAAA4QEAABMAAAAAAAAA&#10;AAAAAAAAAAAAAFtDb250ZW50X1R5cGVzXS54bWxQSwECLQAUAAYACAAAACEAOP0h/9YAAACUAQAA&#10;CwAAAAAAAAAAAAAAAAAvAQAAX3JlbHMvLnJlbHNQSwECLQAUAAYACAAAACEAA9BUKewCAABqBgAA&#10;DgAAAAAAAAAAAAAAAAAuAgAAZHJzL2Uyb0RvYy54bWxQSwECLQAUAAYACAAAACEA0pHvkd4AAAAK&#10;AQAADwAAAAAAAAAAAAAAAABGBQAAZHJzL2Rvd25yZXYueG1sUEsFBgAAAAAEAAQA8wAAAFEGAAAA&#10;AA==&#10;" o:allowincell="f" filled="f" stroked="f" strokecolor="lime" strokeweight=".25pt">
            <v:textbox inset="0,0,0,0">
              <w:txbxContent>
                <w:p w14:paraId="30072276" w14:textId="77777777" w:rsidR="009F1CCB" w:rsidRDefault="009F1CCB" w:rsidP="001A1487">
                  <w:pPr>
                    <w:spacing w:line="160" w:lineRule="exact"/>
                    <w:jc w:val="left"/>
                    <w:rPr>
                      <w:rFonts w:cs="Miriam"/>
                      <w:noProof/>
                      <w:sz w:val="18"/>
                      <w:szCs w:val="18"/>
                      <w:rtl/>
                    </w:rPr>
                  </w:pPr>
                  <w:r>
                    <w:rPr>
                      <w:rFonts w:cs="Miriam"/>
                      <w:sz w:val="18"/>
                      <w:szCs w:val="18"/>
                      <w:rtl/>
                    </w:rPr>
                    <w:t>הקצאה לפי הכנסה נורמטיבית לנפש מארנונה כללית</w:t>
                  </w:r>
                </w:p>
              </w:txbxContent>
            </v:textbox>
            <w10:anchorlock/>
          </v:rect>
        </w:pict>
      </w:r>
      <w:r>
        <w:rPr>
          <w:rStyle w:val="big-number"/>
          <w:rFonts w:cs="Miriam"/>
          <w:noProof w:val="0"/>
          <w:szCs w:val="32"/>
          <w:rtl/>
        </w:rPr>
        <w:t>5.</w:t>
      </w:r>
      <w:r>
        <w:rPr>
          <w:rStyle w:val="big-number"/>
          <w:rFonts w:cs="Miriam"/>
          <w:noProof w:val="0"/>
          <w:szCs w:val="32"/>
          <w:rtl/>
        </w:rPr>
        <w:tab/>
      </w:r>
      <w:r>
        <w:rPr>
          <w:rStyle w:val="default"/>
          <w:rFonts w:cs="FrankRuehl"/>
          <w:noProof w:val="0"/>
          <w:rtl/>
        </w:rPr>
        <w:t>22% מתקציב הקרן יחולק כך: לכל רשות מקומית יינתן ניקוד שהוא מכפלת מספר התושבים המשוקלל ברשות המקומית במקדם ההעדפה של הרשות לפי ההכנסה הנורמטיבית לנפש מארנונה כללית לפי טבלה 3 בתוספת השלישית; כל רשות מקומית תהיה זכאית לחלק היחסי מתקציב הקרן לפי תקנה זו, ושיעורו של החלק היחסי יהיה כיחס שבין ניקוד הרשות המקומית לבין סך כל הניקוד של כל הרשויות המקומיות לפי תקנה זו.</w:t>
      </w:r>
    </w:p>
    <w:p w14:paraId="02029EBD" w14:textId="77777777" w:rsidR="009F1CCB" w:rsidRDefault="009F1CCB" w:rsidP="00F26EB5">
      <w:pPr>
        <w:pStyle w:val="P00"/>
        <w:spacing w:before="72"/>
        <w:ind w:left="0" w:right="1134"/>
        <w:rPr>
          <w:rStyle w:val="default"/>
          <w:rFonts w:cs="FrankRuehl"/>
          <w:noProof w:val="0"/>
          <w:rtl/>
        </w:rPr>
      </w:pPr>
      <w:bookmarkStart w:id="7" w:name="Seif12"/>
      <w:bookmarkEnd w:id="7"/>
      <w:r>
        <w:rPr>
          <w:lang w:eastAsia="en-US"/>
        </w:rPr>
        <w:pict w14:anchorId="157F93B5">
          <v:rect id="Rectangle 286" o:spid="_x0000_s1031" style="position:absolute;left:0;text-align:left;margin-left:464.15pt;margin-top:7.7pt;width:75.05pt;height:26.05pt;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WZN6wIAAGoGAAAOAAAAZHJzL2Uyb0RvYy54bWysVduOmzAQfa/Uf7D8zmISkgBaUiUkVJW2&#10;7arbfoADJlgFm9rOkm3Vf+/YJNkk7UPVLQ9obMbHZ85cuH2zbxv0yJTmUqQ4uCEYMVHIkottir98&#10;zr0II22oKGkjBUvxE9P4zfz1q9u+S9hI1rIpmUIAInTSdymujekS39dFzVqqb2THBHyspGqpgaXa&#10;+qWiPaC3jT8iZOr3UpWdkgXTGnZXw0c8d/hVxQrzsao0M6hJMXAz7q3ce2Pf/vyWJltFu5oXBxr0&#10;H1i0lAu49AS1ooaineK/QbW8UFLLytwUsvVlVfGCuRggmoBcRfNQ0465WEAc3Z1k0v8PtvjweK8Q&#10;L1M8CjEStIUcfQLVqNg2DI2iqVWo73QCjg/dvbIx6u5OFl81EjKrwY8tlJJ9zWgJvALr718csAsN&#10;R9Gmfy9LwKc7I51Y+0q1FhBkQHuXk6dTTtjeoAI248k4GE8wKuDTeEwisO0NNDke7pQ2b5lskTVS&#10;rIC8A6ePd9oMrkcXe5eQOW8a2KdJIy42AHPYYa5uhtM0ASJgWk9LyeX0R0zidbSOQi8cTddeSFYr&#10;b5FnoTfNg9lkNV5l2Sr4aVkEYVLzsmTCXnqsryD8u/wdKn2ojFOFadnw0sJZSlptN1mj0COF+s7d&#10;c5DnzM2/pOHUg1iuQgpGIVmOYi+fRjMvzMOJF89I5JEgXsZTEsbhKr8M6Y4L9vKQUA95BdVczs5I&#10;X8VGSJ4T166Qpgu3lhuYIA1vUxwR+1gBaGLrcS1KZxvKm8E+k8LS/7MUi3xCZuE48mazydgLx2vi&#10;LaM88xZZMJ3O1stsub7K7tpVjH65Gi4nZ+V3xvdwxzNlEOJYm67hbI8NvWr2m73radcrtv82snyC&#10;DlQSOgTGIAxsMGqpvmPUw/BLsf62o4ph1LwT0MV2Uh4NdTQ2R4OKAo6m2GA0mJkZJuquU3xbA3Lg&#10;sinkAjq94q4Ln1lABHYBA83Fchi+dmKer53X8y9i/gsAAP//AwBQSwMEFAAGAAgAAAAhAJO8fZHf&#10;AAAACgEAAA8AAABkcnMvZG93bnJldi54bWxMj8FOwzAMhu9IvENkJC6IpSt0K6XphJCGuG4gRG9Z&#10;Y9qKxqmSbC1vj3eCm63/0+/P5Wa2gzihD70jBctFAgKpcaanVsH72/Y2BxGiJqMHR6jgBwNsqsuL&#10;UhfGTbTD0z62gksoFFpBF+NYSBmaDq0OCzcicfblvNWRV99K4/XE5XaQaZKspNU98YVOj/jcYfO9&#10;P1oFUtf+Jt/W/cfLsCT/mtZT+MyUur6anx5BRJzjHwxnfVaHip0O7kgmiEHBQ5rfMcpBdg/iDCTr&#10;nKeDgtU6A1mV8v8L1S8AAAD//wMAUEsBAi0AFAAGAAgAAAAhALaDOJL+AAAA4QEAABMAAAAAAAAA&#10;AAAAAAAAAAAAAFtDb250ZW50X1R5cGVzXS54bWxQSwECLQAUAAYACAAAACEAOP0h/9YAAACUAQAA&#10;CwAAAAAAAAAAAAAAAAAvAQAAX3JlbHMvLnJlbHNQSwECLQAUAAYACAAAACEAuUlmTesCAABqBgAA&#10;DgAAAAAAAAAAAAAAAAAuAgAAZHJzL2Uyb0RvYy54bWxQSwECLQAUAAYACAAAACEAk7x9kd8AAAAK&#10;AQAADwAAAAAAAAAAAAAAAABFBQAAZHJzL2Rvd25yZXYueG1sUEsFBgAAAAAEAAQA8wAAAFEGAAAA&#10;AA==&#10;" o:allowincell="f" filled="f" stroked="f" strokecolor="lime" strokeweight=".25pt">
            <v:textbox inset="0,0,0,0">
              <w:txbxContent>
                <w:p w14:paraId="543FF5A4" w14:textId="77777777" w:rsidR="009F1CCB" w:rsidRDefault="009F1CCB" w:rsidP="000266D5">
                  <w:pPr>
                    <w:spacing w:line="160" w:lineRule="exact"/>
                    <w:jc w:val="left"/>
                    <w:rPr>
                      <w:rFonts w:cs="Miriam"/>
                      <w:noProof/>
                      <w:sz w:val="18"/>
                      <w:szCs w:val="18"/>
                      <w:rtl/>
                    </w:rPr>
                  </w:pPr>
                  <w:r>
                    <w:rPr>
                      <w:rFonts w:cs="Miriam"/>
                      <w:sz w:val="18"/>
                      <w:szCs w:val="18"/>
                      <w:rtl/>
                    </w:rPr>
                    <w:t>הקצאה לפי היקף שטחי הנכסים המסחריים</w:t>
                  </w:r>
                </w:p>
              </w:txbxContent>
            </v:textbox>
            <w10:anchorlock/>
          </v:rect>
        </w:pict>
      </w:r>
      <w:r>
        <w:rPr>
          <w:rStyle w:val="big-number"/>
          <w:rFonts w:cs="Miriam"/>
          <w:noProof w:val="0"/>
          <w:szCs w:val="32"/>
          <w:rtl/>
        </w:rPr>
        <w:t>6.</w:t>
      </w:r>
      <w:r>
        <w:rPr>
          <w:rStyle w:val="big-number"/>
          <w:rFonts w:cs="Miriam"/>
          <w:noProof w:val="0"/>
          <w:szCs w:val="32"/>
          <w:rtl/>
        </w:rPr>
        <w:tab/>
      </w:r>
      <w:r>
        <w:rPr>
          <w:rStyle w:val="default"/>
          <w:rFonts w:cs="FrankRuehl"/>
          <w:noProof w:val="0"/>
          <w:rtl/>
        </w:rPr>
        <w:t>5% מתקציב הקרן יחולק כך: לכל רשות מקומית יינתן ניקוד שהוא מכפלת מספר התושבים המשוקלל ברשות המקומית במקדם ההעדפה של הרשות לפי היקף שטחי הנכסים המסחריים שבתחומה לפי הטבלאות שתחת טבלה 4 בתוספת השלישית; כל רשות מקומית תהיה זכאית לחלק היחסי מתקציב הקרן לפי תקנה זו, ושיעורו של החלק היחסי יהיה כיחס שבין ניקוד הרשות המקומית לבין סך כל הניקוד של כל הרשויות המקומיות לפי תקנה זו.</w:t>
      </w:r>
    </w:p>
    <w:p w14:paraId="399070B5" w14:textId="77777777" w:rsidR="009F1CCB" w:rsidRDefault="009F1CCB" w:rsidP="00F26EB5">
      <w:pPr>
        <w:pStyle w:val="P00"/>
        <w:spacing w:before="72"/>
        <w:ind w:left="0" w:right="1134"/>
        <w:rPr>
          <w:rStyle w:val="default"/>
          <w:rFonts w:cs="FrankRuehl"/>
          <w:noProof w:val="0"/>
          <w:rtl/>
        </w:rPr>
      </w:pPr>
      <w:bookmarkStart w:id="8" w:name="Seif6"/>
      <w:bookmarkEnd w:id="8"/>
      <w:r>
        <w:rPr>
          <w:lang w:eastAsia="en-US"/>
        </w:rPr>
        <w:pict w14:anchorId="5A523D86">
          <v:rect id="Rectangle 278" o:spid="_x0000_s1032" style="position:absolute;left:0;text-align:left;margin-left:464.5pt;margin-top:8.05pt;width:75.05pt;height:17.3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ELG7QIAAGoGAAAOAAAAZHJzL2Uyb0RvYy54bWysVduO0zAQfUfiHyy/Z5O0aXPRpqhNG4S0&#10;wIqFD3ATp7FI7GC7my6If2fsNN228IBY+hCN7fH4nDkz09s3h7ZBj1QqJniK/RsPI8oLUTK+S/GX&#10;z7kTYaQ04SVpBKcpfqIKv1m8fnXbdwmdiFo0JZUIgnCV9F2Ka627xHVVUdOWqBvRUQ6HlZAt0bCU&#10;O7eUpIfobeNOPG/u9kKWnRQFVQp218MhXtj4VUUL/bGqFNWoSTFg0/Yr7Xdrvu7iliQ7SbqaFUcY&#10;5B9QtIRxePQUak00QXvJfgvVskIKJSp9U4jWFVXFCmo5ABvfu2LzUJOOWi6QHNWd0qT+X9jiw+O9&#10;RKxM8WSKESctaPQJskb4rqFoEkYmQ32nEnB86O6l4ai6O1F8VYiLrAY/upRS9DUlJeDyjb97ccEs&#10;FFxF2/69KCE+2Wthk3WoZGsCQhrQwWrydNKEHjQqYDOeTf3pDKMCjiZ+HPpWM5ck4+VOKv2WihYZ&#10;I8USwNvg5PFOaQOGJKOLeYuLnDWNlb3hFxvgOOxQWzfDbZIAEDCNp4FkNf0Re/Em2kSBE0zmGyfw&#10;1mtnmWeBM8/9cLaerrNs7f80KPwgqVlZUm4eHevLD/5Ov2OlD5VxqjAlGlaacAaSkrtt1kj0SKC+&#10;c/uzAsDJs5t7CcOmBLhcUfIngbeaxE4+j0InyIOZE4de5Hh+vIrnXhAH6/yS0h3j9OWUUJ/iKWTN&#10;anYG+oqb5+W5N0p/4dYyDROkYW2KI8/8hp429bjhpRVaE9YM9lkqDPw/p2KZz7wwmEZOGM6mTjDd&#10;eM4qyjNnmfnzebhZZavNlbobWzHq5dmwmpyV3xne4xvPkKFex9q0DWd6bOhVfdgebE/Px+7divIJ&#10;OlAK6BAYgzCwwaiF/I5RD8MvxerbnkiKUfOOQxebSTkacjS2o0F4AVdTrDEazEwPE3XfSbarIbJv&#10;1eRiCZ1eMduFZgoMKICBWcBAs1yOw9dMzPO19Xr+i1j8AgAA//8DAFBLAwQUAAYACAAAACEAyrei&#10;kt8AAAAKAQAADwAAAGRycy9kb3ducmV2LnhtbEyPzU7DMBCE70i8g7VIXFBrJ1J/ksapEFIRVwpC&#10;5ObGJomw15HtNuHt2Z7gtqMZzX5T7Wdn2cWEOHiUkC0FMIOt1wN2Et7fDostsJgUamU9Ggk/JsK+&#10;vr2pVKn9hK/mckwdoxKMpZLQpzSWnMe2N07FpR8Nkvflg1OJZOi4Dmqicmd5LsSaOzUgfejVaJ56&#10;034fz04CV0142B6a4ePZZhhe8maKnysp7+/mxx2wZOb0F4YrPqFDTUwnf0YdmZVQ5AVtSWSsM2DX&#10;gNgUdJ0krMQGeF3x/xPqXwAAAP//AwBQSwECLQAUAAYACAAAACEAtoM4kv4AAADhAQAAEwAAAAAA&#10;AAAAAAAAAAAAAAAAW0NvbnRlbnRfVHlwZXNdLnhtbFBLAQItABQABgAIAAAAIQA4/SH/1gAAAJQB&#10;AAALAAAAAAAAAAAAAAAAAC8BAABfcmVscy8ucmVsc1BLAQItABQABgAIAAAAIQDrKELG7QIAAGoG&#10;AAAOAAAAAAAAAAAAAAAAAC4CAABkcnMvZTJvRG9jLnhtbFBLAQItABQABgAIAAAAIQDKt6KS3wAA&#10;AAoBAAAPAAAAAAAAAAAAAAAAAEcFAABkcnMvZG93bnJldi54bWxQSwUGAAAAAAQABADzAAAAUwYA&#10;AAAA&#10;" o:allowincell="f" filled="f" stroked="f" strokecolor="lime" strokeweight=".25pt">
            <v:textbox inset="0,0,0,0">
              <w:txbxContent>
                <w:p w14:paraId="31B6511E" w14:textId="77777777" w:rsidR="009F1CCB" w:rsidRDefault="009F1CCB" w:rsidP="004A5BA6">
                  <w:pPr>
                    <w:spacing w:line="160" w:lineRule="exact"/>
                    <w:jc w:val="left"/>
                    <w:rPr>
                      <w:rFonts w:cs="Miriam"/>
                      <w:noProof/>
                      <w:sz w:val="18"/>
                      <w:szCs w:val="18"/>
                      <w:rtl/>
                    </w:rPr>
                  </w:pPr>
                  <w:r>
                    <w:rPr>
                      <w:rFonts w:cs="Miriam"/>
                      <w:sz w:val="18"/>
                      <w:szCs w:val="18"/>
                      <w:rtl/>
                    </w:rPr>
                    <w:t>הקצאה לפי שיעור העולים</w:t>
                  </w:r>
                </w:p>
              </w:txbxContent>
            </v:textbox>
            <w10:anchorlock/>
          </v:rect>
        </w:pict>
      </w:r>
      <w:r>
        <w:rPr>
          <w:rStyle w:val="big-number"/>
          <w:rFonts w:cs="Miriam"/>
          <w:noProof w:val="0"/>
          <w:szCs w:val="32"/>
          <w:rtl/>
        </w:rPr>
        <w:t>7.</w:t>
      </w:r>
      <w:r>
        <w:rPr>
          <w:rStyle w:val="big-number"/>
          <w:rFonts w:cs="Miriam"/>
          <w:noProof w:val="0"/>
          <w:szCs w:val="32"/>
          <w:rtl/>
        </w:rPr>
        <w:tab/>
      </w:r>
      <w:r>
        <w:rPr>
          <w:rStyle w:val="default"/>
          <w:rFonts w:cs="FrankRuehl"/>
          <w:noProof w:val="0"/>
          <w:rtl/>
        </w:rPr>
        <w:t>4.5% מתקציב הקרן יחולק כך: כל רשות מקומית ששיעור העולה בה גבוה מ-2% זכאית לחלק היחסי מתקציב הקרן לפי תקנה זו, ושיעורו של החלק היחסי יהיה כיחס שבין שיעור העולים ברשות המקומית לבין סך כל שיעור העולים בכל הרשויות המקומיות שבהן שיעור העולים גבוה מ-2%; לעניין תקנה זו, "שיעור העולים" – המנה המתקבלת מחלוקת מכפלת מספר התושבים ברשות המקומית שלפי מרשם האוכלוסין עלו לישראל בחמש עשרה השנים שקדמו לשנת הכספים שבה מחולקים כספי הקרן במקדמי העדפה לפי שנת עלייה וארץ מוצא לפי טבלה 5 שבתוספת השלישית, במספר התושבים ברשות המקומית.</w:t>
      </w:r>
    </w:p>
    <w:p w14:paraId="7540A47F" w14:textId="77777777" w:rsidR="009F1CCB" w:rsidRDefault="009F1CCB" w:rsidP="00D33F3B">
      <w:pPr>
        <w:pStyle w:val="P00"/>
        <w:spacing w:before="72"/>
        <w:ind w:left="0" w:right="1134"/>
        <w:rPr>
          <w:rStyle w:val="default"/>
          <w:rFonts w:cs="FrankRuehl"/>
          <w:noProof w:val="0"/>
          <w:rtl/>
        </w:rPr>
      </w:pPr>
      <w:bookmarkStart w:id="9" w:name="Seif7"/>
      <w:bookmarkEnd w:id="9"/>
      <w:r>
        <w:rPr>
          <w:lang w:eastAsia="en-US"/>
        </w:rPr>
        <w:pict w14:anchorId="200F356B">
          <v:rect id="Rectangle 279" o:spid="_x0000_s1033" style="position:absolute;left:0;text-align:left;margin-left:464.15pt;margin-top:7.95pt;width:75.05pt;height:27.6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Pie7AIAAGoGAAAOAAAAZHJzL2Uyb0RvYy54bWysVduOmzAQfa/Uf7D8zgIJhICWVAmXqtK2&#10;XXXbD3DABKtgU9tZsq367x07l03SPlTd8oDGZjw+58yF2ze7vkOPVComeIr9Gw8jyitRM75J8ZfP&#10;pTPHSGnCa9IJTlP8RBV+s3j96nYcEjoRrehqKhEE4SoZhxS3Wg+J66qqpT1RN2KgHD42QvZEw1Ju&#10;3FqSEaL3nTvxvJk7ClkPUlRUKdjN9x/xwsZvGlrpj02jqEZdigGbtm9p32vzdhe3JNlIMrSsOsAg&#10;/4CiJ4zDpadQOdEEbSX7LVTPKimUaPRNJXpXNA2rqOUAbHzvis1DSwZquYA4ajjJpP5f2OrD471E&#10;rE7xZIIRJz3k6BOoRvimo2gSxUahcVAJOD4M99JwVMOdqL4qxEXWgh9dSinGlpIacPnG3704YBYK&#10;jqL1+F7UEJ9stbBi7RrZm4AgA9rZnDydckJ3GlWwGYdTfxpiVMGnaej7YWhvIMnx8CCVfktFj4yR&#10;YgngbXDyeKe0AUOSo4u5i4uSdZ1Ne8cvNsBxv0Nt3exPkwSAgGk8DSSb0x+xFxfzYh44wWRWOIGX&#10;586yzAJnVvpRmE/zLMv9nwaFHyQtq2vKzaXH+vKDv8vfodL3lXGqMCU6VptwBpKSm3XWSfRIoL5L&#10;+xzkOXNzL2FYSYDLFSV/EnirSeyUs3nkBGUQOnHkzR3Pj1fxzAviIC8vKd0xTl9OCY2QV1DN5uwM&#10;9BU3zytLz7YrpOnCrWcaJkjH+hTPPfMYAUhi6rHgtbU1Yd3ePpPCwP+zFMsy9KJgOneiKJw6wbTw&#10;nNW8zJxl5s9mUbHKVsVVdgtbMerlaticnJXfGd7DHc+QQYhjbdqGMz2271W9W+9sT0dGC9N/a1E/&#10;QQdKAR0CYxAGNhitkN8xGmH4pVh92xJJMerecehiMymPhjwa66NBeAVHU6wx2puZ3k/U7SDZpoXI&#10;vs0mF0vo9IbZLnxGAQzMAgaa5XIYvmZinq+t1/MvYvELAAD//wMAUEsDBBQABgAIAAAAIQBNxb/y&#10;3wAAAAoBAAAPAAAAZHJzL2Rvd25yZXYueG1sTI/BTsMwEETvSPyDtUhcEHUSKE1DnAohFXFtQYjc&#10;tsmSRNjryHab8Pe4Jziu5mnmbbmZjRYncn6wrCBdJCCIG9sO3Cl4f9ve5iB8QG5RWyYFP+RhU11e&#10;lFi0duIdnfahE7GEfYEK+hDGQkrf9GTQL+xIHLMv6wyGeLpOtg6nWG60zJLkQRocOC70ONJzT833&#10;/mgUSKzdTb6th48XnbJ7zerJfy6Vur6anx5BBJrDHwxn/agOVXQ62CO3XmgF6yy/i2gMlmsQZyBZ&#10;5fcgDgpWaQayKuX/F6pfAAAA//8DAFBLAQItABQABgAIAAAAIQC2gziS/gAAAOEBAAATAAAAAAAA&#10;AAAAAAAAAAAAAABbQ29udGVudF9UeXBlc10ueG1sUEsBAi0AFAAGAAgAAAAhADj9If/WAAAAlAEA&#10;AAsAAAAAAAAAAAAAAAAALwEAAF9yZWxzLy5yZWxzUEsBAi0AFAAGAAgAAAAhALEQ+J7sAgAAagYA&#10;AA4AAAAAAAAAAAAAAAAALgIAAGRycy9lMm9Eb2MueG1sUEsBAi0AFAAGAAgAAAAhAE3Fv/LfAAAA&#10;CgEAAA8AAAAAAAAAAAAAAAAARgUAAGRycy9kb3ducmV2LnhtbFBLBQYAAAAABAAEAPMAAABSBgAA&#10;AAA=&#10;" o:allowincell="f" filled="f" stroked="f" strokecolor="lime" strokeweight=".25pt">
            <v:textbox inset="0,0,0,0">
              <w:txbxContent>
                <w:p w14:paraId="13CF1CF7" w14:textId="77777777" w:rsidR="009F1CCB" w:rsidRDefault="009F1CCB" w:rsidP="004A5BA6">
                  <w:pPr>
                    <w:spacing w:line="160" w:lineRule="exact"/>
                    <w:jc w:val="left"/>
                    <w:rPr>
                      <w:rFonts w:cs="Miriam"/>
                      <w:noProof/>
                      <w:sz w:val="18"/>
                      <w:szCs w:val="18"/>
                      <w:rtl/>
                    </w:rPr>
                  </w:pPr>
                  <w:r>
                    <w:rPr>
                      <w:rFonts w:cs="Miriam"/>
                      <w:sz w:val="18"/>
                      <w:szCs w:val="18"/>
                      <w:rtl/>
                    </w:rPr>
                    <w:t>הקצאה לפי מספר התושבים שהם עולים מאתיופיה</w:t>
                  </w:r>
                </w:p>
              </w:txbxContent>
            </v:textbox>
            <w10:anchorlock/>
          </v:rect>
        </w:pict>
      </w:r>
      <w:r>
        <w:rPr>
          <w:rStyle w:val="big-number"/>
          <w:rFonts w:cs="Miriam"/>
          <w:noProof w:val="0"/>
          <w:szCs w:val="32"/>
          <w:rtl/>
        </w:rPr>
        <w:t>8.</w:t>
      </w:r>
      <w:r>
        <w:rPr>
          <w:rStyle w:val="big-number"/>
          <w:rFonts w:cs="Miriam"/>
          <w:noProof w:val="0"/>
          <w:szCs w:val="32"/>
          <w:rtl/>
        </w:rPr>
        <w:tab/>
      </w:r>
      <w:r>
        <w:rPr>
          <w:rStyle w:val="default"/>
          <w:rFonts w:cs="FrankRuehl"/>
          <w:noProof w:val="0"/>
          <w:rtl/>
        </w:rPr>
        <w:t>5% מתקציב הקרן יחולק כך: כל רשות מקומית שמספר התושבים בה שהם עולים מאתיופיה גבוה מ-100 זכאית לחלק היחסי מתקציב הקרן לפי תקנה זו, ושיעורו של החלק היחסי יהיה כיחס שבין מספר התושבים שהם עולים מאתיופיה באותה רשות מקומית לבין סך כל מספר התושבים שהם עולים מאתיופיה בכל הרשויות המקומיות שבהן מספר התושבים כאמור גבוה מ-100.</w:t>
      </w:r>
    </w:p>
    <w:p w14:paraId="4BF39DB0" w14:textId="77777777" w:rsidR="009F1CCB" w:rsidRDefault="009F1CCB" w:rsidP="00371EF8">
      <w:pPr>
        <w:pStyle w:val="P00"/>
        <w:spacing w:before="72"/>
        <w:ind w:left="0" w:right="1134"/>
        <w:rPr>
          <w:rStyle w:val="default"/>
          <w:rFonts w:cs="FrankRuehl"/>
          <w:noProof w:val="0"/>
          <w:rtl/>
        </w:rPr>
      </w:pPr>
      <w:bookmarkStart w:id="10" w:name="Seif8"/>
      <w:bookmarkEnd w:id="10"/>
      <w:r>
        <w:rPr>
          <w:lang w:eastAsia="en-US"/>
        </w:rPr>
        <w:pict w14:anchorId="02810764">
          <v:rect id="Rectangle 280" o:spid="_x0000_s1034" style="position:absolute;left:0;text-align:left;margin-left:464.15pt;margin-top:8pt;width:75.05pt;height:27.6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ozj7AIAAGoGAAAOAAAAZHJzL2Uyb0RvYy54bWysVcGOmzAQvVfqP1i+s0ACCaAlVQKhqrRt&#10;V932AxwwwSrY1HaWbKv+e8cmySZpD1W3HNDYjMdv3psZbt/suxY9UqmY4Cn2bzyMKC9Fxfg2xV8+&#10;F06EkdKEV6QVnKb4iSr8ZvH61e3QJ3QiGtFWVCIIwlUy9ClutO4T11VlQzuibkRPOXysheyIhqXc&#10;upUkA0TvWnfieTN3ELLqpSipUrCbjx/xwsava1rqj3WtqEZtigGbtm9p3xvzdhe3JNlK0jesPMAg&#10;/4CiI4zDpadQOdEE7ST7LVTHSimUqPVNKTpX1DUrqc0BsvG9q2weGtJTmwuQo/oTTer/hS0/PN5L&#10;xKoUT3yMOOlAo0/AGuHblqJJZBkaepWA40N/L02Oqr8T5VeFuMga8KNLKcXQUFIBLt8w6l4cMAsF&#10;R9FmeC8qiE92Wliy9rXsTECgAe2tJk8nTeheoxI243DqT0OMSvg0DX0/DO0NJDke7qXSb6nokDFS&#10;LAG8DU4e75Q2YEhydDF3cVGwtrWyt/xiAxzHHWrrZjxNEgACpvE0kKymP2IvXkfrKHCCyWztBF6e&#10;O8siC5xZ4c/DfJpnWe7/NCj8IGlYVVFuLj3Wlx/8nX6HSh8r41RhSrSsMuEMJCW3m6yV6JFAfRf2&#10;OdBz5uZewrCUQC5XKfmTwFtNYqeYRXMnKILQiede5Hh+vIpnXhAHeXGZ0h3j9OUpoQF0BdasZmeg&#10;r3LzvKLwbDGCTBduHdMwQVrWpTjyzDP2tKnHNa+s0JqwdrTPqDDw/0zFsgi9eTCNnPk8nDrBdO05&#10;q6jInGXmz2bz9Spbra/UXduKUS9nw2pyVn5neA93PEMGIo61aRvO9JiZeyrR+83e9nRkuDA7G1E9&#10;QQdKAR0CYxAGNhiNkN8xGmD4pVh92xFJMWrfcehiMymPhjwam6NBeAlHU6wxGs1MjxN110u2bSCy&#10;b9XkYgmdXjPbhc8oIAOzgIFmczkMXzMxz9fW6/kXsfgFAAD//wMAUEsDBBQABgAIAAAAIQAT/+M0&#10;3wAAAAoBAAAPAAAAZHJzL2Rvd25yZXYueG1sTI/BTsMwEETvSPyDtUhcEHWSQhtCnAohFXFtQYjc&#10;tsmSRNjryHab8Pe4Jziu5mn2TbmZjRYncn6wrCBdJCCIG9sO3Cl4f9ve5iB8QG5RWyYFP+RhU11e&#10;lFi0duIdnfahE7GEfYEK+hDGQkrf9GTQL+xIHLMv6wyGeLpOtg6nWG60zJJkJQ0OHD/0ONJzT833&#10;/mgUSKzdTb6th48XnbJ7zerJf94rdX01Pz2CCDSHPxjO+lEdquh0sEduvdAKHrJ8GdEYrOKmM5Cs&#10;8zsQBwXrdAmyKuX/CdUvAAAA//8DAFBLAQItABQABgAIAAAAIQC2gziS/gAAAOEBAAATAAAAAAAA&#10;AAAAAAAAAAAAAABbQ29udGVudF9UeXBlc10ueG1sUEsBAi0AFAAGAAgAAAAhADj9If/WAAAAlAEA&#10;AAsAAAAAAAAAAAAAAAAALwEAAF9yZWxzLy5yZWxzUEsBAi0AFAAGAAgAAAAhAK3OjOPsAgAAagYA&#10;AA4AAAAAAAAAAAAAAAAALgIAAGRycy9lMm9Eb2MueG1sUEsBAi0AFAAGAAgAAAAhABP/4zTfAAAA&#10;CgEAAA8AAAAAAAAAAAAAAAAARgUAAGRycy9kb3ducmV2LnhtbFBLBQYAAAAABAAEAPMAAABSBgAA&#10;AAA=&#10;" o:allowincell="f" filled="f" stroked="f" strokecolor="lime" strokeweight=".25pt">
            <v:textbox inset="0,0,0,0">
              <w:txbxContent>
                <w:p w14:paraId="38774454" w14:textId="77777777" w:rsidR="009F1CCB" w:rsidRDefault="009F1CCB" w:rsidP="004A5BA6">
                  <w:pPr>
                    <w:spacing w:line="160" w:lineRule="exact"/>
                    <w:jc w:val="left"/>
                    <w:rPr>
                      <w:rFonts w:cs="Miriam"/>
                      <w:noProof/>
                      <w:sz w:val="18"/>
                      <w:szCs w:val="18"/>
                      <w:rtl/>
                    </w:rPr>
                  </w:pPr>
                  <w:r>
                    <w:rPr>
                      <w:rFonts w:cs="Miriam"/>
                      <w:sz w:val="18"/>
                      <w:szCs w:val="18"/>
                      <w:rtl/>
                    </w:rPr>
                    <w:t>הקצאה לפי שיעור מאזן ההגירה הפנימית</w:t>
                  </w:r>
                </w:p>
              </w:txbxContent>
            </v:textbox>
            <w10:anchorlock/>
          </v:rect>
        </w:pict>
      </w:r>
      <w:r>
        <w:rPr>
          <w:rStyle w:val="big-number"/>
          <w:rFonts w:cs="Miriam"/>
          <w:noProof w:val="0"/>
          <w:szCs w:val="32"/>
          <w:rtl/>
        </w:rPr>
        <w:t>9.</w:t>
      </w:r>
      <w:r>
        <w:rPr>
          <w:rStyle w:val="big-number"/>
          <w:rFonts w:cs="Miriam"/>
          <w:noProof w:val="0"/>
          <w:szCs w:val="32"/>
          <w:rtl/>
        </w:rPr>
        <w:tab/>
      </w:r>
      <w:r>
        <w:rPr>
          <w:rStyle w:val="default"/>
          <w:rFonts w:cs="FrankRuehl"/>
          <w:noProof w:val="0"/>
          <w:rtl/>
        </w:rPr>
        <w:t>12% מתקציב הקרן יחולק כך:</w:t>
      </w:r>
    </w:p>
    <w:p w14:paraId="5BF54506" w14:textId="77777777" w:rsidR="009F1CCB" w:rsidRDefault="009F1CCB" w:rsidP="003A697A">
      <w:pPr>
        <w:pStyle w:val="P00"/>
        <w:spacing w:before="72"/>
        <w:ind w:left="624" w:right="1134"/>
        <w:rPr>
          <w:rStyle w:val="default"/>
          <w:rFonts w:cs="FrankRuehl"/>
          <w:noProof w:val="0"/>
          <w:rtl/>
        </w:rPr>
      </w:pPr>
      <w:r>
        <w:rPr>
          <w:rStyle w:val="default"/>
          <w:rFonts w:cs="FrankRuehl"/>
          <w:noProof w:val="0"/>
          <w:rtl/>
        </w:rPr>
        <w:t>כל רשות מקומית ששיעור מאזן ההגירה הפנימית שבה גבוה מ-0.75% זכאית למכפלת תקציב הקרן לפי תקנה זו בסכום שני אלה:</w:t>
      </w:r>
    </w:p>
    <w:p w14:paraId="6B65DA15" w14:textId="77777777" w:rsidR="009F1CCB" w:rsidRDefault="009F1CCB" w:rsidP="003A697A">
      <w:pPr>
        <w:pStyle w:val="P00"/>
        <w:spacing w:before="72"/>
        <w:ind w:left="624" w:right="1134"/>
        <w:rPr>
          <w:rStyle w:val="default"/>
          <w:rFonts w:cs="FrankRuehl"/>
          <w:noProof w:val="0"/>
          <w:rtl/>
        </w:rPr>
      </w:pPr>
      <w:r>
        <w:rPr>
          <w:rStyle w:val="default"/>
          <w:rFonts w:cs="FrankRuehl"/>
          <w:noProof w:val="0"/>
          <w:rtl/>
        </w:rPr>
        <w:t>(1)</w:t>
      </w:r>
      <w:r>
        <w:rPr>
          <w:rStyle w:val="default"/>
          <w:rFonts w:cs="FrankRuehl"/>
          <w:noProof w:val="0"/>
          <w:rtl/>
        </w:rPr>
        <w:tab/>
        <w:t>מכפלת 0.6 במנה המתקבלת מחלוקת שיעור מאזן ההגירה הפנימית ברשות המקומית בסך כל שיעורי מאזן ההגירה הפנימית של כל הרשויות המקומיות שבהן שיעור מאזן ההגירה הפנימית גבוה מ-0.75%;</w:t>
      </w:r>
    </w:p>
    <w:p w14:paraId="3D6C4ED7" w14:textId="77777777" w:rsidR="009F1CCB" w:rsidRDefault="009F1CCB" w:rsidP="003A697A">
      <w:pPr>
        <w:pStyle w:val="P00"/>
        <w:spacing w:before="72"/>
        <w:ind w:left="624" w:right="1134"/>
        <w:rPr>
          <w:rStyle w:val="default"/>
          <w:rFonts w:cs="FrankRuehl"/>
          <w:noProof w:val="0"/>
          <w:rtl/>
        </w:rPr>
      </w:pPr>
      <w:r>
        <w:rPr>
          <w:rStyle w:val="default"/>
          <w:rFonts w:cs="FrankRuehl"/>
          <w:noProof w:val="0"/>
          <w:rtl/>
        </w:rPr>
        <w:t>(2)</w:t>
      </w:r>
      <w:r>
        <w:rPr>
          <w:rStyle w:val="default"/>
          <w:rFonts w:cs="FrankRuehl"/>
          <w:noProof w:val="0"/>
          <w:rtl/>
        </w:rPr>
        <w:tab/>
        <w:t>מכפלת 0.4 במנה המתקבלת מחלוקת מאזן ההגירה הפנימית של הרשות המקומית בסך כל מאזן ההגירה הפנימית בכל הרשויות המקומיות שבהן שיעור מאזן ההגירה הפנימית גבוה מ-0.75%.</w:t>
      </w:r>
    </w:p>
    <w:p w14:paraId="7F1967A4" w14:textId="77777777" w:rsidR="009F1CCB" w:rsidRDefault="009F1CCB" w:rsidP="00BD61AD">
      <w:pPr>
        <w:pStyle w:val="P00"/>
        <w:spacing w:before="72"/>
        <w:ind w:left="0" w:right="1134"/>
        <w:rPr>
          <w:rStyle w:val="default"/>
          <w:rFonts w:cs="FrankRuehl"/>
          <w:noProof w:val="0"/>
          <w:rtl/>
        </w:rPr>
      </w:pPr>
      <w:bookmarkStart w:id="11" w:name="Seif9"/>
      <w:bookmarkEnd w:id="11"/>
      <w:r>
        <w:rPr>
          <w:lang w:eastAsia="en-US"/>
        </w:rPr>
        <w:pict w14:anchorId="2B053FAD">
          <v:rect id="Rectangle 281" o:spid="_x0000_s1035" style="position:absolute;left:0;text-align:left;margin-left:464.15pt;margin-top:7.85pt;width:75.05pt;height:21.9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1HK7AIAAGoGAAAOAAAAZHJzL2Uyb0RvYy54bWysVduO0zAQfUfiHyy/Z3Np2ibRpqhNG4S0&#10;wIqFD3ATp7FI7GC7my6If2fsNN228IBY+hCN7fH4nDkz09s3h7ZBj1QqJniK/RsPI8oLUTK+S/GX&#10;z7kTYaQ04SVpBKcpfqIKv1m8fnXbdwkNRC2akkoEQbhK+i7FtdZd4rqqqGlL1I3oKIfDSsiWaFjK&#10;nVtK0kP0tnEDz5u5vZBlJ0VBlYLd9XCIFzZ+VdFCf6wqRTVqUgzYtP1K+92ar7u4JclOkq5mxREG&#10;+QcULWEcHj2FWhNN0F6y30K1rJBCiUrfFKJ1RVWxgloOwMb3rtg81KSjlgskR3WnNKn/F7b48Hgv&#10;EStTHEB6OGlBo0+QNcJ3DUVB5JsM9Z1KwPGhu5eGo+ruRPFVIS6yGvzoUkrR15SUgMv6uxcXzELB&#10;VbTt34sS4pO9FjZZh0q2JiCkAR2sJk8nTehBowI24+nEn0wxKuAomEf+xGrmkmS83Eml31LRImOk&#10;WAJ4G5w83ikN4MF1dDFvcZGzprGyN/xiAxyHHWrrZrhNEgACpvE0kKymP2Iv3kSbKHTCYLZxQm+9&#10;dpZ5Fjqz3J9P15N1lq39nwaFHyY1K0vKzaNjffnh3+l3rPShMk4VpkTDShPOQFJyt80aiR4J1Hdu&#10;f0YwoHLm5l7CsMfA5YqSH4TeKoidfBbNnTAPp0489yLH8+NVPPPCOFznl5TuGKcvp4T6FE8ga1az&#10;M9BX3Dwvz71R+gu3lmmYIA1rUxx55jf0tKnHDS+t0JqwZrDPUmHg/zkVy3zqzcNJ5Mzn04kTTjae&#10;s4ryzFlm/mw236yy1eZK3Y2tGPXybFhNzsrvDO/xjWfIIPJYm7bhTI8NvaoP24Pt6Xjs3q0on6AD&#10;pYAOgT6HgQ1GLeR3jHoYfilW3/ZEUoyadxy62EzK0ZCjsR0Nwgu4mmKN0WBmepio+06yXQ2Rfasm&#10;F0vo9IrZLjRTYEABDMwCBprlchy+ZmKer63X81/E4hcAAAD//wMAUEsDBBQABgAIAAAAIQB3Svqp&#10;3wAAAAoBAAAPAAAAZHJzL2Rvd25yZXYueG1sTI/BTsMwEETvSPyDtUhcEHUaCE1DnAohFXFtQYjc&#10;tsmSRNjryHab8Pe4Jziu5mnmbbmZjRYncn6wrGC5SEAQN7YduFPw/ra9zUH4gNyitkwKfsjDprq8&#10;KLFo7cQ7Ou1DJ2IJ+wIV9CGMhZS+6cmgX9iROGZf1hkM8XSdbB1OsdxomSbJgzQ4cFzocaTnnprv&#10;/dEokFi7m3xbDx8vesnuNa0n/5kpdX01Pz2CCDSHPxjO+lEdquh0sEduvdAK1ml+F9EYZCsQZyBZ&#10;5fcgDgqydQayKuX/F6pfAAAA//8DAFBLAQItABQABgAIAAAAIQC2gziS/gAAAOEBAAATAAAAAAAA&#10;AAAAAAAAAAAAAABbQ29udGVudF9UeXBlc10ueG1sUEsBAi0AFAAGAAgAAAAhADj9If/WAAAAlAEA&#10;AAsAAAAAAAAAAAAAAAAALwEAAF9yZWxzLy5yZWxzUEsBAi0AFAAGAAgAAAAhAEXPUcrsAgAAagYA&#10;AA4AAAAAAAAAAAAAAAAALgIAAGRycy9lMm9Eb2MueG1sUEsBAi0AFAAGAAgAAAAhAHdK+qnfAAAA&#10;CgEAAA8AAAAAAAAAAAAAAAAARgUAAGRycy9kb3ducmV2LnhtbFBLBQYAAAAABAAEAPMAAABSBgAA&#10;AAA=&#10;" o:allowincell="f" filled="f" stroked="f" strokecolor="lime" strokeweight=".25pt">
            <v:textbox inset="0,0,0,0">
              <w:txbxContent>
                <w:p w14:paraId="5918657F" w14:textId="77777777" w:rsidR="009F1CCB" w:rsidRDefault="009F1CCB" w:rsidP="004A5BA6">
                  <w:pPr>
                    <w:spacing w:line="160" w:lineRule="exact"/>
                    <w:jc w:val="left"/>
                    <w:rPr>
                      <w:rFonts w:cs="Miriam"/>
                      <w:noProof/>
                      <w:sz w:val="18"/>
                      <w:szCs w:val="18"/>
                      <w:rtl/>
                    </w:rPr>
                  </w:pPr>
                  <w:r>
                    <w:rPr>
                      <w:rFonts w:cs="Miriam"/>
                      <w:sz w:val="18"/>
                      <w:szCs w:val="18"/>
                      <w:rtl/>
                    </w:rPr>
                    <w:t>הקצאה לפי שיעור גביית ארנונה</w:t>
                  </w:r>
                </w:p>
              </w:txbxContent>
            </v:textbox>
            <w10:anchorlock/>
          </v:rect>
        </w:pict>
      </w:r>
      <w:r>
        <w:rPr>
          <w:rStyle w:val="big-number"/>
          <w:rFonts w:cs="Miriam"/>
          <w:noProof w:val="0"/>
          <w:szCs w:val="32"/>
          <w:rtl/>
        </w:rPr>
        <w:t>10.</w:t>
      </w:r>
      <w:r>
        <w:rPr>
          <w:rStyle w:val="big-number"/>
          <w:rFonts w:cs="Miriam"/>
          <w:noProof w:val="0"/>
          <w:szCs w:val="32"/>
          <w:rtl/>
        </w:rPr>
        <w:tab/>
      </w:r>
      <w:r>
        <w:rPr>
          <w:rStyle w:val="default"/>
          <w:rFonts w:cs="FrankRuehl"/>
          <w:noProof w:val="0"/>
          <w:rtl/>
        </w:rPr>
        <w:t>20% מתקציב הקרן יחולק כך: לכל רשות מקומית יינתן ניקוד שהוא מכפלת מספר התושבים המשוקלל ברשות המקומית במקדם ההעדפה של הרשות לפי שיעור גביית הארנונה ברשות לפי טבלה 6 בתוספת השלישית; כל רשות מקומית זכאית לחלק היחסי מתקציב הקרן לפי תקנה זו, ושיעורו של החלק היחסי יהיה כיחס שבין ניקוד הרשות המקומית לבין סך כל הניקוד של כל הרשויות המקומיות לפי תקנה זו.</w:t>
      </w:r>
    </w:p>
    <w:p w14:paraId="0CAA011B" w14:textId="77777777" w:rsidR="009F1CCB" w:rsidRDefault="009F1CCB" w:rsidP="00BD61AD">
      <w:pPr>
        <w:pStyle w:val="P00"/>
        <w:spacing w:before="72"/>
        <w:ind w:left="0" w:right="1134"/>
        <w:rPr>
          <w:rStyle w:val="default"/>
          <w:rFonts w:cs="FrankRuehl"/>
          <w:noProof w:val="0"/>
          <w:rtl/>
        </w:rPr>
      </w:pPr>
      <w:bookmarkStart w:id="12" w:name="Seif10"/>
      <w:bookmarkEnd w:id="12"/>
      <w:r>
        <w:rPr>
          <w:lang w:eastAsia="en-US"/>
        </w:rPr>
        <w:pict w14:anchorId="03689A1C">
          <v:rect id="Rectangle 282" o:spid="_x0000_s1036" style="position:absolute;left:0;text-align:left;margin-left:461pt;margin-top:8pt;width:78.15pt;height:23.4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jXp7AIAAGsGAAAOAAAAZHJzL2Uyb0RvYy54bWysVV1vmzAUfZ+0/2D5nWIISQCVTAkJ06Ru&#10;q9btBzhggjWwme2UdNP++65N0ibdHqZ1PKBrc319zrkfXL85dC26Z0pzKTIcXBGMmChlxcUuw18+&#10;F16MkTZUVLSVgmX4gWn8ZvH61fXQpyyUjWwrphAEETod+gw3xvSp7+uyYR3VV7JnAj7WUnXUwFLt&#10;/ErRAaJ3rR8SMvMHqapeyZJpDbvr8SNeuPh1zUrzsa41M6jNMGAz7q3ce2vf/uKapjtF+4aXRxj0&#10;H1B0lAu49DHUmhqK9or/FqrjpZJa1uaqlJ0v65qXzHEANgF5xuauoT1zXEAc3T/KpP9f2PLD/a1C&#10;vILcJRgJ2kGOPoFqVOxahsI4tAoNvU7B8a6/VZaj7m9k+VUjIfMG/NhSKTk0jFaAK7D+/sUBu9Bw&#10;FG2H97KC+HRvpBPrUKvOBgQZ0MHl5OExJ+xgUAmbSRJOyRSjEj6FyTwOpu4Gmp4O90qbt0x2yBoZ&#10;VgDeBaf3N9pYMDQ9udi7hCx427q0t+JiAxzHHebqZjxNUwACpvW0kFxOfyQk2cSbOPKicLbxIrJe&#10;e8sij7xZEcyn68k6z9fBT4siiNKGVxUT9tJTfQXR3+XvWOljZTxWmJYtr2w4C0mr3TZvFbqnUN+F&#10;e47ynLn5lzCcJMDlGaUgjMgqTLxiFs+9qIimXjInsUeCZJXMSJRE6+KS0g0X7OWU0JDhCajmcnYG&#10;+hk3QoqCuHaFNF24ddzABGl5l+GY2McKQFNbjxtROdtQ3o72mRQW/p+lWBZTMo8msTefTydeNNkQ&#10;bxUXubfMg9lsvlnlq82z7G5cxeiXq+FyclZ+Z3iPdzxBBiFOtekazvbY2KvmsD2MPe3EsA24ldUD&#10;tKCS0CIwB2Fig9FI9R2jAaZfhvW3PVUMo/adgDa2o/JkqJOxPRlUlHA0wwaj0czNOFL3veK7BiIH&#10;Lp1CLqHVa+7a8AkFULALmGiOzHH62pF5vnZeT/+IxS8AAAD//wMAUEsDBBQABgAIAAAAIQAc9aYj&#10;3wAAAAoBAAAPAAAAZHJzL2Rvd25yZXYueG1sTI/BTsMwEETvSPyDtUhcUOvUiJCGOBVCKuJKQai5&#10;ufGSRNjryHab8Pe4J3pajWY0+6bazNawE/owOJKwWmbAkFqnB+okfH5sFwWwEBVpZRyhhF8MsKmv&#10;rypVajfRO552sWOphEKpJPQxjiXnoe3RqrB0I1Lyvp23KibpO669mlK5NVxkWc6tGih96NWILz22&#10;P7ujlcBV4++KbTN8vZoV+TfRTGH/IOXtzfz8BCziHP/DcMZP6FAnpoM7kg7MSFgLkbbEZOTpngPZ&#10;Y3EP7CAhF2vgdcUvJ9R/AAAA//8DAFBLAQItABQABgAIAAAAIQC2gziS/gAAAOEBAAATAAAAAAAA&#10;AAAAAAAAAAAAAABbQ29udGVudF9UeXBlc10ueG1sUEsBAi0AFAAGAAgAAAAhADj9If/WAAAAlAEA&#10;AAsAAAAAAAAAAAAAAAAALwEAAF9yZWxzLy5yZWxzUEsBAi0AFAAGAAgAAAAhAMSiNensAgAAawYA&#10;AA4AAAAAAAAAAAAAAAAALgIAAGRycy9lMm9Eb2MueG1sUEsBAi0AFAAGAAgAAAAhABz1piPfAAAA&#10;CgEAAA8AAAAAAAAAAAAAAAAARgUAAGRycy9kb3ducmV2LnhtbFBLBQYAAAAABAAEAPMAAABSBgAA&#10;AAA=&#10;" o:allowincell="f" filled="f" stroked="f" strokecolor="lime" strokeweight=".25pt">
            <v:textbox inset="0,0,0,0">
              <w:txbxContent>
                <w:p w14:paraId="04A2DE73" w14:textId="77777777" w:rsidR="009F1CCB" w:rsidRDefault="009F1CCB" w:rsidP="004A5BA6">
                  <w:pPr>
                    <w:spacing w:line="160" w:lineRule="exact"/>
                    <w:jc w:val="left"/>
                    <w:rPr>
                      <w:rFonts w:cs="Miriam"/>
                      <w:noProof/>
                      <w:sz w:val="18"/>
                      <w:szCs w:val="18"/>
                      <w:rtl/>
                    </w:rPr>
                  </w:pPr>
                  <w:r>
                    <w:rPr>
                      <w:rFonts w:cs="Miriam"/>
                      <w:sz w:val="18"/>
                      <w:szCs w:val="18"/>
                      <w:rtl/>
                    </w:rPr>
                    <w:t>הקצאה לפי אי-צבירת גירעון שוטף</w:t>
                  </w:r>
                </w:p>
              </w:txbxContent>
            </v:textbox>
            <w10:anchorlock/>
          </v:rect>
        </w:pict>
      </w:r>
      <w:r>
        <w:rPr>
          <w:rStyle w:val="big-number"/>
          <w:rFonts w:cs="Miriam"/>
          <w:noProof w:val="0"/>
          <w:szCs w:val="32"/>
          <w:rtl/>
        </w:rPr>
        <w:t>11.</w:t>
      </w:r>
      <w:r>
        <w:rPr>
          <w:rStyle w:val="big-number"/>
          <w:rFonts w:cs="Miriam"/>
          <w:noProof w:val="0"/>
          <w:szCs w:val="32"/>
          <w:rtl/>
        </w:rPr>
        <w:tab/>
      </w:r>
      <w:r>
        <w:rPr>
          <w:rStyle w:val="default"/>
          <w:rFonts w:cs="FrankRuehl"/>
          <w:noProof w:val="0"/>
          <w:rtl/>
        </w:rPr>
        <w:t>8% מתקציב הקרן יחולק כך: לכל רשות מקומית ייתנן ניקוד שהוא מכפלת מספר התושבים המשוקלל ברשות המקומית במקדם ההעדפה של הרשות בהתאם לאי-צבירת דירעון שוטף לפי טבלה 7 בתוספת השלישית; כל רשות מקומית תהיה זכאית לחלק היחסי מתקציב הקרן לפי תקנה זו, ושיעורו של החלק היחסי יהיה כיחס שבין ניקוד הרשות המקומית לבין סך הניקוד של כל הרשויות המקומיות לפי תקנה זו.</w:t>
      </w:r>
    </w:p>
    <w:p w14:paraId="70F92C77" w14:textId="77777777" w:rsidR="009F1CCB" w:rsidRDefault="009F1CCB" w:rsidP="004E24BD">
      <w:pPr>
        <w:pStyle w:val="P00"/>
        <w:spacing w:before="72"/>
        <w:ind w:left="0" w:right="1134"/>
        <w:rPr>
          <w:rStyle w:val="default"/>
          <w:rFonts w:cs="FrankRuehl"/>
          <w:noProof w:val="0"/>
          <w:rtl/>
        </w:rPr>
      </w:pPr>
      <w:bookmarkStart w:id="13" w:name="Seif11"/>
      <w:bookmarkEnd w:id="13"/>
      <w:r>
        <w:rPr>
          <w:lang w:eastAsia="en-US"/>
        </w:rPr>
        <w:pict w14:anchorId="5EECC883">
          <v:rect id="Rectangle 283" o:spid="_x0000_s1037" style="position:absolute;left:0;text-align:left;margin-left:464.15pt;margin-top:8.1pt;width:75.05pt;height:11.45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nbY7AIAAGsGAAAOAAAAZHJzL2Uyb0RvYy54bWysVcGOmzAQvVfqP1i+s0AgCaAlVQKhqrRt&#10;V932AxwwwSrY1HaWbKv+e8cmySZpD1W3HNDYjMdv3psZbt/suxY9UqmY4Cn2bzyMKC9Fxfg2xV8+&#10;F06EkdKEV6QVnKb4iSr8ZvH61e3QJ3QiGtFWVCIIwlUy9ClutO4T11VlQzuibkRPOXysheyIhqXc&#10;upUkA0TvWnfieTN3ELLqpSipUrCbjx/xwsava1rqj3WtqEZtigGbtm9p3xvzdhe3JNlK0jesPMAg&#10;/4CiI4zDpadQOdEE7ST7LVTHSimUqPVNKTpX1DUrqc0BsvG9q2weGtJTmwuQo/oTTer/hS0/PN5L&#10;xCrQDpTipAONPgFrhG9biiZRYBgaepWA40N/L02Oqr8T5VeFuMga8KNLKcXQUFIBLt/4uxcHzELB&#10;UbQZ3osK4pOdFpasfS07ExBoQHurydNJE7rXqITNeBr4wRSjEj754TT0p/YGkhwP91Lpt1R0yBgp&#10;lgDeBiePd0obMCQ5upi7uChY21rZW36xAY7jDrV1M54mCQAB03gaSFbTH7EXr6N1FDrhZLZ2Qi/P&#10;nWWRhc6s8OfTPMizLPd/GhR+mDSsqig3lx7ryw//Tr9DpY+VcaowJVpWmXAGkpLbTdZK9Eigvgv7&#10;HOg5c3MvYVhKIJerlPxJ6K0msVPMorkTFuHUiede5Hh+vIpnXhiHeXGZ0h3j9OUpoSHFAbBmNTsD&#10;fZWb5xWFZ9sVZLpw65iGCdKyLsWRZx5DAElMPa55ZW1NWDvaZ1QY+H+mYllMvXkYRM58Pg2cMFh7&#10;zioqMmeZ+bPZfL3KVusrdde2YtTL2bCanJXfGd7DHc+QgYhjbdqGMz029qreb/ZjT9t2NA24EdUT&#10;tKAU0CIwB2Fig9EI+R2jAaZfitW3HZEUo/YdhzY2o/JoyKOxORqEl3A0xRqj0cz0OFJ3vWTbBiL7&#10;Vk4ultDqNbNt+IwCUjALmGg2mcP0NSPzfG29nv8Ri18AAAD//wMAUEsDBBQABgAIAAAAIQCUA+QV&#10;3wAAAAoBAAAPAAAAZHJzL2Rvd25yZXYueG1sTI/BTsMwEETvSPyDtUhcEHWSQklDnAohFXFtQYjc&#10;tsmSRNjryHab8Pe4Jziu5mnmbbmZjRYncn6wrCBdJCCIG9sO3Cl4f9ve5iB8QG5RWyYFP+RhU11e&#10;lFi0duIdnfahE7GEfYEK+hDGQkrf9GTQL+xIHLMv6wyGeLpOtg6nWG60zJJkJQ0OHBd6HOm5p+Z7&#10;fzQKJNbuJt/Ww8eLTtm9ZvXkP++Vur6anx5BBJrDHwxn/agOVXQ62CO3XmgF6yxfRjQGqwzEGUge&#10;8jsQBwXLdQqyKuX/F6pfAAAA//8DAFBLAQItABQABgAIAAAAIQC2gziS/gAAAOEBAAATAAAAAAAA&#10;AAAAAAAAAAAAAABbQ29udGVudF9UeXBlc10ueG1sUEsBAi0AFAAGAAgAAAAhADj9If/WAAAAlAEA&#10;AAsAAAAAAAAAAAAAAAAALwEAAF9yZWxzLy5yZWxzUEsBAi0AFAAGAAgAAAAhALUKdtjsAgAAawYA&#10;AA4AAAAAAAAAAAAAAAAALgIAAGRycy9lMm9Eb2MueG1sUEsBAi0AFAAGAAgAAAAhAJQD5BXfAAAA&#10;CgEAAA8AAAAAAAAAAAAAAAAARgUAAGRycy9kb3ducmV2LnhtbFBLBQYAAAAABAAEAPMAAABSBgAA&#10;AAA=&#10;" o:allowincell="f" filled="f" stroked="f" strokecolor="lime" strokeweight=".25pt">
            <v:textbox inset="0,0,0,0">
              <w:txbxContent>
                <w:p w14:paraId="6C27F9E9" w14:textId="77777777" w:rsidR="009F1CCB" w:rsidRDefault="009F1CCB" w:rsidP="004A5BA6">
                  <w:pPr>
                    <w:spacing w:line="160" w:lineRule="exact"/>
                    <w:jc w:val="left"/>
                    <w:rPr>
                      <w:rFonts w:cs="Miriam"/>
                      <w:noProof/>
                      <w:sz w:val="18"/>
                      <w:szCs w:val="18"/>
                      <w:rtl/>
                    </w:rPr>
                  </w:pPr>
                  <w:r>
                    <w:rPr>
                      <w:rFonts w:cs="Miriam"/>
                      <w:sz w:val="18"/>
                      <w:szCs w:val="18"/>
                      <w:rtl/>
                    </w:rPr>
                    <w:t>עדכון ערכים</w:t>
                  </w:r>
                </w:p>
              </w:txbxContent>
            </v:textbox>
            <w10:anchorlock/>
          </v:rect>
        </w:pict>
      </w:r>
      <w:r>
        <w:rPr>
          <w:rStyle w:val="big-number"/>
          <w:rFonts w:cs="Miriam"/>
          <w:noProof w:val="0"/>
          <w:szCs w:val="32"/>
          <w:rtl/>
        </w:rPr>
        <w:t>12</w:t>
      </w:r>
      <w:r w:rsidRPr="00BC4D85">
        <w:rPr>
          <w:rStyle w:val="default"/>
          <w:rFonts w:cs="FrankRuehl"/>
          <w:noProof w:val="0"/>
          <w:rtl/>
        </w:rPr>
        <w:t>.</w:t>
      </w:r>
      <w:r w:rsidRPr="00BC4D85">
        <w:rPr>
          <w:rStyle w:val="default"/>
          <w:rFonts w:cs="FrankRuehl"/>
          <w:noProof w:val="0"/>
          <w:rtl/>
        </w:rPr>
        <w:tab/>
      </w:r>
      <w:r>
        <w:rPr>
          <w:rStyle w:val="default"/>
          <w:rFonts w:cs="FrankRuehl"/>
          <w:noProof w:val="0"/>
          <w:rtl/>
        </w:rPr>
        <w:t>(א)</w:t>
      </w:r>
      <w:r>
        <w:rPr>
          <w:rStyle w:val="default"/>
          <w:rFonts w:cs="FrankRuehl"/>
          <w:noProof w:val="0"/>
          <w:rtl/>
        </w:rPr>
        <w:tab/>
        <w:t>הערכים של התעריפים הנורמטיביים בטבלאות 1, 3 ו-6 בתוספת הראשונה יעודכנו ב-1 בינואר מדי שנה בשנה משנת 2019 לפי שיעור העדכון כהגדרתו בסעיף 7 לחוק הסדרים במשק המדינה (תיקוני חקיקה להשגת יעדי התקציב), התשנ"ג-1992.</w:t>
      </w:r>
    </w:p>
    <w:p w14:paraId="222BD242" w14:textId="77777777" w:rsidR="009F1CCB" w:rsidRDefault="009F1CCB" w:rsidP="004E24BD">
      <w:pPr>
        <w:pStyle w:val="P00"/>
        <w:spacing w:before="72"/>
        <w:ind w:left="0" w:right="1134"/>
        <w:rPr>
          <w:rStyle w:val="default"/>
          <w:rFonts w:cs="FrankRuehl"/>
          <w:noProof w:val="0"/>
          <w:rtl/>
        </w:rPr>
      </w:pPr>
      <w:r>
        <w:rPr>
          <w:rStyle w:val="default"/>
          <w:rFonts w:cs="FrankRuehl"/>
          <w:noProof w:val="0"/>
          <w:rtl/>
        </w:rPr>
        <w:tab/>
        <w:t>(ב)</w:t>
      </w:r>
      <w:r>
        <w:rPr>
          <w:rStyle w:val="default"/>
          <w:rFonts w:cs="FrankRuehl"/>
          <w:noProof w:val="0"/>
          <w:rtl/>
        </w:rPr>
        <w:tab/>
        <w:t>המנהל הכללי של משרד הפנים יפרסם את התעריף הנורמטיבי לפי הטבלאות האמורות בתקנת משנה (א) כפי שהתעדכנו לפי תקנת המשנה האמורה.</w:t>
      </w:r>
    </w:p>
    <w:p w14:paraId="062DFFBA" w14:textId="77777777" w:rsidR="009F1CCB" w:rsidRDefault="009F1CCB" w:rsidP="0020505C">
      <w:pPr>
        <w:pStyle w:val="P00"/>
        <w:spacing w:before="72"/>
        <w:ind w:left="0" w:right="1134"/>
        <w:rPr>
          <w:rStyle w:val="default"/>
          <w:rFonts w:cs="FrankRuehl"/>
          <w:noProof w:val="0"/>
          <w:rtl/>
        </w:rPr>
      </w:pPr>
      <w:bookmarkStart w:id="14" w:name="Seif13"/>
      <w:bookmarkEnd w:id="14"/>
      <w:r>
        <w:rPr>
          <w:lang w:eastAsia="en-US"/>
        </w:rPr>
        <w:pict w14:anchorId="3CD5271A">
          <v:rect id="Rectangle 431" o:spid="_x0000_s1038" style="position:absolute;left:0;text-align:left;margin-left:464.5pt;margin-top:8.05pt;width:75.05pt;height:20.8pt;z-index:25166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9Ku6wIAAGsGAAAOAAAAZHJzL2Uyb0RvYy54bWysVcGOmzAQvVfqP1i+s0AgJERLqgRCVWnb&#10;rrrtBzhgglWwqe0s2Vb9945NyCZpD1W3OaCxPR6/N29mcvvm0DbokUrFBE+wf+NhRHkhSsZ3Cf7y&#10;OXfmGClNeEkawWmCn6jCb5avX9323YJORC2akkoEQbha9F2Ca627heuqoqYtUTeioxwOKyFbomEp&#10;d24pSQ/R28adeF7k9kKWnRQFVQp2s+EQL238qqKF/lhVimrUJBiwafuV9rs1X3d5SxY7SbqaFUcY&#10;5B9QtIRxePQUKiOaoL1kv4VqWSGFEpW+KUTriqpiBbUcgI3vXbF5qElHLRdIjupOaVL/L2zx4fFe&#10;IlaCdjOMOGlBo0+QNcJ3DUVh4JsM9Z1agONDdy8NR9XdieKrQlykNfjRlZSirykpAZf1dy8umIWC&#10;q2jbvxclxCd7LWyyDpVsTUBIAzpYTZ5OmtCDRgVsxtPAD6YYFXA0iUI/spq5ZDFe7qTSb6lokTES&#10;LAG8DU4e75QG8OA6upi3uMhZ01jZG36xAY7DDrV1M9wmCwACpvE0kKymP2Iv3sw389AJJ9HGCb0s&#10;c1Z5GjpR7s+mWZClaeb/NCj8cFGzsqTcPDrWlx/+nX7HSh8q41RhSjSsNOEMJCV327SR6JFAfef2&#10;ZwQDKmdu7iUMewxcrij5k9BbT2Inj+YzJ8zDqRPPvLnj+fE6jrwwDrP8ktId4/TllFCf4ACyZjU7&#10;A33FzfPy3Bulv3BrmYYJ0rA2wXPP/IaeNvW44aUVWhPWDPZZKgz8P6dilU+9WRjMndlsGjhhsPGc&#10;9TxPnVXqR9Fss07Xmyt1N7Zi1MuzYTU5K78zvMc3niGDyGNt2oYzPTb0qj5sD0NPT8b23YryCVpQ&#10;CmgRmIMwscGohfyOUQ/TL8Hq255IilHzjkMbm1E5GnI0tqNBeAFXE6wxGsxUDyN130m2qyGyb+Xk&#10;YgWtXjHbhmYMDCiAglnARLNkjtPXjMzztfV6/o9Y/gIAAP//AwBQSwMEFAAGAAgAAAAhAFkR5nPe&#10;AAAACgEAAA8AAABkcnMvZG93bnJldi54bWxMj0FLw0AQhe+C/2EZwYvYTQJtmphNEaHi1SpibtPs&#10;mgSzs2F328R/7/Skt3m8x5vvVbvFjuJsfBgcKUhXCQhDrdMDdQre3/b3WxAhImkcHRkFPybArr6+&#10;qrDUbqZXcz7ETnAJhRIV9DFOpZSh7Y3FsHKTIfa+nLcYWfpOao8zl9tRZkmykRYH4g89TuapN+33&#10;4WQVSGz83XbfDB/PY0r+JWvm8LlW6vZmeXwAEc0S/8JwwWd0qJnp6E6kgxgVFFnBWyIbmxTEJZDk&#10;BV9HBes8B1lX8v+E+hcAAP//AwBQSwECLQAUAAYACAAAACEAtoM4kv4AAADhAQAAEwAAAAAAAAAA&#10;AAAAAAAAAAAAW0NvbnRlbnRfVHlwZXNdLnhtbFBLAQItABQABgAIAAAAIQA4/SH/1gAAAJQBAAAL&#10;AAAAAAAAAAAAAAAAAC8BAABfcmVscy8ucmVsc1BLAQItABQABgAIAAAAIQBHc9Ku6wIAAGsGAAAO&#10;AAAAAAAAAAAAAAAAAC4CAABkcnMvZTJvRG9jLnhtbFBLAQItABQABgAIAAAAIQBZEeZz3gAAAAoB&#10;AAAPAAAAAAAAAAAAAAAAAEUFAABkcnMvZG93bnJldi54bWxQSwUGAAAAAAQABADzAAAAUAYAAAAA&#10;" o:allowincell="f" filled="f" stroked="f" strokecolor="lime" strokeweight=".25pt">
            <v:textbox inset="0,0,0,0">
              <w:txbxContent>
                <w:p w14:paraId="4A1F00E5" w14:textId="77777777" w:rsidR="009F1CCB" w:rsidRDefault="009F1CCB" w:rsidP="0020505C">
                  <w:pPr>
                    <w:spacing w:line="160" w:lineRule="exact"/>
                    <w:jc w:val="left"/>
                    <w:rPr>
                      <w:rFonts w:cs="Miriam"/>
                      <w:noProof/>
                      <w:sz w:val="18"/>
                      <w:szCs w:val="18"/>
                      <w:rtl/>
                    </w:rPr>
                  </w:pPr>
                  <w:r>
                    <w:rPr>
                      <w:rFonts w:cs="Miriam"/>
                      <w:sz w:val="18"/>
                      <w:szCs w:val="18"/>
                      <w:rtl/>
                    </w:rPr>
                    <w:t>פרסום אופן החישוב וההקצאה</w:t>
                  </w:r>
                </w:p>
              </w:txbxContent>
            </v:textbox>
            <w10:anchorlock/>
          </v:rect>
        </w:pict>
      </w:r>
      <w:r>
        <w:rPr>
          <w:rStyle w:val="big-number"/>
          <w:rFonts w:cs="Miriam"/>
          <w:noProof w:val="0"/>
          <w:szCs w:val="32"/>
          <w:rtl/>
        </w:rPr>
        <w:t>13</w:t>
      </w:r>
      <w:r w:rsidRPr="00BC4D85">
        <w:rPr>
          <w:rStyle w:val="default"/>
          <w:rFonts w:cs="FrankRuehl"/>
          <w:noProof w:val="0"/>
          <w:rtl/>
        </w:rPr>
        <w:t>.</w:t>
      </w:r>
      <w:r w:rsidRPr="00BC4D85">
        <w:rPr>
          <w:rStyle w:val="default"/>
          <w:rFonts w:cs="FrankRuehl"/>
          <w:noProof w:val="0"/>
          <w:rtl/>
        </w:rPr>
        <w:tab/>
      </w:r>
      <w:r>
        <w:rPr>
          <w:rStyle w:val="default"/>
          <w:rFonts w:cs="FrankRuehl"/>
          <w:noProof w:val="0"/>
          <w:rtl/>
        </w:rPr>
        <w:t>המנהל הכללי של משרד הפנים יפרסם מדי שנה בשנה באתר האינטרנט של משרד הפנים קובץ ממוכן שבו יפורטו הקצאת תקציב הקרן ודרך החישוב של ההקצאה לפי כל תקנה מתקנות אלה לכל רשות מקומית באותה שנת כספים.</w:t>
      </w:r>
    </w:p>
    <w:p w14:paraId="2DB83C91" w14:textId="77777777" w:rsidR="009F1CCB" w:rsidRDefault="009F1CCB" w:rsidP="0020505C">
      <w:pPr>
        <w:pStyle w:val="P00"/>
        <w:spacing w:before="72"/>
        <w:ind w:left="0" w:right="1134"/>
        <w:rPr>
          <w:rStyle w:val="default"/>
          <w:rFonts w:cs="FrankRuehl"/>
          <w:noProof w:val="0"/>
          <w:rtl/>
        </w:rPr>
      </w:pPr>
      <w:bookmarkStart w:id="15" w:name="Seif14"/>
      <w:bookmarkEnd w:id="15"/>
      <w:r>
        <w:rPr>
          <w:lang w:eastAsia="en-US"/>
        </w:rPr>
        <w:pict w14:anchorId="5849DE4B">
          <v:rect id="Rectangle 432" o:spid="_x0000_s1039" style="position:absolute;left:0;text-align:left;margin-left:464.15pt;margin-top:7.7pt;width:75.05pt;height:10.95pt;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jGe7QIAAGsGAAAOAAAAZHJzL2Uyb0RvYy54bWysVV1vmzAUfZ+0/2D5nWICIQGVTAkJ06Ru&#10;q9btBzhggjWwme2UdNP++65N0ibdHqZ1PKBrc319zrkfXL85dC26Z0pzKTIcXBGMmChlxcUuw18+&#10;F94cI22oqGgrBcvwA9P4zeL1q+uhT9lENrKtmEIQROh06DPcGNOnvq/LhnVUX8meCfhYS9VRA0u1&#10;8ytFB4jetf6EkNgfpKp6JUumNeyux4944eLXNSvNx7rWzKA2w4DNuLdy7619+4trmu4U7RteHmHQ&#10;f0DRUS7g0sdQa2oo2iv+W6iOl0pqWZurUna+rGteMscB2ATkGZu7hvbMcQFxdP8ok/5/YcsP97cK&#10;8QpyF2MkaAc5+gSqUbFrGYrCiVVo6HUKjnf9rbIcdX8jy68aCZk34MeWSsmhYbQCXIH19y8O2IWG&#10;o2g7vJcVxKd7I51Yh1p1NiDIgA4uJw+POWEHg0rYTKZhEE4xKuFTECYknrobaHo63Ctt3jLZIWtk&#10;WAF4F5ze32hjwdD05GLvErLgbevS3oqLDXAcd5irm/E0TQEImNbTQnI5/ZGQZDPfzCMvmsQbLyLr&#10;tbcs8siLi2A2XYfrPF8HPy2KIEobXlVM2EtP9RVEf5e/Y6WPlfFYYVq2vLLhLCStdtu8VeieQn0X&#10;7jnKc+bmX8JwkgCXZ5SCSURWk8Qr4vnMi4po6iUzMvdIkKySmERJtC4uKd1wwV5OCQ0ZDkE1l7Mz&#10;0M+4EVIUxLUrpOnCreMGJkjLuwzPiX2sADS19bgRlbMN5e1on0lh4f9ZimUxJbMonHuz2TT0onBD&#10;vNW8yL1lHsTxbLPKV5tn2d24itEvV8Pl5Kz8zvAe73iCDEKcatM1nO2xsVfNYXsYezq0YtgG3Mrq&#10;AVpQSWgRmIMwscFopPqO0QDTL8P6254qhlH7TkAb21F5MtTJ2J4MKko4mmGD0WjmZhyp+17xXQOR&#10;A5dOIZfQ6jV3bfiEAijYBUw0R+Y4fe3IPF87r6d/xOIXAAAA//8DAFBLAwQUAAYACAAAACEApTCC&#10;gd8AAAAKAQAADwAAAGRycy9kb3ducmV2LnhtbEyPwU7DMAyG70i8Q2QkLoilaxkrpemEkIa4biBE&#10;b15r2orEqZJsLW9PdoKbrf/T78/lZjZanMj5wbKC5SIBQdzYduBOwfvb9jYH4QNyi9oyKfghD5vq&#10;8qLEorUT7+i0D52IJewLVNCHMBZS+qYng35hR+KYfVlnMMTVdbJ1OMVyo2WaJPfS4MDxQo8jPffU&#10;fO+PRoHE2t3k23r4eNFLdq9pPfnPlVLXV/PTI4hAc/iD4awf1aGKTgd75NYLreAhzbOIxmB1B+IM&#10;JOs8TgcF2ToDWZXy/wvVLwAAAP//AwBQSwECLQAUAAYACAAAACEAtoM4kv4AAADhAQAAEwAAAAAA&#10;AAAAAAAAAAAAAAAAW0NvbnRlbnRfVHlwZXNdLnhtbFBLAQItABQABgAIAAAAIQA4/SH/1gAAAJQB&#10;AAALAAAAAAAAAAAAAAAAAC8BAABfcmVscy8ucmVsc1BLAQItABQABgAIAAAAIQBcbjGe7QIAAGsG&#10;AAAOAAAAAAAAAAAAAAAAAC4CAABkcnMvZTJvRG9jLnhtbFBLAQItABQABgAIAAAAIQClMIKB3wAA&#10;AAoBAAAPAAAAAAAAAAAAAAAAAEcFAABkcnMvZG93bnJldi54bWxQSwUGAAAAAAQABADzAAAAUwYA&#10;AAAA&#10;" o:allowincell="f" filled="f" stroked="f" strokecolor="lime" strokeweight=".25pt">
            <v:textbox inset="0,0,0,0">
              <w:txbxContent>
                <w:p w14:paraId="0FE9CF17" w14:textId="77777777" w:rsidR="009F1CCB" w:rsidRDefault="009F1CCB" w:rsidP="0020505C">
                  <w:pPr>
                    <w:spacing w:line="160" w:lineRule="exact"/>
                    <w:jc w:val="left"/>
                    <w:rPr>
                      <w:rFonts w:cs="Miriam"/>
                      <w:noProof/>
                      <w:sz w:val="18"/>
                      <w:szCs w:val="18"/>
                      <w:rtl/>
                    </w:rPr>
                  </w:pPr>
                  <w:r>
                    <w:rPr>
                      <w:rFonts w:cs="Miriam"/>
                      <w:sz w:val="18"/>
                      <w:szCs w:val="18"/>
                      <w:rtl/>
                    </w:rPr>
                    <w:t>דין וחשבון</w:t>
                  </w:r>
                </w:p>
              </w:txbxContent>
            </v:textbox>
            <w10:anchorlock/>
          </v:rect>
        </w:pict>
      </w:r>
      <w:r>
        <w:rPr>
          <w:rStyle w:val="big-number"/>
          <w:rFonts w:cs="Miriam"/>
          <w:noProof w:val="0"/>
          <w:szCs w:val="32"/>
          <w:rtl/>
        </w:rPr>
        <w:t>14</w:t>
      </w:r>
      <w:r w:rsidRPr="00BC4D85">
        <w:rPr>
          <w:rStyle w:val="default"/>
          <w:rFonts w:cs="FrankRuehl"/>
          <w:noProof w:val="0"/>
          <w:rtl/>
        </w:rPr>
        <w:t>.</w:t>
      </w:r>
      <w:r w:rsidRPr="00BC4D85">
        <w:rPr>
          <w:rStyle w:val="default"/>
          <w:rFonts w:cs="FrankRuehl"/>
          <w:noProof w:val="0"/>
          <w:rtl/>
        </w:rPr>
        <w:tab/>
      </w:r>
      <w:r>
        <w:rPr>
          <w:rStyle w:val="default"/>
          <w:rFonts w:cs="FrankRuehl"/>
          <w:noProof w:val="0"/>
          <w:rtl/>
        </w:rPr>
        <w:t>המנהל הכללי של משרד הפנים, מנהל מינהל שלטון מקומי במשרד הפנים, החשב הכללי במשרד האוצר ומנהל אגף תקציבים במשרד האוצר יגישו לשר הפנים ולשר האוצר עד יום כ"ט באלול התשע"ט (29 בספטמבר 2019) דין וחשבון לעניין יעילות הקצאת הכספים לפי תקנות אלה והשפעתה על צמצום הפערים בין הרשויות המקומיות.</w:t>
      </w:r>
    </w:p>
    <w:p w14:paraId="0FF850C8" w14:textId="77777777" w:rsidR="009F1CCB" w:rsidRDefault="009F1CCB" w:rsidP="0020505C">
      <w:pPr>
        <w:pStyle w:val="P00"/>
        <w:spacing w:before="72"/>
        <w:ind w:left="0" w:right="1134"/>
        <w:rPr>
          <w:rStyle w:val="default"/>
          <w:rFonts w:cs="FrankRuehl"/>
          <w:noProof w:val="0"/>
          <w:rtl/>
        </w:rPr>
      </w:pPr>
      <w:bookmarkStart w:id="16" w:name="Seif15"/>
      <w:bookmarkEnd w:id="16"/>
      <w:r>
        <w:rPr>
          <w:lang w:eastAsia="en-US"/>
        </w:rPr>
        <w:pict w14:anchorId="24E1D8E3">
          <v:rect id="Rectangle 433" o:spid="_x0000_s1040" style="position:absolute;left:0;text-align:left;margin-left:464.15pt;margin-top:8.2pt;width:75.05pt;height:17.35pt;z-index:251664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psK7AIAAGsGAAAOAAAAZHJzL2Uyb0RvYy54bWysVduO0zAQfUfiHyy/Z5M0aZtGm6I2F4S0&#10;wIqFD3ATp7FI7GC7my6If2fstN228IBY+hCN7fH4nDkz09s3+65Fj1QqJniC/RsPI8pLUTG+TfCX&#10;z4UTYaQ04RVpBacJfqIKv1m+fnU79DGdiEa0FZUIgnAVD32CG6372HVV2dCOqBvRUw6HtZAd0bCU&#10;W7eSZIDoXetOPG/mDkJWvRQlVQp2s/EQL238uqal/ljXimrUJhiwafuV9rsxX3d5S+KtJH3DygMM&#10;8g8oOsI4PHoKlRFN0E6y30J1rJRCiVrflKJzRV2zkloOwMb3rtg8NKSnlgskR/WnNKn/F7b88Hgv&#10;EatAuylGnHSg0SfIGuHblqIwCEyGhl7F4PjQ30vDUfV3ovyqEBdpA350JaUYGkoqwOUbf/figlko&#10;uIo2w3tRQXyy08Ima1/LzgSENKC91eTppAnda1TC5mIa+AFAK+HIn019z2rmkvh4uZdKv6WiQ8ZI&#10;sATwNjh5vFPagCHx0cW8xUXB2tbK3vKLDXAcd6itm/E2iQEImMbTQLKa/lh4izzKo9AJJ7PcCb0s&#10;c1ZFGjqzwp9PsyBL08z/aVD4YdywqqLcPHqsLz/8O/0OlT5WxqnClGhZZcIZSEpuN2kr0SOB+i7s&#10;zwoAJ89u7iUMmxLgckXJn4TeerJwilk0d8IinDqLuRc5nr9YL2ZeuAiz4pLSHeP05ZTQkOAAsmY1&#10;OwN9xc3ziuIk/YVbxzRMkJZ1CY488xt72tRjzisrtCasHe2zVBj4f07Fqph68zCInPl8GjhhkHvO&#10;OipSZ5X6s9k8X6fr/Erd3FaMenk2rCZn5XeG9/DGM2So12Nt2oYzPTb2qt5v9mNPh8f23YjqCVpQ&#10;CmgRmIMwscFohPyO0QDTL8Hq245IilH7jkMbm1F5NOTR2BwNwku4mmCN0Wimehypu16ybQORfSsn&#10;Fyto9ZrZNjRjYEQBFMwCJpolc5i+ZmSer63X83/E8hcAAAD//wMAUEsDBBQABgAIAAAAIQDO7TnE&#10;3gAAAAoBAAAPAAAAZHJzL2Rvd25yZXYueG1sTI/BTsMwDIbvSLxDZCQuiKUrZZTSdEJIQ1wZaFpv&#10;WWPaisapkmwtb493gput/9Pvz+V6toM4oQ+9IwXLRQICqXGmp1bB58fmNgcRoiajB0eo4AcDrKvL&#10;i1IXxk30jqdtbAWXUCi0gi7GsZAyNB1aHRZuROLsy3mrI6++lcbricvtINMkWUmre+ILnR7xpcPm&#10;e3u0CqSu/U2+qfvd67Ak/5bWU9jfK3V9NT8/gYg4xz8YzvqsDhU7HdyRTBCDgsc0v2OUg1UG4gwk&#10;DzlPBwVZmoGsSvn/heoXAAD//wMAUEsBAi0AFAAGAAgAAAAhALaDOJL+AAAA4QEAABMAAAAAAAAA&#10;AAAAAAAAAAAAAFtDb250ZW50X1R5cGVzXS54bWxQSwECLQAUAAYACAAAACEAOP0h/9YAAACUAQAA&#10;CwAAAAAAAAAAAAAAAAAvAQAAX3JlbHMvLnJlbHNQSwECLQAUAAYACAAAACEA+5abCuwCAABrBgAA&#10;DgAAAAAAAAAAAAAAAAAuAgAAZHJzL2Uyb0RvYy54bWxQSwECLQAUAAYACAAAACEAzu05xN4AAAAK&#10;AQAADwAAAAAAAAAAAAAAAABGBQAAZHJzL2Rvd25yZXYueG1sUEsFBgAAAAAEAAQA8wAAAFEGAAAA&#10;AA==&#10;" o:allowincell="f" filled="f" stroked="f" strokecolor="lime" strokeweight=".25pt">
            <v:textbox inset="0,0,0,0">
              <w:txbxContent>
                <w:p w14:paraId="661670B5" w14:textId="77777777" w:rsidR="009F1CCB" w:rsidRDefault="009F1CCB" w:rsidP="0020505C">
                  <w:pPr>
                    <w:spacing w:line="160" w:lineRule="exact"/>
                    <w:jc w:val="left"/>
                    <w:rPr>
                      <w:rFonts w:cs="Miriam"/>
                      <w:noProof/>
                      <w:sz w:val="18"/>
                      <w:szCs w:val="18"/>
                      <w:rtl/>
                    </w:rPr>
                  </w:pPr>
                  <w:r>
                    <w:rPr>
                      <w:rFonts w:cs="Miriam"/>
                      <w:sz w:val="18"/>
                      <w:szCs w:val="18"/>
                      <w:rtl/>
                    </w:rPr>
                    <w:t>תוקף</w:t>
                  </w:r>
                </w:p>
                <w:p w14:paraId="05EEC864" w14:textId="77777777" w:rsidR="001423A1" w:rsidRDefault="001423A1" w:rsidP="0020505C">
                  <w:pPr>
                    <w:spacing w:line="160" w:lineRule="exact"/>
                    <w:jc w:val="left"/>
                    <w:rPr>
                      <w:rFonts w:cs="Miriam"/>
                      <w:noProof/>
                      <w:sz w:val="18"/>
                      <w:szCs w:val="18"/>
                      <w:rtl/>
                    </w:rPr>
                  </w:pPr>
                  <w:r>
                    <w:rPr>
                      <w:rFonts w:cs="Miriam" w:hint="cs"/>
                      <w:noProof/>
                      <w:sz w:val="18"/>
                      <w:szCs w:val="18"/>
                      <w:rtl/>
                    </w:rPr>
                    <w:t>תק' תשפ"א-2020</w:t>
                  </w:r>
                </w:p>
              </w:txbxContent>
            </v:textbox>
            <w10:anchorlock/>
          </v:rect>
        </w:pict>
      </w:r>
      <w:r>
        <w:rPr>
          <w:rStyle w:val="big-number"/>
          <w:rFonts w:cs="Miriam"/>
          <w:noProof w:val="0"/>
          <w:szCs w:val="32"/>
          <w:rtl/>
        </w:rPr>
        <w:t>15</w:t>
      </w:r>
      <w:r w:rsidRPr="00BC4D85">
        <w:rPr>
          <w:rStyle w:val="default"/>
          <w:rFonts w:cs="FrankRuehl"/>
          <w:noProof w:val="0"/>
          <w:rtl/>
        </w:rPr>
        <w:t>.</w:t>
      </w:r>
      <w:r w:rsidRPr="00BC4D85">
        <w:rPr>
          <w:rStyle w:val="default"/>
          <w:rFonts w:cs="FrankRuehl"/>
          <w:noProof w:val="0"/>
          <w:rtl/>
        </w:rPr>
        <w:tab/>
      </w:r>
      <w:r>
        <w:rPr>
          <w:rStyle w:val="default"/>
          <w:rFonts w:cs="FrankRuehl"/>
          <w:noProof w:val="0"/>
          <w:rtl/>
        </w:rPr>
        <w:t xml:space="preserve">תקנות אלה יעמדו בתוקפן עד יום </w:t>
      </w:r>
      <w:r w:rsidR="001423A1" w:rsidRPr="001423A1">
        <w:rPr>
          <w:rStyle w:val="default"/>
          <w:rFonts w:cs="FrankRuehl" w:hint="cs"/>
          <w:noProof w:val="0"/>
          <w:rtl/>
        </w:rPr>
        <w:t>ט"ז בטבת התשפ"א (31 בדצמבר 2020</w:t>
      </w:r>
      <w:r>
        <w:rPr>
          <w:rStyle w:val="default"/>
          <w:rFonts w:cs="FrankRuehl"/>
          <w:noProof w:val="0"/>
          <w:rtl/>
        </w:rPr>
        <w:t>).</w:t>
      </w:r>
    </w:p>
    <w:p w14:paraId="443FD4C9" w14:textId="77777777" w:rsidR="00C2612E" w:rsidRPr="001423A1" w:rsidRDefault="00C2612E" w:rsidP="00C2612E">
      <w:pPr>
        <w:pStyle w:val="P00"/>
        <w:spacing w:before="0"/>
        <w:ind w:left="0" w:right="1134"/>
        <w:rPr>
          <w:rStyle w:val="default"/>
          <w:rFonts w:cs="FrankRuehl"/>
          <w:noProof w:val="0"/>
          <w:vanish/>
          <w:color w:val="FF0000"/>
          <w:sz w:val="20"/>
          <w:szCs w:val="20"/>
          <w:shd w:val="clear" w:color="auto" w:fill="FFFF99"/>
          <w:rtl/>
        </w:rPr>
      </w:pPr>
      <w:bookmarkStart w:id="17" w:name="Rov19"/>
      <w:r w:rsidRPr="001423A1">
        <w:rPr>
          <w:rStyle w:val="default"/>
          <w:rFonts w:cs="FrankRuehl" w:hint="cs"/>
          <w:noProof w:val="0"/>
          <w:vanish/>
          <w:color w:val="FF0000"/>
          <w:sz w:val="20"/>
          <w:szCs w:val="20"/>
          <w:shd w:val="clear" w:color="auto" w:fill="FFFF99"/>
          <w:rtl/>
        </w:rPr>
        <w:t>מיום 10.11.2020</w:t>
      </w:r>
    </w:p>
    <w:p w14:paraId="5FD2EB79" w14:textId="77777777" w:rsidR="00C2612E" w:rsidRPr="001423A1" w:rsidRDefault="00C2612E" w:rsidP="00C2612E">
      <w:pPr>
        <w:pStyle w:val="P00"/>
        <w:spacing w:before="0"/>
        <w:ind w:left="0" w:right="1134"/>
        <w:rPr>
          <w:rStyle w:val="default"/>
          <w:rFonts w:cs="FrankRuehl"/>
          <w:noProof w:val="0"/>
          <w:vanish/>
          <w:sz w:val="20"/>
          <w:szCs w:val="20"/>
          <w:shd w:val="clear" w:color="auto" w:fill="FFFF99"/>
          <w:rtl/>
        </w:rPr>
      </w:pPr>
      <w:r w:rsidRPr="001423A1">
        <w:rPr>
          <w:rStyle w:val="default"/>
          <w:rFonts w:cs="FrankRuehl" w:hint="cs"/>
          <w:b/>
          <w:bCs/>
          <w:noProof w:val="0"/>
          <w:vanish/>
          <w:sz w:val="20"/>
          <w:szCs w:val="20"/>
          <w:shd w:val="clear" w:color="auto" w:fill="FFFF99"/>
          <w:rtl/>
        </w:rPr>
        <w:t>תק' תשפ"א-2020</w:t>
      </w:r>
    </w:p>
    <w:p w14:paraId="39A07399" w14:textId="77777777" w:rsidR="00C2612E" w:rsidRPr="001423A1" w:rsidRDefault="001423A1" w:rsidP="00C2612E">
      <w:pPr>
        <w:pStyle w:val="P00"/>
        <w:spacing w:before="0"/>
        <w:ind w:left="0" w:right="1134"/>
        <w:rPr>
          <w:rStyle w:val="default"/>
          <w:rFonts w:cs="FrankRuehl"/>
          <w:noProof w:val="0"/>
          <w:vanish/>
          <w:sz w:val="20"/>
          <w:szCs w:val="20"/>
          <w:shd w:val="clear" w:color="auto" w:fill="FFFF99"/>
          <w:rtl/>
        </w:rPr>
      </w:pPr>
      <w:hyperlink r:id="rId7" w:history="1">
        <w:r w:rsidR="00C2612E" w:rsidRPr="001423A1">
          <w:rPr>
            <w:rStyle w:val="Hyperlink"/>
            <w:rFonts w:cs="FrankRuehl" w:hint="cs"/>
            <w:noProof w:val="0"/>
            <w:vanish/>
            <w:szCs w:val="20"/>
            <w:shd w:val="clear" w:color="auto" w:fill="FFFF99"/>
            <w:rtl/>
          </w:rPr>
          <w:t>ק"ת תשפ"א מס' 8886</w:t>
        </w:r>
      </w:hyperlink>
      <w:r w:rsidR="00C2612E" w:rsidRPr="001423A1">
        <w:rPr>
          <w:rStyle w:val="default"/>
          <w:rFonts w:cs="FrankRuehl" w:hint="cs"/>
          <w:noProof w:val="0"/>
          <w:vanish/>
          <w:sz w:val="20"/>
          <w:szCs w:val="20"/>
          <w:shd w:val="clear" w:color="auto" w:fill="FFFF99"/>
          <w:rtl/>
        </w:rPr>
        <w:t xml:space="preserve"> מיום 10.11.2020 עמ' 398</w:t>
      </w:r>
    </w:p>
    <w:p w14:paraId="5B7F8AF9" w14:textId="77777777" w:rsidR="00C2612E" w:rsidRPr="001423A1" w:rsidRDefault="00C2612E" w:rsidP="001423A1">
      <w:pPr>
        <w:pStyle w:val="P00"/>
        <w:ind w:left="0" w:right="1134"/>
        <w:rPr>
          <w:rStyle w:val="default"/>
          <w:rFonts w:cs="FrankRuehl"/>
          <w:noProof w:val="0"/>
          <w:sz w:val="2"/>
          <w:szCs w:val="2"/>
          <w:rtl/>
        </w:rPr>
      </w:pPr>
      <w:r w:rsidRPr="001423A1">
        <w:rPr>
          <w:rStyle w:val="default"/>
          <w:rFonts w:cs="FrankRuehl"/>
          <w:vanish/>
          <w:sz w:val="22"/>
          <w:szCs w:val="22"/>
          <w:shd w:val="clear" w:color="auto" w:fill="FFFF99"/>
          <w:rtl/>
        </w:rPr>
        <w:t>15</w:t>
      </w:r>
      <w:r w:rsidRPr="001423A1">
        <w:rPr>
          <w:rStyle w:val="default"/>
          <w:rFonts w:cs="FrankRuehl"/>
          <w:noProof w:val="0"/>
          <w:vanish/>
          <w:sz w:val="22"/>
          <w:szCs w:val="22"/>
          <w:shd w:val="clear" w:color="auto" w:fill="FFFF99"/>
          <w:rtl/>
        </w:rPr>
        <w:t>.</w:t>
      </w:r>
      <w:r w:rsidRPr="001423A1">
        <w:rPr>
          <w:rStyle w:val="default"/>
          <w:rFonts w:cs="FrankRuehl"/>
          <w:noProof w:val="0"/>
          <w:vanish/>
          <w:sz w:val="22"/>
          <w:szCs w:val="22"/>
          <w:shd w:val="clear" w:color="auto" w:fill="FFFF99"/>
          <w:rtl/>
        </w:rPr>
        <w:tab/>
        <w:t xml:space="preserve">תקנות אלה יעמדו בתוקפן עד יום </w:t>
      </w:r>
      <w:r w:rsidRPr="001423A1">
        <w:rPr>
          <w:rStyle w:val="default"/>
          <w:rFonts w:cs="FrankRuehl"/>
          <w:strike/>
          <w:noProof w:val="0"/>
          <w:vanish/>
          <w:sz w:val="22"/>
          <w:szCs w:val="22"/>
          <w:shd w:val="clear" w:color="auto" w:fill="FFFF99"/>
          <w:rtl/>
        </w:rPr>
        <w:t>ג' בטבת התש"ף (31 בדצמבר 2019)</w:t>
      </w:r>
      <w:r w:rsidR="001423A1" w:rsidRPr="001423A1">
        <w:rPr>
          <w:rStyle w:val="default"/>
          <w:rFonts w:cs="FrankRuehl" w:hint="cs"/>
          <w:noProof w:val="0"/>
          <w:vanish/>
          <w:sz w:val="22"/>
          <w:szCs w:val="22"/>
          <w:shd w:val="clear" w:color="auto" w:fill="FFFF99"/>
          <w:rtl/>
        </w:rPr>
        <w:t xml:space="preserve"> </w:t>
      </w:r>
      <w:r w:rsidR="001423A1" w:rsidRPr="001423A1">
        <w:rPr>
          <w:rStyle w:val="default"/>
          <w:rFonts w:cs="FrankRuehl" w:hint="cs"/>
          <w:noProof w:val="0"/>
          <w:vanish/>
          <w:sz w:val="22"/>
          <w:szCs w:val="22"/>
          <w:u w:val="single"/>
          <w:shd w:val="clear" w:color="auto" w:fill="FFFF99"/>
          <w:rtl/>
        </w:rPr>
        <w:t>ט"ז בטבת התשפ"א (31 בדצמבר 2020)</w:t>
      </w:r>
      <w:r w:rsidRPr="001423A1">
        <w:rPr>
          <w:rStyle w:val="default"/>
          <w:rFonts w:cs="FrankRuehl"/>
          <w:noProof w:val="0"/>
          <w:vanish/>
          <w:sz w:val="22"/>
          <w:szCs w:val="22"/>
          <w:shd w:val="clear" w:color="auto" w:fill="FFFF99"/>
          <w:rtl/>
        </w:rPr>
        <w:t>.</w:t>
      </w:r>
      <w:bookmarkEnd w:id="17"/>
    </w:p>
    <w:p w14:paraId="47035CDB" w14:textId="77777777" w:rsidR="001423A1" w:rsidRDefault="001423A1" w:rsidP="004E24BD">
      <w:pPr>
        <w:pStyle w:val="P00"/>
        <w:spacing w:before="72"/>
        <w:ind w:left="0" w:right="1134"/>
        <w:rPr>
          <w:rStyle w:val="default"/>
          <w:rFonts w:cs="FrankRuehl" w:hint="cs"/>
          <w:noProof w:val="0"/>
          <w:rtl/>
        </w:rPr>
      </w:pPr>
    </w:p>
    <w:p w14:paraId="670E14B3" w14:textId="77777777" w:rsidR="009F1CCB" w:rsidRDefault="009F1CCB" w:rsidP="0015462C">
      <w:pPr>
        <w:pStyle w:val="medium2-header"/>
        <w:keepLines w:val="0"/>
        <w:spacing w:before="72"/>
        <w:ind w:left="0" w:right="1134"/>
        <w:rPr>
          <w:rFonts w:cs="FrankRuehl"/>
          <w:noProof/>
          <w:rtl/>
        </w:rPr>
      </w:pPr>
      <w:bookmarkStart w:id="18" w:name="med0"/>
      <w:bookmarkEnd w:id="18"/>
      <w:r w:rsidRPr="0015462C">
        <w:rPr>
          <w:rFonts w:cs="FrankRuehl"/>
          <w:noProof/>
          <w:rtl/>
        </w:rPr>
        <w:t>תוספת ראשונה</w:t>
      </w:r>
    </w:p>
    <w:p w14:paraId="223CFA62" w14:textId="77777777" w:rsidR="009F1CCB" w:rsidRPr="000F39E1" w:rsidRDefault="009F1CCB" w:rsidP="00C74BEF">
      <w:pPr>
        <w:pStyle w:val="P00"/>
        <w:spacing w:before="72"/>
        <w:ind w:left="0" w:right="1134"/>
        <w:jc w:val="center"/>
        <w:rPr>
          <w:rStyle w:val="default"/>
          <w:rFonts w:cs="FrankRuehl"/>
          <w:noProof w:val="0"/>
          <w:sz w:val="24"/>
          <w:szCs w:val="24"/>
          <w:rtl/>
        </w:rPr>
      </w:pPr>
      <w:r w:rsidRPr="000F39E1">
        <w:rPr>
          <w:rStyle w:val="default"/>
          <w:rFonts w:cs="FrankRuehl"/>
          <w:noProof w:val="0"/>
          <w:sz w:val="24"/>
          <w:szCs w:val="24"/>
          <w:rtl/>
        </w:rPr>
        <w:t>(</w:t>
      </w:r>
      <w:r>
        <w:rPr>
          <w:rStyle w:val="default"/>
          <w:rFonts w:cs="FrankRuehl"/>
          <w:noProof w:val="0"/>
          <w:sz w:val="24"/>
          <w:szCs w:val="24"/>
          <w:rtl/>
        </w:rPr>
        <w:t>תקנה 1 – ההגדרה "הכנסה נורמטיבית לנפש מארנונה כללית"</w:t>
      </w:r>
      <w:r w:rsidRPr="000F39E1">
        <w:rPr>
          <w:rStyle w:val="default"/>
          <w:rFonts w:cs="FrankRuehl"/>
          <w:noProof w:val="0"/>
          <w:sz w:val="24"/>
          <w:szCs w:val="24"/>
          <w:rtl/>
        </w:rPr>
        <w:t>)</w:t>
      </w:r>
    </w:p>
    <w:p w14:paraId="185E55E6" w14:textId="77777777" w:rsidR="009F1CCB" w:rsidRDefault="009F1CCB" w:rsidP="00431CAA">
      <w:pPr>
        <w:pStyle w:val="P00"/>
        <w:spacing w:before="72"/>
        <w:ind w:left="0" w:right="1134"/>
        <w:rPr>
          <w:rStyle w:val="default"/>
          <w:rFonts w:cs="FrankRuehl"/>
          <w:noProof w:val="0"/>
          <w:rtl/>
        </w:rPr>
      </w:pPr>
      <w:r>
        <w:rPr>
          <w:rStyle w:val="default"/>
          <w:rFonts w:cs="FrankRuehl"/>
          <w:noProof w:val="0"/>
          <w:rtl/>
        </w:rPr>
        <w:t>הכנסה נורמטיבית לנפש מארנונה כללית תחושב לפי נוסחה זו:</w:t>
      </w:r>
    </w:p>
    <w:p w14:paraId="7612194A" w14:textId="77777777" w:rsidR="009F1CCB" w:rsidRPr="00A85A80" w:rsidRDefault="009F1CCB" w:rsidP="00431CAA">
      <w:pPr>
        <w:pStyle w:val="P00"/>
        <w:spacing w:before="72"/>
        <w:ind w:left="0" w:right="1134"/>
        <w:rPr>
          <w:rStyle w:val="default"/>
          <w:rFonts w:cs="FrankRuehl"/>
          <w:sz w:val="20"/>
        </w:rPr>
      </w:pPr>
      <w:r w:rsidRPr="000F11B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21.6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hideGrammaticalError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437&quot;/&gt;&lt;wsp:rsid wsp:val=&quot;0000336E&quot;/&gt;&lt;wsp:rsid wsp:val=&quot;00005864&quot;/&gt;&lt;wsp:rsid wsp:val=&quot;00007C6B&quot;/&gt;&lt;wsp:rsid wsp:val=&quot;000100B8&quot;/&gt;&lt;wsp:rsid wsp:val=&quot;00013A96&quot;/&gt;&lt;wsp:rsid wsp:val=&quot;000143DA&quot;/&gt;&lt;wsp:rsid wsp:val=&quot;000146A6&quot;/&gt;&lt;wsp:rsid wsp:val=&quot;000201C8&quot;/&gt;&lt;wsp:rsid wsp:val=&quot;000266D5&quot;/&gt;&lt;wsp:rsid wsp:val=&quot;0003090C&quot;/&gt;&lt;wsp:rsid wsp:val=&quot;0003216D&quot;/&gt;&lt;wsp:rsid wsp:val=&quot;00032FD0&quot;/&gt;&lt;wsp:rsid wsp:val=&quot;0003312C&quot;/&gt;&lt;wsp:rsid wsp:val=&quot;0003348F&quot;/&gt;&lt;wsp:rsid wsp:val=&quot;00033964&quot;/&gt;&lt;wsp:rsid wsp:val=&quot;00033F3A&quot;/&gt;&lt;wsp:rsid wsp:val=&quot;000366D4&quot;/&gt;&lt;wsp:rsid wsp:val=&quot;000377F5&quot;/&gt;&lt;wsp:rsid wsp:val=&quot;00040603&quot;/&gt;&lt;wsp:rsid wsp:val=&quot;000421C0&quot;/&gt;&lt;wsp:rsid wsp:val=&quot;00046B7F&quot;/&gt;&lt;wsp:rsid wsp:val=&quot;000471A3&quot;/&gt;&lt;wsp:rsid wsp:val=&quot;00052163&quot;/&gt;&lt;wsp:rsid wsp:val=&quot;0005350E&quot;/&gt;&lt;wsp:rsid wsp:val=&quot;00055CD4&quot;/&gt;&lt;wsp:rsid wsp:val=&quot;000601A7&quot;/&gt;&lt;wsp:rsid wsp:val=&quot;000619D9&quot;/&gt;&lt;wsp:rsid wsp:val=&quot;00062C31&quot;/&gt;&lt;wsp:rsid wsp:val=&quot;00064468&quot;/&gt;&lt;wsp:rsid wsp:val=&quot;00064B0F&quot;/&gt;&lt;wsp:rsid wsp:val=&quot;00064C99&quot;/&gt;&lt;wsp:rsid wsp:val=&quot;000660AE&quot;/&gt;&lt;wsp:rsid wsp:val=&quot;00070E91&quot;/&gt;&lt;wsp:rsid wsp:val=&quot;00072FB8&quot;/&gt;&lt;wsp:rsid wsp:val=&quot;00073369&quot;/&gt;&lt;wsp:rsid wsp:val=&quot;00077801&quot;/&gt;&lt;wsp:rsid wsp:val=&quot;00083670&quot;/&gt;&lt;wsp:rsid wsp:val=&quot;00084C95&quot;/&gt;&lt;wsp:rsid wsp:val=&quot;000852AD&quot;/&gt;&lt;wsp:rsid wsp:val=&quot;00086EB2&quot;/&gt;&lt;wsp:rsid wsp:val=&quot;000918FB&quot;/&gt;&lt;wsp:rsid wsp:val=&quot;00091B8B&quot;/&gt;&lt;wsp:rsid wsp:val=&quot;000924D1&quot;/&gt;&lt;wsp:rsid wsp:val=&quot;000948CA&quot;/&gt;&lt;wsp:rsid wsp:val=&quot;00094DD9&quot;/&gt;&lt;wsp:rsid wsp:val=&quot;00096822&quot;/&gt;&lt;wsp:rsid wsp:val=&quot;000B0F7E&quot;/&gt;&lt;wsp:rsid wsp:val=&quot;000B5A05&quot;/&gt;&lt;wsp:rsid wsp:val=&quot;000B65C0&quot;/&gt;&lt;wsp:rsid wsp:val=&quot;000C145C&quot;/&gt;&lt;wsp:rsid wsp:val=&quot;000C2548&quot;/&gt;&lt;wsp:rsid wsp:val=&quot;000C4FAE&quot;/&gt;&lt;wsp:rsid wsp:val=&quot;000C7AA4&quot;/&gt;&lt;wsp:rsid wsp:val=&quot;000D1348&quot;/&gt;&lt;wsp:rsid wsp:val=&quot;000D290F&quot;/&gt;&lt;wsp:rsid wsp:val=&quot;000D7097&quot;/&gt;&lt;wsp:rsid wsp:val=&quot;000D7FBE&quot;/&gt;&lt;wsp:rsid wsp:val=&quot;000E027C&quot;/&gt;&lt;wsp:rsid wsp:val=&quot;000E1F7F&quot;/&gt;&lt;wsp:rsid wsp:val=&quot;000E25AA&quot;/&gt;&lt;wsp:rsid wsp:val=&quot;000E2939&quot;/&gt;&lt;wsp:rsid wsp:val=&quot;000E3FCB&quot;/&gt;&lt;wsp:rsid wsp:val=&quot;000E4FDD&quot;/&gt;&lt;wsp:rsid wsp:val=&quot;000E54C3&quot;/&gt;&lt;wsp:rsid wsp:val=&quot;000E6A21&quot;/&gt;&lt;wsp:rsid wsp:val=&quot;000E6E54&quot;/&gt;&lt;wsp:rsid wsp:val=&quot;000E7C2E&quot;/&gt;&lt;wsp:rsid wsp:val=&quot;000F39E1&quot;/&gt;&lt;wsp:rsid wsp:val=&quot;000F421C&quot;/&gt;&lt;wsp:rsid wsp:val=&quot;000F61FC&quot;/&gt;&lt;wsp:rsid wsp:val=&quot;000F77B5&quot;/&gt;&lt;wsp:rsid wsp:val=&quot;001001D1&quot;/&gt;&lt;wsp:rsid wsp:val=&quot;00102B63&quot;/&gt;&lt;wsp:rsid wsp:val=&quot;00104616&quot;/&gt;&lt;wsp:rsid wsp:val=&quot;001054B2&quot;/&gt;&lt;wsp:rsid wsp:val=&quot;0010753D&quot;/&gt;&lt;wsp:rsid wsp:val=&quot;00112119&quot;/&gt;&lt;wsp:rsid wsp:val=&quot;00112824&quot;/&gt;&lt;wsp:rsid wsp:val=&quot;001224AD&quot;/&gt;&lt;wsp:rsid wsp:val=&quot;00122C2E&quot;/&gt;&lt;wsp:rsid wsp:val=&quot;0012508E&quot;/&gt;&lt;wsp:rsid wsp:val=&quot;0012665B&quot;/&gt;&lt;wsp:rsid wsp:val=&quot;001275F0&quot;/&gt;&lt;wsp:rsid wsp:val=&quot;00131FDC&quot;/&gt;&lt;wsp:rsid wsp:val=&quot;00133E83&quot;/&gt;&lt;wsp:rsid wsp:val=&quot;001347C9&quot;/&gt;&lt;wsp:rsid wsp:val=&quot;00135189&quot;/&gt;&lt;wsp:rsid wsp:val=&quot;001370C7&quot;/&gt;&lt;wsp:rsid wsp:val=&quot;00142298&quot;/&gt;&lt;wsp:rsid wsp:val=&quot;00144CED&quot;/&gt;&lt;wsp:rsid wsp:val=&quot;00145DDA&quot;/&gt;&lt;wsp:rsid wsp:val=&quot;00152E1F&quot;/&gt;&lt;wsp:rsid wsp:val=&quot;0015462C&quot;/&gt;&lt;wsp:rsid wsp:val=&quot;001548D5&quot;/&gt;&lt;wsp:rsid wsp:val=&quot;001615C2&quot;/&gt;&lt;wsp:rsid wsp:val=&quot;0016387C&quot;/&gt;&lt;wsp:rsid wsp:val=&quot;00163CE9&quot;/&gt;&lt;wsp:rsid wsp:val=&quot;0016538C&quot;/&gt;&lt;wsp:rsid wsp:val=&quot;0017204A&quot;/&gt;&lt;wsp:rsid wsp:val=&quot;001720E0&quot;/&gt;&lt;wsp:rsid wsp:val=&quot;00173B49&quot;/&gt;&lt;wsp:rsid wsp:val=&quot;00181659&quot;/&gt;&lt;wsp:rsid wsp:val=&quot;00181980&quot;/&gt;&lt;wsp:rsid wsp:val=&quot;00181E7C&quot;/&gt;&lt;wsp:rsid wsp:val=&quot;00186445&quot;/&gt;&lt;wsp:rsid wsp:val=&quot;00191509&quot;/&gt;&lt;wsp:rsid wsp:val=&quot;00192C79&quot;/&gt;&lt;wsp:rsid wsp:val=&quot;001970D7&quot;/&gt;&lt;wsp:rsid wsp:val=&quot;001A1487&quot;/&gt;&lt;wsp:rsid wsp:val=&quot;001A24E0&quot;/&gt;&lt;wsp:rsid wsp:val=&quot;001B05AB&quot;/&gt;&lt;wsp:rsid wsp:val=&quot;001B73F3&quot;/&gt;&lt;wsp:rsid wsp:val=&quot;001B75FA&quot;/&gt;&lt;wsp:rsid wsp:val=&quot;001C335F&quot;/&gt;&lt;wsp:rsid wsp:val=&quot;001C40C8&quot;/&gt;&lt;wsp:rsid wsp:val=&quot;001C4AB6&quot;/&gt;&lt;wsp:rsid wsp:val=&quot;001C598D&quot;/&gt;&lt;wsp:rsid wsp:val=&quot;001C5FC3&quot;/&gt;&lt;wsp:rsid wsp:val=&quot;001C7316&quot;/&gt;&lt;wsp:rsid wsp:val=&quot;001D6CC8&quot;/&gt;&lt;wsp:rsid wsp:val=&quot;001D758F&quot;/&gt;&lt;wsp:rsid wsp:val=&quot;001E0FA8&quot;/&gt;&lt;wsp:rsid wsp:val=&quot;001E196A&quot;/&gt;&lt;wsp:rsid wsp:val=&quot;001E7323&quot;/&gt;&lt;wsp:rsid wsp:val=&quot;001F1890&quot;/&gt;&lt;wsp:rsid wsp:val=&quot;00201476&quot;/&gt;&lt;wsp:rsid wsp:val=&quot;00203107&quot;/&gt;&lt;wsp:rsid wsp:val=&quot;00204343&quot;/&gt;&lt;wsp:rsid wsp:val=&quot;0020505C&quot;/&gt;&lt;wsp:rsid wsp:val=&quot;00207FBF&quot;/&gt;&lt;wsp:rsid wsp:val=&quot;002216B6&quot;/&gt;&lt;wsp:rsid wsp:val=&quot;0022178D&quot;/&gt;&lt;wsp:rsid wsp:val=&quot;00222DD0&quot;/&gt;&lt;wsp:rsid wsp:val=&quot;00224535&quot;/&gt;&lt;wsp:rsid wsp:val=&quot;00226268&quot;/&gt;&lt;wsp:rsid wsp:val=&quot;00227FE3&quot;/&gt;&lt;wsp:rsid wsp:val=&quot;00240F2B&quot;/&gt;&lt;wsp:rsid wsp:val=&quot;00245018&quot;/&gt;&lt;wsp:rsid wsp:val=&quot;00245832&quot;/&gt;&lt;wsp:rsid wsp:val=&quot;00245F93&quot;/&gt;&lt;wsp:rsid wsp:val=&quot;00250377&quot;/&gt;&lt;wsp:rsid wsp:val=&quot;002538D4&quot;/&gt;&lt;wsp:rsid wsp:val=&quot;00254C7E&quot;/&gt;&lt;wsp:rsid wsp:val=&quot;002602B3&quot;/&gt;&lt;wsp:rsid wsp:val=&quot;00260ADA&quot;/&gt;&lt;wsp:rsid wsp:val=&quot;002611C1&quot;/&gt;&lt;wsp:rsid wsp:val=&quot;00262E38&quot;/&gt;&lt;wsp:rsid wsp:val=&quot;002645EE&quot;/&gt;&lt;wsp:rsid wsp:val=&quot;002730D9&quot;/&gt;&lt;wsp:rsid wsp:val=&quot;00273A1A&quot;/&gt;&lt;wsp:rsid wsp:val=&quot;00273C7A&quot;/&gt;&lt;wsp:rsid wsp:val=&quot;00275506&quot;/&gt;&lt;wsp:rsid wsp:val=&quot;00281104&quot;/&gt;&lt;wsp:rsid wsp:val=&quot;00291939&quot;/&gt;&lt;wsp:rsid wsp:val=&quot;00295D7E&quot;/&gt;&lt;wsp:rsid wsp:val=&quot;002968DA&quot;/&gt;&lt;wsp:rsid wsp:val=&quot;002A2669&quot;/&gt;&lt;wsp:rsid wsp:val=&quot;002A38D8&quot;/&gt;&lt;wsp:rsid wsp:val=&quot;002A4927&quot;/&gt;&lt;wsp:rsid wsp:val=&quot;002A7EF6&quot;/&gt;&lt;wsp:rsid wsp:val=&quot;002B109B&quot;/&gt;&lt;wsp:rsid wsp:val=&quot;002B2BA9&quot;/&gt;&lt;wsp:rsid wsp:val=&quot;002B62C1&quot;/&gt;&lt;wsp:rsid wsp:val=&quot;002B7A08&quot;/&gt;&lt;wsp:rsid wsp:val=&quot;002C7187&quot;/&gt;&lt;wsp:rsid wsp:val=&quot;002D4814&quot;/&gt;&lt;wsp:rsid wsp:val=&quot;002E3E60&quot;/&gt;&lt;wsp:rsid wsp:val=&quot;002E473B&quot;/&gt;&lt;wsp:rsid wsp:val=&quot;002F206D&quot;/&gt;&lt;wsp:rsid wsp:val=&quot;002F473B&quot;/&gt;&lt;wsp:rsid wsp:val=&quot;002F76E8&quot;/&gt;&lt;wsp:rsid wsp:val=&quot;003001FC&quot;/&gt;&lt;wsp:rsid wsp:val=&quot;00302EAC&quot;/&gt;&lt;wsp:rsid wsp:val=&quot;0030618C&quot;/&gt;&lt;wsp:rsid wsp:val=&quot;00307457&quot;/&gt;&lt;wsp:rsid wsp:val=&quot;003208B0&quot;/&gt;&lt;wsp:rsid wsp:val=&quot;00320BA8&quot;/&gt;&lt;wsp:rsid wsp:val=&quot;00321626&quot;/&gt;&lt;wsp:rsid wsp:val=&quot;0032212B&quot;/&gt;&lt;wsp:rsid wsp:val=&quot;003222D9&quot;/&gt;&lt;wsp:rsid wsp:val=&quot;00322D09&quot;/&gt;&lt;wsp:rsid wsp:val=&quot;003304A8&quot;/&gt;&lt;wsp:rsid wsp:val=&quot;0033109A&quot;/&gt;&lt;wsp:rsid wsp:val=&quot;00331F9B&quot;/&gt;&lt;wsp:rsid wsp:val=&quot;00333313&quot;/&gt;&lt;wsp:rsid wsp:val=&quot;003353B9&quot;/&gt;&lt;wsp:rsid wsp:val=&quot;0033559B&quot;/&gt;&lt;wsp:rsid wsp:val=&quot;00342C78&quot;/&gt;&lt;wsp:rsid wsp:val=&quot;00343C9A&quot;/&gt;&lt;wsp:rsid wsp:val=&quot;00344789&quot;/&gt;&lt;wsp:rsid wsp:val=&quot;00345D41&quot;/&gt;&lt;wsp:rsid wsp:val=&quot;0034709E&quot;/&gt;&lt;wsp:rsid wsp:val=&quot;00347AC5&quot;/&gt;&lt;wsp:rsid wsp:val=&quot;003505E8&quot;/&gt;&lt;wsp:rsid wsp:val=&quot;003528CA&quot;/&gt;&lt;wsp:rsid wsp:val=&quot;00352F4F&quot;/&gt;&lt;wsp:rsid wsp:val=&quot;0035557A&quot;/&gt;&lt;wsp:rsid wsp:val=&quot;0036193A&quot;/&gt;&lt;wsp:rsid wsp:val=&quot;00362E39&quot;/&gt;&lt;wsp:rsid wsp:val=&quot;00371ACE&quot;/&gt;&lt;wsp:rsid wsp:val=&quot;00371EF8&quot;/&gt;&lt;wsp:rsid wsp:val=&quot;003724D2&quot;/&gt;&lt;wsp:rsid wsp:val=&quot;00373ACB&quot;/&gt;&lt;wsp:rsid wsp:val=&quot;00374817&quot;/&gt;&lt;wsp:rsid wsp:val=&quot;00376DCF&quot;/&gt;&lt;wsp:rsid wsp:val=&quot;0037705A&quot;/&gt;&lt;wsp:rsid wsp:val=&quot;00387092&quot;/&gt;&lt;wsp:rsid wsp:val=&quot;00395CE1&quot;/&gt;&lt;wsp:rsid wsp:val=&quot;0039787E&quot;/&gt;&lt;wsp:rsid wsp:val=&quot;003A1329&quot;/&gt;&lt;wsp:rsid wsp:val=&quot;003A23D8&quot;/&gt;&lt;wsp:rsid wsp:val=&quot;003A46B0&quot;/&gt;&lt;wsp:rsid wsp:val=&quot;003A697A&quot;/&gt;&lt;wsp:rsid wsp:val=&quot;003A73B3&quot;/&gt;&lt;wsp:rsid wsp:val=&quot;003B4C6D&quot;/&gt;&lt;wsp:rsid wsp:val=&quot;003B55CD&quot;/&gt;&lt;wsp:rsid wsp:val=&quot;003C08EF&quot;/&gt;&lt;wsp:rsid wsp:val=&quot;003C4BD8&quot;/&gt;&lt;wsp:rsid wsp:val=&quot;003C6DF3&quot;/&gt;&lt;wsp:rsid wsp:val=&quot;003D1905&quot;/&gt;&lt;wsp:rsid wsp:val=&quot;003D41D7&quot;/&gt;&lt;wsp:rsid wsp:val=&quot;003D5BB0&quot;/&gt;&lt;wsp:rsid wsp:val=&quot;003D600F&quot;/&gt;&lt;wsp:rsid wsp:val=&quot;003E0290&quot;/&gt;&lt;wsp:rsid wsp:val=&quot;003E0B3C&quot;/&gt;&lt;wsp:rsid wsp:val=&quot;003E10E3&quot;/&gt;&lt;wsp:rsid wsp:val=&quot;003E1419&quot;/&gt;&lt;wsp:rsid wsp:val=&quot;003E17A4&quot;/&gt;&lt;wsp:rsid wsp:val=&quot;003E2050&quot;/&gt;&lt;wsp:rsid wsp:val=&quot;003E33BB&quot;/&gt;&lt;wsp:rsid wsp:val=&quot;003E6810&quot;/&gt;&lt;wsp:rsid wsp:val=&quot;003E74D6&quot;/&gt;&lt;wsp:rsid wsp:val=&quot;003E7AA0&quot;/&gt;&lt;wsp:rsid wsp:val=&quot;003F043F&quot;/&gt;&lt;wsp:rsid wsp:val=&quot;003F0B1F&quot;/&gt;&lt;wsp:rsid wsp:val=&quot;003F43BD&quot;/&gt;&lt;wsp:rsid wsp:val=&quot;003F5162&quot;/&gt;&lt;wsp:rsid wsp:val=&quot;003F5C71&quot;/&gt;&lt;wsp:rsid wsp:val=&quot;003F60E5&quot;/&gt;&lt;wsp:rsid wsp:val=&quot;004000EC&quot;/&gt;&lt;wsp:rsid wsp:val=&quot;0040021A&quot;/&gt;&lt;wsp:rsid wsp:val=&quot;00400730&quot;/&gt;&lt;wsp:rsid wsp:val=&quot;00400F24&quot;/&gt;&lt;wsp:rsid wsp:val=&quot;00405A1C&quot;/&gt;&lt;wsp:rsid wsp:val=&quot;004112F3&quot;/&gt;&lt;wsp:rsid wsp:val=&quot;004120DC&quot;/&gt;&lt;wsp:rsid wsp:val=&quot;00413F14&quot;/&gt;&lt;wsp:rsid wsp:val=&quot;00414084&quot;/&gt;&lt;wsp:rsid wsp:val=&quot;0041737A&quot;/&gt;&lt;wsp:rsid wsp:val=&quot;004204BE&quot;/&gt;&lt;wsp:rsid wsp:val=&quot;00421409&quot;/&gt;&lt;wsp:rsid wsp:val=&quot;00422B69&quot;/&gt;&lt;wsp:rsid wsp:val=&quot;00427188&quot;/&gt;&lt;wsp:rsid wsp:val=&quot;0042772A&quot;/&gt;&lt;wsp:rsid wsp:val=&quot;00430610&quot;/&gt;&lt;wsp:rsid wsp:val=&quot;00431CAA&quot;/&gt;&lt;wsp:rsid wsp:val=&quot;00432406&quot;/&gt;&lt;wsp:rsid wsp:val=&quot;004340B4&quot;/&gt;&lt;wsp:rsid wsp:val=&quot;004355B4&quot;/&gt;&lt;wsp:rsid wsp:val=&quot;0044105C&quot;/&gt;&lt;wsp:rsid wsp:val=&quot;004418C1&quot;/&gt;&lt;wsp:rsid wsp:val=&quot;0044263A&quot;/&gt;&lt;wsp:rsid wsp:val=&quot;00445514&quot;/&gt;&lt;wsp:rsid wsp:val=&quot;00445A8E&quot;/&gt;&lt;wsp:rsid wsp:val=&quot;00446CD9&quot;/&gt;&lt;wsp:rsid wsp:val=&quot;0045078F&quot;/&gt;&lt;wsp:rsid wsp:val=&quot;00454064&quot;/&gt;&lt;wsp:rsid wsp:val=&quot;00454F98&quot;/&gt;&lt;wsp:rsid wsp:val=&quot;004555FD&quot;/&gt;&lt;wsp:rsid wsp:val=&quot;00460066&quot;/&gt;&lt;wsp:rsid wsp:val=&quot;00460500&quot;/&gt;&lt;wsp:rsid wsp:val=&quot;004674F4&quot;/&gt;&lt;wsp:rsid wsp:val=&quot;0047103A&quot;/&gt;&lt;wsp:rsid wsp:val=&quot;00471679&quot;/&gt;&lt;wsp:rsid wsp:val=&quot;00475BF0&quot;/&gt;&lt;wsp:rsid wsp:val=&quot;00484974&quot;/&gt;&lt;wsp:rsid wsp:val=&quot;00486921&quot;/&gt;&lt;wsp:rsid wsp:val=&quot;00490D4B&quot;/&gt;&lt;wsp:rsid wsp:val=&quot;0049129C&quot;/&gt;&lt;wsp:rsid wsp:val=&quot;00491B73&quot;/&gt;&lt;wsp:rsid wsp:val=&quot;00496121&quot;/&gt;&lt;wsp:rsid wsp:val=&quot;0049687C&quot;/&gt;&lt;wsp:rsid wsp:val=&quot;004A29F5&quot;/&gt;&lt;wsp:rsid wsp:val=&quot;004A2A23&quot;/&gt;&lt;wsp:rsid wsp:val=&quot;004A5BA6&quot;/&gt;&lt;wsp:rsid wsp:val=&quot;004A64CC&quot;/&gt;&lt;wsp:rsid wsp:val=&quot;004A7635&quot;/&gt;&lt;wsp:rsid wsp:val=&quot;004B0B5A&quot;/&gt;&lt;wsp:rsid wsp:val=&quot;004B20D7&quot;/&gt;&lt;wsp:rsid wsp:val=&quot;004B615C&quot;/&gt;&lt;wsp:rsid wsp:val=&quot;004C1D5F&quot;/&gt;&lt;wsp:rsid wsp:val=&quot;004C3C1F&quot;/&gt;&lt;wsp:rsid wsp:val=&quot;004C4A6B&quot;/&gt;&lt;wsp:rsid wsp:val=&quot;004C4E16&quot;/&gt;&lt;wsp:rsid wsp:val=&quot;004C6348&quot;/&gt;&lt;wsp:rsid wsp:val=&quot;004C6EB2&quot;/&gt;&lt;wsp:rsid wsp:val=&quot;004D2DFA&quot;/&gt;&lt;wsp:rsid wsp:val=&quot;004D539F&quot;/&gt;&lt;wsp:rsid wsp:val=&quot;004D54DD&quot;/&gt;&lt;wsp:rsid wsp:val=&quot;004D6C06&quot;/&gt;&lt;wsp:rsid wsp:val=&quot;004E0A3E&quot;/&gt;&lt;wsp:rsid wsp:val=&quot;004E24BD&quot;/&gt;&lt;wsp:rsid wsp:val=&quot;004E252F&quot;/&gt;&lt;wsp:rsid wsp:val=&quot;004E4AAE&quot;/&gt;&lt;wsp:rsid wsp:val=&quot;004E6CBA&quot;/&gt;&lt;wsp:rsid wsp:val=&quot;004F2574&quot;/&gt;&lt;wsp:rsid wsp:val=&quot;004F31AA&quot;/&gt;&lt;wsp:rsid wsp:val=&quot;004F32A4&quot;/&gt;&lt;wsp:rsid wsp:val=&quot;004F3482&quot;/&gt;&lt;wsp:rsid wsp:val=&quot;004F3DFE&quot;/&gt;&lt;wsp:rsid wsp:val=&quot;004F4329&quot;/&gt;&lt;wsp:rsid wsp:val=&quot;004F43F6&quot;/&gt;&lt;wsp:rsid wsp:val=&quot;004F5027&quot;/&gt;&lt;wsp:rsid wsp:val=&quot;004F512C&quot;/&gt;&lt;wsp:rsid wsp:val=&quot;00504726&quot;/&gt;&lt;wsp:rsid wsp:val=&quot;0051334D&quot;/&gt;&lt;wsp:rsid wsp:val=&quot;00514E2B&quot;/&gt;&lt;wsp:rsid wsp:val=&quot;005163C5&quot;/&gt;&lt;wsp:rsid wsp:val=&quot;00516B28&quot;/&gt;&lt;wsp:rsid wsp:val=&quot;0052178D&quot;/&gt;&lt;wsp:rsid wsp:val=&quot;00521DE5&quot;/&gt;&lt;wsp:rsid wsp:val=&quot;0052208D&quot;/&gt;&lt;wsp:rsid wsp:val=&quot;0052578A&quot;/&gt;&lt;wsp:rsid wsp:val=&quot;00525F94&quot;/&gt;&lt;wsp:rsid wsp:val=&quot;0053081B&quot;/&gt;&lt;wsp:rsid wsp:val=&quot;00536D4F&quot;/&gt;&lt;wsp:rsid wsp:val=&quot;0054008B&quot;/&gt;&lt;wsp:rsid wsp:val=&quot;005416A0&quot;/&gt;&lt;wsp:rsid wsp:val=&quot;005453FC&quot;/&gt;&lt;wsp:rsid wsp:val=&quot;0054550D&quot;/&gt;&lt;wsp:rsid wsp:val=&quot;00545C0D&quot;/&gt;&lt;wsp:rsid wsp:val=&quot;00553571&quot;/&gt;&lt;wsp:rsid wsp:val=&quot;00555CA8&quot;/&gt;&lt;wsp:rsid wsp:val=&quot;00556BAE&quot;/&gt;&lt;wsp:rsid wsp:val=&quot;00557BB8&quot;/&gt;&lt;wsp:rsid wsp:val=&quot;005607E7&quot;/&gt;&lt;wsp:rsid wsp:val=&quot;00560DAB&quot;/&gt;&lt;wsp:rsid wsp:val=&quot;00562D3A&quot;/&gt;&lt;wsp:rsid wsp:val=&quot;005657B3&quot;/&gt;&lt;wsp:rsid wsp:val=&quot;00573957&quot;/&gt;&lt;wsp:rsid wsp:val=&quot;005745FA&quot;/&gt;&lt;wsp:rsid wsp:val=&quot;00574BC7&quot;/&gt;&lt;wsp:rsid wsp:val=&quot;00576752&quot;/&gt;&lt;wsp:rsid wsp:val=&quot;005802FA&quot;/&gt;&lt;wsp:rsid wsp:val=&quot;00581CB9&quot;/&gt;&lt;wsp:rsid wsp:val=&quot;00581F51&quot;/&gt;&lt;wsp:rsid wsp:val=&quot;00583639&quot;/&gt;&lt;wsp:rsid wsp:val=&quot;005908DE&quot;/&gt;&lt;wsp:rsid wsp:val=&quot;00593F5E&quot;/&gt;&lt;wsp:rsid wsp:val=&quot;00596FF0&quot;/&gt;&lt;wsp:rsid wsp:val=&quot;005A4835&quot;/&gt;&lt;wsp:rsid wsp:val=&quot;005B0D90&quot;/&gt;&lt;wsp:rsid wsp:val=&quot;005B30BE&quot;/&gt;&lt;wsp:rsid wsp:val=&quot;005C13E4&quot;/&gt;&lt;wsp:rsid wsp:val=&quot;005C17DB&quot;/&gt;&lt;wsp:rsid wsp:val=&quot;005C2F28&quot;/&gt;&lt;wsp:rsid wsp:val=&quot;005C37C8&quot;/&gt;&lt;wsp:rsid wsp:val=&quot;005C6342&quot;/&gt;&lt;wsp:rsid wsp:val=&quot;005D72E7&quot;/&gt;&lt;wsp:rsid wsp:val=&quot;005E00B5&quot;/&gt;&lt;wsp:rsid wsp:val=&quot;005E297C&quot;/&gt;&lt;wsp:rsid wsp:val=&quot;005E3B35&quot;/&gt;&lt;wsp:rsid wsp:val=&quot;005E616B&quot;/&gt;&lt;wsp:rsid wsp:val=&quot;005E67B1&quot;/&gt;&lt;wsp:rsid wsp:val=&quot;005E7167&quot;/&gt;&lt;wsp:rsid wsp:val=&quot;005F58D4&quot;/&gt;&lt;wsp:rsid wsp:val=&quot;006022D6&quot;/&gt;&lt;wsp:rsid wsp:val=&quot;00603584&quot;/&gt;&lt;wsp:rsid wsp:val=&quot;00603B63&quot;/&gt;&lt;wsp:rsid wsp:val=&quot;00604803&quot;/&gt;&lt;wsp:rsid wsp:val=&quot;006054F3&quot;/&gt;&lt;wsp:rsid wsp:val=&quot;00610208&quot;/&gt;&lt;wsp:rsid wsp:val=&quot;00613657&quot;/&gt;&lt;wsp:rsid wsp:val=&quot;006136F0&quot;/&gt;&lt;wsp:rsid wsp:val=&quot;00614B5C&quot;/&gt;&lt;wsp:rsid wsp:val=&quot;00614CD9&quot;/&gt;&lt;wsp:rsid wsp:val=&quot;00615123&quot;/&gt;&lt;wsp:rsid wsp:val=&quot;00617252&quot;/&gt;&lt;wsp:rsid wsp:val=&quot;0062009E&quot;/&gt;&lt;wsp:rsid wsp:val=&quot;006209FC&quot;/&gt;&lt;wsp:rsid wsp:val=&quot;006212FD&quot;/&gt;&lt;wsp:rsid wsp:val=&quot;006232B4&quot;/&gt;&lt;wsp:rsid wsp:val=&quot;00625849&quot;/&gt;&lt;wsp:rsid wsp:val=&quot;00626655&quot;/&gt;&lt;wsp:rsid wsp:val=&quot;00630F20&quot;/&gt;&lt;wsp:rsid wsp:val=&quot;006326D0&quot;/&gt;&lt;wsp:rsid wsp:val=&quot;00633CBF&quot;/&gt;&lt;wsp:rsid wsp:val=&quot;00634371&quot;/&gt;&lt;wsp:rsid wsp:val=&quot;006356D7&quot;/&gt;&lt;wsp:rsid wsp:val=&quot;00635CB5&quot;/&gt;&lt;wsp:rsid wsp:val=&quot;00640B97&quot;/&gt;&lt;wsp:rsid wsp:val=&quot;00642120&quot;/&gt;&lt;wsp:rsid wsp:val=&quot;0065081F&quot;/&gt;&lt;wsp:rsid wsp:val=&quot;00650A46&quot;/&gt;&lt;wsp:rsid wsp:val=&quot;00651455&quot;/&gt;&lt;wsp:rsid wsp:val=&quot;0065191D&quot;/&gt;&lt;wsp:rsid wsp:val=&quot;00655E32&quot;/&gt;&lt;wsp:rsid wsp:val=&quot;006618EF&quot;/&gt;&lt;wsp:rsid wsp:val=&quot;00664503&quot;/&gt;&lt;wsp:rsid wsp:val=&quot;00672071&quot;/&gt;&lt;wsp:rsid wsp:val=&quot;006736C6&quot;/&gt;&lt;wsp:rsid wsp:val=&quot;006741BB&quot;/&gt;&lt;wsp:rsid wsp:val=&quot;00677514&quot;/&gt;&lt;wsp:rsid wsp:val=&quot;00680706&quot;/&gt;&lt;wsp:rsid wsp:val=&quot;0068278F&quot;/&gt;&lt;wsp:rsid wsp:val=&quot;00683FEC&quot;/&gt;&lt;wsp:rsid wsp:val=&quot;00684080&quot;/&gt;&lt;wsp:rsid wsp:val=&quot;006849D8&quot;/&gt;&lt;wsp:rsid wsp:val=&quot;00687666&quot;/&gt;&lt;wsp:rsid wsp:val=&quot;00687A36&quot;/&gt;&lt;wsp:rsid wsp:val=&quot;00695112&quot;/&gt;&lt;wsp:rsid wsp:val=&quot;00695A66&quot;/&gt;&lt;wsp:rsid wsp:val=&quot;006A0AF5&quot;/&gt;&lt;wsp:rsid wsp:val=&quot;006A3818&quot;/&gt;&lt;wsp:rsid wsp:val=&quot;006A4259&quot;/&gt;&lt;wsp:rsid wsp:val=&quot;006A55E5&quot;/&gt;&lt;wsp:rsid wsp:val=&quot;006A5962&quot;/&gt;&lt;wsp:rsid wsp:val=&quot;006A6043&quot;/&gt;&lt;wsp:rsid wsp:val=&quot;006A6733&quot;/&gt;&lt;wsp:rsid wsp:val=&quot;006A6ED3&quot;/&gt;&lt;wsp:rsid wsp:val=&quot;006A75B5&quot;/&gt;&lt;wsp:rsid wsp:val=&quot;006A7DDF&quot;/&gt;&lt;wsp:rsid wsp:val=&quot;006B0505&quot;/&gt;&lt;wsp:rsid wsp:val=&quot;006B37C4&quot;/&gt;&lt;wsp:rsid wsp:val=&quot;006B4FC9&quot;/&gt;&lt;wsp:rsid wsp:val=&quot;006B5390&quot;/&gt;&lt;wsp:rsid wsp:val=&quot;006B673C&quot;/&gt;&lt;wsp:rsid wsp:val=&quot;006C0E54&quot;/&gt;&lt;wsp:rsid wsp:val=&quot;006C17D8&quot;/&gt;&lt;wsp:rsid wsp:val=&quot;006C3F12&quot;/&gt;&lt;wsp:rsid wsp:val=&quot;006C7167&quot;/&gt;&lt;wsp:rsid wsp:val=&quot;006C7C6F&quot;/&gt;&lt;wsp:rsid wsp:val=&quot;006D2D36&quot;/&gt;&lt;wsp:rsid wsp:val=&quot;006D561E&quot;/&gt;&lt;wsp:rsid wsp:val=&quot;006D684E&quot;/&gt;&lt;wsp:rsid wsp:val=&quot;006E1EDA&quot;/&gt;&lt;wsp:rsid wsp:val=&quot;006E2FDE&quot;/&gt;&lt;wsp:rsid wsp:val=&quot;006E3234&quot;/&gt;&lt;wsp:rsid wsp:val=&quot;006E7627&quot;/&gt;&lt;wsp:rsid wsp:val=&quot;006F0484&quot;/&gt;&lt;wsp:rsid wsp:val=&quot;006F787A&quot;/&gt;&lt;wsp:rsid wsp:val=&quot;006F7A08&quot;/&gt;&lt;wsp:rsid wsp:val=&quot;00700FF2&quot;/&gt;&lt;wsp:rsid wsp:val=&quot;00702875&quot;/&gt;&lt;wsp:rsid wsp:val=&quot;007035D6&quot;/&gt;&lt;wsp:rsid wsp:val=&quot;00711EBF&quot;/&gt;&lt;wsp:rsid wsp:val=&quot;00713107&quot;/&gt;&lt;wsp:rsid wsp:val=&quot;00713BE1&quot;/&gt;&lt;wsp:rsid wsp:val=&quot;00715FE6&quot;/&gt;&lt;wsp:rsid wsp:val=&quot;00716074&quot;/&gt;&lt;wsp:rsid wsp:val=&quot;00716DEE&quot;/&gt;&lt;wsp:rsid wsp:val=&quot;00720039&quot;/&gt;&lt;wsp:rsid wsp:val=&quot;00722104&quot;/&gt;&lt;wsp:rsid wsp:val=&quot;00722F74&quot;/&gt;&lt;wsp:rsid wsp:val=&quot;00726659&quot;/&gt;&lt;wsp:rsid wsp:val=&quot;007270FE&quot;/&gt;&lt;wsp:rsid wsp:val=&quot;00727BF4&quot;/&gt;&lt;wsp:rsid wsp:val=&quot;0073144C&quot;/&gt;&lt;wsp:rsid wsp:val=&quot;00733084&quot;/&gt;&lt;wsp:rsid wsp:val=&quot;00737718&quot;/&gt;&lt;wsp:rsid wsp:val=&quot;007422EE&quot;/&gt;&lt;wsp:rsid wsp:val=&quot;00742C14&quot;/&gt;&lt;wsp:rsid wsp:val=&quot;00742CEE&quot;/&gt;&lt;wsp:rsid wsp:val=&quot;007435CA&quot;/&gt;&lt;wsp:rsid wsp:val=&quot;00743F56&quot;/&gt;&lt;wsp:rsid wsp:val=&quot;00751097&quot;/&gt;&lt;wsp:rsid wsp:val=&quot;00752BF0&quot;/&gt;&lt;wsp:rsid wsp:val=&quot;007550E1&quot;/&gt;&lt;wsp:rsid wsp:val=&quot;00757461&quot;/&gt;&lt;wsp:rsid wsp:val=&quot;00757602&quot;/&gt;&lt;wsp:rsid wsp:val=&quot;0076254E&quot;/&gt;&lt;wsp:rsid wsp:val=&quot;0076445A&quot;/&gt;&lt;wsp:rsid wsp:val=&quot;00765B73&quot;/&gt;&lt;wsp:rsid wsp:val=&quot;0076748E&quot;/&gt;&lt;wsp:rsid wsp:val=&quot;00771FCF&quot;/&gt;&lt;wsp:rsid wsp:val=&quot;00772CD8&quot;/&gt;&lt;wsp:rsid wsp:val=&quot;00774C32&quot;/&gt;&lt;wsp:rsid wsp:val=&quot;0077679F&quot;/&gt;&lt;wsp:rsid wsp:val=&quot;0078071F&quot;/&gt;&lt;wsp:rsid wsp:val=&quot;00782DC3&quot;/&gt;&lt;wsp:rsid wsp:val=&quot;00785B03&quot;/&gt;&lt;wsp:rsid wsp:val=&quot;00785BE6&quot;/&gt;&lt;wsp:rsid wsp:val=&quot;00786363&quot;/&gt;&lt;wsp:rsid wsp:val=&quot;00786D8C&quot;/&gt;&lt;wsp:rsid wsp:val=&quot;00790818&quot;/&gt;&lt;wsp:rsid wsp:val=&quot;00790C75&quot;/&gt;&lt;wsp:rsid wsp:val=&quot;00790D9E&quot;/&gt;&lt;wsp:rsid wsp:val=&quot;0079279C&quot;/&gt;&lt;wsp:rsid wsp:val=&quot;007970E3&quot;/&gt;&lt;wsp:rsid wsp:val=&quot;007A1FF2&quot;/&gt;&lt;wsp:rsid wsp:val=&quot;007A3993&quot;/&gt;&lt;wsp:rsid wsp:val=&quot;007A412F&quot;/&gt;&lt;wsp:rsid wsp:val=&quot;007A74CA&quot;/&gt;&lt;wsp:rsid wsp:val=&quot;007B6045&quot;/&gt;&lt;wsp:rsid wsp:val=&quot;007B6E20&quot;/&gt;&lt;wsp:rsid wsp:val=&quot;007B7B5B&quot;/&gt;&lt;wsp:rsid wsp:val=&quot;007C0430&quot;/&gt;&lt;wsp:rsid wsp:val=&quot;007C0B21&quot;/&gt;&lt;wsp:rsid wsp:val=&quot;007C0C0F&quot;/&gt;&lt;wsp:rsid wsp:val=&quot;007C1804&quot;/&gt;&lt;wsp:rsid wsp:val=&quot;007C57AA&quot;/&gt;&lt;wsp:rsid wsp:val=&quot;007C7610&quot;/&gt;&lt;wsp:rsid wsp:val=&quot;007D32F5&quot;/&gt;&lt;wsp:rsid wsp:val=&quot;007D73DF&quot;/&gt;&lt;wsp:rsid wsp:val=&quot;007E01AF&quot;/&gt;&lt;wsp:rsid wsp:val=&quot;007E76B9&quot;/&gt;&lt;wsp:rsid wsp:val=&quot;007F0616&quot;/&gt;&lt;wsp:rsid wsp:val=&quot;00806E31&quot;/&gt;&lt;wsp:rsid wsp:val=&quot;00810454&quot;/&gt;&lt;wsp:rsid wsp:val=&quot;00810700&quot;/&gt;&lt;wsp:rsid wsp:val=&quot;008146D8&quot;/&gt;&lt;wsp:rsid wsp:val=&quot;00815937&quot;/&gt;&lt;wsp:rsid wsp:val=&quot;008159FF&quot;/&gt;&lt;wsp:rsid wsp:val=&quot;008162C9&quot;/&gt;&lt;wsp:rsid wsp:val=&quot;00820980&quot;/&gt;&lt;wsp:rsid wsp:val=&quot;00824D9B&quot;/&gt;&lt;wsp:rsid wsp:val=&quot;00827011&quot;/&gt;&lt;wsp:rsid wsp:val=&quot;008278A6&quot;/&gt;&lt;wsp:rsid wsp:val=&quot;008314E8&quot;/&gt;&lt;wsp:rsid wsp:val=&quot;008376A3&quot;/&gt;&lt;wsp:rsid wsp:val=&quot;00841A08&quot;/&gt;&lt;wsp:rsid wsp:val=&quot;00842362&quot;/&gt;&lt;wsp:rsid wsp:val=&quot;008502EE&quot;/&gt;&lt;wsp:rsid wsp:val=&quot;00851310&quot;/&gt;&lt;wsp:rsid wsp:val=&quot;00852A6C&quot;/&gt;&lt;wsp:rsid wsp:val=&quot;0085439A&quot;/&gt;&lt;wsp:rsid wsp:val=&quot;008547C0&quot;/&gt;&lt;wsp:rsid wsp:val=&quot;0085655A&quot;/&gt;&lt;wsp:rsid wsp:val=&quot;0086107A&quot;/&gt;&lt;wsp:rsid wsp:val=&quot;008663FC&quot;/&gt;&lt;wsp:rsid wsp:val=&quot;00867302&quot;/&gt;&lt;wsp:rsid wsp:val=&quot;00871D60&quot;/&gt;&lt;wsp:rsid wsp:val=&quot;008725CE&quot;/&gt;&lt;wsp:rsid wsp:val=&quot;0087676E&quot;/&gt;&lt;wsp:rsid wsp:val=&quot;008776F7&quot;/&gt;&lt;wsp:rsid wsp:val=&quot;0087771D&quot;/&gt;&lt;wsp:rsid wsp:val=&quot;00880B5D&quot;/&gt;&lt;wsp:rsid wsp:val=&quot;00881A1D&quot;/&gt;&lt;wsp:rsid wsp:val=&quot;008850E3&quot;/&gt;&lt;wsp:rsid wsp:val=&quot;00894C01&quot;/&gt;&lt;wsp:rsid wsp:val=&quot;008958F0&quot;/&gt;&lt;wsp:rsid wsp:val=&quot;0089789F&quot;/&gt;&lt;wsp:rsid wsp:val=&quot;0089792E&quot;/&gt;&lt;wsp:rsid wsp:val=&quot;008A055D&quot;/&gt;&lt;wsp:rsid wsp:val=&quot;008A1E1D&quot;/&gt;&lt;wsp:rsid wsp:val=&quot;008A2722&quot;/&gt;&lt;wsp:rsid wsp:val=&quot;008A28E9&quot;/&gt;&lt;wsp:rsid wsp:val=&quot;008A3C81&quot;/&gt;&lt;wsp:rsid wsp:val=&quot;008A43D3&quot;/&gt;&lt;wsp:rsid wsp:val=&quot;008A638E&quot;/&gt;&lt;wsp:rsid wsp:val=&quot;008B1B8A&quot;/&gt;&lt;wsp:rsid wsp:val=&quot;008B329B&quot;/&gt;&lt;wsp:rsid wsp:val=&quot;008C039C&quot;/&gt;&lt;wsp:rsid wsp:val=&quot;008C0451&quot;/&gt;&lt;wsp:rsid wsp:val=&quot;008C216E&quot;/&gt;&lt;wsp:rsid wsp:val=&quot;008C2526&quot;/&gt;&lt;wsp:rsid wsp:val=&quot;008C4218&quot;/&gt;&lt;wsp:rsid wsp:val=&quot;008C5B96&quot;/&gt;&lt;wsp:rsid wsp:val=&quot;008C7D26&quot;/&gt;&lt;wsp:rsid wsp:val=&quot;008D03EF&quot;/&gt;&lt;wsp:rsid wsp:val=&quot;008D5571&quot;/&gt;&lt;wsp:rsid wsp:val=&quot;008D6337&quot;/&gt;&lt;wsp:rsid wsp:val=&quot;008E0EC9&quot;/&gt;&lt;wsp:rsid wsp:val=&quot;008E367E&quot;/&gt;&lt;wsp:rsid wsp:val=&quot;008E36CB&quot;/&gt;&lt;wsp:rsid wsp:val=&quot;008E73A8&quot;/&gt;&lt;wsp:rsid wsp:val=&quot;008F584C&quot;/&gt;&lt;wsp:rsid wsp:val=&quot;00902390&quot;/&gt;&lt;wsp:rsid wsp:val=&quot;0090401D&quot;/&gt;&lt;wsp:rsid wsp:val=&quot;00904EEA&quot;/&gt;&lt;wsp:rsid wsp:val=&quot;00906581&quot;/&gt;&lt;wsp:rsid wsp:val=&quot;009102B9&quot;/&gt;&lt;wsp:rsid wsp:val=&quot;00910F00&quot;/&gt;&lt;wsp:rsid wsp:val=&quot;00911057&quot;/&gt;&lt;wsp:rsid wsp:val=&quot;00911822&quot;/&gt;&lt;wsp:rsid wsp:val=&quot;00912CB2&quot;/&gt;&lt;wsp:rsid wsp:val=&quot;00912EC8&quot;/&gt;&lt;wsp:rsid wsp:val=&quot;009139BF&quot;/&gt;&lt;wsp:rsid wsp:val=&quot;009139E5&quot;/&gt;&lt;wsp:rsid wsp:val=&quot;009150B0&quot;/&gt;&lt;wsp:rsid wsp:val=&quot;00921766&quot;/&gt;&lt;wsp:rsid wsp:val=&quot;00923E55&quot;/&gt;&lt;wsp:rsid wsp:val=&quot;0092503F&quot;/&gt;&lt;wsp:rsid wsp:val=&quot;00925FA2&quot;/&gt;&lt;wsp:rsid wsp:val=&quot;00927A15&quot;/&gt;&lt;wsp:rsid wsp:val=&quot;00930066&quot;/&gt;&lt;wsp:rsid wsp:val=&quot;00931068&quot;/&gt;&lt;wsp:rsid wsp:val=&quot;009343D8&quot;/&gt;&lt;wsp:rsid wsp:val=&quot;00934563&quot;/&gt;&lt;wsp:rsid wsp:val=&quot;00937C57&quot;/&gt;&lt;wsp:rsid wsp:val=&quot;00940601&quot;/&gt;&lt;wsp:rsid wsp:val=&quot;00943E80&quot;/&gt;&lt;wsp:rsid wsp:val=&quot;00943FBF&quot;/&gt;&lt;wsp:rsid wsp:val=&quot;00946FDF&quot;/&gt;&lt;wsp:rsid wsp:val=&quot;00947DE7&quot;/&gt;&lt;wsp:rsid wsp:val=&quot;00950F98&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74AC4&quot;/&gt;&lt;wsp:rsid wsp:val=&quot;00975B98&quot;/&gt;&lt;wsp:rsid wsp:val=&quot;00977DDD&quot;/&gt;&lt;wsp:rsid wsp:val=&quot;00980D23&quot;/&gt;&lt;wsp:rsid wsp:val=&quot;00982183&quot;/&gt;&lt;wsp:rsid wsp:val=&quot;00985B41&quot;/&gt;&lt;wsp:rsid wsp:val=&quot;0098666F&quot;/&gt;&lt;wsp:rsid wsp:val=&quot;0099490C&quot;/&gt;&lt;wsp:rsid wsp:val=&quot;009A23AB&quot;/&gt;&lt;wsp:rsid wsp:val=&quot;009A4402&quot;/&gt;&lt;wsp:rsid wsp:val=&quot;009A7D5B&quot;/&gt;&lt;wsp:rsid wsp:val=&quot;009B3207&quot;/&gt;&lt;wsp:rsid wsp:val=&quot;009B6343&quot;/&gt;&lt;wsp:rsid wsp:val=&quot;009B7079&quot;/&gt;&lt;wsp:rsid wsp:val=&quot;009C2916&quot;/&gt;&lt;wsp:rsid wsp:val=&quot;009C42D8&quot;/&gt;&lt;wsp:rsid wsp:val=&quot;009C519A&quot;/&gt;&lt;wsp:rsid wsp:val=&quot;009C5B73&quot;/&gt;&lt;wsp:rsid wsp:val=&quot;009C61C8&quot;/&gt;&lt;wsp:rsid wsp:val=&quot;009D50CE&quot;/&gt;&lt;wsp:rsid wsp:val=&quot;009D6B6B&quot;/&gt;&lt;wsp:rsid wsp:val=&quot;009E29F0&quot;/&gt;&lt;wsp:rsid wsp:val=&quot;009E2AAC&quot;/&gt;&lt;wsp:rsid wsp:val=&quot;009E3092&quot;/&gt;&lt;wsp:rsid wsp:val=&quot;009E5B2F&quot;/&gt;&lt;wsp:rsid wsp:val=&quot;009E7414&quot;/&gt;&lt;wsp:rsid wsp:val=&quot;009E7FC2&quot;/&gt;&lt;wsp:rsid wsp:val=&quot;009F01BD&quot;/&gt;&lt;wsp:rsid wsp:val=&quot;009F2FC1&quot;/&gt;&lt;wsp:rsid wsp:val=&quot;009F35FF&quot;/&gt;&lt;wsp:rsid wsp:val=&quot;009F408C&quot;/&gt;&lt;wsp:rsid wsp:val=&quot;009F61AB&quot;/&gt;&lt;wsp:rsid wsp:val=&quot;009F6A72&quot;/&gt;&lt;wsp:rsid wsp:val=&quot;00A0347B&quot;/&gt;&lt;wsp:rsid wsp:val=&quot;00A04786&quot;/&gt;&lt;wsp:rsid wsp:val=&quot;00A0666F&quot;/&gt;&lt;wsp:rsid wsp:val=&quot;00A06DD7&quot;/&gt;&lt;wsp:rsid wsp:val=&quot;00A07425&quot;/&gt;&lt;wsp:rsid wsp:val=&quot;00A10AE2&quot;/&gt;&lt;wsp:rsid wsp:val=&quot;00A10FBC&quot;/&gt;&lt;wsp:rsid wsp:val=&quot;00A136E6&quot;/&gt;&lt;wsp:rsid wsp:val=&quot;00A141C3&quot;/&gt;&lt;wsp:rsid wsp:val=&quot;00A14406&quot;/&gt;&lt;wsp:rsid wsp:val=&quot;00A14B79&quot;/&gt;&lt;wsp:rsid wsp:val=&quot;00A14F70&quot;/&gt;&lt;wsp:rsid wsp:val=&quot;00A17910&quot;/&gt;&lt;wsp:rsid wsp:val=&quot;00A17F89&quot;/&gt;&lt;wsp:rsid wsp:val=&quot;00A22051&quot;/&gt;&lt;wsp:rsid wsp:val=&quot;00A227D9&quot;/&gt;&lt;wsp:rsid wsp:val=&quot;00A24168&quot;/&gt;&lt;wsp:rsid wsp:val=&quot;00A2431F&quot;/&gt;&lt;wsp:rsid wsp:val=&quot;00A277BD&quot;/&gt;&lt;wsp:rsid wsp:val=&quot;00A308E0&quot;/&gt;&lt;wsp:rsid wsp:val=&quot;00A3481A&quot;/&gt;&lt;wsp:rsid wsp:val=&quot;00A35EC5&quot;/&gt;&lt;wsp:rsid wsp:val=&quot;00A40599&quot;/&gt;&lt;wsp:rsid wsp:val=&quot;00A42C95&quot;/&gt;&lt;wsp:rsid wsp:val=&quot;00A431AE&quot;/&gt;&lt;wsp:rsid wsp:val=&quot;00A4723F&quot;/&gt;&lt;wsp:rsid wsp:val=&quot;00A53F3B&quot;/&gt;&lt;wsp:rsid wsp:val=&quot;00A63750&quot;/&gt;&lt;wsp:rsid wsp:val=&quot;00A658E8&quot;/&gt;&lt;wsp:rsid wsp:val=&quot;00A6616F&quot;/&gt;&lt;wsp:rsid wsp:val=&quot;00A66F20&quot;/&gt;&lt;wsp:rsid wsp:val=&quot;00A701D9&quot;/&gt;&lt;wsp:rsid wsp:val=&quot;00A71A06&quot;/&gt;&lt;wsp:rsid wsp:val=&quot;00A71DAC&quot;/&gt;&lt;wsp:rsid wsp:val=&quot;00A71F31&quot;/&gt;&lt;wsp:rsid wsp:val=&quot;00A728DA&quot;/&gt;&lt;wsp:rsid wsp:val=&quot;00A730D6&quot;/&gt;&lt;wsp:rsid wsp:val=&quot;00A74A0F&quot;/&gt;&lt;wsp:rsid wsp:val=&quot;00A77084&quot;/&gt;&lt;wsp:rsid wsp:val=&quot;00A771BA&quot;/&gt;&lt;wsp:rsid wsp:val=&quot;00A80F0A&quot;/&gt;&lt;wsp:rsid wsp:val=&quot;00A85A80&quot;/&gt;&lt;wsp:rsid wsp:val=&quot;00A87C1B&quot;/&gt;&lt;wsp:rsid wsp:val=&quot;00A91D42&quot;/&gt;&lt;wsp:rsid wsp:val=&quot;00A9239A&quot;/&gt;&lt;wsp:rsid wsp:val=&quot;00A93F79&quot;/&gt;&lt;wsp:rsid wsp:val=&quot;00A9564C&quot;/&gt;&lt;wsp:rsid wsp:val=&quot;00A96F09&quot;/&gt;&lt;wsp:rsid wsp:val=&quot;00AA0287&quot;/&gt;&lt;wsp:rsid wsp:val=&quot;00AA02D8&quot;/&gt;&lt;wsp:rsid wsp:val=&quot;00AA06AC&quot;/&gt;&lt;wsp:rsid wsp:val=&quot;00AA1677&quot;/&gt;&lt;wsp:rsid wsp:val=&quot;00AB116A&quot;/&gt;&lt;wsp:rsid wsp:val=&quot;00AB1DBB&quot;/&gt;&lt;wsp:rsid wsp:val=&quot;00AB3458&quot;/&gt;&lt;wsp:rsid wsp:val=&quot;00AB4336&quot;/&gt;&lt;wsp:rsid wsp:val=&quot;00AB7FCA&quot;/&gt;&lt;wsp:rsid wsp:val=&quot;00AC010E&quot;/&gt;&lt;wsp:rsid wsp:val=&quot;00AC24C7&quot;/&gt;&lt;wsp:rsid wsp:val=&quot;00AC5875&quot;/&gt;&lt;wsp:rsid wsp:val=&quot;00AC6EF5&quot;/&gt;&lt;wsp:rsid wsp:val=&quot;00AC7B1B&quot;/&gt;&lt;wsp:rsid wsp:val=&quot;00AD6422&quot;/&gt;&lt;wsp:rsid wsp:val=&quot;00AD7060&quot;/&gt;&lt;wsp:rsid wsp:val=&quot;00AE4A4F&quot;/&gt;&lt;wsp:rsid wsp:val=&quot;00AE5B3A&quot;/&gt;&lt;wsp:rsid wsp:val=&quot;00AF1056&quot;/&gt;&lt;wsp:rsid wsp:val=&quot;00AF36BF&quot;/&gt;&lt;wsp:rsid wsp:val=&quot;00AF4B55&quot;/&gt;&lt;wsp:rsid wsp:val=&quot;00B005C1&quot;/&gt;&lt;wsp:rsid wsp:val=&quot;00B0106C&quot;/&gt;&lt;wsp:rsid wsp:val=&quot;00B067DD&quot;/&gt;&lt;wsp:rsid wsp:val=&quot;00B12F53&quot;/&gt;&lt;wsp:rsid wsp:val=&quot;00B12FA7&quot;/&gt;&lt;wsp:rsid wsp:val=&quot;00B15C14&quot;/&gt;&lt;wsp:rsid wsp:val=&quot;00B173CC&quot;/&gt;&lt;wsp:rsid wsp:val=&quot;00B17AF7&quot;/&gt;&lt;wsp:rsid wsp:val=&quot;00B218F8&quot;/&gt;&lt;wsp:rsid wsp:val=&quot;00B24F18&quot;/&gt;&lt;wsp:rsid wsp:val=&quot;00B273CF&quot;/&gt;&lt;wsp:rsid wsp:val=&quot;00B36314&quot;/&gt;&lt;wsp:rsid wsp:val=&quot;00B36D23&quot;/&gt;&lt;wsp:rsid wsp:val=&quot;00B459E4&quot;/&gt;&lt;wsp:rsid wsp:val=&quot;00B46920&quot;/&gt;&lt;wsp:rsid wsp:val=&quot;00B56A4A&quot;/&gt;&lt;wsp:rsid wsp:val=&quot;00B61D77&quot;/&gt;&lt;wsp:rsid wsp:val=&quot;00B620DE&quot;/&gt;&lt;wsp:rsid wsp:val=&quot;00B62591&quot;/&gt;&lt;wsp:rsid wsp:val=&quot;00B62BCF&quot;/&gt;&lt;wsp:rsid wsp:val=&quot;00B67E7E&quot;/&gt;&lt;wsp:rsid wsp:val=&quot;00B73BAE&quot;/&gt;&lt;wsp:rsid wsp:val=&quot;00B76661&quot;/&gt;&lt;wsp:rsid wsp:val=&quot;00B76F1D&quot;/&gt;&lt;wsp:rsid wsp:val=&quot;00B770FF&quot;/&gt;&lt;wsp:rsid wsp:val=&quot;00B8400A&quot;/&gt;&lt;wsp:rsid wsp:val=&quot;00B84C6D&quot;/&gt;&lt;wsp:rsid wsp:val=&quot;00B870A0&quot;/&gt;&lt;wsp:rsid wsp:val=&quot;00B87DA4&quot;/&gt;&lt;wsp:rsid wsp:val=&quot;00B93B18&quot;/&gt;&lt;wsp:rsid wsp:val=&quot;00B9588C&quot;/&gt;&lt;wsp:rsid wsp:val=&quot;00B960B4&quot;/&gt;&lt;wsp:rsid wsp:val=&quot;00B966B1&quot;/&gt;&lt;wsp:rsid wsp:val=&quot;00B96AB2&quot;/&gt;&lt;wsp:rsid wsp:val=&quot;00B97571&quot;/&gt;&lt;wsp:rsid wsp:val=&quot;00BA5D7D&quot;/&gt;&lt;wsp:rsid wsp:val=&quot;00BB3C33&quot;/&gt;&lt;wsp:rsid wsp:val=&quot;00BB6FFF&quot;/&gt;&lt;wsp:rsid wsp:val=&quot;00BC0DC4&quot;/&gt;&lt;wsp:rsid wsp:val=&quot;00BC1B9B&quot;/&gt;&lt;wsp:rsid wsp:val=&quot;00BC2E38&quot;/&gt;&lt;wsp:rsid wsp:val=&quot;00BC4D85&quot;/&gt;&lt;wsp:rsid wsp:val=&quot;00BC636B&quot;/&gt;&lt;wsp:rsid wsp:val=&quot;00BC76FB&quot;/&gt;&lt;wsp:rsid wsp:val=&quot;00BC775C&quot;/&gt;&lt;wsp:rsid wsp:val=&quot;00BD0B5B&quot;/&gt;&lt;wsp:rsid wsp:val=&quot;00BD1625&quot;/&gt;&lt;wsp:rsid wsp:val=&quot;00BD2690&quot;/&gt;&lt;wsp:rsid wsp:val=&quot;00BD51F7&quot;/&gt;&lt;wsp:rsid wsp:val=&quot;00BD57BF&quot;/&gt;&lt;wsp:rsid wsp:val=&quot;00BD61AD&quot;/&gt;&lt;wsp:rsid wsp:val=&quot;00BD66DC&quot;/&gt;&lt;wsp:rsid wsp:val=&quot;00BE03B7&quot;/&gt;&lt;wsp:rsid wsp:val=&quot;00BE37D5&quot;/&gt;&lt;wsp:rsid wsp:val=&quot;00BE68BF&quot;/&gt;&lt;wsp:rsid wsp:val=&quot;00BF580C&quot;/&gt;&lt;wsp:rsid wsp:val=&quot;00BF6122&quot;/&gt;&lt;wsp:rsid wsp:val=&quot;00BF78AB&quot;/&gt;&lt;wsp:rsid wsp:val=&quot;00BF7CD7&quot;/&gt;&lt;wsp:rsid wsp:val=&quot;00C04B09&quot;/&gt;&lt;wsp:rsid wsp:val=&quot;00C0712A&quot;/&gt;&lt;wsp:rsid wsp:val=&quot;00C07231&quot;/&gt;&lt;wsp:rsid wsp:val=&quot;00C10C1E&quot;/&gt;&lt;wsp:rsid wsp:val=&quot;00C117E9&quot;/&gt;&lt;wsp:rsid wsp:val=&quot;00C12200&quot;/&gt;&lt;wsp:rsid wsp:val=&quot;00C1343E&quot;/&gt;&lt;wsp:rsid wsp:val=&quot;00C13778&quot;/&gt;&lt;wsp:rsid wsp:val=&quot;00C14B1A&quot;/&gt;&lt;wsp:rsid wsp:val=&quot;00C17A30&quot;/&gt;&lt;wsp:rsid wsp:val=&quot;00C23B96&quot;/&gt;&lt;wsp:rsid wsp:val=&quot;00C33B50&quot;/&gt;&lt;wsp:rsid wsp:val=&quot;00C3406E&quot;/&gt;&lt;wsp:rsid wsp:val=&quot;00C34AA6&quot;/&gt;&lt;wsp:rsid wsp:val=&quot;00C40150&quot;/&gt;&lt;wsp:rsid wsp:val=&quot;00C507B6&quot;/&gt;&lt;wsp:rsid wsp:val=&quot;00C53230&quot;/&gt;&lt;wsp:rsid wsp:val=&quot;00C54AB4&quot;/&gt;&lt;wsp:rsid wsp:val=&quot;00C55846&quot;/&gt;&lt;wsp:rsid wsp:val=&quot;00C55FF6&quot;/&gt;&lt;wsp:rsid wsp:val=&quot;00C57890&quot;/&gt;&lt;wsp:rsid wsp:val=&quot;00C6067A&quot;/&gt;&lt;wsp:rsid wsp:val=&quot;00C62685&quot;/&gt;&lt;wsp:rsid wsp:val=&quot;00C62865&quot;/&gt;&lt;wsp:rsid wsp:val=&quot;00C72607&quot;/&gt;&lt;wsp:rsid wsp:val=&quot;00C733C0&quot;/&gt;&lt;wsp:rsid wsp:val=&quot;00C74BEF&quot;/&gt;&lt;wsp:rsid wsp:val=&quot;00C85F20&quot;/&gt;&lt;wsp:rsid wsp:val=&quot;00C90BBE&quot;/&gt;&lt;wsp:rsid wsp:val=&quot;00C9259B&quot;/&gt;&lt;wsp:rsid wsp:val=&quot;00C92AFF&quot;/&gt;&lt;wsp:rsid wsp:val=&quot;00C92C9E&quot;/&gt;&lt;wsp:rsid wsp:val=&quot;00C93483&quot;/&gt;&lt;wsp:rsid wsp:val=&quot;00C96BD2&quot;/&gt;&lt;wsp:rsid wsp:val=&quot;00CA174A&quot;/&gt;&lt;wsp:rsid wsp:val=&quot;00CA1F55&quot;/&gt;&lt;wsp:rsid wsp:val=&quot;00CA212F&quot;/&gt;&lt;wsp:rsid wsp:val=&quot;00CA4292&quot;/&gt;&lt;wsp:rsid wsp:val=&quot;00CA4E2D&quot;/&gt;&lt;wsp:rsid wsp:val=&quot;00CA796F&quot;/&gt;&lt;wsp:rsid wsp:val=&quot;00CB0CE1&quot;/&gt;&lt;wsp:rsid wsp:val=&quot;00CB1932&quot;/&gt;&lt;wsp:rsid wsp:val=&quot;00CB494E&quot;/&gt;&lt;wsp:rsid wsp:val=&quot;00CB58C6&quot;/&gt;&lt;wsp:rsid wsp:val=&quot;00CC0B84&quot;/&gt;&lt;wsp:rsid wsp:val=&quot;00CC1A2D&quot;/&gt;&lt;wsp:rsid wsp:val=&quot;00CC276E&quot;/&gt;&lt;wsp:rsid wsp:val=&quot;00CC2D58&quot;/&gt;&lt;wsp:rsid wsp:val=&quot;00CC2E3C&quot;/&gt;&lt;wsp:rsid wsp:val=&quot;00CC51BE&quot;/&gt;&lt;wsp:rsid wsp:val=&quot;00CC7497&quot;/&gt;&lt;wsp:rsid wsp:val=&quot;00CC7FEC&quot;/&gt;&lt;wsp:rsid wsp:val=&quot;00CD1C6B&quot;/&gt;&lt;wsp:rsid wsp:val=&quot;00CD5B21&quot;/&gt;&lt;wsp:rsid wsp:val=&quot;00CD6719&quot;/&gt;&lt;wsp:rsid wsp:val=&quot;00CD6B15&quot;/&gt;&lt;wsp:rsid wsp:val=&quot;00CD6F99&quot;/&gt;&lt;wsp:rsid wsp:val=&quot;00CE1F5F&quot;/&gt;&lt;wsp:rsid wsp:val=&quot;00CE5F99&quot;/&gt;&lt;wsp:rsid wsp:val=&quot;00CE664D&quot;/&gt;&lt;wsp:rsid wsp:val=&quot;00CF4B69&quot;/&gt;&lt;wsp:rsid wsp:val=&quot;00D07192&quot;/&gt;&lt;wsp:rsid wsp:val=&quot;00D10BBD&quot;/&gt;&lt;wsp:rsid wsp:val=&quot;00D11E24&quot;/&gt;&lt;wsp:rsid wsp:val=&quot;00D1608C&quot;/&gt;&lt;wsp:rsid wsp:val=&quot;00D16977&quot;/&gt;&lt;wsp:rsid wsp:val=&quot;00D21193&quot;/&gt;&lt;wsp:rsid wsp:val=&quot;00D227D0&quot;/&gt;&lt;wsp:rsid wsp:val=&quot;00D22FCB&quot;/&gt;&lt;wsp:rsid wsp:val=&quot;00D2420C&quot;/&gt;&lt;wsp:rsid wsp:val=&quot;00D2460A&quot;/&gt;&lt;wsp:rsid wsp:val=&quot;00D258FB&quot;/&gt;&lt;wsp:rsid wsp:val=&quot;00D25D5C&quot;/&gt;&lt;wsp:rsid wsp:val=&quot;00D26AA4&quot;/&gt;&lt;wsp:rsid wsp:val=&quot;00D3243E&quot;/&gt;&lt;wsp:rsid wsp:val=&quot;00D32591&quot;/&gt;&lt;wsp:rsid wsp:val=&quot;00D33D4D&quot;/&gt;&lt;wsp:rsid wsp:val=&quot;00D33F3B&quot;/&gt;&lt;wsp:rsid wsp:val=&quot;00D342BB&quot;/&gt;&lt;wsp:rsid wsp:val=&quot;00D4012B&quot;/&gt;&lt;wsp:rsid wsp:val=&quot;00D4088D&quot;/&gt;&lt;wsp:rsid wsp:val=&quot;00D40C25&quot;/&gt;&lt;wsp:rsid wsp:val=&quot;00D43D50&quot;/&gt;&lt;wsp:rsid wsp:val=&quot;00D50C5F&quot;/&gt;&lt;wsp:rsid wsp:val=&quot;00D5121D&quot;/&gt;&lt;wsp:rsid wsp:val=&quot;00D520D1&quot;/&gt;&lt;wsp:rsid wsp:val=&quot;00D55EBB&quot;/&gt;&lt;wsp:rsid wsp:val=&quot;00D5641C&quot;/&gt;&lt;wsp:rsid wsp:val=&quot;00D56430&quot;/&gt;&lt;wsp:rsid wsp:val=&quot;00D56A42&quot;/&gt;&lt;wsp:rsid wsp:val=&quot;00D6337B&quot;/&gt;&lt;wsp:rsid wsp:val=&quot;00D65098&quot;/&gt;&lt;wsp:rsid wsp:val=&quot;00D657E3&quot;/&gt;&lt;wsp:rsid wsp:val=&quot;00D664BA&quot;/&gt;&lt;wsp:rsid wsp:val=&quot;00D714B8&quot;/&gt;&lt;wsp:rsid wsp:val=&quot;00D7540C&quot;/&gt;&lt;wsp:rsid wsp:val=&quot;00D75972&quot;/&gt;&lt;wsp:rsid wsp:val=&quot;00D77B8C&quot;/&gt;&lt;wsp:rsid wsp:val=&quot;00D80686&quot;/&gt;&lt;wsp:rsid wsp:val=&quot;00D8174E&quot;/&gt;&lt;wsp:rsid wsp:val=&quot;00D8562C&quot;/&gt;&lt;wsp:rsid wsp:val=&quot;00D909F6&quot;/&gt;&lt;wsp:rsid wsp:val=&quot;00D91151&quot;/&gt;&lt;wsp:rsid wsp:val=&quot;00D921C8&quot;/&gt;&lt;wsp:rsid wsp:val=&quot;00D92FD8&quot;/&gt;&lt;wsp:rsid wsp:val=&quot;00D9471C&quot;/&gt;&lt;wsp:rsid wsp:val=&quot;00D95BC2&quot;/&gt;&lt;wsp:rsid wsp:val=&quot;00D961B0&quot;/&gt;&lt;wsp:rsid wsp:val=&quot;00DA1151&quot;/&gt;&lt;wsp:rsid wsp:val=&quot;00DA120B&quot;/&gt;&lt;wsp:rsid wsp:val=&quot;00DA1B2B&quot;/&gt;&lt;wsp:rsid wsp:val=&quot;00DA603A&quot;/&gt;&lt;wsp:rsid wsp:val=&quot;00DB2F3B&quot;/&gt;&lt;wsp:rsid wsp:val=&quot;00DB2FBA&quot;/&gt;&lt;wsp:rsid wsp:val=&quot;00DB456D&quot;/&gt;&lt;wsp:rsid wsp:val=&quot;00DB5C5A&quot;/&gt;&lt;wsp:rsid wsp:val=&quot;00DB6B4C&quot;/&gt;&lt;wsp:rsid wsp:val=&quot;00DB7031&quot;/&gt;&lt;wsp:rsid wsp:val=&quot;00DC4F86&quot;/&gt;&lt;wsp:rsid wsp:val=&quot;00DC65CD&quot;/&gt;&lt;wsp:rsid wsp:val=&quot;00DD4EE1&quot;/&gt;&lt;wsp:rsid wsp:val=&quot;00DD6D56&quot;/&gt;&lt;wsp:rsid wsp:val=&quot;00DE1A0C&quot;/&gt;&lt;wsp:rsid wsp:val=&quot;00DE7800&quot;/&gt;&lt;wsp:rsid wsp:val=&quot;00DF0302&quot;/&gt;&lt;wsp:rsid wsp:val=&quot;00DF1462&quot;/&gt;&lt;wsp:rsid wsp:val=&quot;00DF2216&quot;/&gt;&lt;wsp:rsid wsp:val=&quot;00DF70B1&quot;/&gt;&lt;wsp:rsid wsp:val=&quot;00DF712A&quot;/&gt;&lt;wsp:rsid wsp:val=&quot;00E06B57&quot;/&gt;&lt;wsp:rsid wsp:val=&quot;00E14861&quot;/&gt;&lt;wsp:rsid wsp:val=&quot;00E15700&quot;/&gt;&lt;wsp:rsid wsp:val=&quot;00E16B48&quot;/&gt;&lt;wsp:rsid wsp:val=&quot;00E2047D&quot;/&gt;&lt;wsp:rsid wsp:val=&quot;00E329F4&quot;/&gt;&lt;wsp:rsid wsp:val=&quot;00E36140&quot;/&gt;&lt;wsp:rsid wsp:val=&quot;00E4409A&quot;/&gt;&lt;wsp:rsid wsp:val=&quot;00E44E41&quot;/&gt;&lt;wsp:rsid wsp:val=&quot;00E44F20&quot;/&gt;&lt;wsp:rsid wsp:val=&quot;00E45E45&quot;/&gt;&lt;wsp:rsid wsp:val=&quot;00E5180C&quot;/&gt;&lt;wsp:rsid wsp:val=&quot;00E52552&quot;/&gt;&lt;wsp:rsid wsp:val=&quot;00E52872&quot;/&gt;&lt;wsp:rsid wsp:val=&quot;00E53389&quot;/&gt;&lt;wsp:rsid wsp:val=&quot;00E5473A&quot;/&gt;&lt;wsp:rsid wsp:val=&quot;00E55352&quot;/&gt;&lt;wsp:rsid wsp:val=&quot;00E5545C&quot;/&gt;&lt;wsp:rsid wsp:val=&quot;00E61652&quot;/&gt;&lt;wsp:rsid wsp:val=&quot;00E61DBD&quot;/&gt;&lt;wsp:rsid wsp:val=&quot;00E63AB1&quot;/&gt;&lt;wsp:rsid wsp:val=&quot;00E64872&quot;/&gt;&lt;wsp:rsid wsp:val=&quot;00E64D00&quot;/&gt;&lt;wsp:rsid wsp:val=&quot;00E6593F&quot;/&gt;&lt;wsp:rsid wsp:val=&quot;00E6636C&quot;/&gt;&lt;wsp:rsid wsp:val=&quot;00E703DD&quot;/&gt;&lt;wsp:rsid wsp:val=&quot;00E71BEA&quot;/&gt;&lt;wsp:rsid wsp:val=&quot;00E726F2&quot;/&gt;&lt;wsp:rsid wsp:val=&quot;00E7431C&quot;/&gt;&lt;wsp:rsid wsp:val=&quot;00E81A31&quot;/&gt;&lt;wsp:rsid wsp:val=&quot;00E81B00&quot;/&gt;&lt;wsp:rsid wsp:val=&quot;00E82541&quot;/&gt;&lt;wsp:rsid wsp:val=&quot;00E934AA&quot;/&gt;&lt;wsp:rsid wsp:val=&quot;00E93617&quot;/&gt;&lt;wsp:rsid wsp:val=&quot;00E9389D&quot;/&gt;&lt;wsp:rsid wsp:val=&quot;00E94050&quot;/&gt;&lt;wsp:rsid wsp:val=&quot;00E942E8&quot;/&gt;&lt;wsp:rsid wsp:val=&quot;00E967BF&quot;/&gt;&lt;wsp:rsid wsp:val=&quot;00EA4548&quot;/&gt;&lt;wsp:rsid wsp:val=&quot;00EA5AAF&quot;/&gt;&lt;wsp:rsid wsp:val=&quot;00EB059B&quot;/&gt;&lt;wsp:rsid wsp:val=&quot;00EB2085&quot;/&gt;&lt;wsp:rsid wsp:val=&quot;00EB2FD0&quot;/&gt;&lt;wsp:rsid wsp:val=&quot;00EB4F2E&quot;/&gt;&lt;wsp:rsid wsp:val=&quot;00EC16B8&quot;/&gt;&lt;wsp:rsid wsp:val=&quot;00EC18C0&quot;/&gt;&lt;wsp:rsid wsp:val=&quot;00EC1ADE&quot;/&gt;&lt;wsp:rsid wsp:val=&quot;00EC354A&quot;/&gt;&lt;wsp:rsid wsp:val=&quot;00EC5AA9&quot;/&gt;&lt;wsp:rsid wsp:val=&quot;00ED0754&quot;/&gt;&lt;wsp:rsid wsp:val=&quot;00ED08E8&quot;/&gt;&lt;wsp:rsid wsp:val=&quot;00ED1044&quot;/&gt;&lt;wsp:rsid wsp:val=&quot;00ED2D71&quot;/&gt;&lt;wsp:rsid wsp:val=&quot;00ED3FA1&quot;/&gt;&lt;wsp:rsid wsp:val=&quot;00ED50FD&quot;/&gt;&lt;wsp:rsid wsp:val=&quot;00ED54D9&quot;/&gt;&lt;wsp:rsid wsp:val=&quot;00ED57D8&quot;/&gt;&lt;wsp:rsid wsp:val=&quot;00ED7C8A&quot;/&gt;&lt;wsp:rsid wsp:val=&quot;00EE170C&quot;/&gt;&lt;wsp:rsid wsp:val=&quot;00EE26D1&quot;/&gt;&lt;wsp:rsid wsp:val=&quot;00EE3056&quot;/&gt;&lt;wsp:rsid wsp:val=&quot;00EE4258&quot;/&gt;&lt;wsp:rsid wsp:val=&quot;00EE4498&quot;/&gt;&lt;wsp:rsid wsp:val=&quot;00EE528E&quot;/&gt;&lt;wsp:rsid wsp:val=&quot;00EE5DF3&quot;/&gt;&lt;wsp:rsid wsp:val=&quot;00EE618B&quot;/&gt;&lt;wsp:rsid wsp:val=&quot;00EE6B23&quot;/&gt;&lt;wsp:rsid wsp:val=&quot;00EE70B6&quot;/&gt;&lt;wsp:rsid wsp:val=&quot;00EF13E7&quot;/&gt;&lt;wsp:rsid wsp:val=&quot;00EF1C64&quot;/&gt;&lt;wsp:rsid wsp:val=&quot;00EF2407&quot;/&gt;&lt;wsp:rsid wsp:val=&quot;00EF2744&quot;/&gt;&lt;wsp:rsid wsp:val=&quot;00EF7CD3&quot;/&gt;&lt;wsp:rsid wsp:val=&quot;00F0109D&quot;/&gt;&lt;wsp:rsid wsp:val=&quot;00F01273&quot;/&gt;&lt;wsp:rsid wsp:val=&quot;00F01A87&quot;/&gt;&lt;wsp:rsid wsp:val=&quot;00F1281D&quot;/&gt;&lt;wsp:rsid wsp:val=&quot;00F1368B&quot;/&gt;&lt;wsp:rsid wsp:val=&quot;00F15121&quot;/&gt;&lt;wsp:rsid wsp:val=&quot;00F22ACA&quot;/&gt;&lt;wsp:rsid wsp:val=&quot;00F23AB6&quot;/&gt;&lt;wsp:rsid wsp:val=&quot;00F2430D&quot;/&gt;&lt;wsp:rsid wsp:val=&quot;00F267E7&quot;/&gt;&lt;wsp:rsid wsp:val=&quot;00F26EB5&quot;/&gt;&lt;wsp:rsid wsp:val=&quot;00F3309B&quot;/&gt;&lt;wsp:rsid wsp:val=&quot;00F33C7C&quot;/&gt;&lt;wsp:rsid wsp:val=&quot;00F34925&quot;/&gt;&lt;wsp:rsid wsp:val=&quot;00F3616C&quot;/&gt;&lt;wsp:rsid wsp:val=&quot;00F400CE&quot;/&gt;&lt;wsp:rsid wsp:val=&quot;00F45347&quot;/&gt;&lt;wsp:rsid wsp:val=&quot;00F45EC5&quot;/&gt;&lt;wsp:rsid wsp:val=&quot;00F46AE9&quot;/&gt;&lt;wsp:rsid wsp:val=&quot;00F5168C&quot;/&gt;&lt;wsp:rsid wsp:val=&quot;00F53514&quot;/&gt;&lt;wsp:rsid wsp:val=&quot;00F56719&quot;/&gt;&lt;wsp:rsid wsp:val=&quot;00F57D3B&quot;/&gt;&lt;wsp:rsid wsp:val=&quot;00F60045&quot;/&gt;&lt;wsp:rsid wsp:val=&quot;00F6069E&quot;/&gt;&lt;wsp:rsid wsp:val=&quot;00F607DF&quot;/&gt;&lt;wsp:rsid wsp:val=&quot;00F6207C&quot;/&gt;&lt;wsp:rsid wsp:val=&quot;00F6318D&quot;/&gt;&lt;wsp:rsid wsp:val=&quot;00F64382&quot;/&gt;&lt;wsp:rsid wsp:val=&quot;00F645CF&quot;/&gt;&lt;wsp:rsid wsp:val=&quot;00F673DB&quot;/&gt;&lt;wsp:rsid wsp:val=&quot;00F67F6D&quot;/&gt;&lt;wsp:rsid wsp:val=&quot;00F72D59&quot;/&gt;&lt;wsp:rsid wsp:val=&quot;00F72FE7&quot;/&gt;&lt;wsp:rsid wsp:val=&quot;00F732C8&quot;/&gt;&lt;wsp:rsid wsp:val=&quot;00F806D1&quot;/&gt;&lt;wsp:rsid wsp:val=&quot;00F808EC&quot;/&gt;&lt;wsp:rsid wsp:val=&quot;00F80BB9&quot;/&gt;&lt;wsp:rsid wsp:val=&quot;00F810E4&quot;/&gt;&lt;wsp:rsid wsp:val=&quot;00F8576B&quot;/&gt;&lt;wsp:rsid wsp:val=&quot;00F85A27&quot;/&gt;&lt;wsp:rsid wsp:val=&quot;00F87401&quot;/&gt;&lt;wsp:rsid wsp:val=&quot;00F87D85&quot;/&gt;&lt;wsp:rsid wsp:val=&quot;00F90AA9&quot;/&gt;&lt;wsp:rsid wsp:val=&quot;00F920EC&quot;/&gt;&lt;wsp:rsid wsp:val=&quot;00F952EE&quot;/&gt;&lt;wsp:rsid wsp:val=&quot;00F95659&quot;/&gt;&lt;wsp:rsid wsp:val=&quot;00F97644&quot;/&gt;&lt;wsp:rsid wsp:val=&quot;00F978B2&quot;/&gt;&lt;wsp:rsid wsp:val=&quot;00F97C86&quot;/&gt;&lt;wsp:rsid wsp:val=&quot;00FA1FFE&quot;/&gt;&lt;wsp:rsid wsp:val=&quot;00FA34D7&quot;/&gt;&lt;wsp:rsid wsp:val=&quot;00FA774A&quot;/&gt;&lt;wsp:rsid wsp:val=&quot;00FA7979&quot;/&gt;&lt;wsp:rsid wsp:val=&quot;00FB27A7&quot;/&gt;&lt;wsp:rsid wsp:val=&quot;00FB2C14&quot;/&gt;&lt;wsp:rsid wsp:val=&quot;00FB314F&quot;/&gt;&lt;wsp:rsid wsp:val=&quot;00FB3607&quot;/&gt;&lt;wsp:rsid wsp:val=&quot;00FB4862&quot;/&gt;&lt;wsp:rsid wsp:val=&quot;00FC163E&quot;/&gt;&lt;wsp:rsid wsp:val=&quot;00FC2912&quot;/&gt;&lt;wsp:rsid wsp:val=&quot;00FC34C3&quot;/&gt;&lt;wsp:rsid wsp:val=&quot;00FC4D18&quot;/&gt;&lt;wsp:rsid wsp:val=&quot;00FC5101&quot;/&gt;&lt;wsp:rsid wsp:val=&quot;00FC7F75&quot;/&gt;&lt;wsp:rsid wsp:val=&quot;00FD0E6D&quot;/&gt;&lt;wsp:rsid wsp:val=&quot;00FD3CF5&quot;/&gt;&lt;wsp:rsid wsp:val=&quot;00FD516D&quot;/&gt;&lt;wsp:rsid wsp:val=&quot;00FD62CE&quot;/&gt;&lt;wsp:rsid wsp:val=&quot;00FD66F4&quot;/&gt;&lt;wsp:rsid wsp:val=&quot;00FD7DEC&quot;/&gt;&lt;wsp:rsid wsp:val=&quot;00FE1699&quot;/&gt;&lt;wsp:rsid wsp:val=&quot;00FE337E&quot;/&gt;&lt;wsp:rsid wsp:val=&quot;00FE4B09&quot;/&gt;&lt;wsp:rsid wsp:val=&quot;00FE60DB&quot;/&gt;&lt;wsp:rsid wsp:val=&quot;00FE7F35&quot;/&gt;&lt;wsp:rsid wsp:val=&quot;00FF1F86&quot;/&gt;&lt;wsp:rsid wsp:val=&quot;00FF5BE0&quot;/&gt;&lt;wsp:rsid wsp:val=&quot;00FF6685&quot;/&gt;&lt;wsp:rsid wsp:val=&quot;00FF675E&quot;/&gt;&lt;/wsp:rsids&gt;&lt;/w:docPr&gt;&lt;w:body&gt;&lt;w:p wsp:rsidR=&quot;00000000&quot; wsp:rsidRDefault=&quot;00486921&quot;&gt;&lt;m:oMathPara&gt;&lt;m:oMath&gt;&lt;m:f&gt;&lt;m:fPr&gt;&lt;m:ctrlPr&gt;&lt;w:rPr&gt;&lt;w:rStyle w:val=&quot;default&quot;/&gt;&lt;w:rFonts w:ascii=&quot;Cambria Math&quot; w:h-ansi=&quot;Cambria Math&quot; w:cs=&quot;FrankRuehl&quot;/&gt;&lt;wx:font wx:val=&quot;Cambria Math&quot;/&gt;&lt;w:i/&gt;&lt;w:sz w:val=&quot;20&quot;/&gt;&lt;/w:rPr&gt;&lt;/m:ctrlPr&gt;&lt;/m:fPr&gt;&lt;m:num&gt;&lt;m:r&gt;&lt;w:rPr&gt;&lt;w:rStyle w:val=&quot;default&quot;/&gt;&lt;w:rFonts w:ascii=&quot;Cambria Math&quot; w:h-ansi=&quot;Cambria Math&quot; w:cs=&quot;FrankRuehl&quot;/&gt;&lt;wx:font wx:val=&quot;Cambria Math&quot;/&gt;&lt;w:i/&gt;&lt;w:sz w:val=&quot;20&quot;/&gt;&lt;/w:rPr&gt;&lt;m:t&gt;X+Z+W&lt;/m:t&gt;&lt;/m:r&gt;&lt;/m:num&gt;&lt;m:den&gt;&lt;m:r&gt;&lt;w:rPr&gt;&lt;w:rStyle w:val=&quot;default&quot;/&gt;&lt;w:rFonts w:ascii=&quot;Cambria Math&quot; w:h-ansi=&quot;Cambria Math&quot; w:cs=&quot;FrankRuehl&quot;/&gt;&lt;wx:font wx:val=&quot;Cambria Math&quot;/&gt;&lt;w:i/&gt;&lt;w:sz w:val=&quot;20&quot;/&gt;&lt;/w:rPr&gt;&lt;m:t&gt;P&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8" o:title="" chromakey="white"/>
          </v:shape>
        </w:pict>
      </w:r>
    </w:p>
    <w:p w14:paraId="2F6129B0" w14:textId="77777777" w:rsidR="009F1CCB" w:rsidRDefault="009F1CCB" w:rsidP="00431CAA">
      <w:pPr>
        <w:pStyle w:val="P00"/>
        <w:spacing w:before="72"/>
        <w:ind w:left="0" w:right="1134"/>
        <w:rPr>
          <w:rStyle w:val="default"/>
          <w:rFonts w:cs="FrankRuehl"/>
          <w:noProof w:val="0"/>
          <w:sz w:val="20"/>
          <w:rtl/>
        </w:rPr>
      </w:pPr>
      <w:r w:rsidRPr="00A85A80">
        <w:rPr>
          <w:rStyle w:val="default"/>
          <w:rFonts w:cs="FrankRuehl"/>
          <w:noProof w:val="0"/>
          <w:sz w:val="20"/>
          <w:rtl/>
        </w:rPr>
        <w:t xml:space="preserve">לעניין זה </w:t>
      </w:r>
      <w:r>
        <w:rPr>
          <w:rStyle w:val="default"/>
          <w:rFonts w:cs="FrankRuehl"/>
          <w:noProof w:val="0"/>
          <w:sz w:val="20"/>
          <w:rtl/>
        </w:rPr>
        <w:t>–</w:t>
      </w:r>
    </w:p>
    <w:p w14:paraId="3D891DE1" w14:textId="77777777" w:rsidR="009F1CCB" w:rsidRDefault="009F1CCB" w:rsidP="00431CAA">
      <w:pPr>
        <w:pStyle w:val="P00"/>
        <w:spacing w:before="72"/>
        <w:ind w:left="0" w:right="1134"/>
        <w:rPr>
          <w:rStyle w:val="default"/>
          <w:rFonts w:cs="FrankRuehl"/>
          <w:noProof w:val="0"/>
          <w:sz w:val="20"/>
          <w:rtl/>
        </w:rPr>
      </w:pPr>
      <w:r>
        <w:rPr>
          <w:rStyle w:val="default"/>
          <w:rFonts w:cs="FrankRuehl"/>
          <w:sz w:val="20"/>
        </w:rPr>
        <w:t>X</w:t>
      </w:r>
      <w:r>
        <w:rPr>
          <w:rStyle w:val="default"/>
          <w:rFonts w:cs="FrankRuehl"/>
          <w:noProof w:val="0"/>
          <w:sz w:val="20"/>
          <w:rtl/>
        </w:rPr>
        <w:t xml:space="preserve"> – חיוב ארנונה לפי הדוח הכספי המבוקר האחרון;</w:t>
      </w:r>
    </w:p>
    <w:p w14:paraId="504C0B84" w14:textId="77777777" w:rsidR="009F1CCB" w:rsidRDefault="009F1CCB" w:rsidP="00431CAA">
      <w:pPr>
        <w:pStyle w:val="P00"/>
        <w:spacing w:before="72"/>
        <w:ind w:left="0" w:right="1134"/>
        <w:rPr>
          <w:rStyle w:val="default"/>
          <w:rFonts w:cs="FrankRuehl"/>
          <w:noProof w:val="0"/>
          <w:sz w:val="20"/>
          <w:rtl/>
        </w:rPr>
      </w:pPr>
      <w:r>
        <w:rPr>
          <w:rStyle w:val="default"/>
          <w:rFonts w:cs="FrankRuehl"/>
          <w:sz w:val="20"/>
        </w:rPr>
        <w:t>Z</w:t>
      </w:r>
      <w:r>
        <w:rPr>
          <w:rStyle w:val="default"/>
          <w:rFonts w:cs="FrankRuehl"/>
          <w:noProof w:val="0"/>
          <w:sz w:val="20"/>
          <w:rtl/>
        </w:rPr>
        <w:t xml:space="preserve"> – תוספת לחיוב הארנונה לנכסי מגורים, שהיא 0 או שתחושב לפי נוסחה זו, לפי הגבוה מהשניים:</w:t>
      </w:r>
    </w:p>
    <w:p w14:paraId="1062AB6F" w14:textId="77777777" w:rsidR="009F1CCB" w:rsidRDefault="009F1CCB" w:rsidP="00431CAA">
      <w:pPr>
        <w:pStyle w:val="P00"/>
        <w:spacing w:before="72"/>
        <w:ind w:left="0" w:right="1134"/>
        <w:rPr>
          <w:rStyle w:val="default"/>
          <w:rFonts w:cs="FrankRuehl"/>
          <w:noProof w:val="0"/>
          <w:sz w:val="20"/>
          <w:rtl/>
        </w:rPr>
      </w:pPr>
      <w:r w:rsidRPr="000F11B8">
        <w:pict>
          <v:shape id="_x0000_i1026" type="#_x0000_t75" style="width:50.4pt;height:21.6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hideGrammaticalError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437&quot;/&gt;&lt;wsp:rsid wsp:val=&quot;0000336E&quot;/&gt;&lt;wsp:rsid wsp:val=&quot;00005864&quot;/&gt;&lt;wsp:rsid wsp:val=&quot;00007C6B&quot;/&gt;&lt;wsp:rsid wsp:val=&quot;000100B8&quot;/&gt;&lt;wsp:rsid wsp:val=&quot;00013A96&quot;/&gt;&lt;wsp:rsid wsp:val=&quot;000143DA&quot;/&gt;&lt;wsp:rsid wsp:val=&quot;000146A6&quot;/&gt;&lt;wsp:rsid wsp:val=&quot;000201C8&quot;/&gt;&lt;wsp:rsid wsp:val=&quot;000266D5&quot;/&gt;&lt;wsp:rsid wsp:val=&quot;0003090C&quot;/&gt;&lt;wsp:rsid wsp:val=&quot;0003216D&quot;/&gt;&lt;wsp:rsid wsp:val=&quot;00032FD0&quot;/&gt;&lt;wsp:rsid wsp:val=&quot;0003312C&quot;/&gt;&lt;wsp:rsid wsp:val=&quot;0003348F&quot;/&gt;&lt;wsp:rsid wsp:val=&quot;00033964&quot;/&gt;&lt;wsp:rsid wsp:val=&quot;00033F3A&quot;/&gt;&lt;wsp:rsid wsp:val=&quot;000366D4&quot;/&gt;&lt;wsp:rsid wsp:val=&quot;000377F5&quot;/&gt;&lt;wsp:rsid wsp:val=&quot;00040603&quot;/&gt;&lt;wsp:rsid wsp:val=&quot;000421C0&quot;/&gt;&lt;wsp:rsid wsp:val=&quot;00046B7F&quot;/&gt;&lt;wsp:rsid wsp:val=&quot;000471A3&quot;/&gt;&lt;wsp:rsid wsp:val=&quot;00052163&quot;/&gt;&lt;wsp:rsid wsp:val=&quot;0005350E&quot;/&gt;&lt;wsp:rsid wsp:val=&quot;00055CD4&quot;/&gt;&lt;wsp:rsid wsp:val=&quot;000601A7&quot;/&gt;&lt;wsp:rsid wsp:val=&quot;000619D9&quot;/&gt;&lt;wsp:rsid wsp:val=&quot;00062C31&quot;/&gt;&lt;wsp:rsid wsp:val=&quot;00064468&quot;/&gt;&lt;wsp:rsid wsp:val=&quot;00064B0F&quot;/&gt;&lt;wsp:rsid wsp:val=&quot;00064C99&quot;/&gt;&lt;wsp:rsid wsp:val=&quot;000660AE&quot;/&gt;&lt;wsp:rsid wsp:val=&quot;00070E91&quot;/&gt;&lt;wsp:rsid wsp:val=&quot;00072FB8&quot;/&gt;&lt;wsp:rsid wsp:val=&quot;00073369&quot;/&gt;&lt;wsp:rsid wsp:val=&quot;00077801&quot;/&gt;&lt;wsp:rsid wsp:val=&quot;00083670&quot;/&gt;&lt;wsp:rsid wsp:val=&quot;00084C95&quot;/&gt;&lt;wsp:rsid wsp:val=&quot;000852AD&quot;/&gt;&lt;wsp:rsid wsp:val=&quot;00086EB2&quot;/&gt;&lt;wsp:rsid wsp:val=&quot;000918FB&quot;/&gt;&lt;wsp:rsid wsp:val=&quot;00091B8B&quot;/&gt;&lt;wsp:rsid wsp:val=&quot;000924D1&quot;/&gt;&lt;wsp:rsid wsp:val=&quot;000948CA&quot;/&gt;&lt;wsp:rsid wsp:val=&quot;00094DD9&quot;/&gt;&lt;wsp:rsid wsp:val=&quot;00096822&quot;/&gt;&lt;wsp:rsid wsp:val=&quot;000B0F7E&quot;/&gt;&lt;wsp:rsid wsp:val=&quot;000B5A05&quot;/&gt;&lt;wsp:rsid wsp:val=&quot;000B65C0&quot;/&gt;&lt;wsp:rsid wsp:val=&quot;000C145C&quot;/&gt;&lt;wsp:rsid wsp:val=&quot;000C2548&quot;/&gt;&lt;wsp:rsid wsp:val=&quot;000C4FAE&quot;/&gt;&lt;wsp:rsid wsp:val=&quot;000C7AA4&quot;/&gt;&lt;wsp:rsid wsp:val=&quot;000D1348&quot;/&gt;&lt;wsp:rsid wsp:val=&quot;000D290F&quot;/&gt;&lt;wsp:rsid wsp:val=&quot;000D7097&quot;/&gt;&lt;wsp:rsid wsp:val=&quot;000D7FBE&quot;/&gt;&lt;wsp:rsid wsp:val=&quot;000E027C&quot;/&gt;&lt;wsp:rsid wsp:val=&quot;000E1F7F&quot;/&gt;&lt;wsp:rsid wsp:val=&quot;000E25AA&quot;/&gt;&lt;wsp:rsid wsp:val=&quot;000E2939&quot;/&gt;&lt;wsp:rsid wsp:val=&quot;000E3FCB&quot;/&gt;&lt;wsp:rsid wsp:val=&quot;000E4FDD&quot;/&gt;&lt;wsp:rsid wsp:val=&quot;000E54C3&quot;/&gt;&lt;wsp:rsid wsp:val=&quot;000E6A21&quot;/&gt;&lt;wsp:rsid wsp:val=&quot;000E6E54&quot;/&gt;&lt;wsp:rsid wsp:val=&quot;000E7C2E&quot;/&gt;&lt;wsp:rsid wsp:val=&quot;000F11B8&quot;/&gt;&lt;wsp:rsid wsp:val=&quot;000F39E1&quot;/&gt;&lt;wsp:rsid wsp:val=&quot;000F421C&quot;/&gt;&lt;wsp:rsid wsp:val=&quot;000F61FC&quot;/&gt;&lt;wsp:rsid wsp:val=&quot;000F77B5&quot;/&gt;&lt;wsp:rsid wsp:val=&quot;001001D1&quot;/&gt;&lt;wsp:rsid wsp:val=&quot;00102B63&quot;/&gt;&lt;wsp:rsid wsp:val=&quot;00104616&quot;/&gt;&lt;wsp:rsid wsp:val=&quot;001054B2&quot;/&gt;&lt;wsp:rsid wsp:val=&quot;0010753D&quot;/&gt;&lt;wsp:rsid wsp:val=&quot;00112119&quot;/&gt;&lt;wsp:rsid wsp:val=&quot;00112824&quot;/&gt;&lt;wsp:rsid wsp:val=&quot;001224AD&quot;/&gt;&lt;wsp:rsid wsp:val=&quot;00122C2E&quot;/&gt;&lt;wsp:rsid wsp:val=&quot;0012508E&quot;/&gt;&lt;wsp:rsid wsp:val=&quot;0012665B&quot;/&gt;&lt;wsp:rsid wsp:val=&quot;001275F0&quot;/&gt;&lt;wsp:rsid wsp:val=&quot;00131FDC&quot;/&gt;&lt;wsp:rsid wsp:val=&quot;00133E83&quot;/&gt;&lt;wsp:rsid wsp:val=&quot;001347C9&quot;/&gt;&lt;wsp:rsid wsp:val=&quot;00135189&quot;/&gt;&lt;wsp:rsid wsp:val=&quot;001370C7&quot;/&gt;&lt;wsp:rsid wsp:val=&quot;00142298&quot;/&gt;&lt;wsp:rsid wsp:val=&quot;00144CED&quot;/&gt;&lt;wsp:rsid wsp:val=&quot;00145DDA&quot;/&gt;&lt;wsp:rsid wsp:val=&quot;00152E1F&quot;/&gt;&lt;wsp:rsid wsp:val=&quot;0015462C&quot;/&gt;&lt;wsp:rsid wsp:val=&quot;001548D5&quot;/&gt;&lt;wsp:rsid wsp:val=&quot;001615C2&quot;/&gt;&lt;wsp:rsid wsp:val=&quot;0016387C&quot;/&gt;&lt;wsp:rsid wsp:val=&quot;00163CE9&quot;/&gt;&lt;wsp:rsid wsp:val=&quot;0016538C&quot;/&gt;&lt;wsp:rsid wsp:val=&quot;0017204A&quot;/&gt;&lt;wsp:rsid wsp:val=&quot;001720E0&quot;/&gt;&lt;wsp:rsid wsp:val=&quot;00173B49&quot;/&gt;&lt;wsp:rsid wsp:val=&quot;00181659&quot;/&gt;&lt;wsp:rsid wsp:val=&quot;00181980&quot;/&gt;&lt;wsp:rsid wsp:val=&quot;00181E7C&quot;/&gt;&lt;wsp:rsid wsp:val=&quot;00186445&quot;/&gt;&lt;wsp:rsid wsp:val=&quot;00191509&quot;/&gt;&lt;wsp:rsid wsp:val=&quot;00192C79&quot;/&gt;&lt;wsp:rsid wsp:val=&quot;001970D7&quot;/&gt;&lt;wsp:rsid wsp:val=&quot;001A1487&quot;/&gt;&lt;wsp:rsid wsp:val=&quot;001A24E0&quot;/&gt;&lt;wsp:rsid wsp:val=&quot;001B05AB&quot;/&gt;&lt;wsp:rsid wsp:val=&quot;001B73F3&quot;/&gt;&lt;wsp:rsid wsp:val=&quot;001B75FA&quot;/&gt;&lt;wsp:rsid wsp:val=&quot;001C335F&quot;/&gt;&lt;wsp:rsid wsp:val=&quot;001C40C8&quot;/&gt;&lt;wsp:rsid wsp:val=&quot;001C4AB6&quot;/&gt;&lt;wsp:rsid wsp:val=&quot;001C598D&quot;/&gt;&lt;wsp:rsid wsp:val=&quot;001C5FC3&quot;/&gt;&lt;wsp:rsid wsp:val=&quot;001C7316&quot;/&gt;&lt;wsp:rsid wsp:val=&quot;001D6CC8&quot;/&gt;&lt;wsp:rsid wsp:val=&quot;001D758F&quot;/&gt;&lt;wsp:rsid wsp:val=&quot;001E0FA8&quot;/&gt;&lt;wsp:rsid wsp:val=&quot;001E196A&quot;/&gt;&lt;wsp:rsid wsp:val=&quot;001E7323&quot;/&gt;&lt;wsp:rsid wsp:val=&quot;001F1890&quot;/&gt;&lt;wsp:rsid wsp:val=&quot;00201476&quot;/&gt;&lt;wsp:rsid wsp:val=&quot;00203107&quot;/&gt;&lt;wsp:rsid wsp:val=&quot;00204343&quot;/&gt;&lt;wsp:rsid wsp:val=&quot;0020505C&quot;/&gt;&lt;wsp:rsid wsp:val=&quot;00207FBF&quot;/&gt;&lt;wsp:rsid wsp:val=&quot;002216B6&quot;/&gt;&lt;wsp:rsid wsp:val=&quot;0022178D&quot;/&gt;&lt;wsp:rsid wsp:val=&quot;00222DD0&quot;/&gt;&lt;wsp:rsid wsp:val=&quot;00224535&quot;/&gt;&lt;wsp:rsid wsp:val=&quot;00226268&quot;/&gt;&lt;wsp:rsid wsp:val=&quot;00227FE3&quot;/&gt;&lt;wsp:rsid wsp:val=&quot;00240F2B&quot;/&gt;&lt;wsp:rsid wsp:val=&quot;00245018&quot;/&gt;&lt;wsp:rsid wsp:val=&quot;00245832&quot;/&gt;&lt;wsp:rsid wsp:val=&quot;00245F93&quot;/&gt;&lt;wsp:rsid wsp:val=&quot;00250377&quot;/&gt;&lt;wsp:rsid wsp:val=&quot;002538D4&quot;/&gt;&lt;wsp:rsid wsp:val=&quot;00254C7E&quot;/&gt;&lt;wsp:rsid wsp:val=&quot;002602B3&quot;/&gt;&lt;wsp:rsid wsp:val=&quot;00260ADA&quot;/&gt;&lt;wsp:rsid wsp:val=&quot;002611C1&quot;/&gt;&lt;wsp:rsid wsp:val=&quot;00262E38&quot;/&gt;&lt;wsp:rsid wsp:val=&quot;002645EE&quot;/&gt;&lt;wsp:rsid wsp:val=&quot;002730D9&quot;/&gt;&lt;wsp:rsid wsp:val=&quot;00273A1A&quot;/&gt;&lt;wsp:rsid wsp:val=&quot;00273C7A&quot;/&gt;&lt;wsp:rsid wsp:val=&quot;00275506&quot;/&gt;&lt;wsp:rsid wsp:val=&quot;00281104&quot;/&gt;&lt;wsp:rsid wsp:val=&quot;00291939&quot;/&gt;&lt;wsp:rsid wsp:val=&quot;00295D7E&quot;/&gt;&lt;wsp:rsid wsp:val=&quot;002968DA&quot;/&gt;&lt;wsp:rsid wsp:val=&quot;002A2669&quot;/&gt;&lt;wsp:rsid wsp:val=&quot;002A38D8&quot;/&gt;&lt;wsp:rsid wsp:val=&quot;002A4927&quot;/&gt;&lt;wsp:rsid wsp:val=&quot;002A7EF6&quot;/&gt;&lt;wsp:rsid wsp:val=&quot;002B109B&quot;/&gt;&lt;wsp:rsid wsp:val=&quot;002B2BA9&quot;/&gt;&lt;wsp:rsid wsp:val=&quot;002B62C1&quot;/&gt;&lt;wsp:rsid wsp:val=&quot;002B7A08&quot;/&gt;&lt;wsp:rsid wsp:val=&quot;002C7187&quot;/&gt;&lt;wsp:rsid wsp:val=&quot;002D4814&quot;/&gt;&lt;wsp:rsid wsp:val=&quot;002E3E60&quot;/&gt;&lt;wsp:rsid wsp:val=&quot;002E473B&quot;/&gt;&lt;wsp:rsid wsp:val=&quot;002F206D&quot;/&gt;&lt;wsp:rsid wsp:val=&quot;002F473B&quot;/&gt;&lt;wsp:rsid wsp:val=&quot;002F76E8&quot;/&gt;&lt;wsp:rsid wsp:val=&quot;003001FC&quot;/&gt;&lt;wsp:rsid wsp:val=&quot;00302EAC&quot;/&gt;&lt;wsp:rsid wsp:val=&quot;0030618C&quot;/&gt;&lt;wsp:rsid wsp:val=&quot;00307457&quot;/&gt;&lt;wsp:rsid wsp:val=&quot;003208B0&quot;/&gt;&lt;wsp:rsid wsp:val=&quot;00320BA8&quot;/&gt;&lt;wsp:rsid wsp:val=&quot;00321626&quot;/&gt;&lt;wsp:rsid wsp:val=&quot;0032212B&quot;/&gt;&lt;wsp:rsid wsp:val=&quot;003222D9&quot;/&gt;&lt;wsp:rsid wsp:val=&quot;00322D09&quot;/&gt;&lt;wsp:rsid wsp:val=&quot;003304A8&quot;/&gt;&lt;wsp:rsid wsp:val=&quot;0033109A&quot;/&gt;&lt;wsp:rsid wsp:val=&quot;00331F9B&quot;/&gt;&lt;wsp:rsid wsp:val=&quot;00333313&quot;/&gt;&lt;wsp:rsid wsp:val=&quot;003353B9&quot;/&gt;&lt;wsp:rsid wsp:val=&quot;0033559B&quot;/&gt;&lt;wsp:rsid wsp:val=&quot;00342C78&quot;/&gt;&lt;wsp:rsid wsp:val=&quot;00343C9A&quot;/&gt;&lt;wsp:rsid wsp:val=&quot;00344789&quot;/&gt;&lt;wsp:rsid wsp:val=&quot;00345D41&quot;/&gt;&lt;wsp:rsid wsp:val=&quot;0034709E&quot;/&gt;&lt;wsp:rsid wsp:val=&quot;00347AC5&quot;/&gt;&lt;wsp:rsid wsp:val=&quot;003505E8&quot;/&gt;&lt;wsp:rsid wsp:val=&quot;003528CA&quot;/&gt;&lt;wsp:rsid wsp:val=&quot;00352F4F&quot;/&gt;&lt;wsp:rsid wsp:val=&quot;0035557A&quot;/&gt;&lt;wsp:rsid wsp:val=&quot;0036193A&quot;/&gt;&lt;wsp:rsid wsp:val=&quot;00362E39&quot;/&gt;&lt;wsp:rsid wsp:val=&quot;00371ACE&quot;/&gt;&lt;wsp:rsid wsp:val=&quot;00371EF8&quot;/&gt;&lt;wsp:rsid wsp:val=&quot;003724D2&quot;/&gt;&lt;wsp:rsid wsp:val=&quot;00373ACB&quot;/&gt;&lt;wsp:rsid wsp:val=&quot;00374817&quot;/&gt;&lt;wsp:rsid wsp:val=&quot;00376DCF&quot;/&gt;&lt;wsp:rsid wsp:val=&quot;0037705A&quot;/&gt;&lt;wsp:rsid wsp:val=&quot;00387092&quot;/&gt;&lt;wsp:rsid wsp:val=&quot;00395CE1&quot;/&gt;&lt;wsp:rsid wsp:val=&quot;0039787E&quot;/&gt;&lt;wsp:rsid wsp:val=&quot;003A1329&quot;/&gt;&lt;wsp:rsid wsp:val=&quot;003A23D8&quot;/&gt;&lt;wsp:rsid wsp:val=&quot;003A46B0&quot;/&gt;&lt;wsp:rsid wsp:val=&quot;003A697A&quot;/&gt;&lt;wsp:rsid wsp:val=&quot;003A73B3&quot;/&gt;&lt;wsp:rsid wsp:val=&quot;003B4C6D&quot;/&gt;&lt;wsp:rsid wsp:val=&quot;003B55CD&quot;/&gt;&lt;wsp:rsid wsp:val=&quot;003C08EF&quot;/&gt;&lt;wsp:rsid wsp:val=&quot;003C4BD8&quot;/&gt;&lt;wsp:rsid wsp:val=&quot;003C6DF3&quot;/&gt;&lt;wsp:rsid wsp:val=&quot;003D1905&quot;/&gt;&lt;wsp:rsid wsp:val=&quot;003D41D7&quot;/&gt;&lt;wsp:rsid wsp:val=&quot;003D5BB0&quot;/&gt;&lt;wsp:rsid wsp:val=&quot;003D600F&quot;/&gt;&lt;wsp:rsid wsp:val=&quot;003E0290&quot;/&gt;&lt;wsp:rsid wsp:val=&quot;003E0B3C&quot;/&gt;&lt;wsp:rsid wsp:val=&quot;003E10E3&quot;/&gt;&lt;wsp:rsid wsp:val=&quot;003E1419&quot;/&gt;&lt;wsp:rsid wsp:val=&quot;003E17A4&quot;/&gt;&lt;wsp:rsid wsp:val=&quot;003E2050&quot;/&gt;&lt;wsp:rsid wsp:val=&quot;003E33BB&quot;/&gt;&lt;wsp:rsid wsp:val=&quot;003E6810&quot;/&gt;&lt;wsp:rsid wsp:val=&quot;003E74D6&quot;/&gt;&lt;wsp:rsid wsp:val=&quot;003E7AA0&quot;/&gt;&lt;wsp:rsid wsp:val=&quot;003F043F&quot;/&gt;&lt;wsp:rsid wsp:val=&quot;003F0B1F&quot;/&gt;&lt;wsp:rsid wsp:val=&quot;003F43BD&quot;/&gt;&lt;wsp:rsid wsp:val=&quot;003F5162&quot;/&gt;&lt;wsp:rsid wsp:val=&quot;003F5C71&quot;/&gt;&lt;wsp:rsid wsp:val=&quot;003F60E5&quot;/&gt;&lt;wsp:rsid wsp:val=&quot;004000EC&quot;/&gt;&lt;wsp:rsid wsp:val=&quot;0040021A&quot;/&gt;&lt;wsp:rsid wsp:val=&quot;00400730&quot;/&gt;&lt;wsp:rsid wsp:val=&quot;00400F24&quot;/&gt;&lt;wsp:rsid wsp:val=&quot;00405A1C&quot;/&gt;&lt;wsp:rsid wsp:val=&quot;004112F3&quot;/&gt;&lt;wsp:rsid wsp:val=&quot;004120DC&quot;/&gt;&lt;wsp:rsid wsp:val=&quot;00413F14&quot;/&gt;&lt;wsp:rsid wsp:val=&quot;00414084&quot;/&gt;&lt;wsp:rsid wsp:val=&quot;0041737A&quot;/&gt;&lt;wsp:rsid wsp:val=&quot;004204BE&quot;/&gt;&lt;wsp:rsid wsp:val=&quot;00421409&quot;/&gt;&lt;wsp:rsid wsp:val=&quot;00422B69&quot;/&gt;&lt;wsp:rsid wsp:val=&quot;00427188&quot;/&gt;&lt;wsp:rsid wsp:val=&quot;0042772A&quot;/&gt;&lt;wsp:rsid wsp:val=&quot;00430610&quot;/&gt;&lt;wsp:rsid wsp:val=&quot;00431CAA&quot;/&gt;&lt;wsp:rsid wsp:val=&quot;00432406&quot;/&gt;&lt;wsp:rsid wsp:val=&quot;004340B4&quot;/&gt;&lt;wsp:rsid wsp:val=&quot;004355B4&quot;/&gt;&lt;wsp:rsid wsp:val=&quot;0044105C&quot;/&gt;&lt;wsp:rsid wsp:val=&quot;004418C1&quot;/&gt;&lt;wsp:rsid wsp:val=&quot;0044263A&quot;/&gt;&lt;wsp:rsid wsp:val=&quot;00445514&quot;/&gt;&lt;wsp:rsid wsp:val=&quot;00445A8E&quot;/&gt;&lt;wsp:rsid wsp:val=&quot;00446CD9&quot;/&gt;&lt;wsp:rsid wsp:val=&quot;0045078F&quot;/&gt;&lt;wsp:rsid wsp:val=&quot;00454064&quot;/&gt;&lt;wsp:rsid wsp:val=&quot;00454F98&quot;/&gt;&lt;wsp:rsid wsp:val=&quot;004555FD&quot;/&gt;&lt;wsp:rsid wsp:val=&quot;00460066&quot;/&gt;&lt;wsp:rsid wsp:val=&quot;00460500&quot;/&gt;&lt;wsp:rsid wsp:val=&quot;004674F4&quot;/&gt;&lt;wsp:rsid wsp:val=&quot;0047103A&quot;/&gt;&lt;wsp:rsid wsp:val=&quot;00471679&quot;/&gt;&lt;wsp:rsid wsp:val=&quot;00475BF0&quot;/&gt;&lt;wsp:rsid wsp:val=&quot;00484974&quot;/&gt;&lt;wsp:rsid wsp:val=&quot;00490D4B&quot;/&gt;&lt;wsp:rsid wsp:val=&quot;0049129C&quot;/&gt;&lt;wsp:rsid wsp:val=&quot;00491B73&quot;/&gt;&lt;wsp:rsid wsp:val=&quot;00496121&quot;/&gt;&lt;wsp:rsid wsp:val=&quot;0049687C&quot;/&gt;&lt;wsp:rsid wsp:val=&quot;004A29F5&quot;/&gt;&lt;wsp:rsid wsp:val=&quot;004A2A23&quot;/&gt;&lt;wsp:rsid wsp:val=&quot;004A5BA6&quot;/&gt;&lt;wsp:rsid wsp:val=&quot;004A64CC&quot;/&gt;&lt;wsp:rsid wsp:val=&quot;004A7635&quot;/&gt;&lt;wsp:rsid wsp:val=&quot;004B0B5A&quot;/&gt;&lt;wsp:rsid wsp:val=&quot;004B20D7&quot;/&gt;&lt;wsp:rsid wsp:val=&quot;004B615C&quot;/&gt;&lt;wsp:rsid wsp:val=&quot;004C1D5F&quot;/&gt;&lt;wsp:rsid wsp:val=&quot;004C3C1F&quot;/&gt;&lt;wsp:rsid wsp:val=&quot;004C4A6B&quot;/&gt;&lt;wsp:rsid wsp:val=&quot;004C4E16&quot;/&gt;&lt;wsp:rsid wsp:val=&quot;004C6348&quot;/&gt;&lt;wsp:rsid wsp:val=&quot;004C6EB2&quot;/&gt;&lt;wsp:rsid wsp:val=&quot;004D2DFA&quot;/&gt;&lt;wsp:rsid wsp:val=&quot;004D539F&quot;/&gt;&lt;wsp:rsid wsp:val=&quot;004D54DD&quot;/&gt;&lt;wsp:rsid wsp:val=&quot;004D6C06&quot;/&gt;&lt;wsp:rsid wsp:val=&quot;004E0A3E&quot;/&gt;&lt;wsp:rsid wsp:val=&quot;004E24BD&quot;/&gt;&lt;wsp:rsid wsp:val=&quot;004E252F&quot;/&gt;&lt;wsp:rsid wsp:val=&quot;004E4AAE&quot;/&gt;&lt;wsp:rsid wsp:val=&quot;004E6CBA&quot;/&gt;&lt;wsp:rsid wsp:val=&quot;004F2574&quot;/&gt;&lt;wsp:rsid wsp:val=&quot;004F31AA&quot;/&gt;&lt;wsp:rsid wsp:val=&quot;004F32A4&quot;/&gt;&lt;wsp:rsid wsp:val=&quot;004F3482&quot;/&gt;&lt;wsp:rsid wsp:val=&quot;004F3DFE&quot;/&gt;&lt;wsp:rsid wsp:val=&quot;004F4329&quot;/&gt;&lt;wsp:rsid wsp:val=&quot;004F43F6&quot;/&gt;&lt;wsp:rsid wsp:val=&quot;004F5027&quot;/&gt;&lt;wsp:rsid wsp:val=&quot;004F512C&quot;/&gt;&lt;wsp:rsid wsp:val=&quot;00504726&quot;/&gt;&lt;wsp:rsid wsp:val=&quot;0051334D&quot;/&gt;&lt;wsp:rsid wsp:val=&quot;00514E2B&quot;/&gt;&lt;wsp:rsid wsp:val=&quot;005163C5&quot;/&gt;&lt;wsp:rsid wsp:val=&quot;00516B28&quot;/&gt;&lt;wsp:rsid wsp:val=&quot;0052178D&quot;/&gt;&lt;wsp:rsid wsp:val=&quot;00521DE5&quot;/&gt;&lt;wsp:rsid wsp:val=&quot;0052208D&quot;/&gt;&lt;wsp:rsid wsp:val=&quot;0052578A&quot;/&gt;&lt;wsp:rsid wsp:val=&quot;00525F94&quot;/&gt;&lt;wsp:rsid wsp:val=&quot;0053081B&quot;/&gt;&lt;wsp:rsid wsp:val=&quot;00536D4F&quot;/&gt;&lt;wsp:rsid wsp:val=&quot;0054008B&quot;/&gt;&lt;wsp:rsid wsp:val=&quot;005416A0&quot;/&gt;&lt;wsp:rsid wsp:val=&quot;005453FC&quot;/&gt;&lt;wsp:rsid wsp:val=&quot;0054550D&quot;/&gt;&lt;wsp:rsid wsp:val=&quot;00545C0D&quot;/&gt;&lt;wsp:rsid wsp:val=&quot;00553571&quot;/&gt;&lt;wsp:rsid wsp:val=&quot;00555CA8&quot;/&gt;&lt;wsp:rsid wsp:val=&quot;00556BAE&quot;/&gt;&lt;wsp:rsid wsp:val=&quot;00557BB8&quot;/&gt;&lt;wsp:rsid wsp:val=&quot;005607E7&quot;/&gt;&lt;wsp:rsid wsp:val=&quot;00560DAB&quot;/&gt;&lt;wsp:rsid wsp:val=&quot;00562D3A&quot;/&gt;&lt;wsp:rsid wsp:val=&quot;005657B3&quot;/&gt;&lt;wsp:rsid wsp:val=&quot;00573957&quot;/&gt;&lt;wsp:rsid wsp:val=&quot;005745FA&quot;/&gt;&lt;wsp:rsid wsp:val=&quot;00574BC7&quot;/&gt;&lt;wsp:rsid wsp:val=&quot;00576752&quot;/&gt;&lt;wsp:rsid wsp:val=&quot;005802FA&quot;/&gt;&lt;wsp:rsid wsp:val=&quot;00581CB9&quot;/&gt;&lt;wsp:rsid wsp:val=&quot;00581F51&quot;/&gt;&lt;wsp:rsid wsp:val=&quot;00583639&quot;/&gt;&lt;wsp:rsid wsp:val=&quot;005908DE&quot;/&gt;&lt;wsp:rsid wsp:val=&quot;00593F5E&quot;/&gt;&lt;wsp:rsid wsp:val=&quot;00596FF0&quot;/&gt;&lt;wsp:rsid wsp:val=&quot;005A4835&quot;/&gt;&lt;wsp:rsid wsp:val=&quot;005B0D90&quot;/&gt;&lt;wsp:rsid wsp:val=&quot;005B30BE&quot;/&gt;&lt;wsp:rsid wsp:val=&quot;005C13E4&quot;/&gt;&lt;wsp:rsid wsp:val=&quot;005C17DB&quot;/&gt;&lt;wsp:rsid wsp:val=&quot;005C2F28&quot;/&gt;&lt;wsp:rsid wsp:val=&quot;005C37C8&quot;/&gt;&lt;wsp:rsid wsp:val=&quot;005C6342&quot;/&gt;&lt;wsp:rsid wsp:val=&quot;005D72E7&quot;/&gt;&lt;wsp:rsid wsp:val=&quot;005E00B5&quot;/&gt;&lt;wsp:rsid wsp:val=&quot;005E297C&quot;/&gt;&lt;wsp:rsid wsp:val=&quot;005E3B35&quot;/&gt;&lt;wsp:rsid wsp:val=&quot;005E616B&quot;/&gt;&lt;wsp:rsid wsp:val=&quot;005E67B1&quot;/&gt;&lt;wsp:rsid wsp:val=&quot;005E7167&quot;/&gt;&lt;wsp:rsid wsp:val=&quot;005F58D4&quot;/&gt;&lt;wsp:rsid wsp:val=&quot;006022D6&quot;/&gt;&lt;wsp:rsid wsp:val=&quot;00603584&quot;/&gt;&lt;wsp:rsid wsp:val=&quot;00603B63&quot;/&gt;&lt;wsp:rsid wsp:val=&quot;00604803&quot;/&gt;&lt;wsp:rsid wsp:val=&quot;006054F3&quot;/&gt;&lt;wsp:rsid wsp:val=&quot;00610208&quot;/&gt;&lt;wsp:rsid wsp:val=&quot;00613657&quot;/&gt;&lt;wsp:rsid wsp:val=&quot;006136F0&quot;/&gt;&lt;wsp:rsid wsp:val=&quot;00614B5C&quot;/&gt;&lt;wsp:rsid wsp:val=&quot;00614CD9&quot;/&gt;&lt;wsp:rsid wsp:val=&quot;00615123&quot;/&gt;&lt;wsp:rsid wsp:val=&quot;00617252&quot;/&gt;&lt;wsp:rsid wsp:val=&quot;0062009E&quot;/&gt;&lt;wsp:rsid wsp:val=&quot;006209FC&quot;/&gt;&lt;wsp:rsid wsp:val=&quot;006212FD&quot;/&gt;&lt;wsp:rsid wsp:val=&quot;006232B4&quot;/&gt;&lt;wsp:rsid wsp:val=&quot;00625849&quot;/&gt;&lt;wsp:rsid wsp:val=&quot;00626655&quot;/&gt;&lt;wsp:rsid wsp:val=&quot;00630F20&quot;/&gt;&lt;wsp:rsid wsp:val=&quot;006326D0&quot;/&gt;&lt;wsp:rsid wsp:val=&quot;00633CBF&quot;/&gt;&lt;wsp:rsid wsp:val=&quot;00634371&quot;/&gt;&lt;wsp:rsid wsp:val=&quot;006356D7&quot;/&gt;&lt;wsp:rsid wsp:val=&quot;00635CB5&quot;/&gt;&lt;wsp:rsid wsp:val=&quot;00640B97&quot;/&gt;&lt;wsp:rsid wsp:val=&quot;00642120&quot;/&gt;&lt;wsp:rsid wsp:val=&quot;0065081F&quot;/&gt;&lt;wsp:rsid wsp:val=&quot;00650A46&quot;/&gt;&lt;wsp:rsid wsp:val=&quot;00651455&quot;/&gt;&lt;wsp:rsid wsp:val=&quot;0065191D&quot;/&gt;&lt;wsp:rsid wsp:val=&quot;00655E32&quot;/&gt;&lt;wsp:rsid wsp:val=&quot;006618EF&quot;/&gt;&lt;wsp:rsid wsp:val=&quot;00664503&quot;/&gt;&lt;wsp:rsid wsp:val=&quot;00672071&quot;/&gt;&lt;wsp:rsid wsp:val=&quot;006736C6&quot;/&gt;&lt;wsp:rsid wsp:val=&quot;006741BB&quot;/&gt;&lt;wsp:rsid wsp:val=&quot;00677514&quot;/&gt;&lt;wsp:rsid wsp:val=&quot;00680706&quot;/&gt;&lt;wsp:rsid wsp:val=&quot;0068278F&quot;/&gt;&lt;wsp:rsid wsp:val=&quot;00683FEC&quot;/&gt;&lt;wsp:rsid wsp:val=&quot;00684080&quot;/&gt;&lt;wsp:rsid wsp:val=&quot;006849D8&quot;/&gt;&lt;wsp:rsid wsp:val=&quot;00687666&quot;/&gt;&lt;wsp:rsid wsp:val=&quot;00687A36&quot;/&gt;&lt;wsp:rsid wsp:val=&quot;00695112&quot;/&gt;&lt;wsp:rsid wsp:val=&quot;00695A66&quot;/&gt;&lt;wsp:rsid wsp:val=&quot;006A0AF5&quot;/&gt;&lt;wsp:rsid wsp:val=&quot;006A3818&quot;/&gt;&lt;wsp:rsid wsp:val=&quot;006A4259&quot;/&gt;&lt;wsp:rsid wsp:val=&quot;006A55E5&quot;/&gt;&lt;wsp:rsid wsp:val=&quot;006A5962&quot;/&gt;&lt;wsp:rsid wsp:val=&quot;006A6043&quot;/&gt;&lt;wsp:rsid wsp:val=&quot;006A6733&quot;/&gt;&lt;wsp:rsid wsp:val=&quot;006A6ED3&quot;/&gt;&lt;wsp:rsid wsp:val=&quot;006A75B5&quot;/&gt;&lt;wsp:rsid wsp:val=&quot;006A7DDF&quot;/&gt;&lt;wsp:rsid wsp:val=&quot;006B0505&quot;/&gt;&lt;wsp:rsid wsp:val=&quot;006B37C4&quot;/&gt;&lt;wsp:rsid wsp:val=&quot;006B4FC9&quot;/&gt;&lt;wsp:rsid wsp:val=&quot;006B5390&quot;/&gt;&lt;wsp:rsid wsp:val=&quot;006B673C&quot;/&gt;&lt;wsp:rsid wsp:val=&quot;006C0E54&quot;/&gt;&lt;wsp:rsid wsp:val=&quot;006C17D8&quot;/&gt;&lt;wsp:rsid wsp:val=&quot;006C3F12&quot;/&gt;&lt;wsp:rsid wsp:val=&quot;006C7167&quot;/&gt;&lt;wsp:rsid wsp:val=&quot;006C7C6F&quot;/&gt;&lt;wsp:rsid wsp:val=&quot;006D2D36&quot;/&gt;&lt;wsp:rsid wsp:val=&quot;006D561E&quot;/&gt;&lt;wsp:rsid wsp:val=&quot;006D684E&quot;/&gt;&lt;wsp:rsid wsp:val=&quot;006E1EDA&quot;/&gt;&lt;wsp:rsid wsp:val=&quot;006E2FDE&quot;/&gt;&lt;wsp:rsid wsp:val=&quot;006E3234&quot;/&gt;&lt;wsp:rsid wsp:val=&quot;006E7627&quot;/&gt;&lt;wsp:rsid wsp:val=&quot;006F0484&quot;/&gt;&lt;wsp:rsid wsp:val=&quot;006F787A&quot;/&gt;&lt;wsp:rsid wsp:val=&quot;006F7A08&quot;/&gt;&lt;wsp:rsid wsp:val=&quot;00700FF2&quot;/&gt;&lt;wsp:rsid wsp:val=&quot;00702875&quot;/&gt;&lt;wsp:rsid wsp:val=&quot;007035D6&quot;/&gt;&lt;wsp:rsid wsp:val=&quot;00711EBF&quot;/&gt;&lt;wsp:rsid wsp:val=&quot;00713107&quot;/&gt;&lt;wsp:rsid wsp:val=&quot;00713BE1&quot;/&gt;&lt;wsp:rsid wsp:val=&quot;00715FE6&quot;/&gt;&lt;wsp:rsid wsp:val=&quot;00716074&quot;/&gt;&lt;wsp:rsid wsp:val=&quot;00716DEE&quot;/&gt;&lt;wsp:rsid wsp:val=&quot;00720039&quot;/&gt;&lt;wsp:rsid wsp:val=&quot;00722104&quot;/&gt;&lt;wsp:rsid wsp:val=&quot;00722F74&quot;/&gt;&lt;wsp:rsid wsp:val=&quot;00726659&quot;/&gt;&lt;wsp:rsid wsp:val=&quot;007270FE&quot;/&gt;&lt;wsp:rsid wsp:val=&quot;00727BF4&quot;/&gt;&lt;wsp:rsid wsp:val=&quot;0073144C&quot;/&gt;&lt;wsp:rsid wsp:val=&quot;00733084&quot;/&gt;&lt;wsp:rsid wsp:val=&quot;00737718&quot;/&gt;&lt;wsp:rsid wsp:val=&quot;007422EE&quot;/&gt;&lt;wsp:rsid wsp:val=&quot;00742C14&quot;/&gt;&lt;wsp:rsid wsp:val=&quot;00742CEE&quot;/&gt;&lt;wsp:rsid wsp:val=&quot;007435CA&quot;/&gt;&lt;wsp:rsid wsp:val=&quot;00743F56&quot;/&gt;&lt;wsp:rsid wsp:val=&quot;00751097&quot;/&gt;&lt;wsp:rsid wsp:val=&quot;00752BF0&quot;/&gt;&lt;wsp:rsid wsp:val=&quot;007550E1&quot;/&gt;&lt;wsp:rsid wsp:val=&quot;00757461&quot;/&gt;&lt;wsp:rsid wsp:val=&quot;00757602&quot;/&gt;&lt;wsp:rsid wsp:val=&quot;0076254E&quot;/&gt;&lt;wsp:rsid wsp:val=&quot;0076445A&quot;/&gt;&lt;wsp:rsid wsp:val=&quot;00765B73&quot;/&gt;&lt;wsp:rsid wsp:val=&quot;0076748E&quot;/&gt;&lt;wsp:rsid wsp:val=&quot;00771FCF&quot;/&gt;&lt;wsp:rsid wsp:val=&quot;00772CD8&quot;/&gt;&lt;wsp:rsid wsp:val=&quot;00774C32&quot;/&gt;&lt;wsp:rsid wsp:val=&quot;0077679F&quot;/&gt;&lt;wsp:rsid wsp:val=&quot;0078071F&quot;/&gt;&lt;wsp:rsid wsp:val=&quot;00782DC3&quot;/&gt;&lt;wsp:rsid wsp:val=&quot;00785B03&quot;/&gt;&lt;wsp:rsid wsp:val=&quot;00785BE6&quot;/&gt;&lt;wsp:rsid wsp:val=&quot;00786363&quot;/&gt;&lt;wsp:rsid wsp:val=&quot;00786D8C&quot;/&gt;&lt;wsp:rsid wsp:val=&quot;00790818&quot;/&gt;&lt;wsp:rsid wsp:val=&quot;00790C75&quot;/&gt;&lt;wsp:rsid wsp:val=&quot;00790D9E&quot;/&gt;&lt;wsp:rsid wsp:val=&quot;0079279C&quot;/&gt;&lt;wsp:rsid wsp:val=&quot;007970E3&quot;/&gt;&lt;wsp:rsid wsp:val=&quot;007A1FF2&quot;/&gt;&lt;wsp:rsid wsp:val=&quot;007A3993&quot;/&gt;&lt;wsp:rsid wsp:val=&quot;007A412F&quot;/&gt;&lt;wsp:rsid wsp:val=&quot;007A74CA&quot;/&gt;&lt;wsp:rsid wsp:val=&quot;007B6045&quot;/&gt;&lt;wsp:rsid wsp:val=&quot;007B6E20&quot;/&gt;&lt;wsp:rsid wsp:val=&quot;007B7B5B&quot;/&gt;&lt;wsp:rsid wsp:val=&quot;007C0430&quot;/&gt;&lt;wsp:rsid wsp:val=&quot;007C0B21&quot;/&gt;&lt;wsp:rsid wsp:val=&quot;007C0C0F&quot;/&gt;&lt;wsp:rsid wsp:val=&quot;007C1804&quot;/&gt;&lt;wsp:rsid wsp:val=&quot;007C57AA&quot;/&gt;&lt;wsp:rsid wsp:val=&quot;007C7610&quot;/&gt;&lt;wsp:rsid wsp:val=&quot;007D32F5&quot;/&gt;&lt;wsp:rsid wsp:val=&quot;007D73DF&quot;/&gt;&lt;wsp:rsid wsp:val=&quot;007E01AF&quot;/&gt;&lt;wsp:rsid wsp:val=&quot;007E76B9&quot;/&gt;&lt;wsp:rsid wsp:val=&quot;007F0616&quot;/&gt;&lt;wsp:rsid wsp:val=&quot;00806E31&quot;/&gt;&lt;wsp:rsid wsp:val=&quot;00810454&quot;/&gt;&lt;wsp:rsid wsp:val=&quot;00810700&quot;/&gt;&lt;wsp:rsid wsp:val=&quot;008146D8&quot;/&gt;&lt;wsp:rsid wsp:val=&quot;00815937&quot;/&gt;&lt;wsp:rsid wsp:val=&quot;008159FF&quot;/&gt;&lt;wsp:rsid wsp:val=&quot;008162C9&quot;/&gt;&lt;wsp:rsid wsp:val=&quot;00820980&quot;/&gt;&lt;wsp:rsid wsp:val=&quot;00824D9B&quot;/&gt;&lt;wsp:rsid wsp:val=&quot;00827011&quot;/&gt;&lt;wsp:rsid wsp:val=&quot;008278A6&quot;/&gt;&lt;wsp:rsid wsp:val=&quot;008314E8&quot;/&gt;&lt;wsp:rsid wsp:val=&quot;008376A3&quot;/&gt;&lt;wsp:rsid wsp:val=&quot;00841A08&quot;/&gt;&lt;wsp:rsid wsp:val=&quot;00842362&quot;/&gt;&lt;wsp:rsid wsp:val=&quot;008502EE&quot;/&gt;&lt;wsp:rsid wsp:val=&quot;00851310&quot;/&gt;&lt;wsp:rsid wsp:val=&quot;00852A6C&quot;/&gt;&lt;wsp:rsid wsp:val=&quot;0085439A&quot;/&gt;&lt;wsp:rsid wsp:val=&quot;008547C0&quot;/&gt;&lt;wsp:rsid wsp:val=&quot;0085655A&quot;/&gt;&lt;wsp:rsid wsp:val=&quot;0086107A&quot;/&gt;&lt;wsp:rsid wsp:val=&quot;008663FC&quot;/&gt;&lt;wsp:rsid wsp:val=&quot;00867302&quot;/&gt;&lt;wsp:rsid wsp:val=&quot;00871D60&quot;/&gt;&lt;wsp:rsid wsp:val=&quot;008725CE&quot;/&gt;&lt;wsp:rsid wsp:val=&quot;0087676E&quot;/&gt;&lt;wsp:rsid wsp:val=&quot;008776F7&quot;/&gt;&lt;wsp:rsid wsp:val=&quot;0087771D&quot;/&gt;&lt;wsp:rsid wsp:val=&quot;00880B5D&quot;/&gt;&lt;wsp:rsid wsp:val=&quot;00881A1D&quot;/&gt;&lt;wsp:rsid wsp:val=&quot;008850E3&quot;/&gt;&lt;wsp:rsid wsp:val=&quot;00894C01&quot;/&gt;&lt;wsp:rsid wsp:val=&quot;008958F0&quot;/&gt;&lt;wsp:rsid wsp:val=&quot;0089789F&quot;/&gt;&lt;wsp:rsid wsp:val=&quot;0089792E&quot;/&gt;&lt;wsp:rsid wsp:val=&quot;008A055D&quot;/&gt;&lt;wsp:rsid wsp:val=&quot;008A1E1D&quot;/&gt;&lt;wsp:rsid wsp:val=&quot;008A2722&quot;/&gt;&lt;wsp:rsid wsp:val=&quot;008A28E9&quot;/&gt;&lt;wsp:rsid wsp:val=&quot;008A3C81&quot;/&gt;&lt;wsp:rsid wsp:val=&quot;008A43D3&quot;/&gt;&lt;wsp:rsid wsp:val=&quot;008A638E&quot;/&gt;&lt;wsp:rsid wsp:val=&quot;008B1B8A&quot;/&gt;&lt;wsp:rsid wsp:val=&quot;008B329B&quot;/&gt;&lt;wsp:rsid wsp:val=&quot;008C039C&quot;/&gt;&lt;wsp:rsid wsp:val=&quot;008C0451&quot;/&gt;&lt;wsp:rsid wsp:val=&quot;008C216E&quot;/&gt;&lt;wsp:rsid wsp:val=&quot;008C2526&quot;/&gt;&lt;wsp:rsid wsp:val=&quot;008C4218&quot;/&gt;&lt;wsp:rsid wsp:val=&quot;008C5B96&quot;/&gt;&lt;wsp:rsid wsp:val=&quot;008C7D26&quot;/&gt;&lt;wsp:rsid wsp:val=&quot;008D03EF&quot;/&gt;&lt;wsp:rsid wsp:val=&quot;008D5571&quot;/&gt;&lt;wsp:rsid wsp:val=&quot;008D6337&quot;/&gt;&lt;wsp:rsid wsp:val=&quot;008E0EC9&quot;/&gt;&lt;wsp:rsid wsp:val=&quot;008E367E&quot;/&gt;&lt;wsp:rsid wsp:val=&quot;008E36CB&quot;/&gt;&lt;wsp:rsid wsp:val=&quot;008E73A8&quot;/&gt;&lt;wsp:rsid wsp:val=&quot;008F584C&quot;/&gt;&lt;wsp:rsid wsp:val=&quot;00902390&quot;/&gt;&lt;wsp:rsid wsp:val=&quot;0090401D&quot;/&gt;&lt;wsp:rsid wsp:val=&quot;00904EEA&quot;/&gt;&lt;wsp:rsid wsp:val=&quot;00906581&quot;/&gt;&lt;wsp:rsid wsp:val=&quot;009102B9&quot;/&gt;&lt;wsp:rsid wsp:val=&quot;00910F00&quot;/&gt;&lt;wsp:rsid wsp:val=&quot;00911057&quot;/&gt;&lt;wsp:rsid wsp:val=&quot;00911822&quot;/&gt;&lt;wsp:rsid wsp:val=&quot;00912CB2&quot;/&gt;&lt;wsp:rsid wsp:val=&quot;00912EC8&quot;/&gt;&lt;wsp:rsid wsp:val=&quot;009139BF&quot;/&gt;&lt;wsp:rsid wsp:val=&quot;009139E5&quot;/&gt;&lt;wsp:rsid wsp:val=&quot;009150B0&quot;/&gt;&lt;wsp:rsid wsp:val=&quot;00921766&quot;/&gt;&lt;wsp:rsid wsp:val=&quot;00923E55&quot;/&gt;&lt;wsp:rsid wsp:val=&quot;0092503F&quot;/&gt;&lt;wsp:rsid wsp:val=&quot;00925FA2&quot;/&gt;&lt;wsp:rsid wsp:val=&quot;00927A15&quot;/&gt;&lt;wsp:rsid wsp:val=&quot;00930066&quot;/&gt;&lt;wsp:rsid wsp:val=&quot;00931068&quot;/&gt;&lt;wsp:rsid wsp:val=&quot;009343D8&quot;/&gt;&lt;wsp:rsid wsp:val=&quot;00934563&quot;/&gt;&lt;wsp:rsid wsp:val=&quot;00937C57&quot;/&gt;&lt;wsp:rsid wsp:val=&quot;00940601&quot;/&gt;&lt;wsp:rsid wsp:val=&quot;00943E80&quot;/&gt;&lt;wsp:rsid wsp:val=&quot;00943FBF&quot;/&gt;&lt;wsp:rsid wsp:val=&quot;00946FDF&quot;/&gt;&lt;wsp:rsid wsp:val=&quot;00947DE7&quot;/&gt;&lt;wsp:rsid wsp:val=&quot;00950F98&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74AC4&quot;/&gt;&lt;wsp:rsid wsp:val=&quot;00975B98&quot;/&gt;&lt;wsp:rsid wsp:val=&quot;00977DDD&quot;/&gt;&lt;wsp:rsid wsp:val=&quot;00980D23&quot;/&gt;&lt;wsp:rsid wsp:val=&quot;00982183&quot;/&gt;&lt;wsp:rsid wsp:val=&quot;00985B41&quot;/&gt;&lt;wsp:rsid wsp:val=&quot;0098666F&quot;/&gt;&lt;wsp:rsid wsp:val=&quot;0099490C&quot;/&gt;&lt;wsp:rsid wsp:val=&quot;009A23AB&quot;/&gt;&lt;wsp:rsid wsp:val=&quot;009A4402&quot;/&gt;&lt;wsp:rsid wsp:val=&quot;009A7D5B&quot;/&gt;&lt;wsp:rsid wsp:val=&quot;009B3207&quot;/&gt;&lt;wsp:rsid wsp:val=&quot;009B6343&quot;/&gt;&lt;wsp:rsid wsp:val=&quot;009B7079&quot;/&gt;&lt;wsp:rsid wsp:val=&quot;009C2916&quot;/&gt;&lt;wsp:rsid wsp:val=&quot;009C42D8&quot;/&gt;&lt;wsp:rsid wsp:val=&quot;009C519A&quot;/&gt;&lt;wsp:rsid wsp:val=&quot;009C5B73&quot;/&gt;&lt;wsp:rsid wsp:val=&quot;009C61C8&quot;/&gt;&lt;wsp:rsid wsp:val=&quot;009D50CE&quot;/&gt;&lt;wsp:rsid wsp:val=&quot;009D6B6B&quot;/&gt;&lt;wsp:rsid wsp:val=&quot;009E29F0&quot;/&gt;&lt;wsp:rsid wsp:val=&quot;009E2AAC&quot;/&gt;&lt;wsp:rsid wsp:val=&quot;009E3092&quot;/&gt;&lt;wsp:rsid wsp:val=&quot;009E5B2F&quot;/&gt;&lt;wsp:rsid wsp:val=&quot;009E7414&quot;/&gt;&lt;wsp:rsid wsp:val=&quot;009E7FC2&quot;/&gt;&lt;wsp:rsid wsp:val=&quot;009F01BD&quot;/&gt;&lt;wsp:rsid wsp:val=&quot;009F2FC1&quot;/&gt;&lt;wsp:rsid wsp:val=&quot;009F35FF&quot;/&gt;&lt;wsp:rsid wsp:val=&quot;009F408C&quot;/&gt;&lt;wsp:rsid wsp:val=&quot;009F61AB&quot;/&gt;&lt;wsp:rsid wsp:val=&quot;009F6A72&quot;/&gt;&lt;wsp:rsid wsp:val=&quot;00A0347B&quot;/&gt;&lt;wsp:rsid wsp:val=&quot;00A04786&quot;/&gt;&lt;wsp:rsid wsp:val=&quot;00A0666F&quot;/&gt;&lt;wsp:rsid wsp:val=&quot;00A06DD7&quot;/&gt;&lt;wsp:rsid wsp:val=&quot;00A07425&quot;/&gt;&lt;wsp:rsid wsp:val=&quot;00A10AE2&quot;/&gt;&lt;wsp:rsid wsp:val=&quot;00A10FBC&quot;/&gt;&lt;wsp:rsid wsp:val=&quot;00A136E6&quot;/&gt;&lt;wsp:rsid wsp:val=&quot;00A141C3&quot;/&gt;&lt;wsp:rsid wsp:val=&quot;00A14406&quot;/&gt;&lt;wsp:rsid wsp:val=&quot;00A14B79&quot;/&gt;&lt;wsp:rsid wsp:val=&quot;00A14F70&quot;/&gt;&lt;wsp:rsid wsp:val=&quot;00A17910&quot;/&gt;&lt;wsp:rsid wsp:val=&quot;00A17F89&quot;/&gt;&lt;wsp:rsid wsp:val=&quot;00A22051&quot;/&gt;&lt;wsp:rsid wsp:val=&quot;00A227D9&quot;/&gt;&lt;wsp:rsid wsp:val=&quot;00A24168&quot;/&gt;&lt;wsp:rsid wsp:val=&quot;00A2431F&quot;/&gt;&lt;wsp:rsid wsp:val=&quot;00A277BD&quot;/&gt;&lt;wsp:rsid wsp:val=&quot;00A308E0&quot;/&gt;&lt;wsp:rsid wsp:val=&quot;00A3481A&quot;/&gt;&lt;wsp:rsid wsp:val=&quot;00A35EC5&quot;/&gt;&lt;wsp:rsid wsp:val=&quot;00A40599&quot;/&gt;&lt;wsp:rsid wsp:val=&quot;00A42C95&quot;/&gt;&lt;wsp:rsid wsp:val=&quot;00A431AE&quot;/&gt;&lt;wsp:rsid wsp:val=&quot;00A4723F&quot;/&gt;&lt;wsp:rsid wsp:val=&quot;00A53F3B&quot;/&gt;&lt;wsp:rsid wsp:val=&quot;00A63750&quot;/&gt;&lt;wsp:rsid wsp:val=&quot;00A658E8&quot;/&gt;&lt;wsp:rsid wsp:val=&quot;00A6616F&quot;/&gt;&lt;wsp:rsid wsp:val=&quot;00A66F20&quot;/&gt;&lt;wsp:rsid wsp:val=&quot;00A701D9&quot;/&gt;&lt;wsp:rsid wsp:val=&quot;00A71A06&quot;/&gt;&lt;wsp:rsid wsp:val=&quot;00A71DAC&quot;/&gt;&lt;wsp:rsid wsp:val=&quot;00A71F31&quot;/&gt;&lt;wsp:rsid wsp:val=&quot;00A728DA&quot;/&gt;&lt;wsp:rsid wsp:val=&quot;00A730D6&quot;/&gt;&lt;wsp:rsid wsp:val=&quot;00A74A0F&quot;/&gt;&lt;wsp:rsid wsp:val=&quot;00A77084&quot;/&gt;&lt;wsp:rsid wsp:val=&quot;00A771BA&quot;/&gt;&lt;wsp:rsid wsp:val=&quot;00A80F0A&quot;/&gt;&lt;wsp:rsid wsp:val=&quot;00A85A80&quot;/&gt;&lt;wsp:rsid wsp:val=&quot;00A87C1B&quot;/&gt;&lt;wsp:rsid wsp:val=&quot;00A91D42&quot;/&gt;&lt;wsp:rsid wsp:val=&quot;00A9239A&quot;/&gt;&lt;wsp:rsid wsp:val=&quot;00A93F79&quot;/&gt;&lt;wsp:rsid wsp:val=&quot;00A9564C&quot;/&gt;&lt;wsp:rsid wsp:val=&quot;00A96F09&quot;/&gt;&lt;wsp:rsid wsp:val=&quot;00AA0287&quot;/&gt;&lt;wsp:rsid wsp:val=&quot;00AA02D8&quot;/&gt;&lt;wsp:rsid wsp:val=&quot;00AA06AC&quot;/&gt;&lt;wsp:rsid wsp:val=&quot;00AA1677&quot;/&gt;&lt;wsp:rsid wsp:val=&quot;00AB116A&quot;/&gt;&lt;wsp:rsid wsp:val=&quot;00AB1DBB&quot;/&gt;&lt;wsp:rsid wsp:val=&quot;00AB3458&quot;/&gt;&lt;wsp:rsid wsp:val=&quot;00AB4336&quot;/&gt;&lt;wsp:rsid wsp:val=&quot;00AB7FCA&quot;/&gt;&lt;wsp:rsid wsp:val=&quot;00AC010E&quot;/&gt;&lt;wsp:rsid wsp:val=&quot;00AC24C7&quot;/&gt;&lt;wsp:rsid wsp:val=&quot;00AC5875&quot;/&gt;&lt;wsp:rsid wsp:val=&quot;00AC6EF5&quot;/&gt;&lt;wsp:rsid wsp:val=&quot;00AC7B1B&quot;/&gt;&lt;wsp:rsid wsp:val=&quot;00AD6422&quot;/&gt;&lt;wsp:rsid wsp:val=&quot;00AD7060&quot;/&gt;&lt;wsp:rsid wsp:val=&quot;00AE4A4F&quot;/&gt;&lt;wsp:rsid wsp:val=&quot;00AE5B3A&quot;/&gt;&lt;wsp:rsid wsp:val=&quot;00AF1056&quot;/&gt;&lt;wsp:rsid wsp:val=&quot;00AF36BF&quot;/&gt;&lt;wsp:rsid wsp:val=&quot;00AF4B55&quot;/&gt;&lt;wsp:rsid wsp:val=&quot;00B005C1&quot;/&gt;&lt;wsp:rsid wsp:val=&quot;00B0106C&quot;/&gt;&lt;wsp:rsid wsp:val=&quot;00B067DD&quot;/&gt;&lt;wsp:rsid wsp:val=&quot;00B12F53&quot;/&gt;&lt;wsp:rsid wsp:val=&quot;00B12FA7&quot;/&gt;&lt;wsp:rsid wsp:val=&quot;00B15C14&quot;/&gt;&lt;wsp:rsid wsp:val=&quot;00B173CC&quot;/&gt;&lt;wsp:rsid wsp:val=&quot;00B17AF7&quot;/&gt;&lt;wsp:rsid wsp:val=&quot;00B218F8&quot;/&gt;&lt;wsp:rsid wsp:val=&quot;00B24F18&quot;/&gt;&lt;wsp:rsid wsp:val=&quot;00B273CF&quot;/&gt;&lt;wsp:rsid wsp:val=&quot;00B36314&quot;/&gt;&lt;wsp:rsid wsp:val=&quot;00B36D23&quot;/&gt;&lt;wsp:rsid wsp:val=&quot;00B459E4&quot;/&gt;&lt;wsp:rsid wsp:val=&quot;00B46920&quot;/&gt;&lt;wsp:rsid wsp:val=&quot;00B56A4A&quot;/&gt;&lt;wsp:rsid wsp:val=&quot;00B61D77&quot;/&gt;&lt;wsp:rsid wsp:val=&quot;00B620DE&quot;/&gt;&lt;wsp:rsid wsp:val=&quot;00B62591&quot;/&gt;&lt;wsp:rsid wsp:val=&quot;00B62BCF&quot;/&gt;&lt;wsp:rsid wsp:val=&quot;00B67E7E&quot;/&gt;&lt;wsp:rsid wsp:val=&quot;00B73BAE&quot;/&gt;&lt;wsp:rsid wsp:val=&quot;00B76661&quot;/&gt;&lt;wsp:rsid wsp:val=&quot;00B76F1D&quot;/&gt;&lt;wsp:rsid wsp:val=&quot;00B770FF&quot;/&gt;&lt;wsp:rsid wsp:val=&quot;00B8400A&quot;/&gt;&lt;wsp:rsid wsp:val=&quot;00B84C6D&quot;/&gt;&lt;wsp:rsid wsp:val=&quot;00B870A0&quot;/&gt;&lt;wsp:rsid wsp:val=&quot;00B87DA4&quot;/&gt;&lt;wsp:rsid wsp:val=&quot;00B93B18&quot;/&gt;&lt;wsp:rsid wsp:val=&quot;00B9588C&quot;/&gt;&lt;wsp:rsid wsp:val=&quot;00B960B4&quot;/&gt;&lt;wsp:rsid wsp:val=&quot;00B966B1&quot;/&gt;&lt;wsp:rsid wsp:val=&quot;00B96AB2&quot;/&gt;&lt;wsp:rsid wsp:val=&quot;00B97571&quot;/&gt;&lt;wsp:rsid wsp:val=&quot;00BA5D7D&quot;/&gt;&lt;wsp:rsid wsp:val=&quot;00BB3C33&quot;/&gt;&lt;wsp:rsid wsp:val=&quot;00BB6FFF&quot;/&gt;&lt;wsp:rsid wsp:val=&quot;00BC0DC4&quot;/&gt;&lt;wsp:rsid wsp:val=&quot;00BC1B9B&quot;/&gt;&lt;wsp:rsid wsp:val=&quot;00BC2E38&quot;/&gt;&lt;wsp:rsid wsp:val=&quot;00BC4D85&quot;/&gt;&lt;wsp:rsid wsp:val=&quot;00BC636B&quot;/&gt;&lt;wsp:rsid wsp:val=&quot;00BC76FB&quot;/&gt;&lt;wsp:rsid wsp:val=&quot;00BC775C&quot;/&gt;&lt;wsp:rsid wsp:val=&quot;00BD0B5B&quot;/&gt;&lt;wsp:rsid wsp:val=&quot;00BD1625&quot;/&gt;&lt;wsp:rsid wsp:val=&quot;00BD2690&quot;/&gt;&lt;wsp:rsid wsp:val=&quot;00BD51F7&quot;/&gt;&lt;wsp:rsid wsp:val=&quot;00BD57BF&quot;/&gt;&lt;wsp:rsid wsp:val=&quot;00BD61AD&quot;/&gt;&lt;wsp:rsid wsp:val=&quot;00BD66DC&quot;/&gt;&lt;wsp:rsid wsp:val=&quot;00BE03B7&quot;/&gt;&lt;wsp:rsid wsp:val=&quot;00BE37D5&quot;/&gt;&lt;wsp:rsid wsp:val=&quot;00BE68BF&quot;/&gt;&lt;wsp:rsid wsp:val=&quot;00BF580C&quot;/&gt;&lt;wsp:rsid wsp:val=&quot;00BF6122&quot;/&gt;&lt;wsp:rsid wsp:val=&quot;00BF78AB&quot;/&gt;&lt;wsp:rsid wsp:val=&quot;00BF7CD7&quot;/&gt;&lt;wsp:rsid wsp:val=&quot;00C04B09&quot;/&gt;&lt;wsp:rsid wsp:val=&quot;00C0712A&quot;/&gt;&lt;wsp:rsid wsp:val=&quot;00C07231&quot;/&gt;&lt;wsp:rsid wsp:val=&quot;00C10C1E&quot;/&gt;&lt;wsp:rsid wsp:val=&quot;00C117E9&quot;/&gt;&lt;wsp:rsid wsp:val=&quot;00C12200&quot;/&gt;&lt;wsp:rsid wsp:val=&quot;00C1343E&quot;/&gt;&lt;wsp:rsid wsp:val=&quot;00C13778&quot;/&gt;&lt;wsp:rsid wsp:val=&quot;00C14B1A&quot;/&gt;&lt;wsp:rsid wsp:val=&quot;00C17A30&quot;/&gt;&lt;wsp:rsid wsp:val=&quot;00C23B96&quot;/&gt;&lt;wsp:rsid wsp:val=&quot;00C33B50&quot;/&gt;&lt;wsp:rsid wsp:val=&quot;00C3406E&quot;/&gt;&lt;wsp:rsid wsp:val=&quot;00C34AA6&quot;/&gt;&lt;wsp:rsid wsp:val=&quot;00C40150&quot;/&gt;&lt;wsp:rsid wsp:val=&quot;00C507B6&quot;/&gt;&lt;wsp:rsid wsp:val=&quot;00C53230&quot;/&gt;&lt;wsp:rsid wsp:val=&quot;00C54AB4&quot;/&gt;&lt;wsp:rsid wsp:val=&quot;00C55846&quot;/&gt;&lt;wsp:rsid wsp:val=&quot;00C55FF6&quot;/&gt;&lt;wsp:rsid wsp:val=&quot;00C57890&quot;/&gt;&lt;wsp:rsid wsp:val=&quot;00C6067A&quot;/&gt;&lt;wsp:rsid wsp:val=&quot;00C62685&quot;/&gt;&lt;wsp:rsid wsp:val=&quot;00C62865&quot;/&gt;&lt;wsp:rsid wsp:val=&quot;00C72607&quot;/&gt;&lt;wsp:rsid wsp:val=&quot;00C733C0&quot;/&gt;&lt;wsp:rsid wsp:val=&quot;00C74BEF&quot;/&gt;&lt;wsp:rsid wsp:val=&quot;00C85F20&quot;/&gt;&lt;wsp:rsid wsp:val=&quot;00C90BBE&quot;/&gt;&lt;wsp:rsid wsp:val=&quot;00C9259B&quot;/&gt;&lt;wsp:rsid wsp:val=&quot;00C92AFF&quot;/&gt;&lt;wsp:rsid wsp:val=&quot;00C92C9E&quot;/&gt;&lt;wsp:rsid wsp:val=&quot;00C93483&quot;/&gt;&lt;wsp:rsid wsp:val=&quot;00C96BD2&quot;/&gt;&lt;wsp:rsid wsp:val=&quot;00CA174A&quot;/&gt;&lt;wsp:rsid wsp:val=&quot;00CA1F55&quot;/&gt;&lt;wsp:rsid wsp:val=&quot;00CA212F&quot;/&gt;&lt;wsp:rsid wsp:val=&quot;00CA4292&quot;/&gt;&lt;wsp:rsid wsp:val=&quot;00CA4E2D&quot;/&gt;&lt;wsp:rsid wsp:val=&quot;00CA796F&quot;/&gt;&lt;wsp:rsid wsp:val=&quot;00CB0CE1&quot;/&gt;&lt;wsp:rsid wsp:val=&quot;00CB1932&quot;/&gt;&lt;wsp:rsid wsp:val=&quot;00CB494E&quot;/&gt;&lt;wsp:rsid wsp:val=&quot;00CB58C6&quot;/&gt;&lt;wsp:rsid wsp:val=&quot;00CC0B84&quot;/&gt;&lt;wsp:rsid wsp:val=&quot;00CC1A2D&quot;/&gt;&lt;wsp:rsid wsp:val=&quot;00CC276E&quot;/&gt;&lt;wsp:rsid wsp:val=&quot;00CC2D58&quot;/&gt;&lt;wsp:rsid wsp:val=&quot;00CC2E3C&quot;/&gt;&lt;wsp:rsid wsp:val=&quot;00CC51BE&quot;/&gt;&lt;wsp:rsid wsp:val=&quot;00CC7497&quot;/&gt;&lt;wsp:rsid wsp:val=&quot;00CC7FEC&quot;/&gt;&lt;wsp:rsid wsp:val=&quot;00CD1C6B&quot;/&gt;&lt;wsp:rsid wsp:val=&quot;00CD5B21&quot;/&gt;&lt;wsp:rsid wsp:val=&quot;00CD6719&quot;/&gt;&lt;wsp:rsid wsp:val=&quot;00CD6B15&quot;/&gt;&lt;wsp:rsid wsp:val=&quot;00CD6F99&quot;/&gt;&lt;wsp:rsid wsp:val=&quot;00CE1F5F&quot;/&gt;&lt;wsp:rsid wsp:val=&quot;00CE5F99&quot;/&gt;&lt;wsp:rsid wsp:val=&quot;00CE664D&quot;/&gt;&lt;wsp:rsid wsp:val=&quot;00CF4B69&quot;/&gt;&lt;wsp:rsid wsp:val=&quot;00D07192&quot;/&gt;&lt;wsp:rsid wsp:val=&quot;00D10BBD&quot;/&gt;&lt;wsp:rsid wsp:val=&quot;00D11E24&quot;/&gt;&lt;wsp:rsid wsp:val=&quot;00D1608C&quot;/&gt;&lt;wsp:rsid wsp:val=&quot;00D16977&quot;/&gt;&lt;wsp:rsid wsp:val=&quot;00D21193&quot;/&gt;&lt;wsp:rsid wsp:val=&quot;00D227D0&quot;/&gt;&lt;wsp:rsid wsp:val=&quot;00D22FCB&quot;/&gt;&lt;wsp:rsid wsp:val=&quot;00D2420C&quot;/&gt;&lt;wsp:rsid wsp:val=&quot;00D2460A&quot;/&gt;&lt;wsp:rsid wsp:val=&quot;00D258FB&quot;/&gt;&lt;wsp:rsid wsp:val=&quot;00D25D5C&quot;/&gt;&lt;wsp:rsid wsp:val=&quot;00D26AA4&quot;/&gt;&lt;wsp:rsid wsp:val=&quot;00D3243E&quot;/&gt;&lt;wsp:rsid wsp:val=&quot;00D32591&quot;/&gt;&lt;wsp:rsid wsp:val=&quot;00D33D4D&quot;/&gt;&lt;wsp:rsid wsp:val=&quot;00D33F3B&quot;/&gt;&lt;wsp:rsid wsp:val=&quot;00D342BB&quot;/&gt;&lt;wsp:rsid wsp:val=&quot;00D4012B&quot;/&gt;&lt;wsp:rsid wsp:val=&quot;00D4088D&quot;/&gt;&lt;wsp:rsid wsp:val=&quot;00D40C25&quot;/&gt;&lt;wsp:rsid wsp:val=&quot;00D43D50&quot;/&gt;&lt;wsp:rsid wsp:val=&quot;00D50C5F&quot;/&gt;&lt;wsp:rsid wsp:val=&quot;00D5121D&quot;/&gt;&lt;wsp:rsid wsp:val=&quot;00D520D1&quot;/&gt;&lt;wsp:rsid wsp:val=&quot;00D55EBB&quot;/&gt;&lt;wsp:rsid wsp:val=&quot;00D5641C&quot;/&gt;&lt;wsp:rsid wsp:val=&quot;00D56430&quot;/&gt;&lt;wsp:rsid wsp:val=&quot;00D56A42&quot;/&gt;&lt;wsp:rsid wsp:val=&quot;00D6337B&quot;/&gt;&lt;wsp:rsid wsp:val=&quot;00D65098&quot;/&gt;&lt;wsp:rsid wsp:val=&quot;00D657E3&quot;/&gt;&lt;wsp:rsid wsp:val=&quot;00D664BA&quot;/&gt;&lt;wsp:rsid wsp:val=&quot;00D714B8&quot;/&gt;&lt;wsp:rsid wsp:val=&quot;00D7540C&quot;/&gt;&lt;wsp:rsid wsp:val=&quot;00D75972&quot;/&gt;&lt;wsp:rsid wsp:val=&quot;00D77B8C&quot;/&gt;&lt;wsp:rsid wsp:val=&quot;00D80686&quot;/&gt;&lt;wsp:rsid wsp:val=&quot;00D8174E&quot;/&gt;&lt;wsp:rsid wsp:val=&quot;00D8562C&quot;/&gt;&lt;wsp:rsid wsp:val=&quot;00D909F6&quot;/&gt;&lt;wsp:rsid wsp:val=&quot;00D91151&quot;/&gt;&lt;wsp:rsid wsp:val=&quot;00D921C8&quot;/&gt;&lt;wsp:rsid wsp:val=&quot;00D92FD8&quot;/&gt;&lt;wsp:rsid wsp:val=&quot;00D9471C&quot;/&gt;&lt;wsp:rsid wsp:val=&quot;00D95BC2&quot;/&gt;&lt;wsp:rsid wsp:val=&quot;00D961B0&quot;/&gt;&lt;wsp:rsid wsp:val=&quot;00DA1151&quot;/&gt;&lt;wsp:rsid wsp:val=&quot;00DA120B&quot;/&gt;&lt;wsp:rsid wsp:val=&quot;00DA1B2B&quot;/&gt;&lt;wsp:rsid wsp:val=&quot;00DA603A&quot;/&gt;&lt;wsp:rsid wsp:val=&quot;00DB2F3B&quot;/&gt;&lt;wsp:rsid wsp:val=&quot;00DB2FBA&quot;/&gt;&lt;wsp:rsid wsp:val=&quot;00DB456D&quot;/&gt;&lt;wsp:rsid wsp:val=&quot;00DB5C5A&quot;/&gt;&lt;wsp:rsid wsp:val=&quot;00DB6B4C&quot;/&gt;&lt;wsp:rsid wsp:val=&quot;00DB7031&quot;/&gt;&lt;wsp:rsid wsp:val=&quot;00DC4F86&quot;/&gt;&lt;wsp:rsid wsp:val=&quot;00DC65CD&quot;/&gt;&lt;wsp:rsid wsp:val=&quot;00DD4EE1&quot;/&gt;&lt;wsp:rsid wsp:val=&quot;00DD6D56&quot;/&gt;&lt;wsp:rsid wsp:val=&quot;00DE1A0C&quot;/&gt;&lt;wsp:rsid wsp:val=&quot;00DE7800&quot;/&gt;&lt;wsp:rsid wsp:val=&quot;00DF0302&quot;/&gt;&lt;wsp:rsid wsp:val=&quot;00DF1462&quot;/&gt;&lt;wsp:rsid wsp:val=&quot;00DF2216&quot;/&gt;&lt;wsp:rsid wsp:val=&quot;00DF70B1&quot;/&gt;&lt;wsp:rsid wsp:val=&quot;00DF712A&quot;/&gt;&lt;wsp:rsid wsp:val=&quot;00E06B57&quot;/&gt;&lt;wsp:rsid wsp:val=&quot;00E14861&quot;/&gt;&lt;wsp:rsid wsp:val=&quot;00E15700&quot;/&gt;&lt;wsp:rsid wsp:val=&quot;00E16B48&quot;/&gt;&lt;wsp:rsid wsp:val=&quot;00E2047D&quot;/&gt;&lt;wsp:rsid wsp:val=&quot;00E329F4&quot;/&gt;&lt;wsp:rsid wsp:val=&quot;00E36140&quot;/&gt;&lt;wsp:rsid wsp:val=&quot;00E4409A&quot;/&gt;&lt;wsp:rsid wsp:val=&quot;00E44E41&quot;/&gt;&lt;wsp:rsid wsp:val=&quot;00E44F20&quot;/&gt;&lt;wsp:rsid wsp:val=&quot;00E45E45&quot;/&gt;&lt;wsp:rsid wsp:val=&quot;00E5180C&quot;/&gt;&lt;wsp:rsid wsp:val=&quot;00E52552&quot;/&gt;&lt;wsp:rsid wsp:val=&quot;00E52872&quot;/&gt;&lt;wsp:rsid wsp:val=&quot;00E53389&quot;/&gt;&lt;wsp:rsid wsp:val=&quot;00E5473A&quot;/&gt;&lt;wsp:rsid wsp:val=&quot;00E55352&quot;/&gt;&lt;wsp:rsid wsp:val=&quot;00E5545C&quot;/&gt;&lt;wsp:rsid wsp:val=&quot;00E61652&quot;/&gt;&lt;wsp:rsid wsp:val=&quot;00E61DBD&quot;/&gt;&lt;wsp:rsid wsp:val=&quot;00E63AB1&quot;/&gt;&lt;wsp:rsid wsp:val=&quot;00E64872&quot;/&gt;&lt;wsp:rsid wsp:val=&quot;00E64D00&quot;/&gt;&lt;wsp:rsid wsp:val=&quot;00E6593F&quot;/&gt;&lt;wsp:rsid wsp:val=&quot;00E6636C&quot;/&gt;&lt;wsp:rsid wsp:val=&quot;00E703DD&quot;/&gt;&lt;wsp:rsid wsp:val=&quot;00E71BEA&quot;/&gt;&lt;wsp:rsid wsp:val=&quot;00E726F2&quot;/&gt;&lt;wsp:rsid wsp:val=&quot;00E7431C&quot;/&gt;&lt;wsp:rsid wsp:val=&quot;00E81A31&quot;/&gt;&lt;wsp:rsid wsp:val=&quot;00E81B00&quot;/&gt;&lt;wsp:rsid wsp:val=&quot;00E82541&quot;/&gt;&lt;wsp:rsid wsp:val=&quot;00E934AA&quot;/&gt;&lt;wsp:rsid wsp:val=&quot;00E93617&quot;/&gt;&lt;wsp:rsid wsp:val=&quot;00E9389D&quot;/&gt;&lt;wsp:rsid wsp:val=&quot;00E94050&quot;/&gt;&lt;wsp:rsid wsp:val=&quot;00E942E8&quot;/&gt;&lt;wsp:rsid wsp:val=&quot;00E967BF&quot;/&gt;&lt;wsp:rsid wsp:val=&quot;00EA4548&quot;/&gt;&lt;wsp:rsid wsp:val=&quot;00EA5AAF&quot;/&gt;&lt;wsp:rsid wsp:val=&quot;00EB059B&quot;/&gt;&lt;wsp:rsid wsp:val=&quot;00EB2085&quot;/&gt;&lt;wsp:rsid wsp:val=&quot;00EB2FD0&quot;/&gt;&lt;wsp:rsid wsp:val=&quot;00EB4F2E&quot;/&gt;&lt;wsp:rsid wsp:val=&quot;00EC16B8&quot;/&gt;&lt;wsp:rsid wsp:val=&quot;00EC18C0&quot;/&gt;&lt;wsp:rsid wsp:val=&quot;00EC1ADE&quot;/&gt;&lt;wsp:rsid wsp:val=&quot;00EC354A&quot;/&gt;&lt;wsp:rsid wsp:val=&quot;00EC5AA9&quot;/&gt;&lt;wsp:rsid wsp:val=&quot;00ED0754&quot;/&gt;&lt;wsp:rsid wsp:val=&quot;00ED08E8&quot;/&gt;&lt;wsp:rsid wsp:val=&quot;00ED1044&quot;/&gt;&lt;wsp:rsid wsp:val=&quot;00ED2D71&quot;/&gt;&lt;wsp:rsid wsp:val=&quot;00ED3FA1&quot;/&gt;&lt;wsp:rsid wsp:val=&quot;00ED50FD&quot;/&gt;&lt;wsp:rsid wsp:val=&quot;00ED54D9&quot;/&gt;&lt;wsp:rsid wsp:val=&quot;00ED57D8&quot;/&gt;&lt;wsp:rsid wsp:val=&quot;00ED7C8A&quot;/&gt;&lt;wsp:rsid wsp:val=&quot;00EE170C&quot;/&gt;&lt;wsp:rsid wsp:val=&quot;00EE26D1&quot;/&gt;&lt;wsp:rsid wsp:val=&quot;00EE3056&quot;/&gt;&lt;wsp:rsid wsp:val=&quot;00EE4258&quot;/&gt;&lt;wsp:rsid wsp:val=&quot;00EE4498&quot;/&gt;&lt;wsp:rsid wsp:val=&quot;00EE528E&quot;/&gt;&lt;wsp:rsid wsp:val=&quot;00EE5DF3&quot;/&gt;&lt;wsp:rsid wsp:val=&quot;00EE618B&quot;/&gt;&lt;wsp:rsid wsp:val=&quot;00EE6B23&quot;/&gt;&lt;wsp:rsid wsp:val=&quot;00EE70B6&quot;/&gt;&lt;wsp:rsid wsp:val=&quot;00EF13E7&quot;/&gt;&lt;wsp:rsid wsp:val=&quot;00EF1C64&quot;/&gt;&lt;wsp:rsid wsp:val=&quot;00EF2407&quot;/&gt;&lt;wsp:rsid wsp:val=&quot;00EF2744&quot;/&gt;&lt;wsp:rsid wsp:val=&quot;00EF7CD3&quot;/&gt;&lt;wsp:rsid wsp:val=&quot;00F0109D&quot;/&gt;&lt;wsp:rsid wsp:val=&quot;00F01273&quot;/&gt;&lt;wsp:rsid wsp:val=&quot;00F01A87&quot;/&gt;&lt;wsp:rsid wsp:val=&quot;00F1281D&quot;/&gt;&lt;wsp:rsid wsp:val=&quot;00F1368B&quot;/&gt;&lt;wsp:rsid wsp:val=&quot;00F15121&quot;/&gt;&lt;wsp:rsid wsp:val=&quot;00F22ACA&quot;/&gt;&lt;wsp:rsid wsp:val=&quot;00F23AB6&quot;/&gt;&lt;wsp:rsid wsp:val=&quot;00F2430D&quot;/&gt;&lt;wsp:rsid wsp:val=&quot;00F267E7&quot;/&gt;&lt;wsp:rsid wsp:val=&quot;00F26EB5&quot;/&gt;&lt;wsp:rsid wsp:val=&quot;00F3309B&quot;/&gt;&lt;wsp:rsid wsp:val=&quot;00F33C7C&quot;/&gt;&lt;wsp:rsid wsp:val=&quot;00F34925&quot;/&gt;&lt;wsp:rsid wsp:val=&quot;00F3616C&quot;/&gt;&lt;wsp:rsid wsp:val=&quot;00F400CE&quot;/&gt;&lt;wsp:rsid wsp:val=&quot;00F45347&quot;/&gt;&lt;wsp:rsid wsp:val=&quot;00F45EC5&quot;/&gt;&lt;wsp:rsid wsp:val=&quot;00F46AE9&quot;/&gt;&lt;wsp:rsid wsp:val=&quot;00F5168C&quot;/&gt;&lt;wsp:rsid wsp:val=&quot;00F53514&quot;/&gt;&lt;wsp:rsid wsp:val=&quot;00F5599D&quot;/&gt;&lt;wsp:rsid wsp:val=&quot;00F56719&quot;/&gt;&lt;wsp:rsid wsp:val=&quot;00F57D3B&quot;/&gt;&lt;wsp:rsid wsp:val=&quot;00F60045&quot;/&gt;&lt;wsp:rsid wsp:val=&quot;00F6069E&quot;/&gt;&lt;wsp:rsid wsp:val=&quot;00F607DF&quot;/&gt;&lt;wsp:rsid wsp:val=&quot;00F6207C&quot;/&gt;&lt;wsp:rsid wsp:val=&quot;00F6318D&quot;/&gt;&lt;wsp:rsid wsp:val=&quot;00F64382&quot;/&gt;&lt;wsp:rsid wsp:val=&quot;00F645CF&quot;/&gt;&lt;wsp:rsid wsp:val=&quot;00F673DB&quot;/&gt;&lt;wsp:rsid wsp:val=&quot;00F67F6D&quot;/&gt;&lt;wsp:rsid wsp:val=&quot;00F72D59&quot;/&gt;&lt;wsp:rsid wsp:val=&quot;00F72FE7&quot;/&gt;&lt;wsp:rsid wsp:val=&quot;00F732C8&quot;/&gt;&lt;wsp:rsid wsp:val=&quot;00F806D1&quot;/&gt;&lt;wsp:rsid wsp:val=&quot;00F808EC&quot;/&gt;&lt;wsp:rsid wsp:val=&quot;00F80BB9&quot;/&gt;&lt;wsp:rsid wsp:val=&quot;00F810E4&quot;/&gt;&lt;wsp:rsid wsp:val=&quot;00F8576B&quot;/&gt;&lt;wsp:rsid wsp:val=&quot;00F85A27&quot;/&gt;&lt;wsp:rsid wsp:val=&quot;00F87401&quot;/&gt;&lt;wsp:rsid wsp:val=&quot;00F87D85&quot;/&gt;&lt;wsp:rsid wsp:val=&quot;00F90AA9&quot;/&gt;&lt;wsp:rsid wsp:val=&quot;00F920EC&quot;/&gt;&lt;wsp:rsid wsp:val=&quot;00F952EE&quot;/&gt;&lt;wsp:rsid wsp:val=&quot;00F95659&quot;/&gt;&lt;wsp:rsid wsp:val=&quot;00F97644&quot;/&gt;&lt;wsp:rsid wsp:val=&quot;00F978B2&quot;/&gt;&lt;wsp:rsid wsp:val=&quot;00F97C86&quot;/&gt;&lt;wsp:rsid wsp:val=&quot;00FA1FFE&quot;/&gt;&lt;wsp:rsid wsp:val=&quot;00FA34D7&quot;/&gt;&lt;wsp:rsid wsp:val=&quot;00FA774A&quot;/&gt;&lt;wsp:rsid wsp:val=&quot;00FA7979&quot;/&gt;&lt;wsp:rsid wsp:val=&quot;00FB27A7&quot;/&gt;&lt;wsp:rsid wsp:val=&quot;00FB2C14&quot;/&gt;&lt;wsp:rsid wsp:val=&quot;00FB314F&quot;/&gt;&lt;wsp:rsid wsp:val=&quot;00FB3607&quot;/&gt;&lt;wsp:rsid wsp:val=&quot;00FB4862&quot;/&gt;&lt;wsp:rsid wsp:val=&quot;00FC163E&quot;/&gt;&lt;wsp:rsid wsp:val=&quot;00FC2912&quot;/&gt;&lt;wsp:rsid wsp:val=&quot;00FC34C3&quot;/&gt;&lt;wsp:rsid wsp:val=&quot;00FC4D18&quot;/&gt;&lt;wsp:rsid wsp:val=&quot;00FC5101&quot;/&gt;&lt;wsp:rsid wsp:val=&quot;00FC7F75&quot;/&gt;&lt;wsp:rsid wsp:val=&quot;00FD0E6D&quot;/&gt;&lt;wsp:rsid wsp:val=&quot;00FD3CF5&quot;/&gt;&lt;wsp:rsid wsp:val=&quot;00FD516D&quot;/&gt;&lt;wsp:rsid wsp:val=&quot;00FD62CE&quot;/&gt;&lt;wsp:rsid wsp:val=&quot;00FD66F4&quot;/&gt;&lt;wsp:rsid wsp:val=&quot;00FD7DEC&quot;/&gt;&lt;wsp:rsid wsp:val=&quot;00FE1699&quot;/&gt;&lt;wsp:rsid wsp:val=&quot;00FE337E&quot;/&gt;&lt;wsp:rsid wsp:val=&quot;00FE4B09&quot;/&gt;&lt;wsp:rsid wsp:val=&quot;00FE60DB&quot;/&gt;&lt;wsp:rsid wsp:val=&quot;00FE7F35&quot;/&gt;&lt;wsp:rsid wsp:val=&quot;00FF1F86&quot;/&gt;&lt;wsp:rsid wsp:val=&quot;00FF5BE0&quot;/&gt;&lt;wsp:rsid wsp:val=&quot;00FF6685&quot;/&gt;&lt;wsp:rsid wsp:val=&quot;00FF675E&quot;/&gt;&lt;/wsp:rsids&gt;&lt;/w:docPr&gt;&lt;w:body&gt;&lt;w:p wsp:rsidR=&quot;00000000&quot; wsp:rsidRDefault=&quot;00F5599D&quot;&gt;&lt;m:oMathPara&gt;&lt;m:oMath&gt;&lt;m:d&gt;&lt;m:dPr&gt;&lt;m:begChr m:val=&quot;{&quot;/&gt;&lt;m:endChr m:val=&quot;}&quot;/&gt;&lt;m:ctrlPr&gt;&lt;w:rPr&gt;&lt;w:rStyle w:val=&quot;default&quot;/&gt;&lt;w:rFonts w:ascii=&quot;Cambria Math&quot; w:h-ansi=&quot;Cambria Math&quot; w:cs=&quot;FrankRuehl&quot;/&gt;&lt;wx:font wx:val=&quot;Cambria Math&quot;/&gt;&lt;w:sz w:val=&quot;20&quot;/&gt;&lt;/w:rPr&gt;&lt;/m:ctrlPr&gt;&lt;/m:dPr&gt;&lt;m:e&gt;&lt;m:f&gt;&lt;m:fPr&gt;&lt;m:ctrlPr&gt;&lt;w:rPr&gt;&lt;w:rStyle w:val=&quot;default&quot;/&gt;&lt;w:rFonts w:ascii=&quot;Cambria Math&quot; w:h-ansi=&quot;Cambria Math&quot; w:cs=&quot;FrankRuehl&quot;/&gt;&lt;wx:font wx:val=&quot;Cambria Math&quot;/&gt;&lt;w:i/&gt;&lt;w:sz w:val=&quot;20&quot;/&gt;&lt;/w:rPr&gt;&lt;/m:ctrlPr&gt;&lt;/m:fPr&gt;&lt;m:num&gt;&lt;m:r&gt;&lt;w:rPr&gt;&lt;w:rStyle w:val=&quot;default&quot;/&gt;&lt;w:rFonts w:ascii=&quot;Cambria Math&quot; w:h-ansi=&quot;Cambria Math&quot; w:cs=&quot;FrankRuehl&quot;/&gt;&lt;wx:font wx:val=&quot;Cambria Math&quot;/&gt;&lt;w:i/&gt;&lt;w:sz w:val=&quot;20&quot;/&gt;&lt;/w:rPr&gt;&lt;m:t&gt;N&lt;/m:t&gt;&lt;/m:r&gt;&lt;/m:num&gt;&lt;m:den&gt;&lt;m:r&gt;&lt;w:rPr&gt;&lt;w:rStyle w:val=&quot;default&quot;/&gt;&lt;w:rFonts w:ascii=&quot;Cambria Math&quot; w:h-ansi=&quot;Cambria Math&quot; w:cs=&quot;FrankRuehl&quot;/&gt;&lt;wx:font wx:val=&quot;Cambria Math&quot;/&gt;&lt;w:i/&gt;&lt;w:sz w:val=&quot;20&quot;/&gt;&lt;/w:rPr&gt;&lt;m:t&gt;F&lt;/m:t&gt;&lt;/m:r&gt;&lt;/m:den&gt;&lt;/m:f&gt;&lt;m:r&gt;&lt;w:rPr&gt;&lt;w:rStyle w:val=&quot;default&quot;/&gt;&lt;w:rFonts w:ascii=&quot;Cambria Math&quot; w:h-ansi=&quot;Cambria Math&quot; w:cs=&quot;FrankRuehl&quot;/&gt;&lt;wx:font wx:val=&quot;Cambria Math&quot;/&gt;&lt;w:i/&gt;&lt;w:sz w:val=&quot;20&quot;/&gt;&lt;/w:rPr&gt;&lt;m:t&gt;-1&lt;/m:t&gt;&lt;/m:r&gt;&lt;/m:e&gt;&lt;/m:d&gt;&lt;m:r&gt;&lt;w:rPr&gt;&lt;w:rStyle w:val=&quot;default&quot;/&gt;&lt;w:rFonts w:ascii=&quot;Cambria Math&quot; w:h-ansi=&quot;Cambria Math&quot; w:cs=&quot;FrankRuehl&quot;/&gt;&lt;wx:font wx:val=&quot;Cambria Math&quot;/&gt;&lt;w:i/&gt;&lt;w:sz w:val=&quot;20&quot;/&gt;&lt;/w:rPr&gt;&lt;m:t&gt;*T&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9" o:title="" chromakey="white"/>
          </v:shape>
        </w:pict>
      </w:r>
    </w:p>
    <w:p w14:paraId="34578B0E" w14:textId="77777777" w:rsidR="009F1CCB" w:rsidRDefault="009F1CCB" w:rsidP="00431CAA">
      <w:pPr>
        <w:pStyle w:val="P00"/>
        <w:spacing w:before="72"/>
        <w:ind w:left="0" w:right="1134"/>
        <w:rPr>
          <w:rStyle w:val="default"/>
          <w:rFonts w:cs="FrankRuehl"/>
          <w:noProof w:val="0"/>
          <w:sz w:val="20"/>
          <w:rtl/>
        </w:rPr>
      </w:pPr>
      <w:r>
        <w:rPr>
          <w:rStyle w:val="default"/>
          <w:rFonts w:cs="FrankRuehl"/>
          <w:noProof w:val="0"/>
          <w:sz w:val="20"/>
          <w:rtl/>
        </w:rPr>
        <w:t>לעניין זה –</w:t>
      </w:r>
    </w:p>
    <w:p w14:paraId="1D7E67BD" w14:textId="77777777" w:rsidR="009F1CCB" w:rsidRDefault="009F1CCB" w:rsidP="00431CAA">
      <w:pPr>
        <w:pStyle w:val="P00"/>
        <w:spacing w:before="72"/>
        <w:ind w:left="0" w:right="1134"/>
        <w:rPr>
          <w:rStyle w:val="default"/>
          <w:rFonts w:cs="FrankRuehl"/>
          <w:noProof w:val="0"/>
          <w:sz w:val="20"/>
          <w:rtl/>
        </w:rPr>
      </w:pPr>
      <w:r>
        <w:rPr>
          <w:rStyle w:val="default"/>
          <w:rFonts w:cs="FrankRuehl"/>
          <w:sz w:val="20"/>
        </w:rPr>
        <w:t>N</w:t>
      </w:r>
      <w:r>
        <w:rPr>
          <w:rStyle w:val="default"/>
          <w:rFonts w:cs="FrankRuehl"/>
          <w:noProof w:val="0"/>
          <w:sz w:val="20"/>
          <w:rtl/>
        </w:rPr>
        <w:t xml:space="preserve"> – תעריף ארנונה נורמטיבי למגורים לפי טבלה 1 נכון לשנת הכספים שלגביה נערך הדוח הכספי המבוקר האחרון;</w:t>
      </w:r>
    </w:p>
    <w:p w14:paraId="155E745C" w14:textId="77777777" w:rsidR="009F1CCB" w:rsidRDefault="009F1CCB" w:rsidP="00431CAA">
      <w:pPr>
        <w:pStyle w:val="P00"/>
        <w:spacing w:before="72"/>
        <w:ind w:left="0" w:right="1134"/>
        <w:rPr>
          <w:rStyle w:val="default"/>
          <w:rFonts w:cs="FrankRuehl"/>
          <w:noProof w:val="0"/>
          <w:sz w:val="20"/>
          <w:rtl/>
        </w:rPr>
      </w:pPr>
      <w:r>
        <w:rPr>
          <w:rStyle w:val="default"/>
          <w:rFonts w:cs="FrankRuehl"/>
          <w:sz w:val="20"/>
        </w:rPr>
        <w:t>F</w:t>
      </w:r>
      <w:r>
        <w:rPr>
          <w:rStyle w:val="default"/>
          <w:rFonts w:cs="FrankRuehl"/>
          <w:noProof w:val="0"/>
          <w:sz w:val="20"/>
          <w:rtl/>
        </w:rPr>
        <w:t xml:space="preserve"> – תעריף ארנונה למגורים;</w:t>
      </w:r>
    </w:p>
    <w:p w14:paraId="63A2B7D3" w14:textId="77777777" w:rsidR="009F1CCB" w:rsidRDefault="009F1CCB" w:rsidP="00431CAA">
      <w:pPr>
        <w:pStyle w:val="P00"/>
        <w:spacing w:before="72"/>
        <w:ind w:left="0" w:right="1134"/>
        <w:rPr>
          <w:rStyle w:val="default"/>
          <w:rFonts w:cs="FrankRuehl"/>
          <w:noProof w:val="0"/>
          <w:sz w:val="20"/>
          <w:rtl/>
        </w:rPr>
      </w:pPr>
      <w:r>
        <w:rPr>
          <w:rStyle w:val="default"/>
          <w:rFonts w:cs="FrankRuehl"/>
          <w:sz w:val="20"/>
        </w:rPr>
        <w:t>T</w:t>
      </w:r>
      <w:r>
        <w:rPr>
          <w:rStyle w:val="default"/>
          <w:rFonts w:cs="FrankRuehl"/>
          <w:noProof w:val="0"/>
          <w:sz w:val="20"/>
          <w:rtl/>
        </w:rPr>
        <w:t xml:space="preserve"> – חיוב ארנונה בעד נכסי מגורים לפי הדו"ח הכספי המבוקר האחרון;</w:t>
      </w:r>
    </w:p>
    <w:p w14:paraId="747301A6" w14:textId="77777777" w:rsidR="009F1CCB" w:rsidRDefault="009F1CCB" w:rsidP="00431CAA">
      <w:pPr>
        <w:pStyle w:val="P00"/>
        <w:spacing w:before="72"/>
        <w:ind w:left="0" w:right="1134"/>
        <w:rPr>
          <w:rStyle w:val="default"/>
          <w:rFonts w:cs="FrankRuehl"/>
          <w:noProof w:val="0"/>
          <w:sz w:val="20"/>
          <w:rtl/>
        </w:rPr>
      </w:pPr>
      <w:r>
        <w:rPr>
          <w:rStyle w:val="default"/>
          <w:rFonts w:cs="FrankRuehl"/>
          <w:noProof w:val="0"/>
          <w:sz w:val="20"/>
          <w:rtl/>
        </w:rPr>
        <w:t>ואולם למועצה אזורית ייווסף גם סכום שיחושב לפי נוסחה זו:</w:t>
      </w:r>
    </w:p>
    <w:p w14:paraId="7B134200" w14:textId="77777777" w:rsidR="009F1CCB" w:rsidRDefault="009F1CCB" w:rsidP="00431CAA">
      <w:pPr>
        <w:pStyle w:val="P00"/>
        <w:spacing w:before="72"/>
        <w:ind w:left="0" w:right="1134"/>
        <w:rPr>
          <w:rStyle w:val="default"/>
          <w:rFonts w:cs="FrankRuehl"/>
          <w:noProof w:val="0"/>
          <w:sz w:val="20"/>
          <w:rtl/>
        </w:rPr>
      </w:pPr>
      <w:r w:rsidRPr="000F11B8">
        <w:pict>
          <v:shape id="_x0000_i1027" type="#_x0000_t75" style="width:71.4pt;height:30.6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hideGrammaticalError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437&quot;/&gt;&lt;wsp:rsid wsp:val=&quot;0000336E&quot;/&gt;&lt;wsp:rsid wsp:val=&quot;00005864&quot;/&gt;&lt;wsp:rsid wsp:val=&quot;00007C6B&quot;/&gt;&lt;wsp:rsid wsp:val=&quot;000100B8&quot;/&gt;&lt;wsp:rsid wsp:val=&quot;00013A96&quot;/&gt;&lt;wsp:rsid wsp:val=&quot;000143DA&quot;/&gt;&lt;wsp:rsid wsp:val=&quot;000146A6&quot;/&gt;&lt;wsp:rsid wsp:val=&quot;000201C8&quot;/&gt;&lt;wsp:rsid wsp:val=&quot;000266D5&quot;/&gt;&lt;wsp:rsid wsp:val=&quot;0003090C&quot;/&gt;&lt;wsp:rsid wsp:val=&quot;0003216D&quot;/&gt;&lt;wsp:rsid wsp:val=&quot;00032FD0&quot;/&gt;&lt;wsp:rsid wsp:val=&quot;0003312C&quot;/&gt;&lt;wsp:rsid wsp:val=&quot;0003348F&quot;/&gt;&lt;wsp:rsid wsp:val=&quot;00033964&quot;/&gt;&lt;wsp:rsid wsp:val=&quot;00033F3A&quot;/&gt;&lt;wsp:rsid wsp:val=&quot;000366D4&quot;/&gt;&lt;wsp:rsid wsp:val=&quot;000377F5&quot;/&gt;&lt;wsp:rsid wsp:val=&quot;00040603&quot;/&gt;&lt;wsp:rsid wsp:val=&quot;000421C0&quot;/&gt;&lt;wsp:rsid wsp:val=&quot;00046B7F&quot;/&gt;&lt;wsp:rsid wsp:val=&quot;000471A3&quot;/&gt;&lt;wsp:rsid wsp:val=&quot;00052163&quot;/&gt;&lt;wsp:rsid wsp:val=&quot;0005350E&quot;/&gt;&lt;wsp:rsid wsp:val=&quot;00055CD4&quot;/&gt;&lt;wsp:rsid wsp:val=&quot;000601A7&quot;/&gt;&lt;wsp:rsid wsp:val=&quot;000619D9&quot;/&gt;&lt;wsp:rsid wsp:val=&quot;00062C31&quot;/&gt;&lt;wsp:rsid wsp:val=&quot;00064468&quot;/&gt;&lt;wsp:rsid wsp:val=&quot;00064B0F&quot;/&gt;&lt;wsp:rsid wsp:val=&quot;00064C99&quot;/&gt;&lt;wsp:rsid wsp:val=&quot;000660AE&quot;/&gt;&lt;wsp:rsid wsp:val=&quot;00070E91&quot;/&gt;&lt;wsp:rsid wsp:val=&quot;00072FB8&quot;/&gt;&lt;wsp:rsid wsp:val=&quot;00073369&quot;/&gt;&lt;wsp:rsid wsp:val=&quot;00077801&quot;/&gt;&lt;wsp:rsid wsp:val=&quot;00083670&quot;/&gt;&lt;wsp:rsid wsp:val=&quot;00084C95&quot;/&gt;&lt;wsp:rsid wsp:val=&quot;000852AD&quot;/&gt;&lt;wsp:rsid wsp:val=&quot;00086EB2&quot;/&gt;&lt;wsp:rsid wsp:val=&quot;000918FB&quot;/&gt;&lt;wsp:rsid wsp:val=&quot;00091B8B&quot;/&gt;&lt;wsp:rsid wsp:val=&quot;000924D1&quot;/&gt;&lt;wsp:rsid wsp:val=&quot;000948CA&quot;/&gt;&lt;wsp:rsid wsp:val=&quot;00094DD9&quot;/&gt;&lt;wsp:rsid wsp:val=&quot;00096822&quot;/&gt;&lt;wsp:rsid wsp:val=&quot;000B0F7E&quot;/&gt;&lt;wsp:rsid wsp:val=&quot;000B5A05&quot;/&gt;&lt;wsp:rsid wsp:val=&quot;000B65C0&quot;/&gt;&lt;wsp:rsid wsp:val=&quot;000C145C&quot;/&gt;&lt;wsp:rsid wsp:val=&quot;000C2548&quot;/&gt;&lt;wsp:rsid wsp:val=&quot;000C4FAE&quot;/&gt;&lt;wsp:rsid wsp:val=&quot;000C7AA4&quot;/&gt;&lt;wsp:rsid wsp:val=&quot;000D1348&quot;/&gt;&lt;wsp:rsid wsp:val=&quot;000D290F&quot;/&gt;&lt;wsp:rsid wsp:val=&quot;000D7097&quot;/&gt;&lt;wsp:rsid wsp:val=&quot;000D7FBE&quot;/&gt;&lt;wsp:rsid wsp:val=&quot;000E027C&quot;/&gt;&lt;wsp:rsid wsp:val=&quot;000E1F7F&quot;/&gt;&lt;wsp:rsid wsp:val=&quot;000E25AA&quot;/&gt;&lt;wsp:rsid wsp:val=&quot;000E2939&quot;/&gt;&lt;wsp:rsid wsp:val=&quot;000E3FCB&quot;/&gt;&lt;wsp:rsid wsp:val=&quot;000E4FDD&quot;/&gt;&lt;wsp:rsid wsp:val=&quot;000E54C3&quot;/&gt;&lt;wsp:rsid wsp:val=&quot;000E6A21&quot;/&gt;&lt;wsp:rsid wsp:val=&quot;000E6E54&quot;/&gt;&lt;wsp:rsid wsp:val=&quot;000E7C2E&quot;/&gt;&lt;wsp:rsid wsp:val=&quot;000F11B8&quot;/&gt;&lt;wsp:rsid wsp:val=&quot;000F39E1&quot;/&gt;&lt;wsp:rsid wsp:val=&quot;000F421C&quot;/&gt;&lt;wsp:rsid wsp:val=&quot;000F61FC&quot;/&gt;&lt;wsp:rsid wsp:val=&quot;000F77B5&quot;/&gt;&lt;wsp:rsid wsp:val=&quot;001001D1&quot;/&gt;&lt;wsp:rsid wsp:val=&quot;00102B63&quot;/&gt;&lt;wsp:rsid wsp:val=&quot;00104616&quot;/&gt;&lt;wsp:rsid wsp:val=&quot;001054B2&quot;/&gt;&lt;wsp:rsid wsp:val=&quot;0010753D&quot;/&gt;&lt;wsp:rsid wsp:val=&quot;00112119&quot;/&gt;&lt;wsp:rsid wsp:val=&quot;00112824&quot;/&gt;&lt;wsp:rsid wsp:val=&quot;001224AD&quot;/&gt;&lt;wsp:rsid wsp:val=&quot;00122C2E&quot;/&gt;&lt;wsp:rsid wsp:val=&quot;0012508E&quot;/&gt;&lt;wsp:rsid wsp:val=&quot;0012665B&quot;/&gt;&lt;wsp:rsid wsp:val=&quot;001275F0&quot;/&gt;&lt;wsp:rsid wsp:val=&quot;00131FDC&quot;/&gt;&lt;wsp:rsid wsp:val=&quot;00133E83&quot;/&gt;&lt;wsp:rsid wsp:val=&quot;001347C9&quot;/&gt;&lt;wsp:rsid wsp:val=&quot;00135189&quot;/&gt;&lt;wsp:rsid wsp:val=&quot;001370C7&quot;/&gt;&lt;wsp:rsid wsp:val=&quot;00142298&quot;/&gt;&lt;wsp:rsid wsp:val=&quot;00144CED&quot;/&gt;&lt;wsp:rsid wsp:val=&quot;00145DDA&quot;/&gt;&lt;wsp:rsid wsp:val=&quot;00152E1F&quot;/&gt;&lt;wsp:rsid wsp:val=&quot;0015462C&quot;/&gt;&lt;wsp:rsid wsp:val=&quot;001548D5&quot;/&gt;&lt;wsp:rsid wsp:val=&quot;001615C2&quot;/&gt;&lt;wsp:rsid wsp:val=&quot;0016387C&quot;/&gt;&lt;wsp:rsid wsp:val=&quot;00163CE9&quot;/&gt;&lt;wsp:rsid wsp:val=&quot;0016538C&quot;/&gt;&lt;wsp:rsid wsp:val=&quot;0017204A&quot;/&gt;&lt;wsp:rsid wsp:val=&quot;001720E0&quot;/&gt;&lt;wsp:rsid wsp:val=&quot;00173B49&quot;/&gt;&lt;wsp:rsid wsp:val=&quot;00181659&quot;/&gt;&lt;wsp:rsid wsp:val=&quot;00181980&quot;/&gt;&lt;wsp:rsid wsp:val=&quot;00181E7C&quot;/&gt;&lt;wsp:rsid wsp:val=&quot;00186445&quot;/&gt;&lt;wsp:rsid wsp:val=&quot;00191509&quot;/&gt;&lt;wsp:rsid wsp:val=&quot;00192C79&quot;/&gt;&lt;wsp:rsid wsp:val=&quot;001970D7&quot;/&gt;&lt;wsp:rsid wsp:val=&quot;001A1487&quot;/&gt;&lt;wsp:rsid wsp:val=&quot;001A24E0&quot;/&gt;&lt;wsp:rsid wsp:val=&quot;001B05AB&quot;/&gt;&lt;wsp:rsid wsp:val=&quot;001B73F3&quot;/&gt;&lt;wsp:rsid wsp:val=&quot;001B75FA&quot;/&gt;&lt;wsp:rsid wsp:val=&quot;001C335F&quot;/&gt;&lt;wsp:rsid wsp:val=&quot;001C40C8&quot;/&gt;&lt;wsp:rsid wsp:val=&quot;001C4AB6&quot;/&gt;&lt;wsp:rsid wsp:val=&quot;001C598D&quot;/&gt;&lt;wsp:rsid wsp:val=&quot;001C5FC3&quot;/&gt;&lt;wsp:rsid wsp:val=&quot;001C7316&quot;/&gt;&lt;wsp:rsid wsp:val=&quot;001D6CC8&quot;/&gt;&lt;wsp:rsid wsp:val=&quot;001D758F&quot;/&gt;&lt;wsp:rsid wsp:val=&quot;001E0FA8&quot;/&gt;&lt;wsp:rsid wsp:val=&quot;001E196A&quot;/&gt;&lt;wsp:rsid wsp:val=&quot;001E7323&quot;/&gt;&lt;wsp:rsid wsp:val=&quot;001F1890&quot;/&gt;&lt;wsp:rsid wsp:val=&quot;00201476&quot;/&gt;&lt;wsp:rsid wsp:val=&quot;00203107&quot;/&gt;&lt;wsp:rsid wsp:val=&quot;00204343&quot;/&gt;&lt;wsp:rsid wsp:val=&quot;0020505C&quot;/&gt;&lt;wsp:rsid wsp:val=&quot;00207FBF&quot;/&gt;&lt;wsp:rsid wsp:val=&quot;002216B6&quot;/&gt;&lt;wsp:rsid wsp:val=&quot;0022178D&quot;/&gt;&lt;wsp:rsid wsp:val=&quot;00222DD0&quot;/&gt;&lt;wsp:rsid wsp:val=&quot;00224535&quot;/&gt;&lt;wsp:rsid wsp:val=&quot;00226268&quot;/&gt;&lt;wsp:rsid wsp:val=&quot;00227FE3&quot;/&gt;&lt;wsp:rsid wsp:val=&quot;00240F2B&quot;/&gt;&lt;wsp:rsid wsp:val=&quot;00245018&quot;/&gt;&lt;wsp:rsid wsp:val=&quot;00245832&quot;/&gt;&lt;wsp:rsid wsp:val=&quot;00245F93&quot;/&gt;&lt;wsp:rsid wsp:val=&quot;00250377&quot;/&gt;&lt;wsp:rsid wsp:val=&quot;002538D4&quot;/&gt;&lt;wsp:rsid wsp:val=&quot;00254C7E&quot;/&gt;&lt;wsp:rsid wsp:val=&quot;002602B3&quot;/&gt;&lt;wsp:rsid wsp:val=&quot;00260ADA&quot;/&gt;&lt;wsp:rsid wsp:val=&quot;002611C1&quot;/&gt;&lt;wsp:rsid wsp:val=&quot;00262E38&quot;/&gt;&lt;wsp:rsid wsp:val=&quot;002645EE&quot;/&gt;&lt;wsp:rsid wsp:val=&quot;002730D9&quot;/&gt;&lt;wsp:rsid wsp:val=&quot;00273A1A&quot;/&gt;&lt;wsp:rsid wsp:val=&quot;00273C7A&quot;/&gt;&lt;wsp:rsid wsp:val=&quot;00275506&quot;/&gt;&lt;wsp:rsid wsp:val=&quot;00281104&quot;/&gt;&lt;wsp:rsid wsp:val=&quot;00291939&quot;/&gt;&lt;wsp:rsid wsp:val=&quot;00295D7E&quot;/&gt;&lt;wsp:rsid wsp:val=&quot;002968DA&quot;/&gt;&lt;wsp:rsid wsp:val=&quot;002A2669&quot;/&gt;&lt;wsp:rsid wsp:val=&quot;002A38D8&quot;/&gt;&lt;wsp:rsid wsp:val=&quot;002A4927&quot;/&gt;&lt;wsp:rsid wsp:val=&quot;002A7EF6&quot;/&gt;&lt;wsp:rsid wsp:val=&quot;002B109B&quot;/&gt;&lt;wsp:rsid wsp:val=&quot;002B2BA9&quot;/&gt;&lt;wsp:rsid wsp:val=&quot;002B62C1&quot;/&gt;&lt;wsp:rsid wsp:val=&quot;002B7A08&quot;/&gt;&lt;wsp:rsid wsp:val=&quot;002C7187&quot;/&gt;&lt;wsp:rsid wsp:val=&quot;002D4814&quot;/&gt;&lt;wsp:rsid wsp:val=&quot;002E3E60&quot;/&gt;&lt;wsp:rsid wsp:val=&quot;002E473B&quot;/&gt;&lt;wsp:rsid wsp:val=&quot;002F206D&quot;/&gt;&lt;wsp:rsid wsp:val=&quot;002F473B&quot;/&gt;&lt;wsp:rsid wsp:val=&quot;002F76E8&quot;/&gt;&lt;wsp:rsid wsp:val=&quot;003001FC&quot;/&gt;&lt;wsp:rsid wsp:val=&quot;00302EAC&quot;/&gt;&lt;wsp:rsid wsp:val=&quot;0030618C&quot;/&gt;&lt;wsp:rsid wsp:val=&quot;00307457&quot;/&gt;&lt;wsp:rsid wsp:val=&quot;003208B0&quot;/&gt;&lt;wsp:rsid wsp:val=&quot;00320BA8&quot;/&gt;&lt;wsp:rsid wsp:val=&quot;00321626&quot;/&gt;&lt;wsp:rsid wsp:val=&quot;0032212B&quot;/&gt;&lt;wsp:rsid wsp:val=&quot;003222D9&quot;/&gt;&lt;wsp:rsid wsp:val=&quot;00322D09&quot;/&gt;&lt;wsp:rsid wsp:val=&quot;003304A8&quot;/&gt;&lt;wsp:rsid wsp:val=&quot;0033109A&quot;/&gt;&lt;wsp:rsid wsp:val=&quot;00331F9B&quot;/&gt;&lt;wsp:rsid wsp:val=&quot;00333313&quot;/&gt;&lt;wsp:rsid wsp:val=&quot;003353B9&quot;/&gt;&lt;wsp:rsid wsp:val=&quot;0033559B&quot;/&gt;&lt;wsp:rsid wsp:val=&quot;00342C78&quot;/&gt;&lt;wsp:rsid wsp:val=&quot;00343C9A&quot;/&gt;&lt;wsp:rsid wsp:val=&quot;00344789&quot;/&gt;&lt;wsp:rsid wsp:val=&quot;00345D41&quot;/&gt;&lt;wsp:rsid wsp:val=&quot;0034709E&quot;/&gt;&lt;wsp:rsid wsp:val=&quot;00347AC5&quot;/&gt;&lt;wsp:rsid wsp:val=&quot;003505E8&quot;/&gt;&lt;wsp:rsid wsp:val=&quot;003528CA&quot;/&gt;&lt;wsp:rsid wsp:val=&quot;00352F4F&quot;/&gt;&lt;wsp:rsid wsp:val=&quot;0035557A&quot;/&gt;&lt;wsp:rsid wsp:val=&quot;0036193A&quot;/&gt;&lt;wsp:rsid wsp:val=&quot;00362E39&quot;/&gt;&lt;wsp:rsid wsp:val=&quot;00371ACE&quot;/&gt;&lt;wsp:rsid wsp:val=&quot;00371EF8&quot;/&gt;&lt;wsp:rsid wsp:val=&quot;003724D2&quot;/&gt;&lt;wsp:rsid wsp:val=&quot;00373ACB&quot;/&gt;&lt;wsp:rsid wsp:val=&quot;00374817&quot;/&gt;&lt;wsp:rsid wsp:val=&quot;00376DCF&quot;/&gt;&lt;wsp:rsid wsp:val=&quot;0037705A&quot;/&gt;&lt;wsp:rsid wsp:val=&quot;00387092&quot;/&gt;&lt;wsp:rsid wsp:val=&quot;00395CE1&quot;/&gt;&lt;wsp:rsid wsp:val=&quot;0039787E&quot;/&gt;&lt;wsp:rsid wsp:val=&quot;003A1329&quot;/&gt;&lt;wsp:rsid wsp:val=&quot;003A23D8&quot;/&gt;&lt;wsp:rsid wsp:val=&quot;003A46B0&quot;/&gt;&lt;wsp:rsid wsp:val=&quot;003A697A&quot;/&gt;&lt;wsp:rsid wsp:val=&quot;003A73B3&quot;/&gt;&lt;wsp:rsid wsp:val=&quot;003B4C6D&quot;/&gt;&lt;wsp:rsid wsp:val=&quot;003B55CD&quot;/&gt;&lt;wsp:rsid wsp:val=&quot;003C08EF&quot;/&gt;&lt;wsp:rsid wsp:val=&quot;003C4BD8&quot;/&gt;&lt;wsp:rsid wsp:val=&quot;003C6DF3&quot;/&gt;&lt;wsp:rsid wsp:val=&quot;003D1905&quot;/&gt;&lt;wsp:rsid wsp:val=&quot;003D41D7&quot;/&gt;&lt;wsp:rsid wsp:val=&quot;003D5BB0&quot;/&gt;&lt;wsp:rsid wsp:val=&quot;003D600F&quot;/&gt;&lt;wsp:rsid wsp:val=&quot;003E0290&quot;/&gt;&lt;wsp:rsid wsp:val=&quot;003E0B3C&quot;/&gt;&lt;wsp:rsid wsp:val=&quot;003E10E3&quot;/&gt;&lt;wsp:rsid wsp:val=&quot;003E1419&quot;/&gt;&lt;wsp:rsid wsp:val=&quot;003E17A4&quot;/&gt;&lt;wsp:rsid wsp:val=&quot;003E2050&quot;/&gt;&lt;wsp:rsid wsp:val=&quot;003E33BB&quot;/&gt;&lt;wsp:rsid wsp:val=&quot;003E6810&quot;/&gt;&lt;wsp:rsid wsp:val=&quot;003E74D6&quot;/&gt;&lt;wsp:rsid wsp:val=&quot;003E7AA0&quot;/&gt;&lt;wsp:rsid wsp:val=&quot;003F043F&quot;/&gt;&lt;wsp:rsid wsp:val=&quot;003F0B1F&quot;/&gt;&lt;wsp:rsid wsp:val=&quot;003F43BD&quot;/&gt;&lt;wsp:rsid wsp:val=&quot;003F5162&quot;/&gt;&lt;wsp:rsid wsp:val=&quot;003F5C71&quot;/&gt;&lt;wsp:rsid wsp:val=&quot;003F60E5&quot;/&gt;&lt;wsp:rsid wsp:val=&quot;004000EC&quot;/&gt;&lt;wsp:rsid wsp:val=&quot;0040021A&quot;/&gt;&lt;wsp:rsid wsp:val=&quot;00400730&quot;/&gt;&lt;wsp:rsid wsp:val=&quot;00400F24&quot;/&gt;&lt;wsp:rsid wsp:val=&quot;00405A1C&quot;/&gt;&lt;wsp:rsid wsp:val=&quot;004112F3&quot;/&gt;&lt;wsp:rsid wsp:val=&quot;004120DC&quot;/&gt;&lt;wsp:rsid wsp:val=&quot;00413F14&quot;/&gt;&lt;wsp:rsid wsp:val=&quot;00414084&quot;/&gt;&lt;wsp:rsid wsp:val=&quot;0041737A&quot;/&gt;&lt;wsp:rsid wsp:val=&quot;004204BE&quot;/&gt;&lt;wsp:rsid wsp:val=&quot;00421409&quot;/&gt;&lt;wsp:rsid wsp:val=&quot;00422B69&quot;/&gt;&lt;wsp:rsid wsp:val=&quot;00427188&quot;/&gt;&lt;wsp:rsid wsp:val=&quot;0042772A&quot;/&gt;&lt;wsp:rsid wsp:val=&quot;00430610&quot;/&gt;&lt;wsp:rsid wsp:val=&quot;00431CAA&quot;/&gt;&lt;wsp:rsid wsp:val=&quot;00432406&quot;/&gt;&lt;wsp:rsid wsp:val=&quot;004340B4&quot;/&gt;&lt;wsp:rsid wsp:val=&quot;004355B4&quot;/&gt;&lt;wsp:rsid wsp:val=&quot;0044105C&quot;/&gt;&lt;wsp:rsid wsp:val=&quot;004418C1&quot;/&gt;&lt;wsp:rsid wsp:val=&quot;0044263A&quot;/&gt;&lt;wsp:rsid wsp:val=&quot;00445514&quot;/&gt;&lt;wsp:rsid wsp:val=&quot;00445A8E&quot;/&gt;&lt;wsp:rsid wsp:val=&quot;00446CD9&quot;/&gt;&lt;wsp:rsid wsp:val=&quot;0045078F&quot;/&gt;&lt;wsp:rsid wsp:val=&quot;00454064&quot;/&gt;&lt;wsp:rsid wsp:val=&quot;00454F98&quot;/&gt;&lt;wsp:rsid wsp:val=&quot;004555FD&quot;/&gt;&lt;wsp:rsid wsp:val=&quot;00460066&quot;/&gt;&lt;wsp:rsid wsp:val=&quot;00460500&quot;/&gt;&lt;wsp:rsid wsp:val=&quot;004674F4&quot;/&gt;&lt;wsp:rsid wsp:val=&quot;0047103A&quot;/&gt;&lt;wsp:rsid wsp:val=&quot;00471679&quot;/&gt;&lt;wsp:rsid wsp:val=&quot;00475BF0&quot;/&gt;&lt;wsp:rsid wsp:val=&quot;00484974&quot;/&gt;&lt;wsp:rsid wsp:val=&quot;00490D4B&quot;/&gt;&lt;wsp:rsid wsp:val=&quot;0049129C&quot;/&gt;&lt;wsp:rsid wsp:val=&quot;00491B73&quot;/&gt;&lt;wsp:rsid wsp:val=&quot;00496121&quot;/&gt;&lt;wsp:rsid wsp:val=&quot;0049687C&quot;/&gt;&lt;wsp:rsid wsp:val=&quot;004A29F5&quot;/&gt;&lt;wsp:rsid wsp:val=&quot;004A2A23&quot;/&gt;&lt;wsp:rsid wsp:val=&quot;004A5BA6&quot;/&gt;&lt;wsp:rsid wsp:val=&quot;004A64CC&quot;/&gt;&lt;wsp:rsid wsp:val=&quot;004A7635&quot;/&gt;&lt;wsp:rsid wsp:val=&quot;004B0B5A&quot;/&gt;&lt;wsp:rsid wsp:val=&quot;004B20D7&quot;/&gt;&lt;wsp:rsid wsp:val=&quot;004B615C&quot;/&gt;&lt;wsp:rsid wsp:val=&quot;004C1D5F&quot;/&gt;&lt;wsp:rsid wsp:val=&quot;004C3C1F&quot;/&gt;&lt;wsp:rsid wsp:val=&quot;004C4A6B&quot;/&gt;&lt;wsp:rsid wsp:val=&quot;004C4E16&quot;/&gt;&lt;wsp:rsid wsp:val=&quot;004C6348&quot;/&gt;&lt;wsp:rsid wsp:val=&quot;004C6EB2&quot;/&gt;&lt;wsp:rsid wsp:val=&quot;004D2DFA&quot;/&gt;&lt;wsp:rsid wsp:val=&quot;004D539F&quot;/&gt;&lt;wsp:rsid wsp:val=&quot;004D54DD&quot;/&gt;&lt;wsp:rsid wsp:val=&quot;004D6C06&quot;/&gt;&lt;wsp:rsid wsp:val=&quot;004E0A3E&quot;/&gt;&lt;wsp:rsid wsp:val=&quot;004E24BD&quot;/&gt;&lt;wsp:rsid wsp:val=&quot;004E252F&quot;/&gt;&lt;wsp:rsid wsp:val=&quot;004E4AAE&quot;/&gt;&lt;wsp:rsid wsp:val=&quot;004E6CBA&quot;/&gt;&lt;wsp:rsid wsp:val=&quot;004F2574&quot;/&gt;&lt;wsp:rsid wsp:val=&quot;004F31AA&quot;/&gt;&lt;wsp:rsid wsp:val=&quot;004F32A4&quot;/&gt;&lt;wsp:rsid wsp:val=&quot;004F3482&quot;/&gt;&lt;wsp:rsid wsp:val=&quot;004F3DFE&quot;/&gt;&lt;wsp:rsid wsp:val=&quot;004F4329&quot;/&gt;&lt;wsp:rsid wsp:val=&quot;004F43F6&quot;/&gt;&lt;wsp:rsid wsp:val=&quot;004F5027&quot;/&gt;&lt;wsp:rsid wsp:val=&quot;004F512C&quot;/&gt;&lt;wsp:rsid wsp:val=&quot;00504726&quot;/&gt;&lt;wsp:rsid wsp:val=&quot;0051334D&quot;/&gt;&lt;wsp:rsid wsp:val=&quot;00514E2B&quot;/&gt;&lt;wsp:rsid wsp:val=&quot;005163C5&quot;/&gt;&lt;wsp:rsid wsp:val=&quot;00516B28&quot;/&gt;&lt;wsp:rsid wsp:val=&quot;0052178D&quot;/&gt;&lt;wsp:rsid wsp:val=&quot;00521DE5&quot;/&gt;&lt;wsp:rsid wsp:val=&quot;0052208D&quot;/&gt;&lt;wsp:rsid wsp:val=&quot;0052578A&quot;/&gt;&lt;wsp:rsid wsp:val=&quot;00525F94&quot;/&gt;&lt;wsp:rsid wsp:val=&quot;0053081B&quot;/&gt;&lt;wsp:rsid wsp:val=&quot;00536D4F&quot;/&gt;&lt;wsp:rsid wsp:val=&quot;0054008B&quot;/&gt;&lt;wsp:rsid wsp:val=&quot;005416A0&quot;/&gt;&lt;wsp:rsid wsp:val=&quot;005453FC&quot;/&gt;&lt;wsp:rsid wsp:val=&quot;0054550D&quot;/&gt;&lt;wsp:rsid wsp:val=&quot;00545C0D&quot;/&gt;&lt;wsp:rsid wsp:val=&quot;00553571&quot;/&gt;&lt;wsp:rsid wsp:val=&quot;00555CA8&quot;/&gt;&lt;wsp:rsid wsp:val=&quot;00556BAE&quot;/&gt;&lt;wsp:rsid wsp:val=&quot;00557BB8&quot;/&gt;&lt;wsp:rsid wsp:val=&quot;005607E7&quot;/&gt;&lt;wsp:rsid wsp:val=&quot;00560DAB&quot;/&gt;&lt;wsp:rsid wsp:val=&quot;00562D3A&quot;/&gt;&lt;wsp:rsid wsp:val=&quot;005657B3&quot;/&gt;&lt;wsp:rsid wsp:val=&quot;00573957&quot;/&gt;&lt;wsp:rsid wsp:val=&quot;005745FA&quot;/&gt;&lt;wsp:rsid wsp:val=&quot;00574BC7&quot;/&gt;&lt;wsp:rsid wsp:val=&quot;00576752&quot;/&gt;&lt;wsp:rsid wsp:val=&quot;005802FA&quot;/&gt;&lt;wsp:rsid wsp:val=&quot;00581CB9&quot;/&gt;&lt;wsp:rsid wsp:val=&quot;00581F51&quot;/&gt;&lt;wsp:rsid wsp:val=&quot;00583639&quot;/&gt;&lt;wsp:rsid wsp:val=&quot;005908DE&quot;/&gt;&lt;wsp:rsid wsp:val=&quot;00593F5E&quot;/&gt;&lt;wsp:rsid wsp:val=&quot;00596FF0&quot;/&gt;&lt;wsp:rsid wsp:val=&quot;005A4835&quot;/&gt;&lt;wsp:rsid wsp:val=&quot;005B0D90&quot;/&gt;&lt;wsp:rsid wsp:val=&quot;005B30BE&quot;/&gt;&lt;wsp:rsid wsp:val=&quot;005C13E4&quot;/&gt;&lt;wsp:rsid wsp:val=&quot;005C17DB&quot;/&gt;&lt;wsp:rsid wsp:val=&quot;005C2F28&quot;/&gt;&lt;wsp:rsid wsp:val=&quot;005C37C8&quot;/&gt;&lt;wsp:rsid wsp:val=&quot;005C6342&quot;/&gt;&lt;wsp:rsid wsp:val=&quot;005D2C1C&quot;/&gt;&lt;wsp:rsid wsp:val=&quot;005D72E7&quot;/&gt;&lt;wsp:rsid wsp:val=&quot;005E00B5&quot;/&gt;&lt;wsp:rsid wsp:val=&quot;005E297C&quot;/&gt;&lt;wsp:rsid wsp:val=&quot;005E3B35&quot;/&gt;&lt;wsp:rsid wsp:val=&quot;005E616B&quot;/&gt;&lt;wsp:rsid wsp:val=&quot;005E67B1&quot;/&gt;&lt;wsp:rsid wsp:val=&quot;005E7167&quot;/&gt;&lt;wsp:rsid wsp:val=&quot;005F58D4&quot;/&gt;&lt;wsp:rsid wsp:val=&quot;006022D6&quot;/&gt;&lt;wsp:rsid wsp:val=&quot;00603584&quot;/&gt;&lt;wsp:rsid wsp:val=&quot;00603B63&quot;/&gt;&lt;wsp:rsid wsp:val=&quot;00604803&quot;/&gt;&lt;wsp:rsid wsp:val=&quot;006054F3&quot;/&gt;&lt;wsp:rsid wsp:val=&quot;00610208&quot;/&gt;&lt;wsp:rsid wsp:val=&quot;00613657&quot;/&gt;&lt;wsp:rsid wsp:val=&quot;006136F0&quot;/&gt;&lt;wsp:rsid wsp:val=&quot;00614B5C&quot;/&gt;&lt;wsp:rsid wsp:val=&quot;00614CD9&quot;/&gt;&lt;wsp:rsid wsp:val=&quot;00615123&quot;/&gt;&lt;wsp:rsid wsp:val=&quot;00617252&quot;/&gt;&lt;wsp:rsid wsp:val=&quot;0062009E&quot;/&gt;&lt;wsp:rsid wsp:val=&quot;006209FC&quot;/&gt;&lt;wsp:rsid wsp:val=&quot;006212FD&quot;/&gt;&lt;wsp:rsid wsp:val=&quot;006232B4&quot;/&gt;&lt;wsp:rsid wsp:val=&quot;00625849&quot;/&gt;&lt;wsp:rsid wsp:val=&quot;00626655&quot;/&gt;&lt;wsp:rsid wsp:val=&quot;00630F20&quot;/&gt;&lt;wsp:rsid wsp:val=&quot;006326D0&quot;/&gt;&lt;wsp:rsid wsp:val=&quot;00633CBF&quot;/&gt;&lt;wsp:rsid wsp:val=&quot;00634371&quot;/&gt;&lt;wsp:rsid wsp:val=&quot;006356D7&quot;/&gt;&lt;wsp:rsid wsp:val=&quot;00635CB5&quot;/&gt;&lt;wsp:rsid wsp:val=&quot;00640B97&quot;/&gt;&lt;wsp:rsid wsp:val=&quot;00642120&quot;/&gt;&lt;wsp:rsid wsp:val=&quot;0065081F&quot;/&gt;&lt;wsp:rsid wsp:val=&quot;00650A46&quot;/&gt;&lt;wsp:rsid wsp:val=&quot;00651455&quot;/&gt;&lt;wsp:rsid wsp:val=&quot;0065191D&quot;/&gt;&lt;wsp:rsid wsp:val=&quot;00655E32&quot;/&gt;&lt;wsp:rsid wsp:val=&quot;006618EF&quot;/&gt;&lt;wsp:rsid wsp:val=&quot;00664503&quot;/&gt;&lt;wsp:rsid wsp:val=&quot;00672071&quot;/&gt;&lt;wsp:rsid wsp:val=&quot;006736C6&quot;/&gt;&lt;wsp:rsid wsp:val=&quot;006741BB&quot;/&gt;&lt;wsp:rsid wsp:val=&quot;00677514&quot;/&gt;&lt;wsp:rsid wsp:val=&quot;00680706&quot;/&gt;&lt;wsp:rsid wsp:val=&quot;0068278F&quot;/&gt;&lt;wsp:rsid wsp:val=&quot;00683FEC&quot;/&gt;&lt;wsp:rsid wsp:val=&quot;00684080&quot;/&gt;&lt;wsp:rsid wsp:val=&quot;006849D8&quot;/&gt;&lt;wsp:rsid wsp:val=&quot;00687666&quot;/&gt;&lt;wsp:rsid wsp:val=&quot;00687A36&quot;/&gt;&lt;wsp:rsid wsp:val=&quot;00695112&quot;/&gt;&lt;wsp:rsid wsp:val=&quot;00695A66&quot;/&gt;&lt;wsp:rsid wsp:val=&quot;006A0AF5&quot;/&gt;&lt;wsp:rsid wsp:val=&quot;006A3818&quot;/&gt;&lt;wsp:rsid wsp:val=&quot;006A4259&quot;/&gt;&lt;wsp:rsid wsp:val=&quot;006A55E5&quot;/&gt;&lt;wsp:rsid wsp:val=&quot;006A5962&quot;/&gt;&lt;wsp:rsid wsp:val=&quot;006A6043&quot;/&gt;&lt;wsp:rsid wsp:val=&quot;006A6733&quot;/&gt;&lt;wsp:rsid wsp:val=&quot;006A6ED3&quot;/&gt;&lt;wsp:rsid wsp:val=&quot;006A75B5&quot;/&gt;&lt;wsp:rsid wsp:val=&quot;006A7DDF&quot;/&gt;&lt;wsp:rsid wsp:val=&quot;006B0505&quot;/&gt;&lt;wsp:rsid wsp:val=&quot;006B37C4&quot;/&gt;&lt;wsp:rsid wsp:val=&quot;006B4FC9&quot;/&gt;&lt;wsp:rsid wsp:val=&quot;006B5390&quot;/&gt;&lt;wsp:rsid wsp:val=&quot;006B673C&quot;/&gt;&lt;wsp:rsid wsp:val=&quot;006C0E54&quot;/&gt;&lt;wsp:rsid wsp:val=&quot;006C17D8&quot;/&gt;&lt;wsp:rsid wsp:val=&quot;006C3F12&quot;/&gt;&lt;wsp:rsid wsp:val=&quot;006C7167&quot;/&gt;&lt;wsp:rsid wsp:val=&quot;006C7C6F&quot;/&gt;&lt;wsp:rsid wsp:val=&quot;006D2D36&quot;/&gt;&lt;wsp:rsid wsp:val=&quot;006D561E&quot;/&gt;&lt;wsp:rsid wsp:val=&quot;006D684E&quot;/&gt;&lt;wsp:rsid wsp:val=&quot;006E1EDA&quot;/&gt;&lt;wsp:rsid wsp:val=&quot;006E2FDE&quot;/&gt;&lt;wsp:rsid wsp:val=&quot;006E3234&quot;/&gt;&lt;wsp:rsid wsp:val=&quot;006E7627&quot;/&gt;&lt;wsp:rsid wsp:val=&quot;006F0484&quot;/&gt;&lt;wsp:rsid wsp:val=&quot;006F787A&quot;/&gt;&lt;wsp:rsid wsp:val=&quot;006F7A08&quot;/&gt;&lt;wsp:rsid wsp:val=&quot;00700FF2&quot;/&gt;&lt;wsp:rsid wsp:val=&quot;00702875&quot;/&gt;&lt;wsp:rsid wsp:val=&quot;007035D6&quot;/&gt;&lt;wsp:rsid wsp:val=&quot;00711EBF&quot;/&gt;&lt;wsp:rsid wsp:val=&quot;00713107&quot;/&gt;&lt;wsp:rsid wsp:val=&quot;00713BE1&quot;/&gt;&lt;wsp:rsid wsp:val=&quot;00715FE6&quot;/&gt;&lt;wsp:rsid wsp:val=&quot;00716074&quot;/&gt;&lt;wsp:rsid wsp:val=&quot;00716DEE&quot;/&gt;&lt;wsp:rsid wsp:val=&quot;00720039&quot;/&gt;&lt;wsp:rsid wsp:val=&quot;00722104&quot;/&gt;&lt;wsp:rsid wsp:val=&quot;00722F74&quot;/&gt;&lt;wsp:rsid wsp:val=&quot;00726659&quot;/&gt;&lt;wsp:rsid wsp:val=&quot;007270FE&quot;/&gt;&lt;wsp:rsid wsp:val=&quot;00727BF4&quot;/&gt;&lt;wsp:rsid wsp:val=&quot;0073144C&quot;/&gt;&lt;wsp:rsid wsp:val=&quot;00733084&quot;/&gt;&lt;wsp:rsid wsp:val=&quot;00737718&quot;/&gt;&lt;wsp:rsid wsp:val=&quot;007422EE&quot;/&gt;&lt;wsp:rsid wsp:val=&quot;00742C14&quot;/&gt;&lt;wsp:rsid wsp:val=&quot;00742CEE&quot;/&gt;&lt;wsp:rsid wsp:val=&quot;007435CA&quot;/&gt;&lt;wsp:rsid wsp:val=&quot;00743F56&quot;/&gt;&lt;wsp:rsid wsp:val=&quot;00751097&quot;/&gt;&lt;wsp:rsid wsp:val=&quot;00752BF0&quot;/&gt;&lt;wsp:rsid wsp:val=&quot;007550E1&quot;/&gt;&lt;wsp:rsid wsp:val=&quot;00757461&quot;/&gt;&lt;wsp:rsid wsp:val=&quot;00757602&quot;/&gt;&lt;wsp:rsid wsp:val=&quot;0076254E&quot;/&gt;&lt;wsp:rsid wsp:val=&quot;0076445A&quot;/&gt;&lt;wsp:rsid wsp:val=&quot;00765B73&quot;/&gt;&lt;wsp:rsid wsp:val=&quot;0076748E&quot;/&gt;&lt;wsp:rsid wsp:val=&quot;00771FCF&quot;/&gt;&lt;wsp:rsid wsp:val=&quot;00772CD8&quot;/&gt;&lt;wsp:rsid wsp:val=&quot;00774C32&quot;/&gt;&lt;wsp:rsid wsp:val=&quot;0077679F&quot;/&gt;&lt;wsp:rsid wsp:val=&quot;0078071F&quot;/&gt;&lt;wsp:rsid wsp:val=&quot;00782DC3&quot;/&gt;&lt;wsp:rsid wsp:val=&quot;00785B03&quot;/&gt;&lt;wsp:rsid wsp:val=&quot;00785BE6&quot;/&gt;&lt;wsp:rsid wsp:val=&quot;00786363&quot;/&gt;&lt;wsp:rsid wsp:val=&quot;00786D8C&quot;/&gt;&lt;wsp:rsid wsp:val=&quot;00790818&quot;/&gt;&lt;wsp:rsid wsp:val=&quot;00790C75&quot;/&gt;&lt;wsp:rsid wsp:val=&quot;00790D9E&quot;/&gt;&lt;wsp:rsid wsp:val=&quot;0079279C&quot;/&gt;&lt;wsp:rsid wsp:val=&quot;007970E3&quot;/&gt;&lt;wsp:rsid wsp:val=&quot;007A1FF2&quot;/&gt;&lt;wsp:rsid wsp:val=&quot;007A3993&quot;/&gt;&lt;wsp:rsid wsp:val=&quot;007A412F&quot;/&gt;&lt;wsp:rsid wsp:val=&quot;007A74CA&quot;/&gt;&lt;wsp:rsid wsp:val=&quot;007B6045&quot;/&gt;&lt;wsp:rsid wsp:val=&quot;007B6E20&quot;/&gt;&lt;wsp:rsid wsp:val=&quot;007B7B5B&quot;/&gt;&lt;wsp:rsid wsp:val=&quot;007C0430&quot;/&gt;&lt;wsp:rsid wsp:val=&quot;007C0B21&quot;/&gt;&lt;wsp:rsid wsp:val=&quot;007C0C0F&quot;/&gt;&lt;wsp:rsid wsp:val=&quot;007C1804&quot;/&gt;&lt;wsp:rsid wsp:val=&quot;007C57AA&quot;/&gt;&lt;wsp:rsid wsp:val=&quot;007C7610&quot;/&gt;&lt;wsp:rsid wsp:val=&quot;007D32F5&quot;/&gt;&lt;wsp:rsid wsp:val=&quot;007D73DF&quot;/&gt;&lt;wsp:rsid wsp:val=&quot;007E01AF&quot;/&gt;&lt;wsp:rsid wsp:val=&quot;007E76B9&quot;/&gt;&lt;wsp:rsid wsp:val=&quot;007F0616&quot;/&gt;&lt;wsp:rsid wsp:val=&quot;00806E31&quot;/&gt;&lt;wsp:rsid wsp:val=&quot;00810454&quot;/&gt;&lt;wsp:rsid wsp:val=&quot;00810700&quot;/&gt;&lt;wsp:rsid wsp:val=&quot;008146D8&quot;/&gt;&lt;wsp:rsid wsp:val=&quot;00815937&quot;/&gt;&lt;wsp:rsid wsp:val=&quot;008159FF&quot;/&gt;&lt;wsp:rsid wsp:val=&quot;008162C9&quot;/&gt;&lt;wsp:rsid wsp:val=&quot;00820980&quot;/&gt;&lt;wsp:rsid wsp:val=&quot;00824D9B&quot;/&gt;&lt;wsp:rsid wsp:val=&quot;00827011&quot;/&gt;&lt;wsp:rsid wsp:val=&quot;008278A6&quot;/&gt;&lt;wsp:rsid wsp:val=&quot;008314E8&quot;/&gt;&lt;wsp:rsid wsp:val=&quot;008376A3&quot;/&gt;&lt;wsp:rsid wsp:val=&quot;00841A08&quot;/&gt;&lt;wsp:rsid wsp:val=&quot;00842362&quot;/&gt;&lt;wsp:rsid wsp:val=&quot;008502EE&quot;/&gt;&lt;wsp:rsid wsp:val=&quot;00851310&quot;/&gt;&lt;wsp:rsid wsp:val=&quot;00852A6C&quot;/&gt;&lt;wsp:rsid wsp:val=&quot;0085439A&quot;/&gt;&lt;wsp:rsid wsp:val=&quot;008547C0&quot;/&gt;&lt;wsp:rsid wsp:val=&quot;0085655A&quot;/&gt;&lt;wsp:rsid wsp:val=&quot;0086107A&quot;/&gt;&lt;wsp:rsid wsp:val=&quot;008663FC&quot;/&gt;&lt;wsp:rsid wsp:val=&quot;00867302&quot;/&gt;&lt;wsp:rsid wsp:val=&quot;00871D60&quot;/&gt;&lt;wsp:rsid wsp:val=&quot;008725CE&quot;/&gt;&lt;wsp:rsid wsp:val=&quot;0087676E&quot;/&gt;&lt;wsp:rsid wsp:val=&quot;008776F7&quot;/&gt;&lt;wsp:rsid wsp:val=&quot;0087771D&quot;/&gt;&lt;wsp:rsid wsp:val=&quot;00880B5D&quot;/&gt;&lt;wsp:rsid wsp:val=&quot;00881A1D&quot;/&gt;&lt;wsp:rsid wsp:val=&quot;008850E3&quot;/&gt;&lt;wsp:rsid wsp:val=&quot;00894C01&quot;/&gt;&lt;wsp:rsid wsp:val=&quot;008958F0&quot;/&gt;&lt;wsp:rsid wsp:val=&quot;0089789F&quot;/&gt;&lt;wsp:rsid wsp:val=&quot;0089792E&quot;/&gt;&lt;wsp:rsid wsp:val=&quot;008A055D&quot;/&gt;&lt;wsp:rsid wsp:val=&quot;008A1E1D&quot;/&gt;&lt;wsp:rsid wsp:val=&quot;008A2722&quot;/&gt;&lt;wsp:rsid wsp:val=&quot;008A28E9&quot;/&gt;&lt;wsp:rsid wsp:val=&quot;008A3C81&quot;/&gt;&lt;wsp:rsid wsp:val=&quot;008A43D3&quot;/&gt;&lt;wsp:rsid wsp:val=&quot;008A638E&quot;/&gt;&lt;wsp:rsid wsp:val=&quot;008B1B8A&quot;/&gt;&lt;wsp:rsid wsp:val=&quot;008B329B&quot;/&gt;&lt;wsp:rsid wsp:val=&quot;008C039C&quot;/&gt;&lt;wsp:rsid wsp:val=&quot;008C0451&quot;/&gt;&lt;wsp:rsid wsp:val=&quot;008C216E&quot;/&gt;&lt;wsp:rsid wsp:val=&quot;008C2526&quot;/&gt;&lt;wsp:rsid wsp:val=&quot;008C4218&quot;/&gt;&lt;wsp:rsid wsp:val=&quot;008C5B96&quot;/&gt;&lt;wsp:rsid wsp:val=&quot;008C7D26&quot;/&gt;&lt;wsp:rsid wsp:val=&quot;008D03EF&quot;/&gt;&lt;wsp:rsid wsp:val=&quot;008D5571&quot;/&gt;&lt;wsp:rsid wsp:val=&quot;008D6337&quot;/&gt;&lt;wsp:rsid wsp:val=&quot;008E0EC9&quot;/&gt;&lt;wsp:rsid wsp:val=&quot;008E367E&quot;/&gt;&lt;wsp:rsid wsp:val=&quot;008E36CB&quot;/&gt;&lt;wsp:rsid wsp:val=&quot;008E73A8&quot;/&gt;&lt;wsp:rsid wsp:val=&quot;008F584C&quot;/&gt;&lt;wsp:rsid wsp:val=&quot;00902390&quot;/&gt;&lt;wsp:rsid wsp:val=&quot;0090401D&quot;/&gt;&lt;wsp:rsid wsp:val=&quot;00904EEA&quot;/&gt;&lt;wsp:rsid wsp:val=&quot;00906581&quot;/&gt;&lt;wsp:rsid wsp:val=&quot;009102B9&quot;/&gt;&lt;wsp:rsid wsp:val=&quot;00910F00&quot;/&gt;&lt;wsp:rsid wsp:val=&quot;00911057&quot;/&gt;&lt;wsp:rsid wsp:val=&quot;00911822&quot;/&gt;&lt;wsp:rsid wsp:val=&quot;00912CB2&quot;/&gt;&lt;wsp:rsid wsp:val=&quot;00912EC8&quot;/&gt;&lt;wsp:rsid wsp:val=&quot;009139BF&quot;/&gt;&lt;wsp:rsid wsp:val=&quot;009139E5&quot;/&gt;&lt;wsp:rsid wsp:val=&quot;009150B0&quot;/&gt;&lt;wsp:rsid wsp:val=&quot;00921766&quot;/&gt;&lt;wsp:rsid wsp:val=&quot;00923E55&quot;/&gt;&lt;wsp:rsid wsp:val=&quot;0092503F&quot;/&gt;&lt;wsp:rsid wsp:val=&quot;00925FA2&quot;/&gt;&lt;wsp:rsid wsp:val=&quot;00927A15&quot;/&gt;&lt;wsp:rsid wsp:val=&quot;00930066&quot;/&gt;&lt;wsp:rsid wsp:val=&quot;00931068&quot;/&gt;&lt;wsp:rsid wsp:val=&quot;009343D8&quot;/&gt;&lt;wsp:rsid wsp:val=&quot;00934563&quot;/&gt;&lt;wsp:rsid wsp:val=&quot;00937C57&quot;/&gt;&lt;wsp:rsid wsp:val=&quot;00940601&quot;/&gt;&lt;wsp:rsid wsp:val=&quot;00943E80&quot;/&gt;&lt;wsp:rsid wsp:val=&quot;00943FBF&quot;/&gt;&lt;wsp:rsid wsp:val=&quot;00946FDF&quot;/&gt;&lt;wsp:rsid wsp:val=&quot;00947DE7&quot;/&gt;&lt;wsp:rsid wsp:val=&quot;00950F98&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74AC4&quot;/&gt;&lt;wsp:rsid wsp:val=&quot;00975B98&quot;/&gt;&lt;wsp:rsid wsp:val=&quot;00977DDD&quot;/&gt;&lt;wsp:rsid wsp:val=&quot;00980D23&quot;/&gt;&lt;wsp:rsid wsp:val=&quot;00982183&quot;/&gt;&lt;wsp:rsid wsp:val=&quot;00985B41&quot;/&gt;&lt;wsp:rsid wsp:val=&quot;0098666F&quot;/&gt;&lt;wsp:rsid wsp:val=&quot;0099490C&quot;/&gt;&lt;wsp:rsid wsp:val=&quot;009A23AB&quot;/&gt;&lt;wsp:rsid wsp:val=&quot;009A4402&quot;/&gt;&lt;wsp:rsid wsp:val=&quot;009A7D5B&quot;/&gt;&lt;wsp:rsid wsp:val=&quot;009B3207&quot;/&gt;&lt;wsp:rsid wsp:val=&quot;009B6343&quot;/&gt;&lt;wsp:rsid wsp:val=&quot;009B7079&quot;/&gt;&lt;wsp:rsid wsp:val=&quot;009C2916&quot;/&gt;&lt;wsp:rsid wsp:val=&quot;009C42D8&quot;/&gt;&lt;wsp:rsid wsp:val=&quot;009C519A&quot;/&gt;&lt;wsp:rsid wsp:val=&quot;009C5B73&quot;/&gt;&lt;wsp:rsid wsp:val=&quot;009C61C8&quot;/&gt;&lt;wsp:rsid wsp:val=&quot;009D50CE&quot;/&gt;&lt;wsp:rsid wsp:val=&quot;009D6B6B&quot;/&gt;&lt;wsp:rsid wsp:val=&quot;009E29F0&quot;/&gt;&lt;wsp:rsid wsp:val=&quot;009E2AAC&quot;/&gt;&lt;wsp:rsid wsp:val=&quot;009E3092&quot;/&gt;&lt;wsp:rsid wsp:val=&quot;009E5B2F&quot;/&gt;&lt;wsp:rsid wsp:val=&quot;009E7414&quot;/&gt;&lt;wsp:rsid wsp:val=&quot;009E7FC2&quot;/&gt;&lt;wsp:rsid wsp:val=&quot;009F01BD&quot;/&gt;&lt;wsp:rsid wsp:val=&quot;009F2FC1&quot;/&gt;&lt;wsp:rsid wsp:val=&quot;009F35FF&quot;/&gt;&lt;wsp:rsid wsp:val=&quot;009F408C&quot;/&gt;&lt;wsp:rsid wsp:val=&quot;009F61AB&quot;/&gt;&lt;wsp:rsid wsp:val=&quot;009F6A72&quot;/&gt;&lt;wsp:rsid wsp:val=&quot;00A0347B&quot;/&gt;&lt;wsp:rsid wsp:val=&quot;00A04786&quot;/&gt;&lt;wsp:rsid wsp:val=&quot;00A0666F&quot;/&gt;&lt;wsp:rsid wsp:val=&quot;00A06DD7&quot;/&gt;&lt;wsp:rsid wsp:val=&quot;00A07425&quot;/&gt;&lt;wsp:rsid wsp:val=&quot;00A10AE2&quot;/&gt;&lt;wsp:rsid wsp:val=&quot;00A10FBC&quot;/&gt;&lt;wsp:rsid wsp:val=&quot;00A136E6&quot;/&gt;&lt;wsp:rsid wsp:val=&quot;00A141C3&quot;/&gt;&lt;wsp:rsid wsp:val=&quot;00A14406&quot;/&gt;&lt;wsp:rsid wsp:val=&quot;00A14B79&quot;/&gt;&lt;wsp:rsid wsp:val=&quot;00A14F70&quot;/&gt;&lt;wsp:rsid wsp:val=&quot;00A17910&quot;/&gt;&lt;wsp:rsid wsp:val=&quot;00A17F89&quot;/&gt;&lt;wsp:rsid wsp:val=&quot;00A22051&quot;/&gt;&lt;wsp:rsid wsp:val=&quot;00A227D9&quot;/&gt;&lt;wsp:rsid wsp:val=&quot;00A24168&quot;/&gt;&lt;wsp:rsid wsp:val=&quot;00A2431F&quot;/&gt;&lt;wsp:rsid wsp:val=&quot;00A277BD&quot;/&gt;&lt;wsp:rsid wsp:val=&quot;00A308E0&quot;/&gt;&lt;wsp:rsid wsp:val=&quot;00A3481A&quot;/&gt;&lt;wsp:rsid wsp:val=&quot;00A35EC5&quot;/&gt;&lt;wsp:rsid wsp:val=&quot;00A40599&quot;/&gt;&lt;wsp:rsid wsp:val=&quot;00A42C95&quot;/&gt;&lt;wsp:rsid wsp:val=&quot;00A431AE&quot;/&gt;&lt;wsp:rsid wsp:val=&quot;00A4723F&quot;/&gt;&lt;wsp:rsid wsp:val=&quot;00A53F3B&quot;/&gt;&lt;wsp:rsid wsp:val=&quot;00A63750&quot;/&gt;&lt;wsp:rsid wsp:val=&quot;00A658E8&quot;/&gt;&lt;wsp:rsid wsp:val=&quot;00A6616F&quot;/&gt;&lt;wsp:rsid wsp:val=&quot;00A66F20&quot;/&gt;&lt;wsp:rsid wsp:val=&quot;00A701D9&quot;/&gt;&lt;wsp:rsid wsp:val=&quot;00A71A06&quot;/&gt;&lt;wsp:rsid wsp:val=&quot;00A71DAC&quot;/&gt;&lt;wsp:rsid wsp:val=&quot;00A71F31&quot;/&gt;&lt;wsp:rsid wsp:val=&quot;00A728DA&quot;/&gt;&lt;wsp:rsid wsp:val=&quot;00A730D6&quot;/&gt;&lt;wsp:rsid wsp:val=&quot;00A74A0F&quot;/&gt;&lt;wsp:rsid wsp:val=&quot;00A77084&quot;/&gt;&lt;wsp:rsid wsp:val=&quot;00A771BA&quot;/&gt;&lt;wsp:rsid wsp:val=&quot;00A80F0A&quot;/&gt;&lt;wsp:rsid wsp:val=&quot;00A85A80&quot;/&gt;&lt;wsp:rsid wsp:val=&quot;00A87C1B&quot;/&gt;&lt;wsp:rsid wsp:val=&quot;00A91D42&quot;/&gt;&lt;wsp:rsid wsp:val=&quot;00A9239A&quot;/&gt;&lt;wsp:rsid wsp:val=&quot;00A93F79&quot;/&gt;&lt;wsp:rsid wsp:val=&quot;00A9564C&quot;/&gt;&lt;wsp:rsid wsp:val=&quot;00A96F09&quot;/&gt;&lt;wsp:rsid wsp:val=&quot;00AA0287&quot;/&gt;&lt;wsp:rsid wsp:val=&quot;00AA02D8&quot;/&gt;&lt;wsp:rsid wsp:val=&quot;00AA06AC&quot;/&gt;&lt;wsp:rsid wsp:val=&quot;00AA1677&quot;/&gt;&lt;wsp:rsid wsp:val=&quot;00AB116A&quot;/&gt;&lt;wsp:rsid wsp:val=&quot;00AB1DBB&quot;/&gt;&lt;wsp:rsid wsp:val=&quot;00AB3458&quot;/&gt;&lt;wsp:rsid wsp:val=&quot;00AB4336&quot;/&gt;&lt;wsp:rsid wsp:val=&quot;00AB7FCA&quot;/&gt;&lt;wsp:rsid wsp:val=&quot;00AC010E&quot;/&gt;&lt;wsp:rsid wsp:val=&quot;00AC24C7&quot;/&gt;&lt;wsp:rsid wsp:val=&quot;00AC5875&quot;/&gt;&lt;wsp:rsid wsp:val=&quot;00AC6EF5&quot;/&gt;&lt;wsp:rsid wsp:val=&quot;00AC7B1B&quot;/&gt;&lt;wsp:rsid wsp:val=&quot;00AD6422&quot;/&gt;&lt;wsp:rsid wsp:val=&quot;00AD7060&quot;/&gt;&lt;wsp:rsid wsp:val=&quot;00AE4A4F&quot;/&gt;&lt;wsp:rsid wsp:val=&quot;00AE5B3A&quot;/&gt;&lt;wsp:rsid wsp:val=&quot;00AF1056&quot;/&gt;&lt;wsp:rsid wsp:val=&quot;00AF36BF&quot;/&gt;&lt;wsp:rsid wsp:val=&quot;00AF4B55&quot;/&gt;&lt;wsp:rsid wsp:val=&quot;00B005C1&quot;/&gt;&lt;wsp:rsid wsp:val=&quot;00B0106C&quot;/&gt;&lt;wsp:rsid wsp:val=&quot;00B067DD&quot;/&gt;&lt;wsp:rsid wsp:val=&quot;00B12F53&quot;/&gt;&lt;wsp:rsid wsp:val=&quot;00B12FA7&quot;/&gt;&lt;wsp:rsid wsp:val=&quot;00B15C14&quot;/&gt;&lt;wsp:rsid wsp:val=&quot;00B173CC&quot;/&gt;&lt;wsp:rsid wsp:val=&quot;00B17AF7&quot;/&gt;&lt;wsp:rsid wsp:val=&quot;00B218F8&quot;/&gt;&lt;wsp:rsid wsp:val=&quot;00B24F18&quot;/&gt;&lt;wsp:rsid wsp:val=&quot;00B273CF&quot;/&gt;&lt;wsp:rsid wsp:val=&quot;00B36314&quot;/&gt;&lt;wsp:rsid wsp:val=&quot;00B36D23&quot;/&gt;&lt;wsp:rsid wsp:val=&quot;00B459E4&quot;/&gt;&lt;wsp:rsid wsp:val=&quot;00B46920&quot;/&gt;&lt;wsp:rsid wsp:val=&quot;00B56A4A&quot;/&gt;&lt;wsp:rsid wsp:val=&quot;00B61D77&quot;/&gt;&lt;wsp:rsid wsp:val=&quot;00B620DE&quot;/&gt;&lt;wsp:rsid wsp:val=&quot;00B62591&quot;/&gt;&lt;wsp:rsid wsp:val=&quot;00B62BCF&quot;/&gt;&lt;wsp:rsid wsp:val=&quot;00B67E7E&quot;/&gt;&lt;wsp:rsid wsp:val=&quot;00B73BAE&quot;/&gt;&lt;wsp:rsid wsp:val=&quot;00B76661&quot;/&gt;&lt;wsp:rsid wsp:val=&quot;00B76F1D&quot;/&gt;&lt;wsp:rsid wsp:val=&quot;00B770FF&quot;/&gt;&lt;wsp:rsid wsp:val=&quot;00B8400A&quot;/&gt;&lt;wsp:rsid wsp:val=&quot;00B84C6D&quot;/&gt;&lt;wsp:rsid wsp:val=&quot;00B870A0&quot;/&gt;&lt;wsp:rsid wsp:val=&quot;00B87DA4&quot;/&gt;&lt;wsp:rsid wsp:val=&quot;00B93B18&quot;/&gt;&lt;wsp:rsid wsp:val=&quot;00B9588C&quot;/&gt;&lt;wsp:rsid wsp:val=&quot;00B960B4&quot;/&gt;&lt;wsp:rsid wsp:val=&quot;00B966B1&quot;/&gt;&lt;wsp:rsid wsp:val=&quot;00B96AB2&quot;/&gt;&lt;wsp:rsid wsp:val=&quot;00B97571&quot;/&gt;&lt;wsp:rsid wsp:val=&quot;00BA5D7D&quot;/&gt;&lt;wsp:rsid wsp:val=&quot;00BB3C33&quot;/&gt;&lt;wsp:rsid wsp:val=&quot;00BB6FFF&quot;/&gt;&lt;wsp:rsid wsp:val=&quot;00BC0DC4&quot;/&gt;&lt;wsp:rsid wsp:val=&quot;00BC1B9B&quot;/&gt;&lt;wsp:rsid wsp:val=&quot;00BC2E38&quot;/&gt;&lt;wsp:rsid wsp:val=&quot;00BC4D85&quot;/&gt;&lt;wsp:rsid wsp:val=&quot;00BC636B&quot;/&gt;&lt;wsp:rsid wsp:val=&quot;00BC76FB&quot;/&gt;&lt;wsp:rsid wsp:val=&quot;00BC775C&quot;/&gt;&lt;wsp:rsid wsp:val=&quot;00BD0B5B&quot;/&gt;&lt;wsp:rsid wsp:val=&quot;00BD1625&quot;/&gt;&lt;wsp:rsid wsp:val=&quot;00BD2690&quot;/&gt;&lt;wsp:rsid wsp:val=&quot;00BD51F7&quot;/&gt;&lt;wsp:rsid wsp:val=&quot;00BD57BF&quot;/&gt;&lt;wsp:rsid wsp:val=&quot;00BD61AD&quot;/&gt;&lt;wsp:rsid wsp:val=&quot;00BD66DC&quot;/&gt;&lt;wsp:rsid wsp:val=&quot;00BE03B7&quot;/&gt;&lt;wsp:rsid wsp:val=&quot;00BE37D5&quot;/&gt;&lt;wsp:rsid wsp:val=&quot;00BE68BF&quot;/&gt;&lt;wsp:rsid wsp:val=&quot;00BF580C&quot;/&gt;&lt;wsp:rsid wsp:val=&quot;00BF6122&quot;/&gt;&lt;wsp:rsid wsp:val=&quot;00BF78AB&quot;/&gt;&lt;wsp:rsid wsp:val=&quot;00BF7CD7&quot;/&gt;&lt;wsp:rsid wsp:val=&quot;00C04B09&quot;/&gt;&lt;wsp:rsid wsp:val=&quot;00C0712A&quot;/&gt;&lt;wsp:rsid wsp:val=&quot;00C07231&quot;/&gt;&lt;wsp:rsid wsp:val=&quot;00C10C1E&quot;/&gt;&lt;wsp:rsid wsp:val=&quot;00C117E9&quot;/&gt;&lt;wsp:rsid wsp:val=&quot;00C12200&quot;/&gt;&lt;wsp:rsid wsp:val=&quot;00C1343E&quot;/&gt;&lt;wsp:rsid wsp:val=&quot;00C13778&quot;/&gt;&lt;wsp:rsid wsp:val=&quot;00C14B1A&quot;/&gt;&lt;wsp:rsid wsp:val=&quot;00C17A30&quot;/&gt;&lt;wsp:rsid wsp:val=&quot;00C23B96&quot;/&gt;&lt;wsp:rsid wsp:val=&quot;00C33B50&quot;/&gt;&lt;wsp:rsid wsp:val=&quot;00C3406E&quot;/&gt;&lt;wsp:rsid wsp:val=&quot;00C34AA6&quot;/&gt;&lt;wsp:rsid wsp:val=&quot;00C40150&quot;/&gt;&lt;wsp:rsid wsp:val=&quot;00C507B6&quot;/&gt;&lt;wsp:rsid wsp:val=&quot;00C53230&quot;/&gt;&lt;wsp:rsid wsp:val=&quot;00C54AB4&quot;/&gt;&lt;wsp:rsid wsp:val=&quot;00C55846&quot;/&gt;&lt;wsp:rsid wsp:val=&quot;00C55FF6&quot;/&gt;&lt;wsp:rsid wsp:val=&quot;00C57890&quot;/&gt;&lt;wsp:rsid wsp:val=&quot;00C6067A&quot;/&gt;&lt;wsp:rsid wsp:val=&quot;00C62685&quot;/&gt;&lt;wsp:rsid wsp:val=&quot;00C62865&quot;/&gt;&lt;wsp:rsid wsp:val=&quot;00C72607&quot;/&gt;&lt;wsp:rsid wsp:val=&quot;00C733C0&quot;/&gt;&lt;wsp:rsid wsp:val=&quot;00C74BEF&quot;/&gt;&lt;wsp:rsid wsp:val=&quot;00C85F20&quot;/&gt;&lt;wsp:rsid wsp:val=&quot;00C90BBE&quot;/&gt;&lt;wsp:rsid wsp:val=&quot;00C9259B&quot;/&gt;&lt;wsp:rsid wsp:val=&quot;00C92AFF&quot;/&gt;&lt;wsp:rsid wsp:val=&quot;00C92C9E&quot;/&gt;&lt;wsp:rsid wsp:val=&quot;00C93483&quot;/&gt;&lt;wsp:rsid wsp:val=&quot;00C96BD2&quot;/&gt;&lt;wsp:rsid wsp:val=&quot;00CA174A&quot;/&gt;&lt;wsp:rsid wsp:val=&quot;00CA1F55&quot;/&gt;&lt;wsp:rsid wsp:val=&quot;00CA212F&quot;/&gt;&lt;wsp:rsid wsp:val=&quot;00CA4292&quot;/&gt;&lt;wsp:rsid wsp:val=&quot;00CA4E2D&quot;/&gt;&lt;wsp:rsid wsp:val=&quot;00CA796F&quot;/&gt;&lt;wsp:rsid wsp:val=&quot;00CB0CE1&quot;/&gt;&lt;wsp:rsid wsp:val=&quot;00CB1932&quot;/&gt;&lt;wsp:rsid wsp:val=&quot;00CB494E&quot;/&gt;&lt;wsp:rsid wsp:val=&quot;00CB58C6&quot;/&gt;&lt;wsp:rsid wsp:val=&quot;00CC0B84&quot;/&gt;&lt;wsp:rsid wsp:val=&quot;00CC1A2D&quot;/&gt;&lt;wsp:rsid wsp:val=&quot;00CC276E&quot;/&gt;&lt;wsp:rsid wsp:val=&quot;00CC2D58&quot;/&gt;&lt;wsp:rsid wsp:val=&quot;00CC2E3C&quot;/&gt;&lt;wsp:rsid wsp:val=&quot;00CC51BE&quot;/&gt;&lt;wsp:rsid wsp:val=&quot;00CC7497&quot;/&gt;&lt;wsp:rsid wsp:val=&quot;00CC7FEC&quot;/&gt;&lt;wsp:rsid wsp:val=&quot;00CD1C6B&quot;/&gt;&lt;wsp:rsid wsp:val=&quot;00CD5B21&quot;/&gt;&lt;wsp:rsid wsp:val=&quot;00CD6719&quot;/&gt;&lt;wsp:rsid wsp:val=&quot;00CD6B15&quot;/&gt;&lt;wsp:rsid wsp:val=&quot;00CD6F99&quot;/&gt;&lt;wsp:rsid wsp:val=&quot;00CE1F5F&quot;/&gt;&lt;wsp:rsid wsp:val=&quot;00CE5F99&quot;/&gt;&lt;wsp:rsid wsp:val=&quot;00CE664D&quot;/&gt;&lt;wsp:rsid wsp:val=&quot;00CF4B69&quot;/&gt;&lt;wsp:rsid wsp:val=&quot;00D07192&quot;/&gt;&lt;wsp:rsid wsp:val=&quot;00D10BBD&quot;/&gt;&lt;wsp:rsid wsp:val=&quot;00D11E24&quot;/&gt;&lt;wsp:rsid wsp:val=&quot;00D1608C&quot;/&gt;&lt;wsp:rsid wsp:val=&quot;00D16977&quot;/&gt;&lt;wsp:rsid wsp:val=&quot;00D21193&quot;/&gt;&lt;wsp:rsid wsp:val=&quot;00D227D0&quot;/&gt;&lt;wsp:rsid wsp:val=&quot;00D22FCB&quot;/&gt;&lt;wsp:rsid wsp:val=&quot;00D2420C&quot;/&gt;&lt;wsp:rsid wsp:val=&quot;00D2460A&quot;/&gt;&lt;wsp:rsid wsp:val=&quot;00D258FB&quot;/&gt;&lt;wsp:rsid wsp:val=&quot;00D25D5C&quot;/&gt;&lt;wsp:rsid wsp:val=&quot;00D26AA4&quot;/&gt;&lt;wsp:rsid wsp:val=&quot;00D3243E&quot;/&gt;&lt;wsp:rsid wsp:val=&quot;00D32591&quot;/&gt;&lt;wsp:rsid wsp:val=&quot;00D33D4D&quot;/&gt;&lt;wsp:rsid wsp:val=&quot;00D33F3B&quot;/&gt;&lt;wsp:rsid wsp:val=&quot;00D342BB&quot;/&gt;&lt;wsp:rsid wsp:val=&quot;00D4012B&quot;/&gt;&lt;wsp:rsid wsp:val=&quot;00D4088D&quot;/&gt;&lt;wsp:rsid wsp:val=&quot;00D40C25&quot;/&gt;&lt;wsp:rsid wsp:val=&quot;00D43D50&quot;/&gt;&lt;wsp:rsid wsp:val=&quot;00D50C5F&quot;/&gt;&lt;wsp:rsid wsp:val=&quot;00D5121D&quot;/&gt;&lt;wsp:rsid wsp:val=&quot;00D520D1&quot;/&gt;&lt;wsp:rsid wsp:val=&quot;00D55EBB&quot;/&gt;&lt;wsp:rsid wsp:val=&quot;00D5641C&quot;/&gt;&lt;wsp:rsid wsp:val=&quot;00D56430&quot;/&gt;&lt;wsp:rsid wsp:val=&quot;00D56A42&quot;/&gt;&lt;wsp:rsid wsp:val=&quot;00D6337B&quot;/&gt;&lt;wsp:rsid wsp:val=&quot;00D65098&quot;/&gt;&lt;wsp:rsid wsp:val=&quot;00D657E3&quot;/&gt;&lt;wsp:rsid wsp:val=&quot;00D664BA&quot;/&gt;&lt;wsp:rsid wsp:val=&quot;00D714B8&quot;/&gt;&lt;wsp:rsid wsp:val=&quot;00D7540C&quot;/&gt;&lt;wsp:rsid wsp:val=&quot;00D75972&quot;/&gt;&lt;wsp:rsid wsp:val=&quot;00D77B8C&quot;/&gt;&lt;wsp:rsid wsp:val=&quot;00D80686&quot;/&gt;&lt;wsp:rsid wsp:val=&quot;00D8174E&quot;/&gt;&lt;wsp:rsid wsp:val=&quot;00D8562C&quot;/&gt;&lt;wsp:rsid wsp:val=&quot;00D909F6&quot;/&gt;&lt;wsp:rsid wsp:val=&quot;00D91151&quot;/&gt;&lt;wsp:rsid wsp:val=&quot;00D921C8&quot;/&gt;&lt;wsp:rsid wsp:val=&quot;00D92FD8&quot;/&gt;&lt;wsp:rsid wsp:val=&quot;00D9471C&quot;/&gt;&lt;wsp:rsid wsp:val=&quot;00D95BC2&quot;/&gt;&lt;wsp:rsid wsp:val=&quot;00D961B0&quot;/&gt;&lt;wsp:rsid wsp:val=&quot;00DA1151&quot;/&gt;&lt;wsp:rsid wsp:val=&quot;00DA120B&quot;/&gt;&lt;wsp:rsid wsp:val=&quot;00DA1B2B&quot;/&gt;&lt;wsp:rsid wsp:val=&quot;00DA603A&quot;/&gt;&lt;wsp:rsid wsp:val=&quot;00DB2F3B&quot;/&gt;&lt;wsp:rsid wsp:val=&quot;00DB2FBA&quot;/&gt;&lt;wsp:rsid wsp:val=&quot;00DB456D&quot;/&gt;&lt;wsp:rsid wsp:val=&quot;00DB5C5A&quot;/&gt;&lt;wsp:rsid wsp:val=&quot;00DB6B4C&quot;/&gt;&lt;wsp:rsid wsp:val=&quot;00DB7031&quot;/&gt;&lt;wsp:rsid wsp:val=&quot;00DC4F86&quot;/&gt;&lt;wsp:rsid wsp:val=&quot;00DC65CD&quot;/&gt;&lt;wsp:rsid wsp:val=&quot;00DD4EE1&quot;/&gt;&lt;wsp:rsid wsp:val=&quot;00DD6D56&quot;/&gt;&lt;wsp:rsid wsp:val=&quot;00DE1A0C&quot;/&gt;&lt;wsp:rsid wsp:val=&quot;00DE7800&quot;/&gt;&lt;wsp:rsid wsp:val=&quot;00DF0302&quot;/&gt;&lt;wsp:rsid wsp:val=&quot;00DF1462&quot;/&gt;&lt;wsp:rsid wsp:val=&quot;00DF2216&quot;/&gt;&lt;wsp:rsid wsp:val=&quot;00DF70B1&quot;/&gt;&lt;wsp:rsid wsp:val=&quot;00DF712A&quot;/&gt;&lt;wsp:rsid wsp:val=&quot;00E06B57&quot;/&gt;&lt;wsp:rsid wsp:val=&quot;00E14861&quot;/&gt;&lt;wsp:rsid wsp:val=&quot;00E15700&quot;/&gt;&lt;wsp:rsid wsp:val=&quot;00E16B48&quot;/&gt;&lt;wsp:rsid wsp:val=&quot;00E2047D&quot;/&gt;&lt;wsp:rsid wsp:val=&quot;00E329F4&quot;/&gt;&lt;wsp:rsid wsp:val=&quot;00E36140&quot;/&gt;&lt;wsp:rsid wsp:val=&quot;00E4409A&quot;/&gt;&lt;wsp:rsid wsp:val=&quot;00E44E41&quot;/&gt;&lt;wsp:rsid wsp:val=&quot;00E44F20&quot;/&gt;&lt;wsp:rsid wsp:val=&quot;00E45E45&quot;/&gt;&lt;wsp:rsid wsp:val=&quot;00E5180C&quot;/&gt;&lt;wsp:rsid wsp:val=&quot;00E52552&quot;/&gt;&lt;wsp:rsid wsp:val=&quot;00E52872&quot;/&gt;&lt;wsp:rsid wsp:val=&quot;00E53389&quot;/&gt;&lt;wsp:rsid wsp:val=&quot;00E5473A&quot;/&gt;&lt;wsp:rsid wsp:val=&quot;00E55352&quot;/&gt;&lt;wsp:rsid wsp:val=&quot;00E5545C&quot;/&gt;&lt;wsp:rsid wsp:val=&quot;00E61652&quot;/&gt;&lt;wsp:rsid wsp:val=&quot;00E61DBD&quot;/&gt;&lt;wsp:rsid wsp:val=&quot;00E63AB1&quot;/&gt;&lt;wsp:rsid wsp:val=&quot;00E64872&quot;/&gt;&lt;wsp:rsid wsp:val=&quot;00E64D00&quot;/&gt;&lt;wsp:rsid wsp:val=&quot;00E6593F&quot;/&gt;&lt;wsp:rsid wsp:val=&quot;00E6636C&quot;/&gt;&lt;wsp:rsid wsp:val=&quot;00E703DD&quot;/&gt;&lt;wsp:rsid wsp:val=&quot;00E71BEA&quot;/&gt;&lt;wsp:rsid wsp:val=&quot;00E726F2&quot;/&gt;&lt;wsp:rsid wsp:val=&quot;00E7431C&quot;/&gt;&lt;wsp:rsid wsp:val=&quot;00E81A31&quot;/&gt;&lt;wsp:rsid wsp:val=&quot;00E81B00&quot;/&gt;&lt;wsp:rsid wsp:val=&quot;00E82541&quot;/&gt;&lt;wsp:rsid wsp:val=&quot;00E934AA&quot;/&gt;&lt;wsp:rsid wsp:val=&quot;00E93617&quot;/&gt;&lt;wsp:rsid wsp:val=&quot;00E9389D&quot;/&gt;&lt;wsp:rsid wsp:val=&quot;00E94050&quot;/&gt;&lt;wsp:rsid wsp:val=&quot;00E942E8&quot;/&gt;&lt;wsp:rsid wsp:val=&quot;00E967BF&quot;/&gt;&lt;wsp:rsid wsp:val=&quot;00EA4548&quot;/&gt;&lt;wsp:rsid wsp:val=&quot;00EA5AAF&quot;/&gt;&lt;wsp:rsid wsp:val=&quot;00EB059B&quot;/&gt;&lt;wsp:rsid wsp:val=&quot;00EB2085&quot;/&gt;&lt;wsp:rsid wsp:val=&quot;00EB2FD0&quot;/&gt;&lt;wsp:rsid wsp:val=&quot;00EB4F2E&quot;/&gt;&lt;wsp:rsid wsp:val=&quot;00EC16B8&quot;/&gt;&lt;wsp:rsid wsp:val=&quot;00EC18C0&quot;/&gt;&lt;wsp:rsid wsp:val=&quot;00EC1ADE&quot;/&gt;&lt;wsp:rsid wsp:val=&quot;00EC354A&quot;/&gt;&lt;wsp:rsid wsp:val=&quot;00EC5AA9&quot;/&gt;&lt;wsp:rsid wsp:val=&quot;00ED0754&quot;/&gt;&lt;wsp:rsid wsp:val=&quot;00ED08E8&quot;/&gt;&lt;wsp:rsid wsp:val=&quot;00ED1044&quot;/&gt;&lt;wsp:rsid wsp:val=&quot;00ED2D71&quot;/&gt;&lt;wsp:rsid wsp:val=&quot;00ED3FA1&quot;/&gt;&lt;wsp:rsid wsp:val=&quot;00ED50FD&quot;/&gt;&lt;wsp:rsid wsp:val=&quot;00ED54D9&quot;/&gt;&lt;wsp:rsid wsp:val=&quot;00ED57D8&quot;/&gt;&lt;wsp:rsid wsp:val=&quot;00ED7C8A&quot;/&gt;&lt;wsp:rsid wsp:val=&quot;00EE170C&quot;/&gt;&lt;wsp:rsid wsp:val=&quot;00EE26D1&quot;/&gt;&lt;wsp:rsid wsp:val=&quot;00EE3056&quot;/&gt;&lt;wsp:rsid wsp:val=&quot;00EE4258&quot;/&gt;&lt;wsp:rsid wsp:val=&quot;00EE4498&quot;/&gt;&lt;wsp:rsid wsp:val=&quot;00EE528E&quot;/&gt;&lt;wsp:rsid wsp:val=&quot;00EE5DF3&quot;/&gt;&lt;wsp:rsid wsp:val=&quot;00EE618B&quot;/&gt;&lt;wsp:rsid wsp:val=&quot;00EE6B23&quot;/&gt;&lt;wsp:rsid wsp:val=&quot;00EE70B6&quot;/&gt;&lt;wsp:rsid wsp:val=&quot;00EF13E7&quot;/&gt;&lt;wsp:rsid wsp:val=&quot;00EF1C64&quot;/&gt;&lt;wsp:rsid wsp:val=&quot;00EF2407&quot;/&gt;&lt;wsp:rsid wsp:val=&quot;00EF2744&quot;/&gt;&lt;wsp:rsid wsp:val=&quot;00EF7CD3&quot;/&gt;&lt;wsp:rsid wsp:val=&quot;00F0109D&quot;/&gt;&lt;wsp:rsid wsp:val=&quot;00F01273&quot;/&gt;&lt;wsp:rsid wsp:val=&quot;00F01A87&quot;/&gt;&lt;wsp:rsid wsp:val=&quot;00F1281D&quot;/&gt;&lt;wsp:rsid wsp:val=&quot;00F1368B&quot;/&gt;&lt;wsp:rsid wsp:val=&quot;00F15121&quot;/&gt;&lt;wsp:rsid wsp:val=&quot;00F22ACA&quot;/&gt;&lt;wsp:rsid wsp:val=&quot;00F23AB6&quot;/&gt;&lt;wsp:rsid wsp:val=&quot;00F2430D&quot;/&gt;&lt;wsp:rsid wsp:val=&quot;00F267E7&quot;/&gt;&lt;wsp:rsid wsp:val=&quot;00F26EB5&quot;/&gt;&lt;wsp:rsid wsp:val=&quot;00F3309B&quot;/&gt;&lt;wsp:rsid wsp:val=&quot;00F33C7C&quot;/&gt;&lt;wsp:rsid wsp:val=&quot;00F34925&quot;/&gt;&lt;wsp:rsid wsp:val=&quot;00F3616C&quot;/&gt;&lt;wsp:rsid wsp:val=&quot;00F400CE&quot;/&gt;&lt;wsp:rsid wsp:val=&quot;00F45347&quot;/&gt;&lt;wsp:rsid wsp:val=&quot;00F45EC5&quot;/&gt;&lt;wsp:rsid wsp:val=&quot;00F46AE9&quot;/&gt;&lt;wsp:rsid wsp:val=&quot;00F5168C&quot;/&gt;&lt;wsp:rsid wsp:val=&quot;00F53514&quot;/&gt;&lt;wsp:rsid wsp:val=&quot;00F56719&quot;/&gt;&lt;wsp:rsid wsp:val=&quot;00F57D3B&quot;/&gt;&lt;wsp:rsid wsp:val=&quot;00F60045&quot;/&gt;&lt;wsp:rsid wsp:val=&quot;00F6069E&quot;/&gt;&lt;wsp:rsid wsp:val=&quot;00F607DF&quot;/&gt;&lt;wsp:rsid wsp:val=&quot;00F6207C&quot;/&gt;&lt;wsp:rsid wsp:val=&quot;00F6318D&quot;/&gt;&lt;wsp:rsid wsp:val=&quot;00F64382&quot;/&gt;&lt;wsp:rsid wsp:val=&quot;00F645CF&quot;/&gt;&lt;wsp:rsid wsp:val=&quot;00F673DB&quot;/&gt;&lt;wsp:rsid wsp:val=&quot;00F67F6D&quot;/&gt;&lt;wsp:rsid wsp:val=&quot;00F72D59&quot;/&gt;&lt;wsp:rsid wsp:val=&quot;00F72FE7&quot;/&gt;&lt;wsp:rsid wsp:val=&quot;00F732C8&quot;/&gt;&lt;wsp:rsid wsp:val=&quot;00F806D1&quot;/&gt;&lt;wsp:rsid wsp:val=&quot;00F808EC&quot;/&gt;&lt;wsp:rsid wsp:val=&quot;00F80BB9&quot;/&gt;&lt;wsp:rsid wsp:val=&quot;00F810E4&quot;/&gt;&lt;wsp:rsid wsp:val=&quot;00F8576B&quot;/&gt;&lt;wsp:rsid wsp:val=&quot;00F85A27&quot;/&gt;&lt;wsp:rsid wsp:val=&quot;00F87401&quot;/&gt;&lt;wsp:rsid wsp:val=&quot;00F87D85&quot;/&gt;&lt;wsp:rsid wsp:val=&quot;00F90AA9&quot;/&gt;&lt;wsp:rsid wsp:val=&quot;00F920EC&quot;/&gt;&lt;wsp:rsid wsp:val=&quot;00F952EE&quot;/&gt;&lt;wsp:rsid wsp:val=&quot;00F95659&quot;/&gt;&lt;wsp:rsid wsp:val=&quot;00F97644&quot;/&gt;&lt;wsp:rsid wsp:val=&quot;00F978B2&quot;/&gt;&lt;wsp:rsid wsp:val=&quot;00F97C86&quot;/&gt;&lt;wsp:rsid wsp:val=&quot;00FA1FFE&quot;/&gt;&lt;wsp:rsid wsp:val=&quot;00FA34D7&quot;/&gt;&lt;wsp:rsid wsp:val=&quot;00FA774A&quot;/&gt;&lt;wsp:rsid wsp:val=&quot;00FA7979&quot;/&gt;&lt;wsp:rsid wsp:val=&quot;00FB27A7&quot;/&gt;&lt;wsp:rsid wsp:val=&quot;00FB2C14&quot;/&gt;&lt;wsp:rsid wsp:val=&quot;00FB314F&quot;/&gt;&lt;wsp:rsid wsp:val=&quot;00FB3607&quot;/&gt;&lt;wsp:rsid wsp:val=&quot;00FB4862&quot;/&gt;&lt;wsp:rsid wsp:val=&quot;00FC163E&quot;/&gt;&lt;wsp:rsid wsp:val=&quot;00FC2912&quot;/&gt;&lt;wsp:rsid wsp:val=&quot;00FC34C3&quot;/&gt;&lt;wsp:rsid wsp:val=&quot;00FC4D18&quot;/&gt;&lt;wsp:rsid wsp:val=&quot;00FC5101&quot;/&gt;&lt;wsp:rsid wsp:val=&quot;00FC7F75&quot;/&gt;&lt;wsp:rsid wsp:val=&quot;00FD0E6D&quot;/&gt;&lt;wsp:rsid wsp:val=&quot;00FD3CF5&quot;/&gt;&lt;wsp:rsid wsp:val=&quot;00FD516D&quot;/&gt;&lt;wsp:rsid wsp:val=&quot;00FD62CE&quot;/&gt;&lt;wsp:rsid wsp:val=&quot;00FD66F4&quot;/&gt;&lt;wsp:rsid wsp:val=&quot;00FD7DEC&quot;/&gt;&lt;wsp:rsid wsp:val=&quot;00FE1699&quot;/&gt;&lt;wsp:rsid wsp:val=&quot;00FE337E&quot;/&gt;&lt;wsp:rsid wsp:val=&quot;00FE4B09&quot;/&gt;&lt;wsp:rsid wsp:val=&quot;00FE60DB&quot;/&gt;&lt;wsp:rsid wsp:val=&quot;00FE7F35&quot;/&gt;&lt;wsp:rsid wsp:val=&quot;00FF1F86&quot;/&gt;&lt;wsp:rsid wsp:val=&quot;00FF5BE0&quot;/&gt;&lt;wsp:rsid wsp:val=&quot;00FF6685&quot;/&gt;&lt;wsp:rsid wsp:val=&quot;00FF675E&quot;/&gt;&lt;/wsp:rsids&gt;&lt;/w:docPr&gt;&lt;w:body&gt;&lt;w:p wsp:rsidR=&quot;00000000&quot; wsp:rsidRDefault=&quot;005D2C1C&quot;&gt;&lt;m:oMathPara&gt;&lt;m:oMath&gt;&lt;m:f&gt;&lt;m:fPr&gt;&lt;m:ctrlPr&gt;&lt;w:rPr&gt;&lt;w:rStyle w:val=&quot;default&quot;/&gt;&lt;w:rFonts w:ascii=&quot;Cambria Math&quot; w:h-ansi=&quot;Cambria Math&quot; w:cs=&quot;FrankRuehl&quot;/&gt;&lt;wx:font wx:val=&quot;Cambria Math&quot;/&gt;&lt;w:sz w:val=&quot;20&quot;/&gt;&lt;/w:rPr&gt;&lt;/m:ctrlPr&gt;&lt;/m:fPr&gt;&lt;m:num&gt;&lt;m:d&gt;&lt;m:dPr&gt;&lt;m:ctrlPr&gt;&lt;w:rPr&gt;&lt;w:rStyle w:val=&quot;default&quot;/&gt;&lt;w:rFonts w:ascii=&quot;Cambria Math&quot; w:h-ansi=&quot;Cambria Math&quot; w:cs=&quot;FrankRuehl&quot;/&gt;&lt;wx:font wx:val=&quot;Cambria Math&quot;/&gt;&lt;w:i/&gt;&lt;w:sz w:val=&quot;20&quot;/&gt;&lt;/w:rPr&gt;&lt;/m:ctrlPr&gt;&lt;/m:dPr&gt;&lt;m:e&gt;&lt;m:r&gt;&lt;w:rPr&gt;&lt;w:rStyle w:val=&quot;default&quot;/&gt;&lt;w:rFonts w:ascii=&quot;Cambria Math&quot; w:h-ansi=&quot;Cambria Math&quot; w:cs=&quot;FrankRuehl&quot;/&gt;&lt;wx:font wx:val=&quot;Cambria Math&quot;/&gt;&lt;w:i/&gt;&lt;w:sz w:val=&quot;20&quot;/&gt;&lt;/w:rPr&gt;&lt;m:t&gt;D-&lt;/m:t&gt;&lt;/m:r&gt;&lt;m:f&gt;&lt;m:fPr&gt;&lt;m:ctrlPr&gt;&lt;w:rPr&gt;&lt;w:rStyle w:val=&quot;default&quot;/&gt;&lt;w:rFonts w:ascii=&quot;Cambria Math&quot; w:h-ansi=&quot;Cambria Math&quot; w:cs=&quot;FrankRuehl&quot;/&gt;&lt;wx:font wx:val=&quot;Cambria Math&quot;/&gt;&lt;w:i/&gt;&lt;w:sz w:val=&quot;20&quot;/&gt;&lt;/w:rPr&gt;&lt;/m:ctrlPr&gt;&lt;/m:fPr&gt;&lt;m:num&gt;&lt;m:r&gt;&lt;w:rPr&gt;&lt;w:rStyle w:val=&quot;default&quot;/&gt;&lt;w:rFonts w:ascii=&quot;Cambria Math&quot; w:h-ansi=&quot;Cambria Math&quot; w:cs=&quot;FrankRuehl&quot;/&gt;&lt;wx:font wx:val=&quot;Cambria Math&quot;/&gt;&lt;w:i/&gt;&lt;w:sz w:val=&quot;20&quot;/&gt;&lt;/w:rPr&gt;&lt;m:t&gt;S&lt;/m:t&gt;&lt;/m:r&gt;&lt;/m:num&gt;&lt;m:den&gt;&lt;m:r&gt;&lt;w:rPr&gt;&lt;w:rStyle w:val=&quot;default&quot;/&gt;&lt;w:rFonts w:ascii=&quot;Cambria Math&quot; w:h-ansi=&quot;Cambria Math&quot; w:cs=&quot;FrankRuehl&quot;/&gt;&lt;wx:font wx:val=&quot;Cambria Math&quot;/&gt;&lt;w:i/&gt;&lt;w:sz w:val=&quot;20&quot;/&gt;&lt;/w:rPr&gt;&lt;m:t&gt;P&lt;/m:t&gt;&lt;/m:r&gt;&lt;/m:den&gt;&lt;/m:f&gt;&lt;/m:e&gt;&lt;/m:d&gt;&lt;m:r&gt;&lt;w:rPr&gt;&lt;w:rStyle w:val=&quot;default&quot;/&gt;&lt;w:rFonts w:ascii=&quot;Cambria Math&quot; w:h-ansi=&quot;Cambria Math&quot; w:cs=&quot;FrankRuehl&quot;/&gt;&lt;wx:font wx:val=&quot;Cambria Math&quot;/&gt;&lt;w:i/&gt;&lt;w:sz w:val=&quot;20&quot;/&gt;&lt;/w:rPr&gt;&lt;m:t&gt;*P*N&lt;/m:t&gt;&lt;/m:r&gt;&lt;/m:num&gt;&lt;m:den&gt;&lt;m:r&gt;&lt;w:rPr&gt;&lt;w:rStyle w:val=&quot;default&quot;/&gt;&lt;w:rFonts w:ascii=&quot;Cambria Math&quot; w:h-ansi=&quot;Cambria Math&quot; w:cs=&quot;FrankRuehl&quot;/&gt;&lt;wx:font wx:val=&quot;Cambria Math&quot;/&gt;&lt;w:i/&gt;&lt;w:sz w:val=&quot;20&quot;/&gt;&lt;/w:rPr&gt;&lt;m:t&gt;1,000&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0" o:title="" chromakey="white"/>
          </v:shape>
        </w:pict>
      </w:r>
    </w:p>
    <w:p w14:paraId="2CD7EE37" w14:textId="77777777" w:rsidR="009F1CCB" w:rsidRDefault="009F1CCB" w:rsidP="00431CAA">
      <w:pPr>
        <w:pStyle w:val="P00"/>
        <w:spacing w:before="72"/>
        <w:ind w:left="0" w:right="1134"/>
        <w:rPr>
          <w:rStyle w:val="default"/>
          <w:rFonts w:cs="FrankRuehl"/>
          <w:noProof w:val="0"/>
          <w:sz w:val="20"/>
          <w:rtl/>
        </w:rPr>
      </w:pPr>
      <w:r>
        <w:rPr>
          <w:rStyle w:val="default"/>
          <w:rFonts w:cs="FrankRuehl"/>
          <w:noProof w:val="0"/>
          <w:sz w:val="20"/>
          <w:rtl/>
        </w:rPr>
        <w:t>לעניין זה –</w:t>
      </w:r>
    </w:p>
    <w:p w14:paraId="72DA8354" w14:textId="77777777" w:rsidR="009F1CCB" w:rsidRDefault="009F1CCB" w:rsidP="00431CAA">
      <w:pPr>
        <w:pStyle w:val="P00"/>
        <w:spacing w:before="72"/>
        <w:ind w:left="0" w:right="1134"/>
        <w:rPr>
          <w:rStyle w:val="default"/>
          <w:rFonts w:cs="FrankRuehl"/>
          <w:noProof w:val="0"/>
          <w:sz w:val="20"/>
          <w:rtl/>
        </w:rPr>
      </w:pPr>
      <w:r>
        <w:rPr>
          <w:rStyle w:val="default"/>
          <w:rFonts w:cs="FrankRuehl"/>
          <w:sz w:val="20"/>
        </w:rPr>
        <w:t>D</w:t>
      </w:r>
      <w:r>
        <w:rPr>
          <w:rStyle w:val="default"/>
          <w:rFonts w:cs="FrankRuehl"/>
          <w:noProof w:val="0"/>
          <w:sz w:val="20"/>
          <w:rtl/>
        </w:rPr>
        <w:t xml:space="preserve"> – גודל שטח נורמטיבי נדרש למגורים, לפי טבלה 2;</w:t>
      </w:r>
    </w:p>
    <w:p w14:paraId="43ED1511" w14:textId="77777777" w:rsidR="009F1CCB" w:rsidRDefault="009F1CCB" w:rsidP="00431CAA">
      <w:pPr>
        <w:pStyle w:val="P00"/>
        <w:spacing w:before="72"/>
        <w:ind w:left="0" w:right="1134"/>
        <w:rPr>
          <w:rStyle w:val="default"/>
          <w:rFonts w:cs="FrankRuehl"/>
          <w:noProof w:val="0"/>
          <w:sz w:val="20"/>
          <w:rtl/>
        </w:rPr>
      </w:pPr>
      <w:r>
        <w:rPr>
          <w:rStyle w:val="default"/>
          <w:rFonts w:cs="FrankRuehl"/>
          <w:sz w:val="20"/>
        </w:rPr>
        <w:t>S</w:t>
      </w:r>
      <w:r>
        <w:rPr>
          <w:rStyle w:val="default"/>
          <w:rFonts w:cs="FrankRuehl"/>
          <w:noProof w:val="0"/>
          <w:sz w:val="20"/>
          <w:rtl/>
        </w:rPr>
        <w:t xml:space="preserve"> – סך כל שטח נכסי מגורים לפי הדוח הכספי המבוקר האחרון;</w:t>
      </w:r>
    </w:p>
    <w:p w14:paraId="794E0836" w14:textId="77777777" w:rsidR="009F1CCB" w:rsidRDefault="009F1CCB" w:rsidP="00431CAA">
      <w:pPr>
        <w:pStyle w:val="P00"/>
        <w:spacing w:before="72"/>
        <w:ind w:left="0" w:right="1134"/>
        <w:rPr>
          <w:rStyle w:val="default"/>
          <w:rFonts w:cs="FrankRuehl"/>
          <w:noProof w:val="0"/>
          <w:sz w:val="20"/>
          <w:rtl/>
        </w:rPr>
      </w:pPr>
      <w:r>
        <w:rPr>
          <w:rStyle w:val="default"/>
          <w:rFonts w:cs="FrankRuehl"/>
          <w:sz w:val="20"/>
        </w:rPr>
        <w:t>P</w:t>
      </w:r>
      <w:r>
        <w:rPr>
          <w:rStyle w:val="default"/>
          <w:rFonts w:cs="FrankRuehl"/>
          <w:noProof w:val="0"/>
          <w:sz w:val="20"/>
          <w:rtl/>
        </w:rPr>
        <w:t xml:space="preserve"> – לעניין זה, מספר התושבים שלפי הרישום במרשם האוכלוסין המתנהל לפי חוק מרשם האוכלוסין התגוררו בתחום הרשות המקומית ביום 1 בינואר של שנת הכספים שלגביה נערך הדוח הכספי המבוקר האחרון;</w:t>
      </w:r>
    </w:p>
    <w:p w14:paraId="419DF40E" w14:textId="77777777" w:rsidR="009F1CCB" w:rsidRDefault="009F1CCB" w:rsidP="00431CAA">
      <w:pPr>
        <w:pStyle w:val="P00"/>
        <w:spacing w:before="72"/>
        <w:ind w:left="0" w:right="1134"/>
        <w:rPr>
          <w:rStyle w:val="default"/>
          <w:rFonts w:cs="FrankRuehl"/>
          <w:noProof w:val="0"/>
          <w:sz w:val="20"/>
          <w:rtl/>
        </w:rPr>
      </w:pPr>
      <w:r>
        <w:rPr>
          <w:rStyle w:val="default"/>
          <w:rFonts w:cs="FrankRuehl"/>
          <w:sz w:val="20"/>
        </w:rPr>
        <w:t>N</w:t>
      </w:r>
      <w:r>
        <w:rPr>
          <w:rStyle w:val="default"/>
          <w:rFonts w:cs="FrankRuehl"/>
          <w:noProof w:val="0"/>
          <w:sz w:val="20"/>
          <w:rtl/>
        </w:rPr>
        <w:t xml:space="preserve"> – 90% מתעריף ארנונה נורמטיבי למגורים, לפי טבלה 1 נכון לשנת הכספים שלגביה נערך הדוח הכספי המבוקר האחרון;</w:t>
      </w:r>
    </w:p>
    <w:p w14:paraId="63A8A16A" w14:textId="77777777" w:rsidR="009F1CCB" w:rsidRDefault="009F1CCB" w:rsidP="00431CAA">
      <w:pPr>
        <w:pStyle w:val="P00"/>
        <w:spacing w:before="72"/>
        <w:ind w:left="0" w:right="1134"/>
        <w:rPr>
          <w:rStyle w:val="default"/>
          <w:rFonts w:cs="FrankRuehl"/>
          <w:noProof w:val="0"/>
          <w:sz w:val="20"/>
          <w:rtl/>
        </w:rPr>
      </w:pPr>
      <w:r>
        <w:rPr>
          <w:rStyle w:val="default"/>
          <w:rFonts w:cs="FrankRuehl"/>
          <w:sz w:val="20"/>
        </w:rPr>
        <w:t>W</w:t>
      </w:r>
      <w:r>
        <w:rPr>
          <w:rStyle w:val="default"/>
          <w:rFonts w:cs="FrankRuehl"/>
          <w:noProof w:val="0"/>
          <w:sz w:val="20"/>
          <w:rtl/>
        </w:rPr>
        <w:t xml:space="preserve"> – תוספת לחיוב הארנונה לנכסים שאינם למגורים, שהיא 0 או תחושב לפי נוסחה זו, לפי הגבוה מהשניים:</w:t>
      </w:r>
    </w:p>
    <w:p w14:paraId="574541AA" w14:textId="77777777" w:rsidR="009F1CCB" w:rsidRDefault="009F1CCB" w:rsidP="00431CAA">
      <w:pPr>
        <w:pStyle w:val="P00"/>
        <w:spacing w:before="72"/>
        <w:ind w:left="0" w:right="1134"/>
        <w:rPr>
          <w:rStyle w:val="default"/>
          <w:rFonts w:cs="FrankRuehl"/>
          <w:noProof w:val="0"/>
          <w:sz w:val="20"/>
          <w:rtl/>
        </w:rPr>
      </w:pPr>
      <w:r w:rsidRPr="000F11B8">
        <w:pict>
          <v:shape id="_x0000_i1028" type="#_x0000_t75" style="width:89.4pt;height:11.4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hideGrammaticalError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437&quot;/&gt;&lt;wsp:rsid wsp:val=&quot;0000336E&quot;/&gt;&lt;wsp:rsid wsp:val=&quot;00005864&quot;/&gt;&lt;wsp:rsid wsp:val=&quot;00007C6B&quot;/&gt;&lt;wsp:rsid wsp:val=&quot;000100B8&quot;/&gt;&lt;wsp:rsid wsp:val=&quot;00013A96&quot;/&gt;&lt;wsp:rsid wsp:val=&quot;000143DA&quot;/&gt;&lt;wsp:rsid wsp:val=&quot;000146A6&quot;/&gt;&lt;wsp:rsid wsp:val=&quot;000201C8&quot;/&gt;&lt;wsp:rsid wsp:val=&quot;000266D5&quot;/&gt;&lt;wsp:rsid wsp:val=&quot;0003090C&quot;/&gt;&lt;wsp:rsid wsp:val=&quot;0003216D&quot;/&gt;&lt;wsp:rsid wsp:val=&quot;00032FD0&quot;/&gt;&lt;wsp:rsid wsp:val=&quot;0003312C&quot;/&gt;&lt;wsp:rsid wsp:val=&quot;0003348F&quot;/&gt;&lt;wsp:rsid wsp:val=&quot;00033964&quot;/&gt;&lt;wsp:rsid wsp:val=&quot;00033F3A&quot;/&gt;&lt;wsp:rsid wsp:val=&quot;000366D4&quot;/&gt;&lt;wsp:rsid wsp:val=&quot;000377F5&quot;/&gt;&lt;wsp:rsid wsp:val=&quot;00040603&quot;/&gt;&lt;wsp:rsid wsp:val=&quot;000421C0&quot;/&gt;&lt;wsp:rsid wsp:val=&quot;00046B7F&quot;/&gt;&lt;wsp:rsid wsp:val=&quot;000471A3&quot;/&gt;&lt;wsp:rsid wsp:val=&quot;00052163&quot;/&gt;&lt;wsp:rsid wsp:val=&quot;0005350E&quot;/&gt;&lt;wsp:rsid wsp:val=&quot;00055CD4&quot;/&gt;&lt;wsp:rsid wsp:val=&quot;000601A7&quot;/&gt;&lt;wsp:rsid wsp:val=&quot;000619D9&quot;/&gt;&lt;wsp:rsid wsp:val=&quot;00062C31&quot;/&gt;&lt;wsp:rsid wsp:val=&quot;00064468&quot;/&gt;&lt;wsp:rsid wsp:val=&quot;00064B0F&quot;/&gt;&lt;wsp:rsid wsp:val=&quot;00064C99&quot;/&gt;&lt;wsp:rsid wsp:val=&quot;000660AE&quot;/&gt;&lt;wsp:rsid wsp:val=&quot;00070E91&quot;/&gt;&lt;wsp:rsid wsp:val=&quot;00072FB8&quot;/&gt;&lt;wsp:rsid wsp:val=&quot;00073369&quot;/&gt;&lt;wsp:rsid wsp:val=&quot;00077801&quot;/&gt;&lt;wsp:rsid wsp:val=&quot;00083670&quot;/&gt;&lt;wsp:rsid wsp:val=&quot;00084C95&quot;/&gt;&lt;wsp:rsid wsp:val=&quot;000852AD&quot;/&gt;&lt;wsp:rsid wsp:val=&quot;00086EB2&quot;/&gt;&lt;wsp:rsid wsp:val=&quot;000918FB&quot;/&gt;&lt;wsp:rsid wsp:val=&quot;00091B8B&quot;/&gt;&lt;wsp:rsid wsp:val=&quot;000924D1&quot;/&gt;&lt;wsp:rsid wsp:val=&quot;000948CA&quot;/&gt;&lt;wsp:rsid wsp:val=&quot;00094DD9&quot;/&gt;&lt;wsp:rsid wsp:val=&quot;00096822&quot;/&gt;&lt;wsp:rsid wsp:val=&quot;000B0F7E&quot;/&gt;&lt;wsp:rsid wsp:val=&quot;000B5A05&quot;/&gt;&lt;wsp:rsid wsp:val=&quot;000B65C0&quot;/&gt;&lt;wsp:rsid wsp:val=&quot;000C145C&quot;/&gt;&lt;wsp:rsid wsp:val=&quot;000C2548&quot;/&gt;&lt;wsp:rsid wsp:val=&quot;000C4FAE&quot;/&gt;&lt;wsp:rsid wsp:val=&quot;000C7AA4&quot;/&gt;&lt;wsp:rsid wsp:val=&quot;000D1348&quot;/&gt;&lt;wsp:rsid wsp:val=&quot;000D290F&quot;/&gt;&lt;wsp:rsid wsp:val=&quot;000D7097&quot;/&gt;&lt;wsp:rsid wsp:val=&quot;000D7FBE&quot;/&gt;&lt;wsp:rsid wsp:val=&quot;000E027C&quot;/&gt;&lt;wsp:rsid wsp:val=&quot;000E1F7F&quot;/&gt;&lt;wsp:rsid wsp:val=&quot;000E25AA&quot;/&gt;&lt;wsp:rsid wsp:val=&quot;000E2939&quot;/&gt;&lt;wsp:rsid wsp:val=&quot;000E3FCB&quot;/&gt;&lt;wsp:rsid wsp:val=&quot;000E4FDD&quot;/&gt;&lt;wsp:rsid wsp:val=&quot;000E54C3&quot;/&gt;&lt;wsp:rsid wsp:val=&quot;000E6A21&quot;/&gt;&lt;wsp:rsid wsp:val=&quot;000E6E54&quot;/&gt;&lt;wsp:rsid wsp:val=&quot;000E7C2E&quot;/&gt;&lt;wsp:rsid wsp:val=&quot;000F11B8&quot;/&gt;&lt;wsp:rsid wsp:val=&quot;000F39E1&quot;/&gt;&lt;wsp:rsid wsp:val=&quot;000F421C&quot;/&gt;&lt;wsp:rsid wsp:val=&quot;000F61FC&quot;/&gt;&lt;wsp:rsid wsp:val=&quot;000F77B5&quot;/&gt;&lt;wsp:rsid wsp:val=&quot;001001D1&quot;/&gt;&lt;wsp:rsid wsp:val=&quot;00102B63&quot;/&gt;&lt;wsp:rsid wsp:val=&quot;00104616&quot;/&gt;&lt;wsp:rsid wsp:val=&quot;001054B2&quot;/&gt;&lt;wsp:rsid wsp:val=&quot;0010753D&quot;/&gt;&lt;wsp:rsid wsp:val=&quot;00112119&quot;/&gt;&lt;wsp:rsid wsp:val=&quot;00112824&quot;/&gt;&lt;wsp:rsid wsp:val=&quot;001224AD&quot;/&gt;&lt;wsp:rsid wsp:val=&quot;00122C2E&quot;/&gt;&lt;wsp:rsid wsp:val=&quot;0012508E&quot;/&gt;&lt;wsp:rsid wsp:val=&quot;0012665B&quot;/&gt;&lt;wsp:rsid wsp:val=&quot;001275F0&quot;/&gt;&lt;wsp:rsid wsp:val=&quot;00131FDC&quot;/&gt;&lt;wsp:rsid wsp:val=&quot;00133E83&quot;/&gt;&lt;wsp:rsid wsp:val=&quot;001347C9&quot;/&gt;&lt;wsp:rsid wsp:val=&quot;00135189&quot;/&gt;&lt;wsp:rsid wsp:val=&quot;001370C7&quot;/&gt;&lt;wsp:rsid wsp:val=&quot;00142298&quot;/&gt;&lt;wsp:rsid wsp:val=&quot;00144CED&quot;/&gt;&lt;wsp:rsid wsp:val=&quot;00145DDA&quot;/&gt;&lt;wsp:rsid wsp:val=&quot;00152E1F&quot;/&gt;&lt;wsp:rsid wsp:val=&quot;0015462C&quot;/&gt;&lt;wsp:rsid wsp:val=&quot;001548D5&quot;/&gt;&lt;wsp:rsid wsp:val=&quot;001615C2&quot;/&gt;&lt;wsp:rsid wsp:val=&quot;0016387C&quot;/&gt;&lt;wsp:rsid wsp:val=&quot;00163CE9&quot;/&gt;&lt;wsp:rsid wsp:val=&quot;0016538C&quot;/&gt;&lt;wsp:rsid wsp:val=&quot;0017204A&quot;/&gt;&lt;wsp:rsid wsp:val=&quot;001720E0&quot;/&gt;&lt;wsp:rsid wsp:val=&quot;00173B49&quot;/&gt;&lt;wsp:rsid wsp:val=&quot;00181659&quot;/&gt;&lt;wsp:rsid wsp:val=&quot;00181980&quot;/&gt;&lt;wsp:rsid wsp:val=&quot;00181E7C&quot;/&gt;&lt;wsp:rsid wsp:val=&quot;00186445&quot;/&gt;&lt;wsp:rsid wsp:val=&quot;00191509&quot;/&gt;&lt;wsp:rsid wsp:val=&quot;00192C79&quot;/&gt;&lt;wsp:rsid wsp:val=&quot;001970D7&quot;/&gt;&lt;wsp:rsid wsp:val=&quot;001A1487&quot;/&gt;&lt;wsp:rsid wsp:val=&quot;001A24E0&quot;/&gt;&lt;wsp:rsid wsp:val=&quot;001B05AB&quot;/&gt;&lt;wsp:rsid wsp:val=&quot;001B73F3&quot;/&gt;&lt;wsp:rsid wsp:val=&quot;001B75FA&quot;/&gt;&lt;wsp:rsid wsp:val=&quot;001C335F&quot;/&gt;&lt;wsp:rsid wsp:val=&quot;001C40C8&quot;/&gt;&lt;wsp:rsid wsp:val=&quot;001C4AB6&quot;/&gt;&lt;wsp:rsid wsp:val=&quot;001C598D&quot;/&gt;&lt;wsp:rsid wsp:val=&quot;001C5FC3&quot;/&gt;&lt;wsp:rsid wsp:val=&quot;001C7316&quot;/&gt;&lt;wsp:rsid wsp:val=&quot;001D6CC8&quot;/&gt;&lt;wsp:rsid wsp:val=&quot;001D758F&quot;/&gt;&lt;wsp:rsid wsp:val=&quot;001E0FA8&quot;/&gt;&lt;wsp:rsid wsp:val=&quot;001E196A&quot;/&gt;&lt;wsp:rsid wsp:val=&quot;001E7323&quot;/&gt;&lt;wsp:rsid wsp:val=&quot;001F1890&quot;/&gt;&lt;wsp:rsid wsp:val=&quot;00201476&quot;/&gt;&lt;wsp:rsid wsp:val=&quot;00203107&quot;/&gt;&lt;wsp:rsid wsp:val=&quot;00204343&quot;/&gt;&lt;wsp:rsid wsp:val=&quot;0020505C&quot;/&gt;&lt;wsp:rsid wsp:val=&quot;00207FBF&quot;/&gt;&lt;wsp:rsid wsp:val=&quot;002216B6&quot;/&gt;&lt;wsp:rsid wsp:val=&quot;0022178D&quot;/&gt;&lt;wsp:rsid wsp:val=&quot;00222DD0&quot;/&gt;&lt;wsp:rsid wsp:val=&quot;00224535&quot;/&gt;&lt;wsp:rsid wsp:val=&quot;00226268&quot;/&gt;&lt;wsp:rsid wsp:val=&quot;00227FE3&quot;/&gt;&lt;wsp:rsid wsp:val=&quot;00240F2B&quot;/&gt;&lt;wsp:rsid wsp:val=&quot;00245018&quot;/&gt;&lt;wsp:rsid wsp:val=&quot;00245832&quot;/&gt;&lt;wsp:rsid wsp:val=&quot;00245F93&quot;/&gt;&lt;wsp:rsid wsp:val=&quot;00250377&quot;/&gt;&lt;wsp:rsid wsp:val=&quot;002538D4&quot;/&gt;&lt;wsp:rsid wsp:val=&quot;00254C7E&quot;/&gt;&lt;wsp:rsid wsp:val=&quot;002602B3&quot;/&gt;&lt;wsp:rsid wsp:val=&quot;00260ADA&quot;/&gt;&lt;wsp:rsid wsp:val=&quot;002611C1&quot;/&gt;&lt;wsp:rsid wsp:val=&quot;00262E38&quot;/&gt;&lt;wsp:rsid wsp:val=&quot;002645EE&quot;/&gt;&lt;wsp:rsid wsp:val=&quot;002730D9&quot;/&gt;&lt;wsp:rsid wsp:val=&quot;00273A1A&quot;/&gt;&lt;wsp:rsid wsp:val=&quot;00273C7A&quot;/&gt;&lt;wsp:rsid wsp:val=&quot;00275506&quot;/&gt;&lt;wsp:rsid wsp:val=&quot;00281104&quot;/&gt;&lt;wsp:rsid wsp:val=&quot;00291939&quot;/&gt;&lt;wsp:rsid wsp:val=&quot;00295D7E&quot;/&gt;&lt;wsp:rsid wsp:val=&quot;002968DA&quot;/&gt;&lt;wsp:rsid wsp:val=&quot;002A2669&quot;/&gt;&lt;wsp:rsid wsp:val=&quot;002A38D8&quot;/&gt;&lt;wsp:rsid wsp:val=&quot;002A4927&quot;/&gt;&lt;wsp:rsid wsp:val=&quot;002A7EF6&quot;/&gt;&lt;wsp:rsid wsp:val=&quot;002B109B&quot;/&gt;&lt;wsp:rsid wsp:val=&quot;002B2BA9&quot;/&gt;&lt;wsp:rsid wsp:val=&quot;002B62C1&quot;/&gt;&lt;wsp:rsid wsp:val=&quot;002B7A08&quot;/&gt;&lt;wsp:rsid wsp:val=&quot;002C7187&quot;/&gt;&lt;wsp:rsid wsp:val=&quot;002D4814&quot;/&gt;&lt;wsp:rsid wsp:val=&quot;002E3E60&quot;/&gt;&lt;wsp:rsid wsp:val=&quot;002E473B&quot;/&gt;&lt;wsp:rsid wsp:val=&quot;002F206D&quot;/&gt;&lt;wsp:rsid wsp:val=&quot;002F473B&quot;/&gt;&lt;wsp:rsid wsp:val=&quot;002F76E8&quot;/&gt;&lt;wsp:rsid wsp:val=&quot;003001FC&quot;/&gt;&lt;wsp:rsid wsp:val=&quot;00302EAC&quot;/&gt;&lt;wsp:rsid wsp:val=&quot;0030618C&quot;/&gt;&lt;wsp:rsid wsp:val=&quot;00307457&quot;/&gt;&lt;wsp:rsid wsp:val=&quot;003208B0&quot;/&gt;&lt;wsp:rsid wsp:val=&quot;00320BA8&quot;/&gt;&lt;wsp:rsid wsp:val=&quot;00321626&quot;/&gt;&lt;wsp:rsid wsp:val=&quot;0032212B&quot;/&gt;&lt;wsp:rsid wsp:val=&quot;003222D9&quot;/&gt;&lt;wsp:rsid wsp:val=&quot;00322D09&quot;/&gt;&lt;wsp:rsid wsp:val=&quot;003304A8&quot;/&gt;&lt;wsp:rsid wsp:val=&quot;0033109A&quot;/&gt;&lt;wsp:rsid wsp:val=&quot;00331F9B&quot;/&gt;&lt;wsp:rsid wsp:val=&quot;00333313&quot;/&gt;&lt;wsp:rsid wsp:val=&quot;003353B9&quot;/&gt;&lt;wsp:rsid wsp:val=&quot;0033559B&quot;/&gt;&lt;wsp:rsid wsp:val=&quot;00342C78&quot;/&gt;&lt;wsp:rsid wsp:val=&quot;00343C9A&quot;/&gt;&lt;wsp:rsid wsp:val=&quot;00344789&quot;/&gt;&lt;wsp:rsid wsp:val=&quot;00345D41&quot;/&gt;&lt;wsp:rsid wsp:val=&quot;0034709E&quot;/&gt;&lt;wsp:rsid wsp:val=&quot;00347AC5&quot;/&gt;&lt;wsp:rsid wsp:val=&quot;003505E8&quot;/&gt;&lt;wsp:rsid wsp:val=&quot;003528CA&quot;/&gt;&lt;wsp:rsid wsp:val=&quot;00352F4F&quot;/&gt;&lt;wsp:rsid wsp:val=&quot;0035557A&quot;/&gt;&lt;wsp:rsid wsp:val=&quot;0036193A&quot;/&gt;&lt;wsp:rsid wsp:val=&quot;00362E39&quot;/&gt;&lt;wsp:rsid wsp:val=&quot;00371ACE&quot;/&gt;&lt;wsp:rsid wsp:val=&quot;00371EF8&quot;/&gt;&lt;wsp:rsid wsp:val=&quot;003724D2&quot;/&gt;&lt;wsp:rsid wsp:val=&quot;00373ACB&quot;/&gt;&lt;wsp:rsid wsp:val=&quot;00374817&quot;/&gt;&lt;wsp:rsid wsp:val=&quot;00376DCF&quot;/&gt;&lt;wsp:rsid wsp:val=&quot;0037705A&quot;/&gt;&lt;wsp:rsid wsp:val=&quot;00387092&quot;/&gt;&lt;wsp:rsid wsp:val=&quot;00395CE1&quot;/&gt;&lt;wsp:rsid wsp:val=&quot;0039787E&quot;/&gt;&lt;wsp:rsid wsp:val=&quot;003A1329&quot;/&gt;&lt;wsp:rsid wsp:val=&quot;003A23D8&quot;/&gt;&lt;wsp:rsid wsp:val=&quot;003A46B0&quot;/&gt;&lt;wsp:rsid wsp:val=&quot;003A697A&quot;/&gt;&lt;wsp:rsid wsp:val=&quot;003A73B3&quot;/&gt;&lt;wsp:rsid wsp:val=&quot;003B4C6D&quot;/&gt;&lt;wsp:rsid wsp:val=&quot;003B55CD&quot;/&gt;&lt;wsp:rsid wsp:val=&quot;003C08EF&quot;/&gt;&lt;wsp:rsid wsp:val=&quot;003C4BD8&quot;/&gt;&lt;wsp:rsid wsp:val=&quot;003C6DF3&quot;/&gt;&lt;wsp:rsid wsp:val=&quot;003D1905&quot;/&gt;&lt;wsp:rsid wsp:val=&quot;003D41D7&quot;/&gt;&lt;wsp:rsid wsp:val=&quot;003D5BB0&quot;/&gt;&lt;wsp:rsid wsp:val=&quot;003D600F&quot;/&gt;&lt;wsp:rsid wsp:val=&quot;003E0290&quot;/&gt;&lt;wsp:rsid wsp:val=&quot;003E0B3C&quot;/&gt;&lt;wsp:rsid wsp:val=&quot;003E10E3&quot;/&gt;&lt;wsp:rsid wsp:val=&quot;003E1419&quot;/&gt;&lt;wsp:rsid wsp:val=&quot;003E17A4&quot;/&gt;&lt;wsp:rsid wsp:val=&quot;003E2050&quot;/&gt;&lt;wsp:rsid wsp:val=&quot;003E33BB&quot;/&gt;&lt;wsp:rsid wsp:val=&quot;003E6810&quot;/&gt;&lt;wsp:rsid wsp:val=&quot;003E74D6&quot;/&gt;&lt;wsp:rsid wsp:val=&quot;003E7AA0&quot;/&gt;&lt;wsp:rsid wsp:val=&quot;003F043F&quot;/&gt;&lt;wsp:rsid wsp:val=&quot;003F0B1F&quot;/&gt;&lt;wsp:rsid wsp:val=&quot;003F43BD&quot;/&gt;&lt;wsp:rsid wsp:val=&quot;003F5162&quot;/&gt;&lt;wsp:rsid wsp:val=&quot;003F5C71&quot;/&gt;&lt;wsp:rsid wsp:val=&quot;003F60E5&quot;/&gt;&lt;wsp:rsid wsp:val=&quot;004000EC&quot;/&gt;&lt;wsp:rsid wsp:val=&quot;0040021A&quot;/&gt;&lt;wsp:rsid wsp:val=&quot;00400730&quot;/&gt;&lt;wsp:rsid wsp:val=&quot;00400F24&quot;/&gt;&lt;wsp:rsid wsp:val=&quot;00405A1C&quot;/&gt;&lt;wsp:rsid wsp:val=&quot;004112F3&quot;/&gt;&lt;wsp:rsid wsp:val=&quot;004120DC&quot;/&gt;&lt;wsp:rsid wsp:val=&quot;00413F14&quot;/&gt;&lt;wsp:rsid wsp:val=&quot;00414084&quot;/&gt;&lt;wsp:rsid wsp:val=&quot;0041737A&quot;/&gt;&lt;wsp:rsid wsp:val=&quot;004204BE&quot;/&gt;&lt;wsp:rsid wsp:val=&quot;00421409&quot;/&gt;&lt;wsp:rsid wsp:val=&quot;00422B69&quot;/&gt;&lt;wsp:rsid wsp:val=&quot;00427188&quot;/&gt;&lt;wsp:rsid wsp:val=&quot;0042772A&quot;/&gt;&lt;wsp:rsid wsp:val=&quot;00430610&quot;/&gt;&lt;wsp:rsid wsp:val=&quot;00431CAA&quot;/&gt;&lt;wsp:rsid wsp:val=&quot;00432406&quot;/&gt;&lt;wsp:rsid wsp:val=&quot;004340B4&quot;/&gt;&lt;wsp:rsid wsp:val=&quot;004355B4&quot;/&gt;&lt;wsp:rsid wsp:val=&quot;0044105C&quot;/&gt;&lt;wsp:rsid wsp:val=&quot;004418C1&quot;/&gt;&lt;wsp:rsid wsp:val=&quot;0044263A&quot;/&gt;&lt;wsp:rsid wsp:val=&quot;00445514&quot;/&gt;&lt;wsp:rsid wsp:val=&quot;00445A8E&quot;/&gt;&lt;wsp:rsid wsp:val=&quot;00446CD9&quot;/&gt;&lt;wsp:rsid wsp:val=&quot;0045078F&quot;/&gt;&lt;wsp:rsid wsp:val=&quot;00454064&quot;/&gt;&lt;wsp:rsid wsp:val=&quot;00454F98&quot;/&gt;&lt;wsp:rsid wsp:val=&quot;004555FD&quot;/&gt;&lt;wsp:rsid wsp:val=&quot;00460066&quot;/&gt;&lt;wsp:rsid wsp:val=&quot;00460500&quot;/&gt;&lt;wsp:rsid wsp:val=&quot;004674F4&quot;/&gt;&lt;wsp:rsid wsp:val=&quot;0047103A&quot;/&gt;&lt;wsp:rsid wsp:val=&quot;00471679&quot;/&gt;&lt;wsp:rsid wsp:val=&quot;00475BF0&quot;/&gt;&lt;wsp:rsid wsp:val=&quot;00484974&quot;/&gt;&lt;wsp:rsid wsp:val=&quot;00490D4B&quot;/&gt;&lt;wsp:rsid wsp:val=&quot;0049129C&quot;/&gt;&lt;wsp:rsid wsp:val=&quot;00491B73&quot;/&gt;&lt;wsp:rsid wsp:val=&quot;00496121&quot;/&gt;&lt;wsp:rsid wsp:val=&quot;0049687C&quot;/&gt;&lt;wsp:rsid wsp:val=&quot;004A29F5&quot;/&gt;&lt;wsp:rsid wsp:val=&quot;004A2A23&quot;/&gt;&lt;wsp:rsid wsp:val=&quot;004A5BA6&quot;/&gt;&lt;wsp:rsid wsp:val=&quot;004A64CC&quot;/&gt;&lt;wsp:rsid wsp:val=&quot;004A7635&quot;/&gt;&lt;wsp:rsid wsp:val=&quot;004B0B5A&quot;/&gt;&lt;wsp:rsid wsp:val=&quot;004B20D7&quot;/&gt;&lt;wsp:rsid wsp:val=&quot;004B615C&quot;/&gt;&lt;wsp:rsid wsp:val=&quot;004C1D5F&quot;/&gt;&lt;wsp:rsid wsp:val=&quot;004C3C1F&quot;/&gt;&lt;wsp:rsid wsp:val=&quot;004C4A6B&quot;/&gt;&lt;wsp:rsid wsp:val=&quot;004C4E16&quot;/&gt;&lt;wsp:rsid wsp:val=&quot;004C6348&quot;/&gt;&lt;wsp:rsid wsp:val=&quot;004C6EB2&quot;/&gt;&lt;wsp:rsid wsp:val=&quot;004D2DFA&quot;/&gt;&lt;wsp:rsid wsp:val=&quot;004D539F&quot;/&gt;&lt;wsp:rsid wsp:val=&quot;004D54DD&quot;/&gt;&lt;wsp:rsid wsp:val=&quot;004D6C06&quot;/&gt;&lt;wsp:rsid wsp:val=&quot;004E0A3E&quot;/&gt;&lt;wsp:rsid wsp:val=&quot;004E24BD&quot;/&gt;&lt;wsp:rsid wsp:val=&quot;004E252F&quot;/&gt;&lt;wsp:rsid wsp:val=&quot;004E4AAE&quot;/&gt;&lt;wsp:rsid wsp:val=&quot;004E6CBA&quot;/&gt;&lt;wsp:rsid wsp:val=&quot;004F2574&quot;/&gt;&lt;wsp:rsid wsp:val=&quot;004F31AA&quot;/&gt;&lt;wsp:rsid wsp:val=&quot;004F32A4&quot;/&gt;&lt;wsp:rsid wsp:val=&quot;004F3482&quot;/&gt;&lt;wsp:rsid wsp:val=&quot;004F3DFE&quot;/&gt;&lt;wsp:rsid wsp:val=&quot;004F4329&quot;/&gt;&lt;wsp:rsid wsp:val=&quot;004F43F6&quot;/&gt;&lt;wsp:rsid wsp:val=&quot;004F5027&quot;/&gt;&lt;wsp:rsid wsp:val=&quot;004F512C&quot;/&gt;&lt;wsp:rsid wsp:val=&quot;00504726&quot;/&gt;&lt;wsp:rsid wsp:val=&quot;0051334D&quot;/&gt;&lt;wsp:rsid wsp:val=&quot;00514E2B&quot;/&gt;&lt;wsp:rsid wsp:val=&quot;005163C5&quot;/&gt;&lt;wsp:rsid wsp:val=&quot;00516B28&quot;/&gt;&lt;wsp:rsid wsp:val=&quot;0052178D&quot;/&gt;&lt;wsp:rsid wsp:val=&quot;00521DE5&quot;/&gt;&lt;wsp:rsid wsp:val=&quot;0052208D&quot;/&gt;&lt;wsp:rsid wsp:val=&quot;0052578A&quot;/&gt;&lt;wsp:rsid wsp:val=&quot;00525F94&quot;/&gt;&lt;wsp:rsid wsp:val=&quot;0053081B&quot;/&gt;&lt;wsp:rsid wsp:val=&quot;00536D4F&quot;/&gt;&lt;wsp:rsid wsp:val=&quot;0054008B&quot;/&gt;&lt;wsp:rsid wsp:val=&quot;005416A0&quot;/&gt;&lt;wsp:rsid wsp:val=&quot;005453FC&quot;/&gt;&lt;wsp:rsid wsp:val=&quot;0054550D&quot;/&gt;&lt;wsp:rsid wsp:val=&quot;00545C0D&quot;/&gt;&lt;wsp:rsid wsp:val=&quot;00553571&quot;/&gt;&lt;wsp:rsid wsp:val=&quot;00555CA8&quot;/&gt;&lt;wsp:rsid wsp:val=&quot;00556BAE&quot;/&gt;&lt;wsp:rsid wsp:val=&quot;00557BB8&quot;/&gt;&lt;wsp:rsid wsp:val=&quot;005607E7&quot;/&gt;&lt;wsp:rsid wsp:val=&quot;00560DAB&quot;/&gt;&lt;wsp:rsid wsp:val=&quot;00562D3A&quot;/&gt;&lt;wsp:rsid wsp:val=&quot;005657B3&quot;/&gt;&lt;wsp:rsid wsp:val=&quot;00573957&quot;/&gt;&lt;wsp:rsid wsp:val=&quot;005745FA&quot;/&gt;&lt;wsp:rsid wsp:val=&quot;00574BC7&quot;/&gt;&lt;wsp:rsid wsp:val=&quot;00576752&quot;/&gt;&lt;wsp:rsid wsp:val=&quot;005802FA&quot;/&gt;&lt;wsp:rsid wsp:val=&quot;00581CB9&quot;/&gt;&lt;wsp:rsid wsp:val=&quot;00581F51&quot;/&gt;&lt;wsp:rsid wsp:val=&quot;00583639&quot;/&gt;&lt;wsp:rsid wsp:val=&quot;005908DE&quot;/&gt;&lt;wsp:rsid wsp:val=&quot;00593F5E&quot;/&gt;&lt;wsp:rsid wsp:val=&quot;00596FF0&quot;/&gt;&lt;wsp:rsid wsp:val=&quot;005A4835&quot;/&gt;&lt;wsp:rsid wsp:val=&quot;005B0D90&quot;/&gt;&lt;wsp:rsid wsp:val=&quot;005B30BE&quot;/&gt;&lt;wsp:rsid wsp:val=&quot;005C13E4&quot;/&gt;&lt;wsp:rsid wsp:val=&quot;005C17DB&quot;/&gt;&lt;wsp:rsid wsp:val=&quot;005C2F28&quot;/&gt;&lt;wsp:rsid wsp:val=&quot;005C37C8&quot;/&gt;&lt;wsp:rsid wsp:val=&quot;005C6342&quot;/&gt;&lt;wsp:rsid wsp:val=&quot;005D72E7&quot;/&gt;&lt;wsp:rsid wsp:val=&quot;005E00B5&quot;/&gt;&lt;wsp:rsid wsp:val=&quot;005E297C&quot;/&gt;&lt;wsp:rsid wsp:val=&quot;005E3B35&quot;/&gt;&lt;wsp:rsid wsp:val=&quot;005E616B&quot;/&gt;&lt;wsp:rsid wsp:val=&quot;005E67B1&quot;/&gt;&lt;wsp:rsid wsp:val=&quot;005E7167&quot;/&gt;&lt;wsp:rsid wsp:val=&quot;005F58D4&quot;/&gt;&lt;wsp:rsid wsp:val=&quot;006022D6&quot;/&gt;&lt;wsp:rsid wsp:val=&quot;00603584&quot;/&gt;&lt;wsp:rsid wsp:val=&quot;00603B63&quot;/&gt;&lt;wsp:rsid wsp:val=&quot;00604803&quot;/&gt;&lt;wsp:rsid wsp:val=&quot;006054F3&quot;/&gt;&lt;wsp:rsid wsp:val=&quot;00610208&quot;/&gt;&lt;wsp:rsid wsp:val=&quot;00613657&quot;/&gt;&lt;wsp:rsid wsp:val=&quot;006136F0&quot;/&gt;&lt;wsp:rsid wsp:val=&quot;00614B5C&quot;/&gt;&lt;wsp:rsid wsp:val=&quot;00614CD9&quot;/&gt;&lt;wsp:rsid wsp:val=&quot;00615123&quot;/&gt;&lt;wsp:rsid wsp:val=&quot;00617252&quot;/&gt;&lt;wsp:rsid wsp:val=&quot;0062009E&quot;/&gt;&lt;wsp:rsid wsp:val=&quot;006209FC&quot;/&gt;&lt;wsp:rsid wsp:val=&quot;006212FD&quot;/&gt;&lt;wsp:rsid wsp:val=&quot;006232B4&quot;/&gt;&lt;wsp:rsid wsp:val=&quot;00625849&quot;/&gt;&lt;wsp:rsid wsp:val=&quot;00626655&quot;/&gt;&lt;wsp:rsid wsp:val=&quot;00630F20&quot;/&gt;&lt;wsp:rsid wsp:val=&quot;006326D0&quot;/&gt;&lt;wsp:rsid wsp:val=&quot;00633CBF&quot;/&gt;&lt;wsp:rsid wsp:val=&quot;00634371&quot;/&gt;&lt;wsp:rsid wsp:val=&quot;006356D7&quot;/&gt;&lt;wsp:rsid wsp:val=&quot;00635CB5&quot;/&gt;&lt;wsp:rsid wsp:val=&quot;00640B97&quot;/&gt;&lt;wsp:rsid wsp:val=&quot;00642120&quot;/&gt;&lt;wsp:rsid wsp:val=&quot;0065081F&quot;/&gt;&lt;wsp:rsid wsp:val=&quot;00650A46&quot;/&gt;&lt;wsp:rsid wsp:val=&quot;00651455&quot;/&gt;&lt;wsp:rsid wsp:val=&quot;0065191D&quot;/&gt;&lt;wsp:rsid wsp:val=&quot;00655E32&quot;/&gt;&lt;wsp:rsid wsp:val=&quot;006618EF&quot;/&gt;&lt;wsp:rsid wsp:val=&quot;00664503&quot;/&gt;&lt;wsp:rsid wsp:val=&quot;00672071&quot;/&gt;&lt;wsp:rsid wsp:val=&quot;006736C6&quot;/&gt;&lt;wsp:rsid wsp:val=&quot;006741BB&quot;/&gt;&lt;wsp:rsid wsp:val=&quot;00677514&quot;/&gt;&lt;wsp:rsid wsp:val=&quot;00680706&quot;/&gt;&lt;wsp:rsid wsp:val=&quot;0068278F&quot;/&gt;&lt;wsp:rsid wsp:val=&quot;00683FEC&quot;/&gt;&lt;wsp:rsid wsp:val=&quot;00684080&quot;/&gt;&lt;wsp:rsid wsp:val=&quot;006849D8&quot;/&gt;&lt;wsp:rsid wsp:val=&quot;00687666&quot;/&gt;&lt;wsp:rsid wsp:val=&quot;00687A36&quot;/&gt;&lt;wsp:rsid wsp:val=&quot;00695112&quot;/&gt;&lt;wsp:rsid wsp:val=&quot;00695A66&quot;/&gt;&lt;wsp:rsid wsp:val=&quot;006A0AF5&quot;/&gt;&lt;wsp:rsid wsp:val=&quot;006A3818&quot;/&gt;&lt;wsp:rsid wsp:val=&quot;006A4259&quot;/&gt;&lt;wsp:rsid wsp:val=&quot;006A55E5&quot;/&gt;&lt;wsp:rsid wsp:val=&quot;006A5962&quot;/&gt;&lt;wsp:rsid wsp:val=&quot;006A6043&quot;/&gt;&lt;wsp:rsid wsp:val=&quot;006A6733&quot;/&gt;&lt;wsp:rsid wsp:val=&quot;006A6ED3&quot;/&gt;&lt;wsp:rsid wsp:val=&quot;006A75B5&quot;/&gt;&lt;wsp:rsid wsp:val=&quot;006A7DDF&quot;/&gt;&lt;wsp:rsid wsp:val=&quot;006B0505&quot;/&gt;&lt;wsp:rsid wsp:val=&quot;006B37C4&quot;/&gt;&lt;wsp:rsid wsp:val=&quot;006B4FC9&quot;/&gt;&lt;wsp:rsid wsp:val=&quot;006B5390&quot;/&gt;&lt;wsp:rsid wsp:val=&quot;006B673C&quot;/&gt;&lt;wsp:rsid wsp:val=&quot;006C0E54&quot;/&gt;&lt;wsp:rsid wsp:val=&quot;006C17D8&quot;/&gt;&lt;wsp:rsid wsp:val=&quot;006C3F12&quot;/&gt;&lt;wsp:rsid wsp:val=&quot;006C7167&quot;/&gt;&lt;wsp:rsid wsp:val=&quot;006C7C6F&quot;/&gt;&lt;wsp:rsid wsp:val=&quot;006D2D36&quot;/&gt;&lt;wsp:rsid wsp:val=&quot;006D561E&quot;/&gt;&lt;wsp:rsid wsp:val=&quot;006D684E&quot;/&gt;&lt;wsp:rsid wsp:val=&quot;006E1EDA&quot;/&gt;&lt;wsp:rsid wsp:val=&quot;006E2FDE&quot;/&gt;&lt;wsp:rsid wsp:val=&quot;006E3234&quot;/&gt;&lt;wsp:rsid wsp:val=&quot;006E7627&quot;/&gt;&lt;wsp:rsid wsp:val=&quot;006F0484&quot;/&gt;&lt;wsp:rsid wsp:val=&quot;006F787A&quot;/&gt;&lt;wsp:rsid wsp:val=&quot;006F7A08&quot;/&gt;&lt;wsp:rsid wsp:val=&quot;00700FF2&quot;/&gt;&lt;wsp:rsid wsp:val=&quot;00702875&quot;/&gt;&lt;wsp:rsid wsp:val=&quot;007035D6&quot;/&gt;&lt;wsp:rsid wsp:val=&quot;00711EBF&quot;/&gt;&lt;wsp:rsid wsp:val=&quot;00713107&quot;/&gt;&lt;wsp:rsid wsp:val=&quot;00713BE1&quot;/&gt;&lt;wsp:rsid wsp:val=&quot;00715FE6&quot;/&gt;&lt;wsp:rsid wsp:val=&quot;00716074&quot;/&gt;&lt;wsp:rsid wsp:val=&quot;00716DEE&quot;/&gt;&lt;wsp:rsid wsp:val=&quot;00720039&quot;/&gt;&lt;wsp:rsid wsp:val=&quot;00722104&quot;/&gt;&lt;wsp:rsid wsp:val=&quot;00722F74&quot;/&gt;&lt;wsp:rsid wsp:val=&quot;00726659&quot;/&gt;&lt;wsp:rsid wsp:val=&quot;007270FE&quot;/&gt;&lt;wsp:rsid wsp:val=&quot;00727BF4&quot;/&gt;&lt;wsp:rsid wsp:val=&quot;0073144C&quot;/&gt;&lt;wsp:rsid wsp:val=&quot;00733084&quot;/&gt;&lt;wsp:rsid wsp:val=&quot;00737718&quot;/&gt;&lt;wsp:rsid wsp:val=&quot;007422EE&quot;/&gt;&lt;wsp:rsid wsp:val=&quot;00742C14&quot;/&gt;&lt;wsp:rsid wsp:val=&quot;00742CEE&quot;/&gt;&lt;wsp:rsid wsp:val=&quot;007435CA&quot;/&gt;&lt;wsp:rsid wsp:val=&quot;00743F56&quot;/&gt;&lt;wsp:rsid wsp:val=&quot;00751097&quot;/&gt;&lt;wsp:rsid wsp:val=&quot;00752BF0&quot;/&gt;&lt;wsp:rsid wsp:val=&quot;007550E1&quot;/&gt;&lt;wsp:rsid wsp:val=&quot;00757461&quot;/&gt;&lt;wsp:rsid wsp:val=&quot;00757602&quot;/&gt;&lt;wsp:rsid wsp:val=&quot;0076254E&quot;/&gt;&lt;wsp:rsid wsp:val=&quot;0076445A&quot;/&gt;&lt;wsp:rsid wsp:val=&quot;00765B73&quot;/&gt;&lt;wsp:rsid wsp:val=&quot;0076748E&quot;/&gt;&lt;wsp:rsid wsp:val=&quot;00771FCF&quot;/&gt;&lt;wsp:rsid wsp:val=&quot;00772CD8&quot;/&gt;&lt;wsp:rsid wsp:val=&quot;00774C32&quot;/&gt;&lt;wsp:rsid wsp:val=&quot;0077679F&quot;/&gt;&lt;wsp:rsid wsp:val=&quot;0078071F&quot;/&gt;&lt;wsp:rsid wsp:val=&quot;00782DC3&quot;/&gt;&lt;wsp:rsid wsp:val=&quot;00785B03&quot;/&gt;&lt;wsp:rsid wsp:val=&quot;00785BE6&quot;/&gt;&lt;wsp:rsid wsp:val=&quot;00786363&quot;/&gt;&lt;wsp:rsid wsp:val=&quot;00786D8C&quot;/&gt;&lt;wsp:rsid wsp:val=&quot;00790818&quot;/&gt;&lt;wsp:rsid wsp:val=&quot;00790C75&quot;/&gt;&lt;wsp:rsid wsp:val=&quot;00790D9E&quot;/&gt;&lt;wsp:rsid wsp:val=&quot;0079279C&quot;/&gt;&lt;wsp:rsid wsp:val=&quot;007970E3&quot;/&gt;&lt;wsp:rsid wsp:val=&quot;007A1FF2&quot;/&gt;&lt;wsp:rsid wsp:val=&quot;007A3993&quot;/&gt;&lt;wsp:rsid wsp:val=&quot;007A412F&quot;/&gt;&lt;wsp:rsid wsp:val=&quot;007A74CA&quot;/&gt;&lt;wsp:rsid wsp:val=&quot;007B6045&quot;/&gt;&lt;wsp:rsid wsp:val=&quot;007B6E20&quot;/&gt;&lt;wsp:rsid wsp:val=&quot;007B7B5B&quot;/&gt;&lt;wsp:rsid wsp:val=&quot;007C0430&quot;/&gt;&lt;wsp:rsid wsp:val=&quot;007C0B21&quot;/&gt;&lt;wsp:rsid wsp:val=&quot;007C0C0F&quot;/&gt;&lt;wsp:rsid wsp:val=&quot;007C1804&quot;/&gt;&lt;wsp:rsid wsp:val=&quot;007C57AA&quot;/&gt;&lt;wsp:rsid wsp:val=&quot;007C7610&quot;/&gt;&lt;wsp:rsid wsp:val=&quot;007D32F5&quot;/&gt;&lt;wsp:rsid wsp:val=&quot;007D73DF&quot;/&gt;&lt;wsp:rsid wsp:val=&quot;007E01AF&quot;/&gt;&lt;wsp:rsid wsp:val=&quot;007E76B9&quot;/&gt;&lt;wsp:rsid wsp:val=&quot;007F0616&quot;/&gt;&lt;wsp:rsid wsp:val=&quot;00806E31&quot;/&gt;&lt;wsp:rsid wsp:val=&quot;00810454&quot;/&gt;&lt;wsp:rsid wsp:val=&quot;00810700&quot;/&gt;&lt;wsp:rsid wsp:val=&quot;008146D8&quot;/&gt;&lt;wsp:rsid wsp:val=&quot;00815937&quot;/&gt;&lt;wsp:rsid wsp:val=&quot;008159FF&quot;/&gt;&lt;wsp:rsid wsp:val=&quot;008162C9&quot;/&gt;&lt;wsp:rsid wsp:val=&quot;00820980&quot;/&gt;&lt;wsp:rsid wsp:val=&quot;00824D9B&quot;/&gt;&lt;wsp:rsid wsp:val=&quot;00827011&quot;/&gt;&lt;wsp:rsid wsp:val=&quot;008278A6&quot;/&gt;&lt;wsp:rsid wsp:val=&quot;008314E8&quot;/&gt;&lt;wsp:rsid wsp:val=&quot;008376A3&quot;/&gt;&lt;wsp:rsid wsp:val=&quot;00841A08&quot;/&gt;&lt;wsp:rsid wsp:val=&quot;00842362&quot;/&gt;&lt;wsp:rsid wsp:val=&quot;008502EE&quot;/&gt;&lt;wsp:rsid wsp:val=&quot;00851310&quot;/&gt;&lt;wsp:rsid wsp:val=&quot;00852A6C&quot;/&gt;&lt;wsp:rsid wsp:val=&quot;0085439A&quot;/&gt;&lt;wsp:rsid wsp:val=&quot;008547C0&quot;/&gt;&lt;wsp:rsid wsp:val=&quot;0085655A&quot;/&gt;&lt;wsp:rsid wsp:val=&quot;0086107A&quot;/&gt;&lt;wsp:rsid wsp:val=&quot;008663FC&quot;/&gt;&lt;wsp:rsid wsp:val=&quot;00867302&quot;/&gt;&lt;wsp:rsid wsp:val=&quot;00871D60&quot;/&gt;&lt;wsp:rsid wsp:val=&quot;008725CE&quot;/&gt;&lt;wsp:rsid wsp:val=&quot;0087676E&quot;/&gt;&lt;wsp:rsid wsp:val=&quot;008776F7&quot;/&gt;&lt;wsp:rsid wsp:val=&quot;0087771D&quot;/&gt;&lt;wsp:rsid wsp:val=&quot;00880B5D&quot;/&gt;&lt;wsp:rsid wsp:val=&quot;00881A1D&quot;/&gt;&lt;wsp:rsid wsp:val=&quot;008850E3&quot;/&gt;&lt;wsp:rsid wsp:val=&quot;00894C01&quot;/&gt;&lt;wsp:rsid wsp:val=&quot;008958F0&quot;/&gt;&lt;wsp:rsid wsp:val=&quot;0089789F&quot;/&gt;&lt;wsp:rsid wsp:val=&quot;0089792E&quot;/&gt;&lt;wsp:rsid wsp:val=&quot;008A055D&quot;/&gt;&lt;wsp:rsid wsp:val=&quot;008A1E1D&quot;/&gt;&lt;wsp:rsid wsp:val=&quot;008A2722&quot;/&gt;&lt;wsp:rsid wsp:val=&quot;008A28E9&quot;/&gt;&lt;wsp:rsid wsp:val=&quot;008A3C81&quot;/&gt;&lt;wsp:rsid wsp:val=&quot;008A43D3&quot;/&gt;&lt;wsp:rsid wsp:val=&quot;008A638E&quot;/&gt;&lt;wsp:rsid wsp:val=&quot;008B1B8A&quot;/&gt;&lt;wsp:rsid wsp:val=&quot;008B329B&quot;/&gt;&lt;wsp:rsid wsp:val=&quot;008C039C&quot;/&gt;&lt;wsp:rsid wsp:val=&quot;008C0451&quot;/&gt;&lt;wsp:rsid wsp:val=&quot;008C216E&quot;/&gt;&lt;wsp:rsid wsp:val=&quot;008C2526&quot;/&gt;&lt;wsp:rsid wsp:val=&quot;008C4218&quot;/&gt;&lt;wsp:rsid wsp:val=&quot;008C5B96&quot;/&gt;&lt;wsp:rsid wsp:val=&quot;008C7D26&quot;/&gt;&lt;wsp:rsid wsp:val=&quot;008D03EF&quot;/&gt;&lt;wsp:rsid wsp:val=&quot;008D5571&quot;/&gt;&lt;wsp:rsid wsp:val=&quot;008D6337&quot;/&gt;&lt;wsp:rsid wsp:val=&quot;008E0EC9&quot;/&gt;&lt;wsp:rsid wsp:val=&quot;008E367E&quot;/&gt;&lt;wsp:rsid wsp:val=&quot;008E36CB&quot;/&gt;&lt;wsp:rsid wsp:val=&quot;008E73A8&quot;/&gt;&lt;wsp:rsid wsp:val=&quot;008F584C&quot;/&gt;&lt;wsp:rsid wsp:val=&quot;00902390&quot;/&gt;&lt;wsp:rsid wsp:val=&quot;0090401D&quot;/&gt;&lt;wsp:rsid wsp:val=&quot;00904EEA&quot;/&gt;&lt;wsp:rsid wsp:val=&quot;00906581&quot;/&gt;&lt;wsp:rsid wsp:val=&quot;009102B9&quot;/&gt;&lt;wsp:rsid wsp:val=&quot;00910F00&quot;/&gt;&lt;wsp:rsid wsp:val=&quot;00911057&quot;/&gt;&lt;wsp:rsid wsp:val=&quot;00911822&quot;/&gt;&lt;wsp:rsid wsp:val=&quot;00912CB2&quot;/&gt;&lt;wsp:rsid wsp:val=&quot;00912EC8&quot;/&gt;&lt;wsp:rsid wsp:val=&quot;009139BF&quot;/&gt;&lt;wsp:rsid wsp:val=&quot;009139E5&quot;/&gt;&lt;wsp:rsid wsp:val=&quot;009150B0&quot;/&gt;&lt;wsp:rsid wsp:val=&quot;00921766&quot;/&gt;&lt;wsp:rsid wsp:val=&quot;00923E55&quot;/&gt;&lt;wsp:rsid wsp:val=&quot;0092503F&quot;/&gt;&lt;wsp:rsid wsp:val=&quot;00925FA2&quot;/&gt;&lt;wsp:rsid wsp:val=&quot;00927A15&quot;/&gt;&lt;wsp:rsid wsp:val=&quot;00930066&quot;/&gt;&lt;wsp:rsid wsp:val=&quot;00931068&quot;/&gt;&lt;wsp:rsid wsp:val=&quot;009343D8&quot;/&gt;&lt;wsp:rsid wsp:val=&quot;00934563&quot;/&gt;&lt;wsp:rsid wsp:val=&quot;00937C57&quot;/&gt;&lt;wsp:rsid wsp:val=&quot;00940601&quot;/&gt;&lt;wsp:rsid wsp:val=&quot;00943E80&quot;/&gt;&lt;wsp:rsid wsp:val=&quot;00943FBF&quot;/&gt;&lt;wsp:rsid wsp:val=&quot;00946FDF&quot;/&gt;&lt;wsp:rsid wsp:val=&quot;00947DE7&quot;/&gt;&lt;wsp:rsid wsp:val=&quot;00950F98&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74AC4&quot;/&gt;&lt;wsp:rsid wsp:val=&quot;00975B98&quot;/&gt;&lt;wsp:rsid wsp:val=&quot;00977DDD&quot;/&gt;&lt;wsp:rsid wsp:val=&quot;00980D23&quot;/&gt;&lt;wsp:rsid wsp:val=&quot;00982183&quot;/&gt;&lt;wsp:rsid wsp:val=&quot;00985B41&quot;/&gt;&lt;wsp:rsid wsp:val=&quot;0098666F&quot;/&gt;&lt;wsp:rsid wsp:val=&quot;00993D7F&quot;/&gt;&lt;wsp:rsid wsp:val=&quot;0099490C&quot;/&gt;&lt;wsp:rsid wsp:val=&quot;009A23AB&quot;/&gt;&lt;wsp:rsid wsp:val=&quot;009A4402&quot;/&gt;&lt;wsp:rsid wsp:val=&quot;009A7D5B&quot;/&gt;&lt;wsp:rsid wsp:val=&quot;009B3207&quot;/&gt;&lt;wsp:rsid wsp:val=&quot;009B6343&quot;/&gt;&lt;wsp:rsid wsp:val=&quot;009B7079&quot;/&gt;&lt;wsp:rsid wsp:val=&quot;009C2916&quot;/&gt;&lt;wsp:rsid wsp:val=&quot;009C42D8&quot;/&gt;&lt;wsp:rsid wsp:val=&quot;009C519A&quot;/&gt;&lt;wsp:rsid wsp:val=&quot;009C5B73&quot;/&gt;&lt;wsp:rsid wsp:val=&quot;009C61C8&quot;/&gt;&lt;wsp:rsid wsp:val=&quot;009D50CE&quot;/&gt;&lt;wsp:rsid wsp:val=&quot;009D6B6B&quot;/&gt;&lt;wsp:rsid wsp:val=&quot;009E29F0&quot;/&gt;&lt;wsp:rsid wsp:val=&quot;009E2AAC&quot;/&gt;&lt;wsp:rsid wsp:val=&quot;009E3092&quot;/&gt;&lt;wsp:rsid wsp:val=&quot;009E5B2F&quot;/&gt;&lt;wsp:rsid wsp:val=&quot;009E7414&quot;/&gt;&lt;wsp:rsid wsp:val=&quot;009E7FC2&quot;/&gt;&lt;wsp:rsid wsp:val=&quot;009F01BD&quot;/&gt;&lt;wsp:rsid wsp:val=&quot;009F2FC1&quot;/&gt;&lt;wsp:rsid wsp:val=&quot;009F35FF&quot;/&gt;&lt;wsp:rsid wsp:val=&quot;009F408C&quot;/&gt;&lt;wsp:rsid wsp:val=&quot;009F61AB&quot;/&gt;&lt;wsp:rsid wsp:val=&quot;009F6A72&quot;/&gt;&lt;wsp:rsid wsp:val=&quot;00A0347B&quot;/&gt;&lt;wsp:rsid wsp:val=&quot;00A04786&quot;/&gt;&lt;wsp:rsid wsp:val=&quot;00A0666F&quot;/&gt;&lt;wsp:rsid wsp:val=&quot;00A06DD7&quot;/&gt;&lt;wsp:rsid wsp:val=&quot;00A07425&quot;/&gt;&lt;wsp:rsid wsp:val=&quot;00A10AE2&quot;/&gt;&lt;wsp:rsid wsp:val=&quot;00A10FBC&quot;/&gt;&lt;wsp:rsid wsp:val=&quot;00A136E6&quot;/&gt;&lt;wsp:rsid wsp:val=&quot;00A141C3&quot;/&gt;&lt;wsp:rsid wsp:val=&quot;00A14406&quot;/&gt;&lt;wsp:rsid wsp:val=&quot;00A14B79&quot;/&gt;&lt;wsp:rsid wsp:val=&quot;00A14F70&quot;/&gt;&lt;wsp:rsid wsp:val=&quot;00A17910&quot;/&gt;&lt;wsp:rsid wsp:val=&quot;00A17F89&quot;/&gt;&lt;wsp:rsid wsp:val=&quot;00A22051&quot;/&gt;&lt;wsp:rsid wsp:val=&quot;00A227D9&quot;/&gt;&lt;wsp:rsid wsp:val=&quot;00A24168&quot;/&gt;&lt;wsp:rsid wsp:val=&quot;00A2431F&quot;/&gt;&lt;wsp:rsid wsp:val=&quot;00A277BD&quot;/&gt;&lt;wsp:rsid wsp:val=&quot;00A308E0&quot;/&gt;&lt;wsp:rsid wsp:val=&quot;00A3481A&quot;/&gt;&lt;wsp:rsid wsp:val=&quot;00A35EC5&quot;/&gt;&lt;wsp:rsid wsp:val=&quot;00A40599&quot;/&gt;&lt;wsp:rsid wsp:val=&quot;00A42C95&quot;/&gt;&lt;wsp:rsid wsp:val=&quot;00A431AE&quot;/&gt;&lt;wsp:rsid wsp:val=&quot;00A4723F&quot;/&gt;&lt;wsp:rsid wsp:val=&quot;00A53F3B&quot;/&gt;&lt;wsp:rsid wsp:val=&quot;00A63750&quot;/&gt;&lt;wsp:rsid wsp:val=&quot;00A658E8&quot;/&gt;&lt;wsp:rsid wsp:val=&quot;00A6616F&quot;/&gt;&lt;wsp:rsid wsp:val=&quot;00A66F20&quot;/&gt;&lt;wsp:rsid wsp:val=&quot;00A701D9&quot;/&gt;&lt;wsp:rsid wsp:val=&quot;00A71A06&quot;/&gt;&lt;wsp:rsid wsp:val=&quot;00A71DAC&quot;/&gt;&lt;wsp:rsid wsp:val=&quot;00A71F31&quot;/&gt;&lt;wsp:rsid wsp:val=&quot;00A728DA&quot;/&gt;&lt;wsp:rsid wsp:val=&quot;00A730D6&quot;/&gt;&lt;wsp:rsid wsp:val=&quot;00A74A0F&quot;/&gt;&lt;wsp:rsid wsp:val=&quot;00A77084&quot;/&gt;&lt;wsp:rsid wsp:val=&quot;00A771BA&quot;/&gt;&lt;wsp:rsid wsp:val=&quot;00A80F0A&quot;/&gt;&lt;wsp:rsid wsp:val=&quot;00A85A80&quot;/&gt;&lt;wsp:rsid wsp:val=&quot;00A87C1B&quot;/&gt;&lt;wsp:rsid wsp:val=&quot;00A91D42&quot;/&gt;&lt;wsp:rsid wsp:val=&quot;00A9239A&quot;/&gt;&lt;wsp:rsid wsp:val=&quot;00A93F79&quot;/&gt;&lt;wsp:rsid wsp:val=&quot;00A9564C&quot;/&gt;&lt;wsp:rsid wsp:val=&quot;00A96F09&quot;/&gt;&lt;wsp:rsid wsp:val=&quot;00AA0287&quot;/&gt;&lt;wsp:rsid wsp:val=&quot;00AA02D8&quot;/&gt;&lt;wsp:rsid wsp:val=&quot;00AA06AC&quot;/&gt;&lt;wsp:rsid wsp:val=&quot;00AA1677&quot;/&gt;&lt;wsp:rsid wsp:val=&quot;00AB116A&quot;/&gt;&lt;wsp:rsid wsp:val=&quot;00AB1DBB&quot;/&gt;&lt;wsp:rsid wsp:val=&quot;00AB3458&quot;/&gt;&lt;wsp:rsid wsp:val=&quot;00AB4336&quot;/&gt;&lt;wsp:rsid wsp:val=&quot;00AB7FCA&quot;/&gt;&lt;wsp:rsid wsp:val=&quot;00AC010E&quot;/&gt;&lt;wsp:rsid wsp:val=&quot;00AC24C7&quot;/&gt;&lt;wsp:rsid wsp:val=&quot;00AC5875&quot;/&gt;&lt;wsp:rsid wsp:val=&quot;00AC6EF5&quot;/&gt;&lt;wsp:rsid wsp:val=&quot;00AC7B1B&quot;/&gt;&lt;wsp:rsid wsp:val=&quot;00AD6422&quot;/&gt;&lt;wsp:rsid wsp:val=&quot;00AD7060&quot;/&gt;&lt;wsp:rsid wsp:val=&quot;00AE4A4F&quot;/&gt;&lt;wsp:rsid wsp:val=&quot;00AE5B3A&quot;/&gt;&lt;wsp:rsid wsp:val=&quot;00AF1056&quot;/&gt;&lt;wsp:rsid wsp:val=&quot;00AF36BF&quot;/&gt;&lt;wsp:rsid wsp:val=&quot;00AF4B55&quot;/&gt;&lt;wsp:rsid wsp:val=&quot;00B005C1&quot;/&gt;&lt;wsp:rsid wsp:val=&quot;00B0106C&quot;/&gt;&lt;wsp:rsid wsp:val=&quot;00B067DD&quot;/&gt;&lt;wsp:rsid wsp:val=&quot;00B12F53&quot;/&gt;&lt;wsp:rsid wsp:val=&quot;00B12FA7&quot;/&gt;&lt;wsp:rsid wsp:val=&quot;00B15C14&quot;/&gt;&lt;wsp:rsid wsp:val=&quot;00B173CC&quot;/&gt;&lt;wsp:rsid wsp:val=&quot;00B17AF7&quot;/&gt;&lt;wsp:rsid wsp:val=&quot;00B218F8&quot;/&gt;&lt;wsp:rsid wsp:val=&quot;00B24F18&quot;/&gt;&lt;wsp:rsid wsp:val=&quot;00B273CF&quot;/&gt;&lt;wsp:rsid wsp:val=&quot;00B36314&quot;/&gt;&lt;wsp:rsid wsp:val=&quot;00B36D23&quot;/&gt;&lt;wsp:rsid wsp:val=&quot;00B459E4&quot;/&gt;&lt;wsp:rsid wsp:val=&quot;00B46920&quot;/&gt;&lt;wsp:rsid wsp:val=&quot;00B56A4A&quot;/&gt;&lt;wsp:rsid wsp:val=&quot;00B61D77&quot;/&gt;&lt;wsp:rsid wsp:val=&quot;00B620DE&quot;/&gt;&lt;wsp:rsid wsp:val=&quot;00B62591&quot;/&gt;&lt;wsp:rsid wsp:val=&quot;00B62BCF&quot;/&gt;&lt;wsp:rsid wsp:val=&quot;00B67E7E&quot;/&gt;&lt;wsp:rsid wsp:val=&quot;00B73BAE&quot;/&gt;&lt;wsp:rsid wsp:val=&quot;00B76661&quot;/&gt;&lt;wsp:rsid wsp:val=&quot;00B76F1D&quot;/&gt;&lt;wsp:rsid wsp:val=&quot;00B770FF&quot;/&gt;&lt;wsp:rsid wsp:val=&quot;00B8400A&quot;/&gt;&lt;wsp:rsid wsp:val=&quot;00B84C6D&quot;/&gt;&lt;wsp:rsid wsp:val=&quot;00B870A0&quot;/&gt;&lt;wsp:rsid wsp:val=&quot;00B87DA4&quot;/&gt;&lt;wsp:rsid wsp:val=&quot;00B93B18&quot;/&gt;&lt;wsp:rsid wsp:val=&quot;00B9588C&quot;/&gt;&lt;wsp:rsid wsp:val=&quot;00B960B4&quot;/&gt;&lt;wsp:rsid wsp:val=&quot;00B966B1&quot;/&gt;&lt;wsp:rsid wsp:val=&quot;00B96AB2&quot;/&gt;&lt;wsp:rsid wsp:val=&quot;00B97571&quot;/&gt;&lt;wsp:rsid wsp:val=&quot;00BA5D7D&quot;/&gt;&lt;wsp:rsid wsp:val=&quot;00BB3C33&quot;/&gt;&lt;wsp:rsid wsp:val=&quot;00BB6FFF&quot;/&gt;&lt;wsp:rsid wsp:val=&quot;00BC0DC4&quot;/&gt;&lt;wsp:rsid wsp:val=&quot;00BC1B9B&quot;/&gt;&lt;wsp:rsid wsp:val=&quot;00BC2E38&quot;/&gt;&lt;wsp:rsid wsp:val=&quot;00BC4D85&quot;/&gt;&lt;wsp:rsid wsp:val=&quot;00BC636B&quot;/&gt;&lt;wsp:rsid wsp:val=&quot;00BC76FB&quot;/&gt;&lt;wsp:rsid wsp:val=&quot;00BC775C&quot;/&gt;&lt;wsp:rsid wsp:val=&quot;00BD0B5B&quot;/&gt;&lt;wsp:rsid wsp:val=&quot;00BD1625&quot;/&gt;&lt;wsp:rsid wsp:val=&quot;00BD2690&quot;/&gt;&lt;wsp:rsid wsp:val=&quot;00BD51F7&quot;/&gt;&lt;wsp:rsid wsp:val=&quot;00BD57BF&quot;/&gt;&lt;wsp:rsid wsp:val=&quot;00BD61AD&quot;/&gt;&lt;wsp:rsid wsp:val=&quot;00BD66DC&quot;/&gt;&lt;wsp:rsid wsp:val=&quot;00BE03B7&quot;/&gt;&lt;wsp:rsid wsp:val=&quot;00BE37D5&quot;/&gt;&lt;wsp:rsid wsp:val=&quot;00BE68BF&quot;/&gt;&lt;wsp:rsid wsp:val=&quot;00BF580C&quot;/&gt;&lt;wsp:rsid wsp:val=&quot;00BF6122&quot;/&gt;&lt;wsp:rsid wsp:val=&quot;00BF78AB&quot;/&gt;&lt;wsp:rsid wsp:val=&quot;00BF7CD7&quot;/&gt;&lt;wsp:rsid wsp:val=&quot;00C04B09&quot;/&gt;&lt;wsp:rsid wsp:val=&quot;00C0712A&quot;/&gt;&lt;wsp:rsid wsp:val=&quot;00C07231&quot;/&gt;&lt;wsp:rsid wsp:val=&quot;00C10C1E&quot;/&gt;&lt;wsp:rsid wsp:val=&quot;00C117E9&quot;/&gt;&lt;wsp:rsid wsp:val=&quot;00C12200&quot;/&gt;&lt;wsp:rsid wsp:val=&quot;00C1343E&quot;/&gt;&lt;wsp:rsid wsp:val=&quot;00C13778&quot;/&gt;&lt;wsp:rsid wsp:val=&quot;00C14B1A&quot;/&gt;&lt;wsp:rsid wsp:val=&quot;00C17A30&quot;/&gt;&lt;wsp:rsid wsp:val=&quot;00C23B96&quot;/&gt;&lt;wsp:rsid wsp:val=&quot;00C33B50&quot;/&gt;&lt;wsp:rsid wsp:val=&quot;00C3406E&quot;/&gt;&lt;wsp:rsid wsp:val=&quot;00C34AA6&quot;/&gt;&lt;wsp:rsid wsp:val=&quot;00C40150&quot;/&gt;&lt;wsp:rsid wsp:val=&quot;00C507B6&quot;/&gt;&lt;wsp:rsid wsp:val=&quot;00C53230&quot;/&gt;&lt;wsp:rsid wsp:val=&quot;00C54AB4&quot;/&gt;&lt;wsp:rsid wsp:val=&quot;00C55846&quot;/&gt;&lt;wsp:rsid wsp:val=&quot;00C55FF6&quot;/&gt;&lt;wsp:rsid wsp:val=&quot;00C57890&quot;/&gt;&lt;wsp:rsid wsp:val=&quot;00C6067A&quot;/&gt;&lt;wsp:rsid wsp:val=&quot;00C62685&quot;/&gt;&lt;wsp:rsid wsp:val=&quot;00C62865&quot;/&gt;&lt;wsp:rsid wsp:val=&quot;00C72607&quot;/&gt;&lt;wsp:rsid wsp:val=&quot;00C733C0&quot;/&gt;&lt;wsp:rsid wsp:val=&quot;00C74BEF&quot;/&gt;&lt;wsp:rsid wsp:val=&quot;00C85F20&quot;/&gt;&lt;wsp:rsid wsp:val=&quot;00C90BBE&quot;/&gt;&lt;wsp:rsid wsp:val=&quot;00C9259B&quot;/&gt;&lt;wsp:rsid wsp:val=&quot;00C92AFF&quot;/&gt;&lt;wsp:rsid wsp:val=&quot;00C92C9E&quot;/&gt;&lt;wsp:rsid wsp:val=&quot;00C93483&quot;/&gt;&lt;wsp:rsid wsp:val=&quot;00C96BD2&quot;/&gt;&lt;wsp:rsid wsp:val=&quot;00CA174A&quot;/&gt;&lt;wsp:rsid wsp:val=&quot;00CA1F55&quot;/&gt;&lt;wsp:rsid wsp:val=&quot;00CA212F&quot;/&gt;&lt;wsp:rsid wsp:val=&quot;00CA4292&quot;/&gt;&lt;wsp:rsid wsp:val=&quot;00CA4E2D&quot;/&gt;&lt;wsp:rsid wsp:val=&quot;00CA796F&quot;/&gt;&lt;wsp:rsid wsp:val=&quot;00CB0CE1&quot;/&gt;&lt;wsp:rsid wsp:val=&quot;00CB1932&quot;/&gt;&lt;wsp:rsid wsp:val=&quot;00CB494E&quot;/&gt;&lt;wsp:rsid wsp:val=&quot;00CB58C6&quot;/&gt;&lt;wsp:rsid wsp:val=&quot;00CC0B84&quot;/&gt;&lt;wsp:rsid wsp:val=&quot;00CC1A2D&quot;/&gt;&lt;wsp:rsid wsp:val=&quot;00CC276E&quot;/&gt;&lt;wsp:rsid wsp:val=&quot;00CC2D58&quot;/&gt;&lt;wsp:rsid wsp:val=&quot;00CC2E3C&quot;/&gt;&lt;wsp:rsid wsp:val=&quot;00CC51BE&quot;/&gt;&lt;wsp:rsid wsp:val=&quot;00CC7497&quot;/&gt;&lt;wsp:rsid wsp:val=&quot;00CC7FEC&quot;/&gt;&lt;wsp:rsid wsp:val=&quot;00CD1C6B&quot;/&gt;&lt;wsp:rsid wsp:val=&quot;00CD5B21&quot;/&gt;&lt;wsp:rsid wsp:val=&quot;00CD6719&quot;/&gt;&lt;wsp:rsid wsp:val=&quot;00CD6B15&quot;/&gt;&lt;wsp:rsid wsp:val=&quot;00CD6F99&quot;/&gt;&lt;wsp:rsid wsp:val=&quot;00CE1F5F&quot;/&gt;&lt;wsp:rsid wsp:val=&quot;00CE5F99&quot;/&gt;&lt;wsp:rsid wsp:val=&quot;00CE664D&quot;/&gt;&lt;wsp:rsid wsp:val=&quot;00CF4B69&quot;/&gt;&lt;wsp:rsid wsp:val=&quot;00D07192&quot;/&gt;&lt;wsp:rsid wsp:val=&quot;00D10BBD&quot;/&gt;&lt;wsp:rsid wsp:val=&quot;00D11E24&quot;/&gt;&lt;wsp:rsid wsp:val=&quot;00D1608C&quot;/&gt;&lt;wsp:rsid wsp:val=&quot;00D16977&quot;/&gt;&lt;wsp:rsid wsp:val=&quot;00D21193&quot;/&gt;&lt;wsp:rsid wsp:val=&quot;00D227D0&quot;/&gt;&lt;wsp:rsid wsp:val=&quot;00D22FCB&quot;/&gt;&lt;wsp:rsid wsp:val=&quot;00D2420C&quot;/&gt;&lt;wsp:rsid wsp:val=&quot;00D2460A&quot;/&gt;&lt;wsp:rsid wsp:val=&quot;00D258FB&quot;/&gt;&lt;wsp:rsid wsp:val=&quot;00D25D5C&quot;/&gt;&lt;wsp:rsid wsp:val=&quot;00D26AA4&quot;/&gt;&lt;wsp:rsid wsp:val=&quot;00D3243E&quot;/&gt;&lt;wsp:rsid wsp:val=&quot;00D32591&quot;/&gt;&lt;wsp:rsid wsp:val=&quot;00D33D4D&quot;/&gt;&lt;wsp:rsid wsp:val=&quot;00D33F3B&quot;/&gt;&lt;wsp:rsid wsp:val=&quot;00D342BB&quot;/&gt;&lt;wsp:rsid wsp:val=&quot;00D4012B&quot;/&gt;&lt;wsp:rsid wsp:val=&quot;00D4088D&quot;/&gt;&lt;wsp:rsid wsp:val=&quot;00D40C25&quot;/&gt;&lt;wsp:rsid wsp:val=&quot;00D43D50&quot;/&gt;&lt;wsp:rsid wsp:val=&quot;00D50C5F&quot;/&gt;&lt;wsp:rsid wsp:val=&quot;00D5121D&quot;/&gt;&lt;wsp:rsid wsp:val=&quot;00D520D1&quot;/&gt;&lt;wsp:rsid wsp:val=&quot;00D55EBB&quot;/&gt;&lt;wsp:rsid wsp:val=&quot;00D5641C&quot;/&gt;&lt;wsp:rsid wsp:val=&quot;00D56430&quot;/&gt;&lt;wsp:rsid wsp:val=&quot;00D56A42&quot;/&gt;&lt;wsp:rsid wsp:val=&quot;00D6337B&quot;/&gt;&lt;wsp:rsid wsp:val=&quot;00D65098&quot;/&gt;&lt;wsp:rsid wsp:val=&quot;00D657E3&quot;/&gt;&lt;wsp:rsid wsp:val=&quot;00D664BA&quot;/&gt;&lt;wsp:rsid wsp:val=&quot;00D714B8&quot;/&gt;&lt;wsp:rsid wsp:val=&quot;00D7540C&quot;/&gt;&lt;wsp:rsid wsp:val=&quot;00D75972&quot;/&gt;&lt;wsp:rsid wsp:val=&quot;00D77B8C&quot;/&gt;&lt;wsp:rsid wsp:val=&quot;00D80686&quot;/&gt;&lt;wsp:rsid wsp:val=&quot;00D8174E&quot;/&gt;&lt;wsp:rsid wsp:val=&quot;00D8562C&quot;/&gt;&lt;wsp:rsid wsp:val=&quot;00D909F6&quot;/&gt;&lt;wsp:rsid wsp:val=&quot;00D91151&quot;/&gt;&lt;wsp:rsid wsp:val=&quot;00D921C8&quot;/&gt;&lt;wsp:rsid wsp:val=&quot;00D92FD8&quot;/&gt;&lt;wsp:rsid wsp:val=&quot;00D9471C&quot;/&gt;&lt;wsp:rsid wsp:val=&quot;00D95BC2&quot;/&gt;&lt;wsp:rsid wsp:val=&quot;00D961B0&quot;/&gt;&lt;wsp:rsid wsp:val=&quot;00DA1151&quot;/&gt;&lt;wsp:rsid wsp:val=&quot;00DA120B&quot;/&gt;&lt;wsp:rsid wsp:val=&quot;00DA1B2B&quot;/&gt;&lt;wsp:rsid wsp:val=&quot;00DA603A&quot;/&gt;&lt;wsp:rsid wsp:val=&quot;00DB2F3B&quot;/&gt;&lt;wsp:rsid wsp:val=&quot;00DB2FBA&quot;/&gt;&lt;wsp:rsid wsp:val=&quot;00DB456D&quot;/&gt;&lt;wsp:rsid wsp:val=&quot;00DB5C5A&quot;/&gt;&lt;wsp:rsid wsp:val=&quot;00DB6B4C&quot;/&gt;&lt;wsp:rsid wsp:val=&quot;00DB7031&quot;/&gt;&lt;wsp:rsid wsp:val=&quot;00DC4F86&quot;/&gt;&lt;wsp:rsid wsp:val=&quot;00DC65CD&quot;/&gt;&lt;wsp:rsid wsp:val=&quot;00DD4EE1&quot;/&gt;&lt;wsp:rsid wsp:val=&quot;00DD6D56&quot;/&gt;&lt;wsp:rsid wsp:val=&quot;00DE1A0C&quot;/&gt;&lt;wsp:rsid wsp:val=&quot;00DE7800&quot;/&gt;&lt;wsp:rsid wsp:val=&quot;00DF0302&quot;/&gt;&lt;wsp:rsid wsp:val=&quot;00DF1462&quot;/&gt;&lt;wsp:rsid wsp:val=&quot;00DF2216&quot;/&gt;&lt;wsp:rsid wsp:val=&quot;00DF70B1&quot;/&gt;&lt;wsp:rsid wsp:val=&quot;00DF712A&quot;/&gt;&lt;wsp:rsid wsp:val=&quot;00E06B57&quot;/&gt;&lt;wsp:rsid wsp:val=&quot;00E14861&quot;/&gt;&lt;wsp:rsid wsp:val=&quot;00E15700&quot;/&gt;&lt;wsp:rsid wsp:val=&quot;00E16B48&quot;/&gt;&lt;wsp:rsid wsp:val=&quot;00E2047D&quot;/&gt;&lt;wsp:rsid wsp:val=&quot;00E329F4&quot;/&gt;&lt;wsp:rsid wsp:val=&quot;00E36140&quot;/&gt;&lt;wsp:rsid wsp:val=&quot;00E4409A&quot;/&gt;&lt;wsp:rsid wsp:val=&quot;00E44E41&quot;/&gt;&lt;wsp:rsid wsp:val=&quot;00E44F20&quot;/&gt;&lt;wsp:rsid wsp:val=&quot;00E45E45&quot;/&gt;&lt;wsp:rsid wsp:val=&quot;00E5180C&quot;/&gt;&lt;wsp:rsid wsp:val=&quot;00E52552&quot;/&gt;&lt;wsp:rsid wsp:val=&quot;00E52872&quot;/&gt;&lt;wsp:rsid wsp:val=&quot;00E53389&quot;/&gt;&lt;wsp:rsid wsp:val=&quot;00E5473A&quot;/&gt;&lt;wsp:rsid wsp:val=&quot;00E55352&quot;/&gt;&lt;wsp:rsid wsp:val=&quot;00E5545C&quot;/&gt;&lt;wsp:rsid wsp:val=&quot;00E61652&quot;/&gt;&lt;wsp:rsid wsp:val=&quot;00E61DBD&quot;/&gt;&lt;wsp:rsid wsp:val=&quot;00E63AB1&quot;/&gt;&lt;wsp:rsid wsp:val=&quot;00E64872&quot;/&gt;&lt;wsp:rsid wsp:val=&quot;00E64D00&quot;/&gt;&lt;wsp:rsid wsp:val=&quot;00E6593F&quot;/&gt;&lt;wsp:rsid wsp:val=&quot;00E6636C&quot;/&gt;&lt;wsp:rsid wsp:val=&quot;00E703DD&quot;/&gt;&lt;wsp:rsid wsp:val=&quot;00E71BEA&quot;/&gt;&lt;wsp:rsid wsp:val=&quot;00E726F2&quot;/&gt;&lt;wsp:rsid wsp:val=&quot;00E7431C&quot;/&gt;&lt;wsp:rsid wsp:val=&quot;00E81A31&quot;/&gt;&lt;wsp:rsid wsp:val=&quot;00E81B00&quot;/&gt;&lt;wsp:rsid wsp:val=&quot;00E82541&quot;/&gt;&lt;wsp:rsid wsp:val=&quot;00E934AA&quot;/&gt;&lt;wsp:rsid wsp:val=&quot;00E93617&quot;/&gt;&lt;wsp:rsid wsp:val=&quot;00E9389D&quot;/&gt;&lt;wsp:rsid wsp:val=&quot;00E94050&quot;/&gt;&lt;wsp:rsid wsp:val=&quot;00E942E8&quot;/&gt;&lt;wsp:rsid wsp:val=&quot;00E967BF&quot;/&gt;&lt;wsp:rsid wsp:val=&quot;00EA4548&quot;/&gt;&lt;wsp:rsid wsp:val=&quot;00EA5AAF&quot;/&gt;&lt;wsp:rsid wsp:val=&quot;00EB059B&quot;/&gt;&lt;wsp:rsid wsp:val=&quot;00EB2085&quot;/&gt;&lt;wsp:rsid wsp:val=&quot;00EB2FD0&quot;/&gt;&lt;wsp:rsid wsp:val=&quot;00EB4F2E&quot;/&gt;&lt;wsp:rsid wsp:val=&quot;00EC16B8&quot;/&gt;&lt;wsp:rsid wsp:val=&quot;00EC18C0&quot;/&gt;&lt;wsp:rsid wsp:val=&quot;00EC1ADE&quot;/&gt;&lt;wsp:rsid wsp:val=&quot;00EC354A&quot;/&gt;&lt;wsp:rsid wsp:val=&quot;00EC5AA9&quot;/&gt;&lt;wsp:rsid wsp:val=&quot;00ED0754&quot;/&gt;&lt;wsp:rsid wsp:val=&quot;00ED08E8&quot;/&gt;&lt;wsp:rsid wsp:val=&quot;00ED1044&quot;/&gt;&lt;wsp:rsid wsp:val=&quot;00ED2D71&quot;/&gt;&lt;wsp:rsid wsp:val=&quot;00ED3FA1&quot;/&gt;&lt;wsp:rsid wsp:val=&quot;00ED50FD&quot;/&gt;&lt;wsp:rsid wsp:val=&quot;00ED54D9&quot;/&gt;&lt;wsp:rsid wsp:val=&quot;00ED57D8&quot;/&gt;&lt;wsp:rsid wsp:val=&quot;00ED7C8A&quot;/&gt;&lt;wsp:rsid wsp:val=&quot;00EE170C&quot;/&gt;&lt;wsp:rsid wsp:val=&quot;00EE26D1&quot;/&gt;&lt;wsp:rsid wsp:val=&quot;00EE3056&quot;/&gt;&lt;wsp:rsid wsp:val=&quot;00EE4258&quot;/&gt;&lt;wsp:rsid wsp:val=&quot;00EE4498&quot;/&gt;&lt;wsp:rsid wsp:val=&quot;00EE528E&quot;/&gt;&lt;wsp:rsid wsp:val=&quot;00EE5DF3&quot;/&gt;&lt;wsp:rsid wsp:val=&quot;00EE618B&quot;/&gt;&lt;wsp:rsid wsp:val=&quot;00EE6B23&quot;/&gt;&lt;wsp:rsid wsp:val=&quot;00EE70B6&quot;/&gt;&lt;wsp:rsid wsp:val=&quot;00EF13E7&quot;/&gt;&lt;wsp:rsid wsp:val=&quot;00EF1C64&quot;/&gt;&lt;wsp:rsid wsp:val=&quot;00EF2407&quot;/&gt;&lt;wsp:rsid wsp:val=&quot;00EF2744&quot;/&gt;&lt;wsp:rsid wsp:val=&quot;00EF7CD3&quot;/&gt;&lt;wsp:rsid wsp:val=&quot;00F0109D&quot;/&gt;&lt;wsp:rsid wsp:val=&quot;00F01273&quot;/&gt;&lt;wsp:rsid wsp:val=&quot;00F01A87&quot;/&gt;&lt;wsp:rsid wsp:val=&quot;00F1281D&quot;/&gt;&lt;wsp:rsid wsp:val=&quot;00F1368B&quot;/&gt;&lt;wsp:rsid wsp:val=&quot;00F15121&quot;/&gt;&lt;wsp:rsid wsp:val=&quot;00F22ACA&quot;/&gt;&lt;wsp:rsid wsp:val=&quot;00F23AB6&quot;/&gt;&lt;wsp:rsid wsp:val=&quot;00F2430D&quot;/&gt;&lt;wsp:rsid wsp:val=&quot;00F267E7&quot;/&gt;&lt;wsp:rsid wsp:val=&quot;00F26EB5&quot;/&gt;&lt;wsp:rsid wsp:val=&quot;00F3309B&quot;/&gt;&lt;wsp:rsid wsp:val=&quot;00F33C7C&quot;/&gt;&lt;wsp:rsid wsp:val=&quot;00F34925&quot;/&gt;&lt;wsp:rsid wsp:val=&quot;00F3616C&quot;/&gt;&lt;wsp:rsid wsp:val=&quot;00F400CE&quot;/&gt;&lt;wsp:rsid wsp:val=&quot;00F45347&quot;/&gt;&lt;wsp:rsid wsp:val=&quot;00F45EC5&quot;/&gt;&lt;wsp:rsid wsp:val=&quot;00F46AE9&quot;/&gt;&lt;wsp:rsid wsp:val=&quot;00F5168C&quot;/&gt;&lt;wsp:rsid wsp:val=&quot;00F53514&quot;/&gt;&lt;wsp:rsid wsp:val=&quot;00F56719&quot;/&gt;&lt;wsp:rsid wsp:val=&quot;00F57D3B&quot;/&gt;&lt;wsp:rsid wsp:val=&quot;00F60045&quot;/&gt;&lt;wsp:rsid wsp:val=&quot;00F6069E&quot;/&gt;&lt;wsp:rsid wsp:val=&quot;00F607DF&quot;/&gt;&lt;wsp:rsid wsp:val=&quot;00F6207C&quot;/&gt;&lt;wsp:rsid wsp:val=&quot;00F6318D&quot;/&gt;&lt;wsp:rsid wsp:val=&quot;00F64382&quot;/&gt;&lt;wsp:rsid wsp:val=&quot;00F645CF&quot;/&gt;&lt;wsp:rsid wsp:val=&quot;00F673DB&quot;/&gt;&lt;wsp:rsid wsp:val=&quot;00F67F6D&quot;/&gt;&lt;wsp:rsid wsp:val=&quot;00F72D59&quot;/&gt;&lt;wsp:rsid wsp:val=&quot;00F72FE7&quot;/&gt;&lt;wsp:rsid wsp:val=&quot;00F732C8&quot;/&gt;&lt;wsp:rsid wsp:val=&quot;00F806D1&quot;/&gt;&lt;wsp:rsid wsp:val=&quot;00F808EC&quot;/&gt;&lt;wsp:rsid wsp:val=&quot;00F80BB9&quot;/&gt;&lt;wsp:rsid wsp:val=&quot;00F810E4&quot;/&gt;&lt;wsp:rsid wsp:val=&quot;00F8576B&quot;/&gt;&lt;wsp:rsid wsp:val=&quot;00F85A27&quot;/&gt;&lt;wsp:rsid wsp:val=&quot;00F87401&quot;/&gt;&lt;wsp:rsid wsp:val=&quot;00F87D85&quot;/&gt;&lt;wsp:rsid wsp:val=&quot;00F90AA9&quot;/&gt;&lt;wsp:rsid wsp:val=&quot;00F920EC&quot;/&gt;&lt;wsp:rsid wsp:val=&quot;00F952EE&quot;/&gt;&lt;wsp:rsid wsp:val=&quot;00F95659&quot;/&gt;&lt;wsp:rsid wsp:val=&quot;00F97644&quot;/&gt;&lt;wsp:rsid wsp:val=&quot;00F978B2&quot;/&gt;&lt;wsp:rsid wsp:val=&quot;00F97C86&quot;/&gt;&lt;wsp:rsid wsp:val=&quot;00FA1FFE&quot;/&gt;&lt;wsp:rsid wsp:val=&quot;00FA34D7&quot;/&gt;&lt;wsp:rsid wsp:val=&quot;00FA774A&quot;/&gt;&lt;wsp:rsid wsp:val=&quot;00FA7979&quot;/&gt;&lt;wsp:rsid wsp:val=&quot;00FB27A7&quot;/&gt;&lt;wsp:rsid wsp:val=&quot;00FB2C14&quot;/&gt;&lt;wsp:rsid wsp:val=&quot;00FB314F&quot;/&gt;&lt;wsp:rsid wsp:val=&quot;00FB3607&quot;/&gt;&lt;wsp:rsid wsp:val=&quot;00FB4862&quot;/&gt;&lt;wsp:rsid wsp:val=&quot;00FC163E&quot;/&gt;&lt;wsp:rsid wsp:val=&quot;00FC2912&quot;/&gt;&lt;wsp:rsid wsp:val=&quot;00FC34C3&quot;/&gt;&lt;wsp:rsid wsp:val=&quot;00FC4D18&quot;/&gt;&lt;wsp:rsid wsp:val=&quot;00FC5101&quot;/&gt;&lt;wsp:rsid wsp:val=&quot;00FC7F75&quot;/&gt;&lt;wsp:rsid wsp:val=&quot;00FD0E6D&quot;/&gt;&lt;wsp:rsid wsp:val=&quot;00FD3CF5&quot;/&gt;&lt;wsp:rsid wsp:val=&quot;00FD516D&quot;/&gt;&lt;wsp:rsid wsp:val=&quot;00FD62CE&quot;/&gt;&lt;wsp:rsid wsp:val=&quot;00FD66F4&quot;/&gt;&lt;wsp:rsid wsp:val=&quot;00FD7DEC&quot;/&gt;&lt;wsp:rsid wsp:val=&quot;00FE1699&quot;/&gt;&lt;wsp:rsid wsp:val=&quot;00FE337E&quot;/&gt;&lt;wsp:rsid wsp:val=&quot;00FE4B09&quot;/&gt;&lt;wsp:rsid wsp:val=&quot;00FE60DB&quot;/&gt;&lt;wsp:rsid wsp:val=&quot;00FE7F35&quot;/&gt;&lt;wsp:rsid wsp:val=&quot;00FF1F86&quot;/&gt;&lt;wsp:rsid wsp:val=&quot;00FF5BE0&quot;/&gt;&lt;wsp:rsid wsp:val=&quot;00FF6685&quot;/&gt;&lt;wsp:rsid wsp:val=&quot;00FF675E&quot;/&gt;&lt;/wsp:rsids&gt;&lt;/w:docPr&gt;&lt;w:body&gt;&lt;w:p wsp:rsidR=&quot;00000000&quot; wsp:rsidRDefault=&quot;00993D7F&quot;&gt;&lt;m:oMathPara&gt;&lt;m:oMath&gt;&lt;m:d&gt;&lt;m:dPr&gt;&lt;m:ctrlPr&gt;&lt;w:rPr&gt;&lt;w:rStyle w:val=&quot;default&quot;/&gt;&lt;w:rFonts w:ascii=&quot;Cambria Math&quot; w:h-ansi=&quot;Cambria Math&quot; w:cs=&quot;FrankRuehl&quot;/&gt;&lt;wx:font wx:val=&quot;Cambria Math&quot;/&gt;&lt;w:sz w:val=&quot;20&quot;/&gt;&lt;/w:rPr&gt;&lt;/m:ctrlPr&gt;&lt;/m:dPr&gt;&lt;m:e&gt;&lt;m:r&gt;&lt;w:rPr&gt;&lt;w:rStyle w:val=&quot;default&quot;/&gt;&lt;w:rFonts w:ascii=&quot;Cambria Math&quot; w:h-ansi=&quot;Cambria Math&quot; w:cs=&quot;FrankRuehl&quot;/&gt;&lt;wx:font wx:val=&quot;Cambria Math&quot;/&gt;&lt;w:i/&gt;&lt;w:sz w:val=&quot;20&quot;/&gt;&lt;/w:rPr&gt;&lt;m:t&gt;A*B+C*D&lt;/m:t&gt;&lt;/m:r&gt;&lt;/m:e&gt;&lt;/m:d&gt;&lt;m:r&gt;&lt;w:rPr&gt;&lt;w:rStyle w:val=&quot;default&quot;/&gt;&lt;w:rFonts w:ascii=&quot;Cambria Math&quot; w:h-ansi=&quot;Cambria Math&quot; w:cs=&quot;FrankRuehl&quot;/&gt;&lt;wx:font wx:val=&quot;Cambria Math&quot;/&gt;&lt;w:i/&gt;&lt;w:sz w:val=&quot;20&quot;/&gt;&lt;/w:rPr&gt;&lt;m:t&gt;-E&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1" o:title="" chromakey="white"/>
          </v:shape>
        </w:pict>
      </w:r>
    </w:p>
    <w:p w14:paraId="16F4EEA7" w14:textId="77777777" w:rsidR="009F1CCB" w:rsidRDefault="009F1CCB" w:rsidP="00431CAA">
      <w:pPr>
        <w:pStyle w:val="P00"/>
        <w:spacing w:before="72"/>
        <w:ind w:left="0" w:right="1134"/>
        <w:rPr>
          <w:rStyle w:val="default"/>
          <w:rFonts w:cs="FrankRuehl"/>
          <w:noProof w:val="0"/>
          <w:sz w:val="20"/>
          <w:rtl/>
        </w:rPr>
      </w:pPr>
      <w:r>
        <w:rPr>
          <w:rStyle w:val="default"/>
          <w:rFonts w:cs="FrankRuehl"/>
          <w:noProof w:val="0"/>
          <w:sz w:val="20"/>
          <w:rtl/>
        </w:rPr>
        <w:t>לעניין זה –</w:t>
      </w:r>
    </w:p>
    <w:p w14:paraId="4D74329E" w14:textId="77777777" w:rsidR="009F1CCB" w:rsidRDefault="009F1CCB" w:rsidP="00431CAA">
      <w:pPr>
        <w:pStyle w:val="P00"/>
        <w:spacing w:before="72"/>
        <w:ind w:left="0" w:right="1134"/>
        <w:rPr>
          <w:rStyle w:val="default"/>
          <w:rFonts w:cs="FrankRuehl"/>
          <w:noProof w:val="0"/>
          <w:sz w:val="20"/>
          <w:rtl/>
        </w:rPr>
      </w:pPr>
      <w:r>
        <w:rPr>
          <w:rStyle w:val="default"/>
          <w:rFonts w:cs="FrankRuehl"/>
          <w:sz w:val="20"/>
        </w:rPr>
        <w:t>A</w:t>
      </w:r>
      <w:r>
        <w:rPr>
          <w:rStyle w:val="default"/>
          <w:rFonts w:cs="FrankRuehl"/>
          <w:noProof w:val="0"/>
          <w:sz w:val="20"/>
          <w:rtl/>
        </w:rPr>
        <w:t xml:space="preserve"> – תעריף נורמטיבי לתעשייה ובית מלאכה, שהוא מכפלת הערך של הרשות המקומית לפי טבלה 3 נכון לשנת הכספים שלגביה נערך הדוח הכספי המבוקר האחרון במקדמי ההעדפה של הרשות בטבלאות 4 ו-5;</w:t>
      </w:r>
    </w:p>
    <w:p w14:paraId="7DC6A8D8" w14:textId="77777777" w:rsidR="009F1CCB" w:rsidRDefault="009F1CCB" w:rsidP="00431CAA">
      <w:pPr>
        <w:pStyle w:val="P00"/>
        <w:spacing w:before="72"/>
        <w:ind w:left="0" w:right="1134"/>
        <w:rPr>
          <w:rStyle w:val="default"/>
          <w:rFonts w:cs="FrankRuehl"/>
          <w:noProof w:val="0"/>
          <w:sz w:val="20"/>
          <w:rtl/>
        </w:rPr>
      </w:pPr>
      <w:r>
        <w:rPr>
          <w:rStyle w:val="default"/>
          <w:rFonts w:cs="FrankRuehl"/>
          <w:sz w:val="20"/>
        </w:rPr>
        <w:t>B</w:t>
      </w:r>
      <w:r>
        <w:rPr>
          <w:rStyle w:val="default"/>
          <w:rFonts w:cs="FrankRuehl"/>
          <w:noProof w:val="0"/>
          <w:sz w:val="20"/>
          <w:rtl/>
        </w:rPr>
        <w:t xml:space="preserve"> – סך כל שטח נכסי תעשייה ובתי מלאכה לפי הדוח הכספי המבוקר האחרון;</w:t>
      </w:r>
    </w:p>
    <w:p w14:paraId="49485151" w14:textId="77777777" w:rsidR="009F1CCB" w:rsidRDefault="009F1CCB" w:rsidP="00431CAA">
      <w:pPr>
        <w:pStyle w:val="P00"/>
        <w:spacing w:before="72"/>
        <w:ind w:left="0" w:right="1134"/>
        <w:rPr>
          <w:rStyle w:val="default"/>
          <w:rFonts w:cs="FrankRuehl"/>
          <w:noProof w:val="0"/>
          <w:sz w:val="20"/>
          <w:rtl/>
        </w:rPr>
      </w:pPr>
      <w:r>
        <w:rPr>
          <w:rStyle w:val="default"/>
          <w:rFonts w:cs="FrankRuehl"/>
          <w:sz w:val="20"/>
        </w:rPr>
        <w:t>C</w:t>
      </w:r>
      <w:r>
        <w:rPr>
          <w:rStyle w:val="default"/>
          <w:rFonts w:cs="FrankRuehl"/>
          <w:noProof w:val="0"/>
          <w:sz w:val="20"/>
          <w:rtl/>
        </w:rPr>
        <w:t xml:space="preserve"> – תעריף נורמטיבי למשרדים, שירותים ומסחר, שהוא מכפלת הערך של הרשות המקומית לפי טבלה 6 נכון לשנת הכספים שלגביה נערך הדוח הכספי המבוקר האחרון במקדמי ההעדפה של הרשות בטבלאות 4 ו-5;</w:t>
      </w:r>
    </w:p>
    <w:p w14:paraId="76646B29" w14:textId="77777777" w:rsidR="009F1CCB" w:rsidRDefault="009F1CCB" w:rsidP="00431CAA">
      <w:pPr>
        <w:pStyle w:val="P00"/>
        <w:spacing w:before="72"/>
        <w:ind w:left="0" w:right="1134"/>
        <w:rPr>
          <w:rStyle w:val="default"/>
          <w:rFonts w:cs="FrankRuehl"/>
          <w:noProof w:val="0"/>
          <w:sz w:val="20"/>
          <w:rtl/>
        </w:rPr>
      </w:pPr>
      <w:r>
        <w:rPr>
          <w:rStyle w:val="default"/>
          <w:rFonts w:cs="FrankRuehl"/>
          <w:sz w:val="20"/>
        </w:rPr>
        <w:t>D</w:t>
      </w:r>
      <w:r>
        <w:rPr>
          <w:rStyle w:val="default"/>
          <w:rFonts w:cs="FrankRuehl"/>
          <w:noProof w:val="0"/>
          <w:sz w:val="20"/>
          <w:rtl/>
        </w:rPr>
        <w:t xml:space="preserve"> – סך כל שטח נכסי משרדים, שירותים ומסחר לפי הדוח הכספי המבוקר האחרון;</w:t>
      </w:r>
    </w:p>
    <w:p w14:paraId="057002D4" w14:textId="77777777" w:rsidR="009F1CCB" w:rsidRDefault="009F1CCB" w:rsidP="00431CAA">
      <w:pPr>
        <w:pStyle w:val="P00"/>
        <w:spacing w:before="72"/>
        <w:ind w:left="0" w:right="1134"/>
        <w:rPr>
          <w:rStyle w:val="default"/>
          <w:rFonts w:cs="FrankRuehl"/>
          <w:noProof w:val="0"/>
          <w:sz w:val="20"/>
          <w:rtl/>
        </w:rPr>
      </w:pPr>
      <w:r>
        <w:rPr>
          <w:rStyle w:val="default"/>
          <w:rFonts w:cs="FrankRuehl"/>
          <w:sz w:val="20"/>
        </w:rPr>
        <w:t>E</w:t>
      </w:r>
      <w:r>
        <w:rPr>
          <w:rStyle w:val="default"/>
          <w:rFonts w:cs="FrankRuehl"/>
          <w:noProof w:val="0"/>
          <w:sz w:val="20"/>
          <w:rtl/>
        </w:rPr>
        <w:t xml:space="preserve"> – חיוב ארנונה בעד נכסי תעשייה, בתי מלאכה, משרדים, שירותים ומסחר לפי הדוח הכספי המבוקר האחרון;</w:t>
      </w:r>
    </w:p>
    <w:p w14:paraId="3529271A" w14:textId="77777777" w:rsidR="009F1CCB" w:rsidRDefault="009F1CCB" w:rsidP="00431CAA">
      <w:pPr>
        <w:pStyle w:val="P00"/>
        <w:spacing w:before="72"/>
        <w:ind w:left="0" w:right="1134"/>
        <w:rPr>
          <w:rStyle w:val="default"/>
          <w:rFonts w:cs="FrankRuehl"/>
          <w:noProof w:val="0"/>
          <w:sz w:val="20"/>
          <w:rtl/>
        </w:rPr>
      </w:pPr>
      <w:r>
        <w:rPr>
          <w:rStyle w:val="default"/>
          <w:rFonts w:cs="FrankRuehl"/>
          <w:sz w:val="20"/>
        </w:rPr>
        <w:t>P</w:t>
      </w:r>
      <w:r>
        <w:rPr>
          <w:rStyle w:val="default"/>
          <w:rFonts w:cs="FrankRuehl"/>
          <w:noProof w:val="0"/>
          <w:sz w:val="20"/>
          <w:rtl/>
        </w:rPr>
        <w:t xml:space="preserve"> – לעניין זה, מספר התושבים שלפי הרישום במרשם האוכלוסין המתנהל לפי חוק מרשם האוכלוסין התגוררו בתחום הרשות המקומית ביום 1 בינואר של שנת הכספים שלגביה נערך הדוח הכספי המבוקר האחרון.</w:t>
      </w:r>
    </w:p>
    <w:p w14:paraId="06CDF11B" w14:textId="77777777" w:rsidR="009F1CCB" w:rsidRDefault="009F1CCB" w:rsidP="00431CAA">
      <w:pPr>
        <w:pStyle w:val="P00"/>
        <w:spacing w:before="72"/>
        <w:ind w:left="0" w:right="1134"/>
        <w:rPr>
          <w:rStyle w:val="default"/>
          <w:rFonts w:cs="FrankRuehl"/>
          <w:noProof w:val="0"/>
          <w:sz w:val="20"/>
          <w:rtl/>
        </w:rPr>
      </w:pPr>
    </w:p>
    <w:p w14:paraId="25A7586D" w14:textId="77777777" w:rsidR="009F1CCB" w:rsidRPr="006212FD" w:rsidRDefault="009F1CCB" w:rsidP="006212FD">
      <w:pPr>
        <w:pStyle w:val="P00"/>
        <w:spacing w:before="72"/>
        <w:ind w:left="0" w:right="1134"/>
        <w:jc w:val="center"/>
        <w:rPr>
          <w:rStyle w:val="default"/>
          <w:rFonts w:cs="David"/>
          <w:noProof w:val="0"/>
          <w:sz w:val="20"/>
          <w:szCs w:val="22"/>
          <w:rtl/>
        </w:rPr>
      </w:pPr>
      <w:r w:rsidRPr="006212FD">
        <w:rPr>
          <w:rStyle w:val="default"/>
          <w:rFonts w:cs="David"/>
          <w:noProof w:val="0"/>
          <w:sz w:val="20"/>
          <w:szCs w:val="22"/>
          <w:rtl/>
        </w:rPr>
        <w:t>טבלה 1</w:t>
      </w:r>
    </w:p>
    <w:p w14:paraId="1FF8093E" w14:textId="77777777" w:rsidR="009F1CCB" w:rsidRPr="006212FD" w:rsidRDefault="009F1CCB" w:rsidP="006212FD">
      <w:pPr>
        <w:pStyle w:val="P00"/>
        <w:spacing w:before="72"/>
        <w:ind w:left="0" w:right="1134"/>
        <w:jc w:val="center"/>
        <w:rPr>
          <w:rStyle w:val="default"/>
          <w:rFonts w:cs="FrankRuehl"/>
          <w:noProof w:val="0"/>
          <w:sz w:val="20"/>
          <w:szCs w:val="24"/>
          <w:rtl/>
        </w:rPr>
      </w:pPr>
      <w:r w:rsidRPr="006212FD">
        <w:rPr>
          <w:rStyle w:val="default"/>
          <w:rFonts w:cs="FrankRuehl"/>
          <w:noProof w:val="0"/>
          <w:sz w:val="20"/>
          <w:szCs w:val="24"/>
          <w:rtl/>
        </w:rPr>
        <w:t>(</w:t>
      </w:r>
      <w:r w:rsidRPr="006212FD">
        <w:rPr>
          <w:rStyle w:val="default"/>
          <w:rFonts w:cs="FrankRuehl"/>
          <w:sz w:val="20"/>
          <w:szCs w:val="24"/>
        </w:rPr>
        <w:t>N</w:t>
      </w:r>
      <w:r w:rsidRPr="006212FD">
        <w:rPr>
          <w:rStyle w:val="default"/>
          <w:rFonts w:cs="FrankRuehl"/>
          <w:noProof w:val="0"/>
          <w:sz w:val="20"/>
          <w:szCs w:val="24"/>
          <w:rtl/>
        </w:rPr>
        <w:t xml:space="preserve"> בהגדרה "הכנסה נורמטיבית לנפש מארנונה כללית")</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67"/>
        <w:gridCol w:w="2126"/>
        <w:gridCol w:w="2126"/>
        <w:gridCol w:w="2119"/>
      </w:tblGrid>
      <w:tr w:rsidR="009F1CCB" w:rsidRPr="006212FD" w14:paraId="78336465" w14:textId="77777777" w:rsidTr="000F11B8">
        <w:tc>
          <w:tcPr>
            <w:tcW w:w="1567" w:type="dxa"/>
            <w:vAlign w:val="bottom"/>
          </w:tcPr>
          <w:p w14:paraId="0987597B" w14:textId="77777777" w:rsidR="009F1CCB" w:rsidRPr="000F11B8" w:rsidRDefault="009F1CCB" w:rsidP="000F11B8">
            <w:pPr>
              <w:pStyle w:val="P00"/>
              <w:spacing w:before="0"/>
              <w:ind w:left="0"/>
              <w:jc w:val="center"/>
              <w:rPr>
                <w:rStyle w:val="default"/>
                <w:rFonts w:cs="FrankRuehl"/>
                <w:noProof w:val="0"/>
                <w:sz w:val="22"/>
                <w:szCs w:val="22"/>
                <w:rtl/>
              </w:rPr>
            </w:pPr>
            <w:r w:rsidRPr="000F11B8">
              <w:rPr>
                <w:rStyle w:val="default"/>
                <w:rFonts w:cs="FrankRuehl"/>
                <w:noProof w:val="0"/>
                <w:sz w:val="22"/>
                <w:szCs w:val="22"/>
                <w:rtl/>
              </w:rPr>
              <w:t>אשכול במדרג החברתי-כלכלי</w:t>
            </w:r>
          </w:p>
        </w:tc>
        <w:tc>
          <w:tcPr>
            <w:tcW w:w="2126" w:type="dxa"/>
            <w:vAlign w:val="bottom"/>
          </w:tcPr>
          <w:p w14:paraId="288081E0" w14:textId="77777777" w:rsidR="009F1CCB" w:rsidRPr="000F11B8" w:rsidRDefault="009F1CCB" w:rsidP="000F11B8">
            <w:pPr>
              <w:pStyle w:val="P00"/>
              <w:spacing w:before="0"/>
              <w:ind w:left="0"/>
              <w:jc w:val="center"/>
              <w:rPr>
                <w:rStyle w:val="default"/>
                <w:rFonts w:cs="FrankRuehl"/>
                <w:noProof w:val="0"/>
                <w:sz w:val="22"/>
                <w:szCs w:val="22"/>
                <w:rtl/>
              </w:rPr>
            </w:pPr>
            <w:r w:rsidRPr="000F11B8">
              <w:rPr>
                <w:rStyle w:val="default"/>
                <w:rFonts w:cs="FrankRuehl"/>
                <w:noProof w:val="0"/>
                <w:sz w:val="22"/>
                <w:szCs w:val="22"/>
                <w:rtl/>
              </w:rPr>
              <w:t>תעריף ארנונה נורמטיבי למגורים לשנת 2016 בשקלים חדשים</w:t>
            </w:r>
          </w:p>
        </w:tc>
        <w:tc>
          <w:tcPr>
            <w:tcW w:w="2126" w:type="dxa"/>
            <w:vAlign w:val="bottom"/>
          </w:tcPr>
          <w:p w14:paraId="65033F12" w14:textId="77777777" w:rsidR="009F1CCB" w:rsidRPr="000F11B8" w:rsidRDefault="009F1CCB" w:rsidP="000F11B8">
            <w:pPr>
              <w:pStyle w:val="P00"/>
              <w:spacing w:before="0"/>
              <w:ind w:left="0"/>
              <w:jc w:val="center"/>
              <w:rPr>
                <w:rStyle w:val="default"/>
                <w:rFonts w:cs="FrankRuehl"/>
                <w:noProof w:val="0"/>
                <w:sz w:val="22"/>
                <w:szCs w:val="22"/>
                <w:rtl/>
              </w:rPr>
            </w:pPr>
            <w:r w:rsidRPr="000F11B8">
              <w:rPr>
                <w:rStyle w:val="default"/>
                <w:rFonts w:cs="FrankRuehl"/>
                <w:noProof w:val="0"/>
                <w:sz w:val="22"/>
                <w:szCs w:val="22"/>
                <w:rtl/>
              </w:rPr>
              <w:t>תעריף ארנונה נורמטיבי למגורים לשנת 2017 בשקלים חדשים</w:t>
            </w:r>
          </w:p>
        </w:tc>
        <w:tc>
          <w:tcPr>
            <w:tcW w:w="2119" w:type="dxa"/>
            <w:vAlign w:val="bottom"/>
          </w:tcPr>
          <w:p w14:paraId="4897876E" w14:textId="77777777" w:rsidR="009F1CCB" w:rsidRPr="000F11B8" w:rsidRDefault="009F1CCB" w:rsidP="000F11B8">
            <w:pPr>
              <w:pStyle w:val="P00"/>
              <w:spacing w:before="0"/>
              <w:ind w:left="0"/>
              <w:jc w:val="center"/>
              <w:rPr>
                <w:rStyle w:val="default"/>
                <w:rFonts w:cs="FrankRuehl"/>
                <w:noProof w:val="0"/>
                <w:sz w:val="22"/>
                <w:szCs w:val="22"/>
                <w:rtl/>
              </w:rPr>
            </w:pPr>
            <w:r w:rsidRPr="000F11B8">
              <w:rPr>
                <w:rStyle w:val="default"/>
                <w:rFonts w:cs="FrankRuehl"/>
                <w:noProof w:val="0"/>
                <w:sz w:val="22"/>
                <w:szCs w:val="22"/>
                <w:rtl/>
              </w:rPr>
              <w:t>תעריף ארנונה נורמטיבי למגורים לשנת 2018 בשקלים חדשים</w:t>
            </w:r>
          </w:p>
        </w:tc>
      </w:tr>
      <w:tr w:rsidR="009F1CCB" w:rsidRPr="006212FD" w14:paraId="521E4AB4" w14:textId="77777777" w:rsidTr="000F11B8">
        <w:tc>
          <w:tcPr>
            <w:tcW w:w="1567" w:type="dxa"/>
          </w:tcPr>
          <w:p w14:paraId="669F63EF"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w:t>
            </w:r>
          </w:p>
        </w:tc>
        <w:tc>
          <w:tcPr>
            <w:tcW w:w="2126" w:type="dxa"/>
          </w:tcPr>
          <w:p w14:paraId="0BC9C1BC"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42.483</w:t>
            </w:r>
          </w:p>
        </w:tc>
        <w:tc>
          <w:tcPr>
            <w:tcW w:w="2126" w:type="dxa"/>
          </w:tcPr>
          <w:p w14:paraId="561A1114"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43.235</w:t>
            </w:r>
          </w:p>
        </w:tc>
        <w:tc>
          <w:tcPr>
            <w:tcW w:w="2119" w:type="dxa"/>
          </w:tcPr>
          <w:p w14:paraId="410E068E"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44.178</w:t>
            </w:r>
          </w:p>
        </w:tc>
      </w:tr>
      <w:tr w:rsidR="009F1CCB" w:rsidRPr="006212FD" w14:paraId="5A3AC576" w14:textId="77777777" w:rsidTr="000F11B8">
        <w:tc>
          <w:tcPr>
            <w:tcW w:w="1567" w:type="dxa"/>
          </w:tcPr>
          <w:p w14:paraId="6F24C26A"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2</w:t>
            </w:r>
          </w:p>
        </w:tc>
        <w:tc>
          <w:tcPr>
            <w:tcW w:w="2126" w:type="dxa"/>
          </w:tcPr>
          <w:p w14:paraId="70435357"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42.483</w:t>
            </w:r>
          </w:p>
        </w:tc>
        <w:tc>
          <w:tcPr>
            <w:tcW w:w="2126" w:type="dxa"/>
          </w:tcPr>
          <w:p w14:paraId="61E1341A"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43.235</w:t>
            </w:r>
          </w:p>
        </w:tc>
        <w:tc>
          <w:tcPr>
            <w:tcW w:w="2119" w:type="dxa"/>
          </w:tcPr>
          <w:p w14:paraId="1798C142"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44.178</w:t>
            </w:r>
          </w:p>
        </w:tc>
      </w:tr>
      <w:tr w:rsidR="009F1CCB" w:rsidRPr="006212FD" w14:paraId="4FBF8828" w14:textId="77777777" w:rsidTr="000F11B8">
        <w:tc>
          <w:tcPr>
            <w:tcW w:w="1567" w:type="dxa"/>
          </w:tcPr>
          <w:p w14:paraId="1BB61A75"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3</w:t>
            </w:r>
          </w:p>
        </w:tc>
        <w:tc>
          <w:tcPr>
            <w:tcW w:w="2126" w:type="dxa"/>
          </w:tcPr>
          <w:p w14:paraId="3421C522"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43.333</w:t>
            </w:r>
          </w:p>
        </w:tc>
        <w:tc>
          <w:tcPr>
            <w:tcW w:w="2126" w:type="dxa"/>
          </w:tcPr>
          <w:p w14:paraId="0E947FE6"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44.100</w:t>
            </w:r>
          </w:p>
        </w:tc>
        <w:tc>
          <w:tcPr>
            <w:tcW w:w="2119" w:type="dxa"/>
          </w:tcPr>
          <w:p w14:paraId="71FB4629"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45.061</w:t>
            </w:r>
          </w:p>
        </w:tc>
      </w:tr>
      <w:tr w:rsidR="009F1CCB" w:rsidRPr="006212FD" w14:paraId="757CA679" w14:textId="77777777" w:rsidTr="000F11B8">
        <w:tc>
          <w:tcPr>
            <w:tcW w:w="1567" w:type="dxa"/>
          </w:tcPr>
          <w:p w14:paraId="01D74AB7"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4</w:t>
            </w:r>
          </w:p>
        </w:tc>
        <w:tc>
          <w:tcPr>
            <w:tcW w:w="2126" w:type="dxa"/>
          </w:tcPr>
          <w:p w14:paraId="3B59FC56"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44.199</w:t>
            </w:r>
          </w:p>
        </w:tc>
        <w:tc>
          <w:tcPr>
            <w:tcW w:w="2126" w:type="dxa"/>
          </w:tcPr>
          <w:p w14:paraId="06324F62"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44.982</w:t>
            </w:r>
          </w:p>
        </w:tc>
        <w:tc>
          <w:tcPr>
            <w:tcW w:w="2119" w:type="dxa"/>
          </w:tcPr>
          <w:p w14:paraId="531C0871"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45.963</w:t>
            </w:r>
          </w:p>
        </w:tc>
      </w:tr>
      <w:tr w:rsidR="009F1CCB" w:rsidRPr="006212FD" w14:paraId="0671244B" w14:textId="77777777" w:rsidTr="000F11B8">
        <w:tc>
          <w:tcPr>
            <w:tcW w:w="1567" w:type="dxa"/>
          </w:tcPr>
          <w:p w14:paraId="4A0B5E7A"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5</w:t>
            </w:r>
          </w:p>
        </w:tc>
        <w:tc>
          <w:tcPr>
            <w:tcW w:w="2126" w:type="dxa"/>
          </w:tcPr>
          <w:p w14:paraId="3134452A"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46.409</w:t>
            </w:r>
          </w:p>
        </w:tc>
        <w:tc>
          <w:tcPr>
            <w:tcW w:w="2126" w:type="dxa"/>
          </w:tcPr>
          <w:p w14:paraId="3D4E23BD"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47.231</w:t>
            </w:r>
          </w:p>
        </w:tc>
        <w:tc>
          <w:tcPr>
            <w:tcW w:w="2119" w:type="dxa"/>
          </w:tcPr>
          <w:p w14:paraId="79BDEE6F"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48.261</w:t>
            </w:r>
          </w:p>
        </w:tc>
      </w:tr>
      <w:tr w:rsidR="009F1CCB" w:rsidRPr="006212FD" w14:paraId="3B8EB62B" w14:textId="77777777" w:rsidTr="000F11B8">
        <w:tc>
          <w:tcPr>
            <w:tcW w:w="1567" w:type="dxa"/>
          </w:tcPr>
          <w:p w14:paraId="3D8A1069"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6</w:t>
            </w:r>
          </w:p>
        </w:tc>
        <w:tc>
          <w:tcPr>
            <w:tcW w:w="2126" w:type="dxa"/>
          </w:tcPr>
          <w:p w14:paraId="74A46AB3"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48.730</w:t>
            </w:r>
          </w:p>
        </w:tc>
        <w:tc>
          <w:tcPr>
            <w:tcW w:w="2126" w:type="dxa"/>
          </w:tcPr>
          <w:p w14:paraId="629E5E12"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49.592</w:t>
            </w:r>
          </w:p>
        </w:tc>
        <w:tc>
          <w:tcPr>
            <w:tcW w:w="2119" w:type="dxa"/>
          </w:tcPr>
          <w:p w14:paraId="708BBAEB"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50.674</w:t>
            </w:r>
          </w:p>
        </w:tc>
      </w:tr>
      <w:tr w:rsidR="009F1CCB" w:rsidRPr="006212FD" w14:paraId="4E95A91B" w14:textId="77777777" w:rsidTr="000F11B8">
        <w:tc>
          <w:tcPr>
            <w:tcW w:w="1567" w:type="dxa"/>
          </w:tcPr>
          <w:p w14:paraId="6CEF5F91"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7</w:t>
            </w:r>
          </w:p>
        </w:tc>
        <w:tc>
          <w:tcPr>
            <w:tcW w:w="2126" w:type="dxa"/>
          </w:tcPr>
          <w:p w14:paraId="3632369C"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51.166</w:t>
            </w:r>
          </w:p>
        </w:tc>
        <w:tc>
          <w:tcPr>
            <w:tcW w:w="2126" w:type="dxa"/>
          </w:tcPr>
          <w:p w14:paraId="3F65DF1B"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52.072</w:t>
            </w:r>
          </w:p>
        </w:tc>
        <w:tc>
          <w:tcPr>
            <w:tcW w:w="2119" w:type="dxa"/>
          </w:tcPr>
          <w:p w14:paraId="422CDFE2"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53.208</w:t>
            </w:r>
          </w:p>
        </w:tc>
      </w:tr>
      <w:tr w:rsidR="009F1CCB" w:rsidRPr="006212FD" w14:paraId="04FECE64" w14:textId="77777777" w:rsidTr="000F11B8">
        <w:tc>
          <w:tcPr>
            <w:tcW w:w="1567" w:type="dxa"/>
          </w:tcPr>
          <w:p w14:paraId="5E856000"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8</w:t>
            </w:r>
          </w:p>
        </w:tc>
        <w:tc>
          <w:tcPr>
            <w:tcW w:w="2126" w:type="dxa"/>
          </w:tcPr>
          <w:p w14:paraId="3DC0CF1E"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56.283</w:t>
            </w:r>
          </w:p>
        </w:tc>
        <w:tc>
          <w:tcPr>
            <w:tcW w:w="2126" w:type="dxa"/>
          </w:tcPr>
          <w:p w14:paraId="28D69A0D"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57.279</w:t>
            </w:r>
          </w:p>
        </w:tc>
        <w:tc>
          <w:tcPr>
            <w:tcW w:w="2119" w:type="dxa"/>
          </w:tcPr>
          <w:p w14:paraId="4BE0AAA1"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58.528</w:t>
            </w:r>
          </w:p>
        </w:tc>
      </w:tr>
      <w:tr w:rsidR="009F1CCB" w:rsidRPr="006212FD" w14:paraId="0CDAFB3A" w14:textId="77777777" w:rsidTr="000F11B8">
        <w:tc>
          <w:tcPr>
            <w:tcW w:w="1567" w:type="dxa"/>
          </w:tcPr>
          <w:p w14:paraId="3E407505"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9</w:t>
            </w:r>
          </w:p>
        </w:tc>
        <w:tc>
          <w:tcPr>
            <w:tcW w:w="2126" w:type="dxa"/>
          </w:tcPr>
          <w:p w14:paraId="49D61E7A"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64.725</w:t>
            </w:r>
          </w:p>
        </w:tc>
        <w:tc>
          <w:tcPr>
            <w:tcW w:w="2126" w:type="dxa"/>
          </w:tcPr>
          <w:p w14:paraId="365C0A1C"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65.871</w:t>
            </w:r>
          </w:p>
        </w:tc>
        <w:tc>
          <w:tcPr>
            <w:tcW w:w="2119" w:type="dxa"/>
          </w:tcPr>
          <w:p w14:paraId="03FC9B35"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67.308</w:t>
            </w:r>
          </w:p>
        </w:tc>
      </w:tr>
      <w:tr w:rsidR="009F1CCB" w:rsidRPr="006212FD" w14:paraId="7B190FC4" w14:textId="77777777" w:rsidTr="000F11B8">
        <w:tc>
          <w:tcPr>
            <w:tcW w:w="1567" w:type="dxa"/>
          </w:tcPr>
          <w:p w14:paraId="47E491AC"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10</w:t>
            </w:r>
          </w:p>
        </w:tc>
        <w:tc>
          <w:tcPr>
            <w:tcW w:w="2126" w:type="dxa"/>
          </w:tcPr>
          <w:p w14:paraId="26B556C4"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74.434</w:t>
            </w:r>
          </w:p>
        </w:tc>
        <w:tc>
          <w:tcPr>
            <w:tcW w:w="2126" w:type="dxa"/>
          </w:tcPr>
          <w:p w14:paraId="15CE6A88"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75.752</w:t>
            </w:r>
          </w:p>
        </w:tc>
        <w:tc>
          <w:tcPr>
            <w:tcW w:w="2119" w:type="dxa"/>
          </w:tcPr>
          <w:p w14:paraId="2AD9A844"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77.404</w:t>
            </w:r>
          </w:p>
        </w:tc>
      </w:tr>
    </w:tbl>
    <w:p w14:paraId="0B7ED4F5" w14:textId="77777777" w:rsidR="009F1CCB" w:rsidRDefault="009F1CCB" w:rsidP="00431CAA">
      <w:pPr>
        <w:pStyle w:val="P00"/>
        <w:spacing w:before="72"/>
        <w:ind w:left="0" w:right="1134"/>
        <w:rPr>
          <w:rStyle w:val="default"/>
          <w:rFonts w:cs="FrankRuehl"/>
          <w:noProof w:val="0"/>
          <w:sz w:val="20"/>
          <w:rtl/>
        </w:rPr>
      </w:pPr>
    </w:p>
    <w:p w14:paraId="1BBC6D22" w14:textId="77777777" w:rsidR="009F1CCB" w:rsidRPr="006212FD" w:rsidRDefault="009F1CCB" w:rsidP="00B9588C">
      <w:pPr>
        <w:pStyle w:val="P00"/>
        <w:spacing w:before="72"/>
        <w:ind w:left="0" w:right="1134"/>
        <w:jc w:val="center"/>
        <w:rPr>
          <w:rStyle w:val="default"/>
          <w:rFonts w:cs="David"/>
          <w:noProof w:val="0"/>
          <w:sz w:val="20"/>
          <w:szCs w:val="22"/>
          <w:rtl/>
        </w:rPr>
      </w:pPr>
      <w:r w:rsidRPr="006212FD">
        <w:rPr>
          <w:rStyle w:val="default"/>
          <w:rFonts w:cs="David"/>
          <w:noProof w:val="0"/>
          <w:sz w:val="20"/>
          <w:szCs w:val="22"/>
          <w:rtl/>
        </w:rPr>
        <w:t xml:space="preserve">טבלה </w:t>
      </w:r>
      <w:r>
        <w:rPr>
          <w:rStyle w:val="default"/>
          <w:rFonts w:cs="David"/>
          <w:noProof w:val="0"/>
          <w:sz w:val="20"/>
          <w:szCs w:val="22"/>
          <w:rtl/>
        </w:rPr>
        <w:t>2</w:t>
      </w:r>
    </w:p>
    <w:p w14:paraId="26B378AF" w14:textId="77777777" w:rsidR="009F1CCB" w:rsidRPr="006212FD" w:rsidRDefault="009F1CCB" w:rsidP="00B9588C">
      <w:pPr>
        <w:pStyle w:val="P00"/>
        <w:spacing w:before="72"/>
        <w:ind w:left="0" w:right="1134"/>
        <w:jc w:val="center"/>
        <w:rPr>
          <w:rStyle w:val="default"/>
          <w:rFonts w:cs="FrankRuehl"/>
          <w:noProof w:val="0"/>
          <w:sz w:val="20"/>
          <w:szCs w:val="24"/>
          <w:rtl/>
        </w:rPr>
      </w:pPr>
      <w:r w:rsidRPr="006212FD">
        <w:rPr>
          <w:rStyle w:val="default"/>
          <w:rFonts w:cs="FrankRuehl"/>
          <w:noProof w:val="0"/>
          <w:sz w:val="20"/>
          <w:szCs w:val="24"/>
          <w:rtl/>
        </w:rPr>
        <w:t>(</w:t>
      </w:r>
      <w:r>
        <w:rPr>
          <w:rStyle w:val="default"/>
          <w:rFonts w:cs="FrankRuehl"/>
          <w:sz w:val="20"/>
          <w:szCs w:val="24"/>
        </w:rPr>
        <w:t>D</w:t>
      </w:r>
      <w:r w:rsidRPr="006212FD">
        <w:rPr>
          <w:rStyle w:val="default"/>
          <w:rFonts w:cs="FrankRuehl"/>
          <w:noProof w:val="0"/>
          <w:sz w:val="20"/>
          <w:szCs w:val="24"/>
          <w:rtl/>
        </w:rPr>
        <w:t xml:space="preserve"> בהגדרה "הכנסה נורמטיבית לנפש מארנונה כללית")</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8"/>
        <w:gridCol w:w="3970"/>
      </w:tblGrid>
      <w:tr w:rsidR="009F1CCB" w:rsidRPr="00D520D1" w14:paraId="332ED97A" w14:textId="77777777" w:rsidTr="000F11B8">
        <w:tc>
          <w:tcPr>
            <w:tcW w:w="3968" w:type="dxa"/>
          </w:tcPr>
          <w:p w14:paraId="4E29A86A"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0F11B8">
              <w:rPr>
                <w:rStyle w:val="default"/>
                <w:rFonts w:cs="FrankRuehl"/>
                <w:noProof w:val="0"/>
                <w:sz w:val="22"/>
                <w:szCs w:val="22"/>
                <w:rtl/>
              </w:rPr>
              <w:t>אשכול במדרג החברתי-כלכלי</w:t>
            </w:r>
          </w:p>
        </w:tc>
        <w:tc>
          <w:tcPr>
            <w:tcW w:w="3970" w:type="dxa"/>
          </w:tcPr>
          <w:p w14:paraId="2F2ED85B"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0F11B8">
              <w:rPr>
                <w:rStyle w:val="default"/>
                <w:rFonts w:cs="FrankRuehl"/>
                <w:noProof w:val="0"/>
                <w:sz w:val="22"/>
                <w:szCs w:val="22"/>
                <w:rtl/>
              </w:rPr>
              <w:t>גודל שטח נורמטיבי נדרש למגורים במטרים רבועים</w:t>
            </w:r>
          </w:p>
        </w:tc>
      </w:tr>
      <w:tr w:rsidR="009F1CCB" w:rsidRPr="00D520D1" w14:paraId="6FE309E1" w14:textId="77777777" w:rsidTr="000F11B8">
        <w:tc>
          <w:tcPr>
            <w:tcW w:w="3968" w:type="dxa"/>
          </w:tcPr>
          <w:p w14:paraId="2759DC90"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1</w:t>
            </w:r>
          </w:p>
        </w:tc>
        <w:tc>
          <w:tcPr>
            <w:tcW w:w="3970" w:type="dxa"/>
          </w:tcPr>
          <w:p w14:paraId="3D6F3F7A"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20</w:t>
            </w:r>
          </w:p>
        </w:tc>
      </w:tr>
      <w:tr w:rsidR="009F1CCB" w:rsidRPr="00D520D1" w14:paraId="5E39FA1F" w14:textId="77777777" w:rsidTr="000F11B8">
        <w:tc>
          <w:tcPr>
            <w:tcW w:w="3968" w:type="dxa"/>
          </w:tcPr>
          <w:p w14:paraId="73FEDF6A"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2</w:t>
            </w:r>
          </w:p>
        </w:tc>
        <w:tc>
          <w:tcPr>
            <w:tcW w:w="3970" w:type="dxa"/>
          </w:tcPr>
          <w:p w14:paraId="13CDEE41"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20</w:t>
            </w:r>
          </w:p>
        </w:tc>
      </w:tr>
      <w:tr w:rsidR="009F1CCB" w:rsidRPr="00D520D1" w14:paraId="3B854AA1" w14:textId="77777777" w:rsidTr="000F11B8">
        <w:tc>
          <w:tcPr>
            <w:tcW w:w="3968" w:type="dxa"/>
          </w:tcPr>
          <w:p w14:paraId="713D4E2D"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3</w:t>
            </w:r>
          </w:p>
        </w:tc>
        <w:tc>
          <w:tcPr>
            <w:tcW w:w="3970" w:type="dxa"/>
          </w:tcPr>
          <w:p w14:paraId="57ED0929"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22</w:t>
            </w:r>
          </w:p>
        </w:tc>
      </w:tr>
      <w:tr w:rsidR="009F1CCB" w:rsidRPr="00D520D1" w14:paraId="701340ED" w14:textId="77777777" w:rsidTr="000F11B8">
        <w:tc>
          <w:tcPr>
            <w:tcW w:w="3968" w:type="dxa"/>
          </w:tcPr>
          <w:p w14:paraId="038CC913"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4</w:t>
            </w:r>
          </w:p>
        </w:tc>
        <w:tc>
          <w:tcPr>
            <w:tcW w:w="3970" w:type="dxa"/>
          </w:tcPr>
          <w:p w14:paraId="4B0A956D"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22</w:t>
            </w:r>
          </w:p>
        </w:tc>
      </w:tr>
      <w:tr w:rsidR="009F1CCB" w:rsidRPr="00D520D1" w14:paraId="7F0353AF" w14:textId="77777777" w:rsidTr="000F11B8">
        <w:tc>
          <w:tcPr>
            <w:tcW w:w="3968" w:type="dxa"/>
          </w:tcPr>
          <w:p w14:paraId="2DAEA522"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5</w:t>
            </w:r>
          </w:p>
        </w:tc>
        <w:tc>
          <w:tcPr>
            <w:tcW w:w="3970" w:type="dxa"/>
          </w:tcPr>
          <w:p w14:paraId="2001C585"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24</w:t>
            </w:r>
          </w:p>
        </w:tc>
      </w:tr>
      <w:tr w:rsidR="009F1CCB" w:rsidRPr="00D520D1" w14:paraId="5A1D3A73" w14:textId="77777777" w:rsidTr="000F11B8">
        <w:tc>
          <w:tcPr>
            <w:tcW w:w="3968" w:type="dxa"/>
          </w:tcPr>
          <w:p w14:paraId="3DAE4EA5"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6</w:t>
            </w:r>
          </w:p>
        </w:tc>
        <w:tc>
          <w:tcPr>
            <w:tcW w:w="3970" w:type="dxa"/>
          </w:tcPr>
          <w:p w14:paraId="630BE356"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24</w:t>
            </w:r>
          </w:p>
        </w:tc>
      </w:tr>
      <w:tr w:rsidR="009F1CCB" w:rsidRPr="00D520D1" w14:paraId="6B15493E" w14:textId="77777777" w:rsidTr="000F11B8">
        <w:tc>
          <w:tcPr>
            <w:tcW w:w="3968" w:type="dxa"/>
          </w:tcPr>
          <w:p w14:paraId="2E58304F"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7</w:t>
            </w:r>
          </w:p>
        </w:tc>
        <w:tc>
          <w:tcPr>
            <w:tcW w:w="3970" w:type="dxa"/>
          </w:tcPr>
          <w:p w14:paraId="08421B12"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26</w:t>
            </w:r>
          </w:p>
        </w:tc>
      </w:tr>
      <w:tr w:rsidR="009F1CCB" w:rsidRPr="00D520D1" w14:paraId="5BCAFB6C" w14:textId="77777777" w:rsidTr="000F11B8">
        <w:tc>
          <w:tcPr>
            <w:tcW w:w="3968" w:type="dxa"/>
          </w:tcPr>
          <w:p w14:paraId="2AA7C935"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8</w:t>
            </w:r>
          </w:p>
        </w:tc>
        <w:tc>
          <w:tcPr>
            <w:tcW w:w="3970" w:type="dxa"/>
          </w:tcPr>
          <w:p w14:paraId="01DECF7F"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26</w:t>
            </w:r>
          </w:p>
        </w:tc>
      </w:tr>
      <w:tr w:rsidR="009F1CCB" w:rsidRPr="00D520D1" w14:paraId="6A6197A2" w14:textId="77777777" w:rsidTr="000F11B8">
        <w:tc>
          <w:tcPr>
            <w:tcW w:w="3968" w:type="dxa"/>
          </w:tcPr>
          <w:p w14:paraId="151C5899"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9</w:t>
            </w:r>
          </w:p>
        </w:tc>
        <w:tc>
          <w:tcPr>
            <w:tcW w:w="3970" w:type="dxa"/>
          </w:tcPr>
          <w:p w14:paraId="7B7FA172"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28</w:t>
            </w:r>
          </w:p>
        </w:tc>
      </w:tr>
      <w:tr w:rsidR="009F1CCB" w:rsidRPr="00D520D1" w14:paraId="1E605A0E" w14:textId="77777777" w:rsidTr="000F11B8">
        <w:tc>
          <w:tcPr>
            <w:tcW w:w="3968" w:type="dxa"/>
          </w:tcPr>
          <w:p w14:paraId="3D03208E"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10</w:t>
            </w:r>
          </w:p>
        </w:tc>
        <w:tc>
          <w:tcPr>
            <w:tcW w:w="3970" w:type="dxa"/>
          </w:tcPr>
          <w:p w14:paraId="3C04C758"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28</w:t>
            </w:r>
          </w:p>
        </w:tc>
      </w:tr>
    </w:tbl>
    <w:p w14:paraId="716B91D1" w14:textId="77777777" w:rsidR="009F1CCB" w:rsidRDefault="009F1CCB" w:rsidP="00A2431F">
      <w:pPr>
        <w:pStyle w:val="P00"/>
        <w:spacing w:before="72"/>
        <w:ind w:left="0" w:right="1134"/>
        <w:rPr>
          <w:rStyle w:val="default"/>
          <w:rFonts w:cs="FrankRuehl"/>
          <w:noProof w:val="0"/>
          <w:sz w:val="20"/>
          <w:rtl/>
        </w:rPr>
      </w:pPr>
    </w:p>
    <w:p w14:paraId="46C5EABF" w14:textId="77777777" w:rsidR="009F1CCB" w:rsidRPr="006212FD" w:rsidRDefault="009F1CCB" w:rsidP="00A2431F">
      <w:pPr>
        <w:pStyle w:val="P00"/>
        <w:spacing w:before="72"/>
        <w:ind w:left="0" w:right="1134"/>
        <w:jc w:val="center"/>
        <w:rPr>
          <w:rStyle w:val="default"/>
          <w:rFonts w:cs="David"/>
          <w:noProof w:val="0"/>
          <w:sz w:val="20"/>
          <w:szCs w:val="22"/>
          <w:rtl/>
        </w:rPr>
      </w:pPr>
      <w:r w:rsidRPr="006212FD">
        <w:rPr>
          <w:rStyle w:val="default"/>
          <w:rFonts w:cs="David"/>
          <w:noProof w:val="0"/>
          <w:sz w:val="20"/>
          <w:szCs w:val="22"/>
          <w:rtl/>
        </w:rPr>
        <w:t xml:space="preserve">טבלה </w:t>
      </w:r>
      <w:r>
        <w:rPr>
          <w:rStyle w:val="default"/>
          <w:rFonts w:cs="David"/>
          <w:noProof w:val="0"/>
          <w:sz w:val="20"/>
          <w:szCs w:val="22"/>
          <w:rtl/>
        </w:rPr>
        <w:t>3</w:t>
      </w:r>
    </w:p>
    <w:p w14:paraId="31CB89EA" w14:textId="77777777" w:rsidR="009F1CCB" w:rsidRPr="006212FD" w:rsidRDefault="009F1CCB" w:rsidP="00A2431F">
      <w:pPr>
        <w:pStyle w:val="P00"/>
        <w:spacing w:before="72"/>
        <w:ind w:left="0" w:right="1134"/>
        <w:jc w:val="center"/>
        <w:rPr>
          <w:rStyle w:val="default"/>
          <w:rFonts w:cs="FrankRuehl"/>
          <w:noProof w:val="0"/>
          <w:sz w:val="20"/>
          <w:szCs w:val="24"/>
          <w:rtl/>
        </w:rPr>
      </w:pPr>
      <w:r w:rsidRPr="006212FD">
        <w:rPr>
          <w:rStyle w:val="default"/>
          <w:rFonts w:cs="FrankRuehl"/>
          <w:noProof w:val="0"/>
          <w:sz w:val="20"/>
          <w:szCs w:val="24"/>
          <w:rtl/>
        </w:rPr>
        <w:t>(</w:t>
      </w:r>
      <w:r>
        <w:rPr>
          <w:rStyle w:val="default"/>
          <w:rFonts w:cs="FrankRuehl"/>
          <w:sz w:val="20"/>
          <w:szCs w:val="24"/>
        </w:rPr>
        <w:t>A</w:t>
      </w:r>
      <w:r>
        <w:rPr>
          <w:rStyle w:val="default"/>
          <w:rFonts w:cs="FrankRuehl"/>
          <w:noProof w:val="0"/>
          <w:sz w:val="20"/>
          <w:szCs w:val="24"/>
          <w:rtl/>
        </w:rPr>
        <w:t xml:space="preserve"> בהגדרת </w:t>
      </w:r>
      <w:r>
        <w:rPr>
          <w:rStyle w:val="default"/>
          <w:rFonts w:cs="FrankRuehl"/>
          <w:sz w:val="20"/>
          <w:szCs w:val="24"/>
        </w:rPr>
        <w:t>W</w:t>
      </w:r>
      <w:r>
        <w:rPr>
          <w:rStyle w:val="default"/>
          <w:rFonts w:cs="FrankRuehl"/>
          <w:noProof w:val="0"/>
          <w:sz w:val="20"/>
          <w:szCs w:val="24"/>
          <w:rtl/>
        </w:rPr>
        <w:t xml:space="preserve"> בהגדרה </w:t>
      </w:r>
      <w:r w:rsidRPr="006212FD">
        <w:rPr>
          <w:rStyle w:val="default"/>
          <w:rFonts w:cs="FrankRuehl"/>
          <w:noProof w:val="0"/>
          <w:sz w:val="20"/>
          <w:szCs w:val="24"/>
          <w:rtl/>
        </w:rPr>
        <w:t>"הכנסה נורמטיבית לנפש מארנונה כללית")</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0"/>
        <w:gridCol w:w="1982"/>
        <w:gridCol w:w="1983"/>
        <w:gridCol w:w="1983"/>
      </w:tblGrid>
      <w:tr w:rsidR="009F1CCB" w:rsidRPr="00245F93" w14:paraId="4EF2DB5D" w14:textId="77777777" w:rsidTr="000F11B8">
        <w:tc>
          <w:tcPr>
            <w:tcW w:w="2265" w:type="dxa"/>
            <w:vAlign w:val="bottom"/>
          </w:tcPr>
          <w:p w14:paraId="68769864" w14:textId="77777777" w:rsidR="009F1CCB" w:rsidRPr="000F11B8" w:rsidRDefault="009F1CCB" w:rsidP="000F11B8">
            <w:pPr>
              <w:pStyle w:val="P00"/>
              <w:spacing w:before="0"/>
              <w:ind w:left="0"/>
              <w:jc w:val="center"/>
              <w:rPr>
                <w:rStyle w:val="default"/>
                <w:rFonts w:cs="FrankRuehl"/>
                <w:noProof w:val="0"/>
                <w:sz w:val="22"/>
                <w:szCs w:val="22"/>
                <w:rtl/>
              </w:rPr>
            </w:pPr>
            <w:r w:rsidRPr="000F11B8">
              <w:rPr>
                <w:rStyle w:val="default"/>
                <w:rFonts w:cs="FrankRuehl"/>
                <w:noProof w:val="0"/>
                <w:sz w:val="22"/>
                <w:szCs w:val="22"/>
                <w:rtl/>
              </w:rPr>
              <w:t>נפת הרשות המקומית, לפי טבלה 7</w:t>
            </w:r>
          </w:p>
        </w:tc>
        <w:tc>
          <w:tcPr>
            <w:tcW w:w="2265" w:type="dxa"/>
            <w:vAlign w:val="bottom"/>
          </w:tcPr>
          <w:p w14:paraId="28C131FC" w14:textId="77777777" w:rsidR="009F1CCB" w:rsidRPr="000F11B8" w:rsidRDefault="009F1CCB" w:rsidP="000F11B8">
            <w:pPr>
              <w:pStyle w:val="P00"/>
              <w:spacing w:before="0"/>
              <w:ind w:left="0"/>
              <w:jc w:val="center"/>
              <w:rPr>
                <w:rStyle w:val="default"/>
                <w:rFonts w:cs="FrankRuehl"/>
                <w:noProof w:val="0"/>
                <w:sz w:val="22"/>
                <w:szCs w:val="22"/>
                <w:rtl/>
              </w:rPr>
            </w:pPr>
            <w:r w:rsidRPr="000F11B8">
              <w:rPr>
                <w:rStyle w:val="default"/>
                <w:rFonts w:cs="FrankRuehl"/>
                <w:noProof w:val="0"/>
                <w:sz w:val="22"/>
                <w:szCs w:val="22"/>
                <w:rtl/>
              </w:rPr>
              <w:t>תעריף נורמטיבי לתעשייה ומלאכה לשנת 2016 בשקלים חדשים</w:t>
            </w:r>
          </w:p>
        </w:tc>
        <w:tc>
          <w:tcPr>
            <w:tcW w:w="2266" w:type="dxa"/>
            <w:vAlign w:val="bottom"/>
          </w:tcPr>
          <w:p w14:paraId="16A75B7A" w14:textId="77777777" w:rsidR="009F1CCB" w:rsidRPr="000F11B8" w:rsidRDefault="009F1CCB" w:rsidP="000F11B8">
            <w:pPr>
              <w:pStyle w:val="P00"/>
              <w:spacing w:before="0"/>
              <w:ind w:left="0"/>
              <w:jc w:val="center"/>
              <w:rPr>
                <w:rStyle w:val="default"/>
                <w:rFonts w:cs="FrankRuehl"/>
                <w:noProof w:val="0"/>
                <w:sz w:val="22"/>
                <w:szCs w:val="22"/>
                <w:rtl/>
              </w:rPr>
            </w:pPr>
            <w:r w:rsidRPr="000F11B8">
              <w:rPr>
                <w:rStyle w:val="default"/>
                <w:rFonts w:cs="FrankRuehl"/>
                <w:noProof w:val="0"/>
                <w:sz w:val="22"/>
                <w:szCs w:val="22"/>
                <w:rtl/>
              </w:rPr>
              <w:t>תעריף נורמטיבי לתעשייה ומלאכה לשנת 2017 בשקלים חדשים</w:t>
            </w:r>
          </w:p>
        </w:tc>
        <w:tc>
          <w:tcPr>
            <w:tcW w:w="2266" w:type="dxa"/>
            <w:vAlign w:val="bottom"/>
          </w:tcPr>
          <w:p w14:paraId="2D6D2360" w14:textId="77777777" w:rsidR="009F1CCB" w:rsidRPr="000F11B8" w:rsidRDefault="009F1CCB" w:rsidP="000F11B8">
            <w:pPr>
              <w:pStyle w:val="P00"/>
              <w:spacing w:before="0"/>
              <w:ind w:left="0"/>
              <w:jc w:val="center"/>
              <w:rPr>
                <w:rStyle w:val="default"/>
                <w:rFonts w:cs="FrankRuehl"/>
                <w:noProof w:val="0"/>
                <w:sz w:val="22"/>
                <w:szCs w:val="22"/>
                <w:rtl/>
              </w:rPr>
            </w:pPr>
            <w:r w:rsidRPr="000F11B8">
              <w:rPr>
                <w:rStyle w:val="default"/>
                <w:rFonts w:cs="FrankRuehl"/>
                <w:noProof w:val="0"/>
                <w:sz w:val="22"/>
                <w:szCs w:val="22"/>
                <w:rtl/>
              </w:rPr>
              <w:t>תעריף נורמטיבי לתעשייה ומלאכה לשנת 2018 בשקלים חדשים</w:t>
            </w:r>
          </w:p>
        </w:tc>
      </w:tr>
      <w:tr w:rsidR="009F1CCB" w:rsidRPr="00245F93" w14:paraId="12D108FB" w14:textId="77777777" w:rsidTr="000F11B8">
        <w:tc>
          <w:tcPr>
            <w:tcW w:w="2265" w:type="dxa"/>
          </w:tcPr>
          <w:p w14:paraId="55D64F2F" w14:textId="77777777" w:rsidR="009F1CCB" w:rsidRPr="000F11B8" w:rsidRDefault="009F1CCB" w:rsidP="000F11B8">
            <w:pPr>
              <w:pStyle w:val="P00"/>
              <w:spacing w:before="0"/>
              <w:ind w:left="0"/>
              <w:rPr>
                <w:rStyle w:val="default"/>
                <w:rFonts w:cs="FrankRuehl"/>
                <w:noProof w:val="0"/>
                <w:sz w:val="20"/>
                <w:szCs w:val="24"/>
                <w:rtl/>
              </w:rPr>
            </w:pPr>
            <w:r w:rsidRPr="000F11B8">
              <w:rPr>
                <w:rStyle w:val="default"/>
                <w:rFonts w:cs="FrankRuehl"/>
                <w:noProof w:val="0"/>
                <w:sz w:val="20"/>
                <w:szCs w:val="24"/>
                <w:rtl/>
              </w:rPr>
              <w:t>גולן</w:t>
            </w:r>
          </w:p>
        </w:tc>
        <w:tc>
          <w:tcPr>
            <w:tcW w:w="2265" w:type="dxa"/>
          </w:tcPr>
          <w:p w14:paraId="19A89418"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32.089</w:t>
            </w:r>
          </w:p>
        </w:tc>
        <w:tc>
          <w:tcPr>
            <w:tcW w:w="2266" w:type="dxa"/>
          </w:tcPr>
          <w:p w14:paraId="73462446"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32.657</w:t>
            </w:r>
          </w:p>
        </w:tc>
        <w:tc>
          <w:tcPr>
            <w:tcW w:w="2266" w:type="dxa"/>
          </w:tcPr>
          <w:p w14:paraId="64EA7D2D"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33.369</w:t>
            </w:r>
          </w:p>
        </w:tc>
      </w:tr>
      <w:tr w:rsidR="009F1CCB" w:rsidRPr="00245F93" w14:paraId="1C2AE69B" w14:textId="77777777" w:rsidTr="000F11B8">
        <w:tc>
          <w:tcPr>
            <w:tcW w:w="2265" w:type="dxa"/>
          </w:tcPr>
          <w:p w14:paraId="785252A8" w14:textId="77777777" w:rsidR="009F1CCB" w:rsidRPr="000F11B8" w:rsidRDefault="009F1CCB" w:rsidP="000F11B8">
            <w:pPr>
              <w:pStyle w:val="P00"/>
              <w:spacing w:before="0"/>
              <w:ind w:left="0"/>
              <w:rPr>
                <w:rStyle w:val="default"/>
                <w:rFonts w:cs="FrankRuehl"/>
                <w:noProof w:val="0"/>
                <w:sz w:val="20"/>
                <w:szCs w:val="24"/>
                <w:rtl/>
              </w:rPr>
            </w:pPr>
            <w:r w:rsidRPr="000F11B8">
              <w:rPr>
                <w:rStyle w:val="default"/>
                <w:rFonts w:cs="FrankRuehl"/>
                <w:noProof w:val="0"/>
                <w:sz w:val="20"/>
                <w:szCs w:val="24"/>
                <w:rtl/>
              </w:rPr>
              <w:t>באר שבע ב'</w:t>
            </w:r>
          </w:p>
        </w:tc>
        <w:tc>
          <w:tcPr>
            <w:tcW w:w="2265" w:type="dxa"/>
          </w:tcPr>
          <w:p w14:paraId="0939F032"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32.634</w:t>
            </w:r>
          </w:p>
        </w:tc>
        <w:tc>
          <w:tcPr>
            <w:tcW w:w="2266" w:type="dxa"/>
          </w:tcPr>
          <w:p w14:paraId="0EC056B4"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33.212</w:t>
            </w:r>
          </w:p>
        </w:tc>
        <w:tc>
          <w:tcPr>
            <w:tcW w:w="2266" w:type="dxa"/>
          </w:tcPr>
          <w:p w14:paraId="03CAF523"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33.936</w:t>
            </w:r>
          </w:p>
        </w:tc>
      </w:tr>
      <w:tr w:rsidR="009F1CCB" w:rsidRPr="00245F93" w14:paraId="34E92D16" w14:textId="77777777" w:rsidTr="000F11B8">
        <w:tc>
          <w:tcPr>
            <w:tcW w:w="2265" w:type="dxa"/>
          </w:tcPr>
          <w:p w14:paraId="34DD8633" w14:textId="77777777" w:rsidR="009F1CCB" w:rsidRPr="000F11B8" w:rsidRDefault="009F1CCB" w:rsidP="000F11B8">
            <w:pPr>
              <w:pStyle w:val="P00"/>
              <w:spacing w:before="0"/>
              <w:ind w:left="0"/>
              <w:rPr>
                <w:rStyle w:val="default"/>
                <w:rFonts w:cs="FrankRuehl"/>
                <w:noProof w:val="0"/>
                <w:sz w:val="20"/>
                <w:szCs w:val="24"/>
                <w:rtl/>
              </w:rPr>
            </w:pPr>
            <w:r w:rsidRPr="000F11B8">
              <w:rPr>
                <w:rStyle w:val="default"/>
                <w:rFonts w:cs="FrankRuehl"/>
                <w:noProof w:val="0"/>
                <w:sz w:val="20"/>
                <w:szCs w:val="24"/>
                <w:rtl/>
              </w:rPr>
              <w:t>צפת</w:t>
            </w:r>
          </w:p>
        </w:tc>
        <w:tc>
          <w:tcPr>
            <w:tcW w:w="2265" w:type="dxa"/>
          </w:tcPr>
          <w:p w14:paraId="31722DB7"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39.096</w:t>
            </w:r>
          </w:p>
        </w:tc>
        <w:tc>
          <w:tcPr>
            <w:tcW w:w="2266" w:type="dxa"/>
          </w:tcPr>
          <w:p w14:paraId="0450A17F"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39.789</w:t>
            </w:r>
          </w:p>
        </w:tc>
        <w:tc>
          <w:tcPr>
            <w:tcW w:w="2266" w:type="dxa"/>
          </w:tcPr>
          <w:p w14:paraId="24503AB6"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40.656</w:t>
            </w:r>
          </w:p>
        </w:tc>
      </w:tr>
      <w:tr w:rsidR="009F1CCB" w:rsidRPr="00245F93" w14:paraId="617E23E7" w14:textId="77777777" w:rsidTr="000F11B8">
        <w:tc>
          <w:tcPr>
            <w:tcW w:w="2265" w:type="dxa"/>
          </w:tcPr>
          <w:p w14:paraId="70737E14" w14:textId="77777777" w:rsidR="009F1CCB" w:rsidRPr="000F11B8" w:rsidRDefault="009F1CCB" w:rsidP="000F11B8">
            <w:pPr>
              <w:pStyle w:val="P00"/>
              <w:spacing w:before="0"/>
              <w:ind w:left="0"/>
              <w:rPr>
                <w:rStyle w:val="default"/>
                <w:rFonts w:cs="FrankRuehl"/>
                <w:noProof w:val="0"/>
                <w:sz w:val="20"/>
                <w:szCs w:val="24"/>
                <w:rtl/>
              </w:rPr>
            </w:pPr>
            <w:r w:rsidRPr="000F11B8">
              <w:rPr>
                <w:rStyle w:val="default"/>
                <w:rFonts w:cs="FrankRuehl"/>
                <w:noProof w:val="0"/>
                <w:sz w:val="20"/>
                <w:szCs w:val="24"/>
                <w:rtl/>
              </w:rPr>
              <w:t>עכו א'</w:t>
            </w:r>
          </w:p>
        </w:tc>
        <w:tc>
          <w:tcPr>
            <w:tcW w:w="2265" w:type="dxa"/>
          </w:tcPr>
          <w:p w14:paraId="19B8C459"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50.419</w:t>
            </w:r>
          </w:p>
        </w:tc>
        <w:tc>
          <w:tcPr>
            <w:tcW w:w="2266" w:type="dxa"/>
          </w:tcPr>
          <w:p w14:paraId="60514034"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51.312</w:t>
            </w:r>
          </w:p>
        </w:tc>
        <w:tc>
          <w:tcPr>
            <w:tcW w:w="2266" w:type="dxa"/>
          </w:tcPr>
          <w:p w14:paraId="2818FBBC"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52.431</w:t>
            </w:r>
          </w:p>
        </w:tc>
      </w:tr>
      <w:tr w:rsidR="009F1CCB" w:rsidRPr="00245F93" w14:paraId="4322BDED" w14:textId="77777777" w:rsidTr="000F11B8">
        <w:tc>
          <w:tcPr>
            <w:tcW w:w="2265" w:type="dxa"/>
          </w:tcPr>
          <w:p w14:paraId="3F342F22" w14:textId="77777777" w:rsidR="009F1CCB" w:rsidRPr="000F11B8" w:rsidRDefault="009F1CCB" w:rsidP="000F11B8">
            <w:pPr>
              <w:pStyle w:val="P00"/>
              <w:spacing w:before="0"/>
              <w:ind w:left="0"/>
              <w:rPr>
                <w:rStyle w:val="default"/>
                <w:rFonts w:cs="FrankRuehl"/>
                <w:noProof w:val="0"/>
                <w:sz w:val="20"/>
                <w:szCs w:val="24"/>
                <w:rtl/>
              </w:rPr>
            </w:pPr>
            <w:r w:rsidRPr="000F11B8">
              <w:rPr>
                <w:rStyle w:val="default"/>
                <w:rFonts w:cs="FrankRuehl"/>
                <w:noProof w:val="0"/>
                <w:sz w:val="20"/>
                <w:szCs w:val="24"/>
                <w:rtl/>
              </w:rPr>
              <w:t>עכו ב'</w:t>
            </w:r>
          </w:p>
        </w:tc>
        <w:tc>
          <w:tcPr>
            <w:tcW w:w="2265" w:type="dxa"/>
          </w:tcPr>
          <w:p w14:paraId="5000F980"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50.552</w:t>
            </w:r>
          </w:p>
        </w:tc>
        <w:tc>
          <w:tcPr>
            <w:tcW w:w="2266" w:type="dxa"/>
          </w:tcPr>
          <w:p w14:paraId="50708EA6"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51.448</w:t>
            </w:r>
          </w:p>
        </w:tc>
        <w:tc>
          <w:tcPr>
            <w:tcW w:w="2266" w:type="dxa"/>
          </w:tcPr>
          <w:p w14:paraId="091D4668"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52.569</w:t>
            </w:r>
          </w:p>
        </w:tc>
      </w:tr>
      <w:tr w:rsidR="009F1CCB" w:rsidRPr="00245F93" w14:paraId="7F7D57C7" w14:textId="77777777" w:rsidTr="000F11B8">
        <w:tc>
          <w:tcPr>
            <w:tcW w:w="2265" w:type="dxa"/>
          </w:tcPr>
          <w:p w14:paraId="26DD0524" w14:textId="77777777" w:rsidR="009F1CCB" w:rsidRPr="000F11B8" w:rsidRDefault="009F1CCB" w:rsidP="000F11B8">
            <w:pPr>
              <w:pStyle w:val="P00"/>
              <w:spacing w:before="0"/>
              <w:ind w:left="0"/>
              <w:rPr>
                <w:rStyle w:val="default"/>
                <w:rFonts w:cs="FrankRuehl"/>
                <w:noProof w:val="0"/>
                <w:sz w:val="20"/>
                <w:szCs w:val="24"/>
                <w:rtl/>
              </w:rPr>
            </w:pPr>
            <w:r w:rsidRPr="000F11B8">
              <w:rPr>
                <w:rStyle w:val="default"/>
                <w:rFonts w:cs="FrankRuehl"/>
                <w:noProof w:val="0"/>
                <w:sz w:val="20"/>
                <w:szCs w:val="24"/>
                <w:rtl/>
              </w:rPr>
              <w:t>כנרת</w:t>
            </w:r>
          </w:p>
        </w:tc>
        <w:tc>
          <w:tcPr>
            <w:tcW w:w="2265" w:type="dxa"/>
          </w:tcPr>
          <w:p w14:paraId="081AF9F8"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51.353</w:t>
            </w:r>
          </w:p>
        </w:tc>
        <w:tc>
          <w:tcPr>
            <w:tcW w:w="2266" w:type="dxa"/>
          </w:tcPr>
          <w:p w14:paraId="0DF441F0"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52.263</w:t>
            </w:r>
          </w:p>
        </w:tc>
        <w:tc>
          <w:tcPr>
            <w:tcW w:w="2266" w:type="dxa"/>
          </w:tcPr>
          <w:p w14:paraId="6E92596B"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53.402</w:t>
            </w:r>
          </w:p>
        </w:tc>
      </w:tr>
      <w:tr w:rsidR="009F1CCB" w:rsidRPr="00245F93" w14:paraId="01CB3408" w14:textId="77777777" w:rsidTr="000F11B8">
        <w:tc>
          <w:tcPr>
            <w:tcW w:w="2265" w:type="dxa"/>
          </w:tcPr>
          <w:p w14:paraId="069D5B84" w14:textId="77777777" w:rsidR="009F1CCB" w:rsidRPr="000F11B8" w:rsidRDefault="009F1CCB" w:rsidP="000F11B8">
            <w:pPr>
              <w:pStyle w:val="P00"/>
              <w:spacing w:before="0"/>
              <w:ind w:left="0"/>
              <w:rPr>
                <w:rStyle w:val="default"/>
                <w:rFonts w:cs="FrankRuehl"/>
                <w:noProof w:val="0"/>
                <w:sz w:val="20"/>
                <w:szCs w:val="24"/>
                <w:rtl/>
              </w:rPr>
            </w:pPr>
            <w:r w:rsidRPr="000F11B8">
              <w:rPr>
                <w:rStyle w:val="default"/>
                <w:rFonts w:cs="FrankRuehl"/>
                <w:noProof w:val="0"/>
                <w:sz w:val="20"/>
                <w:szCs w:val="24"/>
                <w:rtl/>
              </w:rPr>
              <w:t>באר שבע א'</w:t>
            </w:r>
          </w:p>
        </w:tc>
        <w:tc>
          <w:tcPr>
            <w:tcW w:w="2265" w:type="dxa"/>
          </w:tcPr>
          <w:p w14:paraId="5DCC91EC"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55.091</w:t>
            </w:r>
          </w:p>
        </w:tc>
        <w:tc>
          <w:tcPr>
            <w:tcW w:w="2266" w:type="dxa"/>
          </w:tcPr>
          <w:p w14:paraId="0C06E2B4"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56.066</w:t>
            </w:r>
          </w:p>
        </w:tc>
        <w:tc>
          <w:tcPr>
            <w:tcW w:w="2266" w:type="dxa"/>
          </w:tcPr>
          <w:p w14:paraId="7F33D04E"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57.288</w:t>
            </w:r>
          </w:p>
        </w:tc>
      </w:tr>
      <w:tr w:rsidR="009F1CCB" w:rsidRPr="00245F93" w14:paraId="23B9CDB7" w14:textId="77777777" w:rsidTr="000F11B8">
        <w:tc>
          <w:tcPr>
            <w:tcW w:w="2265" w:type="dxa"/>
          </w:tcPr>
          <w:p w14:paraId="6B97B566" w14:textId="77777777" w:rsidR="009F1CCB" w:rsidRPr="000F11B8" w:rsidRDefault="009F1CCB" w:rsidP="000F11B8">
            <w:pPr>
              <w:pStyle w:val="P00"/>
              <w:spacing w:before="0"/>
              <w:ind w:left="0"/>
              <w:rPr>
                <w:rStyle w:val="default"/>
                <w:rFonts w:cs="FrankRuehl"/>
                <w:noProof w:val="0"/>
                <w:sz w:val="20"/>
                <w:szCs w:val="24"/>
                <w:rtl/>
              </w:rPr>
            </w:pPr>
            <w:r w:rsidRPr="000F11B8">
              <w:rPr>
                <w:rStyle w:val="default"/>
                <w:rFonts w:cs="FrankRuehl"/>
                <w:noProof w:val="0"/>
                <w:sz w:val="20"/>
                <w:szCs w:val="24"/>
                <w:rtl/>
              </w:rPr>
              <w:t>יזרעאל ב'</w:t>
            </w:r>
          </w:p>
        </w:tc>
        <w:tc>
          <w:tcPr>
            <w:tcW w:w="2265" w:type="dxa"/>
          </w:tcPr>
          <w:p w14:paraId="3617077D"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59.773</w:t>
            </w:r>
          </w:p>
        </w:tc>
        <w:tc>
          <w:tcPr>
            <w:tcW w:w="2266" w:type="dxa"/>
          </w:tcPr>
          <w:p w14:paraId="2C871383"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60.832</w:t>
            </w:r>
          </w:p>
        </w:tc>
        <w:tc>
          <w:tcPr>
            <w:tcW w:w="2266" w:type="dxa"/>
          </w:tcPr>
          <w:p w14:paraId="55045EE8"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62.158</w:t>
            </w:r>
          </w:p>
        </w:tc>
      </w:tr>
      <w:tr w:rsidR="009F1CCB" w:rsidRPr="00245F93" w14:paraId="3B90BDBB" w14:textId="77777777" w:rsidTr="000F11B8">
        <w:tc>
          <w:tcPr>
            <w:tcW w:w="2265" w:type="dxa"/>
          </w:tcPr>
          <w:p w14:paraId="2A159A62" w14:textId="77777777" w:rsidR="009F1CCB" w:rsidRPr="000F11B8" w:rsidRDefault="009F1CCB" w:rsidP="000F11B8">
            <w:pPr>
              <w:pStyle w:val="P00"/>
              <w:spacing w:before="0"/>
              <w:ind w:left="0"/>
              <w:rPr>
                <w:rStyle w:val="default"/>
                <w:rFonts w:cs="FrankRuehl"/>
                <w:noProof w:val="0"/>
                <w:sz w:val="20"/>
                <w:szCs w:val="24"/>
                <w:rtl/>
              </w:rPr>
            </w:pPr>
            <w:r w:rsidRPr="000F11B8">
              <w:rPr>
                <w:rStyle w:val="default"/>
                <w:rFonts w:cs="FrankRuehl"/>
                <w:noProof w:val="0"/>
                <w:sz w:val="20"/>
                <w:szCs w:val="24"/>
                <w:rtl/>
              </w:rPr>
              <w:t>יזרעאל א'</w:t>
            </w:r>
          </w:p>
        </w:tc>
        <w:tc>
          <w:tcPr>
            <w:tcW w:w="2265" w:type="dxa"/>
          </w:tcPr>
          <w:p w14:paraId="19D05E39"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61.086</w:t>
            </w:r>
          </w:p>
        </w:tc>
        <w:tc>
          <w:tcPr>
            <w:tcW w:w="2266" w:type="dxa"/>
          </w:tcPr>
          <w:p w14:paraId="69BB6228"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62.167</w:t>
            </w:r>
          </w:p>
        </w:tc>
        <w:tc>
          <w:tcPr>
            <w:tcW w:w="2266" w:type="dxa"/>
          </w:tcPr>
          <w:p w14:paraId="54B1943D"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63.523</w:t>
            </w:r>
          </w:p>
        </w:tc>
      </w:tr>
      <w:tr w:rsidR="009F1CCB" w:rsidRPr="00245F93" w14:paraId="0E12A957" w14:textId="77777777" w:rsidTr="000F11B8">
        <w:tc>
          <w:tcPr>
            <w:tcW w:w="2265" w:type="dxa"/>
          </w:tcPr>
          <w:p w14:paraId="3ACB730B" w14:textId="77777777" w:rsidR="009F1CCB" w:rsidRPr="000F11B8" w:rsidRDefault="009F1CCB" w:rsidP="000F11B8">
            <w:pPr>
              <w:pStyle w:val="P00"/>
              <w:spacing w:before="0"/>
              <w:ind w:left="0"/>
              <w:rPr>
                <w:rStyle w:val="default"/>
                <w:rFonts w:cs="FrankRuehl"/>
                <w:noProof w:val="0"/>
                <w:sz w:val="20"/>
                <w:szCs w:val="24"/>
                <w:rtl/>
              </w:rPr>
            </w:pPr>
            <w:r w:rsidRPr="000F11B8">
              <w:rPr>
                <w:rStyle w:val="default"/>
                <w:rFonts w:cs="FrankRuehl"/>
                <w:noProof w:val="0"/>
                <w:sz w:val="20"/>
                <w:szCs w:val="24"/>
                <w:rtl/>
              </w:rPr>
              <w:t>יו"ש</w:t>
            </w:r>
          </w:p>
        </w:tc>
        <w:tc>
          <w:tcPr>
            <w:tcW w:w="2265" w:type="dxa"/>
          </w:tcPr>
          <w:p w14:paraId="2A094B1C"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68.938</w:t>
            </w:r>
          </w:p>
        </w:tc>
        <w:tc>
          <w:tcPr>
            <w:tcW w:w="2266" w:type="dxa"/>
          </w:tcPr>
          <w:p w14:paraId="41932A0B"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70.159</w:t>
            </w:r>
          </w:p>
        </w:tc>
        <w:tc>
          <w:tcPr>
            <w:tcW w:w="2266" w:type="dxa"/>
          </w:tcPr>
          <w:p w14:paraId="45C0BCAA"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71.689</w:t>
            </w:r>
          </w:p>
        </w:tc>
      </w:tr>
      <w:tr w:rsidR="009F1CCB" w:rsidRPr="00245F93" w14:paraId="17007561" w14:textId="77777777" w:rsidTr="000F11B8">
        <w:tc>
          <w:tcPr>
            <w:tcW w:w="2265" w:type="dxa"/>
          </w:tcPr>
          <w:p w14:paraId="7CF73170" w14:textId="77777777" w:rsidR="009F1CCB" w:rsidRPr="000F11B8" w:rsidRDefault="009F1CCB" w:rsidP="000F11B8">
            <w:pPr>
              <w:pStyle w:val="P00"/>
              <w:spacing w:before="0"/>
              <w:ind w:left="0"/>
              <w:rPr>
                <w:rStyle w:val="default"/>
                <w:rFonts w:cs="FrankRuehl"/>
                <w:noProof w:val="0"/>
                <w:sz w:val="20"/>
                <w:szCs w:val="24"/>
                <w:rtl/>
              </w:rPr>
            </w:pPr>
            <w:r w:rsidRPr="000F11B8">
              <w:rPr>
                <w:rStyle w:val="default"/>
                <w:rFonts w:cs="FrankRuehl"/>
                <w:noProof w:val="0"/>
                <w:sz w:val="20"/>
                <w:szCs w:val="24"/>
                <w:rtl/>
              </w:rPr>
              <w:t>חיפה</w:t>
            </w:r>
          </w:p>
        </w:tc>
        <w:tc>
          <w:tcPr>
            <w:tcW w:w="2265" w:type="dxa"/>
          </w:tcPr>
          <w:p w14:paraId="323096CA"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70.073</w:t>
            </w:r>
          </w:p>
        </w:tc>
        <w:tc>
          <w:tcPr>
            <w:tcW w:w="2266" w:type="dxa"/>
          </w:tcPr>
          <w:p w14:paraId="0D159C07"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71.314</w:t>
            </w:r>
          </w:p>
        </w:tc>
        <w:tc>
          <w:tcPr>
            <w:tcW w:w="2266" w:type="dxa"/>
          </w:tcPr>
          <w:p w14:paraId="110F6774"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72.868</w:t>
            </w:r>
          </w:p>
        </w:tc>
      </w:tr>
      <w:tr w:rsidR="009F1CCB" w:rsidRPr="00245F93" w14:paraId="24BFDB50" w14:textId="77777777" w:rsidTr="000F11B8">
        <w:tc>
          <w:tcPr>
            <w:tcW w:w="2265" w:type="dxa"/>
          </w:tcPr>
          <w:p w14:paraId="07A3D279" w14:textId="77777777" w:rsidR="009F1CCB" w:rsidRPr="000F11B8" w:rsidRDefault="009F1CCB" w:rsidP="000F11B8">
            <w:pPr>
              <w:pStyle w:val="P00"/>
              <w:spacing w:before="0"/>
              <w:ind w:left="0"/>
              <w:rPr>
                <w:rStyle w:val="default"/>
                <w:rFonts w:cs="FrankRuehl"/>
                <w:noProof w:val="0"/>
                <w:sz w:val="20"/>
                <w:szCs w:val="24"/>
                <w:rtl/>
              </w:rPr>
            </w:pPr>
            <w:r w:rsidRPr="000F11B8">
              <w:rPr>
                <w:rStyle w:val="default"/>
                <w:rFonts w:cs="FrankRuehl"/>
                <w:noProof w:val="0"/>
                <w:sz w:val="20"/>
                <w:szCs w:val="24"/>
                <w:rtl/>
              </w:rPr>
              <w:t>חדרה</w:t>
            </w:r>
          </w:p>
        </w:tc>
        <w:tc>
          <w:tcPr>
            <w:tcW w:w="2265" w:type="dxa"/>
          </w:tcPr>
          <w:p w14:paraId="32CE2355"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71.007</w:t>
            </w:r>
          </w:p>
        </w:tc>
        <w:tc>
          <w:tcPr>
            <w:tcW w:w="2266" w:type="dxa"/>
          </w:tcPr>
          <w:p w14:paraId="292E3046"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72.265</w:t>
            </w:r>
          </w:p>
        </w:tc>
        <w:tc>
          <w:tcPr>
            <w:tcW w:w="2266" w:type="dxa"/>
          </w:tcPr>
          <w:p w14:paraId="6BFEB057"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73.840</w:t>
            </w:r>
          </w:p>
        </w:tc>
      </w:tr>
      <w:tr w:rsidR="009F1CCB" w:rsidRPr="00245F93" w14:paraId="7A34B280" w14:textId="77777777" w:rsidTr="000F11B8">
        <w:tc>
          <w:tcPr>
            <w:tcW w:w="2265" w:type="dxa"/>
          </w:tcPr>
          <w:p w14:paraId="6F4D6081" w14:textId="77777777" w:rsidR="009F1CCB" w:rsidRPr="000F11B8" w:rsidRDefault="009F1CCB" w:rsidP="000F11B8">
            <w:pPr>
              <w:pStyle w:val="P00"/>
              <w:spacing w:before="0"/>
              <w:ind w:left="0"/>
              <w:rPr>
                <w:rStyle w:val="default"/>
                <w:rFonts w:cs="FrankRuehl"/>
                <w:noProof w:val="0"/>
                <w:sz w:val="20"/>
                <w:szCs w:val="24"/>
                <w:rtl/>
              </w:rPr>
            </w:pPr>
            <w:r w:rsidRPr="000F11B8">
              <w:rPr>
                <w:rStyle w:val="default"/>
                <w:rFonts w:cs="FrankRuehl"/>
                <w:noProof w:val="0"/>
                <w:sz w:val="20"/>
                <w:szCs w:val="24"/>
                <w:rtl/>
              </w:rPr>
              <w:t>אשקלון</w:t>
            </w:r>
          </w:p>
        </w:tc>
        <w:tc>
          <w:tcPr>
            <w:tcW w:w="2265" w:type="dxa"/>
          </w:tcPr>
          <w:p w14:paraId="067C29E8"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72.798</w:t>
            </w:r>
          </w:p>
        </w:tc>
        <w:tc>
          <w:tcPr>
            <w:tcW w:w="2266" w:type="dxa"/>
          </w:tcPr>
          <w:p w14:paraId="64605244"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74.087</w:t>
            </w:r>
          </w:p>
        </w:tc>
        <w:tc>
          <w:tcPr>
            <w:tcW w:w="2266" w:type="dxa"/>
          </w:tcPr>
          <w:p w14:paraId="5E40E241"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75.702</w:t>
            </w:r>
          </w:p>
        </w:tc>
      </w:tr>
      <w:tr w:rsidR="009F1CCB" w:rsidRPr="00245F93" w14:paraId="38E51616" w14:textId="77777777" w:rsidTr="000F11B8">
        <w:tc>
          <w:tcPr>
            <w:tcW w:w="2265" w:type="dxa"/>
          </w:tcPr>
          <w:p w14:paraId="52B0BF00" w14:textId="77777777" w:rsidR="009F1CCB" w:rsidRPr="000F11B8" w:rsidRDefault="009F1CCB" w:rsidP="000F11B8">
            <w:pPr>
              <w:pStyle w:val="P00"/>
              <w:spacing w:before="0"/>
              <w:ind w:left="0"/>
              <w:rPr>
                <w:rStyle w:val="default"/>
                <w:rFonts w:cs="FrankRuehl"/>
                <w:noProof w:val="0"/>
                <w:sz w:val="20"/>
                <w:szCs w:val="24"/>
                <w:rtl/>
              </w:rPr>
            </w:pPr>
            <w:r w:rsidRPr="000F11B8">
              <w:rPr>
                <w:rStyle w:val="default"/>
                <w:rFonts w:cs="FrankRuehl"/>
                <w:noProof w:val="0"/>
                <w:sz w:val="20"/>
                <w:szCs w:val="24"/>
                <w:rtl/>
              </w:rPr>
              <w:t>ירושלים</w:t>
            </w:r>
          </w:p>
        </w:tc>
        <w:tc>
          <w:tcPr>
            <w:tcW w:w="2265" w:type="dxa"/>
          </w:tcPr>
          <w:p w14:paraId="619C4F6B"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81.307</w:t>
            </w:r>
          </w:p>
        </w:tc>
        <w:tc>
          <w:tcPr>
            <w:tcW w:w="2266" w:type="dxa"/>
          </w:tcPr>
          <w:p w14:paraId="449FB5B4"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82.747</w:t>
            </w:r>
          </w:p>
        </w:tc>
        <w:tc>
          <w:tcPr>
            <w:tcW w:w="2266" w:type="dxa"/>
          </w:tcPr>
          <w:p w14:paraId="3E0AA191"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84.550</w:t>
            </w:r>
          </w:p>
        </w:tc>
      </w:tr>
      <w:tr w:rsidR="009F1CCB" w:rsidRPr="00245F93" w14:paraId="6E600D80" w14:textId="77777777" w:rsidTr="000F11B8">
        <w:tc>
          <w:tcPr>
            <w:tcW w:w="2265" w:type="dxa"/>
          </w:tcPr>
          <w:p w14:paraId="478D1EBC" w14:textId="77777777" w:rsidR="009F1CCB" w:rsidRPr="000F11B8" w:rsidRDefault="009F1CCB" w:rsidP="000F11B8">
            <w:pPr>
              <w:pStyle w:val="P00"/>
              <w:spacing w:before="0"/>
              <w:ind w:left="0"/>
              <w:rPr>
                <w:rStyle w:val="default"/>
                <w:rFonts w:cs="FrankRuehl"/>
                <w:noProof w:val="0"/>
                <w:sz w:val="20"/>
                <w:szCs w:val="24"/>
                <w:rtl/>
              </w:rPr>
            </w:pPr>
            <w:r w:rsidRPr="000F11B8">
              <w:rPr>
                <w:rStyle w:val="default"/>
                <w:rFonts w:cs="FrankRuehl"/>
                <w:noProof w:val="0"/>
                <w:sz w:val="20"/>
                <w:szCs w:val="24"/>
                <w:rtl/>
              </w:rPr>
              <w:t>השרון</w:t>
            </w:r>
          </w:p>
        </w:tc>
        <w:tc>
          <w:tcPr>
            <w:tcW w:w="2265" w:type="dxa"/>
          </w:tcPr>
          <w:p w14:paraId="0BE0FCD9"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83.442</w:t>
            </w:r>
          </w:p>
        </w:tc>
        <w:tc>
          <w:tcPr>
            <w:tcW w:w="2266" w:type="dxa"/>
          </w:tcPr>
          <w:p w14:paraId="5150CF8C"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84.920</w:t>
            </w:r>
          </w:p>
        </w:tc>
        <w:tc>
          <w:tcPr>
            <w:tcW w:w="2266" w:type="dxa"/>
          </w:tcPr>
          <w:p w14:paraId="243708F9"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86.771</w:t>
            </w:r>
          </w:p>
        </w:tc>
      </w:tr>
      <w:tr w:rsidR="009F1CCB" w:rsidRPr="00245F93" w14:paraId="30B5E585" w14:textId="77777777" w:rsidTr="000F11B8">
        <w:tc>
          <w:tcPr>
            <w:tcW w:w="2265" w:type="dxa"/>
          </w:tcPr>
          <w:p w14:paraId="75F2C78E" w14:textId="77777777" w:rsidR="009F1CCB" w:rsidRPr="000F11B8" w:rsidRDefault="009F1CCB" w:rsidP="000F11B8">
            <w:pPr>
              <w:pStyle w:val="P00"/>
              <w:spacing w:before="0"/>
              <w:ind w:left="0"/>
              <w:rPr>
                <w:rStyle w:val="default"/>
                <w:rFonts w:cs="FrankRuehl"/>
                <w:noProof w:val="0"/>
                <w:sz w:val="20"/>
                <w:szCs w:val="24"/>
                <w:rtl/>
              </w:rPr>
            </w:pPr>
            <w:r w:rsidRPr="000F11B8">
              <w:rPr>
                <w:rStyle w:val="default"/>
                <w:rFonts w:cs="FrankRuehl"/>
                <w:noProof w:val="0"/>
                <w:sz w:val="20"/>
                <w:szCs w:val="24"/>
                <w:rtl/>
              </w:rPr>
              <w:t>רחובות</w:t>
            </w:r>
          </w:p>
        </w:tc>
        <w:tc>
          <w:tcPr>
            <w:tcW w:w="2265" w:type="dxa"/>
          </w:tcPr>
          <w:p w14:paraId="7DDE8DB1"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86.657</w:t>
            </w:r>
          </w:p>
        </w:tc>
        <w:tc>
          <w:tcPr>
            <w:tcW w:w="2266" w:type="dxa"/>
          </w:tcPr>
          <w:p w14:paraId="5DEEA9EC"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88.191</w:t>
            </w:r>
          </w:p>
        </w:tc>
        <w:tc>
          <w:tcPr>
            <w:tcW w:w="2266" w:type="dxa"/>
          </w:tcPr>
          <w:p w14:paraId="27F9AEDC"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90.114</w:t>
            </w:r>
          </w:p>
        </w:tc>
      </w:tr>
      <w:tr w:rsidR="009F1CCB" w:rsidRPr="00245F93" w14:paraId="2E90E84A" w14:textId="77777777" w:rsidTr="000F11B8">
        <w:tc>
          <w:tcPr>
            <w:tcW w:w="2265" w:type="dxa"/>
          </w:tcPr>
          <w:p w14:paraId="4D32F09D" w14:textId="77777777" w:rsidR="009F1CCB" w:rsidRPr="000F11B8" w:rsidRDefault="009F1CCB" w:rsidP="000F11B8">
            <w:pPr>
              <w:pStyle w:val="P00"/>
              <w:spacing w:before="0"/>
              <w:ind w:left="0"/>
              <w:rPr>
                <w:rStyle w:val="default"/>
                <w:rFonts w:cs="FrankRuehl"/>
                <w:noProof w:val="0"/>
                <w:sz w:val="20"/>
                <w:szCs w:val="24"/>
                <w:rtl/>
              </w:rPr>
            </w:pPr>
            <w:r w:rsidRPr="000F11B8">
              <w:rPr>
                <w:rStyle w:val="default"/>
                <w:rFonts w:cs="FrankRuehl"/>
                <w:noProof w:val="0"/>
                <w:sz w:val="20"/>
                <w:szCs w:val="24"/>
                <w:rtl/>
              </w:rPr>
              <w:t>רמלה</w:t>
            </w:r>
          </w:p>
        </w:tc>
        <w:tc>
          <w:tcPr>
            <w:tcW w:w="2265" w:type="dxa"/>
          </w:tcPr>
          <w:p w14:paraId="364593F2"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91.295</w:t>
            </w:r>
          </w:p>
        </w:tc>
        <w:tc>
          <w:tcPr>
            <w:tcW w:w="2266" w:type="dxa"/>
          </w:tcPr>
          <w:p w14:paraId="26498DBF"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92.912</w:t>
            </w:r>
          </w:p>
        </w:tc>
        <w:tc>
          <w:tcPr>
            <w:tcW w:w="2266" w:type="dxa"/>
          </w:tcPr>
          <w:p w14:paraId="6ECFA243"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94.937</w:t>
            </w:r>
          </w:p>
        </w:tc>
      </w:tr>
      <w:tr w:rsidR="009F1CCB" w:rsidRPr="00245F93" w14:paraId="2D698661" w14:textId="77777777" w:rsidTr="000F11B8">
        <w:tc>
          <w:tcPr>
            <w:tcW w:w="2265" w:type="dxa"/>
          </w:tcPr>
          <w:p w14:paraId="082C33C8" w14:textId="77777777" w:rsidR="009F1CCB" w:rsidRPr="000F11B8" w:rsidRDefault="009F1CCB" w:rsidP="000F11B8">
            <w:pPr>
              <w:pStyle w:val="P00"/>
              <w:spacing w:before="0"/>
              <w:ind w:left="0"/>
              <w:rPr>
                <w:rStyle w:val="default"/>
                <w:rFonts w:cs="FrankRuehl"/>
                <w:noProof w:val="0"/>
                <w:sz w:val="20"/>
                <w:szCs w:val="24"/>
                <w:rtl/>
              </w:rPr>
            </w:pPr>
            <w:r w:rsidRPr="000F11B8">
              <w:rPr>
                <w:rStyle w:val="default"/>
                <w:rFonts w:cs="FrankRuehl"/>
                <w:noProof w:val="0"/>
                <w:sz w:val="20"/>
                <w:szCs w:val="24"/>
                <w:rtl/>
              </w:rPr>
              <w:t>פתח תקווה</w:t>
            </w:r>
          </w:p>
        </w:tc>
        <w:tc>
          <w:tcPr>
            <w:tcW w:w="2265" w:type="dxa"/>
          </w:tcPr>
          <w:p w14:paraId="22CB2B6B"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94.787</w:t>
            </w:r>
          </w:p>
        </w:tc>
        <w:tc>
          <w:tcPr>
            <w:tcW w:w="2266" w:type="dxa"/>
          </w:tcPr>
          <w:p w14:paraId="674D5E58"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96.466</w:t>
            </w:r>
          </w:p>
        </w:tc>
        <w:tc>
          <w:tcPr>
            <w:tcW w:w="2266" w:type="dxa"/>
          </w:tcPr>
          <w:p w14:paraId="1E2931D5"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98.569</w:t>
            </w:r>
          </w:p>
        </w:tc>
      </w:tr>
      <w:tr w:rsidR="009F1CCB" w:rsidRPr="00245F93" w14:paraId="5A6C27A1" w14:textId="77777777" w:rsidTr="000F11B8">
        <w:tc>
          <w:tcPr>
            <w:tcW w:w="2265" w:type="dxa"/>
          </w:tcPr>
          <w:p w14:paraId="44551473" w14:textId="77777777" w:rsidR="009F1CCB" w:rsidRPr="000F11B8" w:rsidRDefault="009F1CCB" w:rsidP="000F11B8">
            <w:pPr>
              <w:pStyle w:val="P00"/>
              <w:spacing w:before="0"/>
              <w:ind w:left="0"/>
              <w:rPr>
                <w:rStyle w:val="default"/>
                <w:rFonts w:cs="FrankRuehl"/>
                <w:noProof w:val="0"/>
                <w:sz w:val="20"/>
                <w:szCs w:val="24"/>
                <w:rtl/>
              </w:rPr>
            </w:pPr>
            <w:r w:rsidRPr="000F11B8">
              <w:rPr>
                <w:rStyle w:val="default"/>
                <w:rFonts w:cs="FrankRuehl"/>
                <w:noProof w:val="0"/>
                <w:sz w:val="20"/>
                <w:szCs w:val="24"/>
                <w:rtl/>
              </w:rPr>
              <w:t>תל אביב</w:t>
            </w:r>
          </w:p>
        </w:tc>
        <w:tc>
          <w:tcPr>
            <w:tcW w:w="2265" w:type="dxa"/>
          </w:tcPr>
          <w:p w14:paraId="0EFE581F"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107.512</w:t>
            </w:r>
          </w:p>
        </w:tc>
        <w:tc>
          <w:tcPr>
            <w:tcW w:w="2266" w:type="dxa"/>
          </w:tcPr>
          <w:p w14:paraId="4E8756A8"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109.416</w:t>
            </w:r>
          </w:p>
        </w:tc>
        <w:tc>
          <w:tcPr>
            <w:tcW w:w="2266" w:type="dxa"/>
          </w:tcPr>
          <w:p w14:paraId="39144A1E"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111.801</w:t>
            </w:r>
          </w:p>
        </w:tc>
      </w:tr>
    </w:tbl>
    <w:p w14:paraId="02393750" w14:textId="77777777" w:rsidR="009F1CCB" w:rsidRPr="00A85A80" w:rsidRDefault="009F1CCB" w:rsidP="00431CAA">
      <w:pPr>
        <w:pStyle w:val="P00"/>
        <w:spacing w:before="72"/>
        <w:ind w:left="0" w:right="1134"/>
        <w:rPr>
          <w:rStyle w:val="default"/>
          <w:rFonts w:cs="FrankRuehl"/>
          <w:noProof w:val="0"/>
          <w:sz w:val="20"/>
          <w:rtl/>
        </w:rPr>
      </w:pPr>
    </w:p>
    <w:p w14:paraId="680BBA26" w14:textId="77777777" w:rsidR="009F1CCB" w:rsidRPr="006212FD" w:rsidRDefault="009F1CCB" w:rsidP="00FD66F4">
      <w:pPr>
        <w:pStyle w:val="P00"/>
        <w:spacing w:before="72"/>
        <w:ind w:left="0" w:right="1134"/>
        <w:jc w:val="center"/>
        <w:rPr>
          <w:rStyle w:val="default"/>
          <w:rFonts w:cs="David"/>
          <w:noProof w:val="0"/>
          <w:sz w:val="20"/>
          <w:szCs w:val="22"/>
          <w:rtl/>
        </w:rPr>
      </w:pPr>
      <w:r w:rsidRPr="006212FD">
        <w:rPr>
          <w:rStyle w:val="default"/>
          <w:rFonts w:cs="David"/>
          <w:noProof w:val="0"/>
          <w:sz w:val="20"/>
          <w:szCs w:val="22"/>
          <w:rtl/>
        </w:rPr>
        <w:t xml:space="preserve">טבלה </w:t>
      </w:r>
      <w:r>
        <w:rPr>
          <w:rStyle w:val="default"/>
          <w:rFonts w:cs="David"/>
          <w:noProof w:val="0"/>
          <w:sz w:val="20"/>
          <w:szCs w:val="22"/>
          <w:rtl/>
        </w:rPr>
        <w:t>4</w:t>
      </w:r>
    </w:p>
    <w:p w14:paraId="24F12597" w14:textId="77777777" w:rsidR="009F1CCB" w:rsidRPr="006212FD" w:rsidRDefault="009F1CCB" w:rsidP="00FD66F4">
      <w:pPr>
        <w:pStyle w:val="P00"/>
        <w:spacing w:before="72"/>
        <w:ind w:left="0" w:right="1134"/>
        <w:jc w:val="center"/>
        <w:rPr>
          <w:rStyle w:val="default"/>
          <w:rFonts w:cs="FrankRuehl"/>
          <w:noProof w:val="0"/>
          <w:sz w:val="20"/>
          <w:szCs w:val="24"/>
          <w:rtl/>
        </w:rPr>
      </w:pPr>
      <w:r w:rsidRPr="006212FD">
        <w:rPr>
          <w:rStyle w:val="default"/>
          <w:rFonts w:cs="FrankRuehl"/>
          <w:noProof w:val="0"/>
          <w:sz w:val="20"/>
          <w:szCs w:val="24"/>
          <w:rtl/>
        </w:rPr>
        <w:t>(</w:t>
      </w:r>
      <w:r>
        <w:rPr>
          <w:rStyle w:val="default"/>
          <w:rFonts w:cs="FrankRuehl"/>
          <w:sz w:val="20"/>
          <w:szCs w:val="24"/>
        </w:rPr>
        <w:t>A</w:t>
      </w:r>
      <w:r>
        <w:rPr>
          <w:rStyle w:val="default"/>
          <w:rFonts w:cs="FrankRuehl"/>
          <w:noProof w:val="0"/>
          <w:sz w:val="20"/>
          <w:szCs w:val="24"/>
          <w:rtl/>
        </w:rPr>
        <w:t xml:space="preserve"> ו-</w:t>
      </w:r>
      <w:r>
        <w:rPr>
          <w:rStyle w:val="default"/>
          <w:rFonts w:cs="FrankRuehl"/>
          <w:sz w:val="20"/>
          <w:szCs w:val="24"/>
        </w:rPr>
        <w:t>C</w:t>
      </w:r>
      <w:r>
        <w:rPr>
          <w:rStyle w:val="default"/>
          <w:rFonts w:cs="FrankRuehl"/>
          <w:noProof w:val="0"/>
          <w:sz w:val="20"/>
          <w:szCs w:val="24"/>
          <w:rtl/>
        </w:rPr>
        <w:t xml:space="preserve"> בהגדרת </w:t>
      </w:r>
      <w:r>
        <w:rPr>
          <w:rStyle w:val="default"/>
          <w:rFonts w:cs="FrankRuehl"/>
          <w:sz w:val="20"/>
          <w:szCs w:val="24"/>
        </w:rPr>
        <w:t>W</w:t>
      </w:r>
      <w:r>
        <w:rPr>
          <w:rStyle w:val="default"/>
          <w:rFonts w:cs="FrankRuehl"/>
          <w:noProof w:val="0"/>
          <w:sz w:val="20"/>
          <w:szCs w:val="24"/>
          <w:rtl/>
        </w:rPr>
        <w:t xml:space="preserve"> בהגדרה </w:t>
      </w:r>
      <w:r w:rsidRPr="006212FD">
        <w:rPr>
          <w:rStyle w:val="default"/>
          <w:rFonts w:cs="FrankRuehl"/>
          <w:noProof w:val="0"/>
          <w:sz w:val="20"/>
          <w:szCs w:val="24"/>
          <w:rtl/>
        </w:rPr>
        <w:t>"הכנסה נורמטיבית לנפש מארנונה כללית")</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8"/>
        <w:gridCol w:w="3970"/>
      </w:tblGrid>
      <w:tr w:rsidR="009F1CCB" w:rsidRPr="00D520D1" w14:paraId="3514E9C0" w14:textId="77777777" w:rsidTr="000F11B8">
        <w:tc>
          <w:tcPr>
            <w:tcW w:w="3968" w:type="dxa"/>
          </w:tcPr>
          <w:p w14:paraId="523BDDE8"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0F11B8">
              <w:rPr>
                <w:rStyle w:val="default"/>
                <w:rFonts w:cs="FrankRuehl"/>
                <w:noProof w:val="0"/>
                <w:sz w:val="22"/>
                <w:szCs w:val="22"/>
                <w:rtl/>
              </w:rPr>
              <w:t>אשכול במדרג החברתי-כלכלי</w:t>
            </w:r>
          </w:p>
        </w:tc>
        <w:tc>
          <w:tcPr>
            <w:tcW w:w="3970" w:type="dxa"/>
          </w:tcPr>
          <w:p w14:paraId="5DBCF521"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0F11B8">
              <w:rPr>
                <w:rStyle w:val="default"/>
                <w:rFonts w:cs="FrankRuehl"/>
                <w:noProof w:val="0"/>
                <w:sz w:val="22"/>
                <w:szCs w:val="22"/>
                <w:rtl/>
              </w:rPr>
              <w:t>מקדם העדפה</w:t>
            </w:r>
          </w:p>
        </w:tc>
      </w:tr>
      <w:tr w:rsidR="009F1CCB" w:rsidRPr="00D520D1" w14:paraId="5B67CA15" w14:textId="77777777" w:rsidTr="000F11B8">
        <w:tc>
          <w:tcPr>
            <w:tcW w:w="3968" w:type="dxa"/>
          </w:tcPr>
          <w:p w14:paraId="7E5840C4"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1</w:t>
            </w:r>
          </w:p>
        </w:tc>
        <w:tc>
          <w:tcPr>
            <w:tcW w:w="3970" w:type="dxa"/>
          </w:tcPr>
          <w:p w14:paraId="1AB98D20"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0.7</w:t>
            </w:r>
          </w:p>
        </w:tc>
      </w:tr>
      <w:tr w:rsidR="009F1CCB" w:rsidRPr="00D520D1" w14:paraId="340154C6" w14:textId="77777777" w:rsidTr="000F11B8">
        <w:tc>
          <w:tcPr>
            <w:tcW w:w="3968" w:type="dxa"/>
          </w:tcPr>
          <w:p w14:paraId="37C07014"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2</w:t>
            </w:r>
          </w:p>
        </w:tc>
        <w:tc>
          <w:tcPr>
            <w:tcW w:w="3970" w:type="dxa"/>
          </w:tcPr>
          <w:p w14:paraId="6C98910B"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0.7</w:t>
            </w:r>
          </w:p>
        </w:tc>
      </w:tr>
      <w:tr w:rsidR="009F1CCB" w:rsidRPr="00D520D1" w14:paraId="1F7F47DB" w14:textId="77777777" w:rsidTr="000F11B8">
        <w:tc>
          <w:tcPr>
            <w:tcW w:w="3968" w:type="dxa"/>
          </w:tcPr>
          <w:p w14:paraId="321DFA7C"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3</w:t>
            </w:r>
          </w:p>
        </w:tc>
        <w:tc>
          <w:tcPr>
            <w:tcW w:w="3970" w:type="dxa"/>
          </w:tcPr>
          <w:p w14:paraId="431F369F"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0.8</w:t>
            </w:r>
          </w:p>
        </w:tc>
      </w:tr>
      <w:tr w:rsidR="009F1CCB" w:rsidRPr="00D520D1" w14:paraId="49C05B8B" w14:textId="77777777" w:rsidTr="000F11B8">
        <w:tc>
          <w:tcPr>
            <w:tcW w:w="3968" w:type="dxa"/>
          </w:tcPr>
          <w:p w14:paraId="70F46B15"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4</w:t>
            </w:r>
          </w:p>
        </w:tc>
        <w:tc>
          <w:tcPr>
            <w:tcW w:w="3970" w:type="dxa"/>
          </w:tcPr>
          <w:p w14:paraId="6BBCEC41"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0.8</w:t>
            </w:r>
          </w:p>
        </w:tc>
      </w:tr>
      <w:tr w:rsidR="009F1CCB" w:rsidRPr="00D520D1" w14:paraId="1335BCCF" w14:textId="77777777" w:rsidTr="000F11B8">
        <w:tc>
          <w:tcPr>
            <w:tcW w:w="3968" w:type="dxa"/>
          </w:tcPr>
          <w:p w14:paraId="7384CCEB"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5</w:t>
            </w:r>
          </w:p>
        </w:tc>
        <w:tc>
          <w:tcPr>
            <w:tcW w:w="3970" w:type="dxa"/>
          </w:tcPr>
          <w:p w14:paraId="48B64304"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0.9</w:t>
            </w:r>
          </w:p>
        </w:tc>
      </w:tr>
      <w:tr w:rsidR="009F1CCB" w:rsidRPr="00D520D1" w14:paraId="2A6D6292" w14:textId="77777777" w:rsidTr="000F11B8">
        <w:tc>
          <w:tcPr>
            <w:tcW w:w="3968" w:type="dxa"/>
          </w:tcPr>
          <w:p w14:paraId="0F990833"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6</w:t>
            </w:r>
          </w:p>
        </w:tc>
        <w:tc>
          <w:tcPr>
            <w:tcW w:w="3970" w:type="dxa"/>
          </w:tcPr>
          <w:p w14:paraId="7CDC4C70"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0.9</w:t>
            </w:r>
          </w:p>
        </w:tc>
      </w:tr>
      <w:tr w:rsidR="009F1CCB" w:rsidRPr="00D520D1" w14:paraId="12D09DC5" w14:textId="77777777" w:rsidTr="000F11B8">
        <w:tc>
          <w:tcPr>
            <w:tcW w:w="3968" w:type="dxa"/>
          </w:tcPr>
          <w:p w14:paraId="416B3482"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7</w:t>
            </w:r>
          </w:p>
        </w:tc>
        <w:tc>
          <w:tcPr>
            <w:tcW w:w="3970" w:type="dxa"/>
          </w:tcPr>
          <w:p w14:paraId="48CA4547"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1.1</w:t>
            </w:r>
          </w:p>
        </w:tc>
      </w:tr>
      <w:tr w:rsidR="009F1CCB" w:rsidRPr="00D520D1" w14:paraId="656BDDB9" w14:textId="77777777" w:rsidTr="000F11B8">
        <w:tc>
          <w:tcPr>
            <w:tcW w:w="3968" w:type="dxa"/>
          </w:tcPr>
          <w:p w14:paraId="68415466"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8</w:t>
            </w:r>
          </w:p>
        </w:tc>
        <w:tc>
          <w:tcPr>
            <w:tcW w:w="3970" w:type="dxa"/>
          </w:tcPr>
          <w:p w14:paraId="2D4FB1FC"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1.1</w:t>
            </w:r>
          </w:p>
        </w:tc>
      </w:tr>
      <w:tr w:rsidR="009F1CCB" w:rsidRPr="00D520D1" w14:paraId="469E3544" w14:textId="77777777" w:rsidTr="000F11B8">
        <w:tc>
          <w:tcPr>
            <w:tcW w:w="3968" w:type="dxa"/>
          </w:tcPr>
          <w:p w14:paraId="7625DF7D"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9</w:t>
            </w:r>
          </w:p>
        </w:tc>
        <w:tc>
          <w:tcPr>
            <w:tcW w:w="3970" w:type="dxa"/>
          </w:tcPr>
          <w:p w14:paraId="25FBC416"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1.2</w:t>
            </w:r>
          </w:p>
        </w:tc>
      </w:tr>
      <w:tr w:rsidR="009F1CCB" w:rsidRPr="00D520D1" w14:paraId="2A8981D0" w14:textId="77777777" w:rsidTr="000F11B8">
        <w:tc>
          <w:tcPr>
            <w:tcW w:w="3968" w:type="dxa"/>
          </w:tcPr>
          <w:p w14:paraId="3E6E512A"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10</w:t>
            </w:r>
          </w:p>
        </w:tc>
        <w:tc>
          <w:tcPr>
            <w:tcW w:w="3970" w:type="dxa"/>
          </w:tcPr>
          <w:p w14:paraId="292C7B78"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1.2</w:t>
            </w:r>
          </w:p>
        </w:tc>
      </w:tr>
    </w:tbl>
    <w:p w14:paraId="7845CC85" w14:textId="77777777" w:rsidR="009F1CCB" w:rsidRDefault="009F1CCB" w:rsidP="00431CAA">
      <w:pPr>
        <w:pStyle w:val="P00"/>
        <w:spacing w:before="72"/>
        <w:ind w:left="0" w:right="1134"/>
        <w:rPr>
          <w:rStyle w:val="default"/>
          <w:rFonts w:cs="FrankRuehl"/>
          <w:noProof w:val="0"/>
          <w:rtl/>
        </w:rPr>
      </w:pPr>
    </w:p>
    <w:p w14:paraId="28C400DB" w14:textId="77777777" w:rsidR="009F1CCB" w:rsidRPr="006212FD" w:rsidRDefault="009F1CCB" w:rsidP="00FD66F4">
      <w:pPr>
        <w:pStyle w:val="P00"/>
        <w:spacing w:before="72"/>
        <w:ind w:left="0" w:right="1134"/>
        <w:jc w:val="center"/>
        <w:rPr>
          <w:rStyle w:val="default"/>
          <w:rFonts w:cs="David"/>
          <w:noProof w:val="0"/>
          <w:sz w:val="20"/>
          <w:szCs w:val="22"/>
          <w:rtl/>
        </w:rPr>
      </w:pPr>
      <w:r w:rsidRPr="006212FD">
        <w:rPr>
          <w:rStyle w:val="default"/>
          <w:rFonts w:cs="David"/>
          <w:noProof w:val="0"/>
          <w:sz w:val="20"/>
          <w:szCs w:val="22"/>
          <w:rtl/>
        </w:rPr>
        <w:t xml:space="preserve">טבלה </w:t>
      </w:r>
      <w:r>
        <w:rPr>
          <w:rStyle w:val="default"/>
          <w:rFonts w:cs="David"/>
          <w:noProof w:val="0"/>
          <w:sz w:val="20"/>
          <w:szCs w:val="22"/>
          <w:rtl/>
        </w:rPr>
        <w:t>5</w:t>
      </w:r>
    </w:p>
    <w:p w14:paraId="026192D3" w14:textId="77777777" w:rsidR="009F1CCB" w:rsidRPr="006212FD" w:rsidRDefault="009F1CCB" w:rsidP="00FD66F4">
      <w:pPr>
        <w:pStyle w:val="P00"/>
        <w:spacing w:before="72"/>
        <w:ind w:left="0" w:right="1134"/>
        <w:jc w:val="center"/>
        <w:rPr>
          <w:rStyle w:val="default"/>
          <w:rFonts w:cs="FrankRuehl"/>
          <w:noProof w:val="0"/>
          <w:sz w:val="20"/>
          <w:szCs w:val="24"/>
          <w:rtl/>
        </w:rPr>
      </w:pPr>
      <w:r w:rsidRPr="006212FD">
        <w:rPr>
          <w:rStyle w:val="default"/>
          <w:rFonts w:cs="FrankRuehl"/>
          <w:noProof w:val="0"/>
          <w:sz w:val="20"/>
          <w:szCs w:val="24"/>
          <w:rtl/>
        </w:rPr>
        <w:t>(</w:t>
      </w:r>
      <w:r>
        <w:rPr>
          <w:rStyle w:val="default"/>
          <w:rFonts w:cs="FrankRuehl"/>
          <w:sz w:val="20"/>
          <w:szCs w:val="24"/>
        </w:rPr>
        <w:t>A</w:t>
      </w:r>
      <w:r>
        <w:rPr>
          <w:rStyle w:val="default"/>
          <w:rFonts w:cs="FrankRuehl"/>
          <w:noProof w:val="0"/>
          <w:sz w:val="20"/>
          <w:szCs w:val="24"/>
          <w:rtl/>
        </w:rPr>
        <w:t xml:space="preserve"> ו-</w:t>
      </w:r>
      <w:r>
        <w:rPr>
          <w:rStyle w:val="default"/>
          <w:rFonts w:cs="FrankRuehl"/>
          <w:sz w:val="20"/>
          <w:szCs w:val="24"/>
        </w:rPr>
        <w:t>C</w:t>
      </w:r>
      <w:r>
        <w:rPr>
          <w:rStyle w:val="default"/>
          <w:rFonts w:cs="FrankRuehl"/>
          <w:noProof w:val="0"/>
          <w:sz w:val="20"/>
          <w:szCs w:val="24"/>
          <w:rtl/>
        </w:rPr>
        <w:t xml:space="preserve"> בהגדרת </w:t>
      </w:r>
      <w:r>
        <w:rPr>
          <w:rStyle w:val="default"/>
          <w:rFonts w:cs="FrankRuehl"/>
          <w:sz w:val="20"/>
          <w:szCs w:val="24"/>
        </w:rPr>
        <w:t>W</w:t>
      </w:r>
      <w:r>
        <w:rPr>
          <w:rStyle w:val="default"/>
          <w:rFonts w:cs="FrankRuehl"/>
          <w:noProof w:val="0"/>
          <w:sz w:val="20"/>
          <w:szCs w:val="24"/>
          <w:rtl/>
        </w:rPr>
        <w:t xml:space="preserve"> בהגדרה </w:t>
      </w:r>
      <w:r w:rsidRPr="006212FD">
        <w:rPr>
          <w:rStyle w:val="default"/>
          <w:rFonts w:cs="FrankRuehl"/>
          <w:noProof w:val="0"/>
          <w:sz w:val="20"/>
          <w:szCs w:val="24"/>
          <w:rtl/>
        </w:rPr>
        <w:t>"הכנסה נורמטיבית לנפש מארנונה כללית")</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961"/>
        <w:gridCol w:w="1977"/>
      </w:tblGrid>
      <w:tr w:rsidR="009F1CCB" w:rsidRPr="00D520D1" w14:paraId="03489918" w14:textId="77777777" w:rsidTr="000F11B8">
        <w:tc>
          <w:tcPr>
            <w:tcW w:w="5961" w:type="dxa"/>
          </w:tcPr>
          <w:p w14:paraId="744A6424"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0F11B8">
              <w:rPr>
                <w:rStyle w:val="default"/>
                <w:rFonts w:cs="FrankRuehl"/>
                <w:noProof w:val="0"/>
                <w:sz w:val="22"/>
                <w:szCs w:val="22"/>
                <w:rtl/>
              </w:rPr>
              <w:t>הפער בין מדד הפריפריאליות של הרשות המקומית לפי מדד הפריפריאליות לבין הממוצע של מדד הפריפריאליות של כלל הרשויות המקומיות באותה נפה לפי טבלה 7</w:t>
            </w:r>
          </w:p>
        </w:tc>
        <w:tc>
          <w:tcPr>
            <w:tcW w:w="1977" w:type="dxa"/>
          </w:tcPr>
          <w:p w14:paraId="64F0C1D3"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0F11B8">
              <w:rPr>
                <w:rStyle w:val="default"/>
                <w:rFonts w:cs="FrankRuehl"/>
                <w:noProof w:val="0"/>
                <w:sz w:val="22"/>
                <w:szCs w:val="22"/>
                <w:rtl/>
              </w:rPr>
              <w:t>מקדם העדפה</w:t>
            </w:r>
          </w:p>
        </w:tc>
      </w:tr>
      <w:tr w:rsidR="009F1CCB" w:rsidRPr="00D520D1" w14:paraId="588BB7CC" w14:textId="77777777" w:rsidTr="000F11B8">
        <w:tc>
          <w:tcPr>
            <w:tcW w:w="5961" w:type="dxa"/>
          </w:tcPr>
          <w:p w14:paraId="1325CE3E"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F11B8">
              <w:rPr>
                <w:rStyle w:val="default"/>
                <w:rFonts w:cs="FrankRuehl"/>
                <w:noProof w:val="0"/>
                <w:sz w:val="20"/>
                <w:szCs w:val="24"/>
                <w:rtl/>
              </w:rPr>
              <w:t>פחות מ-0.6</w:t>
            </w:r>
          </w:p>
        </w:tc>
        <w:tc>
          <w:tcPr>
            <w:tcW w:w="1977" w:type="dxa"/>
          </w:tcPr>
          <w:p w14:paraId="2C65CD8F"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0.85</w:t>
            </w:r>
          </w:p>
        </w:tc>
      </w:tr>
      <w:tr w:rsidR="009F1CCB" w:rsidRPr="00D520D1" w14:paraId="123E3738" w14:textId="77777777" w:rsidTr="000F11B8">
        <w:tc>
          <w:tcPr>
            <w:tcW w:w="5961" w:type="dxa"/>
          </w:tcPr>
          <w:p w14:paraId="0316E694"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F11B8">
              <w:rPr>
                <w:rStyle w:val="default"/>
                <w:rFonts w:cs="FrankRuehl"/>
                <w:noProof w:val="0"/>
                <w:sz w:val="20"/>
                <w:szCs w:val="24"/>
                <w:rtl/>
              </w:rPr>
              <w:t>0.6 ומעלה ופחות מ-0.9</w:t>
            </w:r>
          </w:p>
        </w:tc>
        <w:tc>
          <w:tcPr>
            <w:tcW w:w="1977" w:type="dxa"/>
          </w:tcPr>
          <w:p w14:paraId="20986A99"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1</w:t>
            </w:r>
          </w:p>
        </w:tc>
      </w:tr>
      <w:tr w:rsidR="009F1CCB" w:rsidRPr="00D520D1" w14:paraId="0BC5E5F3" w14:textId="77777777" w:rsidTr="000F11B8">
        <w:tc>
          <w:tcPr>
            <w:tcW w:w="5961" w:type="dxa"/>
          </w:tcPr>
          <w:p w14:paraId="77D91C55"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F11B8">
              <w:rPr>
                <w:rStyle w:val="default"/>
                <w:rFonts w:cs="FrankRuehl"/>
                <w:noProof w:val="0"/>
                <w:sz w:val="20"/>
                <w:szCs w:val="24"/>
                <w:rtl/>
              </w:rPr>
              <w:t>0.9 ומעלה</w:t>
            </w:r>
          </w:p>
        </w:tc>
        <w:tc>
          <w:tcPr>
            <w:tcW w:w="1977" w:type="dxa"/>
          </w:tcPr>
          <w:p w14:paraId="5F20E389"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1.15</w:t>
            </w:r>
          </w:p>
        </w:tc>
      </w:tr>
    </w:tbl>
    <w:p w14:paraId="42135353" w14:textId="77777777" w:rsidR="009F1CCB" w:rsidRDefault="009F1CCB" w:rsidP="00431CAA">
      <w:pPr>
        <w:pStyle w:val="P00"/>
        <w:spacing w:before="72"/>
        <w:ind w:left="0" w:right="1134"/>
        <w:rPr>
          <w:rStyle w:val="default"/>
          <w:rFonts w:cs="FrankRuehl"/>
          <w:noProof w:val="0"/>
          <w:rtl/>
        </w:rPr>
      </w:pPr>
    </w:p>
    <w:p w14:paraId="7A706BE5" w14:textId="77777777" w:rsidR="009F1CCB" w:rsidRPr="006212FD" w:rsidRDefault="009F1CCB" w:rsidP="00F72D59">
      <w:pPr>
        <w:pStyle w:val="P00"/>
        <w:spacing w:before="72"/>
        <w:ind w:left="0" w:right="1134"/>
        <w:jc w:val="center"/>
        <w:rPr>
          <w:rStyle w:val="default"/>
          <w:rFonts w:cs="David"/>
          <w:noProof w:val="0"/>
          <w:sz w:val="20"/>
          <w:szCs w:val="22"/>
          <w:rtl/>
        </w:rPr>
      </w:pPr>
      <w:r w:rsidRPr="006212FD">
        <w:rPr>
          <w:rStyle w:val="default"/>
          <w:rFonts w:cs="David"/>
          <w:noProof w:val="0"/>
          <w:sz w:val="20"/>
          <w:szCs w:val="22"/>
          <w:rtl/>
        </w:rPr>
        <w:t xml:space="preserve">טבלה </w:t>
      </w:r>
      <w:r>
        <w:rPr>
          <w:rStyle w:val="default"/>
          <w:rFonts w:cs="David"/>
          <w:noProof w:val="0"/>
          <w:sz w:val="20"/>
          <w:szCs w:val="22"/>
          <w:rtl/>
        </w:rPr>
        <w:t>6</w:t>
      </w:r>
    </w:p>
    <w:p w14:paraId="45E81ABD" w14:textId="77777777" w:rsidR="009F1CCB" w:rsidRPr="006212FD" w:rsidRDefault="009F1CCB" w:rsidP="00F72D59">
      <w:pPr>
        <w:pStyle w:val="P00"/>
        <w:spacing w:before="72"/>
        <w:ind w:left="0" w:right="1134"/>
        <w:jc w:val="center"/>
        <w:rPr>
          <w:rStyle w:val="default"/>
          <w:rFonts w:cs="FrankRuehl"/>
          <w:noProof w:val="0"/>
          <w:sz w:val="20"/>
          <w:szCs w:val="24"/>
          <w:rtl/>
        </w:rPr>
      </w:pPr>
      <w:r w:rsidRPr="006212FD">
        <w:rPr>
          <w:rStyle w:val="default"/>
          <w:rFonts w:cs="FrankRuehl"/>
          <w:noProof w:val="0"/>
          <w:sz w:val="20"/>
          <w:szCs w:val="24"/>
          <w:rtl/>
        </w:rPr>
        <w:t>(</w:t>
      </w:r>
      <w:r>
        <w:rPr>
          <w:rStyle w:val="default"/>
          <w:rFonts w:cs="FrankRuehl"/>
          <w:sz w:val="20"/>
          <w:szCs w:val="24"/>
        </w:rPr>
        <w:t>C</w:t>
      </w:r>
      <w:r>
        <w:rPr>
          <w:rStyle w:val="default"/>
          <w:rFonts w:cs="FrankRuehl"/>
          <w:noProof w:val="0"/>
          <w:sz w:val="20"/>
          <w:szCs w:val="24"/>
          <w:rtl/>
        </w:rPr>
        <w:t xml:space="preserve"> בהגדרת </w:t>
      </w:r>
      <w:r>
        <w:rPr>
          <w:rStyle w:val="default"/>
          <w:rFonts w:cs="FrankRuehl"/>
          <w:sz w:val="20"/>
          <w:szCs w:val="24"/>
        </w:rPr>
        <w:t>W</w:t>
      </w:r>
      <w:r>
        <w:rPr>
          <w:rStyle w:val="default"/>
          <w:rFonts w:cs="FrankRuehl"/>
          <w:noProof w:val="0"/>
          <w:sz w:val="20"/>
          <w:szCs w:val="24"/>
          <w:rtl/>
        </w:rPr>
        <w:t xml:space="preserve"> בהגדרה </w:t>
      </w:r>
      <w:r w:rsidRPr="006212FD">
        <w:rPr>
          <w:rStyle w:val="default"/>
          <w:rFonts w:cs="FrankRuehl"/>
          <w:noProof w:val="0"/>
          <w:sz w:val="20"/>
          <w:szCs w:val="24"/>
          <w:rtl/>
        </w:rPr>
        <w:t>"הכנסה נורמטיבית לנפש מארנונה כללית")</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1"/>
        <w:gridCol w:w="1985"/>
        <w:gridCol w:w="1986"/>
        <w:gridCol w:w="1986"/>
      </w:tblGrid>
      <w:tr w:rsidR="009F1CCB" w:rsidRPr="00245F93" w14:paraId="50DDE911" w14:textId="77777777" w:rsidTr="000F11B8">
        <w:tc>
          <w:tcPr>
            <w:tcW w:w="2265" w:type="dxa"/>
            <w:vAlign w:val="bottom"/>
          </w:tcPr>
          <w:p w14:paraId="7456A9E3" w14:textId="77777777" w:rsidR="009F1CCB" w:rsidRPr="000F11B8" w:rsidRDefault="009F1CCB" w:rsidP="000F11B8">
            <w:pPr>
              <w:pStyle w:val="P00"/>
              <w:spacing w:before="0"/>
              <w:ind w:left="0"/>
              <w:jc w:val="center"/>
              <w:rPr>
                <w:rStyle w:val="default"/>
                <w:rFonts w:cs="FrankRuehl"/>
                <w:noProof w:val="0"/>
                <w:sz w:val="22"/>
                <w:szCs w:val="22"/>
                <w:rtl/>
              </w:rPr>
            </w:pPr>
            <w:r w:rsidRPr="000F11B8">
              <w:rPr>
                <w:rStyle w:val="default"/>
                <w:rFonts w:cs="FrankRuehl"/>
                <w:noProof w:val="0"/>
                <w:sz w:val="22"/>
                <w:szCs w:val="22"/>
                <w:rtl/>
              </w:rPr>
              <w:t>נפת הרשות המקומית, לפי טבלה 7</w:t>
            </w:r>
          </w:p>
        </w:tc>
        <w:tc>
          <w:tcPr>
            <w:tcW w:w="2265" w:type="dxa"/>
            <w:vAlign w:val="bottom"/>
          </w:tcPr>
          <w:p w14:paraId="3BC05284" w14:textId="77777777" w:rsidR="009F1CCB" w:rsidRPr="000F11B8" w:rsidRDefault="009F1CCB" w:rsidP="000F11B8">
            <w:pPr>
              <w:pStyle w:val="P00"/>
              <w:spacing w:before="0"/>
              <w:ind w:left="0"/>
              <w:jc w:val="center"/>
              <w:rPr>
                <w:rStyle w:val="default"/>
                <w:rFonts w:cs="FrankRuehl"/>
                <w:noProof w:val="0"/>
                <w:sz w:val="22"/>
                <w:szCs w:val="22"/>
                <w:rtl/>
              </w:rPr>
            </w:pPr>
            <w:r w:rsidRPr="000F11B8">
              <w:rPr>
                <w:rStyle w:val="default"/>
                <w:rFonts w:cs="FrankRuehl"/>
                <w:noProof w:val="0"/>
                <w:sz w:val="22"/>
                <w:szCs w:val="22"/>
                <w:rtl/>
              </w:rPr>
              <w:t>תעריף נורמטיבי למשרדים, שירותים ומסחר לשנת 2016 בשקלים חדשים</w:t>
            </w:r>
          </w:p>
        </w:tc>
        <w:tc>
          <w:tcPr>
            <w:tcW w:w="2266" w:type="dxa"/>
            <w:vAlign w:val="bottom"/>
          </w:tcPr>
          <w:p w14:paraId="5C2A5EE7" w14:textId="77777777" w:rsidR="009F1CCB" w:rsidRPr="000F11B8" w:rsidRDefault="009F1CCB" w:rsidP="000F11B8">
            <w:pPr>
              <w:pStyle w:val="P00"/>
              <w:spacing w:before="0"/>
              <w:ind w:left="0"/>
              <w:jc w:val="center"/>
              <w:rPr>
                <w:rStyle w:val="default"/>
                <w:rFonts w:cs="FrankRuehl"/>
                <w:noProof w:val="0"/>
                <w:sz w:val="22"/>
                <w:szCs w:val="22"/>
                <w:rtl/>
              </w:rPr>
            </w:pPr>
            <w:r w:rsidRPr="000F11B8">
              <w:rPr>
                <w:rStyle w:val="default"/>
                <w:rFonts w:cs="FrankRuehl"/>
                <w:noProof w:val="0"/>
                <w:sz w:val="22"/>
                <w:szCs w:val="22"/>
                <w:rtl/>
              </w:rPr>
              <w:t>תעריף נורמטיבי למשרדים, שירותים ומסחר לשנת 2017 בשקלים חדשים</w:t>
            </w:r>
          </w:p>
        </w:tc>
        <w:tc>
          <w:tcPr>
            <w:tcW w:w="2266" w:type="dxa"/>
            <w:vAlign w:val="bottom"/>
          </w:tcPr>
          <w:p w14:paraId="6087B2A9" w14:textId="77777777" w:rsidR="009F1CCB" w:rsidRPr="000F11B8" w:rsidRDefault="009F1CCB" w:rsidP="000F11B8">
            <w:pPr>
              <w:pStyle w:val="P00"/>
              <w:spacing w:before="0"/>
              <w:ind w:left="0"/>
              <w:jc w:val="center"/>
              <w:rPr>
                <w:rStyle w:val="default"/>
                <w:rFonts w:cs="FrankRuehl"/>
                <w:noProof w:val="0"/>
                <w:sz w:val="22"/>
                <w:szCs w:val="22"/>
                <w:rtl/>
              </w:rPr>
            </w:pPr>
            <w:r w:rsidRPr="000F11B8">
              <w:rPr>
                <w:rStyle w:val="default"/>
                <w:rFonts w:cs="FrankRuehl"/>
                <w:noProof w:val="0"/>
                <w:sz w:val="22"/>
                <w:szCs w:val="22"/>
                <w:rtl/>
              </w:rPr>
              <w:t>תעריף נורמטיבי למשרדים, שירותים ומסחר לשנת 2018 בשקלים חדשים</w:t>
            </w:r>
          </w:p>
        </w:tc>
      </w:tr>
      <w:tr w:rsidR="009F1CCB" w:rsidRPr="00245F93" w14:paraId="68ECE52D" w14:textId="77777777" w:rsidTr="000F11B8">
        <w:tc>
          <w:tcPr>
            <w:tcW w:w="2265" w:type="dxa"/>
          </w:tcPr>
          <w:p w14:paraId="6C430BB0" w14:textId="77777777" w:rsidR="009F1CCB" w:rsidRPr="000F11B8" w:rsidRDefault="009F1CCB" w:rsidP="000F11B8">
            <w:pPr>
              <w:pStyle w:val="P00"/>
              <w:spacing w:before="0"/>
              <w:ind w:left="0"/>
              <w:rPr>
                <w:rStyle w:val="default"/>
                <w:rFonts w:cs="FrankRuehl"/>
                <w:noProof w:val="0"/>
                <w:sz w:val="20"/>
                <w:szCs w:val="24"/>
                <w:rtl/>
              </w:rPr>
            </w:pPr>
            <w:r w:rsidRPr="000F11B8">
              <w:rPr>
                <w:rStyle w:val="default"/>
                <w:rFonts w:cs="FrankRuehl"/>
                <w:noProof w:val="0"/>
                <w:sz w:val="20"/>
                <w:szCs w:val="24"/>
                <w:rtl/>
              </w:rPr>
              <w:t>גולן</w:t>
            </w:r>
          </w:p>
        </w:tc>
        <w:tc>
          <w:tcPr>
            <w:tcW w:w="2265" w:type="dxa"/>
          </w:tcPr>
          <w:p w14:paraId="632448F6"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64.189</w:t>
            </w:r>
          </w:p>
        </w:tc>
        <w:tc>
          <w:tcPr>
            <w:tcW w:w="2266" w:type="dxa"/>
          </w:tcPr>
          <w:p w14:paraId="020FE01C"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65.326</w:t>
            </w:r>
          </w:p>
        </w:tc>
        <w:tc>
          <w:tcPr>
            <w:tcW w:w="2266" w:type="dxa"/>
          </w:tcPr>
          <w:p w14:paraId="36154460"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66.750</w:t>
            </w:r>
          </w:p>
        </w:tc>
      </w:tr>
      <w:tr w:rsidR="009F1CCB" w:rsidRPr="00245F93" w14:paraId="7A4018FB" w14:textId="77777777" w:rsidTr="000F11B8">
        <w:tc>
          <w:tcPr>
            <w:tcW w:w="2265" w:type="dxa"/>
          </w:tcPr>
          <w:p w14:paraId="6320D912" w14:textId="77777777" w:rsidR="009F1CCB" w:rsidRPr="000F11B8" w:rsidRDefault="009F1CCB" w:rsidP="000F11B8">
            <w:pPr>
              <w:pStyle w:val="P00"/>
              <w:spacing w:before="0"/>
              <w:ind w:left="0"/>
              <w:rPr>
                <w:rStyle w:val="default"/>
                <w:rFonts w:cs="FrankRuehl"/>
                <w:noProof w:val="0"/>
                <w:sz w:val="20"/>
                <w:szCs w:val="24"/>
                <w:rtl/>
              </w:rPr>
            </w:pPr>
            <w:r w:rsidRPr="000F11B8">
              <w:rPr>
                <w:rStyle w:val="default"/>
                <w:rFonts w:cs="FrankRuehl"/>
                <w:noProof w:val="0"/>
                <w:sz w:val="20"/>
                <w:szCs w:val="24"/>
                <w:rtl/>
              </w:rPr>
              <w:t>באר שבע ב'</w:t>
            </w:r>
          </w:p>
        </w:tc>
        <w:tc>
          <w:tcPr>
            <w:tcW w:w="2265" w:type="dxa"/>
          </w:tcPr>
          <w:p w14:paraId="7E346CB0"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65.257</w:t>
            </w:r>
          </w:p>
        </w:tc>
        <w:tc>
          <w:tcPr>
            <w:tcW w:w="2266" w:type="dxa"/>
          </w:tcPr>
          <w:p w14:paraId="3C3AA462"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66.412</w:t>
            </w:r>
          </w:p>
        </w:tc>
        <w:tc>
          <w:tcPr>
            <w:tcW w:w="2266" w:type="dxa"/>
          </w:tcPr>
          <w:p w14:paraId="30C1149A"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67.860</w:t>
            </w:r>
          </w:p>
        </w:tc>
      </w:tr>
      <w:tr w:rsidR="009F1CCB" w:rsidRPr="00245F93" w14:paraId="760B7641" w14:textId="77777777" w:rsidTr="000F11B8">
        <w:tc>
          <w:tcPr>
            <w:tcW w:w="2265" w:type="dxa"/>
          </w:tcPr>
          <w:p w14:paraId="080B4881" w14:textId="77777777" w:rsidR="009F1CCB" w:rsidRPr="000F11B8" w:rsidRDefault="009F1CCB" w:rsidP="000F11B8">
            <w:pPr>
              <w:pStyle w:val="P00"/>
              <w:spacing w:before="0"/>
              <w:ind w:left="0"/>
              <w:rPr>
                <w:rStyle w:val="default"/>
                <w:rFonts w:cs="FrankRuehl"/>
                <w:noProof w:val="0"/>
                <w:sz w:val="20"/>
                <w:szCs w:val="24"/>
                <w:rtl/>
              </w:rPr>
            </w:pPr>
            <w:r w:rsidRPr="000F11B8">
              <w:rPr>
                <w:rStyle w:val="default"/>
                <w:rFonts w:cs="FrankRuehl"/>
                <w:noProof w:val="0"/>
                <w:sz w:val="20"/>
                <w:szCs w:val="24"/>
                <w:rtl/>
              </w:rPr>
              <w:t>צפת</w:t>
            </w:r>
          </w:p>
        </w:tc>
        <w:tc>
          <w:tcPr>
            <w:tcW w:w="2265" w:type="dxa"/>
          </w:tcPr>
          <w:p w14:paraId="33E91EF5"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78.192</w:t>
            </w:r>
          </w:p>
        </w:tc>
        <w:tc>
          <w:tcPr>
            <w:tcW w:w="2266" w:type="dxa"/>
          </w:tcPr>
          <w:p w14:paraId="11556949"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79.577</w:t>
            </w:r>
          </w:p>
        </w:tc>
        <w:tc>
          <w:tcPr>
            <w:tcW w:w="2266" w:type="dxa"/>
          </w:tcPr>
          <w:p w14:paraId="14B4C58D"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81.312</w:t>
            </w:r>
          </w:p>
        </w:tc>
      </w:tr>
      <w:tr w:rsidR="009F1CCB" w:rsidRPr="00245F93" w14:paraId="1AD6ADC0" w14:textId="77777777" w:rsidTr="000F11B8">
        <w:tc>
          <w:tcPr>
            <w:tcW w:w="2265" w:type="dxa"/>
          </w:tcPr>
          <w:p w14:paraId="30C4991F" w14:textId="77777777" w:rsidR="009F1CCB" w:rsidRPr="000F11B8" w:rsidRDefault="009F1CCB" w:rsidP="000F11B8">
            <w:pPr>
              <w:pStyle w:val="P00"/>
              <w:spacing w:before="0"/>
              <w:ind w:left="0"/>
              <w:rPr>
                <w:rStyle w:val="default"/>
                <w:rFonts w:cs="FrankRuehl"/>
                <w:noProof w:val="0"/>
                <w:sz w:val="20"/>
                <w:szCs w:val="24"/>
                <w:rtl/>
              </w:rPr>
            </w:pPr>
            <w:r w:rsidRPr="000F11B8">
              <w:rPr>
                <w:rStyle w:val="default"/>
                <w:rFonts w:cs="FrankRuehl"/>
                <w:noProof w:val="0"/>
                <w:sz w:val="20"/>
                <w:szCs w:val="24"/>
                <w:rtl/>
              </w:rPr>
              <w:t>עכו א'</w:t>
            </w:r>
          </w:p>
        </w:tc>
        <w:tc>
          <w:tcPr>
            <w:tcW w:w="2265" w:type="dxa"/>
          </w:tcPr>
          <w:p w14:paraId="0132F755"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100.827</w:t>
            </w:r>
          </w:p>
        </w:tc>
        <w:tc>
          <w:tcPr>
            <w:tcW w:w="2266" w:type="dxa"/>
          </w:tcPr>
          <w:p w14:paraId="1B472CC8"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102.612</w:t>
            </w:r>
          </w:p>
        </w:tc>
        <w:tc>
          <w:tcPr>
            <w:tcW w:w="2266" w:type="dxa"/>
          </w:tcPr>
          <w:p w14:paraId="148DB147"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104.849</w:t>
            </w:r>
          </w:p>
        </w:tc>
      </w:tr>
      <w:tr w:rsidR="009F1CCB" w:rsidRPr="00245F93" w14:paraId="11FF8F9B" w14:textId="77777777" w:rsidTr="000F11B8">
        <w:tc>
          <w:tcPr>
            <w:tcW w:w="2265" w:type="dxa"/>
          </w:tcPr>
          <w:p w14:paraId="38D45C61" w14:textId="77777777" w:rsidR="009F1CCB" w:rsidRPr="000F11B8" w:rsidRDefault="009F1CCB" w:rsidP="000F11B8">
            <w:pPr>
              <w:pStyle w:val="P00"/>
              <w:spacing w:before="0"/>
              <w:ind w:left="0"/>
              <w:rPr>
                <w:rStyle w:val="default"/>
                <w:rFonts w:cs="FrankRuehl"/>
                <w:noProof w:val="0"/>
                <w:sz w:val="20"/>
                <w:szCs w:val="24"/>
                <w:rtl/>
              </w:rPr>
            </w:pPr>
            <w:r w:rsidRPr="000F11B8">
              <w:rPr>
                <w:rStyle w:val="default"/>
                <w:rFonts w:cs="FrankRuehl"/>
                <w:noProof w:val="0"/>
                <w:sz w:val="20"/>
                <w:szCs w:val="24"/>
                <w:rtl/>
              </w:rPr>
              <w:t>עכו ב'</w:t>
            </w:r>
          </w:p>
        </w:tc>
        <w:tc>
          <w:tcPr>
            <w:tcW w:w="2265" w:type="dxa"/>
          </w:tcPr>
          <w:p w14:paraId="45E8CB38"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101.094</w:t>
            </w:r>
          </w:p>
        </w:tc>
        <w:tc>
          <w:tcPr>
            <w:tcW w:w="2266" w:type="dxa"/>
          </w:tcPr>
          <w:p w14:paraId="0EC8FA90"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102.884</w:t>
            </w:r>
          </w:p>
        </w:tc>
        <w:tc>
          <w:tcPr>
            <w:tcW w:w="2266" w:type="dxa"/>
          </w:tcPr>
          <w:p w14:paraId="4F412A46"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105.127</w:t>
            </w:r>
          </w:p>
        </w:tc>
      </w:tr>
      <w:tr w:rsidR="009F1CCB" w:rsidRPr="00245F93" w14:paraId="71E9CEF3" w14:textId="77777777" w:rsidTr="000F11B8">
        <w:tc>
          <w:tcPr>
            <w:tcW w:w="2265" w:type="dxa"/>
          </w:tcPr>
          <w:p w14:paraId="1434EE6D" w14:textId="77777777" w:rsidR="009F1CCB" w:rsidRPr="000F11B8" w:rsidRDefault="009F1CCB" w:rsidP="000F11B8">
            <w:pPr>
              <w:pStyle w:val="P00"/>
              <w:spacing w:before="0"/>
              <w:ind w:left="0"/>
              <w:rPr>
                <w:rStyle w:val="default"/>
                <w:rFonts w:cs="FrankRuehl"/>
                <w:noProof w:val="0"/>
                <w:sz w:val="20"/>
                <w:szCs w:val="24"/>
                <w:rtl/>
              </w:rPr>
            </w:pPr>
            <w:r w:rsidRPr="000F11B8">
              <w:rPr>
                <w:rStyle w:val="default"/>
                <w:rFonts w:cs="FrankRuehl"/>
                <w:noProof w:val="0"/>
                <w:sz w:val="20"/>
                <w:szCs w:val="24"/>
                <w:rtl/>
              </w:rPr>
              <w:t>כנרת</w:t>
            </w:r>
          </w:p>
        </w:tc>
        <w:tc>
          <w:tcPr>
            <w:tcW w:w="2265" w:type="dxa"/>
          </w:tcPr>
          <w:p w14:paraId="4DAB7927"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102.707</w:t>
            </w:r>
          </w:p>
        </w:tc>
        <w:tc>
          <w:tcPr>
            <w:tcW w:w="2266" w:type="dxa"/>
          </w:tcPr>
          <w:p w14:paraId="4653B7CA"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104.526</w:t>
            </w:r>
          </w:p>
        </w:tc>
        <w:tc>
          <w:tcPr>
            <w:tcW w:w="2266" w:type="dxa"/>
          </w:tcPr>
          <w:p w14:paraId="14BEAC6F"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106.804</w:t>
            </w:r>
          </w:p>
        </w:tc>
      </w:tr>
      <w:tr w:rsidR="009F1CCB" w:rsidRPr="00245F93" w14:paraId="700DCD58" w14:textId="77777777" w:rsidTr="000F11B8">
        <w:tc>
          <w:tcPr>
            <w:tcW w:w="2265" w:type="dxa"/>
          </w:tcPr>
          <w:p w14:paraId="31B53C0F" w14:textId="77777777" w:rsidR="009F1CCB" w:rsidRPr="000F11B8" w:rsidRDefault="009F1CCB" w:rsidP="000F11B8">
            <w:pPr>
              <w:pStyle w:val="P00"/>
              <w:spacing w:before="0"/>
              <w:ind w:left="0"/>
              <w:rPr>
                <w:rStyle w:val="default"/>
                <w:rFonts w:cs="FrankRuehl"/>
                <w:noProof w:val="0"/>
                <w:sz w:val="20"/>
                <w:szCs w:val="24"/>
                <w:rtl/>
              </w:rPr>
            </w:pPr>
            <w:r w:rsidRPr="000F11B8">
              <w:rPr>
                <w:rStyle w:val="default"/>
                <w:rFonts w:cs="FrankRuehl"/>
                <w:noProof w:val="0"/>
                <w:sz w:val="20"/>
                <w:szCs w:val="24"/>
                <w:rtl/>
              </w:rPr>
              <w:t>באר שבע א'</w:t>
            </w:r>
          </w:p>
        </w:tc>
        <w:tc>
          <w:tcPr>
            <w:tcW w:w="2265" w:type="dxa"/>
          </w:tcPr>
          <w:p w14:paraId="10CDE7FD"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110.192</w:t>
            </w:r>
          </w:p>
        </w:tc>
        <w:tc>
          <w:tcPr>
            <w:tcW w:w="2266" w:type="dxa"/>
          </w:tcPr>
          <w:p w14:paraId="464994E6"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112.144</w:t>
            </w:r>
          </w:p>
        </w:tc>
        <w:tc>
          <w:tcPr>
            <w:tcW w:w="2266" w:type="dxa"/>
          </w:tcPr>
          <w:p w14:paraId="0FE21A0B"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114.588</w:t>
            </w:r>
          </w:p>
        </w:tc>
      </w:tr>
      <w:tr w:rsidR="009F1CCB" w:rsidRPr="00245F93" w14:paraId="561AC8A1" w14:textId="77777777" w:rsidTr="000F11B8">
        <w:tc>
          <w:tcPr>
            <w:tcW w:w="2265" w:type="dxa"/>
          </w:tcPr>
          <w:p w14:paraId="5C8B8F65" w14:textId="77777777" w:rsidR="009F1CCB" w:rsidRPr="000F11B8" w:rsidRDefault="009F1CCB" w:rsidP="000F11B8">
            <w:pPr>
              <w:pStyle w:val="P00"/>
              <w:spacing w:before="0"/>
              <w:ind w:left="0"/>
              <w:rPr>
                <w:rStyle w:val="default"/>
                <w:rFonts w:cs="FrankRuehl"/>
                <w:noProof w:val="0"/>
                <w:sz w:val="20"/>
                <w:szCs w:val="24"/>
                <w:rtl/>
              </w:rPr>
            </w:pPr>
            <w:r w:rsidRPr="000F11B8">
              <w:rPr>
                <w:rStyle w:val="default"/>
                <w:rFonts w:cs="FrankRuehl"/>
                <w:noProof w:val="0"/>
                <w:sz w:val="20"/>
                <w:szCs w:val="24"/>
                <w:rtl/>
              </w:rPr>
              <w:t>יזרעאל ב'</w:t>
            </w:r>
          </w:p>
        </w:tc>
        <w:tc>
          <w:tcPr>
            <w:tcW w:w="2265" w:type="dxa"/>
          </w:tcPr>
          <w:p w14:paraId="7108FB37"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119.546</w:t>
            </w:r>
          </w:p>
        </w:tc>
        <w:tc>
          <w:tcPr>
            <w:tcW w:w="2266" w:type="dxa"/>
          </w:tcPr>
          <w:p w14:paraId="009A71E8"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121.663</w:t>
            </w:r>
          </w:p>
        </w:tc>
        <w:tc>
          <w:tcPr>
            <w:tcW w:w="2266" w:type="dxa"/>
          </w:tcPr>
          <w:p w14:paraId="40108DC0"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124.316</w:t>
            </w:r>
          </w:p>
        </w:tc>
      </w:tr>
      <w:tr w:rsidR="009F1CCB" w:rsidRPr="00245F93" w14:paraId="11F2692F" w14:textId="77777777" w:rsidTr="000F11B8">
        <w:tc>
          <w:tcPr>
            <w:tcW w:w="2265" w:type="dxa"/>
          </w:tcPr>
          <w:p w14:paraId="5C8FB189" w14:textId="77777777" w:rsidR="009F1CCB" w:rsidRPr="000F11B8" w:rsidRDefault="009F1CCB" w:rsidP="000F11B8">
            <w:pPr>
              <w:pStyle w:val="P00"/>
              <w:spacing w:before="0"/>
              <w:ind w:left="0"/>
              <w:rPr>
                <w:rStyle w:val="default"/>
                <w:rFonts w:cs="FrankRuehl"/>
                <w:noProof w:val="0"/>
                <w:sz w:val="20"/>
                <w:szCs w:val="24"/>
                <w:rtl/>
              </w:rPr>
            </w:pPr>
            <w:r w:rsidRPr="000F11B8">
              <w:rPr>
                <w:rStyle w:val="default"/>
                <w:rFonts w:cs="FrankRuehl"/>
                <w:noProof w:val="0"/>
                <w:sz w:val="20"/>
                <w:szCs w:val="24"/>
                <w:rtl/>
              </w:rPr>
              <w:t>יזרעאל א'</w:t>
            </w:r>
          </w:p>
        </w:tc>
        <w:tc>
          <w:tcPr>
            <w:tcW w:w="2265" w:type="dxa"/>
          </w:tcPr>
          <w:p w14:paraId="0F9AC7F0"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122.171</w:t>
            </w:r>
          </w:p>
        </w:tc>
        <w:tc>
          <w:tcPr>
            <w:tcW w:w="2266" w:type="dxa"/>
          </w:tcPr>
          <w:p w14:paraId="3FF4FCA2"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124.335</w:t>
            </w:r>
          </w:p>
        </w:tc>
        <w:tc>
          <w:tcPr>
            <w:tcW w:w="2266" w:type="dxa"/>
          </w:tcPr>
          <w:p w14:paraId="348CA067"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127.045</w:t>
            </w:r>
          </w:p>
        </w:tc>
      </w:tr>
      <w:tr w:rsidR="009F1CCB" w:rsidRPr="00245F93" w14:paraId="04899C34" w14:textId="77777777" w:rsidTr="000F11B8">
        <w:tc>
          <w:tcPr>
            <w:tcW w:w="2265" w:type="dxa"/>
          </w:tcPr>
          <w:p w14:paraId="1BB9FAC8" w14:textId="77777777" w:rsidR="009F1CCB" w:rsidRPr="000F11B8" w:rsidRDefault="009F1CCB" w:rsidP="000F11B8">
            <w:pPr>
              <w:pStyle w:val="P00"/>
              <w:spacing w:before="0"/>
              <w:ind w:left="0"/>
              <w:rPr>
                <w:rStyle w:val="default"/>
                <w:rFonts w:cs="FrankRuehl"/>
                <w:noProof w:val="0"/>
                <w:sz w:val="20"/>
                <w:szCs w:val="24"/>
                <w:rtl/>
              </w:rPr>
            </w:pPr>
            <w:r w:rsidRPr="000F11B8">
              <w:rPr>
                <w:rStyle w:val="default"/>
                <w:rFonts w:cs="FrankRuehl"/>
                <w:noProof w:val="0"/>
                <w:sz w:val="20"/>
                <w:szCs w:val="24"/>
                <w:rtl/>
              </w:rPr>
              <w:t>יו"ש</w:t>
            </w:r>
          </w:p>
        </w:tc>
        <w:tc>
          <w:tcPr>
            <w:tcW w:w="2265" w:type="dxa"/>
          </w:tcPr>
          <w:p w14:paraId="48D681CE"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137.865</w:t>
            </w:r>
          </w:p>
        </w:tc>
        <w:tc>
          <w:tcPr>
            <w:tcW w:w="2266" w:type="dxa"/>
          </w:tcPr>
          <w:p w14:paraId="683E89AF"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140.307</w:t>
            </w:r>
          </w:p>
        </w:tc>
        <w:tc>
          <w:tcPr>
            <w:tcW w:w="2266" w:type="dxa"/>
          </w:tcPr>
          <w:p w14:paraId="4234F436"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143.366</w:t>
            </w:r>
          </w:p>
        </w:tc>
      </w:tr>
      <w:tr w:rsidR="009F1CCB" w:rsidRPr="00245F93" w14:paraId="58F6C3E6" w14:textId="77777777" w:rsidTr="000F11B8">
        <w:tc>
          <w:tcPr>
            <w:tcW w:w="2265" w:type="dxa"/>
          </w:tcPr>
          <w:p w14:paraId="2E3A2F8A" w14:textId="77777777" w:rsidR="009F1CCB" w:rsidRPr="000F11B8" w:rsidRDefault="009F1CCB" w:rsidP="000F11B8">
            <w:pPr>
              <w:pStyle w:val="P00"/>
              <w:spacing w:before="0"/>
              <w:ind w:left="0"/>
              <w:rPr>
                <w:rStyle w:val="default"/>
                <w:rFonts w:cs="FrankRuehl"/>
                <w:noProof w:val="0"/>
                <w:sz w:val="20"/>
                <w:szCs w:val="24"/>
                <w:rtl/>
              </w:rPr>
            </w:pPr>
            <w:r w:rsidRPr="000F11B8">
              <w:rPr>
                <w:rStyle w:val="default"/>
                <w:rFonts w:cs="FrankRuehl"/>
                <w:noProof w:val="0"/>
                <w:sz w:val="20"/>
                <w:szCs w:val="24"/>
                <w:rtl/>
              </w:rPr>
              <w:t>חיפה</w:t>
            </w:r>
          </w:p>
        </w:tc>
        <w:tc>
          <w:tcPr>
            <w:tcW w:w="2265" w:type="dxa"/>
          </w:tcPr>
          <w:p w14:paraId="093E80E7"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140.145</w:t>
            </w:r>
          </w:p>
        </w:tc>
        <w:tc>
          <w:tcPr>
            <w:tcW w:w="2266" w:type="dxa"/>
          </w:tcPr>
          <w:p w14:paraId="3DE3C122"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142.627</w:t>
            </w:r>
          </w:p>
        </w:tc>
        <w:tc>
          <w:tcPr>
            <w:tcW w:w="2266" w:type="dxa"/>
          </w:tcPr>
          <w:p w14:paraId="65751D6D"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145.737</w:t>
            </w:r>
          </w:p>
        </w:tc>
      </w:tr>
      <w:tr w:rsidR="009F1CCB" w:rsidRPr="00245F93" w14:paraId="7A74F160" w14:textId="77777777" w:rsidTr="000F11B8">
        <w:tc>
          <w:tcPr>
            <w:tcW w:w="2265" w:type="dxa"/>
          </w:tcPr>
          <w:p w14:paraId="0DC63E93" w14:textId="77777777" w:rsidR="009F1CCB" w:rsidRPr="000F11B8" w:rsidRDefault="009F1CCB" w:rsidP="000F11B8">
            <w:pPr>
              <w:pStyle w:val="P00"/>
              <w:spacing w:before="0"/>
              <w:ind w:left="0"/>
              <w:rPr>
                <w:rStyle w:val="default"/>
                <w:rFonts w:cs="FrankRuehl"/>
                <w:noProof w:val="0"/>
                <w:sz w:val="20"/>
                <w:szCs w:val="24"/>
                <w:rtl/>
              </w:rPr>
            </w:pPr>
            <w:r w:rsidRPr="000F11B8">
              <w:rPr>
                <w:rStyle w:val="default"/>
                <w:rFonts w:cs="FrankRuehl"/>
                <w:noProof w:val="0"/>
                <w:sz w:val="20"/>
                <w:szCs w:val="24"/>
                <w:rtl/>
              </w:rPr>
              <w:t>חדרה</w:t>
            </w:r>
          </w:p>
        </w:tc>
        <w:tc>
          <w:tcPr>
            <w:tcW w:w="2265" w:type="dxa"/>
          </w:tcPr>
          <w:p w14:paraId="095B5616"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142.014</w:t>
            </w:r>
          </w:p>
        </w:tc>
        <w:tc>
          <w:tcPr>
            <w:tcW w:w="2266" w:type="dxa"/>
          </w:tcPr>
          <w:p w14:paraId="100244D0"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144.529</w:t>
            </w:r>
          </w:p>
        </w:tc>
        <w:tc>
          <w:tcPr>
            <w:tcW w:w="2266" w:type="dxa"/>
          </w:tcPr>
          <w:p w14:paraId="4216A998"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147.680</w:t>
            </w:r>
          </w:p>
        </w:tc>
      </w:tr>
      <w:tr w:rsidR="009F1CCB" w:rsidRPr="00245F93" w14:paraId="7FF67D02" w14:textId="77777777" w:rsidTr="000F11B8">
        <w:tc>
          <w:tcPr>
            <w:tcW w:w="2265" w:type="dxa"/>
          </w:tcPr>
          <w:p w14:paraId="735CE2D0" w14:textId="77777777" w:rsidR="009F1CCB" w:rsidRPr="000F11B8" w:rsidRDefault="009F1CCB" w:rsidP="000F11B8">
            <w:pPr>
              <w:pStyle w:val="P00"/>
              <w:spacing w:before="0"/>
              <w:ind w:left="0"/>
              <w:rPr>
                <w:rStyle w:val="default"/>
                <w:rFonts w:cs="FrankRuehl"/>
                <w:noProof w:val="0"/>
                <w:sz w:val="20"/>
                <w:szCs w:val="24"/>
                <w:rtl/>
              </w:rPr>
            </w:pPr>
            <w:r w:rsidRPr="000F11B8">
              <w:rPr>
                <w:rStyle w:val="default"/>
                <w:rFonts w:cs="FrankRuehl"/>
                <w:noProof w:val="0"/>
                <w:sz w:val="20"/>
                <w:szCs w:val="24"/>
                <w:rtl/>
              </w:rPr>
              <w:t>אשקלון</w:t>
            </w:r>
          </w:p>
        </w:tc>
        <w:tc>
          <w:tcPr>
            <w:tcW w:w="2265" w:type="dxa"/>
          </w:tcPr>
          <w:p w14:paraId="4D7637FA"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145.596</w:t>
            </w:r>
          </w:p>
        </w:tc>
        <w:tc>
          <w:tcPr>
            <w:tcW w:w="2266" w:type="dxa"/>
          </w:tcPr>
          <w:p w14:paraId="4B4E59BF"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148.174</w:t>
            </w:r>
          </w:p>
        </w:tc>
        <w:tc>
          <w:tcPr>
            <w:tcW w:w="2266" w:type="dxa"/>
          </w:tcPr>
          <w:p w14:paraId="17D5CBC2"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151.404</w:t>
            </w:r>
          </w:p>
        </w:tc>
      </w:tr>
      <w:tr w:rsidR="009F1CCB" w:rsidRPr="00245F93" w14:paraId="35B886D0" w14:textId="77777777" w:rsidTr="000F11B8">
        <w:tc>
          <w:tcPr>
            <w:tcW w:w="2265" w:type="dxa"/>
          </w:tcPr>
          <w:p w14:paraId="2E26A406" w14:textId="77777777" w:rsidR="009F1CCB" w:rsidRPr="000F11B8" w:rsidRDefault="009F1CCB" w:rsidP="000F11B8">
            <w:pPr>
              <w:pStyle w:val="P00"/>
              <w:spacing w:before="0"/>
              <w:ind w:left="0"/>
              <w:rPr>
                <w:rStyle w:val="default"/>
                <w:rFonts w:cs="FrankRuehl"/>
                <w:noProof w:val="0"/>
                <w:sz w:val="20"/>
                <w:szCs w:val="24"/>
                <w:rtl/>
              </w:rPr>
            </w:pPr>
            <w:r w:rsidRPr="000F11B8">
              <w:rPr>
                <w:rStyle w:val="default"/>
                <w:rFonts w:cs="FrankRuehl"/>
                <w:noProof w:val="0"/>
                <w:sz w:val="20"/>
                <w:szCs w:val="24"/>
                <w:rtl/>
              </w:rPr>
              <w:t>ירושלים</w:t>
            </w:r>
          </w:p>
        </w:tc>
        <w:tc>
          <w:tcPr>
            <w:tcW w:w="2265" w:type="dxa"/>
          </w:tcPr>
          <w:p w14:paraId="1B6F3C0B"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162.613</w:t>
            </w:r>
          </w:p>
        </w:tc>
        <w:tc>
          <w:tcPr>
            <w:tcW w:w="2266" w:type="dxa"/>
          </w:tcPr>
          <w:p w14:paraId="155F3EE0"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165.493</w:t>
            </w:r>
          </w:p>
        </w:tc>
        <w:tc>
          <w:tcPr>
            <w:tcW w:w="2266" w:type="dxa"/>
          </w:tcPr>
          <w:p w14:paraId="01FBD8CB"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169.101</w:t>
            </w:r>
          </w:p>
        </w:tc>
      </w:tr>
      <w:tr w:rsidR="009F1CCB" w:rsidRPr="00245F93" w14:paraId="72873ACF" w14:textId="77777777" w:rsidTr="000F11B8">
        <w:tc>
          <w:tcPr>
            <w:tcW w:w="2265" w:type="dxa"/>
          </w:tcPr>
          <w:p w14:paraId="0318B3B5" w14:textId="77777777" w:rsidR="009F1CCB" w:rsidRPr="000F11B8" w:rsidRDefault="009F1CCB" w:rsidP="000F11B8">
            <w:pPr>
              <w:pStyle w:val="P00"/>
              <w:spacing w:before="0"/>
              <w:ind w:left="0"/>
              <w:rPr>
                <w:rStyle w:val="default"/>
                <w:rFonts w:cs="FrankRuehl"/>
                <w:noProof w:val="0"/>
                <w:sz w:val="20"/>
                <w:szCs w:val="24"/>
                <w:rtl/>
              </w:rPr>
            </w:pPr>
            <w:r w:rsidRPr="000F11B8">
              <w:rPr>
                <w:rStyle w:val="default"/>
                <w:rFonts w:cs="FrankRuehl"/>
                <w:noProof w:val="0"/>
                <w:sz w:val="20"/>
                <w:szCs w:val="24"/>
                <w:rtl/>
              </w:rPr>
              <w:t>השרון</w:t>
            </w:r>
          </w:p>
        </w:tc>
        <w:tc>
          <w:tcPr>
            <w:tcW w:w="2265" w:type="dxa"/>
          </w:tcPr>
          <w:p w14:paraId="65B2DE93"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166.884</w:t>
            </w:r>
          </w:p>
        </w:tc>
        <w:tc>
          <w:tcPr>
            <w:tcW w:w="2266" w:type="dxa"/>
          </w:tcPr>
          <w:p w14:paraId="1A11939C"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169.840</w:t>
            </w:r>
          </w:p>
        </w:tc>
        <w:tc>
          <w:tcPr>
            <w:tcW w:w="2266" w:type="dxa"/>
          </w:tcPr>
          <w:p w14:paraId="2F5888DC"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173.542</w:t>
            </w:r>
          </w:p>
        </w:tc>
      </w:tr>
      <w:tr w:rsidR="009F1CCB" w:rsidRPr="00245F93" w14:paraId="6E194B38" w14:textId="77777777" w:rsidTr="000F11B8">
        <w:tc>
          <w:tcPr>
            <w:tcW w:w="2265" w:type="dxa"/>
          </w:tcPr>
          <w:p w14:paraId="48E7FDB3" w14:textId="77777777" w:rsidR="009F1CCB" w:rsidRPr="000F11B8" w:rsidRDefault="009F1CCB" w:rsidP="000F11B8">
            <w:pPr>
              <w:pStyle w:val="P00"/>
              <w:spacing w:before="0"/>
              <w:ind w:left="0"/>
              <w:rPr>
                <w:rStyle w:val="default"/>
                <w:rFonts w:cs="FrankRuehl"/>
                <w:noProof w:val="0"/>
                <w:sz w:val="20"/>
                <w:szCs w:val="24"/>
                <w:rtl/>
              </w:rPr>
            </w:pPr>
            <w:r w:rsidRPr="000F11B8">
              <w:rPr>
                <w:rStyle w:val="default"/>
                <w:rFonts w:cs="FrankRuehl"/>
                <w:noProof w:val="0"/>
                <w:sz w:val="20"/>
                <w:szCs w:val="24"/>
                <w:rtl/>
              </w:rPr>
              <w:t>רחובות</w:t>
            </w:r>
          </w:p>
        </w:tc>
        <w:tc>
          <w:tcPr>
            <w:tcW w:w="2265" w:type="dxa"/>
          </w:tcPr>
          <w:p w14:paraId="06FCA874"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173.313</w:t>
            </w:r>
          </w:p>
        </w:tc>
        <w:tc>
          <w:tcPr>
            <w:tcW w:w="2266" w:type="dxa"/>
          </w:tcPr>
          <w:p w14:paraId="25D71740"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176.383</w:t>
            </w:r>
          </w:p>
        </w:tc>
        <w:tc>
          <w:tcPr>
            <w:tcW w:w="2266" w:type="dxa"/>
          </w:tcPr>
          <w:p w14:paraId="47A3B310"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180.228</w:t>
            </w:r>
          </w:p>
        </w:tc>
      </w:tr>
      <w:tr w:rsidR="009F1CCB" w:rsidRPr="00245F93" w14:paraId="0AD1431C" w14:textId="77777777" w:rsidTr="000F11B8">
        <w:tc>
          <w:tcPr>
            <w:tcW w:w="2265" w:type="dxa"/>
          </w:tcPr>
          <w:p w14:paraId="5B679E73" w14:textId="77777777" w:rsidR="009F1CCB" w:rsidRPr="000F11B8" w:rsidRDefault="009F1CCB" w:rsidP="000F11B8">
            <w:pPr>
              <w:pStyle w:val="P00"/>
              <w:spacing w:before="0"/>
              <w:ind w:left="0"/>
              <w:rPr>
                <w:rStyle w:val="default"/>
                <w:rFonts w:cs="FrankRuehl"/>
                <w:noProof w:val="0"/>
                <w:sz w:val="20"/>
                <w:szCs w:val="24"/>
                <w:rtl/>
              </w:rPr>
            </w:pPr>
            <w:r w:rsidRPr="000F11B8">
              <w:rPr>
                <w:rStyle w:val="default"/>
                <w:rFonts w:cs="FrankRuehl"/>
                <w:noProof w:val="0"/>
                <w:sz w:val="20"/>
                <w:szCs w:val="24"/>
                <w:rtl/>
              </w:rPr>
              <w:t>רמלה</w:t>
            </w:r>
          </w:p>
        </w:tc>
        <w:tc>
          <w:tcPr>
            <w:tcW w:w="2265" w:type="dxa"/>
          </w:tcPr>
          <w:p w14:paraId="31368C67"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182.578</w:t>
            </w:r>
          </w:p>
        </w:tc>
        <w:tc>
          <w:tcPr>
            <w:tcW w:w="2266" w:type="dxa"/>
          </w:tcPr>
          <w:p w14:paraId="14B5111B"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185.812</w:t>
            </w:r>
          </w:p>
        </w:tc>
        <w:tc>
          <w:tcPr>
            <w:tcW w:w="2266" w:type="dxa"/>
          </w:tcPr>
          <w:p w14:paraId="015DE971"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189.863</w:t>
            </w:r>
          </w:p>
        </w:tc>
      </w:tr>
      <w:tr w:rsidR="009F1CCB" w:rsidRPr="00245F93" w14:paraId="01194C71" w14:textId="77777777" w:rsidTr="000F11B8">
        <w:tc>
          <w:tcPr>
            <w:tcW w:w="2265" w:type="dxa"/>
          </w:tcPr>
          <w:p w14:paraId="19083F59" w14:textId="77777777" w:rsidR="009F1CCB" w:rsidRPr="000F11B8" w:rsidRDefault="009F1CCB" w:rsidP="000F11B8">
            <w:pPr>
              <w:pStyle w:val="P00"/>
              <w:spacing w:before="0"/>
              <w:ind w:left="0"/>
              <w:rPr>
                <w:rStyle w:val="default"/>
                <w:rFonts w:cs="FrankRuehl"/>
                <w:noProof w:val="0"/>
                <w:sz w:val="20"/>
                <w:szCs w:val="24"/>
                <w:rtl/>
              </w:rPr>
            </w:pPr>
            <w:r w:rsidRPr="000F11B8">
              <w:rPr>
                <w:rStyle w:val="default"/>
                <w:rFonts w:cs="FrankRuehl"/>
                <w:noProof w:val="0"/>
                <w:sz w:val="20"/>
                <w:szCs w:val="24"/>
                <w:rtl/>
              </w:rPr>
              <w:t>פתח תקווה</w:t>
            </w:r>
          </w:p>
        </w:tc>
        <w:tc>
          <w:tcPr>
            <w:tcW w:w="2265" w:type="dxa"/>
          </w:tcPr>
          <w:p w14:paraId="6C7304D2"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189.575</w:t>
            </w:r>
          </w:p>
        </w:tc>
        <w:tc>
          <w:tcPr>
            <w:tcW w:w="2266" w:type="dxa"/>
          </w:tcPr>
          <w:p w14:paraId="138CD96D"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192.932</w:t>
            </w:r>
          </w:p>
        </w:tc>
        <w:tc>
          <w:tcPr>
            <w:tcW w:w="2266" w:type="dxa"/>
          </w:tcPr>
          <w:p w14:paraId="1D7DE079"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197.138</w:t>
            </w:r>
          </w:p>
        </w:tc>
      </w:tr>
      <w:tr w:rsidR="009F1CCB" w:rsidRPr="00245F93" w14:paraId="20197651" w14:textId="77777777" w:rsidTr="000F11B8">
        <w:tc>
          <w:tcPr>
            <w:tcW w:w="2265" w:type="dxa"/>
          </w:tcPr>
          <w:p w14:paraId="42962D4B" w14:textId="77777777" w:rsidR="009F1CCB" w:rsidRPr="000F11B8" w:rsidRDefault="009F1CCB" w:rsidP="000F11B8">
            <w:pPr>
              <w:pStyle w:val="P00"/>
              <w:spacing w:before="0"/>
              <w:ind w:left="0"/>
              <w:rPr>
                <w:rStyle w:val="default"/>
                <w:rFonts w:cs="FrankRuehl"/>
                <w:noProof w:val="0"/>
                <w:sz w:val="20"/>
                <w:szCs w:val="24"/>
                <w:rtl/>
              </w:rPr>
            </w:pPr>
            <w:r w:rsidRPr="000F11B8">
              <w:rPr>
                <w:rStyle w:val="default"/>
                <w:rFonts w:cs="FrankRuehl"/>
                <w:noProof w:val="0"/>
                <w:sz w:val="20"/>
                <w:szCs w:val="24"/>
                <w:rtl/>
              </w:rPr>
              <w:t>תל אביב</w:t>
            </w:r>
          </w:p>
        </w:tc>
        <w:tc>
          <w:tcPr>
            <w:tcW w:w="2265" w:type="dxa"/>
          </w:tcPr>
          <w:p w14:paraId="16547077"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215.034</w:t>
            </w:r>
          </w:p>
        </w:tc>
        <w:tc>
          <w:tcPr>
            <w:tcW w:w="2266" w:type="dxa"/>
          </w:tcPr>
          <w:p w14:paraId="406B387B"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218.843</w:t>
            </w:r>
          </w:p>
        </w:tc>
        <w:tc>
          <w:tcPr>
            <w:tcW w:w="2266" w:type="dxa"/>
          </w:tcPr>
          <w:p w14:paraId="6C62A9D0"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223.613</w:t>
            </w:r>
          </w:p>
        </w:tc>
      </w:tr>
    </w:tbl>
    <w:p w14:paraId="0BDCCEAE" w14:textId="77777777" w:rsidR="009F1CCB" w:rsidRDefault="009F1CCB" w:rsidP="00431CAA">
      <w:pPr>
        <w:pStyle w:val="P00"/>
        <w:spacing w:before="72"/>
        <w:ind w:left="0" w:right="1134"/>
        <w:rPr>
          <w:rStyle w:val="default"/>
          <w:rFonts w:cs="FrankRuehl"/>
          <w:noProof w:val="0"/>
          <w:rtl/>
        </w:rPr>
      </w:pPr>
    </w:p>
    <w:p w14:paraId="30F1A71A" w14:textId="77777777" w:rsidR="009F1CCB" w:rsidRPr="006212FD" w:rsidRDefault="009F1CCB" w:rsidP="00427188">
      <w:pPr>
        <w:pStyle w:val="P00"/>
        <w:spacing w:before="72"/>
        <w:ind w:left="0" w:right="1134"/>
        <w:jc w:val="center"/>
        <w:rPr>
          <w:rStyle w:val="default"/>
          <w:rFonts w:cs="David"/>
          <w:noProof w:val="0"/>
          <w:sz w:val="20"/>
          <w:szCs w:val="22"/>
          <w:rtl/>
        </w:rPr>
      </w:pPr>
      <w:r w:rsidRPr="006212FD">
        <w:rPr>
          <w:rStyle w:val="default"/>
          <w:rFonts w:cs="David"/>
          <w:noProof w:val="0"/>
          <w:sz w:val="20"/>
          <w:szCs w:val="22"/>
          <w:rtl/>
        </w:rPr>
        <w:t xml:space="preserve">טבלה </w:t>
      </w:r>
      <w:r>
        <w:rPr>
          <w:rStyle w:val="default"/>
          <w:rFonts w:cs="David"/>
          <w:noProof w:val="0"/>
          <w:sz w:val="20"/>
          <w:szCs w:val="22"/>
          <w:rtl/>
        </w:rPr>
        <w:t>7</w:t>
      </w:r>
    </w:p>
    <w:p w14:paraId="41A46BA2" w14:textId="77777777" w:rsidR="009F1CCB" w:rsidRPr="006212FD" w:rsidRDefault="009F1CCB" w:rsidP="00427188">
      <w:pPr>
        <w:pStyle w:val="P00"/>
        <w:spacing w:before="72"/>
        <w:ind w:left="0" w:right="1134"/>
        <w:jc w:val="center"/>
        <w:rPr>
          <w:rStyle w:val="default"/>
          <w:rFonts w:cs="FrankRuehl"/>
          <w:noProof w:val="0"/>
          <w:sz w:val="20"/>
          <w:szCs w:val="24"/>
          <w:rtl/>
        </w:rPr>
      </w:pPr>
      <w:r w:rsidRPr="006212FD">
        <w:rPr>
          <w:rStyle w:val="default"/>
          <w:rFonts w:cs="FrankRuehl"/>
          <w:noProof w:val="0"/>
          <w:sz w:val="20"/>
          <w:szCs w:val="24"/>
          <w:rtl/>
        </w:rPr>
        <w:t>(</w:t>
      </w:r>
      <w:r>
        <w:rPr>
          <w:rStyle w:val="default"/>
          <w:rFonts w:cs="FrankRuehl"/>
          <w:noProof w:val="0"/>
          <w:sz w:val="20"/>
          <w:szCs w:val="24"/>
          <w:rtl/>
        </w:rPr>
        <w:t>טבלה 3, טבלה 5, טבלה 6</w:t>
      </w:r>
      <w:r w:rsidRPr="006212FD">
        <w:rPr>
          <w:rStyle w:val="default"/>
          <w:rFonts w:cs="FrankRuehl"/>
          <w:noProof w:val="0"/>
          <w:sz w:val="20"/>
          <w:szCs w:val="24"/>
          <w:rtl/>
        </w:rPr>
        <w:t>)</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25"/>
        <w:gridCol w:w="6513"/>
      </w:tblGrid>
      <w:tr w:rsidR="009F1CCB" w:rsidRPr="00EF2744" w14:paraId="52F4FAAD" w14:textId="77777777" w:rsidTr="000F11B8">
        <w:tc>
          <w:tcPr>
            <w:tcW w:w="1425" w:type="dxa"/>
          </w:tcPr>
          <w:p w14:paraId="5BC201DD" w14:textId="77777777" w:rsidR="009F1CCB" w:rsidRPr="000F11B8" w:rsidRDefault="009F1CCB" w:rsidP="000F11B8">
            <w:pPr>
              <w:pStyle w:val="P00"/>
              <w:spacing w:before="0"/>
              <w:ind w:left="0"/>
              <w:jc w:val="center"/>
              <w:rPr>
                <w:rStyle w:val="default"/>
                <w:rFonts w:cs="FrankRuehl"/>
                <w:noProof w:val="0"/>
                <w:sz w:val="22"/>
                <w:szCs w:val="22"/>
                <w:rtl/>
              </w:rPr>
            </w:pPr>
            <w:r w:rsidRPr="000F11B8">
              <w:rPr>
                <w:rStyle w:val="default"/>
                <w:rFonts w:cs="FrankRuehl"/>
                <w:noProof w:val="0"/>
                <w:sz w:val="22"/>
                <w:szCs w:val="22"/>
                <w:rtl/>
              </w:rPr>
              <w:t>נפה</w:t>
            </w:r>
          </w:p>
        </w:tc>
        <w:tc>
          <w:tcPr>
            <w:tcW w:w="6513" w:type="dxa"/>
          </w:tcPr>
          <w:p w14:paraId="3CCE5739" w14:textId="77777777" w:rsidR="009F1CCB" w:rsidRPr="000F11B8" w:rsidRDefault="009F1CCB" w:rsidP="000F11B8">
            <w:pPr>
              <w:pStyle w:val="P00"/>
              <w:spacing w:before="0"/>
              <w:ind w:left="0"/>
              <w:jc w:val="center"/>
              <w:rPr>
                <w:rStyle w:val="default"/>
                <w:rFonts w:cs="FrankRuehl"/>
                <w:noProof w:val="0"/>
                <w:sz w:val="22"/>
                <w:szCs w:val="22"/>
                <w:rtl/>
              </w:rPr>
            </w:pPr>
            <w:r w:rsidRPr="000F11B8">
              <w:rPr>
                <w:rStyle w:val="default"/>
                <w:rFonts w:cs="FrankRuehl"/>
                <w:noProof w:val="0"/>
                <w:sz w:val="22"/>
                <w:szCs w:val="22"/>
                <w:rtl/>
              </w:rPr>
              <w:t>רשויות מקומיות</w:t>
            </w:r>
          </w:p>
        </w:tc>
      </w:tr>
      <w:tr w:rsidR="009F1CCB" w:rsidRPr="00EF2744" w14:paraId="369F3C28" w14:textId="77777777" w:rsidTr="000F11B8">
        <w:tc>
          <w:tcPr>
            <w:tcW w:w="1425" w:type="dxa"/>
          </w:tcPr>
          <w:p w14:paraId="1B4197F1" w14:textId="77777777" w:rsidR="009F1CCB" w:rsidRPr="000F11B8" w:rsidRDefault="009F1CCB" w:rsidP="000F11B8">
            <w:pPr>
              <w:pStyle w:val="P00"/>
              <w:spacing w:before="0"/>
              <w:ind w:left="0"/>
              <w:jc w:val="left"/>
              <w:rPr>
                <w:rStyle w:val="default"/>
                <w:rFonts w:cs="FrankRuehl"/>
                <w:noProof w:val="0"/>
                <w:sz w:val="20"/>
                <w:szCs w:val="24"/>
                <w:rtl/>
              </w:rPr>
            </w:pPr>
            <w:r w:rsidRPr="000F11B8">
              <w:rPr>
                <w:rStyle w:val="default"/>
                <w:rFonts w:cs="FrankRuehl"/>
                <w:noProof w:val="0"/>
                <w:sz w:val="20"/>
                <w:szCs w:val="24"/>
                <w:rtl/>
              </w:rPr>
              <w:t>גולן</w:t>
            </w:r>
          </w:p>
        </w:tc>
        <w:tc>
          <w:tcPr>
            <w:tcW w:w="6513" w:type="dxa"/>
          </w:tcPr>
          <w:p w14:paraId="3E6EAAE7" w14:textId="77777777" w:rsidR="009F1CCB" w:rsidRPr="000F11B8" w:rsidRDefault="009F1CCB" w:rsidP="000F11B8">
            <w:pPr>
              <w:pStyle w:val="P00"/>
              <w:spacing w:before="0"/>
              <w:ind w:left="0"/>
              <w:jc w:val="left"/>
              <w:rPr>
                <w:rStyle w:val="default"/>
                <w:rFonts w:cs="FrankRuehl"/>
                <w:noProof w:val="0"/>
                <w:sz w:val="20"/>
                <w:szCs w:val="24"/>
                <w:rtl/>
              </w:rPr>
            </w:pPr>
            <w:r w:rsidRPr="000F11B8">
              <w:rPr>
                <w:rStyle w:val="default"/>
                <w:rFonts w:cs="FrankRuehl"/>
                <w:noProof w:val="0"/>
                <w:sz w:val="20"/>
                <w:szCs w:val="24"/>
                <w:rtl/>
              </w:rPr>
              <w:t>בוקעאתא, גולן, מג'דל שמס, מסעדה, עין קניא, עמק הירדן, קצרין, ר'ג'ר</w:t>
            </w:r>
          </w:p>
        </w:tc>
      </w:tr>
      <w:tr w:rsidR="009F1CCB" w:rsidRPr="00EF2744" w14:paraId="68D8F2E0" w14:textId="77777777" w:rsidTr="000F11B8">
        <w:tc>
          <w:tcPr>
            <w:tcW w:w="1425" w:type="dxa"/>
          </w:tcPr>
          <w:p w14:paraId="15D39503" w14:textId="77777777" w:rsidR="009F1CCB" w:rsidRPr="000F11B8" w:rsidRDefault="009F1CCB" w:rsidP="000F11B8">
            <w:pPr>
              <w:pStyle w:val="P00"/>
              <w:spacing w:before="0"/>
              <w:ind w:left="0"/>
              <w:jc w:val="left"/>
              <w:rPr>
                <w:rStyle w:val="default"/>
                <w:rFonts w:cs="FrankRuehl"/>
                <w:noProof w:val="0"/>
                <w:sz w:val="20"/>
                <w:szCs w:val="24"/>
                <w:rtl/>
              </w:rPr>
            </w:pPr>
            <w:r w:rsidRPr="000F11B8">
              <w:rPr>
                <w:rStyle w:val="default"/>
                <w:rFonts w:cs="FrankRuehl"/>
                <w:noProof w:val="0"/>
                <w:sz w:val="20"/>
                <w:szCs w:val="24"/>
                <w:rtl/>
              </w:rPr>
              <w:t>באר שבע ב'</w:t>
            </w:r>
          </w:p>
        </w:tc>
        <w:tc>
          <w:tcPr>
            <w:tcW w:w="6513" w:type="dxa"/>
          </w:tcPr>
          <w:p w14:paraId="71085CB1" w14:textId="77777777" w:rsidR="009F1CCB" w:rsidRPr="000F11B8" w:rsidRDefault="009F1CCB" w:rsidP="000F11B8">
            <w:pPr>
              <w:pStyle w:val="P00"/>
              <w:spacing w:before="0"/>
              <w:ind w:left="0"/>
              <w:jc w:val="left"/>
              <w:rPr>
                <w:rStyle w:val="default"/>
                <w:rFonts w:cs="FrankRuehl"/>
                <w:noProof w:val="0"/>
                <w:sz w:val="20"/>
                <w:szCs w:val="24"/>
                <w:rtl/>
              </w:rPr>
            </w:pPr>
            <w:r w:rsidRPr="000F11B8">
              <w:rPr>
                <w:rStyle w:val="default"/>
                <w:rFonts w:cs="FrankRuehl"/>
                <w:noProof w:val="0"/>
                <w:sz w:val="20"/>
                <w:szCs w:val="24"/>
                <w:rtl/>
              </w:rPr>
              <w:t>אילת, דימונה, ערבה תיכונה, חבל אילות, ירוחם, מצפה רמון, ערד, רמת נגב, תמר</w:t>
            </w:r>
          </w:p>
        </w:tc>
      </w:tr>
      <w:tr w:rsidR="009F1CCB" w:rsidRPr="00EF2744" w14:paraId="5CAF5122" w14:textId="77777777" w:rsidTr="000F11B8">
        <w:tc>
          <w:tcPr>
            <w:tcW w:w="1425" w:type="dxa"/>
          </w:tcPr>
          <w:p w14:paraId="65EA6FE3" w14:textId="77777777" w:rsidR="009F1CCB" w:rsidRPr="000F11B8" w:rsidRDefault="009F1CCB" w:rsidP="000F11B8">
            <w:pPr>
              <w:pStyle w:val="P00"/>
              <w:spacing w:before="0"/>
              <w:ind w:left="0"/>
              <w:jc w:val="left"/>
              <w:rPr>
                <w:rStyle w:val="default"/>
                <w:rFonts w:cs="FrankRuehl"/>
                <w:noProof w:val="0"/>
                <w:sz w:val="20"/>
                <w:szCs w:val="24"/>
                <w:rtl/>
              </w:rPr>
            </w:pPr>
            <w:r w:rsidRPr="000F11B8">
              <w:rPr>
                <w:rStyle w:val="default"/>
                <w:rFonts w:cs="FrankRuehl"/>
                <w:noProof w:val="0"/>
                <w:sz w:val="20"/>
                <w:szCs w:val="24"/>
                <w:rtl/>
              </w:rPr>
              <w:t>צפת</w:t>
            </w:r>
          </w:p>
        </w:tc>
        <w:tc>
          <w:tcPr>
            <w:tcW w:w="6513" w:type="dxa"/>
          </w:tcPr>
          <w:p w14:paraId="6DD3429C" w14:textId="77777777" w:rsidR="009F1CCB" w:rsidRPr="000F11B8" w:rsidRDefault="009F1CCB" w:rsidP="000F11B8">
            <w:pPr>
              <w:pStyle w:val="P00"/>
              <w:spacing w:before="0"/>
              <w:ind w:left="0"/>
              <w:jc w:val="left"/>
              <w:rPr>
                <w:rStyle w:val="default"/>
                <w:rFonts w:cs="FrankRuehl"/>
                <w:noProof w:val="0"/>
                <w:sz w:val="20"/>
                <w:szCs w:val="24"/>
                <w:rtl/>
              </w:rPr>
            </w:pPr>
            <w:r w:rsidRPr="000F11B8">
              <w:rPr>
                <w:rStyle w:val="default"/>
                <w:rFonts w:cs="FrankRuehl"/>
                <w:noProof w:val="0"/>
                <w:sz w:val="20"/>
                <w:szCs w:val="24"/>
                <w:rtl/>
              </w:rPr>
              <w:t>ג'יש (גוש חלב), הגליל העליון, חצור הגלילית, טובא-זנגריה, יסוד המעלה, מבואות החרמון, מטולה, מרום הגליל, צפת, קריית שמונה, ראש פינה</w:t>
            </w:r>
          </w:p>
        </w:tc>
      </w:tr>
      <w:tr w:rsidR="009F1CCB" w:rsidRPr="00EF2744" w14:paraId="4CBEB181" w14:textId="77777777" w:rsidTr="000F11B8">
        <w:tc>
          <w:tcPr>
            <w:tcW w:w="1425" w:type="dxa"/>
          </w:tcPr>
          <w:p w14:paraId="4CC865EF" w14:textId="77777777" w:rsidR="009F1CCB" w:rsidRPr="000F11B8" w:rsidRDefault="009F1CCB" w:rsidP="000F11B8">
            <w:pPr>
              <w:pStyle w:val="P00"/>
              <w:spacing w:before="0"/>
              <w:ind w:left="0"/>
              <w:jc w:val="left"/>
              <w:rPr>
                <w:rStyle w:val="default"/>
                <w:rFonts w:cs="FrankRuehl"/>
                <w:noProof w:val="0"/>
                <w:sz w:val="20"/>
                <w:szCs w:val="24"/>
                <w:rtl/>
              </w:rPr>
            </w:pPr>
            <w:r w:rsidRPr="000F11B8">
              <w:rPr>
                <w:rStyle w:val="default"/>
                <w:rFonts w:cs="FrankRuehl"/>
                <w:noProof w:val="0"/>
                <w:sz w:val="20"/>
                <w:szCs w:val="24"/>
                <w:rtl/>
              </w:rPr>
              <w:t>עכו א'</w:t>
            </w:r>
          </w:p>
        </w:tc>
        <w:tc>
          <w:tcPr>
            <w:tcW w:w="6513" w:type="dxa"/>
          </w:tcPr>
          <w:p w14:paraId="3EFB60D5" w14:textId="77777777" w:rsidR="009F1CCB" w:rsidRPr="000F11B8" w:rsidRDefault="009F1CCB" w:rsidP="000F11B8">
            <w:pPr>
              <w:pStyle w:val="P00"/>
              <w:spacing w:before="0"/>
              <w:ind w:left="0"/>
              <w:jc w:val="left"/>
              <w:rPr>
                <w:rStyle w:val="default"/>
                <w:rFonts w:cs="FrankRuehl"/>
                <w:noProof w:val="0"/>
                <w:sz w:val="20"/>
                <w:szCs w:val="24"/>
                <w:rtl/>
              </w:rPr>
            </w:pPr>
            <w:r w:rsidRPr="000F11B8">
              <w:rPr>
                <w:rStyle w:val="default"/>
                <w:rFonts w:cs="FrankRuehl"/>
                <w:noProof w:val="0"/>
                <w:sz w:val="20"/>
                <w:szCs w:val="24"/>
                <w:rtl/>
              </w:rPr>
              <w:t>אבו סנאן, בית ג'ן, בענה, ג'דיידה-מכר, ג'ולס, חורפיש, יאנוח-ג'ת, ירכא, כסרא-סמיע, כפר ורדים, כפר יאסיף, מגדל תפן, מזרעה, מטה אשר, מעיליא, מעלה יוסף, מעלות-תרשיחא, נהריה, נחף, סג'ור, עכו, פסוטה, פקיעין-בוקייעה, ראמה, שלומי</w:t>
            </w:r>
          </w:p>
        </w:tc>
      </w:tr>
      <w:tr w:rsidR="009F1CCB" w:rsidRPr="00EF2744" w14:paraId="310596F3" w14:textId="77777777" w:rsidTr="000F11B8">
        <w:tc>
          <w:tcPr>
            <w:tcW w:w="1425" w:type="dxa"/>
          </w:tcPr>
          <w:p w14:paraId="4AAC91CE" w14:textId="77777777" w:rsidR="009F1CCB" w:rsidRPr="000F11B8" w:rsidRDefault="009F1CCB" w:rsidP="000F11B8">
            <w:pPr>
              <w:pStyle w:val="P00"/>
              <w:spacing w:before="0"/>
              <w:ind w:left="0"/>
              <w:jc w:val="left"/>
              <w:rPr>
                <w:rStyle w:val="default"/>
                <w:rFonts w:cs="FrankRuehl"/>
                <w:noProof w:val="0"/>
                <w:sz w:val="20"/>
                <w:szCs w:val="24"/>
                <w:rtl/>
              </w:rPr>
            </w:pPr>
            <w:r w:rsidRPr="000F11B8">
              <w:rPr>
                <w:rStyle w:val="default"/>
                <w:rFonts w:cs="FrankRuehl"/>
                <w:noProof w:val="0"/>
                <w:sz w:val="20"/>
                <w:szCs w:val="24"/>
                <w:rtl/>
              </w:rPr>
              <w:t>עכו ב'</w:t>
            </w:r>
          </w:p>
        </w:tc>
        <w:tc>
          <w:tcPr>
            <w:tcW w:w="6513" w:type="dxa"/>
          </w:tcPr>
          <w:p w14:paraId="596273E9" w14:textId="77777777" w:rsidR="009F1CCB" w:rsidRPr="000F11B8" w:rsidRDefault="009F1CCB" w:rsidP="000F11B8">
            <w:pPr>
              <w:pStyle w:val="P00"/>
              <w:spacing w:before="0"/>
              <w:ind w:left="0"/>
              <w:jc w:val="left"/>
              <w:rPr>
                <w:rStyle w:val="default"/>
                <w:rFonts w:cs="FrankRuehl"/>
                <w:noProof w:val="0"/>
                <w:sz w:val="20"/>
                <w:szCs w:val="24"/>
                <w:rtl/>
              </w:rPr>
            </w:pPr>
            <w:r w:rsidRPr="000F11B8">
              <w:rPr>
                <w:rStyle w:val="default"/>
                <w:rFonts w:cs="FrankRuehl"/>
                <w:noProof w:val="0"/>
                <w:sz w:val="20"/>
                <w:szCs w:val="24"/>
                <w:rtl/>
              </w:rPr>
              <w:t>אעבלין, ביר אל-מכסור, דיר אל-אסד, דיר חנא, טמרה, כאבול, כווכב אבו אל-היג'א, כפר מנדא, כרמיאל, מג'ד אל-כרום, משגב, סכנין, עראבה, שעה, שפרעם</w:t>
            </w:r>
          </w:p>
        </w:tc>
      </w:tr>
      <w:tr w:rsidR="009F1CCB" w:rsidRPr="00EF2744" w14:paraId="6011C40B" w14:textId="77777777" w:rsidTr="000F11B8">
        <w:tc>
          <w:tcPr>
            <w:tcW w:w="1425" w:type="dxa"/>
          </w:tcPr>
          <w:p w14:paraId="3E7CB1EF" w14:textId="77777777" w:rsidR="009F1CCB" w:rsidRPr="000F11B8" w:rsidRDefault="009F1CCB" w:rsidP="000F11B8">
            <w:pPr>
              <w:pStyle w:val="P00"/>
              <w:spacing w:before="0"/>
              <w:ind w:left="0"/>
              <w:jc w:val="left"/>
              <w:rPr>
                <w:rStyle w:val="default"/>
                <w:rFonts w:cs="FrankRuehl"/>
                <w:noProof w:val="0"/>
                <w:sz w:val="20"/>
                <w:szCs w:val="24"/>
                <w:rtl/>
              </w:rPr>
            </w:pPr>
            <w:r w:rsidRPr="000F11B8">
              <w:rPr>
                <w:rStyle w:val="default"/>
                <w:rFonts w:cs="FrankRuehl"/>
                <w:noProof w:val="0"/>
                <w:sz w:val="20"/>
                <w:szCs w:val="24"/>
                <w:rtl/>
              </w:rPr>
              <w:t>כנרת</w:t>
            </w:r>
          </w:p>
        </w:tc>
        <w:tc>
          <w:tcPr>
            <w:tcW w:w="6513" w:type="dxa"/>
          </w:tcPr>
          <w:p w14:paraId="50C2E681" w14:textId="77777777" w:rsidR="009F1CCB" w:rsidRPr="000F11B8" w:rsidRDefault="009F1CCB" w:rsidP="000F11B8">
            <w:pPr>
              <w:pStyle w:val="P00"/>
              <w:spacing w:before="0"/>
              <w:ind w:left="0"/>
              <w:jc w:val="left"/>
              <w:rPr>
                <w:rStyle w:val="default"/>
                <w:rFonts w:cs="FrankRuehl"/>
                <w:noProof w:val="0"/>
                <w:sz w:val="20"/>
                <w:szCs w:val="24"/>
                <w:rtl/>
              </w:rPr>
            </w:pPr>
            <w:r w:rsidRPr="000F11B8">
              <w:rPr>
                <w:rStyle w:val="default"/>
                <w:rFonts w:cs="FrankRuehl"/>
                <w:noProof w:val="0"/>
                <w:sz w:val="20"/>
                <w:szCs w:val="24"/>
                <w:rtl/>
              </w:rPr>
              <w:t>הגליל התחתון, טבריה, יבנאל, כפר כמא, כפר תבור, מגדל, מר'אר, עילבון</w:t>
            </w:r>
          </w:p>
        </w:tc>
      </w:tr>
      <w:tr w:rsidR="009F1CCB" w:rsidRPr="00EF2744" w14:paraId="4D853EFD" w14:textId="77777777" w:rsidTr="000F11B8">
        <w:tc>
          <w:tcPr>
            <w:tcW w:w="1425" w:type="dxa"/>
          </w:tcPr>
          <w:p w14:paraId="249ACA64" w14:textId="77777777" w:rsidR="009F1CCB" w:rsidRPr="000F11B8" w:rsidRDefault="009F1CCB" w:rsidP="000F11B8">
            <w:pPr>
              <w:pStyle w:val="P00"/>
              <w:spacing w:before="0"/>
              <w:ind w:left="0"/>
              <w:jc w:val="left"/>
              <w:rPr>
                <w:rStyle w:val="default"/>
                <w:rFonts w:cs="FrankRuehl"/>
                <w:noProof w:val="0"/>
                <w:sz w:val="20"/>
                <w:szCs w:val="24"/>
                <w:rtl/>
              </w:rPr>
            </w:pPr>
            <w:r w:rsidRPr="000F11B8">
              <w:rPr>
                <w:rStyle w:val="default"/>
                <w:rFonts w:cs="FrankRuehl"/>
                <w:noProof w:val="0"/>
                <w:sz w:val="20"/>
                <w:szCs w:val="24"/>
                <w:rtl/>
              </w:rPr>
              <w:t>באר שבע א'</w:t>
            </w:r>
          </w:p>
        </w:tc>
        <w:tc>
          <w:tcPr>
            <w:tcW w:w="6513" w:type="dxa"/>
          </w:tcPr>
          <w:p w14:paraId="6153237C" w14:textId="77777777" w:rsidR="009F1CCB" w:rsidRPr="000F11B8" w:rsidRDefault="009F1CCB" w:rsidP="000F11B8">
            <w:pPr>
              <w:pStyle w:val="P00"/>
              <w:spacing w:before="0"/>
              <w:ind w:left="0"/>
              <w:jc w:val="left"/>
              <w:rPr>
                <w:rStyle w:val="default"/>
                <w:rFonts w:cs="FrankRuehl"/>
                <w:noProof w:val="0"/>
                <w:sz w:val="20"/>
                <w:szCs w:val="24"/>
                <w:rtl/>
              </w:rPr>
            </w:pPr>
            <w:r w:rsidRPr="000F11B8">
              <w:rPr>
                <w:rStyle w:val="default"/>
                <w:rFonts w:cs="FrankRuehl"/>
                <w:noProof w:val="0"/>
                <w:sz w:val="20"/>
                <w:szCs w:val="24"/>
                <w:rtl/>
              </w:rPr>
              <w:t>אבו בסמה, אופקים, אשכול, באר שבע, בני שמעון, חורה, כסייפה, להבים, לקיה, מיתר, מרחבים, נתיבות, עומר, ערערה בנגב, רהט, רמת חובב, שגב שלום, שדות נגב, תל שבע</w:t>
            </w:r>
          </w:p>
        </w:tc>
      </w:tr>
      <w:tr w:rsidR="009F1CCB" w:rsidRPr="00EF2744" w14:paraId="0E5644F7" w14:textId="77777777" w:rsidTr="000F11B8">
        <w:tc>
          <w:tcPr>
            <w:tcW w:w="1425" w:type="dxa"/>
          </w:tcPr>
          <w:p w14:paraId="0BCE3BD1" w14:textId="77777777" w:rsidR="009F1CCB" w:rsidRPr="000F11B8" w:rsidRDefault="009F1CCB" w:rsidP="000F11B8">
            <w:pPr>
              <w:pStyle w:val="P00"/>
              <w:spacing w:before="0"/>
              <w:ind w:left="0"/>
              <w:jc w:val="left"/>
              <w:rPr>
                <w:rStyle w:val="default"/>
                <w:rFonts w:cs="FrankRuehl"/>
                <w:noProof w:val="0"/>
                <w:sz w:val="20"/>
                <w:szCs w:val="24"/>
                <w:rtl/>
              </w:rPr>
            </w:pPr>
            <w:r w:rsidRPr="000F11B8">
              <w:rPr>
                <w:rStyle w:val="default"/>
                <w:rFonts w:cs="FrankRuehl"/>
                <w:noProof w:val="0"/>
                <w:sz w:val="20"/>
                <w:szCs w:val="24"/>
                <w:rtl/>
              </w:rPr>
              <w:t>יזרעאל ב'</w:t>
            </w:r>
          </w:p>
        </w:tc>
        <w:tc>
          <w:tcPr>
            <w:tcW w:w="6513" w:type="dxa"/>
          </w:tcPr>
          <w:p w14:paraId="01D9747B" w14:textId="77777777" w:rsidR="009F1CCB" w:rsidRPr="000F11B8" w:rsidRDefault="009F1CCB" w:rsidP="000F11B8">
            <w:pPr>
              <w:pStyle w:val="P00"/>
              <w:spacing w:before="0"/>
              <w:ind w:left="0"/>
              <w:jc w:val="left"/>
              <w:rPr>
                <w:rStyle w:val="default"/>
                <w:rFonts w:cs="FrankRuehl"/>
                <w:noProof w:val="0"/>
                <w:sz w:val="20"/>
                <w:szCs w:val="24"/>
                <w:rtl/>
              </w:rPr>
            </w:pPr>
            <w:r w:rsidRPr="000F11B8">
              <w:rPr>
                <w:rStyle w:val="default"/>
                <w:rFonts w:cs="FrankRuehl"/>
                <w:noProof w:val="0"/>
                <w:sz w:val="20"/>
                <w:szCs w:val="24"/>
                <w:rtl/>
              </w:rPr>
              <w:t>בוסתאן אל-מרג, בית שאן, בסמת טבעון, הגלבוע, זרזיר, יקנעם עילית, כעביה-טבש-חג'אג'רה, מגידו, עמק המעיינות, עמק יזרעאל, עפולה, רמת ישי</w:t>
            </w:r>
          </w:p>
        </w:tc>
      </w:tr>
      <w:tr w:rsidR="009F1CCB" w:rsidRPr="00EF2744" w14:paraId="13251775" w14:textId="77777777" w:rsidTr="000F11B8">
        <w:tc>
          <w:tcPr>
            <w:tcW w:w="1425" w:type="dxa"/>
          </w:tcPr>
          <w:p w14:paraId="1EA066A4" w14:textId="77777777" w:rsidR="009F1CCB" w:rsidRPr="000F11B8" w:rsidRDefault="009F1CCB" w:rsidP="000F11B8">
            <w:pPr>
              <w:pStyle w:val="P00"/>
              <w:spacing w:before="0"/>
              <w:ind w:left="0"/>
              <w:jc w:val="left"/>
              <w:rPr>
                <w:rStyle w:val="default"/>
                <w:rFonts w:cs="FrankRuehl"/>
                <w:noProof w:val="0"/>
                <w:sz w:val="20"/>
                <w:szCs w:val="24"/>
                <w:rtl/>
              </w:rPr>
            </w:pPr>
            <w:r w:rsidRPr="000F11B8">
              <w:rPr>
                <w:rStyle w:val="default"/>
                <w:rFonts w:cs="FrankRuehl"/>
                <w:noProof w:val="0"/>
                <w:sz w:val="20"/>
                <w:szCs w:val="24"/>
                <w:rtl/>
              </w:rPr>
              <w:t>יזרעאל א'</w:t>
            </w:r>
          </w:p>
        </w:tc>
        <w:tc>
          <w:tcPr>
            <w:tcW w:w="6513" w:type="dxa"/>
          </w:tcPr>
          <w:p w14:paraId="0A8E60D2" w14:textId="77777777" w:rsidR="009F1CCB" w:rsidRPr="000F11B8" w:rsidRDefault="009F1CCB" w:rsidP="000F11B8">
            <w:pPr>
              <w:pStyle w:val="P00"/>
              <w:spacing w:before="0"/>
              <w:ind w:left="0"/>
              <w:jc w:val="left"/>
              <w:rPr>
                <w:rStyle w:val="default"/>
                <w:rFonts w:cs="FrankRuehl"/>
                <w:noProof w:val="0"/>
                <w:sz w:val="20"/>
                <w:szCs w:val="24"/>
                <w:rtl/>
              </w:rPr>
            </w:pPr>
            <w:r w:rsidRPr="000F11B8">
              <w:rPr>
                <w:rStyle w:val="default"/>
                <w:rFonts w:cs="FrankRuehl"/>
                <w:noProof w:val="0"/>
                <w:sz w:val="20"/>
                <w:szCs w:val="24"/>
                <w:rtl/>
              </w:rPr>
              <w:t>אכסאל, אל-בטוף, בועיינה-ניג'ידאת, דבוריה, טורעאן, יפיע, כפר כנא, מגדל העמק, מישהד, נצרת, נצרת עילית, עילוט, עין מאהל, ריינה, שבלי-אום אל ר'נם</w:t>
            </w:r>
          </w:p>
        </w:tc>
      </w:tr>
      <w:tr w:rsidR="009F1CCB" w:rsidRPr="00EF2744" w14:paraId="0C247610" w14:textId="77777777" w:rsidTr="000F11B8">
        <w:tc>
          <w:tcPr>
            <w:tcW w:w="1425" w:type="dxa"/>
          </w:tcPr>
          <w:p w14:paraId="11019BB4" w14:textId="77777777" w:rsidR="009F1CCB" w:rsidRPr="000F11B8" w:rsidRDefault="009F1CCB" w:rsidP="000F11B8">
            <w:pPr>
              <w:pStyle w:val="P00"/>
              <w:spacing w:before="0"/>
              <w:ind w:left="0"/>
              <w:jc w:val="left"/>
              <w:rPr>
                <w:rStyle w:val="default"/>
                <w:rFonts w:cs="FrankRuehl"/>
                <w:noProof w:val="0"/>
                <w:sz w:val="20"/>
                <w:szCs w:val="24"/>
                <w:rtl/>
              </w:rPr>
            </w:pPr>
            <w:r w:rsidRPr="000F11B8">
              <w:rPr>
                <w:rStyle w:val="default"/>
                <w:rFonts w:cs="FrankRuehl"/>
                <w:noProof w:val="0"/>
                <w:sz w:val="20"/>
                <w:szCs w:val="24"/>
                <w:rtl/>
              </w:rPr>
              <w:t>יו"ש</w:t>
            </w:r>
          </w:p>
        </w:tc>
        <w:tc>
          <w:tcPr>
            <w:tcW w:w="6513" w:type="dxa"/>
          </w:tcPr>
          <w:p w14:paraId="05BF04B6" w14:textId="77777777" w:rsidR="009F1CCB" w:rsidRPr="000F11B8" w:rsidRDefault="009F1CCB" w:rsidP="000F11B8">
            <w:pPr>
              <w:pStyle w:val="P00"/>
              <w:spacing w:before="0"/>
              <w:ind w:left="0"/>
              <w:jc w:val="left"/>
              <w:rPr>
                <w:rStyle w:val="default"/>
                <w:rFonts w:cs="FrankRuehl"/>
                <w:noProof w:val="0"/>
                <w:sz w:val="20"/>
                <w:szCs w:val="24"/>
                <w:rtl/>
              </w:rPr>
            </w:pPr>
            <w:r w:rsidRPr="000F11B8">
              <w:rPr>
                <w:rStyle w:val="default"/>
                <w:rFonts w:cs="FrankRuehl"/>
                <w:noProof w:val="0"/>
                <w:sz w:val="20"/>
                <w:szCs w:val="24"/>
                <w:rtl/>
              </w:rPr>
              <w:t>אורנית, אלפי מנשה, אלקנה, אפרת, אריאל, בית אל, בית אריה, ביתר עילית, בקעת הירדן, גבעת זאב, גוש עציון, הר אדר, הר חברון, מגילות, מודיעין עילית, מטה בנימין, מעלה אדומים, מעלה אפרים, עמנואל, קדומים, קריית ארבע, קרני שומרון, שומרון</w:t>
            </w:r>
          </w:p>
        </w:tc>
      </w:tr>
      <w:tr w:rsidR="009F1CCB" w:rsidRPr="00EF2744" w14:paraId="717986A1" w14:textId="77777777" w:rsidTr="000F11B8">
        <w:tc>
          <w:tcPr>
            <w:tcW w:w="1425" w:type="dxa"/>
          </w:tcPr>
          <w:p w14:paraId="6DD20346" w14:textId="77777777" w:rsidR="009F1CCB" w:rsidRPr="000F11B8" w:rsidRDefault="009F1CCB" w:rsidP="000F11B8">
            <w:pPr>
              <w:pStyle w:val="P00"/>
              <w:spacing w:before="0"/>
              <w:ind w:left="0"/>
              <w:jc w:val="left"/>
              <w:rPr>
                <w:rStyle w:val="default"/>
                <w:rFonts w:cs="FrankRuehl"/>
                <w:noProof w:val="0"/>
                <w:sz w:val="20"/>
                <w:szCs w:val="24"/>
                <w:rtl/>
              </w:rPr>
            </w:pPr>
            <w:r w:rsidRPr="000F11B8">
              <w:rPr>
                <w:rStyle w:val="default"/>
                <w:rFonts w:cs="FrankRuehl"/>
                <w:noProof w:val="0"/>
                <w:sz w:val="20"/>
                <w:szCs w:val="24"/>
                <w:rtl/>
              </w:rPr>
              <w:t>חיפה</w:t>
            </w:r>
          </w:p>
        </w:tc>
        <w:tc>
          <w:tcPr>
            <w:tcW w:w="6513" w:type="dxa"/>
          </w:tcPr>
          <w:p w14:paraId="2CD48EDD" w14:textId="77777777" w:rsidR="009F1CCB" w:rsidRPr="000F11B8" w:rsidRDefault="009F1CCB" w:rsidP="000F11B8">
            <w:pPr>
              <w:pStyle w:val="P00"/>
              <w:spacing w:before="0"/>
              <w:ind w:left="0"/>
              <w:jc w:val="left"/>
              <w:rPr>
                <w:rStyle w:val="default"/>
                <w:rFonts w:cs="FrankRuehl"/>
                <w:noProof w:val="0"/>
                <w:sz w:val="20"/>
                <w:szCs w:val="24"/>
                <w:rtl/>
              </w:rPr>
            </w:pPr>
            <w:r w:rsidRPr="000F11B8">
              <w:rPr>
                <w:rStyle w:val="default"/>
                <w:rFonts w:cs="FrankRuehl"/>
                <w:noProof w:val="0"/>
                <w:sz w:val="20"/>
                <w:szCs w:val="24"/>
                <w:rtl/>
              </w:rPr>
              <w:t>דאלית אל-כרמל, זבולון, חיפה, טירת כרמל, נשר, עוספייא, קריית אתא, קריית ביאליק, קריית טבעון, קריית ים, קריית מוצקין, רכסים</w:t>
            </w:r>
          </w:p>
        </w:tc>
      </w:tr>
      <w:tr w:rsidR="009F1CCB" w:rsidRPr="00EF2744" w14:paraId="5F2C6DB0" w14:textId="77777777" w:rsidTr="000F11B8">
        <w:tc>
          <w:tcPr>
            <w:tcW w:w="1425" w:type="dxa"/>
          </w:tcPr>
          <w:p w14:paraId="5E2EC03A" w14:textId="77777777" w:rsidR="009F1CCB" w:rsidRPr="000F11B8" w:rsidRDefault="009F1CCB" w:rsidP="000F11B8">
            <w:pPr>
              <w:pStyle w:val="P00"/>
              <w:spacing w:before="0"/>
              <w:ind w:left="0"/>
              <w:jc w:val="left"/>
              <w:rPr>
                <w:rStyle w:val="default"/>
                <w:rFonts w:cs="FrankRuehl"/>
                <w:noProof w:val="0"/>
                <w:sz w:val="20"/>
                <w:szCs w:val="24"/>
                <w:rtl/>
              </w:rPr>
            </w:pPr>
            <w:r w:rsidRPr="000F11B8">
              <w:rPr>
                <w:rStyle w:val="default"/>
                <w:rFonts w:cs="FrankRuehl"/>
                <w:noProof w:val="0"/>
                <w:sz w:val="20"/>
                <w:szCs w:val="24"/>
                <w:rtl/>
              </w:rPr>
              <w:t>חדרה</w:t>
            </w:r>
          </w:p>
        </w:tc>
        <w:tc>
          <w:tcPr>
            <w:tcW w:w="6513" w:type="dxa"/>
          </w:tcPr>
          <w:p w14:paraId="42916715" w14:textId="77777777" w:rsidR="009F1CCB" w:rsidRPr="000F11B8" w:rsidRDefault="009F1CCB" w:rsidP="000F11B8">
            <w:pPr>
              <w:pStyle w:val="P00"/>
              <w:spacing w:before="0"/>
              <w:ind w:left="0"/>
              <w:jc w:val="left"/>
              <w:rPr>
                <w:rStyle w:val="default"/>
                <w:rFonts w:cs="FrankRuehl"/>
                <w:noProof w:val="0"/>
                <w:sz w:val="20"/>
                <w:szCs w:val="24"/>
                <w:rtl/>
              </w:rPr>
            </w:pPr>
            <w:r w:rsidRPr="000F11B8">
              <w:rPr>
                <w:rStyle w:val="default"/>
                <w:rFonts w:cs="FrankRuehl"/>
                <w:noProof w:val="0"/>
                <w:sz w:val="20"/>
                <w:szCs w:val="24"/>
                <w:rtl/>
              </w:rPr>
              <w:t>אום אל-פחם, אור עקיבא, אלונה, בנימינה-גבעת עדה, בסמ"ה, בקה-ג'ת, ג'סר א-זרקא, זכרון יעקב, חדרה, חוף הכרמל, כפר קרע, מנשה, מעלה עירון, ערערה, פוריידיס, פרדס חנה-כרכור, קציר-חריש</w:t>
            </w:r>
          </w:p>
        </w:tc>
      </w:tr>
      <w:tr w:rsidR="009F1CCB" w:rsidRPr="00EF2744" w14:paraId="53F288A9" w14:textId="77777777" w:rsidTr="000F11B8">
        <w:tc>
          <w:tcPr>
            <w:tcW w:w="1425" w:type="dxa"/>
          </w:tcPr>
          <w:p w14:paraId="4678E9B4" w14:textId="77777777" w:rsidR="009F1CCB" w:rsidRPr="000F11B8" w:rsidRDefault="009F1CCB" w:rsidP="000F11B8">
            <w:pPr>
              <w:pStyle w:val="P00"/>
              <w:spacing w:before="0"/>
              <w:ind w:left="0"/>
              <w:jc w:val="left"/>
              <w:rPr>
                <w:rStyle w:val="default"/>
                <w:rFonts w:cs="FrankRuehl"/>
                <w:noProof w:val="0"/>
                <w:sz w:val="20"/>
                <w:szCs w:val="24"/>
                <w:rtl/>
              </w:rPr>
            </w:pPr>
            <w:r w:rsidRPr="000F11B8">
              <w:rPr>
                <w:rStyle w:val="default"/>
                <w:rFonts w:cs="FrankRuehl"/>
                <w:noProof w:val="0"/>
                <w:sz w:val="20"/>
                <w:szCs w:val="24"/>
                <w:rtl/>
              </w:rPr>
              <w:t>אשקלון</w:t>
            </w:r>
          </w:p>
        </w:tc>
        <w:tc>
          <w:tcPr>
            <w:tcW w:w="6513" w:type="dxa"/>
          </w:tcPr>
          <w:p w14:paraId="27AA8665" w14:textId="77777777" w:rsidR="009F1CCB" w:rsidRPr="000F11B8" w:rsidRDefault="009F1CCB" w:rsidP="000F11B8">
            <w:pPr>
              <w:pStyle w:val="P00"/>
              <w:spacing w:before="0"/>
              <w:ind w:left="0"/>
              <w:jc w:val="left"/>
              <w:rPr>
                <w:rStyle w:val="default"/>
                <w:rFonts w:cs="FrankRuehl"/>
                <w:noProof w:val="0"/>
                <w:sz w:val="20"/>
                <w:szCs w:val="24"/>
                <w:rtl/>
              </w:rPr>
            </w:pPr>
            <w:r w:rsidRPr="000F11B8">
              <w:rPr>
                <w:rStyle w:val="default"/>
                <w:rFonts w:cs="FrankRuehl"/>
                <w:noProof w:val="0"/>
                <w:sz w:val="20"/>
                <w:szCs w:val="24"/>
                <w:rtl/>
              </w:rPr>
              <w:t>אשדוד, אשקלון, באר טוביה, חוף אשקלון, יואב, לכיש, קריית גת, קריית מלאכי, שדרות, שער הנגב, שפיר</w:t>
            </w:r>
          </w:p>
        </w:tc>
      </w:tr>
      <w:tr w:rsidR="009F1CCB" w:rsidRPr="00EF2744" w14:paraId="2A7F349C" w14:textId="77777777" w:rsidTr="000F11B8">
        <w:tc>
          <w:tcPr>
            <w:tcW w:w="1425" w:type="dxa"/>
          </w:tcPr>
          <w:p w14:paraId="1A71AF89" w14:textId="77777777" w:rsidR="009F1CCB" w:rsidRPr="000F11B8" w:rsidRDefault="009F1CCB" w:rsidP="000F11B8">
            <w:pPr>
              <w:pStyle w:val="P00"/>
              <w:spacing w:before="0"/>
              <w:ind w:left="0"/>
              <w:jc w:val="left"/>
              <w:rPr>
                <w:rStyle w:val="default"/>
                <w:rFonts w:cs="FrankRuehl"/>
                <w:noProof w:val="0"/>
                <w:sz w:val="20"/>
                <w:szCs w:val="24"/>
                <w:rtl/>
              </w:rPr>
            </w:pPr>
            <w:r w:rsidRPr="000F11B8">
              <w:rPr>
                <w:rStyle w:val="default"/>
                <w:rFonts w:cs="FrankRuehl"/>
                <w:noProof w:val="0"/>
                <w:sz w:val="20"/>
                <w:szCs w:val="24"/>
                <w:rtl/>
              </w:rPr>
              <w:t>ירושלים</w:t>
            </w:r>
          </w:p>
        </w:tc>
        <w:tc>
          <w:tcPr>
            <w:tcW w:w="6513" w:type="dxa"/>
          </w:tcPr>
          <w:p w14:paraId="1667E314" w14:textId="77777777" w:rsidR="009F1CCB" w:rsidRPr="000F11B8" w:rsidRDefault="009F1CCB" w:rsidP="000F11B8">
            <w:pPr>
              <w:pStyle w:val="P00"/>
              <w:spacing w:before="0"/>
              <w:ind w:left="0"/>
              <w:jc w:val="left"/>
              <w:rPr>
                <w:rStyle w:val="default"/>
                <w:rFonts w:cs="FrankRuehl"/>
                <w:noProof w:val="0"/>
                <w:sz w:val="20"/>
                <w:szCs w:val="24"/>
                <w:rtl/>
              </w:rPr>
            </w:pPr>
            <w:r w:rsidRPr="000F11B8">
              <w:rPr>
                <w:rStyle w:val="default"/>
                <w:rFonts w:cs="FrankRuehl"/>
                <w:noProof w:val="0"/>
                <w:sz w:val="20"/>
                <w:szCs w:val="24"/>
                <w:rtl/>
              </w:rPr>
              <w:t>אבו גוש, בית שמש, ירושלים, מבשרת ציון, מטה יהודה, קריית יערים</w:t>
            </w:r>
          </w:p>
        </w:tc>
      </w:tr>
      <w:tr w:rsidR="009F1CCB" w:rsidRPr="00EF2744" w14:paraId="3118E9DD" w14:textId="77777777" w:rsidTr="000F11B8">
        <w:tc>
          <w:tcPr>
            <w:tcW w:w="1425" w:type="dxa"/>
          </w:tcPr>
          <w:p w14:paraId="6D11FCF1" w14:textId="77777777" w:rsidR="009F1CCB" w:rsidRPr="000F11B8" w:rsidRDefault="009F1CCB" w:rsidP="000F11B8">
            <w:pPr>
              <w:pStyle w:val="P00"/>
              <w:spacing w:before="0"/>
              <w:ind w:left="0"/>
              <w:jc w:val="left"/>
              <w:rPr>
                <w:rStyle w:val="default"/>
                <w:rFonts w:cs="FrankRuehl"/>
                <w:noProof w:val="0"/>
                <w:sz w:val="20"/>
                <w:szCs w:val="24"/>
                <w:rtl/>
              </w:rPr>
            </w:pPr>
            <w:r w:rsidRPr="000F11B8">
              <w:rPr>
                <w:rStyle w:val="default"/>
                <w:rFonts w:cs="FrankRuehl"/>
                <w:noProof w:val="0"/>
                <w:sz w:val="20"/>
                <w:szCs w:val="24"/>
                <w:rtl/>
              </w:rPr>
              <w:t>השרון</w:t>
            </w:r>
          </w:p>
        </w:tc>
        <w:tc>
          <w:tcPr>
            <w:tcW w:w="6513" w:type="dxa"/>
          </w:tcPr>
          <w:p w14:paraId="66219333" w14:textId="77777777" w:rsidR="009F1CCB" w:rsidRPr="000F11B8" w:rsidRDefault="009F1CCB" w:rsidP="000F11B8">
            <w:pPr>
              <w:pStyle w:val="P00"/>
              <w:spacing w:before="0"/>
              <w:ind w:left="0"/>
              <w:jc w:val="left"/>
              <w:rPr>
                <w:rStyle w:val="default"/>
                <w:rFonts w:cs="FrankRuehl"/>
                <w:noProof w:val="0"/>
                <w:sz w:val="20"/>
                <w:szCs w:val="24"/>
                <w:rtl/>
              </w:rPr>
            </w:pPr>
            <w:r w:rsidRPr="000F11B8">
              <w:rPr>
                <w:rStyle w:val="default"/>
                <w:rFonts w:cs="FrankRuehl"/>
                <w:noProof w:val="0"/>
                <w:sz w:val="20"/>
                <w:szCs w:val="24"/>
                <w:rtl/>
              </w:rPr>
              <w:t>אבן יהודה, אליכין, זמר, חוף השרון, טייבה, טירה, כפר יונה, לב השרון, נתניה, עמק חפר, פרדסיה, קדימה-צורן, קלנסווה, תל מונד</w:t>
            </w:r>
          </w:p>
        </w:tc>
      </w:tr>
      <w:tr w:rsidR="009F1CCB" w:rsidRPr="00EF2744" w14:paraId="7937F299" w14:textId="77777777" w:rsidTr="000F11B8">
        <w:tc>
          <w:tcPr>
            <w:tcW w:w="1425" w:type="dxa"/>
          </w:tcPr>
          <w:p w14:paraId="23D09110" w14:textId="77777777" w:rsidR="009F1CCB" w:rsidRPr="000F11B8" w:rsidRDefault="009F1CCB" w:rsidP="000F11B8">
            <w:pPr>
              <w:pStyle w:val="P00"/>
              <w:spacing w:before="0"/>
              <w:ind w:left="0"/>
              <w:jc w:val="left"/>
              <w:rPr>
                <w:rStyle w:val="default"/>
                <w:rFonts w:cs="FrankRuehl"/>
                <w:noProof w:val="0"/>
                <w:sz w:val="20"/>
                <w:szCs w:val="24"/>
                <w:rtl/>
              </w:rPr>
            </w:pPr>
            <w:r w:rsidRPr="000F11B8">
              <w:rPr>
                <w:rStyle w:val="default"/>
                <w:rFonts w:cs="FrankRuehl"/>
                <w:noProof w:val="0"/>
                <w:sz w:val="20"/>
                <w:szCs w:val="24"/>
                <w:rtl/>
              </w:rPr>
              <w:t>רחובות</w:t>
            </w:r>
          </w:p>
        </w:tc>
        <w:tc>
          <w:tcPr>
            <w:tcW w:w="6513" w:type="dxa"/>
          </w:tcPr>
          <w:p w14:paraId="1359DB1F" w14:textId="77777777" w:rsidR="009F1CCB" w:rsidRPr="000F11B8" w:rsidRDefault="009F1CCB" w:rsidP="000F11B8">
            <w:pPr>
              <w:pStyle w:val="P00"/>
              <w:spacing w:before="0"/>
              <w:ind w:left="0"/>
              <w:jc w:val="left"/>
              <w:rPr>
                <w:rStyle w:val="default"/>
                <w:rFonts w:cs="FrankRuehl"/>
                <w:noProof w:val="0"/>
                <w:sz w:val="20"/>
                <w:szCs w:val="24"/>
                <w:rtl/>
              </w:rPr>
            </w:pPr>
            <w:r w:rsidRPr="000F11B8">
              <w:rPr>
                <w:rStyle w:val="default"/>
                <w:rFonts w:cs="FrankRuehl"/>
                <w:noProof w:val="0"/>
                <w:sz w:val="20"/>
                <w:szCs w:val="24"/>
                <w:rtl/>
              </w:rPr>
              <w:t>בני עי"ש, ברנר, גדרה, גדרות, גן יבנה, גן רוה, חבל יבנה, יבנה, מזכרת בתיה, נחל שורק, נס ציונה, קריית עקרון, ראשון לציון, רחובות</w:t>
            </w:r>
          </w:p>
        </w:tc>
      </w:tr>
      <w:tr w:rsidR="009F1CCB" w:rsidRPr="00EF2744" w14:paraId="1C53B7A4" w14:textId="77777777" w:rsidTr="000F11B8">
        <w:tc>
          <w:tcPr>
            <w:tcW w:w="1425" w:type="dxa"/>
          </w:tcPr>
          <w:p w14:paraId="7262DC94" w14:textId="77777777" w:rsidR="009F1CCB" w:rsidRPr="000F11B8" w:rsidRDefault="009F1CCB" w:rsidP="000F11B8">
            <w:pPr>
              <w:pStyle w:val="P00"/>
              <w:spacing w:before="0"/>
              <w:ind w:left="0"/>
              <w:jc w:val="left"/>
              <w:rPr>
                <w:rStyle w:val="default"/>
                <w:rFonts w:cs="FrankRuehl"/>
                <w:noProof w:val="0"/>
                <w:sz w:val="20"/>
                <w:szCs w:val="24"/>
                <w:rtl/>
              </w:rPr>
            </w:pPr>
            <w:r w:rsidRPr="000F11B8">
              <w:rPr>
                <w:rStyle w:val="default"/>
                <w:rFonts w:cs="FrankRuehl"/>
                <w:noProof w:val="0"/>
                <w:sz w:val="20"/>
                <w:szCs w:val="24"/>
                <w:rtl/>
              </w:rPr>
              <w:t>רמלה</w:t>
            </w:r>
          </w:p>
        </w:tc>
        <w:tc>
          <w:tcPr>
            <w:tcW w:w="6513" w:type="dxa"/>
          </w:tcPr>
          <w:p w14:paraId="55B5037D" w14:textId="77777777" w:rsidR="009F1CCB" w:rsidRPr="000F11B8" w:rsidRDefault="009F1CCB" w:rsidP="000F11B8">
            <w:pPr>
              <w:pStyle w:val="P00"/>
              <w:spacing w:before="0"/>
              <w:ind w:left="0"/>
              <w:jc w:val="left"/>
              <w:rPr>
                <w:rStyle w:val="default"/>
                <w:rFonts w:cs="FrankRuehl"/>
                <w:noProof w:val="0"/>
                <w:sz w:val="20"/>
                <w:szCs w:val="24"/>
                <w:rtl/>
              </w:rPr>
            </w:pPr>
            <w:r w:rsidRPr="000F11B8">
              <w:rPr>
                <w:rStyle w:val="default"/>
                <w:rFonts w:cs="FrankRuehl"/>
                <w:noProof w:val="0"/>
                <w:sz w:val="20"/>
                <w:szCs w:val="24"/>
                <w:rtl/>
              </w:rPr>
              <w:t>באר יעקב, בית דגן, גזר, חבל מודיעין, לוד, מודיעין-מכבים-רעות, עמק לוד, רמלה, שוהם</w:t>
            </w:r>
          </w:p>
        </w:tc>
      </w:tr>
      <w:tr w:rsidR="009F1CCB" w:rsidRPr="00EF2744" w14:paraId="307137AC" w14:textId="77777777" w:rsidTr="000F11B8">
        <w:tc>
          <w:tcPr>
            <w:tcW w:w="1425" w:type="dxa"/>
          </w:tcPr>
          <w:p w14:paraId="52B8D143" w14:textId="77777777" w:rsidR="009F1CCB" w:rsidRPr="000F11B8" w:rsidRDefault="009F1CCB" w:rsidP="000F11B8">
            <w:pPr>
              <w:pStyle w:val="P00"/>
              <w:spacing w:before="0"/>
              <w:ind w:left="0"/>
              <w:jc w:val="left"/>
              <w:rPr>
                <w:rStyle w:val="default"/>
                <w:rFonts w:cs="FrankRuehl"/>
                <w:noProof w:val="0"/>
                <w:sz w:val="20"/>
                <w:szCs w:val="24"/>
                <w:rtl/>
              </w:rPr>
            </w:pPr>
            <w:r w:rsidRPr="000F11B8">
              <w:rPr>
                <w:rStyle w:val="default"/>
                <w:rFonts w:cs="FrankRuehl"/>
                <w:noProof w:val="0"/>
                <w:sz w:val="20"/>
                <w:szCs w:val="24"/>
                <w:rtl/>
              </w:rPr>
              <w:t>פתח תקווה</w:t>
            </w:r>
          </w:p>
        </w:tc>
        <w:tc>
          <w:tcPr>
            <w:tcW w:w="6513" w:type="dxa"/>
          </w:tcPr>
          <w:p w14:paraId="1740EA82" w14:textId="77777777" w:rsidR="009F1CCB" w:rsidRPr="000F11B8" w:rsidRDefault="009F1CCB" w:rsidP="000F11B8">
            <w:pPr>
              <w:pStyle w:val="P00"/>
              <w:spacing w:before="0"/>
              <w:ind w:left="0"/>
              <w:jc w:val="left"/>
              <w:rPr>
                <w:rStyle w:val="default"/>
                <w:rFonts w:cs="FrankRuehl"/>
                <w:noProof w:val="0"/>
                <w:sz w:val="20"/>
                <w:szCs w:val="24"/>
                <w:rtl/>
              </w:rPr>
            </w:pPr>
            <w:r w:rsidRPr="000F11B8">
              <w:rPr>
                <w:rStyle w:val="default"/>
                <w:rFonts w:cs="FrankRuehl"/>
                <w:noProof w:val="0"/>
                <w:sz w:val="20"/>
                <w:szCs w:val="24"/>
                <w:rtl/>
              </w:rPr>
              <w:t>אלעד, ג'לג'וליה, גבעת שמואל, גני תקווה, דרום השרון, הוד השרון, יהוד-מונסון, כוכב יאיר, כפר ברא, כפר סבא, כפר קאסם, סביון, פתח תקווה, ראש העין, רעננה</w:t>
            </w:r>
          </w:p>
        </w:tc>
      </w:tr>
      <w:tr w:rsidR="009F1CCB" w:rsidRPr="00EF2744" w14:paraId="7D84F1F9" w14:textId="77777777" w:rsidTr="000F11B8">
        <w:tc>
          <w:tcPr>
            <w:tcW w:w="1425" w:type="dxa"/>
          </w:tcPr>
          <w:p w14:paraId="02718F0A" w14:textId="77777777" w:rsidR="009F1CCB" w:rsidRPr="000F11B8" w:rsidRDefault="009F1CCB" w:rsidP="000F11B8">
            <w:pPr>
              <w:pStyle w:val="P00"/>
              <w:spacing w:before="0"/>
              <w:ind w:left="0"/>
              <w:jc w:val="left"/>
              <w:rPr>
                <w:rStyle w:val="default"/>
                <w:rFonts w:cs="FrankRuehl"/>
                <w:noProof w:val="0"/>
                <w:sz w:val="20"/>
                <w:szCs w:val="24"/>
                <w:rtl/>
              </w:rPr>
            </w:pPr>
            <w:r w:rsidRPr="000F11B8">
              <w:rPr>
                <w:rStyle w:val="default"/>
                <w:rFonts w:cs="FrankRuehl"/>
                <w:noProof w:val="0"/>
                <w:sz w:val="20"/>
                <w:szCs w:val="24"/>
                <w:rtl/>
              </w:rPr>
              <w:t>תל אביב</w:t>
            </w:r>
          </w:p>
        </w:tc>
        <w:tc>
          <w:tcPr>
            <w:tcW w:w="6513" w:type="dxa"/>
          </w:tcPr>
          <w:p w14:paraId="59892608" w14:textId="77777777" w:rsidR="009F1CCB" w:rsidRPr="000F11B8" w:rsidRDefault="009F1CCB" w:rsidP="000F11B8">
            <w:pPr>
              <w:pStyle w:val="P00"/>
              <w:spacing w:before="0"/>
              <w:ind w:left="0"/>
              <w:jc w:val="left"/>
              <w:rPr>
                <w:rStyle w:val="default"/>
                <w:rFonts w:cs="FrankRuehl"/>
                <w:noProof w:val="0"/>
                <w:sz w:val="20"/>
                <w:szCs w:val="24"/>
                <w:rtl/>
              </w:rPr>
            </w:pPr>
            <w:r w:rsidRPr="000F11B8">
              <w:rPr>
                <w:rStyle w:val="default"/>
                <w:rFonts w:cs="FrankRuehl"/>
                <w:noProof w:val="0"/>
                <w:sz w:val="20"/>
                <w:szCs w:val="24"/>
                <w:rtl/>
              </w:rPr>
              <w:t>אור יהודה, אזור, בני ברק, בת ים, גבעתיים, הרצליה, חולון, כפר שמריהו, קריית אונו, רמת גן, רמת השרון, תל-אביב-יפו</w:t>
            </w:r>
          </w:p>
        </w:tc>
      </w:tr>
    </w:tbl>
    <w:p w14:paraId="7043D1F8" w14:textId="77777777" w:rsidR="009F1CCB" w:rsidRDefault="009F1CCB" w:rsidP="00431CAA">
      <w:pPr>
        <w:pStyle w:val="P00"/>
        <w:spacing w:before="72"/>
        <w:ind w:left="0" w:right="1134"/>
        <w:rPr>
          <w:rStyle w:val="default"/>
          <w:rFonts w:cs="FrankRuehl"/>
          <w:noProof w:val="0"/>
          <w:rtl/>
        </w:rPr>
      </w:pPr>
    </w:p>
    <w:p w14:paraId="74DB0250" w14:textId="77777777" w:rsidR="009F1CCB" w:rsidRPr="0015462C" w:rsidRDefault="009F1CCB" w:rsidP="0015462C">
      <w:pPr>
        <w:pStyle w:val="medium2-header"/>
        <w:keepLines w:val="0"/>
        <w:spacing w:before="72"/>
        <w:ind w:left="0" w:right="1134"/>
        <w:rPr>
          <w:rFonts w:cs="FrankRuehl"/>
          <w:noProof/>
          <w:rtl/>
        </w:rPr>
      </w:pPr>
      <w:bookmarkStart w:id="19" w:name="med1"/>
      <w:bookmarkEnd w:id="19"/>
      <w:r w:rsidRPr="0015462C">
        <w:rPr>
          <w:rFonts w:cs="FrankRuehl"/>
          <w:noProof/>
          <w:rtl/>
        </w:rPr>
        <w:t>תוספת שנייה</w:t>
      </w:r>
    </w:p>
    <w:p w14:paraId="10F4B492" w14:textId="77777777" w:rsidR="009F1CCB" w:rsidRPr="006D561E" w:rsidRDefault="009F1CCB" w:rsidP="00BC0DC4">
      <w:pPr>
        <w:pStyle w:val="P00"/>
        <w:spacing w:before="72"/>
        <w:ind w:left="0" w:right="1134"/>
        <w:jc w:val="center"/>
        <w:rPr>
          <w:rStyle w:val="default"/>
          <w:rFonts w:cs="FrankRuehl"/>
          <w:noProof w:val="0"/>
          <w:sz w:val="24"/>
          <w:szCs w:val="24"/>
          <w:rtl/>
        </w:rPr>
      </w:pPr>
      <w:r w:rsidRPr="006D561E">
        <w:rPr>
          <w:rStyle w:val="default"/>
          <w:rFonts w:cs="FrankRuehl"/>
          <w:noProof w:val="0"/>
          <w:sz w:val="24"/>
          <w:szCs w:val="24"/>
          <w:rtl/>
        </w:rPr>
        <w:t>(</w:t>
      </w:r>
      <w:r>
        <w:rPr>
          <w:rStyle w:val="default"/>
          <w:rFonts w:cs="FrankRuehl"/>
          <w:noProof w:val="0"/>
          <w:sz w:val="24"/>
          <w:szCs w:val="24"/>
          <w:rtl/>
        </w:rPr>
        <w:t>תקנה 1 – ההגדרה "ניקוד סף"</w:t>
      </w:r>
      <w:r w:rsidRPr="006D561E">
        <w:rPr>
          <w:rStyle w:val="default"/>
          <w:rFonts w:cs="FrankRuehl"/>
          <w:noProof w:val="0"/>
          <w:sz w:val="24"/>
          <w:szCs w:val="24"/>
          <w:rtl/>
        </w:rPr>
        <w:t>)</w:t>
      </w:r>
    </w:p>
    <w:p w14:paraId="16C0021C" w14:textId="77777777" w:rsidR="009F1CCB" w:rsidRPr="00E44E41" w:rsidRDefault="009F1CCB" w:rsidP="00431CAA">
      <w:pPr>
        <w:pStyle w:val="P00"/>
        <w:spacing w:before="72"/>
        <w:ind w:left="0" w:right="1134"/>
        <w:rPr>
          <w:rStyle w:val="default"/>
          <w:rFonts w:cs="FrankRuehl"/>
          <w:noProof w:val="0"/>
          <w:sz w:val="20"/>
          <w:rtl/>
        </w:rPr>
      </w:pPr>
      <w:r w:rsidRPr="00E44E41">
        <w:rPr>
          <w:rStyle w:val="default"/>
          <w:rFonts w:cs="FrankRuehl"/>
          <w:noProof w:val="0"/>
          <w:sz w:val="20"/>
          <w:rtl/>
        </w:rPr>
        <w:t>ניקוד הסף יחושב לפי נוסחה זו:</w:t>
      </w:r>
    </w:p>
    <w:p w14:paraId="5F1DA112" w14:textId="77777777" w:rsidR="009F1CCB" w:rsidRPr="00E44E41" w:rsidRDefault="009F1CCB" w:rsidP="00431CAA">
      <w:pPr>
        <w:pStyle w:val="P00"/>
        <w:spacing w:before="72"/>
        <w:ind w:left="0" w:right="1134"/>
        <w:rPr>
          <w:rStyle w:val="default"/>
          <w:rFonts w:cs="FrankRuehl"/>
          <w:i/>
          <w:sz w:val="20"/>
        </w:rPr>
      </w:pPr>
      <w:r w:rsidRPr="000F11B8">
        <w:pict>
          <v:shape id="_x0000_i1029" type="#_x0000_t75" style="width:168pt;height:12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hideGrammaticalError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437&quot;/&gt;&lt;wsp:rsid wsp:val=&quot;0000336E&quot;/&gt;&lt;wsp:rsid wsp:val=&quot;00005864&quot;/&gt;&lt;wsp:rsid wsp:val=&quot;00007C6B&quot;/&gt;&lt;wsp:rsid wsp:val=&quot;000100B8&quot;/&gt;&lt;wsp:rsid wsp:val=&quot;00013A96&quot;/&gt;&lt;wsp:rsid wsp:val=&quot;000143DA&quot;/&gt;&lt;wsp:rsid wsp:val=&quot;000146A6&quot;/&gt;&lt;wsp:rsid wsp:val=&quot;000201C8&quot;/&gt;&lt;wsp:rsid wsp:val=&quot;000266D5&quot;/&gt;&lt;wsp:rsid wsp:val=&quot;0003090C&quot;/&gt;&lt;wsp:rsid wsp:val=&quot;0003216D&quot;/&gt;&lt;wsp:rsid wsp:val=&quot;00032FD0&quot;/&gt;&lt;wsp:rsid wsp:val=&quot;0003312C&quot;/&gt;&lt;wsp:rsid wsp:val=&quot;0003348F&quot;/&gt;&lt;wsp:rsid wsp:val=&quot;00033964&quot;/&gt;&lt;wsp:rsid wsp:val=&quot;00033F3A&quot;/&gt;&lt;wsp:rsid wsp:val=&quot;000366D4&quot;/&gt;&lt;wsp:rsid wsp:val=&quot;000377F5&quot;/&gt;&lt;wsp:rsid wsp:val=&quot;00040603&quot;/&gt;&lt;wsp:rsid wsp:val=&quot;000421C0&quot;/&gt;&lt;wsp:rsid wsp:val=&quot;00046B7F&quot;/&gt;&lt;wsp:rsid wsp:val=&quot;000471A3&quot;/&gt;&lt;wsp:rsid wsp:val=&quot;00052163&quot;/&gt;&lt;wsp:rsid wsp:val=&quot;0005350E&quot;/&gt;&lt;wsp:rsid wsp:val=&quot;00055CD4&quot;/&gt;&lt;wsp:rsid wsp:val=&quot;000601A7&quot;/&gt;&lt;wsp:rsid wsp:val=&quot;000619D9&quot;/&gt;&lt;wsp:rsid wsp:val=&quot;00062C31&quot;/&gt;&lt;wsp:rsid wsp:val=&quot;00064468&quot;/&gt;&lt;wsp:rsid wsp:val=&quot;00064B0F&quot;/&gt;&lt;wsp:rsid wsp:val=&quot;00064C99&quot;/&gt;&lt;wsp:rsid wsp:val=&quot;000660AE&quot;/&gt;&lt;wsp:rsid wsp:val=&quot;00070E91&quot;/&gt;&lt;wsp:rsid wsp:val=&quot;00072FB8&quot;/&gt;&lt;wsp:rsid wsp:val=&quot;00073369&quot;/&gt;&lt;wsp:rsid wsp:val=&quot;00077801&quot;/&gt;&lt;wsp:rsid wsp:val=&quot;00083670&quot;/&gt;&lt;wsp:rsid wsp:val=&quot;00084C95&quot;/&gt;&lt;wsp:rsid wsp:val=&quot;000852AD&quot;/&gt;&lt;wsp:rsid wsp:val=&quot;00086EB2&quot;/&gt;&lt;wsp:rsid wsp:val=&quot;000918FB&quot;/&gt;&lt;wsp:rsid wsp:val=&quot;00091B8B&quot;/&gt;&lt;wsp:rsid wsp:val=&quot;000924D1&quot;/&gt;&lt;wsp:rsid wsp:val=&quot;000948CA&quot;/&gt;&lt;wsp:rsid wsp:val=&quot;00094DD9&quot;/&gt;&lt;wsp:rsid wsp:val=&quot;00096822&quot;/&gt;&lt;wsp:rsid wsp:val=&quot;000B0F7E&quot;/&gt;&lt;wsp:rsid wsp:val=&quot;000B5A05&quot;/&gt;&lt;wsp:rsid wsp:val=&quot;000B65C0&quot;/&gt;&lt;wsp:rsid wsp:val=&quot;000C145C&quot;/&gt;&lt;wsp:rsid wsp:val=&quot;000C2548&quot;/&gt;&lt;wsp:rsid wsp:val=&quot;000C4FAE&quot;/&gt;&lt;wsp:rsid wsp:val=&quot;000C7AA4&quot;/&gt;&lt;wsp:rsid wsp:val=&quot;000D1348&quot;/&gt;&lt;wsp:rsid wsp:val=&quot;000D290F&quot;/&gt;&lt;wsp:rsid wsp:val=&quot;000D7097&quot;/&gt;&lt;wsp:rsid wsp:val=&quot;000D7FBE&quot;/&gt;&lt;wsp:rsid wsp:val=&quot;000E027C&quot;/&gt;&lt;wsp:rsid wsp:val=&quot;000E1F7F&quot;/&gt;&lt;wsp:rsid wsp:val=&quot;000E25AA&quot;/&gt;&lt;wsp:rsid wsp:val=&quot;000E2939&quot;/&gt;&lt;wsp:rsid wsp:val=&quot;000E3FCB&quot;/&gt;&lt;wsp:rsid wsp:val=&quot;000E4FDD&quot;/&gt;&lt;wsp:rsid wsp:val=&quot;000E54C3&quot;/&gt;&lt;wsp:rsid wsp:val=&quot;000E6A21&quot;/&gt;&lt;wsp:rsid wsp:val=&quot;000E6E54&quot;/&gt;&lt;wsp:rsid wsp:val=&quot;000E7C2E&quot;/&gt;&lt;wsp:rsid wsp:val=&quot;000F11B8&quot;/&gt;&lt;wsp:rsid wsp:val=&quot;000F39E1&quot;/&gt;&lt;wsp:rsid wsp:val=&quot;000F421C&quot;/&gt;&lt;wsp:rsid wsp:val=&quot;000F61FC&quot;/&gt;&lt;wsp:rsid wsp:val=&quot;000F77B5&quot;/&gt;&lt;wsp:rsid wsp:val=&quot;001001D1&quot;/&gt;&lt;wsp:rsid wsp:val=&quot;00102B63&quot;/&gt;&lt;wsp:rsid wsp:val=&quot;00104616&quot;/&gt;&lt;wsp:rsid wsp:val=&quot;001054B2&quot;/&gt;&lt;wsp:rsid wsp:val=&quot;0010753D&quot;/&gt;&lt;wsp:rsid wsp:val=&quot;00112119&quot;/&gt;&lt;wsp:rsid wsp:val=&quot;00112824&quot;/&gt;&lt;wsp:rsid wsp:val=&quot;001224AD&quot;/&gt;&lt;wsp:rsid wsp:val=&quot;00122C2E&quot;/&gt;&lt;wsp:rsid wsp:val=&quot;0012508E&quot;/&gt;&lt;wsp:rsid wsp:val=&quot;0012665B&quot;/&gt;&lt;wsp:rsid wsp:val=&quot;001275F0&quot;/&gt;&lt;wsp:rsid wsp:val=&quot;00131FDC&quot;/&gt;&lt;wsp:rsid wsp:val=&quot;00133E83&quot;/&gt;&lt;wsp:rsid wsp:val=&quot;001347C9&quot;/&gt;&lt;wsp:rsid wsp:val=&quot;00135189&quot;/&gt;&lt;wsp:rsid wsp:val=&quot;001370C7&quot;/&gt;&lt;wsp:rsid wsp:val=&quot;00142298&quot;/&gt;&lt;wsp:rsid wsp:val=&quot;00144CED&quot;/&gt;&lt;wsp:rsid wsp:val=&quot;00145DDA&quot;/&gt;&lt;wsp:rsid wsp:val=&quot;00152E1F&quot;/&gt;&lt;wsp:rsid wsp:val=&quot;0015462C&quot;/&gt;&lt;wsp:rsid wsp:val=&quot;001548D5&quot;/&gt;&lt;wsp:rsid wsp:val=&quot;001615C2&quot;/&gt;&lt;wsp:rsid wsp:val=&quot;0016387C&quot;/&gt;&lt;wsp:rsid wsp:val=&quot;00163CE9&quot;/&gt;&lt;wsp:rsid wsp:val=&quot;0016538C&quot;/&gt;&lt;wsp:rsid wsp:val=&quot;0017204A&quot;/&gt;&lt;wsp:rsid wsp:val=&quot;001720E0&quot;/&gt;&lt;wsp:rsid wsp:val=&quot;00173B49&quot;/&gt;&lt;wsp:rsid wsp:val=&quot;00181659&quot;/&gt;&lt;wsp:rsid wsp:val=&quot;00181980&quot;/&gt;&lt;wsp:rsid wsp:val=&quot;00181E7C&quot;/&gt;&lt;wsp:rsid wsp:val=&quot;00186445&quot;/&gt;&lt;wsp:rsid wsp:val=&quot;00191509&quot;/&gt;&lt;wsp:rsid wsp:val=&quot;00192C79&quot;/&gt;&lt;wsp:rsid wsp:val=&quot;001970D7&quot;/&gt;&lt;wsp:rsid wsp:val=&quot;001A1487&quot;/&gt;&lt;wsp:rsid wsp:val=&quot;001A24E0&quot;/&gt;&lt;wsp:rsid wsp:val=&quot;001B05AB&quot;/&gt;&lt;wsp:rsid wsp:val=&quot;001B73F3&quot;/&gt;&lt;wsp:rsid wsp:val=&quot;001B75FA&quot;/&gt;&lt;wsp:rsid wsp:val=&quot;001C335F&quot;/&gt;&lt;wsp:rsid wsp:val=&quot;001C40C8&quot;/&gt;&lt;wsp:rsid wsp:val=&quot;001C4AB6&quot;/&gt;&lt;wsp:rsid wsp:val=&quot;001C598D&quot;/&gt;&lt;wsp:rsid wsp:val=&quot;001C5FC3&quot;/&gt;&lt;wsp:rsid wsp:val=&quot;001C7316&quot;/&gt;&lt;wsp:rsid wsp:val=&quot;001D6CC8&quot;/&gt;&lt;wsp:rsid wsp:val=&quot;001D758F&quot;/&gt;&lt;wsp:rsid wsp:val=&quot;001E0FA8&quot;/&gt;&lt;wsp:rsid wsp:val=&quot;001E196A&quot;/&gt;&lt;wsp:rsid wsp:val=&quot;001E7323&quot;/&gt;&lt;wsp:rsid wsp:val=&quot;001F1890&quot;/&gt;&lt;wsp:rsid wsp:val=&quot;00201476&quot;/&gt;&lt;wsp:rsid wsp:val=&quot;00203107&quot;/&gt;&lt;wsp:rsid wsp:val=&quot;00204343&quot;/&gt;&lt;wsp:rsid wsp:val=&quot;0020505C&quot;/&gt;&lt;wsp:rsid wsp:val=&quot;00207FBF&quot;/&gt;&lt;wsp:rsid wsp:val=&quot;002216B6&quot;/&gt;&lt;wsp:rsid wsp:val=&quot;0022178D&quot;/&gt;&lt;wsp:rsid wsp:val=&quot;00222DD0&quot;/&gt;&lt;wsp:rsid wsp:val=&quot;00224535&quot;/&gt;&lt;wsp:rsid wsp:val=&quot;00226268&quot;/&gt;&lt;wsp:rsid wsp:val=&quot;00227FE3&quot;/&gt;&lt;wsp:rsid wsp:val=&quot;00240F2B&quot;/&gt;&lt;wsp:rsid wsp:val=&quot;00245018&quot;/&gt;&lt;wsp:rsid wsp:val=&quot;00245832&quot;/&gt;&lt;wsp:rsid wsp:val=&quot;00245F93&quot;/&gt;&lt;wsp:rsid wsp:val=&quot;00250377&quot;/&gt;&lt;wsp:rsid wsp:val=&quot;002538D4&quot;/&gt;&lt;wsp:rsid wsp:val=&quot;00254C7E&quot;/&gt;&lt;wsp:rsid wsp:val=&quot;002602B3&quot;/&gt;&lt;wsp:rsid wsp:val=&quot;00260ADA&quot;/&gt;&lt;wsp:rsid wsp:val=&quot;002611C1&quot;/&gt;&lt;wsp:rsid wsp:val=&quot;00262E38&quot;/&gt;&lt;wsp:rsid wsp:val=&quot;002645EE&quot;/&gt;&lt;wsp:rsid wsp:val=&quot;002730D9&quot;/&gt;&lt;wsp:rsid wsp:val=&quot;00273A1A&quot;/&gt;&lt;wsp:rsid wsp:val=&quot;00273C7A&quot;/&gt;&lt;wsp:rsid wsp:val=&quot;00275506&quot;/&gt;&lt;wsp:rsid wsp:val=&quot;00281104&quot;/&gt;&lt;wsp:rsid wsp:val=&quot;00291939&quot;/&gt;&lt;wsp:rsid wsp:val=&quot;00295D7E&quot;/&gt;&lt;wsp:rsid wsp:val=&quot;002968DA&quot;/&gt;&lt;wsp:rsid wsp:val=&quot;002A2669&quot;/&gt;&lt;wsp:rsid wsp:val=&quot;002A38D8&quot;/&gt;&lt;wsp:rsid wsp:val=&quot;002A4927&quot;/&gt;&lt;wsp:rsid wsp:val=&quot;002A7EF6&quot;/&gt;&lt;wsp:rsid wsp:val=&quot;002B109B&quot;/&gt;&lt;wsp:rsid wsp:val=&quot;002B2BA9&quot;/&gt;&lt;wsp:rsid wsp:val=&quot;002B62C1&quot;/&gt;&lt;wsp:rsid wsp:val=&quot;002B7A08&quot;/&gt;&lt;wsp:rsid wsp:val=&quot;002C7187&quot;/&gt;&lt;wsp:rsid wsp:val=&quot;002D4814&quot;/&gt;&lt;wsp:rsid wsp:val=&quot;002E3E60&quot;/&gt;&lt;wsp:rsid wsp:val=&quot;002E473B&quot;/&gt;&lt;wsp:rsid wsp:val=&quot;002F206D&quot;/&gt;&lt;wsp:rsid wsp:val=&quot;002F473B&quot;/&gt;&lt;wsp:rsid wsp:val=&quot;002F76E8&quot;/&gt;&lt;wsp:rsid wsp:val=&quot;003001FC&quot;/&gt;&lt;wsp:rsid wsp:val=&quot;00302EAC&quot;/&gt;&lt;wsp:rsid wsp:val=&quot;0030618C&quot;/&gt;&lt;wsp:rsid wsp:val=&quot;00307457&quot;/&gt;&lt;wsp:rsid wsp:val=&quot;003208B0&quot;/&gt;&lt;wsp:rsid wsp:val=&quot;00320BA8&quot;/&gt;&lt;wsp:rsid wsp:val=&quot;00321626&quot;/&gt;&lt;wsp:rsid wsp:val=&quot;0032212B&quot;/&gt;&lt;wsp:rsid wsp:val=&quot;003222D9&quot;/&gt;&lt;wsp:rsid wsp:val=&quot;00322D09&quot;/&gt;&lt;wsp:rsid wsp:val=&quot;003304A8&quot;/&gt;&lt;wsp:rsid wsp:val=&quot;0033109A&quot;/&gt;&lt;wsp:rsid wsp:val=&quot;00331F9B&quot;/&gt;&lt;wsp:rsid wsp:val=&quot;00333313&quot;/&gt;&lt;wsp:rsid wsp:val=&quot;003353B9&quot;/&gt;&lt;wsp:rsid wsp:val=&quot;0033559B&quot;/&gt;&lt;wsp:rsid wsp:val=&quot;00342C78&quot;/&gt;&lt;wsp:rsid wsp:val=&quot;00343C9A&quot;/&gt;&lt;wsp:rsid wsp:val=&quot;00344789&quot;/&gt;&lt;wsp:rsid wsp:val=&quot;00345D41&quot;/&gt;&lt;wsp:rsid wsp:val=&quot;0034709E&quot;/&gt;&lt;wsp:rsid wsp:val=&quot;00347AC5&quot;/&gt;&lt;wsp:rsid wsp:val=&quot;003505E8&quot;/&gt;&lt;wsp:rsid wsp:val=&quot;003528CA&quot;/&gt;&lt;wsp:rsid wsp:val=&quot;00352F4F&quot;/&gt;&lt;wsp:rsid wsp:val=&quot;0035557A&quot;/&gt;&lt;wsp:rsid wsp:val=&quot;0036193A&quot;/&gt;&lt;wsp:rsid wsp:val=&quot;00362E39&quot;/&gt;&lt;wsp:rsid wsp:val=&quot;00371ACE&quot;/&gt;&lt;wsp:rsid wsp:val=&quot;00371EF8&quot;/&gt;&lt;wsp:rsid wsp:val=&quot;003724D2&quot;/&gt;&lt;wsp:rsid wsp:val=&quot;00373ACB&quot;/&gt;&lt;wsp:rsid wsp:val=&quot;00374817&quot;/&gt;&lt;wsp:rsid wsp:val=&quot;00376DCF&quot;/&gt;&lt;wsp:rsid wsp:val=&quot;0037705A&quot;/&gt;&lt;wsp:rsid wsp:val=&quot;00387092&quot;/&gt;&lt;wsp:rsid wsp:val=&quot;00395CE1&quot;/&gt;&lt;wsp:rsid wsp:val=&quot;0039787E&quot;/&gt;&lt;wsp:rsid wsp:val=&quot;003A1329&quot;/&gt;&lt;wsp:rsid wsp:val=&quot;003A23D8&quot;/&gt;&lt;wsp:rsid wsp:val=&quot;003A46B0&quot;/&gt;&lt;wsp:rsid wsp:val=&quot;003A697A&quot;/&gt;&lt;wsp:rsid wsp:val=&quot;003A73B3&quot;/&gt;&lt;wsp:rsid wsp:val=&quot;003B4C6D&quot;/&gt;&lt;wsp:rsid wsp:val=&quot;003B55CD&quot;/&gt;&lt;wsp:rsid wsp:val=&quot;003C08EF&quot;/&gt;&lt;wsp:rsid wsp:val=&quot;003C4BD8&quot;/&gt;&lt;wsp:rsid wsp:val=&quot;003C6DF3&quot;/&gt;&lt;wsp:rsid wsp:val=&quot;003D1905&quot;/&gt;&lt;wsp:rsid wsp:val=&quot;003D41D7&quot;/&gt;&lt;wsp:rsid wsp:val=&quot;003D5BB0&quot;/&gt;&lt;wsp:rsid wsp:val=&quot;003D600F&quot;/&gt;&lt;wsp:rsid wsp:val=&quot;003E0290&quot;/&gt;&lt;wsp:rsid wsp:val=&quot;003E0B3C&quot;/&gt;&lt;wsp:rsid wsp:val=&quot;003E10E3&quot;/&gt;&lt;wsp:rsid wsp:val=&quot;003E1419&quot;/&gt;&lt;wsp:rsid wsp:val=&quot;003E17A4&quot;/&gt;&lt;wsp:rsid wsp:val=&quot;003E2050&quot;/&gt;&lt;wsp:rsid wsp:val=&quot;003E33BB&quot;/&gt;&lt;wsp:rsid wsp:val=&quot;003E6810&quot;/&gt;&lt;wsp:rsid wsp:val=&quot;003E74D6&quot;/&gt;&lt;wsp:rsid wsp:val=&quot;003E7AA0&quot;/&gt;&lt;wsp:rsid wsp:val=&quot;003F043F&quot;/&gt;&lt;wsp:rsid wsp:val=&quot;003F0B1F&quot;/&gt;&lt;wsp:rsid wsp:val=&quot;003F43BD&quot;/&gt;&lt;wsp:rsid wsp:val=&quot;003F5162&quot;/&gt;&lt;wsp:rsid wsp:val=&quot;003F5C71&quot;/&gt;&lt;wsp:rsid wsp:val=&quot;003F60E5&quot;/&gt;&lt;wsp:rsid wsp:val=&quot;004000EC&quot;/&gt;&lt;wsp:rsid wsp:val=&quot;0040021A&quot;/&gt;&lt;wsp:rsid wsp:val=&quot;00400730&quot;/&gt;&lt;wsp:rsid wsp:val=&quot;00400F24&quot;/&gt;&lt;wsp:rsid wsp:val=&quot;00405A1C&quot;/&gt;&lt;wsp:rsid wsp:val=&quot;004112F3&quot;/&gt;&lt;wsp:rsid wsp:val=&quot;004120DC&quot;/&gt;&lt;wsp:rsid wsp:val=&quot;00413F14&quot;/&gt;&lt;wsp:rsid wsp:val=&quot;00414084&quot;/&gt;&lt;wsp:rsid wsp:val=&quot;0041737A&quot;/&gt;&lt;wsp:rsid wsp:val=&quot;004204BE&quot;/&gt;&lt;wsp:rsid wsp:val=&quot;00421409&quot;/&gt;&lt;wsp:rsid wsp:val=&quot;00422B69&quot;/&gt;&lt;wsp:rsid wsp:val=&quot;00427188&quot;/&gt;&lt;wsp:rsid wsp:val=&quot;0042772A&quot;/&gt;&lt;wsp:rsid wsp:val=&quot;00430610&quot;/&gt;&lt;wsp:rsid wsp:val=&quot;00431CAA&quot;/&gt;&lt;wsp:rsid wsp:val=&quot;00432406&quot;/&gt;&lt;wsp:rsid wsp:val=&quot;004340B4&quot;/&gt;&lt;wsp:rsid wsp:val=&quot;004355B4&quot;/&gt;&lt;wsp:rsid wsp:val=&quot;0044105C&quot;/&gt;&lt;wsp:rsid wsp:val=&quot;004418C1&quot;/&gt;&lt;wsp:rsid wsp:val=&quot;0044263A&quot;/&gt;&lt;wsp:rsid wsp:val=&quot;00445514&quot;/&gt;&lt;wsp:rsid wsp:val=&quot;00445A8E&quot;/&gt;&lt;wsp:rsid wsp:val=&quot;00446CD9&quot;/&gt;&lt;wsp:rsid wsp:val=&quot;0045078F&quot;/&gt;&lt;wsp:rsid wsp:val=&quot;00454064&quot;/&gt;&lt;wsp:rsid wsp:val=&quot;00454F98&quot;/&gt;&lt;wsp:rsid wsp:val=&quot;004555FD&quot;/&gt;&lt;wsp:rsid wsp:val=&quot;00460066&quot;/&gt;&lt;wsp:rsid wsp:val=&quot;00460500&quot;/&gt;&lt;wsp:rsid wsp:val=&quot;004674F4&quot;/&gt;&lt;wsp:rsid wsp:val=&quot;0047103A&quot;/&gt;&lt;wsp:rsid wsp:val=&quot;00471679&quot;/&gt;&lt;wsp:rsid wsp:val=&quot;00475BF0&quot;/&gt;&lt;wsp:rsid wsp:val=&quot;00484974&quot;/&gt;&lt;wsp:rsid wsp:val=&quot;00490D4B&quot;/&gt;&lt;wsp:rsid wsp:val=&quot;0049129C&quot;/&gt;&lt;wsp:rsid wsp:val=&quot;00491B73&quot;/&gt;&lt;wsp:rsid wsp:val=&quot;00496121&quot;/&gt;&lt;wsp:rsid wsp:val=&quot;0049687C&quot;/&gt;&lt;wsp:rsid wsp:val=&quot;004A29F5&quot;/&gt;&lt;wsp:rsid wsp:val=&quot;004A2A23&quot;/&gt;&lt;wsp:rsid wsp:val=&quot;004A5BA6&quot;/&gt;&lt;wsp:rsid wsp:val=&quot;004A64CC&quot;/&gt;&lt;wsp:rsid wsp:val=&quot;004A7635&quot;/&gt;&lt;wsp:rsid wsp:val=&quot;004B0B5A&quot;/&gt;&lt;wsp:rsid wsp:val=&quot;004B20D7&quot;/&gt;&lt;wsp:rsid wsp:val=&quot;004B615C&quot;/&gt;&lt;wsp:rsid wsp:val=&quot;004C1D5F&quot;/&gt;&lt;wsp:rsid wsp:val=&quot;004C3C1F&quot;/&gt;&lt;wsp:rsid wsp:val=&quot;004C4A6B&quot;/&gt;&lt;wsp:rsid wsp:val=&quot;004C4E16&quot;/&gt;&lt;wsp:rsid wsp:val=&quot;004C6348&quot;/&gt;&lt;wsp:rsid wsp:val=&quot;004C6EB2&quot;/&gt;&lt;wsp:rsid wsp:val=&quot;004D2DFA&quot;/&gt;&lt;wsp:rsid wsp:val=&quot;004D539F&quot;/&gt;&lt;wsp:rsid wsp:val=&quot;004D54DD&quot;/&gt;&lt;wsp:rsid wsp:val=&quot;004D6C06&quot;/&gt;&lt;wsp:rsid wsp:val=&quot;004E0A3E&quot;/&gt;&lt;wsp:rsid wsp:val=&quot;004E24BD&quot;/&gt;&lt;wsp:rsid wsp:val=&quot;004E252F&quot;/&gt;&lt;wsp:rsid wsp:val=&quot;004E4AAE&quot;/&gt;&lt;wsp:rsid wsp:val=&quot;004E6CBA&quot;/&gt;&lt;wsp:rsid wsp:val=&quot;004F2574&quot;/&gt;&lt;wsp:rsid wsp:val=&quot;004F31AA&quot;/&gt;&lt;wsp:rsid wsp:val=&quot;004F32A4&quot;/&gt;&lt;wsp:rsid wsp:val=&quot;004F3482&quot;/&gt;&lt;wsp:rsid wsp:val=&quot;004F3DFE&quot;/&gt;&lt;wsp:rsid wsp:val=&quot;004F4329&quot;/&gt;&lt;wsp:rsid wsp:val=&quot;004F43F6&quot;/&gt;&lt;wsp:rsid wsp:val=&quot;004F5027&quot;/&gt;&lt;wsp:rsid wsp:val=&quot;004F512C&quot;/&gt;&lt;wsp:rsid wsp:val=&quot;00504726&quot;/&gt;&lt;wsp:rsid wsp:val=&quot;0051334D&quot;/&gt;&lt;wsp:rsid wsp:val=&quot;00514E2B&quot;/&gt;&lt;wsp:rsid wsp:val=&quot;005163C5&quot;/&gt;&lt;wsp:rsid wsp:val=&quot;00516B28&quot;/&gt;&lt;wsp:rsid wsp:val=&quot;0052178D&quot;/&gt;&lt;wsp:rsid wsp:val=&quot;00521DE5&quot;/&gt;&lt;wsp:rsid wsp:val=&quot;0052208D&quot;/&gt;&lt;wsp:rsid wsp:val=&quot;0052578A&quot;/&gt;&lt;wsp:rsid wsp:val=&quot;00525F94&quot;/&gt;&lt;wsp:rsid wsp:val=&quot;0053081B&quot;/&gt;&lt;wsp:rsid wsp:val=&quot;00536D4F&quot;/&gt;&lt;wsp:rsid wsp:val=&quot;0054008B&quot;/&gt;&lt;wsp:rsid wsp:val=&quot;005416A0&quot;/&gt;&lt;wsp:rsid wsp:val=&quot;005453FC&quot;/&gt;&lt;wsp:rsid wsp:val=&quot;0054550D&quot;/&gt;&lt;wsp:rsid wsp:val=&quot;00545C0D&quot;/&gt;&lt;wsp:rsid wsp:val=&quot;00553571&quot;/&gt;&lt;wsp:rsid wsp:val=&quot;00555CA8&quot;/&gt;&lt;wsp:rsid wsp:val=&quot;00556BAE&quot;/&gt;&lt;wsp:rsid wsp:val=&quot;00557BB8&quot;/&gt;&lt;wsp:rsid wsp:val=&quot;005607E7&quot;/&gt;&lt;wsp:rsid wsp:val=&quot;00560DAB&quot;/&gt;&lt;wsp:rsid wsp:val=&quot;00562D3A&quot;/&gt;&lt;wsp:rsid wsp:val=&quot;005657B3&quot;/&gt;&lt;wsp:rsid wsp:val=&quot;00573957&quot;/&gt;&lt;wsp:rsid wsp:val=&quot;005745FA&quot;/&gt;&lt;wsp:rsid wsp:val=&quot;00574BC7&quot;/&gt;&lt;wsp:rsid wsp:val=&quot;00576752&quot;/&gt;&lt;wsp:rsid wsp:val=&quot;005802FA&quot;/&gt;&lt;wsp:rsid wsp:val=&quot;00581CB9&quot;/&gt;&lt;wsp:rsid wsp:val=&quot;00581F51&quot;/&gt;&lt;wsp:rsid wsp:val=&quot;00583639&quot;/&gt;&lt;wsp:rsid wsp:val=&quot;005908DE&quot;/&gt;&lt;wsp:rsid wsp:val=&quot;00593F5E&quot;/&gt;&lt;wsp:rsid wsp:val=&quot;00596FF0&quot;/&gt;&lt;wsp:rsid wsp:val=&quot;005A4835&quot;/&gt;&lt;wsp:rsid wsp:val=&quot;005B0D90&quot;/&gt;&lt;wsp:rsid wsp:val=&quot;005B30BE&quot;/&gt;&lt;wsp:rsid wsp:val=&quot;005C13E4&quot;/&gt;&lt;wsp:rsid wsp:val=&quot;005C17DB&quot;/&gt;&lt;wsp:rsid wsp:val=&quot;005C2F28&quot;/&gt;&lt;wsp:rsid wsp:val=&quot;005C37C8&quot;/&gt;&lt;wsp:rsid wsp:val=&quot;005C6342&quot;/&gt;&lt;wsp:rsid wsp:val=&quot;005D72E7&quot;/&gt;&lt;wsp:rsid wsp:val=&quot;005E00B5&quot;/&gt;&lt;wsp:rsid wsp:val=&quot;005E297C&quot;/&gt;&lt;wsp:rsid wsp:val=&quot;005E3B35&quot;/&gt;&lt;wsp:rsid wsp:val=&quot;005E616B&quot;/&gt;&lt;wsp:rsid wsp:val=&quot;005E67B1&quot;/&gt;&lt;wsp:rsid wsp:val=&quot;005E7167&quot;/&gt;&lt;wsp:rsid wsp:val=&quot;005F58D4&quot;/&gt;&lt;wsp:rsid wsp:val=&quot;006022D6&quot;/&gt;&lt;wsp:rsid wsp:val=&quot;00603584&quot;/&gt;&lt;wsp:rsid wsp:val=&quot;00603B63&quot;/&gt;&lt;wsp:rsid wsp:val=&quot;00604803&quot;/&gt;&lt;wsp:rsid wsp:val=&quot;006054F3&quot;/&gt;&lt;wsp:rsid wsp:val=&quot;00610208&quot;/&gt;&lt;wsp:rsid wsp:val=&quot;00613657&quot;/&gt;&lt;wsp:rsid wsp:val=&quot;006136F0&quot;/&gt;&lt;wsp:rsid wsp:val=&quot;00614B5C&quot;/&gt;&lt;wsp:rsid wsp:val=&quot;00614CD9&quot;/&gt;&lt;wsp:rsid wsp:val=&quot;00615123&quot;/&gt;&lt;wsp:rsid wsp:val=&quot;00617252&quot;/&gt;&lt;wsp:rsid wsp:val=&quot;0062009E&quot;/&gt;&lt;wsp:rsid wsp:val=&quot;006209FC&quot;/&gt;&lt;wsp:rsid wsp:val=&quot;006212FD&quot;/&gt;&lt;wsp:rsid wsp:val=&quot;006232B4&quot;/&gt;&lt;wsp:rsid wsp:val=&quot;00625849&quot;/&gt;&lt;wsp:rsid wsp:val=&quot;00626655&quot;/&gt;&lt;wsp:rsid wsp:val=&quot;00630F20&quot;/&gt;&lt;wsp:rsid wsp:val=&quot;006326D0&quot;/&gt;&lt;wsp:rsid wsp:val=&quot;00633CBF&quot;/&gt;&lt;wsp:rsid wsp:val=&quot;00634371&quot;/&gt;&lt;wsp:rsid wsp:val=&quot;006356D7&quot;/&gt;&lt;wsp:rsid wsp:val=&quot;00635CB5&quot;/&gt;&lt;wsp:rsid wsp:val=&quot;00640B97&quot;/&gt;&lt;wsp:rsid wsp:val=&quot;00642120&quot;/&gt;&lt;wsp:rsid wsp:val=&quot;0065081F&quot;/&gt;&lt;wsp:rsid wsp:val=&quot;00650A46&quot;/&gt;&lt;wsp:rsid wsp:val=&quot;00651455&quot;/&gt;&lt;wsp:rsid wsp:val=&quot;0065191D&quot;/&gt;&lt;wsp:rsid wsp:val=&quot;00655E32&quot;/&gt;&lt;wsp:rsid wsp:val=&quot;006618EF&quot;/&gt;&lt;wsp:rsid wsp:val=&quot;00664503&quot;/&gt;&lt;wsp:rsid wsp:val=&quot;00672071&quot;/&gt;&lt;wsp:rsid wsp:val=&quot;006736C6&quot;/&gt;&lt;wsp:rsid wsp:val=&quot;006741BB&quot;/&gt;&lt;wsp:rsid wsp:val=&quot;00677514&quot;/&gt;&lt;wsp:rsid wsp:val=&quot;00680706&quot;/&gt;&lt;wsp:rsid wsp:val=&quot;0068278F&quot;/&gt;&lt;wsp:rsid wsp:val=&quot;00683FEC&quot;/&gt;&lt;wsp:rsid wsp:val=&quot;00684080&quot;/&gt;&lt;wsp:rsid wsp:val=&quot;006849D8&quot;/&gt;&lt;wsp:rsid wsp:val=&quot;00687666&quot;/&gt;&lt;wsp:rsid wsp:val=&quot;00687A36&quot;/&gt;&lt;wsp:rsid wsp:val=&quot;00695112&quot;/&gt;&lt;wsp:rsid wsp:val=&quot;00695A66&quot;/&gt;&lt;wsp:rsid wsp:val=&quot;006A0AF5&quot;/&gt;&lt;wsp:rsid wsp:val=&quot;006A3818&quot;/&gt;&lt;wsp:rsid wsp:val=&quot;006A4259&quot;/&gt;&lt;wsp:rsid wsp:val=&quot;006A55E5&quot;/&gt;&lt;wsp:rsid wsp:val=&quot;006A5962&quot;/&gt;&lt;wsp:rsid wsp:val=&quot;006A6043&quot;/&gt;&lt;wsp:rsid wsp:val=&quot;006A6733&quot;/&gt;&lt;wsp:rsid wsp:val=&quot;006A6ED3&quot;/&gt;&lt;wsp:rsid wsp:val=&quot;006A75B5&quot;/&gt;&lt;wsp:rsid wsp:val=&quot;006A7DDF&quot;/&gt;&lt;wsp:rsid wsp:val=&quot;006B0505&quot;/&gt;&lt;wsp:rsid wsp:val=&quot;006B37C4&quot;/&gt;&lt;wsp:rsid wsp:val=&quot;006B4FC9&quot;/&gt;&lt;wsp:rsid wsp:val=&quot;006B5390&quot;/&gt;&lt;wsp:rsid wsp:val=&quot;006B673C&quot;/&gt;&lt;wsp:rsid wsp:val=&quot;006C0E54&quot;/&gt;&lt;wsp:rsid wsp:val=&quot;006C17D8&quot;/&gt;&lt;wsp:rsid wsp:val=&quot;006C3F12&quot;/&gt;&lt;wsp:rsid wsp:val=&quot;006C7167&quot;/&gt;&lt;wsp:rsid wsp:val=&quot;006C7C6F&quot;/&gt;&lt;wsp:rsid wsp:val=&quot;006D2D36&quot;/&gt;&lt;wsp:rsid wsp:val=&quot;006D561E&quot;/&gt;&lt;wsp:rsid wsp:val=&quot;006D684E&quot;/&gt;&lt;wsp:rsid wsp:val=&quot;006E1EDA&quot;/&gt;&lt;wsp:rsid wsp:val=&quot;006E2FDE&quot;/&gt;&lt;wsp:rsid wsp:val=&quot;006E3234&quot;/&gt;&lt;wsp:rsid wsp:val=&quot;006E7627&quot;/&gt;&lt;wsp:rsid wsp:val=&quot;006F0484&quot;/&gt;&lt;wsp:rsid wsp:val=&quot;006F787A&quot;/&gt;&lt;wsp:rsid wsp:val=&quot;006F7A08&quot;/&gt;&lt;wsp:rsid wsp:val=&quot;00700FF2&quot;/&gt;&lt;wsp:rsid wsp:val=&quot;00702875&quot;/&gt;&lt;wsp:rsid wsp:val=&quot;007035D6&quot;/&gt;&lt;wsp:rsid wsp:val=&quot;00711EBF&quot;/&gt;&lt;wsp:rsid wsp:val=&quot;00713107&quot;/&gt;&lt;wsp:rsid wsp:val=&quot;00713BE1&quot;/&gt;&lt;wsp:rsid wsp:val=&quot;00715FE6&quot;/&gt;&lt;wsp:rsid wsp:val=&quot;00716074&quot;/&gt;&lt;wsp:rsid wsp:val=&quot;00716DEE&quot;/&gt;&lt;wsp:rsid wsp:val=&quot;00720039&quot;/&gt;&lt;wsp:rsid wsp:val=&quot;00722104&quot;/&gt;&lt;wsp:rsid wsp:val=&quot;00722F74&quot;/&gt;&lt;wsp:rsid wsp:val=&quot;00726659&quot;/&gt;&lt;wsp:rsid wsp:val=&quot;007270FE&quot;/&gt;&lt;wsp:rsid wsp:val=&quot;00727BF4&quot;/&gt;&lt;wsp:rsid wsp:val=&quot;0073144C&quot;/&gt;&lt;wsp:rsid wsp:val=&quot;00733084&quot;/&gt;&lt;wsp:rsid wsp:val=&quot;00737718&quot;/&gt;&lt;wsp:rsid wsp:val=&quot;007422EE&quot;/&gt;&lt;wsp:rsid wsp:val=&quot;00742C14&quot;/&gt;&lt;wsp:rsid wsp:val=&quot;00742CEE&quot;/&gt;&lt;wsp:rsid wsp:val=&quot;007435CA&quot;/&gt;&lt;wsp:rsid wsp:val=&quot;00743F56&quot;/&gt;&lt;wsp:rsid wsp:val=&quot;00751097&quot;/&gt;&lt;wsp:rsid wsp:val=&quot;00752BF0&quot;/&gt;&lt;wsp:rsid wsp:val=&quot;007550E1&quot;/&gt;&lt;wsp:rsid wsp:val=&quot;00757461&quot;/&gt;&lt;wsp:rsid wsp:val=&quot;00757602&quot;/&gt;&lt;wsp:rsid wsp:val=&quot;0076254E&quot;/&gt;&lt;wsp:rsid wsp:val=&quot;0076445A&quot;/&gt;&lt;wsp:rsid wsp:val=&quot;00765B73&quot;/&gt;&lt;wsp:rsid wsp:val=&quot;0076748E&quot;/&gt;&lt;wsp:rsid wsp:val=&quot;00771FCF&quot;/&gt;&lt;wsp:rsid wsp:val=&quot;00772CD8&quot;/&gt;&lt;wsp:rsid wsp:val=&quot;00774C32&quot;/&gt;&lt;wsp:rsid wsp:val=&quot;0077679F&quot;/&gt;&lt;wsp:rsid wsp:val=&quot;0078071F&quot;/&gt;&lt;wsp:rsid wsp:val=&quot;00782DC3&quot;/&gt;&lt;wsp:rsid wsp:val=&quot;00785B03&quot;/&gt;&lt;wsp:rsid wsp:val=&quot;00785BE6&quot;/&gt;&lt;wsp:rsid wsp:val=&quot;00786363&quot;/&gt;&lt;wsp:rsid wsp:val=&quot;00786D8C&quot;/&gt;&lt;wsp:rsid wsp:val=&quot;00790818&quot;/&gt;&lt;wsp:rsid wsp:val=&quot;00790C75&quot;/&gt;&lt;wsp:rsid wsp:val=&quot;00790D9E&quot;/&gt;&lt;wsp:rsid wsp:val=&quot;0079279C&quot;/&gt;&lt;wsp:rsid wsp:val=&quot;007970E3&quot;/&gt;&lt;wsp:rsid wsp:val=&quot;007A1FF2&quot;/&gt;&lt;wsp:rsid wsp:val=&quot;007A3993&quot;/&gt;&lt;wsp:rsid wsp:val=&quot;007A412F&quot;/&gt;&lt;wsp:rsid wsp:val=&quot;007A74CA&quot;/&gt;&lt;wsp:rsid wsp:val=&quot;007B6045&quot;/&gt;&lt;wsp:rsid wsp:val=&quot;007B6E20&quot;/&gt;&lt;wsp:rsid wsp:val=&quot;007B7B5B&quot;/&gt;&lt;wsp:rsid wsp:val=&quot;007C0430&quot;/&gt;&lt;wsp:rsid wsp:val=&quot;007C0B21&quot;/&gt;&lt;wsp:rsid wsp:val=&quot;007C0C0F&quot;/&gt;&lt;wsp:rsid wsp:val=&quot;007C1804&quot;/&gt;&lt;wsp:rsid wsp:val=&quot;007C57AA&quot;/&gt;&lt;wsp:rsid wsp:val=&quot;007C7610&quot;/&gt;&lt;wsp:rsid wsp:val=&quot;007D32F5&quot;/&gt;&lt;wsp:rsid wsp:val=&quot;007D73DF&quot;/&gt;&lt;wsp:rsid wsp:val=&quot;007E01AF&quot;/&gt;&lt;wsp:rsid wsp:val=&quot;007E76B9&quot;/&gt;&lt;wsp:rsid wsp:val=&quot;007F0616&quot;/&gt;&lt;wsp:rsid wsp:val=&quot;00806E31&quot;/&gt;&lt;wsp:rsid wsp:val=&quot;00810454&quot;/&gt;&lt;wsp:rsid wsp:val=&quot;00810700&quot;/&gt;&lt;wsp:rsid wsp:val=&quot;008146D8&quot;/&gt;&lt;wsp:rsid wsp:val=&quot;00815937&quot;/&gt;&lt;wsp:rsid wsp:val=&quot;008159FF&quot;/&gt;&lt;wsp:rsid wsp:val=&quot;008162C9&quot;/&gt;&lt;wsp:rsid wsp:val=&quot;00820980&quot;/&gt;&lt;wsp:rsid wsp:val=&quot;00824D9B&quot;/&gt;&lt;wsp:rsid wsp:val=&quot;00827011&quot;/&gt;&lt;wsp:rsid wsp:val=&quot;008278A6&quot;/&gt;&lt;wsp:rsid wsp:val=&quot;008314E8&quot;/&gt;&lt;wsp:rsid wsp:val=&quot;008376A3&quot;/&gt;&lt;wsp:rsid wsp:val=&quot;00841A08&quot;/&gt;&lt;wsp:rsid wsp:val=&quot;00842362&quot;/&gt;&lt;wsp:rsid wsp:val=&quot;008502EE&quot;/&gt;&lt;wsp:rsid wsp:val=&quot;00851310&quot;/&gt;&lt;wsp:rsid wsp:val=&quot;00852A6C&quot;/&gt;&lt;wsp:rsid wsp:val=&quot;0085439A&quot;/&gt;&lt;wsp:rsid wsp:val=&quot;008547C0&quot;/&gt;&lt;wsp:rsid wsp:val=&quot;0085655A&quot;/&gt;&lt;wsp:rsid wsp:val=&quot;0086107A&quot;/&gt;&lt;wsp:rsid wsp:val=&quot;008663FC&quot;/&gt;&lt;wsp:rsid wsp:val=&quot;00867302&quot;/&gt;&lt;wsp:rsid wsp:val=&quot;00871D60&quot;/&gt;&lt;wsp:rsid wsp:val=&quot;008725CE&quot;/&gt;&lt;wsp:rsid wsp:val=&quot;0087676E&quot;/&gt;&lt;wsp:rsid wsp:val=&quot;008776F7&quot;/&gt;&lt;wsp:rsid wsp:val=&quot;0087771D&quot;/&gt;&lt;wsp:rsid wsp:val=&quot;00880B5D&quot;/&gt;&lt;wsp:rsid wsp:val=&quot;00881A1D&quot;/&gt;&lt;wsp:rsid wsp:val=&quot;008850E3&quot;/&gt;&lt;wsp:rsid wsp:val=&quot;00894C01&quot;/&gt;&lt;wsp:rsid wsp:val=&quot;008958F0&quot;/&gt;&lt;wsp:rsid wsp:val=&quot;0089789F&quot;/&gt;&lt;wsp:rsid wsp:val=&quot;0089792E&quot;/&gt;&lt;wsp:rsid wsp:val=&quot;008A055D&quot;/&gt;&lt;wsp:rsid wsp:val=&quot;008A1E1D&quot;/&gt;&lt;wsp:rsid wsp:val=&quot;008A2722&quot;/&gt;&lt;wsp:rsid wsp:val=&quot;008A28E9&quot;/&gt;&lt;wsp:rsid wsp:val=&quot;008A3C81&quot;/&gt;&lt;wsp:rsid wsp:val=&quot;008A43D3&quot;/&gt;&lt;wsp:rsid wsp:val=&quot;008A638E&quot;/&gt;&lt;wsp:rsid wsp:val=&quot;008B1B8A&quot;/&gt;&lt;wsp:rsid wsp:val=&quot;008B329B&quot;/&gt;&lt;wsp:rsid wsp:val=&quot;008C039C&quot;/&gt;&lt;wsp:rsid wsp:val=&quot;008C0451&quot;/&gt;&lt;wsp:rsid wsp:val=&quot;008C216E&quot;/&gt;&lt;wsp:rsid wsp:val=&quot;008C2526&quot;/&gt;&lt;wsp:rsid wsp:val=&quot;008C4218&quot;/&gt;&lt;wsp:rsid wsp:val=&quot;008C5B96&quot;/&gt;&lt;wsp:rsid wsp:val=&quot;008C7D26&quot;/&gt;&lt;wsp:rsid wsp:val=&quot;008D03EF&quot;/&gt;&lt;wsp:rsid wsp:val=&quot;008D5571&quot;/&gt;&lt;wsp:rsid wsp:val=&quot;008D6337&quot;/&gt;&lt;wsp:rsid wsp:val=&quot;008E0EC9&quot;/&gt;&lt;wsp:rsid wsp:val=&quot;008E367E&quot;/&gt;&lt;wsp:rsid wsp:val=&quot;008E36CB&quot;/&gt;&lt;wsp:rsid wsp:val=&quot;008E73A8&quot;/&gt;&lt;wsp:rsid wsp:val=&quot;008F584C&quot;/&gt;&lt;wsp:rsid wsp:val=&quot;00902390&quot;/&gt;&lt;wsp:rsid wsp:val=&quot;0090401D&quot;/&gt;&lt;wsp:rsid wsp:val=&quot;00904EEA&quot;/&gt;&lt;wsp:rsid wsp:val=&quot;00906581&quot;/&gt;&lt;wsp:rsid wsp:val=&quot;009102B9&quot;/&gt;&lt;wsp:rsid wsp:val=&quot;00910F00&quot;/&gt;&lt;wsp:rsid wsp:val=&quot;00911057&quot;/&gt;&lt;wsp:rsid wsp:val=&quot;00911822&quot;/&gt;&lt;wsp:rsid wsp:val=&quot;00912CB2&quot;/&gt;&lt;wsp:rsid wsp:val=&quot;00912EC8&quot;/&gt;&lt;wsp:rsid wsp:val=&quot;009139BF&quot;/&gt;&lt;wsp:rsid wsp:val=&quot;009139E5&quot;/&gt;&lt;wsp:rsid wsp:val=&quot;009150B0&quot;/&gt;&lt;wsp:rsid wsp:val=&quot;00921766&quot;/&gt;&lt;wsp:rsid wsp:val=&quot;00923E55&quot;/&gt;&lt;wsp:rsid wsp:val=&quot;0092503F&quot;/&gt;&lt;wsp:rsid wsp:val=&quot;00925FA2&quot;/&gt;&lt;wsp:rsid wsp:val=&quot;00927A15&quot;/&gt;&lt;wsp:rsid wsp:val=&quot;00930066&quot;/&gt;&lt;wsp:rsid wsp:val=&quot;00931068&quot;/&gt;&lt;wsp:rsid wsp:val=&quot;009343D8&quot;/&gt;&lt;wsp:rsid wsp:val=&quot;00934563&quot;/&gt;&lt;wsp:rsid wsp:val=&quot;00937C57&quot;/&gt;&lt;wsp:rsid wsp:val=&quot;00940601&quot;/&gt;&lt;wsp:rsid wsp:val=&quot;00943E80&quot;/&gt;&lt;wsp:rsid wsp:val=&quot;00943FBF&quot;/&gt;&lt;wsp:rsid wsp:val=&quot;00946FDF&quot;/&gt;&lt;wsp:rsid wsp:val=&quot;00947DE7&quot;/&gt;&lt;wsp:rsid wsp:val=&quot;00950F98&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74AC4&quot;/&gt;&lt;wsp:rsid wsp:val=&quot;00975B98&quot;/&gt;&lt;wsp:rsid wsp:val=&quot;00977DDD&quot;/&gt;&lt;wsp:rsid wsp:val=&quot;00980D23&quot;/&gt;&lt;wsp:rsid wsp:val=&quot;00982183&quot;/&gt;&lt;wsp:rsid wsp:val=&quot;00985B41&quot;/&gt;&lt;wsp:rsid wsp:val=&quot;0098666F&quot;/&gt;&lt;wsp:rsid wsp:val=&quot;0099490C&quot;/&gt;&lt;wsp:rsid wsp:val=&quot;009A23AB&quot;/&gt;&lt;wsp:rsid wsp:val=&quot;009A4402&quot;/&gt;&lt;wsp:rsid wsp:val=&quot;009A7D5B&quot;/&gt;&lt;wsp:rsid wsp:val=&quot;009B3207&quot;/&gt;&lt;wsp:rsid wsp:val=&quot;009B6343&quot;/&gt;&lt;wsp:rsid wsp:val=&quot;009B7079&quot;/&gt;&lt;wsp:rsid wsp:val=&quot;009C2916&quot;/&gt;&lt;wsp:rsid wsp:val=&quot;009C42D8&quot;/&gt;&lt;wsp:rsid wsp:val=&quot;009C519A&quot;/&gt;&lt;wsp:rsid wsp:val=&quot;009C5B73&quot;/&gt;&lt;wsp:rsid wsp:val=&quot;009C61C8&quot;/&gt;&lt;wsp:rsid wsp:val=&quot;009D50CE&quot;/&gt;&lt;wsp:rsid wsp:val=&quot;009D6B6B&quot;/&gt;&lt;wsp:rsid wsp:val=&quot;009E29F0&quot;/&gt;&lt;wsp:rsid wsp:val=&quot;009E2AAC&quot;/&gt;&lt;wsp:rsid wsp:val=&quot;009E3092&quot;/&gt;&lt;wsp:rsid wsp:val=&quot;009E5B2F&quot;/&gt;&lt;wsp:rsid wsp:val=&quot;009E7414&quot;/&gt;&lt;wsp:rsid wsp:val=&quot;009E7FC2&quot;/&gt;&lt;wsp:rsid wsp:val=&quot;009F01BD&quot;/&gt;&lt;wsp:rsid wsp:val=&quot;009F2FC1&quot;/&gt;&lt;wsp:rsid wsp:val=&quot;009F35FF&quot;/&gt;&lt;wsp:rsid wsp:val=&quot;009F408C&quot;/&gt;&lt;wsp:rsid wsp:val=&quot;009F61AB&quot;/&gt;&lt;wsp:rsid wsp:val=&quot;009F6A72&quot;/&gt;&lt;wsp:rsid wsp:val=&quot;00A0347B&quot;/&gt;&lt;wsp:rsid wsp:val=&quot;00A04786&quot;/&gt;&lt;wsp:rsid wsp:val=&quot;00A0666F&quot;/&gt;&lt;wsp:rsid wsp:val=&quot;00A06DD7&quot;/&gt;&lt;wsp:rsid wsp:val=&quot;00A07425&quot;/&gt;&lt;wsp:rsid wsp:val=&quot;00A10AE2&quot;/&gt;&lt;wsp:rsid wsp:val=&quot;00A10FBC&quot;/&gt;&lt;wsp:rsid wsp:val=&quot;00A136E6&quot;/&gt;&lt;wsp:rsid wsp:val=&quot;00A141C3&quot;/&gt;&lt;wsp:rsid wsp:val=&quot;00A14406&quot;/&gt;&lt;wsp:rsid wsp:val=&quot;00A14B79&quot;/&gt;&lt;wsp:rsid wsp:val=&quot;00A14F70&quot;/&gt;&lt;wsp:rsid wsp:val=&quot;00A17910&quot;/&gt;&lt;wsp:rsid wsp:val=&quot;00A17F89&quot;/&gt;&lt;wsp:rsid wsp:val=&quot;00A22051&quot;/&gt;&lt;wsp:rsid wsp:val=&quot;00A227D9&quot;/&gt;&lt;wsp:rsid wsp:val=&quot;00A24168&quot;/&gt;&lt;wsp:rsid wsp:val=&quot;00A2431F&quot;/&gt;&lt;wsp:rsid wsp:val=&quot;00A277BD&quot;/&gt;&lt;wsp:rsid wsp:val=&quot;00A308E0&quot;/&gt;&lt;wsp:rsid wsp:val=&quot;00A3481A&quot;/&gt;&lt;wsp:rsid wsp:val=&quot;00A35EC5&quot;/&gt;&lt;wsp:rsid wsp:val=&quot;00A40599&quot;/&gt;&lt;wsp:rsid wsp:val=&quot;00A42C95&quot;/&gt;&lt;wsp:rsid wsp:val=&quot;00A431AE&quot;/&gt;&lt;wsp:rsid wsp:val=&quot;00A4723F&quot;/&gt;&lt;wsp:rsid wsp:val=&quot;00A53F3B&quot;/&gt;&lt;wsp:rsid wsp:val=&quot;00A63750&quot;/&gt;&lt;wsp:rsid wsp:val=&quot;00A658E8&quot;/&gt;&lt;wsp:rsid wsp:val=&quot;00A6616F&quot;/&gt;&lt;wsp:rsid wsp:val=&quot;00A66F20&quot;/&gt;&lt;wsp:rsid wsp:val=&quot;00A701D9&quot;/&gt;&lt;wsp:rsid wsp:val=&quot;00A71A06&quot;/&gt;&lt;wsp:rsid wsp:val=&quot;00A71DAC&quot;/&gt;&lt;wsp:rsid wsp:val=&quot;00A71F31&quot;/&gt;&lt;wsp:rsid wsp:val=&quot;00A728DA&quot;/&gt;&lt;wsp:rsid wsp:val=&quot;00A730D6&quot;/&gt;&lt;wsp:rsid wsp:val=&quot;00A74A0F&quot;/&gt;&lt;wsp:rsid wsp:val=&quot;00A77084&quot;/&gt;&lt;wsp:rsid wsp:val=&quot;00A771BA&quot;/&gt;&lt;wsp:rsid wsp:val=&quot;00A80F0A&quot;/&gt;&lt;wsp:rsid wsp:val=&quot;00A85A80&quot;/&gt;&lt;wsp:rsid wsp:val=&quot;00A87C1B&quot;/&gt;&lt;wsp:rsid wsp:val=&quot;00A91D42&quot;/&gt;&lt;wsp:rsid wsp:val=&quot;00A9239A&quot;/&gt;&lt;wsp:rsid wsp:val=&quot;00A93F79&quot;/&gt;&lt;wsp:rsid wsp:val=&quot;00A9564C&quot;/&gt;&lt;wsp:rsid wsp:val=&quot;00A96F09&quot;/&gt;&lt;wsp:rsid wsp:val=&quot;00AA0287&quot;/&gt;&lt;wsp:rsid wsp:val=&quot;00AA02D8&quot;/&gt;&lt;wsp:rsid wsp:val=&quot;00AA06AC&quot;/&gt;&lt;wsp:rsid wsp:val=&quot;00AA1677&quot;/&gt;&lt;wsp:rsid wsp:val=&quot;00AB116A&quot;/&gt;&lt;wsp:rsid wsp:val=&quot;00AB1DBB&quot;/&gt;&lt;wsp:rsid wsp:val=&quot;00AB3458&quot;/&gt;&lt;wsp:rsid wsp:val=&quot;00AB4336&quot;/&gt;&lt;wsp:rsid wsp:val=&quot;00AB7FCA&quot;/&gt;&lt;wsp:rsid wsp:val=&quot;00AC010E&quot;/&gt;&lt;wsp:rsid wsp:val=&quot;00AC24C7&quot;/&gt;&lt;wsp:rsid wsp:val=&quot;00AC5875&quot;/&gt;&lt;wsp:rsid wsp:val=&quot;00AC6EF5&quot;/&gt;&lt;wsp:rsid wsp:val=&quot;00AC7B1B&quot;/&gt;&lt;wsp:rsid wsp:val=&quot;00AD6422&quot;/&gt;&lt;wsp:rsid wsp:val=&quot;00AD7060&quot;/&gt;&lt;wsp:rsid wsp:val=&quot;00AE4A4F&quot;/&gt;&lt;wsp:rsid wsp:val=&quot;00AE5B3A&quot;/&gt;&lt;wsp:rsid wsp:val=&quot;00AF1056&quot;/&gt;&lt;wsp:rsid wsp:val=&quot;00AF36BF&quot;/&gt;&lt;wsp:rsid wsp:val=&quot;00AF4B55&quot;/&gt;&lt;wsp:rsid wsp:val=&quot;00B005C1&quot;/&gt;&lt;wsp:rsid wsp:val=&quot;00B0106C&quot;/&gt;&lt;wsp:rsid wsp:val=&quot;00B067DD&quot;/&gt;&lt;wsp:rsid wsp:val=&quot;00B12F53&quot;/&gt;&lt;wsp:rsid wsp:val=&quot;00B12FA7&quot;/&gt;&lt;wsp:rsid wsp:val=&quot;00B15C14&quot;/&gt;&lt;wsp:rsid wsp:val=&quot;00B173CC&quot;/&gt;&lt;wsp:rsid wsp:val=&quot;00B17AF7&quot;/&gt;&lt;wsp:rsid wsp:val=&quot;00B218F8&quot;/&gt;&lt;wsp:rsid wsp:val=&quot;00B24F18&quot;/&gt;&lt;wsp:rsid wsp:val=&quot;00B273CF&quot;/&gt;&lt;wsp:rsid wsp:val=&quot;00B36314&quot;/&gt;&lt;wsp:rsid wsp:val=&quot;00B36D23&quot;/&gt;&lt;wsp:rsid wsp:val=&quot;00B459E4&quot;/&gt;&lt;wsp:rsid wsp:val=&quot;00B46920&quot;/&gt;&lt;wsp:rsid wsp:val=&quot;00B56A4A&quot;/&gt;&lt;wsp:rsid wsp:val=&quot;00B61D77&quot;/&gt;&lt;wsp:rsid wsp:val=&quot;00B620DE&quot;/&gt;&lt;wsp:rsid wsp:val=&quot;00B62591&quot;/&gt;&lt;wsp:rsid wsp:val=&quot;00B62BCF&quot;/&gt;&lt;wsp:rsid wsp:val=&quot;00B67E7E&quot;/&gt;&lt;wsp:rsid wsp:val=&quot;00B73BAE&quot;/&gt;&lt;wsp:rsid wsp:val=&quot;00B76661&quot;/&gt;&lt;wsp:rsid wsp:val=&quot;00B76F1D&quot;/&gt;&lt;wsp:rsid wsp:val=&quot;00B770FF&quot;/&gt;&lt;wsp:rsid wsp:val=&quot;00B8400A&quot;/&gt;&lt;wsp:rsid wsp:val=&quot;00B84C6D&quot;/&gt;&lt;wsp:rsid wsp:val=&quot;00B870A0&quot;/&gt;&lt;wsp:rsid wsp:val=&quot;00B87DA4&quot;/&gt;&lt;wsp:rsid wsp:val=&quot;00B93B18&quot;/&gt;&lt;wsp:rsid wsp:val=&quot;00B9588C&quot;/&gt;&lt;wsp:rsid wsp:val=&quot;00B960B4&quot;/&gt;&lt;wsp:rsid wsp:val=&quot;00B966B1&quot;/&gt;&lt;wsp:rsid wsp:val=&quot;00B96AB2&quot;/&gt;&lt;wsp:rsid wsp:val=&quot;00B97571&quot;/&gt;&lt;wsp:rsid wsp:val=&quot;00BA5D7D&quot;/&gt;&lt;wsp:rsid wsp:val=&quot;00BB3C33&quot;/&gt;&lt;wsp:rsid wsp:val=&quot;00BB6FFF&quot;/&gt;&lt;wsp:rsid wsp:val=&quot;00BC0DC4&quot;/&gt;&lt;wsp:rsid wsp:val=&quot;00BC1B9B&quot;/&gt;&lt;wsp:rsid wsp:val=&quot;00BC2E38&quot;/&gt;&lt;wsp:rsid wsp:val=&quot;00BC4D85&quot;/&gt;&lt;wsp:rsid wsp:val=&quot;00BC636B&quot;/&gt;&lt;wsp:rsid wsp:val=&quot;00BC76FB&quot;/&gt;&lt;wsp:rsid wsp:val=&quot;00BC775C&quot;/&gt;&lt;wsp:rsid wsp:val=&quot;00BD0B5B&quot;/&gt;&lt;wsp:rsid wsp:val=&quot;00BD1625&quot;/&gt;&lt;wsp:rsid wsp:val=&quot;00BD2690&quot;/&gt;&lt;wsp:rsid wsp:val=&quot;00BD51F7&quot;/&gt;&lt;wsp:rsid wsp:val=&quot;00BD57BF&quot;/&gt;&lt;wsp:rsid wsp:val=&quot;00BD61AD&quot;/&gt;&lt;wsp:rsid wsp:val=&quot;00BD66DC&quot;/&gt;&lt;wsp:rsid wsp:val=&quot;00BE03B7&quot;/&gt;&lt;wsp:rsid wsp:val=&quot;00BE37D5&quot;/&gt;&lt;wsp:rsid wsp:val=&quot;00BE68BF&quot;/&gt;&lt;wsp:rsid wsp:val=&quot;00BF580C&quot;/&gt;&lt;wsp:rsid wsp:val=&quot;00BF6122&quot;/&gt;&lt;wsp:rsid wsp:val=&quot;00BF78AB&quot;/&gt;&lt;wsp:rsid wsp:val=&quot;00BF7CD7&quot;/&gt;&lt;wsp:rsid wsp:val=&quot;00C04B09&quot;/&gt;&lt;wsp:rsid wsp:val=&quot;00C0712A&quot;/&gt;&lt;wsp:rsid wsp:val=&quot;00C07231&quot;/&gt;&lt;wsp:rsid wsp:val=&quot;00C10C1E&quot;/&gt;&lt;wsp:rsid wsp:val=&quot;00C117E9&quot;/&gt;&lt;wsp:rsid wsp:val=&quot;00C12200&quot;/&gt;&lt;wsp:rsid wsp:val=&quot;00C1343E&quot;/&gt;&lt;wsp:rsid wsp:val=&quot;00C13778&quot;/&gt;&lt;wsp:rsid wsp:val=&quot;00C14B1A&quot;/&gt;&lt;wsp:rsid wsp:val=&quot;00C17A30&quot;/&gt;&lt;wsp:rsid wsp:val=&quot;00C23B96&quot;/&gt;&lt;wsp:rsid wsp:val=&quot;00C33B50&quot;/&gt;&lt;wsp:rsid wsp:val=&quot;00C3406E&quot;/&gt;&lt;wsp:rsid wsp:val=&quot;00C34AA6&quot;/&gt;&lt;wsp:rsid wsp:val=&quot;00C40150&quot;/&gt;&lt;wsp:rsid wsp:val=&quot;00C507B6&quot;/&gt;&lt;wsp:rsid wsp:val=&quot;00C53230&quot;/&gt;&lt;wsp:rsid wsp:val=&quot;00C54AB4&quot;/&gt;&lt;wsp:rsid wsp:val=&quot;00C55846&quot;/&gt;&lt;wsp:rsid wsp:val=&quot;00C55FF6&quot;/&gt;&lt;wsp:rsid wsp:val=&quot;00C57890&quot;/&gt;&lt;wsp:rsid wsp:val=&quot;00C6067A&quot;/&gt;&lt;wsp:rsid wsp:val=&quot;00C62685&quot;/&gt;&lt;wsp:rsid wsp:val=&quot;00C62865&quot;/&gt;&lt;wsp:rsid wsp:val=&quot;00C72607&quot;/&gt;&lt;wsp:rsid wsp:val=&quot;00C733C0&quot;/&gt;&lt;wsp:rsid wsp:val=&quot;00C74BEF&quot;/&gt;&lt;wsp:rsid wsp:val=&quot;00C85F20&quot;/&gt;&lt;wsp:rsid wsp:val=&quot;00C90BBE&quot;/&gt;&lt;wsp:rsid wsp:val=&quot;00C9259B&quot;/&gt;&lt;wsp:rsid wsp:val=&quot;00C92AFF&quot;/&gt;&lt;wsp:rsid wsp:val=&quot;00C92C9E&quot;/&gt;&lt;wsp:rsid wsp:val=&quot;00C93483&quot;/&gt;&lt;wsp:rsid wsp:val=&quot;00C96BD2&quot;/&gt;&lt;wsp:rsid wsp:val=&quot;00CA174A&quot;/&gt;&lt;wsp:rsid wsp:val=&quot;00CA1F55&quot;/&gt;&lt;wsp:rsid wsp:val=&quot;00CA212F&quot;/&gt;&lt;wsp:rsid wsp:val=&quot;00CA4292&quot;/&gt;&lt;wsp:rsid wsp:val=&quot;00CA4E2D&quot;/&gt;&lt;wsp:rsid wsp:val=&quot;00CA796F&quot;/&gt;&lt;wsp:rsid wsp:val=&quot;00CB0CE1&quot;/&gt;&lt;wsp:rsid wsp:val=&quot;00CB1932&quot;/&gt;&lt;wsp:rsid wsp:val=&quot;00CB494E&quot;/&gt;&lt;wsp:rsid wsp:val=&quot;00CB58C6&quot;/&gt;&lt;wsp:rsid wsp:val=&quot;00CC0B84&quot;/&gt;&lt;wsp:rsid wsp:val=&quot;00CC1A2D&quot;/&gt;&lt;wsp:rsid wsp:val=&quot;00CC276E&quot;/&gt;&lt;wsp:rsid wsp:val=&quot;00CC2D58&quot;/&gt;&lt;wsp:rsid wsp:val=&quot;00CC2E3C&quot;/&gt;&lt;wsp:rsid wsp:val=&quot;00CC51BE&quot;/&gt;&lt;wsp:rsid wsp:val=&quot;00CC7497&quot;/&gt;&lt;wsp:rsid wsp:val=&quot;00CC7FEC&quot;/&gt;&lt;wsp:rsid wsp:val=&quot;00CD1C6B&quot;/&gt;&lt;wsp:rsid wsp:val=&quot;00CD5B21&quot;/&gt;&lt;wsp:rsid wsp:val=&quot;00CD6719&quot;/&gt;&lt;wsp:rsid wsp:val=&quot;00CD6B15&quot;/&gt;&lt;wsp:rsid wsp:val=&quot;00CD6F99&quot;/&gt;&lt;wsp:rsid wsp:val=&quot;00CE1F5F&quot;/&gt;&lt;wsp:rsid wsp:val=&quot;00CE5F99&quot;/&gt;&lt;wsp:rsid wsp:val=&quot;00CE664D&quot;/&gt;&lt;wsp:rsid wsp:val=&quot;00CF4B69&quot;/&gt;&lt;wsp:rsid wsp:val=&quot;00D07192&quot;/&gt;&lt;wsp:rsid wsp:val=&quot;00D10BBD&quot;/&gt;&lt;wsp:rsid wsp:val=&quot;00D11E24&quot;/&gt;&lt;wsp:rsid wsp:val=&quot;00D1608C&quot;/&gt;&lt;wsp:rsid wsp:val=&quot;00D16977&quot;/&gt;&lt;wsp:rsid wsp:val=&quot;00D21193&quot;/&gt;&lt;wsp:rsid wsp:val=&quot;00D227D0&quot;/&gt;&lt;wsp:rsid wsp:val=&quot;00D22FCB&quot;/&gt;&lt;wsp:rsid wsp:val=&quot;00D2420C&quot;/&gt;&lt;wsp:rsid wsp:val=&quot;00D2460A&quot;/&gt;&lt;wsp:rsid wsp:val=&quot;00D258FB&quot;/&gt;&lt;wsp:rsid wsp:val=&quot;00D25D5C&quot;/&gt;&lt;wsp:rsid wsp:val=&quot;00D26AA4&quot;/&gt;&lt;wsp:rsid wsp:val=&quot;00D3243E&quot;/&gt;&lt;wsp:rsid wsp:val=&quot;00D32591&quot;/&gt;&lt;wsp:rsid wsp:val=&quot;00D33D4D&quot;/&gt;&lt;wsp:rsid wsp:val=&quot;00D33F3B&quot;/&gt;&lt;wsp:rsid wsp:val=&quot;00D342BB&quot;/&gt;&lt;wsp:rsid wsp:val=&quot;00D4012B&quot;/&gt;&lt;wsp:rsid wsp:val=&quot;00D4088D&quot;/&gt;&lt;wsp:rsid wsp:val=&quot;00D40C25&quot;/&gt;&lt;wsp:rsid wsp:val=&quot;00D43D50&quot;/&gt;&lt;wsp:rsid wsp:val=&quot;00D50C5F&quot;/&gt;&lt;wsp:rsid wsp:val=&quot;00D5121D&quot;/&gt;&lt;wsp:rsid wsp:val=&quot;00D520D1&quot;/&gt;&lt;wsp:rsid wsp:val=&quot;00D55EBB&quot;/&gt;&lt;wsp:rsid wsp:val=&quot;00D5641C&quot;/&gt;&lt;wsp:rsid wsp:val=&quot;00D56430&quot;/&gt;&lt;wsp:rsid wsp:val=&quot;00D56A42&quot;/&gt;&lt;wsp:rsid wsp:val=&quot;00D6337B&quot;/&gt;&lt;wsp:rsid wsp:val=&quot;00D65098&quot;/&gt;&lt;wsp:rsid wsp:val=&quot;00D657E3&quot;/&gt;&lt;wsp:rsid wsp:val=&quot;00D664BA&quot;/&gt;&lt;wsp:rsid wsp:val=&quot;00D714B8&quot;/&gt;&lt;wsp:rsid wsp:val=&quot;00D7540C&quot;/&gt;&lt;wsp:rsid wsp:val=&quot;00D75972&quot;/&gt;&lt;wsp:rsid wsp:val=&quot;00D77B8C&quot;/&gt;&lt;wsp:rsid wsp:val=&quot;00D80686&quot;/&gt;&lt;wsp:rsid wsp:val=&quot;00D8174E&quot;/&gt;&lt;wsp:rsid wsp:val=&quot;00D8562C&quot;/&gt;&lt;wsp:rsid wsp:val=&quot;00D909F6&quot;/&gt;&lt;wsp:rsid wsp:val=&quot;00D91151&quot;/&gt;&lt;wsp:rsid wsp:val=&quot;00D921C8&quot;/&gt;&lt;wsp:rsid wsp:val=&quot;00D92FD8&quot;/&gt;&lt;wsp:rsid wsp:val=&quot;00D9471C&quot;/&gt;&lt;wsp:rsid wsp:val=&quot;00D95BC2&quot;/&gt;&lt;wsp:rsid wsp:val=&quot;00D961B0&quot;/&gt;&lt;wsp:rsid wsp:val=&quot;00DA1151&quot;/&gt;&lt;wsp:rsid wsp:val=&quot;00DA120B&quot;/&gt;&lt;wsp:rsid wsp:val=&quot;00DA1B2B&quot;/&gt;&lt;wsp:rsid wsp:val=&quot;00DA603A&quot;/&gt;&lt;wsp:rsid wsp:val=&quot;00DB1733&quot;/&gt;&lt;wsp:rsid wsp:val=&quot;00DB2F3B&quot;/&gt;&lt;wsp:rsid wsp:val=&quot;00DB2FBA&quot;/&gt;&lt;wsp:rsid wsp:val=&quot;00DB456D&quot;/&gt;&lt;wsp:rsid wsp:val=&quot;00DB5C5A&quot;/&gt;&lt;wsp:rsid wsp:val=&quot;00DB6B4C&quot;/&gt;&lt;wsp:rsid wsp:val=&quot;00DB7031&quot;/&gt;&lt;wsp:rsid wsp:val=&quot;00DC4F86&quot;/&gt;&lt;wsp:rsid wsp:val=&quot;00DC65CD&quot;/&gt;&lt;wsp:rsid wsp:val=&quot;00DD4EE1&quot;/&gt;&lt;wsp:rsid wsp:val=&quot;00DD6D56&quot;/&gt;&lt;wsp:rsid wsp:val=&quot;00DE1A0C&quot;/&gt;&lt;wsp:rsid wsp:val=&quot;00DE7800&quot;/&gt;&lt;wsp:rsid wsp:val=&quot;00DF0302&quot;/&gt;&lt;wsp:rsid wsp:val=&quot;00DF1462&quot;/&gt;&lt;wsp:rsid wsp:val=&quot;00DF2216&quot;/&gt;&lt;wsp:rsid wsp:val=&quot;00DF70B1&quot;/&gt;&lt;wsp:rsid wsp:val=&quot;00DF712A&quot;/&gt;&lt;wsp:rsid wsp:val=&quot;00E06B57&quot;/&gt;&lt;wsp:rsid wsp:val=&quot;00E14861&quot;/&gt;&lt;wsp:rsid wsp:val=&quot;00E15700&quot;/&gt;&lt;wsp:rsid wsp:val=&quot;00E16B48&quot;/&gt;&lt;wsp:rsid wsp:val=&quot;00E2047D&quot;/&gt;&lt;wsp:rsid wsp:val=&quot;00E329F4&quot;/&gt;&lt;wsp:rsid wsp:val=&quot;00E36140&quot;/&gt;&lt;wsp:rsid wsp:val=&quot;00E4409A&quot;/&gt;&lt;wsp:rsid wsp:val=&quot;00E44E41&quot;/&gt;&lt;wsp:rsid wsp:val=&quot;00E44F20&quot;/&gt;&lt;wsp:rsid wsp:val=&quot;00E45E45&quot;/&gt;&lt;wsp:rsid wsp:val=&quot;00E5180C&quot;/&gt;&lt;wsp:rsid wsp:val=&quot;00E52552&quot;/&gt;&lt;wsp:rsid wsp:val=&quot;00E52872&quot;/&gt;&lt;wsp:rsid wsp:val=&quot;00E53389&quot;/&gt;&lt;wsp:rsid wsp:val=&quot;00E5473A&quot;/&gt;&lt;wsp:rsid wsp:val=&quot;00E55352&quot;/&gt;&lt;wsp:rsid wsp:val=&quot;00E5545C&quot;/&gt;&lt;wsp:rsid wsp:val=&quot;00E61652&quot;/&gt;&lt;wsp:rsid wsp:val=&quot;00E61DBD&quot;/&gt;&lt;wsp:rsid wsp:val=&quot;00E63AB1&quot;/&gt;&lt;wsp:rsid wsp:val=&quot;00E64872&quot;/&gt;&lt;wsp:rsid wsp:val=&quot;00E64D00&quot;/&gt;&lt;wsp:rsid wsp:val=&quot;00E6593F&quot;/&gt;&lt;wsp:rsid wsp:val=&quot;00E6636C&quot;/&gt;&lt;wsp:rsid wsp:val=&quot;00E703DD&quot;/&gt;&lt;wsp:rsid wsp:val=&quot;00E71BEA&quot;/&gt;&lt;wsp:rsid wsp:val=&quot;00E726F2&quot;/&gt;&lt;wsp:rsid wsp:val=&quot;00E7431C&quot;/&gt;&lt;wsp:rsid wsp:val=&quot;00E81A31&quot;/&gt;&lt;wsp:rsid wsp:val=&quot;00E81B00&quot;/&gt;&lt;wsp:rsid wsp:val=&quot;00E82541&quot;/&gt;&lt;wsp:rsid wsp:val=&quot;00E934AA&quot;/&gt;&lt;wsp:rsid wsp:val=&quot;00E93617&quot;/&gt;&lt;wsp:rsid wsp:val=&quot;00E9389D&quot;/&gt;&lt;wsp:rsid wsp:val=&quot;00E94050&quot;/&gt;&lt;wsp:rsid wsp:val=&quot;00E942E8&quot;/&gt;&lt;wsp:rsid wsp:val=&quot;00E967BF&quot;/&gt;&lt;wsp:rsid wsp:val=&quot;00EA4548&quot;/&gt;&lt;wsp:rsid wsp:val=&quot;00EA5AAF&quot;/&gt;&lt;wsp:rsid wsp:val=&quot;00EB059B&quot;/&gt;&lt;wsp:rsid wsp:val=&quot;00EB2085&quot;/&gt;&lt;wsp:rsid wsp:val=&quot;00EB2FD0&quot;/&gt;&lt;wsp:rsid wsp:val=&quot;00EB4F2E&quot;/&gt;&lt;wsp:rsid wsp:val=&quot;00EC16B8&quot;/&gt;&lt;wsp:rsid wsp:val=&quot;00EC18C0&quot;/&gt;&lt;wsp:rsid wsp:val=&quot;00EC1ADE&quot;/&gt;&lt;wsp:rsid wsp:val=&quot;00EC354A&quot;/&gt;&lt;wsp:rsid wsp:val=&quot;00EC5AA9&quot;/&gt;&lt;wsp:rsid wsp:val=&quot;00ED0754&quot;/&gt;&lt;wsp:rsid wsp:val=&quot;00ED08E8&quot;/&gt;&lt;wsp:rsid wsp:val=&quot;00ED1044&quot;/&gt;&lt;wsp:rsid wsp:val=&quot;00ED2D71&quot;/&gt;&lt;wsp:rsid wsp:val=&quot;00ED3FA1&quot;/&gt;&lt;wsp:rsid wsp:val=&quot;00ED50FD&quot;/&gt;&lt;wsp:rsid wsp:val=&quot;00ED54D9&quot;/&gt;&lt;wsp:rsid wsp:val=&quot;00ED57D8&quot;/&gt;&lt;wsp:rsid wsp:val=&quot;00ED7C8A&quot;/&gt;&lt;wsp:rsid wsp:val=&quot;00EE170C&quot;/&gt;&lt;wsp:rsid wsp:val=&quot;00EE26D1&quot;/&gt;&lt;wsp:rsid wsp:val=&quot;00EE3056&quot;/&gt;&lt;wsp:rsid wsp:val=&quot;00EE4258&quot;/&gt;&lt;wsp:rsid wsp:val=&quot;00EE4498&quot;/&gt;&lt;wsp:rsid wsp:val=&quot;00EE528E&quot;/&gt;&lt;wsp:rsid wsp:val=&quot;00EE5DF3&quot;/&gt;&lt;wsp:rsid wsp:val=&quot;00EE618B&quot;/&gt;&lt;wsp:rsid wsp:val=&quot;00EE6B23&quot;/&gt;&lt;wsp:rsid wsp:val=&quot;00EE70B6&quot;/&gt;&lt;wsp:rsid wsp:val=&quot;00EF13E7&quot;/&gt;&lt;wsp:rsid wsp:val=&quot;00EF1C64&quot;/&gt;&lt;wsp:rsid wsp:val=&quot;00EF2407&quot;/&gt;&lt;wsp:rsid wsp:val=&quot;00EF2744&quot;/&gt;&lt;wsp:rsid wsp:val=&quot;00EF7CD3&quot;/&gt;&lt;wsp:rsid wsp:val=&quot;00F0109D&quot;/&gt;&lt;wsp:rsid wsp:val=&quot;00F01273&quot;/&gt;&lt;wsp:rsid wsp:val=&quot;00F01A87&quot;/&gt;&lt;wsp:rsid wsp:val=&quot;00F1281D&quot;/&gt;&lt;wsp:rsid wsp:val=&quot;00F1368B&quot;/&gt;&lt;wsp:rsid wsp:val=&quot;00F15121&quot;/&gt;&lt;wsp:rsid wsp:val=&quot;00F22ACA&quot;/&gt;&lt;wsp:rsid wsp:val=&quot;00F23AB6&quot;/&gt;&lt;wsp:rsid wsp:val=&quot;00F2430D&quot;/&gt;&lt;wsp:rsid wsp:val=&quot;00F267E7&quot;/&gt;&lt;wsp:rsid wsp:val=&quot;00F26EB5&quot;/&gt;&lt;wsp:rsid wsp:val=&quot;00F3309B&quot;/&gt;&lt;wsp:rsid wsp:val=&quot;00F33C7C&quot;/&gt;&lt;wsp:rsid wsp:val=&quot;00F34925&quot;/&gt;&lt;wsp:rsid wsp:val=&quot;00F3616C&quot;/&gt;&lt;wsp:rsid wsp:val=&quot;00F400CE&quot;/&gt;&lt;wsp:rsid wsp:val=&quot;00F45347&quot;/&gt;&lt;wsp:rsid wsp:val=&quot;00F45EC5&quot;/&gt;&lt;wsp:rsid wsp:val=&quot;00F46AE9&quot;/&gt;&lt;wsp:rsid wsp:val=&quot;00F5168C&quot;/&gt;&lt;wsp:rsid wsp:val=&quot;00F53514&quot;/&gt;&lt;wsp:rsid wsp:val=&quot;00F56719&quot;/&gt;&lt;wsp:rsid wsp:val=&quot;00F57D3B&quot;/&gt;&lt;wsp:rsid wsp:val=&quot;00F60045&quot;/&gt;&lt;wsp:rsid wsp:val=&quot;00F6069E&quot;/&gt;&lt;wsp:rsid wsp:val=&quot;00F607DF&quot;/&gt;&lt;wsp:rsid wsp:val=&quot;00F6207C&quot;/&gt;&lt;wsp:rsid wsp:val=&quot;00F6318D&quot;/&gt;&lt;wsp:rsid wsp:val=&quot;00F64382&quot;/&gt;&lt;wsp:rsid wsp:val=&quot;00F645CF&quot;/&gt;&lt;wsp:rsid wsp:val=&quot;00F673DB&quot;/&gt;&lt;wsp:rsid wsp:val=&quot;00F67F6D&quot;/&gt;&lt;wsp:rsid wsp:val=&quot;00F72D59&quot;/&gt;&lt;wsp:rsid wsp:val=&quot;00F72FE7&quot;/&gt;&lt;wsp:rsid wsp:val=&quot;00F732C8&quot;/&gt;&lt;wsp:rsid wsp:val=&quot;00F806D1&quot;/&gt;&lt;wsp:rsid wsp:val=&quot;00F808EC&quot;/&gt;&lt;wsp:rsid wsp:val=&quot;00F80BB9&quot;/&gt;&lt;wsp:rsid wsp:val=&quot;00F810E4&quot;/&gt;&lt;wsp:rsid wsp:val=&quot;00F8576B&quot;/&gt;&lt;wsp:rsid wsp:val=&quot;00F85A27&quot;/&gt;&lt;wsp:rsid wsp:val=&quot;00F87401&quot;/&gt;&lt;wsp:rsid wsp:val=&quot;00F87D85&quot;/&gt;&lt;wsp:rsid wsp:val=&quot;00F90AA9&quot;/&gt;&lt;wsp:rsid wsp:val=&quot;00F920EC&quot;/&gt;&lt;wsp:rsid wsp:val=&quot;00F952EE&quot;/&gt;&lt;wsp:rsid wsp:val=&quot;00F95659&quot;/&gt;&lt;wsp:rsid wsp:val=&quot;00F97644&quot;/&gt;&lt;wsp:rsid wsp:val=&quot;00F978B2&quot;/&gt;&lt;wsp:rsid wsp:val=&quot;00F97C86&quot;/&gt;&lt;wsp:rsid wsp:val=&quot;00FA1FFE&quot;/&gt;&lt;wsp:rsid wsp:val=&quot;00FA34D7&quot;/&gt;&lt;wsp:rsid wsp:val=&quot;00FA774A&quot;/&gt;&lt;wsp:rsid wsp:val=&quot;00FA7979&quot;/&gt;&lt;wsp:rsid wsp:val=&quot;00FB27A7&quot;/&gt;&lt;wsp:rsid wsp:val=&quot;00FB2C14&quot;/&gt;&lt;wsp:rsid wsp:val=&quot;00FB314F&quot;/&gt;&lt;wsp:rsid wsp:val=&quot;00FB3607&quot;/&gt;&lt;wsp:rsid wsp:val=&quot;00FB4862&quot;/&gt;&lt;wsp:rsid wsp:val=&quot;00FC163E&quot;/&gt;&lt;wsp:rsid wsp:val=&quot;00FC2912&quot;/&gt;&lt;wsp:rsid wsp:val=&quot;00FC34C3&quot;/&gt;&lt;wsp:rsid wsp:val=&quot;00FC4D18&quot;/&gt;&lt;wsp:rsid wsp:val=&quot;00FC5101&quot;/&gt;&lt;wsp:rsid wsp:val=&quot;00FC7F75&quot;/&gt;&lt;wsp:rsid wsp:val=&quot;00FD0E6D&quot;/&gt;&lt;wsp:rsid wsp:val=&quot;00FD3CF5&quot;/&gt;&lt;wsp:rsid wsp:val=&quot;00FD516D&quot;/&gt;&lt;wsp:rsid wsp:val=&quot;00FD62CE&quot;/&gt;&lt;wsp:rsid wsp:val=&quot;00FD66F4&quot;/&gt;&lt;wsp:rsid wsp:val=&quot;00FD7DEC&quot;/&gt;&lt;wsp:rsid wsp:val=&quot;00FE1699&quot;/&gt;&lt;wsp:rsid wsp:val=&quot;00FE337E&quot;/&gt;&lt;wsp:rsid wsp:val=&quot;00FE4B09&quot;/&gt;&lt;wsp:rsid wsp:val=&quot;00FE60DB&quot;/&gt;&lt;wsp:rsid wsp:val=&quot;00FE7F35&quot;/&gt;&lt;wsp:rsid wsp:val=&quot;00FF1F86&quot;/&gt;&lt;wsp:rsid wsp:val=&quot;00FF5BE0&quot;/&gt;&lt;wsp:rsid wsp:val=&quot;00FF6685&quot;/&gt;&lt;wsp:rsid wsp:val=&quot;00FF675E&quot;/&gt;&lt;/wsp:rsids&gt;&lt;/w:docPr&gt;&lt;w:body&gt;&lt;w:p wsp:rsidR=&quot;00000000&quot; wsp:rsidRDefault=&quot;00DB1733&quot;&gt;&lt;m:oMathPara&gt;&lt;m:oMath&gt;&lt;m:r&gt;&lt;w:rPr&gt;&lt;w:rStyle w:val=&quot;default&quot;/&gt;&lt;w:rFonts w:ascii=&quot;Cambria Math&quot; w:h-ansi=&quot;Cambria Math&quot; w:cs=&quot;FrankRuehl&quot;/&gt;&lt;wx:font wx:val=&quot;Cambria Math&quot;/&gt;&lt;w:i/&gt;&lt;w:sz w:val=&quot;20&quot;/&gt;&lt;/w:rPr&gt;&lt;m:t&gt;0.1*A+0.4*B+0.45*C+0.05*G&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2" o:title="" chromakey="white"/>
          </v:shape>
        </w:pict>
      </w:r>
    </w:p>
    <w:p w14:paraId="0EB91286" w14:textId="77777777" w:rsidR="009F1CCB" w:rsidRDefault="009F1CCB" w:rsidP="00431CAA">
      <w:pPr>
        <w:pStyle w:val="P00"/>
        <w:spacing w:before="72"/>
        <w:ind w:left="0" w:right="1134"/>
        <w:rPr>
          <w:rStyle w:val="default"/>
          <w:rFonts w:cs="FrankRuehl"/>
          <w:noProof w:val="0"/>
          <w:sz w:val="20"/>
          <w:rtl/>
        </w:rPr>
      </w:pPr>
      <w:r w:rsidRPr="00E44E41">
        <w:rPr>
          <w:rStyle w:val="default"/>
          <w:rFonts w:cs="FrankRuehl"/>
          <w:noProof w:val="0"/>
          <w:sz w:val="20"/>
          <w:rtl/>
        </w:rPr>
        <w:t xml:space="preserve">לעניין זה </w:t>
      </w:r>
      <w:r>
        <w:rPr>
          <w:rStyle w:val="default"/>
          <w:rFonts w:cs="FrankRuehl"/>
          <w:noProof w:val="0"/>
          <w:sz w:val="20"/>
          <w:rtl/>
        </w:rPr>
        <w:t>–</w:t>
      </w:r>
    </w:p>
    <w:p w14:paraId="6D085021" w14:textId="77777777" w:rsidR="009F1CCB" w:rsidRDefault="009F1CCB" w:rsidP="00431CAA">
      <w:pPr>
        <w:pStyle w:val="P00"/>
        <w:spacing w:before="72"/>
        <w:ind w:left="0" w:right="1134"/>
        <w:rPr>
          <w:rStyle w:val="default"/>
          <w:rFonts w:cs="FrankRuehl"/>
          <w:noProof w:val="0"/>
          <w:sz w:val="20"/>
          <w:rtl/>
        </w:rPr>
      </w:pPr>
      <w:r>
        <w:rPr>
          <w:rStyle w:val="default"/>
          <w:rFonts w:cs="FrankRuehl"/>
          <w:sz w:val="20"/>
        </w:rPr>
        <w:t>A</w:t>
      </w:r>
      <w:r>
        <w:rPr>
          <w:rStyle w:val="default"/>
          <w:rFonts w:cs="FrankRuehl"/>
          <w:noProof w:val="0"/>
          <w:sz w:val="20"/>
          <w:rtl/>
        </w:rPr>
        <w:t xml:space="preserve"> – ניקוד לפי מדד הפריפריאליות שיחושב לפי נוסחה זו:</w:t>
      </w:r>
    </w:p>
    <w:p w14:paraId="72F6FDB1" w14:textId="77777777" w:rsidR="009F1CCB" w:rsidRDefault="009F1CCB" w:rsidP="00431CAA">
      <w:pPr>
        <w:pStyle w:val="P00"/>
        <w:spacing w:before="72"/>
        <w:ind w:left="0" w:right="1134"/>
        <w:rPr>
          <w:rStyle w:val="default"/>
          <w:rFonts w:cs="FrankRuehl"/>
          <w:noProof w:val="0"/>
          <w:sz w:val="20"/>
          <w:rtl/>
        </w:rPr>
      </w:pPr>
      <w:r w:rsidRPr="000F11B8">
        <w:pict>
          <v:shape id="_x0000_i1030" type="#_x0000_t75" style="width:48.6pt;height:22.2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hideGrammaticalError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437&quot;/&gt;&lt;wsp:rsid wsp:val=&quot;0000336E&quot;/&gt;&lt;wsp:rsid wsp:val=&quot;00005864&quot;/&gt;&lt;wsp:rsid wsp:val=&quot;00007C6B&quot;/&gt;&lt;wsp:rsid wsp:val=&quot;000100B8&quot;/&gt;&lt;wsp:rsid wsp:val=&quot;00013A96&quot;/&gt;&lt;wsp:rsid wsp:val=&quot;000143DA&quot;/&gt;&lt;wsp:rsid wsp:val=&quot;000146A6&quot;/&gt;&lt;wsp:rsid wsp:val=&quot;000201C8&quot;/&gt;&lt;wsp:rsid wsp:val=&quot;000266D5&quot;/&gt;&lt;wsp:rsid wsp:val=&quot;0003090C&quot;/&gt;&lt;wsp:rsid wsp:val=&quot;0003216D&quot;/&gt;&lt;wsp:rsid wsp:val=&quot;00032FD0&quot;/&gt;&lt;wsp:rsid wsp:val=&quot;0003312C&quot;/&gt;&lt;wsp:rsid wsp:val=&quot;0003348F&quot;/&gt;&lt;wsp:rsid wsp:val=&quot;00033964&quot;/&gt;&lt;wsp:rsid wsp:val=&quot;00033F3A&quot;/&gt;&lt;wsp:rsid wsp:val=&quot;000366D4&quot;/&gt;&lt;wsp:rsid wsp:val=&quot;000377F5&quot;/&gt;&lt;wsp:rsid wsp:val=&quot;00040603&quot;/&gt;&lt;wsp:rsid wsp:val=&quot;000421C0&quot;/&gt;&lt;wsp:rsid wsp:val=&quot;00046B7F&quot;/&gt;&lt;wsp:rsid wsp:val=&quot;000471A3&quot;/&gt;&lt;wsp:rsid wsp:val=&quot;00052163&quot;/&gt;&lt;wsp:rsid wsp:val=&quot;0005350E&quot;/&gt;&lt;wsp:rsid wsp:val=&quot;00055CD4&quot;/&gt;&lt;wsp:rsid wsp:val=&quot;000601A7&quot;/&gt;&lt;wsp:rsid wsp:val=&quot;000619D9&quot;/&gt;&lt;wsp:rsid wsp:val=&quot;00062C31&quot;/&gt;&lt;wsp:rsid wsp:val=&quot;00064468&quot;/&gt;&lt;wsp:rsid wsp:val=&quot;00064B0F&quot;/&gt;&lt;wsp:rsid wsp:val=&quot;00064C99&quot;/&gt;&lt;wsp:rsid wsp:val=&quot;000660AE&quot;/&gt;&lt;wsp:rsid wsp:val=&quot;00070E91&quot;/&gt;&lt;wsp:rsid wsp:val=&quot;00072FB8&quot;/&gt;&lt;wsp:rsid wsp:val=&quot;00073369&quot;/&gt;&lt;wsp:rsid wsp:val=&quot;00077801&quot;/&gt;&lt;wsp:rsid wsp:val=&quot;00083670&quot;/&gt;&lt;wsp:rsid wsp:val=&quot;00084C95&quot;/&gt;&lt;wsp:rsid wsp:val=&quot;000852AD&quot;/&gt;&lt;wsp:rsid wsp:val=&quot;00086EB2&quot;/&gt;&lt;wsp:rsid wsp:val=&quot;000918FB&quot;/&gt;&lt;wsp:rsid wsp:val=&quot;00091B8B&quot;/&gt;&lt;wsp:rsid wsp:val=&quot;000924D1&quot;/&gt;&lt;wsp:rsid wsp:val=&quot;000948CA&quot;/&gt;&lt;wsp:rsid wsp:val=&quot;00094DD9&quot;/&gt;&lt;wsp:rsid wsp:val=&quot;00096822&quot;/&gt;&lt;wsp:rsid wsp:val=&quot;000B0F7E&quot;/&gt;&lt;wsp:rsid wsp:val=&quot;000B5A05&quot;/&gt;&lt;wsp:rsid wsp:val=&quot;000B65C0&quot;/&gt;&lt;wsp:rsid wsp:val=&quot;000C145C&quot;/&gt;&lt;wsp:rsid wsp:val=&quot;000C2548&quot;/&gt;&lt;wsp:rsid wsp:val=&quot;000C4FAE&quot;/&gt;&lt;wsp:rsid wsp:val=&quot;000C7AA4&quot;/&gt;&lt;wsp:rsid wsp:val=&quot;000D1348&quot;/&gt;&lt;wsp:rsid wsp:val=&quot;000D290F&quot;/&gt;&lt;wsp:rsid wsp:val=&quot;000D7097&quot;/&gt;&lt;wsp:rsid wsp:val=&quot;000D7FBE&quot;/&gt;&lt;wsp:rsid wsp:val=&quot;000E027C&quot;/&gt;&lt;wsp:rsid wsp:val=&quot;000E1F7F&quot;/&gt;&lt;wsp:rsid wsp:val=&quot;000E25AA&quot;/&gt;&lt;wsp:rsid wsp:val=&quot;000E2939&quot;/&gt;&lt;wsp:rsid wsp:val=&quot;000E3FCB&quot;/&gt;&lt;wsp:rsid wsp:val=&quot;000E4FDD&quot;/&gt;&lt;wsp:rsid wsp:val=&quot;000E54C3&quot;/&gt;&lt;wsp:rsid wsp:val=&quot;000E6A21&quot;/&gt;&lt;wsp:rsid wsp:val=&quot;000E6E54&quot;/&gt;&lt;wsp:rsid wsp:val=&quot;000E7C2E&quot;/&gt;&lt;wsp:rsid wsp:val=&quot;000F11B8&quot;/&gt;&lt;wsp:rsid wsp:val=&quot;000F39E1&quot;/&gt;&lt;wsp:rsid wsp:val=&quot;000F421C&quot;/&gt;&lt;wsp:rsid wsp:val=&quot;000F61FC&quot;/&gt;&lt;wsp:rsid wsp:val=&quot;000F77B5&quot;/&gt;&lt;wsp:rsid wsp:val=&quot;001001D1&quot;/&gt;&lt;wsp:rsid wsp:val=&quot;00102B63&quot;/&gt;&lt;wsp:rsid wsp:val=&quot;00104616&quot;/&gt;&lt;wsp:rsid wsp:val=&quot;001054B2&quot;/&gt;&lt;wsp:rsid wsp:val=&quot;0010753D&quot;/&gt;&lt;wsp:rsid wsp:val=&quot;00112119&quot;/&gt;&lt;wsp:rsid wsp:val=&quot;00112824&quot;/&gt;&lt;wsp:rsid wsp:val=&quot;001224AD&quot;/&gt;&lt;wsp:rsid wsp:val=&quot;00122C2E&quot;/&gt;&lt;wsp:rsid wsp:val=&quot;0012508E&quot;/&gt;&lt;wsp:rsid wsp:val=&quot;0012665B&quot;/&gt;&lt;wsp:rsid wsp:val=&quot;001275F0&quot;/&gt;&lt;wsp:rsid wsp:val=&quot;00131FDC&quot;/&gt;&lt;wsp:rsid wsp:val=&quot;00133E83&quot;/&gt;&lt;wsp:rsid wsp:val=&quot;001347C9&quot;/&gt;&lt;wsp:rsid wsp:val=&quot;00135189&quot;/&gt;&lt;wsp:rsid wsp:val=&quot;001370C7&quot;/&gt;&lt;wsp:rsid wsp:val=&quot;00142298&quot;/&gt;&lt;wsp:rsid wsp:val=&quot;00144CED&quot;/&gt;&lt;wsp:rsid wsp:val=&quot;00145DDA&quot;/&gt;&lt;wsp:rsid wsp:val=&quot;00152E1F&quot;/&gt;&lt;wsp:rsid wsp:val=&quot;0015462C&quot;/&gt;&lt;wsp:rsid wsp:val=&quot;001548D5&quot;/&gt;&lt;wsp:rsid wsp:val=&quot;001615C2&quot;/&gt;&lt;wsp:rsid wsp:val=&quot;0016387C&quot;/&gt;&lt;wsp:rsid wsp:val=&quot;00163CE9&quot;/&gt;&lt;wsp:rsid wsp:val=&quot;0016538C&quot;/&gt;&lt;wsp:rsid wsp:val=&quot;0017204A&quot;/&gt;&lt;wsp:rsid wsp:val=&quot;001720E0&quot;/&gt;&lt;wsp:rsid wsp:val=&quot;00173B49&quot;/&gt;&lt;wsp:rsid wsp:val=&quot;00181659&quot;/&gt;&lt;wsp:rsid wsp:val=&quot;00181980&quot;/&gt;&lt;wsp:rsid wsp:val=&quot;00181E7C&quot;/&gt;&lt;wsp:rsid wsp:val=&quot;00186445&quot;/&gt;&lt;wsp:rsid wsp:val=&quot;00191509&quot;/&gt;&lt;wsp:rsid wsp:val=&quot;00192C79&quot;/&gt;&lt;wsp:rsid wsp:val=&quot;001970D7&quot;/&gt;&lt;wsp:rsid wsp:val=&quot;001A1487&quot;/&gt;&lt;wsp:rsid wsp:val=&quot;001A24E0&quot;/&gt;&lt;wsp:rsid wsp:val=&quot;001B05AB&quot;/&gt;&lt;wsp:rsid wsp:val=&quot;001B73F3&quot;/&gt;&lt;wsp:rsid wsp:val=&quot;001B75FA&quot;/&gt;&lt;wsp:rsid wsp:val=&quot;001C335F&quot;/&gt;&lt;wsp:rsid wsp:val=&quot;001C40C8&quot;/&gt;&lt;wsp:rsid wsp:val=&quot;001C4AB6&quot;/&gt;&lt;wsp:rsid wsp:val=&quot;001C598D&quot;/&gt;&lt;wsp:rsid wsp:val=&quot;001C5FC3&quot;/&gt;&lt;wsp:rsid wsp:val=&quot;001C7316&quot;/&gt;&lt;wsp:rsid wsp:val=&quot;001D6CC8&quot;/&gt;&lt;wsp:rsid wsp:val=&quot;001D758F&quot;/&gt;&lt;wsp:rsid wsp:val=&quot;001E0FA8&quot;/&gt;&lt;wsp:rsid wsp:val=&quot;001E196A&quot;/&gt;&lt;wsp:rsid wsp:val=&quot;001E7323&quot;/&gt;&lt;wsp:rsid wsp:val=&quot;001F1890&quot;/&gt;&lt;wsp:rsid wsp:val=&quot;00201476&quot;/&gt;&lt;wsp:rsid wsp:val=&quot;00203107&quot;/&gt;&lt;wsp:rsid wsp:val=&quot;00204343&quot;/&gt;&lt;wsp:rsid wsp:val=&quot;0020505C&quot;/&gt;&lt;wsp:rsid wsp:val=&quot;00207FBF&quot;/&gt;&lt;wsp:rsid wsp:val=&quot;002216B6&quot;/&gt;&lt;wsp:rsid wsp:val=&quot;0022178D&quot;/&gt;&lt;wsp:rsid wsp:val=&quot;00222DD0&quot;/&gt;&lt;wsp:rsid wsp:val=&quot;00224535&quot;/&gt;&lt;wsp:rsid wsp:val=&quot;00226268&quot;/&gt;&lt;wsp:rsid wsp:val=&quot;00227FE3&quot;/&gt;&lt;wsp:rsid wsp:val=&quot;00240F2B&quot;/&gt;&lt;wsp:rsid wsp:val=&quot;00245018&quot;/&gt;&lt;wsp:rsid wsp:val=&quot;00245832&quot;/&gt;&lt;wsp:rsid wsp:val=&quot;00245F93&quot;/&gt;&lt;wsp:rsid wsp:val=&quot;00250377&quot;/&gt;&lt;wsp:rsid wsp:val=&quot;002538D4&quot;/&gt;&lt;wsp:rsid wsp:val=&quot;00254C7E&quot;/&gt;&lt;wsp:rsid wsp:val=&quot;002602B3&quot;/&gt;&lt;wsp:rsid wsp:val=&quot;00260ADA&quot;/&gt;&lt;wsp:rsid wsp:val=&quot;002611C1&quot;/&gt;&lt;wsp:rsid wsp:val=&quot;00262E38&quot;/&gt;&lt;wsp:rsid wsp:val=&quot;002645EE&quot;/&gt;&lt;wsp:rsid wsp:val=&quot;002730D9&quot;/&gt;&lt;wsp:rsid wsp:val=&quot;00273A1A&quot;/&gt;&lt;wsp:rsid wsp:val=&quot;00273C7A&quot;/&gt;&lt;wsp:rsid wsp:val=&quot;00275506&quot;/&gt;&lt;wsp:rsid wsp:val=&quot;00281104&quot;/&gt;&lt;wsp:rsid wsp:val=&quot;00291939&quot;/&gt;&lt;wsp:rsid wsp:val=&quot;00295D7E&quot;/&gt;&lt;wsp:rsid wsp:val=&quot;002968DA&quot;/&gt;&lt;wsp:rsid wsp:val=&quot;002A2669&quot;/&gt;&lt;wsp:rsid wsp:val=&quot;002A38D8&quot;/&gt;&lt;wsp:rsid wsp:val=&quot;002A4927&quot;/&gt;&lt;wsp:rsid wsp:val=&quot;002A7EF6&quot;/&gt;&lt;wsp:rsid wsp:val=&quot;002B109B&quot;/&gt;&lt;wsp:rsid wsp:val=&quot;002B2BA9&quot;/&gt;&lt;wsp:rsid wsp:val=&quot;002B62C1&quot;/&gt;&lt;wsp:rsid wsp:val=&quot;002B7A08&quot;/&gt;&lt;wsp:rsid wsp:val=&quot;002C7187&quot;/&gt;&lt;wsp:rsid wsp:val=&quot;002D4814&quot;/&gt;&lt;wsp:rsid wsp:val=&quot;002E3E60&quot;/&gt;&lt;wsp:rsid wsp:val=&quot;002E473B&quot;/&gt;&lt;wsp:rsid wsp:val=&quot;002F206D&quot;/&gt;&lt;wsp:rsid wsp:val=&quot;002F473B&quot;/&gt;&lt;wsp:rsid wsp:val=&quot;002F76E8&quot;/&gt;&lt;wsp:rsid wsp:val=&quot;003001FC&quot;/&gt;&lt;wsp:rsid wsp:val=&quot;00302EAC&quot;/&gt;&lt;wsp:rsid wsp:val=&quot;0030618C&quot;/&gt;&lt;wsp:rsid wsp:val=&quot;00307457&quot;/&gt;&lt;wsp:rsid wsp:val=&quot;003208B0&quot;/&gt;&lt;wsp:rsid wsp:val=&quot;00320BA8&quot;/&gt;&lt;wsp:rsid wsp:val=&quot;00321626&quot;/&gt;&lt;wsp:rsid wsp:val=&quot;0032212B&quot;/&gt;&lt;wsp:rsid wsp:val=&quot;003222D9&quot;/&gt;&lt;wsp:rsid wsp:val=&quot;00322D09&quot;/&gt;&lt;wsp:rsid wsp:val=&quot;003304A8&quot;/&gt;&lt;wsp:rsid wsp:val=&quot;0033109A&quot;/&gt;&lt;wsp:rsid wsp:val=&quot;00331F9B&quot;/&gt;&lt;wsp:rsid wsp:val=&quot;00333313&quot;/&gt;&lt;wsp:rsid wsp:val=&quot;003353B9&quot;/&gt;&lt;wsp:rsid wsp:val=&quot;0033559B&quot;/&gt;&lt;wsp:rsid wsp:val=&quot;00342C78&quot;/&gt;&lt;wsp:rsid wsp:val=&quot;00343C9A&quot;/&gt;&lt;wsp:rsid wsp:val=&quot;00344789&quot;/&gt;&lt;wsp:rsid wsp:val=&quot;00345D41&quot;/&gt;&lt;wsp:rsid wsp:val=&quot;0034709E&quot;/&gt;&lt;wsp:rsid wsp:val=&quot;00347AC5&quot;/&gt;&lt;wsp:rsid wsp:val=&quot;003505E8&quot;/&gt;&lt;wsp:rsid wsp:val=&quot;003528CA&quot;/&gt;&lt;wsp:rsid wsp:val=&quot;00352F4F&quot;/&gt;&lt;wsp:rsid wsp:val=&quot;0035557A&quot;/&gt;&lt;wsp:rsid wsp:val=&quot;0036193A&quot;/&gt;&lt;wsp:rsid wsp:val=&quot;00362E39&quot;/&gt;&lt;wsp:rsid wsp:val=&quot;00371ACE&quot;/&gt;&lt;wsp:rsid wsp:val=&quot;00371EF8&quot;/&gt;&lt;wsp:rsid wsp:val=&quot;003724D2&quot;/&gt;&lt;wsp:rsid wsp:val=&quot;00373ACB&quot;/&gt;&lt;wsp:rsid wsp:val=&quot;00374817&quot;/&gt;&lt;wsp:rsid wsp:val=&quot;00376DCF&quot;/&gt;&lt;wsp:rsid wsp:val=&quot;0037705A&quot;/&gt;&lt;wsp:rsid wsp:val=&quot;00387092&quot;/&gt;&lt;wsp:rsid wsp:val=&quot;00395CE1&quot;/&gt;&lt;wsp:rsid wsp:val=&quot;0039787E&quot;/&gt;&lt;wsp:rsid wsp:val=&quot;003A1329&quot;/&gt;&lt;wsp:rsid wsp:val=&quot;003A23D8&quot;/&gt;&lt;wsp:rsid wsp:val=&quot;003A46B0&quot;/&gt;&lt;wsp:rsid wsp:val=&quot;003A697A&quot;/&gt;&lt;wsp:rsid wsp:val=&quot;003A73B3&quot;/&gt;&lt;wsp:rsid wsp:val=&quot;003B4C6D&quot;/&gt;&lt;wsp:rsid wsp:val=&quot;003B55CD&quot;/&gt;&lt;wsp:rsid wsp:val=&quot;003C08EF&quot;/&gt;&lt;wsp:rsid wsp:val=&quot;003C4BD8&quot;/&gt;&lt;wsp:rsid wsp:val=&quot;003C6DF3&quot;/&gt;&lt;wsp:rsid wsp:val=&quot;003D1905&quot;/&gt;&lt;wsp:rsid wsp:val=&quot;003D41D7&quot;/&gt;&lt;wsp:rsid wsp:val=&quot;003D5BB0&quot;/&gt;&lt;wsp:rsid wsp:val=&quot;003D600F&quot;/&gt;&lt;wsp:rsid wsp:val=&quot;003E0290&quot;/&gt;&lt;wsp:rsid wsp:val=&quot;003E0B3C&quot;/&gt;&lt;wsp:rsid wsp:val=&quot;003E10E3&quot;/&gt;&lt;wsp:rsid wsp:val=&quot;003E1419&quot;/&gt;&lt;wsp:rsid wsp:val=&quot;003E17A4&quot;/&gt;&lt;wsp:rsid wsp:val=&quot;003E2050&quot;/&gt;&lt;wsp:rsid wsp:val=&quot;003E33BB&quot;/&gt;&lt;wsp:rsid wsp:val=&quot;003E6810&quot;/&gt;&lt;wsp:rsid wsp:val=&quot;003E74D6&quot;/&gt;&lt;wsp:rsid wsp:val=&quot;003E7AA0&quot;/&gt;&lt;wsp:rsid wsp:val=&quot;003F043F&quot;/&gt;&lt;wsp:rsid wsp:val=&quot;003F0B1F&quot;/&gt;&lt;wsp:rsid wsp:val=&quot;003F43BD&quot;/&gt;&lt;wsp:rsid wsp:val=&quot;003F5162&quot;/&gt;&lt;wsp:rsid wsp:val=&quot;003F5C71&quot;/&gt;&lt;wsp:rsid wsp:val=&quot;003F60E5&quot;/&gt;&lt;wsp:rsid wsp:val=&quot;004000EC&quot;/&gt;&lt;wsp:rsid wsp:val=&quot;0040021A&quot;/&gt;&lt;wsp:rsid wsp:val=&quot;00400730&quot;/&gt;&lt;wsp:rsid wsp:val=&quot;00400F24&quot;/&gt;&lt;wsp:rsid wsp:val=&quot;00405A1C&quot;/&gt;&lt;wsp:rsid wsp:val=&quot;004112F3&quot;/&gt;&lt;wsp:rsid wsp:val=&quot;004120DC&quot;/&gt;&lt;wsp:rsid wsp:val=&quot;00413F14&quot;/&gt;&lt;wsp:rsid wsp:val=&quot;00414084&quot;/&gt;&lt;wsp:rsid wsp:val=&quot;0041737A&quot;/&gt;&lt;wsp:rsid wsp:val=&quot;004204BE&quot;/&gt;&lt;wsp:rsid wsp:val=&quot;00421409&quot;/&gt;&lt;wsp:rsid wsp:val=&quot;00422B69&quot;/&gt;&lt;wsp:rsid wsp:val=&quot;00427188&quot;/&gt;&lt;wsp:rsid wsp:val=&quot;0042772A&quot;/&gt;&lt;wsp:rsid wsp:val=&quot;00430610&quot;/&gt;&lt;wsp:rsid wsp:val=&quot;00431CAA&quot;/&gt;&lt;wsp:rsid wsp:val=&quot;00432406&quot;/&gt;&lt;wsp:rsid wsp:val=&quot;004340B4&quot;/&gt;&lt;wsp:rsid wsp:val=&quot;004355B4&quot;/&gt;&lt;wsp:rsid wsp:val=&quot;0044105C&quot;/&gt;&lt;wsp:rsid wsp:val=&quot;004418C1&quot;/&gt;&lt;wsp:rsid wsp:val=&quot;0044263A&quot;/&gt;&lt;wsp:rsid wsp:val=&quot;00445514&quot;/&gt;&lt;wsp:rsid wsp:val=&quot;00445A8E&quot;/&gt;&lt;wsp:rsid wsp:val=&quot;00446CD9&quot;/&gt;&lt;wsp:rsid wsp:val=&quot;0045078F&quot;/&gt;&lt;wsp:rsid wsp:val=&quot;00454064&quot;/&gt;&lt;wsp:rsid wsp:val=&quot;00454F98&quot;/&gt;&lt;wsp:rsid wsp:val=&quot;004555FD&quot;/&gt;&lt;wsp:rsid wsp:val=&quot;00460066&quot;/&gt;&lt;wsp:rsid wsp:val=&quot;00460500&quot;/&gt;&lt;wsp:rsid wsp:val=&quot;004674F4&quot;/&gt;&lt;wsp:rsid wsp:val=&quot;0047103A&quot;/&gt;&lt;wsp:rsid wsp:val=&quot;00471679&quot;/&gt;&lt;wsp:rsid wsp:val=&quot;00475BF0&quot;/&gt;&lt;wsp:rsid wsp:val=&quot;00484974&quot;/&gt;&lt;wsp:rsid wsp:val=&quot;00490D4B&quot;/&gt;&lt;wsp:rsid wsp:val=&quot;0049129C&quot;/&gt;&lt;wsp:rsid wsp:val=&quot;00491B73&quot;/&gt;&lt;wsp:rsid wsp:val=&quot;00496121&quot;/&gt;&lt;wsp:rsid wsp:val=&quot;0049687C&quot;/&gt;&lt;wsp:rsid wsp:val=&quot;004A29F5&quot;/&gt;&lt;wsp:rsid wsp:val=&quot;004A2A23&quot;/&gt;&lt;wsp:rsid wsp:val=&quot;004A5BA6&quot;/&gt;&lt;wsp:rsid wsp:val=&quot;004A64CC&quot;/&gt;&lt;wsp:rsid wsp:val=&quot;004A7635&quot;/&gt;&lt;wsp:rsid wsp:val=&quot;004B0B5A&quot;/&gt;&lt;wsp:rsid wsp:val=&quot;004B20D7&quot;/&gt;&lt;wsp:rsid wsp:val=&quot;004B615C&quot;/&gt;&lt;wsp:rsid wsp:val=&quot;004C1D5F&quot;/&gt;&lt;wsp:rsid wsp:val=&quot;004C3C1F&quot;/&gt;&lt;wsp:rsid wsp:val=&quot;004C4A6B&quot;/&gt;&lt;wsp:rsid wsp:val=&quot;004C4E16&quot;/&gt;&lt;wsp:rsid wsp:val=&quot;004C6348&quot;/&gt;&lt;wsp:rsid wsp:val=&quot;004C6EB2&quot;/&gt;&lt;wsp:rsid wsp:val=&quot;004D2DFA&quot;/&gt;&lt;wsp:rsid wsp:val=&quot;004D539F&quot;/&gt;&lt;wsp:rsid wsp:val=&quot;004D54DD&quot;/&gt;&lt;wsp:rsid wsp:val=&quot;004D6C06&quot;/&gt;&lt;wsp:rsid wsp:val=&quot;004E0A3E&quot;/&gt;&lt;wsp:rsid wsp:val=&quot;004E24BD&quot;/&gt;&lt;wsp:rsid wsp:val=&quot;004E252F&quot;/&gt;&lt;wsp:rsid wsp:val=&quot;004E4AAE&quot;/&gt;&lt;wsp:rsid wsp:val=&quot;004E6CBA&quot;/&gt;&lt;wsp:rsid wsp:val=&quot;004F2574&quot;/&gt;&lt;wsp:rsid wsp:val=&quot;004F31AA&quot;/&gt;&lt;wsp:rsid wsp:val=&quot;004F32A4&quot;/&gt;&lt;wsp:rsid wsp:val=&quot;004F3482&quot;/&gt;&lt;wsp:rsid wsp:val=&quot;004F3DFE&quot;/&gt;&lt;wsp:rsid wsp:val=&quot;004F4329&quot;/&gt;&lt;wsp:rsid wsp:val=&quot;004F43F6&quot;/&gt;&lt;wsp:rsid wsp:val=&quot;004F5027&quot;/&gt;&lt;wsp:rsid wsp:val=&quot;004F512C&quot;/&gt;&lt;wsp:rsid wsp:val=&quot;00504726&quot;/&gt;&lt;wsp:rsid wsp:val=&quot;0051334D&quot;/&gt;&lt;wsp:rsid wsp:val=&quot;00514E2B&quot;/&gt;&lt;wsp:rsid wsp:val=&quot;005163C5&quot;/&gt;&lt;wsp:rsid wsp:val=&quot;00516B28&quot;/&gt;&lt;wsp:rsid wsp:val=&quot;0052178D&quot;/&gt;&lt;wsp:rsid wsp:val=&quot;00521DE5&quot;/&gt;&lt;wsp:rsid wsp:val=&quot;0052208D&quot;/&gt;&lt;wsp:rsid wsp:val=&quot;0052578A&quot;/&gt;&lt;wsp:rsid wsp:val=&quot;00525F94&quot;/&gt;&lt;wsp:rsid wsp:val=&quot;0053081B&quot;/&gt;&lt;wsp:rsid wsp:val=&quot;00536D4F&quot;/&gt;&lt;wsp:rsid wsp:val=&quot;0054008B&quot;/&gt;&lt;wsp:rsid wsp:val=&quot;005416A0&quot;/&gt;&lt;wsp:rsid wsp:val=&quot;005453FC&quot;/&gt;&lt;wsp:rsid wsp:val=&quot;0054550D&quot;/&gt;&lt;wsp:rsid wsp:val=&quot;00545C0D&quot;/&gt;&lt;wsp:rsid wsp:val=&quot;00553571&quot;/&gt;&lt;wsp:rsid wsp:val=&quot;00555CA8&quot;/&gt;&lt;wsp:rsid wsp:val=&quot;00556BAE&quot;/&gt;&lt;wsp:rsid wsp:val=&quot;00557BB8&quot;/&gt;&lt;wsp:rsid wsp:val=&quot;005607E7&quot;/&gt;&lt;wsp:rsid wsp:val=&quot;00560DAB&quot;/&gt;&lt;wsp:rsid wsp:val=&quot;00562D3A&quot;/&gt;&lt;wsp:rsid wsp:val=&quot;005657B3&quot;/&gt;&lt;wsp:rsid wsp:val=&quot;00573957&quot;/&gt;&lt;wsp:rsid wsp:val=&quot;005745FA&quot;/&gt;&lt;wsp:rsid wsp:val=&quot;00574BC7&quot;/&gt;&lt;wsp:rsid wsp:val=&quot;00576752&quot;/&gt;&lt;wsp:rsid wsp:val=&quot;005802FA&quot;/&gt;&lt;wsp:rsid wsp:val=&quot;00581CB9&quot;/&gt;&lt;wsp:rsid wsp:val=&quot;00581F51&quot;/&gt;&lt;wsp:rsid wsp:val=&quot;00583639&quot;/&gt;&lt;wsp:rsid wsp:val=&quot;005908DE&quot;/&gt;&lt;wsp:rsid wsp:val=&quot;00593F5E&quot;/&gt;&lt;wsp:rsid wsp:val=&quot;00596FF0&quot;/&gt;&lt;wsp:rsid wsp:val=&quot;005A4835&quot;/&gt;&lt;wsp:rsid wsp:val=&quot;005B0D90&quot;/&gt;&lt;wsp:rsid wsp:val=&quot;005B30BE&quot;/&gt;&lt;wsp:rsid wsp:val=&quot;005C13E4&quot;/&gt;&lt;wsp:rsid wsp:val=&quot;005C17DB&quot;/&gt;&lt;wsp:rsid wsp:val=&quot;005C2F28&quot;/&gt;&lt;wsp:rsid wsp:val=&quot;005C37C8&quot;/&gt;&lt;wsp:rsid wsp:val=&quot;005C6342&quot;/&gt;&lt;wsp:rsid wsp:val=&quot;005D72E7&quot;/&gt;&lt;wsp:rsid wsp:val=&quot;005E00B5&quot;/&gt;&lt;wsp:rsid wsp:val=&quot;005E297C&quot;/&gt;&lt;wsp:rsid wsp:val=&quot;005E3B35&quot;/&gt;&lt;wsp:rsid wsp:val=&quot;005E616B&quot;/&gt;&lt;wsp:rsid wsp:val=&quot;005E67B1&quot;/&gt;&lt;wsp:rsid wsp:val=&quot;005E7167&quot;/&gt;&lt;wsp:rsid wsp:val=&quot;005F58D4&quot;/&gt;&lt;wsp:rsid wsp:val=&quot;006022D6&quot;/&gt;&lt;wsp:rsid wsp:val=&quot;00603584&quot;/&gt;&lt;wsp:rsid wsp:val=&quot;00603B63&quot;/&gt;&lt;wsp:rsid wsp:val=&quot;00604803&quot;/&gt;&lt;wsp:rsid wsp:val=&quot;006054F3&quot;/&gt;&lt;wsp:rsid wsp:val=&quot;00610208&quot;/&gt;&lt;wsp:rsid wsp:val=&quot;00613657&quot;/&gt;&lt;wsp:rsid wsp:val=&quot;006136F0&quot;/&gt;&lt;wsp:rsid wsp:val=&quot;00614B5C&quot;/&gt;&lt;wsp:rsid wsp:val=&quot;00614CD9&quot;/&gt;&lt;wsp:rsid wsp:val=&quot;00615123&quot;/&gt;&lt;wsp:rsid wsp:val=&quot;00617252&quot;/&gt;&lt;wsp:rsid wsp:val=&quot;0062009E&quot;/&gt;&lt;wsp:rsid wsp:val=&quot;006209FC&quot;/&gt;&lt;wsp:rsid wsp:val=&quot;006212FD&quot;/&gt;&lt;wsp:rsid wsp:val=&quot;006232B4&quot;/&gt;&lt;wsp:rsid wsp:val=&quot;00625849&quot;/&gt;&lt;wsp:rsid wsp:val=&quot;00626655&quot;/&gt;&lt;wsp:rsid wsp:val=&quot;00630F20&quot;/&gt;&lt;wsp:rsid wsp:val=&quot;006326D0&quot;/&gt;&lt;wsp:rsid wsp:val=&quot;00633CBF&quot;/&gt;&lt;wsp:rsid wsp:val=&quot;00634371&quot;/&gt;&lt;wsp:rsid wsp:val=&quot;006356D7&quot;/&gt;&lt;wsp:rsid wsp:val=&quot;00635CB5&quot;/&gt;&lt;wsp:rsid wsp:val=&quot;00640B97&quot;/&gt;&lt;wsp:rsid wsp:val=&quot;00642120&quot;/&gt;&lt;wsp:rsid wsp:val=&quot;0065081F&quot;/&gt;&lt;wsp:rsid wsp:val=&quot;00650A46&quot;/&gt;&lt;wsp:rsid wsp:val=&quot;00651455&quot;/&gt;&lt;wsp:rsid wsp:val=&quot;0065191D&quot;/&gt;&lt;wsp:rsid wsp:val=&quot;00655E32&quot;/&gt;&lt;wsp:rsid wsp:val=&quot;006618EF&quot;/&gt;&lt;wsp:rsid wsp:val=&quot;00664503&quot;/&gt;&lt;wsp:rsid wsp:val=&quot;00672071&quot;/&gt;&lt;wsp:rsid wsp:val=&quot;006736C6&quot;/&gt;&lt;wsp:rsid wsp:val=&quot;006741BB&quot;/&gt;&lt;wsp:rsid wsp:val=&quot;00677514&quot;/&gt;&lt;wsp:rsid wsp:val=&quot;00680706&quot;/&gt;&lt;wsp:rsid wsp:val=&quot;0068278F&quot;/&gt;&lt;wsp:rsid wsp:val=&quot;00683FEC&quot;/&gt;&lt;wsp:rsid wsp:val=&quot;00684080&quot;/&gt;&lt;wsp:rsid wsp:val=&quot;006849D8&quot;/&gt;&lt;wsp:rsid wsp:val=&quot;00687666&quot;/&gt;&lt;wsp:rsid wsp:val=&quot;00687A36&quot;/&gt;&lt;wsp:rsid wsp:val=&quot;00695112&quot;/&gt;&lt;wsp:rsid wsp:val=&quot;00695A66&quot;/&gt;&lt;wsp:rsid wsp:val=&quot;006A0AF5&quot;/&gt;&lt;wsp:rsid wsp:val=&quot;006A3818&quot;/&gt;&lt;wsp:rsid wsp:val=&quot;006A4259&quot;/&gt;&lt;wsp:rsid wsp:val=&quot;006A55E5&quot;/&gt;&lt;wsp:rsid wsp:val=&quot;006A5962&quot;/&gt;&lt;wsp:rsid wsp:val=&quot;006A6043&quot;/&gt;&lt;wsp:rsid wsp:val=&quot;006A6733&quot;/&gt;&lt;wsp:rsid wsp:val=&quot;006A6ED3&quot;/&gt;&lt;wsp:rsid wsp:val=&quot;006A75B5&quot;/&gt;&lt;wsp:rsid wsp:val=&quot;006A7DDF&quot;/&gt;&lt;wsp:rsid wsp:val=&quot;006B0505&quot;/&gt;&lt;wsp:rsid wsp:val=&quot;006B37C4&quot;/&gt;&lt;wsp:rsid wsp:val=&quot;006B4FC9&quot;/&gt;&lt;wsp:rsid wsp:val=&quot;006B5390&quot;/&gt;&lt;wsp:rsid wsp:val=&quot;006B673C&quot;/&gt;&lt;wsp:rsid wsp:val=&quot;006C0E54&quot;/&gt;&lt;wsp:rsid wsp:val=&quot;006C17D8&quot;/&gt;&lt;wsp:rsid wsp:val=&quot;006C3F12&quot;/&gt;&lt;wsp:rsid wsp:val=&quot;006C7167&quot;/&gt;&lt;wsp:rsid wsp:val=&quot;006C7C6F&quot;/&gt;&lt;wsp:rsid wsp:val=&quot;006D2D36&quot;/&gt;&lt;wsp:rsid wsp:val=&quot;006D561E&quot;/&gt;&lt;wsp:rsid wsp:val=&quot;006D684E&quot;/&gt;&lt;wsp:rsid wsp:val=&quot;006E1EDA&quot;/&gt;&lt;wsp:rsid wsp:val=&quot;006E2FDE&quot;/&gt;&lt;wsp:rsid wsp:val=&quot;006E3234&quot;/&gt;&lt;wsp:rsid wsp:val=&quot;006E7627&quot;/&gt;&lt;wsp:rsid wsp:val=&quot;006F0484&quot;/&gt;&lt;wsp:rsid wsp:val=&quot;006F787A&quot;/&gt;&lt;wsp:rsid wsp:val=&quot;006F7A08&quot;/&gt;&lt;wsp:rsid wsp:val=&quot;00700FF2&quot;/&gt;&lt;wsp:rsid wsp:val=&quot;00702875&quot;/&gt;&lt;wsp:rsid wsp:val=&quot;007035D6&quot;/&gt;&lt;wsp:rsid wsp:val=&quot;00711EBF&quot;/&gt;&lt;wsp:rsid wsp:val=&quot;00713107&quot;/&gt;&lt;wsp:rsid wsp:val=&quot;00713BE1&quot;/&gt;&lt;wsp:rsid wsp:val=&quot;00715FE6&quot;/&gt;&lt;wsp:rsid wsp:val=&quot;00716074&quot;/&gt;&lt;wsp:rsid wsp:val=&quot;00716DEE&quot;/&gt;&lt;wsp:rsid wsp:val=&quot;00720039&quot;/&gt;&lt;wsp:rsid wsp:val=&quot;00722104&quot;/&gt;&lt;wsp:rsid wsp:val=&quot;00722F74&quot;/&gt;&lt;wsp:rsid wsp:val=&quot;00726659&quot;/&gt;&lt;wsp:rsid wsp:val=&quot;007270FE&quot;/&gt;&lt;wsp:rsid wsp:val=&quot;00727BF4&quot;/&gt;&lt;wsp:rsid wsp:val=&quot;0073144C&quot;/&gt;&lt;wsp:rsid wsp:val=&quot;00733084&quot;/&gt;&lt;wsp:rsid wsp:val=&quot;00737718&quot;/&gt;&lt;wsp:rsid wsp:val=&quot;007422EE&quot;/&gt;&lt;wsp:rsid wsp:val=&quot;00742C14&quot;/&gt;&lt;wsp:rsid wsp:val=&quot;00742CEE&quot;/&gt;&lt;wsp:rsid wsp:val=&quot;007435CA&quot;/&gt;&lt;wsp:rsid wsp:val=&quot;00743F56&quot;/&gt;&lt;wsp:rsid wsp:val=&quot;00751097&quot;/&gt;&lt;wsp:rsid wsp:val=&quot;00752BF0&quot;/&gt;&lt;wsp:rsid wsp:val=&quot;007550E1&quot;/&gt;&lt;wsp:rsid wsp:val=&quot;00757461&quot;/&gt;&lt;wsp:rsid wsp:val=&quot;00757602&quot;/&gt;&lt;wsp:rsid wsp:val=&quot;0076254E&quot;/&gt;&lt;wsp:rsid wsp:val=&quot;0076445A&quot;/&gt;&lt;wsp:rsid wsp:val=&quot;00765B73&quot;/&gt;&lt;wsp:rsid wsp:val=&quot;0076748E&quot;/&gt;&lt;wsp:rsid wsp:val=&quot;00771FCF&quot;/&gt;&lt;wsp:rsid wsp:val=&quot;00772CD8&quot;/&gt;&lt;wsp:rsid wsp:val=&quot;00774C32&quot;/&gt;&lt;wsp:rsid wsp:val=&quot;0077679F&quot;/&gt;&lt;wsp:rsid wsp:val=&quot;0078071F&quot;/&gt;&lt;wsp:rsid wsp:val=&quot;00782DC3&quot;/&gt;&lt;wsp:rsid wsp:val=&quot;00785B03&quot;/&gt;&lt;wsp:rsid wsp:val=&quot;00785BE6&quot;/&gt;&lt;wsp:rsid wsp:val=&quot;00786363&quot;/&gt;&lt;wsp:rsid wsp:val=&quot;00786D8C&quot;/&gt;&lt;wsp:rsid wsp:val=&quot;00790818&quot;/&gt;&lt;wsp:rsid wsp:val=&quot;00790C75&quot;/&gt;&lt;wsp:rsid wsp:val=&quot;00790D9E&quot;/&gt;&lt;wsp:rsid wsp:val=&quot;0079279C&quot;/&gt;&lt;wsp:rsid wsp:val=&quot;007970E3&quot;/&gt;&lt;wsp:rsid wsp:val=&quot;007A1FF2&quot;/&gt;&lt;wsp:rsid wsp:val=&quot;007A3993&quot;/&gt;&lt;wsp:rsid wsp:val=&quot;007A412F&quot;/&gt;&lt;wsp:rsid wsp:val=&quot;007A74CA&quot;/&gt;&lt;wsp:rsid wsp:val=&quot;007B6045&quot;/&gt;&lt;wsp:rsid wsp:val=&quot;007B6E20&quot;/&gt;&lt;wsp:rsid wsp:val=&quot;007B7B5B&quot;/&gt;&lt;wsp:rsid wsp:val=&quot;007C0430&quot;/&gt;&lt;wsp:rsid wsp:val=&quot;007C0B21&quot;/&gt;&lt;wsp:rsid wsp:val=&quot;007C0C0F&quot;/&gt;&lt;wsp:rsid wsp:val=&quot;007C1804&quot;/&gt;&lt;wsp:rsid wsp:val=&quot;007C57AA&quot;/&gt;&lt;wsp:rsid wsp:val=&quot;007C7610&quot;/&gt;&lt;wsp:rsid wsp:val=&quot;007D32F5&quot;/&gt;&lt;wsp:rsid wsp:val=&quot;007D73DF&quot;/&gt;&lt;wsp:rsid wsp:val=&quot;007E01AF&quot;/&gt;&lt;wsp:rsid wsp:val=&quot;007E76B9&quot;/&gt;&lt;wsp:rsid wsp:val=&quot;007F0616&quot;/&gt;&lt;wsp:rsid wsp:val=&quot;00806E31&quot;/&gt;&lt;wsp:rsid wsp:val=&quot;00810454&quot;/&gt;&lt;wsp:rsid wsp:val=&quot;00810700&quot;/&gt;&lt;wsp:rsid wsp:val=&quot;008146D8&quot;/&gt;&lt;wsp:rsid wsp:val=&quot;00815937&quot;/&gt;&lt;wsp:rsid wsp:val=&quot;008159FF&quot;/&gt;&lt;wsp:rsid wsp:val=&quot;008162C9&quot;/&gt;&lt;wsp:rsid wsp:val=&quot;00820980&quot;/&gt;&lt;wsp:rsid wsp:val=&quot;00824D9B&quot;/&gt;&lt;wsp:rsid wsp:val=&quot;00827011&quot;/&gt;&lt;wsp:rsid wsp:val=&quot;008278A6&quot;/&gt;&lt;wsp:rsid wsp:val=&quot;008314E8&quot;/&gt;&lt;wsp:rsid wsp:val=&quot;008376A3&quot;/&gt;&lt;wsp:rsid wsp:val=&quot;00841A08&quot;/&gt;&lt;wsp:rsid wsp:val=&quot;00842362&quot;/&gt;&lt;wsp:rsid wsp:val=&quot;008502EE&quot;/&gt;&lt;wsp:rsid wsp:val=&quot;00851310&quot;/&gt;&lt;wsp:rsid wsp:val=&quot;00852A6C&quot;/&gt;&lt;wsp:rsid wsp:val=&quot;0085439A&quot;/&gt;&lt;wsp:rsid wsp:val=&quot;008547C0&quot;/&gt;&lt;wsp:rsid wsp:val=&quot;0085655A&quot;/&gt;&lt;wsp:rsid wsp:val=&quot;0086107A&quot;/&gt;&lt;wsp:rsid wsp:val=&quot;008663FC&quot;/&gt;&lt;wsp:rsid wsp:val=&quot;00867302&quot;/&gt;&lt;wsp:rsid wsp:val=&quot;00871D60&quot;/&gt;&lt;wsp:rsid wsp:val=&quot;008725CE&quot;/&gt;&lt;wsp:rsid wsp:val=&quot;0087676E&quot;/&gt;&lt;wsp:rsid wsp:val=&quot;008776F7&quot;/&gt;&lt;wsp:rsid wsp:val=&quot;0087771D&quot;/&gt;&lt;wsp:rsid wsp:val=&quot;00880B5D&quot;/&gt;&lt;wsp:rsid wsp:val=&quot;00881A1D&quot;/&gt;&lt;wsp:rsid wsp:val=&quot;008850E3&quot;/&gt;&lt;wsp:rsid wsp:val=&quot;00894C01&quot;/&gt;&lt;wsp:rsid wsp:val=&quot;008958F0&quot;/&gt;&lt;wsp:rsid wsp:val=&quot;0089789F&quot;/&gt;&lt;wsp:rsid wsp:val=&quot;0089792E&quot;/&gt;&lt;wsp:rsid wsp:val=&quot;008A055D&quot;/&gt;&lt;wsp:rsid wsp:val=&quot;008A1E1D&quot;/&gt;&lt;wsp:rsid wsp:val=&quot;008A2722&quot;/&gt;&lt;wsp:rsid wsp:val=&quot;008A28E9&quot;/&gt;&lt;wsp:rsid wsp:val=&quot;008A3C81&quot;/&gt;&lt;wsp:rsid wsp:val=&quot;008A43D3&quot;/&gt;&lt;wsp:rsid wsp:val=&quot;008A638E&quot;/&gt;&lt;wsp:rsid wsp:val=&quot;008B1B8A&quot;/&gt;&lt;wsp:rsid wsp:val=&quot;008B329B&quot;/&gt;&lt;wsp:rsid wsp:val=&quot;008C039C&quot;/&gt;&lt;wsp:rsid wsp:val=&quot;008C0451&quot;/&gt;&lt;wsp:rsid wsp:val=&quot;008C216E&quot;/&gt;&lt;wsp:rsid wsp:val=&quot;008C2526&quot;/&gt;&lt;wsp:rsid wsp:val=&quot;008C4218&quot;/&gt;&lt;wsp:rsid wsp:val=&quot;008C5B96&quot;/&gt;&lt;wsp:rsid wsp:val=&quot;008C7D26&quot;/&gt;&lt;wsp:rsid wsp:val=&quot;008D03EF&quot;/&gt;&lt;wsp:rsid wsp:val=&quot;008D5571&quot;/&gt;&lt;wsp:rsid wsp:val=&quot;008D6337&quot;/&gt;&lt;wsp:rsid wsp:val=&quot;008E0EC9&quot;/&gt;&lt;wsp:rsid wsp:val=&quot;008E367E&quot;/&gt;&lt;wsp:rsid wsp:val=&quot;008E36CB&quot;/&gt;&lt;wsp:rsid wsp:val=&quot;008E73A8&quot;/&gt;&lt;wsp:rsid wsp:val=&quot;008F584C&quot;/&gt;&lt;wsp:rsid wsp:val=&quot;00902390&quot;/&gt;&lt;wsp:rsid wsp:val=&quot;0090401D&quot;/&gt;&lt;wsp:rsid wsp:val=&quot;00904EEA&quot;/&gt;&lt;wsp:rsid wsp:val=&quot;00906581&quot;/&gt;&lt;wsp:rsid wsp:val=&quot;009102B9&quot;/&gt;&lt;wsp:rsid wsp:val=&quot;00910F00&quot;/&gt;&lt;wsp:rsid wsp:val=&quot;00911057&quot;/&gt;&lt;wsp:rsid wsp:val=&quot;00911822&quot;/&gt;&lt;wsp:rsid wsp:val=&quot;00912CB2&quot;/&gt;&lt;wsp:rsid wsp:val=&quot;00912EC8&quot;/&gt;&lt;wsp:rsid wsp:val=&quot;009139BF&quot;/&gt;&lt;wsp:rsid wsp:val=&quot;009139E5&quot;/&gt;&lt;wsp:rsid wsp:val=&quot;009150B0&quot;/&gt;&lt;wsp:rsid wsp:val=&quot;00921766&quot;/&gt;&lt;wsp:rsid wsp:val=&quot;00923E55&quot;/&gt;&lt;wsp:rsid wsp:val=&quot;0092503F&quot;/&gt;&lt;wsp:rsid wsp:val=&quot;00925FA2&quot;/&gt;&lt;wsp:rsid wsp:val=&quot;00927A15&quot;/&gt;&lt;wsp:rsid wsp:val=&quot;00930066&quot;/&gt;&lt;wsp:rsid wsp:val=&quot;00931068&quot;/&gt;&lt;wsp:rsid wsp:val=&quot;009343D8&quot;/&gt;&lt;wsp:rsid wsp:val=&quot;00934563&quot;/&gt;&lt;wsp:rsid wsp:val=&quot;00937C57&quot;/&gt;&lt;wsp:rsid wsp:val=&quot;00940601&quot;/&gt;&lt;wsp:rsid wsp:val=&quot;00943E80&quot;/&gt;&lt;wsp:rsid wsp:val=&quot;00943FBF&quot;/&gt;&lt;wsp:rsid wsp:val=&quot;00946FDF&quot;/&gt;&lt;wsp:rsid wsp:val=&quot;00947DE7&quot;/&gt;&lt;wsp:rsid wsp:val=&quot;00950F98&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74AC4&quot;/&gt;&lt;wsp:rsid wsp:val=&quot;00975B98&quot;/&gt;&lt;wsp:rsid wsp:val=&quot;00977DDD&quot;/&gt;&lt;wsp:rsid wsp:val=&quot;00980D23&quot;/&gt;&lt;wsp:rsid wsp:val=&quot;00982183&quot;/&gt;&lt;wsp:rsid wsp:val=&quot;00985B41&quot;/&gt;&lt;wsp:rsid wsp:val=&quot;0098666F&quot;/&gt;&lt;wsp:rsid wsp:val=&quot;0099490C&quot;/&gt;&lt;wsp:rsid wsp:val=&quot;009A23AB&quot;/&gt;&lt;wsp:rsid wsp:val=&quot;009A4402&quot;/&gt;&lt;wsp:rsid wsp:val=&quot;009A7D5B&quot;/&gt;&lt;wsp:rsid wsp:val=&quot;009B3207&quot;/&gt;&lt;wsp:rsid wsp:val=&quot;009B6343&quot;/&gt;&lt;wsp:rsid wsp:val=&quot;009B7079&quot;/&gt;&lt;wsp:rsid wsp:val=&quot;009C2916&quot;/&gt;&lt;wsp:rsid wsp:val=&quot;009C42D8&quot;/&gt;&lt;wsp:rsid wsp:val=&quot;009C519A&quot;/&gt;&lt;wsp:rsid wsp:val=&quot;009C5B73&quot;/&gt;&lt;wsp:rsid wsp:val=&quot;009C61C8&quot;/&gt;&lt;wsp:rsid wsp:val=&quot;009D50CE&quot;/&gt;&lt;wsp:rsid wsp:val=&quot;009D6B6B&quot;/&gt;&lt;wsp:rsid wsp:val=&quot;009E29F0&quot;/&gt;&lt;wsp:rsid wsp:val=&quot;009E2AAC&quot;/&gt;&lt;wsp:rsid wsp:val=&quot;009E3092&quot;/&gt;&lt;wsp:rsid wsp:val=&quot;009E5B2F&quot;/&gt;&lt;wsp:rsid wsp:val=&quot;009E7414&quot;/&gt;&lt;wsp:rsid wsp:val=&quot;009E7FC2&quot;/&gt;&lt;wsp:rsid wsp:val=&quot;009F01BD&quot;/&gt;&lt;wsp:rsid wsp:val=&quot;009F2FC1&quot;/&gt;&lt;wsp:rsid wsp:val=&quot;009F35FF&quot;/&gt;&lt;wsp:rsid wsp:val=&quot;009F408C&quot;/&gt;&lt;wsp:rsid wsp:val=&quot;009F61AB&quot;/&gt;&lt;wsp:rsid wsp:val=&quot;009F6A72&quot;/&gt;&lt;wsp:rsid wsp:val=&quot;00A0347B&quot;/&gt;&lt;wsp:rsid wsp:val=&quot;00A04786&quot;/&gt;&lt;wsp:rsid wsp:val=&quot;00A0666F&quot;/&gt;&lt;wsp:rsid wsp:val=&quot;00A06DD7&quot;/&gt;&lt;wsp:rsid wsp:val=&quot;00A07425&quot;/&gt;&lt;wsp:rsid wsp:val=&quot;00A10AE2&quot;/&gt;&lt;wsp:rsid wsp:val=&quot;00A10FBC&quot;/&gt;&lt;wsp:rsid wsp:val=&quot;00A136E6&quot;/&gt;&lt;wsp:rsid wsp:val=&quot;00A141C3&quot;/&gt;&lt;wsp:rsid wsp:val=&quot;00A14406&quot;/&gt;&lt;wsp:rsid wsp:val=&quot;00A14B79&quot;/&gt;&lt;wsp:rsid wsp:val=&quot;00A14F70&quot;/&gt;&lt;wsp:rsid wsp:val=&quot;00A17910&quot;/&gt;&lt;wsp:rsid wsp:val=&quot;00A17F89&quot;/&gt;&lt;wsp:rsid wsp:val=&quot;00A22051&quot;/&gt;&lt;wsp:rsid wsp:val=&quot;00A227D9&quot;/&gt;&lt;wsp:rsid wsp:val=&quot;00A24168&quot;/&gt;&lt;wsp:rsid wsp:val=&quot;00A2431F&quot;/&gt;&lt;wsp:rsid wsp:val=&quot;00A277BD&quot;/&gt;&lt;wsp:rsid wsp:val=&quot;00A308E0&quot;/&gt;&lt;wsp:rsid wsp:val=&quot;00A3481A&quot;/&gt;&lt;wsp:rsid wsp:val=&quot;00A35EC5&quot;/&gt;&lt;wsp:rsid wsp:val=&quot;00A40599&quot;/&gt;&lt;wsp:rsid wsp:val=&quot;00A42C95&quot;/&gt;&lt;wsp:rsid wsp:val=&quot;00A431AE&quot;/&gt;&lt;wsp:rsid wsp:val=&quot;00A4723F&quot;/&gt;&lt;wsp:rsid wsp:val=&quot;00A53F3B&quot;/&gt;&lt;wsp:rsid wsp:val=&quot;00A63750&quot;/&gt;&lt;wsp:rsid wsp:val=&quot;00A658E8&quot;/&gt;&lt;wsp:rsid wsp:val=&quot;00A6616F&quot;/&gt;&lt;wsp:rsid wsp:val=&quot;00A66F20&quot;/&gt;&lt;wsp:rsid wsp:val=&quot;00A701D9&quot;/&gt;&lt;wsp:rsid wsp:val=&quot;00A71A06&quot;/&gt;&lt;wsp:rsid wsp:val=&quot;00A71DAC&quot;/&gt;&lt;wsp:rsid wsp:val=&quot;00A71F31&quot;/&gt;&lt;wsp:rsid wsp:val=&quot;00A728DA&quot;/&gt;&lt;wsp:rsid wsp:val=&quot;00A730D6&quot;/&gt;&lt;wsp:rsid wsp:val=&quot;00A74A0F&quot;/&gt;&lt;wsp:rsid wsp:val=&quot;00A77084&quot;/&gt;&lt;wsp:rsid wsp:val=&quot;00A771BA&quot;/&gt;&lt;wsp:rsid wsp:val=&quot;00A80F0A&quot;/&gt;&lt;wsp:rsid wsp:val=&quot;00A85A80&quot;/&gt;&lt;wsp:rsid wsp:val=&quot;00A87C1B&quot;/&gt;&lt;wsp:rsid wsp:val=&quot;00A91D42&quot;/&gt;&lt;wsp:rsid wsp:val=&quot;00A9239A&quot;/&gt;&lt;wsp:rsid wsp:val=&quot;00A93F79&quot;/&gt;&lt;wsp:rsid wsp:val=&quot;00A9564C&quot;/&gt;&lt;wsp:rsid wsp:val=&quot;00A96F09&quot;/&gt;&lt;wsp:rsid wsp:val=&quot;00AA0287&quot;/&gt;&lt;wsp:rsid wsp:val=&quot;00AA02D8&quot;/&gt;&lt;wsp:rsid wsp:val=&quot;00AA06AC&quot;/&gt;&lt;wsp:rsid wsp:val=&quot;00AA1677&quot;/&gt;&lt;wsp:rsid wsp:val=&quot;00AB116A&quot;/&gt;&lt;wsp:rsid wsp:val=&quot;00AB1DBB&quot;/&gt;&lt;wsp:rsid wsp:val=&quot;00AB3458&quot;/&gt;&lt;wsp:rsid wsp:val=&quot;00AB4336&quot;/&gt;&lt;wsp:rsid wsp:val=&quot;00AB7FCA&quot;/&gt;&lt;wsp:rsid wsp:val=&quot;00AC010E&quot;/&gt;&lt;wsp:rsid wsp:val=&quot;00AC24C7&quot;/&gt;&lt;wsp:rsid wsp:val=&quot;00AC5875&quot;/&gt;&lt;wsp:rsid wsp:val=&quot;00AC6EF5&quot;/&gt;&lt;wsp:rsid wsp:val=&quot;00AC7B1B&quot;/&gt;&lt;wsp:rsid wsp:val=&quot;00AD6422&quot;/&gt;&lt;wsp:rsid wsp:val=&quot;00AD7060&quot;/&gt;&lt;wsp:rsid wsp:val=&quot;00AE4A4F&quot;/&gt;&lt;wsp:rsid wsp:val=&quot;00AE5B3A&quot;/&gt;&lt;wsp:rsid wsp:val=&quot;00AF1056&quot;/&gt;&lt;wsp:rsid wsp:val=&quot;00AF36BF&quot;/&gt;&lt;wsp:rsid wsp:val=&quot;00AF4B55&quot;/&gt;&lt;wsp:rsid wsp:val=&quot;00B005C1&quot;/&gt;&lt;wsp:rsid wsp:val=&quot;00B0106C&quot;/&gt;&lt;wsp:rsid wsp:val=&quot;00B067DD&quot;/&gt;&lt;wsp:rsid wsp:val=&quot;00B12F53&quot;/&gt;&lt;wsp:rsid wsp:val=&quot;00B12FA7&quot;/&gt;&lt;wsp:rsid wsp:val=&quot;00B15C14&quot;/&gt;&lt;wsp:rsid wsp:val=&quot;00B173CC&quot;/&gt;&lt;wsp:rsid wsp:val=&quot;00B17AF7&quot;/&gt;&lt;wsp:rsid wsp:val=&quot;00B218F8&quot;/&gt;&lt;wsp:rsid wsp:val=&quot;00B24F18&quot;/&gt;&lt;wsp:rsid wsp:val=&quot;00B273CF&quot;/&gt;&lt;wsp:rsid wsp:val=&quot;00B36314&quot;/&gt;&lt;wsp:rsid wsp:val=&quot;00B36D23&quot;/&gt;&lt;wsp:rsid wsp:val=&quot;00B459E4&quot;/&gt;&lt;wsp:rsid wsp:val=&quot;00B46920&quot;/&gt;&lt;wsp:rsid wsp:val=&quot;00B56A4A&quot;/&gt;&lt;wsp:rsid wsp:val=&quot;00B61D77&quot;/&gt;&lt;wsp:rsid wsp:val=&quot;00B620DE&quot;/&gt;&lt;wsp:rsid wsp:val=&quot;00B62591&quot;/&gt;&lt;wsp:rsid wsp:val=&quot;00B62BCF&quot;/&gt;&lt;wsp:rsid wsp:val=&quot;00B67E7E&quot;/&gt;&lt;wsp:rsid wsp:val=&quot;00B73BAE&quot;/&gt;&lt;wsp:rsid wsp:val=&quot;00B76661&quot;/&gt;&lt;wsp:rsid wsp:val=&quot;00B76F1D&quot;/&gt;&lt;wsp:rsid wsp:val=&quot;00B770FF&quot;/&gt;&lt;wsp:rsid wsp:val=&quot;00B8400A&quot;/&gt;&lt;wsp:rsid wsp:val=&quot;00B84C6D&quot;/&gt;&lt;wsp:rsid wsp:val=&quot;00B870A0&quot;/&gt;&lt;wsp:rsid wsp:val=&quot;00B87DA4&quot;/&gt;&lt;wsp:rsid wsp:val=&quot;00B93B18&quot;/&gt;&lt;wsp:rsid wsp:val=&quot;00B9588C&quot;/&gt;&lt;wsp:rsid wsp:val=&quot;00B960B4&quot;/&gt;&lt;wsp:rsid wsp:val=&quot;00B966B1&quot;/&gt;&lt;wsp:rsid wsp:val=&quot;00B96AB2&quot;/&gt;&lt;wsp:rsid wsp:val=&quot;00B97571&quot;/&gt;&lt;wsp:rsid wsp:val=&quot;00BA5D7D&quot;/&gt;&lt;wsp:rsid wsp:val=&quot;00BB3C33&quot;/&gt;&lt;wsp:rsid wsp:val=&quot;00BB6FFF&quot;/&gt;&lt;wsp:rsid wsp:val=&quot;00BC0DC4&quot;/&gt;&lt;wsp:rsid wsp:val=&quot;00BC1B9B&quot;/&gt;&lt;wsp:rsid wsp:val=&quot;00BC2E38&quot;/&gt;&lt;wsp:rsid wsp:val=&quot;00BC4D85&quot;/&gt;&lt;wsp:rsid wsp:val=&quot;00BC636B&quot;/&gt;&lt;wsp:rsid wsp:val=&quot;00BC76FB&quot;/&gt;&lt;wsp:rsid wsp:val=&quot;00BC775C&quot;/&gt;&lt;wsp:rsid wsp:val=&quot;00BD0B5B&quot;/&gt;&lt;wsp:rsid wsp:val=&quot;00BD1625&quot;/&gt;&lt;wsp:rsid wsp:val=&quot;00BD2690&quot;/&gt;&lt;wsp:rsid wsp:val=&quot;00BD51F7&quot;/&gt;&lt;wsp:rsid wsp:val=&quot;00BD57BF&quot;/&gt;&lt;wsp:rsid wsp:val=&quot;00BD61AD&quot;/&gt;&lt;wsp:rsid wsp:val=&quot;00BD66DC&quot;/&gt;&lt;wsp:rsid wsp:val=&quot;00BE03B7&quot;/&gt;&lt;wsp:rsid wsp:val=&quot;00BE37D5&quot;/&gt;&lt;wsp:rsid wsp:val=&quot;00BE68BF&quot;/&gt;&lt;wsp:rsid wsp:val=&quot;00BF580C&quot;/&gt;&lt;wsp:rsid wsp:val=&quot;00BF6122&quot;/&gt;&lt;wsp:rsid wsp:val=&quot;00BF78AB&quot;/&gt;&lt;wsp:rsid wsp:val=&quot;00BF7CD7&quot;/&gt;&lt;wsp:rsid wsp:val=&quot;00C04B09&quot;/&gt;&lt;wsp:rsid wsp:val=&quot;00C0712A&quot;/&gt;&lt;wsp:rsid wsp:val=&quot;00C07231&quot;/&gt;&lt;wsp:rsid wsp:val=&quot;00C10C1E&quot;/&gt;&lt;wsp:rsid wsp:val=&quot;00C117E9&quot;/&gt;&lt;wsp:rsid wsp:val=&quot;00C12200&quot;/&gt;&lt;wsp:rsid wsp:val=&quot;00C1343E&quot;/&gt;&lt;wsp:rsid wsp:val=&quot;00C13778&quot;/&gt;&lt;wsp:rsid wsp:val=&quot;00C14B1A&quot;/&gt;&lt;wsp:rsid wsp:val=&quot;00C17A30&quot;/&gt;&lt;wsp:rsid wsp:val=&quot;00C23B96&quot;/&gt;&lt;wsp:rsid wsp:val=&quot;00C33B50&quot;/&gt;&lt;wsp:rsid wsp:val=&quot;00C3406E&quot;/&gt;&lt;wsp:rsid wsp:val=&quot;00C34AA6&quot;/&gt;&lt;wsp:rsid wsp:val=&quot;00C40150&quot;/&gt;&lt;wsp:rsid wsp:val=&quot;00C507B6&quot;/&gt;&lt;wsp:rsid wsp:val=&quot;00C53230&quot;/&gt;&lt;wsp:rsid wsp:val=&quot;00C54AB4&quot;/&gt;&lt;wsp:rsid wsp:val=&quot;00C55846&quot;/&gt;&lt;wsp:rsid wsp:val=&quot;00C55FF6&quot;/&gt;&lt;wsp:rsid wsp:val=&quot;00C57890&quot;/&gt;&lt;wsp:rsid wsp:val=&quot;00C6067A&quot;/&gt;&lt;wsp:rsid wsp:val=&quot;00C62685&quot;/&gt;&lt;wsp:rsid wsp:val=&quot;00C62865&quot;/&gt;&lt;wsp:rsid wsp:val=&quot;00C72607&quot;/&gt;&lt;wsp:rsid wsp:val=&quot;00C733C0&quot;/&gt;&lt;wsp:rsid wsp:val=&quot;00C74BEF&quot;/&gt;&lt;wsp:rsid wsp:val=&quot;00C85F20&quot;/&gt;&lt;wsp:rsid wsp:val=&quot;00C90BBE&quot;/&gt;&lt;wsp:rsid wsp:val=&quot;00C9259B&quot;/&gt;&lt;wsp:rsid wsp:val=&quot;00C92AFF&quot;/&gt;&lt;wsp:rsid wsp:val=&quot;00C92C9E&quot;/&gt;&lt;wsp:rsid wsp:val=&quot;00C93483&quot;/&gt;&lt;wsp:rsid wsp:val=&quot;00C96BD2&quot;/&gt;&lt;wsp:rsid wsp:val=&quot;00CA174A&quot;/&gt;&lt;wsp:rsid wsp:val=&quot;00CA1F55&quot;/&gt;&lt;wsp:rsid wsp:val=&quot;00CA212F&quot;/&gt;&lt;wsp:rsid wsp:val=&quot;00CA4292&quot;/&gt;&lt;wsp:rsid wsp:val=&quot;00CA4E2D&quot;/&gt;&lt;wsp:rsid wsp:val=&quot;00CA796F&quot;/&gt;&lt;wsp:rsid wsp:val=&quot;00CB0CE1&quot;/&gt;&lt;wsp:rsid wsp:val=&quot;00CB1932&quot;/&gt;&lt;wsp:rsid wsp:val=&quot;00CB494E&quot;/&gt;&lt;wsp:rsid wsp:val=&quot;00CB58C6&quot;/&gt;&lt;wsp:rsid wsp:val=&quot;00CC0B84&quot;/&gt;&lt;wsp:rsid wsp:val=&quot;00CC1A2D&quot;/&gt;&lt;wsp:rsid wsp:val=&quot;00CC276E&quot;/&gt;&lt;wsp:rsid wsp:val=&quot;00CC2D58&quot;/&gt;&lt;wsp:rsid wsp:val=&quot;00CC2E3C&quot;/&gt;&lt;wsp:rsid wsp:val=&quot;00CC51BE&quot;/&gt;&lt;wsp:rsid wsp:val=&quot;00CC7497&quot;/&gt;&lt;wsp:rsid wsp:val=&quot;00CC7FEC&quot;/&gt;&lt;wsp:rsid wsp:val=&quot;00CD1C6B&quot;/&gt;&lt;wsp:rsid wsp:val=&quot;00CD5B21&quot;/&gt;&lt;wsp:rsid wsp:val=&quot;00CD6719&quot;/&gt;&lt;wsp:rsid wsp:val=&quot;00CD6B15&quot;/&gt;&lt;wsp:rsid wsp:val=&quot;00CD6F99&quot;/&gt;&lt;wsp:rsid wsp:val=&quot;00CE1F5F&quot;/&gt;&lt;wsp:rsid wsp:val=&quot;00CE5F99&quot;/&gt;&lt;wsp:rsid wsp:val=&quot;00CE664D&quot;/&gt;&lt;wsp:rsid wsp:val=&quot;00CF4B69&quot;/&gt;&lt;wsp:rsid wsp:val=&quot;00D07192&quot;/&gt;&lt;wsp:rsid wsp:val=&quot;00D10BBD&quot;/&gt;&lt;wsp:rsid wsp:val=&quot;00D11E24&quot;/&gt;&lt;wsp:rsid wsp:val=&quot;00D1608C&quot;/&gt;&lt;wsp:rsid wsp:val=&quot;00D16977&quot;/&gt;&lt;wsp:rsid wsp:val=&quot;00D21193&quot;/&gt;&lt;wsp:rsid wsp:val=&quot;00D227D0&quot;/&gt;&lt;wsp:rsid wsp:val=&quot;00D22FCB&quot;/&gt;&lt;wsp:rsid wsp:val=&quot;00D2420C&quot;/&gt;&lt;wsp:rsid wsp:val=&quot;00D2460A&quot;/&gt;&lt;wsp:rsid wsp:val=&quot;00D258FB&quot;/&gt;&lt;wsp:rsid wsp:val=&quot;00D25D5C&quot;/&gt;&lt;wsp:rsid wsp:val=&quot;00D26AA4&quot;/&gt;&lt;wsp:rsid wsp:val=&quot;00D3243E&quot;/&gt;&lt;wsp:rsid wsp:val=&quot;00D32591&quot;/&gt;&lt;wsp:rsid wsp:val=&quot;00D33D4D&quot;/&gt;&lt;wsp:rsid wsp:val=&quot;00D33F3B&quot;/&gt;&lt;wsp:rsid wsp:val=&quot;00D342BB&quot;/&gt;&lt;wsp:rsid wsp:val=&quot;00D4012B&quot;/&gt;&lt;wsp:rsid wsp:val=&quot;00D4088D&quot;/&gt;&lt;wsp:rsid wsp:val=&quot;00D40C25&quot;/&gt;&lt;wsp:rsid wsp:val=&quot;00D43D50&quot;/&gt;&lt;wsp:rsid wsp:val=&quot;00D50C5F&quot;/&gt;&lt;wsp:rsid wsp:val=&quot;00D5121D&quot;/&gt;&lt;wsp:rsid wsp:val=&quot;00D520D1&quot;/&gt;&lt;wsp:rsid wsp:val=&quot;00D55EBB&quot;/&gt;&lt;wsp:rsid wsp:val=&quot;00D5641C&quot;/&gt;&lt;wsp:rsid wsp:val=&quot;00D56430&quot;/&gt;&lt;wsp:rsid wsp:val=&quot;00D56A42&quot;/&gt;&lt;wsp:rsid wsp:val=&quot;00D6337B&quot;/&gt;&lt;wsp:rsid wsp:val=&quot;00D65098&quot;/&gt;&lt;wsp:rsid wsp:val=&quot;00D657E3&quot;/&gt;&lt;wsp:rsid wsp:val=&quot;00D664BA&quot;/&gt;&lt;wsp:rsid wsp:val=&quot;00D714B8&quot;/&gt;&lt;wsp:rsid wsp:val=&quot;00D7540C&quot;/&gt;&lt;wsp:rsid wsp:val=&quot;00D75972&quot;/&gt;&lt;wsp:rsid wsp:val=&quot;00D77B8C&quot;/&gt;&lt;wsp:rsid wsp:val=&quot;00D80686&quot;/&gt;&lt;wsp:rsid wsp:val=&quot;00D8174E&quot;/&gt;&lt;wsp:rsid wsp:val=&quot;00D8562C&quot;/&gt;&lt;wsp:rsid wsp:val=&quot;00D909F6&quot;/&gt;&lt;wsp:rsid wsp:val=&quot;00D91151&quot;/&gt;&lt;wsp:rsid wsp:val=&quot;00D921C8&quot;/&gt;&lt;wsp:rsid wsp:val=&quot;00D92FD8&quot;/&gt;&lt;wsp:rsid wsp:val=&quot;00D9471C&quot;/&gt;&lt;wsp:rsid wsp:val=&quot;00D95BC2&quot;/&gt;&lt;wsp:rsid wsp:val=&quot;00D961B0&quot;/&gt;&lt;wsp:rsid wsp:val=&quot;00DA1151&quot;/&gt;&lt;wsp:rsid wsp:val=&quot;00DA120B&quot;/&gt;&lt;wsp:rsid wsp:val=&quot;00DA1B2B&quot;/&gt;&lt;wsp:rsid wsp:val=&quot;00DA603A&quot;/&gt;&lt;wsp:rsid wsp:val=&quot;00DB2F3B&quot;/&gt;&lt;wsp:rsid wsp:val=&quot;00DB2FBA&quot;/&gt;&lt;wsp:rsid wsp:val=&quot;00DB456D&quot;/&gt;&lt;wsp:rsid wsp:val=&quot;00DB5C5A&quot;/&gt;&lt;wsp:rsid wsp:val=&quot;00DB6B4C&quot;/&gt;&lt;wsp:rsid wsp:val=&quot;00DB7031&quot;/&gt;&lt;wsp:rsid wsp:val=&quot;00DC4F86&quot;/&gt;&lt;wsp:rsid wsp:val=&quot;00DC65CD&quot;/&gt;&lt;wsp:rsid wsp:val=&quot;00DD4EE1&quot;/&gt;&lt;wsp:rsid wsp:val=&quot;00DD6D56&quot;/&gt;&lt;wsp:rsid wsp:val=&quot;00DE1A0C&quot;/&gt;&lt;wsp:rsid wsp:val=&quot;00DE7800&quot;/&gt;&lt;wsp:rsid wsp:val=&quot;00DF0302&quot;/&gt;&lt;wsp:rsid wsp:val=&quot;00DF1462&quot;/&gt;&lt;wsp:rsid wsp:val=&quot;00DF2216&quot;/&gt;&lt;wsp:rsid wsp:val=&quot;00DF70B1&quot;/&gt;&lt;wsp:rsid wsp:val=&quot;00DF712A&quot;/&gt;&lt;wsp:rsid wsp:val=&quot;00E06B57&quot;/&gt;&lt;wsp:rsid wsp:val=&quot;00E14861&quot;/&gt;&lt;wsp:rsid wsp:val=&quot;00E15700&quot;/&gt;&lt;wsp:rsid wsp:val=&quot;00E16B48&quot;/&gt;&lt;wsp:rsid wsp:val=&quot;00E2047D&quot;/&gt;&lt;wsp:rsid wsp:val=&quot;00E329F4&quot;/&gt;&lt;wsp:rsid wsp:val=&quot;00E36140&quot;/&gt;&lt;wsp:rsid wsp:val=&quot;00E4409A&quot;/&gt;&lt;wsp:rsid wsp:val=&quot;00E44E41&quot;/&gt;&lt;wsp:rsid wsp:val=&quot;00E44F20&quot;/&gt;&lt;wsp:rsid wsp:val=&quot;00E45E45&quot;/&gt;&lt;wsp:rsid wsp:val=&quot;00E5180C&quot;/&gt;&lt;wsp:rsid wsp:val=&quot;00E52552&quot;/&gt;&lt;wsp:rsid wsp:val=&quot;00E52872&quot;/&gt;&lt;wsp:rsid wsp:val=&quot;00E53389&quot;/&gt;&lt;wsp:rsid wsp:val=&quot;00E5473A&quot;/&gt;&lt;wsp:rsid wsp:val=&quot;00E55352&quot;/&gt;&lt;wsp:rsid wsp:val=&quot;00E5545C&quot;/&gt;&lt;wsp:rsid wsp:val=&quot;00E61652&quot;/&gt;&lt;wsp:rsid wsp:val=&quot;00E61DBD&quot;/&gt;&lt;wsp:rsid wsp:val=&quot;00E63AB1&quot;/&gt;&lt;wsp:rsid wsp:val=&quot;00E64872&quot;/&gt;&lt;wsp:rsid wsp:val=&quot;00E64D00&quot;/&gt;&lt;wsp:rsid wsp:val=&quot;00E6593F&quot;/&gt;&lt;wsp:rsid wsp:val=&quot;00E6636C&quot;/&gt;&lt;wsp:rsid wsp:val=&quot;00E703DD&quot;/&gt;&lt;wsp:rsid wsp:val=&quot;00E71BEA&quot;/&gt;&lt;wsp:rsid wsp:val=&quot;00E726F2&quot;/&gt;&lt;wsp:rsid wsp:val=&quot;00E7431C&quot;/&gt;&lt;wsp:rsid wsp:val=&quot;00E81A31&quot;/&gt;&lt;wsp:rsid wsp:val=&quot;00E81B00&quot;/&gt;&lt;wsp:rsid wsp:val=&quot;00E82541&quot;/&gt;&lt;wsp:rsid wsp:val=&quot;00E934AA&quot;/&gt;&lt;wsp:rsid wsp:val=&quot;00E93617&quot;/&gt;&lt;wsp:rsid wsp:val=&quot;00E9389D&quot;/&gt;&lt;wsp:rsid wsp:val=&quot;00E94050&quot;/&gt;&lt;wsp:rsid wsp:val=&quot;00E942E8&quot;/&gt;&lt;wsp:rsid wsp:val=&quot;00E967BF&quot;/&gt;&lt;wsp:rsid wsp:val=&quot;00EA4548&quot;/&gt;&lt;wsp:rsid wsp:val=&quot;00EA5AAF&quot;/&gt;&lt;wsp:rsid wsp:val=&quot;00EB059B&quot;/&gt;&lt;wsp:rsid wsp:val=&quot;00EB2085&quot;/&gt;&lt;wsp:rsid wsp:val=&quot;00EB2FD0&quot;/&gt;&lt;wsp:rsid wsp:val=&quot;00EB4F2E&quot;/&gt;&lt;wsp:rsid wsp:val=&quot;00EC16B8&quot;/&gt;&lt;wsp:rsid wsp:val=&quot;00EC18C0&quot;/&gt;&lt;wsp:rsid wsp:val=&quot;00EC1ADE&quot;/&gt;&lt;wsp:rsid wsp:val=&quot;00EC354A&quot;/&gt;&lt;wsp:rsid wsp:val=&quot;00EC5AA9&quot;/&gt;&lt;wsp:rsid wsp:val=&quot;00ED0754&quot;/&gt;&lt;wsp:rsid wsp:val=&quot;00ED08E8&quot;/&gt;&lt;wsp:rsid wsp:val=&quot;00ED1044&quot;/&gt;&lt;wsp:rsid wsp:val=&quot;00ED2D71&quot;/&gt;&lt;wsp:rsid wsp:val=&quot;00ED3FA1&quot;/&gt;&lt;wsp:rsid wsp:val=&quot;00ED50FD&quot;/&gt;&lt;wsp:rsid wsp:val=&quot;00ED54D9&quot;/&gt;&lt;wsp:rsid wsp:val=&quot;00ED57D8&quot;/&gt;&lt;wsp:rsid wsp:val=&quot;00ED69F6&quot;/&gt;&lt;wsp:rsid wsp:val=&quot;00ED7C8A&quot;/&gt;&lt;wsp:rsid wsp:val=&quot;00EE170C&quot;/&gt;&lt;wsp:rsid wsp:val=&quot;00EE26D1&quot;/&gt;&lt;wsp:rsid wsp:val=&quot;00EE3056&quot;/&gt;&lt;wsp:rsid wsp:val=&quot;00EE4258&quot;/&gt;&lt;wsp:rsid wsp:val=&quot;00EE4498&quot;/&gt;&lt;wsp:rsid wsp:val=&quot;00EE528E&quot;/&gt;&lt;wsp:rsid wsp:val=&quot;00EE5DF3&quot;/&gt;&lt;wsp:rsid wsp:val=&quot;00EE618B&quot;/&gt;&lt;wsp:rsid wsp:val=&quot;00EE6B23&quot;/&gt;&lt;wsp:rsid wsp:val=&quot;00EE70B6&quot;/&gt;&lt;wsp:rsid wsp:val=&quot;00EF13E7&quot;/&gt;&lt;wsp:rsid wsp:val=&quot;00EF1C64&quot;/&gt;&lt;wsp:rsid wsp:val=&quot;00EF2407&quot;/&gt;&lt;wsp:rsid wsp:val=&quot;00EF2744&quot;/&gt;&lt;wsp:rsid wsp:val=&quot;00EF7CD3&quot;/&gt;&lt;wsp:rsid wsp:val=&quot;00F0109D&quot;/&gt;&lt;wsp:rsid wsp:val=&quot;00F01273&quot;/&gt;&lt;wsp:rsid wsp:val=&quot;00F01A87&quot;/&gt;&lt;wsp:rsid wsp:val=&quot;00F1281D&quot;/&gt;&lt;wsp:rsid wsp:val=&quot;00F1368B&quot;/&gt;&lt;wsp:rsid wsp:val=&quot;00F15121&quot;/&gt;&lt;wsp:rsid wsp:val=&quot;00F22ACA&quot;/&gt;&lt;wsp:rsid wsp:val=&quot;00F23AB6&quot;/&gt;&lt;wsp:rsid wsp:val=&quot;00F2430D&quot;/&gt;&lt;wsp:rsid wsp:val=&quot;00F267E7&quot;/&gt;&lt;wsp:rsid wsp:val=&quot;00F26EB5&quot;/&gt;&lt;wsp:rsid wsp:val=&quot;00F3309B&quot;/&gt;&lt;wsp:rsid wsp:val=&quot;00F33C7C&quot;/&gt;&lt;wsp:rsid wsp:val=&quot;00F34925&quot;/&gt;&lt;wsp:rsid wsp:val=&quot;00F3616C&quot;/&gt;&lt;wsp:rsid wsp:val=&quot;00F400CE&quot;/&gt;&lt;wsp:rsid wsp:val=&quot;00F45347&quot;/&gt;&lt;wsp:rsid wsp:val=&quot;00F45EC5&quot;/&gt;&lt;wsp:rsid wsp:val=&quot;00F46AE9&quot;/&gt;&lt;wsp:rsid wsp:val=&quot;00F5168C&quot;/&gt;&lt;wsp:rsid wsp:val=&quot;00F53514&quot;/&gt;&lt;wsp:rsid wsp:val=&quot;00F56719&quot;/&gt;&lt;wsp:rsid wsp:val=&quot;00F57D3B&quot;/&gt;&lt;wsp:rsid wsp:val=&quot;00F60045&quot;/&gt;&lt;wsp:rsid wsp:val=&quot;00F6069E&quot;/&gt;&lt;wsp:rsid wsp:val=&quot;00F607DF&quot;/&gt;&lt;wsp:rsid wsp:val=&quot;00F6207C&quot;/&gt;&lt;wsp:rsid wsp:val=&quot;00F6318D&quot;/&gt;&lt;wsp:rsid wsp:val=&quot;00F64382&quot;/&gt;&lt;wsp:rsid wsp:val=&quot;00F645CF&quot;/&gt;&lt;wsp:rsid wsp:val=&quot;00F673DB&quot;/&gt;&lt;wsp:rsid wsp:val=&quot;00F67F6D&quot;/&gt;&lt;wsp:rsid wsp:val=&quot;00F72D59&quot;/&gt;&lt;wsp:rsid wsp:val=&quot;00F72FE7&quot;/&gt;&lt;wsp:rsid wsp:val=&quot;00F732C8&quot;/&gt;&lt;wsp:rsid wsp:val=&quot;00F806D1&quot;/&gt;&lt;wsp:rsid wsp:val=&quot;00F808EC&quot;/&gt;&lt;wsp:rsid wsp:val=&quot;00F80BB9&quot;/&gt;&lt;wsp:rsid wsp:val=&quot;00F810E4&quot;/&gt;&lt;wsp:rsid wsp:val=&quot;00F8576B&quot;/&gt;&lt;wsp:rsid wsp:val=&quot;00F85A27&quot;/&gt;&lt;wsp:rsid wsp:val=&quot;00F87401&quot;/&gt;&lt;wsp:rsid wsp:val=&quot;00F87D85&quot;/&gt;&lt;wsp:rsid wsp:val=&quot;00F90AA9&quot;/&gt;&lt;wsp:rsid wsp:val=&quot;00F920EC&quot;/&gt;&lt;wsp:rsid wsp:val=&quot;00F952EE&quot;/&gt;&lt;wsp:rsid wsp:val=&quot;00F95659&quot;/&gt;&lt;wsp:rsid wsp:val=&quot;00F97644&quot;/&gt;&lt;wsp:rsid wsp:val=&quot;00F978B2&quot;/&gt;&lt;wsp:rsid wsp:val=&quot;00F97C86&quot;/&gt;&lt;wsp:rsid wsp:val=&quot;00FA1FFE&quot;/&gt;&lt;wsp:rsid wsp:val=&quot;00FA34D7&quot;/&gt;&lt;wsp:rsid wsp:val=&quot;00FA774A&quot;/&gt;&lt;wsp:rsid wsp:val=&quot;00FA7979&quot;/&gt;&lt;wsp:rsid wsp:val=&quot;00FB27A7&quot;/&gt;&lt;wsp:rsid wsp:val=&quot;00FB2C14&quot;/&gt;&lt;wsp:rsid wsp:val=&quot;00FB314F&quot;/&gt;&lt;wsp:rsid wsp:val=&quot;00FB3607&quot;/&gt;&lt;wsp:rsid wsp:val=&quot;00FB4862&quot;/&gt;&lt;wsp:rsid wsp:val=&quot;00FC163E&quot;/&gt;&lt;wsp:rsid wsp:val=&quot;00FC2912&quot;/&gt;&lt;wsp:rsid wsp:val=&quot;00FC34C3&quot;/&gt;&lt;wsp:rsid wsp:val=&quot;00FC4D18&quot;/&gt;&lt;wsp:rsid wsp:val=&quot;00FC5101&quot;/&gt;&lt;wsp:rsid wsp:val=&quot;00FC7F75&quot;/&gt;&lt;wsp:rsid wsp:val=&quot;00FD0E6D&quot;/&gt;&lt;wsp:rsid wsp:val=&quot;00FD3CF5&quot;/&gt;&lt;wsp:rsid wsp:val=&quot;00FD516D&quot;/&gt;&lt;wsp:rsid wsp:val=&quot;00FD62CE&quot;/&gt;&lt;wsp:rsid wsp:val=&quot;00FD66F4&quot;/&gt;&lt;wsp:rsid wsp:val=&quot;00FD7DEC&quot;/&gt;&lt;wsp:rsid wsp:val=&quot;00FE1699&quot;/&gt;&lt;wsp:rsid wsp:val=&quot;00FE337E&quot;/&gt;&lt;wsp:rsid wsp:val=&quot;00FE4B09&quot;/&gt;&lt;wsp:rsid wsp:val=&quot;00FE60DB&quot;/&gt;&lt;wsp:rsid wsp:val=&quot;00FE7F35&quot;/&gt;&lt;wsp:rsid wsp:val=&quot;00FF1F86&quot;/&gt;&lt;wsp:rsid wsp:val=&quot;00FF5BE0&quot;/&gt;&lt;wsp:rsid wsp:val=&quot;00FF6685&quot;/&gt;&lt;wsp:rsid wsp:val=&quot;00FF675E&quot;/&gt;&lt;/wsp:rsids&gt;&lt;/w:docPr&gt;&lt;w:body&gt;&lt;w:p wsp:rsidR=&quot;00000000&quot; wsp:rsidRDefault=&quot;00ED69F6&quot;&gt;&lt;m:oMathPara&gt;&lt;m:oMath&gt;&lt;m:r&gt;&lt;m:rPr&gt;&lt;m:sty m:val=&quot;p&quot;/&gt;&lt;/m:rPr&gt;&lt;w:rPr&gt;&lt;w:rStyle w:val=&quot;default&quot;/&gt;&lt;w:rFonts w:ascii=&quot;Cambria Math&quot; w:h-ansi=&quot;Cambria Math&quot; w:cs=&quot;FrankRuehl&quot;/&gt;&lt;wx:font wx:val=&quot;Cambria Math&quot;/&gt;&lt;w:sz w:val=&quot;20&quot;/&gt;&lt;/w:rPr&gt;&lt;m:t&gt;A=&lt;/m:t&gt;&lt;/m:r&gt;&lt;m:f&gt;&lt;m:fPr&gt;&lt;m:ctrlPr&gt;&lt;w:rPr&gt;&lt;w:rStyle w:val=&quot;default&quot;/&gt;&lt;w:rFonts w:ascii=&quot;Cambria Math&quot; w:h-ansi=&quot;Cambria Math&quot; w:cs=&quot;FrankRuehl&quot;/&gt;&lt;wx:font wx:val=&quot;Cambria Math&quot;/&gt;&lt;w:sz w:val=&quot;20&quot;/&gt;&lt;/w:rPr&gt;&lt;/m:ctrlPr&gt;&lt;/m:fPr&gt;&lt;m:num&gt;&lt;m:r&gt;&lt;w:rPr&gt;&lt;w:rStyle w:val=&quot;default&quot;/&gt;&lt;w:rFonts w:ascii=&quot;Cambria Math&quot; w:h-ansi=&quot;Cambria Math&quot; w:cs=&quot;FrankRuehl&quot;/&gt;&lt;wx:font wx:val=&quot;Cambria Math&quot;/&gt;&lt;w:i/&gt;&lt;w:sz w:val=&quot;20&quot;/&gt;&lt;/w:rPr&gt;&lt;m:t&gt;D-E&lt;/m:t&gt;&lt;/m:r&gt;&lt;/m:num&gt;&lt;m:den&gt;&lt;m:r&gt;&lt;w:rPr&gt;&lt;w:rStyle w:val=&quot;default&quot;/&gt;&lt;w:rFonts w:ascii=&quot;Cambria Math&quot; w:h-ansi=&quot;Cambria Math&quot; w:cs=&quot;FrankRuehl&quot;/&gt;&lt;wx:font wx:val=&quot;Cambria Math&quot;/&gt;&lt;w:i/&gt;&lt;w:sz w:val=&quot;20&quot;/&gt;&lt;/w:rPr&gt;&lt;m:t&gt;D-F&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3" o:title="" chromakey="white"/>
          </v:shape>
        </w:pict>
      </w:r>
    </w:p>
    <w:p w14:paraId="086F6B50" w14:textId="77777777" w:rsidR="009F1CCB" w:rsidRDefault="009F1CCB" w:rsidP="00431CAA">
      <w:pPr>
        <w:pStyle w:val="P00"/>
        <w:spacing w:before="72"/>
        <w:ind w:left="0" w:right="1134"/>
        <w:rPr>
          <w:rStyle w:val="default"/>
          <w:rFonts w:cs="FrankRuehl"/>
          <w:noProof w:val="0"/>
          <w:sz w:val="20"/>
          <w:rtl/>
        </w:rPr>
      </w:pPr>
      <w:r>
        <w:rPr>
          <w:rStyle w:val="default"/>
          <w:rFonts w:cs="FrankRuehl"/>
          <w:noProof w:val="0"/>
          <w:sz w:val="20"/>
          <w:rtl/>
        </w:rPr>
        <w:t xml:space="preserve">ואולם אם </w:t>
      </w:r>
      <w:r>
        <w:rPr>
          <w:rStyle w:val="default"/>
          <w:rFonts w:cs="FrankRuehl"/>
          <w:sz w:val="20"/>
        </w:rPr>
        <w:t>E&gt;D</w:t>
      </w:r>
      <w:r>
        <w:rPr>
          <w:rStyle w:val="default"/>
          <w:rFonts w:cs="FrankRuehl"/>
          <w:noProof w:val="0"/>
          <w:sz w:val="20"/>
          <w:rtl/>
        </w:rPr>
        <w:t xml:space="preserve"> אז </w:t>
      </w:r>
      <w:r>
        <w:rPr>
          <w:rStyle w:val="default"/>
          <w:rFonts w:cs="FrankRuehl"/>
          <w:sz w:val="20"/>
        </w:rPr>
        <w:t>A=0</w:t>
      </w:r>
      <w:r>
        <w:rPr>
          <w:rStyle w:val="default"/>
          <w:rFonts w:cs="FrankRuehl"/>
          <w:noProof w:val="0"/>
          <w:sz w:val="20"/>
          <w:rtl/>
        </w:rPr>
        <w:t xml:space="preserve"> ואם </w:t>
      </w:r>
      <w:r>
        <w:rPr>
          <w:rStyle w:val="default"/>
          <w:rFonts w:cs="FrankRuehl"/>
          <w:sz w:val="20"/>
        </w:rPr>
        <w:t>E&lt;F</w:t>
      </w:r>
      <w:r>
        <w:rPr>
          <w:rStyle w:val="default"/>
          <w:rFonts w:cs="FrankRuehl"/>
          <w:noProof w:val="0"/>
          <w:sz w:val="20"/>
          <w:rtl/>
        </w:rPr>
        <w:t xml:space="preserve"> אז </w:t>
      </w:r>
      <w:r>
        <w:rPr>
          <w:rStyle w:val="default"/>
          <w:rFonts w:cs="FrankRuehl"/>
          <w:sz w:val="20"/>
        </w:rPr>
        <w:t>A=1</w:t>
      </w:r>
    </w:p>
    <w:p w14:paraId="357480DA" w14:textId="77777777" w:rsidR="009F1CCB" w:rsidRDefault="009F1CCB" w:rsidP="00431CAA">
      <w:pPr>
        <w:pStyle w:val="P00"/>
        <w:spacing w:before="72"/>
        <w:ind w:left="0" w:right="1134"/>
        <w:rPr>
          <w:rStyle w:val="default"/>
          <w:rFonts w:cs="FrankRuehl"/>
          <w:noProof w:val="0"/>
          <w:sz w:val="20"/>
          <w:rtl/>
        </w:rPr>
      </w:pPr>
      <w:r>
        <w:rPr>
          <w:rStyle w:val="default"/>
          <w:rFonts w:cs="FrankRuehl"/>
          <w:noProof w:val="0"/>
          <w:sz w:val="20"/>
          <w:rtl/>
        </w:rPr>
        <w:t>לעניין זה –</w:t>
      </w:r>
    </w:p>
    <w:p w14:paraId="51800C27" w14:textId="77777777" w:rsidR="009F1CCB" w:rsidRDefault="009F1CCB" w:rsidP="00980D23">
      <w:pPr>
        <w:pStyle w:val="P00"/>
        <w:spacing w:before="72"/>
        <w:ind w:left="624" w:right="1134"/>
        <w:rPr>
          <w:rStyle w:val="default"/>
          <w:rFonts w:cs="FrankRuehl"/>
          <w:noProof w:val="0"/>
          <w:sz w:val="20"/>
          <w:rtl/>
        </w:rPr>
      </w:pPr>
      <w:r>
        <w:rPr>
          <w:rStyle w:val="default"/>
          <w:rFonts w:cs="FrankRuehl"/>
          <w:sz w:val="20"/>
        </w:rPr>
        <w:t>D</w:t>
      </w:r>
      <w:r>
        <w:rPr>
          <w:rStyle w:val="default"/>
          <w:rFonts w:cs="FrankRuehl"/>
          <w:noProof w:val="0"/>
          <w:sz w:val="20"/>
          <w:rtl/>
        </w:rPr>
        <w:t xml:space="preserve"> – ערך המדד במדד הפריפריאליות ש-15% מהרשויות המקומיות נמצאות מעליו;</w:t>
      </w:r>
    </w:p>
    <w:p w14:paraId="385F0FA8" w14:textId="77777777" w:rsidR="009F1CCB" w:rsidRDefault="009F1CCB" w:rsidP="00980D23">
      <w:pPr>
        <w:pStyle w:val="P00"/>
        <w:spacing w:before="72"/>
        <w:ind w:left="624" w:right="1134"/>
        <w:rPr>
          <w:rStyle w:val="default"/>
          <w:rFonts w:cs="FrankRuehl"/>
          <w:noProof w:val="0"/>
          <w:sz w:val="20"/>
          <w:rtl/>
        </w:rPr>
      </w:pPr>
      <w:r>
        <w:rPr>
          <w:rStyle w:val="default"/>
          <w:rFonts w:cs="FrankRuehl"/>
          <w:sz w:val="20"/>
        </w:rPr>
        <w:t>E</w:t>
      </w:r>
      <w:r>
        <w:rPr>
          <w:rStyle w:val="default"/>
          <w:rFonts w:cs="FrankRuehl"/>
          <w:noProof w:val="0"/>
          <w:sz w:val="20"/>
          <w:rtl/>
        </w:rPr>
        <w:t xml:space="preserve"> – ערך המדד של הרשות המקומית במדד הפריפריאליות;</w:t>
      </w:r>
    </w:p>
    <w:p w14:paraId="31E8718E" w14:textId="77777777" w:rsidR="009F1CCB" w:rsidRDefault="009F1CCB" w:rsidP="00980D23">
      <w:pPr>
        <w:pStyle w:val="P00"/>
        <w:spacing w:before="72"/>
        <w:ind w:left="624" w:right="1134"/>
        <w:rPr>
          <w:rStyle w:val="default"/>
          <w:rFonts w:cs="FrankRuehl"/>
          <w:noProof w:val="0"/>
          <w:sz w:val="20"/>
          <w:rtl/>
        </w:rPr>
      </w:pPr>
      <w:r>
        <w:rPr>
          <w:rStyle w:val="default"/>
          <w:rFonts w:cs="FrankRuehl"/>
          <w:sz w:val="20"/>
        </w:rPr>
        <w:t>F</w:t>
      </w:r>
      <w:r>
        <w:rPr>
          <w:rStyle w:val="default"/>
          <w:rFonts w:cs="FrankRuehl"/>
          <w:noProof w:val="0"/>
          <w:sz w:val="20"/>
          <w:rtl/>
        </w:rPr>
        <w:t xml:space="preserve"> – ערך המדד במדד הפריפריאליות ש-5% מהרשויות המקומיות נמצאות מתחתיו;</w:t>
      </w:r>
    </w:p>
    <w:p w14:paraId="3D59200A" w14:textId="77777777" w:rsidR="009F1CCB" w:rsidRDefault="009F1CCB" w:rsidP="00431CAA">
      <w:pPr>
        <w:pStyle w:val="P00"/>
        <w:spacing w:before="72"/>
        <w:ind w:left="0" w:right="1134"/>
        <w:rPr>
          <w:rStyle w:val="default"/>
          <w:rFonts w:cs="FrankRuehl"/>
          <w:noProof w:val="0"/>
          <w:sz w:val="20"/>
          <w:rtl/>
        </w:rPr>
      </w:pPr>
      <w:r>
        <w:rPr>
          <w:rStyle w:val="default"/>
          <w:rFonts w:cs="FrankRuehl"/>
          <w:sz w:val="20"/>
        </w:rPr>
        <w:t>B</w:t>
      </w:r>
      <w:r>
        <w:rPr>
          <w:rStyle w:val="default"/>
          <w:rFonts w:cs="FrankRuehl"/>
          <w:noProof w:val="0"/>
          <w:sz w:val="20"/>
          <w:rtl/>
        </w:rPr>
        <w:t xml:space="preserve"> – ניקוד לפי מדד החברתי-כלכלי שיחושב לפי נוסחה זו:</w:t>
      </w:r>
    </w:p>
    <w:p w14:paraId="1F2EF61A" w14:textId="77777777" w:rsidR="009F1CCB" w:rsidRDefault="009F1CCB" w:rsidP="00431CAA">
      <w:pPr>
        <w:pStyle w:val="P00"/>
        <w:spacing w:before="72"/>
        <w:ind w:left="0" w:right="1134"/>
        <w:rPr>
          <w:rStyle w:val="default"/>
          <w:rFonts w:cs="FrankRuehl"/>
          <w:noProof w:val="0"/>
          <w:sz w:val="20"/>
          <w:rtl/>
        </w:rPr>
      </w:pPr>
      <w:r w:rsidRPr="000F11B8">
        <w:pict>
          <v:shape id="_x0000_i1031" type="#_x0000_t75" style="width:48pt;height:22.2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hideGrammaticalError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437&quot;/&gt;&lt;wsp:rsid wsp:val=&quot;0000336E&quot;/&gt;&lt;wsp:rsid wsp:val=&quot;00005864&quot;/&gt;&lt;wsp:rsid wsp:val=&quot;00007C6B&quot;/&gt;&lt;wsp:rsid wsp:val=&quot;000100B8&quot;/&gt;&lt;wsp:rsid wsp:val=&quot;00013A96&quot;/&gt;&lt;wsp:rsid wsp:val=&quot;000143DA&quot;/&gt;&lt;wsp:rsid wsp:val=&quot;000146A6&quot;/&gt;&lt;wsp:rsid wsp:val=&quot;000201C8&quot;/&gt;&lt;wsp:rsid wsp:val=&quot;000266D5&quot;/&gt;&lt;wsp:rsid wsp:val=&quot;0003090C&quot;/&gt;&lt;wsp:rsid wsp:val=&quot;0003216D&quot;/&gt;&lt;wsp:rsid wsp:val=&quot;00032FD0&quot;/&gt;&lt;wsp:rsid wsp:val=&quot;0003312C&quot;/&gt;&lt;wsp:rsid wsp:val=&quot;0003348F&quot;/&gt;&lt;wsp:rsid wsp:val=&quot;00033964&quot;/&gt;&lt;wsp:rsid wsp:val=&quot;00033F3A&quot;/&gt;&lt;wsp:rsid wsp:val=&quot;000366D4&quot;/&gt;&lt;wsp:rsid wsp:val=&quot;000377F5&quot;/&gt;&lt;wsp:rsid wsp:val=&quot;00040603&quot;/&gt;&lt;wsp:rsid wsp:val=&quot;000421C0&quot;/&gt;&lt;wsp:rsid wsp:val=&quot;00046B7F&quot;/&gt;&lt;wsp:rsid wsp:val=&quot;000471A3&quot;/&gt;&lt;wsp:rsid wsp:val=&quot;00052163&quot;/&gt;&lt;wsp:rsid wsp:val=&quot;0005350E&quot;/&gt;&lt;wsp:rsid wsp:val=&quot;00055CD4&quot;/&gt;&lt;wsp:rsid wsp:val=&quot;000601A7&quot;/&gt;&lt;wsp:rsid wsp:val=&quot;000619D9&quot;/&gt;&lt;wsp:rsid wsp:val=&quot;00062C31&quot;/&gt;&lt;wsp:rsid wsp:val=&quot;00064468&quot;/&gt;&lt;wsp:rsid wsp:val=&quot;00064B0F&quot;/&gt;&lt;wsp:rsid wsp:val=&quot;00064C99&quot;/&gt;&lt;wsp:rsid wsp:val=&quot;000660AE&quot;/&gt;&lt;wsp:rsid wsp:val=&quot;00070E91&quot;/&gt;&lt;wsp:rsid wsp:val=&quot;00072FB8&quot;/&gt;&lt;wsp:rsid wsp:val=&quot;00073369&quot;/&gt;&lt;wsp:rsid wsp:val=&quot;00077801&quot;/&gt;&lt;wsp:rsid wsp:val=&quot;00083670&quot;/&gt;&lt;wsp:rsid wsp:val=&quot;00084C95&quot;/&gt;&lt;wsp:rsid wsp:val=&quot;000852AD&quot;/&gt;&lt;wsp:rsid wsp:val=&quot;00086EB2&quot;/&gt;&lt;wsp:rsid wsp:val=&quot;000918FB&quot;/&gt;&lt;wsp:rsid wsp:val=&quot;00091B8B&quot;/&gt;&lt;wsp:rsid wsp:val=&quot;000924D1&quot;/&gt;&lt;wsp:rsid wsp:val=&quot;000948CA&quot;/&gt;&lt;wsp:rsid wsp:val=&quot;00094DD9&quot;/&gt;&lt;wsp:rsid wsp:val=&quot;00096822&quot;/&gt;&lt;wsp:rsid wsp:val=&quot;000B0F7E&quot;/&gt;&lt;wsp:rsid wsp:val=&quot;000B5A05&quot;/&gt;&lt;wsp:rsid wsp:val=&quot;000B65C0&quot;/&gt;&lt;wsp:rsid wsp:val=&quot;000C145C&quot;/&gt;&lt;wsp:rsid wsp:val=&quot;000C2548&quot;/&gt;&lt;wsp:rsid wsp:val=&quot;000C4FAE&quot;/&gt;&lt;wsp:rsid wsp:val=&quot;000C7AA4&quot;/&gt;&lt;wsp:rsid wsp:val=&quot;000D1348&quot;/&gt;&lt;wsp:rsid wsp:val=&quot;000D290F&quot;/&gt;&lt;wsp:rsid wsp:val=&quot;000D54DE&quot;/&gt;&lt;wsp:rsid wsp:val=&quot;000D7097&quot;/&gt;&lt;wsp:rsid wsp:val=&quot;000D7FBE&quot;/&gt;&lt;wsp:rsid wsp:val=&quot;000E027C&quot;/&gt;&lt;wsp:rsid wsp:val=&quot;000E1F7F&quot;/&gt;&lt;wsp:rsid wsp:val=&quot;000E25AA&quot;/&gt;&lt;wsp:rsid wsp:val=&quot;000E2939&quot;/&gt;&lt;wsp:rsid wsp:val=&quot;000E3FCB&quot;/&gt;&lt;wsp:rsid wsp:val=&quot;000E4FDD&quot;/&gt;&lt;wsp:rsid wsp:val=&quot;000E54C3&quot;/&gt;&lt;wsp:rsid wsp:val=&quot;000E6A21&quot;/&gt;&lt;wsp:rsid wsp:val=&quot;000E6E54&quot;/&gt;&lt;wsp:rsid wsp:val=&quot;000E7C2E&quot;/&gt;&lt;wsp:rsid wsp:val=&quot;000F11B8&quot;/&gt;&lt;wsp:rsid wsp:val=&quot;000F39E1&quot;/&gt;&lt;wsp:rsid wsp:val=&quot;000F421C&quot;/&gt;&lt;wsp:rsid wsp:val=&quot;000F61FC&quot;/&gt;&lt;wsp:rsid wsp:val=&quot;000F77B5&quot;/&gt;&lt;wsp:rsid wsp:val=&quot;001001D1&quot;/&gt;&lt;wsp:rsid wsp:val=&quot;00102B63&quot;/&gt;&lt;wsp:rsid wsp:val=&quot;00104616&quot;/&gt;&lt;wsp:rsid wsp:val=&quot;001054B2&quot;/&gt;&lt;wsp:rsid wsp:val=&quot;0010753D&quot;/&gt;&lt;wsp:rsid wsp:val=&quot;00112119&quot;/&gt;&lt;wsp:rsid wsp:val=&quot;00112824&quot;/&gt;&lt;wsp:rsid wsp:val=&quot;001224AD&quot;/&gt;&lt;wsp:rsid wsp:val=&quot;00122C2E&quot;/&gt;&lt;wsp:rsid wsp:val=&quot;0012508E&quot;/&gt;&lt;wsp:rsid wsp:val=&quot;0012665B&quot;/&gt;&lt;wsp:rsid wsp:val=&quot;001275F0&quot;/&gt;&lt;wsp:rsid wsp:val=&quot;00131FDC&quot;/&gt;&lt;wsp:rsid wsp:val=&quot;00133E83&quot;/&gt;&lt;wsp:rsid wsp:val=&quot;001347C9&quot;/&gt;&lt;wsp:rsid wsp:val=&quot;00135189&quot;/&gt;&lt;wsp:rsid wsp:val=&quot;001370C7&quot;/&gt;&lt;wsp:rsid wsp:val=&quot;00142298&quot;/&gt;&lt;wsp:rsid wsp:val=&quot;00144CED&quot;/&gt;&lt;wsp:rsid wsp:val=&quot;00145DDA&quot;/&gt;&lt;wsp:rsid wsp:val=&quot;00152E1F&quot;/&gt;&lt;wsp:rsid wsp:val=&quot;0015462C&quot;/&gt;&lt;wsp:rsid wsp:val=&quot;001548D5&quot;/&gt;&lt;wsp:rsid wsp:val=&quot;001615C2&quot;/&gt;&lt;wsp:rsid wsp:val=&quot;0016387C&quot;/&gt;&lt;wsp:rsid wsp:val=&quot;00163CE9&quot;/&gt;&lt;wsp:rsid wsp:val=&quot;0016538C&quot;/&gt;&lt;wsp:rsid wsp:val=&quot;0017204A&quot;/&gt;&lt;wsp:rsid wsp:val=&quot;001720E0&quot;/&gt;&lt;wsp:rsid wsp:val=&quot;00173B49&quot;/&gt;&lt;wsp:rsid wsp:val=&quot;00181659&quot;/&gt;&lt;wsp:rsid wsp:val=&quot;00181980&quot;/&gt;&lt;wsp:rsid wsp:val=&quot;00181E7C&quot;/&gt;&lt;wsp:rsid wsp:val=&quot;00186445&quot;/&gt;&lt;wsp:rsid wsp:val=&quot;00191509&quot;/&gt;&lt;wsp:rsid wsp:val=&quot;00192C79&quot;/&gt;&lt;wsp:rsid wsp:val=&quot;001970D7&quot;/&gt;&lt;wsp:rsid wsp:val=&quot;001A1487&quot;/&gt;&lt;wsp:rsid wsp:val=&quot;001A24E0&quot;/&gt;&lt;wsp:rsid wsp:val=&quot;001B05AB&quot;/&gt;&lt;wsp:rsid wsp:val=&quot;001B73F3&quot;/&gt;&lt;wsp:rsid wsp:val=&quot;001B75FA&quot;/&gt;&lt;wsp:rsid wsp:val=&quot;001C335F&quot;/&gt;&lt;wsp:rsid wsp:val=&quot;001C40C8&quot;/&gt;&lt;wsp:rsid wsp:val=&quot;001C4AB6&quot;/&gt;&lt;wsp:rsid wsp:val=&quot;001C598D&quot;/&gt;&lt;wsp:rsid wsp:val=&quot;001C5FC3&quot;/&gt;&lt;wsp:rsid wsp:val=&quot;001C7316&quot;/&gt;&lt;wsp:rsid wsp:val=&quot;001D6CC8&quot;/&gt;&lt;wsp:rsid wsp:val=&quot;001D758F&quot;/&gt;&lt;wsp:rsid wsp:val=&quot;001E0FA8&quot;/&gt;&lt;wsp:rsid wsp:val=&quot;001E196A&quot;/&gt;&lt;wsp:rsid wsp:val=&quot;001E7323&quot;/&gt;&lt;wsp:rsid wsp:val=&quot;001F1890&quot;/&gt;&lt;wsp:rsid wsp:val=&quot;00201476&quot;/&gt;&lt;wsp:rsid wsp:val=&quot;00203107&quot;/&gt;&lt;wsp:rsid wsp:val=&quot;00204343&quot;/&gt;&lt;wsp:rsid wsp:val=&quot;0020505C&quot;/&gt;&lt;wsp:rsid wsp:val=&quot;00207FBF&quot;/&gt;&lt;wsp:rsid wsp:val=&quot;002216B6&quot;/&gt;&lt;wsp:rsid wsp:val=&quot;0022178D&quot;/&gt;&lt;wsp:rsid wsp:val=&quot;00222DD0&quot;/&gt;&lt;wsp:rsid wsp:val=&quot;00224535&quot;/&gt;&lt;wsp:rsid wsp:val=&quot;00226268&quot;/&gt;&lt;wsp:rsid wsp:val=&quot;00227FE3&quot;/&gt;&lt;wsp:rsid wsp:val=&quot;00240F2B&quot;/&gt;&lt;wsp:rsid wsp:val=&quot;00245018&quot;/&gt;&lt;wsp:rsid wsp:val=&quot;00245832&quot;/&gt;&lt;wsp:rsid wsp:val=&quot;00245F93&quot;/&gt;&lt;wsp:rsid wsp:val=&quot;00250377&quot;/&gt;&lt;wsp:rsid wsp:val=&quot;002538D4&quot;/&gt;&lt;wsp:rsid wsp:val=&quot;00254C7E&quot;/&gt;&lt;wsp:rsid wsp:val=&quot;002602B3&quot;/&gt;&lt;wsp:rsid wsp:val=&quot;00260ADA&quot;/&gt;&lt;wsp:rsid wsp:val=&quot;002611C1&quot;/&gt;&lt;wsp:rsid wsp:val=&quot;00262E38&quot;/&gt;&lt;wsp:rsid wsp:val=&quot;002645EE&quot;/&gt;&lt;wsp:rsid wsp:val=&quot;002730D9&quot;/&gt;&lt;wsp:rsid wsp:val=&quot;00273A1A&quot;/&gt;&lt;wsp:rsid wsp:val=&quot;00273C7A&quot;/&gt;&lt;wsp:rsid wsp:val=&quot;00275506&quot;/&gt;&lt;wsp:rsid wsp:val=&quot;00281104&quot;/&gt;&lt;wsp:rsid wsp:val=&quot;00291939&quot;/&gt;&lt;wsp:rsid wsp:val=&quot;00295D7E&quot;/&gt;&lt;wsp:rsid wsp:val=&quot;002968DA&quot;/&gt;&lt;wsp:rsid wsp:val=&quot;002A2669&quot;/&gt;&lt;wsp:rsid wsp:val=&quot;002A38D8&quot;/&gt;&lt;wsp:rsid wsp:val=&quot;002A4927&quot;/&gt;&lt;wsp:rsid wsp:val=&quot;002A7EF6&quot;/&gt;&lt;wsp:rsid wsp:val=&quot;002B109B&quot;/&gt;&lt;wsp:rsid wsp:val=&quot;002B2BA9&quot;/&gt;&lt;wsp:rsid wsp:val=&quot;002B62C1&quot;/&gt;&lt;wsp:rsid wsp:val=&quot;002B7A08&quot;/&gt;&lt;wsp:rsid wsp:val=&quot;002C7187&quot;/&gt;&lt;wsp:rsid wsp:val=&quot;002D4814&quot;/&gt;&lt;wsp:rsid wsp:val=&quot;002E3E60&quot;/&gt;&lt;wsp:rsid wsp:val=&quot;002E473B&quot;/&gt;&lt;wsp:rsid wsp:val=&quot;002F206D&quot;/&gt;&lt;wsp:rsid wsp:val=&quot;002F473B&quot;/&gt;&lt;wsp:rsid wsp:val=&quot;002F76E8&quot;/&gt;&lt;wsp:rsid wsp:val=&quot;003001FC&quot;/&gt;&lt;wsp:rsid wsp:val=&quot;00302EAC&quot;/&gt;&lt;wsp:rsid wsp:val=&quot;0030618C&quot;/&gt;&lt;wsp:rsid wsp:val=&quot;00307457&quot;/&gt;&lt;wsp:rsid wsp:val=&quot;003208B0&quot;/&gt;&lt;wsp:rsid wsp:val=&quot;00320BA8&quot;/&gt;&lt;wsp:rsid wsp:val=&quot;00321626&quot;/&gt;&lt;wsp:rsid wsp:val=&quot;0032212B&quot;/&gt;&lt;wsp:rsid wsp:val=&quot;003222D9&quot;/&gt;&lt;wsp:rsid wsp:val=&quot;00322D09&quot;/&gt;&lt;wsp:rsid wsp:val=&quot;003304A8&quot;/&gt;&lt;wsp:rsid wsp:val=&quot;0033109A&quot;/&gt;&lt;wsp:rsid wsp:val=&quot;00331F9B&quot;/&gt;&lt;wsp:rsid wsp:val=&quot;00333313&quot;/&gt;&lt;wsp:rsid wsp:val=&quot;003353B9&quot;/&gt;&lt;wsp:rsid wsp:val=&quot;0033559B&quot;/&gt;&lt;wsp:rsid wsp:val=&quot;00342C78&quot;/&gt;&lt;wsp:rsid wsp:val=&quot;00343C9A&quot;/&gt;&lt;wsp:rsid wsp:val=&quot;00344789&quot;/&gt;&lt;wsp:rsid wsp:val=&quot;00345D41&quot;/&gt;&lt;wsp:rsid wsp:val=&quot;0034709E&quot;/&gt;&lt;wsp:rsid wsp:val=&quot;00347AC5&quot;/&gt;&lt;wsp:rsid wsp:val=&quot;003505E8&quot;/&gt;&lt;wsp:rsid wsp:val=&quot;003528CA&quot;/&gt;&lt;wsp:rsid wsp:val=&quot;00352F4F&quot;/&gt;&lt;wsp:rsid wsp:val=&quot;0035557A&quot;/&gt;&lt;wsp:rsid wsp:val=&quot;0036193A&quot;/&gt;&lt;wsp:rsid wsp:val=&quot;00362E39&quot;/&gt;&lt;wsp:rsid wsp:val=&quot;00371ACE&quot;/&gt;&lt;wsp:rsid wsp:val=&quot;00371EF8&quot;/&gt;&lt;wsp:rsid wsp:val=&quot;003724D2&quot;/&gt;&lt;wsp:rsid wsp:val=&quot;00373ACB&quot;/&gt;&lt;wsp:rsid wsp:val=&quot;00374817&quot;/&gt;&lt;wsp:rsid wsp:val=&quot;00376DCF&quot;/&gt;&lt;wsp:rsid wsp:val=&quot;0037705A&quot;/&gt;&lt;wsp:rsid wsp:val=&quot;00387092&quot;/&gt;&lt;wsp:rsid wsp:val=&quot;00395CE1&quot;/&gt;&lt;wsp:rsid wsp:val=&quot;0039787E&quot;/&gt;&lt;wsp:rsid wsp:val=&quot;003A1329&quot;/&gt;&lt;wsp:rsid wsp:val=&quot;003A23D8&quot;/&gt;&lt;wsp:rsid wsp:val=&quot;003A46B0&quot;/&gt;&lt;wsp:rsid wsp:val=&quot;003A697A&quot;/&gt;&lt;wsp:rsid wsp:val=&quot;003A73B3&quot;/&gt;&lt;wsp:rsid wsp:val=&quot;003B4C6D&quot;/&gt;&lt;wsp:rsid wsp:val=&quot;003B55CD&quot;/&gt;&lt;wsp:rsid wsp:val=&quot;003C08EF&quot;/&gt;&lt;wsp:rsid wsp:val=&quot;003C4BD8&quot;/&gt;&lt;wsp:rsid wsp:val=&quot;003C6DF3&quot;/&gt;&lt;wsp:rsid wsp:val=&quot;003D1905&quot;/&gt;&lt;wsp:rsid wsp:val=&quot;003D41D7&quot;/&gt;&lt;wsp:rsid wsp:val=&quot;003D5BB0&quot;/&gt;&lt;wsp:rsid wsp:val=&quot;003D600F&quot;/&gt;&lt;wsp:rsid wsp:val=&quot;003E0290&quot;/&gt;&lt;wsp:rsid wsp:val=&quot;003E0B3C&quot;/&gt;&lt;wsp:rsid wsp:val=&quot;003E10E3&quot;/&gt;&lt;wsp:rsid wsp:val=&quot;003E1419&quot;/&gt;&lt;wsp:rsid wsp:val=&quot;003E17A4&quot;/&gt;&lt;wsp:rsid wsp:val=&quot;003E2050&quot;/&gt;&lt;wsp:rsid wsp:val=&quot;003E33BB&quot;/&gt;&lt;wsp:rsid wsp:val=&quot;003E6810&quot;/&gt;&lt;wsp:rsid wsp:val=&quot;003E74D6&quot;/&gt;&lt;wsp:rsid wsp:val=&quot;003E7AA0&quot;/&gt;&lt;wsp:rsid wsp:val=&quot;003F043F&quot;/&gt;&lt;wsp:rsid wsp:val=&quot;003F0B1F&quot;/&gt;&lt;wsp:rsid wsp:val=&quot;003F43BD&quot;/&gt;&lt;wsp:rsid wsp:val=&quot;003F5162&quot;/&gt;&lt;wsp:rsid wsp:val=&quot;003F5C71&quot;/&gt;&lt;wsp:rsid wsp:val=&quot;003F60E5&quot;/&gt;&lt;wsp:rsid wsp:val=&quot;004000EC&quot;/&gt;&lt;wsp:rsid wsp:val=&quot;0040021A&quot;/&gt;&lt;wsp:rsid wsp:val=&quot;00400730&quot;/&gt;&lt;wsp:rsid wsp:val=&quot;00400F24&quot;/&gt;&lt;wsp:rsid wsp:val=&quot;00405A1C&quot;/&gt;&lt;wsp:rsid wsp:val=&quot;004112F3&quot;/&gt;&lt;wsp:rsid wsp:val=&quot;004120DC&quot;/&gt;&lt;wsp:rsid wsp:val=&quot;00413F14&quot;/&gt;&lt;wsp:rsid wsp:val=&quot;00414084&quot;/&gt;&lt;wsp:rsid wsp:val=&quot;0041737A&quot;/&gt;&lt;wsp:rsid wsp:val=&quot;004204BE&quot;/&gt;&lt;wsp:rsid wsp:val=&quot;00421409&quot;/&gt;&lt;wsp:rsid wsp:val=&quot;00422B69&quot;/&gt;&lt;wsp:rsid wsp:val=&quot;00427188&quot;/&gt;&lt;wsp:rsid wsp:val=&quot;0042772A&quot;/&gt;&lt;wsp:rsid wsp:val=&quot;00430610&quot;/&gt;&lt;wsp:rsid wsp:val=&quot;00431CAA&quot;/&gt;&lt;wsp:rsid wsp:val=&quot;00432406&quot;/&gt;&lt;wsp:rsid wsp:val=&quot;004340B4&quot;/&gt;&lt;wsp:rsid wsp:val=&quot;004355B4&quot;/&gt;&lt;wsp:rsid wsp:val=&quot;0044105C&quot;/&gt;&lt;wsp:rsid wsp:val=&quot;004418C1&quot;/&gt;&lt;wsp:rsid wsp:val=&quot;0044263A&quot;/&gt;&lt;wsp:rsid wsp:val=&quot;00445514&quot;/&gt;&lt;wsp:rsid wsp:val=&quot;00445A8E&quot;/&gt;&lt;wsp:rsid wsp:val=&quot;00446CD9&quot;/&gt;&lt;wsp:rsid wsp:val=&quot;0045078F&quot;/&gt;&lt;wsp:rsid wsp:val=&quot;00454064&quot;/&gt;&lt;wsp:rsid wsp:val=&quot;00454F98&quot;/&gt;&lt;wsp:rsid wsp:val=&quot;004555FD&quot;/&gt;&lt;wsp:rsid wsp:val=&quot;00460066&quot;/&gt;&lt;wsp:rsid wsp:val=&quot;00460500&quot;/&gt;&lt;wsp:rsid wsp:val=&quot;004674F4&quot;/&gt;&lt;wsp:rsid wsp:val=&quot;0047103A&quot;/&gt;&lt;wsp:rsid wsp:val=&quot;00471679&quot;/&gt;&lt;wsp:rsid wsp:val=&quot;00475BF0&quot;/&gt;&lt;wsp:rsid wsp:val=&quot;00484974&quot;/&gt;&lt;wsp:rsid wsp:val=&quot;00490D4B&quot;/&gt;&lt;wsp:rsid wsp:val=&quot;0049129C&quot;/&gt;&lt;wsp:rsid wsp:val=&quot;00491B73&quot;/&gt;&lt;wsp:rsid wsp:val=&quot;00496121&quot;/&gt;&lt;wsp:rsid wsp:val=&quot;0049687C&quot;/&gt;&lt;wsp:rsid wsp:val=&quot;004A29F5&quot;/&gt;&lt;wsp:rsid wsp:val=&quot;004A2A23&quot;/&gt;&lt;wsp:rsid wsp:val=&quot;004A5BA6&quot;/&gt;&lt;wsp:rsid wsp:val=&quot;004A64CC&quot;/&gt;&lt;wsp:rsid wsp:val=&quot;004A7635&quot;/&gt;&lt;wsp:rsid wsp:val=&quot;004B0B5A&quot;/&gt;&lt;wsp:rsid wsp:val=&quot;004B20D7&quot;/&gt;&lt;wsp:rsid wsp:val=&quot;004B615C&quot;/&gt;&lt;wsp:rsid wsp:val=&quot;004C1D5F&quot;/&gt;&lt;wsp:rsid wsp:val=&quot;004C3C1F&quot;/&gt;&lt;wsp:rsid wsp:val=&quot;004C4A6B&quot;/&gt;&lt;wsp:rsid wsp:val=&quot;004C4E16&quot;/&gt;&lt;wsp:rsid wsp:val=&quot;004C6348&quot;/&gt;&lt;wsp:rsid wsp:val=&quot;004C6EB2&quot;/&gt;&lt;wsp:rsid wsp:val=&quot;004D2DFA&quot;/&gt;&lt;wsp:rsid wsp:val=&quot;004D539F&quot;/&gt;&lt;wsp:rsid wsp:val=&quot;004D54DD&quot;/&gt;&lt;wsp:rsid wsp:val=&quot;004D6C06&quot;/&gt;&lt;wsp:rsid wsp:val=&quot;004E0A3E&quot;/&gt;&lt;wsp:rsid wsp:val=&quot;004E24BD&quot;/&gt;&lt;wsp:rsid wsp:val=&quot;004E252F&quot;/&gt;&lt;wsp:rsid wsp:val=&quot;004E4AAE&quot;/&gt;&lt;wsp:rsid wsp:val=&quot;004E6CBA&quot;/&gt;&lt;wsp:rsid wsp:val=&quot;004F2574&quot;/&gt;&lt;wsp:rsid wsp:val=&quot;004F31AA&quot;/&gt;&lt;wsp:rsid wsp:val=&quot;004F32A4&quot;/&gt;&lt;wsp:rsid wsp:val=&quot;004F3482&quot;/&gt;&lt;wsp:rsid wsp:val=&quot;004F3DFE&quot;/&gt;&lt;wsp:rsid wsp:val=&quot;004F4329&quot;/&gt;&lt;wsp:rsid wsp:val=&quot;004F43F6&quot;/&gt;&lt;wsp:rsid wsp:val=&quot;004F5027&quot;/&gt;&lt;wsp:rsid wsp:val=&quot;004F512C&quot;/&gt;&lt;wsp:rsid wsp:val=&quot;00504726&quot;/&gt;&lt;wsp:rsid wsp:val=&quot;0051334D&quot;/&gt;&lt;wsp:rsid wsp:val=&quot;00514E2B&quot;/&gt;&lt;wsp:rsid wsp:val=&quot;005163C5&quot;/&gt;&lt;wsp:rsid wsp:val=&quot;00516B28&quot;/&gt;&lt;wsp:rsid wsp:val=&quot;0052178D&quot;/&gt;&lt;wsp:rsid wsp:val=&quot;00521DE5&quot;/&gt;&lt;wsp:rsid wsp:val=&quot;0052208D&quot;/&gt;&lt;wsp:rsid wsp:val=&quot;0052578A&quot;/&gt;&lt;wsp:rsid wsp:val=&quot;00525F94&quot;/&gt;&lt;wsp:rsid wsp:val=&quot;0053081B&quot;/&gt;&lt;wsp:rsid wsp:val=&quot;00536D4F&quot;/&gt;&lt;wsp:rsid wsp:val=&quot;0054008B&quot;/&gt;&lt;wsp:rsid wsp:val=&quot;005416A0&quot;/&gt;&lt;wsp:rsid wsp:val=&quot;005453FC&quot;/&gt;&lt;wsp:rsid wsp:val=&quot;0054550D&quot;/&gt;&lt;wsp:rsid wsp:val=&quot;00545C0D&quot;/&gt;&lt;wsp:rsid wsp:val=&quot;00553571&quot;/&gt;&lt;wsp:rsid wsp:val=&quot;00555CA8&quot;/&gt;&lt;wsp:rsid wsp:val=&quot;00556BAE&quot;/&gt;&lt;wsp:rsid wsp:val=&quot;00557BB8&quot;/&gt;&lt;wsp:rsid wsp:val=&quot;005607E7&quot;/&gt;&lt;wsp:rsid wsp:val=&quot;00560DAB&quot;/&gt;&lt;wsp:rsid wsp:val=&quot;00562D3A&quot;/&gt;&lt;wsp:rsid wsp:val=&quot;005657B3&quot;/&gt;&lt;wsp:rsid wsp:val=&quot;00573957&quot;/&gt;&lt;wsp:rsid wsp:val=&quot;005745FA&quot;/&gt;&lt;wsp:rsid wsp:val=&quot;00574BC7&quot;/&gt;&lt;wsp:rsid wsp:val=&quot;00576752&quot;/&gt;&lt;wsp:rsid wsp:val=&quot;005802FA&quot;/&gt;&lt;wsp:rsid wsp:val=&quot;00581CB9&quot;/&gt;&lt;wsp:rsid wsp:val=&quot;00581F51&quot;/&gt;&lt;wsp:rsid wsp:val=&quot;00583639&quot;/&gt;&lt;wsp:rsid wsp:val=&quot;005908DE&quot;/&gt;&lt;wsp:rsid wsp:val=&quot;00593F5E&quot;/&gt;&lt;wsp:rsid wsp:val=&quot;00596FF0&quot;/&gt;&lt;wsp:rsid wsp:val=&quot;005A4835&quot;/&gt;&lt;wsp:rsid wsp:val=&quot;005B0D90&quot;/&gt;&lt;wsp:rsid wsp:val=&quot;005B30BE&quot;/&gt;&lt;wsp:rsid wsp:val=&quot;005C13E4&quot;/&gt;&lt;wsp:rsid wsp:val=&quot;005C17DB&quot;/&gt;&lt;wsp:rsid wsp:val=&quot;005C2F28&quot;/&gt;&lt;wsp:rsid wsp:val=&quot;005C37C8&quot;/&gt;&lt;wsp:rsid wsp:val=&quot;005C6342&quot;/&gt;&lt;wsp:rsid wsp:val=&quot;005D72E7&quot;/&gt;&lt;wsp:rsid wsp:val=&quot;005E00B5&quot;/&gt;&lt;wsp:rsid wsp:val=&quot;005E297C&quot;/&gt;&lt;wsp:rsid wsp:val=&quot;005E3B35&quot;/&gt;&lt;wsp:rsid wsp:val=&quot;005E616B&quot;/&gt;&lt;wsp:rsid wsp:val=&quot;005E67B1&quot;/&gt;&lt;wsp:rsid wsp:val=&quot;005E7167&quot;/&gt;&lt;wsp:rsid wsp:val=&quot;005F58D4&quot;/&gt;&lt;wsp:rsid wsp:val=&quot;006022D6&quot;/&gt;&lt;wsp:rsid wsp:val=&quot;00603584&quot;/&gt;&lt;wsp:rsid wsp:val=&quot;00603B63&quot;/&gt;&lt;wsp:rsid wsp:val=&quot;00604803&quot;/&gt;&lt;wsp:rsid wsp:val=&quot;006054F3&quot;/&gt;&lt;wsp:rsid wsp:val=&quot;00610208&quot;/&gt;&lt;wsp:rsid wsp:val=&quot;00613657&quot;/&gt;&lt;wsp:rsid wsp:val=&quot;006136F0&quot;/&gt;&lt;wsp:rsid wsp:val=&quot;00614B5C&quot;/&gt;&lt;wsp:rsid wsp:val=&quot;00614CD9&quot;/&gt;&lt;wsp:rsid wsp:val=&quot;00615123&quot;/&gt;&lt;wsp:rsid wsp:val=&quot;00617252&quot;/&gt;&lt;wsp:rsid wsp:val=&quot;0062009E&quot;/&gt;&lt;wsp:rsid wsp:val=&quot;006209FC&quot;/&gt;&lt;wsp:rsid wsp:val=&quot;006212FD&quot;/&gt;&lt;wsp:rsid wsp:val=&quot;006232B4&quot;/&gt;&lt;wsp:rsid wsp:val=&quot;00625849&quot;/&gt;&lt;wsp:rsid wsp:val=&quot;00626655&quot;/&gt;&lt;wsp:rsid wsp:val=&quot;00630F20&quot;/&gt;&lt;wsp:rsid wsp:val=&quot;006326D0&quot;/&gt;&lt;wsp:rsid wsp:val=&quot;00633CBF&quot;/&gt;&lt;wsp:rsid wsp:val=&quot;00634371&quot;/&gt;&lt;wsp:rsid wsp:val=&quot;006356D7&quot;/&gt;&lt;wsp:rsid wsp:val=&quot;00635CB5&quot;/&gt;&lt;wsp:rsid wsp:val=&quot;00640B97&quot;/&gt;&lt;wsp:rsid wsp:val=&quot;00642120&quot;/&gt;&lt;wsp:rsid wsp:val=&quot;0065081F&quot;/&gt;&lt;wsp:rsid wsp:val=&quot;00650A46&quot;/&gt;&lt;wsp:rsid wsp:val=&quot;00651455&quot;/&gt;&lt;wsp:rsid wsp:val=&quot;0065191D&quot;/&gt;&lt;wsp:rsid wsp:val=&quot;00655E32&quot;/&gt;&lt;wsp:rsid wsp:val=&quot;006618EF&quot;/&gt;&lt;wsp:rsid wsp:val=&quot;00664503&quot;/&gt;&lt;wsp:rsid wsp:val=&quot;00672071&quot;/&gt;&lt;wsp:rsid wsp:val=&quot;006736C6&quot;/&gt;&lt;wsp:rsid wsp:val=&quot;006741BB&quot;/&gt;&lt;wsp:rsid wsp:val=&quot;00677514&quot;/&gt;&lt;wsp:rsid wsp:val=&quot;00680706&quot;/&gt;&lt;wsp:rsid wsp:val=&quot;0068278F&quot;/&gt;&lt;wsp:rsid wsp:val=&quot;00683FEC&quot;/&gt;&lt;wsp:rsid wsp:val=&quot;00684080&quot;/&gt;&lt;wsp:rsid wsp:val=&quot;006849D8&quot;/&gt;&lt;wsp:rsid wsp:val=&quot;00687666&quot;/&gt;&lt;wsp:rsid wsp:val=&quot;00687A36&quot;/&gt;&lt;wsp:rsid wsp:val=&quot;00695112&quot;/&gt;&lt;wsp:rsid wsp:val=&quot;00695A66&quot;/&gt;&lt;wsp:rsid wsp:val=&quot;006A0AF5&quot;/&gt;&lt;wsp:rsid wsp:val=&quot;006A3818&quot;/&gt;&lt;wsp:rsid wsp:val=&quot;006A4259&quot;/&gt;&lt;wsp:rsid wsp:val=&quot;006A55E5&quot;/&gt;&lt;wsp:rsid wsp:val=&quot;006A5962&quot;/&gt;&lt;wsp:rsid wsp:val=&quot;006A6043&quot;/&gt;&lt;wsp:rsid wsp:val=&quot;006A6733&quot;/&gt;&lt;wsp:rsid wsp:val=&quot;006A6ED3&quot;/&gt;&lt;wsp:rsid wsp:val=&quot;006A75B5&quot;/&gt;&lt;wsp:rsid wsp:val=&quot;006A7DDF&quot;/&gt;&lt;wsp:rsid wsp:val=&quot;006B0505&quot;/&gt;&lt;wsp:rsid wsp:val=&quot;006B37C4&quot;/&gt;&lt;wsp:rsid wsp:val=&quot;006B4FC9&quot;/&gt;&lt;wsp:rsid wsp:val=&quot;006B5390&quot;/&gt;&lt;wsp:rsid wsp:val=&quot;006B673C&quot;/&gt;&lt;wsp:rsid wsp:val=&quot;006C0E54&quot;/&gt;&lt;wsp:rsid wsp:val=&quot;006C17D8&quot;/&gt;&lt;wsp:rsid wsp:val=&quot;006C3F12&quot;/&gt;&lt;wsp:rsid wsp:val=&quot;006C7167&quot;/&gt;&lt;wsp:rsid wsp:val=&quot;006C7C6F&quot;/&gt;&lt;wsp:rsid wsp:val=&quot;006D2D36&quot;/&gt;&lt;wsp:rsid wsp:val=&quot;006D561E&quot;/&gt;&lt;wsp:rsid wsp:val=&quot;006D684E&quot;/&gt;&lt;wsp:rsid wsp:val=&quot;006E1EDA&quot;/&gt;&lt;wsp:rsid wsp:val=&quot;006E2FDE&quot;/&gt;&lt;wsp:rsid wsp:val=&quot;006E3234&quot;/&gt;&lt;wsp:rsid wsp:val=&quot;006E7627&quot;/&gt;&lt;wsp:rsid wsp:val=&quot;006F0484&quot;/&gt;&lt;wsp:rsid wsp:val=&quot;006F787A&quot;/&gt;&lt;wsp:rsid wsp:val=&quot;006F7A08&quot;/&gt;&lt;wsp:rsid wsp:val=&quot;00700FF2&quot;/&gt;&lt;wsp:rsid wsp:val=&quot;00702875&quot;/&gt;&lt;wsp:rsid wsp:val=&quot;007035D6&quot;/&gt;&lt;wsp:rsid wsp:val=&quot;00711EBF&quot;/&gt;&lt;wsp:rsid wsp:val=&quot;00713107&quot;/&gt;&lt;wsp:rsid wsp:val=&quot;00713BE1&quot;/&gt;&lt;wsp:rsid wsp:val=&quot;00715FE6&quot;/&gt;&lt;wsp:rsid wsp:val=&quot;00716074&quot;/&gt;&lt;wsp:rsid wsp:val=&quot;00716DEE&quot;/&gt;&lt;wsp:rsid wsp:val=&quot;00720039&quot;/&gt;&lt;wsp:rsid wsp:val=&quot;00722104&quot;/&gt;&lt;wsp:rsid wsp:val=&quot;00722F74&quot;/&gt;&lt;wsp:rsid wsp:val=&quot;00726659&quot;/&gt;&lt;wsp:rsid wsp:val=&quot;007270FE&quot;/&gt;&lt;wsp:rsid wsp:val=&quot;00727BF4&quot;/&gt;&lt;wsp:rsid wsp:val=&quot;0073144C&quot;/&gt;&lt;wsp:rsid wsp:val=&quot;00733084&quot;/&gt;&lt;wsp:rsid wsp:val=&quot;00737718&quot;/&gt;&lt;wsp:rsid wsp:val=&quot;007422EE&quot;/&gt;&lt;wsp:rsid wsp:val=&quot;00742C14&quot;/&gt;&lt;wsp:rsid wsp:val=&quot;00742CEE&quot;/&gt;&lt;wsp:rsid wsp:val=&quot;007435CA&quot;/&gt;&lt;wsp:rsid wsp:val=&quot;00743F56&quot;/&gt;&lt;wsp:rsid wsp:val=&quot;00751097&quot;/&gt;&lt;wsp:rsid wsp:val=&quot;00752BF0&quot;/&gt;&lt;wsp:rsid wsp:val=&quot;007550E1&quot;/&gt;&lt;wsp:rsid wsp:val=&quot;00757461&quot;/&gt;&lt;wsp:rsid wsp:val=&quot;00757602&quot;/&gt;&lt;wsp:rsid wsp:val=&quot;0076254E&quot;/&gt;&lt;wsp:rsid wsp:val=&quot;0076445A&quot;/&gt;&lt;wsp:rsid wsp:val=&quot;00765B73&quot;/&gt;&lt;wsp:rsid wsp:val=&quot;0076748E&quot;/&gt;&lt;wsp:rsid wsp:val=&quot;00771FCF&quot;/&gt;&lt;wsp:rsid wsp:val=&quot;00772CD8&quot;/&gt;&lt;wsp:rsid wsp:val=&quot;00774C32&quot;/&gt;&lt;wsp:rsid wsp:val=&quot;0077679F&quot;/&gt;&lt;wsp:rsid wsp:val=&quot;0078071F&quot;/&gt;&lt;wsp:rsid wsp:val=&quot;00782DC3&quot;/&gt;&lt;wsp:rsid wsp:val=&quot;00785B03&quot;/&gt;&lt;wsp:rsid wsp:val=&quot;00785BE6&quot;/&gt;&lt;wsp:rsid wsp:val=&quot;00786363&quot;/&gt;&lt;wsp:rsid wsp:val=&quot;00786D8C&quot;/&gt;&lt;wsp:rsid wsp:val=&quot;00790818&quot;/&gt;&lt;wsp:rsid wsp:val=&quot;00790C75&quot;/&gt;&lt;wsp:rsid wsp:val=&quot;00790D9E&quot;/&gt;&lt;wsp:rsid wsp:val=&quot;0079279C&quot;/&gt;&lt;wsp:rsid wsp:val=&quot;007970E3&quot;/&gt;&lt;wsp:rsid wsp:val=&quot;007A1FF2&quot;/&gt;&lt;wsp:rsid wsp:val=&quot;007A3993&quot;/&gt;&lt;wsp:rsid wsp:val=&quot;007A412F&quot;/&gt;&lt;wsp:rsid wsp:val=&quot;007A74CA&quot;/&gt;&lt;wsp:rsid wsp:val=&quot;007B6045&quot;/&gt;&lt;wsp:rsid wsp:val=&quot;007B6E20&quot;/&gt;&lt;wsp:rsid wsp:val=&quot;007B7B5B&quot;/&gt;&lt;wsp:rsid wsp:val=&quot;007C0430&quot;/&gt;&lt;wsp:rsid wsp:val=&quot;007C0B21&quot;/&gt;&lt;wsp:rsid wsp:val=&quot;007C0C0F&quot;/&gt;&lt;wsp:rsid wsp:val=&quot;007C1804&quot;/&gt;&lt;wsp:rsid wsp:val=&quot;007C57AA&quot;/&gt;&lt;wsp:rsid wsp:val=&quot;007C7610&quot;/&gt;&lt;wsp:rsid wsp:val=&quot;007D32F5&quot;/&gt;&lt;wsp:rsid wsp:val=&quot;007D73DF&quot;/&gt;&lt;wsp:rsid wsp:val=&quot;007E01AF&quot;/&gt;&lt;wsp:rsid wsp:val=&quot;007E76B9&quot;/&gt;&lt;wsp:rsid wsp:val=&quot;007F0616&quot;/&gt;&lt;wsp:rsid wsp:val=&quot;00806E31&quot;/&gt;&lt;wsp:rsid wsp:val=&quot;00810454&quot;/&gt;&lt;wsp:rsid wsp:val=&quot;00810700&quot;/&gt;&lt;wsp:rsid wsp:val=&quot;008146D8&quot;/&gt;&lt;wsp:rsid wsp:val=&quot;00815937&quot;/&gt;&lt;wsp:rsid wsp:val=&quot;008159FF&quot;/&gt;&lt;wsp:rsid wsp:val=&quot;008162C9&quot;/&gt;&lt;wsp:rsid wsp:val=&quot;00820980&quot;/&gt;&lt;wsp:rsid wsp:val=&quot;00824D9B&quot;/&gt;&lt;wsp:rsid wsp:val=&quot;00827011&quot;/&gt;&lt;wsp:rsid wsp:val=&quot;008278A6&quot;/&gt;&lt;wsp:rsid wsp:val=&quot;008314E8&quot;/&gt;&lt;wsp:rsid wsp:val=&quot;008376A3&quot;/&gt;&lt;wsp:rsid wsp:val=&quot;00841A08&quot;/&gt;&lt;wsp:rsid wsp:val=&quot;00842362&quot;/&gt;&lt;wsp:rsid wsp:val=&quot;008502EE&quot;/&gt;&lt;wsp:rsid wsp:val=&quot;00851310&quot;/&gt;&lt;wsp:rsid wsp:val=&quot;00852A6C&quot;/&gt;&lt;wsp:rsid wsp:val=&quot;0085439A&quot;/&gt;&lt;wsp:rsid wsp:val=&quot;008547C0&quot;/&gt;&lt;wsp:rsid wsp:val=&quot;0085655A&quot;/&gt;&lt;wsp:rsid wsp:val=&quot;0086107A&quot;/&gt;&lt;wsp:rsid wsp:val=&quot;008663FC&quot;/&gt;&lt;wsp:rsid wsp:val=&quot;00867302&quot;/&gt;&lt;wsp:rsid wsp:val=&quot;00871D60&quot;/&gt;&lt;wsp:rsid wsp:val=&quot;008725CE&quot;/&gt;&lt;wsp:rsid wsp:val=&quot;0087676E&quot;/&gt;&lt;wsp:rsid wsp:val=&quot;008776F7&quot;/&gt;&lt;wsp:rsid wsp:val=&quot;0087771D&quot;/&gt;&lt;wsp:rsid wsp:val=&quot;00880B5D&quot;/&gt;&lt;wsp:rsid wsp:val=&quot;00881A1D&quot;/&gt;&lt;wsp:rsid wsp:val=&quot;008850E3&quot;/&gt;&lt;wsp:rsid wsp:val=&quot;00894C01&quot;/&gt;&lt;wsp:rsid wsp:val=&quot;008958F0&quot;/&gt;&lt;wsp:rsid wsp:val=&quot;0089789F&quot;/&gt;&lt;wsp:rsid wsp:val=&quot;0089792E&quot;/&gt;&lt;wsp:rsid wsp:val=&quot;008A055D&quot;/&gt;&lt;wsp:rsid wsp:val=&quot;008A1E1D&quot;/&gt;&lt;wsp:rsid wsp:val=&quot;008A2722&quot;/&gt;&lt;wsp:rsid wsp:val=&quot;008A28E9&quot;/&gt;&lt;wsp:rsid wsp:val=&quot;008A3C81&quot;/&gt;&lt;wsp:rsid wsp:val=&quot;008A43D3&quot;/&gt;&lt;wsp:rsid wsp:val=&quot;008A638E&quot;/&gt;&lt;wsp:rsid wsp:val=&quot;008B1B8A&quot;/&gt;&lt;wsp:rsid wsp:val=&quot;008B329B&quot;/&gt;&lt;wsp:rsid wsp:val=&quot;008C039C&quot;/&gt;&lt;wsp:rsid wsp:val=&quot;008C0451&quot;/&gt;&lt;wsp:rsid wsp:val=&quot;008C216E&quot;/&gt;&lt;wsp:rsid wsp:val=&quot;008C2526&quot;/&gt;&lt;wsp:rsid wsp:val=&quot;008C4218&quot;/&gt;&lt;wsp:rsid wsp:val=&quot;008C5B96&quot;/&gt;&lt;wsp:rsid wsp:val=&quot;008C7D26&quot;/&gt;&lt;wsp:rsid wsp:val=&quot;008D03EF&quot;/&gt;&lt;wsp:rsid wsp:val=&quot;008D5571&quot;/&gt;&lt;wsp:rsid wsp:val=&quot;008D6337&quot;/&gt;&lt;wsp:rsid wsp:val=&quot;008E0EC9&quot;/&gt;&lt;wsp:rsid wsp:val=&quot;008E367E&quot;/&gt;&lt;wsp:rsid wsp:val=&quot;008E36CB&quot;/&gt;&lt;wsp:rsid wsp:val=&quot;008E73A8&quot;/&gt;&lt;wsp:rsid wsp:val=&quot;008F584C&quot;/&gt;&lt;wsp:rsid wsp:val=&quot;00902390&quot;/&gt;&lt;wsp:rsid wsp:val=&quot;0090401D&quot;/&gt;&lt;wsp:rsid wsp:val=&quot;00904EEA&quot;/&gt;&lt;wsp:rsid wsp:val=&quot;00906581&quot;/&gt;&lt;wsp:rsid wsp:val=&quot;009102B9&quot;/&gt;&lt;wsp:rsid wsp:val=&quot;00910F00&quot;/&gt;&lt;wsp:rsid wsp:val=&quot;00911057&quot;/&gt;&lt;wsp:rsid wsp:val=&quot;00911822&quot;/&gt;&lt;wsp:rsid wsp:val=&quot;00912CB2&quot;/&gt;&lt;wsp:rsid wsp:val=&quot;00912EC8&quot;/&gt;&lt;wsp:rsid wsp:val=&quot;009139BF&quot;/&gt;&lt;wsp:rsid wsp:val=&quot;009139E5&quot;/&gt;&lt;wsp:rsid wsp:val=&quot;009150B0&quot;/&gt;&lt;wsp:rsid wsp:val=&quot;00921766&quot;/&gt;&lt;wsp:rsid wsp:val=&quot;00923E55&quot;/&gt;&lt;wsp:rsid wsp:val=&quot;0092503F&quot;/&gt;&lt;wsp:rsid wsp:val=&quot;00925FA2&quot;/&gt;&lt;wsp:rsid wsp:val=&quot;00927A15&quot;/&gt;&lt;wsp:rsid wsp:val=&quot;00930066&quot;/&gt;&lt;wsp:rsid wsp:val=&quot;00931068&quot;/&gt;&lt;wsp:rsid wsp:val=&quot;009343D8&quot;/&gt;&lt;wsp:rsid wsp:val=&quot;00934563&quot;/&gt;&lt;wsp:rsid wsp:val=&quot;00937C57&quot;/&gt;&lt;wsp:rsid wsp:val=&quot;00940601&quot;/&gt;&lt;wsp:rsid wsp:val=&quot;00943E80&quot;/&gt;&lt;wsp:rsid wsp:val=&quot;00943FBF&quot;/&gt;&lt;wsp:rsid wsp:val=&quot;00946FDF&quot;/&gt;&lt;wsp:rsid wsp:val=&quot;00947DE7&quot;/&gt;&lt;wsp:rsid wsp:val=&quot;00950F98&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74AC4&quot;/&gt;&lt;wsp:rsid wsp:val=&quot;00975B98&quot;/&gt;&lt;wsp:rsid wsp:val=&quot;00977DDD&quot;/&gt;&lt;wsp:rsid wsp:val=&quot;00980D23&quot;/&gt;&lt;wsp:rsid wsp:val=&quot;00982183&quot;/&gt;&lt;wsp:rsid wsp:val=&quot;00985B41&quot;/&gt;&lt;wsp:rsid wsp:val=&quot;0098666F&quot;/&gt;&lt;wsp:rsid wsp:val=&quot;0099490C&quot;/&gt;&lt;wsp:rsid wsp:val=&quot;009A23AB&quot;/&gt;&lt;wsp:rsid wsp:val=&quot;009A4402&quot;/&gt;&lt;wsp:rsid wsp:val=&quot;009A7D5B&quot;/&gt;&lt;wsp:rsid wsp:val=&quot;009B3207&quot;/&gt;&lt;wsp:rsid wsp:val=&quot;009B6343&quot;/&gt;&lt;wsp:rsid wsp:val=&quot;009B7079&quot;/&gt;&lt;wsp:rsid wsp:val=&quot;009C2916&quot;/&gt;&lt;wsp:rsid wsp:val=&quot;009C42D8&quot;/&gt;&lt;wsp:rsid wsp:val=&quot;009C519A&quot;/&gt;&lt;wsp:rsid wsp:val=&quot;009C5B73&quot;/&gt;&lt;wsp:rsid wsp:val=&quot;009C61C8&quot;/&gt;&lt;wsp:rsid wsp:val=&quot;009D50CE&quot;/&gt;&lt;wsp:rsid wsp:val=&quot;009D6B6B&quot;/&gt;&lt;wsp:rsid wsp:val=&quot;009E29F0&quot;/&gt;&lt;wsp:rsid wsp:val=&quot;009E2AAC&quot;/&gt;&lt;wsp:rsid wsp:val=&quot;009E3092&quot;/&gt;&lt;wsp:rsid wsp:val=&quot;009E5B2F&quot;/&gt;&lt;wsp:rsid wsp:val=&quot;009E7414&quot;/&gt;&lt;wsp:rsid wsp:val=&quot;009E7FC2&quot;/&gt;&lt;wsp:rsid wsp:val=&quot;009F01BD&quot;/&gt;&lt;wsp:rsid wsp:val=&quot;009F2FC1&quot;/&gt;&lt;wsp:rsid wsp:val=&quot;009F35FF&quot;/&gt;&lt;wsp:rsid wsp:val=&quot;009F408C&quot;/&gt;&lt;wsp:rsid wsp:val=&quot;009F61AB&quot;/&gt;&lt;wsp:rsid wsp:val=&quot;009F6A72&quot;/&gt;&lt;wsp:rsid wsp:val=&quot;00A0347B&quot;/&gt;&lt;wsp:rsid wsp:val=&quot;00A04786&quot;/&gt;&lt;wsp:rsid wsp:val=&quot;00A0666F&quot;/&gt;&lt;wsp:rsid wsp:val=&quot;00A06DD7&quot;/&gt;&lt;wsp:rsid wsp:val=&quot;00A07425&quot;/&gt;&lt;wsp:rsid wsp:val=&quot;00A10AE2&quot;/&gt;&lt;wsp:rsid wsp:val=&quot;00A10FBC&quot;/&gt;&lt;wsp:rsid wsp:val=&quot;00A136E6&quot;/&gt;&lt;wsp:rsid wsp:val=&quot;00A141C3&quot;/&gt;&lt;wsp:rsid wsp:val=&quot;00A14406&quot;/&gt;&lt;wsp:rsid wsp:val=&quot;00A14B79&quot;/&gt;&lt;wsp:rsid wsp:val=&quot;00A14F70&quot;/&gt;&lt;wsp:rsid wsp:val=&quot;00A17910&quot;/&gt;&lt;wsp:rsid wsp:val=&quot;00A17F89&quot;/&gt;&lt;wsp:rsid wsp:val=&quot;00A22051&quot;/&gt;&lt;wsp:rsid wsp:val=&quot;00A227D9&quot;/&gt;&lt;wsp:rsid wsp:val=&quot;00A24168&quot;/&gt;&lt;wsp:rsid wsp:val=&quot;00A2431F&quot;/&gt;&lt;wsp:rsid wsp:val=&quot;00A277BD&quot;/&gt;&lt;wsp:rsid wsp:val=&quot;00A308E0&quot;/&gt;&lt;wsp:rsid wsp:val=&quot;00A3481A&quot;/&gt;&lt;wsp:rsid wsp:val=&quot;00A35EC5&quot;/&gt;&lt;wsp:rsid wsp:val=&quot;00A40599&quot;/&gt;&lt;wsp:rsid wsp:val=&quot;00A42C95&quot;/&gt;&lt;wsp:rsid wsp:val=&quot;00A431AE&quot;/&gt;&lt;wsp:rsid wsp:val=&quot;00A4723F&quot;/&gt;&lt;wsp:rsid wsp:val=&quot;00A53F3B&quot;/&gt;&lt;wsp:rsid wsp:val=&quot;00A63750&quot;/&gt;&lt;wsp:rsid wsp:val=&quot;00A658E8&quot;/&gt;&lt;wsp:rsid wsp:val=&quot;00A6616F&quot;/&gt;&lt;wsp:rsid wsp:val=&quot;00A66F20&quot;/&gt;&lt;wsp:rsid wsp:val=&quot;00A701D9&quot;/&gt;&lt;wsp:rsid wsp:val=&quot;00A71A06&quot;/&gt;&lt;wsp:rsid wsp:val=&quot;00A71DAC&quot;/&gt;&lt;wsp:rsid wsp:val=&quot;00A71F31&quot;/&gt;&lt;wsp:rsid wsp:val=&quot;00A728DA&quot;/&gt;&lt;wsp:rsid wsp:val=&quot;00A730D6&quot;/&gt;&lt;wsp:rsid wsp:val=&quot;00A74A0F&quot;/&gt;&lt;wsp:rsid wsp:val=&quot;00A77084&quot;/&gt;&lt;wsp:rsid wsp:val=&quot;00A771BA&quot;/&gt;&lt;wsp:rsid wsp:val=&quot;00A80F0A&quot;/&gt;&lt;wsp:rsid wsp:val=&quot;00A85A80&quot;/&gt;&lt;wsp:rsid wsp:val=&quot;00A87C1B&quot;/&gt;&lt;wsp:rsid wsp:val=&quot;00A91D42&quot;/&gt;&lt;wsp:rsid wsp:val=&quot;00A9239A&quot;/&gt;&lt;wsp:rsid wsp:val=&quot;00A93F79&quot;/&gt;&lt;wsp:rsid wsp:val=&quot;00A9564C&quot;/&gt;&lt;wsp:rsid wsp:val=&quot;00A96F09&quot;/&gt;&lt;wsp:rsid wsp:val=&quot;00AA0287&quot;/&gt;&lt;wsp:rsid wsp:val=&quot;00AA02D8&quot;/&gt;&lt;wsp:rsid wsp:val=&quot;00AA06AC&quot;/&gt;&lt;wsp:rsid wsp:val=&quot;00AA1677&quot;/&gt;&lt;wsp:rsid wsp:val=&quot;00AB116A&quot;/&gt;&lt;wsp:rsid wsp:val=&quot;00AB1DBB&quot;/&gt;&lt;wsp:rsid wsp:val=&quot;00AB3458&quot;/&gt;&lt;wsp:rsid wsp:val=&quot;00AB4336&quot;/&gt;&lt;wsp:rsid wsp:val=&quot;00AB7FCA&quot;/&gt;&lt;wsp:rsid wsp:val=&quot;00AC010E&quot;/&gt;&lt;wsp:rsid wsp:val=&quot;00AC24C7&quot;/&gt;&lt;wsp:rsid wsp:val=&quot;00AC5875&quot;/&gt;&lt;wsp:rsid wsp:val=&quot;00AC6EF5&quot;/&gt;&lt;wsp:rsid wsp:val=&quot;00AC7B1B&quot;/&gt;&lt;wsp:rsid wsp:val=&quot;00AD6422&quot;/&gt;&lt;wsp:rsid wsp:val=&quot;00AD7060&quot;/&gt;&lt;wsp:rsid wsp:val=&quot;00AE4A4F&quot;/&gt;&lt;wsp:rsid wsp:val=&quot;00AE5B3A&quot;/&gt;&lt;wsp:rsid wsp:val=&quot;00AF1056&quot;/&gt;&lt;wsp:rsid wsp:val=&quot;00AF36BF&quot;/&gt;&lt;wsp:rsid wsp:val=&quot;00AF4B55&quot;/&gt;&lt;wsp:rsid wsp:val=&quot;00B005C1&quot;/&gt;&lt;wsp:rsid wsp:val=&quot;00B0106C&quot;/&gt;&lt;wsp:rsid wsp:val=&quot;00B067DD&quot;/&gt;&lt;wsp:rsid wsp:val=&quot;00B12F53&quot;/&gt;&lt;wsp:rsid wsp:val=&quot;00B12FA7&quot;/&gt;&lt;wsp:rsid wsp:val=&quot;00B15C14&quot;/&gt;&lt;wsp:rsid wsp:val=&quot;00B173CC&quot;/&gt;&lt;wsp:rsid wsp:val=&quot;00B17AF7&quot;/&gt;&lt;wsp:rsid wsp:val=&quot;00B218F8&quot;/&gt;&lt;wsp:rsid wsp:val=&quot;00B24F18&quot;/&gt;&lt;wsp:rsid wsp:val=&quot;00B273CF&quot;/&gt;&lt;wsp:rsid wsp:val=&quot;00B36314&quot;/&gt;&lt;wsp:rsid wsp:val=&quot;00B36D23&quot;/&gt;&lt;wsp:rsid wsp:val=&quot;00B459E4&quot;/&gt;&lt;wsp:rsid wsp:val=&quot;00B46920&quot;/&gt;&lt;wsp:rsid wsp:val=&quot;00B56A4A&quot;/&gt;&lt;wsp:rsid wsp:val=&quot;00B61D77&quot;/&gt;&lt;wsp:rsid wsp:val=&quot;00B620DE&quot;/&gt;&lt;wsp:rsid wsp:val=&quot;00B62591&quot;/&gt;&lt;wsp:rsid wsp:val=&quot;00B62BCF&quot;/&gt;&lt;wsp:rsid wsp:val=&quot;00B67E7E&quot;/&gt;&lt;wsp:rsid wsp:val=&quot;00B73BAE&quot;/&gt;&lt;wsp:rsid wsp:val=&quot;00B76661&quot;/&gt;&lt;wsp:rsid wsp:val=&quot;00B76F1D&quot;/&gt;&lt;wsp:rsid wsp:val=&quot;00B770FF&quot;/&gt;&lt;wsp:rsid wsp:val=&quot;00B8400A&quot;/&gt;&lt;wsp:rsid wsp:val=&quot;00B84C6D&quot;/&gt;&lt;wsp:rsid wsp:val=&quot;00B870A0&quot;/&gt;&lt;wsp:rsid wsp:val=&quot;00B87DA4&quot;/&gt;&lt;wsp:rsid wsp:val=&quot;00B93B18&quot;/&gt;&lt;wsp:rsid wsp:val=&quot;00B9588C&quot;/&gt;&lt;wsp:rsid wsp:val=&quot;00B960B4&quot;/&gt;&lt;wsp:rsid wsp:val=&quot;00B966B1&quot;/&gt;&lt;wsp:rsid wsp:val=&quot;00B96AB2&quot;/&gt;&lt;wsp:rsid wsp:val=&quot;00B97571&quot;/&gt;&lt;wsp:rsid wsp:val=&quot;00BA5D7D&quot;/&gt;&lt;wsp:rsid wsp:val=&quot;00BB3C33&quot;/&gt;&lt;wsp:rsid wsp:val=&quot;00BB6FFF&quot;/&gt;&lt;wsp:rsid wsp:val=&quot;00BC0DC4&quot;/&gt;&lt;wsp:rsid wsp:val=&quot;00BC1B9B&quot;/&gt;&lt;wsp:rsid wsp:val=&quot;00BC2E38&quot;/&gt;&lt;wsp:rsid wsp:val=&quot;00BC4D85&quot;/&gt;&lt;wsp:rsid wsp:val=&quot;00BC636B&quot;/&gt;&lt;wsp:rsid wsp:val=&quot;00BC76FB&quot;/&gt;&lt;wsp:rsid wsp:val=&quot;00BC775C&quot;/&gt;&lt;wsp:rsid wsp:val=&quot;00BD0B5B&quot;/&gt;&lt;wsp:rsid wsp:val=&quot;00BD1625&quot;/&gt;&lt;wsp:rsid wsp:val=&quot;00BD2690&quot;/&gt;&lt;wsp:rsid wsp:val=&quot;00BD51F7&quot;/&gt;&lt;wsp:rsid wsp:val=&quot;00BD57BF&quot;/&gt;&lt;wsp:rsid wsp:val=&quot;00BD61AD&quot;/&gt;&lt;wsp:rsid wsp:val=&quot;00BD66DC&quot;/&gt;&lt;wsp:rsid wsp:val=&quot;00BE03B7&quot;/&gt;&lt;wsp:rsid wsp:val=&quot;00BE37D5&quot;/&gt;&lt;wsp:rsid wsp:val=&quot;00BE68BF&quot;/&gt;&lt;wsp:rsid wsp:val=&quot;00BF580C&quot;/&gt;&lt;wsp:rsid wsp:val=&quot;00BF6122&quot;/&gt;&lt;wsp:rsid wsp:val=&quot;00BF78AB&quot;/&gt;&lt;wsp:rsid wsp:val=&quot;00BF7CD7&quot;/&gt;&lt;wsp:rsid wsp:val=&quot;00C04B09&quot;/&gt;&lt;wsp:rsid wsp:val=&quot;00C0712A&quot;/&gt;&lt;wsp:rsid wsp:val=&quot;00C07231&quot;/&gt;&lt;wsp:rsid wsp:val=&quot;00C10C1E&quot;/&gt;&lt;wsp:rsid wsp:val=&quot;00C117E9&quot;/&gt;&lt;wsp:rsid wsp:val=&quot;00C12200&quot;/&gt;&lt;wsp:rsid wsp:val=&quot;00C1343E&quot;/&gt;&lt;wsp:rsid wsp:val=&quot;00C13778&quot;/&gt;&lt;wsp:rsid wsp:val=&quot;00C14B1A&quot;/&gt;&lt;wsp:rsid wsp:val=&quot;00C17A30&quot;/&gt;&lt;wsp:rsid wsp:val=&quot;00C23B96&quot;/&gt;&lt;wsp:rsid wsp:val=&quot;00C33B50&quot;/&gt;&lt;wsp:rsid wsp:val=&quot;00C3406E&quot;/&gt;&lt;wsp:rsid wsp:val=&quot;00C34AA6&quot;/&gt;&lt;wsp:rsid wsp:val=&quot;00C40150&quot;/&gt;&lt;wsp:rsid wsp:val=&quot;00C507B6&quot;/&gt;&lt;wsp:rsid wsp:val=&quot;00C53230&quot;/&gt;&lt;wsp:rsid wsp:val=&quot;00C54AB4&quot;/&gt;&lt;wsp:rsid wsp:val=&quot;00C55846&quot;/&gt;&lt;wsp:rsid wsp:val=&quot;00C55FF6&quot;/&gt;&lt;wsp:rsid wsp:val=&quot;00C57890&quot;/&gt;&lt;wsp:rsid wsp:val=&quot;00C6067A&quot;/&gt;&lt;wsp:rsid wsp:val=&quot;00C62685&quot;/&gt;&lt;wsp:rsid wsp:val=&quot;00C62865&quot;/&gt;&lt;wsp:rsid wsp:val=&quot;00C72607&quot;/&gt;&lt;wsp:rsid wsp:val=&quot;00C733C0&quot;/&gt;&lt;wsp:rsid wsp:val=&quot;00C74BEF&quot;/&gt;&lt;wsp:rsid wsp:val=&quot;00C85F20&quot;/&gt;&lt;wsp:rsid wsp:val=&quot;00C90BBE&quot;/&gt;&lt;wsp:rsid wsp:val=&quot;00C9259B&quot;/&gt;&lt;wsp:rsid wsp:val=&quot;00C92AFF&quot;/&gt;&lt;wsp:rsid wsp:val=&quot;00C92C9E&quot;/&gt;&lt;wsp:rsid wsp:val=&quot;00C93483&quot;/&gt;&lt;wsp:rsid wsp:val=&quot;00C96BD2&quot;/&gt;&lt;wsp:rsid wsp:val=&quot;00CA174A&quot;/&gt;&lt;wsp:rsid wsp:val=&quot;00CA1F55&quot;/&gt;&lt;wsp:rsid wsp:val=&quot;00CA212F&quot;/&gt;&lt;wsp:rsid wsp:val=&quot;00CA4292&quot;/&gt;&lt;wsp:rsid wsp:val=&quot;00CA4E2D&quot;/&gt;&lt;wsp:rsid wsp:val=&quot;00CA796F&quot;/&gt;&lt;wsp:rsid wsp:val=&quot;00CB0CE1&quot;/&gt;&lt;wsp:rsid wsp:val=&quot;00CB1932&quot;/&gt;&lt;wsp:rsid wsp:val=&quot;00CB494E&quot;/&gt;&lt;wsp:rsid wsp:val=&quot;00CB58C6&quot;/&gt;&lt;wsp:rsid wsp:val=&quot;00CC0B84&quot;/&gt;&lt;wsp:rsid wsp:val=&quot;00CC1A2D&quot;/&gt;&lt;wsp:rsid wsp:val=&quot;00CC276E&quot;/&gt;&lt;wsp:rsid wsp:val=&quot;00CC2D58&quot;/&gt;&lt;wsp:rsid wsp:val=&quot;00CC2E3C&quot;/&gt;&lt;wsp:rsid wsp:val=&quot;00CC51BE&quot;/&gt;&lt;wsp:rsid wsp:val=&quot;00CC7497&quot;/&gt;&lt;wsp:rsid wsp:val=&quot;00CC7FEC&quot;/&gt;&lt;wsp:rsid wsp:val=&quot;00CD1C6B&quot;/&gt;&lt;wsp:rsid wsp:val=&quot;00CD5B21&quot;/&gt;&lt;wsp:rsid wsp:val=&quot;00CD6719&quot;/&gt;&lt;wsp:rsid wsp:val=&quot;00CD6B15&quot;/&gt;&lt;wsp:rsid wsp:val=&quot;00CD6F99&quot;/&gt;&lt;wsp:rsid wsp:val=&quot;00CE1F5F&quot;/&gt;&lt;wsp:rsid wsp:val=&quot;00CE5F99&quot;/&gt;&lt;wsp:rsid wsp:val=&quot;00CE664D&quot;/&gt;&lt;wsp:rsid wsp:val=&quot;00CF4B69&quot;/&gt;&lt;wsp:rsid wsp:val=&quot;00D07192&quot;/&gt;&lt;wsp:rsid wsp:val=&quot;00D10BBD&quot;/&gt;&lt;wsp:rsid wsp:val=&quot;00D11E24&quot;/&gt;&lt;wsp:rsid wsp:val=&quot;00D1608C&quot;/&gt;&lt;wsp:rsid wsp:val=&quot;00D16977&quot;/&gt;&lt;wsp:rsid wsp:val=&quot;00D21193&quot;/&gt;&lt;wsp:rsid wsp:val=&quot;00D227D0&quot;/&gt;&lt;wsp:rsid wsp:val=&quot;00D22FCB&quot;/&gt;&lt;wsp:rsid wsp:val=&quot;00D2420C&quot;/&gt;&lt;wsp:rsid wsp:val=&quot;00D2460A&quot;/&gt;&lt;wsp:rsid wsp:val=&quot;00D258FB&quot;/&gt;&lt;wsp:rsid wsp:val=&quot;00D25D5C&quot;/&gt;&lt;wsp:rsid wsp:val=&quot;00D26AA4&quot;/&gt;&lt;wsp:rsid wsp:val=&quot;00D3243E&quot;/&gt;&lt;wsp:rsid wsp:val=&quot;00D32591&quot;/&gt;&lt;wsp:rsid wsp:val=&quot;00D33D4D&quot;/&gt;&lt;wsp:rsid wsp:val=&quot;00D33F3B&quot;/&gt;&lt;wsp:rsid wsp:val=&quot;00D342BB&quot;/&gt;&lt;wsp:rsid wsp:val=&quot;00D4012B&quot;/&gt;&lt;wsp:rsid wsp:val=&quot;00D4088D&quot;/&gt;&lt;wsp:rsid wsp:val=&quot;00D40C25&quot;/&gt;&lt;wsp:rsid wsp:val=&quot;00D43D50&quot;/&gt;&lt;wsp:rsid wsp:val=&quot;00D50C5F&quot;/&gt;&lt;wsp:rsid wsp:val=&quot;00D5121D&quot;/&gt;&lt;wsp:rsid wsp:val=&quot;00D520D1&quot;/&gt;&lt;wsp:rsid wsp:val=&quot;00D55EBB&quot;/&gt;&lt;wsp:rsid wsp:val=&quot;00D5641C&quot;/&gt;&lt;wsp:rsid wsp:val=&quot;00D56430&quot;/&gt;&lt;wsp:rsid wsp:val=&quot;00D56A42&quot;/&gt;&lt;wsp:rsid wsp:val=&quot;00D6337B&quot;/&gt;&lt;wsp:rsid wsp:val=&quot;00D65098&quot;/&gt;&lt;wsp:rsid wsp:val=&quot;00D657E3&quot;/&gt;&lt;wsp:rsid wsp:val=&quot;00D664BA&quot;/&gt;&lt;wsp:rsid wsp:val=&quot;00D714B8&quot;/&gt;&lt;wsp:rsid wsp:val=&quot;00D7540C&quot;/&gt;&lt;wsp:rsid wsp:val=&quot;00D75972&quot;/&gt;&lt;wsp:rsid wsp:val=&quot;00D77B8C&quot;/&gt;&lt;wsp:rsid wsp:val=&quot;00D80686&quot;/&gt;&lt;wsp:rsid wsp:val=&quot;00D8174E&quot;/&gt;&lt;wsp:rsid wsp:val=&quot;00D8562C&quot;/&gt;&lt;wsp:rsid wsp:val=&quot;00D909F6&quot;/&gt;&lt;wsp:rsid wsp:val=&quot;00D91151&quot;/&gt;&lt;wsp:rsid wsp:val=&quot;00D921C8&quot;/&gt;&lt;wsp:rsid wsp:val=&quot;00D92FD8&quot;/&gt;&lt;wsp:rsid wsp:val=&quot;00D9471C&quot;/&gt;&lt;wsp:rsid wsp:val=&quot;00D95BC2&quot;/&gt;&lt;wsp:rsid wsp:val=&quot;00D961B0&quot;/&gt;&lt;wsp:rsid wsp:val=&quot;00DA1151&quot;/&gt;&lt;wsp:rsid wsp:val=&quot;00DA120B&quot;/&gt;&lt;wsp:rsid wsp:val=&quot;00DA1B2B&quot;/&gt;&lt;wsp:rsid wsp:val=&quot;00DA603A&quot;/&gt;&lt;wsp:rsid wsp:val=&quot;00DB2F3B&quot;/&gt;&lt;wsp:rsid wsp:val=&quot;00DB2FBA&quot;/&gt;&lt;wsp:rsid wsp:val=&quot;00DB456D&quot;/&gt;&lt;wsp:rsid wsp:val=&quot;00DB5C5A&quot;/&gt;&lt;wsp:rsid wsp:val=&quot;00DB6B4C&quot;/&gt;&lt;wsp:rsid wsp:val=&quot;00DB7031&quot;/&gt;&lt;wsp:rsid wsp:val=&quot;00DC4F86&quot;/&gt;&lt;wsp:rsid wsp:val=&quot;00DC65CD&quot;/&gt;&lt;wsp:rsid wsp:val=&quot;00DD4EE1&quot;/&gt;&lt;wsp:rsid wsp:val=&quot;00DD6D56&quot;/&gt;&lt;wsp:rsid wsp:val=&quot;00DE1A0C&quot;/&gt;&lt;wsp:rsid wsp:val=&quot;00DE7800&quot;/&gt;&lt;wsp:rsid wsp:val=&quot;00DF0302&quot;/&gt;&lt;wsp:rsid wsp:val=&quot;00DF1462&quot;/&gt;&lt;wsp:rsid wsp:val=&quot;00DF2216&quot;/&gt;&lt;wsp:rsid wsp:val=&quot;00DF70B1&quot;/&gt;&lt;wsp:rsid wsp:val=&quot;00DF712A&quot;/&gt;&lt;wsp:rsid wsp:val=&quot;00E06B57&quot;/&gt;&lt;wsp:rsid wsp:val=&quot;00E14861&quot;/&gt;&lt;wsp:rsid wsp:val=&quot;00E15700&quot;/&gt;&lt;wsp:rsid wsp:val=&quot;00E16B48&quot;/&gt;&lt;wsp:rsid wsp:val=&quot;00E2047D&quot;/&gt;&lt;wsp:rsid wsp:val=&quot;00E329F4&quot;/&gt;&lt;wsp:rsid wsp:val=&quot;00E36140&quot;/&gt;&lt;wsp:rsid wsp:val=&quot;00E4409A&quot;/&gt;&lt;wsp:rsid wsp:val=&quot;00E44E41&quot;/&gt;&lt;wsp:rsid wsp:val=&quot;00E44F20&quot;/&gt;&lt;wsp:rsid wsp:val=&quot;00E45E45&quot;/&gt;&lt;wsp:rsid wsp:val=&quot;00E5180C&quot;/&gt;&lt;wsp:rsid wsp:val=&quot;00E52552&quot;/&gt;&lt;wsp:rsid wsp:val=&quot;00E52872&quot;/&gt;&lt;wsp:rsid wsp:val=&quot;00E53389&quot;/&gt;&lt;wsp:rsid wsp:val=&quot;00E5473A&quot;/&gt;&lt;wsp:rsid wsp:val=&quot;00E55352&quot;/&gt;&lt;wsp:rsid wsp:val=&quot;00E5545C&quot;/&gt;&lt;wsp:rsid wsp:val=&quot;00E61652&quot;/&gt;&lt;wsp:rsid wsp:val=&quot;00E61DBD&quot;/&gt;&lt;wsp:rsid wsp:val=&quot;00E63AB1&quot;/&gt;&lt;wsp:rsid wsp:val=&quot;00E64872&quot;/&gt;&lt;wsp:rsid wsp:val=&quot;00E64D00&quot;/&gt;&lt;wsp:rsid wsp:val=&quot;00E6593F&quot;/&gt;&lt;wsp:rsid wsp:val=&quot;00E6636C&quot;/&gt;&lt;wsp:rsid wsp:val=&quot;00E703DD&quot;/&gt;&lt;wsp:rsid wsp:val=&quot;00E71BEA&quot;/&gt;&lt;wsp:rsid wsp:val=&quot;00E726F2&quot;/&gt;&lt;wsp:rsid wsp:val=&quot;00E7431C&quot;/&gt;&lt;wsp:rsid wsp:val=&quot;00E81A31&quot;/&gt;&lt;wsp:rsid wsp:val=&quot;00E81B00&quot;/&gt;&lt;wsp:rsid wsp:val=&quot;00E82541&quot;/&gt;&lt;wsp:rsid wsp:val=&quot;00E934AA&quot;/&gt;&lt;wsp:rsid wsp:val=&quot;00E93617&quot;/&gt;&lt;wsp:rsid wsp:val=&quot;00E9389D&quot;/&gt;&lt;wsp:rsid wsp:val=&quot;00E94050&quot;/&gt;&lt;wsp:rsid wsp:val=&quot;00E942E8&quot;/&gt;&lt;wsp:rsid wsp:val=&quot;00E967BF&quot;/&gt;&lt;wsp:rsid wsp:val=&quot;00EA4548&quot;/&gt;&lt;wsp:rsid wsp:val=&quot;00EA5AAF&quot;/&gt;&lt;wsp:rsid wsp:val=&quot;00EB059B&quot;/&gt;&lt;wsp:rsid wsp:val=&quot;00EB2085&quot;/&gt;&lt;wsp:rsid wsp:val=&quot;00EB2FD0&quot;/&gt;&lt;wsp:rsid wsp:val=&quot;00EB4F2E&quot;/&gt;&lt;wsp:rsid wsp:val=&quot;00EC16B8&quot;/&gt;&lt;wsp:rsid wsp:val=&quot;00EC18C0&quot;/&gt;&lt;wsp:rsid wsp:val=&quot;00EC1ADE&quot;/&gt;&lt;wsp:rsid wsp:val=&quot;00EC354A&quot;/&gt;&lt;wsp:rsid wsp:val=&quot;00EC5AA9&quot;/&gt;&lt;wsp:rsid wsp:val=&quot;00ED0754&quot;/&gt;&lt;wsp:rsid wsp:val=&quot;00ED08E8&quot;/&gt;&lt;wsp:rsid wsp:val=&quot;00ED1044&quot;/&gt;&lt;wsp:rsid wsp:val=&quot;00ED2D71&quot;/&gt;&lt;wsp:rsid wsp:val=&quot;00ED3FA1&quot;/&gt;&lt;wsp:rsid wsp:val=&quot;00ED50FD&quot;/&gt;&lt;wsp:rsid wsp:val=&quot;00ED54D9&quot;/&gt;&lt;wsp:rsid wsp:val=&quot;00ED57D8&quot;/&gt;&lt;wsp:rsid wsp:val=&quot;00ED7C8A&quot;/&gt;&lt;wsp:rsid wsp:val=&quot;00EE170C&quot;/&gt;&lt;wsp:rsid wsp:val=&quot;00EE26D1&quot;/&gt;&lt;wsp:rsid wsp:val=&quot;00EE3056&quot;/&gt;&lt;wsp:rsid wsp:val=&quot;00EE4258&quot;/&gt;&lt;wsp:rsid wsp:val=&quot;00EE4498&quot;/&gt;&lt;wsp:rsid wsp:val=&quot;00EE528E&quot;/&gt;&lt;wsp:rsid wsp:val=&quot;00EE5DF3&quot;/&gt;&lt;wsp:rsid wsp:val=&quot;00EE618B&quot;/&gt;&lt;wsp:rsid wsp:val=&quot;00EE6B23&quot;/&gt;&lt;wsp:rsid wsp:val=&quot;00EE70B6&quot;/&gt;&lt;wsp:rsid wsp:val=&quot;00EF13E7&quot;/&gt;&lt;wsp:rsid wsp:val=&quot;00EF1C64&quot;/&gt;&lt;wsp:rsid wsp:val=&quot;00EF2407&quot;/&gt;&lt;wsp:rsid wsp:val=&quot;00EF2744&quot;/&gt;&lt;wsp:rsid wsp:val=&quot;00EF7CD3&quot;/&gt;&lt;wsp:rsid wsp:val=&quot;00F0109D&quot;/&gt;&lt;wsp:rsid wsp:val=&quot;00F01273&quot;/&gt;&lt;wsp:rsid wsp:val=&quot;00F01A87&quot;/&gt;&lt;wsp:rsid wsp:val=&quot;00F1281D&quot;/&gt;&lt;wsp:rsid wsp:val=&quot;00F1368B&quot;/&gt;&lt;wsp:rsid wsp:val=&quot;00F15121&quot;/&gt;&lt;wsp:rsid wsp:val=&quot;00F22ACA&quot;/&gt;&lt;wsp:rsid wsp:val=&quot;00F23AB6&quot;/&gt;&lt;wsp:rsid wsp:val=&quot;00F2430D&quot;/&gt;&lt;wsp:rsid wsp:val=&quot;00F267E7&quot;/&gt;&lt;wsp:rsid wsp:val=&quot;00F26EB5&quot;/&gt;&lt;wsp:rsid wsp:val=&quot;00F3309B&quot;/&gt;&lt;wsp:rsid wsp:val=&quot;00F33C7C&quot;/&gt;&lt;wsp:rsid wsp:val=&quot;00F34925&quot;/&gt;&lt;wsp:rsid wsp:val=&quot;00F3616C&quot;/&gt;&lt;wsp:rsid wsp:val=&quot;00F400CE&quot;/&gt;&lt;wsp:rsid wsp:val=&quot;00F45347&quot;/&gt;&lt;wsp:rsid wsp:val=&quot;00F45EC5&quot;/&gt;&lt;wsp:rsid wsp:val=&quot;00F46AE9&quot;/&gt;&lt;wsp:rsid wsp:val=&quot;00F5168C&quot;/&gt;&lt;wsp:rsid wsp:val=&quot;00F53514&quot;/&gt;&lt;wsp:rsid wsp:val=&quot;00F56719&quot;/&gt;&lt;wsp:rsid wsp:val=&quot;00F57D3B&quot;/&gt;&lt;wsp:rsid wsp:val=&quot;00F60045&quot;/&gt;&lt;wsp:rsid wsp:val=&quot;00F6069E&quot;/&gt;&lt;wsp:rsid wsp:val=&quot;00F607DF&quot;/&gt;&lt;wsp:rsid wsp:val=&quot;00F6207C&quot;/&gt;&lt;wsp:rsid wsp:val=&quot;00F6318D&quot;/&gt;&lt;wsp:rsid wsp:val=&quot;00F64382&quot;/&gt;&lt;wsp:rsid wsp:val=&quot;00F645CF&quot;/&gt;&lt;wsp:rsid wsp:val=&quot;00F673DB&quot;/&gt;&lt;wsp:rsid wsp:val=&quot;00F67F6D&quot;/&gt;&lt;wsp:rsid wsp:val=&quot;00F72D59&quot;/&gt;&lt;wsp:rsid wsp:val=&quot;00F72FE7&quot;/&gt;&lt;wsp:rsid wsp:val=&quot;00F732C8&quot;/&gt;&lt;wsp:rsid wsp:val=&quot;00F806D1&quot;/&gt;&lt;wsp:rsid wsp:val=&quot;00F808EC&quot;/&gt;&lt;wsp:rsid wsp:val=&quot;00F80BB9&quot;/&gt;&lt;wsp:rsid wsp:val=&quot;00F810E4&quot;/&gt;&lt;wsp:rsid wsp:val=&quot;00F8576B&quot;/&gt;&lt;wsp:rsid wsp:val=&quot;00F85A27&quot;/&gt;&lt;wsp:rsid wsp:val=&quot;00F87401&quot;/&gt;&lt;wsp:rsid wsp:val=&quot;00F87D85&quot;/&gt;&lt;wsp:rsid wsp:val=&quot;00F90AA9&quot;/&gt;&lt;wsp:rsid wsp:val=&quot;00F920EC&quot;/&gt;&lt;wsp:rsid wsp:val=&quot;00F952EE&quot;/&gt;&lt;wsp:rsid wsp:val=&quot;00F95659&quot;/&gt;&lt;wsp:rsid wsp:val=&quot;00F97644&quot;/&gt;&lt;wsp:rsid wsp:val=&quot;00F978B2&quot;/&gt;&lt;wsp:rsid wsp:val=&quot;00F97C86&quot;/&gt;&lt;wsp:rsid wsp:val=&quot;00FA1FFE&quot;/&gt;&lt;wsp:rsid wsp:val=&quot;00FA34D7&quot;/&gt;&lt;wsp:rsid wsp:val=&quot;00FA774A&quot;/&gt;&lt;wsp:rsid wsp:val=&quot;00FA7979&quot;/&gt;&lt;wsp:rsid wsp:val=&quot;00FB27A7&quot;/&gt;&lt;wsp:rsid wsp:val=&quot;00FB2C14&quot;/&gt;&lt;wsp:rsid wsp:val=&quot;00FB314F&quot;/&gt;&lt;wsp:rsid wsp:val=&quot;00FB3607&quot;/&gt;&lt;wsp:rsid wsp:val=&quot;00FB4862&quot;/&gt;&lt;wsp:rsid wsp:val=&quot;00FC163E&quot;/&gt;&lt;wsp:rsid wsp:val=&quot;00FC2912&quot;/&gt;&lt;wsp:rsid wsp:val=&quot;00FC34C3&quot;/&gt;&lt;wsp:rsid wsp:val=&quot;00FC4D18&quot;/&gt;&lt;wsp:rsid wsp:val=&quot;00FC5101&quot;/&gt;&lt;wsp:rsid wsp:val=&quot;00FC7F75&quot;/&gt;&lt;wsp:rsid wsp:val=&quot;00FD0E6D&quot;/&gt;&lt;wsp:rsid wsp:val=&quot;00FD3CF5&quot;/&gt;&lt;wsp:rsid wsp:val=&quot;00FD516D&quot;/&gt;&lt;wsp:rsid wsp:val=&quot;00FD62CE&quot;/&gt;&lt;wsp:rsid wsp:val=&quot;00FD66F4&quot;/&gt;&lt;wsp:rsid wsp:val=&quot;00FD7DEC&quot;/&gt;&lt;wsp:rsid wsp:val=&quot;00FE1699&quot;/&gt;&lt;wsp:rsid wsp:val=&quot;00FE337E&quot;/&gt;&lt;wsp:rsid wsp:val=&quot;00FE4B09&quot;/&gt;&lt;wsp:rsid wsp:val=&quot;00FE60DB&quot;/&gt;&lt;wsp:rsid wsp:val=&quot;00FE7F35&quot;/&gt;&lt;wsp:rsid wsp:val=&quot;00FF1F86&quot;/&gt;&lt;wsp:rsid wsp:val=&quot;00FF5BE0&quot;/&gt;&lt;wsp:rsid wsp:val=&quot;00FF6685&quot;/&gt;&lt;wsp:rsid wsp:val=&quot;00FF675E&quot;/&gt;&lt;/wsp:rsids&gt;&lt;/w:docPr&gt;&lt;w:body&gt;&lt;w:p wsp:rsidR=&quot;00000000&quot; wsp:rsidRDefault=&quot;000D54DE&quot;&gt;&lt;m:oMathPara&gt;&lt;m:oMath&gt;&lt;m:r&gt;&lt;m:rPr&gt;&lt;m:sty m:val=&quot;p&quot;/&gt;&lt;/m:rPr&gt;&lt;w:rPr&gt;&lt;w:rStyle w:val=&quot;default&quot;/&gt;&lt;w:rFonts w:ascii=&quot;Cambria Math&quot; w:h-ansi=&quot;Cambria Math&quot; w:cs=&quot;FrankRuehl&quot;/&gt;&lt;wx:font wx:val=&quot;Cambria Math&quot;/&gt;&lt;w:sz w:val=&quot;20&quot;/&gt;&lt;/w:rPr&gt;&lt;m:t&gt;B=&lt;/m:t&gt;&lt;/m:r&gt;&lt;m:f&gt;&lt;m:fPr&gt;&lt;m:ctrlPr&gt;&lt;w:rPr&gt;&lt;w:rStyle w:val=&quot;default&quot;/&gt;&lt;w:rFonts w:ascii=&quot;Cambria Math&quot; w:h-ansi=&quot;Cambria Math&quot; w:cs=&quot;FrankRuehl&quot;/&gt;&lt;wx:font wx:val=&quot;Cambria Math&quot;/&gt;&lt;w:sz w:val=&quot;20&quot;/&gt;&lt;/w:rPr&gt;&lt;/m:ctrlPr&gt;&lt;/m:fPr&gt;&lt;m:num&gt;&lt;m:r&gt;&lt;w:rPr&gt;&lt;w:rStyle w:val=&quot;default&quot;/&gt;&lt;w:rFonts w:ascii=&quot;Cambria Math&quot; w:h-ansi=&quot;Cambria Math&quot; w:cs=&quot;FrankRuehl&quot;/&gt;&lt;wx:font wx:val=&quot;Cambria Math&quot;/&gt;&lt;w:i/&gt;&lt;w:sz w:val=&quot;20&quot;/&gt;&lt;/w:rPr&gt;&lt;m:t&gt;D-E&lt;/m:t&gt;&lt;/m:r&gt;&lt;/m:num&gt;&lt;m:den&gt;&lt;m:r&gt;&lt;w:rPr&gt;&lt;w:rStyle w:val=&quot;default&quot;/&gt;&lt;w:rFonts w:ascii=&quot;Cambria Math&quot; w:h-ansi=&quot;Cambria Math&quot; w:cs=&quot;FrankRuehl&quot;/&gt;&lt;wx:font wx:val=&quot;Cambria Math&quot;/&gt;&lt;w:i/&gt;&lt;w:sz w:val=&quot;20&quot;/&gt;&lt;/w:rPr&gt;&lt;m:t&gt;D-F&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4" o:title="" chromakey="white"/>
          </v:shape>
        </w:pict>
      </w:r>
    </w:p>
    <w:p w14:paraId="67A40E72" w14:textId="77777777" w:rsidR="009F1CCB" w:rsidRDefault="009F1CCB" w:rsidP="00980D23">
      <w:pPr>
        <w:pStyle w:val="P00"/>
        <w:spacing w:before="72"/>
        <w:ind w:left="624" w:right="1134"/>
        <w:rPr>
          <w:rStyle w:val="default"/>
          <w:rFonts w:cs="FrankRuehl"/>
          <w:noProof w:val="0"/>
          <w:sz w:val="20"/>
          <w:rtl/>
        </w:rPr>
      </w:pPr>
      <w:r>
        <w:rPr>
          <w:rStyle w:val="default"/>
          <w:rFonts w:cs="FrankRuehl"/>
          <w:noProof w:val="0"/>
          <w:sz w:val="20"/>
          <w:rtl/>
        </w:rPr>
        <w:t xml:space="preserve">ואולם אם </w:t>
      </w:r>
      <w:r>
        <w:rPr>
          <w:rStyle w:val="default"/>
          <w:rFonts w:cs="FrankRuehl"/>
          <w:sz w:val="20"/>
        </w:rPr>
        <w:t>E&gt;D</w:t>
      </w:r>
      <w:r>
        <w:rPr>
          <w:rStyle w:val="default"/>
          <w:rFonts w:cs="FrankRuehl"/>
          <w:noProof w:val="0"/>
          <w:sz w:val="20"/>
          <w:rtl/>
        </w:rPr>
        <w:t xml:space="preserve"> אז </w:t>
      </w:r>
      <w:r>
        <w:rPr>
          <w:rStyle w:val="default"/>
          <w:rFonts w:cs="FrankRuehl"/>
          <w:sz w:val="20"/>
        </w:rPr>
        <w:t>B=0</w:t>
      </w:r>
      <w:r>
        <w:rPr>
          <w:rStyle w:val="default"/>
          <w:rFonts w:cs="FrankRuehl"/>
          <w:noProof w:val="0"/>
          <w:sz w:val="20"/>
          <w:rtl/>
        </w:rPr>
        <w:t xml:space="preserve"> ואם </w:t>
      </w:r>
      <w:r>
        <w:rPr>
          <w:rStyle w:val="default"/>
          <w:rFonts w:cs="FrankRuehl"/>
          <w:sz w:val="20"/>
        </w:rPr>
        <w:t>E&lt;F</w:t>
      </w:r>
      <w:r>
        <w:rPr>
          <w:rStyle w:val="default"/>
          <w:rFonts w:cs="FrankRuehl"/>
          <w:noProof w:val="0"/>
          <w:sz w:val="20"/>
          <w:rtl/>
        </w:rPr>
        <w:t xml:space="preserve"> אז </w:t>
      </w:r>
      <w:r>
        <w:rPr>
          <w:rStyle w:val="default"/>
          <w:rFonts w:cs="FrankRuehl"/>
          <w:sz w:val="20"/>
        </w:rPr>
        <w:t>B=1</w:t>
      </w:r>
    </w:p>
    <w:p w14:paraId="1BCB24CD" w14:textId="77777777" w:rsidR="009F1CCB" w:rsidRDefault="009F1CCB" w:rsidP="00431CAA">
      <w:pPr>
        <w:pStyle w:val="P00"/>
        <w:spacing w:before="72"/>
        <w:ind w:left="0" w:right="1134"/>
        <w:rPr>
          <w:rStyle w:val="default"/>
          <w:rFonts w:cs="FrankRuehl"/>
          <w:noProof w:val="0"/>
          <w:sz w:val="20"/>
          <w:rtl/>
        </w:rPr>
      </w:pPr>
      <w:r>
        <w:rPr>
          <w:rStyle w:val="default"/>
          <w:rFonts w:cs="FrankRuehl"/>
          <w:noProof w:val="0"/>
          <w:sz w:val="20"/>
          <w:rtl/>
        </w:rPr>
        <w:t>לעניין זה –</w:t>
      </w:r>
    </w:p>
    <w:p w14:paraId="5B4F89D6" w14:textId="77777777" w:rsidR="009F1CCB" w:rsidRDefault="009F1CCB" w:rsidP="00980D23">
      <w:pPr>
        <w:pStyle w:val="P00"/>
        <w:spacing w:before="72"/>
        <w:ind w:left="624" w:right="1134"/>
        <w:rPr>
          <w:rStyle w:val="default"/>
          <w:rFonts w:cs="FrankRuehl"/>
          <w:noProof w:val="0"/>
          <w:sz w:val="20"/>
          <w:rtl/>
        </w:rPr>
      </w:pPr>
      <w:r>
        <w:rPr>
          <w:rStyle w:val="default"/>
          <w:rFonts w:cs="FrankRuehl"/>
          <w:sz w:val="20"/>
        </w:rPr>
        <w:t>D</w:t>
      </w:r>
      <w:r>
        <w:rPr>
          <w:rStyle w:val="default"/>
          <w:rFonts w:cs="FrankRuehl"/>
          <w:noProof w:val="0"/>
          <w:sz w:val="20"/>
          <w:rtl/>
        </w:rPr>
        <w:t xml:space="preserve"> – ערך המדד במדד החברתי-כלכלי ש-15% מהרשויות המקומיות נמצאות מעליו;</w:t>
      </w:r>
    </w:p>
    <w:p w14:paraId="1567CDE2" w14:textId="77777777" w:rsidR="009F1CCB" w:rsidRDefault="009F1CCB" w:rsidP="00980D23">
      <w:pPr>
        <w:pStyle w:val="P00"/>
        <w:spacing w:before="72"/>
        <w:ind w:left="624" w:right="1134"/>
        <w:rPr>
          <w:rStyle w:val="default"/>
          <w:rFonts w:cs="FrankRuehl"/>
          <w:noProof w:val="0"/>
          <w:sz w:val="20"/>
          <w:rtl/>
        </w:rPr>
      </w:pPr>
      <w:r>
        <w:rPr>
          <w:rStyle w:val="default"/>
          <w:rFonts w:cs="FrankRuehl"/>
          <w:sz w:val="20"/>
        </w:rPr>
        <w:t>E</w:t>
      </w:r>
      <w:r>
        <w:rPr>
          <w:rStyle w:val="default"/>
          <w:rFonts w:cs="FrankRuehl"/>
          <w:noProof w:val="0"/>
          <w:sz w:val="20"/>
          <w:rtl/>
        </w:rPr>
        <w:t xml:space="preserve"> – ערך המדד של הרשות המקומית במדד החברתי-כלכלי;</w:t>
      </w:r>
    </w:p>
    <w:p w14:paraId="4A52033C" w14:textId="77777777" w:rsidR="009F1CCB" w:rsidRDefault="009F1CCB" w:rsidP="00980D23">
      <w:pPr>
        <w:pStyle w:val="P00"/>
        <w:spacing w:before="72"/>
        <w:ind w:left="624" w:right="1134"/>
        <w:rPr>
          <w:rStyle w:val="default"/>
          <w:rFonts w:cs="FrankRuehl"/>
          <w:noProof w:val="0"/>
          <w:sz w:val="20"/>
          <w:rtl/>
        </w:rPr>
      </w:pPr>
      <w:r>
        <w:rPr>
          <w:rStyle w:val="default"/>
          <w:rFonts w:cs="FrankRuehl"/>
          <w:sz w:val="20"/>
        </w:rPr>
        <w:t>F</w:t>
      </w:r>
      <w:r>
        <w:rPr>
          <w:rStyle w:val="default"/>
          <w:rFonts w:cs="FrankRuehl"/>
          <w:noProof w:val="0"/>
          <w:sz w:val="20"/>
          <w:rtl/>
        </w:rPr>
        <w:t xml:space="preserve"> – ערך המדד במדד החברתי-כלכלי ש-5% מהרשויות המקומיות נמצאות מתחתיו;</w:t>
      </w:r>
    </w:p>
    <w:p w14:paraId="4752EE1C" w14:textId="77777777" w:rsidR="009F1CCB" w:rsidRDefault="009F1CCB" w:rsidP="00431CAA">
      <w:pPr>
        <w:pStyle w:val="P00"/>
        <w:spacing w:before="72"/>
        <w:ind w:left="0" w:right="1134"/>
        <w:rPr>
          <w:rStyle w:val="default"/>
          <w:rFonts w:cs="FrankRuehl"/>
          <w:noProof w:val="0"/>
          <w:sz w:val="20"/>
          <w:rtl/>
        </w:rPr>
      </w:pPr>
      <w:r>
        <w:rPr>
          <w:rStyle w:val="default"/>
          <w:rFonts w:cs="FrankRuehl"/>
          <w:sz w:val="20"/>
        </w:rPr>
        <w:t>C</w:t>
      </w:r>
      <w:r>
        <w:rPr>
          <w:rStyle w:val="default"/>
          <w:rFonts w:cs="FrankRuehl"/>
          <w:noProof w:val="0"/>
          <w:sz w:val="20"/>
          <w:rtl/>
        </w:rPr>
        <w:t xml:space="preserve"> – ניקוד לפי הכנסה הנורמטיבית לנפש מארנונה כללית שיחושב לפי נוסחה זו:</w:t>
      </w:r>
    </w:p>
    <w:p w14:paraId="538595CB" w14:textId="77777777" w:rsidR="009F1CCB" w:rsidRDefault="009F1CCB" w:rsidP="00431CAA">
      <w:pPr>
        <w:pStyle w:val="P00"/>
        <w:spacing w:before="72"/>
        <w:ind w:left="0" w:right="1134"/>
        <w:rPr>
          <w:rStyle w:val="default"/>
          <w:rFonts w:cs="FrankRuehl"/>
          <w:noProof w:val="0"/>
          <w:sz w:val="20"/>
          <w:rtl/>
        </w:rPr>
      </w:pPr>
      <w:r w:rsidRPr="000F11B8">
        <w:pict>
          <v:shape id="_x0000_i1032" type="#_x0000_t75" style="width:47.4pt;height:22.2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hideGrammaticalError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437&quot;/&gt;&lt;wsp:rsid wsp:val=&quot;0000336E&quot;/&gt;&lt;wsp:rsid wsp:val=&quot;00005864&quot;/&gt;&lt;wsp:rsid wsp:val=&quot;00007C6B&quot;/&gt;&lt;wsp:rsid wsp:val=&quot;000100B8&quot;/&gt;&lt;wsp:rsid wsp:val=&quot;00013A96&quot;/&gt;&lt;wsp:rsid wsp:val=&quot;000143DA&quot;/&gt;&lt;wsp:rsid wsp:val=&quot;000146A6&quot;/&gt;&lt;wsp:rsid wsp:val=&quot;000201C8&quot;/&gt;&lt;wsp:rsid wsp:val=&quot;000266D5&quot;/&gt;&lt;wsp:rsid wsp:val=&quot;0003090C&quot;/&gt;&lt;wsp:rsid wsp:val=&quot;0003216D&quot;/&gt;&lt;wsp:rsid wsp:val=&quot;00032FD0&quot;/&gt;&lt;wsp:rsid wsp:val=&quot;0003312C&quot;/&gt;&lt;wsp:rsid wsp:val=&quot;0003348F&quot;/&gt;&lt;wsp:rsid wsp:val=&quot;00033964&quot;/&gt;&lt;wsp:rsid wsp:val=&quot;00033F3A&quot;/&gt;&lt;wsp:rsid wsp:val=&quot;000366D4&quot;/&gt;&lt;wsp:rsid wsp:val=&quot;000377F5&quot;/&gt;&lt;wsp:rsid wsp:val=&quot;00040603&quot;/&gt;&lt;wsp:rsid wsp:val=&quot;000421C0&quot;/&gt;&lt;wsp:rsid wsp:val=&quot;00046B7F&quot;/&gt;&lt;wsp:rsid wsp:val=&quot;000471A3&quot;/&gt;&lt;wsp:rsid wsp:val=&quot;00052163&quot;/&gt;&lt;wsp:rsid wsp:val=&quot;0005350E&quot;/&gt;&lt;wsp:rsid wsp:val=&quot;00055CD4&quot;/&gt;&lt;wsp:rsid wsp:val=&quot;000601A7&quot;/&gt;&lt;wsp:rsid wsp:val=&quot;000619D9&quot;/&gt;&lt;wsp:rsid wsp:val=&quot;00062C31&quot;/&gt;&lt;wsp:rsid wsp:val=&quot;00064468&quot;/&gt;&lt;wsp:rsid wsp:val=&quot;00064B0F&quot;/&gt;&lt;wsp:rsid wsp:val=&quot;00064C99&quot;/&gt;&lt;wsp:rsid wsp:val=&quot;000660AE&quot;/&gt;&lt;wsp:rsid wsp:val=&quot;00070E91&quot;/&gt;&lt;wsp:rsid wsp:val=&quot;00072FB8&quot;/&gt;&lt;wsp:rsid wsp:val=&quot;00073369&quot;/&gt;&lt;wsp:rsid wsp:val=&quot;00077801&quot;/&gt;&lt;wsp:rsid wsp:val=&quot;00083670&quot;/&gt;&lt;wsp:rsid wsp:val=&quot;00084C95&quot;/&gt;&lt;wsp:rsid wsp:val=&quot;000852AD&quot;/&gt;&lt;wsp:rsid wsp:val=&quot;00086EB2&quot;/&gt;&lt;wsp:rsid wsp:val=&quot;000918FB&quot;/&gt;&lt;wsp:rsid wsp:val=&quot;00091B8B&quot;/&gt;&lt;wsp:rsid wsp:val=&quot;000924D1&quot;/&gt;&lt;wsp:rsid wsp:val=&quot;000948CA&quot;/&gt;&lt;wsp:rsid wsp:val=&quot;00094DD9&quot;/&gt;&lt;wsp:rsid wsp:val=&quot;00096822&quot;/&gt;&lt;wsp:rsid wsp:val=&quot;000B0F7E&quot;/&gt;&lt;wsp:rsid wsp:val=&quot;000B5A05&quot;/&gt;&lt;wsp:rsid wsp:val=&quot;000B65C0&quot;/&gt;&lt;wsp:rsid wsp:val=&quot;000C145C&quot;/&gt;&lt;wsp:rsid wsp:val=&quot;000C2548&quot;/&gt;&lt;wsp:rsid wsp:val=&quot;000C4FAE&quot;/&gt;&lt;wsp:rsid wsp:val=&quot;000C7AA4&quot;/&gt;&lt;wsp:rsid wsp:val=&quot;000D1348&quot;/&gt;&lt;wsp:rsid wsp:val=&quot;000D290F&quot;/&gt;&lt;wsp:rsid wsp:val=&quot;000D7097&quot;/&gt;&lt;wsp:rsid wsp:val=&quot;000D7FBE&quot;/&gt;&lt;wsp:rsid wsp:val=&quot;000E027C&quot;/&gt;&lt;wsp:rsid wsp:val=&quot;000E1F7F&quot;/&gt;&lt;wsp:rsid wsp:val=&quot;000E25AA&quot;/&gt;&lt;wsp:rsid wsp:val=&quot;000E2939&quot;/&gt;&lt;wsp:rsid wsp:val=&quot;000E3FCB&quot;/&gt;&lt;wsp:rsid wsp:val=&quot;000E4FDD&quot;/&gt;&lt;wsp:rsid wsp:val=&quot;000E54C3&quot;/&gt;&lt;wsp:rsid wsp:val=&quot;000E6A21&quot;/&gt;&lt;wsp:rsid wsp:val=&quot;000E6E54&quot;/&gt;&lt;wsp:rsid wsp:val=&quot;000E7C2E&quot;/&gt;&lt;wsp:rsid wsp:val=&quot;000F11B8&quot;/&gt;&lt;wsp:rsid wsp:val=&quot;000F39E1&quot;/&gt;&lt;wsp:rsid wsp:val=&quot;000F421C&quot;/&gt;&lt;wsp:rsid wsp:val=&quot;000F61FC&quot;/&gt;&lt;wsp:rsid wsp:val=&quot;000F77B5&quot;/&gt;&lt;wsp:rsid wsp:val=&quot;001001D1&quot;/&gt;&lt;wsp:rsid wsp:val=&quot;00102B63&quot;/&gt;&lt;wsp:rsid wsp:val=&quot;00104616&quot;/&gt;&lt;wsp:rsid wsp:val=&quot;001054B2&quot;/&gt;&lt;wsp:rsid wsp:val=&quot;0010753D&quot;/&gt;&lt;wsp:rsid wsp:val=&quot;00112119&quot;/&gt;&lt;wsp:rsid wsp:val=&quot;00112824&quot;/&gt;&lt;wsp:rsid wsp:val=&quot;001224AD&quot;/&gt;&lt;wsp:rsid wsp:val=&quot;00122C2E&quot;/&gt;&lt;wsp:rsid wsp:val=&quot;0012508E&quot;/&gt;&lt;wsp:rsid wsp:val=&quot;0012665B&quot;/&gt;&lt;wsp:rsid wsp:val=&quot;001275F0&quot;/&gt;&lt;wsp:rsid wsp:val=&quot;00131FDC&quot;/&gt;&lt;wsp:rsid wsp:val=&quot;00133E83&quot;/&gt;&lt;wsp:rsid wsp:val=&quot;001347C9&quot;/&gt;&lt;wsp:rsid wsp:val=&quot;00135189&quot;/&gt;&lt;wsp:rsid wsp:val=&quot;001370C7&quot;/&gt;&lt;wsp:rsid wsp:val=&quot;00142298&quot;/&gt;&lt;wsp:rsid wsp:val=&quot;00144CED&quot;/&gt;&lt;wsp:rsid wsp:val=&quot;00145DDA&quot;/&gt;&lt;wsp:rsid wsp:val=&quot;00152E1F&quot;/&gt;&lt;wsp:rsid wsp:val=&quot;0015462C&quot;/&gt;&lt;wsp:rsid wsp:val=&quot;001548D5&quot;/&gt;&lt;wsp:rsid wsp:val=&quot;001615C2&quot;/&gt;&lt;wsp:rsid wsp:val=&quot;0016387C&quot;/&gt;&lt;wsp:rsid wsp:val=&quot;00163CE9&quot;/&gt;&lt;wsp:rsid wsp:val=&quot;0016538C&quot;/&gt;&lt;wsp:rsid wsp:val=&quot;0017204A&quot;/&gt;&lt;wsp:rsid wsp:val=&quot;001720E0&quot;/&gt;&lt;wsp:rsid wsp:val=&quot;00173B49&quot;/&gt;&lt;wsp:rsid wsp:val=&quot;00181659&quot;/&gt;&lt;wsp:rsid wsp:val=&quot;00181980&quot;/&gt;&lt;wsp:rsid wsp:val=&quot;00181E7C&quot;/&gt;&lt;wsp:rsid wsp:val=&quot;00186445&quot;/&gt;&lt;wsp:rsid wsp:val=&quot;00191509&quot;/&gt;&lt;wsp:rsid wsp:val=&quot;00192C79&quot;/&gt;&lt;wsp:rsid wsp:val=&quot;001970D7&quot;/&gt;&lt;wsp:rsid wsp:val=&quot;001A1487&quot;/&gt;&lt;wsp:rsid wsp:val=&quot;001A24E0&quot;/&gt;&lt;wsp:rsid wsp:val=&quot;001B05AB&quot;/&gt;&lt;wsp:rsid wsp:val=&quot;001B73F3&quot;/&gt;&lt;wsp:rsid wsp:val=&quot;001B75FA&quot;/&gt;&lt;wsp:rsid wsp:val=&quot;001C335F&quot;/&gt;&lt;wsp:rsid wsp:val=&quot;001C40C8&quot;/&gt;&lt;wsp:rsid wsp:val=&quot;001C4AB6&quot;/&gt;&lt;wsp:rsid wsp:val=&quot;001C598D&quot;/&gt;&lt;wsp:rsid wsp:val=&quot;001C5FC3&quot;/&gt;&lt;wsp:rsid wsp:val=&quot;001C7316&quot;/&gt;&lt;wsp:rsid wsp:val=&quot;001D6CC8&quot;/&gt;&lt;wsp:rsid wsp:val=&quot;001D758F&quot;/&gt;&lt;wsp:rsid wsp:val=&quot;001E0FA8&quot;/&gt;&lt;wsp:rsid wsp:val=&quot;001E196A&quot;/&gt;&lt;wsp:rsid wsp:val=&quot;001E7323&quot;/&gt;&lt;wsp:rsid wsp:val=&quot;001F1890&quot;/&gt;&lt;wsp:rsid wsp:val=&quot;00201476&quot;/&gt;&lt;wsp:rsid wsp:val=&quot;00203107&quot;/&gt;&lt;wsp:rsid wsp:val=&quot;00204343&quot;/&gt;&lt;wsp:rsid wsp:val=&quot;0020505C&quot;/&gt;&lt;wsp:rsid wsp:val=&quot;00207FBF&quot;/&gt;&lt;wsp:rsid wsp:val=&quot;002216B6&quot;/&gt;&lt;wsp:rsid wsp:val=&quot;0022178D&quot;/&gt;&lt;wsp:rsid wsp:val=&quot;00222DD0&quot;/&gt;&lt;wsp:rsid wsp:val=&quot;00224535&quot;/&gt;&lt;wsp:rsid wsp:val=&quot;00226268&quot;/&gt;&lt;wsp:rsid wsp:val=&quot;00227FE3&quot;/&gt;&lt;wsp:rsid wsp:val=&quot;00240F2B&quot;/&gt;&lt;wsp:rsid wsp:val=&quot;00245018&quot;/&gt;&lt;wsp:rsid wsp:val=&quot;00245832&quot;/&gt;&lt;wsp:rsid wsp:val=&quot;00245F93&quot;/&gt;&lt;wsp:rsid wsp:val=&quot;00250377&quot;/&gt;&lt;wsp:rsid wsp:val=&quot;002538D4&quot;/&gt;&lt;wsp:rsid wsp:val=&quot;00254C7E&quot;/&gt;&lt;wsp:rsid wsp:val=&quot;002602B3&quot;/&gt;&lt;wsp:rsid wsp:val=&quot;00260ADA&quot;/&gt;&lt;wsp:rsid wsp:val=&quot;002611C1&quot;/&gt;&lt;wsp:rsid wsp:val=&quot;00262E38&quot;/&gt;&lt;wsp:rsid wsp:val=&quot;002645EE&quot;/&gt;&lt;wsp:rsid wsp:val=&quot;002730D9&quot;/&gt;&lt;wsp:rsid wsp:val=&quot;00273A1A&quot;/&gt;&lt;wsp:rsid wsp:val=&quot;00273C7A&quot;/&gt;&lt;wsp:rsid wsp:val=&quot;00275506&quot;/&gt;&lt;wsp:rsid wsp:val=&quot;00281104&quot;/&gt;&lt;wsp:rsid wsp:val=&quot;00291939&quot;/&gt;&lt;wsp:rsid wsp:val=&quot;00295D7E&quot;/&gt;&lt;wsp:rsid wsp:val=&quot;002968DA&quot;/&gt;&lt;wsp:rsid wsp:val=&quot;002A2669&quot;/&gt;&lt;wsp:rsid wsp:val=&quot;002A38D8&quot;/&gt;&lt;wsp:rsid wsp:val=&quot;002A4927&quot;/&gt;&lt;wsp:rsid wsp:val=&quot;002A7EF6&quot;/&gt;&lt;wsp:rsid wsp:val=&quot;002B109B&quot;/&gt;&lt;wsp:rsid wsp:val=&quot;002B2BA9&quot;/&gt;&lt;wsp:rsid wsp:val=&quot;002B62C1&quot;/&gt;&lt;wsp:rsid wsp:val=&quot;002B7A08&quot;/&gt;&lt;wsp:rsid wsp:val=&quot;002C7187&quot;/&gt;&lt;wsp:rsid wsp:val=&quot;002D4814&quot;/&gt;&lt;wsp:rsid wsp:val=&quot;002E3E60&quot;/&gt;&lt;wsp:rsid wsp:val=&quot;002E473B&quot;/&gt;&lt;wsp:rsid wsp:val=&quot;002F206D&quot;/&gt;&lt;wsp:rsid wsp:val=&quot;002F473B&quot;/&gt;&lt;wsp:rsid wsp:val=&quot;002F76E8&quot;/&gt;&lt;wsp:rsid wsp:val=&quot;003001FC&quot;/&gt;&lt;wsp:rsid wsp:val=&quot;00302EAC&quot;/&gt;&lt;wsp:rsid wsp:val=&quot;0030618C&quot;/&gt;&lt;wsp:rsid wsp:val=&quot;00307457&quot;/&gt;&lt;wsp:rsid wsp:val=&quot;003208B0&quot;/&gt;&lt;wsp:rsid wsp:val=&quot;00320BA8&quot;/&gt;&lt;wsp:rsid wsp:val=&quot;00321626&quot;/&gt;&lt;wsp:rsid wsp:val=&quot;0032212B&quot;/&gt;&lt;wsp:rsid wsp:val=&quot;003222D9&quot;/&gt;&lt;wsp:rsid wsp:val=&quot;00322D09&quot;/&gt;&lt;wsp:rsid wsp:val=&quot;003304A8&quot;/&gt;&lt;wsp:rsid wsp:val=&quot;0033109A&quot;/&gt;&lt;wsp:rsid wsp:val=&quot;00331F9B&quot;/&gt;&lt;wsp:rsid wsp:val=&quot;00333313&quot;/&gt;&lt;wsp:rsid wsp:val=&quot;003353B9&quot;/&gt;&lt;wsp:rsid wsp:val=&quot;0033559B&quot;/&gt;&lt;wsp:rsid wsp:val=&quot;00342C78&quot;/&gt;&lt;wsp:rsid wsp:val=&quot;00343C9A&quot;/&gt;&lt;wsp:rsid wsp:val=&quot;00344789&quot;/&gt;&lt;wsp:rsid wsp:val=&quot;00345D41&quot;/&gt;&lt;wsp:rsid wsp:val=&quot;0034709E&quot;/&gt;&lt;wsp:rsid wsp:val=&quot;00347AC5&quot;/&gt;&lt;wsp:rsid wsp:val=&quot;003505E8&quot;/&gt;&lt;wsp:rsid wsp:val=&quot;003528CA&quot;/&gt;&lt;wsp:rsid wsp:val=&quot;00352F4F&quot;/&gt;&lt;wsp:rsid wsp:val=&quot;0035557A&quot;/&gt;&lt;wsp:rsid wsp:val=&quot;0036193A&quot;/&gt;&lt;wsp:rsid wsp:val=&quot;00362E39&quot;/&gt;&lt;wsp:rsid wsp:val=&quot;00371ACE&quot;/&gt;&lt;wsp:rsid wsp:val=&quot;00371EF8&quot;/&gt;&lt;wsp:rsid wsp:val=&quot;003724D2&quot;/&gt;&lt;wsp:rsid wsp:val=&quot;00373ACB&quot;/&gt;&lt;wsp:rsid wsp:val=&quot;00374817&quot;/&gt;&lt;wsp:rsid wsp:val=&quot;00376DCF&quot;/&gt;&lt;wsp:rsid wsp:val=&quot;0037705A&quot;/&gt;&lt;wsp:rsid wsp:val=&quot;00387092&quot;/&gt;&lt;wsp:rsid wsp:val=&quot;00395CE1&quot;/&gt;&lt;wsp:rsid wsp:val=&quot;0039787E&quot;/&gt;&lt;wsp:rsid wsp:val=&quot;003A1329&quot;/&gt;&lt;wsp:rsid wsp:val=&quot;003A23D8&quot;/&gt;&lt;wsp:rsid wsp:val=&quot;003A46B0&quot;/&gt;&lt;wsp:rsid wsp:val=&quot;003A697A&quot;/&gt;&lt;wsp:rsid wsp:val=&quot;003A73B3&quot;/&gt;&lt;wsp:rsid wsp:val=&quot;003B4C6D&quot;/&gt;&lt;wsp:rsid wsp:val=&quot;003B55CD&quot;/&gt;&lt;wsp:rsid wsp:val=&quot;003C08EF&quot;/&gt;&lt;wsp:rsid wsp:val=&quot;003C4BD8&quot;/&gt;&lt;wsp:rsid wsp:val=&quot;003C6DF3&quot;/&gt;&lt;wsp:rsid wsp:val=&quot;003D1905&quot;/&gt;&lt;wsp:rsid wsp:val=&quot;003D41D7&quot;/&gt;&lt;wsp:rsid wsp:val=&quot;003D5BB0&quot;/&gt;&lt;wsp:rsid wsp:val=&quot;003D600F&quot;/&gt;&lt;wsp:rsid wsp:val=&quot;003E0290&quot;/&gt;&lt;wsp:rsid wsp:val=&quot;003E0B3C&quot;/&gt;&lt;wsp:rsid wsp:val=&quot;003E10E3&quot;/&gt;&lt;wsp:rsid wsp:val=&quot;003E1419&quot;/&gt;&lt;wsp:rsid wsp:val=&quot;003E17A4&quot;/&gt;&lt;wsp:rsid wsp:val=&quot;003E2050&quot;/&gt;&lt;wsp:rsid wsp:val=&quot;003E33BB&quot;/&gt;&lt;wsp:rsid wsp:val=&quot;003E6810&quot;/&gt;&lt;wsp:rsid wsp:val=&quot;003E74D6&quot;/&gt;&lt;wsp:rsid wsp:val=&quot;003E7AA0&quot;/&gt;&lt;wsp:rsid wsp:val=&quot;003F043F&quot;/&gt;&lt;wsp:rsid wsp:val=&quot;003F0B1F&quot;/&gt;&lt;wsp:rsid wsp:val=&quot;003F43BD&quot;/&gt;&lt;wsp:rsid wsp:val=&quot;003F5162&quot;/&gt;&lt;wsp:rsid wsp:val=&quot;003F5C71&quot;/&gt;&lt;wsp:rsid wsp:val=&quot;003F60E5&quot;/&gt;&lt;wsp:rsid wsp:val=&quot;004000EC&quot;/&gt;&lt;wsp:rsid wsp:val=&quot;0040021A&quot;/&gt;&lt;wsp:rsid wsp:val=&quot;00400730&quot;/&gt;&lt;wsp:rsid wsp:val=&quot;00400F24&quot;/&gt;&lt;wsp:rsid wsp:val=&quot;00405A1C&quot;/&gt;&lt;wsp:rsid wsp:val=&quot;004112F3&quot;/&gt;&lt;wsp:rsid wsp:val=&quot;004120DC&quot;/&gt;&lt;wsp:rsid wsp:val=&quot;00413F14&quot;/&gt;&lt;wsp:rsid wsp:val=&quot;00414084&quot;/&gt;&lt;wsp:rsid wsp:val=&quot;0041737A&quot;/&gt;&lt;wsp:rsid wsp:val=&quot;004204BE&quot;/&gt;&lt;wsp:rsid wsp:val=&quot;00421409&quot;/&gt;&lt;wsp:rsid wsp:val=&quot;00422B69&quot;/&gt;&lt;wsp:rsid wsp:val=&quot;00427188&quot;/&gt;&lt;wsp:rsid wsp:val=&quot;0042772A&quot;/&gt;&lt;wsp:rsid wsp:val=&quot;00430610&quot;/&gt;&lt;wsp:rsid wsp:val=&quot;00431CAA&quot;/&gt;&lt;wsp:rsid wsp:val=&quot;00432406&quot;/&gt;&lt;wsp:rsid wsp:val=&quot;004340B4&quot;/&gt;&lt;wsp:rsid wsp:val=&quot;004355B4&quot;/&gt;&lt;wsp:rsid wsp:val=&quot;0044105C&quot;/&gt;&lt;wsp:rsid wsp:val=&quot;004418C1&quot;/&gt;&lt;wsp:rsid wsp:val=&quot;0044263A&quot;/&gt;&lt;wsp:rsid wsp:val=&quot;00445514&quot;/&gt;&lt;wsp:rsid wsp:val=&quot;00445A8E&quot;/&gt;&lt;wsp:rsid wsp:val=&quot;00446CD9&quot;/&gt;&lt;wsp:rsid wsp:val=&quot;0045078F&quot;/&gt;&lt;wsp:rsid wsp:val=&quot;00454064&quot;/&gt;&lt;wsp:rsid wsp:val=&quot;00454F98&quot;/&gt;&lt;wsp:rsid wsp:val=&quot;004555FD&quot;/&gt;&lt;wsp:rsid wsp:val=&quot;00460066&quot;/&gt;&lt;wsp:rsid wsp:val=&quot;00460500&quot;/&gt;&lt;wsp:rsid wsp:val=&quot;004674F4&quot;/&gt;&lt;wsp:rsid wsp:val=&quot;0047103A&quot;/&gt;&lt;wsp:rsid wsp:val=&quot;00471679&quot;/&gt;&lt;wsp:rsid wsp:val=&quot;00475BF0&quot;/&gt;&lt;wsp:rsid wsp:val=&quot;00484974&quot;/&gt;&lt;wsp:rsid wsp:val=&quot;00490D4B&quot;/&gt;&lt;wsp:rsid wsp:val=&quot;0049129C&quot;/&gt;&lt;wsp:rsid wsp:val=&quot;00491B73&quot;/&gt;&lt;wsp:rsid wsp:val=&quot;00496121&quot;/&gt;&lt;wsp:rsid wsp:val=&quot;0049687C&quot;/&gt;&lt;wsp:rsid wsp:val=&quot;004A29F5&quot;/&gt;&lt;wsp:rsid wsp:val=&quot;004A2A23&quot;/&gt;&lt;wsp:rsid wsp:val=&quot;004A5BA6&quot;/&gt;&lt;wsp:rsid wsp:val=&quot;004A64CC&quot;/&gt;&lt;wsp:rsid wsp:val=&quot;004A7635&quot;/&gt;&lt;wsp:rsid wsp:val=&quot;004B0B5A&quot;/&gt;&lt;wsp:rsid wsp:val=&quot;004B20D7&quot;/&gt;&lt;wsp:rsid wsp:val=&quot;004B615C&quot;/&gt;&lt;wsp:rsid wsp:val=&quot;004C1D5F&quot;/&gt;&lt;wsp:rsid wsp:val=&quot;004C3C1F&quot;/&gt;&lt;wsp:rsid wsp:val=&quot;004C4A6B&quot;/&gt;&lt;wsp:rsid wsp:val=&quot;004C4E16&quot;/&gt;&lt;wsp:rsid wsp:val=&quot;004C6348&quot;/&gt;&lt;wsp:rsid wsp:val=&quot;004C6EB2&quot;/&gt;&lt;wsp:rsid wsp:val=&quot;004D2DFA&quot;/&gt;&lt;wsp:rsid wsp:val=&quot;004D539F&quot;/&gt;&lt;wsp:rsid wsp:val=&quot;004D54DD&quot;/&gt;&lt;wsp:rsid wsp:val=&quot;004D6C06&quot;/&gt;&lt;wsp:rsid wsp:val=&quot;004E0A3E&quot;/&gt;&lt;wsp:rsid wsp:val=&quot;004E24BD&quot;/&gt;&lt;wsp:rsid wsp:val=&quot;004E252F&quot;/&gt;&lt;wsp:rsid wsp:val=&quot;004E4AAE&quot;/&gt;&lt;wsp:rsid wsp:val=&quot;004E6CBA&quot;/&gt;&lt;wsp:rsid wsp:val=&quot;004F2574&quot;/&gt;&lt;wsp:rsid wsp:val=&quot;004F31AA&quot;/&gt;&lt;wsp:rsid wsp:val=&quot;004F32A4&quot;/&gt;&lt;wsp:rsid wsp:val=&quot;004F3482&quot;/&gt;&lt;wsp:rsid wsp:val=&quot;004F3DFE&quot;/&gt;&lt;wsp:rsid wsp:val=&quot;004F4329&quot;/&gt;&lt;wsp:rsid wsp:val=&quot;004F43F6&quot;/&gt;&lt;wsp:rsid wsp:val=&quot;004F5027&quot;/&gt;&lt;wsp:rsid wsp:val=&quot;004F512C&quot;/&gt;&lt;wsp:rsid wsp:val=&quot;00504726&quot;/&gt;&lt;wsp:rsid wsp:val=&quot;0051334D&quot;/&gt;&lt;wsp:rsid wsp:val=&quot;00514E2B&quot;/&gt;&lt;wsp:rsid wsp:val=&quot;005163C5&quot;/&gt;&lt;wsp:rsid wsp:val=&quot;00516B28&quot;/&gt;&lt;wsp:rsid wsp:val=&quot;0052178D&quot;/&gt;&lt;wsp:rsid wsp:val=&quot;00521DE5&quot;/&gt;&lt;wsp:rsid wsp:val=&quot;0052208D&quot;/&gt;&lt;wsp:rsid wsp:val=&quot;0052578A&quot;/&gt;&lt;wsp:rsid wsp:val=&quot;00525F94&quot;/&gt;&lt;wsp:rsid wsp:val=&quot;0053081B&quot;/&gt;&lt;wsp:rsid wsp:val=&quot;00536D4F&quot;/&gt;&lt;wsp:rsid wsp:val=&quot;0054008B&quot;/&gt;&lt;wsp:rsid wsp:val=&quot;005416A0&quot;/&gt;&lt;wsp:rsid wsp:val=&quot;005453FC&quot;/&gt;&lt;wsp:rsid wsp:val=&quot;0054550D&quot;/&gt;&lt;wsp:rsid wsp:val=&quot;00545C0D&quot;/&gt;&lt;wsp:rsid wsp:val=&quot;00553571&quot;/&gt;&lt;wsp:rsid wsp:val=&quot;00555CA8&quot;/&gt;&lt;wsp:rsid wsp:val=&quot;00556BAE&quot;/&gt;&lt;wsp:rsid wsp:val=&quot;00557BB8&quot;/&gt;&lt;wsp:rsid wsp:val=&quot;005607E7&quot;/&gt;&lt;wsp:rsid wsp:val=&quot;00560DAB&quot;/&gt;&lt;wsp:rsid wsp:val=&quot;00562D3A&quot;/&gt;&lt;wsp:rsid wsp:val=&quot;005657B3&quot;/&gt;&lt;wsp:rsid wsp:val=&quot;00573957&quot;/&gt;&lt;wsp:rsid wsp:val=&quot;005745FA&quot;/&gt;&lt;wsp:rsid wsp:val=&quot;00574BC7&quot;/&gt;&lt;wsp:rsid wsp:val=&quot;00576752&quot;/&gt;&lt;wsp:rsid wsp:val=&quot;005802FA&quot;/&gt;&lt;wsp:rsid wsp:val=&quot;00581CB9&quot;/&gt;&lt;wsp:rsid wsp:val=&quot;00581F51&quot;/&gt;&lt;wsp:rsid wsp:val=&quot;00583639&quot;/&gt;&lt;wsp:rsid wsp:val=&quot;005908DE&quot;/&gt;&lt;wsp:rsid wsp:val=&quot;00593F5E&quot;/&gt;&lt;wsp:rsid wsp:val=&quot;00596FF0&quot;/&gt;&lt;wsp:rsid wsp:val=&quot;005A4835&quot;/&gt;&lt;wsp:rsid wsp:val=&quot;005B0D90&quot;/&gt;&lt;wsp:rsid wsp:val=&quot;005B30BE&quot;/&gt;&lt;wsp:rsid wsp:val=&quot;005C13E4&quot;/&gt;&lt;wsp:rsid wsp:val=&quot;005C17DB&quot;/&gt;&lt;wsp:rsid wsp:val=&quot;005C2F28&quot;/&gt;&lt;wsp:rsid wsp:val=&quot;005C37C8&quot;/&gt;&lt;wsp:rsid wsp:val=&quot;005C6342&quot;/&gt;&lt;wsp:rsid wsp:val=&quot;005D72E7&quot;/&gt;&lt;wsp:rsid wsp:val=&quot;005E00B5&quot;/&gt;&lt;wsp:rsid wsp:val=&quot;005E297C&quot;/&gt;&lt;wsp:rsid wsp:val=&quot;005E3B35&quot;/&gt;&lt;wsp:rsid wsp:val=&quot;005E616B&quot;/&gt;&lt;wsp:rsid wsp:val=&quot;005E67B1&quot;/&gt;&lt;wsp:rsid wsp:val=&quot;005E7167&quot;/&gt;&lt;wsp:rsid wsp:val=&quot;005F58D4&quot;/&gt;&lt;wsp:rsid wsp:val=&quot;006022D6&quot;/&gt;&lt;wsp:rsid wsp:val=&quot;00603584&quot;/&gt;&lt;wsp:rsid wsp:val=&quot;00603B63&quot;/&gt;&lt;wsp:rsid wsp:val=&quot;00604803&quot;/&gt;&lt;wsp:rsid wsp:val=&quot;006054F3&quot;/&gt;&lt;wsp:rsid wsp:val=&quot;00610208&quot;/&gt;&lt;wsp:rsid wsp:val=&quot;00613657&quot;/&gt;&lt;wsp:rsid wsp:val=&quot;006136F0&quot;/&gt;&lt;wsp:rsid wsp:val=&quot;00614B5C&quot;/&gt;&lt;wsp:rsid wsp:val=&quot;00614CD9&quot;/&gt;&lt;wsp:rsid wsp:val=&quot;00615123&quot;/&gt;&lt;wsp:rsid wsp:val=&quot;00617252&quot;/&gt;&lt;wsp:rsid wsp:val=&quot;0062009E&quot;/&gt;&lt;wsp:rsid wsp:val=&quot;006209FC&quot;/&gt;&lt;wsp:rsid wsp:val=&quot;006212FD&quot;/&gt;&lt;wsp:rsid wsp:val=&quot;006232B4&quot;/&gt;&lt;wsp:rsid wsp:val=&quot;00625849&quot;/&gt;&lt;wsp:rsid wsp:val=&quot;00626655&quot;/&gt;&lt;wsp:rsid wsp:val=&quot;00630F20&quot;/&gt;&lt;wsp:rsid wsp:val=&quot;006326D0&quot;/&gt;&lt;wsp:rsid wsp:val=&quot;00633CBF&quot;/&gt;&lt;wsp:rsid wsp:val=&quot;00634371&quot;/&gt;&lt;wsp:rsid wsp:val=&quot;006356D7&quot;/&gt;&lt;wsp:rsid wsp:val=&quot;00635CB5&quot;/&gt;&lt;wsp:rsid wsp:val=&quot;00640B97&quot;/&gt;&lt;wsp:rsid wsp:val=&quot;00642120&quot;/&gt;&lt;wsp:rsid wsp:val=&quot;0065081F&quot;/&gt;&lt;wsp:rsid wsp:val=&quot;00650A46&quot;/&gt;&lt;wsp:rsid wsp:val=&quot;00651455&quot;/&gt;&lt;wsp:rsid wsp:val=&quot;0065191D&quot;/&gt;&lt;wsp:rsid wsp:val=&quot;00655E32&quot;/&gt;&lt;wsp:rsid wsp:val=&quot;006618EF&quot;/&gt;&lt;wsp:rsid wsp:val=&quot;00664503&quot;/&gt;&lt;wsp:rsid wsp:val=&quot;00672071&quot;/&gt;&lt;wsp:rsid wsp:val=&quot;006736C6&quot;/&gt;&lt;wsp:rsid wsp:val=&quot;006741BB&quot;/&gt;&lt;wsp:rsid wsp:val=&quot;00677514&quot;/&gt;&lt;wsp:rsid wsp:val=&quot;00680706&quot;/&gt;&lt;wsp:rsid wsp:val=&quot;0068278F&quot;/&gt;&lt;wsp:rsid wsp:val=&quot;00683FEC&quot;/&gt;&lt;wsp:rsid wsp:val=&quot;00684080&quot;/&gt;&lt;wsp:rsid wsp:val=&quot;006849D8&quot;/&gt;&lt;wsp:rsid wsp:val=&quot;00687666&quot;/&gt;&lt;wsp:rsid wsp:val=&quot;00687A36&quot;/&gt;&lt;wsp:rsid wsp:val=&quot;00695112&quot;/&gt;&lt;wsp:rsid wsp:val=&quot;00695A66&quot;/&gt;&lt;wsp:rsid wsp:val=&quot;006A0AF5&quot;/&gt;&lt;wsp:rsid wsp:val=&quot;006A3818&quot;/&gt;&lt;wsp:rsid wsp:val=&quot;006A4259&quot;/&gt;&lt;wsp:rsid wsp:val=&quot;006A55E5&quot;/&gt;&lt;wsp:rsid wsp:val=&quot;006A5962&quot;/&gt;&lt;wsp:rsid wsp:val=&quot;006A6043&quot;/&gt;&lt;wsp:rsid wsp:val=&quot;006A6733&quot;/&gt;&lt;wsp:rsid wsp:val=&quot;006A6ED3&quot;/&gt;&lt;wsp:rsid wsp:val=&quot;006A75B5&quot;/&gt;&lt;wsp:rsid wsp:val=&quot;006A7DDF&quot;/&gt;&lt;wsp:rsid wsp:val=&quot;006B0505&quot;/&gt;&lt;wsp:rsid wsp:val=&quot;006B37C4&quot;/&gt;&lt;wsp:rsid wsp:val=&quot;006B4FC9&quot;/&gt;&lt;wsp:rsid wsp:val=&quot;006B5390&quot;/&gt;&lt;wsp:rsid wsp:val=&quot;006B673C&quot;/&gt;&lt;wsp:rsid wsp:val=&quot;006C0E54&quot;/&gt;&lt;wsp:rsid wsp:val=&quot;006C17D8&quot;/&gt;&lt;wsp:rsid wsp:val=&quot;006C3F12&quot;/&gt;&lt;wsp:rsid wsp:val=&quot;006C7167&quot;/&gt;&lt;wsp:rsid wsp:val=&quot;006C7C6F&quot;/&gt;&lt;wsp:rsid wsp:val=&quot;006D2D36&quot;/&gt;&lt;wsp:rsid wsp:val=&quot;006D561E&quot;/&gt;&lt;wsp:rsid wsp:val=&quot;006D684E&quot;/&gt;&lt;wsp:rsid wsp:val=&quot;006E1EDA&quot;/&gt;&lt;wsp:rsid wsp:val=&quot;006E2FDE&quot;/&gt;&lt;wsp:rsid wsp:val=&quot;006E3234&quot;/&gt;&lt;wsp:rsid wsp:val=&quot;006E7627&quot;/&gt;&lt;wsp:rsid wsp:val=&quot;006F0484&quot;/&gt;&lt;wsp:rsid wsp:val=&quot;006F787A&quot;/&gt;&lt;wsp:rsid wsp:val=&quot;006F7A08&quot;/&gt;&lt;wsp:rsid wsp:val=&quot;00700FF2&quot;/&gt;&lt;wsp:rsid wsp:val=&quot;00702875&quot;/&gt;&lt;wsp:rsid wsp:val=&quot;007035D6&quot;/&gt;&lt;wsp:rsid wsp:val=&quot;00711EBF&quot;/&gt;&lt;wsp:rsid wsp:val=&quot;00713107&quot;/&gt;&lt;wsp:rsid wsp:val=&quot;00713BE1&quot;/&gt;&lt;wsp:rsid wsp:val=&quot;00715FE6&quot;/&gt;&lt;wsp:rsid wsp:val=&quot;00716074&quot;/&gt;&lt;wsp:rsid wsp:val=&quot;00716DEE&quot;/&gt;&lt;wsp:rsid wsp:val=&quot;00720039&quot;/&gt;&lt;wsp:rsid wsp:val=&quot;00722104&quot;/&gt;&lt;wsp:rsid wsp:val=&quot;00722F74&quot;/&gt;&lt;wsp:rsid wsp:val=&quot;00726659&quot;/&gt;&lt;wsp:rsid wsp:val=&quot;007270FE&quot;/&gt;&lt;wsp:rsid wsp:val=&quot;00727BF4&quot;/&gt;&lt;wsp:rsid wsp:val=&quot;0073144C&quot;/&gt;&lt;wsp:rsid wsp:val=&quot;00733084&quot;/&gt;&lt;wsp:rsid wsp:val=&quot;00737718&quot;/&gt;&lt;wsp:rsid wsp:val=&quot;007422EE&quot;/&gt;&lt;wsp:rsid wsp:val=&quot;00742C14&quot;/&gt;&lt;wsp:rsid wsp:val=&quot;00742CEE&quot;/&gt;&lt;wsp:rsid wsp:val=&quot;007435CA&quot;/&gt;&lt;wsp:rsid wsp:val=&quot;00743F56&quot;/&gt;&lt;wsp:rsid wsp:val=&quot;00751097&quot;/&gt;&lt;wsp:rsid wsp:val=&quot;00752BF0&quot;/&gt;&lt;wsp:rsid wsp:val=&quot;007550E1&quot;/&gt;&lt;wsp:rsid wsp:val=&quot;00757461&quot;/&gt;&lt;wsp:rsid wsp:val=&quot;00757602&quot;/&gt;&lt;wsp:rsid wsp:val=&quot;0076254E&quot;/&gt;&lt;wsp:rsid wsp:val=&quot;0076445A&quot;/&gt;&lt;wsp:rsid wsp:val=&quot;00765B73&quot;/&gt;&lt;wsp:rsid wsp:val=&quot;0076748E&quot;/&gt;&lt;wsp:rsid wsp:val=&quot;00771FCF&quot;/&gt;&lt;wsp:rsid wsp:val=&quot;00772CD8&quot;/&gt;&lt;wsp:rsid wsp:val=&quot;00774C32&quot;/&gt;&lt;wsp:rsid wsp:val=&quot;0077679F&quot;/&gt;&lt;wsp:rsid wsp:val=&quot;0078071F&quot;/&gt;&lt;wsp:rsid wsp:val=&quot;00782DC3&quot;/&gt;&lt;wsp:rsid wsp:val=&quot;00785B03&quot;/&gt;&lt;wsp:rsid wsp:val=&quot;00785BE6&quot;/&gt;&lt;wsp:rsid wsp:val=&quot;00786363&quot;/&gt;&lt;wsp:rsid wsp:val=&quot;00786D8C&quot;/&gt;&lt;wsp:rsid wsp:val=&quot;00790818&quot;/&gt;&lt;wsp:rsid wsp:val=&quot;00790C75&quot;/&gt;&lt;wsp:rsid wsp:val=&quot;00790D9E&quot;/&gt;&lt;wsp:rsid wsp:val=&quot;0079279C&quot;/&gt;&lt;wsp:rsid wsp:val=&quot;007970E3&quot;/&gt;&lt;wsp:rsid wsp:val=&quot;007A1FF2&quot;/&gt;&lt;wsp:rsid wsp:val=&quot;007A3993&quot;/&gt;&lt;wsp:rsid wsp:val=&quot;007A412F&quot;/&gt;&lt;wsp:rsid wsp:val=&quot;007A74CA&quot;/&gt;&lt;wsp:rsid wsp:val=&quot;007B6045&quot;/&gt;&lt;wsp:rsid wsp:val=&quot;007B6E20&quot;/&gt;&lt;wsp:rsid wsp:val=&quot;007B7B5B&quot;/&gt;&lt;wsp:rsid wsp:val=&quot;007C0430&quot;/&gt;&lt;wsp:rsid wsp:val=&quot;007C0B21&quot;/&gt;&lt;wsp:rsid wsp:val=&quot;007C0C0F&quot;/&gt;&lt;wsp:rsid wsp:val=&quot;007C1804&quot;/&gt;&lt;wsp:rsid wsp:val=&quot;007C57AA&quot;/&gt;&lt;wsp:rsid wsp:val=&quot;007C7610&quot;/&gt;&lt;wsp:rsid wsp:val=&quot;007D32F5&quot;/&gt;&lt;wsp:rsid wsp:val=&quot;007D73DF&quot;/&gt;&lt;wsp:rsid wsp:val=&quot;007E01AF&quot;/&gt;&lt;wsp:rsid wsp:val=&quot;007E76B9&quot;/&gt;&lt;wsp:rsid wsp:val=&quot;007F0616&quot;/&gt;&lt;wsp:rsid wsp:val=&quot;00806E31&quot;/&gt;&lt;wsp:rsid wsp:val=&quot;00810454&quot;/&gt;&lt;wsp:rsid wsp:val=&quot;00810700&quot;/&gt;&lt;wsp:rsid wsp:val=&quot;008146D8&quot;/&gt;&lt;wsp:rsid wsp:val=&quot;00815937&quot;/&gt;&lt;wsp:rsid wsp:val=&quot;008159FF&quot;/&gt;&lt;wsp:rsid wsp:val=&quot;008162C9&quot;/&gt;&lt;wsp:rsid wsp:val=&quot;00820980&quot;/&gt;&lt;wsp:rsid wsp:val=&quot;00824D9B&quot;/&gt;&lt;wsp:rsid wsp:val=&quot;00827011&quot;/&gt;&lt;wsp:rsid wsp:val=&quot;008278A6&quot;/&gt;&lt;wsp:rsid wsp:val=&quot;008314E8&quot;/&gt;&lt;wsp:rsid wsp:val=&quot;008376A3&quot;/&gt;&lt;wsp:rsid wsp:val=&quot;00841A08&quot;/&gt;&lt;wsp:rsid wsp:val=&quot;00842362&quot;/&gt;&lt;wsp:rsid wsp:val=&quot;008502EE&quot;/&gt;&lt;wsp:rsid wsp:val=&quot;00851310&quot;/&gt;&lt;wsp:rsid wsp:val=&quot;00852A6C&quot;/&gt;&lt;wsp:rsid wsp:val=&quot;0085439A&quot;/&gt;&lt;wsp:rsid wsp:val=&quot;008547C0&quot;/&gt;&lt;wsp:rsid wsp:val=&quot;0085655A&quot;/&gt;&lt;wsp:rsid wsp:val=&quot;0086107A&quot;/&gt;&lt;wsp:rsid wsp:val=&quot;008663FC&quot;/&gt;&lt;wsp:rsid wsp:val=&quot;00867302&quot;/&gt;&lt;wsp:rsid wsp:val=&quot;00871D60&quot;/&gt;&lt;wsp:rsid wsp:val=&quot;008725CE&quot;/&gt;&lt;wsp:rsid wsp:val=&quot;0087676E&quot;/&gt;&lt;wsp:rsid wsp:val=&quot;008776F7&quot;/&gt;&lt;wsp:rsid wsp:val=&quot;0087771D&quot;/&gt;&lt;wsp:rsid wsp:val=&quot;00880B5D&quot;/&gt;&lt;wsp:rsid wsp:val=&quot;00881A1D&quot;/&gt;&lt;wsp:rsid wsp:val=&quot;008850E3&quot;/&gt;&lt;wsp:rsid wsp:val=&quot;00894C01&quot;/&gt;&lt;wsp:rsid wsp:val=&quot;008958F0&quot;/&gt;&lt;wsp:rsid wsp:val=&quot;0089789F&quot;/&gt;&lt;wsp:rsid wsp:val=&quot;0089792E&quot;/&gt;&lt;wsp:rsid wsp:val=&quot;008A055D&quot;/&gt;&lt;wsp:rsid wsp:val=&quot;008A1E1D&quot;/&gt;&lt;wsp:rsid wsp:val=&quot;008A2722&quot;/&gt;&lt;wsp:rsid wsp:val=&quot;008A28E9&quot;/&gt;&lt;wsp:rsid wsp:val=&quot;008A3C81&quot;/&gt;&lt;wsp:rsid wsp:val=&quot;008A43D3&quot;/&gt;&lt;wsp:rsid wsp:val=&quot;008A638E&quot;/&gt;&lt;wsp:rsid wsp:val=&quot;008B1B8A&quot;/&gt;&lt;wsp:rsid wsp:val=&quot;008B329B&quot;/&gt;&lt;wsp:rsid wsp:val=&quot;008C039C&quot;/&gt;&lt;wsp:rsid wsp:val=&quot;008C0451&quot;/&gt;&lt;wsp:rsid wsp:val=&quot;008C216E&quot;/&gt;&lt;wsp:rsid wsp:val=&quot;008C2526&quot;/&gt;&lt;wsp:rsid wsp:val=&quot;008C4218&quot;/&gt;&lt;wsp:rsid wsp:val=&quot;008C5B96&quot;/&gt;&lt;wsp:rsid wsp:val=&quot;008C7D26&quot;/&gt;&lt;wsp:rsid wsp:val=&quot;008D03EF&quot;/&gt;&lt;wsp:rsid wsp:val=&quot;008D5571&quot;/&gt;&lt;wsp:rsid wsp:val=&quot;008D6337&quot;/&gt;&lt;wsp:rsid wsp:val=&quot;008E0EC9&quot;/&gt;&lt;wsp:rsid wsp:val=&quot;008E367E&quot;/&gt;&lt;wsp:rsid wsp:val=&quot;008E36CB&quot;/&gt;&lt;wsp:rsid wsp:val=&quot;008E73A8&quot;/&gt;&lt;wsp:rsid wsp:val=&quot;008F584C&quot;/&gt;&lt;wsp:rsid wsp:val=&quot;00902390&quot;/&gt;&lt;wsp:rsid wsp:val=&quot;0090401D&quot;/&gt;&lt;wsp:rsid wsp:val=&quot;00904EEA&quot;/&gt;&lt;wsp:rsid wsp:val=&quot;00906581&quot;/&gt;&lt;wsp:rsid wsp:val=&quot;009102B9&quot;/&gt;&lt;wsp:rsid wsp:val=&quot;00910F00&quot;/&gt;&lt;wsp:rsid wsp:val=&quot;00911057&quot;/&gt;&lt;wsp:rsid wsp:val=&quot;00911822&quot;/&gt;&lt;wsp:rsid wsp:val=&quot;00912CB2&quot;/&gt;&lt;wsp:rsid wsp:val=&quot;00912EC8&quot;/&gt;&lt;wsp:rsid wsp:val=&quot;009139BF&quot;/&gt;&lt;wsp:rsid wsp:val=&quot;009139E5&quot;/&gt;&lt;wsp:rsid wsp:val=&quot;009150B0&quot;/&gt;&lt;wsp:rsid wsp:val=&quot;00921766&quot;/&gt;&lt;wsp:rsid wsp:val=&quot;00923E55&quot;/&gt;&lt;wsp:rsid wsp:val=&quot;0092503F&quot;/&gt;&lt;wsp:rsid wsp:val=&quot;00925FA2&quot;/&gt;&lt;wsp:rsid wsp:val=&quot;00927A15&quot;/&gt;&lt;wsp:rsid wsp:val=&quot;00930066&quot;/&gt;&lt;wsp:rsid wsp:val=&quot;00931068&quot;/&gt;&lt;wsp:rsid wsp:val=&quot;009343D8&quot;/&gt;&lt;wsp:rsid wsp:val=&quot;00934563&quot;/&gt;&lt;wsp:rsid wsp:val=&quot;00937C57&quot;/&gt;&lt;wsp:rsid wsp:val=&quot;00940601&quot;/&gt;&lt;wsp:rsid wsp:val=&quot;009436CA&quot;/&gt;&lt;wsp:rsid wsp:val=&quot;00943E80&quot;/&gt;&lt;wsp:rsid wsp:val=&quot;00943FBF&quot;/&gt;&lt;wsp:rsid wsp:val=&quot;00946FDF&quot;/&gt;&lt;wsp:rsid wsp:val=&quot;00947DE7&quot;/&gt;&lt;wsp:rsid wsp:val=&quot;00950F98&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74AC4&quot;/&gt;&lt;wsp:rsid wsp:val=&quot;00975B98&quot;/&gt;&lt;wsp:rsid wsp:val=&quot;00977DDD&quot;/&gt;&lt;wsp:rsid wsp:val=&quot;00980D23&quot;/&gt;&lt;wsp:rsid wsp:val=&quot;00982183&quot;/&gt;&lt;wsp:rsid wsp:val=&quot;00985B41&quot;/&gt;&lt;wsp:rsid wsp:val=&quot;0098666F&quot;/&gt;&lt;wsp:rsid wsp:val=&quot;0099490C&quot;/&gt;&lt;wsp:rsid wsp:val=&quot;009A23AB&quot;/&gt;&lt;wsp:rsid wsp:val=&quot;009A4402&quot;/&gt;&lt;wsp:rsid wsp:val=&quot;009A7D5B&quot;/&gt;&lt;wsp:rsid wsp:val=&quot;009B3207&quot;/&gt;&lt;wsp:rsid wsp:val=&quot;009B6343&quot;/&gt;&lt;wsp:rsid wsp:val=&quot;009B7079&quot;/&gt;&lt;wsp:rsid wsp:val=&quot;009C2916&quot;/&gt;&lt;wsp:rsid wsp:val=&quot;009C42D8&quot;/&gt;&lt;wsp:rsid wsp:val=&quot;009C519A&quot;/&gt;&lt;wsp:rsid wsp:val=&quot;009C5B73&quot;/&gt;&lt;wsp:rsid wsp:val=&quot;009C61C8&quot;/&gt;&lt;wsp:rsid wsp:val=&quot;009D50CE&quot;/&gt;&lt;wsp:rsid wsp:val=&quot;009D6B6B&quot;/&gt;&lt;wsp:rsid wsp:val=&quot;009E29F0&quot;/&gt;&lt;wsp:rsid wsp:val=&quot;009E2AAC&quot;/&gt;&lt;wsp:rsid wsp:val=&quot;009E3092&quot;/&gt;&lt;wsp:rsid wsp:val=&quot;009E5B2F&quot;/&gt;&lt;wsp:rsid wsp:val=&quot;009E7414&quot;/&gt;&lt;wsp:rsid wsp:val=&quot;009E7FC2&quot;/&gt;&lt;wsp:rsid wsp:val=&quot;009F01BD&quot;/&gt;&lt;wsp:rsid wsp:val=&quot;009F2FC1&quot;/&gt;&lt;wsp:rsid wsp:val=&quot;009F35FF&quot;/&gt;&lt;wsp:rsid wsp:val=&quot;009F408C&quot;/&gt;&lt;wsp:rsid wsp:val=&quot;009F61AB&quot;/&gt;&lt;wsp:rsid wsp:val=&quot;009F6A72&quot;/&gt;&lt;wsp:rsid wsp:val=&quot;00A0347B&quot;/&gt;&lt;wsp:rsid wsp:val=&quot;00A04786&quot;/&gt;&lt;wsp:rsid wsp:val=&quot;00A0666F&quot;/&gt;&lt;wsp:rsid wsp:val=&quot;00A06DD7&quot;/&gt;&lt;wsp:rsid wsp:val=&quot;00A07425&quot;/&gt;&lt;wsp:rsid wsp:val=&quot;00A10AE2&quot;/&gt;&lt;wsp:rsid wsp:val=&quot;00A10FBC&quot;/&gt;&lt;wsp:rsid wsp:val=&quot;00A136E6&quot;/&gt;&lt;wsp:rsid wsp:val=&quot;00A141C3&quot;/&gt;&lt;wsp:rsid wsp:val=&quot;00A14406&quot;/&gt;&lt;wsp:rsid wsp:val=&quot;00A14B79&quot;/&gt;&lt;wsp:rsid wsp:val=&quot;00A14F70&quot;/&gt;&lt;wsp:rsid wsp:val=&quot;00A17910&quot;/&gt;&lt;wsp:rsid wsp:val=&quot;00A17F89&quot;/&gt;&lt;wsp:rsid wsp:val=&quot;00A22051&quot;/&gt;&lt;wsp:rsid wsp:val=&quot;00A227D9&quot;/&gt;&lt;wsp:rsid wsp:val=&quot;00A24168&quot;/&gt;&lt;wsp:rsid wsp:val=&quot;00A2431F&quot;/&gt;&lt;wsp:rsid wsp:val=&quot;00A277BD&quot;/&gt;&lt;wsp:rsid wsp:val=&quot;00A308E0&quot;/&gt;&lt;wsp:rsid wsp:val=&quot;00A3481A&quot;/&gt;&lt;wsp:rsid wsp:val=&quot;00A35EC5&quot;/&gt;&lt;wsp:rsid wsp:val=&quot;00A40599&quot;/&gt;&lt;wsp:rsid wsp:val=&quot;00A42C95&quot;/&gt;&lt;wsp:rsid wsp:val=&quot;00A431AE&quot;/&gt;&lt;wsp:rsid wsp:val=&quot;00A4723F&quot;/&gt;&lt;wsp:rsid wsp:val=&quot;00A53F3B&quot;/&gt;&lt;wsp:rsid wsp:val=&quot;00A63750&quot;/&gt;&lt;wsp:rsid wsp:val=&quot;00A658E8&quot;/&gt;&lt;wsp:rsid wsp:val=&quot;00A6616F&quot;/&gt;&lt;wsp:rsid wsp:val=&quot;00A66F20&quot;/&gt;&lt;wsp:rsid wsp:val=&quot;00A701D9&quot;/&gt;&lt;wsp:rsid wsp:val=&quot;00A71A06&quot;/&gt;&lt;wsp:rsid wsp:val=&quot;00A71DAC&quot;/&gt;&lt;wsp:rsid wsp:val=&quot;00A71F31&quot;/&gt;&lt;wsp:rsid wsp:val=&quot;00A728DA&quot;/&gt;&lt;wsp:rsid wsp:val=&quot;00A730D6&quot;/&gt;&lt;wsp:rsid wsp:val=&quot;00A74A0F&quot;/&gt;&lt;wsp:rsid wsp:val=&quot;00A77084&quot;/&gt;&lt;wsp:rsid wsp:val=&quot;00A771BA&quot;/&gt;&lt;wsp:rsid wsp:val=&quot;00A80F0A&quot;/&gt;&lt;wsp:rsid wsp:val=&quot;00A85A80&quot;/&gt;&lt;wsp:rsid wsp:val=&quot;00A87C1B&quot;/&gt;&lt;wsp:rsid wsp:val=&quot;00A91D42&quot;/&gt;&lt;wsp:rsid wsp:val=&quot;00A9239A&quot;/&gt;&lt;wsp:rsid wsp:val=&quot;00A93F79&quot;/&gt;&lt;wsp:rsid wsp:val=&quot;00A9564C&quot;/&gt;&lt;wsp:rsid wsp:val=&quot;00A96F09&quot;/&gt;&lt;wsp:rsid wsp:val=&quot;00AA0287&quot;/&gt;&lt;wsp:rsid wsp:val=&quot;00AA02D8&quot;/&gt;&lt;wsp:rsid wsp:val=&quot;00AA06AC&quot;/&gt;&lt;wsp:rsid wsp:val=&quot;00AA1677&quot;/&gt;&lt;wsp:rsid wsp:val=&quot;00AB116A&quot;/&gt;&lt;wsp:rsid wsp:val=&quot;00AB1DBB&quot;/&gt;&lt;wsp:rsid wsp:val=&quot;00AB3458&quot;/&gt;&lt;wsp:rsid wsp:val=&quot;00AB4336&quot;/&gt;&lt;wsp:rsid wsp:val=&quot;00AB7FCA&quot;/&gt;&lt;wsp:rsid wsp:val=&quot;00AC010E&quot;/&gt;&lt;wsp:rsid wsp:val=&quot;00AC24C7&quot;/&gt;&lt;wsp:rsid wsp:val=&quot;00AC5875&quot;/&gt;&lt;wsp:rsid wsp:val=&quot;00AC6EF5&quot;/&gt;&lt;wsp:rsid wsp:val=&quot;00AC7B1B&quot;/&gt;&lt;wsp:rsid wsp:val=&quot;00AD6422&quot;/&gt;&lt;wsp:rsid wsp:val=&quot;00AD7060&quot;/&gt;&lt;wsp:rsid wsp:val=&quot;00AE4A4F&quot;/&gt;&lt;wsp:rsid wsp:val=&quot;00AE5B3A&quot;/&gt;&lt;wsp:rsid wsp:val=&quot;00AF1056&quot;/&gt;&lt;wsp:rsid wsp:val=&quot;00AF36BF&quot;/&gt;&lt;wsp:rsid wsp:val=&quot;00AF4B55&quot;/&gt;&lt;wsp:rsid wsp:val=&quot;00B005C1&quot;/&gt;&lt;wsp:rsid wsp:val=&quot;00B0106C&quot;/&gt;&lt;wsp:rsid wsp:val=&quot;00B067DD&quot;/&gt;&lt;wsp:rsid wsp:val=&quot;00B12F53&quot;/&gt;&lt;wsp:rsid wsp:val=&quot;00B12FA7&quot;/&gt;&lt;wsp:rsid wsp:val=&quot;00B15C14&quot;/&gt;&lt;wsp:rsid wsp:val=&quot;00B173CC&quot;/&gt;&lt;wsp:rsid wsp:val=&quot;00B17AF7&quot;/&gt;&lt;wsp:rsid wsp:val=&quot;00B218F8&quot;/&gt;&lt;wsp:rsid wsp:val=&quot;00B24F18&quot;/&gt;&lt;wsp:rsid wsp:val=&quot;00B273CF&quot;/&gt;&lt;wsp:rsid wsp:val=&quot;00B36314&quot;/&gt;&lt;wsp:rsid wsp:val=&quot;00B36D23&quot;/&gt;&lt;wsp:rsid wsp:val=&quot;00B459E4&quot;/&gt;&lt;wsp:rsid wsp:val=&quot;00B46920&quot;/&gt;&lt;wsp:rsid wsp:val=&quot;00B56A4A&quot;/&gt;&lt;wsp:rsid wsp:val=&quot;00B61D77&quot;/&gt;&lt;wsp:rsid wsp:val=&quot;00B620DE&quot;/&gt;&lt;wsp:rsid wsp:val=&quot;00B62591&quot;/&gt;&lt;wsp:rsid wsp:val=&quot;00B62BCF&quot;/&gt;&lt;wsp:rsid wsp:val=&quot;00B67E7E&quot;/&gt;&lt;wsp:rsid wsp:val=&quot;00B73BAE&quot;/&gt;&lt;wsp:rsid wsp:val=&quot;00B76661&quot;/&gt;&lt;wsp:rsid wsp:val=&quot;00B76F1D&quot;/&gt;&lt;wsp:rsid wsp:val=&quot;00B770FF&quot;/&gt;&lt;wsp:rsid wsp:val=&quot;00B8400A&quot;/&gt;&lt;wsp:rsid wsp:val=&quot;00B84C6D&quot;/&gt;&lt;wsp:rsid wsp:val=&quot;00B870A0&quot;/&gt;&lt;wsp:rsid wsp:val=&quot;00B87DA4&quot;/&gt;&lt;wsp:rsid wsp:val=&quot;00B93B18&quot;/&gt;&lt;wsp:rsid wsp:val=&quot;00B9588C&quot;/&gt;&lt;wsp:rsid wsp:val=&quot;00B960B4&quot;/&gt;&lt;wsp:rsid wsp:val=&quot;00B966B1&quot;/&gt;&lt;wsp:rsid wsp:val=&quot;00B96AB2&quot;/&gt;&lt;wsp:rsid wsp:val=&quot;00B97571&quot;/&gt;&lt;wsp:rsid wsp:val=&quot;00BA5D7D&quot;/&gt;&lt;wsp:rsid wsp:val=&quot;00BB3C33&quot;/&gt;&lt;wsp:rsid wsp:val=&quot;00BB6FFF&quot;/&gt;&lt;wsp:rsid wsp:val=&quot;00BC0DC4&quot;/&gt;&lt;wsp:rsid wsp:val=&quot;00BC1B9B&quot;/&gt;&lt;wsp:rsid wsp:val=&quot;00BC2E38&quot;/&gt;&lt;wsp:rsid wsp:val=&quot;00BC4D85&quot;/&gt;&lt;wsp:rsid wsp:val=&quot;00BC636B&quot;/&gt;&lt;wsp:rsid wsp:val=&quot;00BC76FB&quot;/&gt;&lt;wsp:rsid wsp:val=&quot;00BC775C&quot;/&gt;&lt;wsp:rsid wsp:val=&quot;00BD0B5B&quot;/&gt;&lt;wsp:rsid wsp:val=&quot;00BD1625&quot;/&gt;&lt;wsp:rsid wsp:val=&quot;00BD2690&quot;/&gt;&lt;wsp:rsid wsp:val=&quot;00BD51F7&quot;/&gt;&lt;wsp:rsid wsp:val=&quot;00BD57BF&quot;/&gt;&lt;wsp:rsid wsp:val=&quot;00BD61AD&quot;/&gt;&lt;wsp:rsid wsp:val=&quot;00BD66DC&quot;/&gt;&lt;wsp:rsid wsp:val=&quot;00BE03B7&quot;/&gt;&lt;wsp:rsid wsp:val=&quot;00BE37D5&quot;/&gt;&lt;wsp:rsid wsp:val=&quot;00BE68BF&quot;/&gt;&lt;wsp:rsid wsp:val=&quot;00BF580C&quot;/&gt;&lt;wsp:rsid wsp:val=&quot;00BF6122&quot;/&gt;&lt;wsp:rsid wsp:val=&quot;00BF78AB&quot;/&gt;&lt;wsp:rsid wsp:val=&quot;00BF7CD7&quot;/&gt;&lt;wsp:rsid wsp:val=&quot;00C04B09&quot;/&gt;&lt;wsp:rsid wsp:val=&quot;00C0712A&quot;/&gt;&lt;wsp:rsid wsp:val=&quot;00C07231&quot;/&gt;&lt;wsp:rsid wsp:val=&quot;00C10C1E&quot;/&gt;&lt;wsp:rsid wsp:val=&quot;00C117E9&quot;/&gt;&lt;wsp:rsid wsp:val=&quot;00C12200&quot;/&gt;&lt;wsp:rsid wsp:val=&quot;00C1343E&quot;/&gt;&lt;wsp:rsid wsp:val=&quot;00C13778&quot;/&gt;&lt;wsp:rsid wsp:val=&quot;00C14B1A&quot;/&gt;&lt;wsp:rsid wsp:val=&quot;00C17A30&quot;/&gt;&lt;wsp:rsid wsp:val=&quot;00C23B96&quot;/&gt;&lt;wsp:rsid wsp:val=&quot;00C33B50&quot;/&gt;&lt;wsp:rsid wsp:val=&quot;00C3406E&quot;/&gt;&lt;wsp:rsid wsp:val=&quot;00C34AA6&quot;/&gt;&lt;wsp:rsid wsp:val=&quot;00C40150&quot;/&gt;&lt;wsp:rsid wsp:val=&quot;00C507B6&quot;/&gt;&lt;wsp:rsid wsp:val=&quot;00C53230&quot;/&gt;&lt;wsp:rsid wsp:val=&quot;00C54AB4&quot;/&gt;&lt;wsp:rsid wsp:val=&quot;00C55846&quot;/&gt;&lt;wsp:rsid wsp:val=&quot;00C55FF6&quot;/&gt;&lt;wsp:rsid wsp:val=&quot;00C57890&quot;/&gt;&lt;wsp:rsid wsp:val=&quot;00C6067A&quot;/&gt;&lt;wsp:rsid wsp:val=&quot;00C62685&quot;/&gt;&lt;wsp:rsid wsp:val=&quot;00C62865&quot;/&gt;&lt;wsp:rsid wsp:val=&quot;00C72607&quot;/&gt;&lt;wsp:rsid wsp:val=&quot;00C733C0&quot;/&gt;&lt;wsp:rsid wsp:val=&quot;00C74BEF&quot;/&gt;&lt;wsp:rsid wsp:val=&quot;00C85F20&quot;/&gt;&lt;wsp:rsid wsp:val=&quot;00C90BBE&quot;/&gt;&lt;wsp:rsid wsp:val=&quot;00C9259B&quot;/&gt;&lt;wsp:rsid wsp:val=&quot;00C92AFF&quot;/&gt;&lt;wsp:rsid wsp:val=&quot;00C92C9E&quot;/&gt;&lt;wsp:rsid wsp:val=&quot;00C93483&quot;/&gt;&lt;wsp:rsid wsp:val=&quot;00C96BD2&quot;/&gt;&lt;wsp:rsid wsp:val=&quot;00CA174A&quot;/&gt;&lt;wsp:rsid wsp:val=&quot;00CA1F55&quot;/&gt;&lt;wsp:rsid wsp:val=&quot;00CA212F&quot;/&gt;&lt;wsp:rsid wsp:val=&quot;00CA4292&quot;/&gt;&lt;wsp:rsid wsp:val=&quot;00CA4E2D&quot;/&gt;&lt;wsp:rsid wsp:val=&quot;00CA796F&quot;/&gt;&lt;wsp:rsid wsp:val=&quot;00CB0CE1&quot;/&gt;&lt;wsp:rsid wsp:val=&quot;00CB1932&quot;/&gt;&lt;wsp:rsid wsp:val=&quot;00CB494E&quot;/&gt;&lt;wsp:rsid wsp:val=&quot;00CB58C6&quot;/&gt;&lt;wsp:rsid wsp:val=&quot;00CC0B84&quot;/&gt;&lt;wsp:rsid wsp:val=&quot;00CC1A2D&quot;/&gt;&lt;wsp:rsid wsp:val=&quot;00CC276E&quot;/&gt;&lt;wsp:rsid wsp:val=&quot;00CC2D58&quot;/&gt;&lt;wsp:rsid wsp:val=&quot;00CC2E3C&quot;/&gt;&lt;wsp:rsid wsp:val=&quot;00CC51BE&quot;/&gt;&lt;wsp:rsid wsp:val=&quot;00CC7497&quot;/&gt;&lt;wsp:rsid wsp:val=&quot;00CC7FEC&quot;/&gt;&lt;wsp:rsid wsp:val=&quot;00CD1C6B&quot;/&gt;&lt;wsp:rsid wsp:val=&quot;00CD5B21&quot;/&gt;&lt;wsp:rsid wsp:val=&quot;00CD6719&quot;/&gt;&lt;wsp:rsid wsp:val=&quot;00CD6B15&quot;/&gt;&lt;wsp:rsid wsp:val=&quot;00CD6F99&quot;/&gt;&lt;wsp:rsid wsp:val=&quot;00CE1F5F&quot;/&gt;&lt;wsp:rsid wsp:val=&quot;00CE5F99&quot;/&gt;&lt;wsp:rsid wsp:val=&quot;00CE664D&quot;/&gt;&lt;wsp:rsid wsp:val=&quot;00CF4B69&quot;/&gt;&lt;wsp:rsid wsp:val=&quot;00D07192&quot;/&gt;&lt;wsp:rsid wsp:val=&quot;00D10BBD&quot;/&gt;&lt;wsp:rsid wsp:val=&quot;00D11E24&quot;/&gt;&lt;wsp:rsid wsp:val=&quot;00D1608C&quot;/&gt;&lt;wsp:rsid wsp:val=&quot;00D16977&quot;/&gt;&lt;wsp:rsid wsp:val=&quot;00D21193&quot;/&gt;&lt;wsp:rsid wsp:val=&quot;00D227D0&quot;/&gt;&lt;wsp:rsid wsp:val=&quot;00D22FCB&quot;/&gt;&lt;wsp:rsid wsp:val=&quot;00D2420C&quot;/&gt;&lt;wsp:rsid wsp:val=&quot;00D2460A&quot;/&gt;&lt;wsp:rsid wsp:val=&quot;00D258FB&quot;/&gt;&lt;wsp:rsid wsp:val=&quot;00D25D5C&quot;/&gt;&lt;wsp:rsid wsp:val=&quot;00D26AA4&quot;/&gt;&lt;wsp:rsid wsp:val=&quot;00D3243E&quot;/&gt;&lt;wsp:rsid wsp:val=&quot;00D32591&quot;/&gt;&lt;wsp:rsid wsp:val=&quot;00D33D4D&quot;/&gt;&lt;wsp:rsid wsp:val=&quot;00D33F3B&quot;/&gt;&lt;wsp:rsid wsp:val=&quot;00D342BB&quot;/&gt;&lt;wsp:rsid wsp:val=&quot;00D4012B&quot;/&gt;&lt;wsp:rsid wsp:val=&quot;00D4088D&quot;/&gt;&lt;wsp:rsid wsp:val=&quot;00D40C25&quot;/&gt;&lt;wsp:rsid wsp:val=&quot;00D43D50&quot;/&gt;&lt;wsp:rsid wsp:val=&quot;00D50C5F&quot;/&gt;&lt;wsp:rsid wsp:val=&quot;00D5121D&quot;/&gt;&lt;wsp:rsid wsp:val=&quot;00D520D1&quot;/&gt;&lt;wsp:rsid wsp:val=&quot;00D55EBB&quot;/&gt;&lt;wsp:rsid wsp:val=&quot;00D5641C&quot;/&gt;&lt;wsp:rsid wsp:val=&quot;00D56430&quot;/&gt;&lt;wsp:rsid wsp:val=&quot;00D56A42&quot;/&gt;&lt;wsp:rsid wsp:val=&quot;00D6337B&quot;/&gt;&lt;wsp:rsid wsp:val=&quot;00D65098&quot;/&gt;&lt;wsp:rsid wsp:val=&quot;00D657E3&quot;/&gt;&lt;wsp:rsid wsp:val=&quot;00D664BA&quot;/&gt;&lt;wsp:rsid wsp:val=&quot;00D714B8&quot;/&gt;&lt;wsp:rsid wsp:val=&quot;00D7540C&quot;/&gt;&lt;wsp:rsid wsp:val=&quot;00D75972&quot;/&gt;&lt;wsp:rsid wsp:val=&quot;00D77B8C&quot;/&gt;&lt;wsp:rsid wsp:val=&quot;00D80686&quot;/&gt;&lt;wsp:rsid wsp:val=&quot;00D8174E&quot;/&gt;&lt;wsp:rsid wsp:val=&quot;00D8562C&quot;/&gt;&lt;wsp:rsid wsp:val=&quot;00D909F6&quot;/&gt;&lt;wsp:rsid wsp:val=&quot;00D91151&quot;/&gt;&lt;wsp:rsid wsp:val=&quot;00D921C8&quot;/&gt;&lt;wsp:rsid wsp:val=&quot;00D92FD8&quot;/&gt;&lt;wsp:rsid wsp:val=&quot;00D9471C&quot;/&gt;&lt;wsp:rsid wsp:val=&quot;00D95BC2&quot;/&gt;&lt;wsp:rsid wsp:val=&quot;00D961B0&quot;/&gt;&lt;wsp:rsid wsp:val=&quot;00DA1151&quot;/&gt;&lt;wsp:rsid wsp:val=&quot;00DA120B&quot;/&gt;&lt;wsp:rsid wsp:val=&quot;00DA1B2B&quot;/&gt;&lt;wsp:rsid wsp:val=&quot;00DA603A&quot;/&gt;&lt;wsp:rsid wsp:val=&quot;00DB2F3B&quot;/&gt;&lt;wsp:rsid wsp:val=&quot;00DB2FBA&quot;/&gt;&lt;wsp:rsid wsp:val=&quot;00DB456D&quot;/&gt;&lt;wsp:rsid wsp:val=&quot;00DB5C5A&quot;/&gt;&lt;wsp:rsid wsp:val=&quot;00DB6B4C&quot;/&gt;&lt;wsp:rsid wsp:val=&quot;00DB7031&quot;/&gt;&lt;wsp:rsid wsp:val=&quot;00DC4F86&quot;/&gt;&lt;wsp:rsid wsp:val=&quot;00DC65CD&quot;/&gt;&lt;wsp:rsid wsp:val=&quot;00DD4EE1&quot;/&gt;&lt;wsp:rsid wsp:val=&quot;00DD6D56&quot;/&gt;&lt;wsp:rsid wsp:val=&quot;00DE1A0C&quot;/&gt;&lt;wsp:rsid wsp:val=&quot;00DE7800&quot;/&gt;&lt;wsp:rsid wsp:val=&quot;00DF0302&quot;/&gt;&lt;wsp:rsid wsp:val=&quot;00DF1462&quot;/&gt;&lt;wsp:rsid wsp:val=&quot;00DF2216&quot;/&gt;&lt;wsp:rsid wsp:val=&quot;00DF70B1&quot;/&gt;&lt;wsp:rsid wsp:val=&quot;00DF712A&quot;/&gt;&lt;wsp:rsid wsp:val=&quot;00E06B57&quot;/&gt;&lt;wsp:rsid wsp:val=&quot;00E14861&quot;/&gt;&lt;wsp:rsid wsp:val=&quot;00E15700&quot;/&gt;&lt;wsp:rsid wsp:val=&quot;00E16B48&quot;/&gt;&lt;wsp:rsid wsp:val=&quot;00E2047D&quot;/&gt;&lt;wsp:rsid wsp:val=&quot;00E329F4&quot;/&gt;&lt;wsp:rsid wsp:val=&quot;00E36140&quot;/&gt;&lt;wsp:rsid wsp:val=&quot;00E4409A&quot;/&gt;&lt;wsp:rsid wsp:val=&quot;00E44E41&quot;/&gt;&lt;wsp:rsid wsp:val=&quot;00E44F20&quot;/&gt;&lt;wsp:rsid wsp:val=&quot;00E45E45&quot;/&gt;&lt;wsp:rsid wsp:val=&quot;00E5180C&quot;/&gt;&lt;wsp:rsid wsp:val=&quot;00E52552&quot;/&gt;&lt;wsp:rsid wsp:val=&quot;00E52872&quot;/&gt;&lt;wsp:rsid wsp:val=&quot;00E53389&quot;/&gt;&lt;wsp:rsid wsp:val=&quot;00E5473A&quot;/&gt;&lt;wsp:rsid wsp:val=&quot;00E55352&quot;/&gt;&lt;wsp:rsid wsp:val=&quot;00E5545C&quot;/&gt;&lt;wsp:rsid wsp:val=&quot;00E61652&quot;/&gt;&lt;wsp:rsid wsp:val=&quot;00E61DBD&quot;/&gt;&lt;wsp:rsid wsp:val=&quot;00E63AB1&quot;/&gt;&lt;wsp:rsid wsp:val=&quot;00E64872&quot;/&gt;&lt;wsp:rsid wsp:val=&quot;00E64D00&quot;/&gt;&lt;wsp:rsid wsp:val=&quot;00E6593F&quot;/&gt;&lt;wsp:rsid wsp:val=&quot;00E6636C&quot;/&gt;&lt;wsp:rsid wsp:val=&quot;00E703DD&quot;/&gt;&lt;wsp:rsid wsp:val=&quot;00E71BEA&quot;/&gt;&lt;wsp:rsid wsp:val=&quot;00E726F2&quot;/&gt;&lt;wsp:rsid wsp:val=&quot;00E7431C&quot;/&gt;&lt;wsp:rsid wsp:val=&quot;00E81A31&quot;/&gt;&lt;wsp:rsid wsp:val=&quot;00E81B00&quot;/&gt;&lt;wsp:rsid wsp:val=&quot;00E82541&quot;/&gt;&lt;wsp:rsid wsp:val=&quot;00E934AA&quot;/&gt;&lt;wsp:rsid wsp:val=&quot;00E93617&quot;/&gt;&lt;wsp:rsid wsp:val=&quot;00E9389D&quot;/&gt;&lt;wsp:rsid wsp:val=&quot;00E94050&quot;/&gt;&lt;wsp:rsid wsp:val=&quot;00E942E8&quot;/&gt;&lt;wsp:rsid wsp:val=&quot;00E967BF&quot;/&gt;&lt;wsp:rsid wsp:val=&quot;00EA4548&quot;/&gt;&lt;wsp:rsid wsp:val=&quot;00EA5AAF&quot;/&gt;&lt;wsp:rsid wsp:val=&quot;00EB059B&quot;/&gt;&lt;wsp:rsid wsp:val=&quot;00EB2085&quot;/&gt;&lt;wsp:rsid wsp:val=&quot;00EB2FD0&quot;/&gt;&lt;wsp:rsid wsp:val=&quot;00EB4F2E&quot;/&gt;&lt;wsp:rsid wsp:val=&quot;00EC16B8&quot;/&gt;&lt;wsp:rsid wsp:val=&quot;00EC18C0&quot;/&gt;&lt;wsp:rsid wsp:val=&quot;00EC1ADE&quot;/&gt;&lt;wsp:rsid wsp:val=&quot;00EC354A&quot;/&gt;&lt;wsp:rsid wsp:val=&quot;00EC5AA9&quot;/&gt;&lt;wsp:rsid wsp:val=&quot;00ED0754&quot;/&gt;&lt;wsp:rsid wsp:val=&quot;00ED08E8&quot;/&gt;&lt;wsp:rsid wsp:val=&quot;00ED1044&quot;/&gt;&lt;wsp:rsid wsp:val=&quot;00ED2D71&quot;/&gt;&lt;wsp:rsid wsp:val=&quot;00ED3FA1&quot;/&gt;&lt;wsp:rsid wsp:val=&quot;00ED50FD&quot;/&gt;&lt;wsp:rsid wsp:val=&quot;00ED54D9&quot;/&gt;&lt;wsp:rsid wsp:val=&quot;00ED57D8&quot;/&gt;&lt;wsp:rsid wsp:val=&quot;00ED7C8A&quot;/&gt;&lt;wsp:rsid wsp:val=&quot;00EE170C&quot;/&gt;&lt;wsp:rsid wsp:val=&quot;00EE26D1&quot;/&gt;&lt;wsp:rsid wsp:val=&quot;00EE3056&quot;/&gt;&lt;wsp:rsid wsp:val=&quot;00EE4258&quot;/&gt;&lt;wsp:rsid wsp:val=&quot;00EE4498&quot;/&gt;&lt;wsp:rsid wsp:val=&quot;00EE528E&quot;/&gt;&lt;wsp:rsid wsp:val=&quot;00EE5DF3&quot;/&gt;&lt;wsp:rsid wsp:val=&quot;00EE618B&quot;/&gt;&lt;wsp:rsid wsp:val=&quot;00EE6B23&quot;/&gt;&lt;wsp:rsid wsp:val=&quot;00EE70B6&quot;/&gt;&lt;wsp:rsid wsp:val=&quot;00EF13E7&quot;/&gt;&lt;wsp:rsid wsp:val=&quot;00EF1C64&quot;/&gt;&lt;wsp:rsid wsp:val=&quot;00EF2407&quot;/&gt;&lt;wsp:rsid wsp:val=&quot;00EF2744&quot;/&gt;&lt;wsp:rsid wsp:val=&quot;00EF7CD3&quot;/&gt;&lt;wsp:rsid wsp:val=&quot;00F0109D&quot;/&gt;&lt;wsp:rsid wsp:val=&quot;00F01273&quot;/&gt;&lt;wsp:rsid wsp:val=&quot;00F01A87&quot;/&gt;&lt;wsp:rsid wsp:val=&quot;00F1281D&quot;/&gt;&lt;wsp:rsid wsp:val=&quot;00F1368B&quot;/&gt;&lt;wsp:rsid wsp:val=&quot;00F15121&quot;/&gt;&lt;wsp:rsid wsp:val=&quot;00F22ACA&quot;/&gt;&lt;wsp:rsid wsp:val=&quot;00F23AB6&quot;/&gt;&lt;wsp:rsid wsp:val=&quot;00F2430D&quot;/&gt;&lt;wsp:rsid wsp:val=&quot;00F267E7&quot;/&gt;&lt;wsp:rsid wsp:val=&quot;00F26EB5&quot;/&gt;&lt;wsp:rsid wsp:val=&quot;00F3309B&quot;/&gt;&lt;wsp:rsid wsp:val=&quot;00F33C7C&quot;/&gt;&lt;wsp:rsid wsp:val=&quot;00F34925&quot;/&gt;&lt;wsp:rsid wsp:val=&quot;00F3616C&quot;/&gt;&lt;wsp:rsid wsp:val=&quot;00F400CE&quot;/&gt;&lt;wsp:rsid wsp:val=&quot;00F45347&quot;/&gt;&lt;wsp:rsid wsp:val=&quot;00F45EC5&quot;/&gt;&lt;wsp:rsid wsp:val=&quot;00F46AE9&quot;/&gt;&lt;wsp:rsid wsp:val=&quot;00F5168C&quot;/&gt;&lt;wsp:rsid wsp:val=&quot;00F53514&quot;/&gt;&lt;wsp:rsid wsp:val=&quot;00F56719&quot;/&gt;&lt;wsp:rsid wsp:val=&quot;00F57D3B&quot;/&gt;&lt;wsp:rsid wsp:val=&quot;00F60045&quot;/&gt;&lt;wsp:rsid wsp:val=&quot;00F6069E&quot;/&gt;&lt;wsp:rsid wsp:val=&quot;00F607DF&quot;/&gt;&lt;wsp:rsid wsp:val=&quot;00F6207C&quot;/&gt;&lt;wsp:rsid wsp:val=&quot;00F6318D&quot;/&gt;&lt;wsp:rsid wsp:val=&quot;00F64382&quot;/&gt;&lt;wsp:rsid wsp:val=&quot;00F645CF&quot;/&gt;&lt;wsp:rsid wsp:val=&quot;00F673DB&quot;/&gt;&lt;wsp:rsid wsp:val=&quot;00F67F6D&quot;/&gt;&lt;wsp:rsid wsp:val=&quot;00F72D59&quot;/&gt;&lt;wsp:rsid wsp:val=&quot;00F72FE7&quot;/&gt;&lt;wsp:rsid wsp:val=&quot;00F732C8&quot;/&gt;&lt;wsp:rsid wsp:val=&quot;00F806D1&quot;/&gt;&lt;wsp:rsid wsp:val=&quot;00F808EC&quot;/&gt;&lt;wsp:rsid wsp:val=&quot;00F80BB9&quot;/&gt;&lt;wsp:rsid wsp:val=&quot;00F810E4&quot;/&gt;&lt;wsp:rsid wsp:val=&quot;00F8576B&quot;/&gt;&lt;wsp:rsid wsp:val=&quot;00F85A27&quot;/&gt;&lt;wsp:rsid wsp:val=&quot;00F87401&quot;/&gt;&lt;wsp:rsid wsp:val=&quot;00F87D85&quot;/&gt;&lt;wsp:rsid wsp:val=&quot;00F90AA9&quot;/&gt;&lt;wsp:rsid wsp:val=&quot;00F920EC&quot;/&gt;&lt;wsp:rsid wsp:val=&quot;00F952EE&quot;/&gt;&lt;wsp:rsid wsp:val=&quot;00F95659&quot;/&gt;&lt;wsp:rsid wsp:val=&quot;00F97644&quot;/&gt;&lt;wsp:rsid wsp:val=&quot;00F978B2&quot;/&gt;&lt;wsp:rsid wsp:val=&quot;00F97C86&quot;/&gt;&lt;wsp:rsid wsp:val=&quot;00FA1FFE&quot;/&gt;&lt;wsp:rsid wsp:val=&quot;00FA34D7&quot;/&gt;&lt;wsp:rsid wsp:val=&quot;00FA774A&quot;/&gt;&lt;wsp:rsid wsp:val=&quot;00FA7979&quot;/&gt;&lt;wsp:rsid wsp:val=&quot;00FB27A7&quot;/&gt;&lt;wsp:rsid wsp:val=&quot;00FB2C14&quot;/&gt;&lt;wsp:rsid wsp:val=&quot;00FB314F&quot;/&gt;&lt;wsp:rsid wsp:val=&quot;00FB3607&quot;/&gt;&lt;wsp:rsid wsp:val=&quot;00FB4862&quot;/&gt;&lt;wsp:rsid wsp:val=&quot;00FC163E&quot;/&gt;&lt;wsp:rsid wsp:val=&quot;00FC2912&quot;/&gt;&lt;wsp:rsid wsp:val=&quot;00FC34C3&quot;/&gt;&lt;wsp:rsid wsp:val=&quot;00FC4D18&quot;/&gt;&lt;wsp:rsid wsp:val=&quot;00FC5101&quot;/&gt;&lt;wsp:rsid wsp:val=&quot;00FC7F75&quot;/&gt;&lt;wsp:rsid wsp:val=&quot;00FD0E6D&quot;/&gt;&lt;wsp:rsid wsp:val=&quot;00FD3CF5&quot;/&gt;&lt;wsp:rsid wsp:val=&quot;00FD516D&quot;/&gt;&lt;wsp:rsid wsp:val=&quot;00FD62CE&quot;/&gt;&lt;wsp:rsid wsp:val=&quot;00FD66F4&quot;/&gt;&lt;wsp:rsid wsp:val=&quot;00FD7DEC&quot;/&gt;&lt;wsp:rsid wsp:val=&quot;00FE1699&quot;/&gt;&lt;wsp:rsid wsp:val=&quot;00FE337E&quot;/&gt;&lt;wsp:rsid wsp:val=&quot;00FE4B09&quot;/&gt;&lt;wsp:rsid wsp:val=&quot;00FE60DB&quot;/&gt;&lt;wsp:rsid wsp:val=&quot;00FE7F35&quot;/&gt;&lt;wsp:rsid wsp:val=&quot;00FF1F86&quot;/&gt;&lt;wsp:rsid wsp:val=&quot;00FF5BE0&quot;/&gt;&lt;wsp:rsid wsp:val=&quot;00FF6685&quot;/&gt;&lt;wsp:rsid wsp:val=&quot;00FF675E&quot;/&gt;&lt;/wsp:rsids&gt;&lt;/w:docPr&gt;&lt;w:body&gt;&lt;w:p wsp:rsidR=&quot;00000000&quot; wsp:rsidRDefault=&quot;009436CA&quot;&gt;&lt;m:oMathPara&gt;&lt;m:oMath&gt;&lt;m:r&gt;&lt;m:rPr&gt;&lt;m:sty m:val=&quot;p&quot;/&gt;&lt;/m:rPr&gt;&lt;w:rPr&gt;&lt;w:rStyle w:val=&quot;default&quot;/&gt;&lt;w:rFonts w:ascii=&quot;Cambria Math&quot; w:h-ansi=&quot;Cambria Math&quot; w:cs=&quot;FrankRuehl&quot;/&gt;&lt;wx:font wx:val=&quot;Cambria Math&quot;/&gt;&lt;w:sz w:val=&quot;20&quot;/&gt;&lt;/w:rPr&gt;&lt;m:t&gt;C=&lt;/m:t&gt;&lt;/m:r&gt;&lt;m:f&gt;&lt;m:fPr&gt;&lt;m:ctrlPr&gt;&lt;w:rPr&gt;&lt;w:rStyle w:val=&quot;default&quot;/&gt;&lt;w:rFonts w:ascii=&quot;Cambria Math&quot; w:h-ansi=&quot;Cambria Math&quot; w:cs=&quot;FrankRuehl&quot;/&gt;&lt;wx:font wx:val=&quot;Cambria Math&quot;/&gt;&lt;w:sz w:val=&quot;20&quot;/&gt;&lt;/w:rPr&gt;&lt;/m:ctrlPr&gt;&lt;/m:fPr&gt;&lt;m:num&gt;&lt;m:r&gt;&lt;w:rPr&gt;&lt;w:rStyle w:val=&quot;default&quot;/&gt;&lt;w:rFonts w:ascii=&quot;Cambria Math&quot; w:h-ansi=&quot;Cambria Math&quot; w:cs=&quot;FrankRuehl&quot;/&gt;&lt;wx:font wx:val=&quot;Cambria Math&quot;/&gt;&lt;w:i/&gt;&lt;w:sz w:val=&quot;20&quot;/&gt;&lt;/w:rPr&gt;&lt;m:t&gt;D-E&lt;/m:t&gt;&lt;/m:r&gt;&lt;/m:num&gt;&lt;m:den&gt;&lt;m:r&gt;&lt;w:rPr&gt;&lt;w:rStyle w:val=&quot;default&quot;/&gt;&lt;w:rFonts w:ascii=&quot;Cambria Math&quot; w:h-ansi=&quot;Cambria Math&quot; w:cs=&quot;FrankRuehl&quot;/&gt;&lt;wx:font wx:val=&quot;Cambria Math&quot;/&gt;&lt;w:i/&gt;&lt;w:sz w:val=&quot;20&quot;/&gt;&lt;/w:rPr&gt;&lt;m:t&gt;D-F&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5" o:title="" chromakey="white"/>
          </v:shape>
        </w:pict>
      </w:r>
    </w:p>
    <w:p w14:paraId="46D05C9F" w14:textId="77777777" w:rsidR="009F1CCB" w:rsidRDefault="009F1CCB" w:rsidP="00980D23">
      <w:pPr>
        <w:pStyle w:val="P00"/>
        <w:spacing w:before="72"/>
        <w:ind w:left="624" w:right="1134"/>
        <w:rPr>
          <w:rStyle w:val="default"/>
          <w:rFonts w:cs="FrankRuehl"/>
          <w:noProof w:val="0"/>
          <w:sz w:val="20"/>
          <w:rtl/>
        </w:rPr>
      </w:pPr>
      <w:r>
        <w:rPr>
          <w:rStyle w:val="default"/>
          <w:rFonts w:cs="FrankRuehl"/>
          <w:noProof w:val="0"/>
          <w:sz w:val="20"/>
          <w:rtl/>
        </w:rPr>
        <w:t xml:space="preserve">ואולם אם </w:t>
      </w:r>
      <w:r>
        <w:rPr>
          <w:rStyle w:val="default"/>
          <w:rFonts w:cs="FrankRuehl"/>
          <w:sz w:val="20"/>
        </w:rPr>
        <w:t>E&gt;D</w:t>
      </w:r>
      <w:r>
        <w:rPr>
          <w:rStyle w:val="default"/>
          <w:rFonts w:cs="FrankRuehl"/>
          <w:noProof w:val="0"/>
          <w:sz w:val="20"/>
          <w:rtl/>
        </w:rPr>
        <w:t xml:space="preserve"> אז </w:t>
      </w:r>
      <w:r>
        <w:rPr>
          <w:rStyle w:val="default"/>
          <w:rFonts w:cs="FrankRuehl"/>
          <w:sz w:val="20"/>
        </w:rPr>
        <w:t>C=0</w:t>
      </w:r>
      <w:r>
        <w:rPr>
          <w:rStyle w:val="default"/>
          <w:rFonts w:cs="FrankRuehl"/>
          <w:noProof w:val="0"/>
          <w:sz w:val="20"/>
          <w:rtl/>
        </w:rPr>
        <w:t xml:space="preserve"> ואם </w:t>
      </w:r>
      <w:r>
        <w:rPr>
          <w:rStyle w:val="default"/>
          <w:rFonts w:cs="FrankRuehl"/>
          <w:sz w:val="20"/>
        </w:rPr>
        <w:t>E&lt;F</w:t>
      </w:r>
      <w:r>
        <w:rPr>
          <w:rStyle w:val="default"/>
          <w:rFonts w:cs="FrankRuehl"/>
          <w:noProof w:val="0"/>
          <w:sz w:val="20"/>
          <w:rtl/>
        </w:rPr>
        <w:t xml:space="preserve"> אז </w:t>
      </w:r>
      <w:r>
        <w:rPr>
          <w:rStyle w:val="default"/>
          <w:rFonts w:cs="FrankRuehl"/>
          <w:sz w:val="20"/>
        </w:rPr>
        <w:t>C=1</w:t>
      </w:r>
    </w:p>
    <w:p w14:paraId="427E0B5D" w14:textId="77777777" w:rsidR="009F1CCB" w:rsidRDefault="009F1CCB" w:rsidP="00431CAA">
      <w:pPr>
        <w:pStyle w:val="P00"/>
        <w:spacing w:before="72"/>
        <w:ind w:left="0" w:right="1134"/>
        <w:rPr>
          <w:rStyle w:val="default"/>
          <w:rFonts w:cs="FrankRuehl"/>
          <w:noProof w:val="0"/>
          <w:sz w:val="20"/>
          <w:rtl/>
        </w:rPr>
      </w:pPr>
      <w:r>
        <w:rPr>
          <w:rStyle w:val="default"/>
          <w:rFonts w:cs="FrankRuehl"/>
          <w:noProof w:val="0"/>
          <w:sz w:val="20"/>
          <w:rtl/>
        </w:rPr>
        <w:t>לעניין זה –</w:t>
      </w:r>
    </w:p>
    <w:p w14:paraId="7886D330" w14:textId="77777777" w:rsidR="009F1CCB" w:rsidRDefault="009F1CCB" w:rsidP="00980D23">
      <w:pPr>
        <w:pStyle w:val="P00"/>
        <w:spacing w:before="72"/>
        <w:ind w:left="624" w:right="1134"/>
        <w:rPr>
          <w:rStyle w:val="default"/>
          <w:rFonts w:cs="FrankRuehl"/>
          <w:noProof w:val="0"/>
          <w:sz w:val="20"/>
          <w:rtl/>
        </w:rPr>
      </w:pPr>
      <w:r>
        <w:rPr>
          <w:rStyle w:val="default"/>
          <w:rFonts w:cs="FrankRuehl"/>
          <w:sz w:val="20"/>
        </w:rPr>
        <w:t>D</w:t>
      </w:r>
      <w:r>
        <w:rPr>
          <w:rStyle w:val="default"/>
          <w:rFonts w:cs="FrankRuehl"/>
          <w:noProof w:val="0"/>
          <w:sz w:val="20"/>
          <w:rtl/>
        </w:rPr>
        <w:t xml:space="preserve"> – ההכנסה הנורמטיבית לנפש מארנונה כללית של-15% מהרשויות המקומיות יש הכנסה גבוהה ממנה;</w:t>
      </w:r>
    </w:p>
    <w:p w14:paraId="6760C18F" w14:textId="77777777" w:rsidR="009F1CCB" w:rsidRDefault="009F1CCB" w:rsidP="00980D23">
      <w:pPr>
        <w:pStyle w:val="P00"/>
        <w:spacing w:before="72"/>
        <w:ind w:left="624" w:right="1134"/>
        <w:rPr>
          <w:rStyle w:val="default"/>
          <w:rFonts w:cs="FrankRuehl"/>
          <w:noProof w:val="0"/>
          <w:sz w:val="20"/>
          <w:rtl/>
        </w:rPr>
      </w:pPr>
      <w:r>
        <w:rPr>
          <w:rStyle w:val="default"/>
          <w:rFonts w:cs="FrankRuehl"/>
          <w:sz w:val="20"/>
        </w:rPr>
        <w:t>E</w:t>
      </w:r>
      <w:r>
        <w:rPr>
          <w:rStyle w:val="default"/>
          <w:rFonts w:cs="FrankRuehl"/>
          <w:noProof w:val="0"/>
          <w:sz w:val="20"/>
          <w:rtl/>
        </w:rPr>
        <w:t xml:space="preserve"> – ההכנסה הנורמטיבית לנפש מארנונה כללית של הרשות המקומית;</w:t>
      </w:r>
    </w:p>
    <w:p w14:paraId="05EE8529" w14:textId="77777777" w:rsidR="009F1CCB" w:rsidRDefault="009F1CCB" w:rsidP="00980D23">
      <w:pPr>
        <w:pStyle w:val="P00"/>
        <w:spacing w:before="72"/>
        <w:ind w:left="624" w:right="1134"/>
        <w:rPr>
          <w:rStyle w:val="default"/>
          <w:rFonts w:cs="FrankRuehl"/>
          <w:noProof w:val="0"/>
          <w:sz w:val="20"/>
          <w:rtl/>
        </w:rPr>
      </w:pPr>
      <w:r>
        <w:rPr>
          <w:rStyle w:val="default"/>
          <w:rFonts w:cs="FrankRuehl"/>
          <w:sz w:val="20"/>
        </w:rPr>
        <w:t>F</w:t>
      </w:r>
      <w:r>
        <w:rPr>
          <w:rStyle w:val="default"/>
          <w:rFonts w:cs="FrankRuehl"/>
          <w:noProof w:val="0"/>
          <w:sz w:val="20"/>
          <w:rtl/>
        </w:rPr>
        <w:t xml:space="preserve"> – ההכנסה הנורמטיבית לנפש מארנונה כללית של-5% מהרשויות המקומיות יש הכנסה נמוכה ממנה;</w:t>
      </w:r>
    </w:p>
    <w:p w14:paraId="2A773330" w14:textId="77777777" w:rsidR="009F1CCB" w:rsidRDefault="009F1CCB" w:rsidP="00980D23">
      <w:pPr>
        <w:pStyle w:val="P00"/>
        <w:spacing w:before="72"/>
        <w:ind w:left="0" w:right="1134"/>
        <w:rPr>
          <w:rStyle w:val="default"/>
          <w:rFonts w:cs="FrankRuehl"/>
          <w:noProof w:val="0"/>
          <w:sz w:val="20"/>
          <w:rtl/>
        </w:rPr>
      </w:pPr>
      <w:r>
        <w:rPr>
          <w:rStyle w:val="default"/>
          <w:rFonts w:cs="FrankRuehl"/>
          <w:sz w:val="20"/>
        </w:rPr>
        <w:t>G</w:t>
      </w:r>
      <w:r>
        <w:rPr>
          <w:rStyle w:val="default"/>
          <w:rFonts w:cs="FrankRuehl"/>
          <w:noProof w:val="0"/>
          <w:sz w:val="20"/>
          <w:rtl/>
        </w:rPr>
        <w:t xml:space="preserve"> – ניקוד לפי מספר התושבים ברשות המקומית שיחושב לפי נוסחה זו:</w:t>
      </w:r>
    </w:p>
    <w:p w14:paraId="39F3823E" w14:textId="77777777" w:rsidR="009F1CCB" w:rsidRDefault="009F1CCB" w:rsidP="00431CAA">
      <w:pPr>
        <w:pStyle w:val="P00"/>
        <w:spacing w:before="72"/>
        <w:ind w:left="0" w:right="1134"/>
        <w:rPr>
          <w:rStyle w:val="default"/>
          <w:rFonts w:cs="FrankRuehl"/>
          <w:noProof w:val="0"/>
          <w:sz w:val="20"/>
          <w:rtl/>
        </w:rPr>
      </w:pPr>
      <w:r w:rsidRPr="000F11B8">
        <w:pict>
          <v:shape id="_x0000_i1033" type="#_x0000_t75" style="width:48pt;height:22.2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hideGrammaticalError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437&quot;/&gt;&lt;wsp:rsid wsp:val=&quot;0000336E&quot;/&gt;&lt;wsp:rsid wsp:val=&quot;00005864&quot;/&gt;&lt;wsp:rsid wsp:val=&quot;00007C6B&quot;/&gt;&lt;wsp:rsid wsp:val=&quot;000100B8&quot;/&gt;&lt;wsp:rsid wsp:val=&quot;00013A96&quot;/&gt;&lt;wsp:rsid wsp:val=&quot;000143DA&quot;/&gt;&lt;wsp:rsid wsp:val=&quot;000146A6&quot;/&gt;&lt;wsp:rsid wsp:val=&quot;000201C8&quot;/&gt;&lt;wsp:rsid wsp:val=&quot;000266D5&quot;/&gt;&lt;wsp:rsid wsp:val=&quot;0003090C&quot;/&gt;&lt;wsp:rsid wsp:val=&quot;0003216D&quot;/&gt;&lt;wsp:rsid wsp:val=&quot;00032FD0&quot;/&gt;&lt;wsp:rsid wsp:val=&quot;0003312C&quot;/&gt;&lt;wsp:rsid wsp:val=&quot;0003348F&quot;/&gt;&lt;wsp:rsid wsp:val=&quot;00033964&quot;/&gt;&lt;wsp:rsid wsp:val=&quot;00033F3A&quot;/&gt;&lt;wsp:rsid wsp:val=&quot;000366D4&quot;/&gt;&lt;wsp:rsid wsp:val=&quot;000377F5&quot;/&gt;&lt;wsp:rsid wsp:val=&quot;00040603&quot;/&gt;&lt;wsp:rsid wsp:val=&quot;000421C0&quot;/&gt;&lt;wsp:rsid wsp:val=&quot;00046B7F&quot;/&gt;&lt;wsp:rsid wsp:val=&quot;000471A3&quot;/&gt;&lt;wsp:rsid wsp:val=&quot;00052163&quot;/&gt;&lt;wsp:rsid wsp:val=&quot;0005350E&quot;/&gt;&lt;wsp:rsid wsp:val=&quot;00055CD4&quot;/&gt;&lt;wsp:rsid wsp:val=&quot;000601A7&quot;/&gt;&lt;wsp:rsid wsp:val=&quot;000619D9&quot;/&gt;&lt;wsp:rsid wsp:val=&quot;00062C31&quot;/&gt;&lt;wsp:rsid wsp:val=&quot;00064468&quot;/&gt;&lt;wsp:rsid wsp:val=&quot;00064B0F&quot;/&gt;&lt;wsp:rsid wsp:val=&quot;00064C99&quot;/&gt;&lt;wsp:rsid wsp:val=&quot;000660AE&quot;/&gt;&lt;wsp:rsid wsp:val=&quot;00070E91&quot;/&gt;&lt;wsp:rsid wsp:val=&quot;00072FB8&quot;/&gt;&lt;wsp:rsid wsp:val=&quot;00073369&quot;/&gt;&lt;wsp:rsid wsp:val=&quot;00077801&quot;/&gt;&lt;wsp:rsid wsp:val=&quot;00083670&quot;/&gt;&lt;wsp:rsid wsp:val=&quot;00084C95&quot;/&gt;&lt;wsp:rsid wsp:val=&quot;000852AD&quot;/&gt;&lt;wsp:rsid wsp:val=&quot;00086EB2&quot;/&gt;&lt;wsp:rsid wsp:val=&quot;000918FB&quot;/&gt;&lt;wsp:rsid wsp:val=&quot;00091B8B&quot;/&gt;&lt;wsp:rsid wsp:val=&quot;000924D1&quot;/&gt;&lt;wsp:rsid wsp:val=&quot;000948CA&quot;/&gt;&lt;wsp:rsid wsp:val=&quot;00094DD9&quot;/&gt;&lt;wsp:rsid wsp:val=&quot;00096822&quot;/&gt;&lt;wsp:rsid wsp:val=&quot;000B0F7E&quot;/&gt;&lt;wsp:rsid wsp:val=&quot;000B5A05&quot;/&gt;&lt;wsp:rsid wsp:val=&quot;000B65C0&quot;/&gt;&lt;wsp:rsid wsp:val=&quot;000C145C&quot;/&gt;&lt;wsp:rsid wsp:val=&quot;000C2548&quot;/&gt;&lt;wsp:rsid wsp:val=&quot;000C4FAE&quot;/&gt;&lt;wsp:rsid wsp:val=&quot;000C7AA4&quot;/&gt;&lt;wsp:rsid wsp:val=&quot;000D1348&quot;/&gt;&lt;wsp:rsid wsp:val=&quot;000D290F&quot;/&gt;&lt;wsp:rsid wsp:val=&quot;000D7097&quot;/&gt;&lt;wsp:rsid wsp:val=&quot;000D7FBE&quot;/&gt;&lt;wsp:rsid wsp:val=&quot;000E027C&quot;/&gt;&lt;wsp:rsid wsp:val=&quot;000E1F7F&quot;/&gt;&lt;wsp:rsid wsp:val=&quot;000E25AA&quot;/&gt;&lt;wsp:rsid wsp:val=&quot;000E2939&quot;/&gt;&lt;wsp:rsid wsp:val=&quot;000E3FCB&quot;/&gt;&lt;wsp:rsid wsp:val=&quot;000E4FDD&quot;/&gt;&lt;wsp:rsid wsp:val=&quot;000E54C3&quot;/&gt;&lt;wsp:rsid wsp:val=&quot;000E6A21&quot;/&gt;&lt;wsp:rsid wsp:val=&quot;000E6E54&quot;/&gt;&lt;wsp:rsid wsp:val=&quot;000E7C2E&quot;/&gt;&lt;wsp:rsid wsp:val=&quot;000F11B8&quot;/&gt;&lt;wsp:rsid wsp:val=&quot;000F39E1&quot;/&gt;&lt;wsp:rsid wsp:val=&quot;000F421C&quot;/&gt;&lt;wsp:rsid wsp:val=&quot;000F61FC&quot;/&gt;&lt;wsp:rsid wsp:val=&quot;000F77B5&quot;/&gt;&lt;wsp:rsid wsp:val=&quot;001001D1&quot;/&gt;&lt;wsp:rsid wsp:val=&quot;00102B63&quot;/&gt;&lt;wsp:rsid wsp:val=&quot;00104616&quot;/&gt;&lt;wsp:rsid wsp:val=&quot;001054B2&quot;/&gt;&lt;wsp:rsid wsp:val=&quot;0010753D&quot;/&gt;&lt;wsp:rsid wsp:val=&quot;00112119&quot;/&gt;&lt;wsp:rsid wsp:val=&quot;00112824&quot;/&gt;&lt;wsp:rsid wsp:val=&quot;001224AD&quot;/&gt;&lt;wsp:rsid wsp:val=&quot;00122C2E&quot;/&gt;&lt;wsp:rsid wsp:val=&quot;0012508E&quot;/&gt;&lt;wsp:rsid wsp:val=&quot;0012665B&quot;/&gt;&lt;wsp:rsid wsp:val=&quot;001275F0&quot;/&gt;&lt;wsp:rsid wsp:val=&quot;00131FDC&quot;/&gt;&lt;wsp:rsid wsp:val=&quot;00133E83&quot;/&gt;&lt;wsp:rsid wsp:val=&quot;001347C9&quot;/&gt;&lt;wsp:rsid wsp:val=&quot;00135189&quot;/&gt;&lt;wsp:rsid wsp:val=&quot;001370C7&quot;/&gt;&lt;wsp:rsid wsp:val=&quot;00142298&quot;/&gt;&lt;wsp:rsid wsp:val=&quot;00144CED&quot;/&gt;&lt;wsp:rsid wsp:val=&quot;00145DDA&quot;/&gt;&lt;wsp:rsid wsp:val=&quot;00152E1F&quot;/&gt;&lt;wsp:rsid wsp:val=&quot;0015462C&quot;/&gt;&lt;wsp:rsid wsp:val=&quot;001548D5&quot;/&gt;&lt;wsp:rsid wsp:val=&quot;001615C2&quot;/&gt;&lt;wsp:rsid wsp:val=&quot;0016387C&quot;/&gt;&lt;wsp:rsid wsp:val=&quot;00163CE9&quot;/&gt;&lt;wsp:rsid wsp:val=&quot;0016538C&quot;/&gt;&lt;wsp:rsid wsp:val=&quot;0017204A&quot;/&gt;&lt;wsp:rsid wsp:val=&quot;001720E0&quot;/&gt;&lt;wsp:rsid wsp:val=&quot;00173B49&quot;/&gt;&lt;wsp:rsid wsp:val=&quot;00181659&quot;/&gt;&lt;wsp:rsid wsp:val=&quot;00181980&quot;/&gt;&lt;wsp:rsid wsp:val=&quot;00181E7C&quot;/&gt;&lt;wsp:rsid wsp:val=&quot;00186445&quot;/&gt;&lt;wsp:rsid wsp:val=&quot;00191509&quot;/&gt;&lt;wsp:rsid wsp:val=&quot;00192C79&quot;/&gt;&lt;wsp:rsid wsp:val=&quot;001970D7&quot;/&gt;&lt;wsp:rsid wsp:val=&quot;001A1487&quot;/&gt;&lt;wsp:rsid wsp:val=&quot;001A24E0&quot;/&gt;&lt;wsp:rsid wsp:val=&quot;001B05AB&quot;/&gt;&lt;wsp:rsid wsp:val=&quot;001B73F3&quot;/&gt;&lt;wsp:rsid wsp:val=&quot;001B75FA&quot;/&gt;&lt;wsp:rsid wsp:val=&quot;001C335F&quot;/&gt;&lt;wsp:rsid wsp:val=&quot;001C40C8&quot;/&gt;&lt;wsp:rsid wsp:val=&quot;001C4AB6&quot;/&gt;&lt;wsp:rsid wsp:val=&quot;001C598D&quot;/&gt;&lt;wsp:rsid wsp:val=&quot;001C5FC3&quot;/&gt;&lt;wsp:rsid wsp:val=&quot;001C7316&quot;/&gt;&lt;wsp:rsid wsp:val=&quot;001D6CC8&quot;/&gt;&lt;wsp:rsid wsp:val=&quot;001D758F&quot;/&gt;&lt;wsp:rsid wsp:val=&quot;001E0FA8&quot;/&gt;&lt;wsp:rsid wsp:val=&quot;001E196A&quot;/&gt;&lt;wsp:rsid wsp:val=&quot;001E7323&quot;/&gt;&lt;wsp:rsid wsp:val=&quot;001F1890&quot;/&gt;&lt;wsp:rsid wsp:val=&quot;00201476&quot;/&gt;&lt;wsp:rsid wsp:val=&quot;00203107&quot;/&gt;&lt;wsp:rsid wsp:val=&quot;00204343&quot;/&gt;&lt;wsp:rsid wsp:val=&quot;0020505C&quot;/&gt;&lt;wsp:rsid wsp:val=&quot;00207FBF&quot;/&gt;&lt;wsp:rsid wsp:val=&quot;002216B6&quot;/&gt;&lt;wsp:rsid wsp:val=&quot;0022178D&quot;/&gt;&lt;wsp:rsid wsp:val=&quot;00222DD0&quot;/&gt;&lt;wsp:rsid wsp:val=&quot;00224535&quot;/&gt;&lt;wsp:rsid wsp:val=&quot;00226268&quot;/&gt;&lt;wsp:rsid wsp:val=&quot;00227FE3&quot;/&gt;&lt;wsp:rsid wsp:val=&quot;00240F2B&quot;/&gt;&lt;wsp:rsid wsp:val=&quot;00245018&quot;/&gt;&lt;wsp:rsid wsp:val=&quot;00245832&quot;/&gt;&lt;wsp:rsid wsp:val=&quot;00245F93&quot;/&gt;&lt;wsp:rsid wsp:val=&quot;00250377&quot;/&gt;&lt;wsp:rsid wsp:val=&quot;002538D4&quot;/&gt;&lt;wsp:rsid wsp:val=&quot;00254C7E&quot;/&gt;&lt;wsp:rsid wsp:val=&quot;002602B3&quot;/&gt;&lt;wsp:rsid wsp:val=&quot;00260ADA&quot;/&gt;&lt;wsp:rsid wsp:val=&quot;002611C1&quot;/&gt;&lt;wsp:rsid wsp:val=&quot;00262E38&quot;/&gt;&lt;wsp:rsid wsp:val=&quot;002645EE&quot;/&gt;&lt;wsp:rsid wsp:val=&quot;002730D9&quot;/&gt;&lt;wsp:rsid wsp:val=&quot;00273A1A&quot;/&gt;&lt;wsp:rsid wsp:val=&quot;00273C7A&quot;/&gt;&lt;wsp:rsid wsp:val=&quot;00275506&quot;/&gt;&lt;wsp:rsid wsp:val=&quot;00281104&quot;/&gt;&lt;wsp:rsid wsp:val=&quot;00291939&quot;/&gt;&lt;wsp:rsid wsp:val=&quot;00295D7E&quot;/&gt;&lt;wsp:rsid wsp:val=&quot;002968DA&quot;/&gt;&lt;wsp:rsid wsp:val=&quot;002A2669&quot;/&gt;&lt;wsp:rsid wsp:val=&quot;002A38D8&quot;/&gt;&lt;wsp:rsid wsp:val=&quot;002A4927&quot;/&gt;&lt;wsp:rsid wsp:val=&quot;002A7EF6&quot;/&gt;&lt;wsp:rsid wsp:val=&quot;002B109B&quot;/&gt;&lt;wsp:rsid wsp:val=&quot;002B2BA9&quot;/&gt;&lt;wsp:rsid wsp:val=&quot;002B62C1&quot;/&gt;&lt;wsp:rsid wsp:val=&quot;002B7A08&quot;/&gt;&lt;wsp:rsid wsp:val=&quot;002C7187&quot;/&gt;&lt;wsp:rsid wsp:val=&quot;002D4814&quot;/&gt;&lt;wsp:rsid wsp:val=&quot;002E3E60&quot;/&gt;&lt;wsp:rsid wsp:val=&quot;002E473B&quot;/&gt;&lt;wsp:rsid wsp:val=&quot;002F206D&quot;/&gt;&lt;wsp:rsid wsp:val=&quot;002F473B&quot;/&gt;&lt;wsp:rsid wsp:val=&quot;002F76E8&quot;/&gt;&lt;wsp:rsid wsp:val=&quot;003001FC&quot;/&gt;&lt;wsp:rsid wsp:val=&quot;00302EAC&quot;/&gt;&lt;wsp:rsid wsp:val=&quot;0030618C&quot;/&gt;&lt;wsp:rsid wsp:val=&quot;00307457&quot;/&gt;&lt;wsp:rsid wsp:val=&quot;003208B0&quot;/&gt;&lt;wsp:rsid wsp:val=&quot;00320BA8&quot;/&gt;&lt;wsp:rsid wsp:val=&quot;00321626&quot;/&gt;&lt;wsp:rsid wsp:val=&quot;0032212B&quot;/&gt;&lt;wsp:rsid wsp:val=&quot;003222D9&quot;/&gt;&lt;wsp:rsid wsp:val=&quot;00322D09&quot;/&gt;&lt;wsp:rsid wsp:val=&quot;003304A8&quot;/&gt;&lt;wsp:rsid wsp:val=&quot;0033109A&quot;/&gt;&lt;wsp:rsid wsp:val=&quot;00331F9B&quot;/&gt;&lt;wsp:rsid wsp:val=&quot;00333313&quot;/&gt;&lt;wsp:rsid wsp:val=&quot;003353B9&quot;/&gt;&lt;wsp:rsid wsp:val=&quot;0033559B&quot;/&gt;&lt;wsp:rsid wsp:val=&quot;00342C78&quot;/&gt;&lt;wsp:rsid wsp:val=&quot;00343C9A&quot;/&gt;&lt;wsp:rsid wsp:val=&quot;00344789&quot;/&gt;&lt;wsp:rsid wsp:val=&quot;00345D41&quot;/&gt;&lt;wsp:rsid wsp:val=&quot;0034709E&quot;/&gt;&lt;wsp:rsid wsp:val=&quot;00347AC5&quot;/&gt;&lt;wsp:rsid wsp:val=&quot;003505E8&quot;/&gt;&lt;wsp:rsid wsp:val=&quot;003528CA&quot;/&gt;&lt;wsp:rsid wsp:val=&quot;00352F4F&quot;/&gt;&lt;wsp:rsid wsp:val=&quot;0035557A&quot;/&gt;&lt;wsp:rsid wsp:val=&quot;0036193A&quot;/&gt;&lt;wsp:rsid wsp:val=&quot;00362E39&quot;/&gt;&lt;wsp:rsid wsp:val=&quot;00371ACE&quot;/&gt;&lt;wsp:rsid wsp:val=&quot;00371EF8&quot;/&gt;&lt;wsp:rsid wsp:val=&quot;003724D2&quot;/&gt;&lt;wsp:rsid wsp:val=&quot;00373ACB&quot;/&gt;&lt;wsp:rsid wsp:val=&quot;00374817&quot;/&gt;&lt;wsp:rsid wsp:val=&quot;00376DCF&quot;/&gt;&lt;wsp:rsid wsp:val=&quot;0037705A&quot;/&gt;&lt;wsp:rsid wsp:val=&quot;00387092&quot;/&gt;&lt;wsp:rsid wsp:val=&quot;00395CE1&quot;/&gt;&lt;wsp:rsid wsp:val=&quot;0039787E&quot;/&gt;&lt;wsp:rsid wsp:val=&quot;003A1329&quot;/&gt;&lt;wsp:rsid wsp:val=&quot;003A23D8&quot;/&gt;&lt;wsp:rsid wsp:val=&quot;003A46B0&quot;/&gt;&lt;wsp:rsid wsp:val=&quot;003A697A&quot;/&gt;&lt;wsp:rsid wsp:val=&quot;003A73B3&quot;/&gt;&lt;wsp:rsid wsp:val=&quot;003B4C6D&quot;/&gt;&lt;wsp:rsid wsp:val=&quot;003B55CD&quot;/&gt;&lt;wsp:rsid wsp:val=&quot;003C08EF&quot;/&gt;&lt;wsp:rsid wsp:val=&quot;003C4BD8&quot;/&gt;&lt;wsp:rsid wsp:val=&quot;003C6DF3&quot;/&gt;&lt;wsp:rsid wsp:val=&quot;003D1905&quot;/&gt;&lt;wsp:rsid wsp:val=&quot;003D41D7&quot;/&gt;&lt;wsp:rsid wsp:val=&quot;003D5BB0&quot;/&gt;&lt;wsp:rsid wsp:val=&quot;003D600F&quot;/&gt;&lt;wsp:rsid wsp:val=&quot;003E0290&quot;/&gt;&lt;wsp:rsid wsp:val=&quot;003E0B3C&quot;/&gt;&lt;wsp:rsid wsp:val=&quot;003E10E3&quot;/&gt;&lt;wsp:rsid wsp:val=&quot;003E1419&quot;/&gt;&lt;wsp:rsid wsp:val=&quot;003E17A4&quot;/&gt;&lt;wsp:rsid wsp:val=&quot;003E2050&quot;/&gt;&lt;wsp:rsid wsp:val=&quot;003E33BB&quot;/&gt;&lt;wsp:rsid wsp:val=&quot;003E6810&quot;/&gt;&lt;wsp:rsid wsp:val=&quot;003E74D6&quot;/&gt;&lt;wsp:rsid wsp:val=&quot;003E7AA0&quot;/&gt;&lt;wsp:rsid wsp:val=&quot;003F043F&quot;/&gt;&lt;wsp:rsid wsp:val=&quot;003F0B1F&quot;/&gt;&lt;wsp:rsid wsp:val=&quot;003F43BD&quot;/&gt;&lt;wsp:rsid wsp:val=&quot;003F5162&quot;/&gt;&lt;wsp:rsid wsp:val=&quot;003F5C71&quot;/&gt;&lt;wsp:rsid wsp:val=&quot;003F60E5&quot;/&gt;&lt;wsp:rsid wsp:val=&quot;004000EC&quot;/&gt;&lt;wsp:rsid wsp:val=&quot;0040021A&quot;/&gt;&lt;wsp:rsid wsp:val=&quot;00400730&quot;/&gt;&lt;wsp:rsid wsp:val=&quot;00400F24&quot;/&gt;&lt;wsp:rsid wsp:val=&quot;00405A1C&quot;/&gt;&lt;wsp:rsid wsp:val=&quot;004112F3&quot;/&gt;&lt;wsp:rsid wsp:val=&quot;004120DC&quot;/&gt;&lt;wsp:rsid wsp:val=&quot;00413F14&quot;/&gt;&lt;wsp:rsid wsp:val=&quot;00414084&quot;/&gt;&lt;wsp:rsid wsp:val=&quot;0041737A&quot;/&gt;&lt;wsp:rsid wsp:val=&quot;004204BE&quot;/&gt;&lt;wsp:rsid wsp:val=&quot;00421409&quot;/&gt;&lt;wsp:rsid wsp:val=&quot;00422B69&quot;/&gt;&lt;wsp:rsid wsp:val=&quot;00427188&quot;/&gt;&lt;wsp:rsid wsp:val=&quot;0042772A&quot;/&gt;&lt;wsp:rsid wsp:val=&quot;00430610&quot;/&gt;&lt;wsp:rsid wsp:val=&quot;00431CAA&quot;/&gt;&lt;wsp:rsid wsp:val=&quot;00432406&quot;/&gt;&lt;wsp:rsid wsp:val=&quot;004340B4&quot;/&gt;&lt;wsp:rsid wsp:val=&quot;004355B4&quot;/&gt;&lt;wsp:rsid wsp:val=&quot;0044105C&quot;/&gt;&lt;wsp:rsid wsp:val=&quot;004418C1&quot;/&gt;&lt;wsp:rsid wsp:val=&quot;0044263A&quot;/&gt;&lt;wsp:rsid wsp:val=&quot;00445514&quot;/&gt;&lt;wsp:rsid wsp:val=&quot;00445A8E&quot;/&gt;&lt;wsp:rsid wsp:val=&quot;00446CD9&quot;/&gt;&lt;wsp:rsid wsp:val=&quot;0045078F&quot;/&gt;&lt;wsp:rsid wsp:val=&quot;00454064&quot;/&gt;&lt;wsp:rsid wsp:val=&quot;00454F98&quot;/&gt;&lt;wsp:rsid wsp:val=&quot;004555FD&quot;/&gt;&lt;wsp:rsid wsp:val=&quot;00460066&quot;/&gt;&lt;wsp:rsid wsp:val=&quot;00460500&quot;/&gt;&lt;wsp:rsid wsp:val=&quot;004674F4&quot;/&gt;&lt;wsp:rsid wsp:val=&quot;0047103A&quot;/&gt;&lt;wsp:rsid wsp:val=&quot;00471679&quot;/&gt;&lt;wsp:rsid wsp:val=&quot;00475BF0&quot;/&gt;&lt;wsp:rsid wsp:val=&quot;00484974&quot;/&gt;&lt;wsp:rsid wsp:val=&quot;00490D4B&quot;/&gt;&lt;wsp:rsid wsp:val=&quot;0049129C&quot;/&gt;&lt;wsp:rsid wsp:val=&quot;00491B73&quot;/&gt;&lt;wsp:rsid wsp:val=&quot;00496121&quot;/&gt;&lt;wsp:rsid wsp:val=&quot;0049687C&quot;/&gt;&lt;wsp:rsid wsp:val=&quot;004A29F5&quot;/&gt;&lt;wsp:rsid wsp:val=&quot;004A2A23&quot;/&gt;&lt;wsp:rsid wsp:val=&quot;004A5BA6&quot;/&gt;&lt;wsp:rsid wsp:val=&quot;004A64CC&quot;/&gt;&lt;wsp:rsid wsp:val=&quot;004A7635&quot;/&gt;&lt;wsp:rsid wsp:val=&quot;004B0B5A&quot;/&gt;&lt;wsp:rsid wsp:val=&quot;004B20D7&quot;/&gt;&lt;wsp:rsid wsp:val=&quot;004B615C&quot;/&gt;&lt;wsp:rsid wsp:val=&quot;004C1D5F&quot;/&gt;&lt;wsp:rsid wsp:val=&quot;004C3C1F&quot;/&gt;&lt;wsp:rsid wsp:val=&quot;004C4A6B&quot;/&gt;&lt;wsp:rsid wsp:val=&quot;004C4E16&quot;/&gt;&lt;wsp:rsid wsp:val=&quot;004C6348&quot;/&gt;&lt;wsp:rsid wsp:val=&quot;004C6EB2&quot;/&gt;&lt;wsp:rsid wsp:val=&quot;004D2DFA&quot;/&gt;&lt;wsp:rsid wsp:val=&quot;004D539F&quot;/&gt;&lt;wsp:rsid wsp:val=&quot;004D54DD&quot;/&gt;&lt;wsp:rsid wsp:val=&quot;004D6C06&quot;/&gt;&lt;wsp:rsid wsp:val=&quot;004E0A3E&quot;/&gt;&lt;wsp:rsid wsp:val=&quot;004E24BD&quot;/&gt;&lt;wsp:rsid wsp:val=&quot;004E252F&quot;/&gt;&lt;wsp:rsid wsp:val=&quot;004E4AAE&quot;/&gt;&lt;wsp:rsid wsp:val=&quot;004E6CBA&quot;/&gt;&lt;wsp:rsid wsp:val=&quot;004F2574&quot;/&gt;&lt;wsp:rsid wsp:val=&quot;004F31AA&quot;/&gt;&lt;wsp:rsid wsp:val=&quot;004F32A4&quot;/&gt;&lt;wsp:rsid wsp:val=&quot;004F3482&quot;/&gt;&lt;wsp:rsid wsp:val=&quot;004F3DFE&quot;/&gt;&lt;wsp:rsid wsp:val=&quot;004F4329&quot;/&gt;&lt;wsp:rsid wsp:val=&quot;004F43F6&quot;/&gt;&lt;wsp:rsid wsp:val=&quot;004F5027&quot;/&gt;&lt;wsp:rsid wsp:val=&quot;004F512C&quot;/&gt;&lt;wsp:rsid wsp:val=&quot;00504726&quot;/&gt;&lt;wsp:rsid wsp:val=&quot;0051334D&quot;/&gt;&lt;wsp:rsid wsp:val=&quot;00514E2B&quot;/&gt;&lt;wsp:rsid wsp:val=&quot;005163C5&quot;/&gt;&lt;wsp:rsid wsp:val=&quot;00516B28&quot;/&gt;&lt;wsp:rsid wsp:val=&quot;0052178D&quot;/&gt;&lt;wsp:rsid wsp:val=&quot;00521DE5&quot;/&gt;&lt;wsp:rsid wsp:val=&quot;0052208D&quot;/&gt;&lt;wsp:rsid wsp:val=&quot;0052578A&quot;/&gt;&lt;wsp:rsid wsp:val=&quot;00525F94&quot;/&gt;&lt;wsp:rsid wsp:val=&quot;0053081B&quot;/&gt;&lt;wsp:rsid wsp:val=&quot;00536D4F&quot;/&gt;&lt;wsp:rsid wsp:val=&quot;0054008B&quot;/&gt;&lt;wsp:rsid wsp:val=&quot;005416A0&quot;/&gt;&lt;wsp:rsid wsp:val=&quot;005453FC&quot;/&gt;&lt;wsp:rsid wsp:val=&quot;0054550D&quot;/&gt;&lt;wsp:rsid wsp:val=&quot;00545C0D&quot;/&gt;&lt;wsp:rsid wsp:val=&quot;00553571&quot;/&gt;&lt;wsp:rsid wsp:val=&quot;00555CA8&quot;/&gt;&lt;wsp:rsid wsp:val=&quot;00556BAE&quot;/&gt;&lt;wsp:rsid wsp:val=&quot;00557BB8&quot;/&gt;&lt;wsp:rsid wsp:val=&quot;005607E7&quot;/&gt;&lt;wsp:rsid wsp:val=&quot;00560DAB&quot;/&gt;&lt;wsp:rsid wsp:val=&quot;00562D3A&quot;/&gt;&lt;wsp:rsid wsp:val=&quot;005657B3&quot;/&gt;&lt;wsp:rsid wsp:val=&quot;00573957&quot;/&gt;&lt;wsp:rsid wsp:val=&quot;005745FA&quot;/&gt;&lt;wsp:rsid wsp:val=&quot;00574BC7&quot;/&gt;&lt;wsp:rsid wsp:val=&quot;00576752&quot;/&gt;&lt;wsp:rsid wsp:val=&quot;005802FA&quot;/&gt;&lt;wsp:rsid wsp:val=&quot;00581CB9&quot;/&gt;&lt;wsp:rsid wsp:val=&quot;00581F51&quot;/&gt;&lt;wsp:rsid wsp:val=&quot;00583639&quot;/&gt;&lt;wsp:rsid wsp:val=&quot;005908DE&quot;/&gt;&lt;wsp:rsid wsp:val=&quot;00593F5E&quot;/&gt;&lt;wsp:rsid wsp:val=&quot;00596FF0&quot;/&gt;&lt;wsp:rsid wsp:val=&quot;005A4835&quot;/&gt;&lt;wsp:rsid wsp:val=&quot;005B0D90&quot;/&gt;&lt;wsp:rsid wsp:val=&quot;005B30BE&quot;/&gt;&lt;wsp:rsid wsp:val=&quot;005C13E4&quot;/&gt;&lt;wsp:rsid wsp:val=&quot;005C17DB&quot;/&gt;&lt;wsp:rsid wsp:val=&quot;005C2F28&quot;/&gt;&lt;wsp:rsid wsp:val=&quot;005C37C8&quot;/&gt;&lt;wsp:rsid wsp:val=&quot;005C6342&quot;/&gt;&lt;wsp:rsid wsp:val=&quot;005D72E7&quot;/&gt;&lt;wsp:rsid wsp:val=&quot;005E00B5&quot;/&gt;&lt;wsp:rsid wsp:val=&quot;005E297C&quot;/&gt;&lt;wsp:rsid wsp:val=&quot;005E3B35&quot;/&gt;&lt;wsp:rsid wsp:val=&quot;005E616B&quot;/&gt;&lt;wsp:rsid wsp:val=&quot;005E67B1&quot;/&gt;&lt;wsp:rsid wsp:val=&quot;005E7167&quot;/&gt;&lt;wsp:rsid wsp:val=&quot;005F58D4&quot;/&gt;&lt;wsp:rsid wsp:val=&quot;006022D6&quot;/&gt;&lt;wsp:rsid wsp:val=&quot;00603584&quot;/&gt;&lt;wsp:rsid wsp:val=&quot;00603B63&quot;/&gt;&lt;wsp:rsid wsp:val=&quot;00604803&quot;/&gt;&lt;wsp:rsid wsp:val=&quot;006054F3&quot;/&gt;&lt;wsp:rsid wsp:val=&quot;00610208&quot;/&gt;&lt;wsp:rsid wsp:val=&quot;00613657&quot;/&gt;&lt;wsp:rsid wsp:val=&quot;006136F0&quot;/&gt;&lt;wsp:rsid wsp:val=&quot;00614B5C&quot;/&gt;&lt;wsp:rsid wsp:val=&quot;00614CD9&quot;/&gt;&lt;wsp:rsid wsp:val=&quot;00615123&quot;/&gt;&lt;wsp:rsid wsp:val=&quot;00617252&quot;/&gt;&lt;wsp:rsid wsp:val=&quot;0062009E&quot;/&gt;&lt;wsp:rsid wsp:val=&quot;006209FC&quot;/&gt;&lt;wsp:rsid wsp:val=&quot;006212FD&quot;/&gt;&lt;wsp:rsid wsp:val=&quot;006232B4&quot;/&gt;&lt;wsp:rsid wsp:val=&quot;00625849&quot;/&gt;&lt;wsp:rsid wsp:val=&quot;00626655&quot;/&gt;&lt;wsp:rsid wsp:val=&quot;00630F20&quot;/&gt;&lt;wsp:rsid wsp:val=&quot;006326D0&quot;/&gt;&lt;wsp:rsid wsp:val=&quot;00633CBF&quot;/&gt;&lt;wsp:rsid wsp:val=&quot;00634371&quot;/&gt;&lt;wsp:rsid wsp:val=&quot;006356D7&quot;/&gt;&lt;wsp:rsid wsp:val=&quot;00635CB5&quot;/&gt;&lt;wsp:rsid wsp:val=&quot;00640B97&quot;/&gt;&lt;wsp:rsid wsp:val=&quot;00642120&quot;/&gt;&lt;wsp:rsid wsp:val=&quot;0065081F&quot;/&gt;&lt;wsp:rsid wsp:val=&quot;00650A46&quot;/&gt;&lt;wsp:rsid wsp:val=&quot;00651455&quot;/&gt;&lt;wsp:rsid wsp:val=&quot;0065191D&quot;/&gt;&lt;wsp:rsid wsp:val=&quot;00655E32&quot;/&gt;&lt;wsp:rsid wsp:val=&quot;006618EF&quot;/&gt;&lt;wsp:rsid wsp:val=&quot;00664503&quot;/&gt;&lt;wsp:rsid wsp:val=&quot;00672071&quot;/&gt;&lt;wsp:rsid wsp:val=&quot;006736C6&quot;/&gt;&lt;wsp:rsid wsp:val=&quot;006741BB&quot;/&gt;&lt;wsp:rsid wsp:val=&quot;00677514&quot;/&gt;&lt;wsp:rsid wsp:val=&quot;00680706&quot;/&gt;&lt;wsp:rsid wsp:val=&quot;0068278F&quot;/&gt;&lt;wsp:rsid wsp:val=&quot;00683FEC&quot;/&gt;&lt;wsp:rsid wsp:val=&quot;00684080&quot;/&gt;&lt;wsp:rsid wsp:val=&quot;006849D8&quot;/&gt;&lt;wsp:rsid wsp:val=&quot;00687666&quot;/&gt;&lt;wsp:rsid wsp:val=&quot;00687A36&quot;/&gt;&lt;wsp:rsid wsp:val=&quot;00695112&quot;/&gt;&lt;wsp:rsid wsp:val=&quot;00695A66&quot;/&gt;&lt;wsp:rsid wsp:val=&quot;006A0AF5&quot;/&gt;&lt;wsp:rsid wsp:val=&quot;006A3818&quot;/&gt;&lt;wsp:rsid wsp:val=&quot;006A4259&quot;/&gt;&lt;wsp:rsid wsp:val=&quot;006A55E5&quot;/&gt;&lt;wsp:rsid wsp:val=&quot;006A5962&quot;/&gt;&lt;wsp:rsid wsp:val=&quot;006A6043&quot;/&gt;&lt;wsp:rsid wsp:val=&quot;006A6733&quot;/&gt;&lt;wsp:rsid wsp:val=&quot;006A6ED3&quot;/&gt;&lt;wsp:rsid wsp:val=&quot;006A75B5&quot;/&gt;&lt;wsp:rsid wsp:val=&quot;006A7DDF&quot;/&gt;&lt;wsp:rsid wsp:val=&quot;006B0505&quot;/&gt;&lt;wsp:rsid wsp:val=&quot;006B37C4&quot;/&gt;&lt;wsp:rsid wsp:val=&quot;006B4FC9&quot;/&gt;&lt;wsp:rsid wsp:val=&quot;006B5390&quot;/&gt;&lt;wsp:rsid wsp:val=&quot;006B673C&quot;/&gt;&lt;wsp:rsid wsp:val=&quot;006C0E54&quot;/&gt;&lt;wsp:rsid wsp:val=&quot;006C17D8&quot;/&gt;&lt;wsp:rsid wsp:val=&quot;006C3F12&quot;/&gt;&lt;wsp:rsid wsp:val=&quot;006C7167&quot;/&gt;&lt;wsp:rsid wsp:val=&quot;006C7C6F&quot;/&gt;&lt;wsp:rsid wsp:val=&quot;006D2D36&quot;/&gt;&lt;wsp:rsid wsp:val=&quot;006D561E&quot;/&gt;&lt;wsp:rsid wsp:val=&quot;006D684E&quot;/&gt;&lt;wsp:rsid wsp:val=&quot;006E1EDA&quot;/&gt;&lt;wsp:rsid wsp:val=&quot;006E2FDE&quot;/&gt;&lt;wsp:rsid wsp:val=&quot;006E3234&quot;/&gt;&lt;wsp:rsid wsp:val=&quot;006E7627&quot;/&gt;&lt;wsp:rsid wsp:val=&quot;006F0484&quot;/&gt;&lt;wsp:rsid wsp:val=&quot;006F787A&quot;/&gt;&lt;wsp:rsid wsp:val=&quot;006F7A08&quot;/&gt;&lt;wsp:rsid wsp:val=&quot;00700FF2&quot;/&gt;&lt;wsp:rsid wsp:val=&quot;00702875&quot;/&gt;&lt;wsp:rsid wsp:val=&quot;007035D6&quot;/&gt;&lt;wsp:rsid wsp:val=&quot;00711EBF&quot;/&gt;&lt;wsp:rsid wsp:val=&quot;00713107&quot;/&gt;&lt;wsp:rsid wsp:val=&quot;00713BE1&quot;/&gt;&lt;wsp:rsid wsp:val=&quot;00715FE6&quot;/&gt;&lt;wsp:rsid wsp:val=&quot;00716074&quot;/&gt;&lt;wsp:rsid wsp:val=&quot;00716DEE&quot;/&gt;&lt;wsp:rsid wsp:val=&quot;00720039&quot;/&gt;&lt;wsp:rsid wsp:val=&quot;00722104&quot;/&gt;&lt;wsp:rsid wsp:val=&quot;00722F74&quot;/&gt;&lt;wsp:rsid wsp:val=&quot;00726659&quot;/&gt;&lt;wsp:rsid wsp:val=&quot;007270FE&quot;/&gt;&lt;wsp:rsid wsp:val=&quot;00727BF4&quot;/&gt;&lt;wsp:rsid wsp:val=&quot;0073144C&quot;/&gt;&lt;wsp:rsid wsp:val=&quot;00733084&quot;/&gt;&lt;wsp:rsid wsp:val=&quot;00737718&quot;/&gt;&lt;wsp:rsid wsp:val=&quot;007422EE&quot;/&gt;&lt;wsp:rsid wsp:val=&quot;00742C14&quot;/&gt;&lt;wsp:rsid wsp:val=&quot;00742CEE&quot;/&gt;&lt;wsp:rsid wsp:val=&quot;007435CA&quot;/&gt;&lt;wsp:rsid wsp:val=&quot;00743F56&quot;/&gt;&lt;wsp:rsid wsp:val=&quot;00751097&quot;/&gt;&lt;wsp:rsid wsp:val=&quot;00752BF0&quot;/&gt;&lt;wsp:rsid wsp:val=&quot;007550E1&quot;/&gt;&lt;wsp:rsid wsp:val=&quot;00757461&quot;/&gt;&lt;wsp:rsid wsp:val=&quot;00757602&quot;/&gt;&lt;wsp:rsid wsp:val=&quot;0076254E&quot;/&gt;&lt;wsp:rsid wsp:val=&quot;0076445A&quot;/&gt;&lt;wsp:rsid wsp:val=&quot;00765B73&quot;/&gt;&lt;wsp:rsid wsp:val=&quot;0076748E&quot;/&gt;&lt;wsp:rsid wsp:val=&quot;00771FCF&quot;/&gt;&lt;wsp:rsid wsp:val=&quot;00772CD8&quot;/&gt;&lt;wsp:rsid wsp:val=&quot;00774C32&quot;/&gt;&lt;wsp:rsid wsp:val=&quot;0077679F&quot;/&gt;&lt;wsp:rsid wsp:val=&quot;0078071F&quot;/&gt;&lt;wsp:rsid wsp:val=&quot;00782DC3&quot;/&gt;&lt;wsp:rsid wsp:val=&quot;00785B03&quot;/&gt;&lt;wsp:rsid wsp:val=&quot;00785BE6&quot;/&gt;&lt;wsp:rsid wsp:val=&quot;00786363&quot;/&gt;&lt;wsp:rsid wsp:val=&quot;00786D8C&quot;/&gt;&lt;wsp:rsid wsp:val=&quot;00790818&quot;/&gt;&lt;wsp:rsid wsp:val=&quot;00790C75&quot;/&gt;&lt;wsp:rsid wsp:val=&quot;00790D9E&quot;/&gt;&lt;wsp:rsid wsp:val=&quot;0079279C&quot;/&gt;&lt;wsp:rsid wsp:val=&quot;007970E3&quot;/&gt;&lt;wsp:rsid wsp:val=&quot;007A1FF2&quot;/&gt;&lt;wsp:rsid wsp:val=&quot;007A3993&quot;/&gt;&lt;wsp:rsid wsp:val=&quot;007A412F&quot;/&gt;&lt;wsp:rsid wsp:val=&quot;007A74CA&quot;/&gt;&lt;wsp:rsid wsp:val=&quot;007B6045&quot;/&gt;&lt;wsp:rsid wsp:val=&quot;007B6E20&quot;/&gt;&lt;wsp:rsid wsp:val=&quot;007B7B5B&quot;/&gt;&lt;wsp:rsid wsp:val=&quot;007C0430&quot;/&gt;&lt;wsp:rsid wsp:val=&quot;007C0B21&quot;/&gt;&lt;wsp:rsid wsp:val=&quot;007C0C0F&quot;/&gt;&lt;wsp:rsid wsp:val=&quot;007C1804&quot;/&gt;&lt;wsp:rsid wsp:val=&quot;007C57AA&quot;/&gt;&lt;wsp:rsid wsp:val=&quot;007C7610&quot;/&gt;&lt;wsp:rsid wsp:val=&quot;007D32F5&quot;/&gt;&lt;wsp:rsid wsp:val=&quot;007D73DF&quot;/&gt;&lt;wsp:rsid wsp:val=&quot;007E01AF&quot;/&gt;&lt;wsp:rsid wsp:val=&quot;007E76B9&quot;/&gt;&lt;wsp:rsid wsp:val=&quot;007F0616&quot;/&gt;&lt;wsp:rsid wsp:val=&quot;00806E31&quot;/&gt;&lt;wsp:rsid wsp:val=&quot;00810454&quot;/&gt;&lt;wsp:rsid wsp:val=&quot;00810700&quot;/&gt;&lt;wsp:rsid wsp:val=&quot;008146D8&quot;/&gt;&lt;wsp:rsid wsp:val=&quot;00815937&quot;/&gt;&lt;wsp:rsid wsp:val=&quot;008159FF&quot;/&gt;&lt;wsp:rsid wsp:val=&quot;008162C9&quot;/&gt;&lt;wsp:rsid wsp:val=&quot;00820980&quot;/&gt;&lt;wsp:rsid wsp:val=&quot;00824D9B&quot;/&gt;&lt;wsp:rsid wsp:val=&quot;00827011&quot;/&gt;&lt;wsp:rsid wsp:val=&quot;008278A6&quot;/&gt;&lt;wsp:rsid wsp:val=&quot;008314E8&quot;/&gt;&lt;wsp:rsid wsp:val=&quot;008376A3&quot;/&gt;&lt;wsp:rsid wsp:val=&quot;00841A08&quot;/&gt;&lt;wsp:rsid wsp:val=&quot;00842362&quot;/&gt;&lt;wsp:rsid wsp:val=&quot;008502EE&quot;/&gt;&lt;wsp:rsid wsp:val=&quot;00851310&quot;/&gt;&lt;wsp:rsid wsp:val=&quot;00852A6C&quot;/&gt;&lt;wsp:rsid wsp:val=&quot;0085439A&quot;/&gt;&lt;wsp:rsid wsp:val=&quot;008547C0&quot;/&gt;&lt;wsp:rsid wsp:val=&quot;0085655A&quot;/&gt;&lt;wsp:rsid wsp:val=&quot;0086107A&quot;/&gt;&lt;wsp:rsid wsp:val=&quot;008663FC&quot;/&gt;&lt;wsp:rsid wsp:val=&quot;00867302&quot;/&gt;&lt;wsp:rsid wsp:val=&quot;00871D60&quot;/&gt;&lt;wsp:rsid wsp:val=&quot;008725CE&quot;/&gt;&lt;wsp:rsid wsp:val=&quot;0087676E&quot;/&gt;&lt;wsp:rsid wsp:val=&quot;008776F7&quot;/&gt;&lt;wsp:rsid wsp:val=&quot;0087771D&quot;/&gt;&lt;wsp:rsid wsp:val=&quot;00880B5D&quot;/&gt;&lt;wsp:rsid wsp:val=&quot;00881A1D&quot;/&gt;&lt;wsp:rsid wsp:val=&quot;008850E3&quot;/&gt;&lt;wsp:rsid wsp:val=&quot;00894C01&quot;/&gt;&lt;wsp:rsid wsp:val=&quot;008958F0&quot;/&gt;&lt;wsp:rsid wsp:val=&quot;0089789F&quot;/&gt;&lt;wsp:rsid wsp:val=&quot;0089792E&quot;/&gt;&lt;wsp:rsid wsp:val=&quot;008A055D&quot;/&gt;&lt;wsp:rsid wsp:val=&quot;008A1E1D&quot;/&gt;&lt;wsp:rsid wsp:val=&quot;008A2722&quot;/&gt;&lt;wsp:rsid wsp:val=&quot;008A28E9&quot;/&gt;&lt;wsp:rsid wsp:val=&quot;008A3C81&quot;/&gt;&lt;wsp:rsid wsp:val=&quot;008A43D3&quot;/&gt;&lt;wsp:rsid wsp:val=&quot;008A638E&quot;/&gt;&lt;wsp:rsid wsp:val=&quot;008B1B8A&quot;/&gt;&lt;wsp:rsid wsp:val=&quot;008B329B&quot;/&gt;&lt;wsp:rsid wsp:val=&quot;008C039C&quot;/&gt;&lt;wsp:rsid wsp:val=&quot;008C0451&quot;/&gt;&lt;wsp:rsid wsp:val=&quot;008C216E&quot;/&gt;&lt;wsp:rsid wsp:val=&quot;008C2526&quot;/&gt;&lt;wsp:rsid wsp:val=&quot;008C4218&quot;/&gt;&lt;wsp:rsid wsp:val=&quot;008C5B96&quot;/&gt;&lt;wsp:rsid wsp:val=&quot;008C7D26&quot;/&gt;&lt;wsp:rsid wsp:val=&quot;008D03EF&quot;/&gt;&lt;wsp:rsid wsp:val=&quot;008D5571&quot;/&gt;&lt;wsp:rsid wsp:val=&quot;008D6337&quot;/&gt;&lt;wsp:rsid wsp:val=&quot;008E0EC9&quot;/&gt;&lt;wsp:rsid wsp:val=&quot;008E367E&quot;/&gt;&lt;wsp:rsid wsp:val=&quot;008E36CB&quot;/&gt;&lt;wsp:rsid wsp:val=&quot;008E73A8&quot;/&gt;&lt;wsp:rsid wsp:val=&quot;008F584C&quot;/&gt;&lt;wsp:rsid wsp:val=&quot;00902390&quot;/&gt;&lt;wsp:rsid wsp:val=&quot;0090401D&quot;/&gt;&lt;wsp:rsid wsp:val=&quot;00904EEA&quot;/&gt;&lt;wsp:rsid wsp:val=&quot;00906581&quot;/&gt;&lt;wsp:rsid wsp:val=&quot;009102B9&quot;/&gt;&lt;wsp:rsid wsp:val=&quot;00910F00&quot;/&gt;&lt;wsp:rsid wsp:val=&quot;00911057&quot;/&gt;&lt;wsp:rsid wsp:val=&quot;00911822&quot;/&gt;&lt;wsp:rsid wsp:val=&quot;00912CB2&quot;/&gt;&lt;wsp:rsid wsp:val=&quot;00912EC8&quot;/&gt;&lt;wsp:rsid wsp:val=&quot;009139BF&quot;/&gt;&lt;wsp:rsid wsp:val=&quot;009139E5&quot;/&gt;&lt;wsp:rsid wsp:val=&quot;009150B0&quot;/&gt;&lt;wsp:rsid wsp:val=&quot;00921766&quot;/&gt;&lt;wsp:rsid wsp:val=&quot;00923E55&quot;/&gt;&lt;wsp:rsid wsp:val=&quot;0092503F&quot;/&gt;&lt;wsp:rsid wsp:val=&quot;00925FA2&quot;/&gt;&lt;wsp:rsid wsp:val=&quot;00927A15&quot;/&gt;&lt;wsp:rsid wsp:val=&quot;00930066&quot;/&gt;&lt;wsp:rsid wsp:val=&quot;00931068&quot;/&gt;&lt;wsp:rsid wsp:val=&quot;009343D8&quot;/&gt;&lt;wsp:rsid wsp:val=&quot;00934563&quot;/&gt;&lt;wsp:rsid wsp:val=&quot;00937C57&quot;/&gt;&lt;wsp:rsid wsp:val=&quot;00940601&quot;/&gt;&lt;wsp:rsid wsp:val=&quot;00943E80&quot;/&gt;&lt;wsp:rsid wsp:val=&quot;00943FBF&quot;/&gt;&lt;wsp:rsid wsp:val=&quot;00946FDF&quot;/&gt;&lt;wsp:rsid wsp:val=&quot;00947DE7&quot;/&gt;&lt;wsp:rsid wsp:val=&quot;00950F98&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74AC4&quot;/&gt;&lt;wsp:rsid wsp:val=&quot;00975B98&quot;/&gt;&lt;wsp:rsid wsp:val=&quot;00977DDD&quot;/&gt;&lt;wsp:rsid wsp:val=&quot;00980D23&quot;/&gt;&lt;wsp:rsid wsp:val=&quot;00982183&quot;/&gt;&lt;wsp:rsid wsp:val=&quot;00985B41&quot;/&gt;&lt;wsp:rsid wsp:val=&quot;0098666F&quot;/&gt;&lt;wsp:rsid wsp:val=&quot;0099490C&quot;/&gt;&lt;wsp:rsid wsp:val=&quot;009A23AB&quot;/&gt;&lt;wsp:rsid wsp:val=&quot;009A4402&quot;/&gt;&lt;wsp:rsid wsp:val=&quot;009A7D5B&quot;/&gt;&lt;wsp:rsid wsp:val=&quot;009B3207&quot;/&gt;&lt;wsp:rsid wsp:val=&quot;009B6343&quot;/&gt;&lt;wsp:rsid wsp:val=&quot;009B7079&quot;/&gt;&lt;wsp:rsid wsp:val=&quot;009C2916&quot;/&gt;&lt;wsp:rsid wsp:val=&quot;009C42D8&quot;/&gt;&lt;wsp:rsid wsp:val=&quot;009C519A&quot;/&gt;&lt;wsp:rsid wsp:val=&quot;009C5B73&quot;/&gt;&lt;wsp:rsid wsp:val=&quot;009C61C8&quot;/&gt;&lt;wsp:rsid wsp:val=&quot;009D50CE&quot;/&gt;&lt;wsp:rsid wsp:val=&quot;009D6B6B&quot;/&gt;&lt;wsp:rsid wsp:val=&quot;009E29F0&quot;/&gt;&lt;wsp:rsid wsp:val=&quot;009E2AAC&quot;/&gt;&lt;wsp:rsid wsp:val=&quot;009E3092&quot;/&gt;&lt;wsp:rsid wsp:val=&quot;009E5B2F&quot;/&gt;&lt;wsp:rsid wsp:val=&quot;009E7414&quot;/&gt;&lt;wsp:rsid wsp:val=&quot;009E7FC2&quot;/&gt;&lt;wsp:rsid wsp:val=&quot;009F01BD&quot;/&gt;&lt;wsp:rsid wsp:val=&quot;009F2FC1&quot;/&gt;&lt;wsp:rsid wsp:val=&quot;009F35FF&quot;/&gt;&lt;wsp:rsid wsp:val=&quot;009F408C&quot;/&gt;&lt;wsp:rsid wsp:val=&quot;009F61AB&quot;/&gt;&lt;wsp:rsid wsp:val=&quot;009F6A72&quot;/&gt;&lt;wsp:rsid wsp:val=&quot;00A0347B&quot;/&gt;&lt;wsp:rsid wsp:val=&quot;00A04786&quot;/&gt;&lt;wsp:rsid wsp:val=&quot;00A0666F&quot;/&gt;&lt;wsp:rsid wsp:val=&quot;00A06DD7&quot;/&gt;&lt;wsp:rsid wsp:val=&quot;00A07425&quot;/&gt;&lt;wsp:rsid wsp:val=&quot;00A10AE2&quot;/&gt;&lt;wsp:rsid wsp:val=&quot;00A10FBC&quot;/&gt;&lt;wsp:rsid wsp:val=&quot;00A136E6&quot;/&gt;&lt;wsp:rsid wsp:val=&quot;00A141C3&quot;/&gt;&lt;wsp:rsid wsp:val=&quot;00A14406&quot;/&gt;&lt;wsp:rsid wsp:val=&quot;00A14B79&quot;/&gt;&lt;wsp:rsid wsp:val=&quot;00A14F70&quot;/&gt;&lt;wsp:rsid wsp:val=&quot;00A17910&quot;/&gt;&lt;wsp:rsid wsp:val=&quot;00A17F89&quot;/&gt;&lt;wsp:rsid wsp:val=&quot;00A22051&quot;/&gt;&lt;wsp:rsid wsp:val=&quot;00A227D9&quot;/&gt;&lt;wsp:rsid wsp:val=&quot;00A24168&quot;/&gt;&lt;wsp:rsid wsp:val=&quot;00A2431F&quot;/&gt;&lt;wsp:rsid wsp:val=&quot;00A277BD&quot;/&gt;&lt;wsp:rsid wsp:val=&quot;00A308E0&quot;/&gt;&lt;wsp:rsid wsp:val=&quot;00A3481A&quot;/&gt;&lt;wsp:rsid wsp:val=&quot;00A35EC5&quot;/&gt;&lt;wsp:rsid wsp:val=&quot;00A40599&quot;/&gt;&lt;wsp:rsid wsp:val=&quot;00A42C95&quot;/&gt;&lt;wsp:rsid wsp:val=&quot;00A431AE&quot;/&gt;&lt;wsp:rsid wsp:val=&quot;00A4723F&quot;/&gt;&lt;wsp:rsid wsp:val=&quot;00A53F3B&quot;/&gt;&lt;wsp:rsid wsp:val=&quot;00A63750&quot;/&gt;&lt;wsp:rsid wsp:val=&quot;00A658E8&quot;/&gt;&lt;wsp:rsid wsp:val=&quot;00A6616F&quot;/&gt;&lt;wsp:rsid wsp:val=&quot;00A66F20&quot;/&gt;&lt;wsp:rsid wsp:val=&quot;00A701D9&quot;/&gt;&lt;wsp:rsid wsp:val=&quot;00A71A06&quot;/&gt;&lt;wsp:rsid wsp:val=&quot;00A71DAC&quot;/&gt;&lt;wsp:rsid wsp:val=&quot;00A71F31&quot;/&gt;&lt;wsp:rsid wsp:val=&quot;00A728DA&quot;/&gt;&lt;wsp:rsid wsp:val=&quot;00A730D6&quot;/&gt;&lt;wsp:rsid wsp:val=&quot;00A74A0F&quot;/&gt;&lt;wsp:rsid wsp:val=&quot;00A77084&quot;/&gt;&lt;wsp:rsid wsp:val=&quot;00A771BA&quot;/&gt;&lt;wsp:rsid wsp:val=&quot;00A80F0A&quot;/&gt;&lt;wsp:rsid wsp:val=&quot;00A85A80&quot;/&gt;&lt;wsp:rsid wsp:val=&quot;00A87C1B&quot;/&gt;&lt;wsp:rsid wsp:val=&quot;00A91D42&quot;/&gt;&lt;wsp:rsid wsp:val=&quot;00A9239A&quot;/&gt;&lt;wsp:rsid wsp:val=&quot;00A93F79&quot;/&gt;&lt;wsp:rsid wsp:val=&quot;00A9564C&quot;/&gt;&lt;wsp:rsid wsp:val=&quot;00A96F09&quot;/&gt;&lt;wsp:rsid wsp:val=&quot;00AA0287&quot;/&gt;&lt;wsp:rsid wsp:val=&quot;00AA02D8&quot;/&gt;&lt;wsp:rsid wsp:val=&quot;00AA06AC&quot;/&gt;&lt;wsp:rsid wsp:val=&quot;00AA1677&quot;/&gt;&lt;wsp:rsid wsp:val=&quot;00AB116A&quot;/&gt;&lt;wsp:rsid wsp:val=&quot;00AB1DBB&quot;/&gt;&lt;wsp:rsid wsp:val=&quot;00AB3458&quot;/&gt;&lt;wsp:rsid wsp:val=&quot;00AB4336&quot;/&gt;&lt;wsp:rsid wsp:val=&quot;00AB7FCA&quot;/&gt;&lt;wsp:rsid wsp:val=&quot;00AC010E&quot;/&gt;&lt;wsp:rsid wsp:val=&quot;00AC24C7&quot;/&gt;&lt;wsp:rsid wsp:val=&quot;00AC5875&quot;/&gt;&lt;wsp:rsid wsp:val=&quot;00AC6EF5&quot;/&gt;&lt;wsp:rsid wsp:val=&quot;00AC7B1B&quot;/&gt;&lt;wsp:rsid wsp:val=&quot;00AD6422&quot;/&gt;&lt;wsp:rsid wsp:val=&quot;00AD7060&quot;/&gt;&lt;wsp:rsid wsp:val=&quot;00AE4A4F&quot;/&gt;&lt;wsp:rsid wsp:val=&quot;00AE5B3A&quot;/&gt;&lt;wsp:rsid wsp:val=&quot;00AF1056&quot;/&gt;&lt;wsp:rsid wsp:val=&quot;00AF36BF&quot;/&gt;&lt;wsp:rsid wsp:val=&quot;00AF4B55&quot;/&gt;&lt;wsp:rsid wsp:val=&quot;00B005C1&quot;/&gt;&lt;wsp:rsid wsp:val=&quot;00B0106C&quot;/&gt;&lt;wsp:rsid wsp:val=&quot;00B067DD&quot;/&gt;&lt;wsp:rsid wsp:val=&quot;00B12F53&quot;/&gt;&lt;wsp:rsid wsp:val=&quot;00B12FA7&quot;/&gt;&lt;wsp:rsid wsp:val=&quot;00B15C14&quot;/&gt;&lt;wsp:rsid wsp:val=&quot;00B173CC&quot;/&gt;&lt;wsp:rsid wsp:val=&quot;00B17AF7&quot;/&gt;&lt;wsp:rsid wsp:val=&quot;00B218F8&quot;/&gt;&lt;wsp:rsid wsp:val=&quot;00B24F18&quot;/&gt;&lt;wsp:rsid wsp:val=&quot;00B273CF&quot;/&gt;&lt;wsp:rsid wsp:val=&quot;00B36314&quot;/&gt;&lt;wsp:rsid wsp:val=&quot;00B36D23&quot;/&gt;&lt;wsp:rsid wsp:val=&quot;00B459E4&quot;/&gt;&lt;wsp:rsid wsp:val=&quot;00B46920&quot;/&gt;&lt;wsp:rsid wsp:val=&quot;00B56A4A&quot;/&gt;&lt;wsp:rsid wsp:val=&quot;00B61D77&quot;/&gt;&lt;wsp:rsid wsp:val=&quot;00B620DE&quot;/&gt;&lt;wsp:rsid wsp:val=&quot;00B62591&quot;/&gt;&lt;wsp:rsid wsp:val=&quot;00B62BCF&quot;/&gt;&lt;wsp:rsid wsp:val=&quot;00B67E7E&quot;/&gt;&lt;wsp:rsid wsp:val=&quot;00B73BAE&quot;/&gt;&lt;wsp:rsid wsp:val=&quot;00B76661&quot;/&gt;&lt;wsp:rsid wsp:val=&quot;00B76F1D&quot;/&gt;&lt;wsp:rsid wsp:val=&quot;00B770FF&quot;/&gt;&lt;wsp:rsid wsp:val=&quot;00B8400A&quot;/&gt;&lt;wsp:rsid wsp:val=&quot;00B84C6D&quot;/&gt;&lt;wsp:rsid wsp:val=&quot;00B870A0&quot;/&gt;&lt;wsp:rsid wsp:val=&quot;00B87DA4&quot;/&gt;&lt;wsp:rsid wsp:val=&quot;00B93B18&quot;/&gt;&lt;wsp:rsid wsp:val=&quot;00B9588C&quot;/&gt;&lt;wsp:rsid wsp:val=&quot;00B960B4&quot;/&gt;&lt;wsp:rsid wsp:val=&quot;00B966B1&quot;/&gt;&lt;wsp:rsid wsp:val=&quot;00B96AB2&quot;/&gt;&lt;wsp:rsid wsp:val=&quot;00B97571&quot;/&gt;&lt;wsp:rsid wsp:val=&quot;00BA5D7D&quot;/&gt;&lt;wsp:rsid wsp:val=&quot;00BB3C33&quot;/&gt;&lt;wsp:rsid wsp:val=&quot;00BB6FFF&quot;/&gt;&lt;wsp:rsid wsp:val=&quot;00BC0DC4&quot;/&gt;&lt;wsp:rsid wsp:val=&quot;00BC1B9B&quot;/&gt;&lt;wsp:rsid wsp:val=&quot;00BC2E38&quot;/&gt;&lt;wsp:rsid wsp:val=&quot;00BC4D85&quot;/&gt;&lt;wsp:rsid wsp:val=&quot;00BC636B&quot;/&gt;&lt;wsp:rsid wsp:val=&quot;00BC76FB&quot;/&gt;&lt;wsp:rsid wsp:val=&quot;00BC775C&quot;/&gt;&lt;wsp:rsid wsp:val=&quot;00BD0B5B&quot;/&gt;&lt;wsp:rsid wsp:val=&quot;00BD1625&quot;/&gt;&lt;wsp:rsid wsp:val=&quot;00BD2690&quot;/&gt;&lt;wsp:rsid wsp:val=&quot;00BD51F7&quot;/&gt;&lt;wsp:rsid wsp:val=&quot;00BD57BF&quot;/&gt;&lt;wsp:rsid wsp:val=&quot;00BD61AD&quot;/&gt;&lt;wsp:rsid wsp:val=&quot;00BD66DC&quot;/&gt;&lt;wsp:rsid wsp:val=&quot;00BE03B7&quot;/&gt;&lt;wsp:rsid wsp:val=&quot;00BE37D5&quot;/&gt;&lt;wsp:rsid wsp:val=&quot;00BE68BF&quot;/&gt;&lt;wsp:rsid wsp:val=&quot;00BF580C&quot;/&gt;&lt;wsp:rsid wsp:val=&quot;00BF6122&quot;/&gt;&lt;wsp:rsid wsp:val=&quot;00BF78AB&quot;/&gt;&lt;wsp:rsid wsp:val=&quot;00BF7CD7&quot;/&gt;&lt;wsp:rsid wsp:val=&quot;00C04B09&quot;/&gt;&lt;wsp:rsid wsp:val=&quot;00C0712A&quot;/&gt;&lt;wsp:rsid wsp:val=&quot;00C07231&quot;/&gt;&lt;wsp:rsid wsp:val=&quot;00C10C1E&quot;/&gt;&lt;wsp:rsid wsp:val=&quot;00C117E9&quot;/&gt;&lt;wsp:rsid wsp:val=&quot;00C12200&quot;/&gt;&lt;wsp:rsid wsp:val=&quot;00C1343E&quot;/&gt;&lt;wsp:rsid wsp:val=&quot;00C13778&quot;/&gt;&lt;wsp:rsid wsp:val=&quot;00C14B1A&quot;/&gt;&lt;wsp:rsid wsp:val=&quot;00C17A30&quot;/&gt;&lt;wsp:rsid wsp:val=&quot;00C23B96&quot;/&gt;&lt;wsp:rsid wsp:val=&quot;00C33B50&quot;/&gt;&lt;wsp:rsid wsp:val=&quot;00C3406E&quot;/&gt;&lt;wsp:rsid wsp:val=&quot;00C34AA6&quot;/&gt;&lt;wsp:rsid wsp:val=&quot;00C40150&quot;/&gt;&lt;wsp:rsid wsp:val=&quot;00C507B6&quot;/&gt;&lt;wsp:rsid wsp:val=&quot;00C53230&quot;/&gt;&lt;wsp:rsid wsp:val=&quot;00C54AB4&quot;/&gt;&lt;wsp:rsid wsp:val=&quot;00C55846&quot;/&gt;&lt;wsp:rsid wsp:val=&quot;00C55FF6&quot;/&gt;&lt;wsp:rsid wsp:val=&quot;00C57890&quot;/&gt;&lt;wsp:rsid wsp:val=&quot;00C6067A&quot;/&gt;&lt;wsp:rsid wsp:val=&quot;00C62685&quot;/&gt;&lt;wsp:rsid wsp:val=&quot;00C62865&quot;/&gt;&lt;wsp:rsid wsp:val=&quot;00C72607&quot;/&gt;&lt;wsp:rsid wsp:val=&quot;00C733C0&quot;/&gt;&lt;wsp:rsid wsp:val=&quot;00C74BEF&quot;/&gt;&lt;wsp:rsid wsp:val=&quot;00C85F20&quot;/&gt;&lt;wsp:rsid wsp:val=&quot;00C90BBE&quot;/&gt;&lt;wsp:rsid wsp:val=&quot;00C9259B&quot;/&gt;&lt;wsp:rsid wsp:val=&quot;00C92AFF&quot;/&gt;&lt;wsp:rsid wsp:val=&quot;00C92C9E&quot;/&gt;&lt;wsp:rsid wsp:val=&quot;00C93483&quot;/&gt;&lt;wsp:rsid wsp:val=&quot;00C96BD2&quot;/&gt;&lt;wsp:rsid wsp:val=&quot;00CA174A&quot;/&gt;&lt;wsp:rsid wsp:val=&quot;00CA1F55&quot;/&gt;&lt;wsp:rsid wsp:val=&quot;00CA212F&quot;/&gt;&lt;wsp:rsid wsp:val=&quot;00CA4292&quot;/&gt;&lt;wsp:rsid wsp:val=&quot;00CA4E2D&quot;/&gt;&lt;wsp:rsid wsp:val=&quot;00CA796F&quot;/&gt;&lt;wsp:rsid wsp:val=&quot;00CB0CE1&quot;/&gt;&lt;wsp:rsid wsp:val=&quot;00CB1932&quot;/&gt;&lt;wsp:rsid wsp:val=&quot;00CB494E&quot;/&gt;&lt;wsp:rsid wsp:val=&quot;00CB58C6&quot;/&gt;&lt;wsp:rsid wsp:val=&quot;00CC0B84&quot;/&gt;&lt;wsp:rsid wsp:val=&quot;00CC1A2D&quot;/&gt;&lt;wsp:rsid wsp:val=&quot;00CC276E&quot;/&gt;&lt;wsp:rsid wsp:val=&quot;00CC2D58&quot;/&gt;&lt;wsp:rsid wsp:val=&quot;00CC2E3C&quot;/&gt;&lt;wsp:rsid wsp:val=&quot;00CC51BE&quot;/&gt;&lt;wsp:rsid wsp:val=&quot;00CC7497&quot;/&gt;&lt;wsp:rsid wsp:val=&quot;00CC7FEC&quot;/&gt;&lt;wsp:rsid wsp:val=&quot;00CD1C6B&quot;/&gt;&lt;wsp:rsid wsp:val=&quot;00CD5B21&quot;/&gt;&lt;wsp:rsid wsp:val=&quot;00CD6719&quot;/&gt;&lt;wsp:rsid wsp:val=&quot;00CD6B15&quot;/&gt;&lt;wsp:rsid wsp:val=&quot;00CD6F99&quot;/&gt;&lt;wsp:rsid wsp:val=&quot;00CE1F5F&quot;/&gt;&lt;wsp:rsid wsp:val=&quot;00CE5F99&quot;/&gt;&lt;wsp:rsid wsp:val=&quot;00CE664D&quot;/&gt;&lt;wsp:rsid wsp:val=&quot;00CF4B69&quot;/&gt;&lt;wsp:rsid wsp:val=&quot;00D07192&quot;/&gt;&lt;wsp:rsid wsp:val=&quot;00D10BBD&quot;/&gt;&lt;wsp:rsid wsp:val=&quot;00D11E24&quot;/&gt;&lt;wsp:rsid wsp:val=&quot;00D1608C&quot;/&gt;&lt;wsp:rsid wsp:val=&quot;00D16977&quot;/&gt;&lt;wsp:rsid wsp:val=&quot;00D21193&quot;/&gt;&lt;wsp:rsid wsp:val=&quot;00D227D0&quot;/&gt;&lt;wsp:rsid wsp:val=&quot;00D22FCB&quot;/&gt;&lt;wsp:rsid wsp:val=&quot;00D2420C&quot;/&gt;&lt;wsp:rsid wsp:val=&quot;00D2460A&quot;/&gt;&lt;wsp:rsid wsp:val=&quot;00D258FB&quot;/&gt;&lt;wsp:rsid wsp:val=&quot;00D25D5C&quot;/&gt;&lt;wsp:rsid wsp:val=&quot;00D26AA4&quot;/&gt;&lt;wsp:rsid wsp:val=&quot;00D3243E&quot;/&gt;&lt;wsp:rsid wsp:val=&quot;00D32591&quot;/&gt;&lt;wsp:rsid wsp:val=&quot;00D33D4D&quot;/&gt;&lt;wsp:rsid wsp:val=&quot;00D33F3B&quot;/&gt;&lt;wsp:rsid wsp:val=&quot;00D342BB&quot;/&gt;&lt;wsp:rsid wsp:val=&quot;00D4012B&quot;/&gt;&lt;wsp:rsid wsp:val=&quot;00D4088D&quot;/&gt;&lt;wsp:rsid wsp:val=&quot;00D40C25&quot;/&gt;&lt;wsp:rsid wsp:val=&quot;00D43D50&quot;/&gt;&lt;wsp:rsid wsp:val=&quot;00D50C5F&quot;/&gt;&lt;wsp:rsid wsp:val=&quot;00D5121D&quot;/&gt;&lt;wsp:rsid wsp:val=&quot;00D520D1&quot;/&gt;&lt;wsp:rsid wsp:val=&quot;00D55EBB&quot;/&gt;&lt;wsp:rsid wsp:val=&quot;00D5641C&quot;/&gt;&lt;wsp:rsid wsp:val=&quot;00D56430&quot;/&gt;&lt;wsp:rsid wsp:val=&quot;00D56A42&quot;/&gt;&lt;wsp:rsid wsp:val=&quot;00D6337B&quot;/&gt;&lt;wsp:rsid wsp:val=&quot;00D65098&quot;/&gt;&lt;wsp:rsid wsp:val=&quot;00D657E3&quot;/&gt;&lt;wsp:rsid wsp:val=&quot;00D664BA&quot;/&gt;&lt;wsp:rsid wsp:val=&quot;00D714B8&quot;/&gt;&lt;wsp:rsid wsp:val=&quot;00D7540C&quot;/&gt;&lt;wsp:rsid wsp:val=&quot;00D75972&quot;/&gt;&lt;wsp:rsid wsp:val=&quot;00D77B8C&quot;/&gt;&lt;wsp:rsid wsp:val=&quot;00D80686&quot;/&gt;&lt;wsp:rsid wsp:val=&quot;00D8174E&quot;/&gt;&lt;wsp:rsid wsp:val=&quot;00D8562C&quot;/&gt;&lt;wsp:rsid wsp:val=&quot;00D909F6&quot;/&gt;&lt;wsp:rsid wsp:val=&quot;00D91151&quot;/&gt;&lt;wsp:rsid wsp:val=&quot;00D921C8&quot;/&gt;&lt;wsp:rsid wsp:val=&quot;00D92FD8&quot;/&gt;&lt;wsp:rsid wsp:val=&quot;00D9471C&quot;/&gt;&lt;wsp:rsid wsp:val=&quot;00D95BC2&quot;/&gt;&lt;wsp:rsid wsp:val=&quot;00D961B0&quot;/&gt;&lt;wsp:rsid wsp:val=&quot;00DA1151&quot;/&gt;&lt;wsp:rsid wsp:val=&quot;00DA120B&quot;/&gt;&lt;wsp:rsid wsp:val=&quot;00DA1B2B&quot;/&gt;&lt;wsp:rsid wsp:val=&quot;00DA603A&quot;/&gt;&lt;wsp:rsid wsp:val=&quot;00DB2F3B&quot;/&gt;&lt;wsp:rsid wsp:val=&quot;00DB2FBA&quot;/&gt;&lt;wsp:rsid wsp:val=&quot;00DB456D&quot;/&gt;&lt;wsp:rsid wsp:val=&quot;00DB5C5A&quot;/&gt;&lt;wsp:rsid wsp:val=&quot;00DB6B4C&quot;/&gt;&lt;wsp:rsid wsp:val=&quot;00DB7031&quot;/&gt;&lt;wsp:rsid wsp:val=&quot;00DC4F86&quot;/&gt;&lt;wsp:rsid wsp:val=&quot;00DC65CD&quot;/&gt;&lt;wsp:rsid wsp:val=&quot;00DD4EE1&quot;/&gt;&lt;wsp:rsid wsp:val=&quot;00DD6D56&quot;/&gt;&lt;wsp:rsid wsp:val=&quot;00DE1A0C&quot;/&gt;&lt;wsp:rsid wsp:val=&quot;00DE7800&quot;/&gt;&lt;wsp:rsid wsp:val=&quot;00DF0302&quot;/&gt;&lt;wsp:rsid wsp:val=&quot;00DF1462&quot;/&gt;&lt;wsp:rsid wsp:val=&quot;00DF2216&quot;/&gt;&lt;wsp:rsid wsp:val=&quot;00DF70B1&quot;/&gt;&lt;wsp:rsid wsp:val=&quot;00DF712A&quot;/&gt;&lt;wsp:rsid wsp:val=&quot;00E06B57&quot;/&gt;&lt;wsp:rsid wsp:val=&quot;00E14861&quot;/&gt;&lt;wsp:rsid wsp:val=&quot;00E15700&quot;/&gt;&lt;wsp:rsid wsp:val=&quot;00E16B48&quot;/&gt;&lt;wsp:rsid wsp:val=&quot;00E2047D&quot;/&gt;&lt;wsp:rsid wsp:val=&quot;00E329F4&quot;/&gt;&lt;wsp:rsid wsp:val=&quot;00E36140&quot;/&gt;&lt;wsp:rsid wsp:val=&quot;00E4409A&quot;/&gt;&lt;wsp:rsid wsp:val=&quot;00E44E41&quot;/&gt;&lt;wsp:rsid wsp:val=&quot;00E44F20&quot;/&gt;&lt;wsp:rsid wsp:val=&quot;00E45E45&quot;/&gt;&lt;wsp:rsid wsp:val=&quot;00E5180C&quot;/&gt;&lt;wsp:rsid wsp:val=&quot;00E52552&quot;/&gt;&lt;wsp:rsid wsp:val=&quot;00E52872&quot;/&gt;&lt;wsp:rsid wsp:val=&quot;00E53389&quot;/&gt;&lt;wsp:rsid wsp:val=&quot;00E5473A&quot;/&gt;&lt;wsp:rsid wsp:val=&quot;00E55352&quot;/&gt;&lt;wsp:rsid wsp:val=&quot;00E5545C&quot;/&gt;&lt;wsp:rsid wsp:val=&quot;00E61652&quot;/&gt;&lt;wsp:rsid wsp:val=&quot;00E61DBD&quot;/&gt;&lt;wsp:rsid wsp:val=&quot;00E63AB1&quot;/&gt;&lt;wsp:rsid wsp:val=&quot;00E64872&quot;/&gt;&lt;wsp:rsid wsp:val=&quot;00E64D00&quot;/&gt;&lt;wsp:rsid wsp:val=&quot;00E6593F&quot;/&gt;&lt;wsp:rsid wsp:val=&quot;00E6636C&quot;/&gt;&lt;wsp:rsid wsp:val=&quot;00E703DD&quot;/&gt;&lt;wsp:rsid wsp:val=&quot;00E71BEA&quot;/&gt;&lt;wsp:rsid wsp:val=&quot;00E726F2&quot;/&gt;&lt;wsp:rsid wsp:val=&quot;00E7283D&quot;/&gt;&lt;wsp:rsid wsp:val=&quot;00E7431C&quot;/&gt;&lt;wsp:rsid wsp:val=&quot;00E81A31&quot;/&gt;&lt;wsp:rsid wsp:val=&quot;00E81B00&quot;/&gt;&lt;wsp:rsid wsp:val=&quot;00E82541&quot;/&gt;&lt;wsp:rsid wsp:val=&quot;00E934AA&quot;/&gt;&lt;wsp:rsid wsp:val=&quot;00E93617&quot;/&gt;&lt;wsp:rsid wsp:val=&quot;00E9389D&quot;/&gt;&lt;wsp:rsid wsp:val=&quot;00E94050&quot;/&gt;&lt;wsp:rsid wsp:val=&quot;00E942E8&quot;/&gt;&lt;wsp:rsid wsp:val=&quot;00E967BF&quot;/&gt;&lt;wsp:rsid wsp:val=&quot;00EA4548&quot;/&gt;&lt;wsp:rsid wsp:val=&quot;00EA5AAF&quot;/&gt;&lt;wsp:rsid wsp:val=&quot;00EB059B&quot;/&gt;&lt;wsp:rsid wsp:val=&quot;00EB2085&quot;/&gt;&lt;wsp:rsid wsp:val=&quot;00EB2FD0&quot;/&gt;&lt;wsp:rsid wsp:val=&quot;00EB4F2E&quot;/&gt;&lt;wsp:rsid wsp:val=&quot;00EC16B8&quot;/&gt;&lt;wsp:rsid wsp:val=&quot;00EC18C0&quot;/&gt;&lt;wsp:rsid wsp:val=&quot;00EC1ADE&quot;/&gt;&lt;wsp:rsid wsp:val=&quot;00EC354A&quot;/&gt;&lt;wsp:rsid wsp:val=&quot;00EC5AA9&quot;/&gt;&lt;wsp:rsid wsp:val=&quot;00ED0754&quot;/&gt;&lt;wsp:rsid wsp:val=&quot;00ED08E8&quot;/&gt;&lt;wsp:rsid wsp:val=&quot;00ED1044&quot;/&gt;&lt;wsp:rsid wsp:val=&quot;00ED2D71&quot;/&gt;&lt;wsp:rsid wsp:val=&quot;00ED3FA1&quot;/&gt;&lt;wsp:rsid wsp:val=&quot;00ED50FD&quot;/&gt;&lt;wsp:rsid wsp:val=&quot;00ED54D9&quot;/&gt;&lt;wsp:rsid wsp:val=&quot;00ED57D8&quot;/&gt;&lt;wsp:rsid wsp:val=&quot;00ED7C8A&quot;/&gt;&lt;wsp:rsid wsp:val=&quot;00EE170C&quot;/&gt;&lt;wsp:rsid wsp:val=&quot;00EE26D1&quot;/&gt;&lt;wsp:rsid wsp:val=&quot;00EE3056&quot;/&gt;&lt;wsp:rsid wsp:val=&quot;00EE4258&quot;/&gt;&lt;wsp:rsid wsp:val=&quot;00EE4498&quot;/&gt;&lt;wsp:rsid wsp:val=&quot;00EE528E&quot;/&gt;&lt;wsp:rsid wsp:val=&quot;00EE5DF3&quot;/&gt;&lt;wsp:rsid wsp:val=&quot;00EE618B&quot;/&gt;&lt;wsp:rsid wsp:val=&quot;00EE6B23&quot;/&gt;&lt;wsp:rsid wsp:val=&quot;00EE70B6&quot;/&gt;&lt;wsp:rsid wsp:val=&quot;00EF13E7&quot;/&gt;&lt;wsp:rsid wsp:val=&quot;00EF1C64&quot;/&gt;&lt;wsp:rsid wsp:val=&quot;00EF2407&quot;/&gt;&lt;wsp:rsid wsp:val=&quot;00EF2744&quot;/&gt;&lt;wsp:rsid wsp:val=&quot;00EF7CD3&quot;/&gt;&lt;wsp:rsid wsp:val=&quot;00F0109D&quot;/&gt;&lt;wsp:rsid wsp:val=&quot;00F01273&quot;/&gt;&lt;wsp:rsid wsp:val=&quot;00F01A87&quot;/&gt;&lt;wsp:rsid wsp:val=&quot;00F1281D&quot;/&gt;&lt;wsp:rsid wsp:val=&quot;00F1368B&quot;/&gt;&lt;wsp:rsid wsp:val=&quot;00F15121&quot;/&gt;&lt;wsp:rsid wsp:val=&quot;00F22ACA&quot;/&gt;&lt;wsp:rsid wsp:val=&quot;00F23AB6&quot;/&gt;&lt;wsp:rsid wsp:val=&quot;00F2430D&quot;/&gt;&lt;wsp:rsid wsp:val=&quot;00F267E7&quot;/&gt;&lt;wsp:rsid wsp:val=&quot;00F26EB5&quot;/&gt;&lt;wsp:rsid wsp:val=&quot;00F3309B&quot;/&gt;&lt;wsp:rsid wsp:val=&quot;00F33C7C&quot;/&gt;&lt;wsp:rsid wsp:val=&quot;00F34925&quot;/&gt;&lt;wsp:rsid wsp:val=&quot;00F3616C&quot;/&gt;&lt;wsp:rsid wsp:val=&quot;00F400CE&quot;/&gt;&lt;wsp:rsid wsp:val=&quot;00F45347&quot;/&gt;&lt;wsp:rsid wsp:val=&quot;00F45EC5&quot;/&gt;&lt;wsp:rsid wsp:val=&quot;00F46AE9&quot;/&gt;&lt;wsp:rsid wsp:val=&quot;00F5168C&quot;/&gt;&lt;wsp:rsid wsp:val=&quot;00F53514&quot;/&gt;&lt;wsp:rsid wsp:val=&quot;00F56719&quot;/&gt;&lt;wsp:rsid wsp:val=&quot;00F57D3B&quot;/&gt;&lt;wsp:rsid wsp:val=&quot;00F60045&quot;/&gt;&lt;wsp:rsid wsp:val=&quot;00F6069E&quot;/&gt;&lt;wsp:rsid wsp:val=&quot;00F607DF&quot;/&gt;&lt;wsp:rsid wsp:val=&quot;00F6207C&quot;/&gt;&lt;wsp:rsid wsp:val=&quot;00F6318D&quot;/&gt;&lt;wsp:rsid wsp:val=&quot;00F64382&quot;/&gt;&lt;wsp:rsid wsp:val=&quot;00F645CF&quot;/&gt;&lt;wsp:rsid wsp:val=&quot;00F673DB&quot;/&gt;&lt;wsp:rsid wsp:val=&quot;00F67F6D&quot;/&gt;&lt;wsp:rsid wsp:val=&quot;00F72D59&quot;/&gt;&lt;wsp:rsid wsp:val=&quot;00F72FE7&quot;/&gt;&lt;wsp:rsid wsp:val=&quot;00F732C8&quot;/&gt;&lt;wsp:rsid wsp:val=&quot;00F806D1&quot;/&gt;&lt;wsp:rsid wsp:val=&quot;00F808EC&quot;/&gt;&lt;wsp:rsid wsp:val=&quot;00F80BB9&quot;/&gt;&lt;wsp:rsid wsp:val=&quot;00F810E4&quot;/&gt;&lt;wsp:rsid wsp:val=&quot;00F8576B&quot;/&gt;&lt;wsp:rsid wsp:val=&quot;00F85A27&quot;/&gt;&lt;wsp:rsid wsp:val=&quot;00F87401&quot;/&gt;&lt;wsp:rsid wsp:val=&quot;00F87D85&quot;/&gt;&lt;wsp:rsid wsp:val=&quot;00F90AA9&quot;/&gt;&lt;wsp:rsid wsp:val=&quot;00F920EC&quot;/&gt;&lt;wsp:rsid wsp:val=&quot;00F952EE&quot;/&gt;&lt;wsp:rsid wsp:val=&quot;00F95659&quot;/&gt;&lt;wsp:rsid wsp:val=&quot;00F97644&quot;/&gt;&lt;wsp:rsid wsp:val=&quot;00F978B2&quot;/&gt;&lt;wsp:rsid wsp:val=&quot;00F97C86&quot;/&gt;&lt;wsp:rsid wsp:val=&quot;00FA1FFE&quot;/&gt;&lt;wsp:rsid wsp:val=&quot;00FA34D7&quot;/&gt;&lt;wsp:rsid wsp:val=&quot;00FA774A&quot;/&gt;&lt;wsp:rsid wsp:val=&quot;00FA7979&quot;/&gt;&lt;wsp:rsid wsp:val=&quot;00FB27A7&quot;/&gt;&lt;wsp:rsid wsp:val=&quot;00FB2C14&quot;/&gt;&lt;wsp:rsid wsp:val=&quot;00FB314F&quot;/&gt;&lt;wsp:rsid wsp:val=&quot;00FB3607&quot;/&gt;&lt;wsp:rsid wsp:val=&quot;00FB4862&quot;/&gt;&lt;wsp:rsid wsp:val=&quot;00FC163E&quot;/&gt;&lt;wsp:rsid wsp:val=&quot;00FC2912&quot;/&gt;&lt;wsp:rsid wsp:val=&quot;00FC34C3&quot;/&gt;&lt;wsp:rsid wsp:val=&quot;00FC4D18&quot;/&gt;&lt;wsp:rsid wsp:val=&quot;00FC5101&quot;/&gt;&lt;wsp:rsid wsp:val=&quot;00FC7F75&quot;/&gt;&lt;wsp:rsid wsp:val=&quot;00FD0E6D&quot;/&gt;&lt;wsp:rsid wsp:val=&quot;00FD3CF5&quot;/&gt;&lt;wsp:rsid wsp:val=&quot;00FD516D&quot;/&gt;&lt;wsp:rsid wsp:val=&quot;00FD62CE&quot;/&gt;&lt;wsp:rsid wsp:val=&quot;00FD66F4&quot;/&gt;&lt;wsp:rsid wsp:val=&quot;00FD7DEC&quot;/&gt;&lt;wsp:rsid wsp:val=&quot;00FE1699&quot;/&gt;&lt;wsp:rsid wsp:val=&quot;00FE337E&quot;/&gt;&lt;wsp:rsid wsp:val=&quot;00FE4B09&quot;/&gt;&lt;wsp:rsid wsp:val=&quot;00FE60DB&quot;/&gt;&lt;wsp:rsid wsp:val=&quot;00FE7F35&quot;/&gt;&lt;wsp:rsid wsp:val=&quot;00FF1F86&quot;/&gt;&lt;wsp:rsid wsp:val=&quot;00FF5BE0&quot;/&gt;&lt;wsp:rsid wsp:val=&quot;00FF6685&quot;/&gt;&lt;wsp:rsid wsp:val=&quot;00FF675E&quot;/&gt;&lt;/wsp:rsids&gt;&lt;/w:docPr&gt;&lt;w:body&gt;&lt;w:p wsp:rsidR=&quot;00000000&quot; wsp:rsidRDefault=&quot;00E7283D&quot;&gt;&lt;m:oMathPara&gt;&lt;m:oMath&gt;&lt;m:r&gt;&lt;m:rPr&gt;&lt;m:sty m:val=&quot;p&quot;/&gt;&lt;/m:rPr&gt;&lt;w:rPr&gt;&lt;w:rStyle w:val=&quot;default&quot;/&gt;&lt;w:rFonts w:ascii=&quot;Cambria Math&quot; w:h-ansi=&quot;Cambria Math&quot; w:cs=&quot;FrankRuehl&quot;/&gt;&lt;wx:font wx:val=&quot;Cambria Math&quot;/&gt;&lt;w:sz w:val=&quot;20&quot;/&gt;&lt;/w:rPr&gt;&lt;m:t&gt;G=&lt;/m:t&gt;&lt;/m:r&gt;&lt;m:f&gt;&lt;m:fPr&gt;&lt;m:ctrlPr&gt;&lt;w:rPr&gt;&lt;w:rStyle w:val=&quot;default&quot;/&gt;&lt;w:rFonts w:ascii=&quot;Cambria Math&quot; w:h-ansi=&quot;Cambria Math&quot; w:cs=&quot;FrankRuehl&quot;/&gt;&lt;wx:font wx:val=&quot;Cambria Math&quot;/&gt;&lt;w:sz w:val=&quot;20&quot;/&gt;&lt;/w:rPr&gt;&lt;/m:ctrlPr&gt;&lt;/m:fPr&gt;&lt;m:num&gt;&lt;m:r&gt;&lt;w:rPr&gt;&lt;w:rStyle w:val=&quot;default&quot;/&gt;&lt;w:rFonts w:ascii=&quot;Cambria Math&quot; w:h-ansi=&quot;Cambria Math&quot; w:cs=&quot;FrankRuehl&quot;/&gt;&lt;wx:font wx:val=&quot;Cambria Math&quot;/&gt;&lt;w:i/&gt;&lt;w:sz w:val=&quot;20&quot;/&gt;&lt;/w:rPr&gt;&lt;m:t&gt;D-E&lt;/m:t&gt;&lt;/m:r&gt;&lt;/m:num&gt;&lt;m:den&gt;&lt;m:r&gt;&lt;w:rPr&gt;&lt;w:rStyle w:val=&quot;default&quot;/&gt;&lt;w:rFonts w:ascii=&quot;Cambria Math&quot; w:h-ansi=&quot;Cambria Math&quot; w:cs=&quot;FrankRuehl&quot;/&gt;&lt;wx:font wx:val=&quot;Cambria Math&quot;/&gt;&lt;w:i/&gt;&lt;w:sz w:val=&quot;20&quot;/&gt;&lt;/w:rPr&gt;&lt;m:t&gt;D-F&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6" o:title="" chromakey="white"/>
          </v:shape>
        </w:pict>
      </w:r>
    </w:p>
    <w:p w14:paraId="4DD85B24" w14:textId="77777777" w:rsidR="009F1CCB" w:rsidRDefault="009F1CCB" w:rsidP="00980D23">
      <w:pPr>
        <w:pStyle w:val="P00"/>
        <w:spacing w:before="72"/>
        <w:ind w:left="624" w:right="1134"/>
        <w:rPr>
          <w:rStyle w:val="default"/>
          <w:rFonts w:cs="FrankRuehl"/>
          <w:noProof w:val="0"/>
          <w:sz w:val="20"/>
          <w:rtl/>
        </w:rPr>
      </w:pPr>
      <w:r>
        <w:rPr>
          <w:rStyle w:val="default"/>
          <w:rFonts w:cs="FrankRuehl"/>
          <w:noProof w:val="0"/>
          <w:sz w:val="20"/>
          <w:rtl/>
        </w:rPr>
        <w:t xml:space="preserve">ואולם אם </w:t>
      </w:r>
      <w:r>
        <w:rPr>
          <w:rStyle w:val="default"/>
          <w:rFonts w:cs="FrankRuehl"/>
          <w:sz w:val="20"/>
        </w:rPr>
        <w:t>E&gt;D</w:t>
      </w:r>
      <w:r>
        <w:rPr>
          <w:rStyle w:val="default"/>
          <w:rFonts w:cs="FrankRuehl"/>
          <w:noProof w:val="0"/>
          <w:sz w:val="20"/>
          <w:rtl/>
        </w:rPr>
        <w:t xml:space="preserve"> אז </w:t>
      </w:r>
      <w:r>
        <w:rPr>
          <w:rStyle w:val="default"/>
          <w:rFonts w:cs="FrankRuehl"/>
          <w:sz w:val="20"/>
        </w:rPr>
        <w:t>G=0</w:t>
      </w:r>
      <w:r>
        <w:rPr>
          <w:rStyle w:val="default"/>
          <w:rFonts w:cs="FrankRuehl"/>
          <w:noProof w:val="0"/>
          <w:sz w:val="20"/>
          <w:rtl/>
        </w:rPr>
        <w:t xml:space="preserve"> ואם </w:t>
      </w:r>
      <w:r>
        <w:rPr>
          <w:rStyle w:val="default"/>
          <w:rFonts w:cs="FrankRuehl"/>
          <w:sz w:val="20"/>
        </w:rPr>
        <w:t>E&lt;F</w:t>
      </w:r>
      <w:r>
        <w:rPr>
          <w:rStyle w:val="default"/>
          <w:rFonts w:cs="FrankRuehl"/>
          <w:noProof w:val="0"/>
          <w:sz w:val="20"/>
          <w:rtl/>
        </w:rPr>
        <w:t xml:space="preserve"> אז </w:t>
      </w:r>
      <w:r>
        <w:rPr>
          <w:rStyle w:val="default"/>
          <w:rFonts w:cs="FrankRuehl"/>
          <w:sz w:val="20"/>
        </w:rPr>
        <w:t>G=1</w:t>
      </w:r>
    </w:p>
    <w:p w14:paraId="002D4D06" w14:textId="77777777" w:rsidR="009F1CCB" w:rsidRDefault="009F1CCB" w:rsidP="00431CAA">
      <w:pPr>
        <w:pStyle w:val="P00"/>
        <w:spacing w:before="72"/>
        <w:ind w:left="0" w:right="1134"/>
        <w:rPr>
          <w:rStyle w:val="default"/>
          <w:rFonts w:cs="FrankRuehl"/>
          <w:noProof w:val="0"/>
          <w:sz w:val="20"/>
          <w:rtl/>
        </w:rPr>
      </w:pPr>
      <w:r>
        <w:rPr>
          <w:rStyle w:val="default"/>
          <w:rFonts w:cs="FrankRuehl"/>
          <w:noProof w:val="0"/>
          <w:sz w:val="20"/>
          <w:rtl/>
        </w:rPr>
        <w:t>לעניין זה –</w:t>
      </w:r>
    </w:p>
    <w:p w14:paraId="64F08398" w14:textId="77777777" w:rsidR="009F1CCB" w:rsidRDefault="009F1CCB" w:rsidP="00980D23">
      <w:pPr>
        <w:pStyle w:val="P00"/>
        <w:spacing w:before="72"/>
        <w:ind w:left="624" w:right="1134"/>
        <w:rPr>
          <w:rStyle w:val="default"/>
          <w:rFonts w:cs="FrankRuehl"/>
          <w:noProof w:val="0"/>
          <w:sz w:val="20"/>
          <w:rtl/>
        </w:rPr>
      </w:pPr>
      <w:r>
        <w:rPr>
          <w:rStyle w:val="default"/>
          <w:rFonts w:cs="FrankRuehl"/>
          <w:sz w:val="20"/>
        </w:rPr>
        <w:t>D</w:t>
      </w:r>
      <w:r>
        <w:rPr>
          <w:rStyle w:val="default"/>
          <w:rFonts w:cs="FrankRuehl"/>
          <w:noProof w:val="0"/>
          <w:sz w:val="20"/>
          <w:rtl/>
        </w:rPr>
        <w:t xml:space="preserve"> – מספר התושבים שב-15% מהרשויות המקומיות יש מספר תושבים גבוה ממנו;</w:t>
      </w:r>
    </w:p>
    <w:p w14:paraId="79F542B2" w14:textId="77777777" w:rsidR="009F1CCB" w:rsidRDefault="009F1CCB" w:rsidP="00980D23">
      <w:pPr>
        <w:pStyle w:val="P00"/>
        <w:spacing w:before="72"/>
        <w:ind w:left="624" w:right="1134"/>
        <w:rPr>
          <w:rStyle w:val="default"/>
          <w:rFonts w:cs="FrankRuehl"/>
          <w:noProof w:val="0"/>
          <w:sz w:val="20"/>
          <w:rtl/>
        </w:rPr>
      </w:pPr>
      <w:r>
        <w:rPr>
          <w:rStyle w:val="default"/>
          <w:rFonts w:cs="FrankRuehl"/>
          <w:sz w:val="20"/>
        </w:rPr>
        <w:t>E</w:t>
      </w:r>
      <w:r>
        <w:rPr>
          <w:rStyle w:val="default"/>
          <w:rFonts w:cs="FrankRuehl"/>
          <w:noProof w:val="0"/>
          <w:sz w:val="20"/>
          <w:rtl/>
        </w:rPr>
        <w:t xml:space="preserve"> – מספר התושבים של הרשות המקומית;</w:t>
      </w:r>
    </w:p>
    <w:p w14:paraId="510CA524" w14:textId="77777777" w:rsidR="009F1CCB" w:rsidRDefault="009F1CCB" w:rsidP="00980D23">
      <w:pPr>
        <w:pStyle w:val="P00"/>
        <w:spacing w:before="72"/>
        <w:ind w:left="624" w:right="1134"/>
        <w:rPr>
          <w:rStyle w:val="default"/>
          <w:rFonts w:cs="FrankRuehl"/>
          <w:noProof w:val="0"/>
          <w:sz w:val="20"/>
          <w:rtl/>
        </w:rPr>
      </w:pPr>
      <w:r>
        <w:rPr>
          <w:rStyle w:val="default"/>
          <w:rFonts w:cs="FrankRuehl"/>
          <w:sz w:val="20"/>
        </w:rPr>
        <w:t>F</w:t>
      </w:r>
      <w:r>
        <w:rPr>
          <w:rStyle w:val="default"/>
          <w:rFonts w:cs="FrankRuehl"/>
          <w:noProof w:val="0"/>
          <w:sz w:val="20"/>
          <w:rtl/>
        </w:rPr>
        <w:t xml:space="preserve"> – מספר התושבים שב-5% מהרשויות המקומיות יש מספר תושבים נמוך ממנו;</w:t>
      </w:r>
    </w:p>
    <w:p w14:paraId="6D28474B" w14:textId="77777777" w:rsidR="009F1CCB" w:rsidRDefault="009F1CCB" w:rsidP="00431CAA">
      <w:pPr>
        <w:pStyle w:val="P00"/>
        <w:spacing w:before="72"/>
        <w:ind w:left="0" w:right="1134"/>
        <w:rPr>
          <w:rStyle w:val="default"/>
          <w:rFonts w:cs="FrankRuehl"/>
          <w:noProof w:val="0"/>
          <w:sz w:val="20"/>
          <w:rtl/>
        </w:rPr>
      </w:pPr>
      <w:r>
        <w:rPr>
          <w:rStyle w:val="default"/>
          <w:rFonts w:cs="FrankRuehl"/>
          <w:noProof w:val="0"/>
          <w:sz w:val="20"/>
          <w:rtl/>
        </w:rPr>
        <w:t>בתוספת זו –</w:t>
      </w:r>
    </w:p>
    <w:p w14:paraId="3D43F3B2" w14:textId="77777777" w:rsidR="009F1CCB" w:rsidRDefault="009F1CCB" w:rsidP="00431CAA">
      <w:pPr>
        <w:pStyle w:val="P00"/>
        <w:spacing w:before="72"/>
        <w:ind w:left="0" w:right="1134"/>
        <w:rPr>
          <w:rStyle w:val="default"/>
          <w:rFonts w:cs="FrankRuehl"/>
          <w:noProof w:val="0"/>
          <w:sz w:val="20"/>
          <w:rtl/>
        </w:rPr>
      </w:pPr>
      <w:r>
        <w:rPr>
          <w:rStyle w:val="default"/>
          <w:rFonts w:cs="FrankRuehl"/>
          <w:noProof w:val="0"/>
          <w:sz w:val="20"/>
          <w:rtl/>
        </w:rPr>
        <w:t>"מדד הפריפריאליות" – לפי פרסומי הלשכה המרכזית לסטטיסטיקה.</w:t>
      </w:r>
    </w:p>
    <w:p w14:paraId="72E8B96B" w14:textId="77777777" w:rsidR="009F1CCB" w:rsidRDefault="009F1CCB" w:rsidP="00431CAA">
      <w:pPr>
        <w:pStyle w:val="P00"/>
        <w:spacing w:before="72"/>
        <w:ind w:left="0" w:right="1134"/>
        <w:rPr>
          <w:rStyle w:val="default"/>
          <w:rFonts w:cs="FrankRuehl"/>
          <w:noProof w:val="0"/>
          <w:rtl/>
        </w:rPr>
      </w:pPr>
    </w:p>
    <w:p w14:paraId="651E4231" w14:textId="77777777" w:rsidR="009F1CCB" w:rsidRPr="0015462C" w:rsidRDefault="009F1CCB" w:rsidP="0015462C">
      <w:pPr>
        <w:pStyle w:val="medium2-header"/>
        <w:keepLines w:val="0"/>
        <w:spacing w:before="72"/>
        <w:ind w:left="0" w:right="1134"/>
        <w:rPr>
          <w:rFonts w:cs="FrankRuehl"/>
          <w:noProof/>
          <w:rtl/>
        </w:rPr>
      </w:pPr>
      <w:bookmarkStart w:id="20" w:name="med2"/>
      <w:bookmarkEnd w:id="20"/>
      <w:r w:rsidRPr="0015462C">
        <w:rPr>
          <w:rFonts w:cs="FrankRuehl"/>
          <w:noProof/>
          <w:rtl/>
        </w:rPr>
        <w:t>תוספת שלישית</w:t>
      </w:r>
    </w:p>
    <w:p w14:paraId="54DE499C" w14:textId="77777777" w:rsidR="009F1CCB" w:rsidRPr="0054550D" w:rsidRDefault="009F1CCB" w:rsidP="0054550D">
      <w:pPr>
        <w:pStyle w:val="P00"/>
        <w:spacing w:before="72"/>
        <w:ind w:left="0" w:right="1134"/>
        <w:jc w:val="center"/>
        <w:rPr>
          <w:rStyle w:val="default"/>
          <w:rFonts w:cs="FrankRuehl"/>
          <w:noProof w:val="0"/>
          <w:sz w:val="24"/>
          <w:szCs w:val="24"/>
          <w:rtl/>
        </w:rPr>
      </w:pPr>
      <w:r w:rsidRPr="0054550D">
        <w:rPr>
          <w:rStyle w:val="default"/>
          <w:rFonts w:cs="FrankRuehl"/>
          <w:noProof w:val="0"/>
          <w:sz w:val="24"/>
          <w:szCs w:val="24"/>
          <w:rtl/>
        </w:rPr>
        <w:t>(</w:t>
      </w:r>
      <w:r>
        <w:rPr>
          <w:rStyle w:val="default"/>
          <w:rFonts w:cs="FrankRuehl"/>
          <w:noProof w:val="0"/>
          <w:sz w:val="24"/>
          <w:szCs w:val="24"/>
          <w:rtl/>
        </w:rPr>
        <w:t>תקנות 3 עד 7, 10 ו-11</w:t>
      </w:r>
      <w:r w:rsidRPr="0054550D">
        <w:rPr>
          <w:rStyle w:val="default"/>
          <w:rFonts w:cs="FrankRuehl"/>
          <w:noProof w:val="0"/>
          <w:sz w:val="24"/>
          <w:szCs w:val="24"/>
          <w:rtl/>
        </w:rPr>
        <w:t>)</w:t>
      </w:r>
    </w:p>
    <w:p w14:paraId="6EBAD084" w14:textId="77777777" w:rsidR="009F1CCB" w:rsidRDefault="009F1CCB" w:rsidP="002B109B">
      <w:pPr>
        <w:pStyle w:val="P00"/>
        <w:spacing w:before="72"/>
        <w:ind w:left="0" w:right="1134"/>
        <w:rPr>
          <w:rStyle w:val="default"/>
          <w:rFonts w:cs="FrankRuehl"/>
          <w:noProof w:val="0"/>
          <w:sz w:val="20"/>
          <w:rtl/>
        </w:rPr>
      </w:pPr>
    </w:p>
    <w:p w14:paraId="0FDE58E8" w14:textId="77777777" w:rsidR="009F1CCB" w:rsidRPr="006212FD" w:rsidRDefault="009F1CCB" w:rsidP="002B109B">
      <w:pPr>
        <w:pStyle w:val="P00"/>
        <w:spacing w:before="72"/>
        <w:ind w:left="0" w:right="1134"/>
        <w:jc w:val="center"/>
        <w:rPr>
          <w:rStyle w:val="default"/>
          <w:rFonts w:cs="David"/>
          <w:noProof w:val="0"/>
          <w:sz w:val="20"/>
          <w:szCs w:val="22"/>
          <w:rtl/>
        </w:rPr>
      </w:pPr>
      <w:r w:rsidRPr="006212FD">
        <w:rPr>
          <w:rStyle w:val="default"/>
          <w:rFonts w:cs="David"/>
          <w:noProof w:val="0"/>
          <w:sz w:val="20"/>
          <w:szCs w:val="22"/>
          <w:rtl/>
        </w:rPr>
        <w:t>טבלה 1</w:t>
      </w:r>
    </w:p>
    <w:p w14:paraId="600586FC" w14:textId="77777777" w:rsidR="009F1CCB" w:rsidRDefault="009F1CCB" w:rsidP="002B109B">
      <w:pPr>
        <w:pStyle w:val="P00"/>
        <w:spacing w:before="72"/>
        <w:ind w:left="0" w:right="1134"/>
        <w:jc w:val="center"/>
        <w:rPr>
          <w:rStyle w:val="default"/>
          <w:rFonts w:cs="FrankRuehl"/>
          <w:noProof w:val="0"/>
          <w:sz w:val="20"/>
          <w:szCs w:val="24"/>
          <w:rtl/>
        </w:rPr>
      </w:pPr>
      <w:r w:rsidRPr="006212FD">
        <w:rPr>
          <w:rStyle w:val="default"/>
          <w:rFonts w:cs="FrankRuehl"/>
          <w:noProof w:val="0"/>
          <w:sz w:val="20"/>
          <w:szCs w:val="24"/>
          <w:rtl/>
        </w:rPr>
        <w:t>(</w:t>
      </w:r>
      <w:r>
        <w:rPr>
          <w:rStyle w:val="default"/>
          <w:rFonts w:cs="FrankRuehl"/>
          <w:noProof w:val="0"/>
          <w:sz w:val="20"/>
          <w:szCs w:val="24"/>
          <w:rtl/>
        </w:rPr>
        <w:t>תקנה 3</w:t>
      </w:r>
      <w:r w:rsidRPr="006212FD">
        <w:rPr>
          <w:rStyle w:val="default"/>
          <w:rFonts w:cs="FrankRuehl"/>
          <w:noProof w:val="0"/>
          <w:sz w:val="20"/>
          <w:szCs w:val="24"/>
          <w:rtl/>
        </w:rPr>
        <w:t>)</w:t>
      </w:r>
    </w:p>
    <w:p w14:paraId="4F184F0F" w14:textId="77777777" w:rsidR="009F1CCB" w:rsidRPr="006212FD" w:rsidRDefault="009F1CCB" w:rsidP="002B109B">
      <w:pPr>
        <w:pStyle w:val="P00"/>
        <w:spacing w:before="72"/>
        <w:ind w:left="0" w:right="1134"/>
        <w:jc w:val="center"/>
        <w:rPr>
          <w:rStyle w:val="default"/>
          <w:rFonts w:cs="FrankRuehl"/>
          <w:noProof w:val="0"/>
          <w:sz w:val="20"/>
          <w:szCs w:val="24"/>
          <w:rtl/>
        </w:rPr>
      </w:pPr>
      <w:r>
        <w:rPr>
          <w:rStyle w:val="default"/>
          <w:rFonts w:cs="FrankRuehl"/>
          <w:noProof w:val="0"/>
          <w:sz w:val="20"/>
          <w:szCs w:val="24"/>
          <w:rtl/>
        </w:rPr>
        <w:t>מקדם ההעדפה של הרשות המקומית לפי אשכול במדרג החברתי-כלכלי</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79"/>
        <w:gridCol w:w="3959"/>
      </w:tblGrid>
      <w:tr w:rsidR="009F1CCB" w:rsidRPr="002B109B" w14:paraId="44C0669F" w14:textId="77777777" w:rsidTr="000F11B8">
        <w:tc>
          <w:tcPr>
            <w:tcW w:w="3979" w:type="dxa"/>
          </w:tcPr>
          <w:p w14:paraId="729DC04C"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0F11B8">
              <w:rPr>
                <w:rStyle w:val="default"/>
                <w:rFonts w:cs="FrankRuehl"/>
                <w:noProof w:val="0"/>
                <w:sz w:val="22"/>
                <w:szCs w:val="22"/>
                <w:rtl/>
              </w:rPr>
              <w:t>אשכול במדרג החברתי-כלכלי</w:t>
            </w:r>
          </w:p>
        </w:tc>
        <w:tc>
          <w:tcPr>
            <w:tcW w:w="3959" w:type="dxa"/>
          </w:tcPr>
          <w:p w14:paraId="28E71940"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0F11B8">
              <w:rPr>
                <w:rStyle w:val="default"/>
                <w:rFonts w:cs="FrankRuehl"/>
                <w:noProof w:val="0"/>
                <w:sz w:val="22"/>
                <w:szCs w:val="22"/>
                <w:rtl/>
              </w:rPr>
              <w:t>מקדם העדפה</w:t>
            </w:r>
          </w:p>
        </w:tc>
      </w:tr>
      <w:tr w:rsidR="009F1CCB" w:rsidRPr="002B109B" w14:paraId="46733CE3" w14:textId="77777777" w:rsidTr="000F11B8">
        <w:tc>
          <w:tcPr>
            <w:tcW w:w="3979" w:type="dxa"/>
          </w:tcPr>
          <w:p w14:paraId="242DA859"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1</w:t>
            </w:r>
          </w:p>
        </w:tc>
        <w:tc>
          <w:tcPr>
            <w:tcW w:w="3959" w:type="dxa"/>
          </w:tcPr>
          <w:p w14:paraId="06A015DC"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1.75</w:t>
            </w:r>
          </w:p>
        </w:tc>
      </w:tr>
      <w:tr w:rsidR="009F1CCB" w:rsidRPr="002B109B" w14:paraId="5F7A8F9E" w14:textId="77777777" w:rsidTr="000F11B8">
        <w:tc>
          <w:tcPr>
            <w:tcW w:w="3979" w:type="dxa"/>
          </w:tcPr>
          <w:p w14:paraId="4DF3B17F"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2</w:t>
            </w:r>
          </w:p>
        </w:tc>
        <w:tc>
          <w:tcPr>
            <w:tcW w:w="3959" w:type="dxa"/>
          </w:tcPr>
          <w:p w14:paraId="18ED3798"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1.55</w:t>
            </w:r>
          </w:p>
        </w:tc>
      </w:tr>
      <w:tr w:rsidR="009F1CCB" w:rsidRPr="002B109B" w14:paraId="2E5EFE4F" w14:textId="77777777" w:rsidTr="000F11B8">
        <w:tc>
          <w:tcPr>
            <w:tcW w:w="3979" w:type="dxa"/>
          </w:tcPr>
          <w:p w14:paraId="7BE49296"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3</w:t>
            </w:r>
          </w:p>
        </w:tc>
        <w:tc>
          <w:tcPr>
            <w:tcW w:w="3959" w:type="dxa"/>
          </w:tcPr>
          <w:p w14:paraId="0AD87DCE"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1.35</w:t>
            </w:r>
          </w:p>
        </w:tc>
      </w:tr>
      <w:tr w:rsidR="009F1CCB" w:rsidRPr="002B109B" w14:paraId="593B2C46" w14:textId="77777777" w:rsidTr="000F11B8">
        <w:tc>
          <w:tcPr>
            <w:tcW w:w="3979" w:type="dxa"/>
          </w:tcPr>
          <w:p w14:paraId="0D4EF891"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4</w:t>
            </w:r>
          </w:p>
        </w:tc>
        <w:tc>
          <w:tcPr>
            <w:tcW w:w="3959" w:type="dxa"/>
          </w:tcPr>
          <w:p w14:paraId="29A27A51"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1.15</w:t>
            </w:r>
          </w:p>
        </w:tc>
      </w:tr>
      <w:tr w:rsidR="009F1CCB" w:rsidRPr="002B109B" w14:paraId="6B18993C" w14:textId="77777777" w:rsidTr="000F11B8">
        <w:tc>
          <w:tcPr>
            <w:tcW w:w="3979" w:type="dxa"/>
          </w:tcPr>
          <w:p w14:paraId="4E1E51C5"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5</w:t>
            </w:r>
          </w:p>
        </w:tc>
        <w:tc>
          <w:tcPr>
            <w:tcW w:w="3959" w:type="dxa"/>
          </w:tcPr>
          <w:p w14:paraId="7C33D252"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0.95</w:t>
            </w:r>
          </w:p>
        </w:tc>
      </w:tr>
      <w:tr w:rsidR="009F1CCB" w:rsidRPr="002B109B" w14:paraId="58C7C784" w14:textId="77777777" w:rsidTr="000F11B8">
        <w:tc>
          <w:tcPr>
            <w:tcW w:w="3979" w:type="dxa"/>
          </w:tcPr>
          <w:p w14:paraId="29BB7FF8"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6</w:t>
            </w:r>
          </w:p>
        </w:tc>
        <w:tc>
          <w:tcPr>
            <w:tcW w:w="3959" w:type="dxa"/>
          </w:tcPr>
          <w:p w14:paraId="19291999"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0.55</w:t>
            </w:r>
          </w:p>
        </w:tc>
      </w:tr>
      <w:tr w:rsidR="009F1CCB" w:rsidRPr="002B109B" w14:paraId="5B218124" w14:textId="77777777" w:rsidTr="000F11B8">
        <w:tc>
          <w:tcPr>
            <w:tcW w:w="3979" w:type="dxa"/>
          </w:tcPr>
          <w:p w14:paraId="033DF0FE"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7 ומעלה</w:t>
            </w:r>
          </w:p>
        </w:tc>
        <w:tc>
          <w:tcPr>
            <w:tcW w:w="3959" w:type="dxa"/>
          </w:tcPr>
          <w:p w14:paraId="7A52F22C"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0</w:t>
            </w:r>
          </w:p>
        </w:tc>
      </w:tr>
    </w:tbl>
    <w:p w14:paraId="2F6415ED" w14:textId="77777777" w:rsidR="009F1CCB" w:rsidRDefault="009F1CCB" w:rsidP="00ED7C8A">
      <w:pPr>
        <w:pStyle w:val="P00"/>
        <w:spacing w:before="72"/>
        <w:ind w:left="0" w:right="1134"/>
        <w:rPr>
          <w:rStyle w:val="default"/>
          <w:rFonts w:cs="FrankRuehl"/>
          <w:noProof w:val="0"/>
          <w:sz w:val="20"/>
          <w:rtl/>
        </w:rPr>
      </w:pPr>
    </w:p>
    <w:p w14:paraId="2DA9E264" w14:textId="77777777" w:rsidR="009F1CCB" w:rsidRPr="006212FD" w:rsidRDefault="009F1CCB" w:rsidP="00ED7C8A">
      <w:pPr>
        <w:pStyle w:val="P00"/>
        <w:spacing w:before="72"/>
        <w:ind w:left="0" w:right="1134"/>
        <w:jc w:val="center"/>
        <w:rPr>
          <w:rStyle w:val="default"/>
          <w:rFonts w:cs="David"/>
          <w:noProof w:val="0"/>
          <w:sz w:val="20"/>
          <w:szCs w:val="22"/>
          <w:rtl/>
        </w:rPr>
      </w:pPr>
      <w:r w:rsidRPr="006212FD">
        <w:rPr>
          <w:rStyle w:val="default"/>
          <w:rFonts w:cs="David"/>
          <w:noProof w:val="0"/>
          <w:sz w:val="20"/>
          <w:szCs w:val="22"/>
          <w:rtl/>
        </w:rPr>
        <w:t xml:space="preserve">טבלה </w:t>
      </w:r>
      <w:r>
        <w:rPr>
          <w:rStyle w:val="default"/>
          <w:rFonts w:cs="David"/>
          <w:noProof w:val="0"/>
          <w:sz w:val="20"/>
          <w:szCs w:val="22"/>
          <w:rtl/>
        </w:rPr>
        <w:t>2</w:t>
      </w:r>
    </w:p>
    <w:p w14:paraId="695EE021" w14:textId="77777777" w:rsidR="009F1CCB" w:rsidRDefault="009F1CCB" w:rsidP="00ED7C8A">
      <w:pPr>
        <w:pStyle w:val="P00"/>
        <w:spacing w:before="72"/>
        <w:ind w:left="0" w:right="1134"/>
        <w:jc w:val="center"/>
        <w:rPr>
          <w:rStyle w:val="default"/>
          <w:rFonts w:cs="FrankRuehl"/>
          <w:noProof w:val="0"/>
          <w:sz w:val="20"/>
          <w:szCs w:val="24"/>
          <w:rtl/>
        </w:rPr>
      </w:pPr>
      <w:r w:rsidRPr="006212FD">
        <w:rPr>
          <w:rStyle w:val="default"/>
          <w:rFonts w:cs="FrankRuehl"/>
          <w:noProof w:val="0"/>
          <w:sz w:val="20"/>
          <w:szCs w:val="24"/>
          <w:rtl/>
        </w:rPr>
        <w:t>(</w:t>
      </w:r>
      <w:r>
        <w:rPr>
          <w:rStyle w:val="default"/>
          <w:rFonts w:cs="FrankRuehl"/>
          <w:noProof w:val="0"/>
          <w:sz w:val="20"/>
          <w:szCs w:val="24"/>
          <w:rtl/>
        </w:rPr>
        <w:t>תקנה 4</w:t>
      </w:r>
      <w:r w:rsidRPr="006212FD">
        <w:rPr>
          <w:rStyle w:val="default"/>
          <w:rFonts w:cs="FrankRuehl"/>
          <w:noProof w:val="0"/>
          <w:sz w:val="20"/>
          <w:szCs w:val="24"/>
          <w:rtl/>
        </w:rPr>
        <w:t>)</w:t>
      </w:r>
    </w:p>
    <w:p w14:paraId="77C94EF7" w14:textId="77777777" w:rsidR="009F1CCB" w:rsidRPr="006212FD" w:rsidRDefault="009F1CCB" w:rsidP="00ED7C8A">
      <w:pPr>
        <w:pStyle w:val="P00"/>
        <w:spacing w:before="72"/>
        <w:ind w:left="0" w:right="1134"/>
        <w:jc w:val="center"/>
        <w:rPr>
          <w:rStyle w:val="default"/>
          <w:rFonts w:cs="FrankRuehl"/>
          <w:noProof w:val="0"/>
          <w:sz w:val="20"/>
          <w:szCs w:val="24"/>
          <w:rtl/>
        </w:rPr>
      </w:pPr>
      <w:r>
        <w:rPr>
          <w:rStyle w:val="default"/>
          <w:rFonts w:cs="FrankRuehl"/>
          <w:noProof w:val="0"/>
          <w:sz w:val="20"/>
          <w:szCs w:val="24"/>
          <w:rtl/>
        </w:rPr>
        <w:t>מקדם ההעדפה של הרשות המקומית לפי מדד הפריפריאליות</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79"/>
        <w:gridCol w:w="3959"/>
      </w:tblGrid>
      <w:tr w:rsidR="009F1CCB" w:rsidRPr="002B109B" w14:paraId="71E685B5" w14:textId="77777777" w:rsidTr="000F11B8">
        <w:tc>
          <w:tcPr>
            <w:tcW w:w="3979" w:type="dxa"/>
          </w:tcPr>
          <w:p w14:paraId="00E7590A"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0F11B8">
              <w:rPr>
                <w:rStyle w:val="default"/>
                <w:rFonts w:cs="FrankRuehl"/>
                <w:noProof w:val="0"/>
                <w:sz w:val="22"/>
                <w:szCs w:val="22"/>
                <w:rtl/>
              </w:rPr>
              <w:t>מדד הפריפריאליות</w:t>
            </w:r>
          </w:p>
        </w:tc>
        <w:tc>
          <w:tcPr>
            <w:tcW w:w="3959" w:type="dxa"/>
          </w:tcPr>
          <w:p w14:paraId="464F791F"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0F11B8">
              <w:rPr>
                <w:rStyle w:val="default"/>
                <w:rFonts w:cs="FrankRuehl"/>
                <w:noProof w:val="0"/>
                <w:sz w:val="22"/>
                <w:szCs w:val="22"/>
                <w:rtl/>
              </w:rPr>
              <w:t>מקדם העדפה</w:t>
            </w:r>
          </w:p>
        </w:tc>
      </w:tr>
      <w:tr w:rsidR="009F1CCB" w:rsidRPr="002B109B" w14:paraId="72F878C5" w14:textId="77777777" w:rsidTr="000F11B8">
        <w:tc>
          <w:tcPr>
            <w:tcW w:w="3979" w:type="dxa"/>
          </w:tcPr>
          <w:p w14:paraId="33A46831"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1</w:t>
            </w:r>
          </w:p>
        </w:tc>
        <w:tc>
          <w:tcPr>
            <w:tcW w:w="3959" w:type="dxa"/>
          </w:tcPr>
          <w:p w14:paraId="453DE7F5"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1.75</w:t>
            </w:r>
          </w:p>
        </w:tc>
      </w:tr>
      <w:tr w:rsidR="009F1CCB" w:rsidRPr="002B109B" w14:paraId="619A6E60" w14:textId="77777777" w:rsidTr="000F11B8">
        <w:tc>
          <w:tcPr>
            <w:tcW w:w="3979" w:type="dxa"/>
          </w:tcPr>
          <w:p w14:paraId="413E0471"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2</w:t>
            </w:r>
          </w:p>
        </w:tc>
        <w:tc>
          <w:tcPr>
            <w:tcW w:w="3959" w:type="dxa"/>
          </w:tcPr>
          <w:p w14:paraId="033D4C08"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1.55</w:t>
            </w:r>
          </w:p>
        </w:tc>
      </w:tr>
      <w:tr w:rsidR="009F1CCB" w:rsidRPr="002B109B" w14:paraId="15AF29C0" w14:textId="77777777" w:rsidTr="000F11B8">
        <w:tc>
          <w:tcPr>
            <w:tcW w:w="3979" w:type="dxa"/>
          </w:tcPr>
          <w:p w14:paraId="7C893DCD"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3</w:t>
            </w:r>
          </w:p>
        </w:tc>
        <w:tc>
          <w:tcPr>
            <w:tcW w:w="3959" w:type="dxa"/>
          </w:tcPr>
          <w:p w14:paraId="3814EC04"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1.35</w:t>
            </w:r>
          </w:p>
        </w:tc>
      </w:tr>
      <w:tr w:rsidR="009F1CCB" w:rsidRPr="002B109B" w14:paraId="2A4D9123" w14:textId="77777777" w:rsidTr="000F11B8">
        <w:tc>
          <w:tcPr>
            <w:tcW w:w="3979" w:type="dxa"/>
          </w:tcPr>
          <w:p w14:paraId="7BE16B7C"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4</w:t>
            </w:r>
          </w:p>
        </w:tc>
        <w:tc>
          <w:tcPr>
            <w:tcW w:w="3959" w:type="dxa"/>
          </w:tcPr>
          <w:p w14:paraId="11E571DB"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1.15</w:t>
            </w:r>
          </w:p>
        </w:tc>
      </w:tr>
      <w:tr w:rsidR="009F1CCB" w:rsidRPr="002B109B" w14:paraId="659F5B6A" w14:textId="77777777" w:rsidTr="000F11B8">
        <w:tc>
          <w:tcPr>
            <w:tcW w:w="3979" w:type="dxa"/>
          </w:tcPr>
          <w:p w14:paraId="7CC5B67D"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5</w:t>
            </w:r>
          </w:p>
        </w:tc>
        <w:tc>
          <w:tcPr>
            <w:tcW w:w="3959" w:type="dxa"/>
          </w:tcPr>
          <w:p w14:paraId="47F6E441"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0.95</w:t>
            </w:r>
          </w:p>
        </w:tc>
      </w:tr>
      <w:tr w:rsidR="009F1CCB" w:rsidRPr="002B109B" w14:paraId="1D0DE97A" w14:textId="77777777" w:rsidTr="000F11B8">
        <w:tc>
          <w:tcPr>
            <w:tcW w:w="3979" w:type="dxa"/>
          </w:tcPr>
          <w:p w14:paraId="2D82EE7D"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6 ומעלה</w:t>
            </w:r>
          </w:p>
        </w:tc>
        <w:tc>
          <w:tcPr>
            <w:tcW w:w="3959" w:type="dxa"/>
          </w:tcPr>
          <w:p w14:paraId="13040A5A"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0</w:t>
            </w:r>
          </w:p>
        </w:tc>
      </w:tr>
    </w:tbl>
    <w:p w14:paraId="39C2AB70" w14:textId="77777777" w:rsidR="009F1CCB" w:rsidRDefault="009F1CCB" w:rsidP="00ED7C8A">
      <w:pPr>
        <w:pStyle w:val="P00"/>
        <w:spacing w:before="72"/>
        <w:ind w:left="0" w:right="1134"/>
        <w:rPr>
          <w:rStyle w:val="default"/>
          <w:rFonts w:cs="FrankRuehl"/>
          <w:noProof w:val="0"/>
          <w:sz w:val="20"/>
          <w:rtl/>
        </w:rPr>
      </w:pPr>
    </w:p>
    <w:p w14:paraId="7C37B16A" w14:textId="77777777" w:rsidR="009F1CCB" w:rsidRPr="006212FD" w:rsidRDefault="009F1CCB" w:rsidP="00ED7C8A">
      <w:pPr>
        <w:pStyle w:val="P00"/>
        <w:spacing w:before="72"/>
        <w:ind w:left="0" w:right="1134"/>
        <w:jc w:val="center"/>
        <w:rPr>
          <w:rStyle w:val="default"/>
          <w:rFonts w:cs="David"/>
          <w:noProof w:val="0"/>
          <w:sz w:val="20"/>
          <w:szCs w:val="22"/>
          <w:rtl/>
        </w:rPr>
      </w:pPr>
      <w:r w:rsidRPr="006212FD">
        <w:rPr>
          <w:rStyle w:val="default"/>
          <w:rFonts w:cs="David"/>
          <w:noProof w:val="0"/>
          <w:sz w:val="20"/>
          <w:szCs w:val="22"/>
          <w:rtl/>
        </w:rPr>
        <w:t xml:space="preserve">טבלה </w:t>
      </w:r>
      <w:r>
        <w:rPr>
          <w:rStyle w:val="default"/>
          <w:rFonts w:cs="David"/>
          <w:noProof w:val="0"/>
          <w:sz w:val="20"/>
          <w:szCs w:val="22"/>
          <w:rtl/>
        </w:rPr>
        <w:t>3</w:t>
      </w:r>
    </w:p>
    <w:p w14:paraId="7F9E2584" w14:textId="77777777" w:rsidR="009F1CCB" w:rsidRDefault="009F1CCB" w:rsidP="00ED7C8A">
      <w:pPr>
        <w:pStyle w:val="P00"/>
        <w:spacing w:before="72"/>
        <w:ind w:left="0" w:right="1134"/>
        <w:jc w:val="center"/>
        <w:rPr>
          <w:rStyle w:val="default"/>
          <w:rFonts w:cs="FrankRuehl"/>
          <w:noProof w:val="0"/>
          <w:sz w:val="20"/>
          <w:szCs w:val="24"/>
          <w:rtl/>
        </w:rPr>
      </w:pPr>
      <w:r w:rsidRPr="006212FD">
        <w:rPr>
          <w:rStyle w:val="default"/>
          <w:rFonts w:cs="FrankRuehl"/>
          <w:noProof w:val="0"/>
          <w:sz w:val="20"/>
          <w:szCs w:val="24"/>
          <w:rtl/>
        </w:rPr>
        <w:t>(</w:t>
      </w:r>
      <w:r>
        <w:rPr>
          <w:rStyle w:val="default"/>
          <w:rFonts w:cs="FrankRuehl"/>
          <w:noProof w:val="0"/>
          <w:sz w:val="20"/>
          <w:szCs w:val="24"/>
          <w:rtl/>
        </w:rPr>
        <w:t>תקנה 5</w:t>
      </w:r>
      <w:r w:rsidRPr="006212FD">
        <w:rPr>
          <w:rStyle w:val="default"/>
          <w:rFonts w:cs="FrankRuehl"/>
          <w:noProof w:val="0"/>
          <w:sz w:val="20"/>
          <w:szCs w:val="24"/>
          <w:rtl/>
        </w:rPr>
        <w:t>)</w:t>
      </w:r>
    </w:p>
    <w:p w14:paraId="71123C73" w14:textId="77777777" w:rsidR="009F1CCB" w:rsidRPr="006212FD" w:rsidRDefault="009F1CCB" w:rsidP="00ED7C8A">
      <w:pPr>
        <w:pStyle w:val="P00"/>
        <w:spacing w:before="72"/>
        <w:ind w:left="0" w:right="1134"/>
        <w:jc w:val="center"/>
        <w:rPr>
          <w:rStyle w:val="default"/>
          <w:rFonts w:cs="FrankRuehl"/>
          <w:noProof w:val="0"/>
          <w:sz w:val="20"/>
          <w:szCs w:val="24"/>
          <w:rtl/>
        </w:rPr>
      </w:pPr>
      <w:r>
        <w:rPr>
          <w:rStyle w:val="default"/>
          <w:rFonts w:cs="FrankRuehl"/>
          <w:noProof w:val="0"/>
          <w:sz w:val="20"/>
          <w:szCs w:val="24"/>
          <w:rtl/>
        </w:rPr>
        <w:t>מקדם ההעדפה של הרשות המקומית לפי הכנסה נורמטיבית לנפש מארנונה כללית</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60"/>
        <w:gridCol w:w="3678"/>
      </w:tblGrid>
      <w:tr w:rsidR="009F1CCB" w:rsidRPr="002B109B" w14:paraId="438EAC11" w14:textId="77777777" w:rsidTr="000F11B8">
        <w:tc>
          <w:tcPr>
            <w:tcW w:w="4260" w:type="dxa"/>
          </w:tcPr>
          <w:p w14:paraId="63A5FF96"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0F11B8">
              <w:rPr>
                <w:rStyle w:val="default"/>
                <w:rFonts w:cs="FrankRuehl"/>
                <w:noProof w:val="0"/>
                <w:sz w:val="22"/>
                <w:szCs w:val="22"/>
                <w:rtl/>
              </w:rPr>
              <w:t>הכנסה נורמטיבית לנפש מארנונה כללית בשקלים חדשים</w:t>
            </w:r>
          </w:p>
        </w:tc>
        <w:tc>
          <w:tcPr>
            <w:tcW w:w="3678" w:type="dxa"/>
          </w:tcPr>
          <w:p w14:paraId="724B086A"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0F11B8">
              <w:rPr>
                <w:rStyle w:val="default"/>
                <w:rFonts w:cs="FrankRuehl"/>
                <w:noProof w:val="0"/>
                <w:sz w:val="22"/>
                <w:szCs w:val="22"/>
                <w:rtl/>
              </w:rPr>
              <w:t>מקדם העדפה</w:t>
            </w:r>
          </w:p>
        </w:tc>
      </w:tr>
      <w:tr w:rsidR="009F1CCB" w:rsidRPr="002B109B" w14:paraId="69F81201" w14:textId="77777777" w:rsidTr="000F11B8">
        <w:tc>
          <w:tcPr>
            <w:tcW w:w="4260" w:type="dxa"/>
          </w:tcPr>
          <w:p w14:paraId="536BCED5"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F11B8">
              <w:rPr>
                <w:rStyle w:val="default"/>
                <w:rFonts w:cs="FrankRuehl"/>
                <w:noProof w:val="0"/>
                <w:sz w:val="20"/>
                <w:szCs w:val="24"/>
                <w:rtl/>
              </w:rPr>
              <w:t>פחות מ-1,000</w:t>
            </w:r>
          </w:p>
        </w:tc>
        <w:tc>
          <w:tcPr>
            <w:tcW w:w="3678" w:type="dxa"/>
          </w:tcPr>
          <w:p w14:paraId="69EAA63B"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1.75</w:t>
            </w:r>
          </w:p>
        </w:tc>
      </w:tr>
      <w:tr w:rsidR="009F1CCB" w:rsidRPr="002B109B" w14:paraId="0EAC3ABD" w14:textId="77777777" w:rsidTr="000F11B8">
        <w:tc>
          <w:tcPr>
            <w:tcW w:w="4260" w:type="dxa"/>
          </w:tcPr>
          <w:p w14:paraId="6CD791C5"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F11B8">
              <w:rPr>
                <w:rStyle w:val="default"/>
                <w:rFonts w:cs="FrankRuehl"/>
                <w:noProof w:val="0"/>
                <w:sz w:val="20"/>
                <w:szCs w:val="24"/>
                <w:rtl/>
              </w:rPr>
              <w:t>1,000 ומעלה, ופחות מ-1,250</w:t>
            </w:r>
          </w:p>
        </w:tc>
        <w:tc>
          <w:tcPr>
            <w:tcW w:w="3678" w:type="dxa"/>
          </w:tcPr>
          <w:p w14:paraId="25001181"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1.55</w:t>
            </w:r>
          </w:p>
        </w:tc>
      </w:tr>
      <w:tr w:rsidR="009F1CCB" w:rsidRPr="002B109B" w14:paraId="2161CCE7" w14:textId="77777777" w:rsidTr="000F11B8">
        <w:tc>
          <w:tcPr>
            <w:tcW w:w="4260" w:type="dxa"/>
          </w:tcPr>
          <w:p w14:paraId="005612F8"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F11B8">
              <w:rPr>
                <w:rStyle w:val="default"/>
                <w:rFonts w:cs="FrankRuehl"/>
                <w:noProof w:val="0"/>
                <w:sz w:val="20"/>
                <w:szCs w:val="24"/>
                <w:rtl/>
              </w:rPr>
              <w:t>1,250 ומעלה, ופחות מ-1,500</w:t>
            </w:r>
          </w:p>
        </w:tc>
        <w:tc>
          <w:tcPr>
            <w:tcW w:w="3678" w:type="dxa"/>
          </w:tcPr>
          <w:p w14:paraId="01227150"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1.35</w:t>
            </w:r>
          </w:p>
        </w:tc>
      </w:tr>
      <w:tr w:rsidR="009F1CCB" w:rsidRPr="002B109B" w14:paraId="4FDF3E2C" w14:textId="77777777" w:rsidTr="000F11B8">
        <w:tc>
          <w:tcPr>
            <w:tcW w:w="4260" w:type="dxa"/>
          </w:tcPr>
          <w:p w14:paraId="3FFE7CAB"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F11B8">
              <w:rPr>
                <w:rStyle w:val="default"/>
                <w:rFonts w:cs="FrankRuehl"/>
                <w:noProof w:val="0"/>
                <w:sz w:val="20"/>
                <w:szCs w:val="24"/>
                <w:rtl/>
              </w:rPr>
              <w:t>1,500 ומעלה, ופחות מ-1,750</w:t>
            </w:r>
          </w:p>
        </w:tc>
        <w:tc>
          <w:tcPr>
            <w:tcW w:w="3678" w:type="dxa"/>
          </w:tcPr>
          <w:p w14:paraId="21017481"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1.15</w:t>
            </w:r>
          </w:p>
        </w:tc>
      </w:tr>
      <w:tr w:rsidR="009F1CCB" w:rsidRPr="002B109B" w14:paraId="70D4A18E" w14:textId="77777777" w:rsidTr="000F11B8">
        <w:tc>
          <w:tcPr>
            <w:tcW w:w="4260" w:type="dxa"/>
          </w:tcPr>
          <w:p w14:paraId="4260F87F"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F11B8">
              <w:rPr>
                <w:rStyle w:val="default"/>
                <w:rFonts w:cs="FrankRuehl"/>
                <w:noProof w:val="0"/>
                <w:sz w:val="20"/>
                <w:szCs w:val="24"/>
                <w:rtl/>
              </w:rPr>
              <w:t>1,750 ומעלה ופחות מ-2,000</w:t>
            </w:r>
          </w:p>
        </w:tc>
        <w:tc>
          <w:tcPr>
            <w:tcW w:w="3678" w:type="dxa"/>
          </w:tcPr>
          <w:p w14:paraId="1D2A0A2A"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0.95</w:t>
            </w:r>
          </w:p>
        </w:tc>
      </w:tr>
      <w:tr w:rsidR="009F1CCB" w:rsidRPr="002B109B" w14:paraId="17259160" w14:textId="77777777" w:rsidTr="000F11B8">
        <w:tc>
          <w:tcPr>
            <w:tcW w:w="4260" w:type="dxa"/>
          </w:tcPr>
          <w:p w14:paraId="2846BC8C"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F11B8">
              <w:rPr>
                <w:rStyle w:val="default"/>
                <w:rFonts w:cs="FrankRuehl"/>
                <w:noProof w:val="0"/>
                <w:sz w:val="20"/>
                <w:szCs w:val="24"/>
                <w:rtl/>
              </w:rPr>
              <w:t>2,000 ומעלה ופחות מ-2,250</w:t>
            </w:r>
          </w:p>
        </w:tc>
        <w:tc>
          <w:tcPr>
            <w:tcW w:w="3678" w:type="dxa"/>
          </w:tcPr>
          <w:p w14:paraId="3CBC195B"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0.75</w:t>
            </w:r>
          </w:p>
        </w:tc>
      </w:tr>
      <w:tr w:rsidR="009F1CCB" w:rsidRPr="002B109B" w14:paraId="156093AD" w14:textId="77777777" w:rsidTr="000F11B8">
        <w:tc>
          <w:tcPr>
            <w:tcW w:w="4260" w:type="dxa"/>
          </w:tcPr>
          <w:p w14:paraId="1746D722"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F11B8">
              <w:rPr>
                <w:rStyle w:val="default"/>
                <w:rFonts w:cs="FrankRuehl"/>
                <w:noProof w:val="0"/>
                <w:sz w:val="20"/>
                <w:szCs w:val="24"/>
                <w:rtl/>
              </w:rPr>
              <w:t>2,250 ומעלה ופחות מ-2,500</w:t>
            </w:r>
          </w:p>
        </w:tc>
        <w:tc>
          <w:tcPr>
            <w:tcW w:w="3678" w:type="dxa"/>
          </w:tcPr>
          <w:p w14:paraId="13B8033A"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0.55</w:t>
            </w:r>
          </w:p>
        </w:tc>
      </w:tr>
      <w:tr w:rsidR="009F1CCB" w:rsidRPr="002B109B" w14:paraId="2BF5E6A0" w14:textId="77777777" w:rsidTr="000F11B8">
        <w:tc>
          <w:tcPr>
            <w:tcW w:w="4260" w:type="dxa"/>
          </w:tcPr>
          <w:p w14:paraId="350E11E4"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F11B8">
              <w:rPr>
                <w:rStyle w:val="default"/>
                <w:rFonts w:cs="FrankRuehl"/>
                <w:noProof w:val="0"/>
                <w:sz w:val="20"/>
                <w:szCs w:val="24"/>
                <w:rtl/>
              </w:rPr>
              <w:t>2,500 ומעלה</w:t>
            </w:r>
          </w:p>
        </w:tc>
        <w:tc>
          <w:tcPr>
            <w:tcW w:w="3678" w:type="dxa"/>
          </w:tcPr>
          <w:p w14:paraId="77D11A96"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0.35</w:t>
            </w:r>
          </w:p>
        </w:tc>
      </w:tr>
    </w:tbl>
    <w:p w14:paraId="139D64F7" w14:textId="77777777" w:rsidR="009F1CCB" w:rsidRDefault="009F1CCB" w:rsidP="00ED7C8A">
      <w:pPr>
        <w:pStyle w:val="P00"/>
        <w:spacing w:before="72"/>
        <w:ind w:left="0" w:right="1134"/>
        <w:rPr>
          <w:rStyle w:val="default"/>
          <w:rFonts w:cs="FrankRuehl"/>
          <w:noProof w:val="0"/>
          <w:sz w:val="20"/>
          <w:rtl/>
        </w:rPr>
      </w:pPr>
    </w:p>
    <w:p w14:paraId="18370D3B" w14:textId="77777777" w:rsidR="009F1CCB" w:rsidRPr="006212FD" w:rsidRDefault="009F1CCB" w:rsidP="00ED7C8A">
      <w:pPr>
        <w:pStyle w:val="P00"/>
        <w:spacing w:before="72"/>
        <w:ind w:left="0" w:right="1134"/>
        <w:jc w:val="center"/>
        <w:rPr>
          <w:rStyle w:val="default"/>
          <w:rFonts w:cs="David"/>
          <w:noProof w:val="0"/>
          <w:sz w:val="20"/>
          <w:szCs w:val="22"/>
          <w:rtl/>
        </w:rPr>
      </w:pPr>
      <w:r w:rsidRPr="006212FD">
        <w:rPr>
          <w:rStyle w:val="default"/>
          <w:rFonts w:cs="David"/>
          <w:noProof w:val="0"/>
          <w:sz w:val="20"/>
          <w:szCs w:val="22"/>
          <w:rtl/>
        </w:rPr>
        <w:t xml:space="preserve">טבלה </w:t>
      </w:r>
      <w:r>
        <w:rPr>
          <w:rStyle w:val="default"/>
          <w:rFonts w:cs="David"/>
          <w:noProof w:val="0"/>
          <w:sz w:val="20"/>
          <w:szCs w:val="22"/>
          <w:rtl/>
        </w:rPr>
        <w:t>4</w:t>
      </w:r>
    </w:p>
    <w:p w14:paraId="13035E70" w14:textId="77777777" w:rsidR="009F1CCB" w:rsidRDefault="009F1CCB" w:rsidP="00ED7C8A">
      <w:pPr>
        <w:pStyle w:val="P00"/>
        <w:spacing w:before="72"/>
        <w:ind w:left="0" w:right="1134"/>
        <w:jc w:val="center"/>
        <w:rPr>
          <w:rStyle w:val="default"/>
          <w:rFonts w:cs="FrankRuehl"/>
          <w:noProof w:val="0"/>
          <w:sz w:val="20"/>
          <w:szCs w:val="24"/>
          <w:rtl/>
        </w:rPr>
      </w:pPr>
      <w:r w:rsidRPr="006212FD">
        <w:rPr>
          <w:rStyle w:val="default"/>
          <w:rFonts w:cs="FrankRuehl"/>
          <w:noProof w:val="0"/>
          <w:sz w:val="20"/>
          <w:szCs w:val="24"/>
          <w:rtl/>
        </w:rPr>
        <w:t>(</w:t>
      </w:r>
      <w:r>
        <w:rPr>
          <w:rStyle w:val="default"/>
          <w:rFonts w:cs="FrankRuehl"/>
          <w:noProof w:val="0"/>
          <w:sz w:val="20"/>
          <w:szCs w:val="24"/>
          <w:rtl/>
        </w:rPr>
        <w:t>תקנה 6</w:t>
      </w:r>
      <w:r w:rsidRPr="006212FD">
        <w:rPr>
          <w:rStyle w:val="default"/>
          <w:rFonts w:cs="FrankRuehl"/>
          <w:noProof w:val="0"/>
          <w:sz w:val="20"/>
          <w:szCs w:val="24"/>
          <w:rtl/>
        </w:rPr>
        <w:t>)</w:t>
      </w:r>
    </w:p>
    <w:p w14:paraId="034AA58A" w14:textId="77777777" w:rsidR="009F1CCB" w:rsidRDefault="009F1CCB" w:rsidP="00431CAA">
      <w:pPr>
        <w:pStyle w:val="P00"/>
        <w:spacing w:before="72"/>
        <w:ind w:left="0" w:right="1134"/>
        <w:rPr>
          <w:rStyle w:val="default"/>
          <w:rFonts w:cs="FrankRuehl"/>
          <w:noProof w:val="0"/>
          <w:sz w:val="20"/>
          <w:rtl/>
        </w:rPr>
      </w:pPr>
      <w:r>
        <w:rPr>
          <w:rStyle w:val="default"/>
          <w:rFonts w:cs="FrankRuehl"/>
          <w:noProof w:val="0"/>
          <w:sz w:val="20"/>
          <w:rtl/>
        </w:rPr>
        <w:t>(1)</w:t>
      </w:r>
      <w:r>
        <w:rPr>
          <w:rStyle w:val="default"/>
          <w:rFonts w:cs="FrankRuehl"/>
          <w:noProof w:val="0"/>
          <w:sz w:val="20"/>
          <w:rtl/>
        </w:rPr>
        <w:tab/>
        <w:t>מקדם ההעדפה של עירייה או מועצה מקומית שמספר התושבים בה עולה על 20,000, לפי היקף שטחי הנכסים המסחריים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27"/>
        <w:gridCol w:w="3111"/>
      </w:tblGrid>
      <w:tr w:rsidR="009F1CCB" w:rsidRPr="002B109B" w14:paraId="6A5B668C" w14:textId="77777777" w:rsidTr="000F11B8">
        <w:tc>
          <w:tcPr>
            <w:tcW w:w="4827" w:type="dxa"/>
            <w:vAlign w:val="bottom"/>
          </w:tcPr>
          <w:p w14:paraId="61BD511C"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0F11B8">
              <w:rPr>
                <w:rStyle w:val="default"/>
                <w:rFonts w:cs="FrankRuehl"/>
                <w:noProof w:val="0"/>
                <w:sz w:val="22"/>
                <w:szCs w:val="22"/>
                <w:rtl/>
              </w:rPr>
              <w:t>המנה המתקבלת מחלוקת היקף שטחי הנכסים המסחריים שבתחום הרשות המקומית במספר התושבים ברשות</w:t>
            </w:r>
          </w:p>
        </w:tc>
        <w:tc>
          <w:tcPr>
            <w:tcW w:w="3111" w:type="dxa"/>
            <w:vAlign w:val="bottom"/>
          </w:tcPr>
          <w:p w14:paraId="36DD7EEF"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0F11B8">
              <w:rPr>
                <w:rStyle w:val="default"/>
                <w:rFonts w:cs="FrankRuehl"/>
                <w:noProof w:val="0"/>
                <w:sz w:val="22"/>
                <w:szCs w:val="22"/>
                <w:rtl/>
              </w:rPr>
              <w:t>מקדם העדפה</w:t>
            </w:r>
          </w:p>
        </w:tc>
      </w:tr>
      <w:tr w:rsidR="009F1CCB" w:rsidRPr="002B109B" w14:paraId="70DAF38B" w14:textId="77777777" w:rsidTr="000F11B8">
        <w:tc>
          <w:tcPr>
            <w:tcW w:w="4827" w:type="dxa"/>
          </w:tcPr>
          <w:p w14:paraId="4F79ECE3"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F11B8">
              <w:rPr>
                <w:rStyle w:val="default"/>
                <w:rFonts w:cs="FrankRuehl"/>
                <w:noProof w:val="0"/>
                <w:sz w:val="20"/>
                <w:szCs w:val="24"/>
                <w:rtl/>
              </w:rPr>
              <w:t>פחות מ-1.1</w:t>
            </w:r>
          </w:p>
        </w:tc>
        <w:tc>
          <w:tcPr>
            <w:tcW w:w="3111" w:type="dxa"/>
          </w:tcPr>
          <w:p w14:paraId="1381AD1D"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12</w:t>
            </w:r>
          </w:p>
        </w:tc>
      </w:tr>
      <w:tr w:rsidR="009F1CCB" w:rsidRPr="002B109B" w14:paraId="72ABD3FE" w14:textId="77777777" w:rsidTr="000F11B8">
        <w:tc>
          <w:tcPr>
            <w:tcW w:w="4827" w:type="dxa"/>
          </w:tcPr>
          <w:p w14:paraId="1ABE1CAD"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F11B8">
              <w:rPr>
                <w:rStyle w:val="default"/>
                <w:rFonts w:cs="FrankRuehl"/>
                <w:noProof w:val="0"/>
                <w:sz w:val="20"/>
                <w:szCs w:val="24"/>
                <w:rtl/>
              </w:rPr>
              <w:t>1.1 ומעלה ופחות מ-2.2</w:t>
            </w:r>
          </w:p>
        </w:tc>
        <w:tc>
          <w:tcPr>
            <w:tcW w:w="3111" w:type="dxa"/>
          </w:tcPr>
          <w:p w14:paraId="0A5ED206"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8</w:t>
            </w:r>
          </w:p>
        </w:tc>
      </w:tr>
      <w:tr w:rsidR="009F1CCB" w:rsidRPr="002B109B" w14:paraId="2F915360" w14:textId="77777777" w:rsidTr="000F11B8">
        <w:tc>
          <w:tcPr>
            <w:tcW w:w="4827" w:type="dxa"/>
          </w:tcPr>
          <w:p w14:paraId="44F0B0BB"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F11B8">
              <w:rPr>
                <w:rStyle w:val="default"/>
                <w:rFonts w:cs="FrankRuehl"/>
                <w:noProof w:val="0"/>
                <w:sz w:val="20"/>
                <w:szCs w:val="24"/>
                <w:rtl/>
              </w:rPr>
              <w:t>2.2 ומעלה ופחות מ-3.3</w:t>
            </w:r>
          </w:p>
        </w:tc>
        <w:tc>
          <w:tcPr>
            <w:tcW w:w="3111" w:type="dxa"/>
          </w:tcPr>
          <w:p w14:paraId="60B8E0B4"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4</w:t>
            </w:r>
          </w:p>
        </w:tc>
      </w:tr>
      <w:tr w:rsidR="009F1CCB" w:rsidRPr="002B109B" w14:paraId="388CBAE4" w14:textId="77777777" w:rsidTr="000F11B8">
        <w:tc>
          <w:tcPr>
            <w:tcW w:w="4827" w:type="dxa"/>
          </w:tcPr>
          <w:p w14:paraId="7538589F"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F11B8">
              <w:rPr>
                <w:rStyle w:val="default"/>
                <w:rFonts w:cs="FrankRuehl"/>
                <w:noProof w:val="0"/>
                <w:sz w:val="20"/>
                <w:szCs w:val="24"/>
                <w:rtl/>
              </w:rPr>
              <w:t>3.3 ומעלה ופחות מ-4.39</w:t>
            </w:r>
          </w:p>
        </w:tc>
        <w:tc>
          <w:tcPr>
            <w:tcW w:w="3111" w:type="dxa"/>
          </w:tcPr>
          <w:p w14:paraId="0DACC84C"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2.67</w:t>
            </w:r>
          </w:p>
        </w:tc>
      </w:tr>
      <w:tr w:rsidR="009F1CCB" w:rsidRPr="002B109B" w14:paraId="34A69BAD" w14:textId="77777777" w:rsidTr="000F11B8">
        <w:tc>
          <w:tcPr>
            <w:tcW w:w="4827" w:type="dxa"/>
          </w:tcPr>
          <w:p w14:paraId="09EA87E9"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F11B8">
              <w:rPr>
                <w:rStyle w:val="default"/>
                <w:rFonts w:cs="FrankRuehl"/>
                <w:noProof w:val="0"/>
                <w:sz w:val="20"/>
                <w:szCs w:val="24"/>
                <w:rtl/>
              </w:rPr>
              <w:t>4.39 ומעלה ופחות מ-5.49</w:t>
            </w:r>
          </w:p>
        </w:tc>
        <w:tc>
          <w:tcPr>
            <w:tcW w:w="3111" w:type="dxa"/>
          </w:tcPr>
          <w:p w14:paraId="056CA946"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2</w:t>
            </w:r>
          </w:p>
        </w:tc>
      </w:tr>
      <w:tr w:rsidR="009F1CCB" w:rsidRPr="002B109B" w14:paraId="6EB788E4" w14:textId="77777777" w:rsidTr="000F11B8">
        <w:tc>
          <w:tcPr>
            <w:tcW w:w="4827" w:type="dxa"/>
          </w:tcPr>
          <w:p w14:paraId="76AF0CFE"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F11B8">
              <w:rPr>
                <w:rStyle w:val="default"/>
                <w:rFonts w:cs="FrankRuehl"/>
                <w:noProof w:val="0"/>
                <w:sz w:val="20"/>
                <w:szCs w:val="24"/>
                <w:rtl/>
              </w:rPr>
              <w:t>5.49 ומעלה ופחות מ-6.59</w:t>
            </w:r>
          </w:p>
        </w:tc>
        <w:tc>
          <w:tcPr>
            <w:tcW w:w="3111" w:type="dxa"/>
          </w:tcPr>
          <w:p w14:paraId="3492619D"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1.6</w:t>
            </w:r>
          </w:p>
        </w:tc>
      </w:tr>
      <w:tr w:rsidR="009F1CCB" w:rsidRPr="002B109B" w14:paraId="774857F0" w14:textId="77777777" w:rsidTr="000F11B8">
        <w:tc>
          <w:tcPr>
            <w:tcW w:w="4827" w:type="dxa"/>
          </w:tcPr>
          <w:p w14:paraId="120B9043"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F11B8">
              <w:rPr>
                <w:rStyle w:val="default"/>
                <w:rFonts w:cs="FrankRuehl"/>
                <w:noProof w:val="0"/>
                <w:sz w:val="20"/>
                <w:szCs w:val="24"/>
                <w:rtl/>
              </w:rPr>
              <w:t>6.59 ומעלה ופחות מ-7.69</w:t>
            </w:r>
          </w:p>
        </w:tc>
        <w:tc>
          <w:tcPr>
            <w:tcW w:w="3111" w:type="dxa"/>
          </w:tcPr>
          <w:p w14:paraId="60AA1083"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1.33</w:t>
            </w:r>
          </w:p>
        </w:tc>
      </w:tr>
      <w:tr w:rsidR="009F1CCB" w:rsidRPr="002B109B" w14:paraId="1FF9D67C" w14:textId="77777777" w:rsidTr="000F11B8">
        <w:tc>
          <w:tcPr>
            <w:tcW w:w="4827" w:type="dxa"/>
          </w:tcPr>
          <w:p w14:paraId="2D629709"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F11B8">
              <w:rPr>
                <w:rStyle w:val="default"/>
                <w:rFonts w:cs="FrankRuehl"/>
                <w:noProof w:val="0"/>
                <w:sz w:val="20"/>
                <w:szCs w:val="24"/>
                <w:rtl/>
              </w:rPr>
              <w:t>7.69 ומעלה ופחות מ-8.79</w:t>
            </w:r>
          </w:p>
        </w:tc>
        <w:tc>
          <w:tcPr>
            <w:tcW w:w="3111" w:type="dxa"/>
          </w:tcPr>
          <w:p w14:paraId="3A49100F"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1.14</w:t>
            </w:r>
          </w:p>
        </w:tc>
      </w:tr>
      <w:tr w:rsidR="009F1CCB" w:rsidRPr="002B109B" w14:paraId="387BF727" w14:textId="77777777" w:rsidTr="000F11B8">
        <w:tc>
          <w:tcPr>
            <w:tcW w:w="4827" w:type="dxa"/>
          </w:tcPr>
          <w:p w14:paraId="4EA60E04"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F11B8">
              <w:rPr>
                <w:rStyle w:val="default"/>
                <w:rFonts w:cs="FrankRuehl"/>
                <w:noProof w:val="0"/>
                <w:sz w:val="20"/>
                <w:szCs w:val="24"/>
                <w:rtl/>
              </w:rPr>
              <w:t>8.79 ומעלה</w:t>
            </w:r>
          </w:p>
        </w:tc>
        <w:tc>
          <w:tcPr>
            <w:tcW w:w="3111" w:type="dxa"/>
          </w:tcPr>
          <w:p w14:paraId="5374876B"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1</w:t>
            </w:r>
          </w:p>
        </w:tc>
      </w:tr>
    </w:tbl>
    <w:p w14:paraId="06C5607F" w14:textId="77777777" w:rsidR="009F1CCB" w:rsidRDefault="009F1CCB" w:rsidP="00431CAA">
      <w:pPr>
        <w:pStyle w:val="P00"/>
        <w:spacing w:before="72"/>
        <w:ind w:left="0" w:right="1134"/>
        <w:rPr>
          <w:rStyle w:val="default"/>
          <w:rFonts w:cs="FrankRuehl"/>
          <w:noProof w:val="0"/>
          <w:sz w:val="20"/>
          <w:rtl/>
        </w:rPr>
      </w:pPr>
    </w:p>
    <w:p w14:paraId="5D13ACFF" w14:textId="77777777" w:rsidR="009F1CCB" w:rsidRDefault="009F1CCB" w:rsidP="00431CAA">
      <w:pPr>
        <w:pStyle w:val="P00"/>
        <w:spacing w:before="72"/>
        <w:ind w:left="0" w:right="1134"/>
        <w:rPr>
          <w:rStyle w:val="default"/>
          <w:rFonts w:cs="FrankRuehl"/>
          <w:noProof w:val="0"/>
          <w:sz w:val="20"/>
          <w:rtl/>
        </w:rPr>
      </w:pPr>
      <w:r>
        <w:rPr>
          <w:rStyle w:val="default"/>
          <w:rFonts w:cs="FrankRuehl"/>
          <w:noProof w:val="0"/>
          <w:sz w:val="20"/>
          <w:rtl/>
        </w:rPr>
        <w:t>(2)</w:t>
      </w:r>
      <w:r>
        <w:rPr>
          <w:rStyle w:val="default"/>
          <w:rFonts w:cs="FrankRuehl"/>
          <w:noProof w:val="0"/>
          <w:sz w:val="20"/>
          <w:rtl/>
        </w:rPr>
        <w:tab/>
        <w:t>מקדם ההעדפה של עירייה או מועצה מקומית שמספר התושבים בה אינו עולה על 20,000, לפי היקף שטחי הנכסים המסחריים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27"/>
        <w:gridCol w:w="3111"/>
      </w:tblGrid>
      <w:tr w:rsidR="009F1CCB" w:rsidRPr="002B109B" w14:paraId="14B19CB6" w14:textId="77777777" w:rsidTr="000F11B8">
        <w:tc>
          <w:tcPr>
            <w:tcW w:w="4827" w:type="dxa"/>
            <w:vAlign w:val="bottom"/>
          </w:tcPr>
          <w:p w14:paraId="56E089B4"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0F11B8">
              <w:rPr>
                <w:rStyle w:val="default"/>
                <w:rFonts w:cs="FrankRuehl"/>
                <w:noProof w:val="0"/>
                <w:sz w:val="22"/>
                <w:szCs w:val="22"/>
                <w:rtl/>
              </w:rPr>
              <w:t>המנה המתקבלת מחלוקת היקף שטחי הנכסים המסחריים שבתחום הרשות המקומית במספר התושבים ברשות</w:t>
            </w:r>
          </w:p>
        </w:tc>
        <w:tc>
          <w:tcPr>
            <w:tcW w:w="3111" w:type="dxa"/>
            <w:vAlign w:val="bottom"/>
          </w:tcPr>
          <w:p w14:paraId="7F0F9AC6"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0F11B8">
              <w:rPr>
                <w:rStyle w:val="default"/>
                <w:rFonts w:cs="FrankRuehl"/>
                <w:noProof w:val="0"/>
                <w:sz w:val="22"/>
                <w:szCs w:val="22"/>
                <w:rtl/>
              </w:rPr>
              <w:t>מקדם העדפה</w:t>
            </w:r>
          </w:p>
        </w:tc>
      </w:tr>
      <w:tr w:rsidR="009F1CCB" w:rsidRPr="002B109B" w14:paraId="308BEE90" w14:textId="77777777" w:rsidTr="000F11B8">
        <w:tc>
          <w:tcPr>
            <w:tcW w:w="4827" w:type="dxa"/>
          </w:tcPr>
          <w:p w14:paraId="7CD5B27A"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F11B8">
              <w:rPr>
                <w:rStyle w:val="default"/>
                <w:rFonts w:cs="FrankRuehl"/>
                <w:noProof w:val="0"/>
                <w:sz w:val="20"/>
                <w:szCs w:val="24"/>
                <w:rtl/>
              </w:rPr>
              <w:t>פחות מ-0.31</w:t>
            </w:r>
          </w:p>
        </w:tc>
        <w:tc>
          <w:tcPr>
            <w:tcW w:w="3111" w:type="dxa"/>
          </w:tcPr>
          <w:p w14:paraId="2D2CF3A6"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12</w:t>
            </w:r>
          </w:p>
        </w:tc>
      </w:tr>
      <w:tr w:rsidR="009F1CCB" w:rsidRPr="002B109B" w14:paraId="255F770B" w14:textId="77777777" w:rsidTr="000F11B8">
        <w:tc>
          <w:tcPr>
            <w:tcW w:w="4827" w:type="dxa"/>
          </w:tcPr>
          <w:p w14:paraId="034BDA31"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F11B8">
              <w:rPr>
                <w:rStyle w:val="default"/>
                <w:rFonts w:cs="FrankRuehl"/>
                <w:noProof w:val="0"/>
                <w:sz w:val="20"/>
                <w:szCs w:val="24"/>
                <w:rtl/>
              </w:rPr>
              <w:t>0.31 ומעלה ופחות מ-0.62</w:t>
            </w:r>
          </w:p>
        </w:tc>
        <w:tc>
          <w:tcPr>
            <w:tcW w:w="3111" w:type="dxa"/>
          </w:tcPr>
          <w:p w14:paraId="0FFE2F0B"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8</w:t>
            </w:r>
          </w:p>
        </w:tc>
      </w:tr>
      <w:tr w:rsidR="009F1CCB" w:rsidRPr="002B109B" w14:paraId="40FD0AFD" w14:textId="77777777" w:rsidTr="000F11B8">
        <w:tc>
          <w:tcPr>
            <w:tcW w:w="4827" w:type="dxa"/>
          </w:tcPr>
          <w:p w14:paraId="5A669465"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F11B8">
              <w:rPr>
                <w:rStyle w:val="default"/>
                <w:rFonts w:cs="FrankRuehl"/>
                <w:noProof w:val="0"/>
                <w:sz w:val="20"/>
                <w:szCs w:val="24"/>
                <w:rtl/>
              </w:rPr>
              <w:t>0.62 ומעלה ופחות מ-0.94</w:t>
            </w:r>
          </w:p>
        </w:tc>
        <w:tc>
          <w:tcPr>
            <w:tcW w:w="3111" w:type="dxa"/>
          </w:tcPr>
          <w:p w14:paraId="2C57D7C2"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4</w:t>
            </w:r>
          </w:p>
        </w:tc>
      </w:tr>
      <w:tr w:rsidR="009F1CCB" w:rsidRPr="002B109B" w14:paraId="3E34021E" w14:textId="77777777" w:rsidTr="000F11B8">
        <w:tc>
          <w:tcPr>
            <w:tcW w:w="4827" w:type="dxa"/>
          </w:tcPr>
          <w:p w14:paraId="469B59C3"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F11B8">
              <w:rPr>
                <w:rStyle w:val="default"/>
                <w:rFonts w:cs="FrankRuehl"/>
                <w:noProof w:val="0"/>
                <w:sz w:val="20"/>
                <w:szCs w:val="24"/>
                <w:rtl/>
              </w:rPr>
              <w:t>0.94 ומעלה ופחות מ-1.25</w:t>
            </w:r>
          </w:p>
        </w:tc>
        <w:tc>
          <w:tcPr>
            <w:tcW w:w="3111" w:type="dxa"/>
          </w:tcPr>
          <w:p w14:paraId="50CF5D1D"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2.67</w:t>
            </w:r>
          </w:p>
        </w:tc>
      </w:tr>
      <w:tr w:rsidR="009F1CCB" w:rsidRPr="002B109B" w14:paraId="028856CE" w14:textId="77777777" w:rsidTr="000F11B8">
        <w:tc>
          <w:tcPr>
            <w:tcW w:w="4827" w:type="dxa"/>
          </w:tcPr>
          <w:p w14:paraId="6C4217E8"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F11B8">
              <w:rPr>
                <w:rStyle w:val="default"/>
                <w:rFonts w:cs="FrankRuehl"/>
                <w:noProof w:val="0"/>
                <w:sz w:val="20"/>
                <w:szCs w:val="24"/>
                <w:rtl/>
              </w:rPr>
              <w:t>1.25 ומעלה ופחות מ-1.56</w:t>
            </w:r>
          </w:p>
        </w:tc>
        <w:tc>
          <w:tcPr>
            <w:tcW w:w="3111" w:type="dxa"/>
          </w:tcPr>
          <w:p w14:paraId="3E9C0569"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2</w:t>
            </w:r>
          </w:p>
        </w:tc>
      </w:tr>
      <w:tr w:rsidR="009F1CCB" w:rsidRPr="002B109B" w14:paraId="5C9C89BA" w14:textId="77777777" w:rsidTr="000F11B8">
        <w:tc>
          <w:tcPr>
            <w:tcW w:w="4827" w:type="dxa"/>
          </w:tcPr>
          <w:p w14:paraId="4376BF27"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F11B8">
              <w:rPr>
                <w:rStyle w:val="default"/>
                <w:rFonts w:cs="FrankRuehl"/>
                <w:noProof w:val="0"/>
                <w:sz w:val="20"/>
                <w:szCs w:val="24"/>
                <w:rtl/>
              </w:rPr>
              <w:t>1.56 ומעלה ופחות מ-1.87</w:t>
            </w:r>
          </w:p>
        </w:tc>
        <w:tc>
          <w:tcPr>
            <w:tcW w:w="3111" w:type="dxa"/>
          </w:tcPr>
          <w:p w14:paraId="3D901C5A"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1.6</w:t>
            </w:r>
          </w:p>
        </w:tc>
      </w:tr>
      <w:tr w:rsidR="009F1CCB" w:rsidRPr="002B109B" w14:paraId="2ABFE3D1" w14:textId="77777777" w:rsidTr="000F11B8">
        <w:tc>
          <w:tcPr>
            <w:tcW w:w="4827" w:type="dxa"/>
          </w:tcPr>
          <w:p w14:paraId="7C5C8706"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F11B8">
              <w:rPr>
                <w:rStyle w:val="default"/>
                <w:rFonts w:cs="FrankRuehl"/>
                <w:noProof w:val="0"/>
                <w:sz w:val="20"/>
                <w:szCs w:val="24"/>
                <w:rtl/>
              </w:rPr>
              <w:t>1.87 ומעלה ופחות מ-2.18</w:t>
            </w:r>
          </w:p>
        </w:tc>
        <w:tc>
          <w:tcPr>
            <w:tcW w:w="3111" w:type="dxa"/>
          </w:tcPr>
          <w:p w14:paraId="04B4E4F3"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1.33</w:t>
            </w:r>
          </w:p>
        </w:tc>
      </w:tr>
      <w:tr w:rsidR="009F1CCB" w:rsidRPr="002B109B" w14:paraId="096C76A9" w14:textId="77777777" w:rsidTr="000F11B8">
        <w:tc>
          <w:tcPr>
            <w:tcW w:w="4827" w:type="dxa"/>
          </w:tcPr>
          <w:p w14:paraId="1E93A2D8"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F11B8">
              <w:rPr>
                <w:rStyle w:val="default"/>
                <w:rFonts w:cs="FrankRuehl"/>
                <w:noProof w:val="0"/>
                <w:sz w:val="20"/>
                <w:szCs w:val="24"/>
                <w:rtl/>
              </w:rPr>
              <w:t>2.18 ומעלה ופחות מ-2.5</w:t>
            </w:r>
          </w:p>
        </w:tc>
        <w:tc>
          <w:tcPr>
            <w:tcW w:w="3111" w:type="dxa"/>
          </w:tcPr>
          <w:p w14:paraId="20DAEABF"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1.14</w:t>
            </w:r>
          </w:p>
        </w:tc>
      </w:tr>
      <w:tr w:rsidR="009F1CCB" w:rsidRPr="002B109B" w14:paraId="452FD75D" w14:textId="77777777" w:rsidTr="000F11B8">
        <w:tc>
          <w:tcPr>
            <w:tcW w:w="4827" w:type="dxa"/>
          </w:tcPr>
          <w:p w14:paraId="2110D9A2"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F11B8">
              <w:rPr>
                <w:rStyle w:val="default"/>
                <w:rFonts w:cs="FrankRuehl"/>
                <w:noProof w:val="0"/>
                <w:sz w:val="20"/>
                <w:szCs w:val="24"/>
                <w:rtl/>
              </w:rPr>
              <w:t>2.5 ומעלה</w:t>
            </w:r>
          </w:p>
        </w:tc>
        <w:tc>
          <w:tcPr>
            <w:tcW w:w="3111" w:type="dxa"/>
          </w:tcPr>
          <w:p w14:paraId="1E79E416"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1</w:t>
            </w:r>
          </w:p>
        </w:tc>
      </w:tr>
    </w:tbl>
    <w:p w14:paraId="5765ED8A" w14:textId="77777777" w:rsidR="009F1CCB" w:rsidRDefault="009F1CCB" w:rsidP="00431CAA">
      <w:pPr>
        <w:pStyle w:val="P00"/>
        <w:spacing w:before="72"/>
        <w:ind w:left="0" w:right="1134"/>
        <w:rPr>
          <w:rStyle w:val="default"/>
          <w:rFonts w:cs="FrankRuehl"/>
          <w:noProof w:val="0"/>
          <w:sz w:val="20"/>
          <w:rtl/>
        </w:rPr>
      </w:pPr>
    </w:p>
    <w:p w14:paraId="7C56B067" w14:textId="77777777" w:rsidR="009F1CCB" w:rsidRDefault="009F1CCB" w:rsidP="00431CAA">
      <w:pPr>
        <w:pStyle w:val="P00"/>
        <w:spacing w:before="72"/>
        <w:ind w:left="0" w:right="1134"/>
        <w:rPr>
          <w:rStyle w:val="default"/>
          <w:rFonts w:cs="FrankRuehl"/>
          <w:noProof w:val="0"/>
          <w:sz w:val="20"/>
          <w:rtl/>
        </w:rPr>
      </w:pPr>
      <w:r>
        <w:rPr>
          <w:rStyle w:val="default"/>
          <w:rFonts w:cs="FrankRuehl"/>
          <w:noProof w:val="0"/>
          <w:sz w:val="20"/>
          <w:rtl/>
        </w:rPr>
        <w:t>(3)</w:t>
      </w:r>
      <w:r>
        <w:rPr>
          <w:rStyle w:val="default"/>
          <w:rFonts w:cs="FrankRuehl"/>
          <w:noProof w:val="0"/>
          <w:sz w:val="20"/>
          <w:rtl/>
        </w:rPr>
        <w:tab/>
        <w:t>מקדם ההעדפה של מועצה אזורית, לפי היקף שטחי הנכסים המסחריים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27"/>
        <w:gridCol w:w="3111"/>
      </w:tblGrid>
      <w:tr w:rsidR="009F1CCB" w:rsidRPr="002B109B" w14:paraId="7244723B" w14:textId="77777777" w:rsidTr="000F11B8">
        <w:tc>
          <w:tcPr>
            <w:tcW w:w="4827" w:type="dxa"/>
            <w:vAlign w:val="bottom"/>
          </w:tcPr>
          <w:p w14:paraId="24BA677D"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0F11B8">
              <w:rPr>
                <w:rStyle w:val="default"/>
                <w:rFonts w:cs="FrankRuehl"/>
                <w:noProof w:val="0"/>
                <w:sz w:val="22"/>
                <w:szCs w:val="22"/>
                <w:rtl/>
              </w:rPr>
              <w:t>המנה המתקבלת מחלוקת היקף שטחי הנכסים המסחריים שבתחום הרשות המקומית במספר התושבים ברשות</w:t>
            </w:r>
          </w:p>
        </w:tc>
        <w:tc>
          <w:tcPr>
            <w:tcW w:w="3111" w:type="dxa"/>
            <w:vAlign w:val="bottom"/>
          </w:tcPr>
          <w:p w14:paraId="1E20FADB"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0F11B8">
              <w:rPr>
                <w:rStyle w:val="default"/>
                <w:rFonts w:cs="FrankRuehl"/>
                <w:noProof w:val="0"/>
                <w:sz w:val="22"/>
                <w:szCs w:val="22"/>
                <w:rtl/>
              </w:rPr>
              <w:t>מקדם העדפה</w:t>
            </w:r>
          </w:p>
        </w:tc>
      </w:tr>
      <w:tr w:rsidR="009F1CCB" w:rsidRPr="002B109B" w14:paraId="4B259040" w14:textId="77777777" w:rsidTr="000F11B8">
        <w:tc>
          <w:tcPr>
            <w:tcW w:w="4827" w:type="dxa"/>
          </w:tcPr>
          <w:p w14:paraId="46DF36FF"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F11B8">
              <w:rPr>
                <w:rStyle w:val="default"/>
                <w:rFonts w:cs="FrankRuehl"/>
                <w:noProof w:val="0"/>
                <w:sz w:val="20"/>
                <w:szCs w:val="24"/>
                <w:rtl/>
              </w:rPr>
              <w:t>פחות מ-1.82</w:t>
            </w:r>
          </w:p>
        </w:tc>
        <w:tc>
          <w:tcPr>
            <w:tcW w:w="3111" w:type="dxa"/>
          </w:tcPr>
          <w:p w14:paraId="7C4DAE53"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12</w:t>
            </w:r>
          </w:p>
        </w:tc>
      </w:tr>
      <w:tr w:rsidR="009F1CCB" w:rsidRPr="002B109B" w14:paraId="4BF127B6" w14:textId="77777777" w:rsidTr="000F11B8">
        <w:tc>
          <w:tcPr>
            <w:tcW w:w="4827" w:type="dxa"/>
          </w:tcPr>
          <w:p w14:paraId="7B1BC8E1"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F11B8">
              <w:rPr>
                <w:rStyle w:val="default"/>
                <w:rFonts w:cs="FrankRuehl"/>
                <w:noProof w:val="0"/>
                <w:sz w:val="20"/>
                <w:szCs w:val="24"/>
                <w:rtl/>
              </w:rPr>
              <w:t>1.82 ומעלה ופחות מ-3.64</w:t>
            </w:r>
          </w:p>
        </w:tc>
        <w:tc>
          <w:tcPr>
            <w:tcW w:w="3111" w:type="dxa"/>
          </w:tcPr>
          <w:p w14:paraId="73F65393"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8</w:t>
            </w:r>
          </w:p>
        </w:tc>
      </w:tr>
      <w:tr w:rsidR="009F1CCB" w:rsidRPr="002B109B" w14:paraId="2AE6D404" w14:textId="77777777" w:rsidTr="000F11B8">
        <w:tc>
          <w:tcPr>
            <w:tcW w:w="4827" w:type="dxa"/>
          </w:tcPr>
          <w:p w14:paraId="7D8D4DF3"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F11B8">
              <w:rPr>
                <w:rStyle w:val="default"/>
                <w:rFonts w:cs="FrankRuehl"/>
                <w:noProof w:val="0"/>
                <w:sz w:val="20"/>
                <w:szCs w:val="24"/>
                <w:rtl/>
              </w:rPr>
              <w:t>3.64 ומעלה ופחות מ-5.46</w:t>
            </w:r>
          </w:p>
        </w:tc>
        <w:tc>
          <w:tcPr>
            <w:tcW w:w="3111" w:type="dxa"/>
          </w:tcPr>
          <w:p w14:paraId="30F46581"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4</w:t>
            </w:r>
          </w:p>
        </w:tc>
      </w:tr>
      <w:tr w:rsidR="009F1CCB" w:rsidRPr="002B109B" w14:paraId="5A4F5A8F" w14:textId="77777777" w:rsidTr="000F11B8">
        <w:tc>
          <w:tcPr>
            <w:tcW w:w="4827" w:type="dxa"/>
          </w:tcPr>
          <w:p w14:paraId="7460623C"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F11B8">
              <w:rPr>
                <w:rStyle w:val="default"/>
                <w:rFonts w:cs="FrankRuehl"/>
                <w:noProof w:val="0"/>
                <w:sz w:val="20"/>
                <w:szCs w:val="24"/>
                <w:rtl/>
              </w:rPr>
              <w:t>5.46 ומעלה ופחות מ-7.28</w:t>
            </w:r>
          </w:p>
        </w:tc>
        <w:tc>
          <w:tcPr>
            <w:tcW w:w="3111" w:type="dxa"/>
          </w:tcPr>
          <w:p w14:paraId="30A58E43"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2.67</w:t>
            </w:r>
          </w:p>
        </w:tc>
      </w:tr>
      <w:tr w:rsidR="009F1CCB" w:rsidRPr="002B109B" w14:paraId="1D4C58EF" w14:textId="77777777" w:rsidTr="000F11B8">
        <w:tc>
          <w:tcPr>
            <w:tcW w:w="4827" w:type="dxa"/>
          </w:tcPr>
          <w:p w14:paraId="3151FEF6"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F11B8">
              <w:rPr>
                <w:rStyle w:val="default"/>
                <w:rFonts w:cs="FrankRuehl"/>
                <w:noProof w:val="0"/>
                <w:sz w:val="20"/>
                <w:szCs w:val="24"/>
                <w:rtl/>
              </w:rPr>
              <w:t>7.28 ומעלה ופחות מ-9.11</w:t>
            </w:r>
          </w:p>
        </w:tc>
        <w:tc>
          <w:tcPr>
            <w:tcW w:w="3111" w:type="dxa"/>
          </w:tcPr>
          <w:p w14:paraId="31AEE322"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2</w:t>
            </w:r>
          </w:p>
        </w:tc>
      </w:tr>
      <w:tr w:rsidR="009F1CCB" w:rsidRPr="002B109B" w14:paraId="4E8C958E" w14:textId="77777777" w:rsidTr="000F11B8">
        <w:tc>
          <w:tcPr>
            <w:tcW w:w="4827" w:type="dxa"/>
          </w:tcPr>
          <w:p w14:paraId="14FC8A8A"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F11B8">
              <w:rPr>
                <w:rStyle w:val="default"/>
                <w:rFonts w:cs="FrankRuehl"/>
                <w:noProof w:val="0"/>
                <w:sz w:val="20"/>
                <w:szCs w:val="24"/>
                <w:rtl/>
              </w:rPr>
              <w:t>9.11 ומעלה ופחות מ-10.93</w:t>
            </w:r>
          </w:p>
        </w:tc>
        <w:tc>
          <w:tcPr>
            <w:tcW w:w="3111" w:type="dxa"/>
          </w:tcPr>
          <w:p w14:paraId="375B8F13"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1.6</w:t>
            </w:r>
          </w:p>
        </w:tc>
      </w:tr>
      <w:tr w:rsidR="009F1CCB" w:rsidRPr="002B109B" w14:paraId="7B9F3C83" w14:textId="77777777" w:rsidTr="000F11B8">
        <w:tc>
          <w:tcPr>
            <w:tcW w:w="4827" w:type="dxa"/>
          </w:tcPr>
          <w:p w14:paraId="025257A2"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F11B8">
              <w:rPr>
                <w:rStyle w:val="default"/>
                <w:rFonts w:cs="FrankRuehl"/>
                <w:noProof w:val="0"/>
                <w:sz w:val="20"/>
                <w:szCs w:val="24"/>
                <w:rtl/>
              </w:rPr>
              <w:t>10.93 ומעלה ופחות מ-12.75</w:t>
            </w:r>
          </w:p>
        </w:tc>
        <w:tc>
          <w:tcPr>
            <w:tcW w:w="3111" w:type="dxa"/>
          </w:tcPr>
          <w:p w14:paraId="2BF89CAC"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1.33</w:t>
            </w:r>
          </w:p>
        </w:tc>
      </w:tr>
      <w:tr w:rsidR="009F1CCB" w:rsidRPr="002B109B" w14:paraId="06E4329E" w14:textId="77777777" w:rsidTr="000F11B8">
        <w:tc>
          <w:tcPr>
            <w:tcW w:w="4827" w:type="dxa"/>
          </w:tcPr>
          <w:p w14:paraId="26E1701E"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F11B8">
              <w:rPr>
                <w:rStyle w:val="default"/>
                <w:rFonts w:cs="FrankRuehl"/>
                <w:noProof w:val="0"/>
                <w:sz w:val="20"/>
                <w:szCs w:val="24"/>
                <w:rtl/>
              </w:rPr>
              <w:t>12.75 ומעלה ופחות מ-14.57</w:t>
            </w:r>
          </w:p>
        </w:tc>
        <w:tc>
          <w:tcPr>
            <w:tcW w:w="3111" w:type="dxa"/>
          </w:tcPr>
          <w:p w14:paraId="3196F28F"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1.14</w:t>
            </w:r>
          </w:p>
        </w:tc>
      </w:tr>
      <w:tr w:rsidR="009F1CCB" w:rsidRPr="002B109B" w14:paraId="654D76C6" w14:textId="77777777" w:rsidTr="000F11B8">
        <w:tc>
          <w:tcPr>
            <w:tcW w:w="4827" w:type="dxa"/>
          </w:tcPr>
          <w:p w14:paraId="7B7682A1"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F11B8">
              <w:rPr>
                <w:rStyle w:val="default"/>
                <w:rFonts w:cs="FrankRuehl"/>
                <w:noProof w:val="0"/>
                <w:sz w:val="20"/>
                <w:szCs w:val="24"/>
                <w:rtl/>
              </w:rPr>
              <w:t>14.57 ומעלה</w:t>
            </w:r>
          </w:p>
        </w:tc>
        <w:tc>
          <w:tcPr>
            <w:tcW w:w="3111" w:type="dxa"/>
          </w:tcPr>
          <w:p w14:paraId="0C7E5347"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1</w:t>
            </w:r>
          </w:p>
        </w:tc>
      </w:tr>
    </w:tbl>
    <w:p w14:paraId="67D27BAB" w14:textId="77777777" w:rsidR="009F1CCB" w:rsidRDefault="009F1CCB" w:rsidP="00431CAA">
      <w:pPr>
        <w:pStyle w:val="P00"/>
        <w:spacing w:before="72"/>
        <w:ind w:left="0" w:right="1134"/>
        <w:rPr>
          <w:rStyle w:val="default"/>
          <w:rFonts w:cs="FrankRuehl"/>
          <w:noProof w:val="0"/>
          <w:sz w:val="20"/>
          <w:rtl/>
        </w:rPr>
      </w:pPr>
    </w:p>
    <w:p w14:paraId="10DF44FD" w14:textId="77777777" w:rsidR="009F1CCB" w:rsidRPr="006212FD" w:rsidRDefault="009F1CCB" w:rsidP="004C4A6B">
      <w:pPr>
        <w:pStyle w:val="P00"/>
        <w:spacing w:before="72"/>
        <w:ind w:left="0" w:right="1134"/>
        <w:jc w:val="center"/>
        <w:rPr>
          <w:rStyle w:val="default"/>
          <w:rFonts w:cs="David"/>
          <w:noProof w:val="0"/>
          <w:sz w:val="20"/>
          <w:szCs w:val="22"/>
          <w:rtl/>
        </w:rPr>
      </w:pPr>
      <w:r w:rsidRPr="006212FD">
        <w:rPr>
          <w:rStyle w:val="default"/>
          <w:rFonts w:cs="David"/>
          <w:noProof w:val="0"/>
          <w:sz w:val="20"/>
          <w:szCs w:val="22"/>
          <w:rtl/>
        </w:rPr>
        <w:t xml:space="preserve">טבלה </w:t>
      </w:r>
      <w:r>
        <w:rPr>
          <w:rStyle w:val="default"/>
          <w:rFonts w:cs="David"/>
          <w:noProof w:val="0"/>
          <w:sz w:val="20"/>
          <w:szCs w:val="22"/>
          <w:rtl/>
        </w:rPr>
        <w:t>5</w:t>
      </w:r>
    </w:p>
    <w:p w14:paraId="606646AB" w14:textId="77777777" w:rsidR="009F1CCB" w:rsidRDefault="009F1CCB" w:rsidP="004C4A6B">
      <w:pPr>
        <w:pStyle w:val="P00"/>
        <w:spacing w:before="72"/>
        <w:ind w:left="0" w:right="1134"/>
        <w:jc w:val="center"/>
        <w:rPr>
          <w:rStyle w:val="default"/>
          <w:rFonts w:cs="FrankRuehl"/>
          <w:noProof w:val="0"/>
          <w:sz w:val="20"/>
          <w:szCs w:val="24"/>
          <w:rtl/>
        </w:rPr>
      </w:pPr>
      <w:r w:rsidRPr="006212FD">
        <w:rPr>
          <w:rStyle w:val="default"/>
          <w:rFonts w:cs="FrankRuehl"/>
          <w:noProof w:val="0"/>
          <w:sz w:val="20"/>
          <w:szCs w:val="24"/>
          <w:rtl/>
        </w:rPr>
        <w:t>(</w:t>
      </w:r>
      <w:r>
        <w:rPr>
          <w:rStyle w:val="default"/>
          <w:rFonts w:cs="FrankRuehl"/>
          <w:noProof w:val="0"/>
          <w:sz w:val="20"/>
          <w:szCs w:val="24"/>
          <w:rtl/>
        </w:rPr>
        <w:t>תקנה 7</w:t>
      </w:r>
      <w:r w:rsidRPr="006212FD">
        <w:rPr>
          <w:rStyle w:val="default"/>
          <w:rFonts w:cs="FrankRuehl"/>
          <w:noProof w:val="0"/>
          <w:sz w:val="20"/>
          <w:szCs w:val="24"/>
          <w:rtl/>
        </w:rPr>
        <w:t>)</w:t>
      </w:r>
    </w:p>
    <w:p w14:paraId="4EB20721" w14:textId="77777777" w:rsidR="009F1CCB" w:rsidRPr="006212FD" w:rsidRDefault="009F1CCB" w:rsidP="004C4A6B">
      <w:pPr>
        <w:pStyle w:val="P00"/>
        <w:spacing w:before="72"/>
        <w:ind w:left="0" w:right="1134"/>
        <w:jc w:val="center"/>
        <w:rPr>
          <w:rStyle w:val="default"/>
          <w:rFonts w:cs="FrankRuehl"/>
          <w:noProof w:val="0"/>
          <w:sz w:val="20"/>
          <w:szCs w:val="24"/>
          <w:rtl/>
        </w:rPr>
      </w:pPr>
      <w:r>
        <w:rPr>
          <w:rStyle w:val="default"/>
          <w:rFonts w:cs="FrankRuehl"/>
          <w:noProof w:val="0"/>
          <w:sz w:val="20"/>
          <w:szCs w:val="24"/>
          <w:rtl/>
        </w:rPr>
        <w:t>מקדמי העדפה לפי שנת עלייה וארץ עלייה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44"/>
        <w:gridCol w:w="2656"/>
        <w:gridCol w:w="2638"/>
      </w:tblGrid>
      <w:tr w:rsidR="009F1CCB" w:rsidRPr="000471A3" w14:paraId="4304A209" w14:textId="77777777" w:rsidTr="000F11B8">
        <w:tc>
          <w:tcPr>
            <w:tcW w:w="3020" w:type="dxa"/>
            <w:vAlign w:val="bottom"/>
          </w:tcPr>
          <w:p w14:paraId="1EC8643E" w14:textId="77777777" w:rsidR="009F1CCB" w:rsidRPr="000F11B8" w:rsidRDefault="009F1CCB" w:rsidP="000F11B8">
            <w:pPr>
              <w:pStyle w:val="P00"/>
              <w:spacing w:before="0"/>
              <w:ind w:left="0"/>
              <w:jc w:val="center"/>
              <w:rPr>
                <w:rStyle w:val="default"/>
                <w:rFonts w:cs="FrankRuehl"/>
                <w:noProof w:val="0"/>
                <w:sz w:val="22"/>
                <w:szCs w:val="22"/>
                <w:rtl/>
              </w:rPr>
            </w:pPr>
            <w:r w:rsidRPr="000F11B8">
              <w:rPr>
                <w:rStyle w:val="default"/>
                <w:rFonts w:cs="FrankRuehl"/>
                <w:noProof w:val="0"/>
                <w:sz w:val="22"/>
                <w:szCs w:val="22"/>
                <w:rtl/>
              </w:rPr>
              <w:t>שנת עלייה שקדמה לשנת הכספים שבה מחולקים כספי הקרן</w:t>
            </w:r>
          </w:p>
        </w:tc>
        <w:tc>
          <w:tcPr>
            <w:tcW w:w="3021" w:type="dxa"/>
            <w:vAlign w:val="bottom"/>
          </w:tcPr>
          <w:p w14:paraId="08BA5D8B" w14:textId="77777777" w:rsidR="009F1CCB" w:rsidRPr="000F11B8" w:rsidRDefault="009F1CCB" w:rsidP="000F11B8">
            <w:pPr>
              <w:pStyle w:val="P00"/>
              <w:spacing w:before="0"/>
              <w:ind w:left="0"/>
              <w:jc w:val="center"/>
              <w:rPr>
                <w:rStyle w:val="default"/>
                <w:rFonts w:cs="FrankRuehl"/>
                <w:noProof w:val="0"/>
                <w:sz w:val="22"/>
                <w:szCs w:val="22"/>
                <w:rtl/>
              </w:rPr>
            </w:pPr>
            <w:r w:rsidRPr="000F11B8">
              <w:rPr>
                <w:rStyle w:val="default"/>
                <w:rFonts w:cs="FrankRuehl"/>
                <w:noProof w:val="0"/>
                <w:sz w:val="22"/>
                <w:szCs w:val="22"/>
                <w:rtl/>
              </w:rPr>
              <w:t>מקדם מעדפה לעולים מאתיופיה</w:t>
            </w:r>
          </w:p>
        </w:tc>
        <w:tc>
          <w:tcPr>
            <w:tcW w:w="3021" w:type="dxa"/>
            <w:vAlign w:val="bottom"/>
          </w:tcPr>
          <w:p w14:paraId="70A347C1" w14:textId="77777777" w:rsidR="009F1CCB" w:rsidRPr="000F11B8" w:rsidRDefault="009F1CCB" w:rsidP="000F11B8">
            <w:pPr>
              <w:pStyle w:val="P00"/>
              <w:spacing w:before="0"/>
              <w:ind w:left="0"/>
              <w:jc w:val="center"/>
              <w:rPr>
                <w:rStyle w:val="default"/>
                <w:rFonts w:cs="FrankRuehl"/>
                <w:noProof w:val="0"/>
                <w:sz w:val="22"/>
                <w:szCs w:val="22"/>
                <w:rtl/>
              </w:rPr>
            </w:pPr>
            <w:r w:rsidRPr="000F11B8">
              <w:rPr>
                <w:rStyle w:val="default"/>
                <w:rFonts w:cs="FrankRuehl"/>
                <w:noProof w:val="0"/>
                <w:sz w:val="22"/>
                <w:szCs w:val="22"/>
                <w:rtl/>
              </w:rPr>
              <w:t>מקדם העדפה לעולים משאר המדינות</w:t>
            </w:r>
          </w:p>
        </w:tc>
      </w:tr>
      <w:tr w:rsidR="009F1CCB" w:rsidRPr="000471A3" w14:paraId="106CF250" w14:textId="77777777" w:rsidTr="000F11B8">
        <w:tc>
          <w:tcPr>
            <w:tcW w:w="3020" w:type="dxa"/>
          </w:tcPr>
          <w:p w14:paraId="23C914E7"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w:t>
            </w:r>
          </w:p>
        </w:tc>
        <w:tc>
          <w:tcPr>
            <w:tcW w:w="3021" w:type="dxa"/>
          </w:tcPr>
          <w:p w14:paraId="7433AF64"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2.17</w:t>
            </w:r>
          </w:p>
        </w:tc>
        <w:tc>
          <w:tcPr>
            <w:tcW w:w="3021" w:type="dxa"/>
          </w:tcPr>
          <w:p w14:paraId="7DDC887C"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w:t>
            </w:r>
          </w:p>
        </w:tc>
      </w:tr>
      <w:tr w:rsidR="009F1CCB" w:rsidRPr="000471A3" w14:paraId="66C54C47" w14:textId="77777777" w:rsidTr="000F11B8">
        <w:tc>
          <w:tcPr>
            <w:tcW w:w="3020" w:type="dxa"/>
          </w:tcPr>
          <w:p w14:paraId="3E98A4E1"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2</w:t>
            </w:r>
          </w:p>
        </w:tc>
        <w:tc>
          <w:tcPr>
            <w:tcW w:w="3021" w:type="dxa"/>
          </w:tcPr>
          <w:p w14:paraId="00FA1FF6"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2.08</w:t>
            </w:r>
          </w:p>
        </w:tc>
        <w:tc>
          <w:tcPr>
            <w:tcW w:w="3021" w:type="dxa"/>
          </w:tcPr>
          <w:p w14:paraId="16A8DA24"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0.95</w:t>
            </w:r>
          </w:p>
        </w:tc>
      </w:tr>
      <w:tr w:rsidR="009F1CCB" w:rsidRPr="000471A3" w14:paraId="5AFDF442" w14:textId="77777777" w:rsidTr="000F11B8">
        <w:tc>
          <w:tcPr>
            <w:tcW w:w="3020" w:type="dxa"/>
          </w:tcPr>
          <w:p w14:paraId="3A0C23C9"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3</w:t>
            </w:r>
          </w:p>
        </w:tc>
        <w:tc>
          <w:tcPr>
            <w:tcW w:w="3021" w:type="dxa"/>
          </w:tcPr>
          <w:p w14:paraId="7EC5AC09"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2</w:t>
            </w:r>
          </w:p>
        </w:tc>
        <w:tc>
          <w:tcPr>
            <w:tcW w:w="3021" w:type="dxa"/>
          </w:tcPr>
          <w:p w14:paraId="0065C332"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0.92</w:t>
            </w:r>
          </w:p>
        </w:tc>
      </w:tr>
      <w:tr w:rsidR="009F1CCB" w:rsidRPr="000471A3" w14:paraId="0F9DEF3B" w14:textId="77777777" w:rsidTr="000F11B8">
        <w:tc>
          <w:tcPr>
            <w:tcW w:w="3020" w:type="dxa"/>
          </w:tcPr>
          <w:p w14:paraId="5B90706D"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4</w:t>
            </w:r>
          </w:p>
        </w:tc>
        <w:tc>
          <w:tcPr>
            <w:tcW w:w="3021" w:type="dxa"/>
          </w:tcPr>
          <w:p w14:paraId="4F35F5C4"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1.91</w:t>
            </w:r>
          </w:p>
        </w:tc>
        <w:tc>
          <w:tcPr>
            <w:tcW w:w="3021" w:type="dxa"/>
          </w:tcPr>
          <w:p w14:paraId="642236D1"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0.88</w:t>
            </w:r>
          </w:p>
        </w:tc>
      </w:tr>
      <w:tr w:rsidR="009F1CCB" w:rsidRPr="000471A3" w14:paraId="48F88836" w14:textId="77777777" w:rsidTr="000F11B8">
        <w:tc>
          <w:tcPr>
            <w:tcW w:w="3020" w:type="dxa"/>
          </w:tcPr>
          <w:p w14:paraId="38EF7536"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5</w:t>
            </w:r>
          </w:p>
        </w:tc>
        <w:tc>
          <w:tcPr>
            <w:tcW w:w="3021" w:type="dxa"/>
          </w:tcPr>
          <w:p w14:paraId="55707D18"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1.83</w:t>
            </w:r>
          </w:p>
        </w:tc>
        <w:tc>
          <w:tcPr>
            <w:tcW w:w="3021" w:type="dxa"/>
          </w:tcPr>
          <w:p w14:paraId="577BF1CF"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0.85</w:t>
            </w:r>
          </w:p>
        </w:tc>
      </w:tr>
      <w:tr w:rsidR="009F1CCB" w:rsidRPr="000471A3" w14:paraId="5918E711" w14:textId="77777777" w:rsidTr="000F11B8">
        <w:tc>
          <w:tcPr>
            <w:tcW w:w="3020" w:type="dxa"/>
          </w:tcPr>
          <w:p w14:paraId="018E5CAF"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6</w:t>
            </w:r>
          </w:p>
        </w:tc>
        <w:tc>
          <w:tcPr>
            <w:tcW w:w="3021" w:type="dxa"/>
          </w:tcPr>
          <w:p w14:paraId="4D86499D"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1.75</w:t>
            </w:r>
          </w:p>
        </w:tc>
        <w:tc>
          <w:tcPr>
            <w:tcW w:w="3021" w:type="dxa"/>
          </w:tcPr>
          <w:p w14:paraId="33C2F40A"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0.81</w:t>
            </w:r>
          </w:p>
        </w:tc>
      </w:tr>
      <w:tr w:rsidR="009F1CCB" w:rsidRPr="000471A3" w14:paraId="717B623A" w14:textId="77777777" w:rsidTr="000F11B8">
        <w:tc>
          <w:tcPr>
            <w:tcW w:w="3020" w:type="dxa"/>
          </w:tcPr>
          <w:p w14:paraId="2B65634D"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7</w:t>
            </w:r>
          </w:p>
        </w:tc>
        <w:tc>
          <w:tcPr>
            <w:tcW w:w="3021" w:type="dxa"/>
          </w:tcPr>
          <w:p w14:paraId="6B9F3891"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1.67</w:t>
            </w:r>
          </w:p>
        </w:tc>
        <w:tc>
          <w:tcPr>
            <w:tcW w:w="3021" w:type="dxa"/>
          </w:tcPr>
          <w:p w14:paraId="564A0A56"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0.77</w:t>
            </w:r>
          </w:p>
        </w:tc>
      </w:tr>
      <w:tr w:rsidR="009F1CCB" w:rsidRPr="000471A3" w14:paraId="64D1B77D" w14:textId="77777777" w:rsidTr="000F11B8">
        <w:tc>
          <w:tcPr>
            <w:tcW w:w="3020" w:type="dxa"/>
          </w:tcPr>
          <w:p w14:paraId="257434DF"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8</w:t>
            </w:r>
          </w:p>
        </w:tc>
        <w:tc>
          <w:tcPr>
            <w:tcW w:w="3021" w:type="dxa"/>
          </w:tcPr>
          <w:p w14:paraId="761D14C4"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1.58</w:t>
            </w:r>
          </w:p>
        </w:tc>
        <w:tc>
          <w:tcPr>
            <w:tcW w:w="3021" w:type="dxa"/>
          </w:tcPr>
          <w:p w14:paraId="54B2A787"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0.73</w:t>
            </w:r>
          </w:p>
        </w:tc>
      </w:tr>
      <w:tr w:rsidR="009F1CCB" w:rsidRPr="000471A3" w14:paraId="0AA7AAE2" w14:textId="77777777" w:rsidTr="000F11B8">
        <w:tc>
          <w:tcPr>
            <w:tcW w:w="3020" w:type="dxa"/>
          </w:tcPr>
          <w:p w14:paraId="5C792142"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9</w:t>
            </w:r>
          </w:p>
        </w:tc>
        <w:tc>
          <w:tcPr>
            <w:tcW w:w="3021" w:type="dxa"/>
          </w:tcPr>
          <w:p w14:paraId="2DFDBB91"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1.5</w:t>
            </w:r>
          </w:p>
        </w:tc>
        <w:tc>
          <w:tcPr>
            <w:tcW w:w="3021" w:type="dxa"/>
          </w:tcPr>
          <w:p w14:paraId="7A11744D"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0.69</w:t>
            </w:r>
          </w:p>
        </w:tc>
      </w:tr>
      <w:tr w:rsidR="009F1CCB" w:rsidRPr="000471A3" w14:paraId="3E14E867" w14:textId="77777777" w:rsidTr="000F11B8">
        <w:tc>
          <w:tcPr>
            <w:tcW w:w="3020" w:type="dxa"/>
          </w:tcPr>
          <w:p w14:paraId="5D534BC9"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10</w:t>
            </w:r>
          </w:p>
        </w:tc>
        <w:tc>
          <w:tcPr>
            <w:tcW w:w="3021" w:type="dxa"/>
          </w:tcPr>
          <w:p w14:paraId="5F8F33E3"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1.42</w:t>
            </w:r>
          </w:p>
        </w:tc>
        <w:tc>
          <w:tcPr>
            <w:tcW w:w="3021" w:type="dxa"/>
          </w:tcPr>
          <w:p w14:paraId="13C66B73"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0.65</w:t>
            </w:r>
          </w:p>
        </w:tc>
      </w:tr>
      <w:tr w:rsidR="009F1CCB" w:rsidRPr="000471A3" w14:paraId="3832749F" w14:textId="77777777" w:rsidTr="000F11B8">
        <w:tc>
          <w:tcPr>
            <w:tcW w:w="3020" w:type="dxa"/>
          </w:tcPr>
          <w:p w14:paraId="43249827"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11</w:t>
            </w:r>
          </w:p>
        </w:tc>
        <w:tc>
          <w:tcPr>
            <w:tcW w:w="3021" w:type="dxa"/>
          </w:tcPr>
          <w:p w14:paraId="6DEDD6BF"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1.33</w:t>
            </w:r>
          </w:p>
        </w:tc>
        <w:tc>
          <w:tcPr>
            <w:tcW w:w="3021" w:type="dxa"/>
          </w:tcPr>
          <w:p w14:paraId="585461A2"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0.62</w:t>
            </w:r>
          </w:p>
        </w:tc>
      </w:tr>
      <w:tr w:rsidR="009F1CCB" w:rsidRPr="000471A3" w14:paraId="5806891E" w14:textId="77777777" w:rsidTr="000F11B8">
        <w:tc>
          <w:tcPr>
            <w:tcW w:w="3020" w:type="dxa"/>
          </w:tcPr>
          <w:p w14:paraId="02B0B967"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12</w:t>
            </w:r>
          </w:p>
        </w:tc>
        <w:tc>
          <w:tcPr>
            <w:tcW w:w="3021" w:type="dxa"/>
          </w:tcPr>
          <w:p w14:paraId="50C55C64"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1.25</w:t>
            </w:r>
          </w:p>
        </w:tc>
        <w:tc>
          <w:tcPr>
            <w:tcW w:w="3021" w:type="dxa"/>
          </w:tcPr>
          <w:p w14:paraId="3E76361B"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0.58</w:t>
            </w:r>
          </w:p>
        </w:tc>
      </w:tr>
      <w:tr w:rsidR="009F1CCB" w:rsidRPr="000471A3" w14:paraId="583AFD28" w14:textId="77777777" w:rsidTr="000F11B8">
        <w:tc>
          <w:tcPr>
            <w:tcW w:w="3020" w:type="dxa"/>
          </w:tcPr>
          <w:p w14:paraId="0DC71F8A"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13</w:t>
            </w:r>
          </w:p>
        </w:tc>
        <w:tc>
          <w:tcPr>
            <w:tcW w:w="3021" w:type="dxa"/>
          </w:tcPr>
          <w:p w14:paraId="2B11AA3B"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1.17</w:t>
            </w:r>
          </w:p>
        </w:tc>
        <w:tc>
          <w:tcPr>
            <w:tcW w:w="3021" w:type="dxa"/>
          </w:tcPr>
          <w:p w14:paraId="5FBC5CA5"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0.54</w:t>
            </w:r>
          </w:p>
        </w:tc>
      </w:tr>
      <w:tr w:rsidR="009F1CCB" w:rsidRPr="000471A3" w14:paraId="1A6B2711" w14:textId="77777777" w:rsidTr="000F11B8">
        <w:tc>
          <w:tcPr>
            <w:tcW w:w="3020" w:type="dxa"/>
          </w:tcPr>
          <w:p w14:paraId="6A0ED1DA"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14</w:t>
            </w:r>
          </w:p>
        </w:tc>
        <w:tc>
          <w:tcPr>
            <w:tcW w:w="3021" w:type="dxa"/>
          </w:tcPr>
          <w:p w14:paraId="55958EBB"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1.08</w:t>
            </w:r>
          </w:p>
        </w:tc>
        <w:tc>
          <w:tcPr>
            <w:tcW w:w="3021" w:type="dxa"/>
          </w:tcPr>
          <w:p w14:paraId="65918368"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0.5</w:t>
            </w:r>
          </w:p>
        </w:tc>
      </w:tr>
      <w:tr w:rsidR="009F1CCB" w:rsidRPr="000471A3" w14:paraId="02CAF649" w14:textId="77777777" w:rsidTr="000F11B8">
        <w:tc>
          <w:tcPr>
            <w:tcW w:w="3020" w:type="dxa"/>
          </w:tcPr>
          <w:p w14:paraId="1BC67B70"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15</w:t>
            </w:r>
          </w:p>
        </w:tc>
        <w:tc>
          <w:tcPr>
            <w:tcW w:w="3021" w:type="dxa"/>
          </w:tcPr>
          <w:p w14:paraId="287A3D5F"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1</w:t>
            </w:r>
          </w:p>
        </w:tc>
        <w:tc>
          <w:tcPr>
            <w:tcW w:w="3021" w:type="dxa"/>
          </w:tcPr>
          <w:p w14:paraId="74913C80" w14:textId="77777777" w:rsidR="009F1CCB" w:rsidRPr="000F11B8" w:rsidRDefault="009F1CCB" w:rsidP="000F11B8">
            <w:pPr>
              <w:pStyle w:val="P00"/>
              <w:spacing w:before="0"/>
              <w:ind w:left="0"/>
              <w:jc w:val="center"/>
              <w:rPr>
                <w:rStyle w:val="default"/>
                <w:rFonts w:cs="FrankRuehl"/>
                <w:noProof w:val="0"/>
                <w:sz w:val="20"/>
                <w:szCs w:val="24"/>
                <w:rtl/>
              </w:rPr>
            </w:pPr>
            <w:r w:rsidRPr="000F11B8">
              <w:rPr>
                <w:rStyle w:val="default"/>
                <w:rFonts w:cs="FrankRuehl"/>
                <w:noProof w:val="0"/>
                <w:sz w:val="20"/>
                <w:szCs w:val="24"/>
                <w:rtl/>
              </w:rPr>
              <w:t>0.46</w:t>
            </w:r>
          </w:p>
        </w:tc>
      </w:tr>
    </w:tbl>
    <w:p w14:paraId="3F5704B1" w14:textId="77777777" w:rsidR="009F1CCB" w:rsidRDefault="009F1CCB" w:rsidP="00431CAA">
      <w:pPr>
        <w:pStyle w:val="P00"/>
        <w:spacing w:before="72"/>
        <w:ind w:left="0" w:right="1134"/>
        <w:rPr>
          <w:rStyle w:val="default"/>
          <w:rFonts w:cs="FrankRuehl"/>
          <w:noProof w:val="0"/>
          <w:sz w:val="20"/>
          <w:rtl/>
        </w:rPr>
      </w:pPr>
    </w:p>
    <w:p w14:paraId="085BE0A9" w14:textId="77777777" w:rsidR="009F1CCB" w:rsidRPr="006212FD" w:rsidRDefault="009F1CCB" w:rsidP="00B93B18">
      <w:pPr>
        <w:pStyle w:val="P00"/>
        <w:spacing w:before="72"/>
        <w:ind w:left="0" w:right="1134"/>
        <w:jc w:val="center"/>
        <w:rPr>
          <w:rStyle w:val="default"/>
          <w:rFonts w:cs="David"/>
          <w:noProof w:val="0"/>
          <w:sz w:val="20"/>
          <w:szCs w:val="22"/>
          <w:rtl/>
        </w:rPr>
      </w:pPr>
      <w:r w:rsidRPr="006212FD">
        <w:rPr>
          <w:rStyle w:val="default"/>
          <w:rFonts w:cs="David"/>
          <w:noProof w:val="0"/>
          <w:sz w:val="20"/>
          <w:szCs w:val="22"/>
          <w:rtl/>
        </w:rPr>
        <w:t xml:space="preserve">טבלה </w:t>
      </w:r>
      <w:r>
        <w:rPr>
          <w:rStyle w:val="default"/>
          <w:rFonts w:cs="David"/>
          <w:noProof w:val="0"/>
          <w:sz w:val="20"/>
          <w:szCs w:val="22"/>
          <w:rtl/>
        </w:rPr>
        <w:t>6</w:t>
      </w:r>
    </w:p>
    <w:p w14:paraId="47C65C28" w14:textId="77777777" w:rsidR="009F1CCB" w:rsidRDefault="009F1CCB" w:rsidP="00B93B18">
      <w:pPr>
        <w:pStyle w:val="P00"/>
        <w:spacing w:before="72"/>
        <w:ind w:left="0" w:right="1134"/>
        <w:jc w:val="center"/>
        <w:rPr>
          <w:rStyle w:val="default"/>
          <w:rFonts w:cs="FrankRuehl"/>
          <w:noProof w:val="0"/>
          <w:sz w:val="20"/>
          <w:szCs w:val="24"/>
          <w:rtl/>
        </w:rPr>
      </w:pPr>
      <w:r w:rsidRPr="006212FD">
        <w:rPr>
          <w:rStyle w:val="default"/>
          <w:rFonts w:cs="FrankRuehl"/>
          <w:noProof w:val="0"/>
          <w:sz w:val="20"/>
          <w:szCs w:val="24"/>
          <w:rtl/>
        </w:rPr>
        <w:t>(</w:t>
      </w:r>
      <w:r>
        <w:rPr>
          <w:rStyle w:val="default"/>
          <w:rFonts w:cs="FrankRuehl"/>
          <w:noProof w:val="0"/>
          <w:sz w:val="20"/>
          <w:szCs w:val="24"/>
          <w:rtl/>
        </w:rPr>
        <w:t>תקנה 10</w:t>
      </w:r>
      <w:r w:rsidRPr="006212FD">
        <w:rPr>
          <w:rStyle w:val="default"/>
          <w:rFonts w:cs="FrankRuehl"/>
          <w:noProof w:val="0"/>
          <w:sz w:val="20"/>
          <w:szCs w:val="24"/>
          <w:rtl/>
        </w:rPr>
        <w:t>)</w:t>
      </w:r>
    </w:p>
    <w:p w14:paraId="1FCA3D2E" w14:textId="77777777" w:rsidR="009F1CCB" w:rsidRPr="006212FD" w:rsidRDefault="009F1CCB" w:rsidP="00B93B18">
      <w:pPr>
        <w:pStyle w:val="P00"/>
        <w:spacing w:before="72"/>
        <w:ind w:left="0" w:right="1134"/>
        <w:jc w:val="center"/>
        <w:rPr>
          <w:rStyle w:val="default"/>
          <w:rFonts w:cs="FrankRuehl"/>
          <w:noProof w:val="0"/>
          <w:sz w:val="20"/>
          <w:szCs w:val="24"/>
          <w:rtl/>
        </w:rPr>
      </w:pPr>
      <w:r>
        <w:rPr>
          <w:rStyle w:val="default"/>
          <w:rFonts w:cs="FrankRuehl"/>
          <w:noProof w:val="0"/>
          <w:sz w:val="20"/>
          <w:szCs w:val="24"/>
          <w:rtl/>
        </w:rPr>
        <w:t>מקדם ההעדפה של הרשות המקומית לפי שיעור גביית הארנונה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79"/>
        <w:gridCol w:w="3959"/>
      </w:tblGrid>
      <w:tr w:rsidR="009F1CCB" w:rsidRPr="002B109B" w14:paraId="0C39B5FE" w14:textId="77777777" w:rsidTr="000F11B8">
        <w:tc>
          <w:tcPr>
            <w:tcW w:w="3979" w:type="dxa"/>
          </w:tcPr>
          <w:p w14:paraId="2C99CE9A"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0F11B8">
              <w:rPr>
                <w:rStyle w:val="default"/>
                <w:rFonts w:cs="FrankRuehl"/>
                <w:noProof w:val="0"/>
                <w:sz w:val="22"/>
                <w:szCs w:val="22"/>
                <w:rtl/>
              </w:rPr>
              <w:t>שיעור גביית הארנונה</w:t>
            </w:r>
          </w:p>
        </w:tc>
        <w:tc>
          <w:tcPr>
            <w:tcW w:w="3959" w:type="dxa"/>
          </w:tcPr>
          <w:p w14:paraId="2397A8F6"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0F11B8">
              <w:rPr>
                <w:rStyle w:val="default"/>
                <w:rFonts w:cs="FrankRuehl"/>
                <w:noProof w:val="0"/>
                <w:sz w:val="22"/>
                <w:szCs w:val="22"/>
                <w:rtl/>
              </w:rPr>
              <w:t>מקדם העדפה</w:t>
            </w:r>
          </w:p>
        </w:tc>
      </w:tr>
      <w:tr w:rsidR="009F1CCB" w:rsidRPr="002B109B" w14:paraId="2FB3D6B2" w14:textId="77777777" w:rsidTr="000F11B8">
        <w:tc>
          <w:tcPr>
            <w:tcW w:w="3979" w:type="dxa"/>
          </w:tcPr>
          <w:p w14:paraId="1D0795D6"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F11B8">
              <w:rPr>
                <w:rStyle w:val="default"/>
                <w:rFonts w:cs="FrankRuehl"/>
                <w:noProof w:val="0"/>
                <w:sz w:val="20"/>
                <w:szCs w:val="24"/>
                <w:rtl/>
              </w:rPr>
              <w:t>פחות מ-75%</w:t>
            </w:r>
          </w:p>
        </w:tc>
        <w:tc>
          <w:tcPr>
            <w:tcW w:w="3959" w:type="dxa"/>
          </w:tcPr>
          <w:p w14:paraId="470BEDEF"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0</w:t>
            </w:r>
          </w:p>
        </w:tc>
      </w:tr>
      <w:tr w:rsidR="009F1CCB" w:rsidRPr="002B109B" w14:paraId="3862716D" w14:textId="77777777" w:rsidTr="000F11B8">
        <w:tc>
          <w:tcPr>
            <w:tcW w:w="3979" w:type="dxa"/>
          </w:tcPr>
          <w:p w14:paraId="21404195"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F11B8">
              <w:rPr>
                <w:rStyle w:val="default"/>
                <w:rFonts w:cs="FrankRuehl"/>
                <w:noProof w:val="0"/>
                <w:sz w:val="20"/>
                <w:szCs w:val="24"/>
                <w:rtl/>
              </w:rPr>
              <w:t>75% ומעלה ופחות מ-80%</w:t>
            </w:r>
          </w:p>
        </w:tc>
        <w:tc>
          <w:tcPr>
            <w:tcW w:w="3959" w:type="dxa"/>
          </w:tcPr>
          <w:p w14:paraId="3920BF94"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0.5</w:t>
            </w:r>
          </w:p>
        </w:tc>
      </w:tr>
      <w:tr w:rsidR="009F1CCB" w:rsidRPr="002B109B" w14:paraId="2143EB15" w14:textId="77777777" w:rsidTr="000F11B8">
        <w:tc>
          <w:tcPr>
            <w:tcW w:w="3979" w:type="dxa"/>
          </w:tcPr>
          <w:p w14:paraId="33A62236"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F11B8">
              <w:rPr>
                <w:rStyle w:val="default"/>
                <w:rFonts w:cs="FrankRuehl"/>
                <w:noProof w:val="0"/>
                <w:sz w:val="20"/>
                <w:szCs w:val="24"/>
                <w:rtl/>
              </w:rPr>
              <w:t>80% ומעלה ופחות מ-85%</w:t>
            </w:r>
          </w:p>
        </w:tc>
        <w:tc>
          <w:tcPr>
            <w:tcW w:w="3959" w:type="dxa"/>
          </w:tcPr>
          <w:p w14:paraId="077B53A1"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0.625</w:t>
            </w:r>
          </w:p>
        </w:tc>
      </w:tr>
      <w:tr w:rsidR="009F1CCB" w:rsidRPr="002B109B" w14:paraId="4AF4AF70" w14:textId="77777777" w:rsidTr="000F11B8">
        <w:tc>
          <w:tcPr>
            <w:tcW w:w="3979" w:type="dxa"/>
          </w:tcPr>
          <w:p w14:paraId="459E42D2"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F11B8">
              <w:rPr>
                <w:rStyle w:val="default"/>
                <w:rFonts w:cs="FrankRuehl"/>
                <w:noProof w:val="0"/>
                <w:sz w:val="20"/>
                <w:szCs w:val="24"/>
                <w:rtl/>
              </w:rPr>
              <w:t>85% ומעלה ופחות מ-90%</w:t>
            </w:r>
          </w:p>
        </w:tc>
        <w:tc>
          <w:tcPr>
            <w:tcW w:w="3959" w:type="dxa"/>
          </w:tcPr>
          <w:p w14:paraId="637642FC"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0.75</w:t>
            </w:r>
          </w:p>
        </w:tc>
      </w:tr>
      <w:tr w:rsidR="009F1CCB" w:rsidRPr="002B109B" w14:paraId="7083199E" w14:textId="77777777" w:rsidTr="000F11B8">
        <w:tc>
          <w:tcPr>
            <w:tcW w:w="3979" w:type="dxa"/>
          </w:tcPr>
          <w:p w14:paraId="27FB3920"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F11B8">
              <w:rPr>
                <w:rStyle w:val="default"/>
                <w:rFonts w:cs="FrankRuehl"/>
                <w:noProof w:val="0"/>
                <w:sz w:val="20"/>
                <w:szCs w:val="24"/>
                <w:rtl/>
              </w:rPr>
              <w:t>90% ומעלה ופחות מ-95%</w:t>
            </w:r>
          </w:p>
        </w:tc>
        <w:tc>
          <w:tcPr>
            <w:tcW w:w="3959" w:type="dxa"/>
          </w:tcPr>
          <w:p w14:paraId="6BCB4781"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0.875</w:t>
            </w:r>
          </w:p>
        </w:tc>
      </w:tr>
      <w:tr w:rsidR="009F1CCB" w:rsidRPr="002B109B" w14:paraId="06737C56" w14:textId="77777777" w:rsidTr="000F11B8">
        <w:tc>
          <w:tcPr>
            <w:tcW w:w="3979" w:type="dxa"/>
          </w:tcPr>
          <w:p w14:paraId="707AC90B"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F11B8">
              <w:rPr>
                <w:rStyle w:val="default"/>
                <w:rFonts w:cs="FrankRuehl"/>
                <w:noProof w:val="0"/>
                <w:sz w:val="20"/>
                <w:szCs w:val="24"/>
                <w:rtl/>
              </w:rPr>
              <w:t>95% ומעלה</w:t>
            </w:r>
          </w:p>
        </w:tc>
        <w:tc>
          <w:tcPr>
            <w:tcW w:w="3959" w:type="dxa"/>
          </w:tcPr>
          <w:p w14:paraId="317F9492"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1</w:t>
            </w:r>
          </w:p>
        </w:tc>
      </w:tr>
    </w:tbl>
    <w:p w14:paraId="177593CF" w14:textId="77777777" w:rsidR="009F1CCB" w:rsidRDefault="009F1CCB" w:rsidP="00CA1F55">
      <w:pPr>
        <w:pStyle w:val="P00"/>
        <w:spacing w:before="72"/>
        <w:ind w:left="0" w:right="1134"/>
        <w:rPr>
          <w:rStyle w:val="default"/>
          <w:rFonts w:cs="FrankRuehl"/>
          <w:noProof w:val="0"/>
          <w:sz w:val="20"/>
          <w:rtl/>
        </w:rPr>
      </w:pPr>
    </w:p>
    <w:p w14:paraId="14B43841" w14:textId="77777777" w:rsidR="009F1CCB" w:rsidRPr="006212FD" w:rsidRDefault="009F1CCB" w:rsidP="00CA1F55">
      <w:pPr>
        <w:pStyle w:val="P00"/>
        <w:spacing w:before="72"/>
        <w:ind w:left="0" w:right="1134"/>
        <w:jc w:val="center"/>
        <w:rPr>
          <w:rStyle w:val="default"/>
          <w:rFonts w:cs="David"/>
          <w:noProof w:val="0"/>
          <w:sz w:val="20"/>
          <w:szCs w:val="22"/>
          <w:rtl/>
        </w:rPr>
      </w:pPr>
      <w:r w:rsidRPr="006212FD">
        <w:rPr>
          <w:rStyle w:val="default"/>
          <w:rFonts w:cs="David"/>
          <w:noProof w:val="0"/>
          <w:sz w:val="20"/>
          <w:szCs w:val="22"/>
          <w:rtl/>
        </w:rPr>
        <w:t xml:space="preserve">טבלה </w:t>
      </w:r>
      <w:r>
        <w:rPr>
          <w:rStyle w:val="default"/>
          <w:rFonts w:cs="David"/>
          <w:noProof w:val="0"/>
          <w:sz w:val="20"/>
          <w:szCs w:val="22"/>
          <w:rtl/>
        </w:rPr>
        <w:t>7</w:t>
      </w:r>
    </w:p>
    <w:p w14:paraId="60DED719" w14:textId="77777777" w:rsidR="009F1CCB" w:rsidRDefault="009F1CCB" w:rsidP="00CA1F55">
      <w:pPr>
        <w:pStyle w:val="P00"/>
        <w:spacing w:before="72"/>
        <w:ind w:left="0" w:right="1134"/>
        <w:jc w:val="center"/>
        <w:rPr>
          <w:rStyle w:val="default"/>
          <w:rFonts w:cs="FrankRuehl"/>
          <w:noProof w:val="0"/>
          <w:sz w:val="20"/>
          <w:szCs w:val="24"/>
          <w:rtl/>
        </w:rPr>
      </w:pPr>
      <w:r w:rsidRPr="006212FD">
        <w:rPr>
          <w:rStyle w:val="default"/>
          <w:rFonts w:cs="FrankRuehl"/>
          <w:noProof w:val="0"/>
          <w:sz w:val="20"/>
          <w:szCs w:val="24"/>
          <w:rtl/>
        </w:rPr>
        <w:t>(</w:t>
      </w:r>
      <w:r>
        <w:rPr>
          <w:rStyle w:val="default"/>
          <w:rFonts w:cs="FrankRuehl"/>
          <w:noProof w:val="0"/>
          <w:sz w:val="20"/>
          <w:szCs w:val="24"/>
          <w:rtl/>
        </w:rPr>
        <w:t>תקנה 11</w:t>
      </w:r>
      <w:r w:rsidRPr="006212FD">
        <w:rPr>
          <w:rStyle w:val="default"/>
          <w:rFonts w:cs="FrankRuehl"/>
          <w:noProof w:val="0"/>
          <w:sz w:val="20"/>
          <w:szCs w:val="24"/>
          <w:rtl/>
        </w:rPr>
        <w:t>)</w:t>
      </w:r>
    </w:p>
    <w:p w14:paraId="5FEED0D7" w14:textId="77777777" w:rsidR="009F1CCB" w:rsidRPr="006212FD" w:rsidRDefault="009F1CCB" w:rsidP="00CA1F55">
      <w:pPr>
        <w:pStyle w:val="P00"/>
        <w:spacing w:before="72"/>
        <w:ind w:left="0" w:right="1134"/>
        <w:jc w:val="center"/>
        <w:rPr>
          <w:rStyle w:val="default"/>
          <w:rFonts w:cs="FrankRuehl"/>
          <w:noProof w:val="0"/>
          <w:sz w:val="20"/>
          <w:szCs w:val="24"/>
          <w:rtl/>
        </w:rPr>
      </w:pPr>
      <w:r>
        <w:rPr>
          <w:rStyle w:val="default"/>
          <w:rFonts w:cs="FrankRuehl"/>
          <w:noProof w:val="0"/>
          <w:sz w:val="20"/>
          <w:szCs w:val="24"/>
          <w:rtl/>
        </w:rPr>
        <w:t>מקדם ההעדפה של הרשות המקומית לפי אי-צבירת הגירעון השוטף</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52"/>
        <w:gridCol w:w="2686"/>
      </w:tblGrid>
      <w:tr w:rsidR="009F1CCB" w:rsidRPr="002B109B" w14:paraId="06FC0D7B" w14:textId="77777777" w:rsidTr="000F11B8">
        <w:tc>
          <w:tcPr>
            <w:tcW w:w="5252" w:type="dxa"/>
            <w:vAlign w:val="bottom"/>
          </w:tcPr>
          <w:p w14:paraId="67CEC47C"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0F11B8">
              <w:rPr>
                <w:rStyle w:val="default"/>
                <w:rFonts w:cs="FrankRuehl"/>
                <w:noProof w:val="0"/>
                <w:sz w:val="22"/>
                <w:szCs w:val="22"/>
                <w:rtl/>
              </w:rPr>
              <w:t>אי-צבירת גירעון שוטף</w:t>
            </w:r>
          </w:p>
        </w:tc>
        <w:tc>
          <w:tcPr>
            <w:tcW w:w="2686" w:type="dxa"/>
            <w:vAlign w:val="bottom"/>
          </w:tcPr>
          <w:p w14:paraId="0254B6F9"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0F11B8">
              <w:rPr>
                <w:rStyle w:val="default"/>
                <w:rFonts w:cs="FrankRuehl"/>
                <w:noProof w:val="0"/>
                <w:sz w:val="22"/>
                <w:szCs w:val="22"/>
                <w:rtl/>
              </w:rPr>
              <w:t>מקדם העדפה</w:t>
            </w:r>
          </w:p>
        </w:tc>
      </w:tr>
      <w:tr w:rsidR="009F1CCB" w:rsidRPr="002B109B" w14:paraId="1EAA323D" w14:textId="77777777" w:rsidTr="000F11B8">
        <w:tc>
          <w:tcPr>
            <w:tcW w:w="5252" w:type="dxa"/>
          </w:tcPr>
          <w:p w14:paraId="0E9DE2CF"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F11B8">
              <w:rPr>
                <w:rStyle w:val="default"/>
                <w:rFonts w:cs="FrankRuehl"/>
                <w:noProof w:val="0"/>
                <w:sz w:val="20"/>
                <w:szCs w:val="24"/>
                <w:rtl/>
              </w:rPr>
              <w:t>הרשות המקומית לא צברה גירעון שוטף בשנת הכספים שלגביה נערך הדוח הכספי המבוקר האחרון ובשנה שקדמה לה</w:t>
            </w:r>
          </w:p>
        </w:tc>
        <w:tc>
          <w:tcPr>
            <w:tcW w:w="2686" w:type="dxa"/>
          </w:tcPr>
          <w:p w14:paraId="5A12CF5E"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2</w:t>
            </w:r>
          </w:p>
        </w:tc>
      </w:tr>
      <w:tr w:rsidR="009F1CCB" w:rsidRPr="002B109B" w14:paraId="23A988C1" w14:textId="77777777" w:rsidTr="000F11B8">
        <w:tc>
          <w:tcPr>
            <w:tcW w:w="5252" w:type="dxa"/>
          </w:tcPr>
          <w:p w14:paraId="02560B4E"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F11B8">
              <w:rPr>
                <w:rStyle w:val="default"/>
                <w:rFonts w:cs="FrankRuehl"/>
                <w:noProof w:val="0"/>
                <w:sz w:val="20"/>
                <w:szCs w:val="24"/>
                <w:rtl/>
              </w:rPr>
              <w:t>הרשות המקומית לא צברה גירעון שוטף בשנת הכספים שלגביה נערך הדוח הכספי המבוקר האחרון</w:t>
            </w:r>
          </w:p>
        </w:tc>
        <w:tc>
          <w:tcPr>
            <w:tcW w:w="2686" w:type="dxa"/>
          </w:tcPr>
          <w:p w14:paraId="39FC6B34"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1</w:t>
            </w:r>
          </w:p>
        </w:tc>
      </w:tr>
      <w:tr w:rsidR="009F1CCB" w:rsidRPr="002B109B" w14:paraId="69F1E045" w14:textId="77777777" w:rsidTr="000F11B8">
        <w:tc>
          <w:tcPr>
            <w:tcW w:w="5252" w:type="dxa"/>
          </w:tcPr>
          <w:p w14:paraId="39F01CF2"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F11B8">
              <w:rPr>
                <w:rStyle w:val="default"/>
                <w:rFonts w:cs="FrankRuehl"/>
                <w:noProof w:val="0"/>
                <w:sz w:val="20"/>
                <w:szCs w:val="24"/>
                <w:rtl/>
              </w:rPr>
              <w:t>הרשות המקומית צברה גירעון שוטף בשנת הכספים שלגביה נערך הדוח הכספי המבוקר האחרון</w:t>
            </w:r>
          </w:p>
        </w:tc>
        <w:tc>
          <w:tcPr>
            <w:tcW w:w="2686" w:type="dxa"/>
          </w:tcPr>
          <w:p w14:paraId="4B9338AB" w14:textId="77777777" w:rsidR="009F1CCB" w:rsidRPr="000F11B8" w:rsidRDefault="009F1CCB" w:rsidP="000F11B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0F11B8">
              <w:rPr>
                <w:rStyle w:val="default"/>
                <w:rFonts w:cs="FrankRuehl"/>
                <w:noProof w:val="0"/>
                <w:sz w:val="20"/>
                <w:szCs w:val="24"/>
                <w:rtl/>
              </w:rPr>
              <w:t>0</w:t>
            </w:r>
          </w:p>
        </w:tc>
      </w:tr>
    </w:tbl>
    <w:p w14:paraId="7F35A356" w14:textId="77777777" w:rsidR="009F1CCB" w:rsidRPr="00D33F3B" w:rsidRDefault="009F1CCB" w:rsidP="00824D9B">
      <w:pPr>
        <w:pStyle w:val="P00"/>
        <w:spacing w:before="72"/>
        <w:ind w:left="0" w:right="1134"/>
        <w:rPr>
          <w:rStyle w:val="default"/>
          <w:rFonts w:cs="FrankRuehl"/>
          <w:b/>
          <w:noProof w:val="0"/>
          <w:rtl/>
        </w:rPr>
      </w:pPr>
    </w:p>
    <w:p w14:paraId="47C80624" w14:textId="77777777" w:rsidR="009F1CCB" w:rsidRPr="00D33F3B" w:rsidRDefault="009F1CCB" w:rsidP="00431CAA">
      <w:pPr>
        <w:pStyle w:val="P00"/>
        <w:spacing w:before="72"/>
        <w:ind w:left="0" w:right="1134"/>
        <w:rPr>
          <w:rStyle w:val="default"/>
          <w:rFonts w:cs="FrankRuehl"/>
          <w:b/>
          <w:noProof w:val="0"/>
          <w:rtl/>
        </w:rPr>
      </w:pPr>
    </w:p>
    <w:p w14:paraId="5FA05C22" w14:textId="77777777" w:rsidR="009F1CCB" w:rsidRDefault="009F1CCB" w:rsidP="00374817">
      <w:pPr>
        <w:pStyle w:val="sig-0"/>
        <w:tabs>
          <w:tab w:val="clear" w:pos="4820"/>
          <w:tab w:val="center" w:pos="4536"/>
          <w:tab w:val="center" w:pos="6237"/>
        </w:tabs>
        <w:spacing w:before="72"/>
        <w:ind w:left="0" w:right="1134"/>
        <w:rPr>
          <w:rFonts w:cs="FrankRuehl"/>
          <w:noProof w:val="0"/>
          <w:sz w:val="26"/>
          <w:rtl/>
        </w:rPr>
      </w:pPr>
      <w:r>
        <w:rPr>
          <w:rFonts w:cs="FrankRuehl"/>
          <w:noProof w:val="0"/>
          <w:sz w:val="26"/>
          <w:rtl/>
        </w:rPr>
        <w:t>י"ג בטבת התשע"ח (31 בדצמבר 2017)</w:t>
      </w:r>
      <w:r>
        <w:rPr>
          <w:rFonts w:cs="FrankRuehl"/>
          <w:noProof w:val="0"/>
          <w:sz w:val="26"/>
          <w:rtl/>
        </w:rPr>
        <w:tab/>
        <w:t>אריה מכלוף דרעי</w:t>
      </w:r>
      <w:r>
        <w:rPr>
          <w:rFonts w:cs="FrankRuehl"/>
          <w:noProof w:val="0"/>
          <w:sz w:val="26"/>
          <w:rtl/>
        </w:rPr>
        <w:tab/>
        <w:t>משה כחלון</w:t>
      </w:r>
    </w:p>
    <w:p w14:paraId="25FB6204" w14:textId="77777777" w:rsidR="009F1CCB" w:rsidRDefault="009F1CCB" w:rsidP="00374817">
      <w:pPr>
        <w:pStyle w:val="sig-1"/>
        <w:widowControl/>
        <w:tabs>
          <w:tab w:val="clear" w:pos="851"/>
          <w:tab w:val="clear" w:pos="2835"/>
          <w:tab w:val="clear" w:pos="4820"/>
          <w:tab w:val="center" w:pos="4536"/>
          <w:tab w:val="center" w:pos="6237"/>
        </w:tabs>
        <w:ind w:left="0" w:right="1134"/>
        <w:rPr>
          <w:rFonts w:cs="FrankRuehl"/>
          <w:noProof w:val="0"/>
          <w:sz w:val="22"/>
          <w:rtl/>
        </w:rPr>
      </w:pPr>
      <w:r>
        <w:rPr>
          <w:rFonts w:cs="FrankRuehl"/>
          <w:noProof w:val="0"/>
          <w:sz w:val="22"/>
          <w:rtl/>
        </w:rPr>
        <w:tab/>
        <w:t>שר הפנים</w:t>
      </w:r>
      <w:r>
        <w:rPr>
          <w:rFonts w:cs="FrankRuehl"/>
          <w:noProof w:val="0"/>
          <w:sz w:val="22"/>
          <w:rtl/>
        </w:rPr>
        <w:tab/>
        <w:t>שר האוצר</w:t>
      </w:r>
    </w:p>
    <w:p w14:paraId="37EBE8E1" w14:textId="77777777" w:rsidR="009F1CCB" w:rsidRDefault="009F1CCB" w:rsidP="00927A15">
      <w:pPr>
        <w:pStyle w:val="P00"/>
        <w:spacing w:before="72"/>
        <w:ind w:left="0" w:right="1134"/>
        <w:rPr>
          <w:rStyle w:val="default"/>
          <w:rFonts w:cs="FrankRuehl"/>
          <w:noProof w:val="0"/>
          <w:rtl/>
        </w:rPr>
      </w:pPr>
    </w:p>
    <w:p w14:paraId="7051C6C5" w14:textId="77777777" w:rsidR="009F1CCB" w:rsidRDefault="009F1CCB" w:rsidP="00927A15">
      <w:pPr>
        <w:pStyle w:val="P00"/>
        <w:spacing w:before="72"/>
        <w:ind w:left="0" w:right="1134"/>
        <w:rPr>
          <w:rStyle w:val="default"/>
          <w:rFonts w:cs="FrankRuehl"/>
          <w:noProof w:val="0"/>
          <w:rtl/>
        </w:rPr>
      </w:pPr>
    </w:p>
    <w:p w14:paraId="0C4354E7" w14:textId="77777777" w:rsidR="003648EC" w:rsidRDefault="003648EC" w:rsidP="00927A15">
      <w:pPr>
        <w:pStyle w:val="P00"/>
        <w:spacing w:before="72"/>
        <w:ind w:left="0" w:right="1134"/>
        <w:rPr>
          <w:rStyle w:val="default"/>
          <w:rFonts w:cs="FrankRuehl"/>
          <w:noProof w:val="0"/>
          <w:rtl/>
        </w:rPr>
      </w:pPr>
    </w:p>
    <w:p w14:paraId="0E1CD399" w14:textId="77777777" w:rsidR="003648EC" w:rsidRDefault="003648EC" w:rsidP="003648EC">
      <w:pPr>
        <w:pStyle w:val="P00"/>
        <w:spacing w:before="72"/>
        <w:ind w:left="0" w:right="1134"/>
        <w:jc w:val="center"/>
        <w:rPr>
          <w:rStyle w:val="default"/>
          <w:rFonts w:cs="David"/>
          <w:noProof w:val="0"/>
          <w:color w:val="0000FF"/>
          <w:szCs w:val="24"/>
          <w:u w:val="single"/>
          <w:rtl/>
        </w:rPr>
      </w:pPr>
      <w:hyperlink r:id="rId17" w:history="1">
        <w:r>
          <w:rPr>
            <w:rStyle w:val="Hyperlink"/>
            <w:rFonts w:cs="David"/>
            <w:noProof w:val="0"/>
            <w:sz w:val="22"/>
            <w:szCs w:val="24"/>
            <w:rtl/>
          </w:rPr>
          <w:t>הודעה למנויים על עריכה ושינויים במסמכי פסיקה, חקיקה ועוד באתר נבו - הקש כאן</w:t>
        </w:r>
      </w:hyperlink>
    </w:p>
    <w:p w14:paraId="02EE5879" w14:textId="77777777" w:rsidR="009F1CCB" w:rsidRPr="003648EC" w:rsidRDefault="009F1CCB" w:rsidP="003648EC">
      <w:pPr>
        <w:pStyle w:val="P00"/>
        <w:spacing w:before="72"/>
        <w:ind w:left="0" w:right="1134"/>
        <w:jc w:val="center"/>
        <w:rPr>
          <w:rStyle w:val="default"/>
          <w:rFonts w:cs="David"/>
          <w:noProof w:val="0"/>
          <w:color w:val="0000FF"/>
          <w:szCs w:val="24"/>
          <w:u w:val="single"/>
          <w:rtl/>
        </w:rPr>
      </w:pPr>
    </w:p>
    <w:sectPr w:rsidR="009F1CCB" w:rsidRPr="003648EC" w:rsidSect="00A227D9">
      <w:headerReference w:type="even" r:id="rId18"/>
      <w:headerReference w:type="default" r:id="rId19"/>
      <w:footerReference w:type="even" r:id="rId20"/>
      <w:footerReference w:type="default" r:id="rId21"/>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B20A9" w14:textId="77777777" w:rsidR="008B74FF" w:rsidRDefault="008B74FF">
      <w:r>
        <w:separator/>
      </w:r>
    </w:p>
  </w:endnote>
  <w:endnote w:type="continuationSeparator" w:id="0">
    <w:p w14:paraId="628614AE" w14:textId="77777777" w:rsidR="008B74FF" w:rsidRDefault="008B7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9A488" w14:textId="77777777" w:rsidR="009F1CCB" w:rsidRDefault="009F1CCB">
    <w:pPr>
      <w:pStyle w:val="a4"/>
      <w:ind w:left="0" w:right="1134"/>
      <w:jc w:val="center"/>
      <w:rPr>
        <w:rFonts w:cs="FrankRuehl"/>
        <w:sz w:val="24"/>
        <w:szCs w:val="24"/>
        <w:rtl/>
      </w:rPr>
    </w:pPr>
    <w:r>
      <w:rPr>
        <w:rFonts w:cs="FrankRuehl"/>
        <w:sz w:val="24"/>
        <w:szCs w:val="24"/>
        <w:rtl/>
      </w:rPr>
      <w:fldChar w:fldCharType="begin"/>
    </w:r>
    <w:r>
      <w:rPr>
        <w:rFonts w:cs="FrankRuehl"/>
        <w:sz w:val="24"/>
        <w:szCs w:val="24"/>
        <w:rtl/>
      </w:rPr>
      <w:instrText xml:space="preserve"> </w:instrText>
    </w:r>
    <w:r>
      <w:rPr>
        <w:rFonts w:hAnsi="FrankRuehl" w:cs="FrankRuehl"/>
        <w:sz w:val="24"/>
        <w:szCs w:val="24"/>
      </w:rPr>
      <w:instrText xml:space="preserve">PAGE </w:instrText>
    </w:r>
    <w:r>
      <w:rPr>
        <w:rFonts w:cs="FrankRuehl"/>
        <w:sz w:val="24"/>
        <w:szCs w:val="24"/>
        <w:rtl/>
      </w:rPr>
      <w:instrText xml:space="preserve"> \* </w:instrText>
    </w:r>
    <w:r>
      <w:rPr>
        <w:rFonts w:hAnsi="FrankRuehl" w:cs="FrankRuehl"/>
        <w:sz w:val="24"/>
        <w:szCs w:val="24"/>
      </w:rPr>
      <w:instrText>MERGEFORMAT</w:instrText>
    </w:r>
    <w:r>
      <w:rPr>
        <w:rFonts w:cs="FrankRuehl"/>
        <w:sz w:val="24"/>
        <w:szCs w:val="24"/>
        <w:rtl/>
      </w:rPr>
      <w:instrText xml:space="preserve"> </w:instrText>
    </w:r>
    <w:r>
      <w:rPr>
        <w:rFonts w:cs="FrankRuehl"/>
        <w:sz w:val="24"/>
        <w:szCs w:val="24"/>
        <w:rtl/>
      </w:rPr>
      <w:fldChar w:fldCharType="separate"/>
    </w:r>
    <w:r>
      <w:rPr>
        <w:rFonts w:cs="FrankRuehl"/>
        <w:sz w:val="24"/>
        <w:szCs w:val="24"/>
        <w:rtl/>
      </w:rPr>
      <w:t>1</w:t>
    </w:r>
    <w:r>
      <w:rPr>
        <w:rFonts w:cs="FrankRuehl"/>
        <w:sz w:val="24"/>
        <w:szCs w:val="24"/>
        <w:rtl/>
      </w:rPr>
      <w:fldChar w:fldCharType="end"/>
    </w:r>
  </w:p>
  <w:p w14:paraId="02E9B660" w14:textId="77777777" w:rsidR="009F1CCB" w:rsidRDefault="009F1CC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B06207E" w14:textId="77777777" w:rsidR="009F1CCB" w:rsidRDefault="009F1CC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Z:\00000000000000000000000=2014------------------------\LawsForTableRun\04\500_252.doc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C9385" w14:textId="77777777" w:rsidR="009F1CCB" w:rsidRDefault="009F1CCB">
    <w:pPr>
      <w:pStyle w:val="a4"/>
      <w:ind w:left="0" w:right="1134"/>
      <w:jc w:val="center"/>
      <w:rPr>
        <w:rFonts w:cs="FrankRuehl"/>
        <w:sz w:val="24"/>
        <w:szCs w:val="24"/>
        <w:rtl/>
      </w:rPr>
    </w:pPr>
    <w:r>
      <w:rPr>
        <w:rFonts w:cs="FrankRuehl"/>
        <w:sz w:val="24"/>
        <w:szCs w:val="24"/>
        <w:rtl/>
      </w:rPr>
      <w:fldChar w:fldCharType="begin"/>
    </w:r>
    <w:r>
      <w:rPr>
        <w:rFonts w:cs="FrankRuehl"/>
        <w:sz w:val="24"/>
        <w:szCs w:val="24"/>
        <w:rtl/>
      </w:rPr>
      <w:instrText xml:space="preserve"> </w:instrText>
    </w:r>
    <w:r>
      <w:rPr>
        <w:rFonts w:hAnsi="FrankRuehl" w:cs="FrankRuehl"/>
        <w:sz w:val="24"/>
        <w:szCs w:val="24"/>
      </w:rPr>
      <w:instrText xml:space="preserve">PAGE </w:instrText>
    </w:r>
    <w:r>
      <w:rPr>
        <w:rFonts w:cs="FrankRuehl"/>
        <w:sz w:val="24"/>
        <w:szCs w:val="24"/>
        <w:rtl/>
      </w:rPr>
      <w:instrText xml:space="preserve"> \* </w:instrText>
    </w:r>
    <w:r>
      <w:rPr>
        <w:rFonts w:hAnsi="FrankRuehl" w:cs="FrankRuehl"/>
        <w:sz w:val="24"/>
        <w:szCs w:val="24"/>
      </w:rPr>
      <w:instrText>MERGEFORMAT</w:instrText>
    </w:r>
    <w:r>
      <w:rPr>
        <w:rFonts w:cs="FrankRuehl"/>
        <w:sz w:val="24"/>
        <w:szCs w:val="24"/>
        <w:rtl/>
      </w:rPr>
      <w:instrText xml:space="preserve"> </w:instrText>
    </w:r>
    <w:r>
      <w:rPr>
        <w:rFonts w:cs="FrankRuehl"/>
        <w:sz w:val="24"/>
        <w:szCs w:val="24"/>
        <w:rtl/>
      </w:rPr>
      <w:fldChar w:fldCharType="separate"/>
    </w:r>
    <w:r w:rsidR="00FC1FF1">
      <w:rPr>
        <w:rFonts w:cs="FrankRuehl"/>
        <w:noProof/>
        <w:sz w:val="24"/>
        <w:szCs w:val="24"/>
        <w:rtl/>
      </w:rPr>
      <w:t>3</w:t>
    </w:r>
    <w:r>
      <w:rPr>
        <w:rFonts w:cs="FrankRuehl"/>
        <w:sz w:val="24"/>
        <w:szCs w:val="24"/>
        <w:rtl/>
      </w:rPr>
      <w:fldChar w:fldCharType="end"/>
    </w:r>
  </w:p>
  <w:p w14:paraId="6DD403EB" w14:textId="77777777" w:rsidR="009F1CCB" w:rsidRDefault="009F1CC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9A74DD2" w14:textId="77777777" w:rsidR="009F1CCB" w:rsidRDefault="009F1CC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Z:\00000000000000000000000=2014------------------------\LawsForTableRun\04\500_252.doc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A36B0" w14:textId="77777777" w:rsidR="008B74FF" w:rsidRDefault="008B74FF" w:rsidP="007C57AA">
      <w:pPr>
        <w:spacing w:before="60" w:line="240" w:lineRule="auto"/>
        <w:ind w:right="1134"/>
      </w:pPr>
      <w:r>
        <w:separator/>
      </w:r>
    </w:p>
  </w:footnote>
  <w:footnote w:type="continuationSeparator" w:id="0">
    <w:p w14:paraId="13095842" w14:textId="77777777" w:rsidR="008B74FF" w:rsidRDefault="008B74FF">
      <w:pPr>
        <w:spacing w:before="60"/>
        <w:ind w:right="1134"/>
      </w:pPr>
      <w:r>
        <w:separator/>
      </w:r>
    </w:p>
  </w:footnote>
  <w:footnote w:id="1">
    <w:p w14:paraId="604BC434" w14:textId="77777777" w:rsidR="007764C0" w:rsidRDefault="009F1CCB" w:rsidP="007764C0">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Fonts w:cs="FrankRuehl"/>
        </w:rPr>
        <w:t>*</w:t>
      </w:r>
      <w:r>
        <w:rPr>
          <w:rFonts w:cs="FrankRuehl"/>
          <w:noProof w:val="0"/>
          <w:rtl/>
        </w:rPr>
        <w:t xml:space="preserve"> פורסמו </w:t>
      </w:r>
      <w:hyperlink r:id="rId1" w:history="1">
        <w:r w:rsidRPr="007764C0">
          <w:rPr>
            <w:rStyle w:val="Hyperlink"/>
            <w:rFonts w:cs="FrankRuehl"/>
            <w:noProof w:val="0"/>
            <w:rtl/>
          </w:rPr>
          <w:t>ק"ת תשע"ח מס' 7915</w:t>
        </w:r>
      </w:hyperlink>
      <w:r>
        <w:rPr>
          <w:rFonts w:cs="FrankRuehl"/>
          <w:noProof w:val="0"/>
          <w:rtl/>
        </w:rPr>
        <w:t xml:space="preserve"> מיום 31.12.2017 עמ' 712.</w:t>
      </w:r>
    </w:p>
    <w:p w14:paraId="55B2EA1D" w14:textId="77777777" w:rsidR="00FC1FF1" w:rsidRPr="00C2612E" w:rsidRDefault="00C2612E" w:rsidP="00FC1FF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bookmarkStart w:id="1" w:name="_Hlk55917157"/>
      <w:r w:rsidRPr="00C2612E">
        <w:rPr>
          <w:rFonts w:cs="FrankRuehl" w:hint="cs"/>
          <w:noProof w:val="0"/>
          <w:rtl/>
        </w:rPr>
        <w:t xml:space="preserve">תוקנו </w:t>
      </w:r>
      <w:hyperlink r:id="rId2" w:history="1">
        <w:r w:rsidRPr="00FC1FF1">
          <w:rPr>
            <w:rStyle w:val="Hyperlink"/>
            <w:rFonts w:cs="FrankRuehl" w:hint="cs"/>
            <w:noProof w:val="0"/>
            <w:rtl/>
          </w:rPr>
          <w:t>ק"ת תשפ"א מס' 8886</w:t>
        </w:r>
      </w:hyperlink>
      <w:r>
        <w:rPr>
          <w:rFonts w:cs="FrankRuehl" w:hint="cs"/>
          <w:noProof w:val="0"/>
          <w:rtl/>
        </w:rPr>
        <w:t xml:space="preserve"> מיום 10.11.2020 עמ' 398 </w:t>
      </w:r>
      <w:r>
        <w:rPr>
          <w:rFonts w:cs="FrankRuehl"/>
          <w:noProof w:val="0"/>
          <w:rtl/>
        </w:rPr>
        <w:t>–</w:t>
      </w:r>
      <w:r>
        <w:rPr>
          <w:rFonts w:cs="FrankRuehl" w:hint="cs"/>
          <w:noProof w:val="0"/>
          <w:rtl/>
        </w:rPr>
        <w:t xml:space="preserve"> תק' תשפ"א-2020.</w:t>
      </w:r>
      <w:bookmarkEnd w:id="1"/>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80CCD" w14:textId="77777777" w:rsidR="009F1CCB" w:rsidRDefault="009F1CCB">
    <w:pPr>
      <w:pStyle w:val="a3"/>
      <w:spacing w:line="220" w:lineRule="exact"/>
      <w:ind w:left="0" w:right="1134"/>
      <w:jc w:val="center"/>
      <w:rPr>
        <w:rFonts w:cs="FrankRuehl"/>
        <w:color w:val="000000"/>
        <w:sz w:val="28"/>
        <w:szCs w:val="28"/>
        <w:rtl/>
      </w:rPr>
    </w:pPr>
    <w:r>
      <w:rPr>
        <w:rFonts w:cs="FrankRuehl"/>
        <w:color w:val="000000"/>
        <w:sz w:val="28"/>
        <w:szCs w:val="28"/>
        <w:rtl/>
      </w:rPr>
      <w:t>--[ סוף עמוד  16720  --[תקנות מס הכנסה (פטור מהגשת דין- וחשבון), תשמ"ח- 1988</w:t>
    </w:r>
  </w:p>
  <w:p w14:paraId="122FB824" w14:textId="77777777" w:rsidR="009F1CCB" w:rsidRDefault="009F1CCB">
    <w:pPr>
      <w:pStyle w:val="a3"/>
      <w:pBdr>
        <w:top w:val="single" w:sz="4" w:space="0" w:color="auto"/>
      </w:pBdr>
      <w:spacing w:line="220" w:lineRule="exact"/>
      <w:ind w:left="0" w:right="1134"/>
      <w:jc w:val="center"/>
      <w:rPr>
        <w:rFonts w:cs="FrankRuehl"/>
        <w:color w:val="000000"/>
        <w:sz w:val="26"/>
        <w:szCs w:val="26"/>
        <w:rtl/>
      </w:rPr>
    </w:pPr>
    <w:r>
      <w:rPr>
        <w:rFonts w:cs="FrankRuehl"/>
        <w:color w:val="000000"/>
        <w:sz w:val="26"/>
        <w:szCs w:val="26"/>
        <w:rtl/>
      </w:rPr>
      <w:t>נוסח מלא ומעודכן</w:t>
    </w:r>
  </w:p>
  <w:p w14:paraId="4BB8023D" w14:textId="77777777" w:rsidR="009F1CCB" w:rsidRDefault="009F1CCB">
    <w:pPr>
      <w:pStyle w:val="a3"/>
      <w:pBdr>
        <w:top w:val="single" w:sz="4" w:space="0" w:color="auto"/>
      </w:pBdr>
      <w:spacing w:line="220" w:lineRule="exact"/>
      <w:ind w:left="0" w:right="1134"/>
      <w:jc w:val="center"/>
      <w:rPr>
        <w:rFonts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4E08F" w14:textId="77777777" w:rsidR="009F1CCB" w:rsidRDefault="009F1CCB" w:rsidP="001A1487">
    <w:pPr>
      <w:pStyle w:val="a3"/>
      <w:spacing w:line="220" w:lineRule="exact"/>
      <w:ind w:left="0" w:right="1134"/>
      <w:jc w:val="center"/>
      <w:rPr>
        <w:rFonts w:cs="FrankRuehl"/>
        <w:color w:val="000000"/>
        <w:sz w:val="28"/>
        <w:szCs w:val="28"/>
        <w:rtl/>
      </w:rPr>
    </w:pPr>
    <w:r>
      <w:rPr>
        <w:rFonts w:cs="FrankRuehl"/>
        <w:color w:val="000000"/>
        <w:sz w:val="28"/>
        <w:szCs w:val="28"/>
        <w:rtl/>
      </w:rPr>
      <w:t>תקנות ההתייעלות הכלכלית (כללי חלוקת הקרן לצמצום פערים בין רשויות מקומיות) (הוראת שעה), תשע"ח-2017</w:t>
    </w:r>
  </w:p>
  <w:p w14:paraId="7C17CE4C" w14:textId="77777777" w:rsidR="009F1CCB" w:rsidRDefault="009F1CCB">
    <w:pPr>
      <w:pStyle w:val="a3"/>
      <w:pBdr>
        <w:top w:val="single" w:sz="4" w:space="0" w:color="auto"/>
      </w:pBdr>
      <w:spacing w:line="220" w:lineRule="exact"/>
      <w:ind w:left="0" w:right="1134"/>
      <w:jc w:val="center"/>
      <w:rPr>
        <w:rFonts w:cs="FrankRuehl"/>
        <w:color w:val="000000"/>
        <w:sz w:val="26"/>
        <w:szCs w:val="26"/>
        <w:rtl/>
      </w:rPr>
    </w:pPr>
    <w:r>
      <w:rPr>
        <w:rFonts w:cs="FrankRuehl"/>
        <w:color w:val="000000"/>
        <w:sz w:val="26"/>
        <w:szCs w:val="26"/>
        <w:rtl/>
      </w:rPr>
      <w:t>נוסח מלא ומעודכן</w:t>
    </w:r>
  </w:p>
  <w:p w14:paraId="38523FA8" w14:textId="77777777" w:rsidR="009F1CCB" w:rsidRDefault="009F1CCB">
    <w:pPr>
      <w:pStyle w:val="a3"/>
      <w:pBdr>
        <w:top w:val="single" w:sz="4" w:space="0" w:color="auto"/>
      </w:pBdr>
      <w:spacing w:line="220" w:lineRule="exact"/>
      <w:ind w:left="0" w:right="1134"/>
      <w:jc w:val="center"/>
      <w:rPr>
        <w:rFonts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860044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0437"/>
    <w:rsid w:val="0000336E"/>
    <w:rsid w:val="00005864"/>
    <w:rsid w:val="00007C6B"/>
    <w:rsid w:val="000100B8"/>
    <w:rsid w:val="00013A96"/>
    <w:rsid w:val="000143DA"/>
    <w:rsid w:val="000146A6"/>
    <w:rsid w:val="000201C8"/>
    <w:rsid w:val="000266D5"/>
    <w:rsid w:val="0003090C"/>
    <w:rsid w:val="0003216D"/>
    <w:rsid w:val="00032FD0"/>
    <w:rsid w:val="0003312C"/>
    <w:rsid w:val="0003348F"/>
    <w:rsid w:val="00033964"/>
    <w:rsid w:val="00033F3A"/>
    <w:rsid w:val="000366D4"/>
    <w:rsid w:val="000377F5"/>
    <w:rsid w:val="00040603"/>
    <w:rsid w:val="000421C0"/>
    <w:rsid w:val="00046B7F"/>
    <w:rsid w:val="000471A3"/>
    <w:rsid w:val="00052163"/>
    <w:rsid w:val="0005350E"/>
    <w:rsid w:val="00055CD4"/>
    <w:rsid w:val="000601A7"/>
    <w:rsid w:val="000619D9"/>
    <w:rsid w:val="00062C31"/>
    <w:rsid w:val="00064468"/>
    <w:rsid w:val="00064B0F"/>
    <w:rsid w:val="00064C99"/>
    <w:rsid w:val="000660AE"/>
    <w:rsid w:val="00070E91"/>
    <w:rsid w:val="00072FB8"/>
    <w:rsid w:val="00073369"/>
    <w:rsid w:val="00077801"/>
    <w:rsid w:val="00083670"/>
    <w:rsid w:val="00084C95"/>
    <w:rsid w:val="000852AD"/>
    <w:rsid w:val="00086EB2"/>
    <w:rsid w:val="000918FB"/>
    <w:rsid w:val="00091B8B"/>
    <w:rsid w:val="000924D1"/>
    <w:rsid w:val="000948CA"/>
    <w:rsid w:val="00094DD9"/>
    <w:rsid w:val="00096822"/>
    <w:rsid w:val="000B0F7E"/>
    <w:rsid w:val="000B5A05"/>
    <w:rsid w:val="000B65C0"/>
    <w:rsid w:val="000C145C"/>
    <w:rsid w:val="000C2548"/>
    <w:rsid w:val="000C4FAE"/>
    <w:rsid w:val="000C7AA4"/>
    <w:rsid w:val="000D1348"/>
    <w:rsid w:val="000D290F"/>
    <w:rsid w:val="000D7097"/>
    <w:rsid w:val="000D7FBE"/>
    <w:rsid w:val="000E027C"/>
    <w:rsid w:val="000E1F7F"/>
    <w:rsid w:val="000E25AA"/>
    <w:rsid w:val="000E2939"/>
    <w:rsid w:val="000E3FCB"/>
    <w:rsid w:val="000E4FDD"/>
    <w:rsid w:val="000E54C3"/>
    <w:rsid w:val="000E6A21"/>
    <w:rsid w:val="000E6E54"/>
    <w:rsid w:val="000E7C2E"/>
    <w:rsid w:val="000F11B8"/>
    <w:rsid w:val="000F39E1"/>
    <w:rsid w:val="000F421C"/>
    <w:rsid w:val="000F61FC"/>
    <w:rsid w:val="000F77B5"/>
    <w:rsid w:val="001001D1"/>
    <w:rsid w:val="00102B63"/>
    <w:rsid w:val="00104616"/>
    <w:rsid w:val="001054B2"/>
    <w:rsid w:val="0010753D"/>
    <w:rsid w:val="00112119"/>
    <w:rsid w:val="00112824"/>
    <w:rsid w:val="001224AD"/>
    <w:rsid w:val="00122C2E"/>
    <w:rsid w:val="0012508E"/>
    <w:rsid w:val="0012665B"/>
    <w:rsid w:val="001275F0"/>
    <w:rsid w:val="00131FDC"/>
    <w:rsid w:val="00133E83"/>
    <w:rsid w:val="001347C9"/>
    <w:rsid w:val="00135189"/>
    <w:rsid w:val="001370C7"/>
    <w:rsid w:val="00142298"/>
    <w:rsid w:val="001423A1"/>
    <w:rsid w:val="00144CED"/>
    <w:rsid w:val="00145DDA"/>
    <w:rsid w:val="00152E1F"/>
    <w:rsid w:val="0015462C"/>
    <w:rsid w:val="001548D5"/>
    <w:rsid w:val="001615C2"/>
    <w:rsid w:val="0016387C"/>
    <w:rsid w:val="00163CE9"/>
    <w:rsid w:val="0016538C"/>
    <w:rsid w:val="0017204A"/>
    <w:rsid w:val="001720E0"/>
    <w:rsid w:val="00173B49"/>
    <w:rsid w:val="00181659"/>
    <w:rsid w:val="00181980"/>
    <w:rsid w:val="00181E7C"/>
    <w:rsid w:val="00186445"/>
    <w:rsid w:val="00191509"/>
    <w:rsid w:val="00192C79"/>
    <w:rsid w:val="001970D7"/>
    <w:rsid w:val="001A1487"/>
    <w:rsid w:val="001A24E0"/>
    <w:rsid w:val="001B05AB"/>
    <w:rsid w:val="001B73F3"/>
    <w:rsid w:val="001B75FA"/>
    <w:rsid w:val="001C335F"/>
    <w:rsid w:val="001C40C8"/>
    <w:rsid w:val="001C4AB6"/>
    <w:rsid w:val="001C598D"/>
    <w:rsid w:val="001C5FC3"/>
    <w:rsid w:val="001C7316"/>
    <w:rsid w:val="001D6CC8"/>
    <w:rsid w:val="001D758F"/>
    <w:rsid w:val="001E0FA8"/>
    <w:rsid w:val="001E196A"/>
    <w:rsid w:val="001E7323"/>
    <w:rsid w:val="001F1890"/>
    <w:rsid w:val="00201476"/>
    <w:rsid w:val="00203107"/>
    <w:rsid w:val="00204343"/>
    <w:rsid w:val="0020505C"/>
    <w:rsid w:val="00207FBF"/>
    <w:rsid w:val="002216B6"/>
    <w:rsid w:val="0022178D"/>
    <w:rsid w:val="00222DD0"/>
    <w:rsid w:val="00224535"/>
    <w:rsid w:val="00226268"/>
    <w:rsid w:val="00227FE3"/>
    <w:rsid w:val="00240F2B"/>
    <w:rsid w:val="00245018"/>
    <w:rsid w:val="00245832"/>
    <w:rsid w:val="00245F93"/>
    <w:rsid w:val="00250377"/>
    <w:rsid w:val="002538D4"/>
    <w:rsid w:val="00254C7E"/>
    <w:rsid w:val="002602B3"/>
    <w:rsid w:val="00260ADA"/>
    <w:rsid w:val="002611C1"/>
    <w:rsid w:val="00262E38"/>
    <w:rsid w:val="002645EE"/>
    <w:rsid w:val="002730D9"/>
    <w:rsid w:val="00273A1A"/>
    <w:rsid w:val="00273C7A"/>
    <w:rsid w:val="00275506"/>
    <w:rsid w:val="00281104"/>
    <w:rsid w:val="00291939"/>
    <w:rsid w:val="00295D7E"/>
    <w:rsid w:val="002968DA"/>
    <w:rsid w:val="002A2669"/>
    <w:rsid w:val="002A38D8"/>
    <w:rsid w:val="002A4927"/>
    <w:rsid w:val="002A7EF6"/>
    <w:rsid w:val="002B109B"/>
    <w:rsid w:val="002B2BA9"/>
    <w:rsid w:val="002B62C1"/>
    <w:rsid w:val="002B7A08"/>
    <w:rsid w:val="002C7187"/>
    <w:rsid w:val="002D4814"/>
    <w:rsid w:val="002E3E60"/>
    <w:rsid w:val="002E473B"/>
    <w:rsid w:val="002F206D"/>
    <w:rsid w:val="002F473B"/>
    <w:rsid w:val="002F76E8"/>
    <w:rsid w:val="003001FC"/>
    <w:rsid w:val="00302EAC"/>
    <w:rsid w:val="0030618C"/>
    <w:rsid w:val="00307457"/>
    <w:rsid w:val="003208B0"/>
    <w:rsid w:val="00320BA8"/>
    <w:rsid w:val="00321626"/>
    <w:rsid w:val="0032212B"/>
    <w:rsid w:val="003222D9"/>
    <w:rsid w:val="00322D09"/>
    <w:rsid w:val="003304A8"/>
    <w:rsid w:val="0033109A"/>
    <w:rsid w:val="00331F9B"/>
    <w:rsid w:val="00333313"/>
    <w:rsid w:val="003353B9"/>
    <w:rsid w:val="0033559B"/>
    <w:rsid w:val="00342C78"/>
    <w:rsid w:val="00343C9A"/>
    <w:rsid w:val="00344789"/>
    <w:rsid w:val="00345D41"/>
    <w:rsid w:val="0034709E"/>
    <w:rsid w:val="00347AC5"/>
    <w:rsid w:val="003505E8"/>
    <w:rsid w:val="003528CA"/>
    <w:rsid w:val="00352F4F"/>
    <w:rsid w:val="0035557A"/>
    <w:rsid w:val="0036193A"/>
    <w:rsid w:val="00362E39"/>
    <w:rsid w:val="003648EC"/>
    <w:rsid w:val="00371ACE"/>
    <w:rsid w:val="00371EF8"/>
    <w:rsid w:val="003724D2"/>
    <w:rsid w:val="00373ACB"/>
    <w:rsid w:val="00374817"/>
    <w:rsid w:val="00376DCF"/>
    <w:rsid w:val="0037705A"/>
    <w:rsid w:val="00387092"/>
    <w:rsid w:val="00395CE1"/>
    <w:rsid w:val="0039787E"/>
    <w:rsid w:val="003A1329"/>
    <w:rsid w:val="003A23D8"/>
    <w:rsid w:val="003A46B0"/>
    <w:rsid w:val="003A697A"/>
    <w:rsid w:val="003A73B3"/>
    <w:rsid w:val="003B4C6D"/>
    <w:rsid w:val="003B55CD"/>
    <w:rsid w:val="003C08EF"/>
    <w:rsid w:val="003C4BD8"/>
    <w:rsid w:val="003C6DF3"/>
    <w:rsid w:val="003D1905"/>
    <w:rsid w:val="003D41D7"/>
    <w:rsid w:val="003D5BB0"/>
    <w:rsid w:val="003D600F"/>
    <w:rsid w:val="003E0290"/>
    <w:rsid w:val="003E0B3C"/>
    <w:rsid w:val="003E10E3"/>
    <w:rsid w:val="003E1419"/>
    <w:rsid w:val="003E17A4"/>
    <w:rsid w:val="003E2050"/>
    <w:rsid w:val="003E33BB"/>
    <w:rsid w:val="003E6810"/>
    <w:rsid w:val="003E74D6"/>
    <w:rsid w:val="003E7AA0"/>
    <w:rsid w:val="003F043F"/>
    <w:rsid w:val="003F0B1F"/>
    <w:rsid w:val="003F43BD"/>
    <w:rsid w:val="003F5162"/>
    <w:rsid w:val="003F5C71"/>
    <w:rsid w:val="003F60E5"/>
    <w:rsid w:val="004000EC"/>
    <w:rsid w:val="0040021A"/>
    <w:rsid w:val="00400730"/>
    <w:rsid w:val="00400F24"/>
    <w:rsid w:val="00405A1C"/>
    <w:rsid w:val="004112F3"/>
    <w:rsid w:val="004120DC"/>
    <w:rsid w:val="00413F14"/>
    <w:rsid w:val="00414084"/>
    <w:rsid w:val="0041737A"/>
    <w:rsid w:val="004204BE"/>
    <w:rsid w:val="00421409"/>
    <w:rsid w:val="00422B69"/>
    <w:rsid w:val="00427188"/>
    <w:rsid w:val="0042772A"/>
    <w:rsid w:val="00430610"/>
    <w:rsid w:val="00431CAA"/>
    <w:rsid w:val="00432406"/>
    <w:rsid w:val="004340B4"/>
    <w:rsid w:val="004355B4"/>
    <w:rsid w:val="0044105C"/>
    <w:rsid w:val="004418C1"/>
    <w:rsid w:val="0044263A"/>
    <w:rsid w:val="00445514"/>
    <w:rsid w:val="00445A8E"/>
    <w:rsid w:val="00446CD9"/>
    <w:rsid w:val="0045078F"/>
    <w:rsid w:val="00454064"/>
    <w:rsid w:val="00454F98"/>
    <w:rsid w:val="004555FD"/>
    <w:rsid w:val="00460066"/>
    <w:rsid w:val="00460500"/>
    <w:rsid w:val="004674F4"/>
    <w:rsid w:val="0047103A"/>
    <w:rsid w:val="00471679"/>
    <w:rsid w:val="00475BF0"/>
    <w:rsid w:val="00484974"/>
    <w:rsid w:val="00490D4B"/>
    <w:rsid w:val="0049129C"/>
    <w:rsid w:val="00491B73"/>
    <w:rsid w:val="00496121"/>
    <w:rsid w:val="0049687C"/>
    <w:rsid w:val="004A29F5"/>
    <w:rsid w:val="004A2A23"/>
    <w:rsid w:val="004A5BA6"/>
    <w:rsid w:val="004A64CC"/>
    <w:rsid w:val="004A7635"/>
    <w:rsid w:val="004B0B5A"/>
    <w:rsid w:val="004B20D7"/>
    <w:rsid w:val="004B615C"/>
    <w:rsid w:val="004C1D5F"/>
    <w:rsid w:val="004C3C1F"/>
    <w:rsid w:val="004C4A6B"/>
    <w:rsid w:val="004C4E16"/>
    <w:rsid w:val="004C6348"/>
    <w:rsid w:val="004C6EB2"/>
    <w:rsid w:val="004D2DFA"/>
    <w:rsid w:val="004D539F"/>
    <w:rsid w:val="004D54DD"/>
    <w:rsid w:val="004D6C06"/>
    <w:rsid w:val="004E0A3E"/>
    <w:rsid w:val="004E24BD"/>
    <w:rsid w:val="004E252F"/>
    <w:rsid w:val="004E4AAE"/>
    <w:rsid w:val="004E6CBA"/>
    <w:rsid w:val="004F2574"/>
    <w:rsid w:val="004F31AA"/>
    <w:rsid w:val="004F32A4"/>
    <w:rsid w:val="004F3482"/>
    <w:rsid w:val="004F3DFE"/>
    <w:rsid w:val="004F4329"/>
    <w:rsid w:val="004F43F6"/>
    <w:rsid w:val="004F5027"/>
    <w:rsid w:val="004F512C"/>
    <w:rsid w:val="00504726"/>
    <w:rsid w:val="0051334D"/>
    <w:rsid w:val="00514E2B"/>
    <w:rsid w:val="005163C5"/>
    <w:rsid w:val="00516B28"/>
    <w:rsid w:val="0052178D"/>
    <w:rsid w:val="00521DE5"/>
    <w:rsid w:val="0052208D"/>
    <w:rsid w:val="0052578A"/>
    <w:rsid w:val="00525F94"/>
    <w:rsid w:val="0053081B"/>
    <w:rsid w:val="005359FA"/>
    <w:rsid w:val="00536D4F"/>
    <w:rsid w:val="0054008B"/>
    <w:rsid w:val="005416A0"/>
    <w:rsid w:val="005453FC"/>
    <w:rsid w:val="0054550D"/>
    <w:rsid w:val="00545C0D"/>
    <w:rsid w:val="00553571"/>
    <w:rsid w:val="00555CA8"/>
    <w:rsid w:val="00556BAE"/>
    <w:rsid w:val="00557BB8"/>
    <w:rsid w:val="005607E7"/>
    <w:rsid w:val="00560DAB"/>
    <w:rsid w:val="00562D3A"/>
    <w:rsid w:val="005657B3"/>
    <w:rsid w:val="00573957"/>
    <w:rsid w:val="005745FA"/>
    <w:rsid w:val="00574BC7"/>
    <w:rsid w:val="00576752"/>
    <w:rsid w:val="005802FA"/>
    <w:rsid w:val="00581CB9"/>
    <w:rsid w:val="00581F51"/>
    <w:rsid w:val="00583639"/>
    <w:rsid w:val="005908DE"/>
    <w:rsid w:val="00593F5E"/>
    <w:rsid w:val="00596FF0"/>
    <w:rsid w:val="005A4835"/>
    <w:rsid w:val="005B0D90"/>
    <w:rsid w:val="005B30BE"/>
    <w:rsid w:val="005C13E4"/>
    <w:rsid w:val="005C17DB"/>
    <w:rsid w:val="005C2F28"/>
    <w:rsid w:val="005C37C8"/>
    <w:rsid w:val="005C6342"/>
    <w:rsid w:val="005D72E7"/>
    <w:rsid w:val="005E00B5"/>
    <w:rsid w:val="005E297C"/>
    <w:rsid w:val="005E3B35"/>
    <w:rsid w:val="005E616B"/>
    <w:rsid w:val="005E67B1"/>
    <w:rsid w:val="005E7167"/>
    <w:rsid w:val="005F58D4"/>
    <w:rsid w:val="006022D6"/>
    <w:rsid w:val="00603584"/>
    <w:rsid w:val="00603B63"/>
    <w:rsid w:val="00604803"/>
    <w:rsid w:val="006054F3"/>
    <w:rsid w:val="00610208"/>
    <w:rsid w:val="0061092B"/>
    <w:rsid w:val="00613657"/>
    <w:rsid w:val="006136F0"/>
    <w:rsid w:val="00614B5C"/>
    <w:rsid w:val="00614CD9"/>
    <w:rsid w:val="00615123"/>
    <w:rsid w:val="00617252"/>
    <w:rsid w:val="0062009E"/>
    <w:rsid w:val="006209FC"/>
    <w:rsid w:val="006212FD"/>
    <w:rsid w:val="006232B4"/>
    <w:rsid w:val="00625849"/>
    <w:rsid w:val="00626655"/>
    <w:rsid w:val="00630F20"/>
    <w:rsid w:val="006326D0"/>
    <w:rsid w:val="00633CBF"/>
    <w:rsid w:val="00634371"/>
    <w:rsid w:val="006356D7"/>
    <w:rsid w:val="00635CB5"/>
    <w:rsid w:val="00640B97"/>
    <w:rsid w:val="00642120"/>
    <w:rsid w:val="0065081F"/>
    <w:rsid w:val="00650A46"/>
    <w:rsid w:val="00651455"/>
    <w:rsid w:val="0065191D"/>
    <w:rsid w:val="00655E32"/>
    <w:rsid w:val="006618EF"/>
    <w:rsid w:val="00664503"/>
    <w:rsid w:val="00672071"/>
    <w:rsid w:val="006736C6"/>
    <w:rsid w:val="006741BB"/>
    <w:rsid w:val="00677514"/>
    <w:rsid w:val="00680706"/>
    <w:rsid w:val="0068278F"/>
    <w:rsid w:val="00683FEC"/>
    <w:rsid w:val="00684080"/>
    <w:rsid w:val="006849D8"/>
    <w:rsid w:val="00687666"/>
    <w:rsid w:val="00687A36"/>
    <w:rsid w:val="00695112"/>
    <w:rsid w:val="00695A66"/>
    <w:rsid w:val="006A0AF5"/>
    <w:rsid w:val="006A3818"/>
    <w:rsid w:val="006A4259"/>
    <w:rsid w:val="006A55E5"/>
    <w:rsid w:val="006A5962"/>
    <w:rsid w:val="006A6043"/>
    <w:rsid w:val="006A6733"/>
    <w:rsid w:val="006A6ED3"/>
    <w:rsid w:val="006A75B5"/>
    <w:rsid w:val="006A7DDF"/>
    <w:rsid w:val="006B0505"/>
    <w:rsid w:val="006B37C4"/>
    <w:rsid w:val="006B4FC9"/>
    <w:rsid w:val="006B5390"/>
    <w:rsid w:val="006B673C"/>
    <w:rsid w:val="006C0E54"/>
    <w:rsid w:val="006C17D8"/>
    <w:rsid w:val="006C3F12"/>
    <w:rsid w:val="006C7167"/>
    <w:rsid w:val="006C7C6F"/>
    <w:rsid w:val="006D2D36"/>
    <w:rsid w:val="006D561E"/>
    <w:rsid w:val="006D684E"/>
    <w:rsid w:val="006E1EDA"/>
    <w:rsid w:val="006E2FDE"/>
    <w:rsid w:val="006E3234"/>
    <w:rsid w:val="006E7627"/>
    <w:rsid w:val="006F0484"/>
    <w:rsid w:val="006F787A"/>
    <w:rsid w:val="006F7A08"/>
    <w:rsid w:val="00700FF2"/>
    <w:rsid w:val="00702875"/>
    <w:rsid w:val="007035D6"/>
    <w:rsid w:val="00711EBF"/>
    <w:rsid w:val="00713107"/>
    <w:rsid w:val="00713BE1"/>
    <w:rsid w:val="00715FE6"/>
    <w:rsid w:val="00716074"/>
    <w:rsid w:val="00716DEE"/>
    <w:rsid w:val="00720039"/>
    <w:rsid w:val="00722104"/>
    <w:rsid w:val="00722F74"/>
    <w:rsid w:val="00726659"/>
    <w:rsid w:val="007270FE"/>
    <w:rsid w:val="00727BF4"/>
    <w:rsid w:val="0073144C"/>
    <w:rsid w:val="00733084"/>
    <w:rsid w:val="00737718"/>
    <w:rsid w:val="007422EE"/>
    <w:rsid w:val="00742C14"/>
    <w:rsid w:val="00742CEE"/>
    <w:rsid w:val="007435CA"/>
    <w:rsid w:val="00743F56"/>
    <w:rsid w:val="00751097"/>
    <w:rsid w:val="00752BF0"/>
    <w:rsid w:val="007550E1"/>
    <w:rsid w:val="00757461"/>
    <w:rsid w:val="00757602"/>
    <w:rsid w:val="0076254E"/>
    <w:rsid w:val="0076445A"/>
    <w:rsid w:val="00765B73"/>
    <w:rsid w:val="0076748E"/>
    <w:rsid w:val="00771FCF"/>
    <w:rsid w:val="00772CD8"/>
    <w:rsid w:val="00774C32"/>
    <w:rsid w:val="007764C0"/>
    <w:rsid w:val="0077679F"/>
    <w:rsid w:val="0078071F"/>
    <w:rsid w:val="00782DC3"/>
    <w:rsid w:val="00785B03"/>
    <w:rsid w:val="00785BE6"/>
    <w:rsid w:val="00786363"/>
    <w:rsid w:val="00786D8C"/>
    <w:rsid w:val="00790818"/>
    <w:rsid w:val="00790C75"/>
    <w:rsid w:val="00790D9E"/>
    <w:rsid w:val="0079279C"/>
    <w:rsid w:val="007970E3"/>
    <w:rsid w:val="007A1FF2"/>
    <w:rsid w:val="007A3993"/>
    <w:rsid w:val="007A412F"/>
    <w:rsid w:val="007A74CA"/>
    <w:rsid w:val="007B6045"/>
    <w:rsid w:val="007B6E20"/>
    <w:rsid w:val="007B7B5B"/>
    <w:rsid w:val="007C0430"/>
    <w:rsid w:val="007C0B21"/>
    <w:rsid w:val="007C0C0F"/>
    <w:rsid w:val="007C1804"/>
    <w:rsid w:val="007C57AA"/>
    <w:rsid w:val="007C7610"/>
    <w:rsid w:val="007D32F5"/>
    <w:rsid w:val="007D73DF"/>
    <w:rsid w:val="007E01AF"/>
    <w:rsid w:val="007E76B9"/>
    <w:rsid w:val="007F0616"/>
    <w:rsid w:val="00806E31"/>
    <w:rsid w:val="00810454"/>
    <w:rsid w:val="00810700"/>
    <w:rsid w:val="008146D8"/>
    <w:rsid w:val="00815937"/>
    <w:rsid w:val="008159FF"/>
    <w:rsid w:val="008162C9"/>
    <w:rsid w:val="00820980"/>
    <w:rsid w:val="00824D9B"/>
    <w:rsid w:val="00827011"/>
    <w:rsid w:val="008278A6"/>
    <w:rsid w:val="008314E8"/>
    <w:rsid w:val="008318F7"/>
    <w:rsid w:val="008376A3"/>
    <w:rsid w:val="00841A08"/>
    <w:rsid w:val="00842362"/>
    <w:rsid w:val="008502EE"/>
    <w:rsid w:val="00851310"/>
    <w:rsid w:val="00852A6C"/>
    <w:rsid w:val="0085439A"/>
    <w:rsid w:val="008547C0"/>
    <w:rsid w:val="0085655A"/>
    <w:rsid w:val="0086107A"/>
    <w:rsid w:val="008663FC"/>
    <w:rsid w:val="00867302"/>
    <w:rsid w:val="00871D60"/>
    <w:rsid w:val="008725CE"/>
    <w:rsid w:val="0087676E"/>
    <w:rsid w:val="008776F7"/>
    <w:rsid w:val="0087771D"/>
    <w:rsid w:val="00880B5D"/>
    <w:rsid w:val="00881A1D"/>
    <w:rsid w:val="008850E3"/>
    <w:rsid w:val="00894C01"/>
    <w:rsid w:val="008958F0"/>
    <w:rsid w:val="0089789F"/>
    <w:rsid w:val="0089792E"/>
    <w:rsid w:val="008A055D"/>
    <w:rsid w:val="008A1E1D"/>
    <w:rsid w:val="008A2722"/>
    <w:rsid w:val="008A28E9"/>
    <w:rsid w:val="008A3C81"/>
    <w:rsid w:val="008A43D3"/>
    <w:rsid w:val="008A638E"/>
    <w:rsid w:val="008B1B8A"/>
    <w:rsid w:val="008B329B"/>
    <w:rsid w:val="008B74FF"/>
    <w:rsid w:val="008C039C"/>
    <w:rsid w:val="008C0451"/>
    <w:rsid w:val="008C216E"/>
    <w:rsid w:val="008C2526"/>
    <w:rsid w:val="008C4218"/>
    <w:rsid w:val="008C5B96"/>
    <w:rsid w:val="008C7D26"/>
    <w:rsid w:val="008D03EF"/>
    <w:rsid w:val="008D5571"/>
    <w:rsid w:val="008D6337"/>
    <w:rsid w:val="008E0EC9"/>
    <w:rsid w:val="008E367E"/>
    <w:rsid w:val="008E36CB"/>
    <w:rsid w:val="008E73A8"/>
    <w:rsid w:val="008F584C"/>
    <w:rsid w:val="00901240"/>
    <w:rsid w:val="00902390"/>
    <w:rsid w:val="0090401D"/>
    <w:rsid w:val="00904EEA"/>
    <w:rsid w:val="00906581"/>
    <w:rsid w:val="009102B9"/>
    <w:rsid w:val="00910F00"/>
    <w:rsid w:val="00911057"/>
    <w:rsid w:val="00911822"/>
    <w:rsid w:val="00912CB2"/>
    <w:rsid w:val="00912EC8"/>
    <w:rsid w:val="009139BF"/>
    <w:rsid w:val="009139E5"/>
    <w:rsid w:val="009150B0"/>
    <w:rsid w:val="00921766"/>
    <w:rsid w:val="00923E55"/>
    <w:rsid w:val="0092503F"/>
    <w:rsid w:val="00925B4F"/>
    <w:rsid w:val="00925FA2"/>
    <w:rsid w:val="00927A15"/>
    <w:rsid w:val="00930066"/>
    <w:rsid w:val="00931068"/>
    <w:rsid w:val="009343D8"/>
    <w:rsid w:val="00934563"/>
    <w:rsid w:val="00937C57"/>
    <w:rsid w:val="00940601"/>
    <w:rsid w:val="00943E80"/>
    <w:rsid w:val="00943FBF"/>
    <w:rsid w:val="00946FDF"/>
    <w:rsid w:val="00947DE7"/>
    <w:rsid w:val="00950F98"/>
    <w:rsid w:val="00954A48"/>
    <w:rsid w:val="00955412"/>
    <w:rsid w:val="00955564"/>
    <w:rsid w:val="00955AC8"/>
    <w:rsid w:val="009572D1"/>
    <w:rsid w:val="00961D71"/>
    <w:rsid w:val="0096403F"/>
    <w:rsid w:val="00974306"/>
    <w:rsid w:val="00974AC4"/>
    <w:rsid w:val="00975B98"/>
    <w:rsid w:val="00977DDD"/>
    <w:rsid w:val="00980D23"/>
    <w:rsid w:val="00982183"/>
    <w:rsid w:val="00985B41"/>
    <w:rsid w:val="0098666F"/>
    <w:rsid w:val="0099490C"/>
    <w:rsid w:val="009A23AB"/>
    <w:rsid w:val="009A4402"/>
    <w:rsid w:val="009A7D5B"/>
    <w:rsid w:val="009B3207"/>
    <w:rsid w:val="009B6343"/>
    <w:rsid w:val="009B7079"/>
    <w:rsid w:val="009C2916"/>
    <w:rsid w:val="009C42D8"/>
    <w:rsid w:val="009C519A"/>
    <w:rsid w:val="009C5B73"/>
    <w:rsid w:val="009C61C8"/>
    <w:rsid w:val="009D50CE"/>
    <w:rsid w:val="009D6B6B"/>
    <w:rsid w:val="009E0DFC"/>
    <w:rsid w:val="009E29F0"/>
    <w:rsid w:val="009E2AAC"/>
    <w:rsid w:val="009E3092"/>
    <w:rsid w:val="009E5B2F"/>
    <w:rsid w:val="009E7414"/>
    <w:rsid w:val="009E7FC2"/>
    <w:rsid w:val="009F01BD"/>
    <w:rsid w:val="009F1CCB"/>
    <w:rsid w:val="009F2FC1"/>
    <w:rsid w:val="009F35FF"/>
    <w:rsid w:val="009F408C"/>
    <w:rsid w:val="009F61AB"/>
    <w:rsid w:val="009F6A72"/>
    <w:rsid w:val="00A0347B"/>
    <w:rsid w:val="00A04786"/>
    <w:rsid w:val="00A0666F"/>
    <w:rsid w:val="00A06DD7"/>
    <w:rsid w:val="00A07425"/>
    <w:rsid w:val="00A10AE2"/>
    <w:rsid w:val="00A10FBC"/>
    <w:rsid w:val="00A136E6"/>
    <w:rsid w:val="00A141C3"/>
    <w:rsid w:val="00A14406"/>
    <w:rsid w:val="00A14B79"/>
    <w:rsid w:val="00A14F70"/>
    <w:rsid w:val="00A17910"/>
    <w:rsid w:val="00A17F89"/>
    <w:rsid w:val="00A22051"/>
    <w:rsid w:val="00A227D9"/>
    <w:rsid w:val="00A24168"/>
    <w:rsid w:val="00A2431F"/>
    <w:rsid w:val="00A277BD"/>
    <w:rsid w:val="00A308E0"/>
    <w:rsid w:val="00A3481A"/>
    <w:rsid w:val="00A35EC5"/>
    <w:rsid w:val="00A40599"/>
    <w:rsid w:val="00A42C95"/>
    <w:rsid w:val="00A431AE"/>
    <w:rsid w:val="00A4723F"/>
    <w:rsid w:val="00A53F3B"/>
    <w:rsid w:val="00A63750"/>
    <w:rsid w:val="00A658E8"/>
    <w:rsid w:val="00A6616F"/>
    <w:rsid w:val="00A66F20"/>
    <w:rsid w:val="00A701D9"/>
    <w:rsid w:val="00A71A06"/>
    <w:rsid w:val="00A71DAC"/>
    <w:rsid w:val="00A71F31"/>
    <w:rsid w:val="00A728DA"/>
    <w:rsid w:val="00A730D6"/>
    <w:rsid w:val="00A74A0F"/>
    <w:rsid w:val="00A77084"/>
    <w:rsid w:val="00A771BA"/>
    <w:rsid w:val="00A80F0A"/>
    <w:rsid w:val="00A85A80"/>
    <w:rsid w:val="00A87C1B"/>
    <w:rsid w:val="00A91D42"/>
    <w:rsid w:val="00A9239A"/>
    <w:rsid w:val="00A93F79"/>
    <w:rsid w:val="00A9564C"/>
    <w:rsid w:val="00A96F09"/>
    <w:rsid w:val="00AA0287"/>
    <w:rsid w:val="00AA02D8"/>
    <w:rsid w:val="00AA06AC"/>
    <w:rsid w:val="00AA1677"/>
    <w:rsid w:val="00AB116A"/>
    <w:rsid w:val="00AB1DBB"/>
    <w:rsid w:val="00AB3458"/>
    <w:rsid w:val="00AB4336"/>
    <w:rsid w:val="00AB7FCA"/>
    <w:rsid w:val="00AC010E"/>
    <w:rsid w:val="00AC24C7"/>
    <w:rsid w:val="00AC5875"/>
    <w:rsid w:val="00AC6EF5"/>
    <w:rsid w:val="00AC7B1B"/>
    <w:rsid w:val="00AD6422"/>
    <w:rsid w:val="00AD7060"/>
    <w:rsid w:val="00AE4A4F"/>
    <w:rsid w:val="00AE5B3A"/>
    <w:rsid w:val="00AF1056"/>
    <w:rsid w:val="00AF36BF"/>
    <w:rsid w:val="00AF4B55"/>
    <w:rsid w:val="00B005C1"/>
    <w:rsid w:val="00B0106C"/>
    <w:rsid w:val="00B067DD"/>
    <w:rsid w:val="00B12F53"/>
    <w:rsid w:val="00B12FA7"/>
    <w:rsid w:val="00B15C14"/>
    <w:rsid w:val="00B173CC"/>
    <w:rsid w:val="00B17AF7"/>
    <w:rsid w:val="00B218F8"/>
    <w:rsid w:val="00B24F18"/>
    <w:rsid w:val="00B273CF"/>
    <w:rsid w:val="00B3552A"/>
    <w:rsid w:val="00B36314"/>
    <w:rsid w:val="00B36D23"/>
    <w:rsid w:val="00B459E4"/>
    <w:rsid w:val="00B46920"/>
    <w:rsid w:val="00B56A4A"/>
    <w:rsid w:val="00B61D77"/>
    <w:rsid w:val="00B620DE"/>
    <w:rsid w:val="00B62591"/>
    <w:rsid w:val="00B62BCF"/>
    <w:rsid w:val="00B67E7E"/>
    <w:rsid w:val="00B73BAE"/>
    <w:rsid w:val="00B76661"/>
    <w:rsid w:val="00B76F1D"/>
    <w:rsid w:val="00B770FF"/>
    <w:rsid w:val="00B8400A"/>
    <w:rsid w:val="00B84C6D"/>
    <w:rsid w:val="00B870A0"/>
    <w:rsid w:val="00B87DA4"/>
    <w:rsid w:val="00B93B18"/>
    <w:rsid w:val="00B9588C"/>
    <w:rsid w:val="00B960B4"/>
    <w:rsid w:val="00B966B1"/>
    <w:rsid w:val="00B96AB2"/>
    <w:rsid w:val="00B97571"/>
    <w:rsid w:val="00BA5D7D"/>
    <w:rsid w:val="00BB3C33"/>
    <w:rsid w:val="00BB6FFF"/>
    <w:rsid w:val="00BC0DC4"/>
    <w:rsid w:val="00BC1B9B"/>
    <w:rsid w:val="00BC2E38"/>
    <w:rsid w:val="00BC4D85"/>
    <w:rsid w:val="00BC636B"/>
    <w:rsid w:val="00BC76FB"/>
    <w:rsid w:val="00BC775C"/>
    <w:rsid w:val="00BD0B5B"/>
    <w:rsid w:val="00BD1625"/>
    <w:rsid w:val="00BD2690"/>
    <w:rsid w:val="00BD51F7"/>
    <w:rsid w:val="00BD57BF"/>
    <w:rsid w:val="00BD61AD"/>
    <w:rsid w:val="00BD66DC"/>
    <w:rsid w:val="00BE03B7"/>
    <w:rsid w:val="00BE37D5"/>
    <w:rsid w:val="00BE68BF"/>
    <w:rsid w:val="00BF580C"/>
    <w:rsid w:val="00BF6122"/>
    <w:rsid w:val="00BF78AB"/>
    <w:rsid w:val="00BF7CD7"/>
    <w:rsid w:val="00C04B09"/>
    <w:rsid w:val="00C0712A"/>
    <w:rsid w:val="00C07231"/>
    <w:rsid w:val="00C10C1E"/>
    <w:rsid w:val="00C117E9"/>
    <w:rsid w:val="00C12200"/>
    <w:rsid w:val="00C1343E"/>
    <w:rsid w:val="00C13778"/>
    <w:rsid w:val="00C14B1A"/>
    <w:rsid w:val="00C17A30"/>
    <w:rsid w:val="00C23B96"/>
    <w:rsid w:val="00C2612E"/>
    <w:rsid w:val="00C33B50"/>
    <w:rsid w:val="00C3406E"/>
    <w:rsid w:val="00C34AA6"/>
    <w:rsid w:val="00C40150"/>
    <w:rsid w:val="00C507B6"/>
    <w:rsid w:val="00C53230"/>
    <w:rsid w:val="00C54AB4"/>
    <w:rsid w:val="00C55846"/>
    <w:rsid w:val="00C55FF6"/>
    <w:rsid w:val="00C57890"/>
    <w:rsid w:val="00C6067A"/>
    <w:rsid w:val="00C62685"/>
    <w:rsid w:val="00C62865"/>
    <w:rsid w:val="00C72607"/>
    <w:rsid w:val="00C733C0"/>
    <w:rsid w:val="00C74BEF"/>
    <w:rsid w:val="00C76EA1"/>
    <w:rsid w:val="00C85F20"/>
    <w:rsid w:val="00C90BBE"/>
    <w:rsid w:val="00C9259B"/>
    <w:rsid w:val="00C92AFF"/>
    <w:rsid w:val="00C92C9E"/>
    <w:rsid w:val="00C93483"/>
    <w:rsid w:val="00C96BD2"/>
    <w:rsid w:val="00CA174A"/>
    <w:rsid w:val="00CA1F55"/>
    <w:rsid w:val="00CA212F"/>
    <w:rsid w:val="00CA4292"/>
    <w:rsid w:val="00CA4E2D"/>
    <w:rsid w:val="00CA796F"/>
    <w:rsid w:val="00CB0A6D"/>
    <w:rsid w:val="00CB0CE1"/>
    <w:rsid w:val="00CB1932"/>
    <w:rsid w:val="00CB494E"/>
    <w:rsid w:val="00CB58C6"/>
    <w:rsid w:val="00CC0B84"/>
    <w:rsid w:val="00CC1A2D"/>
    <w:rsid w:val="00CC276E"/>
    <w:rsid w:val="00CC2D58"/>
    <w:rsid w:val="00CC2E3C"/>
    <w:rsid w:val="00CC51BE"/>
    <w:rsid w:val="00CC7497"/>
    <w:rsid w:val="00CC7FEC"/>
    <w:rsid w:val="00CD1C6B"/>
    <w:rsid w:val="00CD5B21"/>
    <w:rsid w:val="00CD6719"/>
    <w:rsid w:val="00CD6B15"/>
    <w:rsid w:val="00CD6F99"/>
    <w:rsid w:val="00CE1F5F"/>
    <w:rsid w:val="00CE5F99"/>
    <w:rsid w:val="00CE664D"/>
    <w:rsid w:val="00CF4B69"/>
    <w:rsid w:val="00D06292"/>
    <w:rsid w:val="00D07192"/>
    <w:rsid w:val="00D10BBD"/>
    <w:rsid w:val="00D11E24"/>
    <w:rsid w:val="00D1608C"/>
    <w:rsid w:val="00D16977"/>
    <w:rsid w:val="00D21193"/>
    <w:rsid w:val="00D227D0"/>
    <w:rsid w:val="00D22FCB"/>
    <w:rsid w:val="00D2420C"/>
    <w:rsid w:val="00D2460A"/>
    <w:rsid w:val="00D258FB"/>
    <w:rsid w:val="00D25D5C"/>
    <w:rsid w:val="00D26AA4"/>
    <w:rsid w:val="00D3243E"/>
    <w:rsid w:val="00D32591"/>
    <w:rsid w:val="00D33D4D"/>
    <w:rsid w:val="00D33F3B"/>
    <w:rsid w:val="00D342BB"/>
    <w:rsid w:val="00D4012B"/>
    <w:rsid w:val="00D4088D"/>
    <w:rsid w:val="00D40C25"/>
    <w:rsid w:val="00D43D50"/>
    <w:rsid w:val="00D50C5F"/>
    <w:rsid w:val="00D5121D"/>
    <w:rsid w:val="00D520D1"/>
    <w:rsid w:val="00D55EBB"/>
    <w:rsid w:val="00D5641C"/>
    <w:rsid w:val="00D56430"/>
    <w:rsid w:val="00D56A42"/>
    <w:rsid w:val="00D6337B"/>
    <w:rsid w:val="00D65098"/>
    <w:rsid w:val="00D657E3"/>
    <w:rsid w:val="00D664BA"/>
    <w:rsid w:val="00D714B8"/>
    <w:rsid w:val="00D7540C"/>
    <w:rsid w:val="00D75972"/>
    <w:rsid w:val="00D77B8C"/>
    <w:rsid w:val="00D80686"/>
    <w:rsid w:val="00D8174E"/>
    <w:rsid w:val="00D8562C"/>
    <w:rsid w:val="00D909F6"/>
    <w:rsid w:val="00D91151"/>
    <w:rsid w:val="00D921C8"/>
    <w:rsid w:val="00D92FD8"/>
    <w:rsid w:val="00D9471C"/>
    <w:rsid w:val="00D95BC2"/>
    <w:rsid w:val="00D961B0"/>
    <w:rsid w:val="00DA1151"/>
    <w:rsid w:val="00DA120B"/>
    <w:rsid w:val="00DA1B2B"/>
    <w:rsid w:val="00DA603A"/>
    <w:rsid w:val="00DB2F3B"/>
    <w:rsid w:val="00DB2FBA"/>
    <w:rsid w:val="00DB456D"/>
    <w:rsid w:val="00DB5C5A"/>
    <w:rsid w:val="00DB6B4C"/>
    <w:rsid w:val="00DB7031"/>
    <w:rsid w:val="00DC4F86"/>
    <w:rsid w:val="00DC65CD"/>
    <w:rsid w:val="00DD4EE1"/>
    <w:rsid w:val="00DD6D56"/>
    <w:rsid w:val="00DE1A0C"/>
    <w:rsid w:val="00DE7800"/>
    <w:rsid w:val="00DF0302"/>
    <w:rsid w:val="00DF1462"/>
    <w:rsid w:val="00DF2216"/>
    <w:rsid w:val="00DF70B1"/>
    <w:rsid w:val="00DF712A"/>
    <w:rsid w:val="00E06B57"/>
    <w:rsid w:val="00E14861"/>
    <w:rsid w:val="00E15700"/>
    <w:rsid w:val="00E16B48"/>
    <w:rsid w:val="00E2047D"/>
    <w:rsid w:val="00E329F4"/>
    <w:rsid w:val="00E36140"/>
    <w:rsid w:val="00E4409A"/>
    <w:rsid w:val="00E44E41"/>
    <w:rsid w:val="00E44F20"/>
    <w:rsid w:val="00E45E45"/>
    <w:rsid w:val="00E5180C"/>
    <w:rsid w:val="00E52552"/>
    <w:rsid w:val="00E52872"/>
    <w:rsid w:val="00E53389"/>
    <w:rsid w:val="00E5473A"/>
    <w:rsid w:val="00E55352"/>
    <w:rsid w:val="00E5545C"/>
    <w:rsid w:val="00E61652"/>
    <w:rsid w:val="00E61DBD"/>
    <w:rsid w:val="00E63AB1"/>
    <w:rsid w:val="00E64872"/>
    <w:rsid w:val="00E64D00"/>
    <w:rsid w:val="00E6593F"/>
    <w:rsid w:val="00E6636C"/>
    <w:rsid w:val="00E703DD"/>
    <w:rsid w:val="00E71BEA"/>
    <w:rsid w:val="00E726F2"/>
    <w:rsid w:val="00E7431C"/>
    <w:rsid w:val="00E81A31"/>
    <w:rsid w:val="00E81B00"/>
    <w:rsid w:val="00E82541"/>
    <w:rsid w:val="00E934AA"/>
    <w:rsid w:val="00E93617"/>
    <w:rsid w:val="00E9389D"/>
    <w:rsid w:val="00E94050"/>
    <w:rsid w:val="00E942E8"/>
    <w:rsid w:val="00E967BF"/>
    <w:rsid w:val="00EA4548"/>
    <w:rsid w:val="00EA5AAF"/>
    <w:rsid w:val="00EB059B"/>
    <w:rsid w:val="00EB2085"/>
    <w:rsid w:val="00EB2FD0"/>
    <w:rsid w:val="00EB4F2E"/>
    <w:rsid w:val="00EC16B8"/>
    <w:rsid w:val="00EC18C0"/>
    <w:rsid w:val="00EC1ADE"/>
    <w:rsid w:val="00EC354A"/>
    <w:rsid w:val="00EC44CD"/>
    <w:rsid w:val="00EC5AA9"/>
    <w:rsid w:val="00ED0754"/>
    <w:rsid w:val="00ED08E8"/>
    <w:rsid w:val="00ED1044"/>
    <w:rsid w:val="00ED2D71"/>
    <w:rsid w:val="00ED3FA1"/>
    <w:rsid w:val="00ED50FD"/>
    <w:rsid w:val="00ED54D9"/>
    <w:rsid w:val="00ED57D8"/>
    <w:rsid w:val="00ED7C8A"/>
    <w:rsid w:val="00EE170C"/>
    <w:rsid w:val="00EE26D1"/>
    <w:rsid w:val="00EE3056"/>
    <w:rsid w:val="00EE4258"/>
    <w:rsid w:val="00EE4498"/>
    <w:rsid w:val="00EE528E"/>
    <w:rsid w:val="00EE5DF3"/>
    <w:rsid w:val="00EE618B"/>
    <w:rsid w:val="00EE6B23"/>
    <w:rsid w:val="00EE70B6"/>
    <w:rsid w:val="00EF13E7"/>
    <w:rsid w:val="00EF1C64"/>
    <w:rsid w:val="00EF2407"/>
    <w:rsid w:val="00EF2744"/>
    <w:rsid w:val="00EF7CD3"/>
    <w:rsid w:val="00F0109D"/>
    <w:rsid w:val="00F01273"/>
    <w:rsid w:val="00F01A87"/>
    <w:rsid w:val="00F1281D"/>
    <w:rsid w:val="00F1368B"/>
    <w:rsid w:val="00F15121"/>
    <w:rsid w:val="00F22ACA"/>
    <w:rsid w:val="00F23AB6"/>
    <w:rsid w:val="00F2430D"/>
    <w:rsid w:val="00F267E7"/>
    <w:rsid w:val="00F26EB5"/>
    <w:rsid w:val="00F3309B"/>
    <w:rsid w:val="00F33C7C"/>
    <w:rsid w:val="00F34925"/>
    <w:rsid w:val="00F3616C"/>
    <w:rsid w:val="00F400CE"/>
    <w:rsid w:val="00F45347"/>
    <w:rsid w:val="00F45EC5"/>
    <w:rsid w:val="00F46AE9"/>
    <w:rsid w:val="00F474FF"/>
    <w:rsid w:val="00F5168C"/>
    <w:rsid w:val="00F53514"/>
    <w:rsid w:val="00F56719"/>
    <w:rsid w:val="00F57D3B"/>
    <w:rsid w:val="00F60045"/>
    <w:rsid w:val="00F6069E"/>
    <w:rsid w:val="00F607DF"/>
    <w:rsid w:val="00F6207C"/>
    <w:rsid w:val="00F6318D"/>
    <w:rsid w:val="00F64382"/>
    <w:rsid w:val="00F645CF"/>
    <w:rsid w:val="00F673DB"/>
    <w:rsid w:val="00F67F6D"/>
    <w:rsid w:val="00F72D59"/>
    <w:rsid w:val="00F72FE7"/>
    <w:rsid w:val="00F732C8"/>
    <w:rsid w:val="00F806D1"/>
    <w:rsid w:val="00F808EC"/>
    <w:rsid w:val="00F80BB9"/>
    <w:rsid w:val="00F810E4"/>
    <w:rsid w:val="00F8576B"/>
    <w:rsid w:val="00F85A27"/>
    <w:rsid w:val="00F87401"/>
    <w:rsid w:val="00F87D85"/>
    <w:rsid w:val="00F90AA9"/>
    <w:rsid w:val="00F920EC"/>
    <w:rsid w:val="00F952EE"/>
    <w:rsid w:val="00F95659"/>
    <w:rsid w:val="00F97644"/>
    <w:rsid w:val="00F978B2"/>
    <w:rsid w:val="00F97C86"/>
    <w:rsid w:val="00FA1FFE"/>
    <w:rsid w:val="00FA34D7"/>
    <w:rsid w:val="00FA774A"/>
    <w:rsid w:val="00FA7979"/>
    <w:rsid w:val="00FB27A7"/>
    <w:rsid w:val="00FB2C14"/>
    <w:rsid w:val="00FB314F"/>
    <w:rsid w:val="00FB3607"/>
    <w:rsid w:val="00FB4862"/>
    <w:rsid w:val="00FC163E"/>
    <w:rsid w:val="00FC1FF1"/>
    <w:rsid w:val="00FC2912"/>
    <w:rsid w:val="00FC34C3"/>
    <w:rsid w:val="00FC4D18"/>
    <w:rsid w:val="00FC5101"/>
    <w:rsid w:val="00FC7F75"/>
    <w:rsid w:val="00FD0E6D"/>
    <w:rsid w:val="00FD3CF5"/>
    <w:rsid w:val="00FD516D"/>
    <w:rsid w:val="00FD62CE"/>
    <w:rsid w:val="00FD66F4"/>
    <w:rsid w:val="00FD7DEC"/>
    <w:rsid w:val="00FE1699"/>
    <w:rsid w:val="00FE337E"/>
    <w:rsid w:val="00FE4B09"/>
    <w:rsid w:val="00FE60DB"/>
    <w:rsid w:val="00FE7F35"/>
    <w:rsid w:val="00FF1F86"/>
    <w:rsid w:val="00FF5BE0"/>
    <w:rsid w:val="00FF6685"/>
    <w:rsid w:val="00FF675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1A2B072"/>
  <w15:chartTrackingRefBased/>
  <w15:docId w15:val="{3023EB74-C608-47EF-9778-24FAC8E15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rsid w:val="003F5162"/>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rsid w:val="003F5162"/>
    <w:rPr>
      <w:rFonts w:ascii="Times New Roman" w:hAnsi="Times New Roman"/>
      <w:position w:val="4"/>
      <w:sz w:val="16"/>
      <w:lang w:val="en-US" w:eastAsia="x-none"/>
    </w:rPr>
  </w:style>
  <w:style w:type="character" w:customStyle="1" w:styleId="default">
    <w:name w:val="default"/>
    <w:rsid w:val="003F5162"/>
    <w:rPr>
      <w:rFonts w:ascii="Times New Roman" w:hAnsi="Times New Roman"/>
      <w:sz w:val="26"/>
    </w:rPr>
  </w:style>
  <w:style w:type="paragraph" w:customStyle="1" w:styleId="P00">
    <w:name w:val="P00"/>
    <w:rsid w:val="003F5162"/>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sid w:val="003F5162"/>
    <w:rPr>
      <w:rFonts w:ascii="Times New Roman" w:hAnsi="Times New Roman"/>
      <w:sz w:val="32"/>
    </w:rPr>
  </w:style>
  <w:style w:type="paragraph" w:customStyle="1" w:styleId="P22">
    <w:name w:val="P22"/>
    <w:basedOn w:val="P00"/>
    <w:rsid w:val="003F5162"/>
    <w:pPr>
      <w:tabs>
        <w:tab w:val="clear" w:pos="624"/>
        <w:tab w:val="clear" w:pos="1021"/>
      </w:tabs>
      <w:ind w:right="1021"/>
    </w:pPr>
  </w:style>
  <w:style w:type="paragraph" w:customStyle="1" w:styleId="footnote">
    <w:name w:val="footnote"/>
    <w:basedOn w:val="P00"/>
    <w:rsid w:val="003F5162"/>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rsid w:val="003F5162"/>
    <w:pPr>
      <w:widowControl w:val="0"/>
      <w:autoSpaceDE w:val="0"/>
      <w:autoSpaceDN w:val="0"/>
      <w:bidi/>
    </w:pPr>
    <w:rPr>
      <w:noProof/>
      <w:position w:val="4"/>
      <w:szCs w:val="22"/>
      <w:lang w:val="en-US" w:eastAsia="he-IL"/>
    </w:rPr>
  </w:style>
  <w:style w:type="paragraph" w:customStyle="1" w:styleId="medium2-header">
    <w:name w:val="medium2-header"/>
    <w:basedOn w:val="medium-header"/>
    <w:rsid w:val="003F5162"/>
    <w:pPr>
      <w:spacing w:before="240"/>
    </w:pPr>
    <w:rPr>
      <w:bCs/>
      <w:noProof w:val="0"/>
      <w:sz w:val="24"/>
      <w:szCs w:val="24"/>
    </w:rPr>
  </w:style>
  <w:style w:type="paragraph" w:customStyle="1" w:styleId="medium-header">
    <w:name w:val="medium-header"/>
    <w:basedOn w:val="P00"/>
    <w:rsid w:val="003F5162"/>
    <w:pPr>
      <w:keepNext/>
      <w:keepLines/>
      <w:tabs>
        <w:tab w:val="clear" w:pos="6259"/>
      </w:tabs>
      <w:spacing w:before="72"/>
      <w:jc w:val="center"/>
    </w:pPr>
  </w:style>
  <w:style w:type="paragraph" w:customStyle="1" w:styleId="sig-0">
    <w:name w:val="sig-0"/>
    <w:basedOn w:val="P00"/>
    <w:rsid w:val="003F5162"/>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rsid w:val="003F5162"/>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rsid w:val="003F5162"/>
    <w:pPr>
      <w:widowControl w:val="0"/>
      <w:tabs>
        <w:tab w:val="center" w:pos="4153"/>
        <w:tab w:val="right" w:pos="8306"/>
      </w:tabs>
      <w:spacing w:before="60"/>
      <w:ind w:left="2835"/>
    </w:pPr>
    <w:rPr>
      <w:sz w:val="20"/>
      <w:szCs w:val="20"/>
    </w:rPr>
  </w:style>
  <w:style w:type="paragraph" w:styleId="a4">
    <w:name w:val="footer"/>
    <w:basedOn w:val="a"/>
    <w:rsid w:val="003F5162"/>
    <w:pPr>
      <w:widowControl w:val="0"/>
      <w:tabs>
        <w:tab w:val="center" w:pos="4153"/>
        <w:tab w:val="right" w:pos="8306"/>
      </w:tabs>
      <w:spacing w:before="60"/>
      <w:ind w:left="2835"/>
    </w:pPr>
    <w:rPr>
      <w:sz w:val="20"/>
      <w:szCs w:val="20"/>
    </w:rPr>
  </w:style>
  <w:style w:type="character" w:styleId="Hyperlink">
    <w:name w:val="Hyperlink"/>
    <w:rsid w:val="003F5162"/>
    <w:rPr>
      <w:color w:val="0000FF"/>
      <w:u w:val="single"/>
    </w:rPr>
  </w:style>
  <w:style w:type="paragraph" w:styleId="a5">
    <w:name w:val="footnote text"/>
    <w:basedOn w:val="a"/>
    <w:semiHidden/>
    <w:rsid w:val="003F5162"/>
    <w:pPr>
      <w:jc w:val="left"/>
    </w:pPr>
    <w:rPr>
      <w:sz w:val="20"/>
      <w:szCs w:val="20"/>
    </w:rPr>
  </w:style>
  <w:style w:type="character" w:styleId="a6">
    <w:name w:val="footnote reference"/>
    <w:semiHidden/>
    <w:rsid w:val="003F5162"/>
    <w:rPr>
      <w:vertAlign w:val="superscript"/>
    </w:rPr>
  </w:style>
  <w:style w:type="paragraph" w:styleId="a7">
    <w:name w:val="Body Text"/>
    <w:basedOn w:val="a"/>
    <w:rsid w:val="003F5162"/>
    <w:pPr>
      <w:spacing w:line="160" w:lineRule="exact"/>
      <w:jc w:val="left"/>
    </w:pPr>
    <w:rPr>
      <w:rFonts w:cs="Miriam"/>
      <w:sz w:val="18"/>
      <w:szCs w:val="18"/>
    </w:rPr>
  </w:style>
  <w:style w:type="table" w:styleId="a8">
    <w:name w:val="Table Grid"/>
    <w:basedOn w:val="a1"/>
    <w:rsid w:val="00EF1C64"/>
    <w:pPr>
      <w:bidi/>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9F61AB"/>
    <w:pPr>
      <w:keepNext/>
      <w:keepLines/>
      <w:tabs>
        <w:tab w:val="clear" w:pos="6259"/>
      </w:tabs>
      <w:spacing w:before="240"/>
      <w:jc w:val="center"/>
    </w:pPr>
    <w:rPr>
      <w:szCs w:val="20"/>
    </w:rPr>
  </w:style>
  <w:style w:type="character" w:styleId="FollowedHyperlink">
    <w:name w:val="FollowedHyperlink"/>
    <w:rsid w:val="00C74BEF"/>
    <w:rPr>
      <w:color w:val="800080"/>
      <w:u w:val="single"/>
    </w:rPr>
  </w:style>
  <w:style w:type="character" w:customStyle="1" w:styleId="UnresolvedMention">
    <w:name w:val="Unresolved Mention"/>
    <w:semiHidden/>
    <w:rsid w:val="00EA5AAF"/>
    <w:rPr>
      <w:color w:val="808080"/>
      <w:shd w:val="clear" w:color="auto" w:fill="E6E6E6"/>
    </w:rPr>
  </w:style>
  <w:style w:type="character" w:customStyle="1" w:styleId="PlaceholderText">
    <w:name w:val="Placeholder Text"/>
    <w:semiHidden/>
    <w:rsid w:val="00D8562C"/>
    <w:rPr>
      <w:rFonts w:cs="Times New Roman"/>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ww.nevo.co.il/Law_word/law06/tak-8886.pdf" TargetMode="External"/><Relationship Id="rId12" Type="http://schemas.openxmlformats.org/officeDocument/2006/relationships/image" Target="media/image5.png"/><Relationship Id="rId17"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word/law06/tak-8886.pdf" TargetMode="External"/><Relationship Id="rId1" Type="http://schemas.openxmlformats.org/officeDocument/2006/relationships/hyperlink" Target="http://www.nevo.co.il/Law_word/law06/tak-791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3150</Words>
  <Characters>17956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21064</CharactersWithSpaces>
  <SharedDoc>false</SharedDoc>
  <HLinks>
    <vt:vector size="132" baseType="variant">
      <vt:variant>
        <vt:i4>393283</vt:i4>
      </vt:variant>
      <vt:variant>
        <vt:i4>111</vt:i4>
      </vt:variant>
      <vt:variant>
        <vt:i4>0</vt:i4>
      </vt:variant>
      <vt:variant>
        <vt:i4>5</vt:i4>
      </vt:variant>
      <vt:variant>
        <vt:lpwstr>http://www.nevo.co.il/advertisements/nevo-100.doc</vt:lpwstr>
      </vt:variant>
      <vt:variant>
        <vt:lpwstr/>
      </vt:variant>
      <vt:variant>
        <vt:i4>7864338</vt:i4>
      </vt:variant>
      <vt:variant>
        <vt:i4>108</vt:i4>
      </vt:variant>
      <vt:variant>
        <vt:i4>0</vt:i4>
      </vt:variant>
      <vt:variant>
        <vt:i4>5</vt:i4>
      </vt:variant>
      <vt:variant>
        <vt:lpwstr>https://www.nevo.co.il/Law_word/law06/tak-8886.pdf</vt:lpwstr>
      </vt:variant>
      <vt:variant>
        <vt:lpwstr/>
      </vt:variant>
      <vt:variant>
        <vt:i4>5701641</vt:i4>
      </vt:variant>
      <vt:variant>
        <vt:i4>102</vt:i4>
      </vt:variant>
      <vt:variant>
        <vt:i4>0</vt:i4>
      </vt:variant>
      <vt:variant>
        <vt:i4>5</vt:i4>
      </vt:variant>
      <vt:variant>
        <vt:lpwstr/>
      </vt:variant>
      <vt:variant>
        <vt:lpwstr>med2</vt:lpwstr>
      </vt:variant>
      <vt:variant>
        <vt:i4>5505033</vt:i4>
      </vt:variant>
      <vt:variant>
        <vt:i4>96</vt:i4>
      </vt:variant>
      <vt:variant>
        <vt:i4>0</vt:i4>
      </vt:variant>
      <vt:variant>
        <vt:i4>5</vt:i4>
      </vt:variant>
      <vt:variant>
        <vt:lpwstr/>
      </vt:variant>
      <vt:variant>
        <vt:lpwstr>med1</vt:lpwstr>
      </vt:variant>
      <vt:variant>
        <vt:i4>5570569</vt:i4>
      </vt:variant>
      <vt:variant>
        <vt:i4>90</vt:i4>
      </vt:variant>
      <vt:variant>
        <vt:i4>0</vt:i4>
      </vt:variant>
      <vt:variant>
        <vt:i4>5</vt:i4>
      </vt:variant>
      <vt:variant>
        <vt:lpwstr/>
      </vt:variant>
      <vt:variant>
        <vt:lpwstr>med0</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3211307</vt:i4>
      </vt:variant>
      <vt:variant>
        <vt:i4>30</vt:i4>
      </vt:variant>
      <vt:variant>
        <vt:i4>0</vt:i4>
      </vt:variant>
      <vt:variant>
        <vt:i4>5</vt:i4>
      </vt:variant>
      <vt:variant>
        <vt:lpwstr/>
      </vt:variant>
      <vt:variant>
        <vt:lpwstr>Seif12</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7864338</vt:i4>
      </vt:variant>
      <vt:variant>
        <vt:i4>3</vt:i4>
      </vt:variant>
      <vt:variant>
        <vt:i4>0</vt:i4>
      </vt:variant>
      <vt:variant>
        <vt:i4>5</vt:i4>
      </vt:variant>
      <vt:variant>
        <vt:lpwstr>https://www.nevo.co.il/law_word/law06/tak-8886.pdf</vt:lpwstr>
      </vt:variant>
      <vt:variant>
        <vt:lpwstr/>
      </vt:variant>
      <vt:variant>
        <vt:i4>8323076</vt:i4>
      </vt:variant>
      <vt:variant>
        <vt:i4>0</vt:i4>
      </vt:variant>
      <vt:variant>
        <vt:i4>0</vt:i4>
      </vt:variant>
      <vt:variant>
        <vt:i4>5</vt:i4>
      </vt:variant>
      <vt:variant>
        <vt:lpwstr>http://www.nevo.co.il/Law_word/law06/tak-7915.pdf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2023-06-05T20:20:00Z</dcterms:created>
  <dcterms:modified xsi:type="dcterms:W3CDTF">2023-06-05T20:20:00Z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ההתייעלות הכלכלית (כללי חלוקת הקרן לצמצום פערים בין רשויות מקומיות) (הוראת שעה), תשע"ח-2017</vt:lpwstr>
  </property>
  <property fmtid="{D5CDD505-2E9C-101B-9397-08002B2CF9AE}" pid="4" name="LAWNUMBER">
    <vt:lpwstr>0748</vt:lpwstr>
  </property>
  <property fmtid="{D5CDD505-2E9C-101B-9397-08002B2CF9AE}" pid="5" name="TYPE">
    <vt:lpwstr>01</vt:lpwstr>
  </property>
  <property fmtid="{D5CDD505-2E9C-101B-9397-08002B2CF9AE}" pid="6" name="LINKI1">
    <vt:lpwstr/>
  </property>
  <property fmtid="{D5CDD505-2E9C-101B-9397-08002B2CF9AE}" pid="7" name="LINKI2">
    <vt:lpwstr/>
  </property>
  <property fmtid="{D5CDD505-2E9C-101B-9397-08002B2CF9AE}" pid="8" name="LINKI3">
    <vt:lpwstr/>
  </property>
  <property fmtid="{D5CDD505-2E9C-101B-9397-08002B2CF9AE}" pid="9" name="LINKI4">
    <vt:lpwstr/>
  </property>
  <property fmtid="{D5CDD505-2E9C-101B-9397-08002B2CF9AE}" pid="10" name="LINKI5">
    <vt:lpwstr/>
  </property>
  <property fmtid="{D5CDD505-2E9C-101B-9397-08002B2CF9AE}" pid="11" name="mekor_samchut">
    <vt:lpwstr/>
  </property>
  <property fmtid="{D5CDD505-2E9C-101B-9397-08002B2CF9AE}" pid="12" name="MEKORSAMCHUT">
    <vt:lpwstr/>
  </property>
  <property fmtid="{D5CDD505-2E9C-101B-9397-08002B2CF9AE}" pid="13" name="NOSE41">
    <vt:lpwstr/>
  </property>
  <property fmtid="{D5CDD505-2E9C-101B-9397-08002B2CF9AE}" pid="14" name="NOSE43">
    <vt:lpwstr/>
  </property>
  <property fmtid="{D5CDD505-2E9C-101B-9397-08002B2CF9AE}" pid="15" name="NOSE14">
    <vt:lpwstr/>
  </property>
  <property fmtid="{D5CDD505-2E9C-101B-9397-08002B2CF9AE}" pid="16" name="NOSE24">
    <vt:lpwstr/>
  </property>
  <property fmtid="{D5CDD505-2E9C-101B-9397-08002B2CF9AE}" pid="17" name="NOSE34">
    <vt:lpwstr/>
  </property>
  <property fmtid="{D5CDD505-2E9C-101B-9397-08002B2CF9AE}" pid="18" name="NOSE44">
    <vt:lpwstr/>
  </property>
  <property fmtid="{D5CDD505-2E9C-101B-9397-08002B2CF9AE}" pid="19" name="NOSE15">
    <vt:lpwstr/>
  </property>
  <property fmtid="{D5CDD505-2E9C-101B-9397-08002B2CF9AE}" pid="20" name="NOSE25">
    <vt:lpwstr/>
  </property>
  <property fmtid="{D5CDD505-2E9C-101B-9397-08002B2CF9AE}" pid="21" name="NOSE35">
    <vt:lpwstr/>
  </property>
  <property fmtid="{D5CDD505-2E9C-101B-9397-08002B2CF9AE}" pid="22" name="NOSE45">
    <vt:lpwstr/>
  </property>
  <property fmtid="{D5CDD505-2E9C-101B-9397-08002B2CF9AE}" pid="23" name="NOSE16">
    <vt:lpwstr/>
  </property>
  <property fmtid="{D5CDD505-2E9C-101B-9397-08002B2CF9AE}" pid="24" name="NOSE26">
    <vt:lpwstr/>
  </property>
  <property fmtid="{D5CDD505-2E9C-101B-9397-08002B2CF9AE}" pid="25" name="NOSE36">
    <vt:lpwstr/>
  </property>
  <property fmtid="{D5CDD505-2E9C-101B-9397-08002B2CF9AE}" pid="26" name="NOSE46">
    <vt:lpwstr/>
  </property>
  <property fmtid="{D5CDD505-2E9C-101B-9397-08002B2CF9AE}" pid="27" name="NOSE17">
    <vt:lpwstr/>
  </property>
  <property fmtid="{D5CDD505-2E9C-101B-9397-08002B2CF9AE}" pid="28" name="NOSE27">
    <vt:lpwstr/>
  </property>
  <property fmtid="{D5CDD505-2E9C-101B-9397-08002B2CF9AE}" pid="29" name="NOSE37">
    <vt:lpwstr/>
  </property>
  <property fmtid="{D5CDD505-2E9C-101B-9397-08002B2CF9AE}" pid="30" name="NOSE47">
    <vt:lpwstr/>
  </property>
  <property fmtid="{D5CDD505-2E9C-101B-9397-08002B2CF9AE}" pid="31" name="NOSE18">
    <vt:lpwstr/>
  </property>
  <property fmtid="{D5CDD505-2E9C-101B-9397-08002B2CF9AE}" pid="32" name="NOSE28">
    <vt:lpwstr/>
  </property>
  <property fmtid="{D5CDD505-2E9C-101B-9397-08002B2CF9AE}" pid="33" name="NOSE38">
    <vt:lpwstr/>
  </property>
  <property fmtid="{D5CDD505-2E9C-101B-9397-08002B2CF9AE}" pid="34" name="NOSE48">
    <vt:lpwstr/>
  </property>
  <property fmtid="{D5CDD505-2E9C-101B-9397-08002B2CF9AE}" pid="35" name="NOSE19">
    <vt:lpwstr/>
  </property>
  <property fmtid="{D5CDD505-2E9C-101B-9397-08002B2CF9AE}" pid="36" name="NOSE29">
    <vt:lpwstr/>
  </property>
  <property fmtid="{D5CDD505-2E9C-101B-9397-08002B2CF9AE}" pid="37" name="NOSE39">
    <vt:lpwstr/>
  </property>
  <property fmtid="{D5CDD505-2E9C-101B-9397-08002B2CF9AE}" pid="38" name="NOSE49">
    <vt:lpwstr/>
  </property>
  <property fmtid="{D5CDD505-2E9C-101B-9397-08002B2CF9AE}" pid="39" name="NOSE110">
    <vt:lpwstr/>
  </property>
  <property fmtid="{D5CDD505-2E9C-101B-9397-08002B2CF9AE}" pid="40" name="NOSE210">
    <vt:lpwstr/>
  </property>
  <property fmtid="{D5CDD505-2E9C-101B-9397-08002B2CF9AE}" pid="41" name="NOSE310">
    <vt:lpwstr/>
  </property>
  <property fmtid="{D5CDD505-2E9C-101B-9397-08002B2CF9AE}" pid="42" name="NOSE410">
    <vt:lpwstr/>
  </property>
  <property fmtid="{D5CDD505-2E9C-101B-9397-08002B2CF9AE}" pid="43" name="LINKK3">
    <vt:lpwstr/>
  </property>
  <property fmtid="{D5CDD505-2E9C-101B-9397-08002B2CF9AE}" pid="44" name="LINKK4">
    <vt:lpwstr/>
  </property>
  <property fmtid="{D5CDD505-2E9C-101B-9397-08002B2CF9AE}" pid="45" name="LINKK5">
    <vt:lpwstr/>
  </property>
  <property fmtid="{D5CDD505-2E9C-101B-9397-08002B2CF9AE}" pid="46" name="LINKK6">
    <vt:lpwstr/>
  </property>
  <property fmtid="{D5CDD505-2E9C-101B-9397-08002B2CF9AE}" pid="47" name="LINKK7">
    <vt:lpwstr/>
  </property>
  <property fmtid="{D5CDD505-2E9C-101B-9397-08002B2CF9AE}" pid="48" name="LINKK8">
    <vt:lpwstr/>
  </property>
  <property fmtid="{D5CDD505-2E9C-101B-9397-08002B2CF9AE}" pid="49" name="LINKK9">
    <vt:lpwstr/>
  </property>
  <property fmtid="{D5CDD505-2E9C-101B-9397-08002B2CF9AE}" pid="50" name="LINKK10">
    <vt:lpwstr/>
  </property>
  <property fmtid="{D5CDD505-2E9C-101B-9397-08002B2CF9AE}" pid="51" name="MEKOR_NAME1">
    <vt:lpwstr>חוק ההתייעלות הכלכלית (תיקוני חקיקה ליישום המדיניות הכלכלית לשנות התקציב 2017 ו-2018)</vt:lpwstr>
  </property>
  <property fmtid="{D5CDD505-2E9C-101B-9397-08002B2CF9AE}" pid="52" name="MEKOR_SAIF1">
    <vt:lpwstr>24X</vt:lpwstr>
  </property>
  <property fmtid="{D5CDD505-2E9C-101B-9397-08002B2CF9AE}" pid="53" name="CHNAME">
    <vt:lpwstr/>
  </property>
  <property fmtid="{D5CDD505-2E9C-101B-9397-08002B2CF9AE}" pid="54" name="LINKK1">
    <vt:lpwstr>http://www.nevo.co.il/Law_word/law06/tak-7915.pdf;‎רשומות - תקנות כלליות#פורסמו ק"ת תשע"ח מס' ‏‏7915 #מיום 31.12.2017 עמ' 712‏</vt:lpwstr>
  </property>
  <property fmtid="{D5CDD505-2E9C-101B-9397-08002B2CF9AE}" pid="55" name="LINKK2">
    <vt:lpwstr>https://www.nevo.co.il/law_word/law06/tak-8886.pdf‏;רשומות - תקנות כלליות#תוקנו ק"ת תשפ"א מס' ‏‏8886 #מיום 10.11.2020 עמ' 398 – תק' תשפ"א-2020‏</vt:lpwstr>
  </property>
  <property fmtid="{D5CDD505-2E9C-101B-9397-08002B2CF9AE}" pid="56" name="NOSE11">
    <vt:lpwstr>רשויות ומשפט מנהלי</vt:lpwstr>
  </property>
  <property fmtid="{D5CDD505-2E9C-101B-9397-08002B2CF9AE}" pid="57" name="NOSE21">
    <vt:lpwstr>רשויות מקומיות</vt:lpwstr>
  </property>
  <property fmtid="{D5CDD505-2E9C-101B-9397-08002B2CF9AE}" pid="58" name="NOSE31">
    <vt:lpwstr>מסי שלטון מקומי</vt:lpwstr>
  </property>
  <property fmtid="{D5CDD505-2E9C-101B-9397-08002B2CF9AE}" pid="59" name="NOSE12">
    <vt:lpwstr>מסים</vt:lpwstr>
  </property>
  <property fmtid="{D5CDD505-2E9C-101B-9397-08002B2CF9AE}" pid="60" name="NOSE22">
    <vt:lpwstr>מסי שלטון מקומי</vt:lpwstr>
  </property>
  <property fmtid="{D5CDD505-2E9C-101B-9397-08002B2CF9AE}" pid="61" name="NOSE32">
    <vt:lpwstr>ארנונה</vt:lpwstr>
  </property>
</Properties>
</file>