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6A8" w:rsidRDefault="009476A8" w:rsidP="00344F5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(בחינות), תשל"ז</w:t>
      </w:r>
      <w:r w:rsidR="00344F5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:rsidR="00512578" w:rsidRPr="00512578" w:rsidRDefault="00512578" w:rsidP="00512578">
      <w:pPr>
        <w:spacing w:line="320" w:lineRule="auto"/>
        <w:jc w:val="left"/>
        <w:rPr>
          <w:rFonts w:cs="FrankRuehl"/>
          <w:szCs w:val="26"/>
          <w:rtl/>
        </w:rPr>
      </w:pPr>
    </w:p>
    <w:p w:rsidR="00183CBA" w:rsidRDefault="00183CBA" w:rsidP="00183CBA">
      <w:pPr>
        <w:spacing w:line="320" w:lineRule="auto"/>
        <w:jc w:val="left"/>
        <w:rPr>
          <w:rtl/>
        </w:rPr>
      </w:pPr>
    </w:p>
    <w:p w:rsidR="00183CBA" w:rsidRDefault="00183CBA" w:rsidP="00183CBA">
      <w:pPr>
        <w:spacing w:line="320" w:lineRule="auto"/>
        <w:jc w:val="left"/>
        <w:rPr>
          <w:rFonts w:cs="FrankRuehl"/>
          <w:szCs w:val="26"/>
          <w:rtl/>
        </w:rPr>
      </w:pPr>
      <w:r w:rsidRPr="00183CBA">
        <w:rPr>
          <w:rFonts w:cs="Miriam"/>
          <w:szCs w:val="22"/>
          <w:rtl/>
        </w:rPr>
        <w:t>עבודה</w:t>
      </w:r>
      <w:r w:rsidRPr="00183CBA">
        <w:rPr>
          <w:rFonts w:cs="FrankRuehl"/>
          <w:szCs w:val="26"/>
          <w:rtl/>
        </w:rPr>
        <w:t xml:space="preserve"> – העסקת קבוצות מסוימות  – עבודת נוער</w:t>
      </w:r>
    </w:p>
    <w:p w:rsidR="00183CBA" w:rsidRDefault="00183CBA" w:rsidP="00183CBA">
      <w:pPr>
        <w:spacing w:line="320" w:lineRule="auto"/>
        <w:jc w:val="left"/>
        <w:rPr>
          <w:rFonts w:cs="FrankRuehl"/>
          <w:szCs w:val="26"/>
          <w:rtl/>
        </w:rPr>
      </w:pPr>
      <w:r w:rsidRPr="00183CBA">
        <w:rPr>
          <w:rFonts w:cs="Miriam"/>
          <w:szCs w:val="22"/>
          <w:rtl/>
        </w:rPr>
        <w:t>עבודה</w:t>
      </w:r>
      <w:r w:rsidRPr="00183CBA">
        <w:rPr>
          <w:rFonts w:cs="FrankRuehl"/>
          <w:szCs w:val="26"/>
          <w:rtl/>
        </w:rPr>
        <w:t xml:space="preserve"> – חניכות</w:t>
      </w:r>
    </w:p>
    <w:p w:rsidR="00512578" w:rsidRPr="00183CBA" w:rsidRDefault="00183CBA" w:rsidP="00183CBA">
      <w:pPr>
        <w:spacing w:line="320" w:lineRule="auto"/>
        <w:jc w:val="left"/>
        <w:rPr>
          <w:rFonts w:cs="Miriam"/>
          <w:szCs w:val="22"/>
          <w:rtl/>
        </w:rPr>
      </w:pPr>
      <w:r w:rsidRPr="00183CBA">
        <w:rPr>
          <w:rFonts w:cs="Miriam"/>
          <w:szCs w:val="22"/>
          <w:rtl/>
        </w:rPr>
        <w:t>רשויות ומשפט מנהלי</w:t>
      </w:r>
      <w:r w:rsidRPr="00183CBA">
        <w:rPr>
          <w:rFonts w:cs="FrankRuehl"/>
          <w:szCs w:val="26"/>
          <w:rtl/>
        </w:rPr>
        <w:t xml:space="preserve"> – חינוך – השכלה מקצועית – חניכות</w:t>
      </w:r>
    </w:p>
    <w:p w:rsidR="009476A8" w:rsidRDefault="009476A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" w:tooltip="ועדת 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בחינות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2" w:tooltip="בחינות ביניים וסופ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בחינות ביניים וסופיות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3" w:tooltip="הודעה על מועד הבחינה ומקום עריכ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מועד הבחינה ומקום עריכתה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4" w:tooltip="התייצבות ל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התייצבות לבחינות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5" w:tooltip="תכניות 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תכניות בחינות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6" w:tooltip="סדרי עריכת בחינה וחמרים לביצו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עריכת בחינה וחמרים לביצועה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7" w:tooltip="השגחה ב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השגחה בבחינה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8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9" w:tooltip="דרגות היש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דרגות הישגים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0" w:tooltip="הערכת הישגי הנב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הערכת הישגי הנבחנים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1" w:tooltip="נבחן שנכש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נבחן שנכשל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2" w:tooltip="הודעה על תוצאות ה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תוצאות הבחינה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3" w:tooltip="תעודת מק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מקצוע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9476A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F5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6A8" w:rsidRDefault="009476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476A8" w:rsidRDefault="009476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</w:tbl>
    <w:p w:rsidR="009476A8" w:rsidRDefault="009476A8">
      <w:pPr>
        <w:pStyle w:val="big-header"/>
        <w:ind w:left="0" w:right="1134"/>
        <w:rPr>
          <w:rFonts w:cs="FrankRuehl"/>
          <w:sz w:val="32"/>
          <w:rtl/>
        </w:rPr>
      </w:pPr>
    </w:p>
    <w:p w:rsidR="009476A8" w:rsidRDefault="009476A8" w:rsidP="0051257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(בחינות), תשל"ז</w:t>
      </w:r>
      <w:r w:rsidR="00344F5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344F5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 ו-36 לחוק החניכות, תשי"ג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49536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44F5C">
        <w:rPr>
          <w:rStyle w:val="default"/>
          <w:rFonts w:cs="FrankRuehl"/>
          <w:rtl/>
        </w:rPr>
        <w:t>–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נת חניכות"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תקופה של שנה מהיום שבו התחיל החניך בעבודה מעשית לרכישת מקצוע;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ממונה"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הממונה על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חניכות, לרבות מי שהוא הסמיך בכתב לענין תקנות אלה;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בר ועדת בחינות"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מקצוע ששר העבודה מינהו לפי המלצת הממונה להיות חבר ועדת בחינות למקצוע פלוני.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85pt;z-index:251650560" o:allowincell="f" filled="f" stroked="f" strokecolor="lime" strokeweight=".25pt">
            <v:textbox style="mso-next-textbox:#_x0000_s1027"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ממונה ירכיב ועדות בחינות;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ועדה תורכב משלושה חברים לפחות ובתוכם נציג משרד העבודה אשר יש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 יושב ראש הועדה.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2.95pt;z-index:251651584" o:allowincell="f" filled="f" stroked="f" strokecolor="lime" strokeweight=".25pt">
            <v:textbox inset="0,0,0,0">
              <w:txbxContent>
                <w:p w:rsidR="009476A8" w:rsidRDefault="009476A8" w:rsidP="00344F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 ביניים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חינת ביניים תתקיים לא מוקדם מ-10 חדשים אחרי התחלת שנת החניכות הראשונה ולא יאוחר מ-24 חד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 אחרי התחלת שנת החניכות הראשונה.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חינה סופית תתקיים לא מוקדם מארבעה חדשים לפני תום שנת החניכות האחרונה ולא מאוחר מחדשיים אחרי תום שנת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חניכות האחרונה.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7.65pt;z-index:251652608" o:allowincell="f" filled="f" stroked="f" strokecolor="lime" strokeweight=".25pt">
            <v:textbox inset="0,0,0,0">
              <w:txbxContent>
                <w:p w:rsidR="009476A8" w:rsidRDefault="009476A8" w:rsidP="00344F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מועד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חינה ומקום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מונה יודיע לחניך בהודעה בכתב על מועד כל בחינה לכל מועמד ועל מקום עריכתה וישלח העתק מההודעה למעבידו של החניך.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1.5pt;z-index:251653632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לבחינות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ניך יהיה רשאי להתייצב לבחינה במועדים כאמור בתקנה 3.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ממונה על החניכות רשאי להרשות לחניך להתייצב לבחינה גם במו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אחר אם לדעתו נסיבות המקרה מצדיקות זאת.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2.4pt;z-index:251654656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ניות 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חינת ביניים תתבסס על תכנית הלימודים המעשית ועל נסיונו המעשי בעבודה של החניך והיא תאושר בידי הממונה.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חינה סופית תתבסס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תכנית הלימודים המעשית ותאושר בידי הממונה על החניכות.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:rsidR="009476A8" w:rsidRDefault="009476A8" w:rsidP="00344F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עריכת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 וחמרים</w:t>
                  </w:r>
                  <w:r w:rsidR="00344F5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פני תחילת הבחינה יימסרו לנבחן הוראות בכתב או בעל פה לביצוע הבחינה, תוך מתן הסבר על הנדרש ממנו.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כונות, כלים וחמרים הדרושים לביצוע עבודת הבחינה יסופקו לנבחן בידי יושב ראש ועדת הבחינות (להל</w:t>
      </w:r>
      <w:r>
        <w:rPr>
          <w:rStyle w:val="default"/>
          <w:rFonts w:cs="FrankRuehl"/>
          <w:rtl/>
        </w:rPr>
        <w:t xml:space="preserve">ן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ש).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2pt;z-index:251656704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גחה בבחינה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חות אחד מחברי ועדת הבחינות ישהה ליד הנבחן בעת עריכת הבחינה שהות סבירה וידווח לועדה על ביצוע עבודות הבחינה.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4.9pt;z-index:251657728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יושב ראש ינהל פרוטוקול שבו יצויינו לגבי כל נבחן פרטים אלה:</w:t>
      </w:r>
    </w:p>
    <w:p w:rsidR="009476A8" w:rsidRDefault="009476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הבחינה, ואם היא בחינת ביניים או סופ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ת;</w:t>
      </w:r>
    </w:p>
    <w:p w:rsidR="009476A8" w:rsidRDefault="009476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מקצוע;</w:t>
      </w:r>
    </w:p>
    <w:p w:rsidR="009476A8" w:rsidRDefault="009476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 הבחינה;</w:t>
      </w:r>
    </w:p>
    <w:p w:rsidR="009476A8" w:rsidRDefault="009476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הנבחן ומספר זהותו;</w:t>
      </w:r>
    </w:p>
    <w:p w:rsidR="009476A8" w:rsidRDefault="009476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וצאות הבחינה.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פרוטוקול יצורפו טפסים שבהם יצויינו פרטי ההערכה של הנבחן.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פרוטוקול ייחתם בידי חברי ועדת הבחינות והוא יימסר לממונה.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lastRenderedPageBreak/>
        <w:pict>
          <v:rect id="_x0000_s1035" style="position:absolute;left:0;text-align:left;margin-left:464.5pt;margin-top:8.05pt;width:75.05pt;height:15.4pt;z-index:251658752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גות הישגים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רכת ההישגים של הנבחן תיעשה לפי סולם זה: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 xml:space="preserve">ויין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10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 מאד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9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8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עט טוב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7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פיק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6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פיק בקושי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5</w:t>
      </w:r>
    </w:p>
    <w:p w:rsidR="009476A8" w:rsidRDefault="009476A8" w:rsidP="00344F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תי מספיק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4-1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22.5pt;z-index:251659776" o:allowincell="f" filled="f" stroked="f" strokecolor="lime" strokeweight=".25pt">
            <v:textbox inset="0,0,0,0">
              <w:txbxContent>
                <w:p w:rsidR="009476A8" w:rsidRDefault="009476A8" w:rsidP="00344F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הישגי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הערכת הישגי הנבחן ישתתפו לפחות שני חברי הועדה.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הבחינות תבסס את הערכת ההישגים של הנבחן על העבודה שביצע הנבחן בבחינה ועל הסתכלותה במשך ביצוע עבו</w:t>
      </w:r>
      <w:r>
        <w:rPr>
          <w:rStyle w:val="default"/>
          <w:rFonts w:cs="FrankRuehl"/>
          <w:rtl/>
        </w:rPr>
        <w:t>דת</w:t>
      </w:r>
      <w:r>
        <w:rPr>
          <w:rStyle w:val="default"/>
          <w:rFonts w:cs="FrankRuehl" w:hint="cs"/>
          <w:rtl/>
        </w:rPr>
        <w:t>ו ותביא בחשבון, נוסף לטיב ודיוק של העבודה, גם את שליטתו של הנבחן בכלים, שיטתיותו בעבודה, סדר ונקיון, שמירה על כללי בטיחות וזמן הביצוע.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ערכת ההישגים תיקבע על דעת רוב חברי הועדה; היו הדעות שקולות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בא הענין להכרעת הממונה.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2.6pt;z-index:251660800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חן שנכשל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קיבל חניך בבחינה לפח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ציון "מספיק", תינתן לו אפשרות להיבחן שנית לא מוקדם מתום ארבעה חדשים מיום הבחינה הקודמת.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8.9pt;z-index:251661824" o:allowincell="f" filled="f" stroked="f" strokecolor="lime" strokeweight=".25pt">
            <v:textbox inset="0,0,0,0">
              <w:txbxContent>
                <w:p w:rsidR="009476A8" w:rsidRDefault="009476A8" w:rsidP="00344F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344F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הבחינה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על הישגי הבחינה תימסר לחניך והעתקים ממנה יימסרו לבית הספר שבו 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מד החניך ולמזכיר הנוער העובד והלומד במקום.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3.95pt;z-index:251662848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מקצוע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יך שנקבעה לו בבחינה סופית דרגת הישג שאינ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פחותה מ-"מספיק" ושהציג תעודת גמר בשיעורי מקצוע מאושרים, תינתן לו תעודת מקצוע.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4.65pt;z-index:251663872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החניכות (בחינות), תש"ך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 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1.5pt;z-index:251664896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:rsidR="009476A8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4pt;z-index:251665920" o:allowincell="f" filled="f" stroked="f" strokecolor="lime" strokeweight=".25pt">
            <v:textbox inset="0,0,0,0">
              <w:txbxContent>
                <w:p w:rsidR="009476A8" w:rsidRDefault="009476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(בחינות), תשל"ז</w:t>
      </w:r>
      <w:r w:rsidR="00344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:rsidR="009476A8" w:rsidRDefault="009476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4F5C" w:rsidRDefault="00344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76A8" w:rsidRDefault="009476A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בתשרי תשל"ז</w:t>
      </w:r>
      <w:r>
        <w:rPr>
          <w:rFonts w:cs="FrankRuehl"/>
          <w:sz w:val="26"/>
          <w:rtl/>
        </w:rPr>
        <w:t xml:space="preserve"> (6 ב</w:t>
      </w:r>
      <w:r>
        <w:rPr>
          <w:rFonts w:cs="FrankRuehl" w:hint="cs"/>
          <w:sz w:val="26"/>
          <w:rtl/>
        </w:rPr>
        <w:t>אוקטובר 1976)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ברעם</w:t>
      </w:r>
    </w:p>
    <w:p w:rsidR="009476A8" w:rsidRDefault="009476A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9476A8" w:rsidRPr="00344F5C" w:rsidRDefault="009476A8" w:rsidP="00344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4F5C" w:rsidRPr="00344F5C" w:rsidRDefault="00344F5C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76A8" w:rsidRPr="00344F5C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9476A8" w:rsidRPr="00344F5C" w:rsidRDefault="009476A8" w:rsidP="00344F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76A8" w:rsidRPr="00344F5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707" w:rsidRDefault="00B46707">
      <w:r>
        <w:separator/>
      </w:r>
    </w:p>
  </w:endnote>
  <w:endnote w:type="continuationSeparator" w:id="0">
    <w:p w:rsidR="00B46707" w:rsidRDefault="00B4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6A8" w:rsidRDefault="009476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76A8" w:rsidRDefault="009476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6A8" w:rsidRDefault="009476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4F5C">
      <w:rPr>
        <w:rFonts w:cs="TopType Jerushalmi"/>
        <w:noProof/>
        <w:color w:val="000000"/>
        <w:sz w:val="14"/>
        <w:szCs w:val="14"/>
      </w:rPr>
      <w:t>D:\Yael\hakika\Revadim</w:t>
    </w:r>
    <w:r w:rsidR="00344F5C" w:rsidRPr="00344F5C">
      <w:rPr>
        <w:rFonts w:cs="TopType Jerushalmi"/>
        <w:noProof/>
        <w:color w:val="000000"/>
        <w:sz w:val="14"/>
        <w:szCs w:val="14"/>
        <w:rtl/>
      </w:rPr>
      <w:t>\קישורים\</w:t>
    </w:r>
    <w:r w:rsidR="00344F5C">
      <w:rPr>
        <w:rFonts w:cs="TopType Jerushalmi"/>
        <w:noProof/>
        <w:color w:val="000000"/>
        <w:sz w:val="14"/>
        <w:szCs w:val="14"/>
      </w:rPr>
      <w:t>p175_048.doc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6A8" w:rsidRDefault="009476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3C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76A8" w:rsidRDefault="009476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6A8" w:rsidRDefault="009476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4F5C">
      <w:rPr>
        <w:rFonts w:cs="TopType Jerushalmi"/>
        <w:noProof/>
        <w:color w:val="000000"/>
        <w:sz w:val="14"/>
        <w:szCs w:val="14"/>
      </w:rPr>
      <w:t>D:\Yael\hakika\Revadim</w:t>
    </w:r>
    <w:r w:rsidR="00344F5C" w:rsidRPr="00344F5C">
      <w:rPr>
        <w:rFonts w:cs="TopType Jerushalmi"/>
        <w:noProof/>
        <w:color w:val="000000"/>
        <w:sz w:val="14"/>
        <w:szCs w:val="14"/>
        <w:rtl/>
      </w:rPr>
      <w:t>\קישורים\</w:t>
    </w:r>
    <w:r w:rsidR="00344F5C">
      <w:rPr>
        <w:rFonts w:cs="TopType Jerushalmi"/>
        <w:noProof/>
        <w:color w:val="000000"/>
        <w:sz w:val="14"/>
        <w:szCs w:val="14"/>
      </w:rPr>
      <w:t>p175_048.doc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707" w:rsidRDefault="00B46707" w:rsidP="00344F5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6707" w:rsidRDefault="00B46707">
      <w:r>
        <w:continuationSeparator/>
      </w:r>
    </w:p>
  </w:footnote>
  <w:footnote w:id="1">
    <w:p w:rsidR="00344F5C" w:rsidRPr="00344F5C" w:rsidRDefault="00344F5C" w:rsidP="00344F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44F5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D46D2">
          <w:rPr>
            <w:rStyle w:val="Hyperlink"/>
            <w:rFonts w:cs="FrankRuehl" w:hint="cs"/>
            <w:rtl/>
          </w:rPr>
          <w:t xml:space="preserve">ק"ת תשל"ז </w:t>
        </w:r>
        <w:r w:rsidRPr="00AD46D2">
          <w:rPr>
            <w:rStyle w:val="Hyperlink"/>
            <w:rFonts w:cs="FrankRuehl" w:hint="cs"/>
            <w:rtl/>
          </w:rPr>
          <w:t>מ</w:t>
        </w:r>
        <w:r w:rsidRPr="00AD46D2">
          <w:rPr>
            <w:rStyle w:val="Hyperlink"/>
            <w:rFonts w:cs="FrankRuehl" w:hint="cs"/>
            <w:rtl/>
          </w:rPr>
          <w:t>ס' 3618</w:t>
        </w:r>
      </w:hyperlink>
      <w:r>
        <w:rPr>
          <w:rFonts w:cs="FrankRuehl" w:hint="cs"/>
          <w:rtl/>
        </w:rPr>
        <w:t xml:space="preserve"> מיום 11.11.1976 עמ' 357.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6A8" w:rsidRDefault="009476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(בחינות), תשל"ז–1976</w:t>
    </w:r>
  </w:p>
  <w:p w:rsidR="009476A8" w:rsidRDefault="009476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6A8" w:rsidRDefault="009476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6A8" w:rsidRDefault="009476A8" w:rsidP="00344F5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(בחינות), תשל"ז</w:t>
    </w:r>
    <w:r w:rsidR="00344F5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9476A8" w:rsidRDefault="009476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6A8" w:rsidRDefault="009476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6A8"/>
    <w:rsid w:val="000B72FC"/>
    <w:rsid w:val="00183CBA"/>
    <w:rsid w:val="001B0BF6"/>
    <w:rsid w:val="00344F5C"/>
    <w:rsid w:val="004B20AC"/>
    <w:rsid w:val="00512578"/>
    <w:rsid w:val="005715BD"/>
    <w:rsid w:val="00702274"/>
    <w:rsid w:val="00732926"/>
    <w:rsid w:val="009476A8"/>
    <w:rsid w:val="00AD46D2"/>
    <w:rsid w:val="00AF5C27"/>
    <w:rsid w:val="00B46707"/>
    <w:rsid w:val="00DA5E2E"/>
    <w:rsid w:val="00E129D6"/>
    <w:rsid w:val="00EF29F1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B6D342-340D-464C-806D-16F2D929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02274"/>
    <w:rPr>
      <w:color w:val="800080"/>
      <w:u w:val="single"/>
    </w:rPr>
  </w:style>
  <w:style w:type="paragraph" w:styleId="a5">
    <w:name w:val="footnote text"/>
    <w:basedOn w:val="a"/>
    <w:semiHidden/>
    <w:rsid w:val="00344F5C"/>
    <w:rPr>
      <w:sz w:val="20"/>
      <w:szCs w:val="20"/>
    </w:rPr>
  </w:style>
  <w:style w:type="character" w:styleId="a6">
    <w:name w:val="footnote reference"/>
    <w:basedOn w:val="a0"/>
    <w:semiHidden/>
    <w:rsid w:val="00344F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4759</CharactersWithSpaces>
  <SharedDoc>false</SharedDoc>
  <HLinks>
    <vt:vector size="108" baseType="variant"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(בחינות), תשל"ז-1976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22X;36X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