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B28" w:rsidRDefault="00F27B28">
      <w:pPr>
        <w:pStyle w:val="big-header"/>
        <w:ind w:left="0" w:right="1134"/>
        <w:rPr>
          <w:rFonts w:cs="FrankRuehl" w:hint="cs"/>
          <w:sz w:val="32"/>
          <w:rtl/>
        </w:rPr>
      </w:pPr>
      <w:r>
        <w:rPr>
          <w:rFonts w:cs="FrankRuehl"/>
          <w:sz w:val="32"/>
          <w:rtl/>
        </w:rPr>
        <w:t>תקנות החשמל (רשיונות), תשמ"ה-1985</w:t>
      </w:r>
    </w:p>
    <w:p w:rsidR="000E0844" w:rsidRDefault="000E0844" w:rsidP="000E0844">
      <w:pPr>
        <w:spacing w:line="320" w:lineRule="auto"/>
        <w:jc w:val="left"/>
        <w:rPr>
          <w:rFonts w:cs="FrankRuehl" w:hint="cs"/>
          <w:szCs w:val="26"/>
          <w:rtl/>
        </w:rPr>
      </w:pPr>
    </w:p>
    <w:p w:rsidR="001E03EC" w:rsidRPr="000E0844" w:rsidRDefault="001E03EC" w:rsidP="000E0844">
      <w:pPr>
        <w:spacing w:line="320" w:lineRule="auto"/>
        <w:jc w:val="left"/>
        <w:rPr>
          <w:rFonts w:cs="FrankRuehl" w:hint="cs"/>
          <w:szCs w:val="26"/>
          <w:rtl/>
        </w:rPr>
      </w:pPr>
    </w:p>
    <w:p w:rsidR="000E0844" w:rsidRPr="000E0844" w:rsidRDefault="000E0844" w:rsidP="000E0844">
      <w:pPr>
        <w:spacing w:line="320" w:lineRule="auto"/>
        <w:jc w:val="left"/>
        <w:rPr>
          <w:rFonts w:cs="Miriam"/>
          <w:szCs w:val="22"/>
          <w:rtl/>
        </w:rPr>
      </w:pPr>
      <w:r w:rsidRPr="000E0844">
        <w:rPr>
          <w:rFonts w:cs="Miriam"/>
          <w:szCs w:val="22"/>
          <w:rtl/>
        </w:rPr>
        <w:t>רשויות ומשפט מנהלי</w:t>
      </w:r>
      <w:r w:rsidRPr="000E0844">
        <w:rPr>
          <w:rFonts w:cs="FrankRuehl"/>
          <w:szCs w:val="26"/>
          <w:rtl/>
        </w:rPr>
        <w:t xml:space="preserve"> – תשתיות – חשמל</w:t>
      </w:r>
    </w:p>
    <w:p w:rsidR="00F27B28" w:rsidRDefault="00F27B2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פרק ראשון: פרשנות</w:t>
            </w:r>
          </w:p>
        </w:tc>
        <w:tc>
          <w:tcPr>
            <w:tcW w:w="567" w:type="dxa"/>
          </w:tcPr>
          <w:p w:rsidR="002D748E" w:rsidRPr="002D748E" w:rsidRDefault="002D748E" w:rsidP="002D748E">
            <w:pPr>
              <w:spacing w:line="240" w:lineRule="auto"/>
              <w:jc w:val="left"/>
              <w:rPr>
                <w:rStyle w:val="Hyperlink"/>
                <w:rtl/>
              </w:rPr>
            </w:pPr>
            <w:hyperlink w:anchor="med0" w:tooltip="פרק ראשון: פרשנ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 </w:t>
            </w:r>
          </w:p>
        </w:tc>
        <w:tc>
          <w:tcPr>
            <w:tcW w:w="5669" w:type="dxa"/>
          </w:tcPr>
          <w:p w:rsidR="002D748E" w:rsidRPr="002D748E" w:rsidRDefault="002D748E" w:rsidP="002D748E">
            <w:pPr>
              <w:spacing w:line="240" w:lineRule="auto"/>
              <w:jc w:val="left"/>
              <w:rPr>
                <w:rFonts w:cs="Frankruhel"/>
                <w:sz w:val="24"/>
                <w:rtl/>
              </w:rPr>
            </w:pPr>
            <w:r>
              <w:rPr>
                <w:sz w:val="24"/>
                <w:rtl/>
              </w:rPr>
              <w:t>הגדרות</w:t>
            </w:r>
          </w:p>
        </w:tc>
        <w:tc>
          <w:tcPr>
            <w:tcW w:w="567" w:type="dxa"/>
          </w:tcPr>
          <w:p w:rsidR="002D748E" w:rsidRPr="002D748E" w:rsidRDefault="002D748E" w:rsidP="002D748E">
            <w:pPr>
              <w:spacing w:line="240" w:lineRule="auto"/>
              <w:jc w:val="left"/>
              <w:rPr>
                <w:rStyle w:val="Hyperlink"/>
                <w:rtl/>
              </w:rPr>
            </w:pPr>
            <w:hyperlink w:anchor="Seif32" w:tooltip="הגדר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פרק שני: רשיונות</w:t>
            </w:r>
          </w:p>
        </w:tc>
        <w:tc>
          <w:tcPr>
            <w:tcW w:w="567" w:type="dxa"/>
          </w:tcPr>
          <w:p w:rsidR="002D748E" w:rsidRPr="002D748E" w:rsidRDefault="002D748E" w:rsidP="002D748E">
            <w:pPr>
              <w:spacing w:line="240" w:lineRule="auto"/>
              <w:jc w:val="left"/>
              <w:rPr>
                <w:rStyle w:val="Hyperlink"/>
                <w:rtl/>
              </w:rPr>
            </w:pPr>
            <w:hyperlink w:anchor="med1" w:tooltip="פרק שני: רשיונ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א': הוצאת רשיונות</w:t>
            </w:r>
          </w:p>
        </w:tc>
        <w:tc>
          <w:tcPr>
            <w:tcW w:w="567" w:type="dxa"/>
          </w:tcPr>
          <w:p w:rsidR="002D748E" w:rsidRPr="002D748E" w:rsidRDefault="002D748E" w:rsidP="002D748E">
            <w:pPr>
              <w:spacing w:line="240" w:lineRule="auto"/>
              <w:jc w:val="left"/>
              <w:rPr>
                <w:rStyle w:val="Hyperlink"/>
                <w:rtl/>
              </w:rPr>
            </w:pPr>
            <w:hyperlink w:anchor="hed20" w:tooltip="סימן א: הוצאת רשיונ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 </w:t>
            </w:r>
          </w:p>
        </w:tc>
        <w:tc>
          <w:tcPr>
            <w:tcW w:w="5669" w:type="dxa"/>
          </w:tcPr>
          <w:p w:rsidR="002D748E" w:rsidRPr="002D748E" w:rsidRDefault="002D748E" w:rsidP="002D748E">
            <w:pPr>
              <w:spacing w:line="240" w:lineRule="auto"/>
              <w:jc w:val="left"/>
              <w:rPr>
                <w:rFonts w:cs="Frankruhel"/>
                <w:sz w:val="24"/>
                <w:rtl/>
              </w:rPr>
            </w:pPr>
            <w:r>
              <w:rPr>
                <w:sz w:val="24"/>
                <w:rtl/>
              </w:rPr>
              <w:t>בקשה למתן רשיון</w:t>
            </w:r>
          </w:p>
        </w:tc>
        <w:tc>
          <w:tcPr>
            <w:tcW w:w="567" w:type="dxa"/>
          </w:tcPr>
          <w:p w:rsidR="002D748E" w:rsidRPr="002D748E" w:rsidRDefault="002D748E" w:rsidP="002D748E">
            <w:pPr>
              <w:spacing w:line="240" w:lineRule="auto"/>
              <w:jc w:val="left"/>
              <w:rPr>
                <w:rStyle w:val="Hyperlink"/>
                <w:rtl/>
              </w:rPr>
            </w:pPr>
            <w:hyperlink w:anchor="Seif1" w:tooltip="בקשה למתן רשיון"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 </w:t>
            </w:r>
          </w:p>
        </w:tc>
        <w:tc>
          <w:tcPr>
            <w:tcW w:w="5669" w:type="dxa"/>
          </w:tcPr>
          <w:p w:rsidR="002D748E" w:rsidRPr="002D748E" w:rsidRDefault="002D748E" w:rsidP="002D748E">
            <w:pPr>
              <w:spacing w:line="240" w:lineRule="auto"/>
              <w:jc w:val="left"/>
              <w:rPr>
                <w:rFonts w:cs="Frankruhel"/>
                <w:sz w:val="24"/>
                <w:rtl/>
              </w:rPr>
            </w:pPr>
            <w:r>
              <w:rPr>
                <w:sz w:val="24"/>
                <w:rtl/>
              </w:rPr>
              <w:t>מתן רשיון</w:t>
            </w:r>
          </w:p>
        </w:tc>
        <w:tc>
          <w:tcPr>
            <w:tcW w:w="567" w:type="dxa"/>
          </w:tcPr>
          <w:p w:rsidR="002D748E" w:rsidRPr="002D748E" w:rsidRDefault="002D748E" w:rsidP="002D748E">
            <w:pPr>
              <w:spacing w:line="240" w:lineRule="auto"/>
              <w:jc w:val="left"/>
              <w:rPr>
                <w:rStyle w:val="Hyperlink"/>
                <w:rtl/>
              </w:rPr>
            </w:pPr>
            <w:hyperlink w:anchor="Seif2" w:tooltip="מתן רשיון"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4 </w:t>
            </w:r>
          </w:p>
        </w:tc>
        <w:tc>
          <w:tcPr>
            <w:tcW w:w="5669" w:type="dxa"/>
          </w:tcPr>
          <w:p w:rsidR="002D748E" w:rsidRPr="002D748E" w:rsidRDefault="002D748E" w:rsidP="002D748E">
            <w:pPr>
              <w:spacing w:line="240" w:lineRule="auto"/>
              <w:jc w:val="left"/>
              <w:rPr>
                <w:rFonts w:cs="Frankruhel"/>
                <w:sz w:val="24"/>
                <w:rtl/>
              </w:rPr>
            </w:pPr>
            <w:r>
              <w:rPr>
                <w:sz w:val="24"/>
                <w:rtl/>
              </w:rPr>
              <w:t>סירוב לתת רשיון</w:t>
            </w:r>
          </w:p>
        </w:tc>
        <w:tc>
          <w:tcPr>
            <w:tcW w:w="567" w:type="dxa"/>
          </w:tcPr>
          <w:p w:rsidR="002D748E" w:rsidRPr="002D748E" w:rsidRDefault="002D748E" w:rsidP="002D748E">
            <w:pPr>
              <w:spacing w:line="240" w:lineRule="auto"/>
              <w:jc w:val="left"/>
              <w:rPr>
                <w:rStyle w:val="Hyperlink"/>
                <w:rtl/>
              </w:rPr>
            </w:pPr>
            <w:hyperlink w:anchor="Seif3" w:tooltip="סירוב לתת רשיון"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5 </w:t>
            </w:r>
          </w:p>
        </w:tc>
        <w:tc>
          <w:tcPr>
            <w:tcW w:w="5669" w:type="dxa"/>
          </w:tcPr>
          <w:p w:rsidR="002D748E" w:rsidRPr="002D748E" w:rsidRDefault="002D748E" w:rsidP="002D748E">
            <w:pPr>
              <w:spacing w:line="240" w:lineRule="auto"/>
              <w:jc w:val="left"/>
              <w:rPr>
                <w:rFonts w:cs="Frankruhel"/>
                <w:sz w:val="24"/>
                <w:rtl/>
              </w:rPr>
            </w:pPr>
            <w:r>
              <w:rPr>
                <w:sz w:val="24"/>
                <w:rtl/>
              </w:rPr>
              <w:t>חידוש הרשיון</w:t>
            </w:r>
          </w:p>
        </w:tc>
        <w:tc>
          <w:tcPr>
            <w:tcW w:w="567" w:type="dxa"/>
          </w:tcPr>
          <w:p w:rsidR="002D748E" w:rsidRPr="002D748E" w:rsidRDefault="002D748E" w:rsidP="002D748E">
            <w:pPr>
              <w:spacing w:line="240" w:lineRule="auto"/>
              <w:jc w:val="left"/>
              <w:rPr>
                <w:rStyle w:val="Hyperlink"/>
                <w:rtl/>
              </w:rPr>
            </w:pPr>
            <w:hyperlink w:anchor="Seif4" w:tooltip="חידוש הרשיון"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6 </w:t>
            </w:r>
          </w:p>
        </w:tc>
        <w:tc>
          <w:tcPr>
            <w:tcW w:w="5669" w:type="dxa"/>
          </w:tcPr>
          <w:p w:rsidR="002D748E" w:rsidRPr="002D748E" w:rsidRDefault="002D748E" w:rsidP="002D748E">
            <w:pPr>
              <w:spacing w:line="240" w:lineRule="auto"/>
              <w:jc w:val="left"/>
              <w:rPr>
                <w:rFonts w:cs="Frankruhel"/>
                <w:sz w:val="24"/>
                <w:rtl/>
              </w:rPr>
            </w:pPr>
            <w:r>
              <w:rPr>
                <w:sz w:val="24"/>
                <w:rtl/>
              </w:rPr>
              <w:t>ביטול רשיון והחזרתו</w:t>
            </w:r>
          </w:p>
        </w:tc>
        <w:tc>
          <w:tcPr>
            <w:tcW w:w="567" w:type="dxa"/>
          </w:tcPr>
          <w:p w:rsidR="002D748E" w:rsidRPr="002D748E" w:rsidRDefault="002D748E" w:rsidP="002D748E">
            <w:pPr>
              <w:spacing w:line="240" w:lineRule="auto"/>
              <w:jc w:val="left"/>
              <w:rPr>
                <w:rStyle w:val="Hyperlink"/>
                <w:rtl/>
              </w:rPr>
            </w:pPr>
            <w:hyperlink w:anchor="Seif5" w:tooltip="ביטול רשיון והחזרתו"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ב': סוגי רשיונות</w:t>
            </w:r>
          </w:p>
        </w:tc>
        <w:tc>
          <w:tcPr>
            <w:tcW w:w="567" w:type="dxa"/>
          </w:tcPr>
          <w:p w:rsidR="002D748E" w:rsidRPr="002D748E" w:rsidRDefault="002D748E" w:rsidP="002D748E">
            <w:pPr>
              <w:spacing w:line="240" w:lineRule="auto"/>
              <w:jc w:val="left"/>
              <w:rPr>
                <w:rStyle w:val="Hyperlink"/>
                <w:rtl/>
              </w:rPr>
            </w:pPr>
            <w:hyperlink w:anchor="hed21" w:tooltip="סימן ב: סוגי רשיונ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7 </w:t>
            </w:r>
          </w:p>
        </w:tc>
        <w:tc>
          <w:tcPr>
            <w:tcW w:w="5669" w:type="dxa"/>
          </w:tcPr>
          <w:p w:rsidR="002D748E" w:rsidRPr="002D748E" w:rsidRDefault="002D748E" w:rsidP="002D748E">
            <w:pPr>
              <w:spacing w:line="240" w:lineRule="auto"/>
              <w:jc w:val="left"/>
              <w:rPr>
                <w:rFonts w:cs="Frankruhel"/>
                <w:sz w:val="24"/>
                <w:rtl/>
              </w:rPr>
            </w:pPr>
            <w:r>
              <w:rPr>
                <w:sz w:val="24"/>
                <w:rtl/>
              </w:rPr>
              <w:t>רשיונות לסוגיהם</w:t>
            </w:r>
          </w:p>
        </w:tc>
        <w:tc>
          <w:tcPr>
            <w:tcW w:w="567" w:type="dxa"/>
          </w:tcPr>
          <w:p w:rsidR="002D748E" w:rsidRPr="002D748E" w:rsidRDefault="002D748E" w:rsidP="002D748E">
            <w:pPr>
              <w:spacing w:line="240" w:lineRule="auto"/>
              <w:jc w:val="left"/>
              <w:rPr>
                <w:rStyle w:val="Hyperlink"/>
                <w:rtl/>
              </w:rPr>
            </w:pPr>
            <w:hyperlink w:anchor="Seif6" w:tooltip="רשיונות לסוגיהם"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ג': חשמלאי-עוזר</w:t>
            </w:r>
          </w:p>
        </w:tc>
        <w:tc>
          <w:tcPr>
            <w:tcW w:w="567" w:type="dxa"/>
          </w:tcPr>
          <w:p w:rsidR="002D748E" w:rsidRPr="002D748E" w:rsidRDefault="002D748E" w:rsidP="002D748E">
            <w:pPr>
              <w:spacing w:line="240" w:lineRule="auto"/>
              <w:jc w:val="left"/>
              <w:rPr>
                <w:rStyle w:val="Hyperlink"/>
                <w:rtl/>
              </w:rPr>
            </w:pPr>
            <w:hyperlink w:anchor="hed22" w:tooltip="סימן ג: חשמלאי-עוזר"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8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עוזר</w:t>
            </w:r>
          </w:p>
        </w:tc>
        <w:tc>
          <w:tcPr>
            <w:tcW w:w="567" w:type="dxa"/>
          </w:tcPr>
          <w:p w:rsidR="002D748E" w:rsidRPr="002D748E" w:rsidRDefault="002D748E" w:rsidP="002D748E">
            <w:pPr>
              <w:spacing w:line="240" w:lineRule="auto"/>
              <w:jc w:val="left"/>
              <w:rPr>
                <w:rStyle w:val="Hyperlink"/>
                <w:rtl/>
              </w:rPr>
            </w:pPr>
            <w:hyperlink w:anchor="Seif7" w:tooltip="תנאים למתן רשיון חשמלאי עוזר"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9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עוזר</w:t>
            </w:r>
          </w:p>
        </w:tc>
        <w:tc>
          <w:tcPr>
            <w:tcW w:w="567" w:type="dxa"/>
          </w:tcPr>
          <w:p w:rsidR="002D748E" w:rsidRPr="002D748E" w:rsidRDefault="002D748E" w:rsidP="002D748E">
            <w:pPr>
              <w:spacing w:line="240" w:lineRule="auto"/>
              <w:jc w:val="left"/>
              <w:rPr>
                <w:rStyle w:val="Hyperlink"/>
                <w:rtl/>
              </w:rPr>
            </w:pPr>
            <w:hyperlink w:anchor="Seif8" w:tooltip="העבודות המותרות לחשמלאי עוזר"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ד': חשמלאי-מעשי</w:t>
            </w:r>
          </w:p>
        </w:tc>
        <w:tc>
          <w:tcPr>
            <w:tcW w:w="567" w:type="dxa"/>
          </w:tcPr>
          <w:p w:rsidR="002D748E" w:rsidRPr="002D748E" w:rsidRDefault="002D748E" w:rsidP="002D748E">
            <w:pPr>
              <w:spacing w:line="240" w:lineRule="auto"/>
              <w:jc w:val="left"/>
              <w:rPr>
                <w:rStyle w:val="Hyperlink"/>
                <w:rtl/>
              </w:rPr>
            </w:pPr>
            <w:hyperlink w:anchor="hed23" w:tooltip="סימן ד: חשמלאי-מעש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10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מעשי</w:t>
            </w:r>
          </w:p>
        </w:tc>
        <w:tc>
          <w:tcPr>
            <w:tcW w:w="567" w:type="dxa"/>
          </w:tcPr>
          <w:p w:rsidR="002D748E" w:rsidRPr="002D748E" w:rsidRDefault="002D748E" w:rsidP="002D748E">
            <w:pPr>
              <w:spacing w:line="240" w:lineRule="auto"/>
              <w:jc w:val="left"/>
              <w:rPr>
                <w:rStyle w:val="Hyperlink"/>
                <w:rtl/>
              </w:rPr>
            </w:pPr>
            <w:hyperlink w:anchor="Seif9" w:tooltip="תנאים למתן רשיון חשמלאי מעש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11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מעשי</w:t>
            </w:r>
          </w:p>
        </w:tc>
        <w:tc>
          <w:tcPr>
            <w:tcW w:w="567" w:type="dxa"/>
          </w:tcPr>
          <w:p w:rsidR="002D748E" w:rsidRPr="002D748E" w:rsidRDefault="002D748E" w:rsidP="002D748E">
            <w:pPr>
              <w:spacing w:line="240" w:lineRule="auto"/>
              <w:jc w:val="left"/>
              <w:rPr>
                <w:rStyle w:val="Hyperlink"/>
                <w:rtl/>
              </w:rPr>
            </w:pPr>
            <w:hyperlink w:anchor="Seif10" w:tooltip="העבודות המותרות לחשמלאי מעש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ה': חשמלאי-מוסמך</w:t>
            </w:r>
          </w:p>
        </w:tc>
        <w:tc>
          <w:tcPr>
            <w:tcW w:w="567" w:type="dxa"/>
          </w:tcPr>
          <w:p w:rsidR="002D748E" w:rsidRPr="002D748E" w:rsidRDefault="002D748E" w:rsidP="002D748E">
            <w:pPr>
              <w:spacing w:line="240" w:lineRule="auto"/>
              <w:jc w:val="left"/>
              <w:rPr>
                <w:rStyle w:val="Hyperlink"/>
                <w:rtl/>
              </w:rPr>
            </w:pPr>
            <w:hyperlink w:anchor="hed24" w:tooltip="סימן ה: חשמלאי-מוסמך"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12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מוסמך</w:t>
            </w:r>
          </w:p>
        </w:tc>
        <w:tc>
          <w:tcPr>
            <w:tcW w:w="567" w:type="dxa"/>
          </w:tcPr>
          <w:p w:rsidR="002D748E" w:rsidRPr="002D748E" w:rsidRDefault="002D748E" w:rsidP="002D748E">
            <w:pPr>
              <w:spacing w:line="240" w:lineRule="auto"/>
              <w:jc w:val="left"/>
              <w:rPr>
                <w:rStyle w:val="Hyperlink"/>
                <w:rtl/>
              </w:rPr>
            </w:pPr>
            <w:hyperlink w:anchor="Seif11" w:tooltip="תנאים למתן רשיון חשמלאי מוסמך"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13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מוסמך</w:t>
            </w:r>
          </w:p>
        </w:tc>
        <w:tc>
          <w:tcPr>
            <w:tcW w:w="567" w:type="dxa"/>
          </w:tcPr>
          <w:p w:rsidR="002D748E" w:rsidRPr="002D748E" w:rsidRDefault="002D748E" w:rsidP="002D748E">
            <w:pPr>
              <w:spacing w:line="240" w:lineRule="auto"/>
              <w:jc w:val="left"/>
              <w:rPr>
                <w:rStyle w:val="Hyperlink"/>
                <w:rtl/>
              </w:rPr>
            </w:pPr>
            <w:hyperlink w:anchor="Seif12" w:tooltip="העבודות המותרות לחשמלאי מוסמך"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ו': חשמלאי-ראשי</w:t>
            </w:r>
          </w:p>
        </w:tc>
        <w:tc>
          <w:tcPr>
            <w:tcW w:w="567" w:type="dxa"/>
          </w:tcPr>
          <w:p w:rsidR="002D748E" w:rsidRPr="002D748E" w:rsidRDefault="002D748E" w:rsidP="002D748E">
            <w:pPr>
              <w:spacing w:line="240" w:lineRule="auto"/>
              <w:jc w:val="left"/>
              <w:rPr>
                <w:rStyle w:val="Hyperlink"/>
                <w:rtl/>
              </w:rPr>
            </w:pPr>
            <w:hyperlink w:anchor="hed25" w:tooltip="סימן ו: חשמלאי-ראש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14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תשמלאי ראשי</w:t>
            </w:r>
          </w:p>
        </w:tc>
        <w:tc>
          <w:tcPr>
            <w:tcW w:w="567" w:type="dxa"/>
          </w:tcPr>
          <w:p w:rsidR="002D748E" w:rsidRPr="002D748E" w:rsidRDefault="002D748E" w:rsidP="002D748E">
            <w:pPr>
              <w:spacing w:line="240" w:lineRule="auto"/>
              <w:jc w:val="left"/>
              <w:rPr>
                <w:rStyle w:val="Hyperlink"/>
                <w:rtl/>
              </w:rPr>
            </w:pPr>
            <w:hyperlink w:anchor="Seif13" w:tooltip="תנאים למתן רשיון תשמלאי ראש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15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ראשי</w:t>
            </w:r>
          </w:p>
        </w:tc>
        <w:tc>
          <w:tcPr>
            <w:tcW w:w="567" w:type="dxa"/>
          </w:tcPr>
          <w:p w:rsidR="002D748E" w:rsidRPr="002D748E" w:rsidRDefault="002D748E" w:rsidP="002D748E">
            <w:pPr>
              <w:spacing w:line="240" w:lineRule="auto"/>
              <w:jc w:val="left"/>
              <w:rPr>
                <w:rStyle w:val="Hyperlink"/>
                <w:rtl/>
              </w:rPr>
            </w:pPr>
            <w:hyperlink w:anchor="Seif14" w:tooltip="העבודות המותרות לחשמלאי ראש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ז': חשמלאי-טכנאי</w:t>
            </w:r>
          </w:p>
        </w:tc>
        <w:tc>
          <w:tcPr>
            <w:tcW w:w="567" w:type="dxa"/>
          </w:tcPr>
          <w:p w:rsidR="002D748E" w:rsidRPr="002D748E" w:rsidRDefault="002D748E" w:rsidP="002D748E">
            <w:pPr>
              <w:spacing w:line="240" w:lineRule="auto"/>
              <w:jc w:val="left"/>
              <w:rPr>
                <w:rStyle w:val="Hyperlink"/>
                <w:rtl/>
              </w:rPr>
            </w:pPr>
            <w:hyperlink w:anchor="hed26" w:tooltip="סימן ז: חשמלאי-טכנא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16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טכנאי</w:t>
            </w:r>
          </w:p>
        </w:tc>
        <w:tc>
          <w:tcPr>
            <w:tcW w:w="567" w:type="dxa"/>
          </w:tcPr>
          <w:p w:rsidR="002D748E" w:rsidRPr="002D748E" w:rsidRDefault="002D748E" w:rsidP="002D748E">
            <w:pPr>
              <w:spacing w:line="240" w:lineRule="auto"/>
              <w:jc w:val="left"/>
              <w:rPr>
                <w:rStyle w:val="Hyperlink"/>
                <w:rtl/>
              </w:rPr>
            </w:pPr>
            <w:hyperlink w:anchor="Seif15" w:tooltip="תנאים למתן רשיון חשמלאי טכנא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17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טכנאי</w:t>
            </w:r>
          </w:p>
        </w:tc>
        <w:tc>
          <w:tcPr>
            <w:tcW w:w="567" w:type="dxa"/>
          </w:tcPr>
          <w:p w:rsidR="002D748E" w:rsidRPr="002D748E" w:rsidRDefault="002D748E" w:rsidP="002D748E">
            <w:pPr>
              <w:spacing w:line="240" w:lineRule="auto"/>
              <w:jc w:val="left"/>
              <w:rPr>
                <w:rStyle w:val="Hyperlink"/>
                <w:rtl/>
              </w:rPr>
            </w:pPr>
            <w:hyperlink w:anchor="Seif16" w:tooltip="העבודות המותרות לחשמלאי טכנא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ח': חשמלאי-הנדסאי</w:t>
            </w:r>
          </w:p>
        </w:tc>
        <w:tc>
          <w:tcPr>
            <w:tcW w:w="567" w:type="dxa"/>
          </w:tcPr>
          <w:p w:rsidR="002D748E" w:rsidRPr="002D748E" w:rsidRDefault="002D748E" w:rsidP="002D748E">
            <w:pPr>
              <w:spacing w:line="240" w:lineRule="auto"/>
              <w:jc w:val="left"/>
              <w:rPr>
                <w:rStyle w:val="Hyperlink"/>
                <w:rtl/>
              </w:rPr>
            </w:pPr>
            <w:hyperlink w:anchor="hed27" w:tooltip="סימן ח: חשמלאי-הנדסא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18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הנדסאי</w:t>
            </w:r>
          </w:p>
        </w:tc>
        <w:tc>
          <w:tcPr>
            <w:tcW w:w="567" w:type="dxa"/>
          </w:tcPr>
          <w:p w:rsidR="002D748E" w:rsidRPr="002D748E" w:rsidRDefault="002D748E" w:rsidP="002D748E">
            <w:pPr>
              <w:spacing w:line="240" w:lineRule="auto"/>
              <w:jc w:val="left"/>
              <w:rPr>
                <w:rStyle w:val="Hyperlink"/>
                <w:rtl/>
              </w:rPr>
            </w:pPr>
            <w:hyperlink w:anchor="Seif17" w:tooltip="תנאים למתן רשיון חשמלאי הנדסא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19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הנדסאי</w:t>
            </w:r>
          </w:p>
        </w:tc>
        <w:tc>
          <w:tcPr>
            <w:tcW w:w="567" w:type="dxa"/>
          </w:tcPr>
          <w:p w:rsidR="002D748E" w:rsidRPr="002D748E" w:rsidRDefault="002D748E" w:rsidP="002D748E">
            <w:pPr>
              <w:spacing w:line="240" w:lineRule="auto"/>
              <w:jc w:val="left"/>
              <w:rPr>
                <w:rStyle w:val="Hyperlink"/>
                <w:rtl/>
              </w:rPr>
            </w:pPr>
            <w:hyperlink w:anchor="Seif18" w:tooltip="העבודות המותרות לחשמלאי הנדסאי"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ט': חשמלאי-מהנדס</w:t>
            </w:r>
          </w:p>
        </w:tc>
        <w:tc>
          <w:tcPr>
            <w:tcW w:w="567" w:type="dxa"/>
          </w:tcPr>
          <w:p w:rsidR="002D748E" w:rsidRPr="002D748E" w:rsidRDefault="002D748E" w:rsidP="002D748E">
            <w:pPr>
              <w:spacing w:line="240" w:lineRule="auto"/>
              <w:jc w:val="left"/>
              <w:rPr>
                <w:rStyle w:val="Hyperlink"/>
                <w:rtl/>
              </w:rPr>
            </w:pPr>
            <w:hyperlink w:anchor="hed28" w:tooltip="סימן ט: חשמלאי-מהנדס"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20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מהנדס</w:t>
            </w:r>
          </w:p>
        </w:tc>
        <w:tc>
          <w:tcPr>
            <w:tcW w:w="567" w:type="dxa"/>
          </w:tcPr>
          <w:p w:rsidR="002D748E" w:rsidRPr="002D748E" w:rsidRDefault="002D748E" w:rsidP="002D748E">
            <w:pPr>
              <w:spacing w:line="240" w:lineRule="auto"/>
              <w:jc w:val="left"/>
              <w:rPr>
                <w:rStyle w:val="Hyperlink"/>
                <w:rtl/>
              </w:rPr>
            </w:pPr>
            <w:hyperlink w:anchor="Seif19" w:tooltip="תנאים למתן רשיון חשמלאי מהנדס"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21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מהנדס</w:t>
            </w:r>
          </w:p>
        </w:tc>
        <w:tc>
          <w:tcPr>
            <w:tcW w:w="567" w:type="dxa"/>
          </w:tcPr>
          <w:p w:rsidR="002D748E" w:rsidRPr="002D748E" w:rsidRDefault="002D748E" w:rsidP="002D748E">
            <w:pPr>
              <w:spacing w:line="240" w:lineRule="auto"/>
              <w:jc w:val="left"/>
              <w:rPr>
                <w:rStyle w:val="Hyperlink"/>
                <w:rtl/>
              </w:rPr>
            </w:pPr>
            <w:hyperlink w:anchor="Seif20" w:tooltip="העבודות המותרות לחשמלאי מהנדס"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י': חשמלאי-בודק – סוג 1</w:t>
            </w:r>
          </w:p>
        </w:tc>
        <w:tc>
          <w:tcPr>
            <w:tcW w:w="567" w:type="dxa"/>
          </w:tcPr>
          <w:p w:rsidR="002D748E" w:rsidRPr="002D748E" w:rsidRDefault="002D748E" w:rsidP="002D748E">
            <w:pPr>
              <w:spacing w:line="240" w:lineRule="auto"/>
              <w:jc w:val="left"/>
              <w:rPr>
                <w:rStyle w:val="Hyperlink"/>
                <w:rtl/>
              </w:rPr>
            </w:pPr>
            <w:hyperlink w:anchor="hed29" w:tooltip="סימן י: חשמלאי-בודק – סוג 1"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22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בודק סוג 1</w:t>
            </w:r>
          </w:p>
        </w:tc>
        <w:tc>
          <w:tcPr>
            <w:tcW w:w="567" w:type="dxa"/>
          </w:tcPr>
          <w:p w:rsidR="002D748E" w:rsidRPr="002D748E" w:rsidRDefault="002D748E" w:rsidP="002D748E">
            <w:pPr>
              <w:spacing w:line="240" w:lineRule="auto"/>
              <w:jc w:val="left"/>
              <w:rPr>
                <w:rStyle w:val="Hyperlink"/>
                <w:rtl/>
              </w:rPr>
            </w:pPr>
            <w:hyperlink w:anchor="Seif21" w:tooltip="תנאים למתן רשיון חשמלאי בודק סוג 1"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23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בודק סוג 1</w:t>
            </w:r>
          </w:p>
        </w:tc>
        <w:tc>
          <w:tcPr>
            <w:tcW w:w="567" w:type="dxa"/>
          </w:tcPr>
          <w:p w:rsidR="002D748E" w:rsidRPr="002D748E" w:rsidRDefault="002D748E" w:rsidP="002D748E">
            <w:pPr>
              <w:spacing w:line="240" w:lineRule="auto"/>
              <w:jc w:val="left"/>
              <w:rPr>
                <w:rStyle w:val="Hyperlink"/>
                <w:rtl/>
              </w:rPr>
            </w:pPr>
            <w:hyperlink w:anchor="Seif22" w:tooltip="העבודות המותרות לחשמלאי בודק סוג 1"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י"א: חשמלאי-בודק – סוג 2</w:t>
            </w:r>
          </w:p>
        </w:tc>
        <w:tc>
          <w:tcPr>
            <w:tcW w:w="567" w:type="dxa"/>
          </w:tcPr>
          <w:p w:rsidR="002D748E" w:rsidRPr="002D748E" w:rsidRDefault="002D748E" w:rsidP="002D748E">
            <w:pPr>
              <w:spacing w:line="240" w:lineRule="auto"/>
              <w:jc w:val="left"/>
              <w:rPr>
                <w:rStyle w:val="Hyperlink"/>
                <w:rtl/>
              </w:rPr>
            </w:pPr>
            <w:hyperlink w:anchor="hed210" w:tooltip="סימן יא: חשמלאי-בודק – סוג 2"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24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בודק סוג 2</w:t>
            </w:r>
          </w:p>
        </w:tc>
        <w:tc>
          <w:tcPr>
            <w:tcW w:w="567" w:type="dxa"/>
          </w:tcPr>
          <w:p w:rsidR="002D748E" w:rsidRPr="002D748E" w:rsidRDefault="002D748E" w:rsidP="002D748E">
            <w:pPr>
              <w:spacing w:line="240" w:lineRule="auto"/>
              <w:jc w:val="left"/>
              <w:rPr>
                <w:rStyle w:val="Hyperlink"/>
                <w:rtl/>
              </w:rPr>
            </w:pPr>
            <w:hyperlink w:anchor="Seif23" w:tooltip="תנאים למתן רשיון חשמלאי בודק סוג 2"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25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בודק סוג 2</w:t>
            </w:r>
          </w:p>
        </w:tc>
        <w:tc>
          <w:tcPr>
            <w:tcW w:w="567" w:type="dxa"/>
          </w:tcPr>
          <w:p w:rsidR="002D748E" w:rsidRPr="002D748E" w:rsidRDefault="002D748E" w:rsidP="002D748E">
            <w:pPr>
              <w:spacing w:line="240" w:lineRule="auto"/>
              <w:jc w:val="left"/>
              <w:rPr>
                <w:rStyle w:val="Hyperlink"/>
                <w:rtl/>
              </w:rPr>
            </w:pPr>
            <w:hyperlink w:anchor="Seif24" w:tooltip="העבודות המותרות לחשמלאי בודק סוג 2"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י"ב: חשמלאי-בודק – סוג 3</w:t>
            </w:r>
          </w:p>
        </w:tc>
        <w:tc>
          <w:tcPr>
            <w:tcW w:w="567" w:type="dxa"/>
          </w:tcPr>
          <w:p w:rsidR="002D748E" w:rsidRPr="002D748E" w:rsidRDefault="002D748E" w:rsidP="002D748E">
            <w:pPr>
              <w:spacing w:line="240" w:lineRule="auto"/>
              <w:jc w:val="left"/>
              <w:rPr>
                <w:rStyle w:val="Hyperlink"/>
                <w:rtl/>
              </w:rPr>
            </w:pPr>
            <w:hyperlink w:anchor="hed211" w:tooltip="סימן יב: חשמלאי-בודק – סוג 3"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lastRenderedPageBreak/>
              <w:t xml:space="preserve">סעיף 26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בודק סוג 3</w:t>
            </w:r>
          </w:p>
        </w:tc>
        <w:tc>
          <w:tcPr>
            <w:tcW w:w="567" w:type="dxa"/>
          </w:tcPr>
          <w:p w:rsidR="002D748E" w:rsidRPr="002D748E" w:rsidRDefault="002D748E" w:rsidP="002D748E">
            <w:pPr>
              <w:spacing w:line="240" w:lineRule="auto"/>
              <w:jc w:val="left"/>
              <w:rPr>
                <w:rStyle w:val="Hyperlink"/>
                <w:rtl/>
              </w:rPr>
            </w:pPr>
            <w:hyperlink w:anchor="Seif25" w:tooltip="תנאים למתן רשיון חשמלאי בודק סוג 3"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27 </w:t>
            </w:r>
          </w:p>
        </w:tc>
        <w:tc>
          <w:tcPr>
            <w:tcW w:w="5669" w:type="dxa"/>
          </w:tcPr>
          <w:p w:rsidR="002D748E" w:rsidRPr="002D748E" w:rsidRDefault="002D748E" w:rsidP="002D748E">
            <w:pPr>
              <w:spacing w:line="240" w:lineRule="auto"/>
              <w:jc w:val="left"/>
              <w:rPr>
                <w:rFonts w:cs="Frankruhel"/>
                <w:sz w:val="24"/>
                <w:rtl/>
              </w:rPr>
            </w:pPr>
            <w:r>
              <w:rPr>
                <w:sz w:val="24"/>
                <w:rtl/>
              </w:rPr>
              <w:t>העבודות המותרות לחשמלאי בודק סוג 3</w:t>
            </w:r>
          </w:p>
        </w:tc>
        <w:tc>
          <w:tcPr>
            <w:tcW w:w="567" w:type="dxa"/>
          </w:tcPr>
          <w:p w:rsidR="002D748E" w:rsidRPr="002D748E" w:rsidRDefault="002D748E" w:rsidP="002D748E">
            <w:pPr>
              <w:spacing w:line="240" w:lineRule="auto"/>
              <w:jc w:val="left"/>
              <w:rPr>
                <w:rStyle w:val="Hyperlink"/>
                <w:rtl/>
              </w:rPr>
            </w:pPr>
            <w:hyperlink w:anchor="Seif26" w:tooltip="העבודות המותרות לחשמלאי בודק סוג 3"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י"ג: חשמלאי-מסוייג</w:t>
            </w:r>
          </w:p>
        </w:tc>
        <w:tc>
          <w:tcPr>
            <w:tcW w:w="567" w:type="dxa"/>
          </w:tcPr>
          <w:p w:rsidR="002D748E" w:rsidRPr="002D748E" w:rsidRDefault="002D748E" w:rsidP="002D748E">
            <w:pPr>
              <w:spacing w:line="240" w:lineRule="auto"/>
              <w:jc w:val="left"/>
              <w:rPr>
                <w:rStyle w:val="Hyperlink"/>
                <w:rtl/>
              </w:rPr>
            </w:pPr>
            <w:hyperlink w:anchor="hed212" w:tooltip="סימן יג: חשמלאי-מסוייג"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28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מסוייג</w:t>
            </w:r>
          </w:p>
        </w:tc>
        <w:tc>
          <w:tcPr>
            <w:tcW w:w="567" w:type="dxa"/>
          </w:tcPr>
          <w:p w:rsidR="002D748E" w:rsidRPr="002D748E" w:rsidRDefault="002D748E" w:rsidP="002D748E">
            <w:pPr>
              <w:spacing w:line="240" w:lineRule="auto"/>
              <w:jc w:val="left"/>
              <w:rPr>
                <w:rStyle w:val="Hyperlink"/>
                <w:rtl/>
              </w:rPr>
            </w:pPr>
            <w:hyperlink w:anchor="Seif27" w:tooltip="תנאים למתן רשיון חשמלאי מסוייג"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סימן י"ד: חשמלאי-שירות</w:t>
            </w:r>
          </w:p>
        </w:tc>
        <w:tc>
          <w:tcPr>
            <w:tcW w:w="567" w:type="dxa"/>
          </w:tcPr>
          <w:p w:rsidR="002D748E" w:rsidRPr="002D748E" w:rsidRDefault="002D748E" w:rsidP="002D748E">
            <w:pPr>
              <w:spacing w:line="240" w:lineRule="auto"/>
              <w:jc w:val="left"/>
              <w:rPr>
                <w:rStyle w:val="Hyperlink"/>
                <w:rtl/>
              </w:rPr>
            </w:pPr>
            <w:hyperlink w:anchor="hed213" w:tooltip="סימן יד: חשמלאי-שיר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29 </w:t>
            </w:r>
          </w:p>
        </w:tc>
        <w:tc>
          <w:tcPr>
            <w:tcW w:w="5669" w:type="dxa"/>
          </w:tcPr>
          <w:p w:rsidR="002D748E" w:rsidRPr="002D748E" w:rsidRDefault="002D748E" w:rsidP="002D748E">
            <w:pPr>
              <w:spacing w:line="240" w:lineRule="auto"/>
              <w:jc w:val="left"/>
              <w:rPr>
                <w:rFonts w:cs="Frankruhel"/>
                <w:sz w:val="24"/>
                <w:rtl/>
              </w:rPr>
            </w:pPr>
            <w:r>
              <w:rPr>
                <w:sz w:val="24"/>
                <w:rtl/>
              </w:rPr>
              <w:t>תנאים למתן רשיון חשמלאי שירות</w:t>
            </w:r>
          </w:p>
        </w:tc>
        <w:tc>
          <w:tcPr>
            <w:tcW w:w="567" w:type="dxa"/>
          </w:tcPr>
          <w:p w:rsidR="002D748E" w:rsidRPr="002D748E" w:rsidRDefault="002D748E" w:rsidP="002D748E">
            <w:pPr>
              <w:spacing w:line="240" w:lineRule="auto"/>
              <w:jc w:val="left"/>
              <w:rPr>
                <w:rStyle w:val="Hyperlink"/>
                <w:rtl/>
              </w:rPr>
            </w:pPr>
            <w:hyperlink w:anchor="Seif28" w:tooltip="תנאים למתן רשיון חשמלאי שיר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p>
        </w:tc>
        <w:tc>
          <w:tcPr>
            <w:tcW w:w="5669" w:type="dxa"/>
          </w:tcPr>
          <w:p w:rsidR="002D748E" w:rsidRPr="002D748E" w:rsidRDefault="002D748E" w:rsidP="002D748E">
            <w:pPr>
              <w:spacing w:line="240" w:lineRule="auto"/>
              <w:jc w:val="left"/>
              <w:rPr>
                <w:rFonts w:cs="Frankruhel"/>
                <w:sz w:val="24"/>
                <w:rtl/>
              </w:rPr>
            </w:pPr>
            <w:r>
              <w:rPr>
                <w:sz w:val="24"/>
                <w:rtl/>
              </w:rPr>
              <w:t>פרק שלישי: הוראות שונות</w:t>
            </w:r>
          </w:p>
        </w:tc>
        <w:tc>
          <w:tcPr>
            <w:tcW w:w="567" w:type="dxa"/>
          </w:tcPr>
          <w:p w:rsidR="002D748E" w:rsidRPr="002D748E" w:rsidRDefault="002D748E" w:rsidP="002D748E">
            <w:pPr>
              <w:spacing w:line="240" w:lineRule="auto"/>
              <w:jc w:val="left"/>
              <w:rPr>
                <w:rStyle w:val="Hyperlink"/>
                <w:rtl/>
              </w:rPr>
            </w:pPr>
            <w:hyperlink w:anchor="med2" w:tooltip="פרק שלישי: הוראות שונ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30 </w:t>
            </w:r>
          </w:p>
        </w:tc>
        <w:tc>
          <w:tcPr>
            <w:tcW w:w="5669" w:type="dxa"/>
          </w:tcPr>
          <w:p w:rsidR="002D748E" w:rsidRPr="002D748E" w:rsidRDefault="002D748E" w:rsidP="002D748E">
            <w:pPr>
              <w:spacing w:line="240" w:lineRule="auto"/>
              <w:jc w:val="left"/>
              <w:rPr>
                <w:rFonts w:cs="Frankruhel"/>
                <w:sz w:val="24"/>
                <w:rtl/>
              </w:rPr>
            </w:pPr>
            <w:r>
              <w:rPr>
                <w:sz w:val="24"/>
                <w:rtl/>
              </w:rPr>
              <w:t>ביצוע עבודות חשמל בידי תלמידים</w:t>
            </w:r>
          </w:p>
        </w:tc>
        <w:tc>
          <w:tcPr>
            <w:tcW w:w="567" w:type="dxa"/>
          </w:tcPr>
          <w:p w:rsidR="002D748E" w:rsidRPr="002D748E" w:rsidRDefault="002D748E" w:rsidP="002D748E">
            <w:pPr>
              <w:spacing w:line="240" w:lineRule="auto"/>
              <w:jc w:val="left"/>
              <w:rPr>
                <w:rStyle w:val="Hyperlink"/>
                <w:rtl/>
              </w:rPr>
            </w:pPr>
            <w:hyperlink w:anchor="Seif29" w:tooltip="ביצוע עבודות חשמל בידי תלמידים"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31 </w:t>
            </w:r>
          </w:p>
        </w:tc>
        <w:tc>
          <w:tcPr>
            <w:tcW w:w="5669" w:type="dxa"/>
          </w:tcPr>
          <w:p w:rsidR="002D748E" w:rsidRPr="002D748E" w:rsidRDefault="002D748E" w:rsidP="002D748E">
            <w:pPr>
              <w:spacing w:line="240" w:lineRule="auto"/>
              <w:jc w:val="left"/>
              <w:rPr>
                <w:rFonts w:cs="Frankruhel"/>
                <w:sz w:val="24"/>
                <w:rtl/>
              </w:rPr>
            </w:pPr>
            <w:r>
              <w:rPr>
                <w:sz w:val="24"/>
                <w:rtl/>
              </w:rPr>
              <w:t>מנין תקופות עבודה במקצוע</w:t>
            </w:r>
          </w:p>
        </w:tc>
        <w:tc>
          <w:tcPr>
            <w:tcW w:w="567" w:type="dxa"/>
          </w:tcPr>
          <w:p w:rsidR="002D748E" w:rsidRPr="002D748E" w:rsidRDefault="002D748E" w:rsidP="002D748E">
            <w:pPr>
              <w:spacing w:line="240" w:lineRule="auto"/>
              <w:jc w:val="left"/>
              <w:rPr>
                <w:rStyle w:val="Hyperlink"/>
                <w:rtl/>
              </w:rPr>
            </w:pPr>
            <w:hyperlink w:anchor="Seif30" w:tooltip="מנין תקופות עבודה במקצוע"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32 </w:t>
            </w:r>
          </w:p>
        </w:tc>
        <w:tc>
          <w:tcPr>
            <w:tcW w:w="5669" w:type="dxa"/>
          </w:tcPr>
          <w:p w:rsidR="002D748E" w:rsidRPr="002D748E" w:rsidRDefault="002D748E" w:rsidP="002D748E">
            <w:pPr>
              <w:spacing w:line="240" w:lineRule="auto"/>
              <w:jc w:val="left"/>
              <w:rPr>
                <w:rFonts w:cs="Frankruhel"/>
                <w:sz w:val="24"/>
                <w:rtl/>
              </w:rPr>
            </w:pPr>
            <w:r>
              <w:rPr>
                <w:sz w:val="24"/>
                <w:rtl/>
              </w:rPr>
              <w:t>בחינות</w:t>
            </w:r>
          </w:p>
        </w:tc>
        <w:tc>
          <w:tcPr>
            <w:tcW w:w="567" w:type="dxa"/>
          </w:tcPr>
          <w:p w:rsidR="002D748E" w:rsidRPr="002D748E" w:rsidRDefault="002D748E" w:rsidP="002D748E">
            <w:pPr>
              <w:spacing w:line="240" w:lineRule="auto"/>
              <w:jc w:val="left"/>
              <w:rPr>
                <w:rStyle w:val="Hyperlink"/>
                <w:rtl/>
              </w:rPr>
            </w:pPr>
            <w:hyperlink w:anchor="Seif31" w:tooltip="בחינ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33 </w:t>
            </w:r>
          </w:p>
        </w:tc>
        <w:tc>
          <w:tcPr>
            <w:tcW w:w="5669" w:type="dxa"/>
          </w:tcPr>
          <w:p w:rsidR="002D748E" w:rsidRPr="002D748E" w:rsidRDefault="002D748E" w:rsidP="002D748E">
            <w:pPr>
              <w:spacing w:line="240" w:lineRule="auto"/>
              <w:jc w:val="left"/>
              <w:rPr>
                <w:rFonts w:cs="Frankruhel"/>
                <w:sz w:val="24"/>
                <w:rtl/>
              </w:rPr>
            </w:pPr>
            <w:r>
              <w:rPr>
                <w:sz w:val="24"/>
                <w:rtl/>
              </w:rPr>
              <w:t>מינוי הועדה המייעצת</w:t>
            </w:r>
          </w:p>
        </w:tc>
        <w:tc>
          <w:tcPr>
            <w:tcW w:w="567" w:type="dxa"/>
          </w:tcPr>
          <w:p w:rsidR="002D748E" w:rsidRPr="002D748E" w:rsidRDefault="002D748E" w:rsidP="002D748E">
            <w:pPr>
              <w:spacing w:line="240" w:lineRule="auto"/>
              <w:jc w:val="left"/>
              <w:rPr>
                <w:rStyle w:val="Hyperlink"/>
                <w:rtl/>
              </w:rPr>
            </w:pPr>
            <w:hyperlink w:anchor="Seif33" w:tooltip="מינוי הועדה המייעצ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34 </w:t>
            </w:r>
          </w:p>
        </w:tc>
        <w:tc>
          <w:tcPr>
            <w:tcW w:w="5669" w:type="dxa"/>
          </w:tcPr>
          <w:p w:rsidR="002D748E" w:rsidRPr="002D748E" w:rsidRDefault="002D748E" w:rsidP="002D748E">
            <w:pPr>
              <w:spacing w:line="240" w:lineRule="auto"/>
              <w:jc w:val="left"/>
              <w:rPr>
                <w:rFonts w:cs="Frankruhel"/>
                <w:sz w:val="24"/>
                <w:rtl/>
              </w:rPr>
            </w:pPr>
            <w:r>
              <w:rPr>
                <w:sz w:val="24"/>
                <w:rtl/>
              </w:rPr>
              <w:t>הודעות מאת בעל הרשיון</w:t>
            </w:r>
          </w:p>
        </w:tc>
        <w:tc>
          <w:tcPr>
            <w:tcW w:w="567" w:type="dxa"/>
          </w:tcPr>
          <w:p w:rsidR="002D748E" w:rsidRPr="002D748E" w:rsidRDefault="002D748E" w:rsidP="002D748E">
            <w:pPr>
              <w:spacing w:line="240" w:lineRule="auto"/>
              <w:jc w:val="left"/>
              <w:rPr>
                <w:rStyle w:val="Hyperlink"/>
                <w:rtl/>
              </w:rPr>
            </w:pPr>
            <w:hyperlink w:anchor="Seif34" w:tooltip="הודעות מאת בעל הרשיון"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35 </w:t>
            </w:r>
          </w:p>
        </w:tc>
        <w:tc>
          <w:tcPr>
            <w:tcW w:w="5669" w:type="dxa"/>
          </w:tcPr>
          <w:p w:rsidR="002D748E" w:rsidRPr="002D748E" w:rsidRDefault="002D748E" w:rsidP="002D748E">
            <w:pPr>
              <w:spacing w:line="240" w:lineRule="auto"/>
              <w:jc w:val="left"/>
              <w:rPr>
                <w:rFonts w:cs="Frankruhel"/>
                <w:sz w:val="24"/>
                <w:rtl/>
              </w:rPr>
            </w:pPr>
            <w:r>
              <w:rPr>
                <w:sz w:val="24"/>
                <w:rtl/>
              </w:rPr>
              <w:t>חובה לחתום על מסמך</w:t>
            </w:r>
          </w:p>
        </w:tc>
        <w:tc>
          <w:tcPr>
            <w:tcW w:w="567" w:type="dxa"/>
          </w:tcPr>
          <w:p w:rsidR="002D748E" w:rsidRPr="002D748E" w:rsidRDefault="002D748E" w:rsidP="002D748E">
            <w:pPr>
              <w:spacing w:line="240" w:lineRule="auto"/>
              <w:jc w:val="left"/>
              <w:rPr>
                <w:rStyle w:val="Hyperlink"/>
                <w:rtl/>
              </w:rPr>
            </w:pPr>
            <w:hyperlink w:anchor="Seif35" w:tooltip="חובה לחתום על מסמך"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36 </w:t>
            </w:r>
          </w:p>
        </w:tc>
        <w:tc>
          <w:tcPr>
            <w:tcW w:w="5669" w:type="dxa"/>
          </w:tcPr>
          <w:p w:rsidR="002D748E" w:rsidRPr="002D748E" w:rsidRDefault="002D748E" w:rsidP="002D748E">
            <w:pPr>
              <w:spacing w:line="240" w:lineRule="auto"/>
              <w:jc w:val="left"/>
              <w:rPr>
                <w:rFonts w:cs="Frankruhel"/>
                <w:sz w:val="24"/>
                <w:rtl/>
              </w:rPr>
            </w:pPr>
            <w:r>
              <w:rPr>
                <w:sz w:val="24"/>
                <w:rtl/>
              </w:rPr>
              <w:t>חובת הצגת רשיון</w:t>
            </w:r>
          </w:p>
        </w:tc>
        <w:tc>
          <w:tcPr>
            <w:tcW w:w="567" w:type="dxa"/>
          </w:tcPr>
          <w:p w:rsidR="002D748E" w:rsidRPr="002D748E" w:rsidRDefault="002D748E" w:rsidP="002D748E">
            <w:pPr>
              <w:spacing w:line="240" w:lineRule="auto"/>
              <w:jc w:val="left"/>
              <w:rPr>
                <w:rStyle w:val="Hyperlink"/>
                <w:rtl/>
              </w:rPr>
            </w:pPr>
            <w:hyperlink w:anchor="Seif36" w:tooltip="חובת הצגת רשיון"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37 </w:t>
            </w:r>
          </w:p>
        </w:tc>
        <w:tc>
          <w:tcPr>
            <w:tcW w:w="5669" w:type="dxa"/>
          </w:tcPr>
          <w:p w:rsidR="002D748E" w:rsidRPr="002D748E" w:rsidRDefault="002D748E" w:rsidP="002D748E">
            <w:pPr>
              <w:spacing w:line="240" w:lineRule="auto"/>
              <w:jc w:val="left"/>
              <w:rPr>
                <w:rFonts w:cs="Frankruhel"/>
                <w:sz w:val="24"/>
                <w:rtl/>
              </w:rPr>
            </w:pPr>
            <w:r>
              <w:rPr>
                <w:sz w:val="24"/>
                <w:rtl/>
              </w:rPr>
              <w:t>אגרות</w:t>
            </w:r>
          </w:p>
        </w:tc>
        <w:tc>
          <w:tcPr>
            <w:tcW w:w="567" w:type="dxa"/>
          </w:tcPr>
          <w:p w:rsidR="002D748E" w:rsidRPr="002D748E" w:rsidRDefault="002D748E" w:rsidP="002D748E">
            <w:pPr>
              <w:spacing w:line="240" w:lineRule="auto"/>
              <w:jc w:val="left"/>
              <w:rPr>
                <w:rStyle w:val="Hyperlink"/>
                <w:rtl/>
              </w:rPr>
            </w:pPr>
            <w:hyperlink w:anchor="Seif37" w:tooltip="אגרות"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38 </w:t>
            </w:r>
          </w:p>
        </w:tc>
        <w:tc>
          <w:tcPr>
            <w:tcW w:w="5669" w:type="dxa"/>
          </w:tcPr>
          <w:p w:rsidR="002D748E" w:rsidRPr="002D748E" w:rsidRDefault="002D748E" w:rsidP="002D748E">
            <w:pPr>
              <w:spacing w:line="240" w:lineRule="auto"/>
              <w:jc w:val="left"/>
              <w:rPr>
                <w:rFonts w:cs="Frankruhel"/>
                <w:sz w:val="24"/>
                <w:rtl/>
              </w:rPr>
            </w:pPr>
            <w:r>
              <w:rPr>
                <w:sz w:val="24"/>
                <w:rtl/>
              </w:rPr>
              <w:t>פטור מתשלום אגרה</w:t>
            </w:r>
          </w:p>
        </w:tc>
        <w:tc>
          <w:tcPr>
            <w:tcW w:w="567" w:type="dxa"/>
          </w:tcPr>
          <w:p w:rsidR="002D748E" w:rsidRPr="002D748E" w:rsidRDefault="002D748E" w:rsidP="002D748E">
            <w:pPr>
              <w:spacing w:line="240" w:lineRule="auto"/>
              <w:jc w:val="left"/>
              <w:rPr>
                <w:rStyle w:val="Hyperlink"/>
                <w:rtl/>
              </w:rPr>
            </w:pPr>
            <w:hyperlink w:anchor="Seif38" w:tooltip="פטור מתשלום אגרה"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39 </w:t>
            </w:r>
          </w:p>
        </w:tc>
        <w:tc>
          <w:tcPr>
            <w:tcW w:w="5669" w:type="dxa"/>
          </w:tcPr>
          <w:p w:rsidR="002D748E" w:rsidRPr="002D748E" w:rsidRDefault="002D748E" w:rsidP="002D748E">
            <w:pPr>
              <w:spacing w:line="240" w:lineRule="auto"/>
              <w:jc w:val="left"/>
              <w:rPr>
                <w:rFonts w:cs="Frankruhel"/>
                <w:sz w:val="24"/>
                <w:rtl/>
              </w:rPr>
            </w:pPr>
            <w:r>
              <w:rPr>
                <w:sz w:val="24"/>
                <w:rtl/>
              </w:rPr>
              <w:t>ביטול</w:t>
            </w:r>
          </w:p>
        </w:tc>
        <w:tc>
          <w:tcPr>
            <w:tcW w:w="567" w:type="dxa"/>
          </w:tcPr>
          <w:p w:rsidR="002D748E" w:rsidRPr="002D748E" w:rsidRDefault="002D748E" w:rsidP="002D748E">
            <w:pPr>
              <w:spacing w:line="240" w:lineRule="auto"/>
              <w:jc w:val="left"/>
              <w:rPr>
                <w:rStyle w:val="Hyperlink"/>
                <w:rtl/>
              </w:rPr>
            </w:pPr>
            <w:hyperlink w:anchor="Seif39" w:tooltip="ביטול"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40 </w:t>
            </w:r>
          </w:p>
        </w:tc>
        <w:tc>
          <w:tcPr>
            <w:tcW w:w="5669" w:type="dxa"/>
          </w:tcPr>
          <w:p w:rsidR="002D748E" w:rsidRPr="002D748E" w:rsidRDefault="002D748E" w:rsidP="002D748E">
            <w:pPr>
              <w:spacing w:line="240" w:lineRule="auto"/>
              <w:jc w:val="left"/>
              <w:rPr>
                <w:rFonts w:cs="Frankruhel"/>
                <w:sz w:val="24"/>
                <w:rtl/>
              </w:rPr>
            </w:pPr>
            <w:r>
              <w:rPr>
                <w:sz w:val="24"/>
                <w:rtl/>
              </w:rPr>
              <w:t>תחילה</w:t>
            </w:r>
          </w:p>
        </w:tc>
        <w:tc>
          <w:tcPr>
            <w:tcW w:w="567" w:type="dxa"/>
          </w:tcPr>
          <w:p w:rsidR="002D748E" w:rsidRPr="002D748E" w:rsidRDefault="002D748E" w:rsidP="002D748E">
            <w:pPr>
              <w:spacing w:line="240" w:lineRule="auto"/>
              <w:jc w:val="left"/>
              <w:rPr>
                <w:rStyle w:val="Hyperlink"/>
                <w:rtl/>
              </w:rPr>
            </w:pPr>
            <w:hyperlink w:anchor="Seif40" w:tooltip="תחילה"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D748E" w:rsidRPr="002D748E">
        <w:tblPrEx>
          <w:tblCellMar>
            <w:top w:w="0" w:type="dxa"/>
            <w:bottom w:w="0" w:type="dxa"/>
          </w:tblCellMar>
        </w:tblPrEx>
        <w:tc>
          <w:tcPr>
            <w:tcW w:w="1247" w:type="dxa"/>
          </w:tcPr>
          <w:p w:rsidR="002D748E" w:rsidRPr="002D748E" w:rsidRDefault="002D748E" w:rsidP="002D748E">
            <w:pPr>
              <w:spacing w:line="240" w:lineRule="auto"/>
              <w:jc w:val="left"/>
              <w:rPr>
                <w:rFonts w:cs="Frankruhel"/>
                <w:sz w:val="24"/>
                <w:rtl/>
              </w:rPr>
            </w:pPr>
            <w:r>
              <w:rPr>
                <w:sz w:val="24"/>
                <w:rtl/>
              </w:rPr>
              <w:t xml:space="preserve">סעיף 41 </w:t>
            </w:r>
          </w:p>
        </w:tc>
        <w:tc>
          <w:tcPr>
            <w:tcW w:w="5669" w:type="dxa"/>
          </w:tcPr>
          <w:p w:rsidR="002D748E" w:rsidRPr="002D748E" w:rsidRDefault="002D748E" w:rsidP="002D748E">
            <w:pPr>
              <w:spacing w:line="240" w:lineRule="auto"/>
              <w:jc w:val="left"/>
              <w:rPr>
                <w:rFonts w:cs="Frankruhel"/>
                <w:sz w:val="24"/>
                <w:rtl/>
              </w:rPr>
            </w:pPr>
            <w:r>
              <w:rPr>
                <w:sz w:val="24"/>
                <w:rtl/>
              </w:rPr>
              <w:t>הוראות מעבר</w:t>
            </w:r>
          </w:p>
        </w:tc>
        <w:tc>
          <w:tcPr>
            <w:tcW w:w="567" w:type="dxa"/>
          </w:tcPr>
          <w:p w:rsidR="002D748E" w:rsidRPr="002D748E" w:rsidRDefault="002D748E" w:rsidP="002D748E">
            <w:pPr>
              <w:spacing w:line="240" w:lineRule="auto"/>
              <w:jc w:val="left"/>
              <w:rPr>
                <w:rStyle w:val="Hyperlink"/>
                <w:rtl/>
              </w:rPr>
            </w:pPr>
            <w:hyperlink w:anchor="Seif41" w:tooltip="הוראות מעבר" w:history="1">
              <w:r w:rsidRPr="002D748E">
                <w:rPr>
                  <w:rStyle w:val="Hyperlink"/>
                </w:rPr>
                <w:t>Go</w:t>
              </w:r>
            </w:hyperlink>
          </w:p>
        </w:tc>
        <w:tc>
          <w:tcPr>
            <w:tcW w:w="850" w:type="dxa"/>
          </w:tcPr>
          <w:p w:rsidR="002D748E" w:rsidRPr="002D748E" w:rsidRDefault="002D748E" w:rsidP="002D74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F27B28" w:rsidRDefault="00F27B28">
      <w:pPr>
        <w:pStyle w:val="big-header"/>
        <w:ind w:left="0" w:right="1134"/>
        <w:rPr>
          <w:rFonts w:cs="FrankRuehl"/>
          <w:sz w:val="32"/>
          <w:rtl/>
        </w:rPr>
      </w:pPr>
    </w:p>
    <w:p w:rsidR="00F27B28" w:rsidRDefault="00F27B28" w:rsidP="000E0844">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(רשיונות), תשמ"ה-1985</w:t>
      </w:r>
      <w:r>
        <w:rPr>
          <w:rStyle w:val="default"/>
          <w:rtl/>
        </w:rPr>
        <w:footnoteReference w:customMarkFollows="1" w:id="1"/>
        <w:t>*</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6 ו-13 לחוק החשמל, תשי"ד-1954 (להלן </w:t>
      </w:r>
      <w:r w:rsidR="001E03EC">
        <w:rPr>
          <w:rStyle w:val="default"/>
          <w:rFonts w:cs="FrankRuehl"/>
          <w:rtl/>
        </w:rPr>
        <w:t>–</w:t>
      </w:r>
      <w:r>
        <w:rPr>
          <w:rStyle w:val="default"/>
          <w:rFonts w:cs="FrankRuehl" w:hint="cs"/>
          <w:rtl/>
        </w:rPr>
        <w:t xml:space="preserve"> החוק), בהתייעצות עם הארגון המייצג את מספר החשמלאים הגדול במדינה ועם הארגון המייצג את המספר הגדול ביותר של מהנדסי החשמל במדינה, ובאישור ו</w:t>
      </w:r>
      <w:r>
        <w:rPr>
          <w:rStyle w:val="default"/>
          <w:rFonts w:cs="FrankRuehl"/>
          <w:rtl/>
        </w:rPr>
        <w:t>עדת</w:t>
      </w:r>
      <w:r>
        <w:rPr>
          <w:rStyle w:val="default"/>
          <w:rFonts w:cs="FrankRuehl" w:hint="cs"/>
          <w:rtl/>
        </w:rPr>
        <w:t xml:space="preserve"> הכספים של הכנסת לפי סעיף 1(ב) לחוק יסוד: משק המדינה, אני מתקין תקנות אלה:</w:t>
      </w:r>
    </w:p>
    <w:p w:rsidR="00F27B28" w:rsidRDefault="00F27B2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rsidR="00F27B28" w:rsidRDefault="00F27B28">
      <w:pPr>
        <w:pStyle w:val="P00"/>
        <w:spacing w:before="72"/>
        <w:ind w:left="0" w:right="1134"/>
        <w:rPr>
          <w:rStyle w:val="default"/>
          <w:rFonts w:cs="FrankRuehl" w:hint="cs"/>
          <w:rtl/>
        </w:rPr>
      </w:pPr>
      <w:bookmarkStart w:id="1" w:name="Seif32"/>
      <w:bookmarkEnd w:id="1"/>
      <w:r>
        <w:rPr>
          <w:lang w:val="he-IL"/>
        </w:rPr>
        <w:pict>
          <v:rect id="_x0000_s1026" style="position:absolute;left:0;text-align:left;margin-left:464.5pt;margin-top:8.05pt;width:75.05pt;height:10pt;z-index:25167104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ספר להנדסאים" </w:t>
      </w:r>
      <w:r w:rsidR="001E03EC">
        <w:rPr>
          <w:rStyle w:val="default"/>
          <w:rFonts w:cs="FrankRuehl"/>
          <w:rtl/>
        </w:rPr>
        <w:t>–</w:t>
      </w:r>
      <w:r>
        <w:rPr>
          <w:rStyle w:val="default"/>
          <w:rFonts w:cs="FrankRuehl" w:hint="cs"/>
          <w:rtl/>
        </w:rPr>
        <w:t xml:space="preserve"> בית ספר על-תיכוני להכשרת הנדסאים שהכיר בו האגף;</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ספר לטכ</w:t>
      </w:r>
      <w:r>
        <w:rPr>
          <w:rStyle w:val="default"/>
          <w:rFonts w:cs="FrankRuehl"/>
          <w:rtl/>
        </w:rPr>
        <w:t>נ</w:t>
      </w:r>
      <w:r>
        <w:rPr>
          <w:rStyle w:val="default"/>
          <w:rFonts w:cs="FrankRuehl" w:hint="cs"/>
          <w:rtl/>
        </w:rPr>
        <w:t xml:space="preserve">אים" </w:t>
      </w:r>
      <w:r w:rsidR="001E03EC">
        <w:rPr>
          <w:rStyle w:val="default"/>
          <w:rFonts w:cs="FrankRuehl"/>
          <w:rtl/>
        </w:rPr>
        <w:t>–</w:t>
      </w:r>
      <w:r>
        <w:rPr>
          <w:rStyle w:val="default"/>
          <w:rFonts w:cs="FrankRuehl" w:hint="cs"/>
          <w:rtl/>
        </w:rPr>
        <w:t xml:space="preserve"> בי</w:t>
      </w:r>
      <w:r>
        <w:rPr>
          <w:rStyle w:val="default"/>
          <w:rFonts w:cs="FrankRuehl"/>
          <w:rtl/>
        </w:rPr>
        <w:t xml:space="preserve">ת </w:t>
      </w:r>
      <w:r>
        <w:rPr>
          <w:rStyle w:val="default"/>
          <w:rFonts w:cs="FrankRuehl" w:hint="cs"/>
          <w:rtl/>
        </w:rPr>
        <w:t>ספר על-תיכוני להכשרת טכנאים שהכיר בו האגף;</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1E03EC">
        <w:rPr>
          <w:rStyle w:val="default"/>
          <w:rFonts w:cs="FrankRuehl"/>
          <w:rtl/>
        </w:rPr>
        <w:t>–</w:t>
      </w:r>
      <w:r>
        <w:rPr>
          <w:rStyle w:val="default"/>
          <w:rFonts w:cs="FrankRuehl" w:hint="cs"/>
          <w:rtl/>
        </w:rPr>
        <w:t xml:space="preserve"> מנהל האגף או מי שהוא הסמיכו לענין תקנות אלה;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אגף" </w:t>
      </w:r>
      <w:r w:rsidR="001E03EC">
        <w:rPr>
          <w:rStyle w:val="default"/>
          <w:rFonts w:cs="FrankRuehl"/>
          <w:rtl/>
        </w:rPr>
        <w:t>–</w:t>
      </w:r>
      <w:r>
        <w:rPr>
          <w:rStyle w:val="default"/>
          <w:rFonts w:cs="FrankRuehl" w:hint="cs"/>
          <w:rtl/>
        </w:rPr>
        <w:t xml:space="preserve"> האגף להכשרה ולפיתוח כח-אדם במשרד העבודה והרווחה;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שמלאי" </w:t>
      </w:r>
      <w:r w:rsidR="001E03EC">
        <w:rPr>
          <w:rStyle w:val="default"/>
          <w:rFonts w:cs="FrankRuehl"/>
          <w:rtl/>
        </w:rPr>
        <w:t>–</w:t>
      </w:r>
      <w:r>
        <w:rPr>
          <w:rStyle w:val="default"/>
          <w:rFonts w:cs="FrankRuehl" w:hint="cs"/>
          <w:rtl/>
        </w:rPr>
        <w:t xml:space="preserve"> בעל רשיון לעסוק בביצוע עבודות חשמל לפי החוק;</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שמלאי חונך" </w:t>
      </w:r>
      <w:r w:rsidR="001E03EC">
        <w:rPr>
          <w:rStyle w:val="default"/>
          <w:rFonts w:cs="FrankRuehl"/>
          <w:rtl/>
        </w:rPr>
        <w:t>–</w:t>
      </w:r>
      <w:r>
        <w:rPr>
          <w:rStyle w:val="default"/>
          <w:rFonts w:cs="FrankRuehl" w:hint="cs"/>
          <w:rtl/>
        </w:rPr>
        <w:t xml:space="preserve"> חשמלאי בעל רשיון</w:t>
      </w:r>
      <w:r>
        <w:rPr>
          <w:rStyle w:val="default"/>
          <w:rFonts w:cs="FrankRuehl"/>
          <w:rtl/>
        </w:rPr>
        <w:t xml:space="preserve"> א</w:t>
      </w:r>
      <w:r>
        <w:rPr>
          <w:rStyle w:val="default"/>
          <w:rFonts w:cs="FrankRuehl" w:hint="cs"/>
          <w:rtl/>
        </w:rPr>
        <w:t>שר מנהל האגף הסמיכו לשמש כמדריך ומנחה בהיקלטותם של חשמלאים בעבודה במקצוע;</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חידת הבחינות" </w:t>
      </w:r>
      <w:r w:rsidR="001E03EC">
        <w:rPr>
          <w:rStyle w:val="default"/>
          <w:rFonts w:cs="FrankRuehl"/>
          <w:rtl/>
        </w:rPr>
        <w:t>–</w:t>
      </w:r>
      <w:r>
        <w:rPr>
          <w:rStyle w:val="default"/>
          <w:rFonts w:cs="FrankRuehl" w:hint="cs"/>
          <w:rtl/>
        </w:rPr>
        <w:t xml:space="preserve"> יחידת הבחינות של האגף;</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גמת חשמל" </w:t>
      </w:r>
      <w:r w:rsidR="001E03EC">
        <w:rPr>
          <w:rStyle w:val="default"/>
          <w:rFonts w:cs="FrankRuehl"/>
          <w:rtl/>
        </w:rPr>
        <w:t>–</w:t>
      </w:r>
      <w:r>
        <w:rPr>
          <w:rStyle w:val="default"/>
          <w:rFonts w:cs="FrankRuehl" w:hint="cs"/>
          <w:rtl/>
        </w:rPr>
        <w:t xml:space="preserve"> מגמת לימודים לפי הדרישות שבתכנית הבחינות, אשר מטרתה הכשרת בעלי מקצוע בעבודת חשמל;</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חשמלי" </w:t>
      </w:r>
      <w:r w:rsidR="001E03EC">
        <w:rPr>
          <w:rStyle w:val="default"/>
          <w:rFonts w:cs="FrankRuehl"/>
          <w:rtl/>
        </w:rPr>
        <w:t>–</w:t>
      </w:r>
      <w:r>
        <w:rPr>
          <w:rStyle w:val="default"/>
          <w:rFonts w:cs="FrankRuehl" w:hint="cs"/>
          <w:rtl/>
        </w:rPr>
        <w:t xml:space="preserve"> מיתקן המשמ</w:t>
      </w:r>
      <w:r>
        <w:rPr>
          <w:rStyle w:val="default"/>
          <w:rFonts w:cs="FrankRuehl"/>
          <w:rtl/>
        </w:rPr>
        <w:t>ש</w:t>
      </w:r>
      <w:r>
        <w:rPr>
          <w:rStyle w:val="default"/>
          <w:rFonts w:cs="FrankRuehl" w:hint="cs"/>
          <w:rtl/>
        </w:rPr>
        <w:t xml:space="preserve"> לשם ייצור</w:t>
      </w:r>
      <w:r>
        <w:rPr>
          <w:rStyle w:val="default"/>
          <w:rFonts w:cs="FrankRuehl"/>
          <w:rtl/>
        </w:rPr>
        <w:t xml:space="preserve"> ח</w:t>
      </w:r>
      <w:r>
        <w:rPr>
          <w:rStyle w:val="default"/>
          <w:rFonts w:cs="FrankRuehl" w:hint="cs"/>
          <w:rtl/>
        </w:rPr>
        <w:t>שמל, הולכתו, הפצתו, צריכתו, צבירתו או שינויו;</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תח נמוך" </w:t>
      </w:r>
      <w:r w:rsidR="001E03EC">
        <w:rPr>
          <w:rStyle w:val="default"/>
          <w:rFonts w:cs="FrankRuehl"/>
          <w:rtl/>
        </w:rPr>
        <w:t>–</w:t>
      </w:r>
      <w:r>
        <w:rPr>
          <w:rStyle w:val="default"/>
          <w:rFonts w:cs="FrankRuehl" w:hint="cs"/>
          <w:rtl/>
        </w:rPr>
        <w:t xml:space="preserve"> מתח ששיעורו בפעולה אינו עולה על 1000 וולט בין המוליכים;</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תח גבוה" </w:t>
      </w:r>
      <w:r w:rsidR="001E03EC">
        <w:rPr>
          <w:rStyle w:val="default"/>
          <w:rFonts w:cs="FrankRuehl"/>
          <w:rtl/>
        </w:rPr>
        <w:t>–</w:t>
      </w:r>
      <w:r>
        <w:rPr>
          <w:rStyle w:val="default"/>
          <w:rFonts w:cs="FrankRuehl" w:hint="cs"/>
          <w:rtl/>
        </w:rPr>
        <w:t xml:space="preserve"> מתח ששיעורו בפעולה עולה על 1000 וולט בין המוליכים;</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תח עליון" </w:t>
      </w:r>
      <w:r w:rsidR="001E03EC">
        <w:rPr>
          <w:rStyle w:val="default"/>
          <w:rFonts w:cs="FrankRuehl"/>
          <w:rtl/>
        </w:rPr>
        <w:t>–</w:t>
      </w:r>
      <w:r>
        <w:rPr>
          <w:rStyle w:val="default"/>
          <w:rFonts w:cs="FrankRuehl" w:hint="cs"/>
          <w:rtl/>
        </w:rPr>
        <w:t xml:space="preserve"> מתח ששיעורו בפעולה עולה על 33,000 וולט בין ה</w:t>
      </w:r>
      <w:r>
        <w:rPr>
          <w:rStyle w:val="default"/>
          <w:rFonts w:cs="FrankRuehl"/>
          <w:rtl/>
        </w:rPr>
        <w:t>מ</w:t>
      </w:r>
      <w:r>
        <w:rPr>
          <w:rStyle w:val="default"/>
          <w:rFonts w:cs="FrankRuehl" w:hint="cs"/>
          <w:rtl/>
        </w:rPr>
        <w:t>וליכים;</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w:t>
      </w:r>
      <w:r>
        <w:rPr>
          <w:rStyle w:val="default"/>
          <w:rFonts w:cs="FrankRuehl"/>
          <w:rtl/>
        </w:rPr>
        <w:t>ב</w:t>
      </w:r>
      <w:r>
        <w:rPr>
          <w:rStyle w:val="default"/>
          <w:rFonts w:cs="FrankRuehl" w:hint="cs"/>
          <w:rtl/>
        </w:rPr>
        <w:t xml:space="preserve">ודת חשמל" </w:t>
      </w:r>
      <w:r w:rsidR="001E03EC">
        <w:rPr>
          <w:rStyle w:val="default"/>
          <w:rFonts w:cs="FrankRuehl"/>
          <w:rtl/>
        </w:rPr>
        <w:t>–</w:t>
      </w:r>
      <w:r>
        <w:rPr>
          <w:rStyle w:val="default"/>
          <w:rFonts w:cs="FrankRuehl" w:hint="cs"/>
          <w:rtl/>
        </w:rPr>
        <w:t xml:space="preserve"> התקנה, בדיקה, שינוי, תיקון או פירוק של מיתקן חשמלי, לרבות השגחה על ביצוע עבודה כאמור ועריכת תכניות טכניות לביצועה;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 הטכנאים" </w:t>
      </w:r>
      <w:r w:rsidR="001E03EC">
        <w:rPr>
          <w:rStyle w:val="default"/>
          <w:rFonts w:cs="FrankRuehl"/>
          <w:rtl/>
        </w:rPr>
        <w:t>–</w:t>
      </w:r>
      <w:r>
        <w:rPr>
          <w:rStyle w:val="default"/>
          <w:rFonts w:cs="FrankRuehl" w:hint="cs"/>
          <w:rtl/>
        </w:rPr>
        <w:t xml:space="preserve"> פנקס הטכנאים וההנדסאים שמנהל משרד העבודה והרווחה, לרישום טכנאים והנדסאים;</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 המהנדסים" </w:t>
      </w:r>
      <w:r w:rsidR="001E03EC">
        <w:rPr>
          <w:rStyle w:val="default"/>
          <w:rFonts w:cs="FrankRuehl"/>
          <w:rtl/>
        </w:rPr>
        <w:t>–</w:t>
      </w:r>
      <w:r>
        <w:rPr>
          <w:rStyle w:val="default"/>
          <w:rFonts w:cs="FrankRuehl" w:hint="cs"/>
          <w:rtl/>
        </w:rPr>
        <w:t xml:space="preserve"> פנ</w:t>
      </w:r>
      <w:r>
        <w:rPr>
          <w:rStyle w:val="default"/>
          <w:rFonts w:cs="FrankRuehl"/>
          <w:rtl/>
        </w:rPr>
        <w:t>ק</w:t>
      </w:r>
      <w:r>
        <w:rPr>
          <w:rStyle w:val="default"/>
          <w:rFonts w:cs="FrankRuehl" w:hint="cs"/>
          <w:rtl/>
        </w:rPr>
        <w:t>ס המהנדסים</w:t>
      </w:r>
      <w:r>
        <w:rPr>
          <w:rStyle w:val="default"/>
          <w:rFonts w:cs="FrankRuehl"/>
          <w:rtl/>
        </w:rPr>
        <w:t xml:space="preserve"> ו</w:t>
      </w:r>
      <w:r>
        <w:rPr>
          <w:rStyle w:val="default"/>
          <w:rFonts w:cs="FrankRuehl" w:hint="cs"/>
          <w:rtl/>
        </w:rPr>
        <w:t>האדריכלים המתנהל לפי סעיף 8 לחוק המהנדסים והאדריכלים, תשי"ח-1958.</w:t>
      </w:r>
    </w:p>
    <w:p w:rsidR="00F27B28" w:rsidRDefault="00F27B28">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רשיונות</w:t>
      </w:r>
    </w:p>
    <w:p w:rsidR="00F27B28" w:rsidRDefault="00F27B28">
      <w:pPr>
        <w:pStyle w:val="header-2"/>
        <w:ind w:left="0" w:right="1134"/>
        <w:rPr>
          <w:rFonts w:cs="Miriam"/>
          <w:rtl/>
        </w:rPr>
      </w:pPr>
      <w:bookmarkStart w:id="3" w:name="hed20"/>
      <w:bookmarkEnd w:id="3"/>
      <w:r>
        <w:rPr>
          <w:rFonts w:cs="Miriam"/>
          <w:rtl/>
        </w:rPr>
        <w:t>סי</w:t>
      </w:r>
      <w:r>
        <w:rPr>
          <w:rFonts w:cs="Miriam" w:hint="cs"/>
          <w:rtl/>
        </w:rPr>
        <w:t>מן א': הוצאת רשיונות</w:t>
      </w:r>
    </w:p>
    <w:p w:rsidR="00F27B28" w:rsidRDefault="00F27B28">
      <w:pPr>
        <w:pStyle w:val="P00"/>
        <w:spacing w:before="72"/>
        <w:ind w:left="0" w:right="1134"/>
        <w:rPr>
          <w:rStyle w:val="default"/>
          <w:rFonts w:cs="FrankRuehl"/>
          <w:rtl/>
        </w:rPr>
      </w:pPr>
      <w:bookmarkStart w:id="4" w:name="Seif1"/>
      <w:bookmarkEnd w:id="4"/>
      <w:r>
        <w:rPr>
          <w:lang w:val="he-IL"/>
        </w:rPr>
        <w:pict>
          <v:rect id="_x0000_s1027" style="position:absolute;left:0;text-align:left;margin-left:464.5pt;margin-top:8.05pt;width:75.05pt;height:12.4pt;z-index:25163315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בק</w:t>
                  </w:r>
                  <w:r>
                    <w:rPr>
                      <w:rFonts w:cs="Miriam" w:hint="cs"/>
                      <w:sz w:val="18"/>
                      <w:szCs w:val="18"/>
                      <w:rtl/>
                    </w:rPr>
                    <w:t>שה למתן רשיון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למתן רשיון תוגש למנהל לפי טופס שיקבע.</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תיחתם ביד המבקש לאחר מילוי הפרטים הנדר</w:t>
      </w:r>
      <w:r>
        <w:rPr>
          <w:rStyle w:val="default"/>
          <w:rFonts w:cs="FrankRuehl"/>
          <w:rtl/>
        </w:rPr>
        <w:t>שי</w:t>
      </w:r>
      <w:r>
        <w:rPr>
          <w:rStyle w:val="default"/>
          <w:rFonts w:cs="FrankRuehl" w:hint="cs"/>
          <w:rtl/>
        </w:rPr>
        <w:t>ם בטופס.</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בקשה יצורפו תעודות לאימות הפרטים בטופס.</w:t>
      </w:r>
    </w:p>
    <w:p w:rsidR="00F27B28" w:rsidRDefault="00F27B28">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15.25pt;z-index:25163417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מת</w:t>
                  </w:r>
                  <w:r>
                    <w:rPr>
                      <w:rFonts w:cs="Miriam" w:hint="cs"/>
                      <w:sz w:val="18"/>
                      <w:szCs w:val="18"/>
                      <w:rtl/>
                    </w:rPr>
                    <w:t>ן רשיון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לתת רשיון למבקש או לחדשו אם מילא המבקש אחר התנאים הקבועים בתקנות אלה.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רשיון יהיה תקף כשהוא חתום ביד המנהל ומוחתם בחותמת בנק הדואר המא</w:t>
      </w:r>
      <w:r>
        <w:rPr>
          <w:rStyle w:val="default"/>
          <w:rFonts w:cs="FrankRuehl"/>
          <w:rtl/>
        </w:rPr>
        <w:t>ש</w:t>
      </w:r>
      <w:r>
        <w:rPr>
          <w:rStyle w:val="default"/>
          <w:rFonts w:cs="FrankRuehl" w:hint="cs"/>
          <w:rtl/>
        </w:rPr>
        <w:t>רת תשלום האגרה הקבועה בתקנות אלה בעד הרש</w:t>
      </w:r>
      <w:r>
        <w:rPr>
          <w:rStyle w:val="default"/>
          <w:rFonts w:cs="FrankRuehl"/>
          <w:rtl/>
        </w:rPr>
        <w:t>יו</w:t>
      </w:r>
      <w:r>
        <w:rPr>
          <w:rStyle w:val="default"/>
          <w:rFonts w:cs="FrankRuehl" w:hint="cs"/>
          <w:rtl/>
        </w:rPr>
        <w:t>ן או בעד חידושו.</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קפו של הרשיון יהיה לתקופה המצויינת בו.</w:t>
      </w:r>
    </w:p>
    <w:p w:rsidR="00F27B28" w:rsidRDefault="00F27B28">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4.55pt;z-index:25163520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סי</w:t>
                  </w:r>
                  <w:r>
                    <w:rPr>
                      <w:rFonts w:cs="Miriam" w:hint="cs"/>
                      <w:sz w:val="18"/>
                      <w:szCs w:val="18"/>
                      <w:rtl/>
                    </w:rPr>
                    <w:t>רוב לתת רשיון</w:t>
                  </w:r>
                </w:p>
              </w:txbxContent>
            </v:textbox>
            <w10:anchorlock/>
          </v:rect>
        </w:pict>
      </w:r>
      <w:r>
        <w:rPr>
          <w:rStyle w:val="big-number"/>
          <w:rFonts w:cs="Miriam"/>
          <w:rtl/>
        </w:rPr>
        <w:t>4.</w:t>
      </w:r>
      <w:r>
        <w:rPr>
          <w:rStyle w:val="big-number"/>
          <w:rFonts w:cs="Miriam"/>
          <w:rtl/>
        </w:rPr>
        <w:tab/>
      </w:r>
      <w:r>
        <w:rPr>
          <w:rStyle w:val="default"/>
          <w:rFonts w:cs="FrankRuehl"/>
          <w:rtl/>
        </w:rPr>
        <w:t>רא</w:t>
      </w:r>
      <w:r>
        <w:rPr>
          <w:rStyle w:val="default"/>
          <w:rFonts w:cs="FrankRuehl" w:hint="cs"/>
          <w:rtl/>
        </w:rPr>
        <w:t>ה המנהל שמבקש הרשיון אינו ממלא אחר התנאים לקבלת רשיון, הקבועים בתקנות אלה, יודיע על כך למבקש בכתב תוך ששים ימים מיום הגשת הבקשה</w:t>
      </w:r>
      <w:r>
        <w:rPr>
          <w:rStyle w:val="default"/>
          <w:rFonts w:cs="FrankRuehl"/>
          <w:rtl/>
        </w:rPr>
        <w:t>.</w:t>
      </w:r>
    </w:p>
    <w:p w:rsidR="00F27B28" w:rsidRDefault="00F27B28">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5.25pt;z-index:25163622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חי</w:t>
                  </w:r>
                  <w:r>
                    <w:rPr>
                      <w:rFonts w:cs="Miriam" w:hint="cs"/>
                      <w:sz w:val="18"/>
                      <w:szCs w:val="18"/>
                      <w:rtl/>
                    </w:rPr>
                    <w:t>דוש הרשיון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ודעה על הצורך בחידוש רשיון ישלח המנהל לבעל רשיון</w:t>
      </w:r>
      <w:r>
        <w:rPr>
          <w:rStyle w:val="default"/>
          <w:rFonts w:cs="FrankRuehl"/>
          <w:rtl/>
        </w:rPr>
        <w:t xml:space="preserve"> ש</w:t>
      </w:r>
      <w:r>
        <w:rPr>
          <w:rStyle w:val="default"/>
          <w:rFonts w:cs="FrankRuehl" w:hint="cs"/>
          <w:rtl/>
        </w:rPr>
        <w:t>לושים ימים לפני פקיעת תקפו; להודעה יצורף טופס בקשת החידוש.</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המבקש חידוש רשיונו יאשר בחתימתו בגוף טופס בקשת החידוש, במקום המיועד לכך, שעבד בשנה החולפת בעבודות חשמל בהתאם לסוג רשיונו; בעל רשיון חשמלאי-עוזר יחתים את הממונה עליו בשנה החולפת האמ</w:t>
      </w:r>
      <w:r>
        <w:rPr>
          <w:rStyle w:val="default"/>
          <w:rFonts w:cs="FrankRuehl"/>
          <w:rtl/>
        </w:rPr>
        <w:t>ור</w:t>
      </w:r>
      <w:r>
        <w:rPr>
          <w:rStyle w:val="default"/>
          <w:rFonts w:cs="FrankRuehl" w:hint="cs"/>
          <w:rtl/>
        </w:rPr>
        <w:t>ה על אישור עבודתו.</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קיבל בעל רשיון הודעה כאמור בתקנת משנה (א), עד ארבעה עשר ימים לפני תום תקפו של הרשיון, יבקש חידושו מהמנהל, לפני תום תקפו של הרשיון.</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 רשיון המבקש ח</w:t>
      </w:r>
      <w:r>
        <w:rPr>
          <w:rStyle w:val="default"/>
          <w:rFonts w:cs="FrankRuehl"/>
          <w:rtl/>
        </w:rPr>
        <w:t>י</w:t>
      </w:r>
      <w:r>
        <w:rPr>
          <w:rStyle w:val="default"/>
          <w:rFonts w:cs="FrankRuehl" w:hint="cs"/>
          <w:rtl/>
        </w:rPr>
        <w:t>דוש רשיונו לאחר שרשיונו בוטל או לאחר עבור שנתיים מיום שפג תקפו, רשאי המנה</w:t>
      </w:r>
      <w:r>
        <w:rPr>
          <w:rStyle w:val="default"/>
          <w:rFonts w:cs="FrankRuehl"/>
          <w:rtl/>
        </w:rPr>
        <w:t xml:space="preserve">ל </w:t>
      </w:r>
      <w:r>
        <w:rPr>
          <w:rStyle w:val="default"/>
          <w:rFonts w:cs="FrankRuehl" w:hint="cs"/>
          <w:rtl/>
        </w:rPr>
        <w:t>לדרוש ממנו הגשת בקשה למתן רשיון כאמור בתקנה 2 והמנהל יפעל לגביו כאמור בתקנות 3 או 4, לפי הענין.</w:t>
      </w:r>
    </w:p>
    <w:p w:rsidR="00F27B28" w:rsidRDefault="00F27B28">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7.25pt;z-index:25163724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 וה</w:t>
                  </w:r>
                  <w:r>
                    <w:rPr>
                      <w:rFonts w:cs="Miriam"/>
                      <w:sz w:val="18"/>
                      <w:szCs w:val="18"/>
                      <w:rtl/>
                    </w:rPr>
                    <w:t>חז</w:t>
                  </w:r>
                  <w:r>
                    <w:rPr>
                      <w:rFonts w:cs="Miriam" w:hint="cs"/>
                      <w:sz w:val="18"/>
                      <w:szCs w:val="18"/>
                      <w:rtl/>
                    </w:rPr>
                    <w:t>רתו</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יטל המנהל רשיון, לפי סעיף </w:t>
      </w:r>
      <w:r>
        <w:rPr>
          <w:rStyle w:val="default"/>
          <w:rFonts w:cs="FrankRuehl"/>
          <w:rtl/>
        </w:rPr>
        <w:t>5(</w:t>
      </w:r>
      <w:r>
        <w:rPr>
          <w:rStyle w:val="default"/>
          <w:rFonts w:cs="FrankRuehl" w:hint="cs"/>
          <w:rtl/>
        </w:rPr>
        <w:t>ג) לחוק, ישלח לבעל הרשיון הודעה על כך בדואר רשום.</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וטל רשיון או פקע תקפו, יחזיר אותו בעל </w:t>
      </w:r>
      <w:r>
        <w:rPr>
          <w:rStyle w:val="default"/>
          <w:rFonts w:cs="FrankRuehl"/>
          <w:rtl/>
        </w:rPr>
        <w:t>הר</w:t>
      </w:r>
      <w:r>
        <w:rPr>
          <w:rStyle w:val="default"/>
          <w:rFonts w:cs="FrankRuehl" w:hint="cs"/>
          <w:rtl/>
        </w:rPr>
        <w:t>שיון למנהל תוך ארבעה עשר ימים מיום שנמסרה לו הודעה כאמור בתקנת משנה (א).</w:t>
      </w:r>
    </w:p>
    <w:p w:rsidR="00F27B28" w:rsidRDefault="00F27B28">
      <w:pPr>
        <w:pStyle w:val="header-2"/>
        <w:ind w:left="0" w:right="1134"/>
        <w:rPr>
          <w:rFonts w:cs="Miriam"/>
          <w:rtl/>
        </w:rPr>
      </w:pPr>
      <w:bookmarkStart w:id="9" w:name="hed21"/>
      <w:bookmarkEnd w:id="9"/>
      <w:r>
        <w:rPr>
          <w:rFonts w:cs="Miriam"/>
          <w:rtl/>
        </w:rPr>
        <w:t>סי</w:t>
      </w:r>
      <w:r>
        <w:rPr>
          <w:rFonts w:cs="Miriam" w:hint="cs"/>
          <w:rtl/>
        </w:rPr>
        <w:t>מן ב': סוגי רשיונות</w:t>
      </w:r>
    </w:p>
    <w:p w:rsidR="00F27B28" w:rsidRDefault="00F27B28">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16.55pt;z-index:25163827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רש</w:t>
                  </w:r>
                  <w:r>
                    <w:rPr>
                      <w:rFonts w:cs="Miriam" w:hint="cs"/>
                      <w:sz w:val="18"/>
                      <w:szCs w:val="18"/>
                      <w:rtl/>
                    </w:rPr>
                    <w:t>יונות לסוגיהם</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יון יהיה מאחד הסוגים המפורטים להלן:</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ח</w:t>
      </w:r>
      <w:r>
        <w:rPr>
          <w:rStyle w:val="default"/>
          <w:rFonts w:cs="FrankRuehl" w:hint="cs"/>
          <w:rtl/>
        </w:rPr>
        <w:t>שמלאי-עוזר;</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שמלאי-מעשי;</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שמלאי-מוסמך;</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ח</w:t>
      </w:r>
      <w:r>
        <w:rPr>
          <w:rStyle w:val="default"/>
          <w:rFonts w:cs="FrankRuehl" w:hint="cs"/>
          <w:rtl/>
        </w:rPr>
        <w:t>שמלאי-ראשי;</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ח</w:t>
      </w:r>
      <w:r>
        <w:rPr>
          <w:rStyle w:val="default"/>
          <w:rFonts w:cs="FrankRuehl" w:hint="cs"/>
          <w:rtl/>
        </w:rPr>
        <w:t>שמלאי-טכנאי;</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ח</w:t>
      </w:r>
      <w:r>
        <w:rPr>
          <w:rStyle w:val="default"/>
          <w:rFonts w:cs="FrankRuehl" w:hint="cs"/>
          <w:rtl/>
        </w:rPr>
        <w:t>שמלאי-הנדסאי;</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r>
      <w:r>
        <w:rPr>
          <w:rStyle w:val="default"/>
          <w:rFonts w:cs="FrankRuehl" w:hint="cs"/>
          <w:rtl/>
        </w:rPr>
        <w:t>ח</w:t>
      </w:r>
      <w:r>
        <w:rPr>
          <w:rStyle w:val="default"/>
          <w:rFonts w:cs="FrankRuehl"/>
          <w:rtl/>
        </w:rPr>
        <w:t>ש</w:t>
      </w:r>
      <w:r>
        <w:rPr>
          <w:rStyle w:val="default"/>
          <w:rFonts w:cs="FrankRuehl" w:hint="cs"/>
          <w:rtl/>
        </w:rPr>
        <w:t>מלאי-מהנדס;</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ח</w:t>
      </w:r>
      <w:r>
        <w:rPr>
          <w:rStyle w:val="default"/>
          <w:rFonts w:cs="FrankRuehl" w:hint="cs"/>
          <w:rtl/>
        </w:rPr>
        <w:t>שמלאי-בודק -</w:t>
      </w:r>
      <w:r>
        <w:rPr>
          <w:rStyle w:val="default"/>
          <w:rFonts w:cs="FrankRuehl"/>
          <w:rtl/>
        </w:rPr>
        <w:t xml:space="preserve"> </w:t>
      </w:r>
      <w:r>
        <w:rPr>
          <w:rStyle w:val="default"/>
          <w:rFonts w:cs="FrankRuehl" w:hint="cs"/>
          <w:rtl/>
        </w:rPr>
        <w:t>סוג 1;</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ח</w:t>
      </w:r>
      <w:r>
        <w:rPr>
          <w:rStyle w:val="default"/>
          <w:rFonts w:cs="FrankRuehl" w:hint="cs"/>
          <w:rtl/>
        </w:rPr>
        <w:t>שמלאי-בודק -</w:t>
      </w:r>
      <w:r>
        <w:rPr>
          <w:rStyle w:val="default"/>
          <w:rFonts w:cs="FrankRuehl"/>
          <w:rtl/>
        </w:rPr>
        <w:t xml:space="preserve"> </w:t>
      </w:r>
      <w:r>
        <w:rPr>
          <w:rStyle w:val="default"/>
          <w:rFonts w:cs="FrankRuehl" w:hint="cs"/>
          <w:rtl/>
        </w:rPr>
        <w:t>סוג 2;</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ח</w:t>
      </w:r>
      <w:r>
        <w:rPr>
          <w:rStyle w:val="default"/>
          <w:rFonts w:cs="FrankRuehl" w:hint="cs"/>
          <w:rtl/>
        </w:rPr>
        <w:t>שמלאי-בודק -</w:t>
      </w:r>
      <w:r>
        <w:rPr>
          <w:rStyle w:val="default"/>
          <w:rFonts w:cs="FrankRuehl"/>
          <w:rtl/>
        </w:rPr>
        <w:t xml:space="preserve"> </w:t>
      </w:r>
      <w:r>
        <w:rPr>
          <w:rStyle w:val="default"/>
          <w:rFonts w:cs="FrankRuehl" w:hint="cs"/>
          <w:rtl/>
        </w:rPr>
        <w:t>סוג 3;</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ח</w:t>
      </w:r>
      <w:r>
        <w:rPr>
          <w:rStyle w:val="default"/>
          <w:rFonts w:cs="FrankRuehl" w:hint="cs"/>
          <w:rtl/>
        </w:rPr>
        <w:t>שמלאי-מסוייג -</w:t>
      </w:r>
      <w:r>
        <w:rPr>
          <w:rStyle w:val="default"/>
          <w:rFonts w:cs="FrankRuehl"/>
          <w:rtl/>
        </w:rPr>
        <w:t xml:space="preserve"> </w:t>
      </w:r>
      <w:r>
        <w:rPr>
          <w:rStyle w:val="default"/>
          <w:rFonts w:cs="FrankRuehl" w:hint="cs"/>
          <w:rtl/>
        </w:rPr>
        <w:t>לפי תחום עיסוקו;</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(12)</w:t>
      </w:r>
      <w:r>
        <w:rPr>
          <w:rStyle w:val="default"/>
          <w:rFonts w:cs="FrankRuehl"/>
          <w:rtl/>
        </w:rPr>
        <w:tab/>
        <w:t>ח</w:t>
      </w:r>
      <w:r>
        <w:rPr>
          <w:rStyle w:val="default"/>
          <w:rFonts w:cs="FrankRuehl" w:hint="cs"/>
          <w:rtl/>
        </w:rPr>
        <w:t>שמלאי-שירות -</w:t>
      </w:r>
      <w:r>
        <w:rPr>
          <w:rStyle w:val="default"/>
          <w:rFonts w:cs="FrankRuehl"/>
          <w:rtl/>
        </w:rPr>
        <w:t xml:space="preserve"> </w:t>
      </w:r>
      <w:r>
        <w:rPr>
          <w:rStyle w:val="default"/>
          <w:rFonts w:cs="FrankRuehl" w:hint="cs"/>
          <w:rtl/>
        </w:rPr>
        <w:t>לפי תחום התמחותו.</w:t>
      </w:r>
    </w:p>
    <w:p w:rsidR="00F27B28" w:rsidRDefault="00F27B28">
      <w:pPr>
        <w:pStyle w:val="header-2"/>
        <w:ind w:left="0" w:right="1134"/>
        <w:rPr>
          <w:rFonts w:cs="Miriam"/>
          <w:rtl/>
        </w:rPr>
      </w:pPr>
      <w:bookmarkStart w:id="11" w:name="hed22"/>
      <w:bookmarkEnd w:id="11"/>
      <w:r>
        <w:rPr>
          <w:rFonts w:cs="Miriam"/>
          <w:rtl/>
        </w:rPr>
        <w:t>סי</w:t>
      </w:r>
      <w:r>
        <w:rPr>
          <w:rFonts w:cs="Miriam" w:hint="cs"/>
          <w:rtl/>
        </w:rPr>
        <w:t>מן ג': חשמלאי-עוזר</w:t>
      </w:r>
    </w:p>
    <w:p w:rsidR="00F27B28" w:rsidRDefault="00F27B28">
      <w:pPr>
        <w:pStyle w:val="P00"/>
        <w:spacing w:before="72"/>
        <w:ind w:left="0" w:right="1134"/>
        <w:rPr>
          <w:rStyle w:val="default"/>
          <w:rFonts w:cs="FrankRuehl"/>
          <w:rtl/>
        </w:rPr>
      </w:pPr>
      <w:bookmarkStart w:id="12" w:name="Seif7"/>
      <w:bookmarkEnd w:id="12"/>
      <w:r>
        <w:rPr>
          <w:lang w:val="he-IL"/>
        </w:rPr>
        <w:pict>
          <v:rect id="_x0000_s1033" style="position:absolute;left:0;text-align:left;margin-left:464.5pt;margin-top:8.05pt;width:75.05pt;height:20.5pt;z-index:25163929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מלאי-עוזר</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נהל רשאי לתת רשיון חשמלאי-עוזר אם נתקיים במבקש אחד מאלה:</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ידו תעודת גמר מאת משרד החינוך והתרבות המעידה על כך שסיים בהצלחה י"ב כיתות בבית ספר מקצועי במגמת חשמל;</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ידו תעודה המעידה על כך שסיים קורס להכשרה מקצועית בחשמל של האגף, או בפיקוחו, ועמד בהצלחה בבחינות שערכה יחידת הבחינות;</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ידו תעודת מקצוע בחשמל ש</w:t>
      </w:r>
      <w:r>
        <w:rPr>
          <w:rStyle w:val="default"/>
          <w:rFonts w:cs="FrankRuehl"/>
          <w:rtl/>
        </w:rPr>
        <w:t>ני</w:t>
      </w:r>
      <w:r>
        <w:rPr>
          <w:rStyle w:val="default"/>
          <w:rFonts w:cs="FrankRuehl" w:hint="cs"/>
          <w:rtl/>
        </w:rPr>
        <w:t>תנה לו לפי חוק החניכות, תשי"ג-</w:t>
      </w:r>
      <w:r>
        <w:rPr>
          <w:rStyle w:val="default"/>
          <w:rFonts w:cs="FrankRuehl"/>
          <w:rtl/>
        </w:rPr>
        <w:t>1953;</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ידו תעודה המעידה על כך שסיים בית ספר תעשי</w:t>
      </w:r>
      <w:r>
        <w:rPr>
          <w:rStyle w:val="default"/>
          <w:rFonts w:cs="FrankRuehl"/>
          <w:rtl/>
        </w:rPr>
        <w:t>י</w:t>
      </w:r>
      <w:r>
        <w:rPr>
          <w:rStyle w:val="default"/>
          <w:rFonts w:cs="FrankRuehl" w:hint="cs"/>
          <w:rtl/>
        </w:rPr>
        <w:t>תי במגמה לחשמל שאישר האגף, ועמד בהצלחה בבחינות שערכה יחידת הבחינות;</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לאו לו 18 שנים והוכיח שעבד במשך 3 שנים במקצוע החשמל בהשגחת חשמלאי-חונך,</w:t>
      </w:r>
      <w:r>
        <w:rPr>
          <w:rStyle w:val="default"/>
          <w:rFonts w:cs="FrankRuehl"/>
          <w:rtl/>
        </w:rPr>
        <w:t xml:space="preserve"> ו</w:t>
      </w:r>
      <w:r>
        <w:rPr>
          <w:rStyle w:val="default"/>
          <w:rFonts w:cs="FrankRuehl" w:hint="cs"/>
          <w:rtl/>
        </w:rPr>
        <w:t>עמד בהצלחה בבחינות</w:t>
      </w:r>
      <w:r>
        <w:rPr>
          <w:rStyle w:val="default"/>
          <w:rFonts w:cs="FrankRuehl"/>
          <w:rtl/>
        </w:rPr>
        <w:t xml:space="preserve"> ל</w:t>
      </w:r>
      <w:r>
        <w:rPr>
          <w:rStyle w:val="default"/>
          <w:rFonts w:cs="FrankRuehl" w:hint="cs"/>
          <w:rtl/>
        </w:rPr>
        <w:t>חשמלאי-מעשי שערכה יחידת הבחינות.</w:t>
      </w:r>
    </w:p>
    <w:p w:rsidR="00F27B28" w:rsidRDefault="00F27B28">
      <w:pPr>
        <w:pStyle w:val="P00"/>
        <w:spacing w:before="72"/>
        <w:ind w:left="0" w:right="1134"/>
        <w:rPr>
          <w:rStyle w:val="default"/>
          <w:rFonts w:cs="FrankRuehl"/>
          <w:rtl/>
        </w:rPr>
      </w:pPr>
      <w:bookmarkStart w:id="13" w:name="Seif8"/>
      <w:bookmarkEnd w:id="13"/>
      <w:r>
        <w:rPr>
          <w:lang w:val="he-IL"/>
        </w:rPr>
        <w:pict>
          <v:rect id="_x0000_s1034" style="position:absolute;left:0;text-align:left;margin-left:464.5pt;margin-top:8.05pt;width:75.05pt;height:20.95pt;z-index:25164032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שמלאי-עוזר</w:t>
                  </w:r>
                </w:p>
              </w:txbxContent>
            </v:textbox>
            <w10:anchorlock/>
          </v:rect>
        </w:pict>
      </w:r>
      <w:r>
        <w:rPr>
          <w:rStyle w:val="big-number"/>
          <w:rFonts w:cs="Miriam"/>
          <w:rtl/>
        </w:rPr>
        <w:t>9.</w:t>
      </w:r>
      <w:r>
        <w:rPr>
          <w:rStyle w:val="big-number"/>
          <w:rFonts w:cs="Miriam"/>
          <w:rtl/>
        </w:rPr>
        <w:tab/>
      </w:r>
      <w:r>
        <w:rPr>
          <w:rStyle w:val="default"/>
          <w:rFonts w:cs="FrankRuehl"/>
          <w:rtl/>
        </w:rPr>
        <w:t>בע</w:t>
      </w:r>
      <w:r>
        <w:rPr>
          <w:rStyle w:val="default"/>
          <w:rFonts w:cs="FrankRuehl" w:hint="cs"/>
          <w:rtl/>
        </w:rPr>
        <w:t>ל רשיון חשמלאי-עוזר רשאי לעזור בביצוע עבודות חשמל</w:t>
      </w:r>
      <w:r>
        <w:rPr>
          <w:rStyle w:val="default"/>
          <w:rFonts w:cs="FrankRuehl"/>
          <w:rtl/>
        </w:rPr>
        <w:t xml:space="preserve"> ב</w:t>
      </w:r>
      <w:r>
        <w:rPr>
          <w:rStyle w:val="default"/>
          <w:rFonts w:cs="FrankRuehl" w:hint="cs"/>
          <w:rtl/>
        </w:rPr>
        <w:t>מיתקן בעל מתח נמוך וזאת בפיקוחו של בעל רשיון חשמלאי מהסוגים המנויים בפסקאות (3) עד (8) שבתקנה 7.</w:t>
      </w:r>
    </w:p>
    <w:p w:rsidR="00F27B28" w:rsidRDefault="00F27B28">
      <w:pPr>
        <w:pStyle w:val="header-2"/>
        <w:ind w:left="0" w:right="1134"/>
        <w:rPr>
          <w:rFonts w:cs="Miriam"/>
          <w:rtl/>
        </w:rPr>
      </w:pPr>
      <w:bookmarkStart w:id="14" w:name="hed23"/>
      <w:bookmarkEnd w:id="14"/>
      <w:r>
        <w:rPr>
          <w:rFonts w:cs="Miriam"/>
          <w:rtl/>
        </w:rPr>
        <w:t>סי</w:t>
      </w:r>
      <w:r>
        <w:rPr>
          <w:rFonts w:cs="Miriam" w:hint="cs"/>
          <w:rtl/>
        </w:rPr>
        <w:t>מן ד': חשמלאי-מעשי</w:t>
      </w:r>
    </w:p>
    <w:p w:rsidR="00F27B28" w:rsidRDefault="00F27B28">
      <w:pPr>
        <w:pStyle w:val="P00"/>
        <w:spacing w:before="72"/>
        <w:ind w:left="0" w:right="1134"/>
        <w:rPr>
          <w:rStyle w:val="default"/>
          <w:rFonts w:cs="FrankRuehl"/>
          <w:rtl/>
        </w:rPr>
      </w:pPr>
      <w:bookmarkStart w:id="15" w:name="Seif9"/>
      <w:bookmarkEnd w:id="15"/>
      <w:r>
        <w:rPr>
          <w:lang w:val="he-IL"/>
        </w:rPr>
        <w:pict>
          <v:rect id="_x0000_s1035" style="position:absolute;left:0;text-align:left;margin-left:464.5pt;margin-top:8.05pt;width:75.05pt;height:21.85pt;z-index:25164134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מלאי-מעשי</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נהל רשאי לתת רשיו</w:t>
      </w:r>
      <w:r>
        <w:rPr>
          <w:rStyle w:val="default"/>
          <w:rFonts w:cs="FrankRuehl"/>
          <w:rtl/>
        </w:rPr>
        <w:t xml:space="preserve">ן </w:t>
      </w:r>
      <w:r>
        <w:rPr>
          <w:rStyle w:val="default"/>
          <w:rFonts w:cs="FrankRuehl" w:hint="cs"/>
          <w:rtl/>
        </w:rPr>
        <w:t>חשמלאי-מעשי אם נתקיים במבקש אחד מאלה:</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ידו תעודה המעידה על כך שסיים את לימודיו בבית-ספר לטכנאים, במגמת החשמל ועמד בהצלחה בבחינות הגמר הממשלתיות;</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ידו תעודת גמר מאת משרד החינוך והתרבות המעידה על כך שסיים בהצלחה י"ב כיתות בבית-ספר מקצועי במגמה לחשמ</w:t>
      </w:r>
      <w:r>
        <w:rPr>
          <w:rStyle w:val="default"/>
          <w:rFonts w:cs="FrankRuehl"/>
          <w:rtl/>
        </w:rPr>
        <w:t xml:space="preserve">ל, </w:t>
      </w:r>
      <w:r>
        <w:rPr>
          <w:rStyle w:val="default"/>
          <w:rFonts w:cs="FrankRuehl" w:hint="cs"/>
          <w:rtl/>
        </w:rPr>
        <w:t>והוכיח שעבד שנה אחת כחשמלאי-עוזר;</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ידו תעו</w:t>
      </w:r>
      <w:r>
        <w:rPr>
          <w:rStyle w:val="default"/>
          <w:rFonts w:cs="FrankRuehl"/>
          <w:rtl/>
        </w:rPr>
        <w:t>ד</w:t>
      </w:r>
      <w:r>
        <w:rPr>
          <w:rStyle w:val="default"/>
          <w:rFonts w:cs="FrankRuehl" w:hint="cs"/>
          <w:rtl/>
        </w:rPr>
        <w:t>ה המעידה על כך שסיים קורס חשמלאי-מוסמך של האגף, או בפיקוחו, עמד בהצלחה בבחינות שערכה יחידת הבחינות והוכיח שעבד שנה אחת כחשמלאי-עוזר;</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ידו תעודת מקצוע בחשמל שניתנה לו לפי חוק</w:t>
      </w:r>
      <w:r>
        <w:rPr>
          <w:rStyle w:val="default"/>
          <w:rFonts w:cs="FrankRuehl"/>
          <w:rtl/>
        </w:rPr>
        <w:t xml:space="preserve"> ה</w:t>
      </w:r>
      <w:r>
        <w:rPr>
          <w:rStyle w:val="default"/>
          <w:rFonts w:cs="FrankRuehl" w:hint="cs"/>
          <w:rtl/>
        </w:rPr>
        <w:t>חניכות, תשי"ג-</w:t>
      </w:r>
      <w:r>
        <w:rPr>
          <w:rStyle w:val="default"/>
          <w:rFonts w:cs="FrankRuehl"/>
          <w:rtl/>
        </w:rPr>
        <w:t xml:space="preserve">1953, </w:t>
      </w:r>
      <w:r>
        <w:rPr>
          <w:rStyle w:val="default"/>
          <w:rFonts w:cs="FrankRuehl" w:hint="cs"/>
          <w:rtl/>
        </w:rPr>
        <w:t>והוכיח</w:t>
      </w:r>
      <w:r>
        <w:rPr>
          <w:rStyle w:val="default"/>
          <w:rFonts w:cs="FrankRuehl"/>
          <w:rtl/>
        </w:rPr>
        <w:t xml:space="preserve"> ש</w:t>
      </w:r>
      <w:r>
        <w:rPr>
          <w:rStyle w:val="default"/>
          <w:rFonts w:cs="FrankRuehl" w:hint="cs"/>
          <w:rtl/>
        </w:rPr>
        <w:t>עבד במשך שלוש שנים כחשמלאי-עוזר;</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ידו תעודה</w:t>
      </w:r>
      <w:r>
        <w:rPr>
          <w:rStyle w:val="default"/>
          <w:rFonts w:cs="FrankRuehl"/>
          <w:rtl/>
        </w:rPr>
        <w:t xml:space="preserve"> </w:t>
      </w:r>
      <w:r>
        <w:rPr>
          <w:rStyle w:val="default"/>
          <w:rFonts w:cs="FrankRuehl" w:hint="cs"/>
          <w:rtl/>
        </w:rPr>
        <w:t>המעידה על כך שסיים י"ב כיתות בבית ספר תעשייתי במגמה לחשמל, שאישר האגף, עמד בהצלחה בבחינות שערכה יחידת הבחינות והוכיח שעבד שנה אחת כחשמלאי-עוזר;</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ידו תעודה המעידה על כך שסיים קורס חשמלאי-מעשי שאישר האגף,</w:t>
      </w:r>
      <w:r>
        <w:rPr>
          <w:rStyle w:val="default"/>
          <w:rFonts w:cs="FrankRuehl"/>
          <w:rtl/>
        </w:rPr>
        <w:t xml:space="preserve"> ע</w:t>
      </w:r>
      <w:r>
        <w:rPr>
          <w:rStyle w:val="default"/>
          <w:rFonts w:cs="FrankRuehl" w:hint="cs"/>
          <w:rtl/>
        </w:rPr>
        <w:t>מד בהצלחה בבחינות שערכה יחידת הבחינות והוכיח שע</w:t>
      </w:r>
      <w:r>
        <w:rPr>
          <w:rStyle w:val="default"/>
          <w:rFonts w:cs="FrankRuehl"/>
          <w:rtl/>
        </w:rPr>
        <w:t>ב</w:t>
      </w:r>
      <w:r>
        <w:rPr>
          <w:rStyle w:val="default"/>
          <w:rFonts w:cs="FrankRuehl" w:hint="cs"/>
          <w:rtl/>
        </w:rPr>
        <w:t>ד שנתיים כחשמלאי-עוזר;</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t>ב</w:t>
      </w:r>
      <w:r>
        <w:rPr>
          <w:rStyle w:val="default"/>
          <w:rFonts w:cs="FrankRuehl" w:hint="cs"/>
          <w:rtl/>
        </w:rPr>
        <w:t>ידו תעודה המעידה על כך שסיים קורס חשמלאי-מוסמך של האגף, או בפיקוחו של האגף, ועמד בהצלחה בבחינות שערכה יחידת הבחינות והוכיח שעבד במשך חמש שנים בעבודות ח</w:t>
      </w:r>
      <w:r>
        <w:rPr>
          <w:rStyle w:val="default"/>
          <w:rFonts w:cs="FrankRuehl"/>
          <w:rtl/>
        </w:rPr>
        <w:t>שמ</w:t>
      </w:r>
      <w:r>
        <w:rPr>
          <w:rStyle w:val="default"/>
          <w:rFonts w:cs="FrankRuehl" w:hint="cs"/>
          <w:rtl/>
        </w:rPr>
        <w:t>ל בהשגחת חשמלאי-חונך;</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וכיח שעבד במשך ארבע </w:t>
      </w:r>
      <w:r>
        <w:rPr>
          <w:rStyle w:val="default"/>
          <w:rFonts w:cs="FrankRuehl"/>
          <w:rtl/>
        </w:rPr>
        <w:t>ש</w:t>
      </w:r>
      <w:r>
        <w:rPr>
          <w:rStyle w:val="default"/>
          <w:rFonts w:cs="FrankRuehl" w:hint="cs"/>
          <w:rtl/>
        </w:rPr>
        <w:t>נים בעבודות חשמל בהשגחת חשמלאי-חונך ועמד בהצלחה בבחינות לקבלת רשיון חשמלאי-מעשי, שערכה יחידת הבחינות;</w:t>
      </w:r>
    </w:p>
    <w:p w:rsidR="00F27B28" w:rsidRDefault="00F27B28">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וכיח שעבד במשך שש שנים בעבודות חשמל בהשגחת חשמלאי-חונך ועמד בהצלחה בבחינות לקבלת רשיון חשמלאי-מוסמך</w:t>
      </w:r>
      <w:r>
        <w:rPr>
          <w:rStyle w:val="default"/>
          <w:rFonts w:cs="FrankRuehl"/>
          <w:rtl/>
        </w:rPr>
        <w:t>, ש</w:t>
      </w:r>
      <w:r>
        <w:rPr>
          <w:rStyle w:val="default"/>
          <w:rFonts w:cs="FrankRuehl" w:hint="cs"/>
          <w:rtl/>
        </w:rPr>
        <w:t>ערכה יחידת הבחינות.</w:t>
      </w:r>
    </w:p>
    <w:p w:rsidR="00F27B28" w:rsidRDefault="00F27B28">
      <w:pPr>
        <w:pStyle w:val="P00"/>
        <w:spacing w:before="72"/>
        <w:ind w:left="0" w:right="1134"/>
        <w:rPr>
          <w:rStyle w:val="default"/>
          <w:rFonts w:cs="FrankRuehl" w:hint="cs"/>
          <w:rtl/>
        </w:rPr>
      </w:pPr>
      <w:bookmarkStart w:id="16" w:name="Seif10"/>
      <w:bookmarkEnd w:id="16"/>
      <w:r>
        <w:rPr>
          <w:lang w:val="he-IL"/>
        </w:rPr>
        <w:pict>
          <v:rect id="_x0000_s1036" style="position:absolute;left:0;text-align:left;margin-left:464.5pt;margin-top:8.05pt;width:75.05pt;height:21.4pt;z-index:25164236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בודות המותרות לחשמלאי-מעשי</w:t>
                  </w:r>
                </w:p>
              </w:txbxContent>
            </v:textbox>
            <w10:anchorlock/>
          </v:rect>
        </w:pict>
      </w:r>
      <w:r>
        <w:rPr>
          <w:rStyle w:val="big-number"/>
          <w:rFonts w:cs="Miriam"/>
          <w:rtl/>
        </w:rPr>
        <w:t>11.</w:t>
      </w:r>
      <w:r>
        <w:rPr>
          <w:rStyle w:val="big-number"/>
          <w:rFonts w:cs="Miriam"/>
          <w:rtl/>
        </w:rPr>
        <w:tab/>
      </w:r>
      <w:r>
        <w:rPr>
          <w:rStyle w:val="default"/>
          <w:rFonts w:cs="FrankRuehl"/>
          <w:rtl/>
        </w:rPr>
        <w:t>בע</w:t>
      </w:r>
      <w:r>
        <w:rPr>
          <w:rStyle w:val="default"/>
          <w:rFonts w:cs="FrankRuehl" w:hint="cs"/>
          <w:rtl/>
        </w:rPr>
        <w:t xml:space="preserve">ל רשיון חשמלאי-מעשי רשאי </w:t>
      </w:r>
      <w:r>
        <w:rPr>
          <w:rStyle w:val="default"/>
          <w:rFonts w:cs="FrankRuehl"/>
          <w:rtl/>
        </w:rPr>
        <w:t>–</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עסוק בביצוע העבודות של בעל רשיון חשמלאי-עוזר;</w:t>
      </w:r>
    </w:p>
    <w:p w:rsidR="00F27B28" w:rsidRDefault="00F27B28" w:rsidP="001E03EC">
      <w:pPr>
        <w:pStyle w:val="P22"/>
        <w:tabs>
          <w:tab w:val="left" w:pos="624"/>
          <w:tab w:val="left" w:pos="1021"/>
        </w:tabs>
        <w:spacing w:before="72"/>
        <w:ind w:left="624" w:right="1134"/>
        <w:rPr>
          <w:rStyle w:val="default"/>
          <w:rFonts w:cs="FrankRuehl" w:hint="cs"/>
          <w:rtl/>
        </w:rPr>
      </w:pPr>
      <w:r>
        <w:rPr>
          <w:lang w:val="he-IL"/>
        </w:rPr>
        <w:pict>
          <v:rect id="_x0000_s1037" style="position:absolute;left:0;text-align:left;margin-left:464.5pt;margin-top:8.05pt;width:75.05pt;height:8pt;z-index:25164339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מיתקן חשמלי בעל מתח נמוך, לעסוק בביצוע עבודות חשמל </w:t>
      </w:r>
      <w:r>
        <w:rPr>
          <w:rStyle w:val="default"/>
          <w:rFonts w:cs="FrankRuehl"/>
          <w:rtl/>
        </w:rPr>
        <w:t>–</w:t>
      </w:r>
    </w:p>
    <w:p w:rsidR="00F27B28" w:rsidRDefault="00F27B28" w:rsidP="001E03EC">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ולל עריכת תכניות, למעט תכנון הארקת יסוד </w:t>
      </w:r>
      <w:r w:rsidR="001E03EC">
        <w:rPr>
          <w:rStyle w:val="default"/>
          <w:rFonts w:cs="FrankRuehl"/>
          <w:rtl/>
        </w:rPr>
        <w:t>–</w:t>
      </w:r>
      <w:r>
        <w:rPr>
          <w:rStyle w:val="default"/>
          <w:rFonts w:cs="FrankRuehl"/>
          <w:rtl/>
        </w:rPr>
        <w:t xml:space="preserve"> </w:t>
      </w:r>
      <w:r>
        <w:rPr>
          <w:rStyle w:val="default"/>
          <w:rFonts w:cs="FrankRuehl" w:hint="cs"/>
          <w:rtl/>
        </w:rPr>
        <w:t>כשהמיתקן בעל עצמת זרם עד 40</w:t>
      </w:r>
      <w:r>
        <w:rPr>
          <w:rStyle w:val="default"/>
          <w:rFonts w:cs="FrankRuehl"/>
          <w:sz w:val="20"/>
        </w:rPr>
        <w:t>X</w:t>
      </w:r>
      <w:r>
        <w:rPr>
          <w:rStyle w:val="default"/>
          <w:rFonts w:cs="FrankRuehl"/>
          <w:rtl/>
        </w:rPr>
        <w:t>1 א</w:t>
      </w:r>
      <w:r>
        <w:rPr>
          <w:rStyle w:val="default"/>
          <w:rFonts w:cs="FrankRuehl" w:hint="cs"/>
          <w:rtl/>
        </w:rPr>
        <w:t xml:space="preserve">מפר, ונמצא </w:t>
      </w:r>
      <w:r>
        <w:rPr>
          <w:rStyle w:val="default"/>
          <w:rFonts w:cs="FrankRuehl"/>
          <w:rtl/>
        </w:rPr>
        <w:t>בת</w:t>
      </w:r>
      <w:r>
        <w:rPr>
          <w:rStyle w:val="default"/>
          <w:rFonts w:cs="FrankRuehl" w:hint="cs"/>
          <w:rtl/>
        </w:rPr>
        <w:t>וך מבנה המשמש לדירות מגורים או למשרדים;</w:t>
      </w:r>
    </w:p>
    <w:p w:rsidR="00F27B28" w:rsidRDefault="00F27B28" w:rsidP="001E03EC">
      <w:pPr>
        <w:pStyle w:val="P33"/>
        <w:tabs>
          <w:tab w:val="left" w:pos="624"/>
          <w:tab w:val="left" w:pos="1021"/>
          <w:tab w:val="left" w:pos="1474"/>
        </w:tabs>
        <w:spacing w:before="72"/>
        <w:ind w:left="1021" w:right="1134"/>
        <w:rPr>
          <w:rStyle w:val="default"/>
          <w:rFonts w:cs="FrankRuehl"/>
          <w:rtl/>
        </w:rPr>
      </w:pPr>
      <w:r>
        <w:rPr>
          <w:lang w:val="he-IL"/>
        </w:rPr>
        <w:pict>
          <v:rect id="_x0000_s1038" style="position:absolute;left:0;text-align:left;margin-left:464.5pt;margin-top:8.05pt;width:75.05pt;height:8pt;z-index:25164441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מעט עריכת תכניות, כשהמיתקן בעל עצמת זרם העולה על 40</w:t>
      </w:r>
      <w:r>
        <w:rPr>
          <w:rStyle w:val="default"/>
          <w:rFonts w:cs="FrankRuehl"/>
          <w:sz w:val="20"/>
        </w:rPr>
        <w:t>X</w:t>
      </w:r>
      <w:r>
        <w:rPr>
          <w:rStyle w:val="default"/>
          <w:rFonts w:cs="FrankRuehl"/>
          <w:rtl/>
        </w:rPr>
        <w:t>1 א</w:t>
      </w:r>
      <w:r>
        <w:rPr>
          <w:rStyle w:val="default"/>
          <w:rFonts w:cs="FrankRuehl" w:hint="cs"/>
          <w:rtl/>
        </w:rPr>
        <w:t>מפר, ובלבד שהעבודות יבוצעו על פי תכנית שאישר בעל רשיון הרשאי לערוך אותן</w:t>
      </w:r>
      <w:r>
        <w:rPr>
          <w:rStyle w:val="default"/>
          <w:rFonts w:cs="FrankRuehl"/>
          <w:rtl/>
        </w:rPr>
        <w:t xml:space="preserve"> ו</w:t>
      </w:r>
      <w:r>
        <w:rPr>
          <w:rStyle w:val="default"/>
          <w:rFonts w:cs="FrankRuehl" w:hint="cs"/>
          <w:rtl/>
        </w:rPr>
        <w:t>בהשגחתו ובאחריותו של בעל רשיון מתאים לזרם</w:t>
      </w:r>
      <w:r>
        <w:rPr>
          <w:rStyle w:val="default"/>
          <w:rFonts w:cs="FrankRuehl"/>
          <w:rtl/>
        </w:rPr>
        <w:t xml:space="preserve"> ה</w:t>
      </w:r>
      <w:r>
        <w:rPr>
          <w:rStyle w:val="default"/>
          <w:rFonts w:cs="FrankRuehl" w:hint="cs"/>
          <w:rtl/>
        </w:rPr>
        <w:t>מיתקן.</w:t>
      </w:r>
    </w:p>
    <w:p w:rsidR="00F27B28" w:rsidRDefault="00F27B28" w:rsidP="001E03EC">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מיתקן ח</w:t>
      </w:r>
      <w:r>
        <w:rPr>
          <w:rStyle w:val="default"/>
          <w:rFonts w:cs="FrankRuehl"/>
          <w:rtl/>
        </w:rPr>
        <w:t>ש</w:t>
      </w:r>
      <w:r>
        <w:rPr>
          <w:rStyle w:val="default"/>
          <w:rFonts w:cs="FrankRuehl" w:hint="cs"/>
          <w:rtl/>
        </w:rPr>
        <w:t>מלי בעל מתח גבו</w:t>
      </w:r>
      <w:r>
        <w:rPr>
          <w:rStyle w:val="default"/>
          <w:rFonts w:cs="FrankRuehl"/>
          <w:rtl/>
        </w:rPr>
        <w:t xml:space="preserve">ה </w:t>
      </w:r>
      <w:r w:rsidR="001E03EC">
        <w:rPr>
          <w:rStyle w:val="default"/>
          <w:rFonts w:cs="FrankRuehl"/>
          <w:rtl/>
        </w:rPr>
        <w:t>–</w:t>
      </w:r>
      <w:r>
        <w:rPr>
          <w:rStyle w:val="default"/>
          <w:rFonts w:cs="FrankRuehl"/>
          <w:rtl/>
        </w:rPr>
        <w:t xml:space="preserve"> </w:t>
      </w:r>
      <w:r>
        <w:rPr>
          <w:rStyle w:val="default"/>
          <w:rFonts w:cs="FrankRuehl" w:hint="cs"/>
          <w:rtl/>
        </w:rPr>
        <w:t>לעסוק בביצוע עבודות חשמל בהשגחתו ובנוכחותו של בעל רשיון מהסוגים המנויים בפסקאות (5), (6) ו-(7) שבתקנה 7, ובלבד שיש בידו תעודת סיום של קורס בנושאי בטיחות מיתקני חשמל, מתח גבוה ומתן עזרה ראשונה לנפגעי חשמל, ולאחר שעמד בהצלחה בבחינות שערכה</w:t>
      </w:r>
      <w:r>
        <w:rPr>
          <w:rStyle w:val="default"/>
          <w:rFonts w:cs="FrankRuehl"/>
          <w:rtl/>
        </w:rPr>
        <w:t xml:space="preserve"> </w:t>
      </w:r>
      <w:r>
        <w:rPr>
          <w:rStyle w:val="default"/>
          <w:rFonts w:cs="FrankRuehl" w:hint="cs"/>
          <w:rtl/>
        </w:rPr>
        <w:t>יחידת הבחינות.</w:t>
      </w:r>
    </w:p>
    <w:p w:rsidR="00F27B28" w:rsidRPr="00E50270" w:rsidRDefault="00F27B28" w:rsidP="001E03EC">
      <w:pPr>
        <w:pStyle w:val="P00"/>
        <w:spacing w:before="0"/>
        <w:ind w:left="624" w:right="1134"/>
        <w:rPr>
          <w:rFonts w:cs="FrankRuehl" w:hint="cs"/>
          <w:b/>
          <w:bCs/>
          <w:vanish/>
          <w:szCs w:val="20"/>
          <w:shd w:val="clear" w:color="auto" w:fill="FFFF99"/>
          <w:rtl/>
        </w:rPr>
      </w:pPr>
      <w:bookmarkStart w:id="17" w:name="Rov54"/>
      <w:r w:rsidRPr="00E50270">
        <w:rPr>
          <w:rFonts w:cs="FrankRuehl" w:hint="cs"/>
          <w:vanish/>
          <w:color w:val="FF0000"/>
          <w:szCs w:val="20"/>
          <w:shd w:val="clear" w:color="auto" w:fill="FFFF99"/>
          <w:rtl/>
        </w:rPr>
        <w:t>מיום 26.4.1994</w:t>
      </w:r>
    </w:p>
    <w:p w:rsidR="00F27B28" w:rsidRPr="00E50270" w:rsidRDefault="00F27B28" w:rsidP="001E03EC">
      <w:pPr>
        <w:pStyle w:val="P00"/>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rsidP="001E03EC">
      <w:pPr>
        <w:pStyle w:val="P00"/>
        <w:tabs>
          <w:tab w:val="clear" w:pos="6259"/>
        </w:tabs>
        <w:spacing w:before="0"/>
        <w:ind w:left="624" w:right="1134"/>
        <w:rPr>
          <w:rFonts w:cs="FrankRuehl" w:hint="cs"/>
          <w:vanish/>
          <w:szCs w:val="20"/>
          <w:shd w:val="clear" w:color="auto" w:fill="FFFF99"/>
          <w:rtl/>
        </w:rPr>
      </w:pPr>
      <w:hyperlink r:id="rId6"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820</w:t>
      </w:r>
    </w:p>
    <w:p w:rsidR="00F27B28" w:rsidRPr="00E50270" w:rsidRDefault="00F27B28" w:rsidP="001E03EC">
      <w:pPr>
        <w:pStyle w:val="P00"/>
        <w:tabs>
          <w:tab w:val="clear" w:pos="6259"/>
        </w:tabs>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החלפת פסקה 11(2)</w:t>
      </w:r>
    </w:p>
    <w:p w:rsidR="00F27B28" w:rsidRPr="00E50270" w:rsidRDefault="00F27B28" w:rsidP="001E03EC">
      <w:pPr>
        <w:pStyle w:val="P00"/>
        <w:tabs>
          <w:tab w:val="clear" w:pos="6259"/>
        </w:tabs>
        <w:ind w:left="624"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rsidP="001E03EC">
      <w:pPr>
        <w:pStyle w:val="P00"/>
        <w:tabs>
          <w:tab w:val="clear" w:pos="6259"/>
        </w:tabs>
        <w:spacing w:before="0"/>
        <w:ind w:left="624"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במיתקן חשמלי בעל מתח נמוך -</w:t>
      </w:r>
    </w:p>
    <w:p w:rsidR="00F27B28" w:rsidRPr="00E50270" w:rsidRDefault="00F27B28" w:rsidP="001E03EC">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(א)</w:t>
      </w:r>
      <w:r w:rsidRPr="00E50270">
        <w:rPr>
          <w:rFonts w:cs="FrankRuehl" w:hint="cs"/>
          <w:strike/>
          <w:vanish/>
          <w:sz w:val="22"/>
          <w:szCs w:val="22"/>
          <w:shd w:val="clear" w:color="auto" w:fill="FFFF99"/>
          <w:rtl/>
        </w:rPr>
        <w:tab/>
        <w:t xml:space="preserve">לעסוק בביצוע עבודות חשמל כולל עריכת תוכניות, למעט תכנון הארקת יסוד, כשהמיתקן בעל עוצמת זרם שאינה עולה על </w:t>
      </w:r>
      <w:r w:rsidRPr="00E50270">
        <w:rPr>
          <w:rFonts w:cs="FrankRuehl"/>
          <w:strike/>
          <w:vanish/>
          <w:sz w:val="18"/>
          <w:szCs w:val="18"/>
          <w:shd w:val="clear" w:color="auto" w:fill="FFFF99"/>
        </w:rPr>
        <w:t>1x25</w:t>
      </w:r>
      <w:r w:rsidRPr="00E50270">
        <w:rPr>
          <w:rFonts w:cs="FrankRuehl" w:hint="cs"/>
          <w:strike/>
          <w:vanish/>
          <w:sz w:val="22"/>
          <w:szCs w:val="22"/>
          <w:shd w:val="clear" w:color="auto" w:fill="FFFF99"/>
          <w:rtl/>
        </w:rPr>
        <w:t xml:space="preserve"> אמפר ונמצא בתוך מבנה במשמש לדירות מגורים או למשרדים;</w:t>
      </w:r>
    </w:p>
    <w:p w:rsidR="00F27B28" w:rsidRPr="00E50270" w:rsidRDefault="00F27B28" w:rsidP="001E03EC">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(ב)</w:t>
      </w:r>
      <w:r w:rsidRPr="00E50270">
        <w:rPr>
          <w:rFonts w:cs="FrankRuehl" w:hint="cs"/>
          <w:strike/>
          <w:vanish/>
          <w:sz w:val="22"/>
          <w:szCs w:val="22"/>
          <w:shd w:val="clear" w:color="auto" w:fill="FFFF99"/>
          <w:rtl/>
        </w:rPr>
        <w:tab/>
        <w:t xml:space="preserve">לעסוק בביצוע עבודות חשמל, במיתקן בעל עוצמת זרם מעל </w:t>
      </w:r>
      <w:r w:rsidRPr="00E50270">
        <w:rPr>
          <w:rFonts w:cs="FrankRuehl"/>
          <w:strike/>
          <w:vanish/>
          <w:sz w:val="18"/>
          <w:szCs w:val="18"/>
          <w:shd w:val="clear" w:color="auto" w:fill="FFFF99"/>
        </w:rPr>
        <w:t>1x25</w:t>
      </w:r>
      <w:r w:rsidRPr="00E50270">
        <w:rPr>
          <w:rFonts w:cs="FrankRuehl" w:hint="cs"/>
          <w:strike/>
          <w:vanish/>
          <w:sz w:val="22"/>
          <w:szCs w:val="22"/>
          <w:shd w:val="clear" w:color="auto" w:fill="FFFF99"/>
          <w:rtl/>
        </w:rPr>
        <w:t xml:space="preserve"> אמפר, למעט עריכת תוכניות ובלבד שהעבודות יבוצעו על פי תכנית שאישר בעל רשיון הרשאי לערוך אותן;</w:t>
      </w:r>
    </w:p>
    <w:p w:rsidR="00F27B28" w:rsidRPr="00E50270" w:rsidRDefault="00F27B28" w:rsidP="001E03EC">
      <w:pPr>
        <w:pStyle w:val="P00"/>
        <w:spacing w:before="0"/>
        <w:ind w:left="624" w:right="1134"/>
        <w:rPr>
          <w:rFonts w:cs="FrankRuehl" w:hint="cs"/>
          <w:vanish/>
          <w:color w:val="FF0000"/>
          <w:szCs w:val="20"/>
          <w:shd w:val="clear" w:color="auto" w:fill="FFFF99"/>
          <w:rtl/>
        </w:rPr>
      </w:pPr>
    </w:p>
    <w:p w:rsidR="00F27B28" w:rsidRPr="00E50270" w:rsidRDefault="00F27B28" w:rsidP="001E03EC">
      <w:pPr>
        <w:pStyle w:val="P00"/>
        <w:spacing w:before="0"/>
        <w:ind w:left="624"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26.10.1994</w:t>
      </w:r>
    </w:p>
    <w:p w:rsidR="00F27B28" w:rsidRPr="00E50270" w:rsidRDefault="00F27B28" w:rsidP="001E03EC">
      <w:pPr>
        <w:pStyle w:val="P00"/>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תק' תשנ"ה-1994</w:t>
      </w:r>
    </w:p>
    <w:p w:rsidR="00F27B28" w:rsidRPr="00E50270" w:rsidRDefault="00F27B28" w:rsidP="001E03EC">
      <w:pPr>
        <w:pStyle w:val="P00"/>
        <w:tabs>
          <w:tab w:val="clear" w:pos="6259"/>
        </w:tabs>
        <w:spacing w:before="0"/>
        <w:ind w:left="624" w:right="1134"/>
        <w:rPr>
          <w:rFonts w:cs="FrankRuehl" w:hint="cs"/>
          <w:vanish/>
          <w:szCs w:val="20"/>
          <w:shd w:val="clear" w:color="auto" w:fill="FFFF99"/>
          <w:rtl/>
        </w:rPr>
      </w:pPr>
      <w:hyperlink r:id="rId7" w:history="1">
        <w:r w:rsidRPr="00E50270">
          <w:rPr>
            <w:rStyle w:val="Hyperlink"/>
            <w:rFonts w:cs="FrankRuehl" w:hint="cs"/>
            <w:vanish/>
            <w:szCs w:val="20"/>
            <w:shd w:val="clear" w:color="auto" w:fill="FFFF99"/>
            <w:rtl/>
          </w:rPr>
          <w:t>ק"ת תשנ"ה מס' 5634</w:t>
        </w:r>
      </w:hyperlink>
      <w:r w:rsidRPr="00E50270">
        <w:rPr>
          <w:rFonts w:cs="FrankRuehl" w:hint="cs"/>
          <w:vanish/>
          <w:szCs w:val="20"/>
          <w:shd w:val="clear" w:color="auto" w:fill="FFFF99"/>
          <w:rtl/>
        </w:rPr>
        <w:t xml:space="preserve"> מיום 26.10.1994 עמ' 275</w:t>
      </w:r>
    </w:p>
    <w:p w:rsidR="00F27B28" w:rsidRPr="00E50270" w:rsidRDefault="00F27B28" w:rsidP="001E03EC">
      <w:pPr>
        <w:pStyle w:val="P22"/>
        <w:tabs>
          <w:tab w:val="left" w:pos="624"/>
          <w:tab w:val="left" w:pos="1021"/>
        </w:tabs>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(2)</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מיתקן חשמלי בעל מתח נמוך, לעסוק בביצוע עבודות חשמל </w:t>
      </w:r>
      <w:r w:rsidRPr="00E50270">
        <w:rPr>
          <w:rStyle w:val="default"/>
          <w:rFonts w:cs="FrankRuehl"/>
          <w:vanish/>
          <w:sz w:val="22"/>
          <w:szCs w:val="22"/>
          <w:shd w:val="clear" w:color="auto" w:fill="FFFF99"/>
          <w:rtl/>
        </w:rPr>
        <w:t>–</w:t>
      </w:r>
    </w:p>
    <w:p w:rsidR="00F27B28" w:rsidRPr="00E50270" w:rsidRDefault="00F27B28" w:rsidP="001E03EC">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 xml:space="preserve">ולל עריכת תכניות, למעט תכנון הארקת יסוד </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כשהמיתקן בעל עצמת זרם עד 40</w:t>
      </w:r>
      <w:r w:rsidRPr="00E50270">
        <w:rPr>
          <w:rStyle w:val="default"/>
          <w:rFonts w:cs="FrankRuehl"/>
          <w:vanish/>
          <w:sz w:val="18"/>
          <w:szCs w:val="18"/>
          <w:shd w:val="clear" w:color="auto" w:fill="FFFF99"/>
        </w:rPr>
        <w:t>X</w:t>
      </w:r>
      <w:r w:rsidRPr="00E50270">
        <w:rPr>
          <w:rStyle w:val="default"/>
          <w:rFonts w:cs="FrankRuehl"/>
          <w:vanish/>
          <w:sz w:val="22"/>
          <w:szCs w:val="22"/>
          <w:shd w:val="clear" w:color="auto" w:fill="FFFF99"/>
          <w:rtl/>
        </w:rPr>
        <w:t>1 א</w:t>
      </w:r>
      <w:r w:rsidRPr="00E50270">
        <w:rPr>
          <w:rStyle w:val="default"/>
          <w:rFonts w:cs="FrankRuehl" w:hint="cs"/>
          <w:vanish/>
          <w:sz w:val="22"/>
          <w:szCs w:val="22"/>
          <w:shd w:val="clear" w:color="auto" w:fill="FFFF99"/>
          <w:rtl/>
        </w:rPr>
        <w:t xml:space="preserve">מפר, ונמצא </w:t>
      </w:r>
      <w:r w:rsidRPr="00E50270">
        <w:rPr>
          <w:rStyle w:val="default"/>
          <w:rFonts w:cs="FrankRuehl"/>
          <w:vanish/>
          <w:sz w:val="22"/>
          <w:szCs w:val="22"/>
          <w:shd w:val="clear" w:color="auto" w:fill="FFFF99"/>
          <w:rtl/>
        </w:rPr>
        <w:t>בת</w:t>
      </w:r>
      <w:r w:rsidRPr="00E50270">
        <w:rPr>
          <w:rStyle w:val="default"/>
          <w:rFonts w:cs="FrankRuehl" w:hint="cs"/>
          <w:vanish/>
          <w:sz w:val="22"/>
          <w:szCs w:val="22"/>
          <w:shd w:val="clear" w:color="auto" w:fill="FFFF99"/>
          <w:rtl/>
        </w:rPr>
        <w:t>וך מבנה המשמש לדירות מגורים או למשרדים;</w:t>
      </w:r>
    </w:p>
    <w:p w:rsidR="00F27B28" w:rsidRDefault="00F27B28" w:rsidP="001E03EC">
      <w:pPr>
        <w:pStyle w:val="P33"/>
        <w:tabs>
          <w:tab w:val="left" w:pos="624"/>
          <w:tab w:val="left" w:pos="1021"/>
          <w:tab w:val="left" w:pos="1474"/>
        </w:tabs>
        <w:spacing w:before="0"/>
        <w:ind w:left="1021" w:right="1134"/>
        <w:rPr>
          <w:rStyle w:val="default"/>
          <w:rFonts w:cs="FrankRuehl"/>
          <w:sz w:val="2"/>
          <w:szCs w:val="2"/>
          <w:rtl/>
        </w:rPr>
      </w:pP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מעט עריכת תכניות, כשהמיתקן בעל עצמת זרם העולה על 40</w:t>
      </w:r>
      <w:r w:rsidRPr="00E50270">
        <w:rPr>
          <w:rStyle w:val="default"/>
          <w:rFonts w:cs="FrankRuehl"/>
          <w:vanish/>
          <w:sz w:val="18"/>
          <w:szCs w:val="18"/>
          <w:shd w:val="clear" w:color="auto" w:fill="FFFF99"/>
        </w:rPr>
        <w:t>X</w:t>
      </w:r>
      <w:r w:rsidRPr="00E50270">
        <w:rPr>
          <w:rStyle w:val="default"/>
          <w:rFonts w:cs="FrankRuehl"/>
          <w:vanish/>
          <w:sz w:val="22"/>
          <w:szCs w:val="22"/>
          <w:shd w:val="clear" w:color="auto" w:fill="FFFF99"/>
          <w:rtl/>
        </w:rPr>
        <w:t>1 א</w:t>
      </w:r>
      <w:r w:rsidRPr="00E50270">
        <w:rPr>
          <w:rStyle w:val="default"/>
          <w:rFonts w:cs="FrankRuehl" w:hint="cs"/>
          <w:vanish/>
          <w:sz w:val="22"/>
          <w:szCs w:val="22"/>
          <w:shd w:val="clear" w:color="auto" w:fill="FFFF99"/>
          <w:rtl/>
        </w:rPr>
        <w:t>מפר, ובלבד שהעבודות יבוצעו על פי תכנית שאישר בעל רשיון הרשאי לערוך אותן</w:t>
      </w:r>
      <w:r w:rsidRPr="00E50270">
        <w:rPr>
          <w:rStyle w:val="default"/>
          <w:rFonts w:cs="FrankRuehl"/>
          <w:vanish/>
          <w:sz w:val="22"/>
          <w:szCs w:val="22"/>
          <w:shd w:val="clear" w:color="auto" w:fill="FFFF99"/>
          <w:rtl/>
        </w:rPr>
        <w:t xml:space="preserve"> </w:t>
      </w:r>
      <w:r w:rsidRPr="00E50270">
        <w:rPr>
          <w:rStyle w:val="default"/>
          <w:rFonts w:cs="FrankRuehl"/>
          <w:vanish/>
          <w:sz w:val="22"/>
          <w:szCs w:val="22"/>
          <w:u w:val="single"/>
          <w:shd w:val="clear" w:color="auto" w:fill="FFFF99"/>
          <w:rtl/>
        </w:rPr>
        <w:t>ו</w:t>
      </w:r>
      <w:r w:rsidRPr="00E50270">
        <w:rPr>
          <w:rStyle w:val="default"/>
          <w:rFonts w:cs="FrankRuehl" w:hint="cs"/>
          <w:vanish/>
          <w:sz w:val="22"/>
          <w:szCs w:val="22"/>
          <w:u w:val="single"/>
          <w:shd w:val="clear" w:color="auto" w:fill="FFFF99"/>
          <w:rtl/>
        </w:rPr>
        <w:t>בהשגחתו ובאחריותו של בעל רשיון מתאים לזרם</w:t>
      </w:r>
      <w:r w:rsidRPr="00E50270">
        <w:rPr>
          <w:rStyle w:val="default"/>
          <w:rFonts w:cs="FrankRuehl"/>
          <w:vanish/>
          <w:sz w:val="22"/>
          <w:szCs w:val="22"/>
          <w:u w:val="single"/>
          <w:shd w:val="clear" w:color="auto" w:fill="FFFF99"/>
          <w:rtl/>
        </w:rPr>
        <w:t xml:space="preserve"> ה</w:t>
      </w:r>
      <w:r w:rsidRPr="00E50270">
        <w:rPr>
          <w:rStyle w:val="default"/>
          <w:rFonts w:cs="FrankRuehl" w:hint="cs"/>
          <w:vanish/>
          <w:sz w:val="22"/>
          <w:szCs w:val="22"/>
          <w:u w:val="single"/>
          <w:shd w:val="clear" w:color="auto" w:fill="FFFF99"/>
          <w:rtl/>
        </w:rPr>
        <w:t>מיתקן</w:t>
      </w:r>
      <w:r w:rsidRPr="00E50270">
        <w:rPr>
          <w:rStyle w:val="default"/>
          <w:rFonts w:cs="FrankRuehl" w:hint="cs"/>
          <w:vanish/>
          <w:sz w:val="22"/>
          <w:szCs w:val="22"/>
          <w:shd w:val="clear" w:color="auto" w:fill="FFFF99"/>
          <w:rtl/>
        </w:rPr>
        <w:t>.</w:t>
      </w:r>
      <w:bookmarkEnd w:id="17"/>
    </w:p>
    <w:p w:rsidR="00F27B28" w:rsidRDefault="00F27B28">
      <w:pPr>
        <w:pStyle w:val="header-2"/>
        <w:ind w:left="0" w:right="1134"/>
        <w:rPr>
          <w:rFonts w:cs="Miriam"/>
          <w:rtl/>
        </w:rPr>
      </w:pPr>
      <w:bookmarkStart w:id="18" w:name="hed24"/>
      <w:bookmarkEnd w:id="18"/>
      <w:r>
        <w:rPr>
          <w:rFonts w:cs="Miriam"/>
          <w:rtl/>
        </w:rPr>
        <w:t>סי</w:t>
      </w:r>
      <w:r>
        <w:rPr>
          <w:rFonts w:cs="Miriam" w:hint="cs"/>
          <w:rtl/>
        </w:rPr>
        <w:t>מן ה': חשמלאי-מוסמך</w:t>
      </w:r>
    </w:p>
    <w:p w:rsidR="00F27B28" w:rsidRDefault="00F27B28">
      <w:pPr>
        <w:pStyle w:val="P00"/>
        <w:spacing w:before="72"/>
        <w:ind w:left="0" w:right="1134"/>
        <w:rPr>
          <w:rStyle w:val="default"/>
          <w:rFonts w:cs="FrankRuehl"/>
          <w:rtl/>
        </w:rPr>
      </w:pPr>
      <w:bookmarkStart w:id="19" w:name="Seif11"/>
      <w:bookmarkEnd w:id="19"/>
      <w:r>
        <w:rPr>
          <w:lang w:val="he-IL"/>
        </w:rPr>
        <w:pict>
          <v:rect id="_x0000_s1039" style="position:absolute;left:0;text-align:left;margin-left:464.5pt;margin-top:8.05pt;width:75.05pt;height:24pt;z-index:25164544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מלאי-מוסמך</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נהל רשאי לתת רשיון חשמלאי-מוסמך אם נתקיים במבקש אחד מאלה:</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ידו תעודה המעידה על כך שסיים את לימודיו בבית ספר להנדסאים, במגמת חשמל, ועמד בהצלחה בבחינות הגמר הממשלתיות;</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רשום כחוק כטכנאי-חשמל </w:t>
      </w:r>
      <w:r>
        <w:rPr>
          <w:rStyle w:val="default"/>
          <w:rFonts w:cs="FrankRuehl"/>
          <w:rtl/>
        </w:rPr>
        <w:t>בפ</w:t>
      </w:r>
      <w:r>
        <w:rPr>
          <w:rStyle w:val="default"/>
          <w:rFonts w:cs="FrankRuehl" w:hint="cs"/>
          <w:rtl/>
        </w:rPr>
        <w:t>נקס הטכנאים והוכיח שעבד שנה אחת לפחות בעבודות חשמל כחשמלאי מעשי בעל רשיון;</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ידו תעודת גמר מאת משרד החינוך והתרבות המעידה על כך שסיים י"ב כיתות בבית ספר מקצועי במגמה לחשמל והוכיח שעבד שנתיים כחשמלאי-מעשי;</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ידו תעודה המעידה על כך שסיים קורס חשמלאי-</w:t>
      </w:r>
      <w:r>
        <w:rPr>
          <w:rStyle w:val="default"/>
          <w:rFonts w:cs="FrankRuehl"/>
          <w:rtl/>
        </w:rPr>
        <w:t>מו</w:t>
      </w:r>
      <w:r>
        <w:rPr>
          <w:rStyle w:val="default"/>
          <w:rFonts w:cs="FrankRuehl" w:hint="cs"/>
          <w:rtl/>
        </w:rPr>
        <w:t>סמך של האגף, או בפיקוחו של האגף, עמד בהצלחה בבחינות שערכה יחידת הבחינות והוכיח שעבד במשך שנתיים בעבודות חשמל כחשמלאי-מעשי;</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ידו תעודה המעידה על כך שסיים י"ב כתות בבית ספר תעשיתי, במגמה לחשמל שאישר האגף</w:t>
      </w:r>
      <w:r>
        <w:rPr>
          <w:rStyle w:val="default"/>
          <w:rFonts w:cs="FrankRuehl"/>
          <w:rtl/>
        </w:rPr>
        <w:t xml:space="preserve">, </w:t>
      </w:r>
      <w:r>
        <w:rPr>
          <w:rStyle w:val="default"/>
          <w:rFonts w:cs="FrankRuehl" w:hint="cs"/>
          <w:rtl/>
        </w:rPr>
        <w:t>עמד בהצלחה בבחינות שערכה יחידת הבחינות והוכיח ש</w:t>
      </w:r>
      <w:r>
        <w:rPr>
          <w:rStyle w:val="default"/>
          <w:rFonts w:cs="FrankRuehl"/>
          <w:rtl/>
        </w:rPr>
        <w:t>עב</w:t>
      </w:r>
      <w:r>
        <w:rPr>
          <w:rStyle w:val="default"/>
          <w:rFonts w:cs="FrankRuehl" w:hint="cs"/>
          <w:rtl/>
        </w:rPr>
        <w:t>ד במשך שנתיים בעבודות חשמל כחשמלאי-מעשי, או שלוש שנים כחשמלאי-עוזר;</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ידו תעודה המעידה על כך שסיים קורס חשמלאי-מוסמך של האגף, או בפיקוחו של האגף, עמד בהצלחה בבחינות שערכה יחידת הבחינות והוכיח שעבד חמש ש</w:t>
      </w:r>
      <w:r>
        <w:rPr>
          <w:rStyle w:val="default"/>
          <w:rFonts w:cs="FrankRuehl"/>
          <w:rtl/>
        </w:rPr>
        <w:t>נ</w:t>
      </w:r>
      <w:r>
        <w:rPr>
          <w:rStyle w:val="default"/>
          <w:rFonts w:cs="FrankRuehl" w:hint="cs"/>
          <w:rtl/>
        </w:rPr>
        <w:t>ים בעבודות חשמל בהשגחת חשמלאי-חונך ובמשך שנה אחת</w:t>
      </w:r>
      <w:r>
        <w:rPr>
          <w:rStyle w:val="default"/>
          <w:rFonts w:cs="FrankRuehl"/>
          <w:rtl/>
        </w:rPr>
        <w:t xml:space="preserve"> כ</w:t>
      </w:r>
      <w:r>
        <w:rPr>
          <w:rStyle w:val="default"/>
          <w:rFonts w:cs="FrankRuehl" w:hint="cs"/>
          <w:rtl/>
        </w:rPr>
        <w:t>חשמלאי-מעשי;</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בד במשך שנתיים בעבודות חשמל כחשמלאי-מעשי ועמד בהצלחה בבחינות לקבלת רשיון חשמלאי-מוסמך שערכה יחידת הבחינות;</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 xml:space="preserve">בד במשך שבע שנים לפחות בעבודות חשמל בהשגחת חשמלאי-חונך ועמד בהצלחה בבחינות </w:t>
      </w:r>
      <w:r>
        <w:rPr>
          <w:rStyle w:val="default"/>
          <w:rFonts w:cs="FrankRuehl"/>
          <w:rtl/>
        </w:rPr>
        <w:t>ל</w:t>
      </w:r>
      <w:r>
        <w:rPr>
          <w:rStyle w:val="default"/>
          <w:rFonts w:cs="FrankRuehl" w:hint="cs"/>
          <w:rtl/>
        </w:rPr>
        <w:t>קבלת רשיון חשמלאי-מוסמך שערכה יחידת הבחינות.</w:t>
      </w:r>
    </w:p>
    <w:p w:rsidR="00F27B28" w:rsidRDefault="00F27B28">
      <w:pPr>
        <w:pStyle w:val="P00"/>
        <w:spacing w:before="72"/>
        <w:ind w:left="0" w:right="1134"/>
        <w:rPr>
          <w:rStyle w:val="default"/>
          <w:rFonts w:cs="FrankRuehl" w:hint="cs"/>
          <w:rtl/>
        </w:rPr>
      </w:pPr>
      <w:bookmarkStart w:id="20" w:name="Seif12"/>
      <w:bookmarkEnd w:id="20"/>
      <w:r>
        <w:rPr>
          <w:lang w:val="he-IL"/>
        </w:rPr>
        <w:pict>
          <v:rect id="_x0000_s1040" style="position:absolute;left:0;text-align:left;margin-left:464.5pt;margin-top:8.05pt;width:75.05pt;height:16.95pt;z-index:25164646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שמלאי-מוסמך</w:t>
                  </w:r>
                </w:p>
              </w:txbxContent>
            </v:textbox>
            <w10:anchorlock/>
          </v:rect>
        </w:pict>
      </w:r>
      <w:r>
        <w:rPr>
          <w:rStyle w:val="big-number"/>
          <w:rFonts w:cs="Miriam"/>
          <w:rtl/>
        </w:rPr>
        <w:t>13.</w:t>
      </w:r>
      <w:r>
        <w:rPr>
          <w:rStyle w:val="big-number"/>
          <w:rFonts w:cs="Miriam"/>
          <w:rtl/>
        </w:rPr>
        <w:tab/>
      </w:r>
      <w:r>
        <w:rPr>
          <w:rStyle w:val="default"/>
          <w:rFonts w:cs="FrankRuehl"/>
          <w:rtl/>
        </w:rPr>
        <w:t>בע</w:t>
      </w:r>
      <w:r>
        <w:rPr>
          <w:rStyle w:val="default"/>
          <w:rFonts w:cs="FrankRuehl" w:hint="cs"/>
          <w:rtl/>
        </w:rPr>
        <w:t xml:space="preserve">ל רשיון חשמלאי-מוסמך רשאי </w:t>
      </w:r>
      <w:r>
        <w:rPr>
          <w:rStyle w:val="default"/>
          <w:rFonts w:cs="FrankRuehl"/>
          <w:rtl/>
        </w:rPr>
        <w:t>–</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עסוק בביצוע העבודות שבעל רשיון חשמלאי-מעשי רשאי לבצען;</w:t>
      </w:r>
    </w:p>
    <w:p w:rsidR="00F27B28" w:rsidRDefault="00F27B28" w:rsidP="001E03EC">
      <w:pPr>
        <w:pStyle w:val="P22"/>
        <w:tabs>
          <w:tab w:val="left" w:pos="624"/>
          <w:tab w:val="left" w:pos="1021"/>
        </w:tabs>
        <w:spacing w:before="72"/>
        <w:ind w:left="624" w:right="1134"/>
        <w:rPr>
          <w:rStyle w:val="default"/>
          <w:rFonts w:cs="FrankRuehl" w:hint="cs"/>
          <w:rtl/>
        </w:rPr>
      </w:pPr>
      <w:r>
        <w:rPr>
          <w:lang w:val="he-IL"/>
        </w:rPr>
        <w:pict>
          <v:rect id="_x0000_s1041" style="position:absolute;left:0;text-align:left;margin-left:464.5pt;margin-top:8.05pt;width:75.05pt;height:8pt;z-index:25164748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מיתקן חשמלי בעל מתח נמוך, לעסוק בביצוע </w:t>
      </w:r>
      <w:r>
        <w:rPr>
          <w:rStyle w:val="default"/>
          <w:rFonts w:cs="FrankRuehl"/>
          <w:rtl/>
        </w:rPr>
        <w:t>–</w:t>
      </w:r>
    </w:p>
    <w:p w:rsidR="00F27B28" w:rsidRDefault="00F27B28" w:rsidP="001E03EC">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עבודות החשמל, לרבות עריכת תכניות, במיתקן בעל עצמת זרם עד 80</w:t>
      </w:r>
      <w:r>
        <w:rPr>
          <w:rStyle w:val="default"/>
          <w:rFonts w:cs="FrankRuehl"/>
          <w:sz w:val="20"/>
        </w:rPr>
        <w:t>X</w:t>
      </w:r>
      <w:r>
        <w:rPr>
          <w:rStyle w:val="default"/>
          <w:rFonts w:cs="FrankRuehl"/>
          <w:rtl/>
        </w:rPr>
        <w:t>3 א</w:t>
      </w:r>
      <w:r>
        <w:rPr>
          <w:rStyle w:val="default"/>
          <w:rFonts w:cs="FrankRuehl" w:hint="cs"/>
          <w:rtl/>
        </w:rPr>
        <w:t>מפר, ובלבד שהמיתקן נ</w:t>
      </w:r>
      <w:r>
        <w:rPr>
          <w:rStyle w:val="default"/>
          <w:rFonts w:cs="FrankRuehl"/>
          <w:rtl/>
        </w:rPr>
        <w:t>מצ</w:t>
      </w:r>
      <w:r>
        <w:rPr>
          <w:rStyle w:val="default"/>
          <w:rFonts w:cs="FrankRuehl" w:hint="cs"/>
          <w:rtl/>
        </w:rPr>
        <w:t>א במבנה המשמש לדירות מגורים, משרדים או בתי מלאכה;</w:t>
      </w:r>
    </w:p>
    <w:p w:rsidR="00F27B28" w:rsidRDefault="00F27B28" w:rsidP="001E03EC">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בודות החשמל, למעט עריכת תכניות לביצוע, במיתקן בעל עצמת זרם העולה על 80</w:t>
      </w:r>
      <w:r>
        <w:rPr>
          <w:rStyle w:val="default"/>
          <w:rFonts w:cs="FrankRuehl"/>
          <w:sz w:val="20"/>
        </w:rPr>
        <w:t>X</w:t>
      </w:r>
      <w:r>
        <w:rPr>
          <w:rStyle w:val="default"/>
          <w:rFonts w:cs="FrankRuehl"/>
          <w:rtl/>
        </w:rPr>
        <w:t>3 א</w:t>
      </w:r>
      <w:r>
        <w:rPr>
          <w:rStyle w:val="default"/>
          <w:rFonts w:cs="FrankRuehl" w:hint="cs"/>
          <w:rtl/>
        </w:rPr>
        <w:t>מפר, ובלבד שהעבודות יבוצעו</w:t>
      </w:r>
      <w:r>
        <w:rPr>
          <w:rStyle w:val="default"/>
          <w:rFonts w:cs="FrankRuehl"/>
          <w:rtl/>
        </w:rPr>
        <w:t xml:space="preserve"> </w:t>
      </w:r>
      <w:r>
        <w:rPr>
          <w:rStyle w:val="default"/>
          <w:rFonts w:cs="FrankRuehl" w:hint="cs"/>
          <w:rtl/>
        </w:rPr>
        <w:t>לפי תכנית שאישר בעל רשיון הרשאי לערוך תכניות כאמור, ובהשגחתו ואחריותו של בעל רשיון מתאים לזרם המית</w:t>
      </w:r>
      <w:r>
        <w:rPr>
          <w:rStyle w:val="default"/>
          <w:rFonts w:cs="FrankRuehl"/>
          <w:rtl/>
        </w:rPr>
        <w:t>קן</w:t>
      </w:r>
      <w:r>
        <w:rPr>
          <w:rStyle w:val="default"/>
          <w:rFonts w:cs="FrankRuehl" w:hint="cs"/>
          <w:rtl/>
        </w:rPr>
        <w:t>;</w:t>
      </w:r>
    </w:p>
    <w:p w:rsidR="00F27B28" w:rsidRDefault="00F27B28" w:rsidP="001E03EC">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 xml:space="preserve">מיתקן חשמלי בעל מתח גבוה </w:t>
      </w:r>
      <w:r w:rsidR="001E03EC">
        <w:rPr>
          <w:rStyle w:val="default"/>
          <w:rFonts w:cs="FrankRuehl"/>
          <w:rtl/>
        </w:rPr>
        <w:t>–</w:t>
      </w:r>
      <w:r>
        <w:rPr>
          <w:rStyle w:val="default"/>
          <w:rFonts w:cs="FrankRuehl"/>
          <w:rtl/>
        </w:rPr>
        <w:t xml:space="preserve"> </w:t>
      </w:r>
      <w:r>
        <w:rPr>
          <w:rStyle w:val="default"/>
          <w:rFonts w:cs="FrankRuehl" w:hint="cs"/>
          <w:rtl/>
        </w:rPr>
        <w:t xml:space="preserve">לעסוק בביצוע עבודות חשמל, בהשגחתו ובנוכחותו של בעל רשיון חשמלאי מן הסוגים המנויים בפסקאות (5), (6) או (7) בתקנה 7, ובלבד </w:t>
      </w:r>
      <w:r>
        <w:rPr>
          <w:rStyle w:val="default"/>
          <w:rFonts w:cs="FrankRuehl"/>
          <w:rtl/>
        </w:rPr>
        <w:t>ש</w:t>
      </w:r>
      <w:r>
        <w:rPr>
          <w:rStyle w:val="default"/>
          <w:rFonts w:cs="FrankRuehl" w:hint="cs"/>
          <w:rtl/>
        </w:rPr>
        <w:t>יש בידו תעודת סיום של קורס בנושאי בטיחות מיתקני חשמל מתח גבוה ומתן עזרה ראשונה לנפגעי חשמל ולאחר ש</w:t>
      </w:r>
      <w:r>
        <w:rPr>
          <w:rStyle w:val="default"/>
          <w:rFonts w:cs="FrankRuehl"/>
          <w:rtl/>
        </w:rPr>
        <w:t>עמ</w:t>
      </w:r>
      <w:r>
        <w:rPr>
          <w:rStyle w:val="default"/>
          <w:rFonts w:cs="FrankRuehl" w:hint="cs"/>
          <w:rtl/>
        </w:rPr>
        <w:t>ד בהצלחה בבחינות שערכה יחידת הבחינות.</w:t>
      </w:r>
    </w:p>
    <w:p w:rsidR="00F27B28" w:rsidRPr="00E50270" w:rsidRDefault="00F27B28" w:rsidP="001E03EC">
      <w:pPr>
        <w:pStyle w:val="P00"/>
        <w:spacing w:before="0"/>
        <w:ind w:left="624" w:right="1134"/>
        <w:rPr>
          <w:rFonts w:cs="FrankRuehl" w:hint="cs"/>
          <w:b/>
          <w:bCs/>
          <w:vanish/>
          <w:szCs w:val="20"/>
          <w:shd w:val="clear" w:color="auto" w:fill="FFFF99"/>
          <w:rtl/>
        </w:rPr>
      </w:pPr>
      <w:bookmarkStart w:id="21" w:name="Rov53"/>
      <w:r w:rsidRPr="00E50270">
        <w:rPr>
          <w:rFonts w:cs="FrankRuehl" w:hint="cs"/>
          <w:vanish/>
          <w:color w:val="FF0000"/>
          <w:szCs w:val="20"/>
          <w:shd w:val="clear" w:color="auto" w:fill="FFFF99"/>
          <w:rtl/>
        </w:rPr>
        <w:t>מיום 26.4.1994</w:t>
      </w:r>
    </w:p>
    <w:p w:rsidR="00F27B28" w:rsidRPr="00E50270" w:rsidRDefault="00F27B28" w:rsidP="001E03EC">
      <w:pPr>
        <w:pStyle w:val="P00"/>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rsidP="001E03EC">
      <w:pPr>
        <w:pStyle w:val="P00"/>
        <w:tabs>
          <w:tab w:val="clear" w:pos="6259"/>
        </w:tabs>
        <w:spacing w:before="0"/>
        <w:ind w:left="624" w:right="1134"/>
        <w:rPr>
          <w:rFonts w:cs="FrankRuehl" w:hint="cs"/>
          <w:vanish/>
          <w:szCs w:val="20"/>
          <w:shd w:val="clear" w:color="auto" w:fill="FFFF99"/>
          <w:rtl/>
        </w:rPr>
      </w:pPr>
      <w:hyperlink r:id="rId8"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820</w:t>
      </w:r>
    </w:p>
    <w:p w:rsidR="00F27B28" w:rsidRPr="00E50270" w:rsidRDefault="00F27B28" w:rsidP="001E03EC">
      <w:pPr>
        <w:pStyle w:val="P00"/>
        <w:tabs>
          <w:tab w:val="clear" w:pos="6259"/>
        </w:tabs>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החלפת פסקה 13(2)</w:t>
      </w:r>
    </w:p>
    <w:p w:rsidR="00F27B28" w:rsidRPr="00E50270" w:rsidRDefault="00F27B28" w:rsidP="001E03EC">
      <w:pPr>
        <w:pStyle w:val="P00"/>
        <w:tabs>
          <w:tab w:val="clear" w:pos="6259"/>
        </w:tabs>
        <w:ind w:left="624"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rsidP="001E03EC">
      <w:pPr>
        <w:pStyle w:val="P00"/>
        <w:tabs>
          <w:tab w:val="clear" w:pos="6259"/>
        </w:tabs>
        <w:spacing w:before="0"/>
        <w:ind w:left="624"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במיתקן חשמלי בעל מתח נמוך -</w:t>
      </w:r>
    </w:p>
    <w:p w:rsidR="00F27B28" w:rsidRPr="00E50270" w:rsidRDefault="00F27B28" w:rsidP="001E03EC">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(א)</w:t>
      </w:r>
      <w:r w:rsidRPr="00E50270">
        <w:rPr>
          <w:rFonts w:cs="FrankRuehl" w:hint="cs"/>
          <w:strike/>
          <w:vanish/>
          <w:sz w:val="22"/>
          <w:szCs w:val="22"/>
          <w:shd w:val="clear" w:color="auto" w:fill="FFFF99"/>
          <w:rtl/>
        </w:rPr>
        <w:tab/>
        <w:t xml:space="preserve">לעסוק בביצוע כל עבודות חשמל במיתקנים בעלי עוצמת זרם עד </w:t>
      </w:r>
      <w:r w:rsidRPr="00E50270">
        <w:rPr>
          <w:rFonts w:cs="FrankRuehl"/>
          <w:strike/>
          <w:vanish/>
          <w:sz w:val="18"/>
          <w:szCs w:val="18"/>
          <w:shd w:val="clear" w:color="auto" w:fill="FFFF99"/>
        </w:rPr>
        <w:t>3X63</w:t>
      </w:r>
      <w:r w:rsidRPr="00E50270">
        <w:rPr>
          <w:rFonts w:cs="FrankRuehl" w:hint="cs"/>
          <w:strike/>
          <w:vanish/>
          <w:sz w:val="22"/>
          <w:szCs w:val="22"/>
          <w:shd w:val="clear" w:color="auto" w:fill="FFFF99"/>
          <w:rtl/>
        </w:rPr>
        <w:t xml:space="preserve"> אמפר, לרבות עריכת תכניות, ובלבד שהמיתקן נמצא במבנה המשמש לדירות מגורים, משרדים או בתי מלאכה;</w:t>
      </w:r>
    </w:p>
    <w:p w:rsidR="00F27B28" w:rsidRDefault="00F27B28" w:rsidP="001E03EC">
      <w:pPr>
        <w:pStyle w:val="P00"/>
        <w:tabs>
          <w:tab w:val="clear" w:pos="6259"/>
        </w:tabs>
        <w:spacing w:before="0"/>
        <w:ind w:left="1021" w:right="1134"/>
        <w:rPr>
          <w:rFonts w:cs="FrankRuehl" w:hint="cs"/>
          <w:strike/>
          <w:sz w:val="2"/>
          <w:szCs w:val="2"/>
          <w:rtl/>
        </w:rPr>
      </w:pPr>
      <w:r w:rsidRPr="00E50270">
        <w:rPr>
          <w:rFonts w:cs="FrankRuehl" w:hint="cs"/>
          <w:strike/>
          <w:vanish/>
          <w:sz w:val="22"/>
          <w:szCs w:val="22"/>
          <w:shd w:val="clear" w:color="auto" w:fill="FFFF99"/>
          <w:rtl/>
        </w:rPr>
        <w:t>(ב)</w:t>
      </w:r>
      <w:r w:rsidRPr="00E50270">
        <w:rPr>
          <w:rFonts w:cs="FrankRuehl" w:hint="cs"/>
          <w:strike/>
          <w:vanish/>
          <w:sz w:val="22"/>
          <w:szCs w:val="22"/>
          <w:shd w:val="clear" w:color="auto" w:fill="FFFF99"/>
          <w:rtl/>
        </w:rPr>
        <w:tab/>
        <w:t xml:space="preserve">לעסוק בביצוע עבודות חשמל, במיתקן בעל עוצמת זרם מעל </w:t>
      </w:r>
      <w:r w:rsidRPr="00E50270">
        <w:rPr>
          <w:rFonts w:cs="FrankRuehl"/>
          <w:strike/>
          <w:vanish/>
          <w:sz w:val="18"/>
          <w:szCs w:val="18"/>
          <w:shd w:val="clear" w:color="auto" w:fill="FFFF99"/>
        </w:rPr>
        <w:t>3x63</w:t>
      </w:r>
      <w:r w:rsidRPr="00E50270">
        <w:rPr>
          <w:rFonts w:cs="FrankRuehl" w:hint="cs"/>
          <w:strike/>
          <w:vanish/>
          <w:sz w:val="22"/>
          <w:szCs w:val="22"/>
          <w:shd w:val="clear" w:color="auto" w:fill="FFFF99"/>
          <w:rtl/>
        </w:rPr>
        <w:t xml:space="preserve"> אמפר, למעט עריכת תכניות לביצוע, ובלבד שהעבודות יבוצעו לפי תכנית שאישר בעל רשיון הרשאי לערוך תכניות כאמור ובהשגחתו ואחריותו של בעל רשיון מתאים לזרם המיתקן;</w:t>
      </w:r>
      <w:bookmarkEnd w:id="21"/>
    </w:p>
    <w:p w:rsidR="00F27B28" w:rsidRDefault="00F27B28">
      <w:pPr>
        <w:pStyle w:val="header-2"/>
        <w:ind w:left="0" w:right="1134"/>
        <w:rPr>
          <w:rFonts w:cs="Miriam"/>
          <w:rtl/>
        </w:rPr>
      </w:pPr>
      <w:bookmarkStart w:id="22" w:name="hed25"/>
      <w:bookmarkEnd w:id="22"/>
      <w:r>
        <w:rPr>
          <w:rFonts w:cs="Miriam"/>
          <w:rtl/>
        </w:rPr>
        <w:t>סי</w:t>
      </w:r>
      <w:r>
        <w:rPr>
          <w:rFonts w:cs="Miriam" w:hint="cs"/>
          <w:rtl/>
        </w:rPr>
        <w:t>מן ו': חשמלאי-ראשי</w:t>
      </w:r>
    </w:p>
    <w:p w:rsidR="00F27B28" w:rsidRDefault="00F27B28">
      <w:pPr>
        <w:pStyle w:val="P00"/>
        <w:spacing w:before="72"/>
        <w:ind w:left="0" w:right="1134"/>
        <w:rPr>
          <w:rStyle w:val="default"/>
          <w:rFonts w:cs="FrankRuehl"/>
          <w:rtl/>
        </w:rPr>
      </w:pPr>
      <w:bookmarkStart w:id="23" w:name="Seif13"/>
      <w:bookmarkEnd w:id="23"/>
      <w:r>
        <w:rPr>
          <w:lang w:val="he-IL"/>
        </w:rPr>
        <w:pict>
          <v:rect id="_x0000_s1042" style="position:absolute;left:0;text-align:left;margin-left:464.5pt;margin-top:8.05pt;width:75.05pt;height:24pt;z-index:25164851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תש</w:t>
                  </w:r>
                  <w:r>
                    <w:rPr>
                      <w:rFonts w:cs="Miriam" w:hint="cs"/>
                      <w:sz w:val="18"/>
                      <w:szCs w:val="18"/>
                      <w:rtl/>
                    </w:rPr>
                    <w:t>מלאי-ראשי</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נהל רשאי לתת רשיון חשמלאי-ראשי אם נתקיים במבקש אחד מאלה:</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מהנדס חשמל, הרשום במדור חשמל בפנקס</w:t>
      </w:r>
      <w:r>
        <w:rPr>
          <w:rStyle w:val="default"/>
          <w:rFonts w:cs="FrankRuehl"/>
          <w:rtl/>
        </w:rPr>
        <w:t xml:space="preserve"> ה</w:t>
      </w:r>
      <w:r>
        <w:rPr>
          <w:rStyle w:val="default"/>
          <w:rFonts w:cs="FrankRuehl" w:hint="cs"/>
          <w:rtl/>
        </w:rPr>
        <w:t>מהנדסים;</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הנדסאי חשמל, הרשום במדור חשמל בפנקס</w:t>
      </w:r>
      <w:r>
        <w:rPr>
          <w:rStyle w:val="default"/>
          <w:rFonts w:cs="FrankRuehl"/>
          <w:rtl/>
        </w:rPr>
        <w:t xml:space="preserve"> ה</w:t>
      </w:r>
      <w:r>
        <w:rPr>
          <w:rStyle w:val="default"/>
          <w:rFonts w:cs="FrankRuehl" w:hint="cs"/>
          <w:rtl/>
        </w:rPr>
        <w:t>טכנאים ועבד במשך שנה לפחות כחשמ</w:t>
      </w:r>
      <w:r>
        <w:rPr>
          <w:rStyle w:val="default"/>
          <w:rFonts w:cs="FrankRuehl"/>
          <w:rtl/>
        </w:rPr>
        <w:t>לא</w:t>
      </w:r>
      <w:r>
        <w:rPr>
          <w:rStyle w:val="default"/>
          <w:rFonts w:cs="FrankRuehl" w:hint="cs"/>
          <w:rtl/>
        </w:rPr>
        <w:t>י-מוסמך;</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טכנאי חשמל הרשום במדור חשמל בפנקס הטכנאים ועבד במשך שנתיים לפחות בעבודות חשמל, מהן שנה אחת כחשמלאי-מוסמך;</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ידו תעודה המעידה על כך שסיים קורס חשמלאים ראשיים של האגף, או בפיקוחו של האגף, עמד בהצלחה בבחינות שערכה יחידת הבחינות ועבד במשך</w:t>
      </w:r>
      <w:r>
        <w:rPr>
          <w:rStyle w:val="default"/>
          <w:rFonts w:cs="FrankRuehl"/>
          <w:rtl/>
        </w:rPr>
        <w:t xml:space="preserve"> ש</w:t>
      </w:r>
      <w:r>
        <w:rPr>
          <w:rStyle w:val="default"/>
          <w:rFonts w:cs="FrankRuehl" w:hint="cs"/>
          <w:rtl/>
        </w:rPr>
        <w:t>נתיים לפחות כחשמלאי-מוסמך.</w:t>
      </w:r>
    </w:p>
    <w:p w:rsidR="00F27B28" w:rsidRDefault="00F27B28">
      <w:pPr>
        <w:pStyle w:val="P00"/>
        <w:spacing w:before="72"/>
        <w:ind w:left="0" w:right="1134"/>
        <w:rPr>
          <w:rStyle w:val="default"/>
          <w:rFonts w:cs="FrankRuehl" w:hint="cs"/>
          <w:rtl/>
        </w:rPr>
      </w:pPr>
      <w:bookmarkStart w:id="24" w:name="Seif14"/>
      <w:bookmarkEnd w:id="24"/>
      <w:r>
        <w:rPr>
          <w:lang w:val="he-IL"/>
        </w:rPr>
        <w:pict>
          <v:rect id="_x0000_s1043" style="position:absolute;left:0;text-align:left;margin-left:464.5pt;margin-top:8.05pt;width:75.05pt;height:24pt;z-index:25164953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שמלאי-ראשי</w:t>
                  </w:r>
                </w:p>
              </w:txbxContent>
            </v:textbox>
            <w10:anchorlock/>
          </v:rect>
        </w:pict>
      </w:r>
      <w:r>
        <w:rPr>
          <w:rStyle w:val="big-number"/>
          <w:rFonts w:cs="Miriam"/>
          <w:rtl/>
        </w:rPr>
        <w:t>15.</w:t>
      </w:r>
      <w:r>
        <w:rPr>
          <w:rStyle w:val="big-number"/>
          <w:rFonts w:cs="Miriam"/>
          <w:rtl/>
        </w:rPr>
        <w:tab/>
      </w:r>
      <w:r>
        <w:rPr>
          <w:rStyle w:val="default"/>
          <w:rFonts w:cs="FrankRuehl"/>
          <w:rtl/>
        </w:rPr>
        <w:t>בע</w:t>
      </w:r>
      <w:r>
        <w:rPr>
          <w:rStyle w:val="default"/>
          <w:rFonts w:cs="FrankRuehl" w:hint="cs"/>
          <w:rtl/>
        </w:rPr>
        <w:t xml:space="preserve">ל רשיון חשמלאי-ראשי רשאי </w:t>
      </w:r>
      <w:r>
        <w:rPr>
          <w:rStyle w:val="default"/>
          <w:rFonts w:cs="FrankRuehl"/>
          <w:rtl/>
        </w:rPr>
        <w:t>–</w:t>
      </w:r>
    </w:p>
    <w:p w:rsidR="00F27B28" w:rsidRDefault="00F27B28" w:rsidP="001E03EC">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עסוק בביצוע העבודות שבעל רשיון חשמלאי-מוסמך רשאי לבצען;</w:t>
      </w:r>
    </w:p>
    <w:p w:rsidR="00F27B28" w:rsidRDefault="00F27B28" w:rsidP="001E03EC">
      <w:pPr>
        <w:pStyle w:val="P22"/>
        <w:tabs>
          <w:tab w:val="left" w:pos="624"/>
          <w:tab w:val="left" w:pos="1021"/>
        </w:tabs>
        <w:spacing w:before="72"/>
        <w:ind w:left="624" w:right="1134"/>
        <w:rPr>
          <w:rStyle w:val="default"/>
          <w:rFonts w:cs="FrankRuehl" w:hint="cs"/>
          <w:rtl/>
        </w:rPr>
      </w:pPr>
      <w:r w:rsidRPr="001E03EC">
        <w:rPr>
          <w:rStyle w:val="default"/>
          <w:rFonts w:cs="FrankRuehl"/>
          <w:rtl/>
        </w:rPr>
        <w:pict>
          <v:shapetype id="_x0000_t202" coordsize="21600,21600" o:spt="202" path="m,l,21600r21600,l21600,xe">
            <v:stroke joinstyle="miter"/>
            <v:path gradientshapeok="t" o:connecttype="rect"/>
          </v:shapetype>
          <v:shape id="_x0000_s1079" type="#_x0000_t202" style="position:absolute;left:0;text-align:left;margin-left:470.25pt;margin-top:7.1pt;width:1in;height:14.15pt;z-index:251682304" filled="f" stroked="f">
            <v:textbox inset="1mm,0,1mm,0">
              <w:txbxContent>
                <w:p w:rsidR="00F27B28" w:rsidRDefault="00F27B28">
                  <w:pPr>
                    <w:spacing w:line="160" w:lineRule="exact"/>
                    <w:jc w:val="left"/>
                    <w:rPr>
                      <w:rFonts w:cs="Miriam"/>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v:shape>
        </w:pict>
      </w:r>
      <w:r>
        <w:rPr>
          <w:rStyle w:val="default"/>
          <w:rFonts w:cs="FrankRuehl"/>
          <w:rtl/>
        </w:rPr>
        <w:t>(2)</w:t>
      </w:r>
      <w:r>
        <w:rPr>
          <w:rStyle w:val="default"/>
          <w:rFonts w:cs="FrankRuehl"/>
          <w:rtl/>
        </w:rPr>
        <w:tab/>
        <w:t>ב</w:t>
      </w:r>
      <w:r>
        <w:rPr>
          <w:rStyle w:val="default"/>
          <w:rFonts w:cs="FrankRuehl" w:hint="cs"/>
          <w:rtl/>
        </w:rPr>
        <w:t xml:space="preserve">מיתקן חשמלי בעל מתח נמוך, לעסוק בביצוע עבודות חשמל </w:t>
      </w:r>
      <w:r>
        <w:rPr>
          <w:rStyle w:val="default"/>
          <w:rFonts w:cs="FrankRuehl"/>
          <w:rtl/>
        </w:rPr>
        <w:t>–</w:t>
      </w:r>
    </w:p>
    <w:p w:rsidR="00F27B28" w:rsidRPr="001E03EC" w:rsidRDefault="00F27B28" w:rsidP="001E03EC">
      <w:pPr>
        <w:pStyle w:val="P22"/>
        <w:tabs>
          <w:tab w:val="left" w:pos="624"/>
          <w:tab w:val="left" w:pos="1021"/>
        </w:tabs>
        <w:spacing w:before="72"/>
        <w:ind w:left="1021" w:right="1134"/>
        <w:rPr>
          <w:rStyle w:val="default"/>
          <w:rFonts w:cs="FrankRuehl"/>
          <w:sz w:val="20"/>
          <w:rtl/>
        </w:rPr>
      </w:pPr>
      <w:r w:rsidRPr="001E03EC">
        <w:rPr>
          <w:rStyle w:val="default"/>
          <w:rFonts w:cs="FrankRuehl"/>
          <w:sz w:val="20"/>
          <w:rtl/>
        </w:rPr>
        <w:t>(א</w:t>
      </w:r>
      <w:r w:rsidRPr="001E03EC">
        <w:rPr>
          <w:rStyle w:val="default"/>
          <w:rFonts w:cs="FrankRuehl" w:hint="cs"/>
          <w:sz w:val="20"/>
          <w:rtl/>
        </w:rPr>
        <w:t>)</w:t>
      </w:r>
      <w:r w:rsidRPr="001E03EC">
        <w:rPr>
          <w:rStyle w:val="default"/>
          <w:rFonts w:cs="FrankRuehl"/>
          <w:sz w:val="20"/>
          <w:rtl/>
        </w:rPr>
        <w:tab/>
        <w:t>ל</w:t>
      </w:r>
      <w:r w:rsidRPr="001E03EC">
        <w:rPr>
          <w:rStyle w:val="default"/>
          <w:rFonts w:cs="FrankRuehl" w:hint="cs"/>
          <w:sz w:val="20"/>
          <w:rtl/>
        </w:rPr>
        <w:t xml:space="preserve">רבות עריכת תכניות </w:t>
      </w:r>
      <w:r w:rsidR="001E03EC" w:rsidRPr="001E03EC">
        <w:rPr>
          <w:rStyle w:val="default"/>
          <w:rFonts w:cs="FrankRuehl"/>
          <w:sz w:val="20"/>
          <w:rtl/>
        </w:rPr>
        <w:t>–</w:t>
      </w:r>
      <w:r w:rsidRPr="001E03EC">
        <w:rPr>
          <w:rStyle w:val="default"/>
          <w:rFonts w:cs="FrankRuehl"/>
          <w:sz w:val="20"/>
          <w:rtl/>
        </w:rPr>
        <w:t xml:space="preserve"> </w:t>
      </w:r>
      <w:r w:rsidRPr="001E03EC">
        <w:rPr>
          <w:rStyle w:val="default"/>
          <w:rFonts w:cs="FrankRuehl" w:hint="cs"/>
          <w:sz w:val="20"/>
          <w:rtl/>
        </w:rPr>
        <w:t>במיתקן חשמלי בעל עצמת זרם עד 250</w:t>
      </w:r>
      <w:r w:rsidRPr="001E03EC">
        <w:rPr>
          <w:rStyle w:val="default"/>
          <w:rFonts w:cs="FrankRuehl"/>
          <w:sz w:val="20"/>
        </w:rPr>
        <w:t>X</w:t>
      </w:r>
      <w:r w:rsidRPr="001E03EC">
        <w:rPr>
          <w:rStyle w:val="default"/>
          <w:rFonts w:cs="FrankRuehl"/>
          <w:sz w:val="20"/>
          <w:rtl/>
        </w:rPr>
        <w:t>3 א</w:t>
      </w:r>
      <w:r w:rsidRPr="001E03EC">
        <w:rPr>
          <w:rStyle w:val="default"/>
          <w:rFonts w:cs="FrankRuehl" w:hint="cs"/>
          <w:sz w:val="20"/>
          <w:rtl/>
        </w:rPr>
        <w:t>מפר;</w:t>
      </w:r>
    </w:p>
    <w:p w:rsidR="00F27B28" w:rsidRPr="001E03EC" w:rsidRDefault="00F27B28" w:rsidP="001E03EC">
      <w:pPr>
        <w:pStyle w:val="P22"/>
        <w:tabs>
          <w:tab w:val="left" w:pos="624"/>
          <w:tab w:val="left" w:pos="1021"/>
        </w:tabs>
        <w:spacing w:before="72"/>
        <w:ind w:left="1021" w:right="1134"/>
        <w:rPr>
          <w:rStyle w:val="default"/>
          <w:rFonts w:cs="FrankRuehl" w:hint="cs"/>
          <w:sz w:val="20"/>
          <w:rtl/>
        </w:rPr>
      </w:pPr>
      <w:r w:rsidRPr="001E03EC">
        <w:rPr>
          <w:rStyle w:val="default"/>
          <w:rFonts w:cs="FrankRuehl" w:hint="cs"/>
          <w:sz w:val="20"/>
          <w:rtl/>
        </w:rPr>
        <w:t>(</w:t>
      </w:r>
      <w:r w:rsidRPr="001E03EC">
        <w:rPr>
          <w:rStyle w:val="default"/>
          <w:rFonts w:cs="FrankRuehl"/>
          <w:sz w:val="20"/>
          <w:rtl/>
        </w:rPr>
        <w:t>ב</w:t>
      </w:r>
      <w:r w:rsidRPr="001E03EC">
        <w:rPr>
          <w:rStyle w:val="default"/>
          <w:rFonts w:cs="FrankRuehl" w:hint="cs"/>
          <w:sz w:val="20"/>
          <w:rtl/>
        </w:rPr>
        <w:t>)</w:t>
      </w:r>
      <w:r w:rsidRPr="001E03EC">
        <w:rPr>
          <w:rStyle w:val="default"/>
          <w:rFonts w:cs="FrankRuehl"/>
          <w:sz w:val="20"/>
          <w:rtl/>
        </w:rPr>
        <w:tab/>
        <w:t>ל</w:t>
      </w:r>
      <w:r w:rsidRPr="001E03EC">
        <w:rPr>
          <w:rStyle w:val="default"/>
          <w:rFonts w:cs="FrankRuehl" w:hint="cs"/>
          <w:sz w:val="20"/>
          <w:rtl/>
        </w:rPr>
        <w:t>מעט עריכת תכניות, במיתקן בעל עצמת זרם העולה על 250</w:t>
      </w:r>
      <w:r w:rsidRPr="001E03EC">
        <w:rPr>
          <w:rStyle w:val="default"/>
          <w:rFonts w:cs="FrankRuehl"/>
          <w:sz w:val="20"/>
        </w:rPr>
        <w:t>X</w:t>
      </w:r>
      <w:r w:rsidRPr="001E03EC">
        <w:rPr>
          <w:rStyle w:val="default"/>
          <w:rFonts w:cs="FrankRuehl"/>
          <w:sz w:val="20"/>
          <w:rtl/>
        </w:rPr>
        <w:t>3 א</w:t>
      </w:r>
      <w:r w:rsidRPr="001E03EC">
        <w:rPr>
          <w:rStyle w:val="default"/>
          <w:rFonts w:cs="FrankRuehl" w:hint="cs"/>
          <w:sz w:val="20"/>
          <w:rtl/>
        </w:rPr>
        <w:t>מפר, ובלבד שהעבודות יבוצעו על פי תכנית שאישר בעל רשיון הרשאי לערוך תכניות כאמור</w:t>
      </w:r>
    </w:p>
    <w:p w:rsidR="00F27B28" w:rsidRDefault="00F27B28" w:rsidP="001E03EC">
      <w:pPr>
        <w:pStyle w:val="P22"/>
        <w:tabs>
          <w:tab w:val="left" w:pos="624"/>
          <w:tab w:val="left" w:pos="1021"/>
        </w:tabs>
        <w:spacing w:before="72"/>
        <w:ind w:left="624" w:right="1134"/>
        <w:rPr>
          <w:rStyle w:val="default"/>
          <w:rFonts w:cs="FrankRuehl" w:hint="cs"/>
          <w:rtl/>
        </w:rPr>
      </w:pPr>
      <w:r w:rsidRPr="001E03EC">
        <w:rPr>
          <w:rStyle w:val="default"/>
          <w:rFonts w:cs="FrankRuehl"/>
        </w:rPr>
        <w:pict>
          <v:rect id="_x0000_s1044" style="position:absolute;left:0;text-align:left;margin-left:470.25pt;margin-top:8.05pt;width:69.3pt;height:13.8pt;z-index:251650560" o:allowincell="f" filled="f" stroked="f" strokecolor="lime" strokeweight=".25pt">
            <v:textbox style="mso-next-textbox:#_x0000_s1044" inset="0,0,0,0">
              <w:txbxContent>
                <w:p w:rsidR="00F27B28" w:rsidRDefault="00F27B28">
                  <w:pPr>
                    <w:spacing w:line="160" w:lineRule="exact"/>
                    <w:jc w:val="left"/>
                    <w:rPr>
                      <w:rFonts w:cs="Miriam"/>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(3)</w:t>
      </w:r>
      <w:r>
        <w:rPr>
          <w:rStyle w:val="default"/>
          <w:rFonts w:cs="FrankRuehl"/>
          <w:rtl/>
        </w:rPr>
        <w:tab/>
        <w:t>ב</w:t>
      </w:r>
      <w:r>
        <w:rPr>
          <w:rStyle w:val="default"/>
          <w:rFonts w:cs="FrankRuehl" w:hint="cs"/>
          <w:rtl/>
        </w:rPr>
        <w:t xml:space="preserve">מיתקן חשמלי בעל מתח גבוה </w:t>
      </w:r>
      <w:r>
        <w:rPr>
          <w:rStyle w:val="default"/>
          <w:rFonts w:cs="FrankRuehl"/>
          <w:rtl/>
        </w:rPr>
        <w:t>–</w:t>
      </w:r>
    </w:p>
    <w:p w:rsidR="00F27B28" w:rsidRDefault="00F27B28" w:rsidP="001E03EC">
      <w:pPr>
        <w:pStyle w:val="P22"/>
        <w:tabs>
          <w:tab w:val="left" w:pos="624"/>
          <w:tab w:val="left" w:pos="1021"/>
        </w:tabs>
        <w:spacing w:before="72"/>
        <w:ind w:left="624"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סוק בביצוע עבודות חשמל, בהשגחתו ובנוכחותו של בעל רשיון חשמלאי מן הסוגי</w:t>
      </w:r>
      <w:r>
        <w:rPr>
          <w:rStyle w:val="default"/>
          <w:rFonts w:cs="FrankRuehl"/>
          <w:rtl/>
        </w:rPr>
        <w:t xml:space="preserve">ם </w:t>
      </w:r>
      <w:r>
        <w:rPr>
          <w:rStyle w:val="default"/>
          <w:rFonts w:cs="FrankRuehl" w:hint="cs"/>
          <w:rtl/>
        </w:rPr>
        <w:t xml:space="preserve">המנויים בתקנה 7, פסקאות (5) עד (7), ובלבד שיש בידו </w:t>
      </w:r>
      <w:r>
        <w:rPr>
          <w:rStyle w:val="default"/>
          <w:rFonts w:cs="FrankRuehl"/>
          <w:rtl/>
        </w:rPr>
        <w:t>ת</w:t>
      </w:r>
      <w:r>
        <w:rPr>
          <w:rStyle w:val="default"/>
          <w:rFonts w:cs="FrankRuehl" w:hint="cs"/>
          <w:rtl/>
        </w:rPr>
        <w:t>עודת סיום של קורס בנושא בטיחות מיתקני חשמל במתח גבוה ומתן עזרה ראשונה לנפגעי חשמל, ולאחר שעמד בהצלחה בבחינות שערכה יחידת הבחינות.</w:t>
      </w:r>
    </w:p>
    <w:p w:rsidR="00F27B28" w:rsidRPr="00E50270" w:rsidRDefault="00F27B28" w:rsidP="001E03EC">
      <w:pPr>
        <w:pStyle w:val="P00"/>
        <w:spacing w:before="0"/>
        <w:ind w:left="624" w:right="1134"/>
        <w:rPr>
          <w:rFonts w:cs="FrankRuehl" w:hint="cs"/>
          <w:b/>
          <w:bCs/>
          <w:vanish/>
          <w:szCs w:val="20"/>
          <w:shd w:val="clear" w:color="auto" w:fill="FFFF99"/>
          <w:rtl/>
        </w:rPr>
      </w:pPr>
      <w:bookmarkStart w:id="25" w:name="Rov52"/>
      <w:r w:rsidRPr="00E50270">
        <w:rPr>
          <w:rFonts w:cs="FrankRuehl" w:hint="cs"/>
          <w:vanish/>
          <w:color w:val="FF0000"/>
          <w:szCs w:val="20"/>
          <w:shd w:val="clear" w:color="auto" w:fill="FFFF99"/>
          <w:rtl/>
        </w:rPr>
        <w:t>מיום 26.4.1994</w:t>
      </w:r>
    </w:p>
    <w:p w:rsidR="00F27B28" w:rsidRPr="00E50270" w:rsidRDefault="00F27B28" w:rsidP="001E03EC">
      <w:pPr>
        <w:pStyle w:val="P00"/>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rsidP="001E03EC">
      <w:pPr>
        <w:pStyle w:val="P00"/>
        <w:tabs>
          <w:tab w:val="clear" w:pos="6259"/>
        </w:tabs>
        <w:spacing w:before="0"/>
        <w:ind w:left="624" w:right="1134"/>
        <w:rPr>
          <w:rFonts w:cs="FrankRuehl" w:hint="cs"/>
          <w:vanish/>
          <w:szCs w:val="20"/>
          <w:shd w:val="clear" w:color="auto" w:fill="FFFF99"/>
          <w:rtl/>
        </w:rPr>
      </w:pPr>
      <w:hyperlink r:id="rId9"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820</w:t>
      </w:r>
    </w:p>
    <w:p w:rsidR="00F27B28" w:rsidRPr="00E50270" w:rsidRDefault="00F27B28" w:rsidP="001E03EC">
      <w:pPr>
        <w:pStyle w:val="P22"/>
        <w:tabs>
          <w:tab w:val="clear" w:pos="6259"/>
          <w:tab w:val="left" w:pos="624"/>
          <w:tab w:val="left" w:pos="1021"/>
          <w:tab w:val="left" w:pos="6102"/>
          <w:tab w:val="left" w:pos="7917"/>
        </w:tabs>
        <w:ind w:left="624" w:right="1157"/>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(2)</w:t>
      </w:r>
      <w:r w:rsidRPr="00E50270">
        <w:rPr>
          <w:rStyle w:val="default"/>
          <w:rFonts w:cs="FrankRuehl" w:hint="cs"/>
          <w:strike/>
          <w:vanish/>
          <w:sz w:val="22"/>
          <w:szCs w:val="22"/>
          <w:shd w:val="clear" w:color="auto" w:fill="FFFF99"/>
          <w:rtl/>
        </w:rPr>
        <w:tab/>
        <w:t xml:space="preserve">במיתקן חשמלי בעל מתח נמוך </w:t>
      </w:r>
      <w:r w:rsidRPr="00E50270">
        <w:rPr>
          <w:rStyle w:val="default"/>
          <w:rFonts w:cs="FrankRuehl"/>
          <w:strike/>
          <w:vanish/>
          <w:sz w:val="22"/>
          <w:szCs w:val="22"/>
          <w:shd w:val="clear" w:color="auto" w:fill="FFFF99"/>
          <w:rtl/>
        </w:rPr>
        <w:t>–</w:t>
      </w:r>
    </w:p>
    <w:p w:rsidR="00F27B28" w:rsidRPr="00E50270" w:rsidRDefault="00F27B28" w:rsidP="001E03EC">
      <w:pPr>
        <w:pStyle w:val="P22"/>
        <w:tabs>
          <w:tab w:val="clear" w:pos="6259"/>
          <w:tab w:val="left" w:pos="624"/>
          <w:tab w:val="left" w:pos="1021"/>
          <w:tab w:val="left" w:pos="6102"/>
          <w:tab w:val="left" w:pos="79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(א)</w:t>
      </w:r>
      <w:r w:rsidRPr="00E50270">
        <w:rPr>
          <w:rStyle w:val="default"/>
          <w:rFonts w:cs="FrankRuehl" w:hint="cs"/>
          <w:strike/>
          <w:vanish/>
          <w:sz w:val="22"/>
          <w:szCs w:val="22"/>
          <w:shd w:val="clear" w:color="auto" w:fill="FFFF99"/>
          <w:rtl/>
        </w:rPr>
        <w:tab/>
        <w:t xml:space="preserve">לעסוק בביצוע עבודות חשמל לרבות עריכת תכניות במיתקן חשמלי בעל עוצמת זרם עד </w:t>
      </w:r>
      <w:r w:rsidRPr="00E50270">
        <w:rPr>
          <w:rStyle w:val="default"/>
          <w:rFonts w:cs="FrankRuehl"/>
          <w:strike/>
          <w:vanish/>
          <w:sz w:val="18"/>
          <w:szCs w:val="18"/>
          <w:shd w:val="clear" w:color="auto" w:fill="FFFF99"/>
        </w:rPr>
        <w:t>3x200</w:t>
      </w:r>
      <w:r w:rsidRPr="00E50270">
        <w:rPr>
          <w:rStyle w:val="default"/>
          <w:rFonts w:cs="FrankRuehl" w:hint="cs"/>
          <w:strike/>
          <w:vanish/>
          <w:sz w:val="22"/>
          <w:szCs w:val="22"/>
          <w:shd w:val="clear" w:color="auto" w:fill="FFFF99"/>
          <w:rtl/>
        </w:rPr>
        <w:t xml:space="preserve"> אמפר;</w:t>
      </w:r>
    </w:p>
    <w:p w:rsidR="00F27B28" w:rsidRPr="00E50270" w:rsidRDefault="00F27B28" w:rsidP="001E03EC">
      <w:pPr>
        <w:pStyle w:val="P22"/>
        <w:tabs>
          <w:tab w:val="clear" w:pos="6259"/>
          <w:tab w:val="left" w:pos="624"/>
          <w:tab w:val="left" w:pos="1021"/>
          <w:tab w:val="left" w:pos="6102"/>
          <w:tab w:val="left" w:pos="79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(ב)</w:t>
      </w:r>
      <w:r w:rsidRPr="00E50270">
        <w:rPr>
          <w:rStyle w:val="default"/>
          <w:rFonts w:cs="FrankRuehl" w:hint="cs"/>
          <w:strike/>
          <w:vanish/>
          <w:sz w:val="22"/>
          <w:szCs w:val="22"/>
          <w:shd w:val="clear" w:color="auto" w:fill="FFFF99"/>
          <w:rtl/>
        </w:rPr>
        <w:tab/>
        <w:t xml:space="preserve">במיתקן בעל עוצמת זרם מעל </w:t>
      </w:r>
      <w:r w:rsidRPr="00E50270">
        <w:rPr>
          <w:rStyle w:val="default"/>
          <w:rFonts w:cs="FrankRuehl"/>
          <w:strike/>
          <w:vanish/>
          <w:sz w:val="18"/>
          <w:szCs w:val="18"/>
          <w:shd w:val="clear" w:color="auto" w:fill="FFFF99"/>
        </w:rPr>
        <w:t>3x200</w:t>
      </w:r>
      <w:r w:rsidRPr="00E50270">
        <w:rPr>
          <w:rStyle w:val="default"/>
          <w:rFonts w:cs="FrankRuehl" w:hint="cs"/>
          <w:strike/>
          <w:vanish/>
          <w:sz w:val="22"/>
          <w:szCs w:val="22"/>
          <w:shd w:val="clear" w:color="auto" w:fill="FFFF99"/>
          <w:rtl/>
        </w:rPr>
        <w:t xml:space="preserve"> אמפר </w:t>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 xml:space="preserve"> לעסוק בביצוע עבודות חשמל, למעט עריכת תכניות, ובלבד שהעבודות תבוצענה על פי תכנית שאישר בעל רשיון הרשאי לערוך תכניות כאמור.</w:t>
      </w:r>
    </w:p>
    <w:p w:rsidR="00F27B28" w:rsidRPr="00E50270" w:rsidRDefault="00F27B28" w:rsidP="001E03EC">
      <w:pPr>
        <w:pStyle w:val="P22"/>
        <w:tabs>
          <w:tab w:val="clear" w:pos="6259"/>
          <w:tab w:val="left" w:pos="624"/>
          <w:tab w:val="left" w:pos="1021"/>
          <w:tab w:val="left" w:pos="6102"/>
          <w:tab w:val="left" w:pos="7917"/>
        </w:tabs>
        <w:spacing w:before="0"/>
        <w:ind w:left="624" w:right="1157"/>
        <w:rPr>
          <w:rStyle w:val="default"/>
          <w:rFonts w:cs="FrankRuehl" w:hint="cs"/>
          <w:vanish/>
          <w:sz w:val="22"/>
          <w:szCs w:val="22"/>
          <w:u w:val="single"/>
          <w:shd w:val="clear" w:color="auto" w:fill="FFFF99"/>
          <w:rtl/>
        </w:rPr>
      </w:pPr>
      <w:r w:rsidRPr="00E50270">
        <w:rPr>
          <w:rStyle w:val="default"/>
          <w:rFonts w:cs="FrankRuehl"/>
          <w:vanish/>
          <w:sz w:val="22"/>
          <w:szCs w:val="22"/>
          <w:u w:val="single"/>
          <w:shd w:val="clear" w:color="auto" w:fill="FFFF99"/>
          <w:rtl/>
        </w:rPr>
        <w:t>(2)</w:t>
      </w:r>
      <w:r w:rsidRPr="00E50270">
        <w:rPr>
          <w:rStyle w:val="default"/>
          <w:rFonts w:cs="FrankRuehl"/>
          <w:vanish/>
          <w:sz w:val="22"/>
          <w:szCs w:val="22"/>
          <w:u w:val="single"/>
          <w:shd w:val="clear" w:color="auto" w:fill="FFFF99"/>
          <w:rtl/>
        </w:rPr>
        <w:tab/>
        <w:t>ב</w:t>
      </w:r>
      <w:r w:rsidRPr="00E50270">
        <w:rPr>
          <w:rStyle w:val="default"/>
          <w:rFonts w:cs="FrankRuehl" w:hint="cs"/>
          <w:vanish/>
          <w:sz w:val="22"/>
          <w:szCs w:val="22"/>
          <w:u w:val="single"/>
          <w:shd w:val="clear" w:color="auto" w:fill="FFFF99"/>
          <w:rtl/>
        </w:rPr>
        <w:t xml:space="preserve">מיתקן חשמלי בעל מתח נמוך, לעסוק בביצוע עבודות חשמל </w:t>
      </w:r>
      <w:r w:rsidRPr="00E50270">
        <w:rPr>
          <w:rStyle w:val="default"/>
          <w:rFonts w:cs="FrankRuehl"/>
          <w:vanish/>
          <w:sz w:val="22"/>
          <w:szCs w:val="22"/>
          <w:u w:val="single"/>
          <w:shd w:val="clear" w:color="auto" w:fill="FFFF99"/>
          <w:rtl/>
        </w:rPr>
        <w:t>–</w:t>
      </w:r>
    </w:p>
    <w:p w:rsidR="00F27B28" w:rsidRPr="00E50270" w:rsidRDefault="00F27B28" w:rsidP="001E03EC">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E50270">
        <w:rPr>
          <w:rStyle w:val="default"/>
          <w:rFonts w:cs="FrankRuehl"/>
          <w:vanish/>
          <w:sz w:val="22"/>
          <w:szCs w:val="22"/>
          <w:u w:val="single"/>
          <w:shd w:val="clear" w:color="auto" w:fill="FFFF99"/>
          <w:rtl/>
        </w:rPr>
        <w:t>(א</w:t>
      </w:r>
      <w:r w:rsidRPr="00E50270">
        <w:rPr>
          <w:rStyle w:val="default"/>
          <w:rFonts w:cs="FrankRuehl" w:hint="cs"/>
          <w:vanish/>
          <w:sz w:val="22"/>
          <w:szCs w:val="22"/>
          <w:u w:val="single"/>
          <w:shd w:val="clear" w:color="auto" w:fill="FFFF99"/>
          <w:rtl/>
        </w:rPr>
        <w:t>)</w:t>
      </w:r>
      <w:r w:rsidRPr="00E50270">
        <w:rPr>
          <w:rStyle w:val="default"/>
          <w:rFonts w:cs="FrankRuehl"/>
          <w:vanish/>
          <w:sz w:val="22"/>
          <w:szCs w:val="22"/>
          <w:u w:val="single"/>
          <w:shd w:val="clear" w:color="auto" w:fill="FFFF99"/>
          <w:rtl/>
        </w:rPr>
        <w:tab/>
        <w:t>ל</w:t>
      </w:r>
      <w:r w:rsidRPr="00E50270">
        <w:rPr>
          <w:rStyle w:val="default"/>
          <w:rFonts w:cs="FrankRuehl" w:hint="cs"/>
          <w:vanish/>
          <w:sz w:val="22"/>
          <w:szCs w:val="22"/>
          <w:u w:val="single"/>
          <w:shd w:val="clear" w:color="auto" w:fill="FFFF99"/>
          <w:rtl/>
        </w:rPr>
        <w:t xml:space="preserve">רבות עריכת תכניות </w:t>
      </w:r>
      <w:r w:rsidR="001E03EC" w:rsidRPr="00E50270">
        <w:rPr>
          <w:rStyle w:val="default"/>
          <w:rFonts w:cs="FrankRuehl"/>
          <w:vanish/>
          <w:sz w:val="22"/>
          <w:szCs w:val="22"/>
          <w:u w:val="single"/>
          <w:shd w:val="clear" w:color="auto" w:fill="FFFF99"/>
          <w:rtl/>
        </w:rPr>
        <w:t>–</w:t>
      </w:r>
      <w:r w:rsidRPr="00E50270">
        <w:rPr>
          <w:rStyle w:val="default"/>
          <w:rFonts w:cs="FrankRuehl"/>
          <w:vanish/>
          <w:sz w:val="22"/>
          <w:szCs w:val="22"/>
          <w:u w:val="single"/>
          <w:shd w:val="clear" w:color="auto" w:fill="FFFF99"/>
          <w:rtl/>
        </w:rPr>
        <w:t xml:space="preserve"> </w:t>
      </w:r>
      <w:r w:rsidRPr="00E50270">
        <w:rPr>
          <w:rStyle w:val="default"/>
          <w:rFonts w:cs="FrankRuehl" w:hint="cs"/>
          <w:vanish/>
          <w:sz w:val="22"/>
          <w:szCs w:val="22"/>
          <w:u w:val="single"/>
          <w:shd w:val="clear" w:color="auto" w:fill="FFFF99"/>
          <w:rtl/>
        </w:rPr>
        <w:t>במיתקן חשמלי בעל עצמת זרם עד 250</w:t>
      </w:r>
      <w:r w:rsidRPr="00E50270">
        <w:rPr>
          <w:rStyle w:val="default"/>
          <w:rFonts w:cs="FrankRuehl"/>
          <w:vanish/>
          <w:sz w:val="18"/>
          <w:szCs w:val="18"/>
          <w:u w:val="single"/>
          <w:shd w:val="clear" w:color="auto" w:fill="FFFF99"/>
        </w:rPr>
        <w:t>X</w:t>
      </w:r>
      <w:r w:rsidRPr="00E50270">
        <w:rPr>
          <w:rStyle w:val="default"/>
          <w:rFonts w:cs="FrankRuehl"/>
          <w:vanish/>
          <w:sz w:val="22"/>
          <w:szCs w:val="22"/>
          <w:u w:val="single"/>
          <w:shd w:val="clear" w:color="auto" w:fill="FFFF99"/>
          <w:rtl/>
        </w:rPr>
        <w:t>3 א</w:t>
      </w:r>
      <w:r w:rsidRPr="00E50270">
        <w:rPr>
          <w:rStyle w:val="default"/>
          <w:rFonts w:cs="FrankRuehl" w:hint="cs"/>
          <w:vanish/>
          <w:sz w:val="22"/>
          <w:szCs w:val="22"/>
          <w:u w:val="single"/>
          <w:shd w:val="clear" w:color="auto" w:fill="FFFF99"/>
          <w:rtl/>
        </w:rPr>
        <w:t>מפר;</w:t>
      </w:r>
    </w:p>
    <w:p w:rsidR="00F27B28" w:rsidRPr="00E50270" w:rsidRDefault="00F27B28" w:rsidP="001E03EC">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E50270">
        <w:rPr>
          <w:rStyle w:val="default"/>
          <w:rFonts w:cs="FrankRuehl" w:hint="cs"/>
          <w:vanish/>
          <w:sz w:val="22"/>
          <w:szCs w:val="22"/>
          <w:u w:val="single"/>
          <w:shd w:val="clear" w:color="auto" w:fill="FFFF99"/>
          <w:rtl/>
        </w:rPr>
        <w:t>(</w:t>
      </w:r>
      <w:r w:rsidRPr="00E50270">
        <w:rPr>
          <w:rStyle w:val="default"/>
          <w:rFonts w:cs="FrankRuehl"/>
          <w:vanish/>
          <w:sz w:val="22"/>
          <w:szCs w:val="22"/>
          <w:u w:val="single"/>
          <w:shd w:val="clear" w:color="auto" w:fill="FFFF99"/>
          <w:rtl/>
        </w:rPr>
        <w:t>ב</w:t>
      </w:r>
      <w:r w:rsidRPr="00E50270">
        <w:rPr>
          <w:rStyle w:val="default"/>
          <w:rFonts w:cs="FrankRuehl" w:hint="cs"/>
          <w:vanish/>
          <w:sz w:val="22"/>
          <w:szCs w:val="22"/>
          <w:u w:val="single"/>
          <w:shd w:val="clear" w:color="auto" w:fill="FFFF99"/>
          <w:rtl/>
        </w:rPr>
        <w:t>)</w:t>
      </w:r>
      <w:r w:rsidRPr="00E50270">
        <w:rPr>
          <w:rStyle w:val="default"/>
          <w:rFonts w:cs="FrankRuehl"/>
          <w:vanish/>
          <w:sz w:val="22"/>
          <w:szCs w:val="22"/>
          <w:u w:val="single"/>
          <w:shd w:val="clear" w:color="auto" w:fill="FFFF99"/>
          <w:rtl/>
        </w:rPr>
        <w:tab/>
        <w:t>ל</w:t>
      </w:r>
      <w:r w:rsidRPr="00E50270">
        <w:rPr>
          <w:rStyle w:val="default"/>
          <w:rFonts w:cs="FrankRuehl" w:hint="cs"/>
          <w:vanish/>
          <w:sz w:val="22"/>
          <w:szCs w:val="22"/>
          <w:u w:val="single"/>
          <w:shd w:val="clear" w:color="auto" w:fill="FFFF99"/>
          <w:rtl/>
        </w:rPr>
        <w:t>מעט עריכת תכניות, במיתקן בעל עצמת זרם העולה על 250</w:t>
      </w:r>
      <w:r w:rsidRPr="00E50270">
        <w:rPr>
          <w:rStyle w:val="default"/>
          <w:rFonts w:cs="FrankRuehl"/>
          <w:vanish/>
          <w:sz w:val="18"/>
          <w:szCs w:val="18"/>
          <w:u w:val="single"/>
          <w:shd w:val="clear" w:color="auto" w:fill="FFFF99"/>
        </w:rPr>
        <w:t>X</w:t>
      </w:r>
      <w:r w:rsidRPr="00E50270">
        <w:rPr>
          <w:rStyle w:val="default"/>
          <w:rFonts w:cs="FrankRuehl"/>
          <w:vanish/>
          <w:sz w:val="22"/>
          <w:szCs w:val="22"/>
          <w:u w:val="single"/>
          <w:shd w:val="clear" w:color="auto" w:fill="FFFF99"/>
          <w:rtl/>
        </w:rPr>
        <w:t>3 א</w:t>
      </w:r>
      <w:r w:rsidRPr="00E50270">
        <w:rPr>
          <w:rStyle w:val="default"/>
          <w:rFonts w:cs="FrankRuehl" w:hint="cs"/>
          <w:vanish/>
          <w:sz w:val="22"/>
          <w:szCs w:val="22"/>
          <w:u w:val="single"/>
          <w:shd w:val="clear" w:color="auto" w:fill="FFFF99"/>
          <w:rtl/>
        </w:rPr>
        <w:t>מפר, ובלבד שהעבודות יבוצעו על פי תכנית שאישר בעל רשיון הרשאי לערוך תכניות כאמור</w:t>
      </w:r>
    </w:p>
    <w:p w:rsidR="00F27B28" w:rsidRPr="00E50270" w:rsidRDefault="00F27B28" w:rsidP="001E03EC">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u w:val="single"/>
          <w:shd w:val="clear" w:color="auto" w:fill="FFFF99"/>
          <w:rtl/>
        </w:rPr>
        <w:t>(3)</w:t>
      </w:r>
      <w:r w:rsidRPr="00E50270">
        <w:rPr>
          <w:rStyle w:val="default"/>
          <w:rFonts w:cs="FrankRuehl"/>
          <w:vanish/>
          <w:sz w:val="22"/>
          <w:szCs w:val="22"/>
          <w:u w:val="single"/>
          <w:shd w:val="clear" w:color="auto" w:fill="FFFF99"/>
          <w:rtl/>
        </w:rPr>
        <w:tab/>
        <w:t>ב</w:t>
      </w:r>
      <w:r w:rsidRPr="00E50270">
        <w:rPr>
          <w:rStyle w:val="default"/>
          <w:rFonts w:cs="FrankRuehl" w:hint="cs"/>
          <w:vanish/>
          <w:sz w:val="22"/>
          <w:szCs w:val="22"/>
          <w:u w:val="single"/>
          <w:shd w:val="clear" w:color="auto" w:fill="FFFF99"/>
          <w:rtl/>
        </w:rPr>
        <w:t xml:space="preserve">מיתקן חשמלי בעל מתח גבוה </w:t>
      </w:r>
      <w:r w:rsidRPr="00E50270">
        <w:rPr>
          <w:rStyle w:val="default"/>
          <w:rFonts w:cs="FrankRuehl"/>
          <w:vanish/>
          <w:sz w:val="22"/>
          <w:szCs w:val="22"/>
          <w:u w:val="single"/>
          <w:shd w:val="clear" w:color="auto" w:fill="FFFF99"/>
          <w:rtl/>
        </w:rPr>
        <w:t>–</w:t>
      </w:r>
    </w:p>
    <w:p w:rsidR="00F27B28" w:rsidRDefault="00F27B28" w:rsidP="001E03EC">
      <w:pPr>
        <w:pStyle w:val="P22"/>
        <w:tabs>
          <w:tab w:val="left" w:pos="624"/>
          <w:tab w:val="left" w:pos="1021"/>
        </w:tabs>
        <w:spacing w:before="0"/>
        <w:ind w:left="624" w:right="1134"/>
        <w:rPr>
          <w:rStyle w:val="default"/>
          <w:rFonts w:cs="FrankRuehl" w:hint="cs"/>
          <w:sz w:val="2"/>
          <w:szCs w:val="2"/>
          <w:rtl/>
        </w:rPr>
      </w:pPr>
      <w:r w:rsidRPr="00E50270">
        <w:rPr>
          <w:rStyle w:val="default"/>
          <w:rFonts w:cs="FrankRuehl" w:hint="cs"/>
          <w:vanish/>
          <w:sz w:val="22"/>
          <w:szCs w:val="22"/>
          <w:u w:val="single"/>
          <w:shd w:val="clear" w:color="auto" w:fill="FFFF99"/>
          <w:rtl/>
        </w:rPr>
        <w:t>ל</w:t>
      </w:r>
      <w:r w:rsidRPr="00E50270">
        <w:rPr>
          <w:rStyle w:val="default"/>
          <w:rFonts w:cs="FrankRuehl"/>
          <w:vanish/>
          <w:sz w:val="22"/>
          <w:szCs w:val="22"/>
          <w:u w:val="single"/>
          <w:shd w:val="clear" w:color="auto" w:fill="FFFF99"/>
          <w:rtl/>
        </w:rPr>
        <w:t>ע</w:t>
      </w:r>
      <w:r w:rsidRPr="00E50270">
        <w:rPr>
          <w:rStyle w:val="default"/>
          <w:rFonts w:cs="FrankRuehl" w:hint="cs"/>
          <w:vanish/>
          <w:sz w:val="22"/>
          <w:szCs w:val="22"/>
          <w:u w:val="single"/>
          <w:shd w:val="clear" w:color="auto" w:fill="FFFF99"/>
          <w:rtl/>
        </w:rPr>
        <w:t>סוק בביצוע עבודות חשמל, בהשגחתו ובנוכחותו של בעל רשיון חשמלאי מן הסוגי</w:t>
      </w:r>
      <w:r w:rsidRPr="00E50270">
        <w:rPr>
          <w:rStyle w:val="default"/>
          <w:rFonts w:cs="FrankRuehl"/>
          <w:vanish/>
          <w:sz w:val="22"/>
          <w:szCs w:val="22"/>
          <w:u w:val="single"/>
          <w:shd w:val="clear" w:color="auto" w:fill="FFFF99"/>
          <w:rtl/>
        </w:rPr>
        <w:t xml:space="preserve">ם </w:t>
      </w:r>
      <w:r w:rsidRPr="00E50270">
        <w:rPr>
          <w:rStyle w:val="default"/>
          <w:rFonts w:cs="FrankRuehl" w:hint="cs"/>
          <w:vanish/>
          <w:sz w:val="22"/>
          <w:szCs w:val="22"/>
          <w:u w:val="single"/>
          <w:shd w:val="clear" w:color="auto" w:fill="FFFF99"/>
          <w:rtl/>
        </w:rPr>
        <w:t xml:space="preserve">המנויים בתקנה 7, פסקאות (5) עד (7), ובלבד שיש בידו </w:t>
      </w:r>
      <w:r w:rsidRPr="00E50270">
        <w:rPr>
          <w:rStyle w:val="default"/>
          <w:rFonts w:cs="FrankRuehl"/>
          <w:vanish/>
          <w:sz w:val="22"/>
          <w:szCs w:val="22"/>
          <w:u w:val="single"/>
          <w:shd w:val="clear" w:color="auto" w:fill="FFFF99"/>
          <w:rtl/>
        </w:rPr>
        <w:t>ת</w:t>
      </w:r>
      <w:r w:rsidRPr="00E50270">
        <w:rPr>
          <w:rStyle w:val="default"/>
          <w:rFonts w:cs="FrankRuehl" w:hint="cs"/>
          <w:vanish/>
          <w:sz w:val="22"/>
          <w:szCs w:val="22"/>
          <w:u w:val="single"/>
          <w:shd w:val="clear" w:color="auto" w:fill="FFFF99"/>
          <w:rtl/>
        </w:rPr>
        <w:t>עודת סיום של קורס בנושא בטיחות מיתקני חשמל במתח גבוה ומתן עזרה ראשונה לנפגעי חשמל, ולאחר שעמד בהצלחה בבחינות שערכה יחידת הבחינות.</w:t>
      </w:r>
      <w:bookmarkEnd w:id="25"/>
    </w:p>
    <w:p w:rsidR="00F27B28" w:rsidRDefault="00F27B28">
      <w:pPr>
        <w:pStyle w:val="header-2"/>
        <w:ind w:left="0" w:right="1134"/>
        <w:rPr>
          <w:rFonts w:cs="Miriam"/>
          <w:rtl/>
        </w:rPr>
      </w:pPr>
      <w:bookmarkStart w:id="26" w:name="hed26"/>
      <w:bookmarkEnd w:id="26"/>
      <w:r>
        <w:rPr>
          <w:rFonts w:cs="Miriam"/>
          <w:rtl/>
        </w:rPr>
        <w:t>סי</w:t>
      </w:r>
      <w:r>
        <w:rPr>
          <w:rFonts w:cs="Miriam" w:hint="cs"/>
          <w:rtl/>
        </w:rPr>
        <w:t>מן ז': חשמלאי-טכנאי</w:t>
      </w:r>
    </w:p>
    <w:p w:rsidR="00F27B28" w:rsidRDefault="00F27B28">
      <w:pPr>
        <w:pStyle w:val="P00"/>
        <w:spacing w:before="72"/>
        <w:ind w:left="0" w:right="1134"/>
        <w:rPr>
          <w:rStyle w:val="default"/>
          <w:rFonts w:cs="FrankRuehl"/>
          <w:rtl/>
        </w:rPr>
      </w:pPr>
      <w:bookmarkStart w:id="27" w:name="Seif15"/>
      <w:bookmarkEnd w:id="27"/>
      <w:r>
        <w:rPr>
          <w:lang w:val="he-IL"/>
        </w:rPr>
        <w:pict>
          <v:rect id="_x0000_s1045" style="position:absolute;left:0;text-align:left;margin-left:464.5pt;margin-top:8.05pt;width:75.05pt;height:24pt;z-index:25165158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מלאי-טכנאי</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 xml:space="preserve">נהל רשאי לתת רשיון חשמלאי-טכנאי אם נתקיימו </w:t>
      </w:r>
      <w:r>
        <w:rPr>
          <w:rStyle w:val="default"/>
          <w:rFonts w:cs="FrankRuehl"/>
          <w:rtl/>
        </w:rPr>
        <w:t>במ</w:t>
      </w:r>
      <w:r>
        <w:rPr>
          <w:rStyle w:val="default"/>
          <w:rFonts w:cs="FrankRuehl" w:hint="cs"/>
          <w:rtl/>
        </w:rPr>
        <w:t>בקש שני אלה:</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הו</w:t>
      </w:r>
      <w:r>
        <w:rPr>
          <w:rStyle w:val="default"/>
          <w:rFonts w:cs="FrankRuehl" w:hint="cs"/>
          <w:rtl/>
        </w:rPr>
        <w:t>א טכנאי חשמל הרשום במדור חשמל בפנקס</w:t>
      </w:r>
      <w:r>
        <w:rPr>
          <w:rStyle w:val="default"/>
          <w:rFonts w:cs="FrankRuehl"/>
          <w:rtl/>
        </w:rPr>
        <w:t xml:space="preserve"> ה</w:t>
      </w:r>
      <w:r>
        <w:rPr>
          <w:rStyle w:val="default"/>
          <w:rFonts w:cs="FrankRuehl" w:hint="cs"/>
          <w:rtl/>
        </w:rPr>
        <w:t>טכנאים;</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עבד במשך שנתיים כחשמלאי-ראשי.</w:t>
      </w:r>
    </w:p>
    <w:p w:rsidR="00F27B28" w:rsidRDefault="00F27B28">
      <w:pPr>
        <w:pStyle w:val="P00"/>
        <w:spacing w:before="72"/>
        <w:ind w:left="0" w:right="1134"/>
        <w:rPr>
          <w:rStyle w:val="default"/>
          <w:rFonts w:cs="FrankRuehl" w:hint="cs"/>
          <w:rtl/>
        </w:rPr>
      </w:pPr>
      <w:bookmarkStart w:id="28" w:name="Seif16"/>
      <w:bookmarkEnd w:id="28"/>
      <w:r>
        <w:rPr>
          <w:lang w:val="he-IL"/>
        </w:rPr>
        <w:pict>
          <v:rect id="_x0000_s1046" style="position:absolute;left:0;text-align:left;margin-left:464.5pt;margin-top:8.05pt;width:75.05pt;height:24pt;z-index:25165260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שמלאי-טכנאי</w:t>
                  </w:r>
                </w:p>
              </w:txbxContent>
            </v:textbox>
            <w10:anchorlock/>
          </v:rect>
        </w:pict>
      </w:r>
      <w:r>
        <w:rPr>
          <w:rStyle w:val="big-number"/>
          <w:rFonts w:cs="Miriam"/>
          <w:rtl/>
        </w:rPr>
        <w:t>17.</w:t>
      </w:r>
      <w:r>
        <w:rPr>
          <w:rStyle w:val="big-number"/>
          <w:rFonts w:cs="Miriam"/>
          <w:rtl/>
        </w:rPr>
        <w:tab/>
      </w:r>
      <w:r>
        <w:rPr>
          <w:rStyle w:val="default"/>
          <w:rFonts w:cs="FrankRuehl"/>
          <w:rtl/>
        </w:rPr>
        <w:t>בע</w:t>
      </w:r>
      <w:r>
        <w:rPr>
          <w:rStyle w:val="default"/>
          <w:rFonts w:cs="FrankRuehl" w:hint="cs"/>
          <w:rtl/>
        </w:rPr>
        <w:t xml:space="preserve">ל רשיון חשמלאי-טכנאי רשאי </w:t>
      </w:r>
      <w:r>
        <w:rPr>
          <w:rStyle w:val="default"/>
          <w:rFonts w:cs="FrankRuehl"/>
          <w:rtl/>
        </w:rPr>
        <w:t>–</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עסוק בביצוע העבודות שבעל רשיון חשמלאי-ראשי רשאי לבצען;</w:t>
      </w:r>
    </w:p>
    <w:p w:rsidR="00F27B28" w:rsidRDefault="00F27B28" w:rsidP="001E03EC">
      <w:pPr>
        <w:pStyle w:val="P22"/>
        <w:tabs>
          <w:tab w:val="left" w:pos="624"/>
          <w:tab w:val="left" w:pos="1021"/>
        </w:tabs>
        <w:spacing w:before="72"/>
        <w:ind w:left="624" w:right="1134"/>
        <w:rPr>
          <w:rStyle w:val="default"/>
          <w:rFonts w:cs="FrankRuehl" w:hint="cs"/>
          <w:rtl/>
        </w:rPr>
      </w:pPr>
      <w:r w:rsidRPr="001E03EC">
        <w:rPr>
          <w:rStyle w:val="default"/>
          <w:rFonts w:cs="FrankRuehl"/>
        </w:rPr>
        <w:pict>
          <v:rect id="_x0000_s1047" style="position:absolute;left:0;text-align:left;margin-left:464.5pt;margin-top:8.05pt;width:75.05pt;height:8pt;z-index:25165363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עסוק בביצוע עבודות חשמל במיתקן חשמלי בעל מתח נמוך </w:t>
      </w:r>
      <w:r>
        <w:rPr>
          <w:rStyle w:val="default"/>
          <w:rFonts w:cs="FrankRuehl"/>
          <w:rtl/>
        </w:rPr>
        <w:t>–</w:t>
      </w:r>
    </w:p>
    <w:p w:rsidR="00F27B28" w:rsidRPr="001E03EC" w:rsidRDefault="00F27B28" w:rsidP="001E03EC">
      <w:pPr>
        <w:pStyle w:val="P22"/>
        <w:tabs>
          <w:tab w:val="left" w:pos="624"/>
          <w:tab w:val="left" w:pos="1021"/>
        </w:tabs>
        <w:spacing w:before="72"/>
        <w:ind w:left="1021" w:right="1134"/>
        <w:rPr>
          <w:rStyle w:val="default"/>
          <w:rFonts w:cs="FrankRuehl"/>
          <w:sz w:val="20"/>
          <w:rtl/>
        </w:rPr>
      </w:pPr>
      <w:r w:rsidRPr="001E03EC">
        <w:rPr>
          <w:rStyle w:val="default"/>
          <w:rFonts w:cs="FrankRuehl"/>
          <w:sz w:val="20"/>
          <w:rtl/>
        </w:rPr>
        <w:t>(א</w:t>
      </w:r>
      <w:r w:rsidRPr="001E03EC">
        <w:rPr>
          <w:rStyle w:val="default"/>
          <w:rFonts w:cs="FrankRuehl" w:hint="cs"/>
          <w:sz w:val="20"/>
          <w:rtl/>
        </w:rPr>
        <w:t>)</w:t>
      </w:r>
      <w:r w:rsidRPr="001E03EC">
        <w:rPr>
          <w:rStyle w:val="default"/>
          <w:rFonts w:cs="FrankRuehl"/>
          <w:sz w:val="20"/>
          <w:rtl/>
        </w:rPr>
        <w:tab/>
        <w:t>כ</w:t>
      </w:r>
      <w:r w:rsidRPr="001E03EC">
        <w:rPr>
          <w:rStyle w:val="default"/>
          <w:rFonts w:cs="FrankRuehl" w:hint="cs"/>
          <w:sz w:val="20"/>
          <w:rtl/>
        </w:rPr>
        <w:t>אשר עוצמת הזרם במיתקן עד 400</w:t>
      </w:r>
      <w:r w:rsidRPr="001E03EC">
        <w:rPr>
          <w:rStyle w:val="default"/>
          <w:rFonts w:cs="FrankRuehl"/>
          <w:sz w:val="20"/>
        </w:rPr>
        <w:t>X</w:t>
      </w:r>
      <w:r w:rsidRPr="001E03EC">
        <w:rPr>
          <w:rStyle w:val="default"/>
          <w:rFonts w:cs="FrankRuehl"/>
          <w:sz w:val="20"/>
          <w:rtl/>
        </w:rPr>
        <w:t>3</w:t>
      </w:r>
      <w:r w:rsidRPr="001E03EC">
        <w:rPr>
          <w:rStyle w:val="default"/>
          <w:rFonts w:cs="FrankRuehl" w:hint="cs"/>
          <w:sz w:val="20"/>
          <w:rtl/>
        </w:rPr>
        <w:t xml:space="preserve"> </w:t>
      </w:r>
      <w:r w:rsidRPr="001E03EC">
        <w:rPr>
          <w:rStyle w:val="default"/>
          <w:rFonts w:cs="FrankRuehl"/>
          <w:sz w:val="20"/>
          <w:rtl/>
        </w:rPr>
        <w:t>א</w:t>
      </w:r>
      <w:r w:rsidRPr="001E03EC">
        <w:rPr>
          <w:rStyle w:val="default"/>
          <w:rFonts w:cs="FrankRuehl" w:hint="cs"/>
          <w:sz w:val="20"/>
          <w:rtl/>
        </w:rPr>
        <w:t xml:space="preserve">מפר </w:t>
      </w:r>
      <w:r w:rsidR="001E03EC">
        <w:rPr>
          <w:rStyle w:val="default"/>
          <w:rFonts w:cs="FrankRuehl"/>
          <w:sz w:val="20"/>
          <w:rtl/>
        </w:rPr>
        <w:t>–</w:t>
      </w:r>
      <w:r w:rsidRPr="001E03EC">
        <w:rPr>
          <w:rStyle w:val="default"/>
          <w:rFonts w:cs="FrankRuehl"/>
          <w:sz w:val="20"/>
          <w:rtl/>
        </w:rPr>
        <w:t xml:space="preserve"> </w:t>
      </w:r>
      <w:r w:rsidRPr="001E03EC">
        <w:rPr>
          <w:rStyle w:val="default"/>
          <w:rFonts w:cs="FrankRuehl" w:hint="cs"/>
          <w:sz w:val="20"/>
          <w:rtl/>
        </w:rPr>
        <w:t>לרבות עריכת תכניות.</w:t>
      </w:r>
    </w:p>
    <w:p w:rsidR="00F27B28" w:rsidRPr="001E03EC" w:rsidRDefault="00F27B28" w:rsidP="001E03EC">
      <w:pPr>
        <w:pStyle w:val="P22"/>
        <w:tabs>
          <w:tab w:val="left" w:pos="624"/>
          <w:tab w:val="left" w:pos="1021"/>
        </w:tabs>
        <w:spacing w:before="72"/>
        <w:ind w:left="1021" w:right="1134"/>
        <w:rPr>
          <w:rStyle w:val="default"/>
          <w:rFonts w:cs="FrankRuehl"/>
          <w:sz w:val="20"/>
          <w:rtl/>
        </w:rPr>
      </w:pPr>
      <w:r w:rsidRPr="001E03EC">
        <w:rPr>
          <w:rStyle w:val="default"/>
          <w:rFonts w:cs="FrankRuehl"/>
          <w:sz w:val="20"/>
          <w:rtl/>
        </w:rPr>
        <w:t>(ב</w:t>
      </w:r>
      <w:r w:rsidRPr="001E03EC">
        <w:rPr>
          <w:rStyle w:val="default"/>
          <w:rFonts w:cs="FrankRuehl" w:hint="cs"/>
          <w:sz w:val="20"/>
          <w:rtl/>
        </w:rPr>
        <w:t>)</w:t>
      </w:r>
      <w:r w:rsidRPr="001E03EC">
        <w:rPr>
          <w:rStyle w:val="default"/>
          <w:rFonts w:cs="FrankRuehl"/>
          <w:sz w:val="20"/>
          <w:rtl/>
        </w:rPr>
        <w:tab/>
        <w:t>כ</w:t>
      </w:r>
      <w:r w:rsidRPr="001E03EC">
        <w:rPr>
          <w:rStyle w:val="default"/>
          <w:rFonts w:cs="FrankRuehl" w:hint="cs"/>
          <w:sz w:val="20"/>
          <w:rtl/>
        </w:rPr>
        <w:t>אשר עוצמת הזרם במיתקן עולה על 400</w:t>
      </w:r>
      <w:r w:rsidRPr="001E03EC">
        <w:rPr>
          <w:rStyle w:val="default"/>
          <w:rFonts w:cs="FrankRuehl"/>
          <w:sz w:val="20"/>
        </w:rPr>
        <w:t>X</w:t>
      </w:r>
      <w:r w:rsidRPr="001E03EC">
        <w:rPr>
          <w:rStyle w:val="default"/>
          <w:rFonts w:cs="FrankRuehl"/>
          <w:sz w:val="20"/>
          <w:rtl/>
        </w:rPr>
        <w:t>3 א</w:t>
      </w:r>
      <w:r w:rsidRPr="001E03EC">
        <w:rPr>
          <w:rStyle w:val="default"/>
          <w:rFonts w:cs="FrankRuehl" w:hint="cs"/>
          <w:sz w:val="20"/>
          <w:rtl/>
        </w:rPr>
        <w:t xml:space="preserve">מפר </w:t>
      </w:r>
      <w:r w:rsidR="001E03EC">
        <w:rPr>
          <w:rStyle w:val="default"/>
          <w:rFonts w:cs="FrankRuehl"/>
          <w:sz w:val="20"/>
          <w:rtl/>
        </w:rPr>
        <w:t>–</w:t>
      </w:r>
      <w:r w:rsidRPr="001E03EC">
        <w:rPr>
          <w:rStyle w:val="default"/>
          <w:rFonts w:cs="FrankRuehl"/>
          <w:sz w:val="20"/>
          <w:rtl/>
        </w:rPr>
        <w:t xml:space="preserve"> </w:t>
      </w:r>
      <w:r w:rsidRPr="001E03EC">
        <w:rPr>
          <w:rStyle w:val="default"/>
          <w:rFonts w:cs="FrankRuehl" w:hint="cs"/>
          <w:sz w:val="20"/>
          <w:rtl/>
        </w:rPr>
        <w:t>למעט עריכת תכניות, ובלבד שהעבודות יבוצעו על פי תכנית שאישר בעל רשיון הרשאי לערוך תכניו</w:t>
      </w:r>
      <w:r w:rsidRPr="001E03EC">
        <w:rPr>
          <w:rStyle w:val="default"/>
          <w:rFonts w:cs="FrankRuehl"/>
          <w:sz w:val="20"/>
          <w:rtl/>
        </w:rPr>
        <w:t>ת</w:t>
      </w:r>
      <w:r w:rsidRPr="001E03EC">
        <w:rPr>
          <w:rStyle w:val="default"/>
          <w:rFonts w:cs="FrankRuehl" w:hint="cs"/>
          <w:sz w:val="20"/>
          <w:rtl/>
        </w:rPr>
        <w:t xml:space="preserve"> כאמור;</w:t>
      </w:r>
    </w:p>
    <w:p w:rsidR="00F27B28" w:rsidRDefault="00F27B28" w:rsidP="001E03EC">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 xml:space="preserve">מיתקן חשמלי בעל </w:t>
      </w:r>
      <w:r>
        <w:rPr>
          <w:rStyle w:val="default"/>
          <w:rFonts w:cs="FrankRuehl"/>
          <w:rtl/>
        </w:rPr>
        <w:t>מת</w:t>
      </w:r>
      <w:r>
        <w:rPr>
          <w:rStyle w:val="default"/>
          <w:rFonts w:cs="FrankRuehl" w:hint="cs"/>
          <w:rtl/>
        </w:rPr>
        <w:t xml:space="preserve">ח גבוה </w:t>
      </w:r>
      <w:r w:rsidR="001E03EC">
        <w:rPr>
          <w:rStyle w:val="default"/>
          <w:rFonts w:cs="FrankRuehl"/>
          <w:rtl/>
        </w:rPr>
        <w:t>–</w:t>
      </w:r>
      <w:r>
        <w:rPr>
          <w:rStyle w:val="default"/>
          <w:rFonts w:cs="FrankRuehl"/>
          <w:rtl/>
        </w:rPr>
        <w:t xml:space="preserve"> </w:t>
      </w:r>
      <w:r>
        <w:rPr>
          <w:rStyle w:val="default"/>
          <w:rFonts w:cs="FrankRuehl" w:hint="cs"/>
          <w:rtl/>
        </w:rPr>
        <w:t>לעסוק בביצוע עבודות חשמל, למעט עריכת תכניות, ובלבד שיש בידו תעודת סיום של קורס בנושאי בטיחות מיתקני חשמל מתח גבוה ולאחר שעמד בהצלחה בבחינות שערכה יחידת הבחינות ושהעבודות יבוצעו על פי תכנית שאישר בעל רשיון חשמלאי-מהנ</w:t>
      </w:r>
      <w:r>
        <w:rPr>
          <w:rStyle w:val="default"/>
          <w:rFonts w:cs="FrankRuehl"/>
          <w:rtl/>
        </w:rPr>
        <w:t>ד</w:t>
      </w:r>
      <w:r>
        <w:rPr>
          <w:rStyle w:val="default"/>
          <w:rFonts w:cs="FrankRuehl" w:hint="cs"/>
          <w:rtl/>
        </w:rPr>
        <w:t>ס.</w:t>
      </w:r>
    </w:p>
    <w:p w:rsidR="00F27B28" w:rsidRPr="00E50270" w:rsidRDefault="00F27B28" w:rsidP="001E03EC">
      <w:pPr>
        <w:pStyle w:val="P00"/>
        <w:spacing w:before="0"/>
        <w:ind w:left="624" w:right="1134"/>
        <w:rPr>
          <w:rFonts w:cs="FrankRuehl" w:hint="cs"/>
          <w:b/>
          <w:bCs/>
          <w:vanish/>
          <w:szCs w:val="20"/>
          <w:shd w:val="clear" w:color="auto" w:fill="FFFF99"/>
          <w:rtl/>
        </w:rPr>
      </w:pPr>
      <w:bookmarkStart w:id="29" w:name="Rov51"/>
      <w:r w:rsidRPr="00E50270">
        <w:rPr>
          <w:rFonts w:cs="FrankRuehl" w:hint="cs"/>
          <w:vanish/>
          <w:color w:val="FF0000"/>
          <w:szCs w:val="20"/>
          <w:shd w:val="clear" w:color="auto" w:fill="FFFF99"/>
          <w:rtl/>
        </w:rPr>
        <w:t>מיום 26.10.1994</w:t>
      </w:r>
    </w:p>
    <w:p w:rsidR="00F27B28" w:rsidRPr="00E50270" w:rsidRDefault="00F27B28" w:rsidP="001E03EC">
      <w:pPr>
        <w:pStyle w:val="P00"/>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תק' תשנ"ה-1994</w:t>
      </w:r>
    </w:p>
    <w:p w:rsidR="00F27B28" w:rsidRPr="00E50270" w:rsidRDefault="00F27B28" w:rsidP="001E03EC">
      <w:pPr>
        <w:pStyle w:val="P00"/>
        <w:tabs>
          <w:tab w:val="clear" w:pos="6259"/>
        </w:tabs>
        <w:spacing w:before="0"/>
        <w:ind w:left="624" w:right="1134"/>
        <w:rPr>
          <w:rFonts w:cs="FrankRuehl" w:hint="cs"/>
          <w:vanish/>
          <w:szCs w:val="20"/>
          <w:shd w:val="clear" w:color="auto" w:fill="FFFF99"/>
          <w:rtl/>
        </w:rPr>
      </w:pPr>
      <w:hyperlink r:id="rId10" w:history="1">
        <w:r w:rsidRPr="00E50270">
          <w:rPr>
            <w:rStyle w:val="Hyperlink"/>
            <w:rFonts w:cs="FrankRuehl" w:hint="cs"/>
            <w:vanish/>
            <w:szCs w:val="20"/>
            <w:shd w:val="clear" w:color="auto" w:fill="FFFF99"/>
            <w:rtl/>
          </w:rPr>
          <w:t>ק"ת תשנ"ה מס' 5634</w:t>
        </w:r>
      </w:hyperlink>
      <w:r w:rsidRPr="00E50270">
        <w:rPr>
          <w:rFonts w:cs="FrankRuehl" w:hint="cs"/>
          <w:vanish/>
          <w:szCs w:val="20"/>
          <w:shd w:val="clear" w:color="auto" w:fill="FFFF99"/>
          <w:rtl/>
        </w:rPr>
        <w:t xml:space="preserve"> מיום 26.10.1994 עמ' 275</w:t>
      </w:r>
    </w:p>
    <w:p w:rsidR="00F27B28" w:rsidRPr="00E50270" w:rsidRDefault="00F27B28" w:rsidP="001E03EC">
      <w:pPr>
        <w:pStyle w:val="P00"/>
        <w:tabs>
          <w:tab w:val="clear" w:pos="6259"/>
        </w:tabs>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החלפת פסקה 17(2)</w:t>
      </w:r>
    </w:p>
    <w:p w:rsidR="00F27B28" w:rsidRPr="00E50270" w:rsidRDefault="00F27B28" w:rsidP="001E03EC">
      <w:pPr>
        <w:pStyle w:val="P00"/>
        <w:tabs>
          <w:tab w:val="clear" w:pos="6259"/>
        </w:tabs>
        <w:ind w:left="624"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rsidP="001E03EC">
      <w:pPr>
        <w:pStyle w:val="P00"/>
        <w:tabs>
          <w:tab w:val="clear" w:pos="6259"/>
        </w:tabs>
        <w:spacing w:before="0"/>
        <w:ind w:left="624"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במיתקן חשמלי בעל מתח גבוה -</w:t>
      </w:r>
    </w:p>
    <w:p w:rsidR="00F27B28" w:rsidRPr="00E50270" w:rsidRDefault="00F27B28" w:rsidP="001E03EC">
      <w:pPr>
        <w:pStyle w:val="P00"/>
        <w:tabs>
          <w:tab w:val="clear" w:pos="6259"/>
        </w:tabs>
        <w:spacing w:before="0"/>
        <w:ind w:left="1021" w:right="1134"/>
        <w:rPr>
          <w:rFonts w:cs="FrankRuehl" w:hint="cs"/>
          <w:strike/>
          <w:vanish/>
          <w:sz w:val="18"/>
          <w:szCs w:val="22"/>
          <w:shd w:val="clear" w:color="auto" w:fill="FFFF99"/>
          <w:rtl/>
        </w:rPr>
      </w:pPr>
      <w:r w:rsidRPr="00E50270">
        <w:rPr>
          <w:rFonts w:cs="FrankRuehl" w:hint="cs"/>
          <w:strike/>
          <w:vanish/>
          <w:sz w:val="18"/>
          <w:szCs w:val="22"/>
          <w:shd w:val="clear" w:color="auto" w:fill="FFFF99"/>
          <w:rtl/>
        </w:rPr>
        <w:t>(א)</w:t>
      </w:r>
      <w:r w:rsidRPr="00E50270">
        <w:rPr>
          <w:rFonts w:cs="FrankRuehl" w:hint="cs"/>
          <w:strike/>
          <w:vanish/>
          <w:sz w:val="18"/>
          <w:szCs w:val="22"/>
          <w:shd w:val="clear" w:color="auto" w:fill="FFFF99"/>
          <w:rtl/>
        </w:rPr>
        <w:tab/>
        <w:t xml:space="preserve">לעסוק בביצוע עבודות חשמל כאשר עוצמת הזרם עד </w:t>
      </w:r>
      <w:r w:rsidRPr="00E50270">
        <w:rPr>
          <w:rFonts w:cs="FrankRuehl"/>
          <w:strike/>
          <w:vanish/>
          <w:sz w:val="18"/>
          <w:szCs w:val="18"/>
          <w:shd w:val="clear" w:color="auto" w:fill="FFFF99"/>
        </w:rPr>
        <w:t>3x400</w:t>
      </w:r>
      <w:r w:rsidRPr="00E50270">
        <w:rPr>
          <w:rFonts w:cs="FrankRuehl" w:hint="cs"/>
          <w:strike/>
          <w:vanish/>
          <w:sz w:val="18"/>
          <w:szCs w:val="22"/>
          <w:shd w:val="clear" w:color="auto" w:fill="FFFF99"/>
          <w:rtl/>
        </w:rPr>
        <w:t xml:space="preserve"> אמפר, לרבות עריכת תכניות;</w:t>
      </w:r>
    </w:p>
    <w:p w:rsidR="00F27B28" w:rsidRDefault="00F27B28" w:rsidP="001E03EC">
      <w:pPr>
        <w:pStyle w:val="P00"/>
        <w:tabs>
          <w:tab w:val="clear" w:pos="6259"/>
        </w:tabs>
        <w:spacing w:before="0"/>
        <w:ind w:left="1021" w:right="1134"/>
        <w:rPr>
          <w:rFonts w:cs="FrankRuehl" w:hint="cs"/>
          <w:strike/>
          <w:sz w:val="2"/>
          <w:szCs w:val="2"/>
          <w:rtl/>
        </w:rPr>
      </w:pPr>
      <w:r w:rsidRPr="00E50270">
        <w:rPr>
          <w:rFonts w:cs="FrankRuehl" w:hint="cs"/>
          <w:strike/>
          <w:vanish/>
          <w:sz w:val="18"/>
          <w:szCs w:val="22"/>
          <w:shd w:val="clear" w:color="auto" w:fill="FFFF99"/>
          <w:rtl/>
        </w:rPr>
        <w:t>(ב)</w:t>
      </w:r>
      <w:r w:rsidRPr="00E50270">
        <w:rPr>
          <w:rFonts w:cs="FrankRuehl" w:hint="cs"/>
          <w:strike/>
          <w:vanish/>
          <w:sz w:val="18"/>
          <w:szCs w:val="22"/>
          <w:shd w:val="clear" w:color="auto" w:fill="FFFF99"/>
          <w:rtl/>
        </w:rPr>
        <w:tab/>
        <w:t xml:space="preserve">במיתקן בעל עוצמת זרם מעל </w:t>
      </w:r>
      <w:r w:rsidRPr="00E50270">
        <w:rPr>
          <w:rFonts w:cs="FrankRuehl"/>
          <w:strike/>
          <w:vanish/>
          <w:sz w:val="18"/>
          <w:szCs w:val="18"/>
          <w:shd w:val="clear" w:color="auto" w:fill="FFFF99"/>
        </w:rPr>
        <w:t>3x400</w:t>
      </w:r>
      <w:r w:rsidRPr="00E50270">
        <w:rPr>
          <w:rFonts w:cs="FrankRuehl" w:hint="cs"/>
          <w:strike/>
          <w:vanish/>
          <w:sz w:val="18"/>
          <w:szCs w:val="22"/>
          <w:shd w:val="clear" w:color="auto" w:fill="FFFF99"/>
          <w:rtl/>
        </w:rPr>
        <w:t xml:space="preserve"> אמפר </w:t>
      </w:r>
      <w:r w:rsidRPr="00E50270">
        <w:rPr>
          <w:rFonts w:cs="FrankRuehl"/>
          <w:strike/>
          <w:vanish/>
          <w:sz w:val="18"/>
          <w:szCs w:val="22"/>
          <w:shd w:val="clear" w:color="auto" w:fill="FFFF99"/>
          <w:rtl/>
        </w:rPr>
        <w:t>–</w:t>
      </w:r>
      <w:r w:rsidRPr="00E50270">
        <w:rPr>
          <w:rFonts w:cs="FrankRuehl" w:hint="cs"/>
          <w:strike/>
          <w:vanish/>
          <w:sz w:val="18"/>
          <w:szCs w:val="22"/>
          <w:shd w:val="clear" w:color="auto" w:fill="FFFF99"/>
          <w:rtl/>
        </w:rPr>
        <w:t xml:space="preserve"> לעסוק בביצוע עבודות חשמל, למעט עריכת תכניות, ובלבד שהעבודות יבוצעו על פי תכנית שאישר בעל רשיון הרשאי לערוך</w:t>
      </w:r>
      <w:r w:rsidRPr="00E50270">
        <w:rPr>
          <w:rFonts w:cs="FrankRuehl" w:hint="cs"/>
          <w:strike/>
          <w:vanish/>
          <w:sz w:val="22"/>
          <w:szCs w:val="22"/>
          <w:shd w:val="clear" w:color="auto" w:fill="FFFF99"/>
          <w:rtl/>
        </w:rPr>
        <w:t xml:space="preserve"> תכניות כאמור;</w:t>
      </w:r>
      <w:bookmarkEnd w:id="29"/>
    </w:p>
    <w:p w:rsidR="00F27B28" w:rsidRDefault="00F27B28">
      <w:pPr>
        <w:pStyle w:val="header-2"/>
        <w:ind w:left="0" w:right="1134"/>
        <w:rPr>
          <w:rFonts w:cs="Miriam"/>
          <w:rtl/>
        </w:rPr>
      </w:pPr>
      <w:bookmarkStart w:id="30" w:name="hed27"/>
      <w:bookmarkEnd w:id="30"/>
      <w:r>
        <w:rPr>
          <w:rFonts w:cs="Miriam"/>
          <w:rtl/>
        </w:rPr>
        <w:t>סי</w:t>
      </w:r>
      <w:r>
        <w:rPr>
          <w:rFonts w:cs="Miriam" w:hint="cs"/>
          <w:rtl/>
        </w:rPr>
        <w:t>מן ח': חשמלאי-הנדסאי</w:t>
      </w:r>
    </w:p>
    <w:p w:rsidR="00F27B28" w:rsidRDefault="00F27B28">
      <w:pPr>
        <w:pStyle w:val="P00"/>
        <w:spacing w:before="72"/>
        <w:ind w:left="0" w:right="1134"/>
        <w:rPr>
          <w:rStyle w:val="default"/>
          <w:rFonts w:cs="FrankRuehl"/>
          <w:rtl/>
        </w:rPr>
      </w:pPr>
      <w:bookmarkStart w:id="31" w:name="Seif17"/>
      <w:bookmarkEnd w:id="31"/>
      <w:r>
        <w:rPr>
          <w:lang w:val="he-IL"/>
        </w:rPr>
        <w:pict>
          <v:rect id="_x0000_s1048" style="position:absolute;left:0;text-align:left;margin-left:464.5pt;margin-top:8.05pt;width:75.05pt;height:24pt;z-index:25165465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מלאי-הנדסאי</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נהל רשאי לתת רשיון חשמלאי-הנדסאי אם נתקיימו במבקש כל אלה:</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הנדסאי חשמל הרשום במדור חשמל בפנקס</w:t>
      </w:r>
      <w:r>
        <w:rPr>
          <w:rStyle w:val="default"/>
          <w:rFonts w:cs="FrankRuehl"/>
          <w:rtl/>
        </w:rPr>
        <w:t xml:space="preserve"> ה</w:t>
      </w:r>
      <w:r>
        <w:rPr>
          <w:rStyle w:val="default"/>
          <w:rFonts w:cs="FrankRuehl" w:hint="cs"/>
          <w:rtl/>
        </w:rPr>
        <w:t>טכנאים;</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עבד במשך שנתיים לפחות כחשמלאי-ראשי.</w:t>
      </w:r>
    </w:p>
    <w:p w:rsidR="00F27B28" w:rsidRDefault="00F27B28">
      <w:pPr>
        <w:pStyle w:val="P00"/>
        <w:spacing w:before="72"/>
        <w:ind w:left="0" w:right="1134"/>
        <w:rPr>
          <w:rStyle w:val="default"/>
          <w:rFonts w:cs="FrankRuehl" w:hint="cs"/>
          <w:rtl/>
        </w:rPr>
      </w:pPr>
      <w:bookmarkStart w:id="32" w:name="Seif18"/>
      <w:bookmarkEnd w:id="32"/>
      <w:r>
        <w:rPr>
          <w:lang w:val="he-IL"/>
        </w:rPr>
        <w:pict>
          <v:rect id="_x0000_s1049" style="position:absolute;left:0;text-align:left;margin-left:464.5pt;margin-top:8.05pt;width:75.05pt;height:24pt;z-index:25165568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שמלאי-הנדסאי</w:t>
                  </w:r>
                </w:p>
              </w:txbxContent>
            </v:textbox>
            <w10:anchorlock/>
          </v:rect>
        </w:pict>
      </w:r>
      <w:r>
        <w:rPr>
          <w:rStyle w:val="big-number"/>
          <w:rFonts w:cs="Miriam"/>
          <w:rtl/>
        </w:rPr>
        <w:t>19.</w:t>
      </w:r>
      <w:r>
        <w:rPr>
          <w:rStyle w:val="big-number"/>
          <w:rFonts w:cs="Miriam"/>
          <w:rtl/>
        </w:rPr>
        <w:tab/>
      </w:r>
      <w:r>
        <w:rPr>
          <w:rStyle w:val="default"/>
          <w:rFonts w:cs="FrankRuehl"/>
          <w:rtl/>
        </w:rPr>
        <w:t>בע</w:t>
      </w:r>
      <w:r>
        <w:rPr>
          <w:rStyle w:val="default"/>
          <w:rFonts w:cs="FrankRuehl" w:hint="cs"/>
          <w:rtl/>
        </w:rPr>
        <w:t xml:space="preserve">ל רשיון חשמלאי-הנדסאי רשאי </w:t>
      </w:r>
      <w:r>
        <w:rPr>
          <w:rStyle w:val="default"/>
          <w:rFonts w:cs="FrankRuehl"/>
          <w:rtl/>
        </w:rPr>
        <w:t>–</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עסוק בביצוע העבודות שבעל רשיון חשמלאי-טכנאי רשאי לבצען;</w:t>
      </w:r>
    </w:p>
    <w:p w:rsidR="00F27B28" w:rsidRDefault="00F27B28" w:rsidP="001E03EC">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מיתקן בעל מתח נמוך </w:t>
      </w:r>
      <w:r>
        <w:rPr>
          <w:rStyle w:val="default"/>
          <w:rFonts w:cs="FrankRuehl"/>
          <w:rtl/>
        </w:rPr>
        <w:t>–</w:t>
      </w:r>
    </w:p>
    <w:p w:rsidR="00F27B28" w:rsidRPr="001E03EC" w:rsidRDefault="00F27B28" w:rsidP="001E03EC">
      <w:pPr>
        <w:pStyle w:val="P22"/>
        <w:tabs>
          <w:tab w:val="left" w:pos="624"/>
          <w:tab w:val="left" w:pos="1021"/>
        </w:tabs>
        <w:spacing w:before="72"/>
        <w:ind w:left="1021" w:right="1134"/>
        <w:rPr>
          <w:rStyle w:val="default"/>
          <w:rFonts w:cs="FrankRuehl"/>
          <w:sz w:val="20"/>
          <w:rtl/>
        </w:rPr>
      </w:pPr>
      <w:r w:rsidRPr="001E03EC">
        <w:rPr>
          <w:rStyle w:val="default"/>
          <w:rFonts w:cs="FrankRuehl"/>
          <w:sz w:val="20"/>
          <w:rtl/>
        </w:rPr>
        <w:t>(א</w:t>
      </w:r>
      <w:r w:rsidRPr="001E03EC">
        <w:rPr>
          <w:rStyle w:val="default"/>
          <w:rFonts w:cs="FrankRuehl" w:hint="cs"/>
          <w:sz w:val="20"/>
          <w:rtl/>
        </w:rPr>
        <w:t>)</w:t>
      </w:r>
      <w:r w:rsidRPr="001E03EC">
        <w:rPr>
          <w:rStyle w:val="default"/>
          <w:rFonts w:cs="FrankRuehl"/>
          <w:sz w:val="20"/>
          <w:rtl/>
        </w:rPr>
        <w:tab/>
        <w:t>ל</w:t>
      </w:r>
      <w:r w:rsidRPr="001E03EC">
        <w:rPr>
          <w:rStyle w:val="default"/>
          <w:rFonts w:cs="FrankRuehl" w:hint="cs"/>
          <w:sz w:val="20"/>
          <w:rtl/>
        </w:rPr>
        <w:t xml:space="preserve">עסוק בביצוע עבודות חשמל כאשר המיתקן בעל עוצמת זרם עד 630 </w:t>
      </w:r>
      <w:r>
        <w:rPr>
          <w:rStyle w:val="default"/>
          <w:rFonts w:cs="FrankRuehl"/>
          <w:sz w:val="20"/>
        </w:rPr>
        <w:t>x</w:t>
      </w:r>
      <w:r w:rsidRPr="001E03EC">
        <w:rPr>
          <w:rStyle w:val="default"/>
          <w:rFonts w:cs="FrankRuehl"/>
          <w:sz w:val="20"/>
          <w:rtl/>
        </w:rPr>
        <w:t xml:space="preserve"> 3 א</w:t>
      </w:r>
      <w:r w:rsidRPr="001E03EC">
        <w:rPr>
          <w:rStyle w:val="default"/>
          <w:rFonts w:cs="FrankRuehl" w:hint="cs"/>
          <w:sz w:val="20"/>
          <w:rtl/>
        </w:rPr>
        <w:t>מפר, לרבות עריכת תכניות;</w:t>
      </w:r>
    </w:p>
    <w:p w:rsidR="00F27B28" w:rsidRPr="001E03EC" w:rsidRDefault="00F27B28" w:rsidP="001E03EC">
      <w:pPr>
        <w:pStyle w:val="P22"/>
        <w:tabs>
          <w:tab w:val="left" w:pos="624"/>
          <w:tab w:val="left" w:pos="1021"/>
        </w:tabs>
        <w:spacing w:before="72"/>
        <w:ind w:left="1021" w:right="1134"/>
        <w:rPr>
          <w:rStyle w:val="default"/>
          <w:rFonts w:cs="FrankRuehl"/>
          <w:sz w:val="20"/>
          <w:rtl/>
        </w:rPr>
      </w:pPr>
      <w:r w:rsidRPr="001E03EC">
        <w:rPr>
          <w:rStyle w:val="default"/>
          <w:rFonts w:cs="FrankRuehl" w:hint="cs"/>
          <w:sz w:val="20"/>
          <w:rtl/>
        </w:rPr>
        <w:t>(</w:t>
      </w:r>
      <w:r w:rsidRPr="001E03EC">
        <w:rPr>
          <w:rStyle w:val="default"/>
          <w:rFonts w:cs="FrankRuehl"/>
          <w:sz w:val="20"/>
          <w:rtl/>
        </w:rPr>
        <w:t>ב</w:t>
      </w:r>
      <w:r w:rsidRPr="001E03EC">
        <w:rPr>
          <w:rStyle w:val="default"/>
          <w:rFonts w:cs="FrankRuehl" w:hint="cs"/>
          <w:sz w:val="20"/>
          <w:rtl/>
        </w:rPr>
        <w:t>)</w:t>
      </w:r>
      <w:r w:rsidRPr="001E03EC">
        <w:rPr>
          <w:rStyle w:val="default"/>
          <w:rFonts w:cs="FrankRuehl"/>
          <w:sz w:val="20"/>
          <w:rtl/>
        </w:rPr>
        <w:tab/>
        <w:t>ב</w:t>
      </w:r>
      <w:r w:rsidRPr="001E03EC">
        <w:rPr>
          <w:rStyle w:val="default"/>
          <w:rFonts w:cs="FrankRuehl" w:hint="cs"/>
          <w:sz w:val="20"/>
          <w:rtl/>
        </w:rPr>
        <w:t>מיתקן חשמלי בעל עוצמת זרם מעל 630</w:t>
      </w:r>
      <w:r>
        <w:rPr>
          <w:rStyle w:val="default"/>
          <w:rFonts w:cs="FrankRuehl"/>
          <w:sz w:val="20"/>
        </w:rPr>
        <w:t>X</w:t>
      </w:r>
      <w:r w:rsidRPr="001E03EC">
        <w:rPr>
          <w:rStyle w:val="default"/>
          <w:rFonts w:cs="FrankRuehl"/>
          <w:sz w:val="20"/>
          <w:rtl/>
        </w:rPr>
        <w:t>3 א</w:t>
      </w:r>
      <w:r w:rsidRPr="001E03EC">
        <w:rPr>
          <w:rStyle w:val="default"/>
          <w:rFonts w:cs="FrankRuehl" w:hint="cs"/>
          <w:sz w:val="20"/>
          <w:rtl/>
        </w:rPr>
        <w:t>מפר, לעסוק בביצוע עבודות חשמל למעט עריכת תכניות, ובלבד שהעבודות יבוצעו על-פי תכנית שאישר בעל רשי</w:t>
      </w:r>
      <w:r w:rsidRPr="001E03EC">
        <w:rPr>
          <w:rStyle w:val="default"/>
          <w:rFonts w:cs="FrankRuehl"/>
          <w:sz w:val="20"/>
          <w:rtl/>
        </w:rPr>
        <w:t>ון</w:t>
      </w:r>
      <w:r w:rsidRPr="001E03EC">
        <w:rPr>
          <w:rStyle w:val="default"/>
          <w:rFonts w:cs="FrankRuehl" w:hint="cs"/>
          <w:sz w:val="20"/>
          <w:rtl/>
        </w:rPr>
        <w:t xml:space="preserve"> חשמלאי-מהנדס;</w:t>
      </w:r>
    </w:p>
    <w:p w:rsidR="00F27B28" w:rsidRDefault="00F27B28" w:rsidP="001E03E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מיתקן חשמלי בעל מתח גבוה </w:t>
      </w:r>
      <w:r w:rsidR="001E03EC">
        <w:rPr>
          <w:rStyle w:val="default"/>
          <w:rFonts w:cs="FrankRuehl"/>
          <w:rtl/>
        </w:rPr>
        <w:t>–</w:t>
      </w:r>
      <w:r>
        <w:rPr>
          <w:rStyle w:val="default"/>
          <w:rFonts w:cs="FrankRuehl"/>
          <w:rtl/>
        </w:rPr>
        <w:t xml:space="preserve"> </w:t>
      </w:r>
      <w:r>
        <w:rPr>
          <w:rStyle w:val="default"/>
          <w:rFonts w:cs="FrankRuehl" w:hint="cs"/>
          <w:rtl/>
        </w:rPr>
        <w:t>לעסוק בביצוע עבודות חשמל, למעט עריכת תכניות ובלבד שיש בידו תעודת סיום של קורס בנושאי בטיחות מיתקני חשמל מתח ג</w:t>
      </w:r>
      <w:r>
        <w:rPr>
          <w:rStyle w:val="default"/>
          <w:rFonts w:cs="FrankRuehl"/>
          <w:rtl/>
        </w:rPr>
        <w:t>ב</w:t>
      </w:r>
      <w:r>
        <w:rPr>
          <w:rStyle w:val="default"/>
          <w:rFonts w:cs="FrankRuehl" w:hint="cs"/>
          <w:rtl/>
        </w:rPr>
        <w:t>וה ולאחר שעמד בהצלחה בבחינות שערכה יחידת הבחינות ושהעבודות יבוצעו על-פי תכנית שאישר בעל רשיון חשמ</w:t>
      </w:r>
      <w:r>
        <w:rPr>
          <w:rStyle w:val="default"/>
          <w:rFonts w:cs="FrankRuehl"/>
          <w:rtl/>
        </w:rPr>
        <w:t>לא</w:t>
      </w:r>
      <w:r>
        <w:rPr>
          <w:rStyle w:val="default"/>
          <w:rFonts w:cs="FrankRuehl" w:hint="cs"/>
          <w:rtl/>
        </w:rPr>
        <w:t>י-מהנדס.</w:t>
      </w:r>
    </w:p>
    <w:p w:rsidR="00F27B28" w:rsidRDefault="00F27B28">
      <w:pPr>
        <w:pStyle w:val="header-2"/>
        <w:ind w:left="0" w:right="1134"/>
        <w:rPr>
          <w:rFonts w:cs="Miriam"/>
          <w:rtl/>
        </w:rPr>
      </w:pPr>
      <w:bookmarkStart w:id="33" w:name="hed28"/>
      <w:bookmarkEnd w:id="33"/>
      <w:r>
        <w:rPr>
          <w:rFonts w:cs="Miriam"/>
          <w:rtl/>
        </w:rPr>
        <w:t>סי</w:t>
      </w:r>
      <w:r>
        <w:rPr>
          <w:rFonts w:cs="Miriam" w:hint="cs"/>
          <w:rtl/>
        </w:rPr>
        <w:t>מן ט': חשמלאי-מהנדס</w:t>
      </w:r>
    </w:p>
    <w:p w:rsidR="00F27B28" w:rsidRDefault="00F27B28">
      <w:pPr>
        <w:pStyle w:val="P00"/>
        <w:spacing w:before="72"/>
        <w:ind w:left="0" w:right="1134"/>
        <w:rPr>
          <w:rStyle w:val="default"/>
          <w:rFonts w:cs="FrankRuehl"/>
          <w:rtl/>
        </w:rPr>
      </w:pPr>
      <w:bookmarkStart w:id="34" w:name="Seif19"/>
      <w:bookmarkEnd w:id="34"/>
      <w:r>
        <w:rPr>
          <w:lang w:val="he-IL"/>
        </w:rPr>
        <w:pict>
          <v:rect id="_x0000_s1050" style="position:absolute;left:0;text-align:left;margin-left:464.5pt;margin-top:8.05pt;width:75.05pt;height:23.8pt;z-index:25165670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אים למת</w:t>
                  </w:r>
                  <w:r>
                    <w:rPr>
                      <w:rFonts w:cs="Miriam"/>
                      <w:sz w:val="18"/>
                      <w:szCs w:val="18"/>
                      <w:rtl/>
                    </w:rPr>
                    <w:t xml:space="preserve">ן </w:t>
                  </w:r>
                  <w:r>
                    <w:rPr>
                      <w:rFonts w:cs="Miriam" w:hint="cs"/>
                      <w:sz w:val="18"/>
                      <w:szCs w:val="18"/>
                      <w:rtl/>
                    </w:rPr>
                    <w:t>רשיון חשמלאי-מהנדס</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נהל רשאי לתת רשיון חשמלאי-מהנדס אם נתקיימו במבקש שני אלה:</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מהנדס חשמל בזרם חזק הרשום במדור חשמל, בפנקס המהנדסים;</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עבד במשך שנתיים בהנדסת חשמל זרם חזק.</w:t>
      </w:r>
    </w:p>
    <w:p w:rsidR="00F27B28" w:rsidRDefault="00F27B28">
      <w:pPr>
        <w:pStyle w:val="P00"/>
        <w:spacing w:before="72"/>
        <w:ind w:left="0" w:right="1134"/>
        <w:rPr>
          <w:rStyle w:val="default"/>
          <w:rFonts w:cs="FrankRuehl"/>
          <w:rtl/>
        </w:rPr>
      </w:pPr>
      <w:bookmarkStart w:id="35" w:name="Seif20"/>
      <w:bookmarkEnd w:id="35"/>
      <w:r>
        <w:rPr>
          <w:lang w:val="he-IL"/>
        </w:rPr>
        <w:pict>
          <v:rect id="_x0000_s1051" style="position:absolute;left:0;text-align:left;margin-left:464.5pt;margin-top:8.05pt;width:75.05pt;height:21.05pt;z-index:25165772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בודות המותרות לחשמלאי-מהנדס</w:t>
                  </w:r>
                </w:p>
              </w:txbxContent>
            </v:textbox>
            <w10:anchorlock/>
          </v:rect>
        </w:pict>
      </w:r>
      <w:r>
        <w:rPr>
          <w:rStyle w:val="big-number"/>
          <w:rFonts w:cs="Miriam"/>
          <w:rtl/>
        </w:rPr>
        <w:t>21.</w:t>
      </w:r>
      <w:r>
        <w:rPr>
          <w:rStyle w:val="big-number"/>
          <w:rFonts w:cs="Miriam"/>
          <w:rtl/>
        </w:rPr>
        <w:tab/>
      </w:r>
      <w:r>
        <w:rPr>
          <w:rStyle w:val="default"/>
          <w:rFonts w:cs="FrankRuehl"/>
          <w:rtl/>
        </w:rPr>
        <w:t>בע</w:t>
      </w:r>
      <w:r>
        <w:rPr>
          <w:rStyle w:val="default"/>
          <w:rFonts w:cs="FrankRuehl" w:hint="cs"/>
          <w:rtl/>
        </w:rPr>
        <w:t>ל רשיון חשמלאי-מה</w:t>
      </w:r>
      <w:r>
        <w:rPr>
          <w:rStyle w:val="default"/>
          <w:rFonts w:cs="FrankRuehl"/>
          <w:rtl/>
        </w:rPr>
        <w:t>נד</w:t>
      </w:r>
      <w:r>
        <w:rPr>
          <w:rStyle w:val="default"/>
          <w:rFonts w:cs="FrankRuehl" w:hint="cs"/>
          <w:rtl/>
        </w:rPr>
        <w:t>ס רשאי לערוך כל תכנית חשמל ולבצע כל עבודת חשמל.</w:t>
      </w:r>
    </w:p>
    <w:p w:rsidR="00F27B28" w:rsidRDefault="00F27B28">
      <w:pPr>
        <w:pStyle w:val="header-2"/>
        <w:ind w:left="0" w:right="1134"/>
        <w:rPr>
          <w:rFonts w:cs="Miriam"/>
          <w:rtl/>
        </w:rPr>
      </w:pPr>
      <w:bookmarkStart w:id="36" w:name="hed29"/>
      <w:bookmarkEnd w:id="36"/>
      <w:r>
        <w:rPr>
          <w:rFonts w:cs="Miriam"/>
          <w:rtl/>
        </w:rPr>
        <w:t>סי</w:t>
      </w:r>
      <w:r>
        <w:rPr>
          <w:rFonts w:cs="Miriam" w:hint="cs"/>
          <w:rtl/>
        </w:rPr>
        <w:t xml:space="preserve">מן י': חשמלאי-בודק </w:t>
      </w:r>
      <w:r>
        <w:rPr>
          <w:rFonts w:cs="Miriam"/>
          <w:rtl/>
        </w:rPr>
        <w:t xml:space="preserve">– </w:t>
      </w:r>
      <w:r>
        <w:rPr>
          <w:rFonts w:cs="Miriam" w:hint="cs"/>
          <w:rtl/>
        </w:rPr>
        <w:t>סוג 1</w:t>
      </w:r>
    </w:p>
    <w:p w:rsidR="00F27B28" w:rsidRDefault="00F27B28">
      <w:pPr>
        <w:pStyle w:val="P00"/>
        <w:spacing w:before="72"/>
        <w:ind w:left="0" w:right="1134"/>
        <w:rPr>
          <w:rStyle w:val="default"/>
          <w:rFonts w:cs="FrankRuehl"/>
          <w:rtl/>
        </w:rPr>
      </w:pPr>
      <w:bookmarkStart w:id="37" w:name="Seif21"/>
      <w:bookmarkEnd w:id="37"/>
      <w:r>
        <w:rPr>
          <w:lang w:val="he-IL"/>
        </w:rPr>
        <w:pict>
          <v:rect id="_x0000_s1052" style="position:absolute;left:0;text-align:left;margin-left:464.5pt;margin-top:8.05pt;width:75.05pt;height:24pt;z-index:25165875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רש</w:t>
                  </w:r>
                  <w:r>
                    <w:rPr>
                      <w:rFonts w:cs="Miriam" w:hint="cs"/>
                      <w:sz w:val="18"/>
                      <w:szCs w:val="18"/>
                      <w:rtl/>
                    </w:rPr>
                    <w:t>יון חשמלאי-בודק סוג 1</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נהל רשאי לתת רשיון חשמלאי-בודק סוג 1, אם המבקש עבד במשך חמש שנים כחשמלאי-טכנאי.</w:t>
      </w:r>
    </w:p>
    <w:p w:rsidR="00F27B28" w:rsidRDefault="00F27B28">
      <w:pPr>
        <w:pStyle w:val="P00"/>
        <w:spacing w:before="72"/>
        <w:ind w:left="0" w:right="1134"/>
        <w:rPr>
          <w:rStyle w:val="default"/>
          <w:rFonts w:cs="FrankRuehl" w:hint="cs"/>
          <w:rtl/>
        </w:rPr>
      </w:pPr>
      <w:bookmarkStart w:id="38" w:name="Seif22"/>
      <w:bookmarkEnd w:id="38"/>
      <w:r>
        <w:rPr>
          <w:lang w:val="he-IL"/>
        </w:rPr>
        <w:pict>
          <v:rect id="_x0000_s1053" style="position:absolute;left:0;text-align:left;margin-left:464.5pt;margin-top:8.05pt;width:75.05pt;height:28.4pt;z-index:25165977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בודות המותרות לחשמלאי-בודק סוג 1</w:t>
                  </w:r>
                </w:p>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23.</w:t>
      </w:r>
      <w:r>
        <w:rPr>
          <w:rStyle w:val="big-number"/>
          <w:rFonts w:cs="Miriam"/>
          <w:rtl/>
        </w:rPr>
        <w:tab/>
      </w:r>
      <w:r>
        <w:rPr>
          <w:rStyle w:val="default"/>
          <w:rFonts w:cs="FrankRuehl"/>
          <w:rtl/>
        </w:rPr>
        <w:t>בע</w:t>
      </w:r>
      <w:r>
        <w:rPr>
          <w:rStyle w:val="default"/>
          <w:rFonts w:cs="FrankRuehl" w:hint="cs"/>
          <w:rtl/>
        </w:rPr>
        <w:t xml:space="preserve">ל רשיון חשמלאי-בודק סוג 1 רשאי לעסוק בביצוע בדיקות של מיתקן חשמלי בעל עוצמת זרם עד </w:t>
      </w:r>
      <w:r>
        <w:rPr>
          <w:rStyle w:val="default"/>
          <w:rFonts w:cs="FrankRuehl"/>
          <w:rtl/>
        </w:rPr>
        <w:t>80</w:t>
      </w:r>
      <w:r>
        <w:rPr>
          <w:rStyle w:val="default"/>
          <w:rFonts w:cs="FrankRuehl"/>
          <w:sz w:val="20"/>
        </w:rPr>
        <w:t>X</w:t>
      </w:r>
      <w:r>
        <w:rPr>
          <w:rStyle w:val="default"/>
          <w:rFonts w:cs="FrankRuehl"/>
          <w:rtl/>
        </w:rPr>
        <w:t>3 א</w:t>
      </w:r>
      <w:r>
        <w:rPr>
          <w:rStyle w:val="default"/>
          <w:rFonts w:cs="FrankRuehl" w:hint="cs"/>
          <w:rtl/>
        </w:rPr>
        <w:t>מפר במתח נמוך, למעט עבודות חשמל אשר תוכננו וגם בוצעו על ידו.</w:t>
      </w:r>
    </w:p>
    <w:p w:rsidR="00F27B28" w:rsidRPr="00E50270" w:rsidRDefault="00F27B28">
      <w:pPr>
        <w:pStyle w:val="P00"/>
        <w:spacing w:before="0"/>
        <w:ind w:left="0" w:right="1134"/>
        <w:rPr>
          <w:rFonts w:cs="FrankRuehl" w:hint="cs"/>
          <w:b/>
          <w:bCs/>
          <w:vanish/>
          <w:szCs w:val="20"/>
          <w:shd w:val="clear" w:color="auto" w:fill="FFFF99"/>
          <w:rtl/>
        </w:rPr>
      </w:pPr>
      <w:bookmarkStart w:id="39" w:name="Rov50"/>
      <w:r w:rsidRPr="00E50270">
        <w:rPr>
          <w:rFonts w:cs="FrankRuehl" w:hint="cs"/>
          <w:vanish/>
          <w:color w:val="FF0000"/>
          <w:szCs w:val="20"/>
          <w:shd w:val="clear" w:color="auto" w:fill="FFFF99"/>
          <w:rtl/>
        </w:rPr>
        <w:t>מיום 26.4.1994</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1"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821</w:t>
      </w:r>
    </w:p>
    <w:p w:rsidR="00F27B28" w:rsidRDefault="00F27B28">
      <w:pPr>
        <w:pStyle w:val="P00"/>
        <w:ind w:left="0" w:right="1134"/>
        <w:rPr>
          <w:rStyle w:val="default"/>
          <w:rFonts w:cs="FrankRuehl" w:hint="cs"/>
          <w:sz w:val="2"/>
          <w:szCs w:val="2"/>
          <w:rtl/>
        </w:rPr>
      </w:pPr>
      <w:r w:rsidRPr="00E50270">
        <w:rPr>
          <w:rStyle w:val="big-number"/>
          <w:rFonts w:cs="FrankRuehl"/>
          <w:vanish/>
          <w:sz w:val="22"/>
          <w:szCs w:val="22"/>
          <w:shd w:val="clear" w:color="auto" w:fill="FFFF99"/>
          <w:rtl/>
        </w:rPr>
        <w:t>23.</w:t>
      </w:r>
      <w:r w:rsidRPr="00E50270">
        <w:rPr>
          <w:rStyle w:val="big-number"/>
          <w:rFonts w:cs="FrankRuehl"/>
          <w:vanish/>
          <w:sz w:val="22"/>
          <w:szCs w:val="22"/>
          <w:shd w:val="clear" w:color="auto" w:fill="FFFF99"/>
          <w:rtl/>
        </w:rPr>
        <w:tab/>
      </w:r>
      <w:r w:rsidRPr="00E50270">
        <w:rPr>
          <w:rStyle w:val="default"/>
          <w:rFonts w:cs="FrankRuehl"/>
          <w:vanish/>
          <w:sz w:val="22"/>
          <w:szCs w:val="22"/>
          <w:shd w:val="clear" w:color="auto" w:fill="FFFF99"/>
          <w:rtl/>
        </w:rPr>
        <w:t>בע</w:t>
      </w:r>
      <w:r w:rsidRPr="00E50270">
        <w:rPr>
          <w:rStyle w:val="default"/>
          <w:rFonts w:cs="FrankRuehl" w:hint="cs"/>
          <w:vanish/>
          <w:sz w:val="22"/>
          <w:szCs w:val="22"/>
          <w:shd w:val="clear" w:color="auto" w:fill="FFFF99"/>
          <w:rtl/>
        </w:rPr>
        <w:t xml:space="preserve">ל רשיון חשמלאי-בודק סוג 1 רשאי לעסוק בביצוע בדיקות של מיתקן חשמלי בעל עוצמת זרם עד </w:t>
      </w:r>
      <w:r w:rsidRPr="00E50270">
        <w:rPr>
          <w:rStyle w:val="default"/>
          <w:rFonts w:cs="FrankRuehl" w:hint="cs"/>
          <w:strike/>
          <w:vanish/>
          <w:sz w:val="22"/>
          <w:szCs w:val="22"/>
          <w:shd w:val="clear" w:color="auto" w:fill="FFFF99"/>
          <w:rtl/>
        </w:rPr>
        <w:t>63</w:t>
      </w:r>
      <w:r w:rsidRPr="00E50270">
        <w:rPr>
          <w:rStyle w:val="default"/>
          <w:rFonts w:cs="FrankRuehl" w:hint="cs"/>
          <w:strike/>
          <w:vanish/>
          <w:sz w:val="18"/>
          <w:szCs w:val="18"/>
          <w:shd w:val="clear" w:color="auto" w:fill="FFFF99"/>
        </w:rPr>
        <w:t>X</w:t>
      </w:r>
      <w:r w:rsidRPr="00E50270">
        <w:rPr>
          <w:rStyle w:val="default"/>
          <w:rFonts w:cs="FrankRuehl" w:hint="cs"/>
          <w:strike/>
          <w:vanish/>
          <w:sz w:val="22"/>
          <w:szCs w:val="22"/>
          <w:shd w:val="clear" w:color="auto" w:fill="FFFF99"/>
          <w:rtl/>
        </w:rPr>
        <w:t>3</w:t>
      </w:r>
      <w:r w:rsidRPr="00E50270">
        <w:rPr>
          <w:rStyle w:val="default"/>
          <w:rFonts w:cs="FrankRuehl" w:hint="cs"/>
          <w:vanish/>
          <w:sz w:val="22"/>
          <w:szCs w:val="22"/>
          <w:shd w:val="clear" w:color="auto" w:fill="FFFF99"/>
          <w:rtl/>
        </w:rPr>
        <w:t xml:space="preserve"> </w:t>
      </w:r>
      <w:r w:rsidRPr="00E50270">
        <w:rPr>
          <w:rStyle w:val="default"/>
          <w:rFonts w:cs="FrankRuehl"/>
          <w:vanish/>
          <w:sz w:val="22"/>
          <w:szCs w:val="22"/>
          <w:u w:val="single"/>
          <w:shd w:val="clear" w:color="auto" w:fill="FFFF99"/>
          <w:rtl/>
        </w:rPr>
        <w:t>80</w:t>
      </w:r>
      <w:r w:rsidRPr="00E50270">
        <w:rPr>
          <w:rStyle w:val="default"/>
          <w:rFonts w:cs="FrankRuehl"/>
          <w:vanish/>
          <w:sz w:val="18"/>
          <w:szCs w:val="18"/>
          <w:u w:val="single"/>
          <w:shd w:val="clear" w:color="auto" w:fill="FFFF99"/>
        </w:rPr>
        <w:t>X</w:t>
      </w:r>
      <w:r w:rsidRPr="00E50270">
        <w:rPr>
          <w:rStyle w:val="default"/>
          <w:rFonts w:cs="FrankRuehl"/>
          <w:vanish/>
          <w:sz w:val="22"/>
          <w:szCs w:val="22"/>
          <w:u w:val="single"/>
          <w:shd w:val="clear" w:color="auto" w:fill="FFFF99"/>
          <w:rtl/>
        </w:rPr>
        <w:t>3</w:t>
      </w:r>
      <w:r w:rsidRPr="00E50270">
        <w:rPr>
          <w:rStyle w:val="default"/>
          <w:rFonts w:cs="FrankRuehl"/>
          <w:vanish/>
          <w:sz w:val="22"/>
          <w:szCs w:val="22"/>
          <w:shd w:val="clear" w:color="auto" w:fill="FFFF99"/>
          <w:rtl/>
        </w:rPr>
        <w:t xml:space="preserve"> א</w:t>
      </w:r>
      <w:r w:rsidRPr="00E50270">
        <w:rPr>
          <w:rStyle w:val="default"/>
          <w:rFonts w:cs="FrankRuehl" w:hint="cs"/>
          <w:vanish/>
          <w:sz w:val="22"/>
          <w:szCs w:val="22"/>
          <w:shd w:val="clear" w:color="auto" w:fill="FFFF99"/>
          <w:rtl/>
        </w:rPr>
        <w:t>מפר במתח נמוך, למעט עבודות חשמל אשר תוכננו וגם בוצעו על ידו.</w:t>
      </w:r>
      <w:bookmarkEnd w:id="39"/>
    </w:p>
    <w:p w:rsidR="00F27B28" w:rsidRDefault="00F27B28">
      <w:pPr>
        <w:pStyle w:val="header-2"/>
        <w:ind w:left="0" w:right="1134"/>
        <w:rPr>
          <w:rFonts w:cs="Miriam"/>
          <w:rtl/>
        </w:rPr>
      </w:pPr>
      <w:bookmarkStart w:id="40" w:name="hed210"/>
      <w:bookmarkEnd w:id="40"/>
      <w:r>
        <w:rPr>
          <w:rFonts w:cs="Miriam"/>
          <w:rtl/>
        </w:rPr>
        <w:t>סי</w:t>
      </w:r>
      <w:r>
        <w:rPr>
          <w:rFonts w:cs="Miriam" w:hint="cs"/>
          <w:rtl/>
        </w:rPr>
        <w:t xml:space="preserve">מן י"א: חשמלאי-בודק </w:t>
      </w:r>
      <w:r>
        <w:rPr>
          <w:rFonts w:cs="Miriam"/>
          <w:rtl/>
        </w:rPr>
        <w:t xml:space="preserve">– </w:t>
      </w:r>
      <w:r>
        <w:rPr>
          <w:rFonts w:cs="Miriam" w:hint="cs"/>
          <w:rtl/>
        </w:rPr>
        <w:t>סוג 2</w:t>
      </w:r>
    </w:p>
    <w:p w:rsidR="00F27B28" w:rsidRDefault="00F27B28">
      <w:pPr>
        <w:pStyle w:val="P00"/>
        <w:spacing w:before="72"/>
        <w:ind w:left="0" w:right="1134"/>
        <w:rPr>
          <w:rStyle w:val="default"/>
          <w:rFonts w:cs="FrankRuehl"/>
          <w:rtl/>
        </w:rPr>
      </w:pPr>
      <w:bookmarkStart w:id="41" w:name="Seif23"/>
      <w:bookmarkEnd w:id="41"/>
      <w:r>
        <w:rPr>
          <w:lang w:val="he-IL"/>
        </w:rPr>
        <w:pict>
          <v:rect id="_x0000_s1054" style="position:absolute;left:0;text-align:left;margin-left:464.5pt;margin-top:8.05pt;width:75.05pt;height:20.9pt;z-index:25166080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 xml:space="preserve">מלאי-בודק </w:t>
                  </w:r>
                  <w:r>
                    <w:rPr>
                      <w:rFonts w:cs="Miriam"/>
                      <w:sz w:val="18"/>
                      <w:szCs w:val="18"/>
                      <w:rtl/>
                    </w:rPr>
                    <w:t>סו</w:t>
                  </w:r>
                  <w:r>
                    <w:rPr>
                      <w:rFonts w:cs="Miriam" w:hint="cs"/>
                      <w:sz w:val="18"/>
                      <w:szCs w:val="18"/>
                      <w:rtl/>
                    </w:rPr>
                    <w:t>ג 2</w:t>
                  </w:r>
                </w:p>
              </w:txbxContent>
            </v:textbox>
            <w10:anchorlock/>
          </v:rect>
        </w:pict>
      </w:r>
      <w:r>
        <w:rPr>
          <w:rStyle w:val="big-number"/>
          <w:rFonts w:cs="Miriam"/>
          <w:rtl/>
        </w:rPr>
        <w:t>24.</w:t>
      </w:r>
      <w:r>
        <w:rPr>
          <w:rStyle w:val="big-number"/>
          <w:rFonts w:cs="Miriam"/>
          <w:rtl/>
        </w:rPr>
        <w:tab/>
      </w:r>
      <w:r>
        <w:rPr>
          <w:rStyle w:val="default"/>
          <w:rFonts w:cs="FrankRuehl"/>
          <w:rtl/>
        </w:rPr>
        <w:t>המ</w:t>
      </w:r>
      <w:r>
        <w:rPr>
          <w:rStyle w:val="default"/>
          <w:rFonts w:cs="FrankRuehl" w:hint="cs"/>
          <w:rtl/>
        </w:rPr>
        <w:t>נהל רשאי לתת רשיון חשמלאי-בודק סוג 2, אם המבקש עבד במשך חמש שנים כחשמלאי-הנדסאי.</w:t>
      </w:r>
    </w:p>
    <w:p w:rsidR="00F27B28" w:rsidRDefault="00F27B28">
      <w:pPr>
        <w:pStyle w:val="P00"/>
        <w:spacing w:before="72"/>
        <w:ind w:left="0" w:right="1134"/>
        <w:rPr>
          <w:rStyle w:val="default"/>
          <w:rFonts w:cs="FrankRuehl" w:hint="cs"/>
          <w:rtl/>
        </w:rPr>
      </w:pPr>
      <w:bookmarkStart w:id="42" w:name="Seif24"/>
      <w:bookmarkEnd w:id="42"/>
      <w:r>
        <w:rPr>
          <w:lang w:val="he-IL"/>
        </w:rPr>
        <w:pict>
          <v:rect id="_x0000_s1055" style="position:absolute;left:0;text-align:left;margin-left:464.5pt;margin-top:8.05pt;width:75.05pt;height:18.95pt;z-index:25166182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 xml:space="preserve">שמלאי-בודק </w:t>
                  </w:r>
                  <w:r>
                    <w:rPr>
                      <w:rFonts w:cs="Miriam"/>
                      <w:sz w:val="18"/>
                      <w:szCs w:val="18"/>
                      <w:rtl/>
                    </w:rPr>
                    <w:t>סו</w:t>
                  </w:r>
                  <w:r>
                    <w:rPr>
                      <w:rFonts w:cs="Miriam" w:hint="cs"/>
                      <w:sz w:val="18"/>
                      <w:szCs w:val="18"/>
                      <w:rtl/>
                    </w:rPr>
                    <w:t>ג 2</w:t>
                  </w:r>
                </w:p>
              </w:txbxContent>
            </v:textbox>
            <w10:anchorlock/>
          </v:rect>
        </w:pict>
      </w:r>
      <w:r>
        <w:rPr>
          <w:rStyle w:val="big-number"/>
          <w:rFonts w:cs="Miriam"/>
          <w:rtl/>
        </w:rPr>
        <w:t>25.</w:t>
      </w:r>
      <w:r>
        <w:rPr>
          <w:rStyle w:val="big-number"/>
          <w:rFonts w:cs="Miriam"/>
          <w:rtl/>
        </w:rPr>
        <w:tab/>
      </w:r>
      <w:r>
        <w:rPr>
          <w:rStyle w:val="default"/>
          <w:rFonts w:cs="FrankRuehl"/>
          <w:rtl/>
        </w:rPr>
        <w:t>בע</w:t>
      </w:r>
      <w:r>
        <w:rPr>
          <w:rStyle w:val="default"/>
          <w:rFonts w:cs="FrankRuehl" w:hint="cs"/>
          <w:rtl/>
        </w:rPr>
        <w:t xml:space="preserve">ל רשיון חשמלאי-בודק סוג 2 רשאי </w:t>
      </w:r>
      <w:r>
        <w:rPr>
          <w:rStyle w:val="default"/>
          <w:rFonts w:cs="FrankRuehl"/>
          <w:rtl/>
        </w:rPr>
        <w:t>–</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עסוק בביצוע בדיקות שבעל רש</w:t>
      </w:r>
      <w:r>
        <w:rPr>
          <w:rStyle w:val="default"/>
          <w:rFonts w:cs="FrankRuehl"/>
          <w:rtl/>
        </w:rPr>
        <w:t>יו</w:t>
      </w:r>
      <w:r>
        <w:rPr>
          <w:rStyle w:val="default"/>
          <w:rFonts w:cs="FrankRuehl" w:hint="cs"/>
          <w:rtl/>
        </w:rPr>
        <w:t>ן חשמלאי-בודק סוג 1 רשאי לבצען;</w:t>
      </w:r>
    </w:p>
    <w:p w:rsidR="00F27B28" w:rsidRDefault="00F27B28" w:rsidP="00EB3989">
      <w:pPr>
        <w:pStyle w:val="P22"/>
        <w:tabs>
          <w:tab w:val="left" w:pos="624"/>
          <w:tab w:val="left" w:pos="1021"/>
        </w:tabs>
        <w:spacing w:before="72"/>
        <w:ind w:left="624" w:right="1134"/>
        <w:rPr>
          <w:rStyle w:val="default"/>
          <w:rFonts w:cs="FrankRuehl" w:hint="cs"/>
          <w:rtl/>
        </w:rPr>
      </w:pPr>
      <w:r>
        <w:rPr>
          <w:lang w:val="he-IL"/>
        </w:rPr>
        <w:pict>
          <v:rect id="_x0000_s1056" style="position:absolute;left:0;text-align:left;margin-left:464.5pt;margin-top:8.05pt;width:75.05pt;height:10.45pt;z-index:25166284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w:t>
      </w:r>
      <w:r>
        <w:rPr>
          <w:rStyle w:val="default"/>
          <w:rFonts w:cs="FrankRuehl"/>
          <w:rtl/>
        </w:rPr>
        <w:tab/>
        <w:t>ל</w:t>
      </w:r>
      <w:r>
        <w:rPr>
          <w:rStyle w:val="default"/>
          <w:rFonts w:cs="FrankRuehl" w:hint="cs"/>
          <w:rtl/>
        </w:rPr>
        <w:t>בצע בדיקות של מיתקן חשמלי בעל עצמת זרם עד 250</w:t>
      </w:r>
      <w:r>
        <w:rPr>
          <w:rStyle w:val="default"/>
          <w:rFonts w:cs="FrankRuehl"/>
          <w:sz w:val="20"/>
        </w:rPr>
        <w:t>X</w:t>
      </w:r>
      <w:r>
        <w:rPr>
          <w:rStyle w:val="default"/>
          <w:rFonts w:cs="FrankRuehl"/>
          <w:rtl/>
        </w:rPr>
        <w:t>3 א</w:t>
      </w:r>
      <w:r>
        <w:rPr>
          <w:rStyle w:val="default"/>
          <w:rFonts w:cs="FrankRuehl" w:hint="cs"/>
          <w:rtl/>
        </w:rPr>
        <w:t>מפר במתח נמוך, למעט עבודות חשמל אשר תוכננו וגם בוצעו על ידו.</w:t>
      </w:r>
    </w:p>
    <w:p w:rsidR="00F27B28" w:rsidRPr="00E50270" w:rsidRDefault="00F27B28" w:rsidP="00EB3989">
      <w:pPr>
        <w:pStyle w:val="P00"/>
        <w:spacing w:before="0"/>
        <w:ind w:left="624" w:right="1134"/>
        <w:rPr>
          <w:rFonts w:cs="FrankRuehl" w:hint="cs"/>
          <w:b/>
          <w:bCs/>
          <w:vanish/>
          <w:szCs w:val="20"/>
          <w:shd w:val="clear" w:color="auto" w:fill="FFFF99"/>
          <w:rtl/>
        </w:rPr>
      </w:pPr>
      <w:bookmarkStart w:id="43" w:name="Rov49"/>
      <w:r w:rsidRPr="00E50270">
        <w:rPr>
          <w:rFonts w:cs="FrankRuehl" w:hint="cs"/>
          <w:vanish/>
          <w:color w:val="FF0000"/>
          <w:szCs w:val="20"/>
          <w:shd w:val="clear" w:color="auto" w:fill="FFFF99"/>
          <w:rtl/>
        </w:rPr>
        <w:t>מיום 26.4.1994</w:t>
      </w:r>
    </w:p>
    <w:p w:rsidR="00F27B28" w:rsidRPr="00E50270" w:rsidRDefault="00F27B28" w:rsidP="00EB3989">
      <w:pPr>
        <w:pStyle w:val="P00"/>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rsidP="00EB3989">
      <w:pPr>
        <w:pStyle w:val="P00"/>
        <w:tabs>
          <w:tab w:val="clear" w:pos="6259"/>
        </w:tabs>
        <w:spacing w:before="0"/>
        <w:ind w:left="624" w:right="1134"/>
        <w:rPr>
          <w:rFonts w:cs="FrankRuehl" w:hint="cs"/>
          <w:vanish/>
          <w:szCs w:val="20"/>
          <w:shd w:val="clear" w:color="auto" w:fill="FFFF99"/>
          <w:rtl/>
        </w:rPr>
      </w:pPr>
      <w:hyperlink r:id="rId12"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821</w:t>
      </w:r>
    </w:p>
    <w:p w:rsidR="00F27B28" w:rsidRPr="00E50270" w:rsidRDefault="00F27B28" w:rsidP="00EB3989">
      <w:pPr>
        <w:pStyle w:val="P00"/>
        <w:tabs>
          <w:tab w:val="clear" w:pos="6259"/>
        </w:tabs>
        <w:spacing w:before="0"/>
        <w:ind w:left="624" w:right="1134"/>
        <w:rPr>
          <w:rFonts w:cs="FrankRuehl" w:hint="cs"/>
          <w:b/>
          <w:bCs/>
          <w:vanish/>
          <w:szCs w:val="20"/>
          <w:shd w:val="clear" w:color="auto" w:fill="FFFF99"/>
          <w:rtl/>
        </w:rPr>
      </w:pPr>
      <w:r w:rsidRPr="00E50270">
        <w:rPr>
          <w:rFonts w:cs="FrankRuehl" w:hint="cs"/>
          <w:b/>
          <w:bCs/>
          <w:vanish/>
          <w:szCs w:val="20"/>
          <w:shd w:val="clear" w:color="auto" w:fill="FFFF99"/>
          <w:rtl/>
        </w:rPr>
        <w:t>החלפת פסקה 25(2)</w:t>
      </w:r>
    </w:p>
    <w:p w:rsidR="00F27B28" w:rsidRPr="00E50270" w:rsidRDefault="00F27B28" w:rsidP="00EB3989">
      <w:pPr>
        <w:pStyle w:val="P00"/>
        <w:tabs>
          <w:tab w:val="clear" w:pos="6259"/>
        </w:tabs>
        <w:ind w:left="624"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Default="00F27B28" w:rsidP="00EB3989">
      <w:pPr>
        <w:pStyle w:val="P00"/>
        <w:tabs>
          <w:tab w:val="clear" w:pos="6259"/>
        </w:tabs>
        <w:spacing w:before="0"/>
        <w:ind w:left="624" w:right="1134"/>
        <w:rPr>
          <w:rFonts w:cs="FrankRuehl" w:hint="cs"/>
          <w:strike/>
          <w:sz w:val="2"/>
          <w:szCs w:val="2"/>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לבצע בדיקות של מיתקן חשמלי בעל עצמת זרם עד 200</w:t>
      </w:r>
      <w:r w:rsidRPr="00E50270">
        <w:rPr>
          <w:rFonts w:cs="FrankRuehl" w:hint="cs"/>
          <w:strike/>
          <w:vanish/>
          <w:sz w:val="18"/>
          <w:szCs w:val="18"/>
          <w:shd w:val="clear" w:color="auto" w:fill="FFFF99"/>
        </w:rPr>
        <w:t>X</w:t>
      </w:r>
      <w:r w:rsidRPr="00E50270">
        <w:rPr>
          <w:rFonts w:cs="FrankRuehl" w:hint="cs"/>
          <w:strike/>
          <w:vanish/>
          <w:sz w:val="22"/>
          <w:szCs w:val="22"/>
          <w:shd w:val="clear" w:color="auto" w:fill="FFFF99"/>
          <w:rtl/>
        </w:rPr>
        <w:t>3 אמפר במתח נמוך, למעט עבודות חשמל אשר תוכננו וגם בוצעו על ידו.</w:t>
      </w:r>
      <w:bookmarkEnd w:id="43"/>
    </w:p>
    <w:p w:rsidR="00F27B28" w:rsidRDefault="00F27B28">
      <w:pPr>
        <w:pStyle w:val="header-2"/>
        <w:ind w:left="0" w:right="1134"/>
        <w:rPr>
          <w:rFonts w:cs="Miriam"/>
          <w:rtl/>
        </w:rPr>
      </w:pPr>
      <w:bookmarkStart w:id="44" w:name="hed211"/>
      <w:bookmarkEnd w:id="44"/>
      <w:r>
        <w:rPr>
          <w:rFonts w:cs="Miriam"/>
          <w:rtl/>
        </w:rPr>
        <w:t>סי</w:t>
      </w:r>
      <w:r>
        <w:rPr>
          <w:rFonts w:cs="Miriam" w:hint="cs"/>
          <w:rtl/>
        </w:rPr>
        <w:t>מן י"ב: חשמלאי-ב</w:t>
      </w:r>
      <w:r>
        <w:rPr>
          <w:rFonts w:cs="Miriam"/>
          <w:rtl/>
        </w:rPr>
        <w:t>ו</w:t>
      </w:r>
      <w:r>
        <w:rPr>
          <w:rFonts w:cs="Miriam" w:hint="cs"/>
          <w:rtl/>
        </w:rPr>
        <w:t xml:space="preserve">דק </w:t>
      </w:r>
      <w:r>
        <w:rPr>
          <w:rFonts w:cs="Miriam"/>
          <w:rtl/>
        </w:rPr>
        <w:t xml:space="preserve">– </w:t>
      </w:r>
      <w:r>
        <w:rPr>
          <w:rFonts w:cs="Miriam" w:hint="cs"/>
          <w:rtl/>
        </w:rPr>
        <w:t>סוג 3</w:t>
      </w:r>
    </w:p>
    <w:p w:rsidR="00F27B28" w:rsidRDefault="00F27B28">
      <w:pPr>
        <w:pStyle w:val="P00"/>
        <w:spacing w:before="72"/>
        <w:ind w:left="0" w:right="1134"/>
        <w:rPr>
          <w:rStyle w:val="default"/>
          <w:rFonts w:cs="FrankRuehl"/>
          <w:rtl/>
        </w:rPr>
      </w:pPr>
      <w:bookmarkStart w:id="45" w:name="Seif25"/>
      <w:bookmarkEnd w:id="45"/>
      <w:r>
        <w:rPr>
          <w:lang w:val="he-IL"/>
        </w:rPr>
        <w:pict>
          <v:rect id="_x0000_s1057" style="position:absolute;left:0;text-align:left;margin-left:464.5pt;margin-top:8.05pt;width:75.05pt;height:20.35pt;z-index:25166387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מלאי-בו</w:t>
                  </w:r>
                  <w:r>
                    <w:rPr>
                      <w:rFonts w:cs="Miriam"/>
                      <w:sz w:val="18"/>
                      <w:szCs w:val="18"/>
                      <w:rtl/>
                    </w:rPr>
                    <w:t>דק</w:t>
                  </w:r>
                  <w:r>
                    <w:rPr>
                      <w:rFonts w:cs="Miriam" w:hint="cs"/>
                      <w:sz w:val="18"/>
                      <w:szCs w:val="18"/>
                      <w:rtl/>
                    </w:rPr>
                    <w:t xml:space="preserve"> </w:t>
                  </w:r>
                  <w:r>
                    <w:rPr>
                      <w:rFonts w:cs="Miriam"/>
                      <w:sz w:val="18"/>
                      <w:szCs w:val="18"/>
                      <w:rtl/>
                    </w:rPr>
                    <w:t>סו</w:t>
                  </w:r>
                  <w:r>
                    <w:rPr>
                      <w:rFonts w:cs="Miriam" w:hint="cs"/>
                      <w:sz w:val="18"/>
                      <w:szCs w:val="18"/>
                      <w:rtl/>
                    </w:rPr>
                    <w:t>ג 3</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נהל רשאי לתת רשיון חשמלאי-בודק סוג 3, אם המבקש עבד במשך שנתיים כחשמלא</w:t>
      </w:r>
      <w:r>
        <w:rPr>
          <w:rStyle w:val="default"/>
          <w:rFonts w:cs="FrankRuehl"/>
          <w:rtl/>
        </w:rPr>
        <w:t>י-</w:t>
      </w:r>
      <w:r>
        <w:rPr>
          <w:rStyle w:val="default"/>
          <w:rFonts w:cs="FrankRuehl" w:hint="cs"/>
          <w:rtl/>
        </w:rPr>
        <w:t>מהנדס.</w:t>
      </w:r>
    </w:p>
    <w:p w:rsidR="00F27B28" w:rsidRDefault="00F27B28">
      <w:pPr>
        <w:pStyle w:val="P00"/>
        <w:spacing w:before="72"/>
        <w:ind w:left="0" w:right="1134"/>
        <w:rPr>
          <w:rStyle w:val="default"/>
          <w:rFonts w:cs="FrankRuehl"/>
          <w:rtl/>
        </w:rPr>
      </w:pPr>
      <w:bookmarkStart w:id="46" w:name="Seif26"/>
      <w:bookmarkEnd w:id="46"/>
      <w:r>
        <w:rPr>
          <w:lang w:val="he-IL"/>
        </w:rPr>
        <w:pict>
          <v:rect id="_x0000_s1058" style="position:absolute;left:0;text-align:left;margin-left:464.5pt;margin-top:8.05pt;width:75.05pt;height:19.6pt;z-index:25166489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בודות המותרות </w:t>
                  </w:r>
                  <w:r>
                    <w:rPr>
                      <w:rFonts w:cs="Miriam"/>
                      <w:sz w:val="18"/>
                      <w:szCs w:val="18"/>
                      <w:rtl/>
                    </w:rPr>
                    <w:t>לח</w:t>
                  </w:r>
                  <w:r>
                    <w:rPr>
                      <w:rFonts w:cs="Miriam" w:hint="cs"/>
                      <w:sz w:val="18"/>
                      <w:szCs w:val="18"/>
                      <w:rtl/>
                    </w:rPr>
                    <w:t xml:space="preserve">שמלאי-בודק </w:t>
                  </w:r>
                  <w:r>
                    <w:rPr>
                      <w:rFonts w:cs="Miriam"/>
                      <w:sz w:val="18"/>
                      <w:szCs w:val="18"/>
                      <w:rtl/>
                    </w:rPr>
                    <w:t>סו</w:t>
                  </w:r>
                  <w:r>
                    <w:rPr>
                      <w:rFonts w:cs="Miriam" w:hint="cs"/>
                      <w:sz w:val="18"/>
                      <w:szCs w:val="18"/>
                      <w:rtl/>
                    </w:rPr>
                    <w:t>ג 3</w:t>
                  </w:r>
                </w:p>
              </w:txbxContent>
            </v:textbox>
            <w10:anchorlock/>
          </v:rect>
        </w:pict>
      </w:r>
      <w:r>
        <w:rPr>
          <w:rStyle w:val="big-number"/>
          <w:rFonts w:cs="Miriam"/>
          <w:rtl/>
        </w:rPr>
        <w:t>27.</w:t>
      </w:r>
      <w:r>
        <w:rPr>
          <w:rStyle w:val="big-number"/>
          <w:rFonts w:cs="Miriam"/>
          <w:rtl/>
        </w:rPr>
        <w:tab/>
      </w:r>
      <w:r>
        <w:rPr>
          <w:rStyle w:val="default"/>
          <w:rFonts w:cs="FrankRuehl"/>
          <w:rtl/>
        </w:rPr>
        <w:t>בע</w:t>
      </w:r>
      <w:r>
        <w:rPr>
          <w:rStyle w:val="default"/>
          <w:rFonts w:cs="FrankRuehl" w:hint="cs"/>
          <w:rtl/>
        </w:rPr>
        <w:t>ל רשיון חשמלאי-בודק סוג 3 רשאי לעסוק בביצוע בדיקות בכל מיתקן חשמלי.</w:t>
      </w:r>
    </w:p>
    <w:p w:rsidR="00F27B28" w:rsidRDefault="00F27B28">
      <w:pPr>
        <w:pStyle w:val="header-2"/>
        <w:ind w:left="0" w:right="1134"/>
        <w:rPr>
          <w:rFonts w:cs="Miriam"/>
          <w:rtl/>
        </w:rPr>
      </w:pPr>
      <w:bookmarkStart w:id="47" w:name="hed212"/>
      <w:bookmarkEnd w:id="47"/>
      <w:r>
        <w:rPr>
          <w:rFonts w:cs="Miriam"/>
          <w:rtl/>
        </w:rPr>
        <w:t>סי</w:t>
      </w:r>
      <w:r>
        <w:rPr>
          <w:rFonts w:cs="Miriam" w:hint="cs"/>
          <w:rtl/>
        </w:rPr>
        <w:t>מן י"ג: חשמלאי-מסוייג</w:t>
      </w:r>
    </w:p>
    <w:p w:rsidR="00F27B28" w:rsidRDefault="00F27B28">
      <w:pPr>
        <w:pStyle w:val="P00"/>
        <w:spacing w:before="72"/>
        <w:ind w:left="0" w:right="1134"/>
        <w:rPr>
          <w:rStyle w:val="default"/>
          <w:rFonts w:cs="FrankRuehl"/>
          <w:rtl/>
        </w:rPr>
      </w:pPr>
      <w:bookmarkStart w:id="48" w:name="Seif27"/>
      <w:bookmarkEnd w:id="48"/>
      <w:r>
        <w:rPr>
          <w:lang w:val="he-IL"/>
        </w:rPr>
        <w:pict>
          <v:rect id="_x0000_s1059" style="position:absolute;left:0;text-align:left;margin-left:464.5pt;margin-top:8.05pt;width:75.05pt;height:24pt;z-index:25166592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רשיון </w:t>
                  </w:r>
                  <w:r>
                    <w:rPr>
                      <w:rFonts w:cs="Miriam"/>
                      <w:sz w:val="18"/>
                      <w:szCs w:val="18"/>
                      <w:rtl/>
                    </w:rPr>
                    <w:t>חש</w:t>
                  </w:r>
                  <w:r>
                    <w:rPr>
                      <w:rFonts w:cs="Miriam" w:hint="cs"/>
                      <w:sz w:val="18"/>
                      <w:szCs w:val="18"/>
                      <w:rtl/>
                    </w:rPr>
                    <w:t>מלאי-מסוייג</w:t>
                  </w:r>
                </w:p>
              </w:txbxContent>
            </v:textbox>
            <w10:anchorlock/>
          </v:rect>
        </w:pict>
      </w:r>
      <w:r>
        <w:rPr>
          <w:rStyle w:val="big-number"/>
          <w:rFonts w:cs="Miriam"/>
          <w:rtl/>
        </w:rPr>
        <w:t>28.</w:t>
      </w:r>
      <w:r>
        <w:rPr>
          <w:rStyle w:val="big-number"/>
          <w:rFonts w:cs="Miriam"/>
          <w:rtl/>
        </w:rPr>
        <w:tab/>
      </w:r>
      <w:r>
        <w:rPr>
          <w:rStyle w:val="default"/>
          <w:rFonts w:cs="FrankRuehl"/>
          <w:rtl/>
        </w:rPr>
        <w:t>המ</w:t>
      </w:r>
      <w:r>
        <w:rPr>
          <w:rStyle w:val="default"/>
          <w:rFonts w:cs="FrankRuehl" w:hint="cs"/>
          <w:rtl/>
        </w:rPr>
        <w:t>נהל רשאי לתת רשיון חשמלאי-מסוייג למבקש המבצע סוג מסויים של עבודות חשמל, אם ראה כי לאותו אדם הכשרה מקצועית ונסיון מ</w:t>
      </w:r>
      <w:r>
        <w:rPr>
          <w:rStyle w:val="default"/>
          <w:rFonts w:cs="FrankRuehl"/>
          <w:rtl/>
        </w:rPr>
        <w:t>קצ</w:t>
      </w:r>
      <w:r>
        <w:rPr>
          <w:rStyle w:val="default"/>
          <w:rFonts w:cs="FrankRuehl" w:hint="cs"/>
          <w:rtl/>
        </w:rPr>
        <w:t>ועי, ולהתנות מתן הרשיון בתנאים אלה:</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רשיון יינתן למב</w:t>
      </w:r>
      <w:r>
        <w:rPr>
          <w:rStyle w:val="default"/>
          <w:rFonts w:cs="FrankRuehl"/>
          <w:rtl/>
        </w:rPr>
        <w:t>ק</w:t>
      </w:r>
      <w:r>
        <w:rPr>
          <w:rStyle w:val="default"/>
          <w:rFonts w:cs="FrankRuehl" w:hint="cs"/>
          <w:rtl/>
        </w:rPr>
        <w:t>ש, לביצוע עבודות חשמל מסוג שצוין ברשיון במסגרת מקום העבודה בלבד, ויהיה תקף לעבודות אלה בלבד;</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מבקש סיים בהצלחה השתלמות מיוחדת לפי דרישות האגף ובפיקוחו;</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גבי עבודות הקשורות בתפעול מערכות מתח</w:t>
      </w:r>
      <w:r>
        <w:rPr>
          <w:rStyle w:val="default"/>
          <w:rFonts w:cs="FrankRuehl"/>
          <w:rtl/>
        </w:rPr>
        <w:t xml:space="preserve"> ג</w:t>
      </w:r>
      <w:r>
        <w:rPr>
          <w:rStyle w:val="default"/>
          <w:rFonts w:cs="FrankRuehl" w:hint="cs"/>
          <w:rtl/>
        </w:rPr>
        <w:t>בוה ימציא המבקש את המסמכים הבאים:</w:t>
      </w:r>
    </w:p>
    <w:p w:rsidR="00F27B28" w:rsidRPr="00EB3989" w:rsidRDefault="00F27B28" w:rsidP="00EB3989">
      <w:pPr>
        <w:pStyle w:val="P22"/>
        <w:tabs>
          <w:tab w:val="left" w:pos="624"/>
          <w:tab w:val="left" w:pos="1021"/>
        </w:tabs>
        <w:spacing w:before="72"/>
        <w:ind w:left="1021" w:right="1134"/>
        <w:rPr>
          <w:rStyle w:val="default"/>
          <w:rFonts w:cs="FrankRuehl"/>
          <w:sz w:val="20"/>
          <w:rtl/>
        </w:rPr>
      </w:pPr>
      <w:r w:rsidRPr="00EB3989">
        <w:rPr>
          <w:rStyle w:val="default"/>
          <w:rFonts w:cs="FrankRuehl"/>
          <w:sz w:val="20"/>
          <w:rtl/>
        </w:rPr>
        <w:t>(א</w:t>
      </w:r>
      <w:r w:rsidRPr="00EB3989">
        <w:rPr>
          <w:rStyle w:val="default"/>
          <w:rFonts w:cs="FrankRuehl" w:hint="cs"/>
          <w:sz w:val="20"/>
          <w:rtl/>
        </w:rPr>
        <w:t>)</w:t>
      </w:r>
      <w:r w:rsidRPr="00EB3989">
        <w:rPr>
          <w:rStyle w:val="default"/>
          <w:rFonts w:cs="FrankRuehl"/>
          <w:sz w:val="20"/>
          <w:rtl/>
        </w:rPr>
        <w:tab/>
        <w:t>ת</w:t>
      </w:r>
      <w:r w:rsidRPr="00EB3989">
        <w:rPr>
          <w:rStyle w:val="default"/>
          <w:rFonts w:cs="FrankRuehl" w:hint="cs"/>
          <w:sz w:val="20"/>
          <w:rtl/>
        </w:rPr>
        <w:t>רשים מפורט של מערכתמיתקן המתח הגבוה אשר בה הוא אמור לטפל;</w:t>
      </w:r>
    </w:p>
    <w:p w:rsidR="00F27B28" w:rsidRPr="00EB3989" w:rsidRDefault="00F27B28" w:rsidP="00EB3989">
      <w:pPr>
        <w:pStyle w:val="P22"/>
        <w:tabs>
          <w:tab w:val="left" w:pos="624"/>
          <w:tab w:val="left" w:pos="1021"/>
        </w:tabs>
        <w:spacing w:before="72"/>
        <w:ind w:left="1021" w:right="1134"/>
        <w:rPr>
          <w:rStyle w:val="default"/>
          <w:rFonts w:cs="FrankRuehl"/>
          <w:sz w:val="20"/>
          <w:rtl/>
        </w:rPr>
      </w:pPr>
      <w:r w:rsidRPr="00EB3989">
        <w:rPr>
          <w:rStyle w:val="default"/>
          <w:rFonts w:cs="FrankRuehl" w:hint="cs"/>
          <w:sz w:val="20"/>
          <w:rtl/>
        </w:rPr>
        <w:t>(</w:t>
      </w:r>
      <w:r w:rsidRPr="00EB3989">
        <w:rPr>
          <w:rStyle w:val="default"/>
          <w:rFonts w:cs="FrankRuehl"/>
          <w:sz w:val="20"/>
          <w:rtl/>
        </w:rPr>
        <w:t>ב</w:t>
      </w:r>
      <w:r w:rsidRPr="00EB3989">
        <w:rPr>
          <w:rStyle w:val="default"/>
          <w:rFonts w:cs="FrankRuehl" w:hint="cs"/>
          <w:sz w:val="20"/>
          <w:rtl/>
        </w:rPr>
        <w:t>)</w:t>
      </w:r>
      <w:r w:rsidRPr="00EB3989">
        <w:rPr>
          <w:rStyle w:val="default"/>
          <w:rFonts w:cs="FrankRuehl"/>
          <w:sz w:val="20"/>
          <w:rtl/>
        </w:rPr>
        <w:tab/>
        <w:t>א</w:t>
      </w:r>
      <w:r w:rsidRPr="00EB3989">
        <w:rPr>
          <w:rStyle w:val="default"/>
          <w:rFonts w:cs="FrankRuehl" w:hint="cs"/>
          <w:sz w:val="20"/>
          <w:rtl/>
        </w:rPr>
        <w:t>ישור על סיום בהצלחה של קורס לתפעול מערכות מתח-גבוה;</w:t>
      </w:r>
    </w:p>
    <w:p w:rsidR="00F27B28" w:rsidRPr="00EB3989" w:rsidRDefault="00F27B28" w:rsidP="00EB3989">
      <w:pPr>
        <w:pStyle w:val="P22"/>
        <w:tabs>
          <w:tab w:val="left" w:pos="624"/>
          <w:tab w:val="left" w:pos="1021"/>
        </w:tabs>
        <w:spacing w:before="72"/>
        <w:ind w:left="1021" w:right="1134"/>
        <w:rPr>
          <w:rStyle w:val="default"/>
          <w:rFonts w:cs="FrankRuehl"/>
          <w:sz w:val="20"/>
          <w:rtl/>
        </w:rPr>
      </w:pPr>
      <w:r w:rsidRPr="00EB3989">
        <w:rPr>
          <w:rStyle w:val="default"/>
          <w:rFonts w:cs="FrankRuehl" w:hint="cs"/>
          <w:sz w:val="20"/>
          <w:rtl/>
        </w:rPr>
        <w:t>(</w:t>
      </w:r>
      <w:r w:rsidRPr="00EB3989">
        <w:rPr>
          <w:rStyle w:val="default"/>
          <w:rFonts w:cs="FrankRuehl"/>
          <w:sz w:val="20"/>
          <w:rtl/>
        </w:rPr>
        <w:t>ג</w:t>
      </w:r>
      <w:r w:rsidRPr="00EB3989">
        <w:rPr>
          <w:rStyle w:val="default"/>
          <w:rFonts w:cs="FrankRuehl" w:hint="cs"/>
          <w:sz w:val="20"/>
          <w:rtl/>
        </w:rPr>
        <w:t>)</w:t>
      </w:r>
      <w:r w:rsidRPr="00EB3989">
        <w:rPr>
          <w:rStyle w:val="default"/>
          <w:rFonts w:cs="FrankRuehl"/>
          <w:sz w:val="20"/>
          <w:rtl/>
        </w:rPr>
        <w:tab/>
        <w:t>א</w:t>
      </w:r>
      <w:r w:rsidRPr="00EB3989">
        <w:rPr>
          <w:rStyle w:val="default"/>
          <w:rFonts w:cs="FrankRuehl" w:hint="cs"/>
          <w:sz w:val="20"/>
          <w:rtl/>
        </w:rPr>
        <w:t>ישור על סיום בהצלחה של קורס מתן עזרה ראשונה לנפגעי חשמל;</w:t>
      </w:r>
    </w:p>
    <w:p w:rsidR="00F27B28" w:rsidRPr="00EB3989" w:rsidRDefault="00F27B28" w:rsidP="00EB3989">
      <w:pPr>
        <w:pStyle w:val="P22"/>
        <w:tabs>
          <w:tab w:val="left" w:pos="624"/>
          <w:tab w:val="left" w:pos="1021"/>
        </w:tabs>
        <w:spacing w:before="72"/>
        <w:ind w:left="1021" w:right="1134"/>
        <w:rPr>
          <w:rStyle w:val="default"/>
          <w:rFonts w:cs="FrankRuehl"/>
          <w:sz w:val="20"/>
          <w:rtl/>
        </w:rPr>
      </w:pPr>
      <w:r w:rsidRPr="00EB3989">
        <w:rPr>
          <w:rStyle w:val="default"/>
          <w:rFonts w:cs="FrankRuehl" w:hint="cs"/>
          <w:sz w:val="20"/>
          <w:rtl/>
        </w:rPr>
        <w:t>(</w:t>
      </w:r>
      <w:r w:rsidRPr="00EB3989">
        <w:rPr>
          <w:rStyle w:val="default"/>
          <w:rFonts w:cs="FrankRuehl"/>
          <w:sz w:val="20"/>
          <w:rtl/>
        </w:rPr>
        <w:t>ד</w:t>
      </w:r>
      <w:r w:rsidRPr="00EB3989">
        <w:rPr>
          <w:rStyle w:val="default"/>
          <w:rFonts w:cs="FrankRuehl" w:hint="cs"/>
          <w:sz w:val="20"/>
          <w:rtl/>
        </w:rPr>
        <w:t>)</w:t>
      </w:r>
      <w:r w:rsidRPr="00EB3989">
        <w:rPr>
          <w:rStyle w:val="default"/>
          <w:rFonts w:cs="FrankRuehl"/>
          <w:sz w:val="20"/>
          <w:rtl/>
        </w:rPr>
        <w:tab/>
        <w:t>א</w:t>
      </w:r>
      <w:r w:rsidRPr="00EB3989">
        <w:rPr>
          <w:rStyle w:val="default"/>
          <w:rFonts w:cs="FrankRuehl" w:hint="cs"/>
          <w:sz w:val="20"/>
          <w:rtl/>
        </w:rPr>
        <w:t>ישור מבעל רשיון חשמלאי-מהנדס המאש</w:t>
      </w:r>
      <w:r w:rsidRPr="00EB3989">
        <w:rPr>
          <w:rStyle w:val="default"/>
          <w:rFonts w:cs="FrankRuehl"/>
          <w:sz w:val="20"/>
          <w:rtl/>
        </w:rPr>
        <w:t xml:space="preserve">ר </w:t>
      </w:r>
      <w:r w:rsidRPr="00EB3989">
        <w:rPr>
          <w:rStyle w:val="default"/>
          <w:rFonts w:cs="FrankRuehl" w:hint="cs"/>
          <w:sz w:val="20"/>
          <w:rtl/>
        </w:rPr>
        <w:t>שבחן את המבקש ומצאו כשיר לתפעל את המערכת למתח גבוה, כמפו</w:t>
      </w:r>
      <w:r w:rsidRPr="00EB3989">
        <w:rPr>
          <w:rStyle w:val="default"/>
          <w:rFonts w:cs="FrankRuehl"/>
          <w:sz w:val="20"/>
          <w:rtl/>
        </w:rPr>
        <w:t>ר</w:t>
      </w:r>
      <w:r w:rsidRPr="00EB3989">
        <w:rPr>
          <w:rStyle w:val="default"/>
          <w:rFonts w:cs="FrankRuehl" w:hint="cs"/>
          <w:sz w:val="20"/>
          <w:rtl/>
        </w:rPr>
        <w:t>ט בסעיף זה ושתדרך את המבקש אישית בכל הקשור לתפעול נאות של המיתקן שעליו הוא מופקד.</w:t>
      </w:r>
    </w:p>
    <w:p w:rsidR="00F27B28" w:rsidRDefault="00F27B28">
      <w:pPr>
        <w:pStyle w:val="header-2"/>
        <w:ind w:left="0" w:right="1134"/>
        <w:rPr>
          <w:rFonts w:cs="Miriam"/>
          <w:rtl/>
        </w:rPr>
      </w:pPr>
      <w:bookmarkStart w:id="49" w:name="hed213"/>
      <w:bookmarkEnd w:id="49"/>
      <w:r>
        <w:rPr>
          <w:rFonts w:cs="Miriam"/>
          <w:rtl/>
        </w:rPr>
        <w:t>סי</w:t>
      </w:r>
      <w:r>
        <w:rPr>
          <w:rFonts w:cs="Miriam" w:hint="cs"/>
          <w:rtl/>
        </w:rPr>
        <w:t>מן י"ד: חשמלאי-שירות</w:t>
      </w:r>
    </w:p>
    <w:p w:rsidR="00F27B28" w:rsidRDefault="00F27B28">
      <w:pPr>
        <w:pStyle w:val="P00"/>
        <w:spacing w:before="72"/>
        <w:ind w:left="0" w:right="1134"/>
        <w:rPr>
          <w:rStyle w:val="default"/>
          <w:rFonts w:cs="FrankRuehl"/>
          <w:rtl/>
        </w:rPr>
      </w:pPr>
      <w:bookmarkStart w:id="50" w:name="Seif28"/>
      <w:bookmarkEnd w:id="50"/>
      <w:r>
        <w:rPr>
          <w:lang w:val="he-IL"/>
        </w:rPr>
        <w:pict>
          <v:rect id="_x0000_s1060" style="position:absolute;left:0;text-align:left;margin-left:464.5pt;margin-top:8.05pt;width:75.05pt;height:22.95pt;z-index:25166694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 רשיון חשמלאי-שירות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לתת רשיון חשמלאי-שירות לאדם המבצע סוג מסויים של עבודות חשמל ואלקטרוניקה </w:t>
      </w:r>
      <w:r>
        <w:rPr>
          <w:rStyle w:val="default"/>
          <w:rFonts w:cs="FrankRuehl"/>
          <w:rtl/>
        </w:rPr>
        <w:t>שב</w:t>
      </w:r>
      <w:r>
        <w:rPr>
          <w:rStyle w:val="default"/>
          <w:rFonts w:cs="FrankRuehl" w:hint="cs"/>
          <w:rtl/>
        </w:rPr>
        <w:t>ידו תעודת גמר קורס של הא</w:t>
      </w:r>
      <w:r>
        <w:rPr>
          <w:rStyle w:val="default"/>
          <w:rFonts w:cs="FrankRuehl"/>
          <w:rtl/>
        </w:rPr>
        <w:t>ג</w:t>
      </w:r>
      <w:r>
        <w:rPr>
          <w:rStyle w:val="default"/>
          <w:rFonts w:cs="FrankRuehl" w:hint="cs"/>
          <w:rtl/>
        </w:rPr>
        <w:t>ף או שנערך בפיקוחו, באחד מתחומי ההתמחות שיפורטו להלן ולפי התנאים שייקבעו לגבי כל אחד מהם:</w:t>
      </w:r>
    </w:p>
    <w:p w:rsidR="00F27B28" w:rsidRDefault="00F27B2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יכשור ובקרה;</w:t>
      </w:r>
    </w:p>
    <w:p w:rsidR="00F27B28" w:rsidRDefault="00F27B2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יכשור אלקטרוני;</w:t>
      </w:r>
    </w:p>
    <w:p w:rsidR="00F27B28" w:rsidRDefault="00F27B28">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ערכות רדיו ואודיו;</w:t>
      </w:r>
    </w:p>
    <w:p w:rsidR="00F27B28" w:rsidRDefault="00F27B28">
      <w:pPr>
        <w:pStyle w:val="P22"/>
        <w:spacing w:before="72"/>
        <w:ind w:left="1021"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לויזיה באחד מהסוגים:</w:t>
      </w:r>
    </w:p>
    <w:p w:rsidR="00F27B28" w:rsidRDefault="00F27B2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לויזיה שחור-לבן;</w:t>
      </w:r>
    </w:p>
    <w:p w:rsidR="00F27B28" w:rsidRDefault="00F27B2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ט</w:t>
      </w:r>
      <w:r>
        <w:rPr>
          <w:rStyle w:val="default"/>
          <w:rFonts w:cs="FrankRuehl" w:hint="cs"/>
          <w:rtl/>
        </w:rPr>
        <w:t>לויזיה בצבעים;</w:t>
      </w:r>
    </w:p>
    <w:p w:rsidR="00F27B28" w:rsidRDefault="00F27B28">
      <w:pPr>
        <w:pStyle w:val="P22"/>
        <w:spacing w:before="72"/>
        <w:ind w:left="1021"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ערכות וידיאו, הסרטה ומכונות קולנוע;</w:t>
      </w:r>
    </w:p>
    <w:p w:rsidR="00F27B28" w:rsidRDefault="00F27B28">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נטנות;</w:t>
      </w:r>
    </w:p>
    <w:p w:rsidR="00F27B28" w:rsidRDefault="00F27B28">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כשירים חשמליים ביתיים, באחד מהסוגים הבאים:</w:t>
      </w:r>
    </w:p>
    <w:p w:rsidR="00F27B28" w:rsidRDefault="00F27B2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כונות כביסה;</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קררים;</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ואבי אבק;</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ערבלים;</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דיחי כלים;</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גהצים;</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ייבשי כביסה;</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נורי חימום;</w:t>
      </w:r>
    </w:p>
    <w:p w:rsidR="00F27B28" w:rsidRDefault="00F27B28">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ת</w:t>
      </w:r>
      <w:r>
        <w:rPr>
          <w:rStyle w:val="default"/>
          <w:rFonts w:cs="FrankRuehl" w:hint="cs"/>
          <w:rtl/>
        </w:rPr>
        <w:t>נורי בישול</w:t>
      </w:r>
      <w:r>
        <w:rPr>
          <w:rStyle w:val="default"/>
          <w:rFonts w:cs="FrankRuehl"/>
          <w:rtl/>
        </w:rPr>
        <w:t xml:space="preserve"> ו</w:t>
      </w:r>
      <w:r>
        <w:rPr>
          <w:rStyle w:val="default"/>
          <w:rFonts w:cs="FrankRuehl" w:hint="cs"/>
          <w:rtl/>
        </w:rPr>
        <w:t>אפיה;</w:t>
      </w:r>
    </w:p>
    <w:p w:rsidR="00F27B28" w:rsidRDefault="00F27B28">
      <w:pPr>
        <w:pStyle w:val="P22"/>
        <w:spacing w:before="72"/>
        <w:ind w:left="1021" w:right="1134"/>
        <w:rPr>
          <w:rStyle w:val="default"/>
          <w:rFonts w:cs="FrankRuehl"/>
          <w:rtl/>
        </w:rPr>
      </w:pPr>
      <w:r>
        <w:rPr>
          <w:rStyle w:val="default"/>
          <w:rFonts w:cs="FrankRuehl"/>
          <w:rtl/>
        </w:rPr>
        <w:t>(8)</w:t>
      </w:r>
      <w:r>
        <w:rPr>
          <w:rStyle w:val="default"/>
          <w:rFonts w:cs="FrankRuehl"/>
          <w:rtl/>
        </w:rPr>
        <w:tab/>
        <w:t>מ</w:t>
      </w:r>
      <w:r>
        <w:rPr>
          <w:rStyle w:val="default"/>
          <w:rFonts w:cs="FrankRuehl" w:hint="cs"/>
          <w:rtl/>
        </w:rPr>
        <w:t>ערכות קירור ומיזוג אויר;</w:t>
      </w:r>
    </w:p>
    <w:p w:rsidR="00F27B28" w:rsidRDefault="00F27B28">
      <w:pPr>
        <w:pStyle w:val="P22"/>
        <w:spacing w:before="72"/>
        <w:ind w:left="1021" w:right="1134"/>
        <w:rPr>
          <w:rStyle w:val="default"/>
          <w:rFonts w:cs="FrankRuehl"/>
          <w:rtl/>
        </w:rPr>
      </w:pPr>
      <w:r>
        <w:rPr>
          <w:rStyle w:val="default"/>
          <w:rFonts w:cs="FrankRuehl" w:hint="cs"/>
          <w:rtl/>
        </w:rPr>
        <w:t>(9</w:t>
      </w:r>
      <w:r>
        <w:rPr>
          <w:rStyle w:val="default"/>
          <w:rFonts w:cs="FrankRuehl"/>
          <w:rtl/>
        </w:rPr>
        <w:t>)</w:t>
      </w:r>
      <w:r>
        <w:rPr>
          <w:rStyle w:val="default"/>
          <w:rFonts w:cs="FrankRuehl"/>
          <w:rtl/>
        </w:rPr>
        <w:tab/>
        <w:t>מ</w:t>
      </w:r>
      <w:r>
        <w:rPr>
          <w:rStyle w:val="default"/>
          <w:rFonts w:cs="FrankRuehl" w:hint="cs"/>
          <w:rtl/>
        </w:rPr>
        <w:t>ערכות גנרטורים;</w:t>
      </w:r>
    </w:p>
    <w:p w:rsidR="00F27B28" w:rsidRDefault="00F27B28">
      <w:pPr>
        <w:pStyle w:val="P22"/>
        <w:spacing w:before="72"/>
        <w:ind w:left="1021"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ערכות חשמל ופיקוד למעליות;</w:t>
      </w:r>
    </w:p>
    <w:p w:rsidR="00F27B28" w:rsidRDefault="00F27B28">
      <w:pPr>
        <w:pStyle w:val="P22"/>
        <w:spacing w:before="72"/>
        <w:ind w:left="1021" w:right="1134"/>
        <w:rPr>
          <w:rStyle w:val="default"/>
          <w:rFonts w:cs="FrankRuehl"/>
          <w:rtl/>
        </w:rPr>
      </w:pPr>
      <w:r>
        <w:rPr>
          <w:rStyle w:val="default"/>
          <w:rFonts w:cs="FrankRuehl" w:hint="cs"/>
          <w:rtl/>
        </w:rPr>
        <w:t>(11)</w:t>
      </w:r>
      <w:r>
        <w:rPr>
          <w:rStyle w:val="default"/>
          <w:rFonts w:cs="FrankRuehl"/>
          <w:rtl/>
        </w:rPr>
        <w:tab/>
        <w:t>א</w:t>
      </w:r>
      <w:r>
        <w:rPr>
          <w:rStyle w:val="default"/>
          <w:rFonts w:cs="FrankRuehl" w:hint="cs"/>
          <w:rtl/>
        </w:rPr>
        <w:t>חזקת ציוד תעשייתי;</w:t>
      </w:r>
    </w:p>
    <w:p w:rsidR="00F27B28" w:rsidRDefault="00F27B28">
      <w:pPr>
        <w:pStyle w:val="P22"/>
        <w:spacing w:before="72"/>
        <w:ind w:left="1021" w:right="1134"/>
        <w:rPr>
          <w:rStyle w:val="default"/>
          <w:rFonts w:cs="FrankRuehl"/>
          <w:rtl/>
        </w:rPr>
      </w:pPr>
      <w:r>
        <w:rPr>
          <w:rStyle w:val="default"/>
          <w:rFonts w:cs="FrankRuehl" w:hint="cs"/>
          <w:rtl/>
        </w:rPr>
        <w:t>(12)</w:t>
      </w:r>
      <w:r>
        <w:rPr>
          <w:rStyle w:val="default"/>
          <w:rFonts w:cs="FrankRuehl"/>
          <w:rtl/>
        </w:rPr>
        <w:tab/>
        <w:t>ת</w:t>
      </w:r>
      <w:r>
        <w:rPr>
          <w:rStyle w:val="default"/>
          <w:rFonts w:cs="FrankRuehl" w:hint="cs"/>
          <w:rtl/>
        </w:rPr>
        <w:t>יקון ושיפוץ מכונות חשמל.</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חשמלאי-שירות רשאי לבצע עבודות בתחום ההתמחות המצויין ברשיונו ובהתאם לתנאים שהתנה בו המנהל.</w:t>
      </w:r>
    </w:p>
    <w:p w:rsidR="00F27B28" w:rsidRDefault="00F27B28">
      <w:pPr>
        <w:pStyle w:val="medium2-header"/>
        <w:keepLines w:val="0"/>
        <w:spacing w:before="72"/>
        <w:ind w:left="0" w:right="1134"/>
        <w:rPr>
          <w:rFonts w:cs="FrankRuehl"/>
          <w:noProof/>
          <w:rtl/>
        </w:rPr>
      </w:pPr>
      <w:bookmarkStart w:id="51" w:name="med2"/>
      <w:bookmarkEnd w:id="51"/>
      <w:r>
        <w:rPr>
          <w:rFonts w:cs="FrankRuehl"/>
          <w:noProof/>
          <w:rtl/>
        </w:rPr>
        <w:t>פר</w:t>
      </w:r>
      <w:r>
        <w:rPr>
          <w:rFonts w:cs="FrankRuehl" w:hint="cs"/>
          <w:noProof/>
          <w:rtl/>
        </w:rPr>
        <w:t>ק</w:t>
      </w:r>
      <w:r>
        <w:rPr>
          <w:rFonts w:cs="FrankRuehl"/>
          <w:noProof/>
          <w:rtl/>
        </w:rPr>
        <w:t xml:space="preserve"> ש</w:t>
      </w:r>
      <w:r>
        <w:rPr>
          <w:rFonts w:cs="FrankRuehl" w:hint="cs"/>
          <w:noProof/>
          <w:rtl/>
        </w:rPr>
        <w:t>לישי: הוראות שונות</w:t>
      </w:r>
    </w:p>
    <w:p w:rsidR="00F27B28" w:rsidRDefault="00F27B28">
      <w:pPr>
        <w:pStyle w:val="P00"/>
        <w:spacing w:before="72"/>
        <w:ind w:left="0" w:right="1134"/>
        <w:rPr>
          <w:rStyle w:val="default"/>
          <w:rFonts w:cs="FrankRuehl" w:hint="cs"/>
          <w:rtl/>
        </w:rPr>
      </w:pPr>
      <w:bookmarkStart w:id="52" w:name="Seif29"/>
      <w:bookmarkEnd w:id="52"/>
      <w:r>
        <w:rPr>
          <w:lang w:val="he-IL"/>
        </w:rPr>
        <w:pict>
          <v:rect id="_x0000_s1061" style="position:absolute;left:0;text-align:left;margin-left:464.5pt;margin-top:8.05pt;width:75.05pt;height:20.6pt;z-index:25166796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צוע עבודות </w:t>
                  </w:r>
                  <w:r>
                    <w:rPr>
                      <w:rFonts w:cs="Miriam"/>
                      <w:sz w:val="18"/>
                      <w:szCs w:val="18"/>
                      <w:rtl/>
                    </w:rPr>
                    <w:t>חש</w:t>
                  </w:r>
                  <w:r>
                    <w:rPr>
                      <w:rFonts w:cs="Miriam" w:hint="cs"/>
                      <w:sz w:val="18"/>
                      <w:szCs w:val="18"/>
                      <w:rtl/>
                    </w:rPr>
                    <w:t xml:space="preserve">מל בידי </w:t>
                  </w:r>
                  <w:r>
                    <w:rPr>
                      <w:rFonts w:cs="Miriam"/>
                      <w:sz w:val="18"/>
                      <w:szCs w:val="18"/>
                      <w:rtl/>
                    </w:rPr>
                    <w:t>תל</w:t>
                  </w:r>
                  <w:r>
                    <w:rPr>
                      <w:rFonts w:cs="Miriam" w:hint="cs"/>
                      <w:sz w:val="18"/>
                      <w:szCs w:val="18"/>
                      <w:rtl/>
                    </w:rPr>
                    <w:t>מידים</w:t>
                  </w:r>
                </w:p>
              </w:txbxContent>
            </v:textbox>
            <w10:anchorlock/>
          </v:rect>
        </w:pict>
      </w:r>
      <w:r>
        <w:rPr>
          <w:rStyle w:val="big-number"/>
          <w:rFonts w:cs="Miriam"/>
          <w:rtl/>
        </w:rPr>
        <w:t>30.</w:t>
      </w:r>
      <w:r>
        <w:rPr>
          <w:rStyle w:val="big-number"/>
          <w:rFonts w:cs="Miriam"/>
          <w:rtl/>
        </w:rPr>
        <w:tab/>
      </w:r>
      <w:r>
        <w:rPr>
          <w:rStyle w:val="default"/>
          <w:rFonts w:cs="FrankRuehl"/>
          <w:rtl/>
        </w:rPr>
        <w:t>בת</w:t>
      </w:r>
      <w:r>
        <w:rPr>
          <w:rStyle w:val="default"/>
          <w:rFonts w:cs="FrankRuehl" w:hint="cs"/>
          <w:rtl/>
        </w:rPr>
        <w:t xml:space="preserve">קופת הכשרתו למקצוע במוסדות ההכשרה שנזכרו בתקנות אלה, רשאי תלמיד לבצע עבודות חשמל בתנאי </w:t>
      </w:r>
      <w:r>
        <w:rPr>
          <w:rStyle w:val="default"/>
          <w:rFonts w:cs="FrankRuehl"/>
          <w:rtl/>
        </w:rPr>
        <w:t>–</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העבודות יבוצעו בהדרכתו ובהשגחתו של מדריך אשר בידו רשיון חשמלאי בר-תוקף שלפיו רשאי הוא לבצע את העבודות בנושא ההדרכה, או שהוא חשמלאי-חונ</w:t>
      </w:r>
      <w:r>
        <w:rPr>
          <w:rStyle w:val="default"/>
          <w:rFonts w:cs="FrankRuehl"/>
          <w:rtl/>
        </w:rPr>
        <w:t>ך;</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לא יועסק בביצוע עבודות חשמל במתח גבוה;</w:t>
      </w:r>
    </w:p>
    <w:p w:rsidR="00F27B28" w:rsidRDefault="00F27B28" w:rsidP="00EB398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העבודות יבוצעו באחריות מוסד ההכשרה שבו הוא לומד.</w:t>
      </w:r>
    </w:p>
    <w:p w:rsidR="00F27B28" w:rsidRDefault="00F27B28">
      <w:pPr>
        <w:pStyle w:val="P00"/>
        <w:spacing w:before="72"/>
        <w:ind w:left="0" w:right="1134"/>
        <w:rPr>
          <w:rStyle w:val="default"/>
          <w:rFonts w:cs="FrankRuehl"/>
          <w:rtl/>
        </w:rPr>
      </w:pPr>
      <w:bookmarkStart w:id="53" w:name="Seif30"/>
      <w:bookmarkEnd w:id="53"/>
      <w:r>
        <w:rPr>
          <w:lang w:val="he-IL"/>
        </w:rPr>
        <w:pict>
          <v:rect id="_x0000_s1062" style="position:absolute;left:0;text-align:left;margin-left:464.5pt;margin-top:8.05pt;width:75.05pt;height:24pt;z-index:25166899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ין תקופות </w:t>
                  </w:r>
                  <w:r>
                    <w:rPr>
                      <w:rFonts w:cs="Miriam"/>
                      <w:sz w:val="18"/>
                      <w:szCs w:val="18"/>
                      <w:rtl/>
                    </w:rPr>
                    <w:t>עב</w:t>
                  </w:r>
                  <w:r>
                    <w:rPr>
                      <w:rFonts w:cs="Miriam" w:hint="cs"/>
                      <w:sz w:val="18"/>
                      <w:szCs w:val="18"/>
                      <w:rtl/>
                    </w:rPr>
                    <w:t>ודה במקצוע</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ישור בדבר תקופת עבודה במקצוע וסוג העבודה יינתן בידי חשמלאי בעל רשיון אשר השגיח ופי</w:t>
      </w:r>
      <w:r>
        <w:rPr>
          <w:rStyle w:val="default"/>
          <w:rFonts w:cs="FrankRuehl"/>
          <w:rtl/>
        </w:rPr>
        <w:t>ק</w:t>
      </w:r>
      <w:r>
        <w:rPr>
          <w:rStyle w:val="default"/>
          <w:rFonts w:cs="FrankRuehl" w:hint="cs"/>
          <w:rtl/>
        </w:rPr>
        <w:t>ח על עבודתו של מבקש הרשיון ובתנאי ש</w:t>
      </w:r>
      <w:r>
        <w:rPr>
          <w:rStyle w:val="default"/>
          <w:rFonts w:cs="FrankRuehl"/>
          <w:rtl/>
        </w:rPr>
        <w:t>נו</w:t>
      </w:r>
      <w:r>
        <w:rPr>
          <w:rStyle w:val="default"/>
          <w:rFonts w:cs="FrankRuehl" w:hint="cs"/>
          <w:rtl/>
        </w:rPr>
        <w:t>תן האישור הוא בעל רשיון מסוג גבוה מזה של המבקש ושהוא בעל רשיון מסוג מן הסוגים המנויים בפסקאות (3) עד (7) בתקנה 7.</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מנין תקופות העבודה במקצוע לענין תקנות אלה לא יבואו עבודות שביצע המבקש לפני הגיעו לגיל 18 שנים.</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וכח להנחת דעתו של המנהל כי מבקש ר</w:t>
      </w:r>
      <w:r>
        <w:rPr>
          <w:rStyle w:val="default"/>
          <w:rFonts w:cs="FrankRuehl"/>
          <w:rtl/>
        </w:rPr>
        <w:t>שי</w:t>
      </w:r>
      <w:r>
        <w:rPr>
          <w:rStyle w:val="default"/>
          <w:rFonts w:cs="FrankRuehl" w:hint="cs"/>
          <w:rtl/>
        </w:rPr>
        <w:t>ון עסק בעבודות חשמל, בהיותו חייל או עובד בצבא-הגנה לישראל בתוקף תפקידו, רשאי הוא לקבוע שיראו את המבקש, לצורך מנין תקופת עבודתו כחשמלאי בעל רשיון לפי תקנות אלה, כאילו עבד בתקופת העיסוק בצה"ל, או בחלק ממנה כחשמלאי בסוג מ</w:t>
      </w:r>
      <w:r>
        <w:rPr>
          <w:rStyle w:val="default"/>
          <w:rFonts w:cs="FrankRuehl"/>
          <w:rtl/>
        </w:rPr>
        <w:t>ה</w:t>
      </w:r>
      <w:r>
        <w:rPr>
          <w:rStyle w:val="default"/>
          <w:rFonts w:cs="FrankRuehl" w:hint="cs"/>
          <w:rtl/>
        </w:rPr>
        <w:t>סוגים המנויים בתקנה 7, לפי סוג עבו</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החשמל שביצע בתקופה האמורה.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ותק בעבודות חשמל הנדרש לפי סוג הרשיון המבוקש לא יובא בחשבון מלוא הותק במקצועות הצבאיים המפורטים בתוספת, ומגיש הבקשה יידרש בכל מקרה להמציא אישור על ותק של שנה אחת לפחות בעבודות חשמל כנדרש בתקנות בהתאם לסוג הרשיון המב</w:t>
      </w:r>
      <w:r>
        <w:rPr>
          <w:rStyle w:val="default"/>
          <w:rFonts w:cs="FrankRuehl"/>
          <w:rtl/>
        </w:rPr>
        <w:t>וק</w:t>
      </w:r>
      <w:r>
        <w:rPr>
          <w:rStyle w:val="default"/>
          <w:rFonts w:cs="FrankRuehl" w:hint="cs"/>
          <w:rtl/>
        </w:rPr>
        <w:t>ש.</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ישור על תקופת העבודה במקצוע כאמור בתקנות משנה (ג) ו-(ד) יבוא בחשבון רק אם ניתן מאת השלישות הראשית.</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שמלאי העובד כעצמאי, למעט חשמלאי-עוזר, ימציא: תצהיר על תקופת עבודתו, אישור ממשרד מס ערך מוסף על היותו עוס</w:t>
      </w:r>
      <w:r>
        <w:rPr>
          <w:rStyle w:val="default"/>
          <w:rFonts w:cs="FrankRuehl"/>
          <w:rtl/>
        </w:rPr>
        <w:t>ק</w:t>
      </w:r>
      <w:r>
        <w:rPr>
          <w:rStyle w:val="default"/>
          <w:rFonts w:cs="FrankRuehl" w:hint="cs"/>
          <w:rtl/>
        </w:rPr>
        <w:t xml:space="preserve"> מורשה ויצרף אישור מחברת החשמל על ס</w:t>
      </w:r>
      <w:r>
        <w:rPr>
          <w:rStyle w:val="default"/>
          <w:rFonts w:cs="FrankRuehl"/>
          <w:rtl/>
        </w:rPr>
        <w:t>וג</w:t>
      </w:r>
      <w:r>
        <w:rPr>
          <w:rStyle w:val="default"/>
          <w:rFonts w:cs="FrankRuehl" w:hint="cs"/>
          <w:rtl/>
        </w:rPr>
        <w:t xml:space="preserve"> העבודות שביצע בתקופה האמורה, לגבי אותן עבודות שביצוען טעון אישור של חברת החשמל.</w:t>
      </w:r>
    </w:p>
    <w:p w:rsidR="00F27B28" w:rsidRDefault="00F27B28">
      <w:pPr>
        <w:pStyle w:val="P00"/>
        <w:spacing w:before="72"/>
        <w:ind w:left="0" w:right="1134"/>
        <w:rPr>
          <w:rStyle w:val="default"/>
          <w:rFonts w:cs="FrankRuehl"/>
          <w:rtl/>
        </w:rPr>
      </w:pPr>
      <w:bookmarkStart w:id="54" w:name="Seif31"/>
      <w:bookmarkEnd w:id="54"/>
      <w:r>
        <w:rPr>
          <w:lang w:val="he-IL"/>
        </w:rPr>
        <w:pict>
          <v:rect id="_x0000_s1063" style="position:absolute;left:0;text-align:left;margin-left:464.5pt;margin-top:8.05pt;width:75.05pt;height:16pt;z-index:25167001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בח</w:t>
                  </w:r>
                  <w:r>
                    <w:rPr>
                      <w:rFonts w:cs="Miriam" w:hint="cs"/>
                      <w:sz w:val="18"/>
                      <w:szCs w:val="18"/>
                      <w:rtl/>
                    </w:rPr>
                    <w:t>ינות</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חידת הבחינות תערוך את הבחינות השונות הנזכרות בתקנות אלה תוך היעזרות בועדת בחינות של מומחים שימנה שר העבודה והרווחה (ל</w:t>
      </w:r>
      <w:r>
        <w:rPr>
          <w:rStyle w:val="default"/>
          <w:rFonts w:cs="FrankRuehl"/>
          <w:rtl/>
        </w:rPr>
        <w:t>ה</w:t>
      </w:r>
      <w:r>
        <w:rPr>
          <w:rStyle w:val="default"/>
          <w:rFonts w:cs="FrankRuehl" w:hint="cs"/>
          <w:rtl/>
        </w:rPr>
        <w:t xml:space="preserve">לן </w:t>
      </w:r>
      <w:r>
        <w:rPr>
          <w:rStyle w:val="default"/>
          <w:rFonts w:cs="FrankRuehl"/>
          <w:rtl/>
        </w:rPr>
        <w:t xml:space="preserve">– </w:t>
      </w:r>
      <w:r>
        <w:rPr>
          <w:rStyle w:val="default"/>
          <w:rFonts w:cs="FrankRuehl" w:hint="cs"/>
          <w:rtl/>
        </w:rPr>
        <w:t>הועדה המייעצת).</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אגף יקבע תכנית בחי</w:t>
      </w:r>
      <w:r>
        <w:rPr>
          <w:rStyle w:val="default"/>
          <w:rFonts w:cs="FrankRuehl"/>
          <w:rtl/>
        </w:rPr>
        <w:t>נו</w:t>
      </w:r>
      <w:r>
        <w:rPr>
          <w:rStyle w:val="default"/>
          <w:rFonts w:cs="FrankRuehl" w:hint="cs"/>
          <w:rtl/>
        </w:rPr>
        <w:t>ת לכל אחד מסוגי הרשיונות שיכללו בחינות עיוניות ובחינות מעשיות.</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ושאי הבחינה יהיו לפי תכנית הבחינות.</w:t>
      </w:r>
    </w:p>
    <w:p w:rsidR="00F27B28" w:rsidRDefault="00F27B28">
      <w:pPr>
        <w:pStyle w:val="P00"/>
        <w:spacing w:before="72"/>
        <w:ind w:left="0" w:right="1134"/>
        <w:rPr>
          <w:rStyle w:val="default"/>
          <w:rFonts w:cs="FrankRuehl"/>
          <w:rtl/>
        </w:rPr>
      </w:pPr>
      <w:bookmarkStart w:id="55" w:name="Seif33"/>
      <w:bookmarkEnd w:id="55"/>
      <w:r>
        <w:rPr>
          <w:lang w:val="he-IL"/>
        </w:rPr>
        <w:pict>
          <v:rect id="_x0000_s1064" style="position:absolute;left:0;text-align:left;margin-left:464.5pt;margin-top:8.05pt;width:75.05pt;height:17.3pt;z-index:25167206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הועדה </w:t>
                  </w:r>
                  <w:r>
                    <w:rPr>
                      <w:rFonts w:cs="Miriam"/>
                      <w:sz w:val="18"/>
                      <w:szCs w:val="18"/>
                      <w:rtl/>
                    </w:rPr>
                    <w:t>המ</w:t>
                  </w:r>
                  <w:r>
                    <w:rPr>
                      <w:rFonts w:cs="Miriam" w:hint="cs"/>
                      <w:sz w:val="18"/>
                      <w:szCs w:val="18"/>
                      <w:rtl/>
                    </w:rPr>
                    <w:t>ייעצת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העבודה והרווחה ימנה את חברי הועדה המייעצת שתהיה בת חמישה חברים: המנהל יהא יושב ראש הועדה וארבעה חבריה יהיו מו</w:t>
      </w:r>
      <w:r>
        <w:rPr>
          <w:rStyle w:val="default"/>
          <w:rFonts w:cs="FrankRuehl"/>
          <w:rtl/>
        </w:rPr>
        <w:t>מח</w:t>
      </w:r>
      <w:r>
        <w:rPr>
          <w:rStyle w:val="default"/>
          <w:rFonts w:cs="FrankRuehl" w:hint="cs"/>
          <w:rtl/>
        </w:rPr>
        <w:t>ים שהמליץ עליהם האגף.</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המייעצת תייעץ לאגף בקביעת תכנית הבחינות.</w:t>
      </w:r>
    </w:p>
    <w:p w:rsidR="00F27B28" w:rsidRDefault="00F27B28">
      <w:pPr>
        <w:pStyle w:val="P00"/>
        <w:spacing w:before="72"/>
        <w:ind w:left="0" w:right="1134"/>
        <w:rPr>
          <w:rStyle w:val="default"/>
          <w:rFonts w:cs="FrankRuehl" w:hint="cs"/>
          <w:rtl/>
        </w:rPr>
      </w:pPr>
      <w:bookmarkStart w:id="56" w:name="Seif34"/>
      <w:bookmarkEnd w:id="56"/>
      <w:r>
        <w:rPr>
          <w:lang w:val="he-IL"/>
        </w:rPr>
        <w:pict>
          <v:rect id="_x0000_s1065" style="position:absolute;left:0;text-align:left;margin-left:464.5pt;margin-top:8.05pt;width:75.05pt;height:18.2pt;z-index:25167308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דעות מאת </w:t>
                  </w:r>
                  <w:r>
                    <w:rPr>
                      <w:rFonts w:cs="Miriam"/>
                      <w:sz w:val="18"/>
                      <w:szCs w:val="18"/>
                      <w:rtl/>
                    </w:rPr>
                    <w:t>בע</w:t>
                  </w:r>
                  <w:r>
                    <w:rPr>
                      <w:rFonts w:cs="Miriam" w:hint="cs"/>
                      <w:sz w:val="18"/>
                      <w:szCs w:val="18"/>
                      <w:rtl/>
                    </w:rPr>
                    <w:t>ל הרשיון</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חייב להוד</w:t>
      </w:r>
      <w:r w:rsidR="00EB3989">
        <w:rPr>
          <w:rStyle w:val="default"/>
          <w:rFonts w:cs="FrankRuehl" w:hint="cs"/>
          <w:rtl/>
        </w:rPr>
        <w:t xml:space="preserve">יע בכתב למנהל תוך שלושים ימים </w:t>
      </w:r>
      <w:r w:rsidR="00EB3989">
        <w:rPr>
          <w:rStyle w:val="default"/>
          <w:rFonts w:cs="FrankRuehl"/>
          <w:rtl/>
        </w:rPr>
        <w:t>–</w:t>
      </w:r>
    </w:p>
    <w:p w:rsidR="00F27B28" w:rsidRDefault="00F27B28">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כל שינוי בשמו או במענו הפרטי;</w:t>
      </w:r>
    </w:p>
    <w:p w:rsidR="00F27B28" w:rsidRDefault="00F27B2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אבדן רשיונו, בצירוף אישור על מסירת הודעה למשטרה.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בעל הרשיון כאמו</w:t>
      </w:r>
      <w:r>
        <w:rPr>
          <w:rStyle w:val="default"/>
          <w:rFonts w:cs="FrankRuehl"/>
          <w:rtl/>
        </w:rPr>
        <w:t xml:space="preserve">ר </w:t>
      </w:r>
      <w:r>
        <w:rPr>
          <w:rStyle w:val="default"/>
          <w:rFonts w:cs="FrankRuehl" w:hint="cs"/>
          <w:rtl/>
        </w:rPr>
        <w:t>בתקנת משנה (א), רשאי המנהל לתת לו העתק רשיון שאבד.</w:t>
      </w:r>
    </w:p>
    <w:p w:rsidR="00F27B28" w:rsidRDefault="00F27B28">
      <w:pPr>
        <w:pStyle w:val="P00"/>
        <w:spacing w:before="72"/>
        <w:ind w:left="0" w:right="1134"/>
        <w:rPr>
          <w:rStyle w:val="default"/>
          <w:rFonts w:cs="FrankRuehl"/>
          <w:rtl/>
        </w:rPr>
      </w:pPr>
      <w:bookmarkStart w:id="57" w:name="Seif35"/>
      <w:bookmarkEnd w:id="57"/>
      <w:r>
        <w:rPr>
          <w:lang w:val="he-IL"/>
        </w:rPr>
        <w:pict>
          <v:rect id="_x0000_s1066" style="position:absolute;left:0;text-align:left;margin-left:464.5pt;margin-top:8.05pt;width:75.05pt;height:19.45pt;z-index:25167411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לחתום </w:t>
                  </w:r>
                  <w:r>
                    <w:rPr>
                      <w:rFonts w:cs="Miriam"/>
                      <w:sz w:val="18"/>
                      <w:szCs w:val="18"/>
                      <w:rtl/>
                    </w:rPr>
                    <w:t>על</w:t>
                  </w:r>
                  <w:r>
                    <w:rPr>
                      <w:rFonts w:cs="Miriam" w:hint="cs"/>
                      <w:sz w:val="18"/>
                      <w:szCs w:val="18"/>
                      <w:rtl/>
                    </w:rPr>
                    <w:t xml:space="preserve"> מסמך</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יחתום את שמו ויטביע חותמת הנושאת את שמו המלא, מספר רשיונו וכן סוג הר</w:t>
      </w:r>
      <w:r>
        <w:rPr>
          <w:rStyle w:val="default"/>
          <w:rFonts w:cs="FrankRuehl"/>
          <w:rtl/>
        </w:rPr>
        <w:t>ש</w:t>
      </w:r>
      <w:r>
        <w:rPr>
          <w:rStyle w:val="default"/>
          <w:rFonts w:cs="FrankRuehl" w:hint="cs"/>
          <w:rtl/>
        </w:rPr>
        <w:t>יון על כל מסמך הנוגע לעבודות חשמל שביצע.</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"מסמך" </w:t>
      </w:r>
      <w:r w:rsidR="00EB3989">
        <w:rPr>
          <w:rStyle w:val="default"/>
          <w:rFonts w:cs="FrankRuehl"/>
          <w:rtl/>
        </w:rPr>
        <w:t>–</w:t>
      </w:r>
      <w:r>
        <w:rPr>
          <w:rStyle w:val="default"/>
          <w:rFonts w:cs="FrankRuehl" w:hint="cs"/>
          <w:rtl/>
        </w:rPr>
        <w:t xml:space="preserve"> תכנית המוגשת לאישור, חישוב טכני, בקשה לבדיקת מיתק</w:t>
      </w:r>
      <w:r>
        <w:rPr>
          <w:rStyle w:val="default"/>
          <w:rFonts w:cs="FrankRuehl"/>
          <w:rtl/>
        </w:rPr>
        <w:t xml:space="preserve">ן </w:t>
      </w:r>
      <w:r>
        <w:rPr>
          <w:rStyle w:val="default"/>
          <w:rFonts w:cs="FrankRuehl" w:hint="cs"/>
          <w:rtl/>
        </w:rPr>
        <w:t>חשמלי ואישור הניתן להוכחת ותק מקצועי לעוסק בביצוע עבודות חשמל.</w:t>
      </w:r>
    </w:p>
    <w:p w:rsidR="00F27B28" w:rsidRDefault="00F27B28">
      <w:pPr>
        <w:pStyle w:val="P00"/>
        <w:spacing w:before="72"/>
        <w:ind w:left="0" w:right="1134"/>
        <w:rPr>
          <w:rStyle w:val="default"/>
          <w:rFonts w:cs="FrankRuehl"/>
          <w:rtl/>
        </w:rPr>
      </w:pPr>
      <w:bookmarkStart w:id="58" w:name="Seif36"/>
      <w:bookmarkEnd w:id="58"/>
      <w:r>
        <w:rPr>
          <w:lang w:val="he-IL"/>
        </w:rPr>
        <w:pict>
          <v:rect id="_x0000_s1067" style="position:absolute;left:0;text-align:left;margin-left:464.5pt;margin-top:8.05pt;width:75.05pt;height:12.95pt;z-index:25167513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חו</w:t>
                  </w:r>
                  <w:r>
                    <w:rPr>
                      <w:rFonts w:cs="Miriam" w:hint="cs"/>
                      <w:sz w:val="18"/>
                      <w:szCs w:val="18"/>
                      <w:rtl/>
                    </w:rPr>
                    <w:t>בת הצג</w:t>
                  </w:r>
                  <w:r>
                    <w:rPr>
                      <w:rFonts w:cs="Miriam"/>
                      <w:sz w:val="18"/>
                      <w:szCs w:val="18"/>
                      <w:rtl/>
                    </w:rPr>
                    <w:t>ת</w:t>
                  </w:r>
                  <w:r>
                    <w:rPr>
                      <w:rFonts w:cs="Miriam" w:hint="cs"/>
                      <w:sz w:val="18"/>
                      <w:szCs w:val="18"/>
                      <w:rtl/>
                    </w:rPr>
                    <w:t xml:space="preserve"> </w:t>
                  </w:r>
                  <w:r>
                    <w:rPr>
                      <w:rFonts w:cs="Miriam"/>
                      <w:sz w:val="18"/>
                      <w:szCs w:val="18"/>
                      <w:rtl/>
                    </w:rPr>
                    <w:t>רש</w:t>
                  </w:r>
                  <w:r>
                    <w:rPr>
                      <w:rFonts w:cs="Miriam" w:hint="cs"/>
                      <w:sz w:val="18"/>
                      <w:szCs w:val="18"/>
                      <w:rtl/>
                    </w:rPr>
                    <w:t>יון</w:t>
                  </w:r>
                </w:p>
              </w:txbxContent>
            </v:textbox>
            <w10:anchorlock/>
          </v:rect>
        </w:pict>
      </w:r>
      <w:r>
        <w:rPr>
          <w:rStyle w:val="big-number"/>
          <w:rFonts w:cs="Miriam"/>
          <w:rtl/>
        </w:rPr>
        <w:t>36.</w:t>
      </w:r>
      <w:r>
        <w:rPr>
          <w:rStyle w:val="big-number"/>
          <w:rFonts w:cs="Miriam"/>
          <w:rtl/>
        </w:rPr>
        <w:tab/>
      </w:r>
      <w:r>
        <w:rPr>
          <w:rStyle w:val="default"/>
          <w:rFonts w:cs="FrankRuehl"/>
          <w:rtl/>
        </w:rPr>
        <w:t>בע</w:t>
      </w:r>
      <w:r>
        <w:rPr>
          <w:rStyle w:val="default"/>
          <w:rFonts w:cs="FrankRuehl" w:hint="cs"/>
          <w:rtl/>
        </w:rPr>
        <w:t>ל רשיון חייב להציג את רשיונו לפי דרישת מקבל השירות.</w:t>
      </w:r>
    </w:p>
    <w:p w:rsidR="00F27B28" w:rsidRDefault="00F27B28">
      <w:pPr>
        <w:pStyle w:val="P00"/>
        <w:spacing w:before="72"/>
        <w:ind w:left="0" w:right="1134"/>
        <w:rPr>
          <w:rStyle w:val="default"/>
          <w:rFonts w:cs="FrankRuehl"/>
          <w:rtl/>
        </w:rPr>
      </w:pPr>
      <w:bookmarkStart w:id="59" w:name="Seif37"/>
      <w:bookmarkEnd w:id="59"/>
      <w:r>
        <w:rPr>
          <w:lang w:val="he-IL"/>
        </w:rPr>
        <w:pict>
          <v:rect id="_x0000_s1068" style="position:absolute;left:0;text-align:left;margin-left:464.5pt;margin-top:8.05pt;width:75.05pt;height:21pt;z-index:251676160"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F27B28" w:rsidRDefault="00F27B28">
                  <w:pPr>
                    <w:spacing w:line="160" w:lineRule="exact"/>
                    <w:jc w:val="left"/>
                    <w:rPr>
                      <w:rFonts w:cs="Miriam"/>
                      <w:noProof/>
                      <w:sz w:val="18"/>
                      <w:szCs w:val="18"/>
                      <w:rtl/>
                    </w:rPr>
                  </w:pPr>
                  <w:r>
                    <w:rPr>
                      <w:rFonts w:cs="Miriam"/>
                      <w:sz w:val="18"/>
                      <w:szCs w:val="18"/>
                      <w:rtl/>
                    </w:rPr>
                    <w:t>תק</w:t>
                  </w:r>
                  <w:r>
                    <w:rPr>
                      <w:rFonts w:cs="Miriam" w:hint="cs"/>
                      <w:sz w:val="18"/>
                      <w:szCs w:val="18"/>
                      <w:rtl/>
                    </w:rPr>
                    <w:t>' תשנ"ד-1994</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מתן רשיון לפי תקנות אלה או חידושו, או העתק רשיון, תשולם אגרה בשיעור שנקבע בתוספת.</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סכומים הנקובים בתוספת ישתנו ב-</w:t>
      </w:r>
      <w:r>
        <w:rPr>
          <w:rStyle w:val="default"/>
          <w:rFonts w:cs="FrankRuehl"/>
          <w:rtl/>
        </w:rPr>
        <w:t>1 ב</w:t>
      </w:r>
      <w:r>
        <w:rPr>
          <w:rStyle w:val="default"/>
          <w:rFonts w:cs="FrankRuehl" w:hint="cs"/>
          <w:rtl/>
        </w:rPr>
        <w:t xml:space="preserve">פברואר של כל שנה לפי שיעור עליית מדד המחירים לצרכן, שמפרסמת הלשכה המרכזית לסטטיסטיקה (להלן </w:t>
      </w:r>
      <w:r w:rsidR="00EB3989">
        <w:rPr>
          <w:rStyle w:val="default"/>
          <w:rFonts w:cs="FrankRuehl"/>
          <w:rtl/>
        </w:rPr>
        <w:t>–</w:t>
      </w:r>
      <w:r>
        <w:rPr>
          <w:rStyle w:val="default"/>
          <w:rFonts w:cs="FrankRuehl" w:hint="cs"/>
          <w:rtl/>
        </w:rPr>
        <w:t xml:space="preserve"> המדד), שפורסם בחודש דצמבר שקדם לו לעומת המדד שפורסם בחודש דצמבר של השנה שקדמה לה.</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שהשתנה כאמור יעוגל לשקל החדש השלם הקרוב,</w:t>
      </w:r>
      <w:r>
        <w:rPr>
          <w:rStyle w:val="default"/>
          <w:rFonts w:cs="FrankRuehl"/>
          <w:rtl/>
        </w:rPr>
        <w:t xml:space="preserve"> ו</w:t>
      </w:r>
      <w:r>
        <w:rPr>
          <w:rStyle w:val="default"/>
          <w:rFonts w:cs="FrankRuehl" w:hint="cs"/>
          <w:rtl/>
        </w:rPr>
        <w:t xml:space="preserve">סכום של 50 אגורות יעוגל </w:t>
      </w:r>
      <w:r>
        <w:rPr>
          <w:rStyle w:val="default"/>
          <w:rFonts w:cs="FrankRuehl"/>
          <w:rtl/>
        </w:rPr>
        <w:t>כל</w:t>
      </w:r>
      <w:r>
        <w:rPr>
          <w:rStyle w:val="default"/>
          <w:rFonts w:cs="FrankRuehl" w:hint="cs"/>
          <w:rtl/>
        </w:rPr>
        <w:t>פי מעלה.</w:t>
      </w:r>
    </w:p>
    <w:p w:rsidR="00F27B28" w:rsidRDefault="00F27B2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העבודה והרווחה יפרסם בהודעה ברשומות את נוסח התוספת כפי שהשתנה עקב האמור בתקנה זו.</w:t>
      </w:r>
    </w:p>
    <w:p w:rsidR="00F27B28" w:rsidRPr="00E50270" w:rsidRDefault="00F27B28">
      <w:pPr>
        <w:pStyle w:val="P00"/>
        <w:spacing w:before="0"/>
        <w:ind w:left="0" w:right="1134"/>
        <w:rPr>
          <w:rFonts w:cs="FrankRuehl" w:hint="cs"/>
          <w:b/>
          <w:bCs/>
          <w:vanish/>
          <w:szCs w:val="20"/>
          <w:shd w:val="clear" w:color="auto" w:fill="FFFF99"/>
          <w:rtl/>
        </w:rPr>
      </w:pPr>
      <w:bookmarkStart w:id="60" w:name="Rov48"/>
      <w:r w:rsidRPr="00E50270">
        <w:rPr>
          <w:rFonts w:cs="FrankRuehl" w:hint="cs"/>
          <w:vanish/>
          <w:color w:val="FF0000"/>
          <w:szCs w:val="20"/>
          <w:shd w:val="clear" w:color="auto" w:fill="FFFF99"/>
          <w:rtl/>
        </w:rPr>
        <w:t>מיום 31.3.1987</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תשמ"ז-1987</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3" w:history="1">
        <w:r w:rsidRPr="00E50270">
          <w:rPr>
            <w:rStyle w:val="Hyperlink"/>
            <w:rFonts w:cs="FrankRuehl" w:hint="cs"/>
            <w:vanish/>
            <w:szCs w:val="20"/>
            <w:shd w:val="clear" w:color="auto" w:fill="FFFF99"/>
            <w:rtl/>
          </w:rPr>
          <w:t>ק"ת תשמ"ז מס' 5020</w:t>
        </w:r>
      </w:hyperlink>
      <w:r w:rsidRPr="00E50270">
        <w:rPr>
          <w:rFonts w:cs="FrankRuehl" w:hint="cs"/>
          <w:vanish/>
          <w:szCs w:val="20"/>
          <w:shd w:val="clear" w:color="auto" w:fill="FFFF99"/>
          <w:rtl/>
        </w:rPr>
        <w:t xml:space="preserve"> מיום 31.3.1987 עמ' 717</w:t>
      </w:r>
    </w:p>
    <w:p w:rsidR="00F27B28" w:rsidRPr="00E50270" w:rsidRDefault="00F27B28">
      <w:pPr>
        <w:pStyle w:val="P00"/>
        <w:tabs>
          <w:tab w:val="clear" w:pos="6259"/>
        </w:tabs>
        <w:ind w:left="0" w:right="1134"/>
        <w:rPr>
          <w:rFonts w:cs="FrankRuehl" w:hint="cs"/>
          <w:vanish/>
          <w:sz w:val="22"/>
          <w:szCs w:val="22"/>
          <w:shd w:val="clear" w:color="auto" w:fill="FFFF99"/>
          <w:rtl/>
        </w:rPr>
      </w:pPr>
      <w:r w:rsidRPr="00E50270">
        <w:rPr>
          <w:rFonts w:cs="FrankRuehl" w:hint="cs"/>
          <w:vanish/>
          <w:sz w:val="22"/>
          <w:szCs w:val="22"/>
          <w:shd w:val="clear" w:color="auto" w:fill="FFFF99"/>
          <w:rtl/>
        </w:rPr>
        <w:t>37.</w:t>
      </w:r>
      <w:r w:rsidRPr="00E50270">
        <w:rPr>
          <w:rFonts w:cs="FrankRuehl" w:hint="cs"/>
          <w:vanish/>
          <w:sz w:val="22"/>
          <w:szCs w:val="22"/>
          <w:shd w:val="clear" w:color="auto" w:fill="FFFF99"/>
          <w:rtl/>
        </w:rPr>
        <w:tab/>
      </w:r>
      <w:r w:rsidRPr="00E50270">
        <w:rPr>
          <w:rFonts w:cs="FrankRuehl" w:hint="cs"/>
          <w:vanish/>
          <w:sz w:val="22"/>
          <w:szCs w:val="22"/>
          <w:u w:val="single"/>
          <w:shd w:val="clear" w:color="auto" w:fill="FFFF99"/>
          <w:rtl/>
        </w:rPr>
        <w:t>(א)</w:t>
      </w:r>
      <w:r w:rsidRPr="00E50270">
        <w:rPr>
          <w:rFonts w:cs="FrankRuehl" w:hint="cs"/>
          <w:vanish/>
          <w:sz w:val="22"/>
          <w:szCs w:val="22"/>
          <w:shd w:val="clear" w:color="auto" w:fill="FFFF99"/>
          <w:rtl/>
        </w:rPr>
        <w:tab/>
        <w:t>בעד מתן רשיון או חידושו, בחינה או העתק רשיון לפי תקנות אלה תשולם אגרה בשיעור שנקבע בתוספת.</w:t>
      </w:r>
    </w:p>
    <w:p w:rsidR="00F27B28" w:rsidRPr="00E50270" w:rsidRDefault="00F27B28">
      <w:pPr>
        <w:pStyle w:val="P00"/>
        <w:tabs>
          <w:tab w:val="clear" w:pos="6259"/>
        </w:tabs>
        <w:spacing w:before="0"/>
        <w:ind w:left="0" w:right="1134"/>
        <w:rPr>
          <w:rFonts w:cs="FrankRuehl" w:hint="cs"/>
          <w:vanish/>
          <w:sz w:val="22"/>
          <w:szCs w:val="22"/>
          <w:u w:val="single"/>
          <w:shd w:val="clear" w:color="auto" w:fill="FFFF99"/>
          <w:rtl/>
        </w:rPr>
      </w:pPr>
      <w:r w:rsidRPr="00E50270">
        <w:rPr>
          <w:rFonts w:cs="FrankRuehl" w:hint="cs"/>
          <w:vanish/>
          <w:sz w:val="22"/>
          <w:szCs w:val="22"/>
          <w:shd w:val="clear" w:color="auto" w:fill="FFFF99"/>
          <w:rtl/>
        </w:rPr>
        <w:tab/>
      </w:r>
      <w:r w:rsidRPr="00E50270">
        <w:rPr>
          <w:rFonts w:cs="FrankRuehl" w:hint="cs"/>
          <w:vanish/>
          <w:sz w:val="22"/>
          <w:szCs w:val="22"/>
          <w:u w:val="single"/>
          <w:shd w:val="clear" w:color="auto" w:fill="FFFF99"/>
          <w:rtl/>
        </w:rPr>
        <w:t>(ב)</w:t>
      </w:r>
      <w:r w:rsidRPr="00E50270">
        <w:rPr>
          <w:rFonts w:cs="FrankRuehl" w:hint="cs"/>
          <w:vanish/>
          <w:sz w:val="22"/>
          <w:szCs w:val="22"/>
          <w:u w:val="single"/>
          <w:shd w:val="clear" w:color="auto" w:fill="FFFF99"/>
          <w:rtl/>
        </w:rPr>
        <w:tab/>
        <w:t>הסכומים הנקובים בתוספת זו ישתנו פעמיים בשנה לפי שיעור עליית המדד כמפורט להלן:</w:t>
      </w:r>
    </w:p>
    <w:p w:rsidR="00F27B28" w:rsidRPr="00E50270" w:rsidRDefault="00F27B28">
      <w:pPr>
        <w:pStyle w:val="P00"/>
        <w:tabs>
          <w:tab w:val="clear" w:pos="6259"/>
        </w:tabs>
        <w:spacing w:before="0"/>
        <w:ind w:left="1021" w:right="1134"/>
        <w:rPr>
          <w:rFonts w:cs="FrankRuehl" w:hint="cs"/>
          <w:vanish/>
          <w:sz w:val="22"/>
          <w:szCs w:val="22"/>
          <w:u w:val="single"/>
          <w:shd w:val="clear" w:color="auto" w:fill="FFFF99"/>
          <w:rtl/>
        </w:rPr>
      </w:pPr>
      <w:r w:rsidRPr="00E50270">
        <w:rPr>
          <w:rFonts w:cs="FrankRuehl" w:hint="cs"/>
          <w:vanish/>
          <w:sz w:val="22"/>
          <w:szCs w:val="22"/>
          <w:u w:val="single"/>
          <w:shd w:val="clear" w:color="auto" w:fill="FFFF99"/>
          <w:rtl/>
        </w:rPr>
        <w:t>(1)</w:t>
      </w:r>
      <w:r w:rsidRPr="00E50270">
        <w:rPr>
          <w:rFonts w:cs="FrankRuehl" w:hint="cs"/>
          <w:vanish/>
          <w:sz w:val="22"/>
          <w:szCs w:val="22"/>
          <w:u w:val="single"/>
          <w:shd w:val="clear" w:color="auto" w:fill="FFFF99"/>
          <w:rtl/>
        </w:rPr>
        <w:tab/>
        <w:t>ב-1 בפברואר של כל שנה לפי שיעור עליית המדד שפורסם בחודש דצמבר שקדם לו לעומת המדד שפורסם בחודש יוני שקדם לו;</w:t>
      </w:r>
    </w:p>
    <w:p w:rsidR="00F27B28" w:rsidRPr="00E50270" w:rsidRDefault="00F27B28">
      <w:pPr>
        <w:pStyle w:val="P00"/>
        <w:tabs>
          <w:tab w:val="clear" w:pos="6259"/>
        </w:tabs>
        <w:spacing w:before="0"/>
        <w:ind w:left="1021" w:right="1134"/>
        <w:rPr>
          <w:rFonts w:cs="FrankRuehl" w:hint="cs"/>
          <w:vanish/>
          <w:sz w:val="22"/>
          <w:szCs w:val="22"/>
          <w:u w:val="single"/>
          <w:shd w:val="clear" w:color="auto" w:fill="FFFF99"/>
          <w:rtl/>
        </w:rPr>
      </w:pPr>
      <w:r w:rsidRPr="00E50270">
        <w:rPr>
          <w:rFonts w:cs="FrankRuehl" w:hint="cs"/>
          <w:vanish/>
          <w:sz w:val="22"/>
          <w:szCs w:val="22"/>
          <w:u w:val="single"/>
          <w:shd w:val="clear" w:color="auto" w:fill="FFFF99"/>
          <w:rtl/>
        </w:rPr>
        <w:t>(2)</w:t>
      </w:r>
      <w:r w:rsidRPr="00E50270">
        <w:rPr>
          <w:rFonts w:cs="FrankRuehl" w:hint="cs"/>
          <w:vanish/>
          <w:sz w:val="22"/>
          <w:szCs w:val="22"/>
          <w:u w:val="single"/>
          <w:shd w:val="clear" w:color="auto" w:fill="FFFF99"/>
          <w:rtl/>
        </w:rPr>
        <w:tab/>
        <w:t>ב-1 באוגוסט של כל שנה לפי שיעור עליית המדד שפורסם בחודש יוני שקדם לו לעומת המדד שפורסם בחודש דצמבר שקדם לו.</w:t>
      </w:r>
    </w:p>
    <w:p w:rsidR="00F27B28" w:rsidRPr="00E50270" w:rsidRDefault="00F27B28">
      <w:pPr>
        <w:pStyle w:val="P00"/>
        <w:tabs>
          <w:tab w:val="clear" w:pos="6259"/>
        </w:tabs>
        <w:spacing w:before="0"/>
        <w:ind w:left="0" w:right="1134"/>
        <w:rPr>
          <w:rFonts w:cs="FrankRuehl" w:hint="cs"/>
          <w:vanish/>
          <w:sz w:val="22"/>
          <w:szCs w:val="22"/>
          <w:u w:val="single"/>
          <w:shd w:val="clear" w:color="auto" w:fill="FFFF99"/>
          <w:rtl/>
        </w:rPr>
      </w:pPr>
      <w:r w:rsidRPr="00E50270">
        <w:rPr>
          <w:rFonts w:cs="FrankRuehl" w:hint="cs"/>
          <w:vanish/>
          <w:sz w:val="22"/>
          <w:szCs w:val="22"/>
          <w:shd w:val="clear" w:color="auto" w:fill="FFFF99"/>
          <w:rtl/>
        </w:rPr>
        <w:tab/>
      </w:r>
      <w:r w:rsidRPr="00E50270">
        <w:rPr>
          <w:rFonts w:cs="FrankRuehl" w:hint="cs"/>
          <w:vanish/>
          <w:sz w:val="22"/>
          <w:szCs w:val="22"/>
          <w:u w:val="single"/>
          <w:shd w:val="clear" w:color="auto" w:fill="FFFF99"/>
          <w:rtl/>
        </w:rPr>
        <w:t>(ג)</w:t>
      </w:r>
      <w:r w:rsidRPr="00E50270">
        <w:rPr>
          <w:rFonts w:cs="FrankRuehl" w:hint="cs"/>
          <w:vanish/>
          <w:sz w:val="22"/>
          <w:szCs w:val="22"/>
          <w:u w:val="single"/>
          <w:shd w:val="clear" w:color="auto" w:fill="FFFF99"/>
          <w:rtl/>
        </w:rPr>
        <w:tab/>
        <w:t xml:space="preserve">סכום שהשתנה כאמור </w:t>
      </w:r>
      <w:r w:rsidRPr="00E50270">
        <w:rPr>
          <w:rFonts w:cs="FrankRuehl"/>
          <w:vanish/>
          <w:sz w:val="22"/>
          <w:szCs w:val="22"/>
          <w:u w:val="single"/>
          <w:shd w:val="clear" w:color="auto" w:fill="FFFF99"/>
          <w:rtl/>
        </w:rPr>
        <w:t>–</w:t>
      </w:r>
    </w:p>
    <w:p w:rsidR="00F27B28" w:rsidRPr="00E50270" w:rsidRDefault="00F27B28">
      <w:pPr>
        <w:pStyle w:val="P00"/>
        <w:tabs>
          <w:tab w:val="clear" w:pos="6259"/>
        </w:tabs>
        <w:spacing w:before="0"/>
        <w:ind w:left="1021" w:right="1134"/>
        <w:rPr>
          <w:rFonts w:cs="FrankRuehl" w:hint="cs"/>
          <w:vanish/>
          <w:sz w:val="22"/>
          <w:szCs w:val="22"/>
          <w:u w:val="single"/>
          <w:shd w:val="clear" w:color="auto" w:fill="FFFF99"/>
          <w:rtl/>
        </w:rPr>
      </w:pPr>
      <w:r w:rsidRPr="00E50270">
        <w:rPr>
          <w:rFonts w:cs="FrankRuehl" w:hint="cs"/>
          <w:vanish/>
          <w:sz w:val="22"/>
          <w:szCs w:val="22"/>
          <w:u w:val="single"/>
          <w:shd w:val="clear" w:color="auto" w:fill="FFFF99"/>
          <w:rtl/>
        </w:rPr>
        <w:t>(1)</w:t>
      </w:r>
      <w:r w:rsidRPr="00E50270">
        <w:rPr>
          <w:rFonts w:cs="FrankRuehl" w:hint="cs"/>
          <w:vanish/>
          <w:sz w:val="22"/>
          <w:szCs w:val="22"/>
          <w:u w:val="single"/>
          <w:shd w:val="clear" w:color="auto" w:fill="FFFF99"/>
          <w:rtl/>
        </w:rPr>
        <w:tab/>
        <w:t xml:space="preserve">אם הוא נמוך ממאה שקלים </w:t>
      </w:r>
      <w:r w:rsidRPr="00E50270">
        <w:rPr>
          <w:rFonts w:cs="FrankRuehl"/>
          <w:vanish/>
          <w:sz w:val="22"/>
          <w:szCs w:val="22"/>
          <w:u w:val="single"/>
          <w:shd w:val="clear" w:color="auto" w:fill="FFFF99"/>
          <w:rtl/>
        </w:rPr>
        <w:t>–</w:t>
      </w:r>
      <w:r w:rsidRPr="00E50270">
        <w:rPr>
          <w:rFonts w:cs="FrankRuehl" w:hint="cs"/>
          <w:vanish/>
          <w:sz w:val="22"/>
          <w:szCs w:val="22"/>
          <w:u w:val="single"/>
          <w:shd w:val="clear" w:color="auto" w:fill="FFFF99"/>
          <w:rtl/>
        </w:rPr>
        <w:t xml:space="preserve"> יעוגל לסכום הקרוב שהוא מכפלה של חמישה שקלים;</w:t>
      </w:r>
    </w:p>
    <w:p w:rsidR="00F27B28" w:rsidRPr="00E50270" w:rsidRDefault="00F27B28">
      <w:pPr>
        <w:pStyle w:val="P00"/>
        <w:tabs>
          <w:tab w:val="clear" w:pos="6259"/>
        </w:tabs>
        <w:spacing w:before="0"/>
        <w:ind w:left="1021" w:right="1134"/>
        <w:rPr>
          <w:rFonts w:cs="FrankRuehl" w:hint="cs"/>
          <w:vanish/>
          <w:sz w:val="22"/>
          <w:szCs w:val="22"/>
          <w:u w:val="single"/>
          <w:shd w:val="clear" w:color="auto" w:fill="FFFF99"/>
          <w:rtl/>
        </w:rPr>
      </w:pPr>
      <w:r w:rsidRPr="00E50270">
        <w:rPr>
          <w:rFonts w:cs="FrankRuehl" w:hint="cs"/>
          <w:vanish/>
          <w:sz w:val="22"/>
          <w:szCs w:val="22"/>
          <w:u w:val="single"/>
          <w:shd w:val="clear" w:color="auto" w:fill="FFFF99"/>
          <w:rtl/>
        </w:rPr>
        <w:t>(2)</w:t>
      </w:r>
      <w:r w:rsidRPr="00E50270">
        <w:rPr>
          <w:rFonts w:cs="FrankRuehl" w:hint="cs"/>
          <w:vanish/>
          <w:sz w:val="22"/>
          <w:szCs w:val="22"/>
          <w:u w:val="single"/>
          <w:shd w:val="clear" w:color="auto" w:fill="FFFF99"/>
          <w:rtl/>
        </w:rPr>
        <w:tab/>
        <w:t xml:space="preserve">אם הוא גבוה ממאה שקלים </w:t>
      </w:r>
      <w:r w:rsidRPr="00E50270">
        <w:rPr>
          <w:rFonts w:cs="FrankRuehl"/>
          <w:vanish/>
          <w:sz w:val="22"/>
          <w:szCs w:val="22"/>
          <w:u w:val="single"/>
          <w:shd w:val="clear" w:color="auto" w:fill="FFFF99"/>
          <w:rtl/>
        </w:rPr>
        <w:t>–</w:t>
      </w:r>
      <w:r w:rsidRPr="00E50270">
        <w:rPr>
          <w:rFonts w:cs="FrankRuehl" w:hint="cs"/>
          <w:vanish/>
          <w:sz w:val="22"/>
          <w:szCs w:val="22"/>
          <w:u w:val="single"/>
          <w:shd w:val="clear" w:color="auto" w:fill="FFFF99"/>
          <w:rtl/>
        </w:rPr>
        <w:t xml:space="preserve"> יעוגל לסכום הקרוב שהוא מכפלה של עשרה שקלים.</w:t>
      </w:r>
    </w:p>
    <w:p w:rsidR="00F27B28" w:rsidRPr="00E50270" w:rsidRDefault="00F27B28">
      <w:pPr>
        <w:pStyle w:val="P00"/>
        <w:tabs>
          <w:tab w:val="clear" w:pos="6259"/>
        </w:tabs>
        <w:spacing w:before="0"/>
        <w:ind w:left="0" w:right="1134"/>
        <w:rPr>
          <w:rFonts w:cs="FrankRuehl" w:hint="cs"/>
          <w:vanish/>
          <w:sz w:val="22"/>
          <w:szCs w:val="22"/>
          <w:u w:val="single"/>
          <w:shd w:val="clear" w:color="auto" w:fill="FFFF99"/>
          <w:rtl/>
        </w:rPr>
      </w:pPr>
      <w:r w:rsidRPr="00E50270">
        <w:rPr>
          <w:rFonts w:cs="FrankRuehl" w:hint="cs"/>
          <w:vanish/>
          <w:sz w:val="22"/>
          <w:szCs w:val="22"/>
          <w:shd w:val="clear" w:color="auto" w:fill="FFFF99"/>
          <w:rtl/>
        </w:rPr>
        <w:tab/>
      </w:r>
      <w:r w:rsidRPr="00E50270">
        <w:rPr>
          <w:rFonts w:cs="FrankRuehl" w:hint="cs"/>
          <w:vanish/>
          <w:sz w:val="22"/>
          <w:szCs w:val="22"/>
          <w:u w:val="single"/>
          <w:shd w:val="clear" w:color="auto" w:fill="FFFF99"/>
          <w:rtl/>
        </w:rPr>
        <w:t>(ד)</w:t>
      </w:r>
      <w:r w:rsidRPr="00E50270">
        <w:rPr>
          <w:rFonts w:cs="FrankRuehl" w:hint="cs"/>
          <w:vanish/>
          <w:sz w:val="22"/>
          <w:szCs w:val="22"/>
          <w:u w:val="single"/>
          <w:shd w:val="clear" w:color="auto" w:fill="FFFF99"/>
          <w:rtl/>
        </w:rPr>
        <w:tab/>
        <w:t>שר העבודה והרווחה יפרסם בהודעה ברשומות את נוסח התוספת כפי שהשתנה עקב האמור בתקנה זו.</w:t>
      </w:r>
    </w:p>
    <w:p w:rsidR="00F27B28" w:rsidRPr="00E50270" w:rsidRDefault="00F27B28">
      <w:pPr>
        <w:pStyle w:val="P00"/>
        <w:tabs>
          <w:tab w:val="clear" w:pos="6259"/>
        </w:tabs>
        <w:spacing w:before="0"/>
        <w:ind w:left="0" w:right="1134"/>
        <w:rPr>
          <w:rFonts w:cs="FrankRuehl" w:hint="cs"/>
          <w:vanish/>
          <w:sz w:val="22"/>
          <w:szCs w:val="22"/>
          <w:u w:val="single"/>
          <w:shd w:val="clear" w:color="auto" w:fill="FFFF99"/>
          <w:rtl/>
        </w:rPr>
      </w:pPr>
      <w:r w:rsidRPr="00E50270">
        <w:rPr>
          <w:rFonts w:cs="FrankRuehl" w:hint="cs"/>
          <w:vanish/>
          <w:sz w:val="22"/>
          <w:szCs w:val="22"/>
          <w:shd w:val="clear" w:color="auto" w:fill="FFFF99"/>
          <w:rtl/>
        </w:rPr>
        <w:tab/>
      </w:r>
      <w:r w:rsidRPr="00E50270">
        <w:rPr>
          <w:rFonts w:cs="FrankRuehl" w:hint="cs"/>
          <w:vanish/>
          <w:sz w:val="22"/>
          <w:szCs w:val="22"/>
          <w:u w:val="single"/>
          <w:shd w:val="clear" w:color="auto" w:fill="FFFF99"/>
          <w:rtl/>
        </w:rPr>
        <w:t>(ה)</w:t>
      </w:r>
      <w:r w:rsidRPr="00E50270">
        <w:rPr>
          <w:rFonts w:cs="FrankRuehl" w:hint="cs"/>
          <w:vanish/>
          <w:sz w:val="22"/>
          <w:szCs w:val="22"/>
          <w:u w:val="single"/>
          <w:shd w:val="clear" w:color="auto" w:fill="FFFF99"/>
          <w:rtl/>
        </w:rPr>
        <w:tab/>
        <w:t xml:space="preserve">בתקנה זו, "מדד" </w:t>
      </w:r>
      <w:r w:rsidRPr="00E50270">
        <w:rPr>
          <w:rFonts w:cs="FrankRuehl"/>
          <w:vanish/>
          <w:sz w:val="22"/>
          <w:szCs w:val="22"/>
          <w:u w:val="single"/>
          <w:shd w:val="clear" w:color="auto" w:fill="FFFF99"/>
          <w:rtl/>
        </w:rPr>
        <w:t>–</w:t>
      </w:r>
      <w:r w:rsidRPr="00E50270">
        <w:rPr>
          <w:rFonts w:cs="FrankRuehl" w:hint="cs"/>
          <w:vanish/>
          <w:sz w:val="22"/>
          <w:szCs w:val="22"/>
          <w:u w:val="single"/>
          <w:shd w:val="clear" w:color="auto" w:fill="FFFF99"/>
          <w:rtl/>
        </w:rPr>
        <w:t xml:space="preserve"> מדד המחירים לצרכן שמפרסמת הלשכה המרכזית לסטטיסטיקה.</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26.4.1994</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4"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821</w:t>
      </w:r>
    </w:p>
    <w:p w:rsidR="00F27B28" w:rsidRPr="00E50270" w:rsidRDefault="00F27B28">
      <w:pPr>
        <w:pStyle w:val="P00"/>
        <w:tabs>
          <w:tab w:val="clear" w:pos="6259"/>
        </w:tabs>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החלפת תקנה 37</w:t>
      </w:r>
    </w:p>
    <w:p w:rsidR="00F27B28" w:rsidRPr="00E50270" w:rsidRDefault="00F27B28">
      <w:pPr>
        <w:pStyle w:val="P00"/>
        <w:tabs>
          <w:tab w:val="clear" w:pos="6259"/>
        </w:tabs>
        <w:ind w:left="0"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pPr>
        <w:pStyle w:val="P00"/>
        <w:tabs>
          <w:tab w:val="clear" w:pos="6259"/>
        </w:tabs>
        <w:spacing w:before="0"/>
        <w:ind w:left="0"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37.</w:t>
      </w:r>
      <w:r w:rsidRPr="00E50270">
        <w:rPr>
          <w:rFonts w:cs="FrankRuehl" w:hint="cs"/>
          <w:strike/>
          <w:vanish/>
          <w:sz w:val="22"/>
          <w:szCs w:val="22"/>
          <w:shd w:val="clear" w:color="auto" w:fill="FFFF99"/>
          <w:rtl/>
        </w:rPr>
        <w:tab/>
        <w:t>(א)</w:t>
      </w:r>
      <w:r w:rsidRPr="00E50270">
        <w:rPr>
          <w:rFonts w:cs="FrankRuehl" w:hint="cs"/>
          <w:strike/>
          <w:vanish/>
          <w:sz w:val="22"/>
          <w:szCs w:val="22"/>
          <w:shd w:val="clear" w:color="auto" w:fill="FFFF99"/>
          <w:rtl/>
        </w:rPr>
        <w:tab/>
        <w:t>בעד מתן רשיון או חידושו, בחינה או העתק רשיון לפי תקנות אלה תשולם אגרה בשיעור שנקבע בתוספת.</w:t>
      </w:r>
    </w:p>
    <w:p w:rsidR="00F27B28" w:rsidRPr="00E50270" w:rsidRDefault="00F27B28">
      <w:pPr>
        <w:pStyle w:val="P00"/>
        <w:tabs>
          <w:tab w:val="clear" w:pos="6259"/>
        </w:tabs>
        <w:spacing w:before="0"/>
        <w:ind w:left="0" w:right="1134"/>
        <w:rPr>
          <w:rFonts w:cs="FrankRuehl" w:hint="cs"/>
          <w:strike/>
          <w:vanish/>
          <w:sz w:val="22"/>
          <w:szCs w:val="22"/>
          <w:shd w:val="clear" w:color="auto" w:fill="FFFF99"/>
          <w:rtl/>
        </w:rPr>
      </w:pP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(ב)</w:t>
      </w:r>
      <w:r w:rsidRPr="00E50270">
        <w:rPr>
          <w:rFonts w:cs="FrankRuehl" w:hint="cs"/>
          <w:strike/>
          <w:vanish/>
          <w:sz w:val="22"/>
          <w:szCs w:val="22"/>
          <w:shd w:val="clear" w:color="auto" w:fill="FFFF99"/>
          <w:rtl/>
        </w:rPr>
        <w:tab/>
        <w:t>הסכומים הנקובים בתוספת זו ישתנו פעמיים בשנה לפי שיעור עליית המדד כמפורט להלן:</w:t>
      </w:r>
    </w:p>
    <w:p w:rsidR="00F27B28" w:rsidRPr="00E50270" w:rsidRDefault="00F27B28">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(1)</w:t>
      </w:r>
      <w:r w:rsidRPr="00E50270">
        <w:rPr>
          <w:rFonts w:cs="FrankRuehl" w:hint="cs"/>
          <w:strike/>
          <w:vanish/>
          <w:sz w:val="22"/>
          <w:szCs w:val="22"/>
          <w:shd w:val="clear" w:color="auto" w:fill="FFFF99"/>
          <w:rtl/>
        </w:rPr>
        <w:tab/>
        <w:t>ב-1 בפברואר של כל שנה לפי שיעור עליית המדד שפורסם בחודש דצמבר שקדם לו לעומת המדד שפורסם בחודש יוני שקדם לו;</w:t>
      </w:r>
    </w:p>
    <w:p w:rsidR="00F27B28" w:rsidRPr="00E50270" w:rsidRDefault="00F27B28">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ב-1 באוגוסט של כל שנה לפי שיעור עליית המדד שפורסם בחודש יוני שקדם לו לעומת המדד שפורסם בחודש דצמבר שקדם לו.</w:t>
      </w:r>
    </w:p>
    <w:p w:rsidR="00F27B28" w:rsidRPr="00E50270" w:rsidRDefault="00F27B28">
      <w:pPr>
        <w:pStyle w:val="P00"/>
        <w:tabs>
          <w:tab w:val="clear" w:pos="6259"/>
        </w:tabs>
        <w:spacing w:before="0"/>
        <w:ind w:left="0" w:right="1134"/>
        <w:rPr>
          <w:rFonts w:cs="FrankRuehl" w:hint="cs"/>
          <w:strike/>
          <w:vanish/>
          <w:sz w:val="22"/>
          <w:szCs w:val="22"/>
          <w:shd w:val="clear" w:color="auto" w:fill="FFFF99"/>
          <w:rtl/>
        </w:rPr>
      </w:pP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(ג)</w:t>
      </w:r>
      <w:r w:rsidRPr="00E50270">
        <w:rPr>
          <w:rFonts w:cs="FrankRuehl" w:hint="cs"/>
          <w:strike/>
          <w:vanish/>
          <w:sz w:val="22"/>
          <w:szCs w:val="22"/>
          <w:shd w:val="clear" w:color="auto" w:fill="FFFF99"/>
          <w:rtl/>
        </w:rPr>
        <w:tab/>
        <w:t xml:space="preserve">סכום שהשתנה כאמור </w:t>
      </w:r>
      <w:r w:rsidRPr="00E50270">
        <w:rPr>
          <w:rFonts w:cs="FrankRuehl"/>
          <w:strike/>
          <w:vanish/>
          <w:sz w:val="22"/>
          <w:szCs w:val="22"/>
          <w:shd w:val="clear" w:color="auto" w:fill="FFFF99"/>
          <w:rtl/>
        </w:rPr>
        <w:t>–</w:t>
      </w:r>
    </w:p>
    <w:p w:rsidR="00F27B28" w:rsidRPr="00E50270" w:rsidRDefault="00F27B28">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(1)</w:t>
      </w:r>
      <w:r w:rsidRPr="00E50270">
        <w:rPr>
          <w:rFonts w:cs="FrankRuehl" w:hint="cs"/>
          <w:strike/>
          <w:vanish/>
          <w:sz w:val="22"/>
          <w:szCs w:val="22"/>
          <w:shd w:val="clear" w:color="auto" w:fill="FFFF99"/>
          <w:rtl/>
        </w:rPr>
        <w:tab/>
        <w:t xml:space="preserve">אם הוא נמוך ממאה שקלים </w:t>
      </w:r>
      <w:r w:rsidRPr="00E50270">
        <w:rPr>
          <w:rFonts w:cs="FrankRuehl"/>
          <w:strike/>
          <w:vanish/>
          <w:sz w:val="22"/>
          <w:szCs w:val="22"/>
          <w:shd w:val="clear" w:color="auto" w:fill="FFFF99"/>
          <w:rtl/>
        </w:rPr>
        <w:t>–</w:t>
      </w:r>
      <w:r w:rsidRPr="00E50270">
        <w:rPr>
          <w:rFonts w:cs="FrankRuehl" w:hint="cs"/>
          <w:strike/>
          <w:vanish/>
          <w:sz w:val="22"/>
          <w:szCs w:val="22"/>
          <w:shd w:val="clear" w:color="auto" w:fill="FFFF99"/>
          <w:rtl/>
        </w:rPr>
        <w:t xml:space="preserve"> יעוגל לסכום הקרוב שהוא מכפלה של חמישה שקלים;</w:t>
      </w:r>
    </w:p>
    <w:p w:rsidR="00F27B28" w:rsidRPr="00E50270" w:rsidRDefault="00F27B28">
      <w:pPr>
        <w:pStyle w:val="P00"/>
        <w:tabs>
          <w:tab w:val="clear" w:pos="6259"/>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 xml:space="preserve">אם הוא גבוה ממאה שקלים </w:t>
      </w:r>
      <w:r w:rsidRPr="00E50270">
        <w:rPr>
          <w:rFonts w:cs="FrankRuehl"/>
          <w:strike/>
          <w:vanish/>
          <w:sz w:val="22"/>
          <w:szCs w:val="22"/>
          <w:shd w:val="clear" w:color="auto" w:fill="FFFF99"/>
          <w:rtl/>
        </w:rPr>
        <w:t>–</w:t>
      </w:r>
      <w:r w:rsidRPr="00E50270">
        <w:rPr>
          <w:rFonts w:cs="FrankRuehl" w:hint="cs"/>
          <w:strike/>
          <w:vanish/>
          <w:sz w:val="22"/>
          <w:szCs w:val="22"/>
          <w:shd w:val="clear" w:color="auto" w:fill="FFFF99"/>
          <w:rtl/>
        </w:rPr>
        <w:t xml:space="preserve"> יעוגל לסכום הקרוב שהוא מכפלה של עשרה שקלים.</w:t>
      </w:r>
    </w:p>
    <w:p w:rsidR="00F27B28" w:rsidRPr="00E50270" w:rsidRDefault="00F27B28">
      <w:pPr>
        <w:pStyle w:val="P00"/>
        <w:tabs>
          <w:tab w:val="clear" w:pos="6259"/>
        </w:tabs>
        <w:spacing w:before="0"/>
        <w:ind w:left="0" w:right="1134"/>
        <w:rPr>
          <w:rFonts w:cs="FrankRuehl" w:hint="cs"/>
          <w:strike/>
          <w:vanish/>
          <w:sz w:val="22"/>
          <w:szCs w:val="22"/>
          <w:shd w:val="clear" w:color="auto" w:fill="FFFF99"/>
          <w:rtl/>
        </w:rPr>
      </w:pP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(ד)</w:t>
      </w:r>
      <w:r w:rsidRPr="00E50270">
        <w:rPr>
          <w:rFonts w:cs="FrankRuehl" w:hint="cs"/>
          <w:strike/>
          <w:vanish/>
          <w:sz w:val="22"/>
          <w:szCs w:val="22"/>
          <w:shd w:val="clear" w:color="auto" w:fill="FFFF99"/>
          <w:rtl/>
        </w:rPr>
        <w:tab/>
        <w:t>שר העבודה והרווחה יפרסם בהודעה ברשומות את נוסח התוספת כפי שהשתנה עקב האמור בתקנה זו.</w:t>
      </w:r>
    </w:p>
    <w:p w:rsidR="00F27B28" w:rsidRDefault="00F27B28">
      <w:pPr>
        <w:pStyle w:val="P00"/>
        <w:tabs>
          <w:tab w:val="clear" w:pos="6259"/>
        </w:tabs>
        <w:spacing w:before="0"/>
        <w:ind w:left="0" w:right="1134"/>
        <w:rPr>
          <w:rFonts w:cs="FrankRuehl" w:hint="cs"/>
          <w:strike/>
          <w:sz w:val="2"/>
          <w:szCs w:val="2"/>
          <w:rtl/>
        </w:rPr>
      </w:pP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(ה)</w:t>
      </w:r>
      <w:r w:rsidRPr="00E50270">
        <w:rPr>
          <w:rFonts w:cs="FrankRuehl" w:hint="cs"/>
          <w:strike/>
          <w:vanish/>
          <w:sz w:val="22"/>
          <w:szCs w:val="22"/>
          <w:shd w:val="clear" w:color="auto" w:fill="FFFF99"/>
          <w:rtl/>
        </w:rPr>
        <w:tab/>
        <w:t xml:space="preserve">בתקנה זו, "מדד" </w:t>
      </w:r>
      <w:r w:rsidRPr="00E50270">
        <w:rPr>
          <w:rFonts w:cs="FrankRuehl"/>
          <w:strike/>
          <w:vanish/>
          <w:sz w:val="22"/>
          <w:szCs w:val="22"/>
          <w:shd w:val="clear" w:color="auto" w:fill="FFFF99"/>
          <w:rtl/>
        </w:rPr>
        <w:t>–</w:t>
      </w:r>
      <w:r w:rsidRPr="00E50270">
        <w:rPr>
          <w:rFonts w:cs="FrankRuehl" w:hint="cs"/>
          <w:strike/>
          <w:vanish/>
          <w:sz w:val="22"/>
          <w:szCs w:val="22"/>
          <w:shd w:val="clear" w:color="auto" w:fill="FFFF99"/>
          <w:rtl/>
        </w:rPr>
        <w:t xml:space="preserve"> מדד המחירים לצרכן שמפרסמת הלשכה המרכזית לסטטיסטיקה.</w:t>
      </w:r>
      <w:bookmarkEnd w:id="60"/>
    </w:p>
    <w:p w:rsidR="00F27B28" w:rsidRDefault="00F27B28">
      <w:pPr>
        <w:pStyle w:val="P00"/>
        <w:spacing w:before="72"/>
        <w:ind w:left="0" w:right="1134"/>
        <w:rPr>
          <w:rStyle w:val="default"/>
          <w:rFonts w:cs="FrankRuehl"/>
          <w:rtl/>
        </w:rPr>
      </w:pPr>
      <w:bookmarkStart w:id="61" w:name="Seif38"/>
      <w:bookmarkEnd w:id="61"/>
      <w:r>
        <w:rPr>
          <w:lang w:val="he-IL"/>
        </w:rPr>
        <w:pict>
          <v:rect id="_x0000_s1069" style="position:absolute;left:0;text-align:left;margin-left:464.5pt;margin-top:8.05pt;width:75.05pt;height:20pt;z-index:251677184"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מתשלום </w:t>
                  </w:r>
                  <w:r>
                    <w:rPr>
                      <w:rFonts w:cs="Miriam"/>
                      <w:sz w:val="18"/>
                      <w:szCs w:val="18"/>
                      <w:rtl/>
                    </w:rPr>
                    <w:t>אג</w:t>
                  </w:r>
                  <w:r>
                    <w:rPr>
                      <w:rFonts w:cs="Miriam" w:hint="cs"/>
                      <w:sz w:val="18"/>
                      <w:szCs w:val="18"/>
                      <w:rtl/>
                    </w:rPr>
                    <w:t>רה</w:t>
                  </w:r>
                </w:p>
              </w:txbxContent>
            </v:textbox>
            <w10:anchorlock/>
          </v:rect>
        </w:pict>
      </w:r>
      <w:r>
        <w:rPr>
          <w:rStyle w:val="big-number"/>
          <w:rFonts w:cs="Miriam"/>
          <w:rtl/>
        </w:rPr>
        <w:t>38.</w:t>
      </w:r>
      <w:r>
        <w:rPr>
          <w:rStyle w:val="big-number"/>
          <w:rFonts w:cs="Miriam"/>
          <w:rtl/>
        </w:rPr>
        <w:tab/>
      </w:r>
      <w:r>
        <w:rPr>
          <w:rStyle w:val="default"/>
          <w:rFonts w:cs="FrankRuehl"/>
          <w:rtl/>
        </w:rPr>
        <w:t>עו</w:t>
      </w:r>
      <w:r>
        <w:rPr>
          <w:rStyle w:val="default"/>
          <w:rFonts w:cs="FrankRuehl" w:hint="cs"/>
          <w:rtl/>
        </w:rPr>
        <w:t>בד המדינה שהרשיון דרוש לו לצורך מילוי תפקידו, פטור מתשלום האגרה.</w:t>
      </w:r>
    </w:p>
    <w:p w:rsidR="00F27B28" w:rsidRDefault="00F27B28">
      <w:pPr>
        <w:pStyle w:val="P00"/>
        <w:spacing w:before="72"/>
        <w:ind w:left="0" w:right="1134"/>
        <w:rPr>
          <w:rStyle w:val="default"/>
          <w:rFonts w:cs="FrankRuehl"/>
          <w:rtl/>
        </w:rPr>
      </w:pPr>
      <w:bookmarkStart w:id="62" w:name="Seif39"/>
      <w:bookmarkEnd w:id="62"/>
      <w:r>
        <w:rPr>
          <w:lang w:val="he-IL"/>
        </w:rPr>
        <w:pict>
          <v:rect id="_x0000_s1070" style="position:absolute;left:0;text-align:left;margin-left:464.5pt;margin-top:8.05pt;width:75.05pt;height:10pt;z-index:251678208"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w:t>
                  </w:r>
                </w:p>
              </w:txbxContent>
            </v:textbox>
            <w10:anchorlock/>
          </v:rect>
        </w:pict>
      </w:r>
      <w:r>
        <w:rPr>
          <w:rStyle w:val="big-number"/>
          <w:rFonts w:cs="Miriam"/>
          <w:rtl/>
        </w:rPr>
        <w:t>39.</w:t>
      </w:r>
      <w:r>
        <w:rPr>
          <w:rStyle w:val="big-number"/>
          <w:rFonts w:cs="Miriam"/>
          <w:rtl/>
        </w:rPr>
        <w:tab/>
      </w:r>
      <w:r>
        <w:rPr>
          <w:rStyle w:val="default"/>
          <w:rFonts w:cs="FrankRuehl"/>
          <w:rtl/>
        </w:rPr>
        <w:t>תק</w:t>
      </w:r>
      <w:r>
        <w:rPr>
          <w:rStyle w:val="default"/>
          <w:rFonts w:cs="FrankRuehl" w:hint="cs"/>
          <w:rtl/>
        </w:rPr>
        <w:t xml:space="preserve">נות החשמל (רשיונות), תשכ"ד-1963 </w:t>
      </w:r>
      <w:r w:rsidR="00EB3989">
        <w:rPr>
          <w:rStyle w:val="default"/>
          <w:rFonts w:cs="FrankRuehl"/>
          <w:rtl/>
        </w:rPr>
        <w:t>–</w:t>
      </w:r>
      <w:r>
        <w:rPr>
          <w:rStyle w:val="default"/>
          <w:rFonts w:cs="FrankRuehl" w:hint="cs"/>
          <w:rtl/>
        </w:rPr>
        <w:t xml:space="preserve"> בטלות.</w:t>
      </w:r>
    </w:p>
    <w:p w:rsidR="00F27B28" w:rsidRDefault="00F27B28">
      <w:pPr>
        <w:pStyle w:val="P00"/>
        <w:spacing w:before="72"/>
        <w:ind w:left="0" w:right="1134"/>
        <w:rPr>
          <w:rStyle w:val="default"/>
          <w:rFonts w:cs="FrankRuehl"/>
          <w:rtl/>
        </w:rPr>
      </w:pPr>
      <w:bookmarkStart w:id="63" w:name="Seif40"/>
      <w:bookmarkEnd w:id="63"/>
      <w:r>
        <w:rPr>
          <w:lang w:val="he-IL"/>
        </w:rPr>
        <w:pict>
          <v:rect id="_x0000_s1071" style="position:absolute;left:0;text-align:left;margin-left:464.5pt;margin-top:8.05pt;width:75.05pt;height:10pt;z-index:251679232"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ילה </w:t>
                  </w:r>
                </w:p>
              </w:txbxContent>
            </v:textbox>
            <w10:anchorlock/>
          </v:rect>
        </w:pict>
      </w:r>
      <w:r>
        <w:rPr>
          <w:rStyle w:val="big-number"/>
          <w:rFonts w:cs="Miriam"/>
          <w:rtl/>
        </w:rPr>
        <w:t>40.</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לתן של תקנות אלה ביום י' בניסן תשמ"ה (1 באפריל 1985).</w:t>
      </w:r>
    </w:p>
    <w:p w:rsidR="00F27B28" w:rsidRDefault="00F27B28">
      <w:pPr>
        <w:pStyle w:val="P00"/>
        <w:spacing w:before="72"/>
        <w:ind w:left="0" w:right="1134"/>
        <w:rPr>
          <w:rStyle w:val="default"/>
          <w:rFonts w:cs="FrankRuehl"/>
          <w:rtl/>
        </w:rPr>
      </w:pPr>
      <w:bookmarkStart w:id="64" w:name="Seif41"/>
      <w:bookmarkEnd w:id="64"/>
      <w:r>
        <w:rPr>
          <w:lang w:val="he-IL"/>
        </w:rPr>
        <w:pict>
          <v:rect id="_x0000_s1072" style="position:absolute;left:0;text-align:left;margin-left:464.5pt;margin-top:8.05pt;width:75.05pt;height:20pt;z-index:251680256" o:allowincell="f" filled="f" stroked="f" strokecolor="lime" strokeweight=".25pt">
            <v:textbox inset="0,0,0,0">
              <w:txbxContent>
                <w:p w:rsidR="00F27B28" w:rsidRDefault="00F27B28">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ששה חדשים מיום תחילתן של תקנות אלה לא ינתן עוד רשיון חשמלאי-בכיר חדש.</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שיון חשמלאי-בכיר שניתן לפני תחילתן של תקנות אלה, או לפי תקנת משנה (א) אחרי תחילתן, ישאר בתוקף לתקופה שצוינה </w:t>
      </w:r>
      <w:r>
        <w:rPr>
          <w:rStyle w:val="default"/>
          <w:rFonts w:cs="FrankRuehl"/>
          <w:rtl/>
        </w:rPr>
        <w:t>בו</w:t>
      </w:r>
      <w:r>
        <w:rPr>
          <w:rStyle w:val="default"/>
          <w:rFonts w:cs="FrankRuehl" w:hint="cs"/>
          <w:rtl/>
        </w:rPr>
        <w:t xml:space="preserve"> ויחודש במועדים שיקבע המנהל.</w:t>
      </w:r>
    </w:p>
    <w:p w:rsidR="00F27B28" w:rsidRDefault="00F27B2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שיון כא</w:t>
      </w:r>
      <w:r>
        <w:rPr>
          <w:rStyle w:val="default"/>
          <w:rFonts w:cs="FrankRuehl"/>
          <w:rtl/>
        </w:rPr>
        <w:t>מ</w:t>
      </w:r>
      <w:r>
        <w:rPr>
          <w:rStyle w:val="default"/>
          <w:rFonts w:cs="FrankRuehl" w:hint="cs"/>
          <w:rtl/>
        </w:rPr>
        <w:t>ור בתקנת משנה (ב) דינו, אך ורק לענין העבודות המותרות למחזיקו לביצוע, כדין רשיון חשמלאי-טכנאי שניתן לפי תקנות אלה.</w:t>
      </w:r>
    </w:p>
    <w:p w:rsidR="00F27B28" w:rsidRDefault="00F27B28">
      <w:pPr>
        <w:pStyle w:val="P00"/>
        <w:spacing w:before="72"/>
        <w:ind w:left="0" w:right="1134"/>
        <w:rPr>
          <w:rStyle w:val="default"/>
          <w:rFonts w:cs="FrankRuehl"/>
          <w:rtl/>
        </w:rPr>
      </w:pPr>
    </w:p>
    <w:p w:rsidR="00F27B28" w:rsidRPr="00EB3989" w:rsidRDefault="00F27B28" w:rsidP="00EB3989">
      <w:pPr>
        <w:pStyle w:val="medium2-header"/>
        <w:keepLines w:val="0"/>
        <w:spacing w:before="72"/>
        <w:ind w:left="0" w:right="1134"/>
        <w:rPr>
          <w:rFonts w:cs="FrankRuehl"/>
          <w:noProof/>
          <w:rtl/>
        </w:rPr>
      </w:pPr>
      <w:r w:rsidRPr="00EB3989">
        <w:rPr>
          <w:rFonts w:cs="FrankRuehl"/>
          <w:noProof/>
        </w:rPr>
        <w:pict>
          <v:rect id="_x0000_s1073" style="position:absolute;left:0;text-align:left;margin-left:464.5pt;margin-top:8.05pt;width:75.05pt;height:9.85pt;z-index:251681280" o:allowincell="f" filled="f" stroked="f" strokecolor="lime" strokeweight=".25pt">
            <v:textbox inset="0,0,0,0">
              <w:txbxContent>
                <w:p w:rsidR="00F27B28" w:rsidRDefault="00F27B28" w:rsidP="00604B91">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sidR="00604B91">
                    <w:rPr>
                      <w:rFonts w:cs="Miriam" w:hint="cs"/>
                      <w:sz w:val="18"/>
                      <w:szCs w:val="18"/>
                      <w:rtl/>
                    </w:rPr>
                    <w:t>תשע"</w:t>
                  </w:r>
                  <w:r w:rsidR="00F253A2">
                    <w:rPr>
                      <w:rFonts w:cs="Miriam" w:hint="cs"/>
                      <w:sz w:val="18"/>
                      <w:szCs w:val="18"/>
                      <w:rtl/>
                    </w:rPr>
                    <w:t>ח</w:t>
                  </w:r>
                  <w:r w:rsidR="00604B91">
                    <w:rPr>
                      <w:rFonts w:cs="Miriam" w:hint="cs"/>
                      <w:sz w:val="18"/>
                      <w:szCs w:val="18"/>
                      <w:rtl/>
                    </w:rPr>
                    <w:t>-201</w:t>
                  </w:r>
                  <w:r w:rsidR="00F253A2">
                    <w:rPr>
                      <w:rFonts w:cs="Miriam" w:hint="cs"/>
                      <w:sz w:val="18"/>
                      <w:szCs w:val="18"/>
                      <w:rtl/>
                    </w:rPr>
                    <w:t>8</w:t>
                  </w:r>
                </w:p>
              </w:txbxContent>
            </v:textbox>
            <w10:anchorlock/>
          </v:rect>
        </w:pict>
      </w:r>
      <w:r w:rsidRPr="00EB3989">
        <w:rPr>
          <w:rFonts w:cs="FrankRuehl"/>
          <w:noProof/>
          <w:rtl/>
        </w:rPr>
        <w:t>תו</w:t>
      </w:r>
      <w:r w:rsidRPr="00EB3989">
        <w:rPr>
          <w:rFonts w:cs="FrankRuehl" w:hint="cs"/>
          <w:noProof/>
          <w:rtl/>
        </w:rPr>
        <w:t>ספת</w:t>
      </w:r>
    </w:p>
    <w:p w:rsidR="00F27B28" w:rsidRPr="00EB3989" w:rsidRDefault="00F27B28" w:rsidP="00EB3989">
      <w:pPr>
        <w:pStyle w:val="P00"/>
        <w:spacing w:before="72"/>
        <w:ind w:left="0" w:right="1134"/>
        <w:jc w:val="center"/>
        <w:rPr>
          <w:rStyle w:val="default"/>
          <w:rFonts w:cs="FrankRuehl"/>
          <w:sz w:val="24"/>
          <w:szCs w:val="24"/>
          <w:rtl/>
        </w:rPr>
      </w:pPr>
      <w:r w:rsidRPr="00EB3989">
        <w:rPr>
          <w:rStyle w:val="default"/>
          <w:rFonts w:cs="FrankRuehl"/>
          <w:sz w:val="24"/>
          <w:szCs w:val="24"/>
          <w:rtl/>
        </w:rPr>
        <w:t>(ת</w:t>
      </w:r>
      <w:r w:rsidRPr="00EB3989">
        <w:rPr>
          <w:rStyle w:val="default"/>
          <w:rFonts w:cs="FrankRuehl" w:hint="cs"/>
          <w:sz w:val="24"/>
          <w:szCs w:val="24"/>
          <w:rtl/>
        </w:rPr>
        <w:t>קנה 37)</w:t>
      </w:r>
    </w:p>
    <w:p w:rsidR="00F27B28" w:rsidRPr="00EB3989" w:rsidRDefault="00F27B28">
      <w:pPr>
        <w:pStyle w:val="P00"/>
        <w:tabs>
          <w:tab w:val="clear" w:pos="624"/>
          <w:tab w:val="clear" w:pos="1021"/>
          <w:tab w:val="clear" w:pos="2835"/>
          <w:tab w:val="left" w:pos="992"/>
          <w:tab w:val="left" w:pos="4677"/>
        </w:tabs>
        <w:spacing w:before="72"/>
        <w:ind w:left="0" w:right="1134"/>
        <w:rPr>
          <w:rStyle w:val="default"/>
          <w:rFonts w:cs="FrankRuehl"/>
          <w:sz w:val="22"/>
          <w:szCs w:val="22"/>
          <w:rtl/>
        </w:rPr>
      </w:pPr>
      <w:r w:rsidRPr="00EB3989">
        <w:rPr>
          <w:rStyle w:val="default"/>
          <w:rFonts w:cs="FrankRuehl"/>
          <w:sz w:val="22"/>
          <w:szCs w:val="22"/>
          <w:rtl/>
        </w:rPr>
        <w:tab/>
      </w:r>
      <w:r w:rsidRPr="00EB3989">
        <w:rPr>
          <w:rStyle w:val="default"/>
          <w:rFonts w:cs="FrankRuehl"/>
          <w:sz w:val="22"/>
          <w:szCs w:val="22"/>
          <w:u w:val="single"/>
          <w:rtl/>
        </w:rPr>
        <w:t>אג</w:t>
      </w:r>
      <w:r w:rsidRPr="00EB3989">
        <w:rPr>
          <w:rStyle w:val="default"/>
          <w:rFonts w:cs="FrankRuehl" w:hint="cs"/>
          <w:sz w:val="22"/>
          <w:szCs w:val="22"/>
          <w:u w:val="single"/>
          <w:rtl/>
        </w:rPr>
        <w:t>רות</w:t>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u w:val="single"/>
          <w:rtl/>
        </w:rPr>
        <w:t>בש</w:t>
      </w:r>
      <w:r w:rsidRPr="00EB3989">
        <w:rPr>
          <w:rStyle w:val="default"/>
          <w:rFonts w:cs="FrankRuehl" w:hint="cs"/>
          <w:sz w:val="22"/>
          <w:szCs w:val="22"/>
          <w:u w:val="single"/>
          <w:rtl/>
        </w:rPr>
        <w:t>קלים חדשים</w:t>
      </w:r>
    </w:p>
    <w:p w:rsidR="00F27B28" w:rsidRDefault="00F27B28">
      <w:pPr>
        <w:pStyle w:val="P00"/>
        <w:tabs>
          <w:tab w:val="left" w:pos="4819"/>
        </w:tabs>
        <w:spacing w:before="72"/>
        <w:ind w:left="0" w:right="1134"/>
        <w:rPr>
          <w:rStyle w:val="default"/>
          <w:rFonts w:cs="FrankRuehl" w:hint="cs"/>
          <w:rtl/>
        </w:rPr>
      </w:pPr>
      <w:r>
        <w:rPr>
          <w:rStyle w:val="default"/>
          <w:rFonts w:cs="FrankRuehl"/>
          <w:rtl/>
        </w:rPr>
        <w:t>1.</w:t>
      </w:r>
      <w:r>
        <w:rPr>
          <w:rStyle w:val="default"/>
          <w:rFonts w:cs="FrankRuehl"/>
          <w:rtl/>
        </w:rPr>
        <w:tab/>
        <w:t>ב</w:t>
      </w:r>
      <w:r w:rsidR="00EB3989">
        <w:rPr>
          <w:rStyle w:val="default"/>
          <w:rFonts w:cs="FrankRuehl" w:hint="cs"/>
          <w:rtl/>
        </w:rPr>
        <w:t xml:space="preserve">עד מתן רישיון </w:t>
      </w:r>
      <w:r w:rsidR="00EB3989">
        <w:rPr>
          <w:rStyle w:val="default"/>
          <w:rFonts w:cs="FrankRuehl"/>
          <w:rtl/>
        </w:rPr>
        <w:t>–</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עוזר</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מוסמך</w:t>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ראשי</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מהנדס</w:t>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בודק</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מסויג</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מעשי</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טכנאי</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הנדסאי</w:t>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rsidP="00EB3989">
      <w:pPr>
        <w:pStyle w:val="P00"/>
        <w:tabs>
          <w:tab w:val="left" w:pos="4819"/>
        </w:tabs>
        <w:spacing w:before="72"/>
        <w:ind w:left="624" w:right="1134"/>
        <w:rPr>
          <w:rStyle w:val="default"/>
          <w:rFonts w:cs="FrankRuehl"/>
          <w:rtl/>
        </w:rPr>
      </w:pPr>
      <w:r>
        <w:rPr>
          <w:rStyle w:val="default"/>
          <w:rFonts w:cs="FrankRuehl"/>
          <w:rtl/>
        </w:rPr>
        <w:t>חש</w:t>
      </w:r>
      <w:r>
        <w:rPr>
          <w:rStyle w:val="default"/>
          <w:rFonts w:cs="FrankRuehl" w:hint="cs"/>
          <w:rtl/>
        </w:rPr>
        <w:t>מלאי שירות</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12</w:t>
      </w:r>
      <w:r>
        <w:rPr>
          <w:rStyle w:val="default"/>
          <w:rFonts w:cs="FrankRuehl"/>
          <w:rtl/>
        </w:rPr>
        <w:t>8</w:t>
      </w:r>
    </w:p>
    <w:p w:rsidR="00F27B28" w:rsidRDefault="00F27B28">
      <w:pPr>
        <w:pStyle w:val="P00"/>
        <w:spacing w:before="72"/>
        <w:ind w:left="0" w:right="1134"/>
        <w:rPr>
          <w:rStyle w:val="default"/>
          <w:rFonts w:cs="FrankRuehl" w:hint="cs"/>
          <w:rtl/>
        </w:rPr>
      </w:pPr>
      <w:r>
        <w:rPr>
          <w:rStyle w:val="default"/>
          <w:rFonts w:cs="FrankRuehl"/>
          <w:rtl/>
        </w:rPr>
        <w:t>ני</w:t>
      </w:r>
      <w:r>
        <w:rPr>
          <w:rStyle w:val="default"/>
          <w:rFonts w:cs="FrankRuehl" w:hint="cs"/>
          <w:rtl/>
        </w:rPr>
        <w:t>תן רישיון כאמור לעובד במפעל המעסיק בביצוע עבודות חשמל למעלה ממאה אנש</w:t>
      </w:r>
      <w:r>
        <w:rPr>
          <w:rStyle w:val="default"/>
          <w:rFonts w:cs="FrankRuehl"/>
          <w:rtl/>
        </w:rPr>
        <w:t>ים</w:t>
      </w:r>
      <w:r>
        <w:rPr>
          <w:rStyle w:val="default"/>
          <w:rFonts w:cs="FrankRuehl" w:hint="cs"/>
          <w:rtl/>
        </w:rPr>
        <w:t>, ונקבע בתנאי הרישיון</w:t>
      </w:r>
      <w:r>
        <w:rPr>
          <w:rStyle w:val="default"/>
          <w:rFonts w:cs="FrankRuehl"/>
          <w:rtl/>
        </w:rPr>
        <w:t xml:space="preserve"> </w:t>
      </w:r>
      <w:r>
        <w:rPr>
          <w:rStyle w:val="default"/>
          <w:rFonts w:cs="FrankRuehl" w:hint="cs"/>
          <w:rtl/>
        </w:rPr>
        <w:t>שאין להשתמש בו אלא לב</w:t>
      </w:r>
      <w:r w:rsidR="00EB3989">
        <w:rPr>
          <w:rStyle w:val="default"/>
          <w:rFonts w:cs="FrankRuehl" w:hint="cs"/>
          <w:rtl/>
        </w:rPr>
        <w:t xml:space="preserve">יצוע עבודות חשמל במסגרת המפעל </w:t>
      </w:r>
      <w:r w:rsidR="00EB3989">
        <w:rPr>
          <w:rStyle w:val="default"/>
          <w:rFonts w:cs="FrankRuehl"/>
          <w:rtl/>
        </w:rPr>
        <w:t>–</w:t>
      </w:r>
    </w:p>
    <w:p w:rsidR="00F27B28" w:rsidRPr="00EB3989" w:rsidRDefault="00F27B28">
      <w:pPr>
        <w:pStyle w:val="P00"/>
        <w:tabs>
          <w:tab w:val="clear" w:pos="624"/>
          <w:tab w:val="clear" w:pos="1021"/>
          <w:tab w:val="clear" w:pos="2835"/>
          <w:tab w:val="left" w:pos="992"/>
          <w:tab w:val="left" w:pos="4677"/>
        </w:tabs>
        <w:spacing w:before="72"/>
        <w:ind w:left="0" w:right="1134"/>
        <w:rPr>
          <w:rStyle w:val="default"/>
          <w:rFonts w:cs="FrankRuehl"/>
          <w:sz w:val="22"/>
          <w:szCs w:val="22"/>
          <w:rtl/>
        </w:rPr>
      </w:pPr>
      <w:r w:rsidRPr="00EB3989">
        <w:rPr>
          <w:rStyle w:val="default"/>
          <w:rFonts w:cs="FrankRuehl"/>
          <w:sz w:val="22"/>
          <w:szCs w:val="22"/>
          <w:rtl/>
        </w:rPr>
        <w:tab/>
      </w:r>
      <w:r w:rsidRPr="00EB3989">
        <w:rPr>
          <w:rStyle w:val="default"/>
          <w:rFonts w:cs="FrankRuehl"/>
          <w:sz w:val="22"/>
          <w:szCs w:val="22"/>
          <w:u w:val="single"/>
          <w:rtl/>
        </w:rPr>
        <w:t>אג</w:t>
      </w:r>
      <w:r w:rsidRPr="00EB3989">
        <w:rPr>
          <w:rStyle w:val="default"/>
          <w:rFonts w:cs="FrankRuehl" w:hint="cs"/>
          <w:sz w:val="22"/>
          <w:szCs w:val="22"/>
          <w:u w:val="single"/>
          <w:rtl/>
        </w:rPr>
        <w:t>רות</w:t>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u w:val="single"/>
          <w:rtl/>
        </w:rPr>
        <w:t>בש</w:t>
      </w:r>
      <w:r w:rsidRPr="00EB3989">
        <w:rPr>
          <w:rStyle w:val="default"/>
          <w:rFonts w:cs="FrankRuehl" w:hint="cs"/>
          <w:sz w:val="22"/>
          <w:szCs w:val="22"/>
          <w:u w:val="single"/>
          <w:rtl/>
        </w:rPr>
        <w:t>קלים חדשים</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w:t>
      </w:r>
      <w:r>
        <w:rPr>
          <w:rStyle w:val="default"/>
          <w:rFonts w:cs="FrankRuehl" w:hint="cs"/>
          <w:rtl/>
        </w:rPr>
        <w:t>שמלאי עוזר</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מוסמך</w:t>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ראשי</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בכיר</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מהנדס</w:t>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בודק</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מסויג</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מעשי</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w:t>
      </w:r>
      <w:r>
        <w:rPr>
          <w:rStyle w:val="default"/>
          <w:rFonts w:cs="FrankRuehl" w:hint="cs"/>
          <w:rtl/>
        </w:rPr>
        <w:t>ש</w:t>
      </w:r>
      <w:r>
        <w:rPr>
          <w:rStyle w:val="default"/>
          <w:rFonts w:cs="FrankRuehl"/>
          <w:rtl/>
        </w:rPr>
        <w:t>מ</w:t>
      </w:r>
      <w:r>
        <w:rPr>
          <w:rStyle w:val="default"/>
          <w:rFonts w:cs="FrankRuehl" w:hint="cs"/>
          <w:rtl/>
        </w:rPr>
        <w:t>לאי טכנאי</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הנדסאי</w:t>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left" w:pos="4819"/>
        </w:tabs>
        <w:spacing w:before="72"/>
        <w:ind w:left="624" w:right="1134"/>
        <w:rPr>
          <w:rStyle w:val="default"/>
          <w:rFonts w:cs="FrankRuehl" w:hint="cs"/>
          <w:rtl/>
        </w:rPr>
      </w:pPr>
      <w:r>
        <w:rPr>
          <w:rStyle w:val="default"/>
          <w:rFonts w:cs="FrankRuehl"/>
          <w:rtl/>
        </w:rPr>
        <w:t>חש</w:t>
      </w:r>
      <w:r>
        <w:rPr>
          <w:rStyle w:val="default"/>
          <w:rFonts w:cs="FrankRuehl" w:hint="cs"/>
          <w:rtl/>
        </w:rPr>
        <w:t>מלאי שירות</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pPr>
        <w:pStyle w:val="P00"/>
        <w:spacing w:before="72"/>
        <w:ind w:left="0" w:right="1134"/>
        <w:rPr>
          <w:rStyle w:val="default"/>
          <w:rFonts w:cs="FrankRuehl" w:hint="cs"/>
          <w:rtl/>
        </w:rPr>
      </w:pPr>
      <w:r>
        <w:rPr>
          <w:rStyle w:val="default"/>
          <w:rFonts w:cs="FrankRuehl"/>
          <w:rtl/>
        </w:rPr>
        <w:t>2.</w:t>
      </w:r>
      <w:r>
        <w:rPr>
          <w:rStyle w:val="default"/>
          <w:rFonts w:cs="FrankRuehl"/>
          <w:rtl/>
        </w:rPr>
        <w:tab/>
        <w:t>ב</w:t>
      </w:r>
      <w:r w:rsidR="00EB3989">
        <w:rPr>
          <w:rStyle w:val="default"/>
          <w:rFonts w:cs="FrankRuehl" w:hint="cs"/>
          <w:rtl/>
        </w:rPr>
        <w:t xml:space="preserve">עד חידוש הרישיון </w:t>
      </w:r>
      <w:r w:rsidR="00EB3989">
        <w:rPr>
          <w:rStyle w:val="default"/>
          <w:rFonts w:cs="FrankRuehl"/>
          <w:rtl/>
        </w:rPr>
        <w:t>–</w:t>
      </w:r>
    </w:p>
    <w:p w:rsidR="00F27B28" w:rsidRDefault="00F27B28" w:rsidP="00EB3989">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שבעל הרישיון משלם את האגרה לא מאוחר מיום 30 באפריל הבא אחרי מועד תום תוקפו של הרישיון שבאים לחדשו (להלן </w:t>
      </w:r>
      <w:r w:rsidR="00EB3989">
        <w:rPr>
          <w:rStyle w:val="default"/>
          <w:rFonts w:cs="FrankRuehl"/>
          <w:rtl/>
        </w:rPr>
        <w:t>–</w:t>
      </w:r>
      <w:r>
        <w:rPr>
          <w:rStyle w:val="default"/>
          <w:rFonts w:cs="FrankRuehl" w:hint="cs"/>
          <w:rtl/>
        </w:rPr>
        <w:t xml:space="preserve"> המועד הקובע):</w:t>
      </w:r>
    </w:p>
    <w:p w:rsidR="00F27B28" w:rsidRDefault="00F27B28">
      <w:pPr>
        <w:pStyle w:val="P00"/>
        <w:tabs>
          <w:tab w:val="clear" w:pos="624"/>
          <w:tab w:val="clear" w:pos="1021"/>
          <w:tab w:val="clear" w:pos="2835"/>
          <w:tab w:val="left" w:pos="992"/>
          <w:tab w:val="left" w:pos="4677"/>
        </w:tabs>
        <w:spacing w:before="72"/>
        <w:ind w:left="0" w:right="1134"/>
        <w:rPr>
          <w:rStyle w:val="default"/>
          <w:rFonts w:cs="FrankRuehl"/>
          <w:sz w:val="20"/>
          <w:szCs w:val="20"/>
          <w:rtl/>
        </w:rPr>
      </w:pPr>
      <w:r>
        <w:rPr>
          <w:rStyle w:val="default"/>
          <w:rFonts w:cs="FrankRuehl"/>
          <w:sz w:val="20"/>
          <w:szCs w:val="20"/>
          <w:rtl/>
        </w:rPr>
        <w:tab/>
      </w:r>
      <w:r>
        <w:rPr>
          <w:rStyle w:val="default"/>
          <w:rFonts w:cs="FrankRuehl"/>
          <w:sz w:val="20"/>
          <w:szCs w:val="20"/>
          <w:u w:val="single"/>
          <w:rtl/>
        </w:rPr>
        <w:t>אג</w:t>
      </w:r>
      <w:r>
        <w:rPr>
          <w:rStyle w:val="default"/>
          <w:rFonts w:cs="FrankRuehl" w:hint="cs"/>
          <w:sz w:val="20"/>
          <w:szCs w:val="20"/>
          <w:u w:val="single"/>
          <w:rtl/>
        </w:rPr>
        <w:t>רות</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u w:val="single"/>
          <w:rtl/>
        </w:rPr>
        <w:t>בש</w:t>
      </w:r>
      <w:r>
        <w:rPr>
          <w:rStyle w:val="default"/>
          <w:rFonts w:cs="FrankRuehl" w:hint="cs"/>
          <w:sz w:val="20"/>
          <w:szCs w:val="20"/>
          <w:u w:val="single"/>
          <w:rtl/>
        </w:rPr>
        <w:t>קלים חדשים</w:t>
      </w:r>
    </w:p>
    <w:p w:rsidR="00F27B28" w:rsidRDefault="00F27B28" w:rsidP="00604B91">
      <w:pPr>
        <w:pStyle w:val="P22"/>
        <w:tabs>
          <w:tab w:val="left" w:pos="624"/>
          <w:tab w:val="left" w:pos="1021"/>
          <w:tab w:val="left" w:pos="4819"/>
        </w:tabs>
        <w:spacing w:before="72"/>
        <w:ind w:left="1021" w:right="1134"/>
        <w:rPr>
          <w:rStyle w:val="default"/>
          <w:rFonts w:cs="FrankRuehl" w:hint="cs"/>
          <w:rtl/>
        </w:rPr>
      </w:pPr>
      <w:r>
        <w:rPr>
          <w:rStyle w:val="default"/>
          <w:rFonts w:cs="FrankRuehl"/>
          <w:rtl/>
        </w:rPr>
        <w:t>1.</w:t>
      </w:r>
      <w:r>
        <w:rPr>
          <w:rFonts w:cs="FrankRuehl"/>
          <w:sz w:val="26"/>
          <w:rtl/>
        </w:rPr>
        <w:t> </w:t>
      </w:r>
      <w:r>
        <w:rPr>
          <w:rStyle w:val="default"/>
          <w:rFonts w:cs="FrankRuehl"/>
          <w:rtl/>
        </w:rPr>
        <w:t>חש</w:t>
      </w:r>
      <w:r>
        <w:rPr>
          <w:rStyle w:val="default"/>
          <w:rFonts w:cs="FrankRuehl" w:hint="cs"/>
          <w:rtl/>
        </w:rPr>
        <w:t>מלאי עוזר</w:t>
      </w:r>
      <w:r>
        <w:rPr>
          <w:rFonts w:cs="FrankRuehl"/>
          <w:sz w:val="26"/>
          <w:rtl/>
        </w:rPr>
        <w:tab/>
      </w:r>
      <w:r>
        <w:rPr>
          <w:rFonts w:cs="FrankRuehl"/>
          <w:sz w:val="26"/>
          <w:rtl/>
        </w:rPr>
        <w:tab/>
      </w:r>
      <w:r w:rsidR="00604B91">
        <w:rPr>
          <w:rStyle w:val="default"/>
          <w:rFonts w:cs="FrankRuehl" w:hint="cs"/>
          <w:rtl/>
        </w:rPr>
        <w:t>117</w:t>
      </w:r>
    </w:p>
    <w:p w:rsidR="00F27B28" w:rsidRDefault="00F27B28" w:rsidP="00604B91">
      <w:pPr>
        <w:pStyle w:val="P22"/>
        <w:tabs>
          <w:tab w:val="left" w:pos="624"/>
          <w:tab w:val="left" w:pos="1021"/>
          <w:tab w:val="left" w:pos="4819"/>
        </w:tabs>
        <w:spacing w:before="72"/>
        <w:ind w:left="1021" w:right="1134"/>
        <w:rPr>
          <w:rStyle w:val="default"/>
          <w:rFonts w:cs="FrankRuehl" w:hint="cs"/>
          <w:rtl/>
        </w:rPr>
      </w:pPr>
      <w:r>
        <w:rPr>
          <w:rStyle w:val="default"/>
          <w:rFonts w:cs="FrankRuehl"/>
          <w:rtl/>
        </w:rPr>
        <w:t>2.</w:t>
      </w:r>
      <w:r>
        <w:rPr>
          <w:rFonts w:cs="FrankRuehl"/>
          <w:sz w:val="26"/>
          <w:rtl/>
        </w:rPr>
        <w:t> </w:t>
      </w:r>
      <w:r>
        <w:rPr>
          <w:rStyle w:val="default"/>
          <w:rFonts w:cs="FrankRuehl"/>
          <w:rtl/>
        </w:rPr>
        <w:t>ח</w:t>
      </w:r>
      <w:r>
        <w:rPr>
          <w:rStyle w:val="default"/>
          <w:rFonts w:cs="FrankRuehl" w:hint="cs"/>
          <w:rtl/>
        </w:rPr>
        <w:t>ש</w:t>
      </w:r>
      <w:r>
        <w:rPr>
          <w:rStyle w:val="default"/>
          <w:rFonts w:cs="FrankRuehl"/>
          <w:rtl/>
        </w:rPr>
        <w:t>מ</w:t>
      </w:r>
      <w:r>
        <w:rPr>
          <w:rStyle w:val="default"/>
          <w:rFonts w:cs="FrankRuehl" w:hint="cs"/>
          <w:rtl/>
        </w:rPr>
        <w:t>לאי מסוג אחר</w:t>
      </w:r>
      <w:r>
        <w:rPr>
          <w:rFonts w:cs="FrankRuehl"/>
          <w:sz w:val="26"/>
          <w:rtl/>
        </w:rPr>
        <w:tab/>
      </w:r>
      <w:r w:rsidR="00604B91">
        <w:rPr>
          <w:rStyle w:val="default"/>
          <w:rFonts w:cs="FrankRuehl" w:hint="cs"/>
          <w:rtl/>
        </w:rPr>
        <w:t>117</w:t>
      </w:r>
    </w:p>
    <w:p w:rsidR="00F27B28" w:rsidRDefault="00F27B2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שבעל הרישיון משלם את האגרה אחרי המועד הקובע:</w:t>
      </w:r>
    </w:p>
    <w:p w:rsidR="00F27B28" w:rsidRDefault="00F27B28" w:rsidP="00604B91">
      <w:pPr>
        <w:pStyle w:val="P22"/>
        <w:tabs>
          <w:tab w:val="left" w:pos="624"/>
          <w:tab w:val="left" w:pos="1021"/>
          <w:tab w:val="left" w:pos="4819"/>
        </w:tabs>
        <w:spacing w:before="72"/>
        <w:ind w:left="1021" w:right="1134"/>
        <w:rPr>
          <w:rStyle w:val="default"/>
          <w:rFonts w:cs="FrankRuehl" w:hint="cs"/>
          <w:rtl/>
        </w:rPr>
      </w:pPr>
      <w:r>
        <w:rPr>
          <w:rStyle w:val="default"/>
          <w:rFonts w:cs="FrankRuehl"/>
          <w:rtl/>
        </w:rPr>
        <w:t>1.</w:t>
      </w:r>
      <w:r>
        <w:rPr>
          <w:rStyle w:val="default"/>
          <w:rFonts w:cs="FrankRuehl"/>
          <w:rtl/>
        </w:rPr>
        <w:tab/>
        <w:t>ח</w:t>
      </w:r>
      <w:r>
        <w:rPr>
          <w:rStyle w:val="default"/>
          <w:rFonts w:cs="FrankRuehl" w:hint="cs"/>
          <w:rtl/>
        </w:rPr>
        <w:t>שמלאי עוזר</w:t>
      </w:r>
      <w:r w:rsidRPr="00EB3989">
        <w:rPr>
          <w:rStyle w:val="default"/>
          <w:rFonts w:cs="FrankRuehl"/>
          <w:rtl/>
        </w:rPr>
        <w:tab/>
      </w:r>
      <w:r w:rsidRPr="00EB3989">
        <w:rPr>
          <w:rStyle w:val="default"/>
          <w:rFonts w:cs="FrankRuehl"/>
          <w:rtl/>
        </w:rPr>
        <w:tab/>
      </w:r>
      <w:r w:rsidR="00604B91">
        <w:rPr>
          <w:rStyle w:val="default"/>
          <w:rFonts w:cs="FrankRuehl" w:hint="cs"/>
          <w:rtl/>
        </w:rPr>
        <w:t>17</w:t>
      </w:r>
      <w:r w:rsidR="00F253A2">
        <w:rPr>
          <w:rStyle w:val="default"/>
          <w:rFonts w:cs="FrankRuehl" w:hint="cs"/>
          <w:rtl/>
        </w:rPr>
        <w:t>1</w:t>
      </w:r>
    </w:p>
    <w:p w:rsidR="00F27B28" w:rsidRDefault="00F27B28" w:rsidP="00604B91">
      <w:pPr>
        <w:pStyle w:val="P22"/>
        <w:tabs>
          <w:tab w:val="left" w:pos="624"/>
          <w:tab w:val="left" w:pos="1021"/>
          <w:tab w:val="left" w:pos="4819"/>
        </w:tabs>
        <w:spacing w:before="72"/>
        <w:ind w:left="1021" w:right="1134"/>
        <w:rPr>
          <w:rStyle w:val="default"/>
          <w:rFonts w:cs="FrankRuehl" w:hint="cs"/>
          <w:rtl/>
        </w:rPr>
      </w:pPr>
      <w:r>
        <w:rPr>
          <w:rStyle w:val="default"/>
          <w:rFonts w:cs="FrankRuehl" w:hint="cs"/>
          <w:rtl/>
        </w:rPr>
        <w:t>2.</w:t>
      </w:r>
      <w:r>
        <w:rPr>
          <w:rStyle w:val="default"/>
          <w:rFonts w:cs="FrankRuehl"/>
          <w:rtl/>
        </w:rPr>
        <w:tab/>
        <w:t>ח</w:t>
      </w:r>
      <w:r>
        <w:rPr>
          <w:rStyle w:val="default"/>
          <w:rFonts w:cs="FrankRuehl" w:hint="cs"/>
          <w:rtl/>
        </w:rPr>
        <w:t>שמלאי מסוג אחר</w:t>
      </w:r>
      <w:r w:rsidRPr="00EB3989">
        <w:rPr>
          <w:rStyle w:val="default"/>
          <w:rFonts w:cs="FrankRuehl"/>
          <w:rtl/>
        </w:rPr>
        <w:tab/>
      </w:r>
      <w:r w:rsidR="00604B91">
        <w:rPr>
          <w:rStyle w:val="default"/>
          <w:rFonts w:cs="FrankRuehl" w:hint="cs"/>
          <w:rtl/>
        </w:rPr>
        <w:t>17</w:t>
      </w:r>
      <w:r w:rsidR="00F253A2">
        <w:rPr>
          <w:rStyle w:val="default"/>
          <w:rFonts w:cs="FrankRuehl" w:hint="cs"/>
          <w:rtl/>
        </w:rPr>
        <w:t>1</w:t>
      </w:r>
    </w:p>
    <w:p w:rsidR="00F27B28" w:rsidRDefault="00F27B28">
      <w:pPr>
        <w:pStyle w:val="P01"/>
        <w:spacing w:before="72"/>
        <w:ind w:left="624" w:right="1134"/>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עד חידוש רישיון לעובד במפעל המעסיק בביצוע עבודות למעלה ממאה אנשים, ונקבע בתנאי רישיון כי אין להשתמש בו אלא לב</w:t>
      </w:r>
      <w:r>
        <w:rPr>
          <w:rStyle w:val="default"/>
          <w:rFonts w:cs="FrankRuehl"/>
          <w:rtl/>
        </w:rPr>
        <w:t>יצ</w:t>
      </w:r>
      <w:r>
        <w:rPr>
          <w:rStyle w:val="default"/>
          <w:rFonts w:cs="FrankRuehl" w:hint="cs"/>
          <w:rtl/>
        </w:rPr>
        <w:t>וע עבודות חשמל במסגרת</w:t>
      </w:r>
      <w:r>
        <w:rPr>
          <w:rStyle w:val="default"/>
          <w:rFonts w:cs="FrankRuehl"/>
          <w:rtl/>
        </w:rPr>
        <w:t xml:space="preserve"> </w:t>
      </w:r>
      <w:r w:rsidR="00EB3989">
        <w:rPr>
          <w:rStyle w:val="default"/>
          <w:rFonts w:cs="FrankRuehl" w:hint="cs"/>
          <w:rtl/>
        </w:rPr>
        <w:t xml:space="preserve">המפעל, תהיה האגרה </w:t>
      </w:r>
      <w:r w:rsidR="00EB3989">
        <w:rPr>
          <w:rStyle w:val="default"/>
          <w:rFonts w:cs="FrankRuehl"/>
          <w:rtl/>
        </w:rPr>
        <w:t>–</w:t>
      </w:r>
    </w:p>
    <w:p w:rsidR="00F27B28" w:rsidRPr="00EB3989" w:rsidRDefault="00F27B28">
      <w:pPr>
        <w:pStyle w:val="P00"/>
        <w:tabs>
          <w:tab w:val="clear" w:pos="624"/>
          <w:tab w:val="clear" w:pos="1021"/>
          <w:tab w:val="clear" w:pos="2835"/>
          <w:tab w:val="left" w:pos="992"/>
          <w:tab w:val="left" w:pos="4677"/>
        </w:tabs>
        <w:spacing w:before="72"/>
        <w:ind w:left="0" w:right="1134"/>
        <w:rPr>
          <w:rStyle w:val="default"/>
          <w:rFonts w:cs="FrankRuehl"/>
          <w:sz w:val="22"/>
          <w:szCs w:val="22"/>
          <w:rtl/>
        </w:rPr>
      </w:pPr>
      <w:r w:rsidRPr="00EB3989">
        <w:rPr>
          <w:rStyle w:val="default"/>
          <w:rFonts w:cs="FrankRuehl"/>
          <w:sz w:val="22"/>
          <w:szCs w:val="22"/>
          <w:rtl/>
        </w:rPr>
        <w:tab/>
      </w:r>
      <w:r w:rsidRPr="00EB3989">
        <w:rPr>
          <w:rStyle w:val="default"/>
          <w:rFonts w:cs="FrankRuehl"/>
          <w:sz w:val="22"/>
          <w:szCs w:val="22"/>
          <w:u w:val="single"/>
          <w:rtl/>
        </w:rPr>
        <w:t>אג</w:t>
      </w:r>
      <w:r w:rsidRPr="00EB3989">
        <w:rPr>
          <w:rStyle w:val="default"/>
          <w:rFonts w:cs="FrankRuehl" w:hint="cs"/>
          <w:sz w:val="22"/>
          <w:szCs w:val="22"/>
          <w:u w:val="single"/>
          <w:rtl/>
        </w:rPr>
        <w:t>רות</w:t>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rtl/>
        </w:rPr>
        <w:tab/>
      </w:r>
      <w:r w:rsidRPr="00EB3989">
        <w:rPr>
          <w:rStyle w:val="default"/>
          <w:rFonts w:cs="FrankRuehl"/>
          <w:sz w:val="22"/>
          <w:szCs w:val="22"/>
          <w:u w:val="single"/>
          <w:rtl/>
        </w:rPr>
        <w:t>בש</w:t>
      </w:r>
      <w:r w:rsidRPr="00EB3989">
        <w:rPr>
          <w:rStyle w:val="default"/>
          <w:rFonts w:cs="FrankRuehl" w:hint="cs"/>
          <w:sz w:val="22"/>
          <w:szCs w:val="22"/>
          <w:u w:val="single"/>
          <w:rtl/>
        </w:rPr>
        <w:t>קלים חדשים</w:t>
      </w:r>
    </w:p>
    <w:p w:rsidR="00F27B28" w:rsidRDefault="00F27B28" w:rsidP="00604B91">
      <w:pPr>
        <w:pStyle w:val="P00"/>
        <w:tabs>
          <w:tab w:val="clear" w:pos="2835"/>
          <w:tab w:val="clear" w:pos="6259"/>
          <w:tab w:val="left" w:pos="4961"/>
        </w:tabs>
        <w:spacing w:before="72"/>
        <w:ind w:left="1021" w:right="4536" w:hanging="397"/>
        <w:jc w:val="left"/>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t>כ</w:t>
      </w:r>
      <w:r>
        <w:rPr>
          <w:rStyle w:val="default"/>
          <w:rFonts w:cs="FrankRuehl" w:hint="cs"/>
          <w:rtl/>
        </w:rPr>
        <w:t>שהיא משולמת לא מאוחר מהתאריך</w:t>
      </w:r>
      <w:r w:rsidR="00EB3989">
        <w:rPr>
          <w:rStyle w:val="default"/>
          <w:rFonts w:cs="FrankRuehl" w:hint="cs"/>
          <w:rtl/>
        </w:rPr>
        <w:t xml:space="preserve"> </w:t>
      </w:r>
      <w:r>
        <w:rPr>
          <w:rStyle w:val="default"/>
          <w:rFonts w:cs="FrankRuehl"/>
          <w:rtl/>
        </w:rPr>
        <w:t>ה</w:t>
      </w:r>
      <w:r>
        <w:rPr>
          <w:rStyle w:val="default"/>
          <w:rFonts w:cs="FrankRuehl" w:hint="cs"/>
          <w:rtl/>
        </w:rPr>
        <w:t>קובע, לרישיון מכל הסוגים</w:t>
      </w:r>
      <w:r>
        <w:rPr>
          <w:rFonts w:cs="FrankRuehl"/>
          <w:sz w:val="26"/>
          <w:rtl/>
        </w:rPr>
        <w:tab/>
      </w:r>
      <w:r w:rsidR="00604B91">
        <w:rPr>
          <w:rStyle w:val="default"/>
          <w:rFonts w:cs="FrankRuehl" w:hint="cs"/>
          <w:rtl/>
        </w:rPr>
        <w:t>9</w:t>
      </w:r>
      <w:r w:rsidR="00F253A2">
        <w:rPr>
          <w:rStyle w:val="default"/>
          <w:rFonts w:cs="FrankRuehl" w:hint="cs"/>
          <w:rtl/>
        </w:rPr>
        <w:t>6</w:t>
      </w:r>
    </w:p>
    <w:p w:rsidR="00F27B28" w:rsidRDefault="00F27B28" w:rsidP="00604B91">
      <w:pPr>
        <w:pStyle w:val="P00"/>
        <w:tabs>
          <w:tab w:val="clear" w:pos="2835"/>
          <w:tab w:val="clear" w:pos="6259"/>
          <w:tab w:val="left" w:pos="4961"/>
        </w:tabs>
        <w:spacing w:before="72"/>
        <w:ind w:left="1021" w:right="4536" w:hanging="397"/>
        <w:jc w:val="left"/>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שהיא משולמת אחרי התאריך הקובע,</w:t>
      </w:r>
      <w:r w:rsidR="00EB3989">
        <w:rPr>
          <w:rStyle w:val="default"/>
          <w:rFonts w:cs="FrankRuehl" w:hint="cs"/>
          <w:rtl/>
        </w:rPr>
        <w:t xml:space="preserve"> </w:t>
      </w:r>
      <w:r>
        <w:rPr>
          <w:rStyle w:val="default"/>
          <w:rFonts w:cs="FrankRuehl"/>
          <w:rtl/>
        </w:rPr>
        <w:t>ל</w:t>
      </w:r>
      <w:r>
        <w:rPr>
          <w:rStyle w:val="default"/>
          <w:rFonts w:cs="FrankRuehl" w:hint="cs"/>
          <w:rtl/>
        </w:rPr>
        <w:t>רישיון מכל הסוגים</w:t>
      </w:r>
      <w:r>
        <w:rPr>
          <w:rFonts w:cs="FrankRuehl"/>
          <w:sz w:val="26"/>
          <w:rtl/>
        </w:rPr>
        <w:tab/>
      </w:r>
      <w:r w:rsidR="00F253A2">
        <w:rPr>
          <w:rStyle w:val="default"/>
          <w:rFonts w:cs="FrankRuehl" w:hint="cs"/>
          <w:rtl/>
        </w:rPr>
        <w:t>160</w:t>
      </w:r>
    </w:p>
    <w:p w:rsidR="00F27B28" w:rsidRDefault="00F27B28" w:rsidP="00604B91">
      <w:pPr>
        <w:pStyle w:val="P00"/>
        <w:tabs>
          <w:tab w:val="left" w:pos="4961"/>
        </w:tabs>
        <w:spacing w:before="72"/>
        <w:ind w:left="0" w:right="1134"/>
        <w:rPr>
          <w:rStyle w:val="default"/>
          <w:rFonts w:cs="FrankRuehl" w:hint="cs"/>
          <w:rtl/>
        </w:rPr>
      </w:pPr>
      <w:r>
        <w:rPr>
          <w:rStyle w:val="default"/>
          <w:rFonts w:cs="FrankRuehl"/>
          <w:rtl/>
        </w:rPr>
        <w:t>4.</w:t>
      </w:r>
      <w:r>
        <w:rPr>
          <w:rStyle w:val="default"/>
          <w:rFonts w:cs="FrankRuehl"/>
          <w:rtl/>
        </w:rPr>
        <w:tab/>
        <w:t>ה</w:t>
      </w:r>
      <w:r>
        <w:rPr>
          <w:rStyle w:val="default"/>
          <w:rFonts w:cs="FrankRuehl" w:hint="cs"/>
          <w:rtl/>
        </w:rPr>
        <w:t>עתק רישיון</w:t>
      </w:r>
      <w:r>
        <w:rPr>
          <w:rFonts w:cs="FrankRuehl"/>
          <w:sz w:val="26"/>
          <w:rtl/>
        </w:rPr>
        <w:tab/>
      </w:r>
      <w:r>
        <w:rPr>
          <w:rFonts w:cs="FrankRuehl"/>
          <w:sz w:val="26"/>
          <w:rtl/>
        </w:rPr>
        <w:tab/>
      </w:r>
      <w:r>
        <w:rPr>
          <w:rFonts w:cs="FrankRuehl"/>
          <w:sz w:val="26"/>
          <w:rtl/>
        </w:rPr>
        <w:tab/>
      </w:r>
      <w:r>
        <w:rPr>
          <w:rFonts w:cs="FrankRuehl"/>
          <w:sz w:val="26"/>
          <w:rtl/>
        </w:rPr>
        <w:tab/>
      </w:r>
      <w:r w:rsidR="00604B91">
        <w:rPr>
          <w:rStyle w:val="default"/>
          <w:rFonts w:cs="FrankRuehl" w:hint="cs"/>
          <w:rtl/>
        </w:rPr>
        <w:t>6</w:t>
      </w:r>
      <w:r w:rsidR="00F253A2">
        <w:rPr>
          <w:rStyle w:val="default"/>
          <w:rFonts w:cs="FrankRuehl" w:hint="cs"/>
          <w:rtl/>
        </w:rPr>
        <w:t>4</w:t>
      </w:r>
    </w:p>
    <w:p w:rsidR="00F27B28" w:rsidRPr="00E50270" w:rsidRDefault="00F27B28">
      <w:pPr>
        <w:pStyle w:val="P00"/>
        <w:spacing w:before="0"/>
        <w:ind w:left="0" w:right="1134"/>
        <w:rPr>
          <w:rFonts w:cs="FrankRuehl" w:hint="cs"/>
          <w:b/>
          <w:bCs/>
          <w:vanish/>
          <w:szCs w:val="20"/>
          <w:shd w:val="clear" w:color="auto" w:fill="FFFF99"/>
          <w:rtl/>
        </w:rPr>
      </w:pPr>
      <w:bookmarkStart w:id="65" w:name="Rov47"/>
      <w:r w:rsidRPr="00E50270">
        <w:rPr>
          <w:rFonts w:cs="FrankRuehl" w:hint="cs"/>
          <w:vanish/>
          <w:color w:val="FF0000"/>
          <w:szCs w:val="20"/>
          <w:shd w:val="clear" w:color="auto" w:fill="FFFF99"/>
          <w:rtl/>
        </w:rPr>
        <w:t>מיום 31.3.1987</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תשמ"ז-1987</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5" w:history="1">
        <w:r w:rsidRPr="00E50270">
          <w:rPr>
            <w:rStyle w:val="Hyperlink"/>
            <w:rFonts w:cs="FrankRuehl" w:hint="cs"/>
            <w:vanish/>
            <w:szCs w:val="20"/>
            <w:shd w:val="clear" w:color="auto" w:fill="FFFF99"/>
            <w:rtl/>
          </w:rPr>
          <w:t>ק"ת תשמ"ז מס' 5020</w:t>
        </w:r>
      </w:hyperlink>
      <w:r w:rsidRPr="00E50270">
        <w:rPr>
          <w:rFonts w:cs="FrankRuehl" w:hint="cs"/>
          <w:vanish/>
          <w:szCs w:val="20"/>
          <w:shd w:val="clear" w:color="auto" w:fill="FFFF99"/>
          <w:rtl/>
        </w:rPr>
        <w:t xml:space="preserve"> מיום 31.3.1987 עמ' 717</w:t>
      </w:r>
    </w:p>
    <w:p w:rsidR="00F27B28" w:rsidRPr="00E50270" w:rsidRDefault="00F27B28">
      <w:pPr>
        <w:pStyle w:val="P00"/>
        <w:tabs>
          <w:tab w:val="clear" w:pos="6259"/>
        </w:tabs>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החלפת התוספת</w:t>
      </w:r>
    </w:p>
    <w:p w:rsidR="00F27B28" w:rsidRPr="00E50270" w:rsidRDefault="00F27B28">
      <w:pPr>
        <w:pStyle w:val="P00"/>
        <w:tabs>
          <w:tab w:val="clear" w:pos="6259"/>
        </w:tabs>
        <w:ind w:left="0"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pPr>
        <w:pStyle w:val="P00"/>
        <w:tabs>
          <w:tab w:val="clear" w:pos="6259"/>
          <w:tab w:val="left" w:pos="3957"/>
        </w:tabs>
        <w:spacing w:before="0"/>
        <w:ind w:left="1021" w:right="1134"/>
        <w:rPr>
          <w:rFonts w:cs="FrankRuehl" w:hint="cs"/>
          <w:strike/>
          <w:vanish/>
          <w:szCs w:val="20"/>
          <w:shd w:val="clear" w:color="auto" w:fill="FFFF99"/>
          <w:rtl/>
        </w:rPr>
      </w:pPr>
      <w:r w:rsidRPr="00E50270">
        <w:rPr>
          <w:rFonts w:cs="FrankRuehl" w:hint="cs"/>
          <w:vanish/>
          <w:szCs w:val="20"/>
          <w:shd w:val="clear" w:color="auto" w:fill="FFFF99"/>
          <w:rtl/>
        </w:rPr>
        <w:t xml:space="preserve">   </w:t>
      </w:r>
      <w:r w:rsidRPr="00E50270">
        <w:rPr>
          <w:rFonts w:cs="FrankRuehl" w:hint="cs"/>
          <w:strike/>
          <w:vanish/>
          <w:szCs w:val="20"/>
          <w:u w:val="single"/>
          <w:shd w:val="clear" w:color="auto" w:fill="FFFF99"/>
          <w:rtl/>
        </w:rPr>
        <w:t>אגרות</w:t>
      </w:r>
      <w:r w:rsidRPr="00E50270">
        <w:rPr>
          <w:rFonts w:cs="FrankRuehl" w:hint="cs"/>
          <w:vanish/>
          <w:szCs w:val="20"/>
          <w:shd w:val="clear" w:color="auto" w:fill="FFFF99"/>
          <w:rtl/>
        </w:rPr>
        <w:tab/>
      </w:r>
      <w:r w:rsidRPr="00E50270">
        <w:rPr>
          <w:rFonts w:cs="FrankRuehl" w:hint="cs"/>
          <w:vanish/>
          <w:szCs w:val="20"/>
          <w:shd w:val="clear" w:color="auto" w:fill="FFFF99"/>
          <w:rtl/>
        </w:rPr>
        <w:tab/>
      </w:r>
      <w:r w:rsidRPr="00E50270">
        <w:rPr>
          <w:rFonts w:cs="FrankRuehl" w:hint="cs"/>
          <w:vanish/>
          <w:szCs w:val="20"/>
          <w:shd w:val="clear" w:color="auto" w:fill="FFFF99"/>
          <w:rtl/>
        </w:rPr>
        <w:tab/>
      </w:r>
      <w:r w:rsidRPr="00E50270">
        <w:rPr>
          <w:rFonts w:cs="FrankRuehl" w:hint="cs"/>
          <w:vanish/>
          <w:szCs w:val="20"/>
          <w:shd w:val="clear" w:color="auto" w:fill="FFFF99"/>
          <w:rtl/>
        </w:rPr>
        <w:tab/>
      </w:r>
      <w:r w:rsidRPr="00E50270">
        <w:rPr>
          <w:rFonts w:cs="FrankRuehl" w:hint="cs"/>
          <w:vanish/>
          <w:szCs w:val="20"/>
          <w:shd w:val="clear" w:color="auto" w:fill="FFFF99"/>
          <w:rtl/>
        </w:rPr>
        <w:tab/>
      </w:r>
      <w:r w:rsidRPr="00E50270">
        <w:rPr>
          <w:rFonts w:cs="FrankRuehl" w:hint="cs"/>
          <w:strike/>
          <w:vanish/>
          <w:szCs w:val="20"/>
          <w:u w:val="single"/>
          <w:shd w:val="clear" w:color="auto" w:fill="FFFF99"/>
          <w:rtl/>
        </w:rPr>
        <w:t>בשקלים</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624"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1.</w:t>
      </w:r>
      <w:r w:rsidRPr="00E50270">
        <w:rPr>
          <w:rFonts w:cs="FrankRuehl" w:hint="cs"/>
          <w:strike/>
          <w:vanish/>
          <w:sz w:val="22"/>
          <w:szCs w:val="22"/>
          <w:shd w:val="clear" w:color="auto" w:fill="FFFF99"/>
          <w:rtl/>
        </w:rPr>
        <w:tab/>
        <w:t>בעד בחינה</w:t>
      </w:r>
      <w:r w:rsidRPr="00E50270">
        <w:rPr>
          <w:rFonts w:cs="FrankRuehl" w:hint="cs"/>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2,000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624"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2.</w:t>
      </w:r>
      <w:r w:rsidRPr="00E50270">
        <w:rPr>
          <w:rFonts w:cs="FrankRuehl" w:hint="cs"/>
          <w:strike/>
          <w:vanish/>
          <w:sz w:val="22"/>
          <w:szCs w:val="22"/>
          <w:shd w:val="clear" w:color="auto" w:fill="FFFF99"/>
          <w:rtl/>
        </w:rPr>
        <w:tab/>
        <w:t>בעד מתן רשיון:</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חשמלאי-עוזר</w:t>
      </w:r>
      <w:r w:rsidRPr="00E50270">
        <w:rPr>
          <w:rFonts w:cs="FrankRuehl" w:hint="cs"/>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1,000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חשמלאי-מעשי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חשמלאי-ראשי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2,800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חשמלאי-טכנאי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3,600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חשמלאי-הנדסאי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4,400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חשמלאי-מהנדס</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4,400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חשמלאי-בודק</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4,400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חשמלאי-מסוייג</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 שירות</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62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ניתן רשיון כאמור לעובד במפעל המעסיק בביצוע עבודות חשמל למעלה ממאה אנשים ונקבע בתנאי הרשיון שאין להשתמש בו אלא בביצוע עבודות חשמל במסגרת המפעל תהיה האגרה בשיעורים האלה:</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Fonts w:cs="FrankRuehl" w:hint="cs"/>
          <w:strike/>
          <w:vanish/>
          <w:sz w:val="22"/>
          <w:szCs w:val="22"/>
          <w:shd w:val="clear" w:color="auto" w:fill="FFFF99"/>
          <w:rtl/>
        </w:rPr>
      </w:pPr>
      <w:r w:rsidRPr="00E50270">
        <w:rPr>
          <w:rFonts w:cs="FrankRuehl" w:hint="cs"/>
          <w:strike/>
          <w:vanish/>
          <w:sz w:val="22"/>
          <w:szCs w:val="22"/>
          <w:shd w:val="clear" w:color="auto" w:fill="FFFF99"/>
          <w:rtl/>
        </w:rPr>
        <w:t>חשמלאי-עוזר</w:t>
      </w:r>
      <w:r w:rsidRPr="00E50270">
        <w:rPr>
          <w:rFonts w:cs="FrankRuehl" w:hint="cs"/>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hint="cs"/>
          <w:strike/>
          <w:vanish/>
          <w:sz w:val="22"/>
          <w:szCs w:val="22"/>
          <w:shd w:val="clear" w:color="auto" w:fill="FFFF99"/>
          <w:rtl/>
        </w:rPr>
        <w:t>500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חשמלאי-מעשי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חשמלאי-ראשי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1,400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חשמלאי-טכנאי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1,800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חשמלאי-הנדסאי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2,200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חשמלאי-מהנדס</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2,200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חשמלאי-בודק</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2,200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חשמלאי-מסוייג</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חשמלאי שירות</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1,000</w:t>
      </w:r>
    </w:p>
    <w:p w:rsidR="00F27B28" w:rsidRPr="00E50270" w:rsidRDefault="00F27B28">
      <w:pPr>
        <w:pStyle w:val="P00"/>
        <w:tabs>
          <w:tab w:val="clear" w:pos="1474"/>
          <w:tab w:val="clear" w:pos="1928"/>
          <w:tab w:val="clear" w:pos="2381"/>
          <w:tab w:val="clear" w:pos="2835"/>
          <w:tab w:val="clear" w:pos="6259"/>
          <w:tab w:val="left" w:pos="3957"/>
          <w:tab w:val="center" w:pos="4617"/>
        </w:tabs>
        <w:spacing w:before="0"/>
        <w:ind w:left="62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3.</w:t>
      </w:r>
      <w:r w:rsidRPr="00E50270">
        <w:rPr>
          <w:rStyle w:val="default"/>
          <w:rFonts w:cs="FrankRuehl" w:hint="cs"/>
          <w:strike/>
          <w:vanish/>
          <w:sz w:val="22"/>
          <w:szCs w:val="22"/>
          <w:shd w:val="clear" w:color="auto" w:fill="FFFF99"/>
          <w:rtl/>
        </w:rPr>
        <w:tab/>
        <w:t>בעד חידוש הרשיון -</w:t>
      </w:r>
    </w:p>
    <w:p w:rsidR="00F27B28" w:rsidRPr="00E50270" w:rsidRDefault="00F27B28">
      <w:pPr>
        <w:pStyle w:val="P00"/>
        <w:tabs>
          <w:tab w:val="clear" w:pos="1928"/>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(א)</w:t>
      </w:r>
      <w:r w:rsidRPr="00E50270">
        <w:rPr>
          <w:rStyle w:val="default"/>
          <w:rFonts w:cs="FrankRuehl" w:hint="cs"/>
          <w:strike/>
          <w:vanish/>
          <w:sz w:val="22"/>
          <w:szCs w:val="22"/>
          <w:shd w:val="clear" w:color="auto" w:fill="FFFF99"/>
          <w:rtl/>
        </w:rPr>
        <w:tab/>
        <w:t xml:space="preserve">כשבעל הרשיון משלם את האגרה לא מאוחר מיום 30 באפריל הבא אחרי מועד תום תקפו של הרשיון שבאים לחדשו (להלן </w:t>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 xml:space="preserve"> המועד הקובע):</w:t>
      </w:r>
    </w:p>
    <w:p w:rsidR="00F27B28" w:rsidRPr="00E50270" w:rsidRDefault="00F27B28">
      <w:pPr>
        <w:pStyle w:val="P00"/>
        <w:tabs>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w:t>
      </w:r>
      <w:r w:rsidRPr="00E50270">
        <w:rPr>
          <w:rStyle w:val="default"/>
          <w:rFonts w:cs="FrankRuehl" w:hint="cs"/>
          <w:strike/>
          <w:vanish/>
          <w:sz w:val="22"/>
          <w:szCs w:val="22"/>
          <w:shd w:val="clear" w:color="auto" w:fill="FFFF99"/>
          <w:rtl/>
        </w:rPr>
        <w:tab/>
        <w:t>חשמלאי-עוזר</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700</w:t>
      </w:r>
    </w:p>
    <w:p w:rsidR="00F27B28" w:rsidRPr="00E50270" w:rsidRDefault="00F27B28">
      <w:pPr>
        <w:pStyle w:val="P00"/>
        <w:tabs>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w:t>
      </w:r>
      <w:r w:rsidRPr="00E50270">
        <w:rPr>
          <w:rStyle w:val="default"/>
          <w:rFonts w:cs="FrankRuehl" w:hint="cs"/>
          <w:strike/>
          <w:vanish/>
          <w:sz w:val="22"/>
          <w:szCs w:val="22"/>
          <w:shd w:val="clear" w:color="auto" w:fill="FFFF99"/>
          <w:rtl/>
        </w:rPr>
        <w:tab/>
        <w:t>חשמלאי מסוג אחר</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1,400</w:t>
      </w:r>
    </w:p>
    <w:p w:rsidR="00F27B28" w:rsidRPr="00E50270" w:rsidRDefault="00F27B28">
      <w:pPr>
        <w:pStyle w:val="P00"/>
        <w:tabs>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(ב)</w:t>
      </w:r>
      <w:r w:rsidRPr="00E50270">
        <w:rPr>
          <w:rStyle w:val="default"/>
          <w:rFonts w:cs="FrankRuehl" w:hint="cs"/>
          <w:strike/>
          <w:vanish/>
          <w:sz w:val="22"/>
          <w:szCs w:val="22"/>
          <w:shd w:val="clear" w:color="auto" w:fill="FFFF99"/>
          <w:rtl/>
        </w:rPr>
        <w:tab/>
        <w:t>כשבעל הרשיון משלם את האגרה אחרי המועד הקובע:</w:t>
      </w:r>
    </w:p>
    <w:p w:rsidR="00F27B28" w:rsidRPr="00E50270" w:rsidRDefault="00F27B28">
      <w:pPr>
        <w:pStyle w:val="P00"/>
        <w:tabs>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w:t>
      </w:r>
      <w:r w:rsidRPr="00E50270">
        <w:rPr>
          <w:rStyle w:val="default"/>
          <w:rFonts w:cs="FrankRuehl" w:hint="cs"/>
          <w:strike/>
          <w:vanish/>
          <w:sz w:val="22"/>
          <w:szCs w:val="22"/>
          <w:shd w:val="clear" w:color="auto" w:fill="FFFF99"/>
          <w:rtl/>
        </w:rPr>
        <w:tab/>
        <w:t>חשמלאי-עוזר</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1,000</w:t>
      </w:r>
    </w:p>
    <w:p w:rsidR="00F27B28" w:rsidRPr="00E50270" w:rsidRDefault="00F27B28">
      <w:pPr>
        <w:pStyle w:val="P00"/>
        <w:tabs>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w:t>
      </w:r>
      <w:r w:rsidRPr="00E50270">
        <w:rPr>
          <w:rStyle w:val="default"/>
          <w:rFonts w:cs="FrankRuehl" w:hint="cs"/>
          <w:strike/>
          <w:vanish/>
          <w:sz w:val="22"/>
          <w:szCs w:val="22"/>
          <w:shd w:val="clear" w:color="auto" w:fill="FFFF99"/>
          <w:rtl/>
        </w:rPr>
        <w:tab/>
        <w:t>חשמלאי מסוג אחר</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2,000</w:t>
      </w:r>
    </w:p>
    <w:p w:rsidR="00F27B28" w:rsidRPr="00E50270" w:rsidRDefault="00F27B28">
      <w:pPr>
        <w:pStyle w:val="P00"/>
        <w:tabs>
          <w:tab w:val="clear" w:pos="2381"/>
          <w:tab w:val="clear" w:pos="2835"/>
          <w:tab w:val="clear" w:pos="6259"/>
          <w:tab w:val="left" w:pos="3957"/>
          <w:tab w:val="center" w:pos="4617"/>
        </w:tabs>
        <w:spacing w:before="0"/>
        <w:ind w:left="62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 xml:space="preserve">בעד חידוש רשיון לעובד במפעל המעסיק בביצוע עבודות חשמל למעלה ממאה אנשים ונקבע בתנאי הרשיון כי אין להשתמש בו אלא לביצוע עבודות חשמל במסגרת המפעל תהיה האגרה </w:t>
      </w:r>
      <w:r w:rsidRPr="00E50270">
        <w:rPr>
          <w:rStyle w:val="default"/>
          <w:rFonts w:cs="FrankRuehl"/>
          <w:strike/>
          <w:vanish/>
          <w:sz w:val="22"/>
          <w:szCs w:val="22"/>
          <w:shd w:val="clear" w:color="auto" w:fill="FFFF99"/>
          <w:rtl/>
        </w:rPr>
        <w:t>–</w:t>
      </w:r>
    </w:p>
    <w:p w:rsidR="00F27B28" w:rsidRPr="00E50270" w:rsidRDefault="00F27B28">
      <w:pPr>
        <w:pStyle w:val="P00"/>
        <w:tabs>
          <w:tab w:val="clear" w:pos="1021"/>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(א)</w:t>
      </w:r>
      <w:r w:rsidRPr="00E50270">
        <w:rPr>
          <w:rStyle w:val="default"/>
          <w:rFonts w:cs="FrankRuehl" w:hint="cs"/>
          <w:strike/>
          <w:vanish/>
          <w:sz w:val="22"/>
          <w:szCs w:val="22"/>
          <w:shd w:val="clear" w:color="auto" w:fill="FFFF99"/>
          <w:rtl/>
        </w:rPr>
        <w:tab/>
        <w:t>כשהיא משולמת לא יאוחר</w:t>
      </w:r>
    </w:p>
    <w:p w:rsidR="00F27B28" w:rsidRPr="00E50270" w:rsidRDefault="00F27B28">
      <w:pPr>
        <w:pStyle w:val="P00"/>
        <w:tabs>
          <w:tab w:val="clear" w:pos="1021"/>
          <w:tab w:val="clear" w:pos="2381"/>
          <w:tab w:val="clear" w:pos="2835"/>
          <w:tab w:val="clear" w:pos="6259"/>
          <w:tab w:val="left" w:pos="3957"/>
          <w:tab w:val="center" w:pos="4617"/>
        </w:tabs>
        <w:spacing w:before="0"/>
        <w:ind w:left="147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 xml:space="preserve">מן המועד הקובע </w:t>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 xml:space="preserve"> לרשיון </w:t>
      </w:r>
    </w:p>
    <w:p w:rsidR="00F27B28" w:rsidRPr="00E50270" w:rsidRDefault="00F27B28">
      <w:pPr>
        <w:pStyle w:val="P00"/>
        <w:tabs>
          <w:tab w:val="clear" w:pos="1021"/>
          <w:tab w:val="clear" w:pos="2381"/>
          <w:tab w:val="clear" w:pos="2835"/>
          <w:tab w:val="clear" w:pos="6259"/>
          <w:tab w:val="left" w:pos="3957"/>
          <w:tab w:val="center" w:pos="4617"/>
        </w:tabs>
        <w:spacing w:before="0"/>
        <w:ind w:left="147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מכל הסוגים</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700</w:t>
      </w:r>
    </w:p>
    <w:p w:rsidR="00F27B28" w:rsidRPr="00E50270" w:rsidRDefault="00F27B28">
      <w:pPr>
        <w:pStyle w:val="P00"/>
        <w:tabs>
          <w:tab w:val="clear" w:pos="1021"/>
          <w:tab w:val="clear" w:pos="2381"/>
          <w:tab w:val="clear" w:pos="2835"/>
          <w:tab w:val="clear" w:pos="6259"/>
          <w:tab w:val="left" w:pos="3957"/>
          <w:tab w:val="center" w:pos="4617"/>
        </w:tabs>
        <w:spacing w:before="0"/>
        <w:ind w:left="1021"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(ב)</w:t>
      </w:r>
      <w:r w:rsidRPr="00E50270">
        <w:rPr>
          <w:rStyle w:val="default"/>
          <w:rFonts w:cs="FrankRuehl" w:hint="cs"/>
          <w:strike/>
          <w:vanish/>
          <w:sz w:val="22"/>
          <w:szCs w:val="22"/>
          <w:shd w:val="clear" w:color="auto" w:fill="FFFF99"/>
          <w:rtl/>
        </w:rPr>
        <w:tab/>
        <w:t>כשהיא משולמת אחרי</w:t>
      </w:r>
    </w:p>
    <w:p w:rsidR="00F27B28" w:rsidRPr="00E50270" w:rsidRDefault="00F27B28">
      <w:pPr>
        <w:pStyle w:val="P00"/>
        <w:tabs>
          <w:tab w:val="clear" w:pos="1021"/>
          <w:tab w:val="clear" w:pos="2381"/>
          <w:tab w:val="clear" w:pos="2835"/>
          <w:tab w:val="clear" w:pos="6259"/>
          <w:tab w:val="left" w:pos="3957"/>
          <w:tab w:val="center" w:pos="4617"/>
        </w:tabs>
        <w:spacing w:before="0"/>
        <w:ind w:left="147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 xml:space="preserve">המועד הקובע </w:t>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 xml:space="preserve"> לרשיון מכל</w:t>
      </w:r>
    </w:p>
    <w:p w:rsidR="00F27B28" w:rsidRPr="00E50270" w:rsidRDefault="00F27B28">
      <w:pPr>
        <w:pStyle w:val="P00"/>
        <w:tabs>
          <w:tab w:val="clear" w:pos="1021"/>
          <w:tab w:val="clear" w:pos="2381"/>
          <w:tab w:val="clear" w:pos="2835"/>
          <w:tab w:val="clear" w:pos="6259"/>
          <w:tab w:val="left" w:pos="3957"/>
          <w:tab w:val="center" w:pos="4617"/>
        </w:tabs>
        <w:spacing w:before="0"/>
        <w:ind w:left="147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הסוגים</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1,000</w:t>
      </w:r>
    </w:p>
    <w:p w:rsidR="00F27B28" w:rsidRPr="00E50270" w:rsidRDefault="00F27B28">
      <w:pPr>
        <w:pStyle w:val="P00"/>
        <w:tabs>
          <w:tab w:val="clear" w:pos="2381"/>
          <w:tab w:val="clear" w:pos="2835"/>
          <w:tab w:val="clear" w:pos="6259"/>
          <w:tab w:val="left" w:pos="3957"/>
          <w:tab w:val="center" w:pos="4617"/>
        </w:tabs>
        <w:spacing w:before="0"/>
        <w:ind w:left="624" w:right="1134"/>
        <w:rPr>
          <w:rStyle w:val="default"/>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4.</w:t>
      </w:r>
      <w:r w:rsidRPr="00E50270">
        <w:rPr>
          <w:rStyle w:val="default"/>
          <w:rFonts w:cs="FrankRuehl" w:hint="cs"/>
          <w:strike/>
          <w:vanish/>
          <w:sz w:val="22"/>
          <w:szCs w:val="22"/>
          <w:shd w:val="clear" w:color="auto" w:fill="FFFF99"/>
          <w:rtl/>
        </w:rPr>
        <w:tab/>
        <w:t>העתק רשיון</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700</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18.9.1988</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תשמ"ט-1988</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6" w:history="1">
        <w:r w:rsidRPr="00E50270">
          <w:rPr>
            <w:rStyle w:val="Hyperlink"/>
            <w:rFonts w:cs="FrankRuehl" w:hint="cs"/>
            <w:vanish/>
            <w:szCs w:val="20"/>
            <w:shd w:val="clear" w:color="auto" w:fill="FFFF99"/>
            <w:rtl/>
          </w:rPr>
          <w:t>ק"ת תשמ"ט מס</w:t>
        </w:r>
        <w:r w:rsidRPr="00E50270">
          <w:rPr>
            <w:rStyle w:val="Hyperlink"/>
            <w:rFonts w:cs="FrankRuehl" w:hint="cs"/>
            <w:vanish/>
            <w:szCs w:val="20"/>
            <w:shd w:val="clear" w:color="auto" w:fill="FFFF99"/>
            <w:rtl/>
          </w:rPr>
          <w:t>'</w:t>
        </w:r>
        <w:r w:rsidRPr="00E50270">
          <w:rPr>
            <w:rStyle w:val="Hyperlink"/>
            <w:rFonts w:cs="FrankRuehl" w:hint="cs"/>
            <w:vanish/>
            <w:szCs w:val="20"/>
            <w:shd w:val="clear" w:color="auto" w:fill="FFFF99"/>
            <w:rtl/>
          </w:rPr>
          <w:t xml:space="preserve"> 5135</w:t>
        </w:r>
      </w:hyperlink>
      <w:r w:rsidRPr="00E50270">
        <w:rPr>
          <w:rFonts w:cs="FrankRuehl" w:hint="cs"/>
          <w:vanish/>
          <w:szCs w:val="20"/>
          <w:shd w:val="clear" w:color="auto" w:fill="FFFF99"/>
          <w:rtl/>
        </w:rPr>
        <w:t xml:space="preserve"> מיום 18.9.1988 עמ' 22</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(תיקון) תשמ"ט-1989</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7" w:history="1">
        <w:r w:rsidRPr="00E50270">
          <w:rPr>
            <w:rStyle w:val="Hyperlink"/>
            <w:rFonts w:cs="FrankRuehl" w:hint="cs"/>
            <w:vanish/>
            <w:szCs w:val="20"/>
            <w:shd w:val="clear" w:color="auto" w:fill="FFFF99"/>
            <w:rtl/>
          </w:rPr>
          <w:t>ק"ת תשמ"ט מס' 5184</w:t>
        </w:r>
      </w:hyperlink>
      <w:r w:rsidRPr="00E50270">
        <w:rPr>
          <w:rFonts w:cs="FrankRuehl" w:hint="cs"/>
          <w:vanish/>
          <w:szCs w:val="20"/>
          <w:shd w:val="clear" w:color="auto" w:fill="FFFF99"/>
          <w:rtl/>
        </w:rPr>
        <w:t xml:space="preserve"> מיום 18.5.1989 עמ' 770</w:t>
      </w:r>
    </w:p>
    <w:p w:rsidR="00F27B28" w:rsidRPr="00E50270" w:rsidRDefault="00F27B28">
      <w:pPr>
        <w:pStyle w:val="P00"/>
        <w:tabs>
          <w:tab w:val="clear" w:pos="6259"/>
        </w:tabs>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החלפת התוספת</w:t>
      </w:r>
    </w:p>
    <w:p w:rsidR="00F27B28" w:rsidRPr="00E50270" w:rsidRDefault="00F27B28">
      <w:pPr>
        <w:pStyle w:val="P00"/>
        <w:tabs>
          <w:tab w:val="clear" w:pos="6259"/>
        </w:tabs>
        <w:ind w:left="0"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pPr>
        <w:pStyle w:val="P00"/>
        <w:tabs>
          <w:tab w:val="clear" w:pos="624"/>
          <w:tab w:val="clear" w:pos="1021"/>
          <w:tab w:val="clear" w:pos="2835"/>
          <w:tab w:val="left" w:pos="992"/>
          <w:tab w:val="left" w:pos="4677"/>
        </w:tabs>
        <w:spacing w:before="0"/>
        <w:ind w:left="0" w:right="1134"/>
        <w:rPr>
          <w:rStyle w:val="default"/>
          <w:rFonts w:cs="FrankRuehl"/>
          <w:strike/>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strike/>
          <w:vanish/>
          <w:sz w:val="20"/>
          <w:szCs w:val="20"/>
          <w:u w:val="single"/>
          <w:shd w:val="clear" w:color="auto" w:fill="FFFF99"/>
          <w:rtl/>
        </w:rPr>
        <w:t>אג</w:t>
      </w:r>
      <w:r w:rsidRPr="00E50270">
        <w:rPr>
          <w:rStyle w:val="default"/>
          <w:rFonts w:cs="FrankRuehl" w:hint="cs"/>
          <w:strike/>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strike/>
          <w:vanish/>
          <w:sz w:val="20"/>
          <w:szCs w:val="20"/>
          <w:u w:val="single"/>
          <w:shd w:val="clear" w:color="auto" w:fill="FFFF99"/>
          <w:rtl/>
        </w:rPr>
        <w:t>בש</w:t>
      </w:r>
      <w:r w:rsidRPr="00E50270">
        <w:rPr>
          <w:rStyle w:val="default"/>
          <w:rFonts w:cs="FrankRuehl" w:hint="cs"/>
          <w:strike/>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strike/>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4819"/>
        </w:tabs>
        <w:spacing w:before="0"/>
        <w:ind w:left="0" w:right="1134"/>
        <w:rPr>
          <w:rStyle w:val="default"/>
          <w:rFonts w:cs="FrankRuehl"/>
          <w:strike/>
          <w:vanish/>
          <w:sz w:val="22"/>
          <w:szCs w:val="22"/>
          <w:shd w:val="clear" w:color="auto" w:fill="FFFF99"/>
          <w:rtl/>
        </w:rPr>
      </w:pPr>
      <w:r w:rsidRPr="00E50270">
        <w:rPr>
          <w:rStyle w:val="default"/>
          <w:rFonts w:cs="FrankRuehl" w:hint="cs"/>
          <w:strike/>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35</w:t>
      </w:r>
    </w:p>
    <w:p w:rsidR="00F27B28" w:rsidRPr="00E50270" w:rsidRDefault="00F27B28">
      <w:pPr>
        <w:pStyle w:val="P00"/>
        <w:tabs>
          <w:tab w:val="left" w:pos="5112"/>
        </w:tabs>
        <w:spacing w:before="0"/>
        <w:ind w:left="624" w:right="1134"/>
        <w:rPr>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Style w:val="default"/>
          <w:rFonts w:cs="FrankRuehl"/>
          <w:strike/>
          <w:vanish/>
          <w:sz w:val="22"/>
          <w:szCs w:val="22"/>
          <w:shd w:val="clear" w:color="auto" w:fill="FFFF99"/>
          <w:rtl/>
        </w:rPr>
        <w:t>ני</w:t>
      </w:r>
      <w:r w:rsidRPr="00E50270">
        <w:rPr>
          <w:rStyle w:val="default"/>
          <w:rFonts w:cs="FrankRuehl" w:hint="cs"/>
          <w:strike/>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strike/>
          <w:vanish/>
          <w:sz w:val="22"/>
          <w:szCs w:val="22"/>
          <w:shd w:val="clear" w:color="auto" w:fill="FFFF99"/>
          <w:rtl/>
        </w:rPr>
        <w:t>ים</w:t>
      </w:r>
      <w:r w:rsidRPr="00E50270">
        <w:rPr>
          <w:rStyle w:val="default"/>
          <w:rFonts w:cs="FrankRuehl" w:hint="cs"/>
          <w:strike/>
          <w:vanish/>
          <w:sz w:val="22"/>
          <w:szCs w:val="22"/>
          <w:shd w:val="clear" w:color="auto" w:fill="FFFF99"/>
          <w:rtl/>
        </w:rPr>
        <w:t>, ונקבע בתנאי הרישיון</w:t>
      </w:r>
      <w:r w:rsidRPr="00E50270">
        <w:rPr>
          <w:rStyle w:val="default"/>
          <w:rFonts w:cs="FrankRuehl"/>
          <w:strike/>
          <w:vanish/>
          <w:sz w:val="22"/>
          <w:szCs w:val="22"/>
          <w:shd w:val="clear" w:color="auto" w:fill="FFFF99"/>
          <w:rtl/>
        </w:rPr>
        <w:t xml:space="preserve"> </w:t>
      </w:r>
      <w:r w:rsidRPr="00E50270">
        <w:rPr>
          <w:rStyle w:val="default"/>
          <w:rFonts w:cs="FrankRuehl" w:hint="cs"/>
          <w:strike/>
          <w:vanish/>
          <w:sz w:val="22"/>
          <w:szCs w:val="22"/>
          <w:shd w:val="clear" w:color="auto" w:fill="FFFF99"/>
          <w:rtl/>
        </w:rPr>
        <w:t xml:space="preserve">שאין להשתמש בו אלא לביצוע עבודות חשמל במסגרת המפעל </w:t>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אג</w:t>
      </w:r>
      <w:r w:rsidRPr="00E50270">
        <w:rPr>
          <w:rStyle w:val="default"/>
          <w:rFonts w:cs="FrankRuehl" w:hint="cs"/>
          <w:strike/>
          <w:vanish/>
          <w:sz w:val="22"/>
          <w:szCs w:val="22"/>
          <w:u w:val="single"/>
          <w:shd w:val="clear" w:color="auto" w:fill="FFFF99"/>
          <w:rtl/>
        </w:rPr>
        <w:t>רות</w:t>
      </w:r>
      <w:r w:rsidRPr="00E50270">
        <w:rPr>
          <w:rStyle w:val="default"/>
          <w:rFonts w:cs="FrankRuehl"/>
          <w:strike/>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בש</w:t>
      </w:r>
      <w:r w:rsidRPr="00E50270">
        <w:rPr>
          <w:rStyle w:val="default"/>
          <w:rFonts w:cs="FrankRuehl" w:hint="cs"/>
          <w:strike/>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w:t>
      </w:r>
      <w:r w:rsidRPr="00E50270">
        <w:rPr>
          <w:rStyle w:val="default"/>
          <w:rFonts w:cs="FrankRuehl" w:hint="cs"/>
          <w:strike/>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w:t>
      </w:r>
      <w:r w:rsidRPr="00E50270">
        <w:rPr>
          <w:rStyle w:val="default"/>
          <w:rFonts w:cs="FrankRuehl" w:hint="cs"/>
          <w:strike/>
          <w:vanish/>
          <w:sz w:val="22"/>
          <w:szCs w:val="22"/>
          <w:shd w:val="clear" w:color="auto" w:fill="FFFF99"/>
          <w:rtl/>
        </w:rPr>
        <w:t>ש</w:t>
      </w:r>
      <w:r w:rsidRPr="00E50270">
        <w:rPr>
          <w:rStyle w:val="default"/>
          <w:rFonts w:cs="FrankRuehl"/>
          <w:strike/>
          <w:vanish/>
          <w:sz w:val="22"/>
          <w:szCs w:val="22"/>
          <w:shd w:val="clear" w:color="auto" w:fill="FFFF99"/>
          <w:rtl/>
        </w:rPr>
        <w:t>מ</w:t>
      </w:r>
      <w:r w:rsidRPr="00E50270">
        <w:rPr>
          <w:rStyle w:val="default"/>
          <w:rFonts w:cs="FrankRuehl" w:hint="cs"/>
          <w:strike/>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Style w:val="default"/>
          <w:rFonts w:cs="FrankRuehl" w:hint="cs"/>
          <w:strike/>
          <w:vanish/>
          <w:sz w:val="22"/>
          <w:szCs w:val="22"/>
          <w:shd w:val="clear" w:color="auto" w:fill="FFFF99"/>
          <w:rtl/>
        </w:rPr>
        <w:t>3</w:t>
      </w:r>
      <w:r w:rsidRPr="00E50270">
        <w:rPr>
          <w:rStyle w:val="default"/>
          <w:rFonts w:cs="FrankRuehl"/>
          <w:strike/>
          <w:vanish/>
          <w:sz w:val="22"/>
          <w:szCs w:val="22"/>
          <w:shd w:val="clear" w:color="auto" w:fill="FFFF99"/>
          <w:rtl/>
        </w:rPr>
        <w:t>.</w:t>
      </w:r>
      <w:r w:rsidRPr="00E50270">
        <w:rPr>
          <w:rStyle w:val="default"/>
          <w:rFonts w:cs="FrankRuehl"/>
          <w:strike/>
          <w:vanish/>
          <w:sz w:val="22"/>
          <w:szCs w:val="22"/>
          <w:shd w:val="clear" w:color="auto" w:fill="FFFF99"/>
          <w:rtl/>
        </w:rPr>
        <w:tab/>
        <w:t>ב</w:t>
      </w:r>
      <w:r w:rsidRPr="00E50270">
        <w:rPr>
          <w:rStyle w:val="default"/>
          <w:rFonts w:cs="FrankRuehl" w:hint="cs"/>
          <w:strike/>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strike/>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strike/>
          <w:vanish/>
          <w:sz w:val="22"/>
          <w:szCs w:val="22"/>
          <w:shd w:val="clear" w:color="auto" w:fill="FFFF99"/>
          <w:rtl/>
        </w:rPr>
        <w:t>(א</w:t>
      </w:r>
      <w:r w:rsidRPr="00E50270">
        <w:rPr>
          <w:rStyle w:val="default"/>
          <w:rFonts w:cs="FrankRuehl" w:hint="cs"/>
          <w:strike/>
          <w:vanish/>
          <w:sz w:val="22"/>
          <w:szCs w:val="22"/>
          <w:shd w:val="clear" w:color="auto" w:fill="FFFF99"/>
          <w:rtl/>
        </w:rPr>
        <w:t>)</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אג</w:t>
      </w:r>
      <w:r w:rsidRPr="00E50270">
        <w:rPr>
          <w:rStyle w:val="default"/>
          <w:rFonts w:cs="FrankRuehl" w:hint="cs"/>
          <w:strike/>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בש</w:t>
      </w:r>
      <w:r w:rsidRPr="00E50270">
        <w:rPr>
          <w:rStyle w:val="default"/>
          <w:rFonts w:cs="FrankRuehl" w:hint="cs"/>
          <w:strike/>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1.</w:t>
      </w:r>
      <w:r w:rsidRPr="00E50270">
        <w:rPr>
          <w:vanish/>
          <w:shd w:val="clear" w:color="auto" w:fill="FFFF99"/>
          <w:rtl/>
        </w:rPr>
        <w:t> </w:t>
      </w: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w:t>
      </w:r>
    </w:p>
    <w:p w:rsidR="00F27B28" w:rsidRPr="00E50270" w:rsidRDefault="00F27B28">
      <w:pPr>
        <w:pStyle w:val="P33"/>
        <w:tabs>
          <w:tab w:val="left" w:pos="992"/>
          <w:tab w:val="left" w:pos="5112"/>
        </w:tabs>
        <w:spacing w:before="0"/>
        <w:ind w:left="992"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2.</w:t>
      </w:r>
      <w:r w:rsidRPr="00E50270">
        <w:rPr>
          <w:vanish/>
          <w:shd w:val="clear" w:color="auto" w:fill="FFFF99"/>
          <w:rtl/>
        </w:rPr>
        <w:t> </w:t>
      </w:r>
      <w:r w:rsidRPr="00E50270">
        <w:rPr>
          <w:rStyle w:val="default"/>
          <w:rFonts w:cs="FrankRuehl"/>
          <w:strike/>
          <w:vanish/>
          <w:sz w:val="22"/>
          <w:szCs w:val="22"/>
          <w:shd w:val="clear" w:color="auto" w:fill="FFFF99"/>
          <w:rtl/>
        </w:rPr>
        <w:t>ח</w:t>
      </w:r>
      <w:r w:rsidRPr="00E50270">
        <w:rPr>
          <w:rStyle w:val="default"/>
          <w:rFonts w:cs="FrankRuehl" w:hint="cs"/>
          <w:strike/>
          <w:vanish/>
          <w:sz w:val="22"/>
          <w:szCs w:val="22"/>
          <w:shd w:val="clear" w:color="auto" w:fill="FFFF99"/>
          <w:rtl/>
        </w:rPr>
        <w:t>ש</w:t>
      </w:r>
      <w:r w:rsidRPr="00E50270">
        <w:rPr>
          <w:rStyle w:val="default"/>
          <w:rFonts w:cs="FrankRuehl"/>
          <w:strike/>
          <w:vanish/>
          <w:sz w:val="22"/>
          <w:szCs w:val="22"/>
          <w:shd w:val="clear" w:color="auto" w:fill="FFFF99"/>
          <w:rtl/>
        </w:rPr>
        <w:t>מ</w:t>
      </w:r>
      <w:r w:rsidRPr="00E50270">
        <w:rPr>
          <w:rStyle w:val="default"/>
          <w:rFonts w:cs="FrankRuehl" w:hint="cs"/>
          <w:strike/>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1.</w:t>
      </w:r>
      <w:r w:rsidRPr="00E50270">
        <w:rPr>
          <w:rStyle w:val="default"/>
          <w:rFonts w:cs="FrankRuehl"/>
          <w:strike/>
          <w:vanish/>
          <w:sz w:val="22"/>
          <w:szCs w:val="22"/>
          <w:shd w:val="clear" w:color="auto" w:fill="FFFF99"/>
          <w:rtl/>
        </w:rPr>
        <w:tab/>
        <w:t>ח</w:t>
      </w:r>
      <w:r w:rsidRPr="00E50270">
        <w:rPr>
          <w:rStyle w:val="default"/>
          <w:rFonts w:cs="FrankRuehl" w:hint="cs"/>
          <w:strike/>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p>
    <w:p w:rsidR="00F27B28" w:rsidRPr="00E50270" w:rsidRDefault="00F27B28">
      <w:pPr>
        <w:pStyle w:val="P22"/>
        <w:tabs>
          <w:tab w:val="left" w:pos="5112"/>
        </w:tabs>
        <w:spacing w:before="0"/>
        <w:ind w:left="1021" w:right="1134"/>
        <w:rPr>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2.</w:t>
      </w:r>
      <w:r w:rsidRPr="00E50270">
        <w:rPr>
          <w:rStyle w:val="default"/>
          <w:rFonts w:cs="FrankRuehl"/>
          <w:strike/>
          <w:vanish/>
          <w:sz w:val="22"/>
          <w:szCs w:val="22"/>
          <w:shd w:val="clear" w:color="auto" w:fill="FFFF99"/>
          <w:rtl/>
        </w:rPr>
        <w:tab/>
        <w:t>ח</w:t>
      </w:r>
      <w:r w:rsidRPr="00E50270">
        <w:rPr>
          <w:rStyle w:val="default"/>
          <w:rFonts w:cs="FrankRuehl" w:hint="cs"/>
          <w:strike/>
          <w:vanish/>
          <w:sz w:val="22"/>
          <w:szCs w:val="22"/>
          <w:shd w:val="clear" w:color="auto" w:fill="FFFF99"/>
          <w:rtl/>
        </w:rPr>
        <w:t>שמלאי מסוג אחר</w:t>
      </w:r>
      <w:r w:rsidRPr="00E50270">
        <w:rPr>
          <w:rStyle w:val="default"/>
          <w:rFonts w:cs="FrankRuehl" w:hint="cs"/>
          <w:strike/>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25</w:t>
      </w:r>
    </w:p>
    <w:p w:rsidR="00F27B28" w:rsidRPr="00E50270" w:rsidRDefault="00F27B28">
      <w:pPr>
        <w:pStyle w:val="P01"/>
        <w:tabs>
          <w:tab w:val="left" w:pos="5112"/>
        </w:tabs>
        <w:spacing w:before="0"/>
        <w:ind w:left="624"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strike/>
          <w:vanish/>
          <w:sz w:val="22"/>
          <w:szCs w:val="22"/>
          <w:shd w:val="clear" w:color="auto" w:fill="FFFF99"/>
          <w:rtl/>
        </w:rPr>
        <w:t>יצ</w:t>
      </w:r>
      <w:r w:rsidRPr="00E50270">
        <w:rPr>
          <w:rStyle w:val="default"/>
          <w:rFonts w:cs="FrankRuehl" w:hint="cs"/>
          <w:strike/>
          <w:vanish/>
          <w:sz w:val="22"/>
          <w:szCs w:val="22"/>
          <w:shd w:val="clear" w:color="auto" w:fill="FFFF99"/>
          <w:rtl/>
        </w:rPr>
        <w:t>וע עבודות חשמל במסגרת</w:t>
      </w:r>
      <w:r w:rsidRPr="00E50270">
        <w:rPr>
          <w:rStyle w:val="default"/>
          <w:rFonts w:cs="FrankRuehl"/>
          <w:strike/>
          <w:vanish/>
          <w:sz w:val="22"/>
          <w:szCs w:val="22"/>
          <w:shd w:val="clear" w:color="auto" w:fill="FFFF99"/>
          <w:rtl/>
        </w:rPr>
        <w:t xml:space="preserve"> </w:t>
      </w:r>
      <w:r w:rsidRPr="00E50270">
        <w:rPr>
          <w:rStyle w:val="default"/>
          <w:rFonts w:cs="FrankRuehl" w:hint="cs"/>
          <w:strike/>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אג</w:t>
      </w:r>
      <w:r w:rsidRPr="00E50270">
        <w:rPr>
          <w:rStyle w:val="default"/>
          <w:rFonts w:cs="FrankRuehl" w:hint="cs"/>
          <w:strike/>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בש</w:t>
      </w:r>
      <w:r w:rsidRPr="00E50270">
        <w:rPr>
          <w:rStyle w:val="default"/>
          <w:rFonts w:cs="FrankRuehl" w:hint="cs"/>
          <w:strike/>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א)</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שהיא משולמת לא מאוחר מהתאריך</w:t>
      </w:r>
      <w:r w:rsidRPr="00E50270">
        <w:rPr>
          <w:rFonts w:cs="FrankRuehl"/>
          <w:strike/>
          <w:vanish/>
          <w:sz w:val="22"/>
          <w:szCs w:val="22"/>
          <w:shd w:val="clear" w:color="auto" w:fill="FFFF99"/>
          <w:rtl/>
        </w:rPr>
        <w:t> </w:t>
      </w:r>
      <w:r w:rsidRPr="00E50270">
        <w:rPr>
          <w:rStyle w:val="default"/>
          <w:rFonts w:cs="FrankRuehl"/>
          <w:strike/>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ה</w:t>
      </w:r>
      <w:r w:rsidRPr="00E50270">
        <w:rPr>
          <w:rStyle w:val="default"/>
          <w:rFonts w:cs="FrankRuehl" w:hint="cs"/>
          <w:strike/>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w:t>
      </w:r>
    </w:p>
    <w:p w:rsidR="00F27B28" w:rsidRPr="00E50270" w:rsidRDefault="00F27B28">
      <w:pPr>
        <w:pStyle w:val="P02"/>
        <w:tabs>
          <w:tab w:val="left" w:pos="5112"/>
        </w:tabs>
        <w:spacing w:before="0"/>
        <w:ind w:left="1021" w:right="1134"/>
        <w:rPr>
          <w:rStyle w:val="default"/>
          <w:rFonts w:cs="FrankRuehl"/>
          <w:strike/>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שהיא משולמת אחרי התאריך הקובע,</w:t>
      </w:r>
      <w:r w:rsidRPr="00E50270">
        <w:rPr>
          <w:rFonts w:cs="FrankRuehl"/>
          <w:strike/>
          <w:vanish/>
          <w:sz w:val="22"/>
          <w:szCs w:val="22"/>
          <w:shd w:val="clear" w:color="auto" w:fill="FFFF99"/>
          <w:rtl/>
        </w:rPr>
        <w:t> </w:t>
      </w:r>
      <w:r w:rsidRPr="00E50270">
        <w:rPr>
          <w:rStyle w:val="default"/>
          <w:rFonts w:cs="FrankRuehl"/>
          <w:strike/>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ל</w:t>
      </w:r>
      <w:r w:rsidRPr="00E50270">
        <w:rPr>
          <w:rStyle w:val="default"/>
          <w:rFonts w:cs="FrankRuehl" w:hint="cs"/>
          <w:strike/>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w:t>
      </w:r>
    </w:p>
    <w:p w:rsidR="00F27B28" w:rsidRPr="00E50270" w:rsidRDefault="00F27B28">
      <w:pPr>
        <w:pStyle w:val="P00"/>
        <w:tabs>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4.</w:t>
      </w:r>
      <w:r w:rsidRPr="00E50270">
        <w:rPr>
          <w:rStyle w:val="default"/>
          <w:rFonts w:cs="FrankRuehl"/>
          <w:strike/>
          <w:vanish/>
          <w:sz w:val="22"/>
          <w:szCs w:val="22"/>
          <w:shd w:val="clear" w:color="auto" w:fill="FFFF99"/>
          <w:rtl/>
        </w:rPr>
        <w:tab/>
        <w:t>ה</w:t>
      </w:r>
      <w:r w:rsidRPr="00E50270">
        <w:rPr>
          <w:rStyle w:val="default"/>
          <w:rFonts w:cs="FrankRuehl" w:hint="cs"/>
          <w:strike/>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4.5.1989</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תשמ"ט-1988</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8" w:history="1">
        <w:r w:rsidRPr="00E50270">
          <w:rPr>
            <w:rStyle w:val="Hyperlink"/>
            <w:rFonts w:cs="FrankRuehl" w:hint="cs"/>
            <w:vanish/>
            <w:szCs w:val="20"/>
            <w:shd w:val="clear" w:color="auto" w:fill="FFFF99"/>
            <w:rtl/>
          </w:rPr>
          <w:t>ק"ת תשמ"ט מס' 5180</w:t>
        </w:r>
      </w:hyperlink>
      <w:r w:rsidRPr="00E50270">
        <w:rPr>
          <w:rFonts w:cs="FrankRuehl" w:hint="cs"/>
          <w:vanish/>
          <w:szCs w:val="20"/>
          <w:shd w:val="clear" w:color="auto" w:fill="FFFF99"/>
          <w:rtl/>
        </w:rPr>
        <w:t xml:space="preserve"> מיום 4.5.1989 עמ' 706</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32</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54</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54</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38</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43</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20</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16</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w:t>
      </w:r>
    </w:p>
    <w:p w:rsidR="00F27B28" w:rsidRPr="00E50270" w:rsidRDefault="00F27B28">
      <w:pPr>
        <w:pStyle w:val="P00"/>
        <w:spacing w:before="0"/>
        <w:ind w:left="0" w:right="1134"/>
        <w:rPr>
          <w:rFonts w:cs="FrankRuehl" w:hint="cs"/>
          <w:vanish/>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15.2.1990</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תש"ן-1990</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19" w:history="1">
        <w:r w:rsidRPr="00E50270">
          <w:rPr>
            <w:rStyle w:val="Hyperlink"/>
            <w:rFonts w:cs="FrankRuehl" w:hint="cs"/>
            <w:vanish/>
            <w:szCs w:val="20"/>
            <w:shd w:val="clear" w:color="auto" w:fill="FFFF99"/>
            <w:rtl/>
          </w:rPr>
          <w:t>ק"ת תש"ן מס' 5249</w:t>
        </w:r>
      </w:hyperlink>
      <w:r w:rsidRPr="00E50270">
        <w:rPr>
          <w:rFonts w:cs="FrankRuehl" w:hint="cs"/>
          <w:vanish/>
          <w:szCs w:val="20"/>
          <w:shd w:val="clear" w:color="auto" w:fill="FFFF99"/>
          <w:rtl/>
        </w:rPr>
        <w:t xml:space="preserve"> מיום 15.2.1990 עמ' 381</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48</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22</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18</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8.3.1990</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(מס' 2) תש"ן-1990</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0" w:history="1">
        <w:r w:rsidRPr="00E50270">
          <w:rPr>
            <w:rStyle w:val="Hyperlink"/>
            <w:rFonts w:cs="FrankRuehl" w:hint="cs"/>
            <w:vanish/>
            <w:szCs w:val="20"/>
            <w:shd w:val="clear" w:color="auto" w:fill="FFFF99"/>
            <w:rtl/>
          </w:rPr>
          <w:t>ק"ת תש"ן מס' 5254</w:t>
        </w:r>
      </w:hyperlink>
      <w:r w:rsidRPr="00E50270">
        <w:rPr>
          <w:rFonts w:cs="FrankRuehl" w:hint="cs"/>
          <w:vanish/>
          <w:szCs w:val="20"/>
          <w:shd w:val="clear" w:color="auto" w:fill="FFFF99"/>
          <w:rtl/>
        </w:rPr>
        <w:t xml:space="preserve"> מיום 8.3.1990 עמ' 448</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39</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52</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24</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19</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19.7.1990</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(מס' 3) תש"ן-1990</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1" w:history="1">
        <w:r w:rsidRPr="00E50270">
          <w:rPr>
            <w:rStyle w:val="Hyperlink"/>
            <w:rFonts w:cs="FrankRuehl" w:hint="cs"/>
            <w:vanish/>
            <w:szCs w:val="20"/>
            <w:shd w:val="clear" w:color="auto" w:fill="FFFF99"/>
            <w:rtl/>
          </w:rPr>
          <w:t>ק"ת תש"ן מס' 5282</w:t>
        </w:r>
      </w:hyperlink>
      <w:r w:rsidRPr="00E50270">
        <w:rPr>
          <w:rFonts w:cs="FrankRuehl" w:hint="cs"/>
          <w:vanish/>
          <w:szCs w:val="20"/>
          <w:shd w:val="clear" w:color="auto" w:fill="FFFF99"/>
          <w:rtl/>
        </w:rPr>
        <w:t xml:space="preserve"> מיום 19.7.1990 עמ' 881</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42</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56</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40</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21</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19.7.1990</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(מס' 3) תש"ן-1990</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2" w:history="1">
        <w:r w:rsidRPr="00E50270">
          <w:rPr>
            <w:rStyle w:val="Hyperlink"/>
            <w:rFonts w:cs="FrankRuehl" w:hint="cs"/>
            <w:vanish/>
            <w:szCs w:val="20"/>
            <w:shd w:val="clear" w:color="auto" w:fill="FFFF99"/>
            <w:rtl/>
          </w:rPr>
          <w:t>ק"ת תש"ן מס' 5282</w:t>
        </w:r>
      </w:hyperlink>
      <w:r w:rsidRPr="00E50270">
        <w:rPr>
          <w:rFonts w:cs="FrankRuehl" w:hint="cs"/>
          <w:vanish/>
          <w:szCs w:val="20"/>
          <w:shd w:val="clear" w:color="auto" w:fill="FFFF99"/>
          <w:rtl/>
        </w:rPr>
        <w:t xml:space="preserve"> מיום 19.7.1990 עמ' 881</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42</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56</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26</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40</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21</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1.2.1991</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תשנ"א-1991</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3" w:history="1">
        <w:r w:rsidRPr="00E50270">
          <w:rPr>
            <w:rStyle w:val="Hyperlink"/>
            <w:rFonts w:cs="FrankRuehl" w:hint="cs"/>
            <w:vanish/>
            <w:szCs w:val="20"/>
            <w:shd w:val="clear" w:color="auto" w:fill="FFFF99"/>
            <w:rtl/>
          </w:rPr>
          <w:t>ק"ת תשנ"א מס' 5335</w:t>
        </w:r>
      </w:hyperlink>
      <w:r w:rsidRPr="00E50270">
        <w:rPr>
          <w:rFonts w:cs="FrankRuehl" w:hint="cs"/>
          <w:vanish/>
          <w:szCs w:val="20"/>
          <w:shd w:val="clear" w:color="auto" w:fill="FFFF99"/>
          <w:rtl/>
        </w:rPr>
        <w:t xml:space="preserve"> מיום 20.2.1991 עמ' 613</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14</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77</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77</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15</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40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44</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15</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23</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15</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1.8.1991</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(מס' 2) תשנ"א-1991</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4" w:history="1">
        <w:r w:rsidRPr="00E50270">
          <w:rPr>
            <w:rStyle w:val="Hyperlink"/>
            <w:rFonts w:cs="FrankRuehl" w:hint="cs"/>
            <w:vanish/>
            <w:szCs w:val="20"/>
            <w:shd w:val="clear" w:color="auto" w:fill="FFFF99"/>
            <w:rtl/>
          </w:rPr>
          <w:t>ק"ת תשנ"א מס' 5377</w:t>
        </w:r>
      </w:hyperlink>
      <w:r w:rsidRPr="00E50270">
        <w:rPr>
          <w:rFonts w:cs="FrankRuehl" w:hint="cs"/>
          <w:vanish/>
          <w:szCs w:val="20"/>
          <w:shd w:val="clear" w:color="auto" w:fill="FFFF99"/>
          <w:rtl/>
        </w:rPr>
        <w:t xml:space="preserve"> מיום 8.8.1991 עמ' 1165</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38</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59</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16</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30</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44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47</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16</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25</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16</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1.2.1992</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תשנ"ב-1992</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5" w:history="1">
        <w:r w:rsidRPr="00E50270">
          <w:rPr>
            <w:rStyle w:val="Hyperlink"/>
            <w:rFonts w:cs="FrankRuehl" w:hint="cs"/>
            <w:vanish/>
            <w:szCs w:val="20"/>
            <w:shd w:val="clear" w:color="auto" w:fill="FFFF99"/>
            <w:rtl/>
          </w:rPr>
          <w:t>ק"ת תשנ"ב מס' 5430</w:t>
        </w:r>
      </w:hyperlink>
      <w:r w:rsidRPr="00E50270">
        <w:rPr>
          <w:rFonts w:cs="FrankRuehl" w:hint="cs"/>
          <w:vanish/>
          <w:szCs w:val="20"/>
          <w:shd w:val="clear" w:color="auto" w:fill="FFFF99"/>
          <w:rtl/>
        </w:rPr>
        <w:t xml:space="preserve"> מיום 25.3.1992 עמ' 908</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91</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91</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18</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33</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47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18</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27</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18</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1.8.1992</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(מס' 2) תשנ"ב-1992</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6" w:history="1">
        <w:r w:rsidRPr="00E50270">
          <w:rPr>
            <w:rStyle w:val="Hyperlink"/>
            <w:rFonts w:cs="FrankRuehl" w:hint="cs"/>
            <w:vanish/>
            <w:szCs w:val="20"/>
            <w:shd w:val="clear" w:color="auto" w:fill="FFFF99"/>
            <w:rtl/>
          </w:rPr>
          <w:t>ק"ת תשנ"ב מס' 5465</w:t>
        </w:r>
      </w:hyperlink>
      <w:r w:rsidRPr="00E50270">
        <w:rPr>
          <w:rFonts w:cs="FrankRuehl" w:hint="cs"/>
          <w:vanish/>
          <w:szCs w:val="20"/>
          <w:shd w:val="clear" w:color="auto" w:fill="FFFF99"/>
          <w:rtl/>
        </w:rPr>
        <w:t xml:space="preserve"> מיום 12.8.1992 עמ' 1434</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17</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57</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68</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75</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19</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53</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19</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28</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19</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1.8.1993</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תשנ"ג-1993</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7" w:history="1">
        <w:r w:rsidRPr="00E50270">
          <w:rPr>
            <w:rStyle w:val="Hyperlink"/>
            <w:rFonts w:cs="FrankRuehl" w:hint="cs"/>
            <w:vanish/>
            <w:szCs w:val="20"/>
            <w:shd w:val="clear" w:color="auto" w:fill="FFFF99"/>
            <w:rtl/>
          </w:rPr>
          <w:t>ק"ת תשנ"ג מס' 5546</w:t>
        </w:r>
      </w:hyperlink>
      <w:r w:rsidRPr="00E50270">
        <w:rPr>
          <w:rFonts w:cs="FrankRuehl" w:hint="cs"/>
          <w:vanish/>
          <w:szCs w:val="20"/>
          <w:shd w:val="clear" w:color="auto" w:fill="FFFF99"/>
          <w:rtl/>
        </w:rPr>
        <w:t xml:space="preserve"> מיום 13.9.1993 עמ' 1173</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19</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63</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106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106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83</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21</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53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59</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אג</w:t>
      </w:r>
      <w:r w:rsidRPr="00E50270">
        <w:rPr>
          <w:rStyle w:val="default"/>
          <w:rFonts w:cs="FrankRuehl" w:hint="cs"/>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u w:val="single"/>
          <w:shd w:val="clear" w:color="auto" w:fill="FFFF99"/>
          <w:rtl/>
        </w:rPr>
        <w:t>בש</w:t>
      </w:r>
      <w:r w:rsidRPr="00E50270">
        <w:rPr>
          <w:rStyle w:val="default"/>
          <w:rFonts w:cs="FrankRuehl" w:hint="cs"/>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21</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31</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21</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26.4.1994</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תק' תשנ"ד-1994</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8" w:history="1">
        <w:r w:rsidRPr="00E50270">
          <w:rPr>
            <w:rStyle w:val="Hyperlink"/>
            <w:rFonts w:cs="FrankRuehl" w:hint="cs"/>
            <w:vanish/>
            <w:szCs w:val="20"/>
            <w:shd w:val="clear" w:color="auto" w:fill="FFFF99"/>
            <w:rtl/>
          </w:rPr>
          <w:t>ק"ת תשנ"ד מס' 5593</w:t>
        </w:r>
      </w:hyperlink>
      <w:r w:rsidRPr="00E50270">
        <w:rPr>
          <w:rFonts w:cs="FrankRuehl" w:hint="cs"/>
          <w:vanish/>
          <w:szCs w:val="20"/>
          <w:shd w:val="clear" w:color="auto" w:fill="FFFF99"/>
          <w:rtl/>
        </w:rPr>
        <w:t xml:space="preserve"> מיום 26.4.1994 עמ' 821</w:t>
      </w:r>
    </w:p>
    <w:p w:rsidR="00F27B28" w:rsidRPr="00E50270" w:rsidRDefault="00F27B28">
      <w:pPr>
        <w:pStyle w:val="P00"/>
        <w:tabs>
          <w:tab w:val="clear" w:pos="6259"/>
        </w:tabs>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החלפת התוספת</w:t>
      </w:r>
    </w:p>
    <w:p w:rsidR="00F27B28" w:rsidRPr="00E50270" w:rsidRDefault="00F27B28">
      <w:pPr>
        <w:pStyle w:val="P00"/>
        <w:tabs>
          <w:tab w:val="clear" w:pos="6259"/>
        </w:tabs>
        <w:ind w:left="0" w:right="1134"/>
        <w:rPr>
          <w:rFonts w:cs="FrankRuehl" w:hint="cs"/>
          <w:vanish/>
          <w:szCs w:val="20"/>
          <w:shd w:val="clear" w:color="auto" w:fill="FFFF99"/>
          <w:rtl/>
        </w:rPr>
      </w:pPr>
      <w:r w:rsidRPr="00E50270">
        <w:rPr>
          <w:rFonts w:cs="FrankRuehl" w:hint="cs"/>
          <w:vanish/>
          <w:szCs w:val="20"/>
          <w:shd w:val="clear" w:color="auto" w:fill="FFFF99"/>
          <w:rtl/>
        </w:rPr>
        <w:t>הנוסח הקודם:</w:t>
      </w:r>
    </w:p>
    <w:p w:rsidR="00F27B28" w:rsidRPr="00E50270" w:rsidRDefault="00F27B28">
      <w:pPr>
        <w:pStyle w:val="P00"/>
        <w:tabs>
          <w:tab w:val="clear" w:pos="624"/>
          <w:tab w:val="clear" w:pos="1021"/>
          <w:tab w:val="clear" w:pos="2835"/>
          <w:tab w:val="left" w:pos="992"/>
          <w:tab w:val="left" w:pos="4677"/>
        </w:tabs>
        <w:spacing w:before="0"/>
        <w:ind w:left="0" w:right="1134"/>
        <w:rPr>
          <w:rStyle w:val="default"/>
          <w:rFonts w:cs="FrankRuehl"/>
          <w:strike/>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strike/>
          <w:vanish/>
          <w:sz w:val="20"/>
          <w:szCs w:val="20"/>
          <w:u w:val="single"/>
          <w:shd w:val="clear" w:color="auto" w:fill="FFFF99"/>
          <w:rtl/>
        </w:rPr>
        <w:t>אג</w:t>
      </w:r>
      <w:r w:rsidRPr="00E50270">
        <w:rPr>
          <w:rStyle w:val="default"/>
          <w:rFonts w:cs="FrankRuehl" w:hint="cs"/>
          <w:strike/>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strike/>
          <w:vanish/>
          <w:sz w:val="20"/>
          <w:szCs w:val="20"/>
          <w:u w:val="single"/>
          <w:shd w:val="clear" w:color="auto" w:fill="FFFF99"/>
          <w:rtl/>
        </w:rPr>
        <w:t>בש</w:t>
      </w:r>
      <w:r w:rsidRPr="00E50270">
        <w:rPr>
          <w:rStyle w:val="default"/>
          <w:rFonts w:cs="FrankRuehl" w:hint="cs"/>
          <w:strike/>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1.</w:t>
      </w:r>
      <w:r w:rsidRPr="00E50270">
        <w:rPr>
          <w:rStyle w:val="default"/>
          <w:rFonts w:cs="FrankRuehl"/>
          <w:strike/>
          <w:vanish/>
          <w:sz w:val="22"/>
          <w:szCs w:val="22"/>
          <w:shd w:val="clear" w:color="auto" w:fill="FFFF99"/>
          <w:rtl/>
        </w:rPr>
        <w:tab/>
      </w:r>
      <w:r w:rsidRPr="00E50270">
        <w:rPr>
          <w:rStyle w:val="default"/>
          <w:rFonts w:cs="FrankRuehl" w:hint="cs"/>
          <w:strike/>
          <w:vanish/>
          <w:sz w:val="22"/>
          <w:szCs w:val="22"/>
          <w:shd w:val="clear" w:color="auto" w:fill="FFFF99"/>
          <w:rtl/>
        </w:rPr>
        <w:t>בעד בחינה</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4819"/>
        </w:tabs>
        <w:spacing w:before="0"/>
        <w:ind w:left="0" w:right="1134"/>
        <w:rPr>
          <w:rStyle w:val="default"/>
          <w:rFonts w:cs="FrankRuehl"/>
          <w:strike/>
          <w:vanish/>
          <w:sz w:val="22"/>
          <w:szCs w:val="22"/>
          <w:shd w:val="clear" w:color="auto" w:fill="FFFF99"/>
          <w:rtl/>
        </w:rPr>
      </w:pPr>
      <w:r w:rsidRPr="00E50270">
        <w:rPr>
          <w:rStyle w:val="default"/>
          <w:rFonts w:cs="FrankRuehl" w:hint="cs"/>
          <w:strike/>
          <w:vanish/>
          <w:sz w:val="22"/>
          <w:szCs w:val="22"/>
          <w:shd w:val="clear" w:color="auto" w:fill="FFFF99"/>
          <w:rtl/>
        </w:rPr>
        <w:t>2.</w:t>
      </w:r>
      <w:r w:rsidRPr="00E50270">
        <w:rPr>
          <w:rStyle w:val="default"/>
          <w:rFonts w:cs="FrankRuehl" w:hint="cs"/>
          <w:strike/>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19</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49</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63</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106</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106</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76</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83</w:t>
      </w:r>
    </w:p>
    <w:p w:rsidR="00F27B28" w:rsidRPr="00E50270" w:rsidRDefault="00F27B28">
      <w:pPr>
        <w:pStyle w:val="P00"/>
        <w:tabs>
          <w:tab w:val="left" w:pos="5112"/>
        </w:tabs>
        <w:spacing w:before="0"/>
        <w:ind w:left="624" w:right="1134"/>
        <w:rPr>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Style w:val="default"/>
          <w:rFonts w:cs="FrankRuehl"/>
          <w:strike/>
          <w:vanish/>
          <w:sz w:val="22"/>
          <w:szCs w:val="22"/>
          <w:shd w:val="clear" w:color="auto" w:fill="FFFF99"/>
          <w:rtl/>
        </w:rPr>
        <w:t>ני</w:t>
      </w:r>
      <w:r w:rsidRPr="00E50270">
        <w:rPr>
          <w:rStyle w:val="default"/>
          <w:rFonts w:cs="FrankRuehl" w:hint="cs"/>
          <w:strike/>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strike/>
          <w:vanish/>
          <w:sz w:val="22"/>
          <w:szCs w:val="22"/>
          <w:shd w:val="clear" w:color="auto" w:fill="FFFF99"/>
          <w:rtl/>
        </w:rPr>
        <w:t>ים</w:t>
      </w:r>
      <w:r w:rsidRPr="00E50270">
        <w:rPr>
          <w:rStyle w:val="default"/>
          <w:rFonts w:cs="FrankRuehl" w:hint="cs"/>
          <w:strike/>
          <w:vanish/>
          <w:sz w:val="22"/>
          <w:szCs w:val="22"/>
          <w:shd w:val="clear" w:color="auto" w:fill="FFFF99"/>
          <w:rtl/>
        </w:rPr>
        <w:t>, ונקבע בתנאי הרישיון</w:t>
      </w:r>
      <w:r w:rsidRPr="00E50270">
        <w:rPr>
          <w:rStyle w:val="default"/>
          <w:rFonts w:cs="FrankRuehl"/>
          <w:strike/>
          <w:vanish/>
          <w:sz w:val="22"/>
          <w:szCs w:val="22"/>
          <w:shd w:val="clear" w:color="auto" w:fill="FFFF99"/>
          <w:rtl/>
        </w:rPr>
        <w:t xml:space="preserve"> </w:t>
      </w:r>
      <w:r w:rsidRPr="00E50270">
        <w:rPr>
          <w:rStyle w:val="default"/>
          <w:rFonts w:cs="FrankRuehl" w:hint="cs"/>
          <w:strike/>
          <w:vanish/>
          <w:sz w:val="22"/>
          <w:szCs w:val="22"/>
          <w:shd w:val="clear" w:color="auto" w:fill="FFFF99"/>
          <w:rtl/>
        </w:rPr>
        <w:t xml:space="preserve">שאין להשתמש בו אלא לביצוע עבודות חשמל במסגרת המפעל </w:t>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אג</w:t>
      </w:r>
      <w:r w:rsidRPr="00E50270">
        <w:rPr>
          <w:rStyle w:val="default"/>
          <w:rFonts w:cs="FrankRuehl" w:hint="cs"/>
          <w:strike/>
          <w:vanish/>
          <w:sz w:val="22"/>
          <w:szCs w:val="22"/>
          <w:u w:val="single"/>
          <w:shd w:val="clear" w:color="auto" w:fill="FFFF99"/>
          <w:rtl/>
        </w:rPr>
        <w:t>רות</w:t>
      </w:r>
      <w:r w:rsidRPr="00E50270">
        <w:rPr>
          <w:rStyle w:val="default"/>
          <w:rFonts w:cs="FrankRuehl"/>
          <w:strike/>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בש</w:t>
      </w:r>
      <w:r w:rsidRPr="00E50270">
        <w:rPr>
          <w:rStyle w:val="default"/>
          <w:rFonts w:cs="FrankRuehl" w:hint="cs"/>
          <w:strike/>
          <w:vanish/>
          <w:sz w:val="22"/>
          <w:szCs w:val="22"/>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w:t>
      </w:r>
      <w:r w:rsidRPr="00E50270">
        <w:rPr>
          <w:rStyle w:val="default"/>
          <w:rFonts w:cs="FrankRuehl" w:hint="cs"/>
          <w:strike/>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מוסמך</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w:t>
      </w:r>
      <w:r w:rsidRPr="00E50270">
        <w:rPr>
          <w:rStyle w:val="default"/>
          <w:rFonts w:cs="FrankRuehl" w:hint="cs"/>
          <w:strike/>
          <w:vanish/>
          <w:sz w:val="22"/>
          <w:szCs w:val="22"/>
          <w:shd w:val="clear" w:color="auto" w:fill="FFFF99"/>
          <w:rtl/>
        </w:rPr>
        <w:t>ש</w:t>
      </w:r>
      <w:r w:rsidRPr="00E50270">
        <w:rPr>
          <w:rStyle w:val="default"/>
          <w:rFonts w:cs="FrankRuehl"/>
          <w:strike/>
          <w:vanish/>
          <w:sz w:val="22"/>
          <w:szCs w:val="22"/>
          <w:shd w:val="clear" w:color="auto" w:fill="FFFF99"/>
          <w:rtl/>
        </w:rPr>
        <w:t>מ</w:t>
      </w:r>
      <w:r w:rsidRPr="00E50270">
        <w:rPr>
          <w:rStyle w:val="default"/>
          <w:rFonts w:cs="FrankRuehl" w:hint="cs"/>
          <w:strike/>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624"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Style w:val="default"/>
          <w:rFonts w:cs="FrankRuehl" w:hint="cs"/>
          <w:strike/>
          <w:vanish/>
          <w:sz w:val="22"/>
          <w:szCs w:val="22"/>
          <w:shd w:val="clear" w:color="auto" w:fill="FFFF99"/>
          <w:rtl/>
        </w:rPr>
        <w:t>3</w:t>
      </w:r>
      <w:r w:rsidRPr="00E50270">
        <w:rPr>
          <w:rStyle w:val="default"/>
          <w:rFonts w:cs="FrankRuehl"/>
          <w:strike/>
          <w:vanish/>
          <w:sz w:val="22"/>
          <w:szCs w:val="22"/>
          <w:shd w:val="clear" w:color="auto" w:fill="FFFF99"/>
          <w:rtl/>
        </w:rPr>
        <w:t>.</w:t>
      </w:r>
      <w:r w:rsidRPr="00E50270">
        <w:rPr>
          <w:rStyle w:val="default"/>
          <w:rFonts w:cs="FrankRuehl"/>
          <w:strike/>
          <w:vanish/>
          <w:sz w:val="22"/>
          <w:szCs w:val="22"/>
          <w:shd w:val="clear" w:color="auto" w:fill="FFFF99"/>
          <w:rtl/>
        </w:rPr>
        <w:tab/>
        <w:t>ב</w:t>
      </w:r>
      <w:r w:rsidRPr="00E50270">
        <w:rPr>
          <w:rStyle w:val="default"/>
          <w:rFonts w:cs="FrankRuehl" w:hint="cs"/>
          <w:strike/>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strike/>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strike/>
          <w:vanish/>
          <w:sz w:val="22"/>
          <w:szCs w:val="22"/>
          <w:shd w:val="clear" w:color="auto" w:fill="FFFF99"/>
          <w:rtl/>
        </w:rPr>
        <w:t>(א</w:t>
      </w:r>
      <w:r w:rsidRPr="00E50270">
        <w:rPr>
          <w:rStyle w:val="default"/>
          <w:rFonts w:cs="FrankRuehl" w:hint="cs"/>
          <w:strike/>
          <w:vanish/>
          <w:sz w:val="22"/>
          <w:szCs w:val="22"/>
          <w:shd w:val="clear" w:color="auto" w:fill="FFFF99"/>
          <w:rtl/>
        </w:rPr>
        <w:t>)</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אג</w:t>
      </w:r>
      <w:r w:rsidRPr="00E50270">
        <w:rPr>
          <w:rStyle w:val="default"/>
          <w:rFonts w:cs="FrankRuehl" w:hint="cs"/>
          <w:strike/>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בש</w:t>
      </w:r>
      <w:r w:rsidRPr="00E50270">
        <w:rPr>
          <w:rStyle w:val="default"/>
          <w:rFonts w:cs="FrankRuehl" w:hint="cs"/>
          <w:strike/>
          <w:vanish/>
          <w:sz w:val="22"/>
          <w:szCs w:val="22"/>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1.</w:t>
      </w:r>
      <w:r w:rsidRPr="00E50270">
        <w:rPr>
          <w:strike/>
          <w:vanish/>
          <w:shd w:val="clear" w:color="auto" w:fill="FFFF99"/>
          <w:rtl/>
        </w:rPr>
        <w:t> </w:t>
      </w:r>
      <w:r w:rsidRPr="00E50270">
        <w:rPr>
          <w:rStyle w:val="default"/>
          <w:rFonts w:cs="FrankRuehl"/>
          <w:strike/>
          <w:vanish/>
          <w:sz w:val="22"/>
          <w:szCs w:val="22"/>
          <w:shd w:val="clear" w:color="auto" w:fill="FFFF99"/>
          <w:rtl/>
        </w:rPr>
        <w:t>חש</w:t>
      </w:r>
      <w:r w:rsidRPr="00E50270">
        <w:rPr>
          <w:rStyle w:val="default"/>
          <w:rFonts w:cs="FrankRuehl" w:hint="cs"/>
          <w:strike/>
          <w:vanish/>
          <w:sz w:val="22"/>
          <w:szCs w:val="22"/>
          <w:shd w:val="clear" w:color="auto" w:fill="FFFF99"/>
          <w:rtl/>
        </w:rPr>
        <w:t>מלאי עוזר</w:t>
      </w:r>
      <w:r w:rsidRPr="00E50270">
        <w:rPr>
          <w:strike/>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21</w:t>
      </w:r>
    </w:p>
    <w:p w:rsidR="00F27B28" w:rsidRPr="00E50270" w:rsidRDefault="00F27B28">
      <w:pPr>
        <w:pStyle w:val="P33"/>
        <w:tabs>
          <w:tab w:val="left" w:pos="992"/>
          <w:tab w:val="left" w:pos="5112"/>
        </w:tabs>
        <w:spacing w:before="0"/>
        <w:ind w:left="992"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2.</w:t>
      </w:r>
      <w:r w:rsidRPr="00E50270">
        <w:rPr>
          <w:strike/>
          <w:vanish/>
          <w:shd w:val="clear" w:color="auto" w:fill="FFFF99"/>
          <w:rtl/>
        </w:rPr>
        <w:t> </w:t>
      </w:r>
      <w:r w:rsidRPr="00E50270">
        <w:rPr>
          <w:rStyle w:val="default"/>
          <w:rFonts w:cs="FrankRuehl"/>
          <w:strike/>
          <w:vanish/>
          <w:sz w:val="22"/>
          <w:szCs w:val="22"/>
          <w:shd w:val="clear" w:color="auto" w:fill="FFFF99"/>
          <w:rtl/>
        </w:rPr>
        <w:t>ח</w:t>
      </w:r>
      <w:r w:rsidRPr="00E50270">
        <w:rPr>
          <w:rStyle w:val="default"/>
          <w:rFonts w:cs="FrankRuehl" w:hint="cs"/>
          <w:strike/>
          <w:vanish/>
          <w:sz w:val="22"/>
          <w:szCs w:val="22"/>
          <w:shd w:val="clear" w:color="auto" w:fill="FFFF99"/>
          <w:rtl/>
        </w:rPr>
        <w:t>ש</w:t>
      </w:r>
      <w:r w:rsidRPr="00E50270">
        <w:rPr>
          <w:rStyle w:val="default"/>
          <w:rFonts w:cs="FrankRuehl"/>
          <w:strike/>
          <w:vanish/>
          <w:sz w:val="22"/>
          <w:szCs w:val="22"/>
          <w:shd w:val="clear" w:color="auto" w:fill="FFFF99"/>
          <w:rtl/>
        </w:rPr>
        <w:t>מ</w:t>
      </w:r>
      <w:r w:rsidRPr="00E50270">
        <w:rPr>
          <w:rStyle w:val="default"/>
          <w:rFonts w:cs="FrankRuehl" w:hint="cs"/>
          <w:strike/>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1.</w:t>
      </w:r>
      <w:r w:rsidRPr="00E50270">
        <w:rPr>
          <w:rStyle w:val="default"/>
          <w:rFonts w:cs="FrankRuehl"/>
          <w:strike/>
          <w:vanish/>
          <w:sz w:val="22"/>
          <w:szCs w:val="22"/>
          <w:shd w:val="clear" w:color="auto" w:fill="FFFF99"/>
          <w:rtl/>
        </w:rPr>
        <w:tab/>
        <w:t>ח</w:t>
      </w:r>
      <w:r w:rsidRPr="00E50270">
        <w:rPr>
          <w:rStyle w:val="default"/>
          <w:rFonts w:cs="FrankRuehl" w:hint="cs"/>
          <w:strike/>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p>
    <w:p w:rsidR="00F27B28" w:rsidRPr="00E50270" w:rsidRDefault="00F27B28">
      <w:pPr>
        <w:pStyle w:val="P22"/>
        <w:tabs>
          <w:tab w:val="left" w:pos="5112"/>
        </w:tabs>
        <w:spacing w:before="0"/>
        <w:ind w:left="1021" w:right="1134"/>
        <w:rPr>
          <w:rFonts w:cs="FrankRuehl" w:hint="cs"/>
          <w:strike/>
          <w:vanish/>
          <w:sz w:val="22"/>
          <w:szCs w:val="22"/>
          <w:shd w:val="clear" w:color="auto" w:fill="FFFF99"/>
          <w:rtl/>
        </w:rPr>
      </w:pPr>
      <w:r w:rsidRPr="00E50270">
        <w:rPr>
          <w:rStyle w:val="default"/>
          <w:rFonts w:cs="FrankRuehl" w:hint="cs"/>
          <w:strike/>
          <w:vanish/>
          <w:sz w:val="22"/>
          <w:szCs w:val="22"/>
          <w:shd w:val="clear" w:color="auto" w:fill="FFFF99"/>
          <w:rtl/>
        </w:rPr>
        <w:t>2.</w:t>
      </w:r>
      <w:r w:rsidRPr="00E50270">
        <w:rPr>
          <w:rStyle w:val="default"/>
          <w:rFonts w:cs="FrankRuehl"/>
          <w:strike/>
          <w:vanish/>
          <w:sz w:val="22"/>
          <w:szCs w:val="22"/>
          <w:shd w:val="clear" w:color="auto" w:fill="FFFF99"/>
          <w:rtl/>
        </w:rPr>
        <w:tab/>
        <w:t>ח</w:t>
      </w:r>
      <w:r w:rsidRPr="00E50270">
        <w:rPr>
          <w:rStyle w:val="default"/>
          <w:rFonts w:cs="FrankRuehl" w:hint="cs"/>
          <w:strike/>
          <w:vanish/>
          <w:sz w:val="22"/>
          <w:szCs w:val="22"/>
          <w:shd w:val="clear" w:color="auto" w:fill="FFFF99"/>
          <w:rtl/>
        </w:rPr>
        <w:t>שמלאי מסוג אחר</w:t>
      </w:r>
      <w:r w:rsidRPr="00E50270">
        <w:rPr>
          <w:rStyle w:val="default"/>
          <w:rFonts w:cs="FrankRuehl" w:hint="cs"/>
          <w:strike/>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59</w:t>
      </w:r>
    </w:p>
    <w:p w:rsidR="00F27B28" w:rsidRPr="00E50270" w:rsidRDefault="00F27B28">
      <w:pPr>
        <w:pStyle w:val="P01"/>
        <w:tabs>
          <w:tab w:val="left" w:pos="5112"/>
        </w:tabs>
        <w:spacing w:before="0"/>
        <w:ind w:left="624"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strike/>
          <w:vanish/>
          <w:sz w:val="22"/>
          <w:szCs w:val="22"/>
          <w:shd w:val="clear" w:color="auto" w:fill="FFFF99"/>
          <w:rtl/>
        </w:rPr>
        <w:t>יצ</w:t>
      </w:r>
      <w:r w:rsidRPr="00E50270">
        <w:rPr>
          <w:rStyle w:val="default"/>
          <w:rFonts w:cs="FrankRuehl" w:hint="cs"/>
          <w:strike/>
          <w:vanish/>
          <w:sz w:val="22"/>
          <w:szCs w:val="22"/>
          <w:shd w:val="clear" w:color="auto" w:fill="FFFF99"/>
          <w:rtl/>
        </w:rPr>
        <w:t>וע עבודות חשמל במסגרת</w:t>
      </w:r>
      <w:r w:rsidRPr="00E50270">
        <w:rPr>
          <w:rStyle w:val="default"/>
          <w:rFonts w:cs="FrankRuehl"/>
          <w:strike/>
          <w:vanish/>
          <w:sz w:val="22"/>
          <w:szCs w:val="22"/>
          <w:shd w:val="clear" w:color="auto" w:fill="FFFF99"/>
          <w:rtl/>
        </w:rPr>
        <w:t xml:space="preserve"> </w:t>
      </w:r>
      <w:r w:rsidRPr="00E50270">
        <w:rPr>
          <w:rStyle w:val="default"/>
          <w:rFonts w:cs="FrankRuehl" w:hint="cs"/>
          <w:strike/>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אג</w:t>
      </w:r>
      <w:r w:rsidRPr="00E50270">
        <w:rPr>
          <w:rStyle w:val="default"/>
          <w:rFonts w:cs="FrankRuehl" w:hint="cs"/>
          <w:strike/>
          <w:vanish/>
          <w:sz w:val="22"/>
          <w:szCs w:val="22"/>
          <w:u w:val="single"/>
          <w:shd w:val="clear" w:color="auto" w:fill="FFFF99"/>
          <w:rtl/>
        </w:rPr>
        <w:t>רות</w:t>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u w:val="single"/>
          <w:shd w:val="clear" w:color="auto" w:fill="FFFF99"/>
          <w:rtl/>
        </w:rPr>
        <w:t>בש</w:t>
      </w:r>
      <w:r w:rsidRPr="00E50270">
        <w:rPr>
          <w:rStyle w:val="default"/>
          <w:rFonts w:cs="FrankRuehl" w:hint="cs"/>
          <w:strike/>
          <w:vanish/>
          <w:sz w:val="22"/>
          <w:szCs w:val="22"/>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w:t>
      </w:r>
      <w:r w:rsidRPr="00E50270">
        <w:rPr>
          <w:rStyle w:val="default"/>
          <w:rFonts w:cs="FrankRuehl" w:hint="cs"/>
          <w:strike/>
          <w:vanish/>
          <w:sz w:val="22"/>
          <w:szCs w:val="22"/>
          <w:shd w:val="clear" w:color="auto" w:fill="FFFF99"/>
          <w:rtl/>
        </w:rPr>
        <w:t>א)</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שהיא משולמת לא מאוחר מהתאריך</w:t>
      </w:r>
      <w:r w:rsidRPr="00E50270">
        <w:rPr>
          <w:rFonts w:cs="FrankRuehl"/>
          <w:strike/>
          <w:vanish/>
          <w:sz w:val="22"/>
          <w:szCs w:val="22"/>
          <w:shd w:val="clear" w:color="auto" w:fill="FFFF99"/>
          <w:rtl/>
        </w:rPr>
        <w:t> </w:t>
      </w:r>
      <w:r w:rsidRPr="00E50270">
        <w:rPr>
          <w:rStyle w:val="default"/>
          <w:rFonts w:cs="FrankRuehl"/>
          <w:strike/>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ה</w:t>
      </w:r>
      <w:r w:rsidRPr="00E50270">
        <w:rPr>
          <w:rStyle w:val="default"/>
          <w:rFonts w:cs="FrankRuehl" w:hint="cs"/>
          <w:strike/>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21</w:t>
      </w:r>
    </w:p>
    <w:p w:rsidR="00F27B28" w:rsidRPr="00E50270" w:rsidRDefault="00F27B28">
      <w:pPr>
        <w:pStyle w:val="P02"/>
        <w:tabs>
          <w:tab w:val="left" w:pos="5112"/>
        </w:tabs>
        <w:spacing w:before="0"/>
        <w:ind w:left="1021" w:right="1134"/>
        <w:rPr>
          <w:rStyle w:val="default"/>
          <w:rFonts w:cs="FrankRuehl"/>
          <w:strike/>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strike/>
          <w:vanish/>
          <w:sz w:val="22"/>
          <w:szCs w:val="22"/>
          <w:shd w:val="clear" w:color="auto" w:fill="FFFF99"/>
          <w:rtl/>
        </w:rPr>
        <w:t>(ב</w:t>
      </w:r>
      <w:r w:rsidRPr="00E50270">
        <w:rPr>
          <w:rStyle w:val="default"/>
          <w:rFonts w:cs="FrankRuehl" w:hint="cs"/>
          <w:strike/>
          <w:vanish/>
          <w:sz w:val="22"/>
          <w:szCs w:val="22"/>
          <w:shd w:val="clear" w:color="auto" w:fill="FFFF99"/>
          <w:rtl/>
        </w:rPr>
        <w:t>)</w:t>
      </w:r>
      <w:r w:rsidRPr="00E50270">
        <w:rPr>
          <w:rStyle w:val="default"/>
          <w:rFonts w:cs="FrankRuehl"/>
          <w:strike/>
          <w:vanish/>
          <w:sz w:val="22"/>
          <w:szCs w:val="22"/>
          <w:shd w:val="clear" w:color="auto" w:fill="FFFF99"/>
          <w:rtl/>
        </w:rPr>
        <w:tab/>
        <w:t>כ</w:t>
      </w:r>
      <w:r w:rsidRPr="00E50270">
        <w:rPr>
          <w:rStyle w:val="default"/>
          <w:rFonts w:cs="FrankRuehl" w:hint="cs"/>
          <w:strike/>
          <w:vanish/>
          <w:sz w:val="22"/>
          <w:szCs w:val="22"/>
          <w:shd w:val="clear" w:color="auto" w:fill="FFFF99"/>
          <w:rtl/>
        </w:rPr>
        <w:t>שהיא משולמת אחרי התאריך הקובע,</w:t>
      </w:r>
      <w:r w:rsidRPr="00E50270">
        <w:rPr>
          <w:rFonts w:cs="FrankRuehl"/>
          <w:strike/>
          <w:vanish/>
          <w:sz w:val="22"/>
          <w:szCs w:val="22"/>
          <w:shd w:val="clear" w:color="auto" w:fill="FFFF99"/>
          <w:rtl/>
        </w:rPr>
        <w:t> </w:t>
      </w:r>
      <w:r w:rsidRPr="00E50270">
        <w:rPr>
          <w:rStyle w:val="default"/>
          <w:rFonts w:cs="FrankRuehl"/>
          <w:strike/>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strike/>
          <w:vanish/>
          <w:sz w:val="22"/>
          <w:szCs w:val="22"/>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r>
      <w:r w:rsidRPr="00E50270">
        <w:rPr>
          <w:rStyle w:val="default"/>
          <w:rFonts w:cs="FrankRuehl"/>
          <w:strike/>
          <w:vanish/>
          <w:sz w:val="22"/>
          <w:szCs w:val="22"/>
          <w:shd w:val="clear" w:color="auto" w:fill="FFFF99"/>
          <w:rtl/>
        </w:rPr>
        <w:t>ל</w:t>
      </w:r>
      <w:r w:rsidRPr="00E50270">
        <w:rPr>
          <w:rStyle w:val="default"/>
          <w:rFonts w:cs="FrankRuehl" w:hint="cs"/>
          <w:strike/>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31</w:t>
      </w:r>
    </w:p>
    <w:p w:rsidR="00F27B28" w:rsidRPr="00E50270" w:rsidRDefault="00F27B28">
      <w:pPr>
        <w:pStyle w:val="P00"/>
        <w:tabs>
          <w:tab w:val="left" w:pos="5112"/>
        </w:tabs>
        <w:spacing w:before="0"/>
        <w:ind w:left="0" w:right="1134"/>
        <w:rPr>
          <w:rStyle w:val="default"/>
          <w:rFonts w:cs="FrankRuehl" w:hint="cs"/>
          <w:strike/>
          <w:vanish/>
          <w:sz w:val="22"/>
          <w:szCs w:val="22"/>
          <w:shd w:val="clear" w:color="auto" w:fill="FFFF99"/>
          <w:rtl/>
        </w:rPr>
      </w:pPr>
      <w:r w:rsidRPr="00E50270">
        <w:rPr>
          <w:rStyle w:val="default"/>
          <w:rFonts w:cs="FrankRuehl"/>
          <w:strike/>
          <w:vanish/>
          <w:sz w:val="22"/>
          <w:szCs w:val="22"/>
          <w:shd w:val="clear" w:color="auto" w:fill="FFFF99"/>
          <w:rtl/>
        </w:rPr>
        <w:t>4.</w:t>
      </w:r>
      <w:r w:rsidRPr="00E50270">
        <w:rPr>
          <w:rStyle w:val="default"/>
          <w:rFonts w:cs="FrankRuehl"/>
          <w:strike/>
          <w:vanish/>
          <w:sz w:val="22"/>
          <w:szCs w:val="22"/>
          <w:shd w:val="clear" w:color="auto" w:fill="FFFF99"/>
          <w:rtl/>
        </w:rPr>
        <w:tab/>
        <w:t>ה</w:t>
      </w:r>
      <w:r w:rsidRPr="00E50270">
        <w:rPr>
          <w:rStyle w:val="default"/>
          <w:rFonts w:cs="FrankRuehl" w:hint="cs"/>
          <w:strike/>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21</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1.2.1995</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תשנ"ה-1995</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29" w:history="1">
        <w:r w:rsidRPr="00E50270">
          <w:rPr>
            <w:rStyle w:val="Hyperlink"/>
            <w:rFonts w:cs="FrankRuehl" w:hint="cs"/>
            <w:vanish/>
            <w:szCs w:val="20"/>
            <w:shd w:val="clear" w:color="auto" w:fill="FFFF99"/>
            <w:rtl/>
          </w:rPr>
          <w:t>ק"ת תשנ"ה מס' 5672</w:t>
        </w:r>
      </w:hyperlink>
      <w:r w:rsidRPr="00E50270">
        <w:rPr>
          <w:rFonts w:cs="FrankRuehl" w:hint="cs"/>
          <w:vanish/>
          <w:szCs w:val="20"/>
          <w:shd w:val="clear" w:color="auto" w:fill="FFFF99"/>
          <w:rtl/>
        </w:rPr>
        <w:t xml:space="preserve"> מיום 23.3.1995 עמ' 1314</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מעשי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60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69</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63</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63</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91</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91</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51</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86</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34</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1.2.1996</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תשנ"ו-1996</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30" w:history="1">
        <w:r w:rsidRPr="00E50270">
          <w:rPr>
            <w:rStyle w:val="Hyperlink"/>
            <w:rFonts w:cs="FrankRuehl" w:hint="cs"/>
            <w:vanish/>
            <w:szCs w:val="20"/>
            <w:shd w:val="clear" w:color="auto" w:fill="FFFF99"/>
            <w:rtl/>
          </w:rPr>
          <w:t>ק"ת תשנ"ו מס' 5738</w:t>
        </w:r>
      </w:hyperlink>
      <w:r w:rsidRPr="00E50270">
        <w:rPr>
          <w:rFonts w:cs="FrankRuehl" w:hint="cs"/>
          <w:vanish/>
          <w:szCs w:val="20"/>
          <w:shd w:val="clear" w:color="auto" w:fill="FFFF99"/>
          <w:rtl/>
        </w:rPr>
        <w:t xml:space="preserve"> מיום 29.2.1996</w:t>
      </w:r>
      <w:r w:rsidR="00F253A2" w:rsidRPr="00E50270">
        <w:rPr>
          <w:rFonts w:cs="FrankRuehl" w:hint="cs"/>
          <w:vanish/>
          <w:szCs w:val="20"/>
          <w:shd w:val="clear" w:color="auto" w:fill="FFFF99"/>
          <w:rtl/>
        </w:rPr>
        <w:t xml:space="preserve"> </w:t>
      </w:r>
      <w:r w:rsidRPr="00E50270">
        <w:rPr>
          <w:rFonts w:cs="FrankRuehl" w:hint="cs"/>
          <w:vanish/>
          <w:szCs w:val="20"/>
          <w:shd w:val="clear" w:color="auto" w:fill="FFFF99"/>
          <w:rtl/>
        </w:rPr>
        <w:t>עמ' 621</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 xml:space="preserve">חשמלאי </w:t>
      </w:r>
      <w:r w:rsidRPr="00E50270">
        <w:rPr>
          <w:rStyle w:val="default"/>
          <w:rFonts w:cs="FrankRuehl" w:hint="cs"/>
          <w:strike/>
          <w:vanish/>
          <w:sz w:val="22"/>
          <w:szCs w:val="22"/>
          <w:shd w:val="clear" w:color="auto" w:fill="FFFF99"/>
          <w:rtl/>
        </w:rPr>
        <w:t>מעשי</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מוסמך</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ראשי</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טכנאי</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הנדסאי</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מסוייג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מהנדס</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בודק</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Style w:val="default"/>
          <w:rFonts w:cs="FrankRuehl" w:hint="cs"/>
          <w:strike/>
          <w:vanish/>
          <w:sz w:val="22"/>
          <w:szCs w:val="22"/>
          <w:shd w:val="clear" w:color="auto" w:fill="FFFF99"/>
          <w:rtl/>
        </w:rPr>
        <w:t>מסויג</w:t>
      </w:r>
      <w:r w:rsidRPr="00E50270">
        <w:rPr>
          <w:rFonts w:cs="FrankRuehl" w:hint="cs"/>
          <w:vanish/>
          <w:sz w:val="22"/>
          <w:szCs w:val="22"/>
          <w:shd w:val="clear" w:color="auto" w:fill="FFFF99"/>
          <w:rtl/>
        </w:rPr>
        <w:t xml:space="preserve"> </w:t>
      </w:r>
      <w:r w:rsidRPr="00E50270">
        <w:rPr>
          <w:rFonts w:cs="FrankRuehl" w:hint="cs"/>
          <w:vanish/>
          <w:sz w:val="22"/>
          <w:szCs w:val="22"/>
          <w:u w:val="single"/>
          <w:shd w:val="clear" w:color="auto" w:fill="FFFF99"/>
          <w:rtl/>
        </w:rPr>
        <w:t>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69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74</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63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68</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63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68</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91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u w:val="single"/>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55</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93</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strike/>
          <w:vanish/>
          <w:sz w:val="22"/>
          <w:szCs w:val="22"/>
          <w:shd w:val="clear" w:color="auto" w:fill="FFFF99"/>
          <w:rtl/>
        </w:rPr>
        <w:t>3</w:t>
      </w:r>
      <w:r w:rsidRPr="00E50270">
        <w:rPr>
          <w:rStyle w:val="default"/>
          <w:rFonts w:cs="FrankRuehl"/>
          <w:strike/>
          <w:vanish/>
          <w:sz w:val="22"/>
          <w:szCs w:val="22"/>
          <w:shd w:val="clear" w:color="auto" w:fill="FFFF99"/>
          <w:rtl/>
        </w:rPr>
        <w:t>.</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37</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b/>
          <w:bCs/>
          <w:vanish/>
          <w:szCs w:val="20"/>
          <w:shd w:val="clear" w:color="auto" w:fill="FFFF99"/>
          <w:rtl/>
        </w:rPr>
      </w:pPr>
      <w:r w:rsidRPr="00E50270">
        <w:rPr>
          <w:rFonts w:cs="FrankRuehl" w:hint="cs"/>
          <w:vanish/>
          <w:color w:val="FF0000"/>
          <w:szCs w:val="20"/>
          <w:shd w:val="clear" w:color="auto" w:fill="FFFF99"/>
          <w:rtl/>
        </w:rPr>
        <w:t>מיום 1.2.1997</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תשנ"ז-1997</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31" w:history="1">
        <w:r w:rsidRPr="00E50270">
          <w:rPr>
            <w:rStyle w:val="Hyperlink"/>
            <w:rFonts w:cs="FrankRuehl" w:hint="cs"/>
            <w:vanish/>
            <w:szCs w:val="20"/>
            <w:shd w:val="clear" w:color="auto" w:fill="FFFF99"/>
            <w:rtl/>
          </w:rPr>
          <w:t>ק"ת תשנ"ז מס' 5809</w:t>
        </w:r>
      </w:hyperlink>
      <w:r w:rsidRPr="00E50270">
        <w:rPr>
          <w:rFonts w:cs="FrankRuehl" w:hint="cs"/>
          <w:vanish/>
          <w:szCs w:val="20"/>
          <w:shd w:val="clear" w:color="auto" w:fill="FFFF99"/>
          <w:rtl/>
        </w:rPr>
        <w:t xml:space="preserve"> מיום 30.1.1997 עמ' 383</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ראשי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מסוייג</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מעשי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הנדסאי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74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82</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68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75</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68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75</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109</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109</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61</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103</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37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41</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1.2.1998</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תשנ"ח-1998</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32" w:history="1">
        <w:r w:rsidRPr="00E50270">
          <w:rPr>
            <w:rStyle w:val="Hyperlink"/>
            <w:rFonts w:cs="FrankRuehl" w:hint="cs"/>
            <w:vanish/>
            <w:szCs w:val="20"/>
            <w:shd w:val="clear" w:color="auto" w:fill="FFFF99"/>
            <w:rtl/>
          </w:rPr>
          <w:t>ק"ת תשנ"ח מס' 5878</w:t>
        </w:r>
      </w:hyperlink>
      <w:r w:rsidRPr="00E50270">
        <w:rPr>
          <w:rFonts w:cs="FrankRuehl" w:hint="cs"/>
          <w:vanish/>
          <w:szCs w:val="20"/>
          <w:shd w:val="clear" w:color="auto" w:fill="FFFF99"/>
          <w:rtl/>
        </w:rPr>
        <w:t xml:space="preserve"> מיום 3.2.1998 עמ' 373</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ראשי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מסוייג</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מעשי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הנדסאי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75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81</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75</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81</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118</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109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118</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66</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103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111</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44</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1.2.1999</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תשנ"ט-1999</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33" w:history="1">
        <w:r w:rsidRPr="00E50270">
          <w:rPr>
            <w:rStyle w:val="Hyperlink"/>
            <w:rFonts w:cs="FrankRuehl" w:hint="cs"/>
            <w:vanish/>
            <w:szCs w:val="20"/>
            <w:shd w:val="clear" w:color="auto" w:fill="FFFF99"/>
            <w:rtl/>
          </w:rPr>
          <w:t>ק"ת תשנ"ט מס' 5956</w:t>
        </w:r>
      </w:hyperlink>
      <w:r w:rsidRPr="00E50270">
        <w:rPr>
          <w:rFonts w:cs="FrankRuehl" w:hint="cs"/>
          <w:vanish/>
          <w:szCs w:val="20"/>
          <w:shd w:val="clear" w:color="auto" w:fill="FFFF99"/>
          <w:rtl/>
        </w:rPr>
        <w:t xml:space="preserve"> מיום 25.2.1999 עמ' 448</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ראשי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מסוייג</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מעשי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הנדסאי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88</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81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88</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118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66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71</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111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120</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48</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1.2.2000</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תש"ס-2000</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34" w:history="1">
        <w:r w:rsidRPr="00E50270">
          <w:rPr>
            <w:rStyle w:val="Hyperlink"/>
            <w:rFonts w:cs="FrankRuehl" w:hint="cs"/>
            <w:vanish/>
            <w:szCs w:val="20"/>
            <w:shd w:val="clear" w:color="auto" w:fill="FFFF99"/>
            <w:rtl/>
          </w:rPr>
          <w:t>ק"ת תש"ס מס' 6018</w:t>
        </w:r>
      </w:hyperlink>
      <w:r w:rsidRPr="00E50270">
        <w:rPr>
          <w:rFonts w:cs="FrankRuehl" w:hint="cs"/>
          <w:vanish/>
          <w:szCs w:val="20"/>
          <w:shd w:val="clear" w:color="auto" w:fill="FFFF99"/>
          <w:rtl/>
        </w:rPr>
        <w:t xml:space="preserve"> מיום 3.2.2000 עמ' 305</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ראשי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מסוייג</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מעשי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הנדסאי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96</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97</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88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89</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130</w:t>
      </w:r>
    </w:p>
    <w:p w:rsidR="00F27B28" w:rsidRPr="00E50270" w:rsidRDefault="00F27B28">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128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130</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71</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72</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122</w:t>
      </w:r>
    </w:p>
    <w:p w:rsidR="00F27B28" w:rsidRPr="00E50270" w:rsidRDefault="00F27B28">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49</w:t>
      </w:r>
    </w:p>
    <w:p w:rsidR="00F27B28" w:rsidRPr="00E50270" w:rsidRDefault="00F27B28">
      <w:pPr>
        <w:pStyle w:val="P00"/>
        <w:spacing w:before="0"/>
        <w:ind w:left="0" w:right="1134"/>
        <w:rPr>
          <w:rFonts w:cs="FrankRuehl" w:hint="cs"/>
          <w:vanish/>
          <w:color w:val="FF0000"/>
          <w:szCs w:val="20"/>
          <w:shd w:val="clear" w:color="auto" w:fill="FFFF99"/>
          <w:rtl/>
        </w:rPr>
      </w:pP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vanish/>
          <w:color w:val="FF0000"/>
          <w:szCs w:val="20"/>
          <w:shd w:val="clear" w:color="auto" w:fill="FFFF99"/>
          <w:rtl/>
        </w:rPr>
        <w:t>מיום 1.2.2002</w:t>
      </w:r>
    </w:p>
    <w:p w:rsidR="00F27B28" w:rsidRPr="00E50270" w:rsidRDefault="00F27B28">
      <w:pPr>
        <w:pStyle w:val="P00"/>
        <w:spacing w:before="0"/>
        <w:ind w:left="0" w:right="1134"/>
        <w:rPr>
          <w:rFonts w:cs="FrankRuehl" w:hint="cs"/>
          <w:b/>
          <w:bCs/>
          <w:vanish/>
          <w:szCs w:val="20"/>
          <w:shd w:val="clear" w:color="auto" w:fill="FFFF99"/>
          <w:rtl/>
        </w:rPr>
      </w:pPr>
      <w:r w:rsidRPr="00E50270">
        <w:rPr>
          <w:rFonts w:cs="FrankRuehl" w:hint="cs"/>
          <w:b/>
          <w:bCs/>
          <w:vanish/>
          <w:szCs w:val="20"/>
          <w:shd w:val="clear" w:color="auto" w:fill="FFFF99"/>
          <w:rtl/>
        </w:rPr>
        <w:t>הודעה תשס"ב-2002</w:t>
      </w:r>
    </w:p>
    <w:p w:rsidR="00F27B28" w:rsidRPr="00E50270" w:rsidRDefault="00F27B28">
      <w:pPr>
        <w:pStyle w:val="P00"/>
        <w:tabs>
          <w:tab w:val="clear" w:pos="6259"/>
        </w:tabs>
        <w:spacing w:before="0"/>
        <w:ind w:left="0" w:right="1134"/>
        <w:rPr>
          <w:rFonts w:cs="FrankRuehl" w:hint="cs"/>
          <w:vanish/>
          <w:szCs w:val="20"/>
          <w:shd w:val="clear" w:color="auto" w:fill="FFFF99"/>
          <w:rtl/>
        </w:rPr>
      </w:pPr>
      <w:hyperlink r:id="rId35" w:history="1">
        <w:r w:rsidRPr="00E50270">
          <w:rPr>
            <w:rStyle w:val="Hyperlink"/>
            <w:rFonts w:cs="FrankRuehl" w:hint="cs"/>
            <w:vanish/>
            <w:szCs w:val="20"/>
            <w:shd w:val="clear" w:color="auto" w:fill="FFFF99"/>
            <w:rtl/>
          </w:rPr>
          <w:t>ק"ת תשס"ב מס' 6146</w:t>
        </w:r>
      </w:hyperlink>
      <w:r w:rsidRPr="00E50270">
        <w:rPr>
          <w:rFonts w:cs="FrankRuehl" w:hint="cs"/>
          <w:vanish/>
          <w:szCs w:val="20"/>
          <w:shd w:val="clear" w:color="auto" w:fill="FFFF99"/>
          <w:rtl/>
        </w:rPr>
        <w:t xml:space="preserve"> מיום 16.1.2002 עמ' 343</w:t>
      </w:r>
    </w:p>
    <w:p w:rsidR="00604B91" w:rsidRPr="00E50270" w:rsidRDefault="00604B91" w:rsidP="00604B91">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604B91" w:rsidRPr="00E50270" w:rsidRDefault="00604B91" w:rsidP="00604B91">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604B91" w:rsidRPr="00E50270" w:rsidRDefault="00604B91" w:rsidP="00604B91">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מוסמך</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ראשי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מסוייג</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מעשי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הנדסאי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97</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98</w:t>
      </w:r>
    </w:p>
    <w:p w:rsidR="00604B91" w:rsidRPr="00E50270" w:rsidRDefault="00604B91" w:rsidP="00604B91">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604B91" w:rsidRPr="00E50270" w:rsidRDefault="00604B91" w:rsidP="00604B91">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604B91" w:rsidRPr="00E50270" w:rsidRDefault="00604B91" w:rsidP="00604B91">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604B91" w:rsidRPr="00E50270" w:rsidRDefault="00604B91" w:rsidP="00604B91">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604B91" w:rsidRPr="00E50270" w:rsidRDefault="00604B91" w:rsidP="00604B91">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90</w:t>
      </w:r>
    </w:p>
    <w:p w:rsidR="00604B91" w:rsidRPr="00E50270" w:rsidRDefault="00604B91" w:rsidP="00604B91">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89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90</w:t>
      </w:r>
    </w:p>
    <w:p w:rsidR="00604B91" w:rsidRPr="00E50270" w:rsidRDefault="00604B91" w:rsidP="00604B91">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604B91" w:rsidRPr="00E50270" w:rsidRDefault="00604B91" w:rsidP="00604B91">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132</w:t>
      </w:r>
    </w:p>
    <w:p w:rsidR="00604B91" w:rsidRPr="00E50270" w:rsidRDefault="00604B91" w:rsidP="00604B91">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130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132</w:t>
      </w:r>
    </w:p>
    <w:p w:rsidR="00604B91" w:rsidRPr="00E50270" w:rsidRDefault="00604B91" w:rsidP="00604B91">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604B91" w:rsidRPr="00E50270" w:rsidRDefault="00604B91" w:rsidP="00604B91">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604B91" w:rsidRPr="00E50270" w:rsidRDefault="00604B91" w:rsidP="00604B91">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604B91" w:rsidRPr="00E50270" w:rsidRDefault="00604B91" w:rsidP="00604B91">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73</w:t>
      </w:r>
    </w:p>
    <w:p w:rsidR="00604B91" w:rsidRPr="00E50270" w:rsidRDefault="00604B91" w:rsidP="00604B91">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604B91" w:rsidRPr="00E50270" w:rsidRDefault="00604B91" w:rsidP="00604B91">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124</w:t>
      </w:r>
    </w:p>
    <w:p w:rsidR="00604B91" w:rsidRPr="00E50270" w:rsidRDefault="00604B91" w:rsidP="00604B91">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49</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50</w:t>
      </w:r>
    </w:p>
    <w:p w:rsidR="00604B91" w:rsidRPr="00E50270" w:rsidRDefault="00604B91">
      <w:pPr>
        <w:pStyle w:val="P00"/>
        <w:tabs>
          <w:tab w:val="clear" w:pos="6259"/>
        </w:tabs>
        <w:spacing w:before="0"/>
        <w:ind w:left="0" w:right="1134"/>
        <w:rPr>
          <w:rFonts w:cs="FrankRuehl" w:hint="cs"/>
          <w:vanish/>
          <w:szCs w:val="20"/>
          <w:shd w:val="clear" w:color="auto" w:fill="FFFF99"/>
          <w:rtl/>
        </w:rPr>
      </w:pPr>
    </w:p>
    <w:p w:rsidR="00604B91" w:rsidRPr="00E50270" w:rsidRDefault="00604B91">
      <w:pPr>
        <w:pStyle w:val="P00"/>
        <w:tabs>
          <w:tab w:val="clear" w:pos="6259"/>
        </w:tabs>
        <w:spacing w:before="0"/>
        <w:ind w:left="0" w:right="1134"/>
        <w:rPr>
          <w:rFonts w:cs="FrankRuehl" w:hint="cs"/>
          <w:vanish/>
          <w:color w:val="FF0000"/>
          <w:szCs w:val="20"/>
          <w:shd w:val="clear" w:color="auto" w:fill="FFFF99"/>
          <w:rtl/>
        </w:rPr>
      </w:pPr>
      <w:r w:rsidRPr="00E50270">
        <w:rPr>
          <w:rFonts w:cs="FrankRuehl" w:hint="cs"/>
          <w:vanish/>
          <w:color w:val="FF0000"/>
          <w:szCs w:val="20"/>
          <w:shd w:val="clear" w:color="auto" w:fill="FFFF99"/>
          <w:rtl/>
        </w:rPr>
        <w:t>מיום 1.1.2017</w:t>
      </w:r>
    </w:p>
    <w:p w:rsidR="00604B91" w:rsidRPr="00E50270" w:rsidRDefault="00604B91">
      <w:pPr>
        <w:pStyle w:val="P00"/>
        <w:tabs>
          <w:tab w:val="clear" w:pos="6259"/>
        </w:tabs>
        <w:spacing w:before="0"/>
        <w:ind w:left="0" w:right="1134"/>
        <w:rPr>
          <w:rFonts w:cs="FrankRuehl" w:hint="cs"/>
          <w:vanish/>
          <w:szCs w:val="20"/>
          <w:shd w:val="clear" w:color="auto" w:fill="FFFF99"/>
          <w:rtl/>
        </w:rPr>
      </w:pPr>
      <w:r w:rsidRPr="00E50270">
        <w:rPr>
          <w:rFonts w:cs="FrankRuehl" w:hint="cs"/>
          <w:b/>
          <w:bCs/>
          <w:vanish/>
          <w:szCs w:val="20"/>
          <w:shd w:val="clear" w:color="auto" w:fill="FFFF99"/>
          <w:rtl/>
        </w:rPr>
        <w:t>הודעה תשע"ז-2017</w:t>
      </w:r>
    </w:p>
    <w:p w:rsidR="00604B91" w:rsidRPr="00E50270" w:rsidRDefault="00604B91">
      <w:pPr>
        <w:pStyle w:val="P00"/>
        <w:tabs>
          <w:tab w:val="clear" w:pos="6259"/>
        </w:tabs>
        <w:spacing w:before="0"/>
        <w:ind w:left="0" w:right="1134"/>
        <w:rPr>
          <w:rFonts w:cs="FrankRuehl"/>
          <w:vanish/>
          <w:szCs w:val="20"/>
          <w:shd w:val="clear" w:color="auto" w:fill="FFFF99"/>
          <w:rtl/>
        </w:rPr>
      </w:pPr>
      <w:hyperlink r:id="rId36" w:history="1">
        <w:r w:rsidRPr="00E50270">
          <w:rPr>
            <w:rStyle w:val="Hyperlink"/>
            <w:rFonts w:cs="FrankRuehl" w:hint="cs"/>
            <w:vanish/>
            <w:szCs w:val="20"/>
            <w:shd w:val="clear" w:color="auto" w:fill="FFFF99"/>
            <w:rtl/>
          </w:rPr>
          <w:t>ק"ת תשע"ז מס' 7796</w:t>
        </w:r>
      </w:hyperlink>
      <w:r w:rsidRPr="00E50270">
        <w:rPr>
          <w:rFonts w:cs="FrankRuehl" w:hint="cs"/>
          <w:vanish/>
          <w:szCs w:val="20"/>
          <w:shd w:val="clear" w:color="auto" w:fill="FFFF99"/>
          <w:rtl/>
        </w:rPr>
        <w:t xml:space="preserve"> מיום 30.3.2017 עמ' 927</w:t>
      </w:r>
    </w:p>
    <w:p w:rsidR="00F253A2" w:rsidRPr="00E50270" w:rsidRDefault="00F253A2" w:rsidP="00F253A2">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53A2" w:rsidRPr="00E50270" w:rsidRDefault="00F253A2" w:rsidP="00F253A2">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F253A2" w:rsidRPr="00E50270" w:rsidRDefault="00F253A2" w:rsidP="00F253A2">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 xml:space="preserve">חשמלאי </w:t>
      </w:r>
      <w:r w:rsidRPr="00E50270">
        <w:rPr>
          <w:rStyle w:val="default"/>
          <w:rFonts w:cs="FrankRuehl" w:hint="cs"/>
          <w:strike/>
          <w:vanish/>
          <w:sz w:val="22"/>
          <w:szCs w:val="22"/>
          <w:shd w:val="clear" w:color="auto" w:fill="FFFF99"/>
          <w:rtl/>
        </w:rPr>
        <w:t>מוסמך</w:t>
      </w:r>
      <w:r w:rsidR="00E50270" w:rsidRPr="00E50270">
        <w:rPr>
          <w:rStyle w:val="default"/>
          <w:rFonts w:cs="FrankRuehl" w:hint="cs"/>
          <w:vanish/>
          <w:sz w:val="22"/>
          <w:szCs w:val="22"/>
          <w:shd w:val="clear" w:color="auto" w:fill="FFFF99"/>
          <w:rtl/>
        </w:rPr>
        <w:t xml:space="preserve"> </w:t>
      </w:r>
      <w:r w:rsidR="00E50270" w:rsidRPr="00E50270">
        <w:rPr>
          <w:rStyle w:val="default"/>
          <w:rFonts w:cs="FrankRuehl" w:hint="cs"/>
          <w:vanish/>
          <w:sz w:val="22"/>
          <w:szCs w:val="22"/>
          <w:u w:val="single"/>
          <w:shd w:val="clear" w:color="auto" w:fill="FFFF99"/>
          <w:rtl/>
        </w:rPr>
        <w:t>מעשי</w:t>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00E50270"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strike/>
          <w:vanish/>
          <w:sz w:val="22"/>
          <w:szCs w:val="22"/>
          <w:shd w:val="clear" w:color="auto" w:fill="FFFF99"/>
          <w:rtl/>
        </w:rPr>
        <w:t>ראשי</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מוסמך</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strike/>
          <w:vanish/>
          <w:sz w:val="22"/>
          <w:szCs w:val="22"/>
          <w:shd w:val="clear" w:color="auto" w:fill="FFFF99"/>
          <w:rtl/>
        </w:rPr>
        <w:t>מהנדס</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ראשי</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strike/>
          <w:vanish/>
          <w:sz w:val="22"/>
          <w:szCs w:val="22"/>
          <w:shd w:val="clear" w:color="auto" w:fill="FFFF99"/>
          <w:rtl/>
        </w:rPr>
        <w:t>בודק</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טכנאי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strike/>
          <w:vanish/>
          <w:sz w:val="22"/>
          <w:szCs w:val="22"/>
          <w:shd w:val="clear" w:color="auto" w:fill="FFFF99"/>
          <w:rtl/>
        </w:rPr>
        <w:t>מסוייג</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הנדסאי</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w:t>
      </w:r>
      <w:r w:rsidRPr="00E50270">
        <w:rPr>
          <w:rFonts w:cs="FrankRuehl" w:hint="cs"/>
          <w:strike/>
          <w:vanish/>
          <w:sz w:val="22"/>
          <w:szCs w:val="22"/>
          <w:shd w:val="clear" w:color="auto" w:fill="FFFF99"/>
          <w:rtl/>
        </w:rPr>
        <w:t>מעשי</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מהנדס</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w:t>
      </w:r>
      <w:r w:rsidRPr="00E50270">
        <w:rPr>
          <w:rFonts w:cs="FrankRuehl" w:hint="cs"/>
          <w:strike/>
          <w:vanish/>
          <w:sz w:val="22"/>
          <w:szCs w:val="22"/>
          <w:shd w:val="clear" w:color="auto" w:fill="FFFF99"/>
          <w:rtl/>
        </w:rPr>
        <w:t>טכנאי</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בודק</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strike/>
          <w:vanish/>
          <w:sz w:val="22"/>
          <w:szCs w:val="22"/>
          <w:shd w:val="clear" w:color="auto" w:fill="FFFF99"/>
          <w:rtl/>
        </w:rPr>
        <w:t>הנדסאי</w:t>
      </w:r>
      <w:r w:rsidR="00E50270" w:rsidRPr="00E50270">
        <w:rPr>
          <w:rFonts w:cs="FrankRuehl" w:hint="cs"/>
          <w:vanish/>
          <w:sz w:val="22"/>
          <w:szCs w:val="22"/>
          <w:shd w:val="clear" w:color="auto" w:fill="FFFF99"/>
          <w:rtl/>
        </w:rPr>
        <w:t xml:space="preserve"> </w:t>
      </w:r>
      <w:r w:rsidR="00E50270" w:rsidRPr="00E50270">
        <w:rPr>
          <w:rFonts w:cs="FrankRuehl" w:hint="cs"/>
          <w:vanish/>
          <w:sz w:val="22"/>
          <w:szCs w:val="22"/>
          <w:u w:val="single"/>
          <w:shd w:val="clear" w:color="auto" w:fill="FFFF99"/>
          <w:rtl/>
        </w:rPr>
        <w:t>מסויג</w:t>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98</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128</w:t>
      </w:r>
    </w:p>
    <w:p w:rsidR="00F253A2" w:rsidRPr="00E50270" w:rsidRDefault="00F253A2" w:rsidP="00F253A2">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53A2" w:rsidRPr="00E50270" w:rsidRDefault="00F253A2" w:rsidP="00F253A2">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53A2" w:rsidRPr="00E50270" w:rsidRDefault="00F253A2" w:rsidP="00F253A2">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53A2" w:rsidRPr="00E50270" w:rsidRDefault="00F253A2" w:rsidP="00F253A2">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53A2" w:rsidRPr="00E50270" w:rsidRDefault="00F253A2" w:rsidP="00F253A2">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90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117</w:t>
      </w:r>
    </w:p>
    <w:p w:rsidR="00F253A2" w:rsidRPr="00E50270" w:rsidRDefault="00F253A2" w:rsidP="00F253A2">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Pr="00E50270">
        <w:rPr>
          <w:rStyle w:val="default"/>
          <w:rFonts w:cs="FrankRuehl" w:hint="cs"/>
          <w:strike/>
          <w:vanish/>
          <w:sz w:val="22"/>
          <w:szCs w:val="22"/>
          <w:shd w:val="clear" w:color="auto" w:fill="FFFF99"/>
          <w:rtl/>
        </w:rPr>
        <w:t>90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117</w:t>
      </w:r>
    </w:p>
    <w:p w:rsidR="00F253A2" w:rsidRPr="00E50270" w:rsidRDefault="00F253A2" w:rsidP="00F253A2">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53A2" w:rsidRPr="00E50270" w:rsidRDefault="00F253A2" w:rsidP="00F253A2">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132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170</w:t>
      </w:r>
    </w:p>
    <w:p w:rsidR="00F253A2" w:rsidRPr="00E50270" w:rsidRDefault="00F253A2" w:rsidP="00F253A2">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Pr="00E50270">
        <w:rPr>
          <w:rStyle w:val="default"/>
          <w:rFonts w:cs="FrankRuehl" w:hint="cs"/>
          <w:strike/>
          <w:vanish/>
          <w:sz w:val="22"/>
          <w:szCs w:val="22"/>
          <w:shd w:val="clear" w:color="auto" w:fill="FFFF99"/>
          <w:rtl/>
        </w:rPr>
        <w:t>132</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170</w:t>
      </w:r>
    </w:p>
    <w:p w:rsidR="00F253A2" w:rsidRPr="00E50270" w:rsidRDefault="00F253A2" w:rsidP="00F253A2">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53A2" w:rsidRPr="00E50270" w:rsidRDefault="00F253A2" w:rsidP="00F253A2">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53A2" w:rsidRPr="00E50270" w:rsidRDefault="00F253A2" w:rsidP="00F253A2">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53A2" w:rsidRPr="00E50270" w:rsidRDefault="00F253A2" w:rsidP="00F253A2">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73</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94</w:t>
      </w:r>
    </w:p>
    <w:p w:rsidR="00F253A2" w:rsidRPr="00E50270" w:rsidRDefault="00F253A2" w:rsidP="00F253A2">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53A2" w:rsidRPr="00E50270" w:rsidRDefault="00F253A2" w:rsidP="00F253A2">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124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158</w:t>
      </w:r>
    </w:p>
    <w:p w:rsidR="00F253A2" w:rsidRPr="00E50270" w:rsidRDefault="00F253A2" w:rsidP="00F253A2">
      <w:pPr>
        <w:pStyle w:val="P00"/>
        <w:tabs>
          <w:tab w:val="left" w:pos="5112"/>
        </w:tabs>
        <w:spacing w:before="0"/>
        <w:ind w:left="0" w:right="1134"/>
        <w:rPr>
          <w:rStyle w:val="default"/>
          <w:rFonts w:cs="FrankRuehl"/>
          <w:vanish/>
          <w:sz w:val="22"/>
          <w:szCs w:val="22"/>
          <w:u w:val="single"/>
          <w:shd w:val="clear" w:color="auto" w:fill="FFFF99"/>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50</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63</w:t>
      </w:r>
    </w:p>
    <w:p w:rsidR="00F253A2" w:rsidRPr="00E50270" w:rsidRDefault="00F253A2">
      <w:pPr>
        <w:pStyle w:val="P00"/>
        <w:tabs>
          <w:tab w:val="clear" w:pos="6259"/>
        </w:tabs>
        <w:spacing w:before="0"/>
        <w:ind w:left="0" w:right="1134"/>
        <w:rPr>
          <w:rFonts w:cs="FrankRuehl"/>
          <w:vanish/>
          <w:szCs w:val="20"/>
          <w:shd w:val="clear" w:color="auto" w:fill="FFFF99"/>
          <w:rtl/>
        </w:rPr>
      </w:pPr>
    </w:p>
    <w:p w:rsidR="00F253A2" w:rsidRPr="00E50270" w:rsidRDefault="00F253A2">
      <w:pPr>
        <w:pStyle w:val="P00"/>
        <w:tabs>
          <w:tab w:val="clear" w:pos="6259"/>
        </w:tabs>
        <w:spacing w:before="0"/>
        <w:ind w:left="0" w:right="1134"/>
        <w:rPr>
          <w:rFonts w:cs="FrankRuehl"/>
          <w:vanish/>
          <w:color w:val="FF0000"/>
          <w:szCs w:val="20"/>
          <w:shd w:val="clear" w:color="auto" w:fill="FFFF99"/>
          <w:rtl/>
        </w:rPr>
      </w:pPr>
      <w:r w:rsidRPr="00E50270">
        <w:rPr>
          <w:rFonts w:cs="FrankRuehl" w:hint="cs"/>
          <w:vanish/>
          <w:color w:val="FF0000"/>
          <w:szCs w:val="20"/>
          <w:shd w:val="clear" w:color="auto" w:fill="FFFF99"/>
          <w:rtl/>
        </w:rPr>
        <w:t>מיום 1.2.2018</w:t>
      </w:r>
    </w:p>
    <w:p w:rsidR="00F253A2" w:rsidRPr="00E50270" w:rsidRDefault="00F253A2">
      <w:pPr>
        <w:pStyle w:val="P00"/>
        <w:tabs>
          <w:tab w:val="clear" w:pos="6259"/>
        </w:tabs>
        <w:spacing w:before="0"/>
        <w:ind w:left="0" w:right="1134"/>
        <w:rPr>
          <w:rFonts w:cs="FrankRuehl"/>
          <w:vanish/>
          <w:szCs w:val="20"/>
          <w:shd w:val="clear" w:color="auto" w:fill="FFFF99"/>
          <w:rtl/>
        </w:rPr>
      </w:pPr>
      <w:r w:rsidRPr="00E50270">
        <w:rPr>
          <w:rFonts w:cs="FrankRuehl" w:hint="cs"/>
          <w:b/>
          <w:bCs/>
          <w:vanish/>
          <w:szCs w:val="20"/>
          <w:shd w:val="clear" w:color="auto" w:fill="FFFF99"/>
          <w:rtl/>
        </w:rPr>
        <w:t>הודעה תשע"ח-2018</w:t>
      </w:r>
    </w:p>
    <w:p w:rsidR="00F253A2" w:rsidRPr="00E50270" w:rsidRDefault="00F253A2">
      <w:pPr>
        <w:pStyle w:val="P00"/>
        <w:tabs>
          <w:tab w:val="clear" w:pos="6259"/>
        </w:tabs>
        <w:spacing w:before="0"/>
        <w:ind w:left="0" w:right="1134"/>
        <w:rPr>
          <w:rFonts w:cs="FrankRuehl" w:hint="cs"/>
          <w:vanish/>
          <w:szCs w:val="20"/>
          <w:shd w:val="clear" w:color="auto" w:fill="FFFF99"/>
          <w:rtl/>
        </w:rPr>
      </w:pPr>
      <w:hyperlink r:id="rId37" w:history="1">
        <w:r w:rsidRPr="00E50270">
          <w:rPr>
            <w:rStyle w:val="Hyperlink"/>
            <w:rFonts w:cs="FrankRuehl" w:hint="cs"/>
            <w:vanish/>
            <w:szCs w:val="20"/>
            <w:shd w:val="clear" w:color="auto" w:fill="FFFF99"/>
            <w:rtl/>
          </w:rPr>
          <w:t>ק"ת תשע"ח מס' 8004</w:t>
        </w:r>
      </w:hyperlink>
      <w:r w:rsidRPr="00E50270">
        <w:rPr>
          <w:rFonts w:cs="FrankRuehl" w:hint="cs"/>
          <w:vanish/>
          <w:szCs w:val="20"/>
          <w:shd w:val="clear" w:color="auto" w:fill="FFFF99"/>
          <w:rtl/>
        </w:rPr>
        <w:t xml:space="preserve"> מיום 22.5.2018 עמ' 1979</w:t>
      </w:r>
    </w:p>
    <w:p w:rsidR="00F27B28" w:rsidRPr="00E50270" w:rsidRDefault="00F27B28">
      <w:pPr>
        <w:pStyle w:val="P00"/>
        <w:tabs>
          <w:tab w:val="clear" w:pos="624"/>
          <w:tab w:val="clear" w:pos="1021"/>
          <w:tab w:val="clear" w:pos="2835"/>
          <w:tab w:val="left" w:pos="992"/>
          <w:tab w:val="left" w:pos="4677"/>
        </w:tabs>
        <w:ind w:left="0" w:right="1134"/>
        <w:rPr>
          <w:rStyle w:val="default"/>
          <w:rFonts w:cs="FrankRuehl"/>
          <w:vanish/>
          <w:sz w:val="20"/>
          <w:szCs w:val="20"/>
          <w:shd w:val="clear" w:color="auto" w:fill="FFFF99"/>
          <w:rtl/>
        </w:rPr>
      </w:pPr>
      <w:r w:rsidRPr="00E50270">
        <w:rPr>
          <w:rStyle w:val="default"/>
          <w:rFonts w:cs="FrankRuehl" w:hint="cs"/>
          <w:vanish/>
          <w:sz w:val="22"/>
          <w:szCs w:val="22"/>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4819"/>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1.</w:t>
      </w:r>
      <w:r w:rsidRPr="00E50270">
        <w:rPr>
          <w:rStyle w:val="default"/>
          <w:rFonts w:cs="FrankRuehl" w:hint="cs"/>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 xml:space="preserve">עד מתן רישיון - </w:t>
      </w:r>
    </w:p>
    <w:p w:rsidR="00E50270" w:rsidRPr="00E50270" w:rsidRDefault="00E50270" w:rsidP="00E50270">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hint="cs"/>
          <w:vanish/>
          <w:sz w:val="22"/>
          <w:szCs w:val="22"/>
          <w:shd w:val="clear" w:color="auto" w:fill="FFFF99"/>
          <w:rtl/>
        </w:rPr>
        <w:t>חשמלאי מעשי</w:t>
      </w:r>
      <w:r w:rsidRPr="00E50270">
        <w:rPr>
          <w:rStyle w:val="default"/>
          <w:rFonts w:cs="FrankRuehl"/>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vanish/>
          <w:sz w:val="22"/>
          <w:szCs w:val="22"/>
          <w:shd w:val="clear" w:color="auto" w:fill="FFFF99"/>
          <w:rtl/>
        </w:rPr>
        <w:tab/>
      </w:r>
      <w:r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Pr="00E50270">
        <w:rPr>
          <w:rStyle w:val="default"/>
          <w:rFonts w:cs="FrankRuehl" w:hint="cs"/>
          <w:vanish/>
          <w:sz w:val="22"/>
          <w:szCs w:val="22"/>
          <w:u w:val="single"/>
          <w:shd w:val="clear" w:color="auto" w:fill="FFFF99"/>
          <w:rtl/>
        </w:rPr>
        <w:t>96</w:t>
      </w:r>
    </w:p>
    <w:p w:rsidR="00E50270" w:rsidRPr="00E50270" w:rsidRDefault="00E50270" w:rsidP="00E50270">
      <w:pPr>
        <w:pStyle w:val="P00"/>
        <w:tabs>
          <w:tab w:val="left" w:pos="5112"/>
        </w:tabs>
        <w:spacing w:before="0"/>
        <w:ind w:left="624"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ראשי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הנדסאי</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מהנדס</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w:t>
      </w:r>
      <w:r w:rsidRPr="00E50270">
        <w:rPr>
          <w:rFonts w:cs="FrankRuehl" w:hint="cs"/>
          <w:vanish/>
          <w:sz w:val="22"/>
          <w:szCs w:val="22"/>
          <w:shd w:val="clear" w:color="auto" w:fill="FFFF99"/>
          <w:rtl/>
        </w:rPr>
        <w:t xml:space="preserve"> בודק</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 xml:space="preserve">מלאי </w:t>
      </w:r>
      <w:r w:rsidRPr="00E50270">
        <w:rPr>
          <w:rFonts w:cs="FrankRuehl" w:hint="cs"/>
          <w:vanish/>
          <w:sz w:val="22"/>
          <w:szCs w:val="22"/>
          <w:shd w:val="clear" w:color="auto" w:fill="FFFF99"/>
          <w:rtl/>
        </w:rPr>
        <w:t>מסויג</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Style w:val="default"/>
          <w:rFonts w:cs="FrankRuehl" w:hint="cs"/>
          <w:vanish/>
          <w:sz w:val="22"/>
          <w:szCs w:val="22"/>
          <w:shd w:val="clear" w:color="auto" w:fill="FFFF99"/>
          <w:rtl/>
        </w:rPr>
        <w:t>128</w:t>
      </w:r>
    </w:p>
    <w:p w:rsidR="00E50270" w:rsidRPr="00E50270" w:rsidRDefault="00E50270" w:rsidP="00E50270">
      <w:pPr>
        <w:pStyle w:val="P00"/>
        <w:tabs>
          <w:tab w:val="left" w:pos="5112"/>
        </w:tabs>
        <w:spacing w:before="0"/>
        <w:ind w:left="624" w:right="1134"/>
        <w:rPr>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vanish/>
          <w:shd w:val="clear" w:color="auto" w:fill="FFFF99"/>
          <w:rtl/>
        </w:rPr>
        <w:tab/>
      </w:r>
      <w:r w:rsidRPr="00E50270">
        <w:rPr>
          <w:rStyle w:val="default"/>
          <w:rFonts w:cs="FrankRuehl" w:hint="cs"/>
          <w:vanish/>
          <w:sz w:val="22"/>
          <w:szCs w:val="22"/>
          <w:shd w:val="clear" w:color="auto" w:fill="FFFF99"/>
          <w:rtl/>
        </w:rPr>
        <w:t>128</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ני</w:t>
      </w:r>
      <w:r w:rsidRPr="00E50270">
        <w:rPr>
          <w:rStyle w:val="default"/>
          <w:rFonts w:cs="FrankRuehl" w:hint="cs"/>
          <w:vanish/>
          <w:sz w:val="22"/>
          <w:szCs w:val="22"/>
          <w:shd w:val="clear" w:color="auto" w:fill="FFFF99"/>
          <w:rtl/>
        </w:rPr>
        <w:t>תן רישיון כאמור לעובד במפעל המעסיק בביצוע עבודות חשמל למעלה ממאה אנש</w:t>
      </w:r>
      <w:r w:rsidRPr="00E50270">
        <w:rPr>
          <w:rStyle w:val="default"/>
          <w:rFonts w:cs="FrankRuehl"/>
          <w:vanish/>
          <w:sz w:val="22"/>
          <w:szCs w:val="22"/>
          <w:shd w:val="clear" w:color="auto" w:fill="FFFF99"/>
          <w:rtl/>
        </w:rPr>
        <w:t>ים</w:t>
      </w:r>
      <w:r w:rsidRPr="00E50270">
        <w:rPr>
          <w:rStyle w:val="default"/>
          <w:rFonts w:cs="FrankRuehl" w:hint="cs"/>
          <w:vanish/>
          <w:sz w:val="22"/>
          <w:szCs w:val="22"/>
          <w:shd w:val="clear" w:color="auto" w:fill="FFFF99"/>
          <w:rtl/>
        </w:rPr>
        <w:t>, ונקבע בתנאי הרישיון</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שאין להשתמש בו אלא לביצוע עבודות חשמל במסגרת המפעל </w:t>
      </w:r>
      <w:r w:rsidRPr="00E50270">
        <w:rPr>
          <w:rStyle w:val="default"/>
          <w:rFonts w:cs="FrankRuehl"/>
          <w:vanish/>
          <w:sz w:val="22"/>
          <w:szCs w:val="22"/>
          <w:shd w:val="clear" w:color="auto" w:fill="FFFF99"/>
          <w:rtl/>
        </w:rPr>
        <w:t>–</w:t>
      </w:r>
      <w:r w:rsidRPr="00E50270">
        <w:rPr>
          <w:rStyle w:val="default"/>
          <w:rFonts w:cs="FrankRuehl" w:hint="cs"/>
          <w:vanish/>
          <w:sz w:val="22"/>
          <w:szCs w:val="22"/>
          <w:shd w:val="clear" w:color="auto" w:fill="FFFF99"/>
          <w:rtl/>
        </w:rPr>
        <w:t xml:space="preserve"> תהיה האגרה בשיעורים אלה: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מוסמך</w:t>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ראשי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בכיר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מהנדס</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בודק</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מסויג</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מעשי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טכנאי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הנדסאי</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hint="cs"/>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rsidP="00787C9F">
      <w:pPr>
        <w:pStyle w:val="P00"/>
        <w:tabs>
          <w:tab w:val="left" w:pos="5112"/>
        </w:tabs>
        <w:spacing w:before="0"/>
        <w:ind w:left="624" w:right="1134"/>
        <w:rPr>
          <w:rStyle w:val="default"/>
          <w:rFonts w:cs="FrankRuehl" w:hint="cs"/>
          <w:vanish/>
          <w:sz w:val="22"/>
          <w:szCs w:val="22"/>
          <w:shd w:val="clear" w:color="auto" w:fill="FFFF99"/>
          <w:rtl/>
        </w:rPr>
      </w:pP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שירות</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 xml:space="preserve">עד חידוש הרישיון - </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(א</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לא מאוחר מיום 30 באפריל הבא אחרי מועד תום תוקפו של הרישיון שבאים לחדשו (להלן -  המועד הקובע):</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rsidP="00787C9F">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vanish/>
          <w:shd w:val="clear" w:color="auto" w:fill="FFFF99"/>
          <w:rtl/>
        </w:rPr>
        <w:t> </w:t>
      </w:r>
      <w:r w:rsidRPr="00E50270">
        <w:rPr>
          <w:rStyle w:val="default"/>
          <w:rFonts w:cs="FrankRuehl"/>
          <w:vanish/>
          <w:sz w:val="22"/>
          <w:szCs w:val="22"/>
          <w:shd w:val="clear" w:color="auto" w:fill="FFFF99"/>
          <w:rtl/>
        </w:rPr>
        <w:t>חש</w:t>
      </w:r>
      <w:r w:rsidRPr="00E50270">
        <w:rPr>
          <w:rStyle w:val="default"/>
          <w:rFonts w:cs="FrankRuehl" w:hint="cs"/>
          <w:vanish/>
          <w:sz w:val="22"/>
          <w:szCs w:val="22"/>
          <w:shd w:val="clear" w:color="auto" w:fill="FFFF99"/>
          <w:rtl/>
        </w:rPr>
        <w:t>מלאי עוזר</w:t>
      </w:r>
      <w:r w:rsidRPr="00E50270">
        <w:rPr>
          <w:vanish/>
          <w:shd w:val="clear" w:color="auto" w:fill="FFFF99"/>
          <w:rtl/>
        </w:rPr>
        <w:tab/>
      </w:r>
      <w:r w:rsidRPr="00E50270">
        <w:rPr>
          <w:rFonts w:hint="cs"/>
          <w:vanish/>
          <w:shd w:val="clear" w:color="auto" w:fill="FFFF99"/>
          <w:rtl/>
        </w:rPr>
        <w:tab/>
      </w:r>
      <w:r w:rsidRPr="00E50270">
        <w:rPr>
          <w:vanish/>
          <w:shd w:val="clear" w:color="auto" w:fill="FFFF99"/>
          <w:rtl/>
        </w:rPr>
        <w:tab/>
      </w:r>
      <w:r w:rsidR="00787C9F" w:rsidRPr="00E50270">
        <w:rPr>
          <w:rStyle w:val="default"/>
          <w:rFonts w:cs="FrankRuehl" w:hint="cs"/>
          <w:vanish/>
          <w:sz w:val="22"/>
          <w:szCs w:val="22"/>
          <w:shd w:val="clear" w:color="auto" w:fill="FFFF99"/>
          <w:rtl/>
        </w:rPr>
        <w:t>117</w:t>
      </w:r>
    </w:p>
    <w:p w:rsidR="00F27B28" w:rsidRPr="00E50270" w:rsidRDefault="00F27B28" w:rsidP="00787C9F">
      <w:pPr>
        <w:pStyle w:val="P33"/>
        <w:tabs>
          <w:tab w:val="left" w:pos="992"/>
          <w:tab w:val="left" w:pos="5112"/>
        </w:tabs>
        <w:spacing w:before="0"/>
        <w:ind w:left="992"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2.</w:t>
      </w:r>
      <w:r w:rsidRPr="00E50270">
        <w:rPr>
          <w:vanish/>
          <w:shd w:val="clear" w:color="auto" w:fill="FFFF99"/>
          <w:rtl/>
        </w:rPr>
        <w:t> </w:t>
      </w:r>
      <w:r w:rsidRPr="00E50270">
        <w:rPr>
          <w:rStyle w:val="default"/>
          <w:rFonts w:cs="FrankRuehl"/>
          <w:vanish/>
          <w:sz w:val="22"/>
          <w:szCs w:val="22"/>
          <w:shd w:val="clear" w:color="auto" w:fill="FFFF99"/>
          <w:rtl/>
        </w:rPr>
        <w:t>ח</w:t>
      </w:r>
      <w:r w:rsidRPr="00E50270">
        <w:rPr>
          <w:rStyle w:val="default"/>
          <w:rFonts w:cs="FrankRuehl" w:hint="cs"/>
          <w:vanish/>
          <w:sz w:val="22"/>
          <w:szCs w:val="22"/>
          <w:shd w:val="clear" w:color="auto" w:fill="FFFF99"/>
          <w:rtl/>
        </w:rPr>
        <w:t>ש</w:t>
      </w:r>
      <w:r w:rsidRPr="00E50270">
        <w:rPr>
          <w:rStyle w:val="default"/>
          <w:rFonts w:cs="FrankRuehl"/>
          <w:vanish/>
          <w:sz w:val="22"/>
          <w:szCs w:val="22"/>
          <w:shd w:val="clear" w:color="auto" w:fill="FFFF99"/>
          <w:rtl/>
        </w:rPr>
        <w:t>מ</w:t>
      </w:r>
      <w:r w:rsidRPr="00E50270">
        <w:rPr>
          <w:rStyle w:val="default"/>
          <w:rFonts w:cs="FrankRuehl" w:hint="cs"/>
          <w:vanish/>
          <w:sz w:val="22"/>
          <w:szCs w:val="22"/>
          <w:shd w:val="clear" w:color="auto" w:fill="FFFF99"/>
          <w:rtl/>
        </w:rPr>
        <w:t>לאי מסוג אחר</w:t>
      </w:r>
      <w:r w:rsidRPr="00E50270">
        <w:rPr>
          <w:vanish/>
          <w:shd w:val="clear" w:color="auto" w:fill="FFFF99"/>
          <w:rtl/>
        </w:rPr>
        <w:tab/>
      </w:r>
      <w:r w:rsidRPr="00E50270">
        <w:rPr>
          <w:rFonts w:hint="cs"/>
          <w:vanish/>
          <w:shd w:val="clear" w:color="auto" w:fill="FFFF99"/>
          <w:rtl/>
        </w:rPr>
        <w:tab/>
      </w:r>
      <w:r w:rsidR="00787C9F" w:rsidRPr="00E50270">
        <w:rPr>
          <w:rStyle w:val="default"/>
          <w:rFonts w:cs="FrankRuehl" w:hint="cs"/>
          <w:vanish/>
          <w:sz w:val="22"/>
          <w:szCs w:val="22"/>
          <w:shd w:val="clear" w:color="auto" w:fill="FFFF99"/>
          <w:rtl/>
        </w:rPr>
        <w:t>117</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שבעל הרישיון משלם את האגרה אחרי המועד הקובע:</w:t>
      </w:r>
    </w:p>
    <w:p w:rsidR="00F27B28" w:rsidRPr="00E50270" w:rsidRDefault="00F27B28" w:rsidP="00787C9F">
      <w:pPr>
        <w:pStyle w:val="P2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1.</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עוזר</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170</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17</w:t>
      </w:r>
      <w:r w:rsidR="00E50270" w:rsidRPr="00E50270">
        <w:rPr>
          <w:rStyle w:val="default"/>
          <w:rFonts w:cs="FrankRuehl" w:hint="cs"/>
          <w:vanish/>
          <w:sz w:val="22"/>
          <w:szCs w:val="22"/>
          <w:u w:val="single"/>
          <w:shd w:val="clear" w:color="auto" w:fill="FFFF99"/>
          <w:rtl/>
        </w:rPr>
        <w:t>1</w:t>
      </w:r>
    </w:p>
    <w:p w:rsidR="00F27B28" w:rsidRPr="00E50270" w:rsidRDefault="00F27B28" w:rsidP="00787C9F">
      <w:pPr>
        <w:pStyle w:val="P22"/>
        <w:tabs>
          <w:tab w:val="left" w:pos="5112"/>
        </w:tabs>
        <w:spacing w:before="0"/>
        <w:ind w:left="1021" w:right="1134"/>
        <w:rPr>
          <w:rFonts w:cs="FrankRuehl" w:hint="cs"/>
          <w:vanish/>
          <w:sz w:val="22"/>
          <w:szCs w:val="22"/>
          <w:u w:val="single"/>
          <w:shd w:val="clear" w:color="auto" w:fill="FFFF99"/>
          <w:rtl/>
        </w:rPr>
      </w:pPr>
      <w:r w:rsidRPr="00E50270">
        <w:rPr>
          <w:rStyle w:val="default"/>
          <w:rFonts w:cs="FrankRuehl" w:hint="cs"/>
          <w:vanish/>
          <w:sz w:val="22"/>
          <w:szCs w:val="22"/>
          <w:shd w:val="clear" w:color="auto" w:fill="FFFF99"/>
          <w:rtl/>
        </w:rPr>
        <w:t>2.</w:t>
      </w:r>
      <w:r w:rsidRPr="00E50270">
        <w:rPr>
          <w:rStyle w:val="default"/>
          <w:rFonts w:cs="FrankRuehl"/>
          <w:vanish/>
          <w:sz w:val="22"/>
          <w:szCs w:val="22"/>
          <w:shd w:val="clear" w:color="auto" w:fill="FFFF99"/>
          <w:rtl/>
        </w:rPr>
        <w:tab/>
        <w:t>ח</w:t>
      </w:r>
      <w:r w:rsidRPr="00E50270">
        <w:rPr>
          <w:rStyle w:val="default"/>
          <w:rFonts w:cs="FrankRuehl" w:hint="cs"/>
          <w:vanish/>
          <w:sz w:val="22"/>
          <w:szCs w:val="22"/>
          <w:shd w:val="clear" w:color="auto" w:fill="FFFF99"/>
          <w:rtl/>
        </w:rPr>
        <w:t>שמלאי מסוג אחר</w:t>
      </w:r>
      <w:r w:rsidRPr="00E50270">
        <w:rPr>
          <w:rStyle w:val="default"/>
          <w:rFonts w:cs="FrankRuehl" w:hint="cs"/>
          <w:vanish/>
          <w:sz w:val="22"/>
          <w:szCs w:val="22"/>
          <w:shd w:val="clear" w:color="auto" w:fill="FFFF99"/>
          <w:rtl/>
        </w:rPr>
        <w:tab/>
      </w:r>
      <w:r w:rsidRPr="00E50270">
        <w:rPr>
          <w:vanish/>
          <w:shd w:val="clear" w:color="auto" w:fill="FFFF99"/>
          <w:rtl/>
        </w:rPr>
        <w:tab/>
      </w:r>
      <w:r w:rsidR="00E50270" w:rsidRPr="00E50270">
        <w:rPr>
          <w:rStyle w:val="default"/>
          <w:rFonts w:cs="FrankRuehl" w:hint="cs"/>
          <w:strike/>
          <w:vanish/>
          <w:sz w:val="22"/>
          <w:szCs w:val="22"/>
          <w:shd w:val="clear" w:color="auto" w:fill="FFFF99"/>
          <w:rtl/>
        </w:rPr>
        <w:t>170</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17</w:t>
      </w:r>
      <w:r w:rsidR="00E50270" w:rsidRPr="00E50270">
        <w:rPr>
          <w:rStyle w:val="default"/>
          <w:rFonts w:cs="FrankRuehl" w:hint="cs"/>
          <w:vanish/>
          <w:sz w:val="22"/>
          <w:szCs w:val="22"/>
          <w:u w:val="single"/>
          <w:shd w:val="clear" w:color="auto" w:fill="FFFF99"/>
          <w:rtl/>
        </w:rPr>
        <w:t>1</w:t>
      </w:r>
    </w:p>
    <w:p w:rsidR="00F27B28" w:rsidRPr="00E50270" w:rsidRDefault="00F27B28">
      <w:pPr>
        <w:pStyle w:val="P01"/>
        <w:tabs>
          <w:tab w:val="left" w:pos="5112"/>
        </w:tabs>
        <w:spacing w:before="0"/>
        <w:ind w:left="624" w:right="1134"/>
        <w:rPr>
          <w:rStyle w:val="default"/>
          <w:rFonts w:cs="FrankRuehl"/>
          <w:vanish/>
          <w:sz w:val="22"/>
          <w:szCs w:val="22"/>
          <w:shd w:val="clear" w:color="auto" w:fill="FFFF99"/>
          <w:rtl/>
        </w:rPr>
      </w:pPr>
      <w:r w:rsidRPr="00E50270">
        <w:rPr>
          <w:rStyle w:val="default"/>
          <w:rFonts w:cs="FrankRuehl" w:hint="cs"/>
          <w:vanish/>
          <w:sz w:val="22"/>
          <w:szCs w:val="22"/>
          <w:shd w:val="clear" w:color="auto" w:fill="FFFF99"/>
          <w:rtl/>
        </w:rPr>
        <w:t>3.</w:t>
      </w:r>
      <w:r w:rsidRPr="00E50270">
        <w:rPr>
          <w:rStyle w:val="default"/>
          <w:rFonts w:cs="FrankRuehl"/>
          <w:vanish/>
          <w:sz w:val="22"/>
          <w:szCs w:val="22"/>
          <w:shd w:val="clear" w:color="auto" w:fill="FFFF99"/>
          <w:rtl/>
        </w:rPr>
        <w:tab/>
        <w:t>ב</w:t>
      </w:r>
      <w:r w:rsidRPr="00E50270">
        <w:rPr>
          <w:rStyle w:val="default"/>
          <w:rFonts w:cs="FrankRuehl" w:hint="cs"/>
          <w:vanish/>
          <w:sz w:val="22"/>
          <w:szCs w:val="22"/>
          <w:shd w:val="clear" w:color="auto" w:fill="FFFF99"/>
          <w:rtl/>
        </w:rPr>
        <w:t>עד חידוש רישיון לעובד במפעל המעסיק בביצוע עבודות למעלה ממאה אנשים, ונקבע בתנאי רישיון כי אין להשתמש בו אלא לב</w:t>
      </w:r>
      <w:r w:rsidRPr="00E50270">
        <w:rPr>
          <w:rStyle w:val="default"/>
          <w:rFonts w:cs="FrankRuehl"/>
          <w:vanish/>
          <w:sz w:val="22"/>
          <w:szCs w:val="22"/>
          <w:shd w:val="clear" w:color="auto" w:fill="FFFF99"/>
          <w:rtl/>
        </w:rPr>
        <w:t>יצ</w:t>
      </w:r>
      <w:r w:rsidRPr="00E50270">
        <w:rPr>
          <w:rStyle w:val="default"/>
          <w:rFonts w:cs="FrankRuehl" w:hint="cs"/>
          <w:vanish/>
          <w:sz w:val="22"/>
          <w:szCs w:val="22"/>
          <w:shd w:val="clear" w:color="auto" w:fill="FFFF99"/>
          <w:rtl/>
        </w:rPr>
        <w:t>וע עבודות חשמל במסגרת</w:t>
      </w:r>
      <w:r w:rsidRPr="00E50270">
        <w:rPr>
          <w:rStyle w:val="default"/>
          <w:rFonts w:cs="FrankRuehl"/>
          <w:vanish/>
          <w:sz w:val="22"/>
          <w:szCs w:val="22"/>
          <w:shd w:val="clear" w:color="auto" w:fill="FFFF99"/>
          <w:rtl/>
        </w:rPr>
        <w:t xml:space="preserve"> </w:t>
      </w:r>
      <w:r w:rsidRPr="00E50270">
        <w:rPr>
          <w:rStyle w:val="default"/>
          <w:rFonts w:cs="FrankRuehl" w:hint="cs"/>
          <w:vanish/>
          <w:sz w:val="22"/>
          <w:szCs w:val="22"/>
          <w:shd w:val="clear" w:color="auto" w:fill="FFFF99"/>
          <w:rtl/>
        </w:rPr>
        <w:t xml:space="preserve">המפעל, תהיה האגרה - </w:t>
      </w:r>
    </w:p>
    <w:p w:rsidR="00F27B28" w:rsidRPr="00E50270" w:rsidRDefault="00F27B28">
      <w:pPr>
        <w:pStyle w:val="P00"/>
        <w:tabs>
          <w:tab w:val="clear" w:pos="624"/>
          <w:tab w:val="clear" w:pos="1021"/>
          <w:tab w:val="clear" w:pos="2835"/>
          <w:tab w:val="left" w:pos="992"/>
          <w:tab w:val="left" w:pos="4677"/>
          <w:tab w:val="left" w:pos="5112"/>
        </w:tabs>
        <w:spacing w:before="0"/>
        <w:ind w:left="0" w:right="1134"/>
        <w:rPr>
          <w:rStyle w:val="default"/>
          <w:rFonts w:cs="FrankRuehl" w:hint="cs"/>
          <w:vanish/>
          <w:sz w:val="20"/>
          <w:szCs w:val="20"/>
          <w:shd w:val="clear" w:color="auto" w:fill="FFFF99"/>
          <w:rtl/>
        </w:rPr>
      </w:pP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אג</w:t>
      </w:r>
      <w:r w:rsidRPr="00E50270">
        <w:rPr>
          <w:rStyle w:val="default"/>
          <w:rFonts w:cs="FrankRuehl" w:hint="cs"/>
          <w:vanish/>
          <w:sz w:val="20"/>
          <w:szCs w:val="20"/>
          <w:u w:val="single"/>
          <w:shd w:val="clear" w:color="auto" w:fill="FFFF99"/>
          <w:rtl/>
        </w:rPr>
        <w:t>רות</w:t>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shd w:val="clear" w:color="auto" w:fill="FFFF99"/>
          <w:rtl/>
        </w:rPr>
        <w:tab/>
      </w:r>
      <w:r w:rsidRPr="00E50270">
        <w:rPr>
          <w:rStyle w:val="default"/>
          <w:rFonts w:cs="FrankRuehl"/>
          <w:vanish/>
          <w:sz w:val="20"/>
          <w:szCs w:val="20"/>
          <w:u w:val="single"/>
          <w:shd w:val="clear" w:color="auto" w:fill="FFFF99"/>
          <w:rtl/>
        </w:rPr>
        <w:t>בש</w:t>
      </w:r>
      <w:r w:rsidRPr="00E50270">
        <w:rPr>
          <w:rStyle w:val="default"/>
          <w:rFonts w:cs="FrankRuehl" w:hint="cs"/>
          <w:vanish/>
          <w:sz w:val="20"/>
          <w:szCs w:val="20"/>
          <w:u w:val="single"/>
          <w:shd w:val="clear" w:color="auto" w:fill="FFFF99"/>
          <w:rtl/>
        </w:rPr>
        <w:t>קלים חדשים</w:t>
      </w:r>
    </w:p>
    <w:p w:rsidR="00F27B28" w:rsidRPr="00E50270" w:rsidRDefault="00F27B28">
      <w:pPr>
        <w:pStyle w:val="P00"/>
        <w:tabs>
          <w:tab w:val="left" w:pos="5112"/>
        </w:tabs>
        <w:spacing w:before="0"/>
        <w:ind w:left="0" w:right="1134"/>
        <w:rPr>
          <w:rStyle w:val="default"/>
          <w:rFonts w:cs="FrankRuehl"/>
          <w:vanish/>
          <w:sz w:val="22"/>
          <w:szCs w:val="22"/>
          <w:shd w:val="clear" w:color="auto" w:fill="FFFF99"/>
          <w:rtl/>
        </w:rPr>
      </w:pPr>
      <w:r w:rsidRPr="00E50270">
        <w:rPr>
          <w:rStyle w:val="default"/>
          <w:rFonts w:cs="FrankRuehl"/>
          <w:vanish/>
          <w:sz w:val="22"/>
          <w:szCs w:val="22"/>
          <w:shd w:val="clear" w:color="auto" w:fill="FFFF99"/>
          <w:rtl/>
        </w:rPr>
        <w:tab/>
        <w:t>(</w:t>
      </w:r>
      <w:r w:rsidRPr="00E50270">
        <w:rPr>
          <w:rStyle w:val="default"/>
          <w:rFonts w:cs="FrankRuehl" w:hint="cs"/>
          <w:vanish/>
          <w:sz w:val="22"/>
          <w:szCs w:val="22"/>
          <w:shd w:val="clear" w:color="auto" w:fill="FFFF99"/>
          <w:rtl/>
        </w:rPr>
        <w:t>א)</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לא מאוחר מהתאריך</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rsidP="00787C9F">
      <w:pPr>
        <w:pStyle w:val="P00"/>
        <w:tabs>
          <w:tab w:val="left" w:pos="5112"/>
        </w:tabs>
        <w:spacing w:before="0"/>
        <w:ind w:left="0"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קובע, לרישיון מכל הסוגים</w:t>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94</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9</w:t>
      </w:r>
      <w:r w:rsidR="00E50270" w:rsidRPr="00E50270">
        <w:rPr>
          <w:rStyle w:val="default"/>
          <w:rFonts w:cs="FrankRuehl" w:hint="cs"/>
          <w:vanish/>
          <w:sz w:val="22"/>
          <w:szCs w:val="22"/>
          <w:u w:val="single"/>
          <w:shd w:val="clear" w:color="auto" w:fill="FFFF99"/>
          <w:rtl/>
        </w:rPr>
        <w:t>6</w:t>
      </w:r>
    </w:p>
    <w:p w:rsidR="00F27B28" w:rsidRPr="00E50270" w:rsidRDefault="00F27B28">
      <w:pPr>
        <w:pStyle w:val="P02"/>
        <w:tabs>
          <w:tab w:val="left" w:pos="5112"/>
        </w:tabs>
        <w:spacing w:before="0"/>
        <w:ind w:left="1021" w:right="1134"/>
        <w:rPr>
          <w:rStyle w:val="default"/>
          <w:rFonts w:cs="FrankRuehl"/>
          <w:vanish/>
          <w:sz w:val="22"/>
          <w:szCs w:val="22"/>
          <w:shd w:val="clear" w:color="auto" w:fill="FFFF99"/>
          <w:rtl/>
        </w:rPr>
      </w:pPr>
      <w:r w:rsidRPr="00E50270">
        <w:rPr>
          <w:rFonts w:cs="FrankRuehl"/>
          <w:vanish/>
          <w:sz w:val="22"/>
          <w:szCs w:val="22"/>
          <w:shd w:val="clear" w:color="auto" w:fill="FFFF99"/>
          <w:rtl/>
        </w:rPr>
        <w:tab/>
      </w:r>
      <w:r w:rsidRPr="00E50270">
        <w:rPr>
          <w:rStyle w:val="default"/>
          <w:rFonts w:cs="FrankRuehl"/>
          <w:vanish/>
          <w:sz w:val="22"/>
          <w:szCs w:val="22"/>
          <w:shd w:val="clear" w:color="auto" w:fill="FFFF99"/>
          <w:rtl/>
        </w:rPr>
        <w:t>(ב</w:t>
      </w:r>
      <w:r w:rsidRPr="00E50270">
        <w:rPr>
          <w:rStyle w:val="default"/>
          <w:rFonts w:cs="FrankRuehl" w:hint="cs"/>
          <w:vanish/>
          <w:sz w:val="22"/>
          <w:szCs w:val="22"/>
          <w:shd w:val="clear" w:color="auto" w:fill="FFFF99"/>
          <w:rtl/>
        </w:rPr>
        <w:t>)</w:t>
      </w:r>
      <w:r w:rsidRPr="00E50270">
        <w:rPr>
          <w:rStyle w:val="default"/>
          <w:rFonts w:cs="FrankRuehl"/>
          <w:vanish/>
          <w:sz w:val="22"/>
          <w:szCs w:val="22"/>
          <w:shd w:val="clear" w:color="auto" w:fill="FFFF99"/>
          <w:rtl/>
        </w:rPr>
        <w:tab/>
        <w:t>כ</w:t>
      </w:r>
      <w:r w:rsidRPr="00E50270">
        <w:rPr>
          <w:rStyle w:val="default"/>
          <w:rFonts w:cs="FrankRuehl" w:hint="cs"/>
          <w:vanish/>
          <w:sz w:val="22"/>
          <w:szCs w:val="22"/>
          <w:shd w:val="clear" w:color="auto" w:fill="FFFF99"/>
          <w:rtl/>
        </w:rPr>
        <w:t>שהיא משולמת אחרי התאריך הקובע,</w:t>
      </w:r>
      <w:r w:rsidRPr="00E50270">
        <w:rPr>
          <w:rFonts w:cs="FrankRuehl"/>
          <w:vanish/>
          <w:sz w:val="22"/>
          <w:szCs w:val="22"/>
          <w:shd w:val="clear" w:color="auto" w:fill="FFFF99"/>
          <w:rtl/>
        </w:rPr>
        <w:t> </w:t>
      </w:r>
      <w:r w:rsidRPr="00E50270">
        <w:rPr>
          <w:rStyle w:val="default"/>
          <w:rFonts w:cs="FrankRuehl"/>
          <w:vanish/>
          <w:sz w:val="22"/>
          <w:szCs w:val="22"/>
          <w:shd w:val="clear" w:color="auto" w:fill="FFFF99"/>
          <w:rtl/>
        </w:rPr>
        <w:t xml:space="preserve"> </w:t>
      </w:r>
    </w:p>
    <w:p w:rsidR="00F27B28" w:rsidRPr="00E50270" w:rsidRDefault="00F27B28" w:rsidP="00787C9F">
      <w:pPr>
        <w:pStyle w:val="P02"/>
        <w:tabs>
          <w:tab w:val="left" w:pos="5112"/>
        </w:tabs>
        <w:spacing w:before="0"/>
        <w:ind w:left="1021" w:right="1134"/>
        <w:rPr>
          <w:rStyle w:val="default"/>
          <w:rFonts w:cs="FrankRuehl" w:hint="cs"/>
          <w:vanish/>
          <w:sz w:val="22"/>
          <w:szCs w:val="22"/>
          <w:u w:val="single"/>
          <w:shd w:val="clear" w:color="auto" w:fill="FFFF99"/>
          <w:rtl/>
        </w:rPr>
      </w:pPr>
      <w:r w:rsidRPr="00E50270">
        <w:rPr>
          <w:rStyle w:val="default"/>
          <w:rFonts w:cs="FrankRuehl"/>
          <w:vanish/>
          <w:sz w:val="22"/>
          <w:szCs w:val="22"/>
          <w:shd w:val="clear" w:color="auto" w:fill="FFFF99"/>
          <w:rtl/>
        </w:rPr>
        <w:tab/>
      </w:r>
      <w:r w:rsidRPr="00E50270">
        <w:rPr>
          <w:rStyle w:val="default"/>
          <w:rFonts w:cs="FrankRuehl"/>
          <w:vanish/>
          <w:sz w:val="22"/>
          <w:szCs w:val="22"/>
          <w:shd w:val="clear" w:color="auto" w:fill="FFFF99"/>
          <w:rtl/>
        </w:rPr>
        <w:tab/>
        <w:t>ל</w:t>
      </w:r>
      <w:r w:rsidRPr="00E50270">
        <w:rPr>
          <w:rStyle w:val="default"/>
          <w:rFonts w:cs="FrankRuehl" w:hint="cs"/>
          <w:vanish/>
          <w:sz w:val="22"/>
          <w:szCs w:val="22"/>
          <w:shd w:val="clear" w:color="auto" w:fill="FFFF99"/>
          <w:rtl/>
        </w:rPr>
        <w:t>רישיון מכל הסוגים</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158</w:t>
      </w:r>
      <w:r w:rsidRPr="00E50270">
        <w:rPr>
          <w:rStyle w:val="default"/>
          <w:rFonts w:cs="FrankRuehl" w:hint="cs"/>
          <w:vanish/>
          <w:sz w:val="22"/>
          <w:szCs w:val="22"/>
          <w:shd w:val="clear" w:color="auto" w:fill="FFFF99"/>
          <w:rtl/>
        </w:rPr>
        <w:t xml:space="preserve"> </w:t>
      </w:r>
      <w:r w:rsidR="00E50270" w:rsidRPr="00E50270">
        <w:rPr>
          <w:rStyle w:val="default"/>
          <w:rFonts w:cs="FrankRuehl" w:hint="cs"/>
          <w:vanish/>
          <w:sz w:val="22"/>
          <w:szCs w:val="22"/>
          <w:u w:val="single"/>
          <w:shd w:val="clear" w:color="auto" w:fill="FFFF99"/>
          <w:rtl/>
        </w:rPr>
        <w:t>160</w:t>
      </w:r>
    </w:p>
    <w:p w:rsidR="00F27B28" w:rsidRDefault="00F27B28" w:rsidP="00787C9F">
      <w:pPr>
        <w:pStyle w:val="P00"/>
        <w:tabs>
          <w:tab w:val="left" w:pos="5112"/>
        </w:tabs>
        <w:spacing w:before="0"/>
        <w:ind w:left="0" w:right="1134"/>
        <w:rPr>
          <w:rStyle w:val="default"/>
          <w:rFonts w:cs="FrankRuehl" w:hint="cs"/>
          <w:sz w:val="2"/>
          <w:szCs w:val="2"/>
          <w:u w:val="single"/>
          <w:rtl/>
        </w:rPr>
      </w:pPr>
      <w:r w:rsidRPr="00E50270">
        <w:rPr>
          <w:rStyle w:val="default"/>
          <w:rFonts w:cs="FrankRuehl" w:hint="cs"/>
          <w:vanish/>
          <w:sz w:val="22"/>
          <w:szCs w:val="22"/>
          <w:shd w:val="clear" w:color="auto" w:fill="FFFF99"/>
          <w:rtl/>
        </w:rPr>
        <w:t>4.</w:t>
      </w:r>
      <w:r w:rsidRPr="00E50270">
        <w:rPr>
          <w:rStyle w:val="default"/>
          <w:rFonts w:cs="FrankRuehl"/>
          <w:vanish/>
          <w:sz w:val="22"/>
          <w:szCs w:val="22"/>
          <w:shd w:val="clear" w:color="auto" w:fill="FFFF99"/>
          <w:rtl/>
        </w:rPr>
        <w:tab/>
        <w:t>ה</w:t>
      </w:r>
      <w:r w:rsidRPr="00E50270">
        <w:rPr>
          <w:rStyle w:val="default"/>
          <w:rFonts w:cs="FrankRuehl" w:hint="cs"/>
          <w:vanish/>
          <w:sz w:val="22"/>
          <w:szCs w:val="22"/>
          <w:shd w:val="clear" w:color="auto" w:fill="FFFF99"/>
          <w:rtl/>
        </w:rPr>
        <w:t>עתק רישיון</w:t>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Pr="00E50270">
        <w:rPr>
          <w:rFonts w:cs="FrankRuehl"/>
          <w:vanish/>
          <w:sz w:val="22"/>
          <w:szCs w:val="22"/>
          <w:shd w:val="clear" w:color="auto" w:fill="FFFF99"/>
          <w:rtl/>
        </w:rPr>
        <w:tab/>
      </w:r>
      <w:r w:rsidR="00E50270" w:rsidRPr="00E50270">
        <w:rPr>
          <w:rStyle w:val="default"/>
          <w:rFonts w:cs="FrankRuehl" w:hint="cs"/>
          <w:strike/>
          <w:vanish/>
          <w:sz w:val="22"/>
          <w:szCs w:val="22"/>
          <w:shd w:val="clear" w:color="auto" w:fill="FFFF99"/>
          <w:rtl/>
        </w:rPr>
        <w:t>63</w:t>
      </w:r>
      <w:r w:rsidRPr="00E50270">
        <w:rPr>
          <w:rStyle w:val="default"/>
          <w:rFonts w:cs="FrankRuehl" w:hint="cs"/>
          <w:vanish/>
          <w:sz w:val="22"/>
          <w:szCs w:val="22"/>
          <w:shd w:val="clear" w:color="auto" w:fill="FFFF99"/>
          <w:rtl/>
        </w:rPr>
        <w:t xml:space="preserve"> </w:t>
      </w:r>
      <w:r w:rsidR="00787C9F" w:rsidRPr="00E50270">
        <w:rPr>
          <w:rStyle w:val="default"/>
          <w:rFonts w:cs="FrankRuehl" w:hint="cs"/>
          <w:vanish/>
          <w:sz w:val="22"/>
          <w:szCs w:val="22"/>
          <w:u w:val="single"/>
          <w:shd w:val="clear" w:color="auto" w:fill="FFFF99"/>
          <w:rtl/>
        </w:rPr>
        <w:t>6</w:t>
      </w:r>
      <w:r w:rsidR="00E50270" w:rsidRPr="00E50270">
        <w:rPr>
          <w:rStyle w:val="default"/>
          <w:rFonts w:cs="FrankRuehl" w:hint="cs"/>
          <w:vanish/>
          <w:sz w:val="22"/>
          <w:szCs w:val="22"/>
          <w:u w:val="single"/>
          <w:shd w:val="clear" w:color="auto" w:fill="FFFF99"/>
          <w:rtl/>
        </w:rPr>
        <w:t>4</w:t>
      </w:r>
      <w:bookmarkEnd w:id="65"/>
    </w:p>
    <w:p w:rsidR="00F27B28" w:rsidRDefault="00F27B28">
      <w:pPr>
        <w:pStyle w:val="P00"/>
        <w:spacing w:before="72"/>
        <w:ind w:left="0" w:right="1134"/>
        <w:rPr>
          <w:rStyle w:val="default"/>
          <w:rFonts w:cs="FrankRuehl" w:hint="cs"/>
          <w:rtl/>
        </w:rPr>
      </w:pPr>
    </w:p>
    <w:p w:rsidR="00EB3989" w:rsidRDefault="00EB3989">
      <w:pPr>
        <w:pStyle w:val="P00"/>
        <w:spacing w:before="72"/>
        <w:ind w:left="0" w:right="1134"/>
        <w:rPr>
          <w:rStyle w:val="default"/>
          <w:rFonts w:cs="FrankRuehl" w:hint="cs"/>
          <w:rtl/>
        </w:rPr>
      </w:pPr>
    </w:p>
    <w:p w:rsidR="00F27B28" w:rsidRDefault="00F27B28" w:rsidP="00EB3989">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ח בשבט תשמ"ה (19 בפברואר 1985</w:t>
      </w:r>
      <w:r>
        <w:rPr>
          <w:rFonts w:cs="FrankRuehl"/>
          <w:sz w:val="26"/>
          <w:rtl/>
        </w:rPr>
        <w:t>)</w:t>
      </w:r>
      <w:r>
        <w:rPr>
          <w:rFonts w:cs="FrankRuehl"/>
          <w:sz w:val="26"/>
          <w:rtl/>
        </w:rPr>
        <w:tab/>
        <w:t>מ</w:t>
      </w:r>
      <w:r>
        <w:rPr>
          <w:rFonts w:cs="FrankRuehl" w:hint="cs"/>
          <w:sz w:val="26"/>
          <w:rtl/>
        </w:rPr>
        <w:t>שה קצב</w:t>
      </w:r>
    </w:p>
    <w:p w:rsidR="00F27B28" w:rsidRDefault="00F27B28" w:rsidP="00EB3989">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 והרווחה</w:t>
      </w:r>
    </w:p>
    <w:p w:rsidR="00F27B28" w:rsidRDefault="00F27B28">
      <w:pPr>
        <w:pStyle w:val="P00"/>
        <w:spacing w:before="72"/>
        <w:ind w:left="0" w:right="1134"/>
        <w:rPr>
          <w:rStyle w:val="default"/>
          <w:rFonts w:cs="FrankRuehl"/>
          <w:rtl/>
        </w:rPr>
      </w:pPr>
    </w:p>
    <w:p w:rsidR="00F27B28" w:rsidRDefault="00F27B28">
      <w:pPr>
        <w:pStyle w:val="P00"/>
        <w:spacing w:before="72"/>
        <w:ind w:left="0" w:right="1134"/>
        <w:rPr>
          <w:rStyle w:val="default"/>
          <w:rFonts w:cs="FrankRuehl"/>
          <w:rtl/>
        </w:rPr>
      </w:pPr>
    </w:p>
    <w:p w:rsidR="00F27B28" w:rsidRDefault="00F27B28">
      <w:pPr>
        <w:pStyle w:val="P00"/>
        <w:spacing w:before="72"/>
        <w:ind w:left="0" w:right="1134"/>
        <w:rPr>
          <w:rStyle w:val="default"/>
          <w:rFonts w:cs="FrankRuehl"/>
          <w:rtl/>
        </w:rPr>
      </w:pPr>
      <w:bookmarkStart w:id="66" w:name="LawPartEnd"/>
    </w:p>
    <w:bookmarkEnd w:id="66"/>
    <w:p w:rsidR="00852937" w:rsidRDefault="00852937">
      <w:pPr>
        <w:pStyle w:val="P00"/>
        <w:spacing w:before="72"/>
        <w:ind w:left="0" w:right="1134"/>
        <w:rPr>
          <w:rStyle w:val="default"/>
          <w:rFonts w:cs="FrankRuehl"/>
          <w:rtl/>
        </w:rPr>
      </w:pPr>
    </w:p>
    <w:p w:rsidR="002D748E" w:rsidRDefault="002D748E" w:rsidP="002D748E">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F27B28" w:rsidRPr="002D748E" w:rsidRDefault="00F27B28" w:rsidP="002D748E">
      <w:pPr>
        <w:pStyle w:val="P00"/>
        <w:spacing w:before="72"/>
        <w:ind w:left="0" w:right="1134"/>
        <w:jc w:val="center"/>
        <w:rPr>
          <w:rStyle w:val="default"/>
          <w:rFonts w:cs="David"/>
          <w:color w:val="0000FF"/>
          <w:szCs w:val="24"/>
          <w:u w:val="single"/>
          <w:rtl/>
        </w:rPr>
      </w:pPr>
    </w:p>
    <w:sectPr w:rsidR="00F27B28" w:rsidRPr="002D748E">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475" w:rsidRDefault="008D0475">
      <w:r>
        <w:separator/>
      </w:r>
    </w:p>
  </w:endnote>
  <w:endnote w:type="continuationSeparator" w:id="0">
    <w:p w:rsidR="008D0475" w:rsidRDefault="008D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B28" w:rsidRDefault="00F27B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7B28" w:rsidRDefault="00F27B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7B28" w:rsidRDefault="00F27B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748E">
      <w:rPr>
        <w:rFonts w:cs="TopType Jerushalmi"/>
        <w:noProof/>
        <w:color w:val="000000"/>
        <w:sz w:val="14"/>
        <w:szCs w:val="14"/>
      </w:rPr>
      <w:t>Z:\00000000000000000000000=2014------------------------\05-May\2014-05-28\LawsForHofit\07\159_015.doc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B28" w:rsidRDefault="00F27B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55CA">
      <w:rPr>
        <w:rFonts w:hAnsi="FrankRuehl" w:cs="FrankRuehl"/>
        <w:noProof/>
        <w:sz w:val="24"/>
        <w:szCs w:val="24"/>
        <w:rtl/>
      </w:rPr>
      <w:t>4</w:t>
    </w:r>
    <w:r>
      <w:rPr>
        <w:rFonts w:hAnsi="FrankRuehl" w:cs="FrankRuehl"/>
        <w:sz w:val="24"/>
        <w:szCs w:val="24"/>
        <w:rtl/>
      </w:rPr>
      <w:fldChar w:fldCharType="end"/>
    </w:r>
  </w:p>
  <w:p w:rsidR="00F27B28" w:rsidRDefault="00F27B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7B28" w:rsidRDefault="00F27B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748E">
      <w:rPr>
        <w:rFonts w:cs="TopType Jerushalmi"/>
        <w:noProof/>
        <w:color w:val="000000"/>
        <w:sz w:val="14"/>
        <w:szCs w:val="14"/>
      </w:rPr>
      <w:t>Z:\00000000000000000000000=2014------------------------\05-May\2014-05-28\LawsForHofit\07\159_015.doc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475" w:rsidRDefault="008D0475">
      <w:pPr>
        <w:spacing w:before="60" w:line="240" w:lineRule="auto"/>
        <w:ind w:right="1134"/>
      </w:pPr>
      <w:r>
        <w:separator/>
      </w:r>
    </w:p>
  </w:footnote>
  <w:footnote w:type="continuationSeparator" w:id="0">
    <w:p w:rsidR="008D0475" w:rsidRDefault="008D0475">
      <w:pPr>
        <w:spacing w:before="60" w:line="240" w:lineRule="auto"/>
        <w:ind w:right="1134"/>
      </w:pPr>
      <w:r>
        <w:separator/>
      </w:r>
    </w:p>
  </w:footnote>
  <w:footnote w:id="1">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תשמ"ה מס' 4778</w:t>
        </w:r>
      </w:hyperlink>
      <w:r>
        <w:rPr>
          <w:rFonts w:cs="FrankRuehl" w:hint="cs"/>
          <w:rtl/>
        </w:rPr>
        <w:t xml:space="preserve"> מיום 22.3.1985 עמ' 878.</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w:t>
      </w:r>
      <w:r>
        <w:rPr>
          <w:rFonts w:cs="FrankRuehl"/>
          <w:rtl/>
        </w:rPr>
        <w:t>נו</w:t>
      </w:r>
      <w:r>
        <w:rPr>
          <w:rFonts w:cs="FrankRuehl" w:hint="cs"/>
          <w:rtl/>
        </w:rPr>
        <w:t xml:space="preserve"> </w:t>
      </w:r>
      <w:hyperlink r:id="rId2" w:history="1">
        <w:r>
          <w:rPr>
            <w:rStyle w:val="Hyperlink"/>
            <w:rFonts w:cs="FrankRuehl" w:hint="cs"/>
            <w:rtl/>
          </w:rPr>
          <w:t>ק"ת תשמ"ז מס' 5020</w:t>
        </w:r>
      </w:hyperlink>
      <w:r>
        <w:rPr>
          <w:rFonts w:cs="FrankRuehl" w:hint="cs"/>
          <w:rtl/>
        </w:rPr>
        <w:t xml:space="preserve"> מיום 31.3.1987 עמ' 716 </w:t>
      </w:r>
      <w:r>
        <w:rPr>
          <w:rFonts w:cs="FrankRuehl"/>
          <w:rtl/>
        </w:rPr>
        <w:t>–</w:t>
      </w:r>
      <w:r>
        <w:rPr>
          <w:rFonts w:cs="FrankRuehl" w:hint="cs"/>
          <w:rtl/>
        </w:rPr>
        <w:t xml:space="preserve"> תק' תשמ"ז-1987.</w:t>
      </w:r>
    </w:p>
    <w:p w:rsidR="001E03EC"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תשמ"ט מס' 5135</w:t>
        </w:r>
      </w:hyperlink>
      <w:r>
        <w:rPr>
          <w:rFonts w:cs="FrankRuehl" w:hint="cs"/>
          <w:rtl/>
        </w:rPr>
        <w:t xml:space="preserve"> מיום 18.9.1988 עמ' 22 </w:t>
      </w:r>
      <w:r>
        <w:rPr>
          <w:rFonts w:cs="FrankRuehl"/>
          <w:rtl/>
        </w:rPr>
        <w:t xml:space="preserve">– </w:t>
      </w:r>
      <w:r>
        <w:rPr>
          <w:rFonts w:cs="FrankRuehl" w:hint="cs"/>
          <w:rtl/>
        </w:rPr>
        <w:t>תק' תשמ"ט-</w:t>
      </w:r>
      <w:r>
        <w:rPr>
          <w:rFonts w:cs="FrankRuehl"/>
          <w:rtl/>
        </w:rPr>
        <w:t>1988</w:t>
      </w:r>
      <w:r w:rsidR="001E03EC">
        <w:rPr>
          <w:rFonts w:cs="FrankRuehl" w:hint="cs"/>
          <w:rtl/>
        </w:rPr>
        <w:t>.</w:t>
      </w:r>
      <w:r>
        <w:rPr>
          <w:rFonts w:cs="FrankRuehl" w:hint="cs"/>
          <w:rtl/>
        </w:rPr>
        <w:t xml:space="preserve"> תוקנו </w:t>
      </w:r>
      <w:hyperlink r:id="rId4" w:history="1">
        <w:r>
          <w:rPr>
            <w:rStyle w:val="Hyperlink"/>
            <w:rFonts w:cs="FrankRuehl" w:hint="cs"/>
            <w:rtl/>
          </w:rPr>
          <w:t>מ</w:t>
        </w:r>
        <w:r>
          <w:rPr>
            <w:rStyle w:val="Hyperlink"/>
            <w:rFonts w:cs="FrankRuehl"/>
            <w:rtl/>
          </w:rPr>
          <w:t>ס</w:t>
        </w:r>
        <w:r>
          <w:rPr>
            <w:rStyle w:val="Hyperlink"/>
            <w:rFonts w:cs="FrankRuehl" w:hint="cs"/>
            <w:rtl/>
          </w:rPr>
          <w:t>' 51</w:t>
        </w:r>
        <w:r>
          <w:rPr>
            <w:rStyle w:val="Hyperlink"/>
            <w:rFonts w:cs="FrankRuehl" w:hint="cs"/>
            <w:rtl/>
          </w:rPr>
          <w:t>8</w:t>
        </w:r>
        <w:r>
          <w:rPr>
            <w:rStyle w:val="Hyperlink"/>
            <w:rFonts w:cs="FrankRuehl" w:hint="cs"/>
            <w:rtl/>
          </w:rPr>
          <w:t>4</w:t>
        </w:r>
      </w:hyperlink>
      <w:r>
        <w:rPr>
          <w:rFonts w:cs="FrankRuehl" w:hint="cs"/>
          <w:rtl/>
        </w:rPr>
        <w:t xml:space="preserve"> מיום 18.5.1989 עמ' 770 </w:t>
      </w:r>
      <w:r>
        <w:rPr>
          <w:rFonts w:cs="FrankRuehl"/>
          <w:rtl/>
        </w:rPr>
        <w:t xml:space="preserve">– </w:t>
      </w:r>
      <w:r>
        <w:rPr>
          <w:rFonts w:cs="FrankRuehl" w:hint="cs"/>
          <w:rtl/>
        </w:rPr>
        <w:t>תק' תשמ"ט-</w:t>
      </w:r>
      <w:r>
        <w:rPr>
          <w:rFonts w:cs="FrankRuehl"/>
          <w:rtl/>
        </w:rPr>
        <w:t>1989</w:t>
      </w:r>
      <w:r>
        <w:rPr>
          <w:rFonts w:cs="FrankRuehl" w:hint="cs"/>
          <w:rtl/>
        </w:rPr>
        <w:t xml:space="preserve"> (תיקון)</w:t>
      </w:r>
      <w:r>
        <w:rPr>
          <w:rFonts w:cs="FrankRuehl"/>
          <w:rtl/>
        </w:rPr>
        <w:t xml:space="preserve">; </w:t>
      </w:r>
      <w:r w:rsidR="001E03EC">
        <w:rPr>
          <w:rFonts w:cs="FrankRuehl" w:hint="cs"/>
          <w:rtl/>
        </w:rPr>
        <w:t>תחילתן ביום 18.9.1988</w:t>
      </w:r>
      <w:r>
        <w:rPr>
          <w:rFonts w:cs="FrankRuehl" w:hint="cs"/>
          <w:rtl/>
        </w:rPr>
        <w:t>.</w:t>
      </w:r>
    </w:p>
    <w:p w:rsidR="00F27B28"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1E03EC">
          <w:rPr>
            <w:rStyle w:val="Hyperlink"/>
            <w:rFonts w:cs="FrankRuehl" w:hint="cs"/>
            <w:rtl/>
          </w:rPr>
          <w:t>ק"ת תשמ"ט מ</w:t>
        </w:r>
        <w:r>
          <w:rPr>
            <w:rStyle w:val="Hyperlink"/>
            <w:rFonts w:cs="FrankRuehl"/>
            <w:rtl/>
          </w:rPr>
          <w:t>ס</w:t>
        </w:r>
        <w:r>
          <w:rPr>
            <w:rStyle w:val="Hyperlink"/>
            <w:rFonts w:cs="FrankRuehl" w:hint="cs"/>
            <w:rtl/>
          </w:rPr>
          <w:t>'</w:t>
        </w:r>
        <w:r>
          <w:rPr>
            <w:rStyle w:val="Hyperlink"/>
            <w:rFonts w:cs="FrankRuehl" w:hint="cs"/>
            <w:rtl/>
          </w:rPr>
          <w:t xml:space="preserve"> 5180</w:t>
        </w:r>
      </w:hyperlink>
      <w:r>
        <w:rPr>
          <w:rFonts w:cs="FrankRuehl" w:hint="cs"/>
          <w:rtl/>
        </w:rPr>
        <w:t xml:space="preserve"> מיום 4.5.1989 עמ' 706 </w:t>
      </w:r>
      <w:r>
        <w:rPr>
          <w:rFonts w:cs="FrankRuehl"/>
          <w:rtl/>
        </w:rPr>
        <w:t xml:space="preserve">– </w:t>
      </w:r>
      <w:r>
        <w:rPr>
          <w:rFonts w:cs="FrankRuehl" w:hint="cs"/>
          <w:rtl/>
        </w:rPr>
        <w:t>הודעה תשמ"ט-</w:t>
      </w:r>
      <w:r>
        <w:rPr>
          <w:rFonts w:cs="FrankRuehl"/>
          <w:rtl/>
        </w:rPr>
        <w:t>1989.</w:t>
      </w:r>
    </w:p>
    <w:p w:rsidR="001E03EC"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תש"ן מ</w:t>
        </w:r>
        <w:r>
          <w:rPr>
            <w:rStyle w:val="Hyperlink"/>
            <w:rFonts w:cs="FrankRuehl" w:hint="cs"/>
            <w:rtl/>
          </w:rPr>
          <w:t>ס</w:t>
        </w:r>
        <w:r>
          <w:rPr>
            <w:rStyle w:val="Hyperlink"/>
            <w:rFonts w:cs="FrankRuehl" w:hint="cs"/>
            <w:rtl/>
          </w:rPr>
          <w:t>' 52</w:t>
        </w:r>
        <w:r>
          <w:rPr>
            <w:rStyle w:val="Hyperlink"/>
            <w:rFonts w:cs="FrankRuehl"/>
            <w:rtl/>
          </w:rPr>
          <w:t>49</w:t>
        </w:r>
      </w:hyperlink>
      <w:r>
        <w:rPr>
          <w:rFonts w:cs="FrankRuehl"/>
          <w:rtl/>
        </w:rPr>
        <w:t xml:space="preserve"> </w:t>
      </w:r>
      <w:r>
        <w:rPr>
          <w:rFonts w:cs="FrankRuehl" w:hint="cs"/>
          <w:rtl/>
        </w:rPr>
        <w:t>מיום 15</w:t>
      </w:r>
      <w:r>
        <w:rPr>
          <w:rFonts w:cs="FrankRuehl"/>
          <w:rtl/>
        </w:rPr>
        <w:t>.2.1990 ע</w:t>
      </w:r>
      <w:r>
        <w:rPr>
          <w:rFonts w:cs="FrankRuehl" w:hint="cs"/>
          <w:rtl/>
        </w:rPr>
        <w:t xml:space="preserve">מ' 381 </w:t>
      </w:r>
      <w:r>
        <w:rPr>
          <w:rFonts w:cs="FrankRuehl"/>
          <w:rtl/>
        </w:rPr>
        <w:t xml:space="preserve">– </w:t>
      </w:r>
      <w:r>
        <w:rPr>
          <w:rFonts w:cs="FrankRuehl" w:hint="cs"/>
          <w:rtl/>
        </w:rPr>
        <w:t>הודעה תש"ן-</w:t>
      </w:r>
      <w:r>
        <w:rPr>
          <w:rFonts w:cs="FrankRuehl"/>
          <w:rtl/>
        </w:rPr>
        <w:t>1990.</w:t>
      </w:r>
    </w:p>
    <w:p w:rsidR="001E03EC"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1E03EC">
          <w:rPr>
            <w:rStyle w:val="Hyperlink"/>
            <w:rFonts w:cs="FrankRuehl" w:hint="cs"/>
            <w:rtl/>
          </w:rPr>
          <w:t>ק"ת תש"ן מ</w:t>
        </w:r>
        <w:r>
          <w:rPr>
            <w:rStyle w:val="Hyperlink"/>
            <w:rFonts w:cs="FrankRuehl"/>
            <w:rtl/>
          </w:rPr>
          <w:t>ס</w:t>
        </w:r>
        <w:r>
          <w:rPr>
            <w:rStyle w:val="Hyperlink"/>
            <w:rFonts w:cs="FrankRuehl" w:hint="cs"/>
            <w:rtl/>
          </w:rPr>
          <w:t>' 525</w:t>
        </w:r>
        <w:r>
          <w:rPr>
            <w:rStyle w:val="Hyperlink"/>
            <w:rFonts w:cs="FrankRuehl" w:hint="cs"/>
            <w:rtl/>
          </w:rPr>
          <w:t>4</w:t>
        </w:r>
      </w:hyperlink>
      <w:r>
        <w:rPr>
          <w:rFonts w:cs="FrankRuehl" w:hint="cs"/>
          <w:rtl/>
        </w:rPr>
        <w:t xml:space="preserve"> מיום 8.3.1990 עמ' 448 </w:t>
      </w:r>
      <w:r>
        <w:rPr>
          <w:rFonts w:cs="FrankRuehl"/>
          <w:rtl/>
        </w:rPr>
        <w:t xml:space="preserve">– </w:t>
      </w:r>
      <w:r>
        <w:rPr>
          <w:rFonts w:cs="FrankRuehl" w:hint="cs"/>
          <w:rtl/>
        </w:rPr>
        <w:t>הודעה (מס' 2) תש"ן-</w:t>
      </w:r>
      <w:r>
        <w:rPr>
          <w:rFonts w:cs="FrankRuehl"/>
          <w:rtl/>
        </w:rPr>
        <w:t>1990.</w:t>
      </w:r>
    </w:p>
    <w:p w:rsidR="00F27B28"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1E03EC">
          <w:rPr>
            <w:rStyle w:val="Hyperlink"/>
            <w:rFonts w:cs="FrankRuehl" w:hint="cs"/>
            <w:rtl/>
          </w:rPr>
          <w:t>ק"ת תש"ן מ</w:t>
        </w:r>
        <w:r>
          <w:rPr>
            <w:rStyle w:val="Hyperlink"/>
            <w:rFonts w:cs="FrankRuehl"/>
            <w:rtl/>
          </w:rPr>
          <w:t>ס</w:t>
        </w:r>
        <w:r>
          <w:rPr>
            <w:rStyle w:val="Hyperlink"/>
            <w:rFonts w:cs="FrankRuehl" w:hint="cs"/>
            <w:rtl/>
          </w:rPr>
          <w:t>' 5282</w:t>
        </w:r>
      </w:hyperlink>
      <w:r>
        <w:rPr>
          <w:rFonts w:cs="FrankRuehl" w:hint="cs"/>
          <w:rtl/>
        </w:rPr>
        <w:t xml:space="preserve"> מיום 19.7.1990 עמ' 881 </w:t>
      </w:r>
      <w:r>
        <w:rPr>
          <w:rFonts w:cs="FrankRuehl"/>
          <w:rtl/>
        </w:rPr>
        <w:t xml:space="preserve">– </w:t>
      </w:r>
      <w:r>
        <w:rPr>
          <w:rFonts w:cs="FrankRuehl" w:hint="cs"/>
          <w:rtl/>
        </w:rPr>
        <w:t>הודעה (מס' 3) תש"ן-</w:t>
      </w:r>
      <w:r>
        <w:rPr>
          <w:rFonts w:cs="FrankRuehl"/>
          <w:rtl/>
        </w:rPr>
        <w:t>1990</w:t>
      </w:r>
      <w:r>
        <w:rPr>
          <w:rFonts w:cs="FrankRuehl" w:hint="cs"/>
          <w:rtl/>
        </w:rPr>
        <w:t>; תחילתה ביום 1.8.1990</w:t>
      </w:r>
      <w:r>
        <w:rPr>
          <w:rFonts w:cs="FrankRuehl"/>
          <w:rtl/>
        </w:rPr>
        <w:t>.</w:t>
      </w:r>
    </w:p>
    <w:p w:rsidR="001E03EC"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תשנ"א מס</w:t>
        </w:r>
        <w:r>
          <w:rPr>
            <w:rStyle w:val="Hyperlink"/>
            <w:rFonts w:cs="FrankRuehl" w:hint="cs"/>
            <w:rtl/>
          </w:rPr>
          <w:t>'</w:t>
        </w:r>
        <w:r>
          <w:rPr>
            <w:rStyle w:val="Hyperlink"/>
            <w:rFonts w:cs="FrankRuehl" w:hint="cs"/>
            <w:rtl/>
          </w:rPr>
          <w:t xml:space="preserve"> 5335</w:t>
        </w:r>
      </w:hyperlink>
      <w:r>
        <w:rPr>
          <w:rFonts w:cs="FrankRuehl" w:hint="cs"/>
          <w:rtl/>
        </w:rPr>
        <w:t xml:space="preserve"> מיום 20.2.1991 עמ' 613 </w:t>
      </w:r>
      <w:r>
        <w:rPr>
          <w:rFonts w:cs="FrankRuehl"/>
          <w:rtl/>
        </w:rPr>
        <w:t xml:space="preserve">– </w:t>
      </w:r>
      <w:r>
        <w:rPr>
          <w:rFonts w:cs="FrankRuehl" w:hint="cs"/>
          <w:rtl/>
        </w:rPr>
        <w:t>הודעה תשנ"א-</w:t>
      </w:r>
      <w:r>
        <w:rPr>
          <w:rFonts w:cs="FrankRuehl"/>
          <w:rtl/>
        </w:rPr>
        <w:t>1991</w:t>
      </w:r>
      <w:r>
        <w:rPr>
          <w:rFonts w:cs="FrankRuehl" w:hint="cs"/>
          <w:rtl/>
        </w:rPr>
        <w:t>;</w:t>
      </w:r>
      <w:r>
        <w:rPr>
          <w:rFonts w:cs="FrankRuehl"/>
          <w:rtl/>
        </w:rPr>
        <w:t xml:space="preserve"> </w:t>
      </w:r>
      <w:r>
        <w:rPr>
          <w:rFonts w:cs="FrankRuehl" w:hint="cs"/>
          <w:rtl/>
        </w:rPr>
        <w:t>תחילתה ביום 1.2.1991.</w:t>
      </w:r>
    </w:p>
    <w:p w:rsidR="00F27B28"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1E03EC">
          <w:rPr>
            <w:rStyle w:val="Hyperlink"/>
            <w:rFonts w:cs="FrankRuehl" w:hint="cs"/>
            <w:rtl/>
          </w:rPr>
          <w:t>ק"ת תשנ"א מ</w:t>
        </w:r>
        <w:r>
          <w:rPr>
            <w:rStyle w:val="Hyperlink"/>
            <w:rFonts w:cs="FrankRuehl" w:hint="cs"/>
            <w:rtl/>
          </w:rPr>
          <w:t>ס'</w:t>
        </w:r>
        <w:r>
          <w:rPr>
            <w:rStyle w:val="Hyperlink"/>
            <w:rFonts w:cs="FrankRuehl" w:hint="cs"/>
            <w:rtl/>
          </w:rPr>
          <w:t xml:space="preserve"> </w:t>
        </w:r>
        <w:r>
          <w:rPr>
            <w:rStyle w:val="Hyperlink"/>
            <w:rFonts w:cs="FrankRuehl" w:hint="cs"/>
            <w:rtl/>
          </w:rPr>
          <w:t>5377</w:t>
        </w:r>
      </w:hyperlink>
      <w:r>
        <w:rPr>
          <w:rFonts w:cs="FrankRuehl"/>
          <w:rtl/>
        </w:rPr>
        <w:t xml:space="preserve"> </w:t>
      </w:r>
      <w:r>
        <w:rPr>
          <w:rFonts w:cs="FrankRuehl" w:hint="cs"/>
          <w:rtl/>
        </w:rPr>
        <w:t>מיום 8.8.</w:t>
      </w:r>
      <w:r>
        <w:rPr>
          <w:rFonts w:cs="FrankRuehl"/>
          <w:rtl/>
        </w:rPr>
        <w:t>1991 ע</w:t>
      </w:r>
      <w:r>
        <w:rPr>
          <w:rFonts w:cs="FrankRuehl" w:hint="cs"/>
          <w:rtl/>
        </w:rPr>
        <w:t xml:space="preserve">מ' 1165 </w:t>
      </w:r>
      <w:r>
        <w:rPr>
          <w:rFonts w:cs="FrankRuehl"/>
          <w:rtl/>
        </w:rPr>
        <w:t xml:space="preserve">– </w:t>
      </w:r>
      <w:r>
        <w:rPr>
          <w:rFonts w:cs="FrankRuehl" w:hint="cs"/>
          <w:rtl/>
        </w:rPr>
        <w:t>הודעה (מס' 2) תשנ"א-</w:t>
      </w:r>
      <w:r>
        <w:rPr>
          <w:rFonts w:cs="FrankRuehl"/>
          <w:rtl/>
        </w:rPr>
        <w:t>1991</w:t>
      </w:r>
      <w:r>
        <w:rPr>
          <w:rFonts w:cs="FrankRuehl" w:hint="cs"/>
          <w:rtl/>
        </w:rPr>
        <w:t>; תחילתה ביום 1.8.1991</w:t>
      </w:r>
      <w:r>
        <w:rPr>
          <w:rFonts w:cs="FrankRuehl"/>
          <w:rtl/>
        </w:rPr>
        <w:t>.</w:t>
      </w:r>
    </w:p>
    <w:p w:rsidR="001E03EC"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נ"ב מס' 5430</w:t>
        </w:r>
      </w:hyperlink>
      <w:r>
        <w:rPr>
          <w:rFonts w:cs="FrankRuehl" w:hint="cs"/>
          <w:rtl/>
        </w:rPr>
        <w:t xml:space="preserve"> מיום 25.3.1992 עמ' 908 </w:t>
      </w:r>
      <w:r>
        <w:rPr>
          <w:rFonts w:cs="FrankRuehl"/>
          <w:rtl/>
        </w:rPr>
        <w:t xml:space="preserve">– </w:t>
      </w:r>
      <w:r>
        <w:rPr>
          <w:rFonts w:cs="FrankRuehl" w:hint="cs"/>
          <w:rtl/>
        </w:rPr>
        <w:t>הודעה תשנ"ב-</w:t>
      </w:r>
      <w:r>
        <w:rPr>
          <w:rFonts w:cs="FrankRuehl"/>
          <w:rtl/>
        </w:rPr>
        <w:t xml:space="preserve">1992; </w:t>
      </w:r>
      <w:r>
        <w:rPr>
          <w:rFonts w:cs="FrankRuehl" w:hint="cs"/>
          <w:rtl/>
        </w:rPr>
        <w:t>תחילתה מיום 1.2.1992.</w:t>
      </w:r>
    </w:p>
    <w:p w:rsidR="00F27B28"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1E03EC">
          <w:rPr>
            <w:rStyle w:val="Hyperlink"/>
            <w:rFonts w:cs="FrankRuehl" w:hint="cs"/>
            <w:rtl/>
          </w:rPr>
          <w:t>ק"ת תשנ"ב מ</w:t>
        </w:r>
        <w:r>
          <w:rPr>
            <w:rStyle w:val="Hyperlink"/>
            <w:rFonts w:cs="FrankRuehl" w:hint="cs"/>
            <w:rtl/>
          </w:rPr>
          <w:t>ס</w:t>
        </w:r>
        <w:r>
          <w:rPr>
            <w:rStyle w:val="Hyperlink"/>
            <w:rFonts w:cs="FrankRuehl" w:hint="cs"/>
            <w:rtl/>
          </w:rPr>
          <w:t>'</w:t>
        </w:r>
        <w:r>
          <w:rPr>
            <w:rStyle w:val="Hyperlink"/>
            <w:rFonts w:cs="FrankRuehl" w:hint="cs"/>
            <w:rtl/>
          </w:rPr>
          <w:t xml:space="preserve"> 5465</w:t>
        </w:r>
      </w:hyperlink>
      <w:r>
        <w:rPr>
          <w:rFonts w:cs="FrankRuehl" w:hint="cs"/>
          <w:rtl/>
        </w:rPr>
        <w:t xml:space="preserve"> מיום 12.8.1992 עמ' 1434 </w:t>
      </w:r>
      <w:r>
        <w:rPr>
          <w:rFonts w:cs="FrankRuehl"/>
          <w:rtl/>
        </w:rPr>
        <w:t xml:space="preserve">– </w:t>
      </w:r>
      <w:r>
        <w:rPr>
          <w:rFonts w:cs="FrankRuehl" w:hint="cs"/>
          <w:rtl/>
        </w:rPr>
        <w:t>הודעה (מס' 2) תשנ"ב-</w:t>
      </w:r>
      <w:r>
        <w:rPr>
          <w:rFonts w:cs="FrankRuehl"/>
          <w:rtl/>
        </w:rPr>
        <w:t>1992</w:t>
      </w:r>
      <w:r>
        <w:rPr>
          <w:rFonts w:cs="FrankRuehl" w:hint="cs"/>
          <w:rtl/>
        </w:rPr>
        <w:t>; תחילתה ביום 1.8.1992</w:t>
      </w:r>
      <w:r>
        <w:rPr>
          <w:rFonts w:cs="FrankRuehl"/>
          <w:rtl/>
        </w:rPr>
        <w:t>.</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 xml:space="preserve">ת תשנ"ג מס' </w:t>
        </w:r>
        <w:r>
          <w:rPr>
            <w:rStyle w:val="Hyperlink"/>
            <w:rFonts w:cs="FrankRuehl" w:hint="cs"/>
            <w:rtl/>
          </w:rPr>
          <w:t>5</w:t>
        </w:r>
        <w:r>
          <w:rPr>
            <w:rStyle w:val="Hyperlink"/>
            <w:rFonts w:cs="FrankRuehl" w:hint="cs"/>
            <w:rtl/>
          </w:rPr>
          <w:t>546</w:t>
        </w:r>
      </w:hyperlink>
      <w:r>
        <w:rPr>
          <w:rFonts w:cs="FrankRuehl" w:hint="cs"/>
          <w:rtl/>
        </w:rPr>
        <w:t xml:space="preserve"> מיום 13.9.1993 עמ' 1173 </w:t>
      </w:r>
      <w:r>
        <w:rPr>
          <w:rFonts w:cs="FrankRuehl"/>
          <w:rtl/>
        </w:rPr>
        <w:t xml:space="preserve">– </w:t>
      </w:r>
      <w:r>
        <w:rPr>
          <w:rFonts w:cs="FrankRuehl" w:hint="cs"/>
          <w:rtl/>
        </w:rPr>
        <w:t>הודעה תשנ"ג-</w:t>
      </w:r>
      <w:r>
        <w:rPr>
          <w:rFonts w:cs="FrankRuehl"/>
          <w:rtl/>
        </w:rPr>
        <w:t xml:space="preserve">1993; </w:t>
      </w:r>
      <w:r>
        <w:rPr>
          <w:rFonts w:cs="FrankRuehl" w:hint="cs"/>
          <w:rtl/>
        </w:rPr>
        <w:t>תחילת</w:t>
      </w:r>
      <w:r>
        <w:rPr>
          <w:rFonts w:cs="FrankRuehl"/>
          <w:rtl/>
        </w:rPr>
        <w:t xml:space="preserve">ה </w:t>
      </w:r>
      <w:r>
        <w:rPr>
          <w:rFonts w:cs="FrankRuehl" w:hint="cs"/>
          <w:rtl/>
        </w:rPr>
        <w:t>ביום 1.8.1993.</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תשנ"ד מס' 5593</w:t>
        </w:r>
      </w:hyperlink>
      <w:r>
        <w:rPr>
          <w:rFonts w:cs="FrankRuehl" w:hint="cs"/>
          <w:rtl/>
        </w:rPr>
        <w:t xml:space="preserve"> מיום 26.4.1994 עמ' 820 </w:t>
      </w:r>
      <w:r>
        <w:rPr>
          <w:rFonts w:cs="FrankRuehl"/>
          <w:rtl/>
        </w:rPr>
        <w:t xml:space="preserve">– </w:t>
      </w:r>
      <w:r>
        <w:rPr>
          <w:rFonts w:cs="FrankRuehl" w:hint="cs"/>
          <w:rtl/>
        </w:rPr>
        <w:t>תק' תשנ"ד-</w:t>
      </w:r>
      <w:r>
        <w:rPr>
          <w:rFonts w:cs="FrankRuehl"/>
          <w:rtl/>
        </w:rPr>
        <w:t>1994.</w:t>
      </w:r>
    </w:p>
    <w:p w:rsidR="001E03EC"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w:t>
        </w:r>
        <w:r>
          <w:rPr>
            <w:rStyle w:val="Hyperlink"/>
            <w:rFonts w:cs="FrankRuehl"/>
            <w:rtl/>
          </w:rPr>
          <w:t>"</w:t>
        </w:r>
        <w:r>
          <w:rPr>
            <w:rStyle w:val="Hyperlink"/>
            <w:rFonts w:cs="FrankRuehl" w:hint="cs"/>
            <w:rtl/>
          </w:rPr>
          <w:t>ת תשנ"ה מס' 5634</w:t>
        </w:r>
      </w:hyperlink>
      <w:r>
        <w:rPr>
          <w:rFonts w:cs="FrankRuehl" w:hint="cs"/>
          <w:rtl/>
        </w:rPr>
        <w:t xml:space="preserve"> מיום 26.10.1994 עמ' 275 </w:t>
      </w:r>
      <w:r>
        <w:rPr>
          <w:rFonts w:cs="FrankRuehl"/>
          <w:rtl/>
        </w:rPr>
        <w:t xml:space="preserve">– </w:t>
      </w:r>
      <w:r>
        <w:rPr>
          <w:rFonts w:cs="FrankRuehl" w:hint="cs"/>
          <w:rtl/>
        </w:rPr>
        <w:t>תק' תשנ"ה-</w:t>
      </w:r>
      <w:r>
        <w:rPr>
          <w:rFonts w:cs="FrankRuehl"/>
          <w:rtl/>
        </w:rPr>
        <w:t>1994.</w:t>
      </w:r>
    </w:p>
    <w:p w:rsidR="00F27B28" w:rsidRDefault="00F27B28" w:rsidP="001E0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1E03EC">
          <w:rPr>
            <w:rStyle w:val="Hyperlink"/>
            <w:rFonts w:cs="FrankRuehl" w:hint="cs"/>
            <w:rtl/>
          </w:rPr>
          <w:t>ק"ת תשנ"ה מ</w:t>
        </w:r>
        <w:r>
          <w:rPr>
            <w:rStyle w:val="Hyperlink"/>
            <w:rFonts w:cs="FrankRuehl"/>
            <w:rtl/>
          </w:rPr>
          <w:t>ס</w:t>
        </w:r>
        <w:r>
          <w:rPr>
            <w:rStyle w:val="Hyperlink"/>
            <w:rFonts w:cs="FrankRuehl" w:hint="cs"/>
            <w:rtl/>
          </w:rPr>
          <w:t>' 5672</w:t>
        </w:r>
      </w:hyperlink>
      <w:r>
        <w:rPr>
          <w:rFonts w:cs="FrankRuehl" w:hint="cs"/>
          <w:rtl/>
        </w:rPr>
        <w:t xml:space="preserve"> מיום 23.3.1995 עמ' 1314 </w:t>
      </w:r>
      <w:r>
        <w:rPr>
          <w:rFonts w:cs="FrankRuehl"/>
          <w:rtl/>
        </w:rPr>
        <w:t xml:space="preserve">– </w:t>
      </w:r>
      <w:r>
        <w:rPr>
          <w:rFonts w:cs="FrankRuehl" w:hint="cs"/>
          <w:rtl/>
        </w:rPr>
        <w:t>הודעה תשנ"ה-</w:t>
      </w:r>
      <w:r>
        <w:rPr>
          <w:rFonts w:cs="FrankRuehl"/>
          <w:rtl/>
        </w:rPr>
        <w:t xml:space="preserve">1995; </w:t>
      </w:r>
      <w:r>
        <w:rPr>
          <w:rFonts w:cs="FrankRuehl" w:hint="cs"/>
          <w:rtl/>
        </w:rPr>
        <w:t>תחילתה מיום 1.2.1995.</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ו</w:t>
        </w:r>
        <w:r>
          <w:rPr>
            <w:rStyle w:val="Hyperlink"/>
            <w:rFonts w:cs="FrankRuehl" w:hint="cs"/>
            <w:rtl/>
          </w:rPr>
          <w:t xml:space="preserve"> מס' </w:t>
        </w:r>
        <w:r>
          <w:rPr>
            <w:rStyle w:val="Hyperlink"/>
            <w:rFonts w:cs="FrankRuehl" w:hint="cs"/>
            <w:rtl/>
          </w:rPr>
          <w:t>5</w:t>
        </w:r>
        <w:r>
          <w:rPr>
            <w:rStyle w:val="Hyperlink"/>
            <w:rFonts w:cs="FrankRuehl" w:hint="cs"/>
            <w:rtl/>
          </w:rPr>
          <w:t>73</w:t>
        </w:r>
        <w:r>
          <w:rPr>
            <w:rStyle w:val="Hyperlink"/>
            <w:rFonts w:cs="FrankRuehl" w:hint="cs"/>
            <w:rtl/>
          </w:rPr>
          <w:t>8</w:t>
        </w:r>
      </w:hyperlink>
      <w:r>
        <w:rPr>
          <w:rFonts w:cs="FrankRuehl" w:hint="cs"/>
          <w:rtl/>
        </w:rPr>
        <w:t xml:space="preserve"> מיום 29.2.19</w:t>
      </w:r>
      <w:r>
        <w:rPr>
          <w:rFonts w:cs="FrankRuehl"/>
          <w:rtl/>
        </w:rPr>
        <w:t xml:space="preserve">96 </w:t>
      </w:r>
      <w:r>
        <w:rPr>
          <w:rFonts w:cs="FrankRuehl" w:hint="cs"/>
          <w:rtl/>
        </w:rPr>
        <w:t xml:space="preserve">עמ' 621 </w:t>
      </w:r>
      <w:r>
        <w:rPr>
          <w:rFonts w:cs="FrankRuehl"/>
          <w:rtl/>
        </w:rPr>
        <w:t xml:space="preserve">– </w:t>
      </w:r>
      <w:r>
        <w:rPr>
          <w:rFonts w:cs="FrankRuehl" w:hint="cs"/>
          <w:rtl/>
        </w:rPr>
        <w:t>הודעה תשנ"ו-</w:t>
      </w:r>
      <w:r>
        <w:rPr>
          <w:rFonts w:cs="FrankRuehl"/>
          <w:rtl/>
        </w:rPr>
        <w:t xml:space="preserve">1996; </w:t>
      </w:r>
      <w:r>
        <w:rPr>
          <w:rFonts w:cs="FrankRuehl" w:hint="cs"/>
          <w:rtl/>
        </w:rPr>
        <w:t>תחילתה מיום 1.2.1996.</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w:t>
        </w:r>
        <w:r>
          <w:rPr>
            <w:rStyle w:val="Hyperlink"/>
            <w:rFonts w:cs="FrankRuehl" w:hint="cs"/>
            <w:rtl/>
          </w:rPr>
          <w:t>תשנ"ז מס' 5809</w:t>
        </w:r>
      </w:hyperlink>
      <w:r>
        <w:rPr>
          <w:rFonts w:cs="FrankRuehl" w:hint="cs"/>
          <w:rtl/>
        </w:rPr>
        <w:t xml:space="preserve"> מיום 30.1.1997 עמ' 383 </w:t>
      </w:r>
      <w:r>
        <w:rPr>
          <w:rFonts w:cs="FrankRuehl"/>
          <w:rtl/>
        </w:rPr>
        <w:t xml:space="preserve">– </w:t>
      </w:r>
      <w:r>
        <w:rPr>
          <w:rFonts w:cs="FrankRuehl" w:hint="cs"/>
          <w:rtl/>
        </w:rPr>
        <w:t>הודעה תשנ"ז-</w:t>
      </w:r>
      <w:r>
        <w:rPr>
          <w:rFonts w:cs="FrankRuehl"/>
          <w:rtl/>
        </w:rPr>
        <w:t xml:space="preserve">1997; </w:t>
      </w:r>
      <w:r>
        <w:rPr>
          <w:rFonts w:cs="FrankRuehl" w:hint="cs"/>
          <w:rtl/>
        </w:rPr>
        <w:t>תחילתה מיום 1.2.1997.</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נ</w:t>
        </w:r>
        <w:r>
          <w:rPr>
            <w:rStyle w:val="Hyperlink"/>
            <w:rFonts w:cs="FrankRuehl" w:hint="cs"/>
            <w:rtl/>
          </w:rPr>
          <w:t>"ח מס' 5878</w:t>
        </w:r>
      </w:hyperlink>
      <w:r>
        <w:rPr>
          <w:rFonts w:cs="FrankRuehl" w:hint="cs"/>
          <w:rtl/>
        </w:rPr>
        <w:t xml:space="preserve"> מיום 3.2.1998 עמ' 373 </w:t>
      </w:r>
      <w:r>
        <w:rPr>
          <w:rFonts w:cs="FrankRuehl"/>
          <w:rtl/>
        </w:rPr>
        <w:t xml:space="preserve">– </w:t>
      </w:r>
      <w:r>
        <w:rPr>
          <w:rFonts w:cs="FrankRuehl" w:hint="cs"/>
          <w:rtl/>
        </w:rPr>
        <w:t>הודעה תשנ"ח-</w:t>
      </w:r>
      <w:r>
        <w:rPr>
          <w:rFonts w:cs="FrankRuehl"/>
          <w:rtl/>
        </w:rPr>
        <w:t xml:space="preserve">1998; </w:t>
      </w:r>
      <w:r>
        <w:rPr>
          <w:rFonts w:cs="FrankRuehl" w:hint="cs"/>
          <w:rtl/>
        </w:rPr>
        <w:t>תחילתה מיום 1.2.1998.</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w:t>
        </w:r>
        <w:r>
          <w:rPr>
            <w:rStyle w:val="Hyperlink"/>
            <w:rFonts w:cs="FrankRuehl"/>
            <w:rtl/>
          </w:rPr>
          <w:t>"</w:t>
        </w:r>
        <w:r>
          <w:rPr>
            <w:rStyle w:val="Hyperlink"/>
            <w:rFonts w:cs="FrankRuehl" w:hint="cs"/>
            <w:rtl/>
          </w:rPr>
          <w:t>ת תשנ"ט מ</w:t>
        </w:r>
        <w:r>
          <w:rPr>
            <w:rStyle w:val="Hyperlink"/>
            <w:rFonts w:cs="FrankRuehl" w:hint="cs"/>
            <w:rtl/>
          </w:rPr>
          <w:t>ס</w:t>
        </w:r>
        <w:r>
          <w:rPr>
            <w:rStyle w:val="Hyperlink"/>
            <w:rFonts w:cs="FrankRuehl" w:hint="cs"/>
            <w:rtl/>
          </w:rPr>
          <w:t>' 5956</w:t>
        </w:r>
      </w:hyperlink>
      <w:r>
        <w:rPr>
          <w:rFonts w:cs="FrankRuehl" w:hint="cs"/>
          <w:rtl/>
        </w:rPr>
        <w:t xml:space="preserve"> מיום 25.2.1999 עמ' 448 </w:t>
      </w:r>
      <w:r>
        <w:rPr>
          <w:rFonts w:cs="FrankRuehl"/>
          <w:rtl/>
        </w:rPr>
        <w:t xml:space="preserve">– </w:t>
      </w:r>
      <w:r>
        <w:rPr>
          <w:rFonts w:cs="FrankRuehl" w:hint="cs"/>
          <w:rtl/>
        </w:rPr>
        <w:t>הו</w:t>
      </w:r>
      <w:r>
        <w:rPr>
          <w:rFonts w:cs="FrankRuehl"/>
          <w:rtl/>
        </w:rPr>
        <w:t>דע</w:t>
      </w:r>
      <w:r>
        <w:rPr>
          <w:rFonts w:cs="FrankRuehl" w:hint="cs"/>
          <w:rtl/>
        </w:rPr>
        <w:t>ה תשנ"ט-</w:t>
      </w:r>
      <w:r>
        <w:rPr>
          <w:rFonts w:cs="FrankRuehl"/>
          <w:rtl/>
        </w:rPr>
        <w:t xml:space="preserve">1999; </w:t>
      </w:r>
      <w:r>
        <w:rPr>
          <w:rFonts w:cs="FrankRuehl" w:hint="cs"/>
          <w:rtl/>
        </w:rPr>
        <w:t>תחילתה מיום 1.2.1999.</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ס</w:t>
        </w:r>
        <w:r>
          <w:rPr>
            <w:rStyle w:val="Hyperlink"/>
            <w:rFonts w:cs="FrankRuehl" w:hint="cs"/>
            <w:rtl/>
          </w:rPr>
          <w:t xml:space="preserve"> מס' 6018</w:t>
        </w:r>
      </w:hyperlink>
      <w:r>
        <w:rPr>
          <w:rFonts w:cs="FrankRuehl" w:hint="cs"/>
          <w:rtl/>
        </w:rPr>
        <w:t xml:space="preserve"> מיום 3.2.2000 עמ' 305 </w:t>
      </w:r>
      <w:r>
        <w:rPr>
          <w:rFonts w:cs="FrankRuehl"/>
          <w:rtl/>
        </w:rPr>
        <w:t xml:space="preserve">– </w:t>
      </w:r>
      <w:r>
        <w:rPr>
          <w:rFonts w:cs="FrankRuehl" w:hint="cs"/>
          <w:rtl/>
        </w:rPr>
        <w:t>הודעה תש"ס-</w:t>
      </w:r>
      <w:r>
        <w:rPr>
          <w:rFonts w:cs="FrankRuehl"/>
          <w:rtl/>
        </w:rPr>
        <w:t xml:space="preserve">2000; </w:t>
      </w:r>
      <w:r>
        <w:rPr>
          <w:rFonts w:cs="FrankRuehl" w:hint="cs"/>
          <w:rtl/>
        </w:rPr>
        <w:t>תחילתה מיום 1.2.2000.</w:t>
      </w:r>
    </w:p>
    <w:p w:rsidR="00F27B28" w:rsidRDefault="00F27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ס"ב מס' 6146</w:t>
        </w:r>
      </w:hyperlink>
      <w:r>
        <w:rPr>
          <w:rFonts w:cs="FrankRuehl" w:hint="cs"/>
          <w:rtl/>
        </w:rPr>
        <w:t xml:space="preserve"> מיום 16.1.2002 עמ' 343 </w:t>
      </w:r>
      <w:r>
        <w:rPr>
          <w:rFonts w:cs="FrankRuehl"/>
          <w:rtl/>
        </w:rPr>
        <w:t xml:space="preserve">– </w:t>
      </w:r>
      <w:r>
        <w:rPr>
          <w:rFonts w:cs="FrankRuehl" w:hint="cs"/>
          <w:rtl/>
        </w:rPr>
        <w:t>הודעה תשס"ב-</w:t>
      </w:r>
      <w:r>
        <w:rPr>
          <w:rFonts w:cs="FrankRuehl"/>
          <w:rtl/>
        </w:rPr>
        <w:t xml:space="preserve">2002; </w:t>
      </w:r>
      <w:r>
        <w:rPr>
          <w:rFonts w:cs="FrankRuehl" w:hint="cs"/>
          <w:rtl/>
        </w:rPr>
        <w:t>תחילתה מיום 1.2.2002.</w:t>
      </w:r>
    </w:p>
    <w:p w:rsidR="00353027" w:rsidRDefault="00353027" w:rsidP="003530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604B91" w:rsidRPr="00353027">
          <w:rPr>
            <w:rStyle w:val="Hyperlink"/>
            <w:rFonts w:cs="FrankRuehl" w:hint="cs"/>
            <w:rtl/>
          </w:rPr>
          <w:t>ק"ת תשע"ז מס' 7796</w:t>
        </w:r>
      </w:hyperlink>
      <w:r w:rsidR="00604B91">
        <w:rPr>
          <w:rFonts w:cs="FrankRuehl" w:hint="cs"/>
          <w:rtl/>
        </w:rPr>
        <w:t xml:space="preserve"> מיום 30.3.2017 עמ' 927 </w:t>
      </w:r>
      <w:r w:rsidR="00604B91">
        <w:rPr>
          <w:rFonts w:cs="FrankRuehl"/>
          <w:rtl/>
        </w:rPr>
        <w:t>–</w:t>
      </w:r>
      <w:r w:rsidR="00604B91">
        <w:rPr>
          <w:rFonts w:cs="FrankRuehl" w:hint="cs"/>
          <w:rtl/>
        </w:rPr>
        <w:t xml:space="preserve"> הודעה תשע"ז-2017; תחילתה ביום 1.1.2017.</w:t>
      </w:r>
    </w:p>
    <w:p w:rsidR="007D55CA" w:rsidRDefault="007D55CA" w:rsidP="007D55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F253A2" w:rsidRPr="007D55CA">
          <w:rPr>
            <w:rStyle w:val="Hyperlink"/>
            <w:rFonts w:cs="FrankRuehl" w:hint="cs"/>
            <w:rtl/>
          </w:rPr>
          <w:t>ק"ת תשע"ח מס' 8004</w:t>
        </w:r>
      </w:hyperlink>
      <w:r w:rsidR="00F253A2">
        <w:rPr>
          <w:rFonts w:cs="FrankRuehl" w:hint="cs"/>
          <w:rtl/>
        </w:rPr>
        <w:t xml:space="preserve"> מיום 22.5.2018 עמ' 1979 </w:t>
      </w:r>
      <w:r w:rsidR="00F253A2">
        <w:rPr>
          <w:rFonts w:cs="FrankRuehl"/>
          <w:rtl/>
        </w:rPr>
        <w:t>–</w:t>
      </w:r>
      <w:r w:rsidR="00F253A2">
        <w:rPr>
          <w:rFonts w:cs="FrankRuehl" w:hint="cs"/>
          <w:rtl/>
        </w:rPr>
        <w:t xml:space="preserve"> הודעה תשע"ח-2018; תחילתה ביום 1.2.2018.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B28" w:rsidRDefault="00F27B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(רשיונות), תשמ"ה- 1985</w:t>
    </w:r>
  </w:p>
  <w:p w:rsidR="00F27B28" w:rsidRDefault="00F27B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7B28" w:rsidRDefault="00F27B2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B28" w:rsidRDefault="00F27B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(רשיונות), תשמ"ה-1985</w:t>
    </w:r>
  </w:p>
  <w:p w:rsidR="00F27B28" w:rsidRDefault="00F27B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7B28" w:rsidRDefault="00F27B2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B28"/>
    <w:rsid w:val="000E0844"/>
    <w:rsid w:val="001E03EC"/>
    <w:rsid w:val="002D748E"/>
    <w:rsid w:val="00353027"/>
    <w:rsid w:val="003E4919"/>
    <w:rsid w:val="00476EB9"/>
    <w:rsid w:val="00604B91"/>
    <w:rsid w:val="00632BC6"/>
    <w:rsid w:val="00677835"/>
    <w:rsid w:val="006A1C3C"/>
    <w:rsid w:val="00713ED7"/>
    <w:rsid w:val="00787C9F"/>
    <w:rsid w:val="007D55CA"/>
    <w:rsid w:val="00852937"/>
    <w:rsid w:val="008D0475"/>
    <w:rsid w:val="00B51C79"/>
    <w:rsid w:val="00C912D3"/>
    <w:rsid w:val="00E50270"/>
    <w:rsid w:val="00EB3989"/>
    <w:rsid w:val="00F13579"/>
    <w:rsid w:val="00F253A2"/>
    <w:rsid w:val="00F27B28"/>
    <w:rsid w:val="00FC30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BC4F1C5-BA36-4DD8-B1F8-C9A804C2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F25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020.pdf" TargetMode="External"/><Relationship Id="rId18" Type="http://schemas.openxmlformats.org/officeDocument/2006/relationships/hyperlink" Target="http://www.nevo.co.il/Law_word/law06/TAK-5180.pdf" TargetMode="External"/><Relationship Id="rId26" Type="http://schemas.openxmlformats.org/officeDocument/2006/relationships/hyperlink" Target="http://www.nevo.co.il/Law_word/law06/TAK-5465.pdf" TargetMode="External"/><Relationship Id="rId39" Type="http://schemas.openxmlformats.org/officeDocument/2006/relationships/header" Target="header1.xml"/><Relationship Id="rId21" Type="http://schemas.openxmlformats.org/officeDocument/2006/relationships/hyperlink" Target="http://www.nevo.co.il/Law_word/law06/TAK-5282.pdf" TargetMode="External"/><Relationship Id="rId34" Type="http://schemas.openxmlformats.org/officeDocument/2006/relationships/hyperlink" Target="http://www.nevo.co.il/Law_word/law06/TAK-6018.pdf" TargetMode="External"/><Relationship Id="rId42" Type="http://schemas.openxmlformats.org/officeDocument/2006/relationships/footer" Target="footer2.xml"/><Relationship Id="rId7" Type="http://schemas.openxmlformats.org/officeDocument/2006/relationships/hyperlink" Target="http://www.nevo.co.il/Law_word/law06/TAK-5634.pdf" TargetMode="External"/><Relationship Id="rId2" Type="http://schemas.openxmlformats.org/officeDocument/2006/relationships/settings" Target="settings.xml"/><Relationship Id="rId16" Type="http://schemas.openxmlformats.org/officeDocument/2006/relationships/hyperlink" Target="http://www.nevo.co.il/Law_word/law06/TAK-5135.pdf" TargetMode="External"/><Relationship Id="rId20" Type="http://schemas.openxmlformats.org/officeDocument/2006/relationships/hyperlink" Target="http://www.nevo.co.il/Law_word/law06/TAK-5254.pdf" TargetMode="External"/><Relationship Id="rId29" Type="http://schemas.openxmlformats.org/officeDocument/2006/relationships/hyperlink" Target="http://www.nevo.co.il/Law_word/law06/TAK-5672.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593.pdf" TargetMode="External"/><Relationship Id="rId11" Type="http://schemas.openxmlformats.org/officeDocument/2006/relationships/hyperlink" Target="http://www.nevo.co.il/Law_word/law06/TAK-5593.pdf" TargetMode="External"/><Relationship Id="rId24" Type="http://schemas.openxmlformats.org/officeDocument/2006/relationships/hyperlink" Target="http://www.nevo.co.il/Law_word/law06/TAK-5377.pdf" TargetMode="External"/><Relationship Id="rId32" Type="http://schemas.openxmlformats.org/officeDocument/2006/relationships/hyperlink" Target="http://www.nevo.co.il/Law_word/law06/TAK-5878.pdf" TargetMode="External"/><Relationship Id="rId37" Type="http://schemas.openxmlformats.org/officeDocument/2006/relationships/hyperlink" Target="http://www.nevo.co.il/Law_word/law06/tak-8004.pdf"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020.pdf" TargetMode="External"/><Relationship Id="rId23" Type="http://schemas.openxmlformats.org/officeDocument/2006/relationships/hyperlink" Target="http://www.nevo.co.il/Law_word/law06/TAK-5335.pdf" TargetMode="External"/><Relationship Id="rId28" Type="http://schemas.openxmlformats.org/officeDocument/2006/relationships/hyperlink" Target="http://www.nevo.co.il/Law_word/law06/TAK-5593.pdf" TargetMode="External"/><Relationship Id="rId36" Type="http://schemas.openxmlformats.org/officeDocument/2006/relationships/hyperlink" Target="http://www.nevo.co.il/Law_word/law06/tak-7796.pdf" TargetMode="External"/><Relationship Id="rId10" Type="http://schemas.openxmlformats.org/officeDocument/2006/relationships/hyperlink" Target="http://www.nevo.co.il/Law_word/law06/TAK-5634.pdf" TargetMode="External"/><Relationship Id="rId19" Type="http://schemas.openxmlformats.org/officeDocument/2006/relationships/hyperlink" Target="http://www.nevo.co.il/Law_word/law06/TAK-5249.pdf" TargetMode="External"/><Relationship Id="rId31" Type="http://schemas.openxmlformats.org/officeDocument/2006/relationships/hyperlink" Target="http://www.nevo.co.il/Law_word/law06/TAK-5809.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593.pdf" TargetMode="External"/><Relationship Id="rId14" Type="http://schemas.openxmlformats.org/officeDocument/2006/relationships/hyperlink" Target="http://www.nevo.co.il/Law_word/law06/TAK-5593.pdf" TargetMode="External"/><Relationship Id="rId22" Type="http://schemas.openxmlformats.org/officeDocument/2006/relationships/hyperlink" Target="http://www.nevo.co.il/Law_word/law06/TAK-5282.pdf" TargetMode="External"/><Relationship Id="rId27" Type="http://schemas.openxmlformats.org/officeDocument/2006/relationships/hyperlink" Target="http://www.nevo.co.il/Law_word/law06/TAK-5546.pdf" TargetMode="External"/><Relationship Id="rId30" Type="http://schemas.openxmlformats.org/officeDocument/2006/relationships/hyperlink" Target="http://www.nevo.co.il/Law_word/law06/TAK-5738.pdf" TargetMode="External"/><Relationship Id="rId35" Type="http://schemas.openxmlformats.org/officeDocument/2006/relationships/hyperlink" Target="http://www.nevo.co.il/Law_word/law06/TAK-6146.pdf" TargetMode="External"/><Relationship Id="rId43" Type="http://schemas.openxmlformats.org/officeDocument/2006/relationships/fontTable" Target="fontTable.xml"/><Relationship Id="rId8" Type="http://schemas.openxmlformats.org/officeDocument/2006/relationships/hyperlink" Target="http://www.nevo.co.il/Law_word/law06/TAK-5593.pdf" TargetMode="External"/><Relationship Id="rId3" Type="http://schemas.openxmlformats.org/officeDocument/2006/relationships/webSettings" Target="webSettings.xml"/><Relationship Id="rId12" Type="http://schemas.openxmlformats.org/officeDocument/2006/relationships/hyperlink" Target="http://www.nevo.co.il/Law_word/law06/TAK-5593.pdf" TargetMode="External"/><Relationship Id="rId17" Type="http://schemas.openxmlformats.org/officeDocument/2006/relationships/hyperlink" Target="http://www.nevo.co.il/Law_word/law06/TAK-5184.pdf" TargetMode="External"/><Relationship Id="rId25" Type="http://schemas.openxmlformats.org/officeDocument/2006/relationships/hyperlink" Target="http://www.nevo.co.il/Law_word/law06/TAK-5430.pdf" TargetMode="External"/><Relationship Id="rId33" Type="http://schemas.openxmlformats.org/officeDocument/2006/relationships/hyperlink" Target="http://www.nevo.co.il/Law_word/law06/TAK-5956.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282.pdf" TargetMode="External"/><Relationship Id="rId13" Type="http://schemas.openxmlformats.org/officeDocument/2006/relationships/hyperlink" Target="http://www.nevo.co.il/Law_word/law06/TAK-5546.pdf" TargetMode="External"/><Relationship Id="rId18" Type="http://schemas.openxmlformats.org/officeDocument/2006/relationships/hyperlink" Target="http://www.nevo.co.il/Law_word/law06/TAK-5809.pdf" TargetMode="External"/><Relationship Id="rId3" Type="http://schemas.openxmlformats.org/officeDocument/2006/relationships/hyperlink" Target="http://www.nevo.co.il/Law_word/law06/TAK-5135.pdf" TargetMode="External"/><Relationship Id="rId21" Type="http://schemas.openxmlformats.org/officeDocument/2006/relationships/hyperlink" Target="http://www.nevo.co.il/Law_word/law06/TAK-6018.pdf" TargetMode="External"/><Relationship Id="rId7" Type="http://schemas.openxmlformats.org/officeDocument/2006/relationships/hyperlink" Target="http://www.nevo.co.il/Law_word/law06/TAK-5254.pdf" TargetMode="External"/><Relationship Id="rId12" Type="http://schemas.openxmlformats.org/officeDocument/2006/relationships/hyperlink" Target="http://www.nevo.co.il/Law_word/law06/TAK-5465.pdf" TargetMode="External"/><Relationship Id="rId17" Type="http://schemas.openxmlformats.org/officeDocument/2006/relationships/hyperlink" Target="http://www.nevo.co.il/Law_word/law06/TAK-5738.pdf" TargetMode="External"/><Relationship Id="rId2" Type="http://schemas.openxmlformats.org/officeDocument/2006/relationships/hyperlink" Target="http://www.nevo.co.il/Law_word/law06/TAK-5020.pdf" TargetMode="External"/><Relationship Id="rId16" Type="http://schemas.openxmlformats.org/officeDocument/2006/relationships/hyperlink" Target="http://www.nevo.co.il/Law_word/law06/TAK-5672.pdf" TargetMode="External"/><Relationship Id="rId20" Type="http://schemas.openxmlformats.org/officeDocument/2006/relationships/hyperlink" Target="http://www.nevo.co.il/Law_word/law06/TAK-5956.pdf" TargetMode="External"/><Relationship Id="rId1" Type="http://schemas.openxmlformats.org/officeDocument/2006/relationships/hyperlink" Target="http://www.nevo.co.il/Law_word/law06/TAK-4778.pdf" TargetMode="External"/><Relationship Id="rId6" Type="http://schemas.openxmlformats.org/officeDocument/2006/relationships/hyperlink" Target="http://www.nevo.co.il/Law_word/law06/TAK-5249.pdf" TargetMode="External"/><Relationship Id="rId11" Type="http://schemas.openxmlformats.org/officeDocument/2006/relationships/hyperlink" Target="http://www.nevo.co.il/Law_word/law06/TAK-5430.pdf" TargetMode="External"/><Relationship Id="rId24" Type="http://schemas.openxmlformats.org/officeDocument/2006/relationships/hyperlink" Target="http://www.nevo.co.il/Law_word/law06/TAK-8004.pdf" TargetMode="External"/><Relationship Id="rId5" Type="http://schemas.openxmlformats.org/officeDocument/2006/relationships/hyperlink" Target="http://www.nevo.co.il/Law_word/law06/TAK-5180.pdf" TargetMode="External"/><Relationship Id="rId15" Type="http://schemas.openxmlformats.org/officeDocument/2006/relationships/hyperlink" Target="http://www.nevo.co.il/Law_word/law06/TAK-5634.pdf" TargetMode="External"/><Relationship Id="rId23" Type="http://schemas.openxmlformats.org/officeDocument/2006/relationships/hyperlink" Target="http://www.nevo.co.il/Law_word/law06/tak-7796.pdf" TargetMode="External"/><Relationship Id="rId10" Type="http://schemas.openxmlformats.org/officeDocument/2006/relationships/hyperlink" Target="http://www.nevo.co.il/Law_word/law06/TAK-5377.pdf" TargetMode="External"/><Relationship Id="rId19" Type="http://schemas.openxmlformats.org/officeDocument/2006/relationships/hyperlink" Target="http://www.nevo.co.il/Law_word/law06/TAK-5878.pdf" TargetMode="External"/><Relationship Id="rId4" Type="http://schemas.openxmlformats.org/officeDocument/2006/relationships/hyperlink" Target="http://www.nevo.co.il/Law_word/law06/TAK-5184.pdf" TargetMode="External"/><Relationship Id="rId9" Type="http://schemas.openxmlformats.org/officeDocument/2006/relationships/hyperlink" Target="http://www.nevo.co.il/Law_word/law06/TAK-5335.pdf" TargetMode="External"/><Relationship Id="rId14" Type="http://schemas.openxmlformats.org/officeDocument/2006/relationships/hyperlink" Target="http://www.nevo.co.il/Law_word/law06/TAK-5593.pdf" TargetMode="External"/><Relationship Id="rId22" Type="http://schemas.openxmlformats.org/officeDocument/2006/relationships/hyperlink" Target="http://www.nevo.co.il/Law_word/law06/TAK-61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9552</Words>
  <Characters>54449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63874</CharactersWithSpaces>
  <SharedDoc>false</SharedDoc>
  <HLinks>
    <vt:vector size="690" baseType="variant">
      <vt:variant>
        <vt:i4>393283</vt:i4>
      </vt:variant>
      <vt:variant>
        <vt:i4>444</vt:i4>
      </vt:variant>
      <vt:variant>
        <vt:i4>0</vt:i4>
      </vt:variant>
      <vt:variant>
        <vt:i4>5</vt:i4>
      </vt:variant>
      <vt:variant>
        <vt:lpwstr>http://www.nevo.co.il/advertisements/nevo-100.doc</vt:lpwstr>
      </vt:variant>
      <vt:variant>
        <vt:lpwstr/>
      </vt:variant>
      <vt:variant>
        <vt:i4>7405580</vt:i4>
      </vt:variant>
      <vt:variant>
        <vt:i4>441</vt:i4>
      </vt:variant>
      <vt:variant>
        <vt:i4>0</vt:i4>
      </vt:variant>
      <vt:variant>
        <vt:i4>5</vt:i4>
      </vt:variant>
      <vt:variant>
        <vt:lpwstr>http://www.nevo.co.il/Law_word/law06/tak-8004.pdf</vt:lpwstr>
      </vt:variant>
      <vt:variant>
        <vt:lpwstr/>
      </vt:variant>
      <vt:variant>
        <vt:i4>7798793</vt:i4>
      </vt:variant>
      <vt:variant>
        <vt:i4>438</vt:i4>
      </vt:variant>
      <vt:variant>
        <vt:i4>0</vt:i4>
      </vt:variant>
      <vt:variant>
        <vt:i4>5</vt:i4>
      </vt:variant>
      <vt:variant>
        <vt:lpwstr>http://www.nevo.co.il/Law_word/law06/tak-7796.pdf</vt:lpwstr>
      </vt:variant>
      <vt:variant>
        <vt:lpwstr/>
      </vt:variant>
      <vt:variant>
        <vt:i4>8060943</vt:i4>
      </vt:variant>
      <vt:variant>
        <vt:i4>435</vt:i4>
      </vt:variant>
      <vt:variant>
        <vt:i4>0</vt:i4>
      </vt:variant>
      <vt:variant>
        <vt:i4>5</vt:i4>
      </vt:variant>
      <vt:variant>
        <vt:lpwstr>http://www.nevo.co.il/Law_word/law06/TAK-6146.pdf</vt:lpwstr>
      </vt:variant>
      <vt:variant>
        <vt:lpwstr/>
      </vt:variant>
      <vt:variant>
        <vt:i4>8257536</vt:i4>
      </vt:variant>
      <vt:variant>
        <vt:i4>432</vt:i4>
      </vt:variant>
      <vt:variant>
        <vt:i4>0</vt:i4>
      </vt:variant>
      <vt:variant>
        <vt:i4>5</vt:i4>
      </vt:variant>
      <vt:variant>
        <vt:lpwstr>http://www.nevo.co.il/Law_word/law06/TAK-6018.pdf</vt:lpwstr>
      </vt:variant>
      <vt:variant>
        <vt:lpwstr/>
      </vt:variant>
      <vt:variant>
        <vt:i4>7929863</vt:i4>
      </vt:variant>
      <vt:variant>
        <vt:i4>429</vt:i4>
      </vt:variant>
      <vt:variant>
        <vt:i4>0</vt:i4>
      </vt:variant>
      <vt:variant>
        <vt:i4>5</vt:i4>
      </vt:variant>
      <vt:variant>
        <vt:lpwstr>http://www.nevo.co.il/Law_word/law06/TAK-5956.pdf</vt:lpwstr>
      </vt:variant>
      <vt:variant>
        <vt:lpwstr/>
      </vt:variant>
      <vt:variant>
        <vt:i4>8060936</vt:i4>
      </vt:variant>
      <vt:variant>
        <vt:i4>426</vt:i4>
      </vt:variant>
      <vt:variant>
        <vt:i4>0</vt:i4>
      </vt:variant>
      <vt:variant>
        <vt:i4>5</vt:i4>
      </vt:variant>
      <vt:variant>
        <vt:lpwstr>http://www.nevo.co.il/Law_word/law06/TAK-5878.pdf</vt:lpwstr>
      </vt:variant>
      <vt:variant>
        <vt:lpwstr/>
      </vt:variant>
      <vt:variant>
        <vt:i4>8126473</vt:i4>
      </vt:variant>
      <vt:variant>
        <vt:i4>423</vt:i4>
      </vt:variant>
      <vt:variant>
        <vt:i4>0</vt:i4>
      </vt:variant>
      <vt:variant>
        <vt:i4>5</vt:i4>
      </vt:variant>
      <vt:variant>
        <vt:lpwstr>http://www.nevo.co.il/Law_word/law06/TAK-5809.pdf</vt:lpwstr>
      </vt:variant>
      <vt:variant>
        <vt:lpwstr/>
      </vt:variant>
      <vt:variant>
        <vt:i4>8323079</vt:i4>
      </vt:variant>
      <vt:variant>
        <vt:i4>420</vt:i4>
      </vt:variant>
      <vt:variant>
        <vt:i4>0</vt:i4>
      </vt:variant>
      <vt:variant>
        <vt:i4>5</vt:i4>
      </vt:variant>
      <vt:variant>
        <vt:lpwstr>http://www.nevo.co.il/Law_word/law06/TAK-5738.pdf</vt:lpwstr>
      </vt:variant>
      <vt:variant>
        <vt:lpwstr/>
      </vt:variant>
      <vt:variant>
        <vt:i4>8060940</vt:i4>
      </vt:variant>
      <vt:variant>
        <vt:i4>417</vt:i4>
      </vt:variant>
      <vt:variant>
        <vt:i4>0</vt:i4>
      </vt:variant>
      <vt:variant>
        <vt:i4>5</vt:i4>
      </vt:variant>
      <vt:variant>
        <vt:lpwstr>http://www.nevo.co.il/Law_word/law06/TAK-5672.pdf</vt:lpwstr>
      </vt:variant>
      <vt:variant>
        <vt:lpwstr/>
      </vt:variant>
      <vt:variant>
        <vt:i4>7667726</vt:i4>
      </vt:variant>
      <vt:variant>
        <vt:i4>414</vt:i4>
      </vt:variant>
      <vt:variant>
        <vt:i4>0</vt:i4>
      </vt:variant>
      <vt:variant>
        <vt:i4>5</vt:i4>
      </vt:variant>
      <vt:variant>
        <vt:lpwstr>http://www.nevo.co.il/Law_word/law06/TAK-5593.pdf</vt:lpwstr>
      </vt:variant>
      <vt:variant>
        <vt:lpwstr/>
      </vt:variant>
      <vt:variant>
        <vt:i4>7864331</vt:i4>
      </vt:variant>
      <vt:variant>
        <vt:i4>411</vt:i4>
      </vt:variant>
      <vt:variant>
        <vt:i4>0</vt:i4>
      </vt:variant>
      <vt:variant>
        <vt:i4>5</vt:i4>
      </vt:variant>
      <vt:variant>
        <vt:lpwstr>http://www.nevo.co.il/Law_word/law06/TAK-5546.pdf</vt:lpwstr>
      </vt:variant>
      <vt:variant>
        <vt:lpwstr/>
      </vt:variant>
      <vt:variant>
        <vt:i4>7995401</vt:i4>
      </vt:variant>
      <vt:variant>
        <vt:i4>408</vt:i4>
      </vt:variant>
      <vt:variant>
        <vt:i4>0</vt:i4>
      </vt:variant>
      <vt:variant>
        <vt:i4>5</vt:i4>
      </vt:variant>
      <vt:variant>
        <vt:lpwstr>http://www.nevo.co.il/Law_word/law06/TAK-5465.pdf</vt:lpwstr>
      </vt:variant>
      <vt:variant>
        <vt:lpwstr/>
      </vt:variant>
      <vt:variant>
        <vt:i4>8323084</vt:i4>
      </vt:variant>
      <vt:variant>
        <vt:i4>405</vt:i4>
      </vt:variant>
      <vt:variant>
        <vt:i4>0</vt:i4>
      </vt:variant>
      <vt:variant>
        <vt:i4>5</vt:i4>
      </vt:variant>
      <vt:variant>
        <vt:lpwstr>http://www.nevo.co.il/Law_word/law06/TAK-5430.pdf</vt:lpwstr>
      </vt:variant>
      <vt:variant>
        <vt:lpwstr/>
      </vt:variant>
      <vt:variant>
        <vt:i4>8060940</vt:i4>
      </vt:variant>
      <vt:variant>
        <vt:i4>402</vt:i4>
      </vt:variant>
      <vt:variant>
        <vt:i4>0</vt:i4>
      </vt:variant>
      <vt:variant>
        <vt:i4>5</vt:i4>
      </vt:variant>
      <vt:variant>
        <vt:lpwstr>http://www.nevo.co.il/Law_word/law06/TAK-5377.pdf</vt:lpwstr>
      </vt:variant>
      <vt:variant>
        <vt:lpwstr/>
      </vt:variant>
      <vt:variant>
        <vt:i4>8323086</vt:i4>
      </vt:variant>
      <vt:variant>
        <vt:i4>399</vt:i4>
      </vt:variant>
      <vt:variant>
        <vt:i4>0</vt:i4>
      </vt:variant>
      <vt:variant>
        <vt:i4>5</vt:i4>
      </vt:variant>
      <vt:variant>
        <vt:lpwstr>http://www.nevo.co.il/Law_word/law06/TAK-5335.pdf</vt:lpwstr>
      </vt:variant>
      <vt:variant>
        <vt:lpwstr/>
      </vt:variant>
      <vt:variant>
        <vt:i4>7602184</vt:i4>
      </vt:variant>
      <vt:variant>
        <vt:i4>396</vt:i4>
      </vt:variant>
      <vt:variant>
        <vt:i4>0</vt:i4>
      </vt:variant>
      <vt:variant>
        <vt:i4>5</vt:i4>
      </vt:variant>
      <vt:variant>
        <vt:lpwstr>http://www.nevo.co.il/Law_word/law06/TAK-5282.pdf</vt:lpwstr>
      </vt:variant>
      <vt:variant>
        <vt:lpwstr/>
      </vt:variant>
      <vt:variant>
        <vt:i4>7602184</vt:i4>
      </vt:variant>
      <vt:variant>
        <vt:i4>393</vt:i4>
      </vt:variant>
      <vt:variant>
        <vt:i4>0</vt:i4>
      </vt:variant>
      <vt:variant>
        <vt:i4>5</vt:i4>
      </vt:variant>
      <vt:variant>
        <vt:lpwstr>http://www.nevo.co.il/Law_word/law06/TAK-5282.pdf</vt:lpwstr>
      </vt:variant>
      <vt:variant>
        <vt:lpwstr/>
      </vt:variant>
      <vt:variant>
        <vt:i4>7929870</vt:i4>
      </vt:variant>
      <vt:variant>
        <vt:i4>390</vt:i4>
      </vt:variant>
      <vt:variant>
        <vt:i4>0</vt:i4>
      </vt:variant>
      <vt:variant>
        <vt:i4>5</vt:i4>
      </vt:variant>
      <vt:variant>
        <vt:lpwstr>http://www.nevo.co.il/Law_word/law06/TAK-5254.pdf</vt:lpwstr>
      </vt:variant>
      <vt:variant>
        <vt:lpwstr/>
      </vt:variant>
      <vt:variant>
        <vt:i4>7864323</vt:i4>
      </vt:variant>
      <vt:variant>
        <vt:i4>387</vt:i4>
      </vt:variant>
      <vt:variant>
        <vt:i4>0</vt:i4>
      </vt:variant>
      <vt:variant>
        <vt:i4>5</vt:i4>
      </vt:variant>
      <vt:variant>
        <vt:lpwstr>http://www.nevo.co.il/Law_word/law06/TAK-5249.pdf</vt:lpwstr>
      </vt:variant>
      <vt:variant>
        <vt:lpwstr/>
      </vt:variant>
      <vt:variant>
        <vt:i4>7602185</vt:i4>
      </vt:variant>
      <vt:variant>
        <vt:i4>384</vt:i4>
      </vt:variant>
      <vt:variant>
        <vt:i4>0</vt:i4>
      </vt:variant>
      <vt:variant>
        <vt:i4>5</vt:i4>
      </vt:variant>
      <vt:variant>
        <vt:lpwstr>http://www.nevo.co.il/Law_word/law06/TAK-5180.pdf</vt:lpwstr>
      </vt:variant>
      <vt:variant>
        <vt:lpwstr/>
      </vt:variant>
      <vt:variant>
        <vt:i4>7602189</vt:i4>
      </vt:variant>
      <vt:variant>
        <vt:i4>381</vt:i4>
      </vt:variant>
      <vt:variant>
        <vt:i4>0</vt:i4>
      </vt:variant>
      <vt:variant>
        <vt:i4>5</vt:i4>
      </vt:variant>
      <vt:variant>
        <vt:lpwstr>http://www.nevo.co.il/Law_word/law06/TAK-5184.pdf</vt:lpwstr>
      </vt:variant>
      <vt:variant>
        <vt:lpwstr/>
      </vt:variant>
      <vt:variant>
        <vt:i4>8323084</vt:i4>
      </vt:variant>
      <vt:variant>
        <vt:i4>378</vt:i4>
      </vt:variant>
      <vt:variant>
        <vt:i4>0</vt:i4>
      </vt:variant>
      <vt:variant>
        <vt:i4>5</vt:i4>
      </vt:variant>
      <vt:variant>
        <vt:lpwstr>http://www.nevo.co.il/Law_word/law06/TAK-5135.pdf</vt:lpwstr>
      </vt:variant>
      <vt:variant>
        <vt:lpwstr/>
      </vt:variant>
      <vt:variant>
        <vt:i4>8257544</vt:i4>
      </vt:variant>
      <vt:variant>
        <vt:i4>375</vt:i4>
      </vt:variant>
      <vt:variant>
        <vt:i4>0</vt:i4>
      </vt:variant>
      <vt:variant>
        <vt:i4>5</vt:i4>
      </vt:variant>
      <vt:variant>
        <vt:lpwstr>http://www.nevo.co.il/Law_word/law06/TAK-5020.pdf</vt:lpwstr>
      </vt:variant>
      <vt:variant>
        <vt:lpwstr/>
      </vt:variant>
      <vt:variant>
        <vt:i4>7667726</vt:i4>
      </vt:variant>
      <vt:variant>
        <vt:i4>372</vt:i4>
      </vt:variant>
      <vt:variant>
        <vt:i4>0</vt:i4>
      </vt:variant>
      <vt:variant>
        <vt:i4>5</vt:i4>
      </vt:variant>
      <vt:variant>
        <vt:lpwstr>http://www.nevo.co.il/Law_word/law06/TAK-5593.pdf</vt:lpwstr>
      </vt:variant>
      <vt:variant>
        <vt:lpwstr/>
      </vt:variant>
      <vt:variant>
        <vt:i4>8257544</vt:i4>
      </vt:variant>
      <vt:variant>
        <vt:i4>369</vt:i4>
      </vt:variant>
      <vt:variant>
        <vt:i4>0</vt:i4>
      </vt:variant>
      <vt:variant>
        <vt:i4>5</vt:i4>
      </vt:variant>
      <vt:variant>
        <vt:lpwstr>http://www.nevo.co.il/Law_word/law06/TAK-5020.pdf</vt:lpwstr>
      </vt:variant>
      <vt:variant>
        <vt:lpwstr/>
      </vt:variant>
      <vt:variant>
        <vt:i4>7667726</vt:i4>
      </vt:variant>
      <vt:variant>
        <vt:i4>366</vt:i4>
      </vt:variant>
      <vt:variant>
        <vt:i4>0</vt:i4>
      </vt:variant>
      <vt:variant>
        <vt:i4>5</vt:i4>
      </vt:variant>
      <vt:variant>
        <vt:lpwstr>http://www.nevo.co.il/Law_word/law06/TAK-5593.pdf</vt:lpwstr>
      </vt:variant>
      <vt:variant>
        <vt:lpwstr/>
      </vt:variant>
      <vt:variant>
        <vt:i4>7667726</vt:i4>
      </vt:variant>
      <vt:variant>
        <vt:i4>363</vt:i4>
      </vt:variant>
      <vt:variant>
        <vt:i4>0</vt:i4>
      </vt:variant>
      <vt:variant>
        <vt:i4>5</vt:i4>
      </vt:variant>
      <vt:variant>
        <vt:lpwstr>http://www.nevo.co.il/Law_word/law06/TAK-5593.pdf</vt:lpwstr>
      </vt:variant>
      <vt:variant>
        <vt:lpwstr/>
      </vt:variant>
      <vt:variant>
        <vt:i4>8323082</vt:i4>
      </vt:variant>
      <vt:variant>
        <vt:i4>360</vt:i4>
      </vt:variant>
      <vt:variant>
        <vt:i4>0</vt:i4>
      </vt:variant>
      <vt:variant>
        <vt:i4>5</vt:i4>
      </vt:variant>
      <vt:variant>
        <vt:lpwstr>http://www.nevo.co.il/Law_word/law06/TAK-5634.pdf</vt:lpwstr>
      </vt:variant>
      <vt:variant>
        <vt:lpwstr/>
      </vt:variant>
      <vt:variant>
        <vt:i4>7667726</vt:i4>
      </vt:variant>
      <vt:variant>
        <vt:i4>357</vt:i4>
      </vt:variant>
      <vt:variant>
        <vt:i4>0</vt:i4>
      </vt:variant>
      <vt:variant>
        <vt:i4>5</vt:i4>
      </vt:variant>
      <vt:variant>
        <vt:lpwstr>http://www.nevo.co.il/Law_word/law06/TAK-5593.pdf</vt:lpwstr>
      </vt:variant>
      <vt:variant>
        <vt:lpwstr/>
      </vt:variant>
      <vt:variant>
        <vt:i4>7667726</vt:i4>
      </vt:variant>
      <vt:variant>
        <vt:i4>354</vt:i4>
      </vt:variant>
      <vt:variant>
        <vt:i4>0</vt:i4>
      </vt:variant>
      <vt:variant>
        <vt:i4>5</vt:i4>
      </vt:variant>
      <vt:variant>
        <vt:lpwstr>http://www.nevo.co.il/Law_word/law06/TAK-5593.pdf</vt:lpwstr>
      </vt:variant>
      <vt:variant>
        <vt:lpwstr/>
      </vt:variant>
      <vt:variant>
        <vt:i4>8323082</vt:i4>
      </vt:variant>
      <vt:variant>
        <vt:i4>351</vt:i4>
      </vt:variant>
      <vt:variant>
        <vt:i4>0</vt:i4>
      </vt:variant>
      <vt:variant>
        <vt:i4>5</vt:i4>
      </vt:variant>
      <vt:variant>
        <vt:lpwstr>http://www.nevo.co.il/Law_word/law06/TAK-5634.pdf</vt:lpwstr>
      </vt:variant>
      <vt:variant>
        <vt:lpwstr/>
      </vt:variant>
      <vt:variant>
        <vt:i4>7667726</vt:i4>
      </vt:variant>
      <vt:variant>
        <vt:i4>348</vt:i4>
      </vt:variant>
      <vt:variant>
        <vt:i4>0</vt:i4>
      </vt:variant>
      <vt:variant>
        <vt:i4>5</vt:i4>
      </vt:variant>
      <vt:variant>
        <vt:lpwstr>http://www.nevo.co.il/Law_word/law06/TAK-5593.pdf</vt:lpwstr>
      </vt:variant>
      <vt:variant>
        <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3801129</vt:i4>
      </vt:variant>
      <vt:variant>
        <vt:i4>330</vt:i4>
      </vt:variant>
      <vt:variant>
        <vt:i4>0</vt:i4>
      </vt:variant>
      <vt:variant>
        <vt:i4>5</vt:i4>
      </vt:variant>
      <vt:variant>
        <vt:lpwstr/>
      </vt:variant>
      <vt:variant>
        <vt:lpwstr>Seif39</vt:lpwstr>
      </vt:variant>
      <vt:variant>
        <vt:i4>3866665</vt:i4>
      </vt:variant>
      <vt:variant>
        <vt:i4>324</vt:i4>
      </vt:variant>
      <vt:variant>
        <vt:i4>0</vt:i4>
      </vt:variant>
      <vt:variant>
        <vt:i4>5</vt:i4>
      </vt:variant>
      <vt:variant>
        <vt:lpwstr/>
      </vt:variant>
      <vt:variant>
        <vt:lpwstr>Seif38</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5701641</vt:i4>
      </vt:variant>
      <vt:variant>
        <vt:i4>270</vt:i4>
      </vt:variant>
      <vt:variant>
        <vt:i4>0</vt:i4>
      </vt:variant>
      <vt:variant>
        <vt:i4>5</vt:i4>
      </vt:variant>
      <vt:variant>
        <vt:lpwstr/>
      </vt:variant>
      <vt:variant>
        <vt:lpwstr>med2</vt:lpwstr>
      </vt:variant>
      <vt:variant>
        <vt:i4>3866664</vt:i4>
      </vt:variant>
      <vt:variant>
        <vt:i4>264</vt:i4>
      </vt:variant>
      <vt:variant>
        <vt:i4>0</vt:i4>
      </vt:variant>
      <vt:variant>
        <vt:i4>5</vt:i4>
      </vt:variant>
      <vt:variant>
        <vt:lpwstr/>
      </vt:variant>
      <vt:variant>
        <vt:lpwstr>Seif28</vt:lpwstr>
      </vt:variant>
      <vt:variant>
        <vt:i4>6553661</vt:i4>
      </vt:variant>
      <vt:variant>
        <vt:i4>258</vt:i4>
      </vt:variant>
      <vt:variant>
        <vt:i4>0</vt:i4>
      </vt:variant>
      <vt:variant>
        <vt:i4>5</vt:i4>
      </vt:variant>
      <vt:variant>
        <vt:lpwstr/>
      </vt:variant>
      <vt:variant>
        <vt:lpwstr>hed213</vt:lpwstr>
      </vt:variant>
      <vt:variant>
        <vt:i4>3407912</vt:i4>
      </vt:variant>
      <vt:variant>
        <vt:i4>252</vt:i4>
      </vt:variant>
      <vt:variant>
        <vt:i4>0</vt:i4>
      </vt:variant>
      <vt:variant>
        <vt:i4>5</vt:i4>
      </vt:variant>
      <vt:variant>
        <vt:lpwstr/>
      </vt:variant>
      <vt:variant>
        <vt:lpwstr>Seif27</vt:lpwstr>
      </vt:variant>
      <vt:variant>
        <vt:i4>6619197</vt:i4>
      </vt:variant>
      <vt:variant>
        <vt:i4>246</vt:i4>
      </vt:variant>
      <vt:variant>
        <vt:i4>0</vt:i4>
      </vt:variant>
      <vt:variant>
        <vt:i4>5</vt:i4>
      </vt:variant>
      <vt:variant>
        <vt:lpwstr/>
      </vt:variant>
      <vt:variant>
        <vt:lpwstr>hed212</vt:lpwstr>
      </vt:variant>
      <vt:variant>
        <vt:i4>3473448</vt:i4>
      </vt:variant>
      <vt:variant>
        <vt:i4>240</vt:i4>
      </vt:variant>
      <vt:variant>
        <vt:i4>0</vt:i4>
      </vt:variant>
      <vt:variant>
        <vt:i4>5</vt:i4>
      </vt:variant>
      <vt:variant>
        <vt:lpwstr/>
      </vt:variant>
      <vt:variant>
        <vt:lpwstr>Seif26</vt:lpwstr>
      </vt:variant>
      <vt:variant>
        <vt:i4>3538984</vt:i4>
      </vt:variant>
      <vt:variant>
        <vt:i4>234</vt:i4>
      </vt:variant>
      <vt:variant>
        <vt:i4>0</vt:i4>
      </vt:variant>
      <vt:variant>
        <vt:i4>5</vt:i4>
      </vt:variant>
      <vt:variant>
        <vt:lpwstr/>
      </vt:variant>
      <vt:variant>
        <vt:lpwstr>Seif25</vt:lpwstr>
      </vt:variant>
      <vt:variant>
        <vt:i4>6684733</vt:i4>
      </vt:variant>
      <vt:variant>
        <vt:i4>228</vt:i4>
      </vt:variant>
      <vt:variant>
        <vt:i4>0</vt:i4>
      </vt:variant>
      <vt:variant>
        <vt:i4>5</vt:i4>
      </vt:variant>
      <vt:variant>
        <vt:lpwstr/>
      </vt:variant>
      <vt:variant>
        <vt:lpwstr>hed211</vt:lpwstr>
      </vt:variant>
      <vt:variant>
        <vt:i4>3604520</vt:i4>
      </vt:variant>
      <vt:variant>
        <vt:i4>222</vt:i4>
      </vt:variant>
      <vt:variant>
        <vt:i4>0</vt:i4>
      </vt:variant>
      <vt:variant>
        <vt:i4>5</vt:i4>
      </vt:variant>
      <vt:variant>
        <vt:lpwstr/>
      </vt:variant>
      <vt:variant>
        <vt:lpwstr>Seif24</vt:lpwstr>
      </vt:variant>
      <vt:variant>
        <vt:i4>3145768</vt:i4>
      </vt:variant>
      <vt:variant>
        <vt:i4>216</vt:i4>
      </vt:variant>
      <vt:variant>
        <vt:i4>0</vt:i4>
      </vt:variant>
      <vt:variant>
        <vt:i4>5</vt:i4>
      </vt:variant>
      <vt:variant>
        <vt:lpwstr/>
      </vt:variant>
      <vt:variant>
        <vt:lpwstr>Seif23</vt:lpwstr>
      </vt:variant>
      <vt:variant>
        <vt:i4>6750269</vt:i4>
      </vt:variant>
      <vt:variant>
        <vt:i4>210</vt:i4>
      </vt:variant>
      <vt:variant>
        <vt:i4>0</vt:i4>
      </vt:variant>
      <vt:variant>
        <vt:i4>5</vt:i4>
      </vt:variant>
      <vt:variant>
        <vt:lpwstr/>
      </vt:variant>
      <vt:variant>
        <vt:lpwstr>hed210</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5701644</vt:i4>
      </vt:variant>
      <vt:variant>
        <vt:i4>192</vt:i4>
      </vt:variant>
      <vt:variant>
        <vt:i4>0</vt:i4>
      </vt:variant>
      <vt:variant>
        <vt:i4>5</vt:i4>
      </vt:variant>
      <vt:variant>
        <vt:lpwstr/>
      </vt:variant>
      <vt:variant>
        <vt:lpwstr>hed29</vt:lpwstr>
      </vt:variant>
      <vt:variant>
        <vt:i4>3342376</vt:i4>
      </vt:variant>
      <vt:variant>
        <vt:i4>186</vt:i4>
      </vt:variant>
      <vt:variant>
        <vt:i4>0</vt:i4>
      </vt:variant>
      <vt:variant>
        <vt:i4>5</vt:i4>
      </vt:variant>
      <vt:variant>
        <vt:lpwstr/>
      </vt:variant>
      <vt:variant>
        <vt:lpwstr>Seif20</vt:lpwstr>
      </vt:variant>
      <vt:variant>
        <vt:i4>3801131</vt:i4>
      </vt:variant>
      <vt:variant>
        <vt:i4>180</vt:i4>
      </vt:variant>
      <vt:variant>
        <vt:i4>0</vt:i4>
      </vt:variant>
      <vt:variant>
        <vt:i4>5</vt:i4>
      </vt:variant>
      <vt:variant>
        <vt:lpwstr/>
      </vt:variant>
      <vt:variant>
        <vt:lpwstr>Seif19</vt:lpwstr>
      </vt:variant>
      <vt:variant>
        <vt:i4>5701644</vt:i4>
      </vt:variant>
      <vt:variant>
        <vt:i4>174</vt:i4>
      </vt:variant>
      <vt:variant>
        <vt:i4>0</vt:i4>
      </vt:variant>
      <vt:variant>
        <vt:i4>5</vt:i4>
      </vt:variant>
      <vt:variant>
        <vt:lpwstr/>
      </vt:variant>
      <vt:variant>
        <vt:lpwstr>hed28</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5701644</vt:i4>
      </vt:variant>
      <vt:variant>
        <vt:i4>156</vt:i4>
      </vt:variant>
      <vt:variant>
        <vt:i4>0</vt:i4>
      </vt:variant>
      <vt:variant>
        <vt:i4>5</vt:i4>
      </vt:variant>
      <vt:variant>
        <vt:lpwstr/>
      </vt:variant>
      <vt:variant>
        <vt:lpwstr>hed27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5701644</vt:i4>
      </vt:variant>
      <vt:variant>
        <vt:i4>138</vt:i4>
      </vt:variant>
      <vt:variant>
        <vt:i4>0</vt:i4>
      </vt:variant>
      <vt:variant>
        <vt:i4>5</vt:i4>
      </vt:variant>
      <vt:variant>
        <vt:lpwstr/>
      </vt:variant>
      <vt:variant>
        <vt:lpwstr>hed26</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5701644</vt:i4>
      </vt:variant>
      <vt:variant>
        <vt:i4>120</vt:i4>
      </vt:variant>
      <vt:variant>
        <vt:i4>0</vt:i4>
      </vt:variant>
      <vt:variant>
        <vt:i4>5</vt:i4>
      </vt:variant>
      <vt:variant>
        <vt:lpwstr/>
      </vt:variant>
      <vt:variant>
        <vt:lpwstr>hed25</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5701644</vt:i4>
      </vt:variant>
      <vt:variant>
        <vt:i4>102</vt:i4>
      </vt:variant>
      <vt:variant>
        <vt:i4>0</vt:i4>
      </vt:variant>
      <vt:variant>
        <vt:i4>5</vt:i4>
      </vt:variant>
      <vt:variant>
        <vt:lpwstr/>
      </vt:variant>
      <vt:variant>
        <vt:lpwstr>hed24</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5701644</vt:i4>
      </vt:variant>
      <vt:variant>
        <vt:i4>84</vt:i4>
      </vt:variant>
      <vt:variant>
        <vt:i4>0</vt:i4>
      </vt:variant>
      <vt:variant>
        <vt:i4>5</vt:i4>
      </vt:variant>
      <vt:variant>
        <vt:lpwstr/>
      </vt:variant>
      <vt:variant>
        <vt:lpwstr>hed23</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5701644</vt:i4>
      </vt:variant>
      <vt:variant>
        <vt:i4>66</vt:i4>
      </vt:variant>
      <vt:variant>
        <vt:i4>0</vt:i4>
      </vt:variant>
      <vt:variant>
        <vt:i4>5</vt:i4>
      </vt:variant>
      <vt:variant>
        <vt:lpwstr/>
      </vt:variant>
      <vt:variant>
        <vt:lpwstr>hed22</vt:lpwstr>
      </vt:variant>
      <vt:variant>
        <vt:i4>196634</vt:i4>
      </vt:variant>
      <vt:variant>
        <vt:i4>60</vt:i4>
      </vt:variant>
      <vt:variant>
        <vt:i4>0</vt:i4>
      </vt:variant>
      <vt:variant>
        <vt:i4>5</vt:i4>
      </vt:variant>
      <vt:variant>
        <vt:lpwstr/>
      </vt:variant>
      <vt:variant>
        <vt:lpwstr>Seif6</vt:lpwstr>
      </vt:variant>
      <vt:variant>
        <vt:i4>5701644</vt:i4>
      </vt:variant>
      <vt:variant>
        <vt:i4>54</vt:i4>
      </vt:variant>
      <vt:variant>
        <vt:i4>0</vt:i4>
      </vt:variant>
      <vt:variant>
        <vt:i4>5</vt:i4>
      </vt:variant>
      <vt:variant>
        <vt:lpwstr/>
      </vt:variant>
      <vt:variant>
        <vt:lpwstr>hed21</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3211305</vt:i4>
      </vt:variant>
      <vt:variant>
        <vt:i4>6</vt:i4>
      </vt:variant>
      <vt:variant>
        <vt:i4>0</vt:i4>
      </vt:variant>
      <vt:variant>
        <vt:i4>5</vt:i4>
      </vt:variant>
      <vt:variant>
        <vt:lpwstr/>
      </vt:variant>
      <vt:variant>
        <vt:lpwstr>Seif32</vt:lpwstr>
      </vt:variant>
      <vt:variant>
        <vt:i4>5570569</vt:i4>
      </vt:variant>
      <vt:variant>
        <vt:i4>0</vt:i4>
      </vt:variant>
      <vt:variant>
        <vt:i4>0</vt:i4>
      </vt:variant>
      <vt:variant>
        <vt:i4>5</vt:i4>
      </vt:variant>
      <vt:variant>
        <vt:lpwstr/>
      </vt:variant>
      <vt:variant>
        <vt:lpwstr>med0</vt:lpwstr>
      </vt:variant>
      <vt:variant>
        <vt:i4>7405580</vt:i4>
      </vt:variant>
      <vt:variant>
        <vt:i4>69</vt:i4>
      </vt:variant>
      <vt:variant>
        <vt:i4>0</vt:i4>
      </vt:variant>
      <vt:variant>
        <vt:i4>5</vt:i4>
      </vt:variant>
      <vt:variant>
        <vt:lpwstr>http://www.nevo.co.il/Law_word/law06/TAK-8004.pdf</vt:lpwstr>
      </vt:variant>
      <vt:variant>
        <vt:lpwstr/>
      </vt:variant>
      <vt:variant>
        <vt:i4>7798793</vt:i4>
      </vt:variant>
      <vt:variant>
        <vt:i4>66</vt:i4>
      </vt:variant>
      <vt:variant>
        <vt:i4>0</vt:i4>
      </vt:variant>
      <vt:variant>
        <vt:i4>5</vt:i4>
      </vt:variant>
      <vt:variant>
        <vt:lpwstr>http://www.nevo.co.il/Law_word/law06/tak-7796.pdf</vt:lpwstr>
      </vt:variant>
      <vt:variant>
        <vt:lpwstr/>
      </vt:variant>
      <vt:variant>
        <vt:i4>8060943</vt:i4>
      </vt:variant>
      <vt:variant>
        <vt:i4>63</vt:i4>
      </vt:variant>
      <vt:variant>
        <vt:i4>0</vt:i4>
      </vt:variant>
      <vt:variant>
        <vt:i4>5</vt:i4>
      </vt:variant>
      <vt:variant>
        <vt:lpwstr>http://www.nevo.co.il/Law_word/law06/TAK-6146.pdf</vt:lpwstr>
      </vt:variant>
      <vt:variant>
        <vt:lpwstr/>
      </vt:variant>
      <vt:variant>
        <vt:i4>8257536</vt:i4>
      </vt:variant>
      <vt:variant>
        <vt:i4>60</vt:i4>
      </vt:variant>
      <vt:variant>
        <vt:i4>0</vt:i4>
      </vt:variant>
      <vt:variant>
        <vt:i4>5</vt:i4>
      </vt:variant>
      <vt:variant>
        <vt:lpwstr>http://www.nevo.co.il/Law_word/law06/TAK-6018.pdf</vt:lpwstr>
      </vt:variant>
      <vt:variant>
        <vt:lpwstr/>
      </vt:variant>
      <vt:variant>
        <vt:i4>7929863</vt:i4>
      </vt:variant>
      <vt:variant>
        <vt:i4>57</vt:i4>
      </vt:variant>
      <vt:variant>
        <vt:i4>0</vt:i4>
      </vt:variant>
      <vt:variant>
        <vt:i4>5</vt:i4>
      </vt:variant>
      <vt:variant>
        <vt:lpwstr>http://www.nevo.co.il/Law_word/law06/TAK-5956.pdf</vt:lpwstr>
      </vt:variant>
      <vt:variant>
        <vt:lpwstr/>
      </vt:variant>
      <vt:variant>
        <vt:i4>8060936</vt:i4>
      </vt:variant>
      <vt:variant>
        <vt:i4>54</vt:i4>
      </vt:variant>
      <vt:variant>
        <vt:i4>0</vt:i4>
      </vt:variant>
      <vt:variant>
        <vt:i4>5</vt:i4>
      </vt:variant>
      <vt:variant>
        <vt:lpwstr>http://www.nevo.co.il/Law_word/law06/TAK-5878.pdf</vt:lpwstr>
      </vt:variant>
      <vt:variant>
        <vt:lpwstr/>
      </vt:variant>
      <vt:variant>
        <vt:i4>8126473</vt:i4>
      </vt:variant>
      <vt:variant>
        <vt:i4>51</vt:i4>
      </vt:variant>
      <vt:variant>
        <vt:i4>0</vt:i4>
      </vt:variant>
      <vt:variant>
        <vt:i4>5</vt:i4>
      </vt:variant>
      <vt:variant>
        <vt:lpwstr>http://www.nevo.co.il/Law_word/law06/TAK-5809.pdf</vt:lpwstr>
      </vt:variant>
      <vt:variant>
        <vt:lpwstr/>
      </vt:variant>
      <vt:variant>
        <vt:i4>8323079</vt:i4>
      </vt:variant>
      <vt:variant>
        <vt:i4>48</vt:i4>
      </vt:variant>
      <vt:variant>
        <vt:i4>0</vt:i4>
      </vt:variant>
      <vt:variant>
        <vt:i4>5</vt:i4>
      </vt:variant>
      <vt:variant>
        <vt:lpwstr>http://www.nevo.co.il/Law_word/law06/TAK-5738.pdf</vt:lpwstr>
      </vt:variant>
      <vt:variant>
        <vt:lpwstr/>
      </vt:variant>
      <vt:variant>
        <vt:i4>8060940</vt:i4>
      </vt:variant>
      <vt:variant>
        <vt:i4>45</vt:i4>
      </vt:variant>
      <vt:variant>
        <vt:i4>0</vt:i4>
      </vt:variant>
      <vt:variant>
        <vt:i4>5</vt:i4>
      </vt:variant>
      <vt:variant>
        <vt:lpwstr>http://www.nevo.co.il/Law_word/law06/TAK-5672.pdf</vt:lpwstr>
      </vt:variant>
      <vt:variant>
        <vt:lpwstr/>
      </vt:variant>
      <vt:variant>
        <vt:i4>8323082</vt:i4>
      </vt:variant>
      <vt:variant>
        <vt:i4>42</vt:i4>
      </vt:variant>
      <vt:variant>
        <vt:i4>0</vt:i4>
      </vt:variant>
      <vt:variant>
        <vt:i4>5</vt:i4>
      </vt:variant>
      <vt:variant>
        <vt:lpwstr>http://www.nevo.co.il/Law_word/law06/TAK-5634.pdf</vt:lpwstr>
      </vt:variant>
      <vt:variant>
        <vt:lpwstr/>
      </vt:variant>
      <vt:variant>
        <vt:i4>7667726</vt:i4>
      </vt:variant>
      <vt:variant>
        <vt:i4>39</vt:i4>
      </vt:variant>
      <vt:variant>
        <vt:i4>0</vt:i4>
      </vt:variant>
      <vt:variant>
        <vt:i4>5</vt:i4>
      </vt:variant>
      <vt:variant>
        <vt:lpwstr>http://www.nevo.co.il/Law_word/law06/TAK-5593.pdf</vt:lpwstr>
      </vt:variant>
      <vt:variant>
        <vt:lpwstr/>
      </vt:variant>
      <vt:variant>
        <vt:i4>7864331</vt:i4>
      </vt:variant>
      <vt:variant>
        <vt:i4>36</vt:i4>
      </vt:variant>
      <vt:variant>
        <vt:i4>0</vt:i4>
      </vt:variant>
      <vt:variant>
        <vt:i4>5</vt:i4>
      </vt:variant>
      <vt:variant>
        <vt:lpwstr>http://www.nevo.co.il/Law_word/law06/TAK-5546.pdf</vt:lpwstr>
      </vt:variant>
      <vt:variant>
        <vt:lpwstr/>
      </vt:variant>
      <vt:variant>
        <vt:i4>7995401</vt:i4>
      </vt:variant>
      <vt:variant>
        <vt:i4>33</vt:i4>
      </vt:variant>
      <vt:variant>
        <vt:i4>0</vt:i4>
      </vt:variant>
      <vt:variant>
        <vt:i4>5</vt:i4>
      </vt:variant>
      <vt:variant>
        <vt:lpwstr>http://www.nevo.co.il/Law_word/law06/TAK-5465.pdf</vt:lpwstr>
      </vt:variant>
      <vt:variant>
        <vt:lpwstr/>
      </vt:variant>
      <vt:variant>
        <vt:i4>8323084</vt:i4>
      </vt:variant>
      <vt:variant>
        <vt:i4>30</vt:i4>
      </vt:variant>
      <vt:variant>
        <vt:i4>0</vt:i4>
      </vt:variant>
      <vt:variant>
        <vt:i4>5</vt:i4>
      </vt:variant>
      <vt:variant>
        <vt:lpwstr>http://www.nevo.co.il/Law_word/law06/TAK-5430.pdf</vt:lpwstr>
      </vt:variant>
      <vt:variant>
        <vt:lpwstr/>
      </vt:variant>
      <vt:variant>
        <vt:i4>8060940</vt:i4>
      </vt:variant>
      <vt:variant>
        <vt:i4>27</vt:i4>
      </vt:variant>
      <vt:variant>
        <vt:i4>0</vt:i4>
      </vt:variant>
      <vt:variant>
        <vt:i4>5</vt:i4>
      </vt:variant>
      <vt:variant>
        <vt:lpwstr>http://www.nevo.co.il/Law_word/law06/TAK-5377.pdf</vt:lpwstr>
      </vt:variant>
      <vt:variant>
        <vt:lpwstr/>
      </vt:variant>
      <vt:variant>
        <vt:i4>8323086</vt:i4>
      </vt:variant>
      <vt:variant>
        <vt:i4>24</vt:i4>
      </vt:variant>
      <vt:variant>
        <vt:i4>0</vt:i4>
      </vt:variant>
      <vt:variant>
        <vt:i4>5</vt:i4>
      </vt:variant>
      <vt:variant>
        <vt:lpwstr>http://www.nevo.co.il/Law_word/law06/TAK-5335.pdf</vt:lpwstr>
      </vt:variant>
      <vt:variant>
        <vt:lpwstr/>
      </vt:variant>
      <vt:variant>
        <vt:i4>7602184</vt:i4>
      </vt:variant>
      <vt:variant>
        <vt:i4>21</vt:i4>
      </vt:variant>
      <vt:variant>
        <vt:i4>0</vt:i4>
      </vt:variant>
      <vt:variant>
        <vt:i4>5</vt:i4>
      </vt:variant>
      <vt:variant>
        <vt:lpwstr>http://www.nevo.co.il/Law_word/law06/TAK-5282.pdf</vt:lpwstr>
      </vt:variant>
      <vt:variant>
        <vt:lpwstr/>
      </vt:variant>
      <vt:variant>
        <vt:i4>7929870</vt:i4>
      </vt:variant>
      <vt:variant>
        <vt:i4>18</vt:i4>
      </vt:variant>
      <vt:variant>
        <vt:i4>0</vt:i4>
      </vt:variant>
      <vt:variant>
        <vt:i4>5</vt:i4>
      </vt:variant>
      <vt:variant>
        <vt:lpwstr>http://www.nevo.co.il/Law_word/law06/TAK-5254.pdf</vt:lpwstr>
      </vt:variant>
      <vt:variant>
        <vt:lpwstr/>
      </vt:variant>
      <vt:variant>
        <vt:i4>7864323</vt:i4>
      </vt:variant>
      <vt:variant>
        <vt:i4>15</vt:i4>
      </vt:variant>
      <vt:variant>
        <vt:i4>0</vt:i4>
      </vt:variant>
      <vt:variant>
        <vt:i4>5</vt:i4>
      </vt:variant>
      <vt:variant>
        <vt:lpwstr>http://www.nevo.co.il/Law_word/law06/TAK-5249.pdf</vt:lpwstr>
      </vt:variant>
      <vt:variant>
        <vt:lpwstr/>
      </vt:variant>
      <vt:variant>
        <vt:i4>7602185</vt:i4>
      </vt:variant>
      <vt:variant>
        <vt:i4>12</vt:i4>
      </vt:variant>
      <vt:variant>
        <vt:i4>0</vt:i4>
      </vt:variant>
      <vt:variant>
        <vt:i4>5</vt:i4>
      </vt:variant>
      <vt:variant>
        <vt:lpwstr>http://www.nevo.co.il/Law_word/law06/TAK-5180.pdf</vt:lpwstr>
      </vt:variant>
      <vt:variant>
        <vt:lpwstr/>
      </vt:variant>
      <vt:variant>
        <vt:i4>7602189</vt:i4>
      </vt:variant>
      <vt:variant>
        <vt:i4>9</vt:i4>
      </vt:variant>
      <vt:variant>
        <vt:i4>0</vt:i4>
      </vt:variant>
      <vt:variant>
        <vt:i4>5</vt:i4>
      </vt:variant>
      <vt:variant>
        <vt:lpwstr>http://www.nevo.co.il/Law_word/law06/TAK-5184.pdf</vt:lpwstr>
      </vt:variant>
      <vt:variant>
        <vt:lpwstr/>
      </vt:variant>
      <vt:variant>
        <vt:i4>8323084</vt:i4>
      </vt:variant>
      <vt:variant>
        <vt:i4>6</vt:i4>
      </vt:variant>
      <vt:variant>
        <vt:i4>0</vt:i4>
      </vt:variant>
      <vt:variant>
        <vt:i4>5</vt:i4>
      </vt:variant>
      <vt:variant>
        <vt:lpwstr>http://www.nevo.co.il/Law_word/law06/TAK-5135.pdf</vt:lpwstr>
      </vt:variant>
      <vt:variant>
        <vt:lpwstr/>
      </vt:variant>
      <vt:variant>
        <vt:i4>8257544</vt:i4>
      </vt:variant>
      <vt:variant>
        <vt:i4>3</vt:i4>
      </vt:variant>
      <vt:variant>
        <vt:i4>0</vt:i4>
      </vt:variant>
      <vt:variant>
        <vt:i4>5</vt:i4>
      </vt:variant>
      <vt:variant>
        <vt:lpwstr>http://www.nevo.co.il/Law_word/law06/TAK-5020.pdf</vt:lpwstr>
      </vt:variant>
      <vt:variant>
        <vt:lpwstr/>
      </vt:variant>
      <vt:variant>
        <vt:i4>7995399</vt:i4>
      </vt:variant>
      <vt:variant>
        <vt:i4>0</vt:i4>
      </vt:variant>
      <vt:variant>
        <vt:i4>0</vt:i4>
      </vt:variant>
      <vt:variant>
        <vt:i4>5</vt:i4>
      </vt:variant>
      <vt:variant>
        <vt:lpwstr>http://www.nevo.co.il/Law_word/law06/TAK-4778.pdf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(רשיונות), תשמ"ה-1985</vt:lpwstr>
  </property>
  <property fmtid="{D5CDD505-2E9C-101B-9397-08002B2CF9AE}" pid="5" name="LAWNUMBER">
    <vt:lpwstr>0015</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6X;13X</vt:lpwstr>
  </property>
  <property fmtid="{D5CDD505-2E9C-101B-9397-08002B2CF9AE}" pid="9" name="MEKOR_NAME2">
    <vt:lpwstr>חוק יסוד: משק המדינה</vt:lpwstr>
  </property>
  <property fmtid="{D5CDD505-2E9C-101B-9397-08002B2CF9AE}" pid="10" name="MEKOR_SAIF2">
    <vt:lpwstr>1XבX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חשמל</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http://www.nevo.co.il/Law_word/law06/tak-7796.pdf;‎רשומות - תקנות כלליות#ק"ת תשע"ז מס' 7796 ‏‏#מיום 30.3.2017 עמ' 927 – הודעה תשע"ז-2017; תחילתה ביום 1.1.2017‏</vt:lpwstr>
  </property>
  <property fmtid="{D5CDD505-2E9C-101B-9397-08002B2CF9AE}" pid="53" name="LINKK2">
    <vt:lpwstr>http://www.nevo.co.il/Law_word/law06/TAK-8004.pdf;רשומות - תקנות כלליות#ק"ת תשע"ח מס' 8004 #מיום 22.5.2018 עמ' 1979 – הודעה תשע"ח-2018; תחילתה ביום 1.2.2018</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