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6E0" w:rsidRDefault="00A526E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המהנדסים והאדריכלים (רישום בפנקס), תשכ"א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:rsidR="008F5247" w:rsidRDefault="008F5247" w:rsidP="008F5247">
      <w:pPr>
        <w:spacing w:line="320" w:lineRule="auto"/>
        <w:jc w:val="left"/>
        <w:rPr>
          <w:rFonts w:hint="cs"/>
          <w:rtl/>
        </w:rPr>
      </w:pPr>
    </w:p>
    <w:p w:rsidR="00FF3BA9" w:rsidRDefault="00FF3BA9" w:rsidP="008F5247">
      <w:pPr>
        <w:spacing w:line="320" w:lineRule="auto"/>
        <w:jc w:val="left"/>
        <w:rPr>
          <w:rFonts w:hint="cs"/>
          <w:rtl/>
        </w:rPr>
      </w:pPr>
    </w:p>
    <w:p w:rsidR="008F5247" w:rsidRDefault="008F5247" w:rsidP="008F5247">
      <w:pPr>
        <w:spacing w:line="320" w:lineRule="auto"/>
        <w:jc w:val="left"/>
        <w:rPr>
          <w:rFonts w:cs="FrankRuehl"/>
          <w:szCs w:val="26"/>
          <w:rtl/>
        </w:rPr>
      </w:pPr>
      <w:r w:rsidRPr="008F5247">
        <w:rPr>
          <w:rFonts w:cs="Miriam"/>
          <w:szCs w:val="22"/>
          <w:rtl/>
        </w:rPr>
        <w:t>משפט פרטי וכלכלה</w:t>
      </w:r>
      <w:r w:rsidRPr="008F5247">
        <w:rPr>
          <w:rFonts w:cs="FrankRuehl"/>
          <w:szCs w:val="26"/>
          <w:rtl/>
        </w:rPr>
        <w:t xml:space="preserve"> – הסדרת עיסוק – מהנדסים ואדריכלים</w:t>
      </w:r>
    </w:p>
    <w:p w:rsidR="008F5247" w:rsidRPr="008F5247" w:rsidRDefault="008F5247" w:rsidP="008F5247">
      <w:pPr>
        <w:spacing w:line="320" w:lineRule="auto"/>
        <w:jc w:val="left"/>
        <w:rPr>
          <w:rFonts w:cs="Miriam"/>
          <w:szCs w:val="22"/>
          <w:rtl/>
        </w:rPr>
      </w:pPr>
      <w:r w:rsidRPr="008F5247">
        <w:rPr>
          <w:rFonts w:cs="Miriam"/>
          <w:szCs w:val="22"/>
          <w:rtl/>
        </w:rPr>
        <w:t>רשויות ומשפט מנהלי</w:t>
      </w:r>
      <w:r w:rsidRPr="008F5247">
        <w:rPr>
          <w:rFonts w:cs="FrankRuehl"/>
          <w:szCs w:val="26"/>
          <w:rtl/>
        </w:rPr>
        <w:t xml:space="preserve"> – הסדרת עיסוק – מהנדסים ואדריכלים</w:t>
      </w:r>
    </w:p>
    <w:p w:rsidR="00A526E0" w:rsidRDefault="00A526E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1" w:tooltip="בקשה לרישום בפנק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לרישום בפנקס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2" w:tooltip="אגרה הודעה תשסו 200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3" w:tooltip="הוכחת הכשרה מתא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הוכחת הכשרה מתאימה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4" w:tooltip="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בחינות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5" w:tooltip="דרכי וסדרי 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וסדרי בחינות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6" w:tooltip="בחינות חוז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בחינות חוזרות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526E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F715D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526E0" w:rsidRDefault="00A526E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A526E0" w:rsidRDefault="00A526E0">
      <w:pPr>
        <w:pStyle w:val="big-header"/>
        <w:ind w:left="0" w:right="1134"/>
        <w:rPr>
          <w:rFonts w:cs="FrankRuehl"/>
          <w:sz w:val="32"/>
          <w:rtl/>
        </w:rPr>
      </w:pPr>
    </w:p>
    <w:p w:rsidR="00A526E0" w:rsidRDefault="00A526E0" w:rsidP="008F52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המהנדסים והאדריכלים (רישום בפנקס), תשכ"א-</w:t>
      </w:r>
      <w:r>
        <w:rPr>
          <w:rFonts w:cs="FrankRuehl"/>
          <w:sz w:val="32"/>
          <w:rtl/>
        </w:rPr>
        <w:t>196</w:t>
      </w:r>
      <w:r>
        <w:rPr>
          <w:rFonts w:cs="FrankRuehl" w:hint="cs"/>
          <w:sz w:val="32"/>
          <w:rtl/>
        </w:rPr>
        <w:t>0</w:t>
      </w:r>
      <w:r>
        <w:rPr>
          <w:rStyle w:val="default"/>
          <w:rtl/>
        </w:rPr>
        <w:footnoteReference w:customMarkFollows="1" w:id="1"/>
        <w:t>*</w:t>
      </w:r>
    </w:p>
    <w:p w:rsidR="00A526E0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9 ו-23 לחוק המהנדסים והאדריכלים, תשי"ח</w:t>
      </w:r>
      <w:r w:rsidR="003948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1958, </w:t>
      </w:r>
      <w:r>
        <w:rPr>
          <w:rStyle w:val="default"/>
          <w:rFonts w:cs="FrankRuehl" w:hint="cs"/>
          <w:rtl/>
        </w:rPr>
        <w:t>אני מתקין תקנות אלה:</w:t>
      </w: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086BC4" w:rsidRDefault="0008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948D7">
        <w:rPr>
          <w:rStyle w:val="default"/>
          <w:rFonts w:cs="FrankRuehl"/>
          <w:rtl/>
        </w:rPr>
        <w:t>–</w:t>
      </w:r>
    </w:p>
    <w:p w:rsidR="00A526E0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רשם" </w:t>
      </w:r>
      <w:r w:rsidR="00FF3BA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שהוסמך על ידי השר לנהל פנקס המהנדסים  והאדריכלים.</w:t>
      </w: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15pt;z-index:251655168" o:allowincell="f" filled="f" stroked="f" strokecolor="lime" strokeweight=".25pt">
            <v:textbox inset="0,0,0,0">
              <w:txbxContent>
                <w:p w:rsidR="00086BC4" w:rsidRDefault="00086BC4" w:rsidP="003948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לרישום</w:t>
                  </w:r>
                  <w:r w:rsidR="003948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להירשם בפנקס המהנדסים והאדריכלים תוגש לרשם בטופס שאפשר להשיגו במשרדי מהנדסי המחוז של מחלקת עבודות ציבוריות, משרד העבוד</w:t>
      </w:r>
      <w:r>
        <w:rPr>
          <w:rStyle w:val="default"/>
          <w:rFonts w:cs="FrankRuehl"/>
          <w:rtl/>
        </w:rPr>
        <w:t xml:space="preserve">ה, </w:t>
      </w:r>
      <w:r>
        <w:rPr>
          <w:rStyle w:val="default"/>
          <w:rFonts w:cs="FrankRuehl" w:hint="cs"/>
          <w:rtl/>
        </w:rPr>
        <w:t>ויצורפו אליה התעודות והמסמכים להוכחת הזכות להירשם.</w:t>
      </w:r>
    </w:p>
    <w:p w:rsidR="00A526E0" w:rsidRDefault="00A526E0" w:rsidP="004533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.9pt;z-index:251656192" o:allowincell="f" filled="f" stroked="f" strokecolor="lime" strokeweight=".25pt">
            <v:textbox inset="0,0,0,0">
              <w:txbxContent>
                <w:p w:rsidR="00086BC4" w:rsidRDefault="0008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  <w:p w:rsidR="00086BC4" w:rsidRDefault="00086BC4" w:rsidP="00AA231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 w:rsidR="009C7F7F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אג</w:t>
      </w:r>
      <w:r>
        <w:rPr>
          <w:rStyle w:val="default"/>
          <w:rFonts w:cs="FrankRuehl" w:hint="cs"/>
          <w:rtl/>
        </w:rPr>
        <w:t xml:space="preserve">רת רישום היא </w:t>
      </w:r>
      <w:r w:rsidR="00FA732A">
        <w:rPr>
          <w:rStyle w:val="default"/>
          <w:rFonts w:cs="FrankRuehl" w:hint="cs"/>
          <w:rtl/>
        </w:rPr>
        <w:t>9</w:t>
      </w:r>
      <w:r w:rsidR="004533A5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0"/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26.3.1970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תש"ל-1970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2537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26.3.1970 עמ' 1249</w:t>
      </w:r>
    </w:p>
    <w:p w:rsidR="00E616EB" w:rsidRPr="00241D8A" w:rsidRDefault="00E616EB" w:rsidP="00E616E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לירות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 לירות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30.3.1977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3685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30.3.1977 עמ' 1287</w:t>
      </w:r>
    </w:p>
    <w:p w:rsidR="00E616EB" w:rsidRPr="00241D8A" w:rsidRDefault="00E616EB" w:rsidP="00E616E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לירות.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E616EB" w:rsidRPr="00241D8A" w:rsidRDefault="00E616EB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3E17FC"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1.1.1981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תשמ"א-1980</w:t>
      </w:r>
    </w:p>
    <w:p w:rsidR="00E616EB" w:rsidRPr="00241D8A" w:rsidRDefault="00E616EB" w:rsidP="00E616E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4181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14.11.1980 עמ' 171</w:t>
      </w:r>
    </w:p>
    <w:p w:rsidR="00E616EB" w:rsidRPr="00241D8A" w:rsidRDefault="00E616EB" w:rsidP="00E616E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 לירות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 שקלים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1.12.1981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תשמ"ב-1981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4291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1.12.1981 עמ' 323</w:t>
      </w:r>
    </w:p>
    <w:p w:rsidR="003E17FC" w:rsidRPr="00241D8A" w:rsidRDefault="003E17FC" w:rsidP="003E17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11.1.1983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תשמ"ג-1983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4449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11.1.1983 עמ' 592</w:t>
      </w:r>
    </w:p>
    <w:p w:rsidR="003E17FC" w:rsidRPr="00241D8A" w:rsidRDefault="003E17FC" w:rsidP="003E17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1.1.1984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תשמ"ד-1983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4568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22.12.1983 עמ' 650</w:t>
      </w:r>
    </w:p>
    <w:p w:rsidR="003E17FC" w:rsidRPr="00241D8A" w:rsidRDefault="003E17FC" w:rsidP="003E17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1.1.1985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4797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28.4.1985 עמ' 1178</w:t>
      </w:r>
    </w:p>
    <w:p w:rsidR="003E17FC" w:rsidRPr="00241D8A" w:rsidRDefault="003E17FC" w:rsidP="003E17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3,000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1.1.1986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תשמ"ו-1985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4879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6.12.1985 עמ' 248</w:t>
      </w:r>
    </w:p>
    <w:p w:rsidR="003E17FC" w:rsidRPr="00241D8A" w:rsidRDefault="003E17FC" w:rsidP="003E17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3,000 שקלים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שקלים חדשים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15.7.1987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תשמ"ז-1987</w:t>
      </w:r>
    </w:p>
    <w:p w:rsidR="003E17FC" w:rsidRPr="00241D8A" w:rsidRDefault="003E17FC" w:rsidP="003E17F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5048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6.8.1987 עמ' 1210</w:t>
      </w:r>
    </w:p>
    <w:p w:rsidR="003E17FC" w:rsidRPr="00241D8A" w:rsidRDefault="003E17FC" w:rsidP="003E17F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תשמ"ח-1987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5072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25.12.1987 עמ' 286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תשמ"ט-1988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5150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6.12.1988 עמ' 213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1.1.1990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תש"ן-1989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5233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14.12.1989 עמ' 138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5315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18.12.1990 עמ' 338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תשנ"ב-1991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5409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31.12.1991 עמ' 593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1.1.1993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תשנ"ג-1992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5492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31.12.1992 עמ' 291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1.1.1994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תשנ"ד-1993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5568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28.12.1993 עמ' 298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תשנ"ה-1994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5646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22.12.1994 עמ' 438</w:t>
      </w:r>
    </w:p>
    <w:p w:rsidR="00086BC4" w:rsidRPr="00241D8A" w:rsidRDefault="00086BC4" w:rsidP="00086BC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086BC4" w:rsidRPr="00241D8A" w:rsidRDefault="00086BC4" w:rsidP="00086BC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</w:t>
      </w:r>
      <w:r w:rsidR="00031889"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נ"ו-1996</w:t>
      </w:r>
    </w:p>
    <w:p w:rsidR="00086BC4" w:rsidRPr="00241D8A" w:rsidRDefault="00031889" w:rsidP="000318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</w:t>
        </w:r>
        <w:r w:rsidR="00086BC4"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5730</w:t>
        </w:r>
      </w:hyperlink>
      <w:r w:rsidR="00086BC4"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</w:t>
      </w:r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11.1.1996 עמ' 436</w:t>
      </w:r>
    </w:p>
    <w:p w:rsidR="00086BC4" w:rsidRPr="00241D8A" w:rsidRDefault="00086BC4" w:rsidP="0003188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031889"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31889"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31889" w:rsidRPr="00241D8A" w:rsidRDefault="00031889" w:rsidP="000318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031889" w:rsidRPr="00241D8A" w:rsidRDefault="00031889" w:rsidP="000318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:rsidR="00031889" w:rsidRPr="00241D8A" w:rsidRDefault="00031889" w:rsidP="000318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תשנ"ז-1996</w:t>
      </w:r>
    </w:p>
    <w:p w:rsidR="00031889" w:rsidRPr="00241D8A" w:rsidRDefault="00031889" w:rsidP="0003188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5799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17.12.1996 עמ' 220</w:t>
      </w:r>
    </w:p>
    <w:p w:rsidR="00031889" w:rsidRPr="00241D8A" w:rsidRDefault="00031889" w:rsidP="0003188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תשנ"ח-1997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25.11.1997 עמ' 91</w:t>
      </w:r>
    </w:p>
    <w:p w:rsidR="0051471D" w:rsidRPr="00241D8A" w:rsidRDefault="0051471D" w:rsidP="0051471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תשנ"ט-1998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5937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19.11.1998 עמ' 78</w:t>
      </w:r>
    </w:p>
    <w:p w:rsidR="0051471D" w:rsidRPr="00241D8A" w:rsidRDefault="0051471D" w:rsidP="0051471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:rsidR="0051471D" w:rsidRPr="00241D8A" w:rsidRDefault="0051471D" w:rsidP="0051471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6007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25.11.1999 עמ' 115</w:t>
      </w:r>
    </w:p>
    <w:p w:rsidR="0051471D" w:rsidRPr="00241D8A" w:rsidRDefault="0051471D" w:rsidP="0051471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616EB" w:rsidRPr="00241D8A" w:rsidRDefault="00E616E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6454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18.1.2006 עמ' 364</w:t>
      </w:r>
    </w:p>
    <w:p w:rsidR="00A526E0" w:rsidRPr="00241D8A" w:rsidRDefault="00A526E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69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A526E0" w:rsidRPr="00241D8A" w:rsidRDefault="00A526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6637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8.1.2008 עמ' 332</w:t>
      </w:r>
    </w:p>
    <w:p w:rsidR="00A526E0" w:rsidRPr="00241D8A" w:rsidRDefault="00A526E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533A5" w:rsidRPr="00241D8A" w:rsidRDefault="004533A5" w:rsidP="004533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533A5" w:rsidRPr="00241D8A" w:rsidRDefault="004533A5" w:rsidP="004533A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4533A5" w:rsidRPr="00241D8A" w:rsidRDefault="004533A5" w:rsidP="004533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תשס"ט-2009</w:t>
      </w:r>
    </w:p>
    <w:p w:rsidR="004533A5" w:rsidRPr="00241D8A" w:rsidRDefault="004533A5" w:rsidP="004533A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6769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30.3.2009 עמ' 820</w:t>
      </w:r>
    </w:p>
    <w:p w:rsidR="00AA231C" w:rsidRPr="00241D8A" w:rsidRDefault="004533A5" w:rsidP="0051471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AA231C"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A231C" w:rsidRPr="00241D8A" w:rsidRDefault="00AA231C" w:rsidP="00AA23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A231C" w:rsidRPr="00241D8A" w:rsidRDefault="00AA231C" w:rsidP="00AA23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AA231C" w:rsidRPr="00241D8A" w:rsidRDefault="00AA231C" w:rsidP="00AA23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:rsidR="00AA231C" w:rsidRPr="00241D8A" w:rsidRDefault="00AA231C" w:rsidP="00AA23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7791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21.3.2017 עמ' 890</w:t>
      </w:r>
    </w:p>
    <w:p w:rsidR="004533A5" w:rsidRPr="00241D8A" w:rsidRDefault="00AA231C" w:rsidP="00AA231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[הסכום נותר ללא שינוי]</w:t>
      </w:r>
    </w:p>
    <w:p w:rsidR="00FA732A" w:rsidRPr="00241D8A" w:rsidRDefault="00FA732A" w:rsidP="00AA231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A732A" w:rsidRPr="00241D8A" w:rsidRDefault="00FA732A" w:rsidP="00AA231C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FA732A" w:rsidRPr="00241D8A" w:rsidRDefault="00FA732A" w:rsidP="00AA231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FA732A" w:rsidRPr="00241D8A" w:rsidRDefault="00FA732A" w:rsidP="00AA231C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2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7997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8.5.2018 עמ' 1938</w:t>
      </w:r>
    </w:p>
    <w:p w:rsidR="00FA732A" w:rsidRPr="00241D8A" w:rsidRDefault="00FA732A" w:rsidP="00FA732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241D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41D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רת רישום היא </w:t>
      </w:r>
      <w:r w:rsidRPr="00241D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41D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  <w:r w:rsidRPr="00241D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41D8A" w:rsidRPr="00241D8A" w:rsidRDefault="00241D8A" w:rsidP="00241D8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41D8A" w:rsidRPr="00241D8A" w:rsidRDefault="00241D8A" w:rsidP="00241D8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241D8A" w:rsidRPr="00241D8A" w:rsidRDefault="00241D8A" w:rsidP="00241D8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241D8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:rsidR="00241D8A" w:rsidRPr="00241D8A" w:rsidRDefault="00241D8A" w:rsidP="00241D8A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3" w:history="1">
        <w:r w:rsidRPr="00241D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9200</w:t>
        </w:r>
      </w:hyperlink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22.2.2021 עמ' 2184</w:t>
      </w:r>
    </w:p>
    <w:p w:rsidR="00241D8A" w:rsidRPr="00241D8A" w:rsidRDefault="00241D8A" w:rsidP="00241D8A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241D8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[הסכום נותר ללא שינוי]</w:t>
      </w:r>
      <w:bookmarkEnd w:id="3"/>
    </w:p>
    <w:p w:rsidR="00A526E0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086BC4" w:rsidRDefault="00086BC4" w:rsidP="003948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כחת הכשרה</w:t>
                  </w:r>
                  <w:r w:rsidR="003948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וכיח מבקש שהוא חבר רגיל באגודת האינג'ינרים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הארכיטקטים בישראל, יראה בכך חבר הבוחנים הוכחה שלמבקש ההכשרה המתאימה לענין סעיף 9(4) לחוק.</w:t>
      </w:r>
    </w:p>
    <w:p w:rsidR="00A526E0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וכנע חבר הבוחנים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 סמך העבודות שביצע המבקש,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הותן, היקפן ונסיבות ביצוען, ועל סמך תעודות המעידות על השכלתו המקצועית אם הוגשו תעודות כאלה, שלמבקש </w:t>
      </w:r>
      <w:r>
        <w:rPr>
          <w:rStyle w:val="default"/>
          <w:rFonts w:cs="FrankRuehl" w:hint="cs"/>
          <w:rtl/>
        </w:rPr>
        <w:lastRenderedPageBreak/>
        <w:t>הידע העיוני הדרוש, יראה החבר בעבודות ובתעודות אלה הוכחה שלמבקש ההכשרה המתאימה לענין סעיף 9(4) לחוק.</w:t>
      </w: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086BC4" w:rsidRDefault="0008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 xml:space="preserve">לא </w:t>
      </w:r>
      <w:r>
        <w:rPr>
          <w:rStyle w:val="default"/>
          <w:rFonts w:cs="FrankRuehl" w:hint="cs"/>
          <w:rtl/>
        </w:rPr>
        <w:t>קויימו התנאים שבתקנ</w:t>
      </w:r>
      <w:r>
        <w:rPr>
          <w:rStyle w:val="default"/>
          <w:rFonts w:cs="FrankRuehl"/>
          <w:rtl/>
        </w:rPr>
        <w:t xml:space="preserve">ה 4, </w:t>
      </w:r>
      <w:r>
        <w:rPr>
          <w:rStyle w:val="default"/>
          <w:rFonts w:cs="FrankRuehl" w:hint="cs"/>
          <w:rtl/>
        </w:rPr>
        <w:t>ייבחן המבקש על ידי ועדת בחינות של שלושה שתמונה על ידי חבר הבוחנים, מבין חבריו או שלא מבין חבריו, במקצועות ובמקצועות משנה, כפי שיקבע חבר הבוחנים.</w:t>
      </w: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1.9pt;z-index:251659264" o:allowincell="f" filled="f" stroked="f" strokecolor="lime" strokeweight=".25pt">
            <v:textbox inset="0,0,0,0">
              <w:txbxContent>
                <w:p w:rsidR="00086BC4" w:rsidRDefault="00086BC4" w:rsidP="003948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וסדרי</w:t>
                  </w:r>
                  <w:r w:rsidR="003948D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 הבוחנים יקבע את דרכי הבחינה וועדת הבחינות תקבע את סדרי הבחינה.</w:t>
      </w: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086BC4" w:rsidRDefault="0008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 חוזרות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עמד שנכשל בבחינה רשאי להיבחן 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ית, ואם נכשל בפעם שניה רשאי לחזור ולהיבחן בהיתר מיוחד של חבר הבוחנים.</w:t>
      </w:r>
    </w:p>
    <w:p w:rsidR="00A526E0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086BC4" w:rsidRDefault="0008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המהנדסים והאדריכלים (רישום בפנקס), תשכ"א</w:t>
      </w:r>
      <w:r w:rsidR="003948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526E0" w:rsidRDefault="00A526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526E0" w:rsidRDefault="00A526E0" w:rsidP="00FF3BA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בכסלו תשכ"א (15 בדצמבר 1960)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יורא יוספטל</w:t>
      </w:r>
    </w:p>
    <w:p w:rsidR="00A526E0" w:rsidRDefault="00A526E0" w:rsidP="00FF3BA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:rsidR="003948D7" w:rsidRPr="003948D7" w:rsidRDefault="003948D7" w:rsidP="003948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48D7" w:rsidRPr="003948D7" w:rsidRDefault="003948D7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526E0" w:rsidRPr="003948D7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A526E0" w:rsidRPr="003948D7" w:rsidRDefault="00A526E0" w:rsidP="003948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526E0" w:rsidRPr="003948D7">
      <w:headerReference w:type="even" r:id="rId34"/>
      <w:headerReference w:type="default" r:id="rId35"/>
      <w:footerReference w:type="even" r:id="rId36"/>
      <w:footerReference w:type="default" r:id="rId3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FFA" w:rsidRDefault="005D1FFA" w:rsidP="00A526E0">
      <w:pPr>
        <w:pStyle w:val="P00"/>
      </w:pPr>
      <w:r>
        <w:separator/>
      </w:r>
    </w:p>
  </w:endnote>
  <w:endnote w:type="continuationSeparator" w:id="0">
    <w:p w:rsidR="005D1FFA" w:rsidRDefault="005D1FFA" w:rsidP="00A526E0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BC4" w:rsidRDefault="00086B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6BC4" w:rsidRDefault="00086B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6BC4" w:rsidRDefault="00086B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715D">
      <w:rPr>
        <w:rFonts w:cs="TopType Jerushalmi"/>
        <w:noProof/>
        <w:color w:val="000000"/>
        <w:sz w:val="14"/>
        <w:szCs w:val="14"/>
      </w:rPr>
      <w:t>D:\Yael\hakika\Revadim\199_004.doc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BC4" w:rsidRDefault="00086B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5A0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86BC4" w:rsidRDefault="00086B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6BC4" w:rsidRDefault="00086B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715D">
      <w:rPr>
        <w:rFonts w:cs="TopType Jerushalmi"/>
        <w:noProof/>
        <w:color w:val="000000"/>
        <w:sz w:val="14"/>
        <w:szCs w:val="14"/>
      </w:rPr>
      <w:t>D:\Yael\hakika\Revadim\199_004.doc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FFA" w:rsidRDefault="005D1FF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D1FFA" w:rsidRDefault="005D1FFA" w:rsidP="00A526E0">
      <w:pPr>
        <w:pStyle w:val="P00"/>
      </w:pPr>
      <w:r>
        <w:continuationSeparator/>
      </w:r>
    </w:p>
  </w:footnote>
  <w:footnote w:id="1">
    <w:p w:rsidR="00086BC4" w:rsidRDefault="00086BC4" w:rsidP="00E616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616EB">
          <w:rPr>
            <w:rStyle w:val="Hyperlink"/>
            <w:rFonts w:cs="FrankRuehl" w:hint="cs"/>
            <w:rtl/>
          </w:rPr>
          <w:t xml:space="preserve">ק"ת </w:t>
        </w:r>
        <w:r w:rsidRPr="00E616EB">
          <w:rPr>
            <w:rStyle w:val="Hyperlink"/>
            <w:rFonts w:cs="FrankRuehl" w:hint="cs"/>
            <w:rtl/>
          </w:rPr>
          <w:t>תשכ"א מס' 1078</w:t>
        </w:r>
      </w:hyperlink>
      <w:r>
        <w:rPr>
          <w:rFonts w:cs="FrankRuehl" w:hint="cs"/>
          <w:rtl/>
        </w:rPr>
        <w:t xml:space="preserve"> מיום 15.12.1960 עמ' 482.</w:t>
      </w:r>
    </w:p>
    <w:p w:rsidR="00086BC4" w:rsidRDefault="00086BC4" w:rsidP="00E616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E616EB">
          <w:rPr>
            <w:rStyle w:val="Hyperlink"/>
            <w:rFonts w:cs="FrankRuehl" w:hint="cs"/>
            <w:rtl/>
          </w:rPr>
          <w:t>ק"ת תש"ל מס' 253</w:t>
        </w:r>
        <w:r w:rsidRPr="00E616EB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26.3.1970 עמ' 1249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תש"ל-1970.</w:t>
      </w:r>
    </w:p>
    <w:p w:rsidR="00086BC4" w:rsidRDefault="00086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</w:t>
        </w:r>
        <w:r w:rsidRPr="00E616EB">
          <w:rPr>
            <w:rStyle w:val="Hyperlink"/>
            <w:rFonts w:cs="FrankRuehl" w:hint="cs"/>
            <w:rtl/>
          </w:rPr>
          <w:t>ל"ז מס' 3685</w:t>
        </w:r>
      </w:hyperlink>
      <w:r>
        <w:rPr>
          <w:rFonts w:cs="FrankRuehl" w:hint="cs"/>
          <w:rtl/>
        </w:rPr>
        <w:t xml:space="preserve"> מיום 30.3.1977 עמ' 1287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תשל"ז-1977.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תשמ"א מ</w:t>
        </w:r>
        <w:r w:rsidRPr="00E616EB">
          <w:rPr>
            <w:rStyle w:val="Hyperlink"/>
            <w:rFonts w:cs="FrankRuehl" w:hint="cs"/>
            <w:rtl/>
          </w:rPr>
          <w:t>ס' 4181</w:t>
        </w:r>
      </w:hyperlink>
      <w:r>
        <w:rPr>
          <w:rFonts w:cs="FrankRuehl" w:hint="cs"/>
          <w:rtl/>
        </w:rPr>
        <w:t xml:space="preserve"> מיום 14.11.1980 עמ' 171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תשמ"א-1980</w:t>
      </w:r>
      <w:r w:rsidR="000F715D">
        <w:rPr>
          <w:rFonts w:cs="FrankRuehl" w:hint="cs"/>
          <w:rtl/>
        </w:rPr>
        <w:t>; תחילתן ביום 1.1.1981</w:t>
      </w:r>
      <w:r>
        <w:rPr>
          <w:rFonts w:cs="FrankRuehl" w:hint="cs"/>
          <w:rtl/>
        </w:rPr>
        <w:t>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</w:t>
        </w:r>
        <w:r w:rsidRPr="00E616EB">
          <w:rPr>
            <w:rStyle w:val="Hyperlink"/>
            <w:rFonts w:cs="FrankRuehl"/>
            <w:rtl/>
          </w:rPr>
          <w:t>שמ</w:t>
        </w:r>
        <w:r w:rsidRPr="00E616EB">
          <w:rPr>
            <w:rStyle w:val="Hyperlink"/>
            <w:rFonts w:cs="FrankRuehl" w:hint="cs"/>
            <w:rtl/>
          </w:rPr>
          <w:t>"ב מס' 4</w:t>
        </w:r>
        <w:r w:rsidRPr="00E616EB">
          <w:rPr>
            <w:rStyle w:val="Hyperlink"/>
            <w:rFonts w:cs="FrankRuehl" w:hint="cs"/>
            <w:rtl/>
          </w:rPr>
          <w:t>291</w:t>
        </w:r>
      </w:hyperlink>
      <w:r>
        <w:rPr>
          <w:rFonts w:cs="FrankRuehl" w:hint="cs"/>
          <w:rtl/>
        </w:rPr>
        <w:t xml:space="preserve"> מיום 1.12.1981 עמ' 323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תשמ"ב</w:t>
      </w:r>
      <w:r w:rsidR="000F715D">
        <w:rPr>
          <w:rFonts w:cs="FrankRuehl" w:hint="cs"/>
          <w:rtl/>
        </w:rPr>
        <w:t>-</w:t>
      </w:r>
      <w:r>
        <w:rPr>
          <w:rFonts w:cs="FrankRuehl"/>
          <w:rtl/>
        </w:rPr>
        <w:t>1981.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תשמ"ג מס' 4449</w:t>
        </w:r>
      </w:hyperlink>
      <w:r>
        <w:rPr>
          <w:rFonts w:cs="FrankRuehl" w:hint="cs"/>
          <w:rtl/>
        </w:rPr>
        <w:t xml:space="preserve"> מיום 11.1.1983 עמ' 592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תשמ"ג</w:t>
      </w:r>
      <w:r w:rsidR="000F715D">
        <w:rPr>
          <w:rFonts w:cs="FrankRuehl" w:hint="cs"/>
          <w:rtl/>
        </w:rPr>
        <w:t>-</w:t>
      </w:r>
      <w:r>
        <w:rPr>
          <w:rFonts w:cs="FrankRuehl"/>
          <w:rtl/>
        </w:rPr>
        <w:t>1983.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תשמ"ד מס' 4568</w:t>
        </w:r>
      </w:hyperlink>
      <w:r>
        <w:rPr>
          <w:rFonts w:cs="FrankRuehl" w:hint="cs"/>
          <w:rtl/>
        </w:rPr>
        <w:t xml:space="preserve"> מיום 22.12.1983 עמ' 650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תשמ"ד</w:t>
      </w:r>
      <w:r w:rsidR="000F715D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 w:rsidR="000F715D">
        <w:rPr>
          <w:rFonts w:cs="FrankRuehl" w:hint="cs"/>
          <w:rtl/>
        </w:rPr>
        <w:t>; תחילתה ביום 1.1.1984</w:t>
      </w:r>
      <w:r>
        <w:rPr>
          <w:rFonts w:cs="FrankRuehl"/>
          <w:rtl/>
        </w:rPr>
        <w:t>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תשמ"ה מס' 4797</w:t>
        </w:r>
      </w:hyperlink>
      <w:r>
        <w:rPr>
          <w:rFonts w:cs="FrankRuehl" w:hint="cs"/>
          <w:rtl/>
        </w:rPr>
        <w:t xml:space="preserve"> מיום 28.4.1985 עמ' 1178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תשמ"ה</w:t>
      </w:r>
      <w:r w:rsidR="000F715D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0F715D">
        <w:rPr>
          <w:rFonts w:cs="FrankRuehl" w:hint="cs"/>
          <w:rtl/>
        </w:rPr>
        <w:t>; תחילתה ביום 1.1.1985</w:t>
      </w:r>
      <w:r>
        <w:rPr>
          <w:rFonts w:cs="FrankRuehl"/>
          <w:rtl/>
        </w:rPr>
        <w:t>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תשמ"ו מ</w:t>
        </w:r>
        <w:r w:rsidRPr="00E616EB">
          <w:rPr>
            <w:rStyle w:val="Hyperlink"/>
            <w:rFonts w:cs="FrankRuehl"/>
            <w:rtl/>
          </w:rPr>
          <w:t>ס' 4879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6.12.1985 עמ' 248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0F715D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0F715D">
        <w:rPr>
          <w:rFonts w:cs="FrankRuehl" w:hint="cs"/>
          <w:rtl/>
        </w:rPr>
        <w:t>; תחילתה ביום 1.1.1986</w:t>
      </w:r>
      <w:r>
        <w:rPr>
          <w:rFonts w:cs="FrankRuehl"/>
          <w:rtl/>
        </w:rPr>
        <w:t>.</w:t>
      </w:r>
    </w:p>
    <w:p w:rsidR="00086BC4" w:rsidRDefault="00086BC4" w:rsidP="000F71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</w:t>
        </w:r>
        <w:r w:rsidRPr="00E616EB">
          <w:rPr>
            <w:rStyle w:val="Hyperlink"/>
            <w:rFonts w:cs="FrankRuehl"/>
            <w:rtl/>
          </w:rPr>
          <w:t>ש</w:t>
        </w:r>
        <w:r w:rsidRPr="00E616EB">
          <w:rPr>
            <w:rStyle w:val="Hyperlink"/>
            <w:rFonts w:cs="FrankRuehl" w:hint="cs"/>
            <w:rtl/>
          </w:rPr>
          <w:t>מ"ז מס' 5048</w:t>
        </w:r>
      </w:hyperlink>
      <w:r>
        <w:rPr>
          <w:rFonts w:cs="FrankRuehl" w:hint="cs"/>
          <w:rtl/>
        </w:rPr>
        <w:t xml:space="preserve"> מיום 6.8.1987 עמ' 1210 </w:t>
      </w:r>
      <w:r w:rsidR="000F715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תשמ"ז</w:t>
      </w:r>
      <w:r w:rsidR="000F715D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0F715D">
        <w:rPr>
          <w:rFonts w:cs="FrankRuehl" w:hint="cs"/>
          <w:rtl/>
        </w:rPr>
        <w:t>; תחילתה ביום 15.7.1987</w:t>
      </w:r>
      <w:r>
        <w:rPr>
          <w:rFonts w:cs="FrankRuehl"/>
          <w:rtl/>
        </w:rPr>
        <w:t>.</w:t>
      </w:r>
    </w:p>
    <w:p w:rsidR="00086BC4" w:rsidRDefault="00086BC4" w:rsidP="00686E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תשמ"ח מס' 5072</w:t>
        </w:r>
      </w:hyperlink>
      <w:r>
        <w:rPr>
          <w:rFonts w:cs="FrankRuehl" w:hint="cs"/>
          <w:rtl/>
        </w:rPr>
        <w:t xml:space="preserve"> מיום 25.12.1987 עמ' 286 </w:t>
      </w:r>
      <w:r w:rsidR="00686E2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686E26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686E26">
        <w:rPr>
          <w:rFonts w:cs="FrankRuehl" w:hint="cs"/>
          <w:rtl/>
        </w:rPr>
        <w:t>; תחילתה ביום 1.1.1988</w:t>
      </w:r>
      <w:r>
        <w:rPr>
          <w:rFonts w:cs="FrankRuehl"/>
          <w:rtl/>
        </w:rPr>
        <w:t>.</w:t>
      </w:r>
    </w:p>
    <w:p w:rsidR="00086BC4" w:rsidRDefault="00086BC4" w:rsidP="00BF1C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תשמ"ט מס' 5150</w:t>
        </w:r>
      </w:hyperlink>
      <w:r>
        <w:rPr>
          <w:rFonts w:cs="FrankRuehl" w:hint="cs"/>
          <w:rtl/>
        </w:rPr>
        <w:t xml:space="preserve"> מיום 6.12.1988 עמ' 213 </w:t>
      </w:r>
      <w:r w:rsidR="00BF1C5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תשמ"ט</w:t>
      </w:r>
      <w:r w:rsidR="00BF1C5A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BF1C5A">
        <w:rPr>
          <w:rFonts w:cs="FrankRuehl" w:hint="cs"/>
          <w:rtl/>
        </w:rPr>
        <w:t>; תחילתה ביום 1.1.1989</w:t>
      </w:r>
      <w:r>
        <w:rPr>
          <w:rFonts w:cs="FrankRuehl"/>
          <w:rtl/>
        </w:rPr>
        <w:t>.</w:t>
      </w:r>
    </w:p>
    <w:p w:rsidR="00086BC4" w:rsidRDefault="00086BC4" w:rsidP="002409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תש"ן מס' 5233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 xml:space="preserve">ום 14.12.1989 עמ' 138 </w:t>
      </w:r>
      <w:r w:rsidR="0024097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תש"ן</w:t>
      </w:r>
      <w:r w:rsidR="0024097A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24097A">
        <w:rPr>
          <w:rFonts w:cs="FrankRuehl" w:hint="cs"/>
          <w:rtl/>
        </w:rPr>
        <w:t>; תחילתה ביום 1.1.1990</w:t>
      </w:r>
      <w:r>
        <w:rPr>
          <w:rFonts w:cs="FrankRuehl"/>
          <w:rtl/>
        </w:rPr>
        <w:t>.</w:t>
      </w:r>
    </w:p>
    <w:p w:rsidR="00086BC4" w:rsidRDefault="00086BC4" w:rsidP="002409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תשנ"א מס'</w:t>
        </w:r>
        <w:r w:rsidRPr="00E616EB">
          <w:rPr>
            <w:rStyle w:val="Hyperlink"/>
            <w:rFonts w:cs="FrankRuehl"/>
            <w:rtl/>
          </w:rPr>
          <w:t xml:space="preserve"> 5315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18.12.1990 עמ' 338 </w:t>
      </w:r>
      <w:r w:rsidR="0024097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24097A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 w:rsidR="0024097A">
        <w:rPr>
          <w:rFonts w:cs="FrankRuehl" w:hint="cs"/>
          <w:rtl/>
        </w:rPr>
        <w:t>; תחילתה ביום 1.1.1991</w:t>
      </w:r>
      <w:r>
        <w:rPr>
          <w:rFonts w:cs="FrankRuehl"/>
          <w:rtl/>
        </w:rPr>
        <w:t>.</w:t>
      </w:r>
    </w:p>
    <w:p w:rsidR="00086BC4" w:rsidRDefault="00086BC4" w:rsidP="000B26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תשנ"ב מס' 5409</w:t>
        </w:r>
      </w:hyperlink>
      <w:r>
        <w:rPr>
          <w:rFonts w:cs="FrankRuehl" w:hint="cs"/>
          <w:rtl/>
        </w:rPr>
        <w:t xml:space="preserve"> מיום 31.12.1991 עמ' 593 </w:t>
      </w:r>
      <w:r w:rsidR="000B26A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תשנ"ב</w:t>
      </w:r>
      <w:r w:rsidR="000B26AD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1991; </w:t>
      </w:r>
      <w:r>
        <w:rPr>
          <w:rFonts w:cs="FrankRuehl" w:hint="cs"/>
          <w:rtl/>
        </w:rPr>
        <w:t>תחילתה מיום 1.1.1992.</w:t>
      </w:r>
    </w:p>
    <w:p w:rsidR="00086BC4" w:rsidRDefault="00086BC4" w:rsidP="001510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 xml:space="preserve">ת תשנ"ג </w:t>
        </w:r>
        <w:r w:rsidRPr="00E616EB">
          <w:rPr>
            <w:rStyle w:val="Hyperlink"/>
            <w:rFonts w:cs="FrankRuehl" w:hint="cs"/>
            <w:rtl/>
          </w:rPr>
          <w:t>מס' 5492</w:t>
        </w:r>
      </w:hyperlink>
      <w:r>
        <w:rPr>
          <w:rFonts w:cs="FrankRuehl" w:hint="cs"/>
          <w:rtl/>
        </w:rPr>
        <w:t xml:space="preserve"> מיום 31.12.1992 עמ' 291 </w:t>
      </w:r>
      <w:r w:rsidR="001510E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1510E6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</w:t>
      </w:r>
      <w:r>
        <w:rPr>
          <w:rFonts w:cs="FrankRuehl"/>
          <w:rtl/>
        </w:rPr>
        <w:t>יל</w:t>
      </w:r>
      <w:r>
        <w:rPr>
          <w:rFonts w:cs="FrankRuehl" w:hint="cs"/>
          <w:rtl/>
        </w:rPr>
        <w:t>תה מיום 1.1.1993.</w:t>
      </w:r>
    </w:p>
    <w:p w:rsidR="00086BC4" w:rsidRDefault="00086BC4" w:rsidP="000E69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תשנ"ד</w:t>
        </w:r>
        <w:r w:rsidRPr="00E616EB">
          <w:rPr>
            <w:rStyle w:val="Hyperlink"/>
            <w:rFonts w:cs="FrankRuehl" w:hint="cs"/>
            <w:rtl/>
          </w:rPr>
          <w:t xml:space="preserve"> מס' 5568</w:t>
        </w:r>
      </w:hyperlink>
      <w:r>
        <w:rPr>
          <w:rFonts w:cs="FrankRuehl" w:hint="cs"/>
          <w:rtl/>
        </w:rPr>
        <w:t xml:space="preserve"> מיום 28.12.1993 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' 298 </w:t>
      </w:r>
      <w:r w:rsidR="000E69D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0E69D1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מיום 1.1.1994.</w:t>
      </w:r>
    </w:p>
    <w:p w:rsidR="00086BC4" w:rsidRDefault="00086BC4" w:rsidP="00306E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תשנ"ה</w:t>
        </w:r>
        <w:r w:rsidRPr="00E616EB">
          <w:rPr>
            <w:rStyle w:val="Hyperlink"/>
            <w:rFonts w:cs="FrankRuehl" w:hint="cs"/>
            <w:rtl/>
          </w:rPr>
          <w:t xml:space="preserve"> מס' 5646</w:t>
        </w:r>
      </w:hyperlink>
      <w:r>
        <w:rPr>
          <w:rFonts w:cs="FrankRuehl" w:hint="cs"/>
          <w:rtl/>
        </w:rPr>
        <w:t xml:space="preserve"> מיום 22.12.1994 עמ' 438 </w:t>
      </w:r>
      <w:r w:rsidR="00306E5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306E56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מיום 1.1.1995.</w:t>
      </w:r>
    </w:p>
    <w:p w:rsidR="00086BC4" w:rsidRDefault="00086BC4" w:rsidP="00306E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 xml:space="preserve">ת תשנ"ו </w:t>
        </w:r>
        <w:r w:rsidRPr="00E616EB">
          <w:rPr>
            <w:rStyle w:val="Hyperlink"/>
            <w:rFonts w:cs="FrankRuehl" w:hint="cs"/>
            <w:rtl/>
          </w:rPr>
          <w:t>מס' 5730</w:t>
        </w:r>
      </w:hyperlink>
      <w:r>
        <w:rPr>
          <w:rFonts w:cs="FrankRuehl" w:hint="cs"/>
          <w:rtl/>
        </w:rPr>
        <w:t xml:space="preserve"> מיום 11.1.1996 עמ' 435 </w:t>
      </w:r>
      <w:r w:rsidR="00306E5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306E56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</w:t>
      </w:r>
      <w:r>
        <w:rPr>
          <w:rFonts w:cs="FrankRuehl"/>
          <w:rtl/>
        </w:rPr>
        <w:t>תה</w:t>
      </w:r>
      <w:r w:rsidR="00306E56">
        <w:rPr>
          <w:rFonts w:cs="FrankRuehl" w:hint="cs"/>
          <w:rtl/>
        </w:rPr>
        <w:t xml:space="preserve"> מיום 1.1.1996.</w:t>
      </w:r>
    </w:p>
    <w:p w:rsidR="00086BC4" w:rsidRDefault="00086BC4" w:rsidP="006D53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 xml:space="preserve">ת תשנ"ז </w:t>
        </w:r>
        <w:r w:rsidRPr="00E616EB">
          <w:rPr>
            <w:rStyle w:val="Hyperlink"/>
            <w:rFonts w:cs="FrankRuehl" w:hint="cs"/>
            <w:rtl/>
          </w:rPr>
          <w:t>מס' 5799</w:t>
        </w:r>
      </w:hyperlink>
      <w:r>
        <w:rPr>
          <w:rFonts w:cs="FrankRuehl" w:hint="cs"/>
          <w:rtl/>
        </w:rPr>
        <w:t xml:space="preserve"> מיום 17.12.1996 עמ' 220 </w:t>
      </w:r>
      <w:r w:rsidR="006D530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6D5305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 w:rsidR="006D5305">
        <w:rPr>
          <w:rFonts w:cs="FrankRuehl" w:hint="cs"/>
          <w:rtl/>
        </w:rPr>
        <w:t>תחילתה מיום 1.1.1997.</w:t>
      </w:r>
    </w:p>
    <w:p w:rsidR="00086BC4" w:rsidRDefault="00086BC4" w:rsidP="00241E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>ת תשנ"ח</w:t>
        </w:r>
        <w:r w:rsidRPr="00E616EB">
          <w:rPr>
            <w:rStyle w:val="Hyperlink"/>
            <w:rFonts w:cs="FrankRuehl" w:hint="cs"/>
            <w:rtl/>
          </w:rPr>
          <w:t xml:space="preserve"> מס' 5862</w:t>
        </w:r>
      </w:hyperlink>
      <w:r>
        <w:rPr>
          <w:rFonts w:cs="FrankRuehl" w:hint="cs"/>
          <w:rtl/>
        </w:rPr>
        <w:t xml:space="preserve"> מיום 25.11.1997 עמ' 91 </w:t>
      </w:r>
      <w:r w:rsidR="00241E5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241E5B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מיום 1.1.1998.</w:t>
      </w:r>
    </w:p>
    <w:p w:rsidR="00086BC4" w:rsidRDefault="00086BC4" w:rsidP="00241E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 xml:space="preserve">ת תשנ"ט </w:t>
        </w:r>
        <w:r w:rsidRPr="00E616EB">
          <w:rPr>
            <w:rStyle w:val="Hyperlink"/>
            <w:rFonts w:cs="FrankRuehl" w:hint="cs"/>
            <w:rtl/>
          </w:rPr>
          <w:t>מס' 5937</w:t>
        </w:r>
      </w:hyperlink>
      <w:r>
        <w:rPr>
          <w:rFonts w:cs="FrankRuehl" w:hint="cs"/>
          <w:rtl/>
        </w:rPr>
        <w:t xml:space="preserve"> מיום 19.11.1998 עמ' 78 </w:t>
      </w:r>
      <w:r w:rsidR="00241E5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תשנ"ט</w:t>
      </w:r>
      <w:r w:rsidR="00241E5B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</w:t>
      </w:r>
      <w:r>
        <w:rPr>
          <w:rFonts w:cs="FrankRuehl"/>
          <w:rtl/>
        </w:rPr>
        <w:t xml:space="preserve">ה </w:t>
      </w:r>
      <w:r w:rsidR="00241E5B">
        <w:rPr>
          <w:rFonts w:cs="FrankRuehl" w:hint="cs"/>
          <w:rtl/>
        </w:rPr>
        <w:t>מיום 1.1.1999.</w:t>
      </w:r>
    </w:p>
    <w:p w:rsidR="00086BC4" w:rsidRDefault="00086BC4" w:rsidP="009976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E616EB">
          <w:rPr>
            <w:rStyle w:val="Hyperlink"/>
            <w:rFonts w:cs="FrankRuehl" w:hint="cs"/>
            <w:rtl/>
          </w:rPr>
          <w:t>ק</w:t>
        </w:r>
        <w:r w:rsidRPr="00E616EB">
          <w:rPr>
            <w:rStyle w:val="Hyperlink"/>
            <w:rFonts w:cs="FrankRuehl"/>
            <w:rtl/>
          </w:rPr>
          <w:t>"</w:t>
        </w:r>
        <w:r w:rsidRPr="00E616EB">
          <w:rPr>
            <w:rStyle w:val="Hyperlink"/>
            <w:rFonts w:cs="FrankRuehl" w:hint="cs"/>
            <w:rtl/>
          </w:rPr>
          <w:t xml:space="preserve">ת תש"ס </w:t>
        </w:r>
        <w:r w:rsidRPr="00E616EB">
          <w:rPr>
            <w:rStyle w:val="Hyperlink"/>
            <w:rFonts w:cs="FrankRuehl" w:hint="cs"/>
            <w:rtl/>
          </w:rPr>
          <w:t>מס' 6007</w:t>
        </w:r>
      </w:hyperlink>
      <w:r>
        <w:rPr>
          <w:rFonts w:cs="FrankRuehl" w:hint="cs"/>
          <w:rtl/>
        </w:rPr>
        <w:t xml:space="preserve"> מיום 25.11.1999 עמ' </w:t>
      </w:r>
      <w:r>
        <w:rPr>
          <w:rFonts w:cs="FrankRuehl"/>
          <w:rtl/>
        </w:rPr>
        <w:t xml:space="preserve">114 </w:t>
      </w:r>
      <w:r w:rsidR="0099763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תש"ס</w:t>
      </w:r>
      <w:r w:rsidR="00997638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 w:rsidR="00997638">
        <w:rPr>
          <w:rFonts w:cs="FrankRuehl" w:hint="cs"/>
          <w:rtl/>
        </w:rPr>
        <w:t>תחילתה מיום 1.1.2000.</w:t>
      </w:r>
    </w:p>
    <w:p w:rsidR="00086BC4" w:rsidRDefault="00086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>
          <w:rPr>
            <w:rStyle w:val="Hyperlink"/>
            <w:rFonts w:cs="FrankRuehl" w:hint="cs"/>
            <w:rtl/>
          </w:rPr>
          <w:t>ק"ת תשס"</w:t>
        </w:r>
        <w:r>
          <w:rPr>
            <w:rStyle w:val="Hyperlink"/>
            <w:rFonts w:cs="FrankRuehl" w:hint="cs"/>
            <w:rtl/>
          </w:rPr>
          <w:t>ו מס' 6454</w:t>
        </w:r>
      </w:hyperlink>
      <w:r>
        <w:rPr>
          <w:rFonts w:cs="FrankRuehl" w:hint="cs"/>
          <w:rtl/>
        </w:rPr>
        <w:t xml:space="preserve"> מיום 18.1.2006 עמ' 364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1.1.2006.</w:t>
      </w:r>
    </w:p>
    <w:p w:rsidR="00086BC4" w:rsidRDefault="00086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>
          <w:rPr>
            <w:rStyle w:val="Hyperlink"/>
            <w:rFonts w:cs="FrankRuehl" w:hint="cs"/>
            <w:rtl/>
          </w:rPr>
          <w:t>ק"ת תשס"ח מס' 6637</w:t>
        </w:r>
      </w:hyperlink>
      <w:r>
        <w:rPr>
          <w:rFonts w:cs="FrankRuehl" w:hint="cs"/>
          <w:rtl/>
        </w:rPr>
        <w:t xml:space="preserve"> מיום 8.1.2008 עמ' 332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תשס"ח-2008; תחילתה ביום 1.1.2008.</w:t>
      </w:r>
    </w:p>
    <w:p w:rsidR="00086BC4" w:rsidRDefault="00086BC4" w:rsidP="00F715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F71553">
          <w:rPr>
            <w:rStyle w:val="Hyperlink"/>
            <w:rFonts w:cs="FrankRuehl" w:hint="cs"/>
            <w:rtl/>
          </w:rPr>
          <w:t>ק"ת תשס"ט מס' 6769</w:t>
        </w:r>
      </w:hyperlink>
      <w:r>
        <w:rPr>
          <w:rFonts w:cs="FrankRuehl" w:hint="cs"/>
          <w:rtl/>
        </w:rPr>
        <w:t xml:space="preserve"> מיום 30.3.2009 עמ' 820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תשס"ט-2009; תחילתה ביום 1.1.2009.</w:t>
      </w:r>
    </w:p>
    <w:p w:rsidR="00DF3E7B" w:rsidRDefault="00DF3E7B" w:rsidP="00DF3E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="00AA231C" w:rsidRPr="00DF3E7B">
          <w:rPr>
            <w:rStyle w:val="Hyperlink"/>
            <w:rFonts w:cs="FrankRuehl" w:hint="cs"/>
            <w:rtl/>
          </w:rPr>
          <w:t>ק"ת תשע"ז מס' 7791</w:t>
        </w:r>
      </w:hyperlink>
      <w:r w:rsidR="00AA231C">
        <w:rPr>
          <w:rFonts w:cs="FrankRuehl" w:hint="cs"/>
          <w:rtl/>
        </w:rPr>
        <w:t xml:space="preserve"> מיום 21.3.2017 עמ' 890 </w:t>
      </w:r>
      <w:r w:rsidR="00AA231C">
        <w:rPr>
          <w:rFonts w:cs="FrankRuehl"/>
          <w:rtl/>
        </w:rPr>
        <w:t>–</w:t>
      </w:r>
      <w:r w:rsidR="00AA231C">
        <w:rPr>
          <w:rFonts w:cs="FrankRuehl" w:hint="cs"/>
          <w:rtl/>
        </w:rPr>
        <w:t xml:space="preserve"> הודעה תשע"ז-2017; תחילתה ביום 1.1.2017.</w:t>
      </w:r>
    </w:p>
    <w:p w:rsidR="002F777F" w:rsidRDefault="002F777F" w:rsidP="002F77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="00FA732A" w:rsidRPr="002F777F">
          <w:rPr>
            <w:rStyle w:val="Hyperlink"/>
            <w:rFonts w:cs="FrankRuehl" w:hint="cs"/>
            <w:rtl/>
          </w:rPr>
          <w:t>ק"ת תשע"ח מס' 7997</w:t>
        </w:r>
      </w:hyperlink>
      <w:r w:rsidR="00FA732A">
        <w:rPr>
          <w:rFonts w:cs="FrankRuehl" w:hint="cs"/>
          <w:rtl/>
        </w:rPr>
        <w:t xml:space="preserve"> מיום 8.5.2018 עמ' 1938 </w:t>
      </w:r>
      <w:r w:rsidR="00FA732A">
        <w:rPr>
          <w:rFonts w:cs="FrankRuehl"/>
          <w:rtl/>
        </w:rPr>
        <w:t>–</w:t>
      </w:r>
      <w:r w:rsidR="00FA732A">
        <w:rPr>
          <w:rFonts w:cs="FrankRuehl" w:hint="cs"/>
          <w:rtl/>
        </w:rPr>
        <w:t xml:space="preserve"> הודעה תשע"ח-2018; תחילתה ביום 1.1.2018.</w:t>
      </w:r>
    </w:p>
    <w:p w:rsidR="00D35A0E" w:rsidRDefault="00D35A0E" w:rsidP="00D35A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="009C7F7F" w:rsidRPr="00D35A0E">
          <w:rPr>
            <w:rStyle w:val="Hyperlink"/>
            <w:rFonts w:cs="FrankRuehl" w:hint="cs"/>
            <w:rtl/>
          </w:rPr>
          <w:t>ק"ת תשפ"א מס' 9200</w:t>
        </w:r>
      </w:hyperlink>
      <w:r w:rsidR="009C7F7F">
        <w:rPr>
          <w:rFonts w:cs="FrankRuehl" w:hint="cs"/>
          <w:rtl/>
        </w:rPr>
        <w:t xml:space="preserve"> מיום 22.2.2021 עמ' 2184 </w:t>
      </w:r>
      <w:r w:rsidR="009C7F7F">
        <w:rPr>
          <w:rFonts w:cs="FrankRuehl"/>
          <w:rtl/>
        </w:rPr>
        <w:t>–</w:t>
      </w:r>
      <w:r w:rsidR="009C7F7F">
        <w:rPr>
          <w:rFonts w:cs="FrankRuehl" w:hint="cs"/>
          <w:rtl/>
        </w:rPr>
        <w:t xml:space="preserve"> הודעה תשפ"א-2021; תחילתה ביום 1.1.2021.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BC4" w:rsidRDefault="00086B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המהנדסים והאדריכלים (רישום בפנקס), תשכ"א–1960</w:t>
    </w:r>
  </w:p>
  <w:p w:rsidR="00086BC4" w:rsidRDefault="00086B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6BC4" w:rsidRDefault="00086B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BC4" w:rsidRDefault="00086B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המהנדסים והאדריכלים (רישום בפנקס), תשכ"א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086BC4" w:rsidRDefault="00086B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6BC4" w:rsidRDefault="00086B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3A5"/>
    <w:rsid w:val="00031889"/>
    <w:rsid w:val="00050A50"/>
    <w:rsid w:val="00086BC4"/>
    <w:rsid w:val="000B26AD"/>
    <w:rsid w:val="000E69D1"/>
    <w:rsid w:val="000F715D"/>
    <w:rsid w:val="001510E6"/>
    <w:rsid w:val="0024097A"/>
    <w:rsid w:val="00241D8A"/>
    <w:rsid w:val="00241E5B"/>
    <w:rsid w:val="00263E23"/>
    <w:rsid w:val="002B7C30"/>
    <w:rsid w:val="002F777F"/>
    <w:rsid w:val="003066C8"/>
    <w:rsid w:val="00306E56"/>
    <w:rsid w:val="003948D7"/>
    <w:rsid w:val="003E17FC"/>
    <w:rsid w:val="0044362C"/>
    <w:rsid w:val="004533A5"/>
    <w:rsid w:val="004810E2"/>
    <w:rsid w:val="00496CD1"/>
    <w:rsid w:val="0051471D"/>
    <w:rsid w:val="005D1FFA"/>
    <w:rsid w:val="00686E26"/>
    <w:rsid w:val="006D5305"/>
    <w:rsid w:val="007F3925"/>
    <w:rsid w:val="00816B31"/>
    <w:rsid w:val="008F5247"/>
    <w:rsid w:val="00997638"/>
    <w:rsid w:val="009B401C"/>
    <w:rsid w:val="009C7F7F"/>
    <w:rsid w:val="00A526E0"/>
    <w:rsid w:val="00A65A2A"/>
    <w:rsid w:val="00AA231C"/>
    <w:rsid w:val="00BF1C5A"/>
    <w:rsid w:val="00C43C11"/>
    <w:rsid w:val="00CF704D"/>
    <w:rsid w:val="00D35A0E"/>
    <w:rsid w:val="00DA1496"/>
    <w:rsid w:val="00DE4996"/>
    <w:rsid w:val="00DF3E7B"/>
    <w:rsid w:val="00E607F8"/>
    <w:rsid w:val="00E616EB"/>
    <w:rsid w:val="00F71553"/>
    <w:rsid w:val="00F805EE"/>
    <w:rsid w:val="00FA732A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2AAA0F-9B16-4394-B2C1-0CF31F70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E616EB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FA73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879.pdf" TargetMode="External"/><Relationship Id="rId18" Type="http://schemas.openxmlformats.org/officeDocument/2006/relationships/hyperlink" Target="http://www.nevo.co.il/Law_word/law06/TAK-5315.pdf" TargetMode="External"/><Relationship Id="rId26" Type="http://schemas.openxmlformats.org/officeDocument/2006/relationships/hyperlink" Target="http://www.nevo.co.il/Law_word/law06/TAK-5937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Law_word/law06/TAK-5568.pdf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_word/law06/TAK-3685.pdf" TargetMode="External"/><Relationship Id="rId12" Type="http://schemas.openxmlformats.org/officeDocument/2006/relationships/hyperlink" Target="http://www.nevo.co.il/Law_word/law06/TAK-4797.pdf" TargetMode="External"/><Relationship Id="rId17" Type="http://schemas.openxmlformats.org/officeDocument/2006/relationships/hyperlink" Target="http://www.nevo.co.il/Law_word/law06/TAK-5233.pdf" TargetMode="External"/><Relationship Id="rId25" Type="http://schemas.openxmlformats.org/officeDocument/2006/relationships/hyperlink" Target="http://www.nevo.co.il/Law_word/law06/TAK-5862.pdf" TargetMode="External"/><Relationship Id="rId33" Type="http://schemas.openxmlformats.org/officeDocument/2006/relationships/hyperlink" Target="https://www.nevo.co.il/Law_word/law06/tak-9200.pd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150.pdf" TargetMode="External"/><Relationship Id="rId20" Type="http://schemas.openxmlformats.org/officeDocument/2006/relationships/hyperlink" Target="http://www.nevo.co.il/Law_word/law06/TAK-5492.pdf" TargetMode="External"/><Relationship Id="rId29" Type="http://schemas.openxmlformats.org/officeDocument/2006/relationships/hyperlink" Target="http://www.nevo.co.il/Law_word/law06/TAK-663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537.pdf" TargetMode="External"/><Relationship Id="rId11" Type="http://schemas.openxmlformats.org/officeDocument/2006/relationships/hyperlink" Target="http://www.nevo.co.il/Law_word/law06/TAK-4568.pdf" TargetMode="External"/><Relationship Id="rId24" Type="http://schemas.openxmlformats.org/officeDocument/2006/relationships/hyperlink" Target="http://www.nevo.co.il/Law_word/law06/TAK-5799.pdf" TargetMode="External"/><Relationship Id="rId32" Type="http://schemas.openxmlformats.org/officeDocument/2006/relationships/hyperlink" Target="http://www.nevo.co.il/Law_word/law06/tak-7997.pdf" TargetMode="External"/><Relationship Id="rId37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072.pdf" TargetMode="External"/><Relationship Id="rId23" Type="http://schemas.openxmlformats.org/officeDocument/2006/relationships/hyperlink" Target="http://www.nevo.co.il/Law_word/law06/TAK-5730.pdf" TargetMode="External"/><Relationship Id="rId28" Type="http://schemas.openxmlformats.org/officeDocument/2006/relationships/hyperlink" Target="http://www.nevo.co.il/Law_word/law06/tak-6454.pdf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_word/law06/TAK-4449.pdf" TargetMode="External"/><Relationship Id="rId19" Type="http://schemas.openxmlformats.org/officeDocument/2006/relationships/hyperlink" Target="http://www.nevo.co.il/Law_word/law06/TAK-5409.pdf" TargetMode="External"/><Relationship Id="rId31" Type="http://schemas.openxmlformats.org/officeDocument/2006/relationships/hyperlink" Target="http://www.nevo.co.il/Law_word/law06/tak-779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291.pdf" TargetMode="External"/><Relationship Id="rId14" Type="http://schemas.openxmlformats.org/officeDocument/2006/relationships/hyperlink" Target="http://www.nevo.co.il/Law_word/law06/TAK-5048.pdf" TargetMode="External"/><Relationship Id="rId22" Type="http://schemas.openxmlformats.org/officeDocument/2006/relationships/hyperlink" Target="http://www.nevo.co.il/Law_word/law06/TAK-5646.pdf" TargetMode="External"/><Relationship Id="rId27" Type="http://schemas.openxmlformats.org/officeDocument/2006/relationships/hyperlink" Target="http://www.nevo.co.il/Law_word/law06/TAK-6007.pdf" TargetMode="External"/><Relationship Id="rId30" Type="http://schemas.openxmlformats.org/officeDocument/2006/relationships/hyperlink" Target="http://www.nevo.co.il/Law_word/law06/TAK-6769.pdf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_word/law06/TAK-4181.pdf" TargetMode="External"/><Relationship Id="rId3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797.pdf" TargetMode="External"/><Relationship Id="rId13" Type="http://schemas.openxmlformats.org/officeDocument/2006/relationships/hyperlink" Target="http://www.nevo.co.il/Law_word/law06/TAK-5233.pdf" TargetMode="External"/><Relationship Id="rId18" Type="http://schemas.openxmlformats.org/officeDocument/2006/relationships/hyperlink" Target="http://www.nevo.co.il/Law_word/law06/TAK-5646.pdf" TargetMode="External"/><Relationship Id="rId26" Type="http://schemas.openxmlformats.org/officeDocument/2006/relationships/hyperlink" Target="http://www.nevo.co.il/Law_word/law06/tak-6769.pdf" TargetMode="External"/><Relationship Id="rId3" Type="http://schemas.openxmlformats.org/officeDocument/2006/relationships/hyperlink" Target="http://www.nevo.co.il/Law_word/law06/TAK-3685.pdf" TargetMode="External"/><Relationship Id="rId21" Type="http://schemas.openxmlformats.org/officeDocument/2006/relationships/hyperlink" Target="http://www.nevo.co.il/Law_word/law06/TAK-5862.pdf" TargetMode="External"/><Relationship Id="rId7" Type="http://schemas.openxmlformats.org/officeDocument/2006/relationships/hyperlink" Target="http://www.nevo.co.il/Law_word/law06/TAK-4568.pdf" TargetMode="External"/><Relationship Id="rId12" Type="http://schemas.openxmlformats.org/officeDocument/2006/relationships/hyperlink" Target="http://www.nevo.co.il/Law_word/law06/TAK-5150.pdf" TargetMode="External"/><Relationship Id="rId17" Type="http://schemas.openxmlformats.org/officeDocument/2006/relationships/hyperlink" Target="http://www.nevo.co.il/Law_word/law06/TAK-5568.pdf" TargetMode="External"/><Relationship Id="rId25" Type="http://schemas.openxmlformats.org/officeDocument/2006/relationships/hyperlink" Target="http://www.nevo.co.il/Law_word/law06/tak-6637.pdf" TargetMode="External"/><Relationship Id="rId2" Type="http://schemas.openxmlformats.org/officeDocument/2006/relationships/hyperlink" Target="http://www.nevo.co.il/Law_word/law06/TAK-2537.pdf" TargetMode="External"/><Relationship Id="rId16" Type="http://schemas.openxmlformats.org/officeDocument/2006/relationships/hyperlink" Target="http://www.nevo.co.il/Law_word/law06/TAK-5492.pdf" TargetMode="External"/><Relationship Id="rId20" Type="http://schemas.openxmlformats.org/officeDocument/2006/relationships/hyperlink" Target="http://www.nevo.co.il/Law_word/law06/TAK-5799.pdf" TargetMode="External"/><Relationship Id="rId29" Type="http://schemas.openxmlformats.org/officeDocument/2006/relationships/hyperlink" Target="https://www.nevo.co.il/law_word/law06/tak-9200.pdf" TargetMode="External"/><Relationship Id="rId1" Type="http://schemas.openxmlformats.org/officeDocument/2006/relationships/hyperlink" Target="http://www.nevo.co.il/Law_word/law06/TAK-1078.pdf" TargetMode="External"/><Relationship Id="rId6" Type="http://schemas.openxmlformats.org/officeDocument/2006/relationships/hyperlink" Target="http://www.nevo.co.il/Law_word/law06/TAK-4449.pdf" TargetMode="External"/><Relationship Id="rId11" Type="http://schemas.openxmlformats.org/officeDocument/2006/relationships/hyperlink" Target="http://www.nevo.co.il/Law_word/law06/TAK-5072.pdf" TargetMode="External"/><Relationship Id="rId24" Type="http://schemas.openxmlformats.org/officeDocument/2006/relationships/hyperlink" Target="http://www.nevo.co.il/Law_word/law06/tak-6454.pdf" TargetMode="External"/><Relationship Id="rId5" Type="http://schemas.openxmlformats.org/officeDocument/2006/relationships/hyperlink" Target="http://www.nevo.co.il/Law_word/law06/TAK-4291.pdf" TargetMode="External"/><Relationship Id="rId15" Type="http://schemas.openxmlformats.org/officeDocument/2006/relationships/hyperlink" Target="http://www.nevo.co.il/Law_word/law06/TAK-5409.pdf" TargetMode="External"/><Relationship Id="rId23" Type="http://schemas.openxmlformats.org/officeDocument/2006/relationships/hyperlink" Target="http://www.nevo.co.il/Law_word/law06/TAK-6007.pdf" TargetMode="External"/><Relationship Id="rId28" Type="http://schemas.openxmlformats.org/officeDocument/2006/relationships/hyperlink" Target="http://www.nevo.co.il/Law_word/law06/tak-7997.pdf" TargetMode="External"/><Relationship Id="rId10" Type="http://schemas.openxmlformats.org/officeDocument/2006/relationships/hyperlink" Target="http://www.nevo.co.il/Law_word/law06/TAK-5048.pdf" TargetMode="External"/><Relationship Id="rId19" Type="http://schemas.openxmlformats.org/officeDocument/2006/relationships/hyperlink" Target="http://www.nevo.co.il/Law_word/law06/TAK-5730.pdf" TargetMode="External"/><Relationship Id="rId4" Type="http://schemas.openxmlformats.org/officeDocument/2006/relationships/hyperlink" Target="http://www.nevo.co.il/Law_word/law06/TAK-4181.pdf" TargetMode="External"/><Relationship Id="rId9" Type="http://schemas.openxmlformats.org/officeDocument/2006/relationships/hyperlink" Target="http://www.nevo.co.il/Law_word/law06/TAK-4879.pdf" TargetMode="External"/><Relationship Id="rId14" Type="http://schemas.openxmlformats.org/officeDocument/2006/relationships/hyperlink" Target="http://www.nevo.co.il/Law_word/law06/TAK-5315.pdf" TargetMode="External"/><Relationship Id="rId22" Type="http://schemas.openxmlformats.org/officeDocument/2006/relationships/hyperlink" Target="http://www.nevo.co.il/Law_word/law06/TAK-5937.pdf" TargetMode="External"/><Relationship Id="rId27" Type="http://schemas.openxmlformats.org/officeDocument/2006/relationships/hyperlink" Target="http://www.nevo.co.il/Law_word/law06/tak-77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7151</CharactersWithSpaces>
  <SharedDoc>false</SharedDoc>
  <HLinks>
    <vt:vector size="390" baseType="variant">
      <vt:variant>
        <vt:i4>7602203</vt:i4>
      </vt:variant>
      <vt:variant>
        <vt:i4>129</vt:i4>
      </vt:variant>
      <vt:variant>
        <vt:i4>0</vt:i4>
      </vt:variant>
      <vt:variant>
        <vt:i4>5</vt:i4>
      </vt:variant>
      <vt:variant>
        <vt:lpwstr>https://www.nevo.co.il/Law_word/law06/tak-9200.pdf</vt:lpwstr>
      </vt:variant>
      <vt:variant>
        <vt:lpwstr/>
      </vt:variant>
      <vt:variant>
        <vt:i4>7798790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http://www.nevo.co.il/Law_word/law06/tak-7997.pdf</vt:lpwstr>
      </vt:variant>
      <vt:variant>
        <vt:lpwstr/>
      </vt:variant>
      <vt:variant>
        <vt:i4>7798798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http://www.nevo.co.il/Law_word/law06/tak-7791.pdf</vt:lpwstr>
      </vt:variant>
      <vt:variant>
        <vt:lpwstr/>
      </vt:variant>
      <vt:variant>
        <vt:i4>7929862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  <vt:variant>
        <vt:i4>8126473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http://www.nevo.co.il/Law_word/law06/TAK-6637.pdf</vt:lpwstr>
      </vt:variant>
      <vt:variant>
        <vt:lpwstr/>
      </vt:variant>
      <vt:variant>
        <vt:i4>7995400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http://www.nevo.co.il/Law_word/law06/tak-6454.pdf</vt:lpwstr>
      </vt:variant>
      <vt:variant>
        <vt:lpwstr/>
      </vt:variant>
      <vt:variant>
        <vt:i4>8323087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http://www.nevo.co.il/Law_word/law06/TAK-6007.pdf</vt:lpwstr>
      </vt:variant>
      <vt:variant>
        <vt:lpwstr/>
      </vt:variant>
      <vt:variant>
        <vt:i4>8323078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http://www.nevo.co.il/Law_word/law06/TAK-5937.pdf</vt:lpwstr>
      </vt:variant>
      <vt:variant>
        <vt:lpwstr/>
      </vt:variant>
      <vt:variant>
        <vt:i4>7995394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7667718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  <vt:variant>
        <vt:i4>8323087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http://www.nevo.co.il/Law_word/law06/TAK-5730.pdf</vt:lpwstr>
      </vt:variant>
      <vt:variant>
        <vt:lpwstr/>
      </vt:variant>
      <vt:variant>
        <vt:i4>7864328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7995397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7667726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http://www.nevo.co.il/Law_word/law06/TAK-5492.pdf</vt:lpwstr>
      </vt:variant>
      <vt:variant>
        <vt:lpwstr/>
      </vt:variant>
      <vt:variant>
        <vt:i4>8126469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http://www.nevo.co.il/Law_word/law06/TAK-5409.pdf</vt:lpwstr>
      </vt:variant>
      <vt:variant>
        <vt:lpwstr/>
      </vt:variant>
      <vt:variant>
        <vt:i4>8192014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http://www.nevo.co.il/Law_word/law06/TAK-5315.pdf</vt:lpwstr>
      </vt:variant>
      <vt:variant>
        <vt:lpwstr/>
      </vt:variant>
      <vt:variant>
        <vt:i4>8323081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http://www.nevo.co.il/Law_word/law06/TAK-5233.pdf</vt:lpwstr>
      </vt:variant>
      <vt:variant>
        <vt:lpwstr/>
      </vt:variant>
      <vt:variant>
        <vt:i4>7929865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8060938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http://www.nevo.co.il/Law_word/law06/TAK-5072.pdf</vt:lpwstr>
      </vt:variant>
      <vt:variant>
        <vt:lpwstr/>
      </vt:variant>
      <vt:variant>
        <vt:i4>7864320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http://www.nevo.co.il/Law_word/law06/TAK-5048.pdf</vt:lpwstr>
      </vt:variant>
      <vt:variant>
        <vt:lpwstr/>
      </vt:variant>
      <vt:variant>
        <vt:i4>7995401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http://www.nevo.co.il/Law_word/law06/TAK-4879.pdf</vt:lpwstr>
      </vt:variant>
      <vt:variant>
        <vt:lpwstr/>
      </vt:variant>
      <vt:variant>
        <vt:i4>7602184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http://www.nevo.co.il/Law_word/law06/TAK-4797.pdf</vt:lpwstr>
      </vt:variant>
      <vt:variant>
        <vt:lpwstr/>
      </vt:variant>
      <vt:variant>
        <vt:i4>8060933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http://www.nevo.co.il/Law_word/law06/TAK-4568.pdf</vt:lpwstr>
      </vt:variant>
      <vt:variant>
        <vt:lpwstr/>
      </vt:variant>
      <vt:variant>
        <vt:i4>7929861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http://www.nevo.co.il/Law_word/law06/TAK-4449.pdf</vt:lpwstr>
      </vt:variant>
      <vt:variant>
        <vt:lpwstr/>
      </vt:variant>
      <vt:variant>
        <vt:i4>7602187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http://www.nevo.co.il/Law_word/law06/TAK-4291.pdf</vt:lpwstr>
      </vt:variant>
      <vt:variant>
        <vt:lpwstr/>
      </vt:variant>
      <vt:variant>
        <vt:i4>7667720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http://www.nevo.co.il/Law_word/law06/TAK-4181.pdf</vt:lpwstr>
      </vt:variant>
      <vt:variant>
        <vt:lpwstr/>
      </vt:variant>
      <vt:variant>
        <vt:i4>7471115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http://www.nevo.co.il/Law_word/law06/TAK-3685.pdf</vt:lpwstr>
      </vt:variant>
      <vt:variant>
        <vt:lpwstr/>
      </vt:variant>
      <vt:variant>
        <vt:i4>7864330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http://www.nevo.co.il/Law_word/law06/TAK-2537.pdf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7602203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https://www.nevo.co.il/law_word/law06/tak-9200.pdf</vt:lpwstr>
      </vt:variant>
      <vt:variant>
        <vt:lpwstr/>
      </vt:variant>
      <vt:variant>
        <vt:i4>7798790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http://www.nevo.co.il/Law_word/law06/tak-7997.pdf</vt:lpwstr>
      </vt:variant>
      <vt:variant>
        <vt:lpwstr/>
      </vt:variant>
      <vt:variant>
        <vt:i4>7798798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http://www.nevo.co.il/Law_word/law06/tak-7791.pdf</vt:lpwstr>
      </vt:variant>
      <vt:variant>
        <vt:lpwstr/>
      </vt:variant>
      <vt:variant>
        <vt:i4>7929862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  <vt:variant>
        <vt:i4>8126473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http://www.nevo.co.il/Law_word/law06/tak-6637.pdf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http://www.nevo.co.il/Law_word/law06/tak-6454.pdf</vt:lpwstr>
      </vt:variant>
      <vt:variant>
        <vt:lpwstr/>
      </vt:variant>
      <vt:variant>
        <vt:i4>8323087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http://www.nevo.co.il/Law_word/law06/TAK-6007.pdf</vt:lpwstr>
      </vt:variant>
      <vt:variant>
        <vt:lpwstr/>
      </vt:variant>
      <vt:variant>
        <vt:i4>8323078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http://www.nevo.co.il/Law_word/law06/TAK-5937.pdf</vt:lpwstr>
      </vt:variant>
      <vt:variant>
        <vt:lpwstr/>
      </vt:variant>
      <vt:variant>
        <vt:i4>7995394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7667718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http://www.nevo.co.il/Law_word/law06/TAK-5799.pdf</vt:lpwstr>
      </vt:variant>
      <vt:variant>
        <vt:lpwstr/>
      </vt:variant>
      <vt:variant>
        <vt:i4>8323087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http://www.nevo.co.il/Law_word/law06/TAK-5730.pdf</vt:lpwstr>
      </vt:variant>
      <vt:variant>
        <vt:lpwstr/>
      </vt:variant>
      <vt:variant>
        <vt:i4>7864328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7995397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http://www.nevo.co.il/Law_word/law06/TAK-5568.pdf</vt:lpwstr>
      </vt:variant>
      <vt:variant>
        <vt:lpwstr/>
      </vt:variant>
      <vt:variant>
        <vt:i4>7667726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http://www.nevo.co.il/Law_word/law06/TAK-5492.pdf</vt:lpwstr>
      </vt:variant>
      <vt:variant>
        <vt:lpwstr/>
      </vt:variant>
      <vt:variant>
        <vt:i4>8126469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http://www.nevo.co.il/Law_word/law06/TAK-5409.pdf</vt:lpwstr>
      </vt:variant>
      <vt:variant>
        <vt:lpwstr/>
      </vt:variant>
      <vt:variant>
        <vt:i4>8192014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http://www.nevo.co.il/Law_word/law06/TAK-5315.pdf</vt:lpwstr>
      </vt:variant>
      <vt:variant>
        <vt:lpwstr/>
      </vt:variant>
      <vt:variant>
        <vt:i4>8323081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http://www.nevo.co.il/Law_word/law06/TAK-5233.pdf</vt:lpwstr>
      </vt:variant>
      <vt:variant>
        <vt:lpwstr/>
      </vt:variant>
      <vt:variant>
        <vt:i4>7929865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http://www.nevo.co.il/Law_word/law06/TAK-5150.pdf</vt:lpwstr>
      </vt:variant>
      <vt:variant>
        <vt:lpwstr/>
      </vt:variant>
      <vt:variant>
        <vt:i4>8060938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http://www.nevo.co.il/Law_word/law06/TAK-5072.pdf</vt:lpwstr>
      </vt:variant>
      <vt:variant>
        <vt:lpwstr/>
      </vt:variant>
      <vt:variant>
        <vt:i4>7864320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http://www.nevo.co.il/Law_word/law06/TAK-5048.pdf</vt:lpwstr>
      </vt:variant>
      <vt:variant>
        <vt:lpwstr/>
      </vt:variant>
      <vt:variant>
        <vt:i4>7995401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http://www.nevo.co.il/Law_word/law06/TAK-4879.pdf</vt:lpwstr>
      </vt:variant>
      <vt:variant>
        <vt:lpwstr/>
      </vt:variant>
      <vt:variant>
        <vt:i4>7602184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http://www.nevo.co.il/Law_word/law06/TAK-4797.pdf</vt:lpwstr>
      </vt:variant>
      <vt:variant>
        <vt:lpwstr/>
      </vt:variant>
      <vt:variant>
        <vt:i4>8060933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http://www.nevo.co.il/Law_word/law06/TAK-4568.pdf</vt:lpwstr>
      </vt:variant>
      <vt:variant>
        <vt:lpwstr/>
      </vt:variant>
      <vt:variant>
        <vt:i4>7929861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http://www.nevo.co.il/Law_word/law06/TAK-4449.pdf</vt:lpwstr>
      </vt:variant>
      <vt:variant>
        <vt:lpwstr/>
      </vt:variant>
      <vt:variant>
        <vt:i4>7602187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http://www.nevo.co.il/Law_word/law06/TAK-4291.pdf</vt:lpwstr>
      </vt:variant>
      <vt:variant>
        <vt:lpwstr/>
      </vt:variant>
      <vt:variant>
        <vt:i4>7667720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http://www.nevo.co.il/Law_word/law06/TAK-4181.pdf</vt:lpwstr>
      </vt:variant>
      <vt:variant>
        <vt:lpwstr/>
      </vt:variant>
      <vt:variant>
        <vt:i4>7471115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http://www.nevo.co.il/Law_word/law06/TAK-3685.pdf</vt:lpwstr>
      </vt:variant>
      <vt:variant>
        <vt:lpwstr/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http://www.nevo.co.il/Law_word/law06/TAK-2537.pdf</vt:lpwstr>
      </vt:variant>
      <vt:variant>
        <vt:lpwstr/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0199</vt:lpwstr>
  </property>
  <property fmtid="{D5CDD505-2E9C-101B-9397-08002B2CF9AE}" pid="3" name="CHNAME">
    <vt:lpwstr>מהנדסים ואדריכלים</vt:lpwstr>
  </property>
  <property fmtid="{D5CDD505-2E9C-101B-9397-08002B2CF9AE}" pid="4" name="LAWNAME">
    <vt:lpwstr>תקנות המהנדסים והאדריכלים (רישום בפנקס), תשכ"א-1960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http://www.nevo.co.il/Law_word/law06/tak-6769.pdf;‎רשומות - תקנות כלליות#ק"ת תשס"ט מס' 6769 ‏‏#מיום 30.3.2009 עמ' 820 – הודעה תשס"ט-2009; תחילתה ביום 1.1.2009‏</vt:lpwstr>
  </property>
  <property fmtid="{D5CDD505-2E9C-101B-9397-08002B2CF9AE}" pid="8" name="LINKK2">
    <vt:lpwstr>http://www.nevo.co.il/Law_word/law06/tak-7791.pdf;‎רשומות - תקנות כלליות#ק"ת תשע"ז מס' 7791 ‏‏#מיום 21.3.2017 עמ' 890 – הודעה תשע"ז-2017; תחילתה ביום 1.1.2017‏</vt:lpwstr>
  </property>
  <property fmtid="{D5CDD505-2E9C-101B-9397-08002B2CF9AE}" pid="9" name="LINKK3">
    <vt:lpwstr>http://www.nevo.co.il/Law_word/law06/tak-7997.pdf;‎רשומות - תקנות כלליות#ק"ת תשע"ח מס' 7997 ‏‏#מיום 8.5.2018 עמ' 1938 – הודעה תשע"ח-2018; תחילתה ביום 1.1.2018‏</vt:lpwstr>
  </property>
  <property fmtid="{D5CDD505-2E9C-101B-9397-08002B2CF9AE}" pid="10" name="LINKK4">
    <vt:lpwstr>https://www.nevo.co.il/law_word/law06/tak-9200.pdf;‎רשומות - תקנות כלליות#ק"ת תשפ"א מס' 9200 ‏‏#מיום 22.2.2021 עמ' 2184 – הודעה תשפ"א-2021; תחילתה ביום 1.1.2021‏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המהנדסים והאדריכלים</vt:lpwstr>
  </property>
  <property fmtid="{D5CDD505-2E9C-101B-9397-08002B2CF9AE}" pid="24" name="MEKOR_SAIF1">
    <vt:lpwstr>9X;23X</vt:lpwstr>
  </property>
  <property fmtid="{D5CDD505-2E9C-101B-9397-08002B2CF9AE}" pid="25" name="NOSE11">
    <vt:lpwstr>משפט פרטי וכלכלה</vt:lpwstr>
  </property>
  <property fmtid="{D5CDD505-2E9C-101B-9397-08002B2CF9AE}" pid="26" name="NOSE21">
    <vt:lpwstr>הסדרת עיסוק</vt:lpwstr>
  </property>
  <property fmtid="{D5CDD505-2E9C-101B-9397-08002B2CF9AE}" pid="27" name="NOSE31">
    <vt:lpwstr>מהנדסים ואדריכלים</vt:lpwstr>
  </property>
  <property fmtid="{D5CDD505-2E9C-101B-9397-08002B2CF9AE}" pid="28" name="NOSE41">
    <vt:lpwstr/>
  </property>
  <property fmtid="{D5CDD505-2E9C-101B-9397-08002B2CF9AE}" pid="29" name="NOSE12">
    <vt:lpwstr>רשויות ומשפט מנהלי</vt:lpwstr>
  </property>
  <property fmtid="{D5CDD505-2E9C-101B-9397-08002B2CF9AE}" pid="30" name="NOSE22">
    <vt:lpwstr>הסדרת עיסוק</vt:lpwstr>
  </property>
  <property fmtid="{D5CDD505-2E9C-101B-9397-08002B2CF9AE}" pid="31" name="NOSE32">
    <vt:lpwstr>מהנדסים ואדריכלים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