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784F" w14:textId="77777777" w:rsidR="009E6B52" w:rsidRDefault="009E6B52" w:rsidP="00BE6A02">
      <w:pPr>
        <w:pStyle w:val="big-header"/>
        <w:ind w:left="0" w:right="1134"/>
      </w:pPr>
      <w:r>
        <w:rPr>
          <w:rtl/>
        </w:rPr>
        <w:t>תקנות המים (השמעת טענות והצעות בקשר לקביעת תעריף דמי מים לעיריות גוש-דן), תש"ך</w:t>
      </w:r>
      <w:r w:rsidR="00BE6A02">
        <w:rPr>
          <w:rFonts w:hint="cs"/>
          <w:rtl/>
        </w:rPr>
        <w:t>-</w:t>
      </w:r>
      <w:r>
        <w:rPr>
          <w:rtl/>
        </w:rPr>
        <w:t>1960</w:t>
      </w:r>
    </w:p>
    <w:p w14:paraId="4D20362E" w14:textId="77777777" w:rsidR="00851229" w:rsidRPr="00851229" w:rsidRDefault="00851229" w:rsidP="00851229">
      <w:pPr>
        <w:spacing w:line="320" w:lineRule="auto"/>
        <w:jc w:val="left"/>
        <w:rPr>
          <w:rFonts w:cs="FrankRuehl"/>
          <w:szCs w:val="26"/>
          <w:rtl/>
        </w:rPr>
      </w:pPr>
    </w:p>
    <w:p w14:paraId="67CB677D" w14:textId="77777777" w:rsidR="00CF6940" w:rsidRDefault="00CF6940" w:rsidP="00CF6940">
      <w:pPr>
        <w:spacing w:line="320" w:lineRule="auto"/>
        <w:jc w:val="left"/>
        <w:rPr>
          <w:rtl/>
        </w:rPr>
      </w:pPr>
    </w:p>
    <w:p w14:paraId="014E0C04" w14:textId="77777777" w:rsidR="00CF6940" w:rsidRDefault="00CF6940" w:rsidP="00CF6940">
      <w:pPr>
        <w:spacing w:line="320" w:lineRule="auto"/>
        <w:jc w:val="left"/>
        <w:rPr>
          <w:rFonts w:cs="FrankRuehl"/>
          <w:szCs w:val="26"/>
          <w:rtl/>
        </w:rPr>
      </w:pPr>
      <w:r w:rsidRPr="00CF6940">
        <w:rPr>
          <w:rFonts w:cs="Miriam"/>
          <w:szCs w:val="22"/>
          <w:rtl/>
        </w:rPr>
        <w:t>רשויות ומשפט מנהלי</w:t>
      </w:r>
      <w:r w:rsidRPr="00CF6940">
        <w:rPr>
          <w:rFonts w:cs="FrankRuehl"/>
          <w:szCs w:val="26"/>
          <w:rtl/>
        </w:rPr>
        <w:t xml:space="preserve"> – רשויות מקומיות – אספקת מים</w:t>
      </w:r>
    </w:p>
    <w:p w14:paraId="2A2FB49F" w14:textId="77777777" w:rsidR="00851229" w:rsidRPr="00CF6940" w:rsidRDefault="00CF6940" w:rsidP="00CF6940">
      <w:pPr>
        <w:spacing w:line="320" w:lineRule="auto"/>
        <w:jc w:val="left"/>
        <w:rPr>
          <w:rFonts w:cs="Miriam"/>
          <w:szCs w:val="22"/>
          <w:rtl/>
        </w:rPr>
      </w:pPr>
      <w:r w:rsidRPr="00CF6940">
        <w:rPr>
          <w:rFonts w:cs="Miriam"/>
          <w:szCs w:val="22"/>
          <w:rtl/>
        </w:rPr>
        <w:t>רשויות ומשפט מנהלי</w:t>
      </w:r>
      <w:r w:rsidRPr="00CF6940">
        <w:rPr>
          <w:rFonts w:cs="FrankRuehl"/>
          <w:szCs w:val="26"/>
          <w:rtl/>
        </w:rPr>
        <w:t xml:space="preserve"> – תשתיות – מים – תעריפי מים</w:t>
      </w:r>
    </w:p>
    <w:p w14:paraId="0330EFF7" w14:textId="77777777" w:rsidR="009E6B52" w:rsidRDefault="009E6B5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E6B52" w14:paraId="1A20ADE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7727831" w14:textId="77777777" w:rsidR="009E6B52" w:rsidRDefault="009E6B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6A0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799408" w14:textId="77777777" w:rsidR="009E6B52" w:rsidRDefault="009E6B52">
            <w:pPr>
              <w:spacing w:line="240" w:lineRule="auto"/>
              <w:rPr>
                <w:sz w:val="24"/>
              </w:rPr>
            </w:pPr>
            <w:hyperlink w:anchor="Seif0" w:tooltip="הנחת הצעת תערי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30CDC7" w14:textId="77777777" w:rsidR="009E6B52" w:rsidRDefault="009E6B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הנחת הצעת תעריף</w:t>
            </w:r>
          </w:p>
        </w:tc>
        <w:tc>
          <w:tcPr>
            <w:tcW w:w="1247" w:type="dxa"/>
          </w:tcPr>
          <w:p w14:paraId="07531A32" w14:textId="77777777" w:rsidR="009E6B52" w:rsidRDefault="009E6B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E6B52" w14:paraId="7E7E85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2BC6A88" w14:textId="77777777" w:rsidR="009E6B52" w:rsidRDefault="009E6B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6A0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4FC7A9" w14:textId="77777777" w:rsidR="009E6B52" w:rsidRDefault="009E6B52">
            <w:pPr>
              <w:spacing w:line="240" w:lineRule="auto"/>
              <w:rPr>
                <w:sz w:val="24"/>
              </w:rPr>
            </w:pPr>
            <w:hyperlink w:anchor="Seif1" w:tooltip="הגשת טע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AB79BC" w14:textId="77777777" w:rsidR="009E6B52" w:rsidRDefault="009E6B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טענות</w:t>
            </w:r>
          </w:p>
        </w:tc>
        <w:tc>
          <w:tcPr>
            <w:tcW w:w="1247" w:type="dxa"/>
          </w:tcPr>
          <w:p w14:paraId="4969E4E2" w14:textId="77777777" w:rsidR="009E6B52" w:rsidRDefault="009E6B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E6B52" w14:paraId="055510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6DFB8D4" w14:textId="77777777" w:rsidR="009E6B52" w:rsidRDefault="009E6B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6A0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FC26F0F" w14:textId="77777777" w:rsidR="009E6B52" w:rsidRDefault="009E6B52">
            <w:pPr>
              <w:spacing w:line="240" w:lineRule="auto"/>
              <w:rPr>
                <w:sz w:val="24"/>
              </w:rPr>
            </w:pPr>
            <w:hyperlink w:anchor="Seif2" w:tooltip="דיון בטע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2B8EAE" w14:textId="77777777" w:rsidR="009E6B52" w:rsidRDefault="009E6B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דיון בטענות</w:t>
            </w:r>
          </w:p>
        </w:tc>
        <w:tc>
          <w:tcPr>
            <w:tcW w:w="1247" w:type="dxa"/>
          </w:tcPr>
          <w:p w14:paraId="3F0D8932" w14:textId="77777777" w:rsidR="009E6B52" w:rsidRDefault="009E6B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E6B52" w14:paraId="2D05F12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71F61E" w14:textId="77777777" w:rsidR="009E6B52" w:rsidRDefault="009E6B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6A0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FBA37B" w14:textId="77777777" w:rsidR="009E6B52" w:rsidRDefault="009E6B52">
            <w:pPr>
              <w:spacing w:line="240" w:lineRule="auto"/>
              <w:rPr>
                <w:sz w:val="24"/>
              </w:rPr>
            </w:pPr>
            <w:hyperlink w:anchor="Seif3" w:tooltip="דוח לנציב ה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BB8392" w14:textId="77777777" w:rsidR="009E6B52" w:rsidRDefault="009E6B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דוח לנציב המים</w:t>
            </w:r>
          </w:p>
        </w:tc>
        <w:tc>
          <w:tcPr>
            <w:tcW w:w="1247" w:type="dxa"/>
          </w:tcPr>
          <w:p w14:paraId="39B3425E" w14:textId="77777777" w:rsidR="009E6B52" w:rsidRDefault="009E6B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E6B52" w14:paraId="50FA773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02542A" w14:textId="77777777" w:rsidR="009E6B52" w:rsidRDefault="009E6B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6A0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63C305" w14:textId="77777777" w:rsidR="009E6B52" w:rsidRDefault="009E6B52">
            <w:pPr>
              <w:spacing w:line="240" w:lineRule="auto"/>
              <w:rPr>
                <w:sz w:val="24"/>
              </w:rPr>
            </w:pPr>
            <w:hyperlink w:anchor="Seif4" w:tooltip="העברה לשר החקל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3D8902" w14:textId="77777777" w:rsidR="009E6B52" w:rsidRDefault="009E6B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העברה לשר החקלאות</w:t>
            </w:r>
          </w:p>
        </w:tc>
        <w:tc>
          <w:tcPr>
            <w:tcW w:w="1247" w:type="dxa"/>
          </w:tcPr>
          <w:p w14:paraId="35BDE4AC" w14:textId="77777777" w:rsidR="009E6B52" w:rsidRDefault="009E6B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E6B52" w14:paraId="6DA4CB3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BD80C8" w14:textId="77777777" w:rsidR="009E6B52" w:rsidRDefault="009E6B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6A0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8024AC8" w14:textId="77777777" w:rsidR="009E6B52" w:rsidRDefault="009E6B52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FB9121" w14:textId="77777777" w:rsidR="009E6B52" w:rsidRDefault="009E6B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FFB7AD9" w14:textId="77777777" w:rsidR="009E6B52" w:rsidRDefault="009E6B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66141A73" w14:textId="77777777" w:rsidR="009E6B52" w:rsidRDefault="009E6B52">
      <w:pPr>
        <w:pStyle w:val="big-header"/>
        <w:ind w:left="0" w:right="1134"/>
        <w:rPr>
          <w:rtl/>
        </w:rPr>
      </w:pPr>
    </w:p>
    <w:p w14:paraId="2C478D2A" w14:textId="77777777" w:rsidR="009E6B52" w:rsidRDefault="009E6B52" w:rsidP="0085122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המים (השמעת טענות והצעות בקשר לקביעת תעריף דמי מים לעיריות גוש-דן), תש"ך</w:t>
      </w:r>
      <w:r w:rsidR="00BE6A02">
        <w:rPr>
          <w:rFonts w:hint="cs"/>
          <w:rtl/>
        </w:rPr>
        <w:t>-</w:t>
      </w:r>
      <w:r>
        <w:rPr>
          <w:rFonts w:hint="cs"/>
          <w:rtl/>
        </w:rPr>
        <w:t>1960</w:t>
      </w:r>
      <w:r w:rsidR="00BE6A02">
        <w:rPr>
          <w:rStyle w:val="a6"/>
          <w:rtl/>
        </w:rPr>
        <w:footnoteReference w:customMarkFollows="1" w:id="1"/>
        <w:t>*</w:t>
      </w:r>
    </w:p>
    <w:p w14:paraId="4FFF4080" w14:textId="77777777" w:rsidR="009E6B52" w:rsidRDefault="009E6B52" w:rsidP="00BE6A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הסעיפים 113 ו-159 לחוק המים, תשי"ט</w:t>
      </w:r>
      <w:r w:rsidR="00BE6A0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1959, אני מתקין תקנות אלה:</w:t>
      </w:r>
    </w:p>
    <w:p w14:paraId="0E5A49D7" w14:textId="77777777" w:rsidR="009E6B52" w:rsidRDefault="009E6B52" w:rsidP="00BE6A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422DA98">
          <v:rect id="_x0000_s1026" style="position:absolute;left:0;text-align:left;margin-left:464.5pt;margin-top:8.05pt;width:75.05pt;height:10.8pt;z-index:251655168" o:allowincell="f" filled="f" stroked="f" strokecolor="lime" strokeweight=".25pt">
            <v:textbox inset="0,0,0,0">
              <w:txbxContent>
                <w:p w14:paraId="38CF7ECB" w14:textId="77777777" w:rsidR="009E6B52" w:rsidRDefault="009E6B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נחת הצעת תעריף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צעה לתעריף לדמי מים המסופקים במדידה 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ידי עיריות גוש דן (להלן </w:t>
      </w:r>
      <w:r w:rsidR="00BE6A0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התעריף) תונח במשרד נציב המים בקריה תל-אביב-יפו רחוב ה' 7 וכן במשרדים של כל אחת מהעיריות בני ברק, בת-ים, גבעתיים, חולון, פתח-תקוה ורמת-גן (להלן </w:t>
      </w:r>
      <w:r w:rsidR="00BE6A0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עיריות גוש דן).</w:t>
      </w:r>
    </w:p>
    <w:p w14:paraId="38CF80B1" w14:textId="77777777" w:rsidR="009E6B52" w:rsidRDefault="009E6B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828F286">
          <v:rect id="_x0000_s1027" style="position:absolute;left:0;text-align:left;margin-left:464.5pt;margin-top:8.05pt;width:75.05pt;height:13.35pt;z-index:251656192" o:allowincell="f" filled="f" stroked="f" strokecolor="lime" strokeweight=".25pt">
            <v:textbox inset="0,0,0,0">
              <w:txbxContent>
                <w:p w14:paraId="3439FD75" w14:textId="77777777" w:rsidR="009E6B52" w:rsidRDefault="009E6B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טענות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וך 7 ימים מהנחת ההצעה לתעריף רשאים כל אחת מהעיריות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גוש דן וכן כל צרכן המחזיק בבנין או בחלק מבנין בתחום עיריות גוש דן להגיש בכתב, במשרד נציב המים האמור בתקנה 1, טענות נגד הקבוע בתעריף והצעות לשינויו.</w:t>
      </w:r>
    </w:p>
    <w:p w14:paraId="0B88DA00" w14:textId="77777777" w:rsidR="009E6B52" w:rsidRDefault="009E6B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5ED01E1">
          <v:rect id="_x0000_s1028" style="position:absolute;left:0;text-align:left;margin-left:464.5pt;margin-top:8.05pt;width:75.05pt;height:12.2pt;z-index:251657216" o:allowincell="f" filled="f" stroked="f" strokecolor="lime" strokeweight=".25pt">
            <v:textbox inset="0,0,0,0">
              <w:txbxContent>
                <w:p w14:paraId="09B5DB07" w14:textId="77777777" w:rsidR="009E6B52" w:rsidRDefault="009E6B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ן בטענות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ם תום התקופה להגשת טענות והצעות יעביר נציב המים את הטענות וההצעות שנתקבלו לועדת האספקה ל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רכי בית ושירותים ציבוריים של מועצת המים שהוקמה על פי סעיף 132 לחוק.</w:t>
      </w:r>
    </w:p>
    <w:p w14:paraId="1C1FE15B" w14:textId="77777777" w:rsidR="009E6B52" w:rsidRDefault="009E6B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06DF0AE">
          <v:rect id="_x0000_s1029" style="position:absolute;left:0;text-align:left;margin-left:464.5pt;margin-top:8.05pt;width:75.05pt;height:12.9pt;z-index:251658240" o:allowincell="f" filled="f" stroked="f" strokecolor="lime" strokeweight=".25pt">
            <v:textbox inset="0,0,0,0">
              <w:txbxContent>
                <w:p w14:paraId="40748AF4" w14:textId="77777777" w:rsidR="009E6B52" w:rsidRDefault="009E6B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ו"ח לנצי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עדת האספקה תדון בחומר שהוגש ותמסור לנציב המים תוך 7 ימים מקבלת החומר דו"ח על דיוניה.</w:t>
      </w:r>
    </w:p>
    <w:p w14:paraId="0E15321C" w14:textId="77777777" w:rsidR="009E6B52" w:rsidRDefault="009E6B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14B6F1D2">
          <v:rect id="_x0000_s1030" style="position:absolute;left:0;text-align:left;margin-left:464.5pt;margin-top:8.05pt;width:75.05pt;height:19.2pt;z-index:251659264" o:allowincell="f" filled="f" stroked="f" strokecolor="lime" strokeweight=".25pt">
            <v:textbox inset="0,0,0,0">
              <w:txbxContent>
                <w:p w14:paraId="6F42048F" w14:textId="77777777" w:rsidR="009E6B52" w:rsidRDefault="009E6B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עברה לשר החקלאות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ציב המים יעביר את הדין וחשבון יחד עם הערותיו לשר החקלא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ת.</w:t>
      </w:r>
    </w:p>
    <w:p w14:paraId="5E300BAD" w14:textId="77777777" w:rsidR="009E6B52" w:rsidRDefault="009E6B52" w:rsidP="00BE6A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4967B804">
          <v:rect id="_x0000_s1031" style="position:absolute;left:0;text-align:left;margin-left:464.5pt;margin-top:8.05pt;width:75.05pt;height:10.45pt;z-index:251660288" o:allowincell="f" filled="f" stroked="f" strokecolor="lime" strokeweight=".25pt">
            <v:textbox inset="0,0,0,0">
              <w:txbxContent>
                <w:p w14:paraId="2239B763" w14:textId="77777777" w:rsidR="009E6B52" w:rsidRDefault="009E6B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המים (השמעת טענות והצעות בקשר לקביעת תעריף דמי מים לעיריות גוש דן), תש"ך</w:t>
      </w:r>
      <w:r w:rsidR="00BE6A0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1960".</w:t>
      </w:r>
    </w:p>
    <w:p w14:paraId="743CCBD4" w14:textId="77777777" w:rsidR="009E6B52" w:rsidRDefault="009E6B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647801" w14:textId="77777777" w:rsidR="00BE6A02" w:rsidRDefault="00BE6A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5C9F19" w14:textId="77777777" w:rsidR="009E6B52" w:rsidRPr="00BE6A02" w:rsidRDefault="009E6B52" w:rsidP="00BE6A02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BE6A02">
        <w:rPr>
          <w:sz w:val="26"/>
          <w:szCs w:val="26"/>
          <w:rtl/>
        </w:rPr>
        <w:t>כ</w:t>
      </w:r>
      <w:r w:rsidRPr="00BE6A02">
        <w:rPr>
          <w:rFonts w:hint="cs"/>
          <w:sz w:val="26"/>
          <w:szCs w:val="26"/>
          <w:rtl/>
        </w:rPr>
        <w:t>' באלול תש"ך (12 בספטמבר 1960)</w:t>
      </w:r>
      <w:r w:rsidRPr="00BE6A02">
        <w:rPr>
          <w:sz w:val="26"/>
          <w:szCs w:val="26"/>
          <w:rtl/>
        </w:rPr>
        <w:tab/>
      </w:r>
      <w:r w:rsidRPr="00BE6A02">
        <w:rPr>
          <w:rFonts w:hint="cs"/>
          <w:sz w:val="26"/>
          <w:szCs w:val="26"/>
          <w:rtl/>
        </w:rPr>
        <w:t>גיורא יוספטל</w:t>
      </w:r>
    </w:p>
    <w:p w14:paraId="545048AA" w14:textId="77777777" w:rsidR="009E6B52" w:rsidRDefault="009E6B52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</w:t>
      </w:r>
    </w:p>
    <w:p w14:paraId="27007FA5" w14:textId="77777777" w:rsidR="009E6B52" w:rsidRDefault="009E6B52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ממלא מקום שר החקלאות</w:t>
      </w:r>
    </w:p>
    <w:p w14:paraId="592DA745" w14:textId="77777777" w:rsidR="00BE6A02" w:rsidRPr="00BE6A02" w:rsidRDefault="00BE6A02" w:rsidP="00BE6A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76E319" w14:textId="77777777" w:rsidR="00BE6A02" w:rsidRPr="00BE6A02" w:rsidRDefault="00BE6A02" w:rsidP="00BE6A0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F3188A" w14:textId="77777777" w:rsidR="009E6B52" w:rsidRPr="00BE6A02" w:rsidRDefault="009E6B52" w:rsidP="00BE6A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27013389" w14:textId="77777777" w:rsidR="009E6B52" w:rsidRPr="00BE6A02" w:rsidRDefault="009E6B52" w:rsidP="00BE6A0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E6B52" w:rsidRPr="00BE6A0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9304E" w14:textId="77777777" w:rsidR="008B6355" w:rsidRDefault="008B6355">
      <w:r>
        <w:separator/>
      </w:r>
    </w:p>
  </w:endnote>
  <w:endnote w:type="continuationSeparator" w:id="0">
    <w:p w14:paraId="64E476B6" w14:textId="77777777" w:rsidR="008B6355" w:rsidRDefault="008B6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2B018" w14:textId="77777777" w:rsidR="009E6B52" w:rsidRDefault="009E6B5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95A4DE1" w14:textId="77777777" w:rsidR="009E6B52" w:rsidRDefault="009E6B5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86A7D51" w14:textId="77777777" w:rsidR="009E6B52" w:rsidRDefault="009E6B5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6A02">
      <w:rPr>
        <w:rFonts w:cs="TopType Jerushalmi"/>
        <w:noProof/>
        <w:color w:val="000000"/>
        <w:sz w:val="14"/>
        <w:szCs w:val="14"/>
      </w:rPr>
      <w:t>C:\Yael\hakika\Revadim\235_020.doc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686E" w14:textId="77777777" w:rsidR="009E6B52" w:rsidRDefault="009E6B5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F6940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CBE1C9A" w14:textId="77777777" w:rsidR="009E6B52" w:rsidRDefault="009E6B5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45C1536" w14:textId="77777777" w:rsidR="009E6B52" w:rsidRDefault="009E6B5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6A02">
      <w:rPr>
        <w:rFonts w:cs="TopType Jerushalmi"/>
        <w:noProof/>
        <w:color w:val="000000"/>
        <w:sz w:val="14"/>
        <w:szCs w:val="14"/>
      </w:rPr>
      <w:t>C:\Yael\hakika\Revadim\235_020.doc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B55AC" w14:textId="77777777" w:rsidR="008B6355" w:rsidRDefault="008B6355" w:rsidP="00BE6A0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554E3AF" w14:textId="77777777" w:rsidR="008B6355" w:rsidRDefault="008B6355">
      <w:r>
        <w:continuationSeparator/>
      </w:r>
    </w:p>
  </w:footnote>
  <w:footnote w:id="1">
    <w:p w14:paraId="239AA829" w14:textId="77777777" w:rsidR="00BE6A02" w:rsidRPr="00BE6A02" w:rsidRDefault="00BE6A02" w:rsidP="00BE6A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BE6A0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9805C5">
          <w:rPr>
            <w:rStyle w:val="Hyperlink"/>
            <w:rFonts w:hint="cs"/>
            <w:sz w:val="20"/>
            <w:rtl/>
          </w:rPr>
          <w:t>ק"ת תש"ך מס' 1050</w:t>
        </w:r>
      </w:hyperlink>
      <w:r>
        <w:rPr>
          <w:rFonts w:hint="cs"/>
          <w:sz w:val="20"/>
          <w:rtl/>
        </w:rPr>
        <w:t xml:space="preserve"> מיום 15.9.1960 עמ' 1890.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2609" w14:textId="77777777" w:rsidR="009E6B52" w:rsidRDefault="009E6B5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(השמעת טענות והצעות בקשר לקביעת תעריף דמי מים לעיריות גוש-דן), תש"ך–1960</w:t>
    </w:r>
  </w:p>
  <w:p w14:paraId="64200D65" w14:textId="77777777" w:rsidR="009E6B52" w:rsidRDefault="009E6B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AECBA3" w14:textId="77777777" w:rsidR="009E6B52" w:rsidRDefault="009E6B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28267" w14:textId="77777777" w:rsidR="009E6B52" w:rsidRDefault="009E6B52" w:rsidP="00BE6A0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(השמעת טענות והצעות בקשר לקביעת תעריף דמי מים לעיריות גוש-דן), תש"ך</w:t>
    </w:r>
    <w:r w:rsidR="00BE6A0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1960</w:t>
    </w:r>
  </w:p>
  <w:p w14:paraId="4F717312" w14:textId="77777777" w:rsidR="009E6B52" w:rsidRDefault="009E6B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E586895" w14:textId="77777777" w:rsidR="009E6B52" w:rsidRDefault="009E6B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05C5"/>
    <w:rsid w:val="00087962"/>
    <w:rsid w:val="002317F7"/>
    <w:rsid w:val="00851229"/>
    <w:rsid w:val="008B6355"/>
    <w:rsid w:val="009805C5"/>
    <w:rsid w:val="009E6B52"/>
    <w:rsid w:val="00AE23CF"/>
    <w:rsid w:val="00BE6A02"/>
    <w:rsid w:val="00CA2C3B"/>
    <w:rsid w:val="00CF6940"/>
    <w:rsid w:val="00DD45BA"/>
    <w:rsid w:val="00E9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6F9C9B8"/>
  <w15:chartTrackingRefBased/>
  <w15:docId w15:val="{0291BB56-0C8E-4CC4-A0C7-B65B5426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E6A02"/>
    <w:rPr>
      <w:sz w:val="20"/>
      <w:szCs w:val="20"/>
    </w:rPr>
  </w:style>
  <w:style w:type="character" w:styleId="a6">
    <w:name w:val="footnote reference"/>
    <w:basedOn w:val="a0"/>
    <w:semiHidden/>
    <w:rsid w:val="00BE6A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0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1837</CharactersWithSpaces>
  <SharedDoc>false</SharedDoc>
  <HLinks>
    <vt:vector size="42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http://www.nevo.co.il/Law_word/law06/TAK-1050.pdf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תקנות המים (השמעת טענות והצעות בקשר לקביעת תעריף דמי מים לעיריות גוש-דן), תש"ך-1960</vt:lpwstr>
  </property>
  <property fmtid="{D5CDD505-2E9C-101B-9397-08002B2CF9AE}" pid="5" name="LAWNUMBER">
    <vt:lpwstr>0020</vt:lpwstr>
  </property>
  <property fmtid="{D5CDD505-2E9C-101B-9397-08002B2CF9AE}" pid="6" name="TYPE">
    <vt:lpwstr>01</vt:lpwstr>
  </property>
  <property fmtid="{D5CDD505-2E9C-101B-9397-08002B2CF9AE}" pid="7" name="MEKOR_NAME1">
    <vt:lpwstr>חוק המים</vt:lpwstr>
  </property>
  <property fmtid="{D5CDD505-2E9C-101B-9397-08002B2CF9AE}" pid="8" name="MEKOR_SAIF1">
    <vt:lpwstr>113X;159X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>אספקת מים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מים</vt:lpwstr>
  </property>
  <property fmtid="{D5CDD505-2E9C-101B-9397-08002B2CF9AE}" pid="16" name="NOSE42">
    <vt:lpwstr>תעריפי מים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