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02A66" w14:textId="77777777" w:rsidR="009C17D8" w:rsidRDefault="006D081A" w:rsidP="00056FF1">
      <w:pPr>
        <w:pStyle w:val="big-header"/>
        <w:ind w:left="0" w:right="1134"/>
        <w:rPr>
          <w:rFonts w:cs="FrankRuehl" w:hint="cs"/>
          <w:sz w:val="32"/>
          <w:rtl/>
        </w:rPr>
      </w:pPr>
      <w:r>
        <w:rPr>
          <w:rFonts w:cs="FrankRuehl" w:hint="cs"/>
          <w:sz w:val="32"/>
          <w:rtl/>
        </w:rPr>
        <w:t>תקנות המרכז לגביית קנסות, אגרות והוצאות (פיצוי לקטין שניזוק מעבירה</w:t>
      </w:r>
      <w:r w:rsidR="00C7516E">
        <w:rPr>
          <w:rFonts w:cs="FrankRuehl" w:hint="cs"/>
          <w:sz w:val="32"/>
          <w:rtl/>
        </w:rPr>
        <w:t>)</w:t>
      </w:r>
      <w:r w:rsidR="009C17D8">
        <w:rPr>
          <w:rFonts w:cs="FrankRuehl"/>
          <w:sz w:val="32"/>
          <w:rtl/>
        </w:rPr>
        <w:t xml:space="preserve">, </w:t>
      </w:r>
      <w:r w:rsidR="005B5BB0">
        <w:rPr>
          <w:rFonts w:cs="FrankRuehl" w:hint="cs"/>
          <w:sz w:val="32"/>
          <w:rtl/>
        </w:rPr>
        <w:t>תשע"ג-2012</w:t>
      </w:r>
    </w:p>
    <w:p w14:paraId="56077C6C" w14:textId="77777777" w:rsidR="006D081A" w:rsidRPr="006D081A" w:rsidRDefault="006D081A" w:rsidP="006D081A">
      <w:pPr>
        <w:spacing w:line="320" w:lineRule="auto"/>
        <w:jc w:val="left"/>
        <w:rPr>
          <w:rFonts w:cs="FrankRuehl"/>
          <w:szCs w:val="26"/>
          <w:rtl/>
        </w:rPr>
      </w:pPr>
    </w:p>
    <w:p w14:paraId="783D0E54" w14:textId="77777777" w:rsidR="006D081A" w:rsidRDefault="006D081A" w:rsidP="006D081A">
      <w:pPr>
        <w:spacing w:line="320" w:lineRule="auto"/>
        <w:jc w:val="left"/>
        <w:rPr>
          <w:rtl/>
        </w:rPr>
      </w:pPr>
    </w:p>
    <w:p w14:paraId="595B9736" w14:textId="77777777" w:rsidR="006D081A" w:rsidRDefault="006D081A" w:rsidP="006D081A">
      <w:pPr>
        <w:spacing w:line="320" w:lineRule="auto"/>
        <w:jc w:val="left"/>
        <w:rPr>
          <w:rFonts w:cs="Miriam"/>
          <w:szCs w:val="22"/>
          <w:rtl/>
        </w:rPr>
      </w:pPr>
      <w:r w:rsidRPr="006D081A">
        <w:rPr>
          <w:rFonts w:cs="Miriam"/>
          <w:szCs w:val="22"/>
          <w:rtl/>
        </w:rPr>
        <w:t>בתי משפט וסדרי דין</w:t>
      </w:r>
      <w:r w:rsidRPr="006D081A">
        <w:rPr>
          <w:rFonts w:cs="FrankRuehl"/>
          <w:szCs w:val="26"/>
          <w:rtl/>
        </w:rPr>
        <w:t xml:space="preserve"> – המרכז לגביית קנסות</w:t>
      </w:r>
    </w:p>
    <w:p w14:paraId="29C4E5A2" w14:textId="77777777" w:rsidR="006D081A" w:rsidRPr="006D081A" w:rsidRDefault="006D081A" w:rsidP="006D081A">
      <w:pPr>
        <w:spacing w:line="320" w:lineRule="auto"/>
        <w:jc w:val="left"/>
        <w:rPr>
          <w:rFonts w:cs="Miriam" w:hint="cs"/>
          <w:szCs w:val="22"/>
          <w:rtl/>
        </w:rPr>
      </w:pPr>
      <w:r w:rsidRPr="006D081A">
        <w:rPr>
          <w:rFonts w:cs="Miriam"/>
          <w:szCs w:val="22"/>
          <w:rtl/>
        </w:rPr>
        <w:t>מסים</w:t>
      </w:r>
      <w:r w:rsidRPr="006D081A">
        <w:rPr>
          <w:rFonts w:cs="FrankRuehl"/>
          <w:szCs w:val="26"/>
          <w:rtl/>
        </w:rPr>
        <w:t xml:space="preserve"> – גבייה – אמצעי אכיפה</w:t>
      </w:r>
    </w:p>
    <w:p w14:paraId="01AA4ABA" w14:textId="77777777" w:rsidR="009C17D8" w:rsidRDefault="009C17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E3199" w:rsidRPr="003E3199" w14:paraId="7C8AF6BA" w14:textId="77777777" w:rsidTr="003E3199">
        <w:tblPrEx>
          <w:tblCellMar>
            <w:top w:w="0" w:type="dxa"/>
            <w:bottom w:w="0" w:type="dxa"/>
          </w:tblCellMar>
        </w:tblPrEx>
        <w:tc>
          <w:tcPr>
            <w:tcW w:w="1247" w:type="dxa"/>
          </w:tcPr>
          <w:p w14:paraId="7D0170FF" w14:textId="77777777" w:rsidR="003E3199" w:rsidRPr="003E3199" w:rsidRDefault="003E3199" w:rsidP="003E3199">
            <w:pPr>
              <w:spacing w:line="240" w:lineRule="auto"/>
              <w:jc w:val="left"/>
              <w:rPr>
                <w:rFonts w:cs="Frankruhel"/>
                <w:sz w:val="24"/>
                <w:rtl/>
              </w:rPr>
            </w:pPr>
            <w:r>
              <w:rPr>
                <w:sz w:val="24"/>
                <w:rtl/>
              </w:rPr>
              <w:t xml:space="preserve">סעיף 1 </w:t>
            </w:r>
          </w:p>
        </w:tc>
        <w:tc>
          <w:tcPr>
            <w:tcW w:w="5669" w:type="dxa"/>
          </w:tcPr>
          <w:p w14:paraId="3B58E604" w14:textId="77777777" w:rsidR="003E3199" w:rsidRPr="003E3199" w:rsidRDefault="003E3199" w:rsidP="003E3199">
            <w:pPr>
              <w:spacing w:line="240" w:lineRule="auto"/>
              <w:jc w:val="left"/>
              <w:rPr>
                <w:rFonts w:cs="Frankruhel"/>
                <w:sz w:val="24"/>
                <w:rtl/>
              </w:rPr>
            </w:pPr>
            <w:r>
              <w:rPr>
                <w:sz w:val="24"/>
                <w:rtl/>
              </w:rPr>
              <w:t>הגדרות</w:t>
            </w:r>
          </w:p>
        </w:tc>
        <w:tc>
          <w:tcPr>
            <w:tcW w:w="567" w:type="dxa"/>
          </w:tcPr>
          <w:p w14:paraId="5C7D04BD" w14:textId="77777777" w:rsidR="003E3199" w:rsidRPr="003E3199" w:rsidRDefault="003E3199" w:rsidP="003E3199">
            <w:pPr>
              <w:spacing w:line="240" w:lineRule="auto"/>
              <w:jc w:val="left"/>
              <w:rPr>
                <w:rStyle w:val="Hyperlink"/>
                <w:rtl/>
              </w:rPr>
            </w:pPr>
            <w:hyperlink w:anchor="Seif1" w:tooltip="הגדרות" w:history="1">
              <w:r w:rsidRPr="003E3199">
                <w:rPr>
                  <w:rStyle w:val="Hyperlink"/>
                </w:rPr>
                <w:t>Go</w:t>
              </w:r>
            </w:hyperlink>
          </w:p>
        </w:tc>
        <w:tc>
          <w:tcPr>
            <w:tcW w:w="850" w:type="dxa"/>
          </w:tcPr>
          <w:p w14:paraId="432BA5F8" w14:textId="77777777" w:rsidR="003E3199" w:rsidRPr="003E3199" w:rsidRDefault="003E3199" w:rsidP="003E31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E3199" w:rsidRPr="003E3199" w14:paraId="1DCA6A31" w14:textId="77777777" w:rsidTr="003E3199">
        <w:tblPrEx>
          <w:tblCellMar>
            <w:top w:w="0" w:type="dxa"/>
            <w:bottom w:w="0" w:type="dxa"/>
          </w:tblCellMar>
        </w:tblPrEx>
        <w:tc>
          <w:tcPr>
            <w:tcW w:w="1247" w:type="dxa"/>
          </w:tcPr>
          <w:p w14:paraId="7A284364" w14:textId="77777777" w:rsidR="003E3199" w:rsidRPr="003E3199" w:rsidRDefault="003E3199" w:rsidP="003E3199">
            <w:pPr>
              <w:spacing w:line="240" w:lineRule="auto"/>
              <w:jc w:val="left"/>
              <w:rPr>
                <w:rFonts w:cs="Frankruhel"/>
                <w:sz w:val="24"/>
                <w:rtl/>
              </w:rPr>
            </w:pPr>
            <w:r>
              <w:rPr>
                <w:sz w:val="24"/>
                <w:rtl/>
              </w:rPr>
              <w:t xml:space="preserve">סעיף 2 </w:t>
            </w:r>
          </w:p>
        </w:tc>
        <w:tc>
          <w:tcPr>
            <w:tcW w:w="5669" w:type="dxa"/>
          </w:tcPr>
          <w:p w14:paraId="75AE3D0D" w14:textId="77777777" w:rsidR="003E3199" w:rsidRPr="003E3199" w:rsidRDefault="003E3199" w:rsidP="003E3199">
            <w:pPr>
              <w:spacing w:line="240" w:lineRule="auto"/>
              <w:jc w:val="left"/>
              <w:rPr>
                <w:rFonts w:cs="Frankruhel"/>
                <w:sz w:val="24"/>
                <w:rtl/>
              </w:rPr>
            </w:pPr>
            <w:r>
              <w:rPr>
                <w:sz w:val="24"/>
                <w:rtl/>
              </w:rPr>
              <w:t>פרטי ניזוק</w:t>
            </w:r>
          </w:p>
        </w:tc>
        <w:tc>
          <w:tcPr>
            <w:tcW w:w="567" w:type="dxa"/>
          </w:tcPr>
          <w:p w14:paraId="386900F4" w14:textId="77777777" w:rsidR="003E3199" w:rsidRPr="003E3199" w:rsidRDefault="003E3199" w:rsidP="003E3199">
            <w:pPr>
              <w:spacing w:line="240" w:lineRule="auto"/>
              <w:jc w:val="left"/>
              <w:rPr>
                <w:rStyle w:val="Hyperlink"/>
                <w:rtl/>
              </w:rPr>
            </w:pPr>
            <w:hyperlink w:anchor="Seif2" w:tooltip="פרטי ניזוק" w:history="1">
              <w:r w:rsidRPr="003E3199">
                <w:rPr>
                  <w:rStyle w:val="Hyperlink"/>
                </w:rPr>
                <w:t>Go</w:t>
              </w:r>
            </w:hyperlink>
          </w:p>
        </w:tc>
        <w:tc>
          <w:tcPr>
            <w:tcW w:w="850" w:type="dxa"/>
          </w:tcPr>
          <w:p w14:paraId="2F565367" w14:textId="77777777" w:rsidR="003E3199" w:rsidRPr="003E3199" w:rsidRDefault="003E3199" w:rsidP="003E31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E3199" w:rsidRPr="003E3199" w14:paraId="42B72EAF" w14:textId="77777777" w:rsidTr="003E3199">
        <w:tblPrEx>
          <w:tblCellMar>
            <w:top w:w="0" w:type="dxa"/>
            <w:bottom w:w="0" w:type="dxa"/>
          </w:tblCellMar>
        </w:tblPrEx>
        <w:tc>
          <w:tcPr>
            <w:tcW w:w="1247" w:type="dxa"/>
          </w:tcPr>
          <w:p w14:paraId="7958901F" w14:textId="77777777" w:rsidR="003E3199" w:rsidRPr="003E3199" w:rsidRDefault="003E3199" w:rsidP="003E3199">
            <w:pPr>
              <w:spacing w:line="240" w:lineRule="auto"/>
              <w:jc w:val="left"/>
              <w:rPr>
                <w:rFonts w:cs="Frankruhel"/>
                <w:sz w:val="24"/>
                <w:rtl/>
              </w:rPr>
            </w:pPr>
            <w:r>
              <w:rPr>
                <w:sz w:val="24"/>
                <w:rtl/>
              </w:rPr>
              <w:t xml:space="preserve">סעיף 3 </w:t>
            </w:r>
          </w:p>
        </w:tc>
        <w:tc>
          <w:tcPr>
            <w:tcW w:w="5669" w:type="dxa"/>
          </w:tcPr>
          <w:p w14:paraId="559DE98D" w14:textId="77777777" w:rsidR="003E3199" w:rsidRPr="003E3199" w:rsidRDefault="003E3199" w:rsidP="003E3199">
            <w:pPr>
              <w:spacing w:line="240" w:lineRule="auto"/>
              <w:jc w:val="left"/>
              <w:rPr>
                <w:rFonts w:cs="Frankruhel"/>
                <w:sz w:val="24"/>
                <w:rtl/>
              </w:rPr>
            </w:pPr>
            <w:r>
              <w:rPr>
                <w:sz w:val="24"/>
                <w:rtl/>
              </w:rPr>
              <w:t>העברת פרטי תיק הפיצוי למרכז לגביית קנסות</w:t>
            </w:r>
          </w:p>
        </w:tc>
        <w:tc>
          <w:tcPr>
            <w:tcW w:w="567" w:type="dxa"/>
          </w:tcPr>
          <w:p w14:paraId="26159C78" w14:textId="77777777" w:rsidR="003E3199" w:rsidRPr="003E3199" w:rsidRDefault="003E3199" w:rsidP="003E3199">
            <w:pPr>
              <w:spacing w:line="240" w:lineRule="auto"/>
              <w:jc w:val="left"/>
              <w:rPr>
                <w:rStyle w:val="Hyperlink"/>
                <w:rtl/>
              </w:rPr>
            </w:pPr>
            <w:hyperlink w:anchor="Seif3" w:tooltip="העברת פרטי תיק הפיצוי למרכז לגביית קנסות" w:history="1">
              <w:r w:rsidRPr="003E3199">
                <w:rPr>
                  <w:rStyle w:val="Hyperlink"/>
                </w:rPr>
                <w:t>Go</w:t>
              </w:r>
            </w:hyperlink>
          </w:p>
        </w:tc>
        <w:tc>
          <w:tcPr>
            <w:tcW w:w="850" w:type="dxa"/>
          </w:tcPr>
          <w:p w14:paraId="26205DB2" w14:textId="77777777" w:rsidR="003E3199" w:rsidRPr="003E3199" w:rsidRDefault="003E3199" w:rsidP="003E31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E3199" w:rsidRPr="003E3199" w14:paraId="2B2AD269" w14:textId="77777777" w:rsidTr="003E3199">
        <w:tblPrEx>
          <w:tblCellMar>
            <w:top w:w="0" w:type="dxa"/>
            <w:bottom w:w="0" w:type="dxa"/>
          </w:tblCellMar>
        </w:tblPrEx>
        <w:tc>
          <w:tcPr>
            <w:tcW w:w="1247" w:type="dxa"/>
          </w:tcPr>
          <w:p w14:paraId="0886D22F" w14:textId="77777777" w:rsidR="003E3199" w:rsidRPr="003E3199" w:rsidRDefault="003E3199" w:rsidP="003E3199">
            <w:pPr>
              <w:spacing w:line="240" w:lineRule="auto"/>
              <w:jc w:val="left"/>
              <w:rPr>
                <w:rFonts w:cs="Frankruhel"/>
                <w:sz w:val="24"/>
                <w:rtl/>
              </w:rPr>
            </w:pPr>
            <w:r>
              <w:rPr>
                <w:sz w:val="24"/>
                <w:rtl/>
              </w:rPr>
              <w:t xml:space="preserve">סעיף 4 </w:t>
            </w:r>
          </w:p>
        </w:tc>
        <w:tc>
          <w:tcPr>
            <w:tcW w:w="5669" w:type="dxa"/>
          </w:tcPr>
          <w:p w14:paraId="373A0A0D" w14:textId="77777777" w:rsidR="003E3199" w:rsidRPr="003E3199" w:rsidRDefault="003E3199" w:rsidP="003E3199">
            <w:pPr>
              <w:spacing w:line="240" w:lineRule="auto"/>
              <w:jc w:val="left"/>
              <w:rPr>
                <w:rFonts w:cs="Frankruhel"/>
                <w:sz w:val="24"/>
                <w:rtl/>
              </w:rPr>
            </w:pPr>
            <w:r>
              <w:rPr>
                <w:sz w:val="24"/>
                <w:rtl/>
              </w:rPr>
              <w:t>אופן תשלום הפיצוי בידי הנאשם</w:t>
            </w:r>
          </w:p>
        </w:tc>
        <w:tc>
          <w:tcPr>
            <w:tcW w:w="567" w:type="dxa"/>
          </w:tcPr>
          <w:p w14:paraId="48A0584F" w14:textId="77777777" w:rsidR="003E3199" w:rsidRPr="003E3199" w:rsidRDefault="003E3199" w:rsidP="003E3199">
            <w:pPr>
              <w:spacing w:line="240" w:lineRule="auto"/>
              <w:jc w:val="left"/>
              <w:rPr>
                <w:rStyle w:val="Hyperlink"/>
                <w:rtl/>
              </w:rPr>
            </w:pPr>
            <w:hyperlink w:anchor="Seif4" w:tooltip="אופן תשלום הפיצוי בידי הנאשם" w:history="1">
              <w:r w:rsidRPr="003E3199">
                <w:rPr>
                  <w:rStyle w:val="Hyperlink"/>
                </w:rPr>
                <w:t>Go</w:t>
              </w:r>
            </w:hyperlink>
          </w:p>
        </w:tc>
        <w:tc>
          <w:tcPr>
            <w:tcW w:w="850" w:type="dxa"/>
          </w:tcPr>
          <w:p w14:paraId="4A68A265" w14:textId="77777777" w:rsidR="003E3199" w:rsidRPr="003E3199" w:rsidRDefault="003E3199" w:rsidP="003E31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E3199" w:rsidRPr="003E3199" w14:paraId="1408110F" w14:textId="77777777" w:rsidTr="003E3199">
        <w:tblPrEx>
          <w:tblCellMar>
            <w:top w:w="0" w:type="dxa"/>
            <w:bottom w:w="0" w:type="dxa"/>
          </w:tblCellMar>
        </w:tblPrEx>
        <w:tc>
          <w:tcPr>
            <w:tcW w:w="1247" w:type="dxa"/>
          </w:tcPr>
          <w:p w14:paraId="24D6D831" w14:textId="77777777" w:rsidR="003E3199" w:rsidRPr="003E3199" w:rsidRDefault="003E3199" w:rsidP="003E3199">
            <w:pPr>
              <w:spacing w:line="240" w:lineRule="auto"/>
              <w:jc w:val="left"/>
              <w:rPr>
                <w:rFonts w:cs="Frankruhel"/>
                <w:sz w:val="24"/>
                <w:rtl/>
              </w:rPr>
            </w:pPr>
            <w:r>
              <w:rPr>
                <w:sz w:val="24"/>
                <w:rtl/>
              </w:rPr>
              <w:t xml:space="preserve">סעיף 5 </w:t>
            </w:r>
          </w:p>
        </w:tc>
        <w:tc>
          <w:tcPr>
            <w:tcW w:w="5669" w:type="dxa"/>
          </w:tcPr>
          <w:p w14:paraId="6130A5AB" w14:textId="77777777" w:rsidR="003E3199" w:rsidRPr="003E3199" w:rsidRDefault="003E3199" w:rsidP="003E3199">
            <w:pPr>
              <w:spacing w:line="240" w:lineRule="auto"/>
              <w:jc w:val="left"/>
              <w:rPr>
                <w:rFonts w:cs="Frankruhel"/>
                <w:sz w:val="24"/>
                <w:rtl/>
              </w:rPr>
            </w:pPr>
            <w:r>
              <w:rPr>
                <w:sz w:val="24"/>
                <w:rtl/>
              </w:rPr>
              <w:t>מועד לתוספת פיגורים בפיצוי לתשלום מיידי</w:t>
            </w:r>
          </w:p>
        </w:tc>
        <w:tc>
          <w:tcPr>
            <w:tcW w:w="567" w:type="dxa"/>
          </w:tcPr>
          <w:p w14:paraId="2250711B" w14:textId="77777777" w:rsidR="003E3199" w:rsidRPr="003E3199" w:rsidRDefault="003E3199" w:rsidP="003E3199">
            <w:pPr>
              <w:spacing w:line="240" w:lineRule="auto"/>
              <w:jc w:val="left"/>
              <w:rPr>
                <w:rStyle w:val="Hyperlink"/>
                <w:rtl/>
              </w:rPr>
            </w:pPr>
            <w:hyperlink w:anchor="Seif5" w:tooltip="מועד לתוספת פיגורים בפיצוי לתשלום מיידי" w:history="1">
              <w:r w:rsidRPr="003E3199">
                <w:rPr>
                  <w:rStyle w:val="Hyperlink"/>
                </w:rPr>
                <w:t>Go</w:t>
              </w:r>
            </w:hyperlink>
          </w:p>
        </w:tc>
        <w:tc>
          <w:tcPr>
            <w:tcW w:w="850" w:type="dxa"/>
          </w:tcPr>
          <w:p w14:paraId="030FE670" w14:textId="77777777" w:rsidR="003E3199" w:rsidRPr="003E3199" w:rsidRDefault="003E3199" w:rsidP="003E31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E3199" w:rsidRPr="003E3199" w14:paraId="5C146F87" w14:textId="77777777" w:rsidTr="003E3199">
        <w:tblPrEx>
          <w:tblCellMar>
            <w:top w:w="0" w:type="dxa"/>
            <w:bottom w:w="0" w:type="dxa"/>
          </w:tblCellMar>
        </w:tblPrEx>
        <w:tc>
          <w:tcPr>
            <w:tcW w:w="1247" w:type="dxa"/>
          </w:tcPr>
          <w:p w14:paraId="14833309" w14:textId="77777777" w:rsidR="003E3199" w:rsidRPr="003E3199" w:rsidRDefault="003E3199" w:rsidP="003E3199">
            <w:pPr>
              <w:spacing w:line="240" w:lineRule="auto"/>
              <w:jc w:val="left"/>
              <w:rPr>
                <w:rFonts w:cs="Frankruhel"/>
                <w:sz w:val="24"/>
                <w:rtl/>
              </w:rPr>
            </w:pPr>
            <w:r>
              <w:rPr>
                <w:sz w:val="24"/>
                <w:rtl/>
              </w:rPr>
              <w:t xml:space="preserve">סעיף 6 </w:t>
            </w:r>
          </w:p>
        </w:tc>
        <w:tc>
          <w:tcPr>
            <w:tcW w:w="5669" w:type="dxa"/>
          </w:tcPr>
          <w:p w14:paraId="0849AECC" w14:textId="77777777" w:rsidR="003E3199" w:rsidRPr="003E3199" w:rsidRDefault="003E3199" w:rsidP="003E3199">
            <w:pPr>
              <w:spacing w:line="240" w:lineRule="auto"/>
              <w:jc w:val="left"/>
              <w:rPr>
                <w:rFonts w:cs="Frankruhel"/>
                <w:sz w:val="24"/>
                <w:rtl/>
              </w:rPr>
            </w:pPr>
            <w:r>
              <w:rPr>
                <w:sz w:val="24"/>
                <w:rtl/>
              </w:rPr>
              <w:t>מסירת פרטי בנק</w:t>
            </w:r>
          </w:p>
        </w:tc>
        <w:tc>
          <w:tcPr>
            <w:tcW w:w="567" w:type="dxa"/>
          </w:tcPr>
          <w:p w14:paraId="0DC38960" w14:textId="77777777" w:rsidR="003E3199" w:rsidRPr="003E3199" w:rsidRDefault="003E3199" w:rsidP="003E3199">
            <w:pPr>
              <w:spacing w:line="240" w:lineRule="auto"/>
              <w:jc w:val="left"/>
              <w:rPr>
                <w:rStyle w:val="Hyperlink"/>
                <w:rtl/>
              </w:rPr>
            </w:pPr>
            <w:hyperlink w:anchor="Seif6" w:tooltip="מסירת פרטי בנק" w:history="1">
              <w:r w:rsidRPr="003E3199">
                <w:rPr>
                  <w:rStyle w:val="Hyperlink"/>
                </w:rPr>
                <w:t>Go</w:t>
              </w:r>
            </w:hyperlink>
          </w:p>
        </w:tc>
        <w:tc>
          <w:tcPr>
            <w:tcW w:w="850" w:type="dxa"/>
          </w:tcPr>
          <w:p w14:paraId="2179E35F" w14:textId="77777777" w:rsidR="003E3199" w:rsidRPr="003E3199" w:rsidRDefault="003E3199" w:rsidP="003E31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E3199" w:rsidRPr="003E3199" w14:paraId="1260E491" w14:textId="77777777" w:rsidTr="003E3199">
        <w:tblPrEx>
          <w:tblCellMar>
            <w:top w:w="0" w:type="dxa"/>
            <w:bottom w:w="0" w:type="dxa"/>
          </w:tblCellMar>
        </w:tblPrEx>
        <w:tc>
          <w:tcPr>
            <w:tcW w:w="1247" w:type="dxa"/>
          </w:tcPr>
          <w:p w14:paraId="17077AD7" w14:textId="77777777" w:rsidR="003E3199" w:rsidRPr="003E3199" w:rsidRDefault="003E3199" w:rsidP="003E3199">
            <w:pPr>
              <w:spacing w:line="240" w:lineRule="auto"/>
              <w:jc w:val="left"/>
              <w:rPr>
                <w:rFonts w:cs="Frankruhel"/>
                <w:sz w:val="24"/>
                <w:rtl/>
              </w:rPr>
            </w:pPr>
            <w:r>
              <w:rPr>
                <w:sz w:val="24"/>
                <w:rtl/>
              </w:rPr>
              <w:t xml:space="preserve">סעיף 7 </w:t>
            </w:r>
          </w:p>
        </w:tc>
        <w:tc>
          <w:tcPr>
            <w:tcW w:w="5669" w:type="dxa"/>
          </w:tcPr>
          <w:p w14:paraId="15005A0F" w14:textId="77777777" w:rsidR="003E3199" w:rsidRPr="003E3199" w:rsidRDefault="003E3199" w:rsidP="003E3199">
            <w:pPr>
              <w:spacing w:line="240" w:lineRule="auto"/>
              <w:jc w:val="left"/>
              <w:rPr>
                <w:rFonts w:cs="Frankruhel"/>
                <w:sz w:val="24"/>
                <w:rtl/>
              </w:rPr>
            </w:pPr>
            <w:r>
              <w:rPr>
                <w:sz w:val="24"/>
                <w:rtl/>
              </w:rPr>
              <w:t>מועד תשלום הפיצוי</w:t>
            </w:r>
          </w:p>
        </w:tc>
        <w:tc>
          <w:tcPr>
            <w:tcW w:w="567" w:type="dxa"/>
          </w:tcPr>
          <w:p w14:paraId="498B9DA8" w14:textId="77777777" w:rsidR="003E3199" w:rsidRPr="003E3199" w:rsidRDefault="003E3199" w:rsidP="003E3199">
            <w:pPr>
              <w:spacing w:line="240" w:lineRule="auto"/>
              <w:jc w:val="left"/>
              <w:rPr>
                <w:rStyle w:val="Hyperlink"/>
                <w:rtl/>
              </w:rPr>
            </w:pPr>
            <w:hyperlink w:anchor="Seif7" w:tooltip="מועד תשלום הפיצוי" w:history="1">
              <w:r w:rsidRPr="003E3199">
                <w:rPr>
                  <w:rStyle w:val="Hyperlink"/>
                </w:rPr>
                <w:t>Go</w:t>
              </w:r>
            </w:hyperlink>
          </w:p>
        </w:tc>
        <w:tc>
          <w:tcPr>
            <w:tcW w:w="850" w:type="dxa"/>
          </w:tcPr>
          <w:p w14:paraId="0C2C1651" w14:textId="77777777" w:rsidR="003E3199" w:rsidRPr="003E3199" w:rsidRDefault="003E3199" w:rsidP="003E31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E3199" w:rsidRPr="003E3199" w14:paraId="74D9524E" w14:textId="77777777" w:rsidTr="003E3199">
        <w:tblPrEx>
          <w:tblCellMar>
            <w:top w:w="0" w:type="dxa"/>
            <w:bottom w:w="0" w:type="dxa"/>
          </w:tblCellMar>
        </w:tblPrEx>
        <w:tc>
          <w:tcPr>
            <w:tcW w:w="1247" w:type="dxa"/>
          </w:tcPr>
          <w:p w14:paraId="2A2D3890" w14:textId="77777777" w:rsidR="003E3199" w:rsidRPr="003E3199" w:rsidRDefault="003E3199" w:rsidP="003E3199">
            <w:pPr>
              <w:spacing w:line="240" w:lineRule="auto"/>
              <w:jc w:val="left"/>
              <w:rPr>
                <w:rFonts w:cs="Frankruhel"/>
                <w:sz w:val="24"/>
                <w:rtl/>
              </w:rPr>
            </w:pPr>
          </w:p>
        </w:tc>
        <w:tc>
          <w:tcPr>
            <w:tcW w:w="5669" w:type="dxa"/>
          </w:tcPr>
          <w:p w14:paraId="23DFB465" w14:textId="77777777" w:rsidR="003E3199" w:rsidRPr="003E3199" w:rsidRDefault="003E3199" w:rsidP="003E3199">
            <w:pPr>
              <w:spacing w:line="240" w:lineRule="auto"/>
              <w:jc w:val="left"/>
              <w:rPr>
                <w:rFonts w:cs="Frankruhel"/>
                <w:sz w:val="24"/>
                <w:rtl/>
              </w:rPr>
            </w:pPr>
            <w:r>
              <w:rPr>
                <w:sz w:val="24"/>
                <w:rtl/>
              </w:rPr>
              <w:t>תוספת</w:t>
            </w:r>
          </w:p>
        </w:tc>
        <w:tc>
          <w:tcPr>
            <w:tcW w:w="567" w:type="dxa"/>
          </w:tcPr>
          <w:p w14:paraId="5818567D" w14:textId="77777777" w:rsidR="003E3199" w:rsidRPr="003E3199" w:rsidRDefault="003E3199" w:rsidP="003E3199">
            <w:pPr>
              <w:spacing w:line="240" w:lineRule="auto"/>
              <w:jc w:val="left"/>
              <w:rPr>
                <w:rStyle w:val="Hyperlink"/>
                <w:rtl/>
              </w:rPr>
            </w:pPr>
            <w:hyperlink w:anchor="med0" w:tooltip="תוספת" w:history="1">
              <w:r w:rsidRPr="003E3199">
                <w:rPr>
                  <w:rStyle w:val="Hyperlink"/>
                </w:rPr>
                <w:t>Go</w:t>
              </w:r>
            </w:hyperlink>
          </w:p>
        </w:tc>
        <w:tc>
          <w:tcPr>
            <w:tcW w:w="850" w:type="dxa"/>
          </w:tcPr>
          <w:p w14:paraId="38BAE469" w14:textId="77777777" w:rsidR="003E3199" w:rsidRPr="003E3199" w:rsidRDefault="003E3199" w:rsidP="003E319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50376316" w14:textId="77777777" w:rsidR="009C17D8" w:rsidRDefault="009C17D8">
      <w:pPr>
        <w:pStyle w:val="big-header"/>
        <w:ind w:left="0" w:right="1134"/>
        <w:rPr>
          <w:rFonts w:cs="FrankRuehl"/>
          <w:sz w:val="32"/>
          <w:rtl/>
        </w:rPr>
      </w:pPr>
    </w:p>
    <w:p w14:paraId="77E11A6E" w14:textId="77777777" w:rsidR="009C17D8" w:rsidRDefault="009C17D8" w:rsidP="006D081A">
      <w:pPr>
        <w:pStyle w:val="big-header"/>
        <w:ind w:left="0" w:right="1134"/>
        <w:rPr>
          <w:rFonts w:cs="FrankRuehl" w:hint="cs"/>
          <w:sz w:val="32"/>
          <w:rtl/>
        </w:rPr>
      </w:pPr>
      <w:r>
        <w:rPr>
          <w:rtl/>
        </w:rPr>
        <w:br w:type="page"/>
      </w:r>
      <w:r w:rsidR="006D081A">
        <w:rPr>
          <w:rFonts w:cs="FrankRuehl" w:hint="cs"/>
          <w:sz w:val="32"/>
          <w:rtl/>
        </w:rPr>
        <w:lastRenderedPageBreak/>
        <w:t>תקנות המרכז לגביית קנסות, אגרות והוצאות (פיצוי לקטין שניזוק מעבירה)</w:t>
      </w:r>
      <w:r w:rsidR="006D081A">
        <w:rPr>
          <w:rFonts w:cs="FrankRuehl"/>
          <w:sz w:val="32"/>
          <w:rtl/>
        </w:rPr>
        <w:t xml:space="preserve">, </w:t>
      </w:r>
      <w:r w:rsidR="006D081A">
        <w:rPr>
          <w:rFonts w:cs="FrankRuehl" w:hint="cs"/>
          <w:sz w:val="32"/>
          <w:rtl/>
        </w:rPr>
        <w:t>תשע"ג-2012</w:t>
      </w:r>
      <w:r w:rsidR="0084412B">
        <w:rPr>
          <w:rStyle w:val="a6"/>
          <w:rFonts w:cs="FrankRuehl"/>
          <w:sz w:val="32"/>
          <w:rtl/>
        </w:rPr>
        <w:footnoteReference w:customMarkFollows="1" w:id="1"/>
        <w:t>*</w:t>
      </w:r>
    </w:p>
    <w:p w14:paraId="11BFED31" w14:textId="77777777" w:rsidR="00FB679E" w:rsidRDefault="00FB679E" w:rsidP="00046E81">
      <w:pPr>
        <w:pStyle w:val="P00"/>
        <w:spacing w:before="72"/>
        <w:ind w:left="0" w:right="1134"/>
        <w:rPr>
          <w:rStyle w:val="default"/>
          <w:rFonts w:cs="FrankRuehl" w:hint="cs"/>
          <w:rtl/>
        </w:rPr>
      </w:pPr>
      <w:r>
        <w:rPr>
          <w:rStyle w:val="default"/>
          <w:rFonts w:cs="FrankRuehl" w:hint="cs"/>
          <w:rtl/>
        </w:rPr>
        <w:tab/>
        <w:t>בתוקף</w:t>
      </w:r>
      <w:r w:rsidR="00646801">
        <w:rPr>
          <w:rStyle w:val="default"/>
          <w:rFonts w:cs="FrankRuehl" w:hint="cs"/>
          <w:rtl/>
        </w:rPr>
        <w:t xml:space="preserve"> </w:t>
      </w:r>
      <w:r w:rsidR="00046E81">
        <w:rPr>
          <w:rStyle w:val="default"/>
          <w:rFonts w:cs="FrankRuehl" w:hint="cs"/>
          <w:rtl/>
        </w:rPr>
        <w:t xml:space="preserve">סמכותי לפי סעיפים 3א(א) ו-13 לחוק המרכז לגביית קנסות, אגרות והוצאות, התשנ"ה-1995 (להלן </w:t>
      </w:r>
      <w:r w:rsidR="00046E81">
        <w:rPr>
          <w:rStyle w:val="default"/>
          <w:rFonts w:cs="FrankRuehl"/>
          <w:rtl/>
        </w:rPr>
        <w:t>–</w:t>
      </w:r>
      <w:r w:rsidR="00046E81">
        <w:rPr>
          <w:rStyle w:val="default"/>
          <w:rFonts w:cs="FrankRuehl" w:hint="cs"/>
          <w:rtl/>
        </w:rPr>
        <w:t xml:space="preserve"> החוק), ובאישור ועדת החוקה חוק ומשפט של הכנסת, אני מתקין תקנות אלה</w:t>
      </w:r>
      <w:r w:rsidR="00646801">
        <w:rPr>
          <w:rStyle w:val="default"/>
          <w:rFonts w:cs="FrankRuehl" w:hint="cs"/>
          <w:rtl/>
        </w:rPr>
        <w:t>:</w:t>
      </w:r>
    </w:p>
    <w:p w14:paraId="0AFB34C4" w14:textId="77777777" w:rsidR="009C17D8" w:rsidRDefault="009C17D8" w:rsidP="00046E81">
      <w:pPr>
        <w:pStyle w:val="P00"/>
        <w:spacing w:before="72"/>
        <w:ind w:left="0" w:right="1134"/>
        <w:rPr>
          <w:rStyle w:val="default"/>
          <w:rFonts w:cs="FrankRuehl" w:hint="cs"/>
          <w:rtl/>
        </w:rPr>
      </w:pPr>
      <w:bookmarkStart w:id="0" w:name="Seif1"/>
      <w:bookmarkEnd w:id="0"/>
      <w:r>
        <w:rPr>
          <w:lang w:val="he-IL"/>
        </w:rPr>
        <w:pict w14:anchorId="2851D183">
          <v:rect id="_x0000_s1026" style="position:absolute;left:0;text-align:left;margin-left:464.5pt;margin-top:8.05pt;width:75.05pt;height:13pt;z-index:251653120" o:allowincell="f" filled="f" stroked="f" strokecolor="lime" strokeweight=".25pt">
            <v:textbox inset="0,0,0,0">
              <w:txbxContent>
                <w:p w14:paraId="73433495" w14:textId="77777777" w:rsidR="00392646" w:rsidRDefault="00392646">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046E81">
        <w:rPr>
          <w:rStyle w:val="default"/>
          <w:rFonts w:cs="FrankRuehl" w:hint="cs"/>
          <w:rtl/>
        </w:rPr>
        <w:t>בתקנות אלה</w:t>
      </w:r>
      <w:r w:rsidR="00764138">
        <w:rPr>
          <w:rStyle w:val="default"/>
          <w:rFonts w:cs="FrankRuehl" w:hint="cs"/>
          <w:rtl/>
        </w:rPr>
        <w:t xml:space="preserve"> </w:t>
      </w:r>
      <w:r w:rsidR="00764138">
        <w:rPr>
          <w:rStyle w:val="default"/>
          <w:rFonts w:cs="FrankRuehl"/>
          <w:rtl/>
        </w:rPr>
        <w:t>–</w:t>
      </w:r>
    </w:p>
    <w:p w14:paraId="6223ED03" w14:textId="77777777" w:rsidR="00046E81" w:rsidRDefault="00046E81" w:rsidP="00046E81">
      <w:pPr>
        <w:pStyle w:val="P00"/>
        <w:spacing w:before="72"/>
        <w:ind w:left="0" w:right="1134"/>
        <w:rPr>
          <w:rStyle w:val="default"/>
          <w:rFonts w:cs="FrankRuehl" w:hint="cs"/>
          <w:rtl/>
        </w:rPr>
      </w:pPr>
      <w:r>
        <w:rPr>
          <w:rStyle w:val="default"/>
          <w:rFonts w:cs="FrankRuehl" w:hint="cs"/>
          <w:rtl/>
        </w:rPr>
        <w:tab/>
        <w:t>"החלטת בית המשפט"</w:t>
      </w:r>
      <w:r w:rsidR="00334B29">
        <w:rPr>
          <w:rStyle w:val="default"/>
          <w:rFonts w:cs="FrankRuehl" w:hint="cs"/>
          <w:rtl/>
        </w:rPr>
        <w:t xml:space="preserve"> </w:t>
      </w:r>
      <w:r w:rsidR="00334B29">
        <w:rPr>
          <w:rStyle w:val="default"/>
          <w:rFonts w:cs="FrankRuehl"/>
          <w:rtl/>
        </w:rPr>
        <w:t>–</w:t>
      </w:r>
      <w:r w:rsidR="00334B29">
        <w:rPr>
          <w:rStyle w:val="default"/>
          <w:rFonts w:cs="FrankRuehl" w:hint="cs"/>
          <w:rtl/>
        </w:rPr>
        <w:t xml:space="preserve"> החלטת בית המשפט בעניין פיצוי לניזוק;</w:t>
      </w:r>
    </w:p>
    <w:p w14:paraId="17487392" w14:textId="77777777" w:rsidR="00334B29" w:rsidRDefault="00B51901" w:rsidP="00B51901">
      <w:pPr>
        <w:pStyle w:val="P00"/>
        <w:spacing w:before="72"/>
        <w:ind w:left="0" w:right="1134"/>
        <w:rPr>
          <w:rStyle w:val="default"/>
          <w:rFonts w:cs="FrankRuehl" w:hint="cs"/>
          <w:rtl/>
        </w:rPr>
      </w:pPr>
      <w:r>
        <w:rPr>
          <w:rFonts w:cs="FrankRuehl" w:hint="cs"/>
          <w:sz w:val="26"/>
          <w:rtl/>
          <w:lang w:eastAsia="en-US"/>
        </w:rPr>
        <w:pict w14:anchorId="65DF5C83">
          <v:shapetype id="_x0000_t202" coordsize="21600,21600" o:spt="202" path="m,l,21600r21600,l21600,xe">
            <v:stroke joinstyle="miter"/>
            <v:path gradientshapeok="t" o:connecttype="rect"/>
          </v:shapetype>
          <v:shape id="_x0000_s1104" type="#_x0000_t202" style="position:absolute;left:0;text-align:left;margin-left:470.35pt;margin-top:7.1pt;width:1in;height:11pt;z-index:251660288" filled="f" stroked="f">
            <v:textbox inset="1mm,0,1mm,0">
              <w:txbxContent>
                <w:p w14:paraId="7BAF5A91" w14:textId="77777777" w:rsidR="00B51901" w:rsidRDefault="00B51901" w:rsidP="00B51901">
                  <w:pPr>
                    <w:spacing w:line="160" w:lineRule="exact"/>
                    <w:jc w:val="left"/>
                    <w:rPr>
                      <w:rFonts w:cs="Miriam" w:hint="cs"/>
                      <w:noProof/>
                      <w:sz w:val="18"/>
                      <w:szCs w:val="18"/>
                      <w:rtl/>
                    </w:rPr>
                  </w:pPr>
                  <w:r>
                    <w:rPr>
                      <w:rFonts w:cs="Miriam" w:hint="cs"/>
                      <w:sz w:val="18"/>
                      <w:szCs w:val="18"/>
                      <w:rtl/>
                    </w:rPr>
                    <w:t>תק' תשע"ה-2015</w:t>
                  </w:r>
                </w:p>
              </w:txbxContent>
            </v:textbox>
          </v:shape>
        </w:pict>
      </w:r>
      <w:r w:rsidR="00334B29">
        <w:rPr>
          <w:rStyle w:val="default"/>
          <w:rFonts w:cs="FrankRuehl" w:hint="cs"/>
          <w:rtl/>
        </w:rPr>
        <w:tab/>
        <w:t xml:space="preserve">"ניזוק" </w:t>
      </w:r>
      <w:r w:rsidR="00334B29">
        <w:rPr>
          <w:rStyle w:val="default"/>
          <w:rFonts w:cs="FrankRuehl"/>
          <w:rtl/>
        </w:rPr>
        <w:t>–</w:t>
      </w:r>
      <w:r w:rsidR="00334B29">
        <w:rPr>
          <w:rStyle w:val="default"/>
          <w:rFonts w:cs="FrankRuehl" w:hint="cs"/>
          <w:rtl/>
        </w:rPr>
        <w:t xml:space="preserve"> ניזוק מעבירה </w:t>
      </w:r>
      <w:r>
        <w:rPr>
          <w:rStyle w:val="default"/>
          <w:rFonts w:cs="FrankRuehl" w:hint="cs"/>
          <w:rtl/>
        </w:rPr>
        <w:t>שבמועד ביצועה</w:t>
      </w:r>
      <w:r w:rsidR="00334B29">
        <w:rPr>
          <w:rStyle w:val="default"/>
          <w:rFonts w:cs="FrankRuehl" w:hint="cs"/>
          <w:rtl/>
        </w:rPr>
        <w:t xml:space="preserve"> היה קטין;</w:t>
      </w:r>
    </w:p>
    <w:p w14:paraId="51865598" w14:textId="77777777" w:rsidR="00B51901" w:rsidRPr="009B4130" w:rsidRDefault="00B51901" w:rsidP="00B51901">
      <w:pPr>
        <w:pStyle w:val="P00"/>
        <w:spacing w:before="0"/>
        <w:ind w:left="0" w:right="1134"/>
        <w:rPr>
          <w:rStyle w:val="default"/>
          <w:rFonts w:cs="FrankRuehl" w:hint="cs"/>
          <w:vanish/>
          <w:color w:val="FF0000"/>
          <w:sz w:val="20"/>
          <w:szCs w:val="20"/>
          <w:shd w:val="clear" w:color="auto" w:fill="FFFF99"/>
          <w:rtl/>
        </w:rPr>
      </w:pPr>
      <w:bookmarkStart w:id="1" w:name="Rov81"/>
      <w:r w:rsidRPr="009B4130">
        <w:rPr>
          <w:rStyle w:val="default"/>
          <w:rFonts w:cs="FrankRuehl" w:hint="cs"/>
          <w:vanish/>
          <w:color w:val="FF0000"/>
          <w:sz w:val="20"/>
          <w:szCs w:val="20"/>
          <w:shd w:val="clear" w:color="auto" w:fill="FFFF99"/>
          <w:rtl/>
        </w:rPr>
        <w:t>מיום 16.8.2015</w:t>
      </w:r>
    </w:p>
    <w:p w14:paraId="298E92D8" w14:textId="77777777" w:rsidR="00B51901" w:rsidRPr="009B4130" w:rsidRDefault="00B51901" w:rsidP="00B51901">
      <w:pPr>
        <w:pStyle w:val="P00"/>
        <w:spacing w:before="0"/>
        <w:ind w:left="0" w:right="1134"/>
        <w:rPr>
          <w:rStyle w:val="default"/>
          <w:rFonts w:cs="FrankRuehl" w:hint="cs"/>
          <w:vanish/>
          <w:sz w:val="20"/>
          <w:szCs w:val="20"/>
          <w:shd w:val="clear" w:color="auto" w:fill="FFFF99"/>
          <w:rtl/>
        </w:rPr>
      </w:pPr>
      <w:r w:rsidRPr="009B4130">
        <w:rPr>
          <w:rStyle w:val="default"/>
          <w:rFonts w:cs="FrankRuehl" w:hint="cs"/>
          <w:b/>
          <w:bCs/>
          <w:vanish/>
          <w:sz w:val="20"/>
          <w:szCs w:val="20"/>
          <w:shd w:val="clear" w:color="auto" w:fill="FFFF99"/>
          <w:rtl/>
        </w:rPr>
        <w:t>תק' תשע"ה-2015</w:t>
      </w:r>
    </w:p>
    <w:p w14:paraId="5DA42E27" w14:textId="77777777" w:rsidR="00B51901" w:rsidRPr="009B4130" w:rsidRDefault="00B51901" w:rsidP="00B51901">
      <w:pPr>
        <w:pStyle w:val="P00"/>
        <w:spacing w:before="0"/>
        <w:ind w:left="0" w:right="1134"/>
        <w:rPr>
          <w:rStyle w:val="default"/>
          <w:rFonts w:cs="FrankRuehl" w:hint="cs"/>
          <w:vanish/>
          <w:sz w:val="20"/>
          <w:szCs w:val="20"/>
          <w:shd w:val="clear" w:color="auto" w:fill="FFFF99"/>
          <w:rtl/>
        </w:rPr>
      </w:pPr>
      <w:hyperlink r:id="rId6" w:history="1">
        <w:r w:rsidRPr="009B4130">
          <w:rPr>
            <w:rStyle w:val="Hyperlink"/>
            <w:rFonts w:cs="FrankRuehl" w:hint="cs"/>
            <w:vanish/>
            <w:szCs w:val="20"/>
            <w:shd w:val="clear" w:color="auto" w:fill="FFFF99"/>
            <w:rtl/>
          </w:rPr>
          <w:t>ק"ת תשע"ה מס' 7543</w:t>
        </w:r>
      </w:hyperlink>
      <w:r w:rsidRPr="009B4130">
        <w:rPr>
          <w:rStyle w:val="default"/>
          <w:rFonts w:cs="FrankRuehl" w:hint="cs"/>
          <w:vanish/>
          <w:sz w:val="20"/>
          <w:szCs w:val="20"/>
          <w:shd w:val="clear" w:color="auto" w:fill="FFFF99"/>
          <w:rtl/>
        </w:rPr>
        <w:t xml:space="preserve"> מיום 16.8.2015 עמ' 1820</w:t>
      </w:r>
    </w:p>
    <w:p w14:paraId="7E8B6528" w14:textId="77777777" w:rsidR="00B51901" w:rsidRPr="00B51901" w:rsidRDefault="00B51901" w:rsidP="00B51901">
      <w:pPr>
        <w:pStyle w:val="P00"/>
        <w:ind w:left="0" w:right="1134"/>
        <w:rPr>
          <w:rStyle w:val="default"/>
          <w:rFonts w:cs="FrankRuehl" w:hint="cs"/>
          <w:sz w:val="2"/>
          <w:szCs w:val="2"/>
          <w:rtl/>
        </w:rPr>
      </w:pPr>
      <w:r w:rsidRPr="009B4130">
        <w:rPr>
          <w:rStyle w:val="default"/>
          <w:rFonts w:cs="FrankRuehl" w:hint="cs"/>
          <w:vanish/>
          <w:sz w:val="22"/>
          <w:szCs w:val="22"/>
          <w:shd w:val="clear" w:color="auto" w:fill="FFFF99"/>
          <w:rtl/>
        </w:rPr>
        <w:tab/>
        <w:t xml:space="preserve">"ניזוק" </w:t>
      </w:r>
      <w:r w:rsidRPr="009B4130">
        <w:rPr>
          <w:rStyle w:val="default"/>
          <w:rFonts w:cs="FrankRuehl"/>
          <w:vanish/>
          <w:sz w:val="22"/>
          <w:szCs w:val="22"/>
          <w:shd w:val="clear" w:color="auto" w:fill="FFFF99"/>
          <w:rtl/>
        </w:rPr>
        <w:t>–</w:t>
      </w:r>
      <w:r w:rsidRPr="009B4130">
        <w:rPr>
          <w:rStyle w:val="default"/>
          <w:rFonts w:cs="FrankRuehl" w:hint="cs"/>
          <w:vanish/>
          <w:sz w:val="22"/>
          <w:szCs w:val="22"/>
          <w:shd w:val="clear" w:color="auto" w:fill="FFFF99"/>
          <w:rtl/>
        </w:rPr>
        <w:t xml:space="preserve"> ניזוק מעבירה </w:t>
      </w:r>
      <w:r w:rsidRPr="009B4130">
        <w:rPr>
          <w:rStyle w:val="default"/>
          <w:rFonts w:cs="FrankRuehl" w:hint="cs"/>
          <w:strike/>
          <w:vanish/>
          <w:sz w:val="22"/>
          <w:szCs w:val="22"/>
          <w:shd w:val="clear" w:color="auto" w:fill="FFFF99"/>
          <w:rtl/>
        </w:rPr>
        <w:t>שביום החלטת בית המשפט</w:t>
      </w:r>
      <w:r w:rsidRPr="009B4130">
        <w:rPr>
          <w:rStyle w:val="default"/>
          <w:rFonts w:cs="FrankRuehl" w:hint="cs"/>
          <w:vanish/>
          <w:sz w:val="22"/>
          <w:szCs w:val="22"/>
          <w:shd w:val="clear" w:color="auto" w:fill="FFFF99"/>
          <w:rtl/>
        </w:rPr>
        <w:t xml:space="preserve"> </w:t>
      </w:r>
      <w:r w:rsidRPr="009B4130">
        <w:rPr>
          <w:rStyle w:val="default"/>
          <w:rFonts w:cs="FrankRuehl" w:hint="cs"/>
          <w:vanish/>
          <w:sz w:val="22"/>
          <w:szCs w:val="22"/>
          <w:u w:val="single"/>
          <w:shd w:val="clear" w:color="auto" w:fill="FFFF99"/>
          <w:rtl/>
        </w:rPr>
        <w:t>שבמועד ביצועה</w:t>
      </w:r>
      <w:r w:rsidRPr="009B4130">
        <w:rPr>
          <w:rStyle w:val="default"/>
          <w:rFonts w:cs="FrankRuehl" w:hint="cs"/>
          <w:vanish/>
          <w:sz w:val="22"/>
          <w:szCs w:val="22"/>
          <w:shd w:val="clear" w:color="auto" w:fill="FFFF99"/>
          <w:rtl/>
        </w:rPr>
        <w:t xml:space="preserve"> היה קטין;</w:t>
      </w:r>
      <w:bookmarkEnd w:id="1"/>
    </w:p>
    <w:p w14:paraId="44B4AB50" w14:textId="77777777" w:rsidR="00334B29" w:rsidRDefault="00334B29" w:rsidP="00046E81">
      <w:pPr>
        <w:pStyle w:val="P00"/>
        <w:spacing w:before="72"/>
        <w:ind w:left="0" w:right="1134"/>
        <w:rPr>
          <w:rStyle w:val="default"/>
          <w:rFonts w:cs="FrankRuehl" w:hint="cs"/>
          <w:rtl/>
        </w:rPr>
      </w:pPr>
      <w:r>
        <w:rPr>
          <w:rStyle w:val="default"/>
          <w:rFonts w:cs="FrankRuehl" w:hint="cs"/>
          <w:rtl/>
        </w:rPr>
        <w:tab/>
        <w:t xml:space="preserve">"פיצוי" </w:t>
      </w:r>
      <w:r>
        <w:rPr>
          <w:rStyle w:val="default"/>
          <w:rFonts w:cs="FrankRuehl"/>
          <w:rtl/>
        </w:rPr>
        <w:t>–</w:t>
      </w:r>
      <w:r>
        <w:rPr>
          <w:rStyle w:val="default"/>
          <w:rFonts w:cs="FrankRuehl" w:hint="cs"/>
          <w:rtl/>
        </w:rPr>
        <w:t xml:space="preserve"> כמשמעותו בסעיף 3א(א) לחוק;</w:t>
      </w:r>
    </w:p>
    <w:p w14:paraId="621CF899" w14:textId="77777777" w:rsidR="00334B29" w:rsidRDefault="00334B29" w:rsidP="00046E81">
      <w:pPr>
        <w:pStyle w:val="P00"/>
        <w:spacing w:before="72"/>
        <w:ind w:left="0" w:right="1134"/>
        <w:rPr>
          <w:rStyle w:val="default"/>
          <w:rFonts w:cs="FrankRuehl" w:hint="cs"/>
          <w:rtl/>
        </w:rPr>
      </w:pPr>
      <w:r>
        <w:rPr>
          <w:rStyle w:val="default"/>
          <w:rFonts w:cs="FrankRuehl" w:hint="cs"/>
          <w:rtl/>
        </w:rPr>
        <w:tab/>
        <w:t xml:space="preserve">"פרטי תיק הפיצוי" </w:t>
      </w:r>
      <w:r>
        <w:rPr>
          <w:rStyle w:val="default"/>
          <w:rFonts w:cs="FrankRuehl"/>
          <w:rtl/>
        </w:rPr>
        <w:t>–</w:t>
      </w:r>
      <w:r>
        <w:rPr>
          <w:rStyle w:val="default"/>
          <w:rFonts w:cs="FrankRuehl" w:hint="cs"/>
          <w:rtl/>
        </w:rPr>
        <w:t xml:space="preserve"> הפרטים המנויים בפסקאות (1) עד (5) בתקנה 3.</w:t>
      </w:r>
    </w:p>
    <w:p w14:paraId="0C79EBF0" w14:textId="77777777" w:rsidR="000D0A79" w:rsidRDefault="000D0A79" w:rsidP="00334B29">
      <w:pPr>
        <w:pStyle w:val="P00"/>
        <w:spacing w:before="72"/>
        <w:ind w:left="0" w:right="1134"/>
        <w:rPr>
          <w:rStyle w:val="default"/>
          <w:rFonts w:cs="FrankRuehl" w:hint="cs"/>
          <w:rtl/>
        </w:rPr>
      </w:pPr>
      <w:bookmarkStart w:id="2" w:name="Seif2"/>
      <w:bookmarkEnd w:id="2"/>
      <w:r>
        <w:rPr>
          <w:lang w:val="he-IL"/>
        </w:rPr>
        <w:pict w14:anchorId="44ED0A32">
          <v:rect id="_x0000_s1080" style="position:absolute;left:0;text-align:left;margin-left:464.5pt;margin-top:8.05pt;width:75.05pt;height:10.65pt;z-index:251654144" o:allowincell="f" filled="f" stroked="f" strokecolor="lime" strokeweight=".25pt">
            <v:textbox style="mso-next-textbox:#_x0000_s1080" inset="0,0,0,0">
              <w:txbxContent>
                <w:p w14:paraId="41E4CCA7" w14:textId="77777777" w:rsidR="00392646" w:rsidRDefault="00392646" w:rsidP="000D0A79">
                  <w:pPr>
                    <w:spacing w:line="160" w:lineRule="exact"/>
                    <w:jc w:val="left"/>
                    <w:rPr>
                      <w:rFonts w:cs="Miriam" w:hint="cs"/>
                      <w:noProof/>
                      <w:sz w:val="18"/>
                      <w:szCs w:val="18"/>
                      <w:rtl/>
                    </w:rPr>
                  </w:pPr>
                  <w:r>
                    <w:rPr>
                      <w:rFonts w:cs="Miriam" w:hint="cs"/>
                      <w:sz w:val="18"/>
                      <w:szCs w:val="18"/>
                      <w:rtl/>
                    </w:rPr>
                    <w:t>פרטי ניזוק</w:t>
                  </w:r>
                </w:p>
              </w:txbxContent>
            </v:textbox>
            <w10:anchorlock/>
          </v:rect>
        </w:pict>
      </w:r>
      <w:r w:rsidR="00AB799D">
        <w:rPr>
          <w:rStyle w:val="big-number"/>
          <w:rFonts w:cs="Miriam" w:hint="cs"/>
          <w:rtl/>
        </w:rPr>
        <w:t>2</w:t>
      </w:r>
      <w:r>
        <w:rPr>
          <w:rStyle w:val="big-number"/>
          <w:rFonts w:cs="Miriam"/>
          <w:rtl/>
        </w:rPr>
        <w:t>.</w:t>
      </w:r>
      <w:r>
        <w:rPr>
          <w:rStyle w:val="big-number"/>
          <w:rFonts w:cs="Miriam"/>
          <w:rtl/>
        </w:rPr>
        <w:tab/>
      </w:r>
      <w:r w:rsidR="00334B29">
        <w:rPr>
          <w:rStyle w:val="default"/>
          <w:rFonts w:cs="FrankRuehl" w:hint="cs"/>
          <w:rtl/>
        </w:rPr>
        <w:t>תובע כמשמעותו בסעיף 12(א)(1)(א) או (2) לחוק סדר הדין הפלילי [נוסח משולב], התשמ"ב-1982, יעביר לבית המשפט את טופס פרטי הניזוק לפי טופס 1 שבתוספת, לא יאוחר מיום החלטת בית המשפט.</w:t>
      </w:r>
    </w:p>
    <w:p w14:paraId="3C5D0E4F" w14:textId="77777777" w:rsidR="000D0A79" w:rsidRDefault="000D0A79" w:rsidP="00334B29">
      <w:pPr>
        <w:pStyle w:val="P00"/>
        <w:spacing w:before="72"/>
        <w:ind w:left="0" w:right="1134"/>
        <w:rPr>
          <w:rStyle w:val="default"/>
          <w:rFonts w:cs="FrankRuehl" w:hint="cs"/>
          <w:rtl/>
        </w:rPr>
      </w:pPr>
      <w:bookmarkStart w:id="3" w:name="Seif3"/>
      <w:bookmarkEnd w:id="3"/>
      <w:r>
        <w:rPr>
          <w:lang w:val="he-IL"/>
        </w:rPr>
        <w:pict w14:anchorId="54ACFCA0">
          <v:rect id="_x0000_s1081" style="position:absolute;left:0;text-align:left;margin-left:464.5pt;margin-top:8.05pt;width:75.05pt;height:26.3pt;z-index:251655168" o:allowincell="f" filled="f" stroked="f" strokecolor="lime" strokeweight=".25pt">
            <v:textbox inset="0,0,0,0">
              <w:txbxContent>
                <w:p w14:paraId="7359368E" w14:textId="77777777" w:rsidR="00392646" w:rsidRDefault="00392646" w:rsidP="000D0A79">
                  <w:pPr>
                    <w:spacing w:line="160" w:lineRule="exact"/>
                    <w:jc w:val="left"/>
                    <w:rPr>
                      <w:rFonts w:cs="Miriam" w:hint="cs"/>
                      <w:noProof/>
                      <w:sz w:val="18"/>
                      <w:szCs w:val="18"/>
                      <w:rtl/>
                    </w:rPr>
                  </w:pPr>
                  <w:r>
                    <w:rPr>
                      <w:rFonts w:cs="Miriam" w:hint="cs"/>
                      <w:sz w:val="18"/>
                      <w:szCs w:val="18"/>
                      <w:rtl/>
                    </w:rPr>
                    <w:t>העברת פרטי תיק הפיצוי למרכז לגביית קנסות</w:t>
                  </w:r>
                </w:p>
              </w:txbxContent>
            </v:textbox>
            <w10:anchorlock/>
          </v:rect>
        </w:pict>
      </w:r>
      <w:r w:rsidR="00FE613F">
        <w:rPr>
          <w:rStyle w:val="big-number"/>
          <w:rFonts w:cs="Miriam" w:hint="cs"/>
          <w:rtl/>
        </w:rPr>
        <w:t>3</w:t>
      </w:r>
      <w:r>
        <w:rPr>
          <w:rStyle w:val="big-number"/>
          <w:rFonts w:cs="Miriam"/>
          <w:rtl/>
        </w:rPr>
        <w:t>.</w:t>
      </w:r>
      <w:r>
        <w:rPr>
          <w:rStyle w:val="big-number"/>
          <w:rFonts w:cs="Miriam"/>
          <w:rtl/>
        </w:rPr>
        <w:tab/>
      </w:r>
      <w:r w:rsidR="00334B29">
        <w:rPr>
          <w:rStyle w:val="default"/>
          <w:rFonts w:cs="FrankRuehl" w:hint="cs"/>
          <w:rtl/>
        </w:rPr>
        <w:t>הורה בית המשפט לנאשם לשלם פיצוי לניזוק, יעביר בית המשפט למרכז לגביית קנסות, באמצעות ממשק מחשב, את הפרטים שלהלן, בהקדם האפשרי ולא יאוחר משלושה ימים מיום החלטת בית המשפט ובלבד שהתובע העביר את פרטי הניזוק כאמור בתקנה 2</w:t>
      </w:r>
      <w:r w:rsidR="000E5A49">
        <w:rPr>
          <w:rStyle w:val="default"/>
          <w:rFonts w:cs="FrankRuehl" w:hint="cs"/>
          <w:rtl/>
        </w:rPr>
        <w:t>:</w:t>
      </w:r>
    </w:p>
    <w:p w14:paraId="58FAC869" w14:textId="77777777" w:rsidR="00334B29" w:rsidRDefault="00334B29" w:rsidP="00334B2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העתק של החלטת בית המשפט;</w:t>
      </w:r>
    </w:p>
    <w:p w14:paraId="27E74A93" w14:textId="77777777" w:rsidR="00334B29" w:rsidRDefault="00334B29" w:rsidP="00334B2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פרטי הנאשם;</w:t>
      </w:r>
    </w:p>
    <w:p w14:paraId="6F24A87D" w14:textId="77777777" w:rsidR="00334B29" w:rsidRDefault="00334B29" w:rsidP="00334B2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פרטי הניזוק ופרטי אפוטרופסו: שם פרטי, שם משפחה, מספר זהות או מספר דרכון, האם הוא תושב ישראל, מספרי טלפון, כתובת מגורים, ולגבי הקטין גם תאריך לידה לועזי;</w:t>
      </w:r>
    </w:p>
    <w:p w14:paraId="6C60C15D" w14:textId="77777777" w:rsidR="00334B29" w:rsidRDefault="00334B29" w:rsidP="00334B2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פרטים בדבר סכום הפיצוי שנקבע והסדר התשלום;</w:t>
      </w:r>
    </w:p>
    <w:p w14:paraId="56E6F3A9" w14:textId="77777777" w:rsidR="00334B29" w:rsidRDefault="00B51901" w:rsidP="00B51901">
      <w:pPr>
        <w:pStyle w:val="P00"/>
        <w:spacing w:before="72"/>
        <w:ind w:left="624" w:right="1134"/>
        <w:rPr>
          <w:rStyle w:val="default"/>
          <w:rFonts w:cs="FrankRuehl" w:hint="cs"/>
          <w:rtl/>
        </w:rPr>
      </w:pPr>
      <w:r>
        <w:rPr>
          <w:rFonts w:cs="FrankRuehl" w:hint="cs"/>
          <w:sz w:val="26"/>
          <w:rtl/>
          <w:lang w:eastAsia="en-US"/>
        </w:rPr>
        <w:pict w14:anchorId="0B646583">
          <v:shape id="_x0000_s1107" type="#_x0000_t202" style="position:absolute;left:0;text-align:left;margin-left:470.35pt;margin-top:7.1pt;width:1in;height:11.2pt;z-index:251661312" filled="f" stroked="f">
            <v:textbox inset="1mm,0,1mm,0">
              <w:txbxContent>
                <w:p w14:paraId="032EE3FD" w14:textId="77777777" w:rsidR="00B51901" w:rsidRDefault="00B51901" w:rsidP="00B51901">
                  <w:pPr>
                    <w:spacing w:line="160" w:lineRule="exact"/>
                    <w:jc w:val="left"/>
                    <w:rPr>
                      <w:rFonts w:cs="Miriam" w:hint="cs"/>
                      <w:noProof/>
                      <w:sz w:val="18"/>
                      <w:szCs w:val="18"/>
                      <w:rtl/>
                    </w:rPr>
                  </w:pPr>
                  <w:r>
                    <w:rPr>
                      <w:rFonts w:cs="Miriam" w:hint="cs"/>
                      <w:sz w:val="18"/>
                      <w:szCs w:val="18"/>
                      <w:rtl/>
                    </w:rPr>
                    <w:t>תק' תשע"ה-2015</w:t>
                  </w:r>
                </w:p>
              </w:txbxContent>
            </v:textbox>
          </v:shape>
        </w:pict>
      </w:r>
      <w:r w:rsidR="00334B29">
        <w:rPr>
          <w:rStyle w:val="default"/>
          <w:rFonts w:cs="FrankRuehl" w:hint="cs"/>
          <w:rtl/>
        </w:rPr>
        <w:t>(5)</w:t>
      </w:r>
      <w:r w:rsidR="00334B29">
        <w:rPr>
          <w:rStyle w:val="default"/>
          <w:rFonts w:cs="FrankRuehl" w:hint="cs"/>
          <w:rtl/>
        </w:rPr>
        <w:tab/>
        <w:t xml:space="preserve">סימון התיק כתיק שבו הניזוק היה קטין </w:t>
      </w:r>
      <w:r>
        <w:rPr>
          <w:rStyle w:val="default"/>
          <w:rFonts w:cs="FrankRuehl" w:hint="cs"/>
          <w:rtl/>
        </w:rPr>
        <w:t>במועד ביצוע העבירה</w:t>
      </w:r>
      <w:r w:rsidR="00334B29">
        <w:rPr>
          <w:rStyle w:val="default"/>
          <w:rFonts w:cs="FrankRuehl" w:hint="cs"/>
          <w:rtl/>
        </w:rPr>
        <w:t>.</w:t>
      </w:r>
    </w:p>
    <w:p w14:paraId="751E835E" w14:textId="77777777" w:rsidR="00B51901" w:rsidRPr="009B4130" w:rsidRDefault="00B51901" w:rsidP="00B51901">
      <w:pPr>
        <w:pStyle w:val="P00"/>
        <w:spacing w:before="0"/>
        <w:ind w:left="624" w:right="1134"/>
        <w:rPr>
          <w:rStyle w:val="default"/>
          <w:rFonts w:cs="FrankRuehl" w:hint="cs"/>
          <w:vanish/>
          <w:color w:val="FF0000"/>
          <w:sz w:val="20"/>
          <w:szCs w:val="20"/>
          <w:shd w:val="clear" w:color="auto" w:fill="FFFF99"/>
          <w:rtl/>
        </w:rPr>
      </w:pPr>
      <w:bookmarkStart w:id="4" w:name="Rov82"/>
      <w:r w:rsidRPr="009B4130">
        <w:rPr>
          <w:rStyle w:val="default"/>
          <w:rFonts w:cs="FrankRuehl" w:hint="cs"/>
          <w:vanish/>
          <w:color w:val="FF0000"/>
          <w:sz w:val="20"/>
          <w:szCs w:val="20"/>
          <w:shd w:val="clear" w:color="auto" w:fill="FFFF99"/>
          <w:rtl/>
        </w:rPr>
        <w:t>מיום 16.8.2015</w:t>
      </w:r>
    </w:p>
    <w:p w14:paraId="2EA29959" w14:textId="77777777" w:rsidR="00B51901" w:rsidRPr="009B4130" w:rsidRDefault="00B51901" w:rsidP="00B51901">
      <w:pPr>
        <w:pStyle w:val="P00"/>
        <w:spacing w:before="0"/>
        <w:ind w:left="624" w:right="1134"/>
        <w:rPr>
          <w:rStyle w:val="default"/>
          <w:rFonts w:cs="FrankRuehl" w:hint="cs"/>
          <w:vanish/>
          <w:sz w:val="20"/>
          <w:szCs w:val="20"/>
          <w:shd w:val="clear" w:color="auto" w:fill="FFFF99"/>
          <w:rtl/>
        </w:rPr>
      </w:pPr>
      <w:r w:rsidRPr="009B4130">
        <w:rPr>
          <w:rStyle w:val="default"/>
          <w:rFonts w:cs="FrankRuehl" w:hint="cs"/>
          <w:b/>
          <w:bCs/>
          <w:vanish/>
          <w:sz w:val="20"/>
          <w:szCs w:val="20"/>
          <w:shd w:val="clear" w:color="auto" w:fill="FFFF99"/>
          <w:rtl/>
        </w:rPr>
        <w:t>תק' תשע"ה-2015</w:t>
      </w:r>
    </w:p>
    <w:p w14:paraId="2EE1A9E6" w14:textId="77777777" w:rsidR="00B51901" w:rsidRPr="009B4130" w:rsidRDefault="00B51901" w:rsidP="00B51901">
      <w:pPr>
        <w:pStyle w:val="P00"/>
        <w:spacing w:before="0"/>
        <w:ind w:left="624" w:right="1134"/>
        <w:rPr>
          <w:rStyle w:val="default"/>
          <w:rFonts w:cs="FrankRuehl" w:hint="cs"/>
          <w:vanish/>
          <w:sz w:val="20"/>
          <w:szCs w:val="20"/>
          <w:shd w:val="clear" w:color="auto" w:fill="FFFF99"/>
          <w:rtl/>
        </w:rPr>
      </w:pPr>
      <w:hyperlink r:id="rId7" w:history="1">
        <w:r w:rsidRPr="009B4130">
          <w:rPr>
            <w:rStyle w:val="Hyperlink"/>
            <w:rFonts w:cs="FrankRuehl" w:hint="cs"/>
            <w:vanish/>
            <w:szCs w:val="20"/>
            <w:shd w:val="clear" w:color="auto" w:fill="FFFF99"/>
            <w:rtl/>
          </w:rPr>
          <w:t>ק"ת תשע"ה מס' 7543</w:t>
        </w:r>
      </w:hyperlink>
      <w:r w:rsidRPr="009B4130">
        <w:rPr>
          <w:rStyle w:val="default"/>
          <w:rFonts w:cs="FrankRuehl" w:hint="cs"/>
          <w:vanish/>
          <w:sz w:val="20"/>
          <w:szCs w:val="20"/>
          <w:shd w:val="clear" w:color="auto" w:fill="FFFF99"/>
          <w:rtl/>
        </w:rPr>
        <w:t xml:space="preserve"> מיום 16.8.2015 עמ' 1820</w:t>
      </w:r>
    </w:p>
    <w:p w14:paraId="223FA9BC" w14:textId="77777777" w:rsidR="00B51901" w:rsidRPr="00B51901" w:rsidRDefault="00B51901" w:rsidP="00B51901">
      <w:pPr>
        <w:pStyle w:val="P00"/>
        <w:ind w:left="624" w:right="1134"/>
        <w:rPr>
          <w:rStyle w:val="default"/>
          <w:rFonts w:cs="FrankRuehl" w:hint="cs"/>
          <w:sz w:val="2"/>
          <w:szCs w:val="2"/>
          <w:rtl/>
        </w:rPr>
      </w:pPr>
      <w:r w:rsidRPr="009B4130">
        <w:rPr>
          <w:rStyle w:val="default"/>
          <w:rFonts w:cs="FrankRuehl" w:hint="cs"/>
          <w:vanish/>
          <w:sz w:val="22"/>
          <w:szCs w:val="22"/>
          <w:shd w:val="clear" w:color="auto" w:fill="FFFF99"/>
          <w:rtl/>
        </w:rPr>
        <w:t>(5)</w:t>
      </w:r>
      <w:r w:rsidRPr="009B4130">
        <w:rPr>
          <w:rStyle w:val="default"/>
          <w:rFonts w:cs="FrankRuehl" w:hint="cs"/>
          <w:vanish/>
          <w:sz w:val="22"/>
          <w:szCs w:val="22"/>
          <w:shd w:val="clear" w:color="auto" w:fill="FFFF99"/>
          <w:rtl/>
        </w:rPr>
        <w:tab/>
        <w:t xml:space="preserve">סימון התיק כתיק שבו הניזוק היה קטין </w:t>
      </w:r>
      <w:r w:rsidRPr="009B4130">
        <w:rPr>
          <w:rStyle w:val="default"/>
          <w:rFonts w:cs="FrankRuehl" w:hint="cs"/>
          <w:strike/>
          <w:vanish/>
          <w:sz w:val="22"/>
          <w:szCs w:val="22"/>
          <w:shd w:val="clear" w:color="auto" w:fill="FFFF99"/>
          <w:rtl/>
        </w:rPr>
        <w:t>ביום מתן החלטת בית המשפט</w:t>
      </w:r>
      <w:r w:rsidRPr="009B4130">
        <w:rPr>
          <w:rStyle w:val="default"/>
          <w:rFonts w:cs="FrankRuehl" w:hint="cs"/>
          <w:vanish/>
          <w:sz w:val="22"/>
          <w:szCs w:val="22"/>
          <w:shd w:val="clear" w:color="auto" w:fill="FFFF99"/>
          <w:rtl/>
        </w:rPr>
        <w:t xml:space="preserve"> </w:t>
      </w:r>
      <w:r w:rsidRPr="009B4130">
        <w:rPr>
          <w:rStyle w:val="default"/>
          <w:rFonts w:cs="FrankRuehl" w:hint="cs"/>
          <w:vanish/>
          <w:sz w:val="22"/>
          <w:szCs w:val="22"/>
          <w:u w:val="single"/>
          <w:shd w:val="clear" w:color="auto" w:fill="FFFF99"/>
          <w:rtl/>
        </w:rPr>
        <w:t>במועד ביצוע העבירה</w:t>
      </w:r>
      <w:r w:rsidRPr="009B4130">
        <w:rPr>
          <w:rStyle w:val="default"/>
          <w:rFonts w:cs="FrankRuehl" w:hint="cs"/>
          <w:vanish/>
          <w:sz w:val="22"/>
          <w:szCs w:val="22"/>
          <w:shd w:val="clear" w:color="auto" w:fill="FFFF99"/>
          <w:rtl/>
        </w:rPr>
        <w:t>.</w:t>
      </w:r>
      <w:bookmarkEnd w:id="4"/>
    </w:p>
    <w:p w14:paraId="7F5F4837" w14:textId="77777777" w:rsidR="000D0A79" w:rsidRDefault="000D0A79" w:rsidP="00334B29">
      <w:pPr>
        <w:pStyle w:val="P00"/>
        <w:spacing w:before="72"/>
        <w:ind w:left="0" w:right="1134"/>
        <w:rPr>
          <w:rStyle w:val="default"/>
          <w:rFonts w:cs="FrankRuehl" w:hint="cs"/>
          <w:rtl/>
        </w:rPr>
      </w:pPr>
      <w:bookmarkStart w:id="5" w:name="Seif4"/>
      <w:bookmarkEnd w:id="5"/>
      <w:r>
        <w:rPr>
          <w:lang w:val="he-IL"/>
        </w:rPr>
        <w:pict w14:anchorId="25970ED6">
          <v:rect id="_x0000_s1082" style="position:absolute;left:0;text-align:left;margin-left:464.5pt;margin-top:8.05pt;width:75.05pt;height:19.1pt;z-index:251656192" o:allowincell="f" filled="f" stroked="f" strokecolor="lime" strokeweight=".25pt">
            <v:textbox inset="0,0,0,0">
              <w:txbxContent>
                <w:p w14:paraId="5320CC98" w14:textId="77777777" w:rsidR="00392646" w:rsidRDefault="00392646" w:rsidP="000D0A79">
                  <w:pPr>
                    <w:spacing w:line="160" w:lineRule="exact"/>
                    <w:jc w:val="left"/>
                    <w:rPr>
                      <w:rFonts w:cs="Miriam" w:hint="cs"/>
                      <w:noProof/>
                      <w:sz w:val="18"/>
                      <w:szCs w:val="18"/>
                      <w:rtl/>
                    </w:rPr>
                  </w:pPr>
                  <w:r>
                    <w:rPr>
                      <w:rFonts w:cs="Miriam" w:hint="cs"/>
                      <w:sz w:val="18"/>
                      <w:szCs w:val="18"/>
                      <w:rtl/>
                    </w:rPr>
                    <w:t>אופן תשלום הפיצוי בידי הנאשם</w:t>
                  </w:r>
                </w:p>
              </w:txbxContent>
            </v:textbox>
            <w10:anchorlock/>
          </v:rect>
        </w:pict>
      </w:r>
      <w:r w:rsidR="007411CF">
        <w:rPr>
          <w:rStyle w:val="big-number"/>
          <w:rFonts w:cs="Miriam" w:hint="cs"/>
          <w:rtl/>
        </w:rPr>
        <w:t>4</w:t>
      </w:r>
      <w:r w:rsidRPr="00454922">
        <w:rPr>
          <w:rStyle w:val="default"/>
          <w:rFonts w:cs="FrankRuehl"/>
          <w:rtl/>
        </w:rPr>
        <w:t>.</w:t>
      </w:r>
      <w:r w:rsidRPr="00454922">
        <w:rPr>
          <w:rStyle w:val="default"/>
          <w:rFonts w:cs="FrankRuehl"/>
          <w:rtl/>
        </w:rPr>
        <w:tab/>
      </w:r>
      <w:r w:rsidR="00334B29">
        <w:rPr>
          <w:rStyle w:val="default"/>
          <w:rFonts w:cs="FrankRuehl" w:hint="cs"/>
          <w:rtl/>
        </w:rPr>
        <w:t>הנאשם ישלם את הפיצוי למרכז לגביית קנסות.</w:t>
      </w:r>
    </w:p>
    <w:p w14:paraId="05626BA8" w14:textId="77777777" w:rsidR="00454922" w:rsidRDefault="00454922" w:rsidP="00334B29">
      <w:pPr>
        <w:pStyle w:val="P00"/>
        <w:spacing w:before="72"/>
        <w:ind w:left="0" w:right="1134"/>
        <w:rPr>
          <w:rStyle w:val="default"/>
          <w:rFonts w:cs="FrankRuehl" w:hint="cs"/>
          <w:rtl/>
        </w:rPr>
      </w:pPr>
      <w:bookmarkStart w:id="6" w:name="Seif5"/>
      <w:bookmarkEnd w:id="6"/>
      <w:r>
        <w:rPr>
          <w:lang w:val="he-IL"/>
        </w:rPr>
        <w:pict w14:anchorId="2F20DCB8">
          <v:rect id="_x0000_s1088" style="position:absolute;left:0;text-align:left;margin-left:464.5pt;margin-top:8.05pt;width:75.05pt;height:26.85pt;z-index:251657216" o:allowincell="f" filled="f" stroked="f" strokecolor="lime" strokeweight=".25pt">
            <v:textbox inset="0,0,0,0">
              <w:txbxContent>
                <w:p w14:paraId="157E7949" w14:textId="77777777" w:rsidR="00392646" w:rsidRDefault="00392646" w:rsidP="00454922">
                  <w:pPr>
                    <w:spacing w:line="160" w:lineRule="exact"/>
                    <w:jc w:val="left"/>
                    <w:rPr>
                      <w:rFonts w:cs="Miriam" w:hint="cs"/>
                      <w:noProof/>
                      <w:sz w:val="18"/>
                      <w:szCs w:val="18"/>
                      <w:rtl/>
                    </w:rPr>
                  </w:pPr>
                  <w:r>
                    <w:rPr>
                      <w:rFonts w:cs="Miriam" w:hint="cs"/>
                      <w:sz w:val="18"/>
                      <w:szCs w:val="18"/>
                      <w:rtl/>
                    </w:rPr>
                    <w:t>מועד לתוספת פיגורים בפיצוי לתשלום מיידי</w:t>
                  </w:r>
                </w:p>
              </w:txbxContent>
            </v:textbox>
            <w10:anchorlock/>
          </v:rect>
        </w:pict>
      </w:r>
      <w:r w:rsidR="000A6A97">
        <w:rPr>
          <w:rStyle w:val="big-number"/>
          <w:rFonts w:cs="Miriam" w:hint="cs"/>
          <w:rtl/>
        </w:rPr>
        <w:t>5</w:t>
      </w:r>
      <w:r w:rsidRPr="00454922">
        <w:rPr>
          <w:rStyle w:val="default"/>
          <w:rFonts w:cs="FrankRuehl"/>
          <w:rtl/>
        </w:rPr>
        <w:t>.</w:t>
      </w:r>
      <w:r w:rsidRPr="00454922">
        <w:rPr>
          <w:rStyle w:val="default"/>
          <w:rFonts w:cs="FrankRuehl"/>
          <w:rtl/>
        </w:rPr>
        <w:tab/>
      </w:r>
      <w:r w:rsidR="00334B29">
        <w:rPr>
          <w:rStyle w:val="default"/>
          <w:rFonts w:cs="FrankRuehl" w:hint="cs"/>
          <w:rtl/>
        </w:rPr>
        <w:t>קבע בית המשפט בהחלטתו כי הנאשם ישלם את הפיצוי באופן מיידי, או אם לא נקב בית המשפט במועד לתשלום הפיצוי, תוספת הפיגורים המיתוספת לחוב הפיצוי תיווסף החל ביום השביעי מיום מתן החלטת בית המשפט.</w:t>
      </w:r>
    </w:p>
    <w:p w14:paraId="2BC8C14F" w14:textId="77777777" w:rsidR="00454922" w:rsidRDefault="00454922" w:rsidP="00334B29">
      <w:pPr>
        <w:pStyle w:val="P00"/>
        <w:spacing w:before="72"/>
        <w:ind w:left="0" w:right="1134"/>
        <w:rPr>
          <w:rStyle w:val="default"/>
          <w:rFonts w:cs="FrankRuehl" w:hint="cs"/>
          <w:rtl/>
        </w:rPr>
      </w:pPr>
      <w:bookmarkStart w:id="7" w:name="Seif6"/>
      <w:bookmarkEnd w:id="7"/>
      <w:r>
        <w:rPr>
          <w:lang w:val="he-IL"/>
        </w:rPr>
        <w:pict w14:anchorId="1AC0426F">
          <v:rect id="_x0000_s1089" style="position:absolute;left:0;text-align:left;margin-left:464.5pt;margin-top:8.05pt;width:75.05pt;height:15.55pt;z-index:251658240" o:allowincell="f" filled="f" stroked="f" strokecolor="lime" strokeweight=".25pt">
            <v:textbox inset="0,0,0,0">
              <w:txbxContent>
                <w:p w14:paraId="14C1410D" w14:textId="77777777" w:rsidR="00392646" w:rsidRDefault="00392646" w:rsidP="00454922">
                  <w:pPr>
                    <w:spacing w:line="160" w:lineRule="exact"/>
                    <w:jc w:val="left"/>
                    <w:rPr>
                      <w:rFonts w:cs="Miriam" w:hint="cs"/>
                      <w:noProof/>
                      <w:sz w:val="18"/>
                      <w:szCs w:val="18"/>
                      <w:rtl/>
                    </w:rPr>
                  </w:pPr>
                  <w:r>
                    <w:rPr>
                      <w:rFonts w:cs="Miriam" w:hint="cs"/>
                      <w:sz w:val="18"/>
                      <w:szCs w:val="18"/>
                      <w:rtl/>
                    </w:rPr>
                    <w:t>מסירת פרטי בנק</w:t>
                  </w:r>
                </w:p>
              </w:txbxContent>
            </v:textbox>
            <w10:anchorlock/>
          </v:rect>
        </w:pict>
      </w:r>
      <w:r w:rsidR="005B7CEC">
        <w:rPr>
          <w:rStyle w:val="big-number"/>
          <w:rFonts w:cs="Miriam" w:hint="cs"/>
          <w:rtl/>
        </w:rPr>
        <w:t>6</w:t>
      </w:r>
      <w:r w:rsidRPr="00454922">
        <w:rPr>
          <w:rStyle w:val="default"/>
          <w:rFonts w:cs="FrankRuehl"/>
          <w:rtl/>
        </w:rPr>
        <w:t>.</w:t>
      </w:r>
      <w:r w:rsidRPr="00454922">
        <w:rPr>
          <w:rStyle w:val="default"/>
          <w:rFonts w:cs="FrankRuehl"/>
          <w:rtl/>
        </w:rPr>
        <w:tab/>
      </w:r>
      <w:r w:rsidR="00334B29">
        <w:rPr>
          <w:rStyle w:val="default"/>
          <w:rFonts w:cs="FrankRuehl" w:hint="cs"/>
          <w:rtl/>
        </w:rPr>
        <w:t>קיבל המרכז את פרטי תיק הפיצוי, ישלם בהקדם האפשרי, ולא יאוחר מעשרה ימים מיום קבלת פרטי תיק הפיצוי, לאפוטרופוס של הניזוק, או לאדם אחר שעליו הורה בית המשפט לעניין זה, לרבות אם בית המשפט הורה לשלם את הפיצוי לניזוק עצמו, בקשה למסירת פרטי חשבון בנק לפי טופס 2 שבתוספת.</w:t>
      </w:r>
    </w:p>
    <w:p w14:paraId="4FACACCB" w14:textId="77777777" w:rsidR="00454922" w:rsidRDefault="00454922" w:rsidP="00334B29">
      <w:pPr>
        <w:pStyle w:val="P00"/>
        <w:spacing w:before="72"/>
        <w:ind w:left="0" w:right="1134"/>
        <w:rPr>
          <w:rStyle w:val="default"/>
          <w:rFonts w:cs="FrankRuehl" w:hint="cs"/>
          <w:rtl/>
        </w:rPr>
      </w:pPr>
      <w:bookmarkStart w:id="8" w:name="Seif7"/>
      <w:bookmarkEnd w:id="8"/>
      <w:r>
        <w:rPr>
          <w:lang w:val="he-IL"/>
        </w:rPr>
        <w:pict w14:anchorId="5CC149A8">
          <v:rect id="_x0000_s1090" style="position:absolute;left:0;text-align:left;margin-left:464.5pt;margin-top:8.05pt;width:75.05pt;height:15.05pt;z-index:251659264" o:allowincell="f" filled="f" stroked="f" strokecolor="lime" strokeweight=".25pt">
            <v:textbox inset="0,0,0,0">
              <w:txbxContent>
                <w:p w14:paraId="649B7882" w14:textId="77777777" w:rsidR="00392646" w:rsidRDefault="00392646" w:rsidP="00454922">
                  <w:pPr>
                    <w:spacing w:line="160" w:lineRule="exact"/>
                    <w:jc w:val="left"/>
                    <w:rPr>
                      <w:rFonts w:cs="Miriam" w:hint="cs"/>
                      <w:noProof/>
                      <w:sz w:val="18"/>
                      <w:szCs w:val="18"/>
                      <w:rtl/>
                    </w:rPr>
                  </w:pPr>
                  <w:r>
                    <w:rPr>
                      <w:rFonts w:cs="Miriam" w:hint="cs"/>
                      <w:sz w:val="18"/>
                      <w:szCs w:val="18"/>
                      <w:rtl/>
                    </w:rPr>
                    <w:t>מועד תשלום הפיצוי</w:t>
                  </w:r>
                </w:p>
              </w:txbxContent>
            </v:textbox>
            <w10:anchorlock/>
          </v:rect>
        </w:pict>
      </w:r>
      <w:r w:rsidR="005B7CEC">
        <w:rPr>
          <w:rStyle w:val="big-number"/>
          <w:rFonts w:cs="Miriam" w:hint="cs"/>
          <w:rtl/>
        </w:rPr>
        <w:t>7</w:t>
      </w:r>
      <w:r w:rsidRPr="00454922">
        <w:rPr>
          <w:rStyle w:val="default"/>
          <w:rFonts w:cs="FrankRuehl"/>
          <w:rtl/>
        </w:rPr>
        <w:t>.</w:t>
      </w:r>
      <w:r w:rsidRPr="00454922">
        <w:rPr>
          <w:rStyle w:val="default"/>
          <w:rFonts w:cs="FrankRuehl"/>
          <w:rtl/>
        </w:rPr>
        <w:tab/>
      </w:r>
      <w:r w:rsidR="00334B29">
        <w:rPr>
          <w:rStyle w:val="default"/>
          <w:rFonts w:cs="FrankRuehl" w:hint="cs"/>
          <w:rtl/>
        </w:rPr>
        <w:t>המרכז ישלם את הסכום כאמור בסעיף 3א(א) לחוק לאחר קבלת פרטי תיק הפיצוי ולא יאוחר מ-60 ימים מיום קבלת מלוא הנתונים של פרטי חשבון הבנק לפי הטופס האמור בתקנה 6.</w:t>
      </w:r>
    </w:p>
    <w:p w14:paraId="2E6DD152" w14:textId="77777777" w:rsidR="00454922" w:rsidRDefault="00454922">
      <w:pPr>
        <w:pStyle w:val="P00"/>
        <w:spacing w:before="72"/>
        <w:ind w:left="0" w:right="1134"/>
        <w:rPr>
          <w:rStyle w:val="default"/>
          <w:rFonts w:cs="FrankRuehl" w:hint="cs"/>
          <w:rtl/>
        </w:rPr>
      </w:pPr>
    </w:p>
    <w:p w14:paraId="46040E01" w14:textId="77777777" w:rsidR="00046E81" w:rsidRPr="00334B29" w:rsidRDefault="00334B29" w:rsidP="00334B29">
      <w:pPr>
        <w:pStyle w:val="medium2-header"/>
        <w:keepLines w:val="0"/>
        <w:spacing w:before="72"/>
        <w:ind w:left="0" w:right="1134"/>
        <w:rPr>
          <w:rFonts w:cs="FrankRuehl" w:hint="cs"/>
          <w:noProof/>
          <w:rtl/>
        </w:rPr>
      </w:pPr>
      <w:bookmarkStart w:id="9" w:name="med0"/>
      <w:bookmarkEnd w:id="9"/>
      <w:r w:rsidRPr="00334B29">
        <w:rPr>
          <w:rFonts w:cs="FrankRuehl" w:hint="cs"/>
          <w:noProof/>
          <w:rtl/>
        </w:rPr>
        <w:t>תוספת</w:t>
      </w:r>
    </w:p>
    <w:p w14:paraId="249A26B0" w14:textId="77777777" w:rsidR="00046E81" w:rsidRPr="00334B29" w:rsidRDefault="009B4130">
      <w:pPr>
        <w:pStyle w:val="P00"/>
        <w:spacing w:before="72"/>
        <w:ind w:left="0" w:right="1134"/>
        <w:rPr>
          <w:rStyle w:val="default"/>
          <w:rFonts w:cs="FrankRuehl" w:hint="cs"/>
          <w:sz w:val="24"/>
          <w:szCs w:val="24"/>
          <w:rtl/>
        </w:rPr>
      </w:pPr>
      <w:r>
        <w:rPr>
          <w:rFonts w:cs="FrankRuehl" w:hint="cs"/>
          <w:sz w:val="24"/>
          <w:szCs w:val="24"/>
          <w:rtl/>
          <w:lang w:eastAsia="en-US"/>
        </w:rPr>
        <w:pict w14:anchorId="7E3387BF">
          <v:shape id="_x0000_s1113" type="#_x0000_t202" style="position:absolute;left:0;text-align:left;margin-left:470.25pt;margin-top:7.05pt;width:1in;height:11.2pt;z-index:251662336" filled="f" stroked="f">
            <v:textbox inset="1mm,0,1mm,0">
              <w:txbxContent>
                <w:p w14:paraId="1B784B22" w14:textId="77777777" w:rsidR="009B4130" w:rsidRDefault="009B4130" w:rsidP="009B4130">
                  <w:pPr>
                    <w:spacing w:line="160" w:lineRule="exact"/>
                    <w:jc w:val="left"/>
                    <w:rPr>
                      <w:rFonts w:cs="Miriam" w:hint="cs"/>
                      <w:noProof/>
                      <w:sz w:val="18"/>
                      <w:szCs w:val="18"/>
                      <w:rtl/>
                    </w:rPr>
                  </w:pPr>
                  <w:r>
                    <w:rPr>
                      <w:rFonts w:cs="Miriam" w:hint="cs"/>
                      <w:sz w:val="18"/>
                      <w:szCs w:val="18"/>
                      <w:rtl/>
                    </w:rPr>
                    <w:t>תק' תשע"ה-2015</w:t>
                  </w:r>
                </w:p>
              </w:txbxContent>
            </v:textbox>
          </v:shape>
        </w:pict>
      </w:r>
      <w:r w:rsidR="00334B29" w:rsidRPr="00334B29">
        <w:rPr>
          <w:rStyle w:val="default"/>
          <w:rFonts w:cs="FrankRuehl" w:hint="cs"/>
          <w:sz w:val="24"/>
          <w:szCs w:val="24"/>
          <w:rtl/>
        </w:rPr>
        <w:t>טופס 1</w:t>
      </w:r>
    </w:p>
    <w:p w14:paraId="48CAFE1C" w14:textId="77777777" w:rsidR="00334B29" w:rsidRPr="00334B29" w:rsidRDefault="00334B29">
      <w:pPr>
        <w:pStyle w:val="P00"/>
        <w:spacing w:before="72"/>
        <w:ind w:left="0" w:right="1134"/>
        <w:rPr>
          <w:rStyle w:val="default"/>
          <w:rFonts w:cs="FrankRuehl" w:hint="cs"/>
          <w:sz w:val="24"/>
          <w:szCs w:val="24"/>
          <w:rtl/>
        </w:rPr>
      </w:pPr>
      <w:r w:rsidRPr="00334B29">
        <w:rPr>
          <w:rStyle w:val="default"/>
          <w:rFonts w:cs="FrankRuehl" w:hint="cs"/>
          <w:sz w:val="24"/>
          <w:szCs w:val="24"/>
          <w:rtl/>
        </w:rPr>
        <w:t>(תקנה 2)</w:t>
      </w:r>
    </w:p>
    <w:p w14:paraId="2E835FA6" w14:textId="77777777" w:rsidR="00334B29" w:rsidRDefault="00334B29" w:rsidP="00CE3C05">
      <w:pPr>
        <w:pStyle w:val="P00"/>
        <w:spacing w:before="72"/>
        <w:ind w:left="0" w:right="1134"/>
        <w:jc w:val="right"/>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1"/>
            <w:enabled/>
            <w:calcOnExit w:val="0"/>
            <w:textInput/>
          </w:ffData>
        </w:fldChar>
      </w:r>
      <w:bookmarkStart w:id="10"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92646" w:rsidRPr="00334B29">
        <w:rPr>
          <w:rFonts w:cs="FrankRuehl"/>
          <w:sz w:val="26"/>
        </w:rPr>
      </w:r>
      <w:r>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Pr>
          <w:rStyle w:val="default"/>
          <w:rFonts w:cs="FrankRuehl"/>
          <w:rtl/>
        </w:rPr>
        <w:fldChar w:fldCharType="end"/>
      </w:r>
      <w:bookmarkEnd w:id="10"/>
    </w:p>
    <w:p w14:paraId="00F9373B" w14:textId="77777777" w:rsidR="00334B29" w:rsidRPr="00CE3C05" w:rsidRDefault="00334B29" w:rsidP="00CE3C05">
      <w:pPr>
        <w:pStyle w:val="P00"/>
        <w:spacing w:before="72"/>
        <w:ind w:left="0" w:right="1134"/>
        <w:jc w:val="center"/>
        <w:rPr>
          <w:rStyle w:val="default"/>
          <w:rFonts w:cs="FrankRuehl" w:hint="cs"/>
          <w:b/>
          <w:bCs/>
          <w:sz w:val="22"/>
          <w:szCs w:val="22"/>
          <w:rtl/>
        </w:rPr>
      </w:pPr>
      <w:r w:rsidRPr="00CE3C05">
        <w:rPr>
          <w:rStyle w:val="default"/>
          <w:rFonts w:cs="FrankRuehl" w:hint="cs"/>
          <w:b/>
          <w:bCs/>
          <w:sz w:val="22"/>
          <w:szCs w:val="22"/>
          <w:rtl/>
        </w:rPr>
        <w:lastRenderedPageBreak/>
        <w:t>פרטי הניזוק</w:t>
      </w:r>
      <w:r w:rsidR="00CE3C05" w:rsidRPr="00CE3C05">
        <w:rPr>
          <w:rStyle w:val="a6"/>
          <w:rFonts w:cs="FrankRuehl"/>
          <w:sz w:val="22"/>
          <w:szCs w:val="22"/>
          <w:rtl/>
        </w:rPr>
        <w:footnoteReference w:id="2"/>
      </w:r>
    </w:p>
    <w:p w14:paraId="73C87054" w14:textId="77777777" w:rsidR="00CE3C05" w:rsidRDefault="00CE3C05" w:rsidP="00430774">
      <w:pPr>
        <w:pStyle w:val="P00"/>
        <w:pBdr>
          <w:top w:val="single" w:sz="8" w:space="1" w:color="auto"/>
          <w:left w:val="single" w:sz="8" w:space="4" w:color="auto"/>
          <w:bottom w:val="single" w:sz="8" w:space="1" w:color="auto"/>
          <w:right w:val="single" w:sz="8" w:space="4" w:color="auto"/>
        </w:pBdr>
        <w:spacing w:before="72"/>
        <w:ind w:left="0" w:right="1134"/>
        <w:rPr>
          <w:rStyle w:val="default"/>
          <w:rFonts w:cs="FrankRuehl" w:hint="cs"/>
          <w:rtl/>
        </w:rPr>
      </w:pPr>
      <w:r w:rsidRPr="00430774">
        <w:rPr>
          <w:rStyle w:val="default"/>
          <w:rFonts w:cs="FrankRuehl" w:hint="cs"/>
          <w:b/>
          <w:bCs/>
          <w:sz w:val="22"/>
          <w:szCs w:val="22"/>
          <w:rtl/>
        </w:rPr>
        <w:t>עובד מזכירות לתשומת לבך</w:t>
      </w:r>
      <w:r>
        <w:rPr>
          <w:rStyle w:val="default"/>
          <w:rFonts w:cs="FrankRuehl" w:hint="cs"/>
          <w:rtl/>
        </w:rPr>
        <w:t>:</w:t>
      </w:r>
    </w:p>
    <w:p w14:paraId="6B8A3290" w14:textId="77777777" w:rsidR="00CE3C05" w:rsidRDefault="00CE3C05" w:rsidP="00430774">
      <w:pPr>
        <w:pStyle w:val="P00"/>
        <w:pBdr>
          <w:top w:val="single" w:sz="8" w:space="1" w:color="auto"/>
          <w:left w:val="single" w:sz="8" w:space="4" w:color="auto"/>
          <w:bottom w:val="single" w:sz="8" w:space="1" w:color="auto"/>
          <w:right w:val="single" w:sz="8" w:space="4" w:color="auto"/>
        </w:pBdr>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טופס זה מוגש לא יאוחר ממועד מתן החלט</w:t>
      </w:r>
      <w:r w:rsidR="00B51901">
        <w:rPr>
          <w:rStyle w:val="default"/>
          <w:rFonts w:cs="FrankRuehl" w:hint="cs"/>
          <w:rtl/>
        </w:rPr>
        <w:t>ו</w:t>
      </w:r>
      <w:r>
        <w:rPr>
          <w:rStyle w:val="default"/>
          <w:rFonts w:cs="FrankRuehl" w:hint="cs"/>
          <w:rtl/>
        </w:rPr>
        <w:t>ת בית משפט בעניין פיצוי לניזוק.</w:t>
      </w:r>
    </w:p>
    <w:p w14:paraId="2FC2A0D8" w14:textId="77777777" w:rsidR="00CE3C05" w:rsidRDefault="00CE3C05" w:rsidP="00430774">
      <w:pPr>
        <w:pStyle w:val="P00"/>
        <w:pBdr>
          <w:top w:val="single" w:sz="8" w:space="1" w:color="auto"/>
          <w:left w:val="single" w:sz="8" w:space="4" w:color="auto"/>
          <w:bottom w:val="single" w:sz="8" w:space="1" w:color="auto"/>
          <w:right w:val="single" w:sz="8" w:space="4" w:color="auto"/>
        </w:pBdr>
        <w:spacing w:before="72"/>
        <w:ind w:left="624" w:right="1134" w:hanging="624"/>
        <w:rPr>
          <w:rStyle w:val="default"/>
          <w:rFonts w:cs="FrankRuehl" w:hint="cs"/>
          <w:rtl/>
        </w:rPr>
      </w:pPr>
      <w:r>
        <w:rPr>
          <w:rStyle w:val="default"/>
          <w:rFonts w:cs="FrankRuehl" w:hint="cs"/>
          <w:rtl/>
        </w:rPr>
        <w:t>2.</w:t>
      </w:r>
      <w:r>
        <w:rPr>
          <w:rStyle w:val="default"/>
          <w:rFonts w:cs="FrankRuehl" w:hint="cs"/>
          <w:rtl/>
        </w:rPr>
        <w:tab/>
        <w:t xml:space="preserve">חיסיון המסמך במערכת </w:t>
      </w:r>
      <w:r>
        <w:rPr>
          <w:rStyle w:val="default"/>
          <w:rFonts w:cs="FrankRuehl"/>
          <w:rtl/>
        </w:rPr>
        <w:t>–</w:t>
      </w:r>
      <w:r>
        <w:rPr>
          <w:rStyle w:val="default"/>
          <w:rFonts w:cs="FrankRuehl" w:hint="cs"/>
          <w:rtl/>
        </w:rPr>
        <w:t xml:space="preserve"> יש לסרוק את המסמך ברמת חיסיון: </w:t>
      </w:r>
      <w:r w:rsidRPr="00B51901">
        <w:rPr>
          <w:rStyle w:val="default"/>
          <w:rFonts w:cs="FrankRuehl" w:hint="cs"/>
          <w:u w:val="single"/>
          <w:rtl/>
        </w:rPr>
        <w:t>לעיני השופט וצוותו בלבד</w:t>
      </w:r>
      <w:r>
        <w:rPr>
          <w:rStyle w:val="default"/>
          <w:rFonts w:cs="FrankRuehl" w:hint="cs"/>
          <w:rtl/>
        </w:rPr>
        <w:t>.</w:t>
      </w:r>
    </w:p>
    <w:p w14:paraId="58A152E9" w14:textId="77777777" w:rsidR="00CE3C05" w:rsidRDefault="00CE3C05">
      <w:pPr>
        <w:pStyle w:val="P00"/>
        <w:spacing w:before="72"/>
        <w:ind w:left="0" w:right="1134"/>
        <w:rPr>
          <w:rStyle w:val="default"/>
          <w:rFonts w:cs="FrankRuehl" w:hint="cs"/>
          <w:rtl/>
        </w:rPr>
      </w:pPr>
      <w:r>
        <w:rPr>
          <w:rStyle w:val="default"/>
          <w:rFonts w:cs="FrankRuehl" w:hint="cs"/>
          <w:rtl/>
        </w:rPr>
        <w:t xml:space="preserve">מס' תיק בית משפט: </w:t>
      </w:r>
      <w:r w:rsidR="00430774">
        <w:rPr>
          <w:rStyle w:val="default"/>
          <w:rFonts w:cs="FrankRuehl"/>
          <w:rtl/>
        </w:rPr>
        <w:fldChar w:fldCharType="begin">
          <w:ffData>
            <w:name w:val="Text2"/>
            <w:enabled/>
            <w:calcOnExit w:val="0"/>
            <w:textInput/>
          </w:ffData>
        </w:fldChar>
      </w:r>
      <w:bookmarkStart w:id="11" w:name="Text2"/>
      <w:r w:rsidR="00430774">
        <w:rPr>
          <w:rStyle w:val="default"/>
          <w:rFonts w:cs="FrankRuehl"/>
          <w:rtl/>
        </w:rPr>
        <w:instrText xml:space="preserve"> </w:instrText>
      </w:r>
      <w:r w:rsidR="00430774">
        <w:rPr>
          <w:rStyle w:val="default"/>
          <w:rFonts w:cs="FrankRuehl"/>
        </w:rPr>
        <w:instrText>FORMTEXT</w:instrText>
      </w:r>
      <w:r w:rsidR="00430774">
        <w:rPr>
          <w:rStyle w:val="default"/>
          <w:rFonts w:cs="FrankRuehl"/>
          <w:rtl/>
        </w:rPr>
        <w:instrText xml:space="preserve"> </w:instrText>
      </w:r>
      <w:r w:rsidR="00392646" w:rsidRPr="00430774">
        <w:rPr>
          <w:rFonts w:cs="FrankRuehl"/>
          <w:sz w:val="26"/>
        </w:rPr>
      </w:r>
      <w:r w:rsidR="00430774">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430774">
        <w:rPr>
          <w:rStyle w:val="default"/>
          <w:rFonts w:cs="FrankRuehl"/>
          <w:rtl/>
        </w:rPr>
        <w:fldChar w:fldCharType="end"/>
      </w:r>
      <w:bookmarkEnd w:id="11"/>
      <w:r w:rsidR="00430774">
        <w:rPr>
          <w:rStyle w:val="default"/>
          <w:rFonts w:cs="FrankRuehl" w:hint="cs"/>
          <w:rtl/>
        </w:rPr>
        <w:t xml:space="preserve"> (למילוי על ידי מזכירות בית המשפט)</w:t>
      </w:r>
    </w:p>
    <w:p w14:paraId="3FF6A9AF" w14:textId="77777777" w:rsidR="00430774" w:rsidRDefault="00430774">
      <w:pPr>
        <w:pStyle w:val="P00"/>
        <w:spacing w:before="72"/>
        <w:ind w:left="0" w:right="1134"/>
        <w:rPr>
          <w:rStyle w:val="default"/>
          <w:rFonts w:cs="FrankRuehl" w:hint="cs"/>
          <w:rtl/>
        </w:rPr>
      </w:pPr>
      <w:r>
        <w:rPr>
          <w:rStyle w:val="default"/>
          <w:rFonts w:cs="FrankRuehl" w:hint="cs"/>
          <w:rtl/>
        </w:rPr>
        <w:t>מס' תיק פרקליטות / פ</w:t>
      </w:r>
      <w:r w:rsidR="00B51901">
        <w:rPr>
          <w:rStyle w:val="default"/>
          <w:rFonts w:cs="FrankRuehl" w:hint="cs"/>
          <w:rtl/>
        </w:rPr>
        <w:t>ל</w:t>
      </w:r>
      <w:r>
        <w:rPr>
          <w:rStyle w:val="default"/>
          <w:rFonts w:cs="FrankRuehl" w:hint="cs"/>
          <w:rtl/>
        </w:rPr>
        <w:t xml:space="preserve">"א משטרה: </w:t>
      </w:r>
      <w:r>
        <w:rPr>
          <w:rStyle w:val="default"/>
          <w:rFonts w:cs="FrankRuehl"/>
          <w:rtl/>
        </w:rPr>
        <w:fldChar w:fldCharType="begin">
          <w:ffData>
            <w:name w:val="Text3"/>
            <w:enabled/>
            <w:calcOnExit w:val="0"/>
            <w:textInput/>
          </w:ffData>
        </w:fldChar>
      </w:r>
      <w:bookmarkStart w:id="12"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392646" w:rsidRPr="00430774">
        <w:rPr>
          <w:rFonts w:cs="FrankRuehl"/>
          <w:sz w:val="26"/>
        </w:rPr>
      </w:r>
      <w:r>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Pr>
          <w:rStyle w:val="default"/>
          <w:rFonts w:cs="FrankRuehl"/>
          <w:rtl/>
        </w:rPr>
        <w:fldChar w:fldCharType="end"/>
      </w:r>
      <w:bookmarkEnd w:id="12"/>
      <w:r w:rsidR="00B51901">
        <w:rPr>
          <w:rStyle w:val="default"/>
          <w:rFonts w:cs="FrankRuehl" w:hint="cs"/>
          <w:rtl/>
        </w:rPr>
        <w:t xml:space="preserve"> (אם הטופס מוגש עם הגשת כתב האישום ובטרם ניתן מספר לתיק בית המשפט)</w:t>
      </w:r>
    </w:p>
    <w:p w14:paraId="74D86DC5" w14:textId="77777777" w:rsidR="00430774" w:rsidRDefault="00430774">
      <w:pPr>
        <w:pStyle w:val="P00"/>
        <w:spacing w:before="72"/>
        <w:ind w:left="0" w:right="1134"/>
        <w:rPr>
          <w:rStyle w:val="default"/>
          <w:rFonts w:cs="FrankRuehl" w:hint="cs"/>
          <w:rtl/>
        </w:rPr>
      </w:pPr>
      <w:r w:rsidRPr="00430774">
        <w:rPr>
          <w:rStyle w:val="default"/>
          <w:rFonts w:cs="FrankRuehl" w:hint="cs"/>
          <w:b/>
          <w:bCs/>
          <w:sz w:val="22"/>
          <w:szCs w:val="22"/>
          <w:rtl/>
        </w:rPr>
        <w:t xml:space="preserve">פרטי </w:t>
      </w:r>
      <w:r w:rsidR="00B51901">
        <w:rPr>
          <w:rStyle w:val="default"/>
          <w:rFonts w:cs="FrankRuehl" w:hint="cs"/>
          <w:b/>
          <w:bCs/>
          <w:sz w:val="22"/>
          <w:szCs w:val="22"/>
          <w:rtl/>
        </w:rPr>
        <w:t>ה</w:t>
      </w:r>
      <w:r w:rsidRPr="00430774">
        <w:rPr>
          <w:rStyle w:val="default"/>
          <w:rFonts w:cs="FrankRuehl" w:hint="cs"/>
          <w:b/>
          <w:bCs/>
          <w:sz w:val="22"/>
          <w:szCs w:val="22"/>
          <w:rtl/>
        </w:rPr>
        <w:t>ניזוק</w:t>
      </w:r>
      <w:r>
        <w:rPr>
          <w:rStyle w:val="default"/>
          <w:rFonts w:cs="FrankRuehl" w:hint="cs"/>
          <w:rtl/>
        </w:rPr>
        <w:t>:</w:t>
      </w:r>
    </w:p>
    <w:tbl>
      <w:tblPr>
        <w:tblStyle w:val="a7"/>
        <w:bidiVisual/>
        <w:tblW w:w="7938" w:type="dxa"/>
        <w:tblInd w:w="113" w:type="dxa"/>
        <w:tblLook w:val="01E0" w:firstRow="1" w:lastRow="1" w:firstColumn="1" w:lastColumn="1" w:noHBand="0" w:noVBand="0"/>
      </w:tblPr>
      <w:tblGrid>
        <w:gridCol w:w="1984"/>
        <w:gridCol w:w="1985"/>
        <w:gridCol w:w="1984"/>
        <w:gridCol w:w="1985"/>
      </w:tblGrid>
      <w:tr w:rsidR="00B51901" w:rsidRPr="00430774" w14:paraId="7572A4EC" w14:textId="77777777" w:rsidTr="00D75BCF">
        <w:trPr>
          <w:trHeight w:val="265"/>
        </w:trPr>
        <w:tc>
          <w:tcPr>
            <w:tcW w:w="1984" w:type="dxa"/>
          </w:tcPr>
          <w:p w14:paraId="2DF81E8C" w14:textId="77777777" w:rsidR="00B51901" w:rsidRDefault="00B51901" w:rsidP="00B5190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r>
              <w:rPr>
                <w:rStyle w:val="default"/>
                <w:rFonts w:cs="FrankRuehl" w:hint="cs"/>
                <w:sz w:val="20"/>
                <w:rtl/>
              </w:rPr>
              <w:t>שם פרטי:</w:t>
            </w:r>
          </w:p>
          <w:p w14:paraId="22B89DA1" w14:textId="77777777" w:rsidR="00B51901" w:rsidRPr="00B51901" w:rsidRDefault="00B51901" w:rsidP="00B5190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r>
              <w:rPr>
                <w:rStyle w:val="default"/>
                <w:rFonts w:cs="FrankRuehl"/>
                <w:sz w:val="20"/>
                <w:rtl/>
              </w:rPr>
              <w:fldChar w:fldCharType="begin">
                <w:ffData>
                  <w:name w:val="Text63"/>
                  <w:enabled/>
                  <w:calcOnExit w:val="0"/>
                  <w:textInput/>
                </w:ffData>
              </w:fldChar>
            </w:r>
            <w:bookmarkStart w:id="13" w:name="Text63"/>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D75BCF" w:rsidRPr="00B51901">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13"/>
          </w:p>
        </w:tc>
        <w:tc>
          <w:tcPr>
            <w:tcW w:w="1985" w:type="dxa"/>
          </w:tcPr>
          <w:p w14:paraId="1F83E8E1" w14:textId="77777777" w:rsidR="00B51901" w:rsidRDefault="00B51901" w:rsidP="00B5190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r>
              <w:rPr>
                <w:rStyle w:val="default"/>
                <w:rFonts w:cs="FrankRuehl" w:hint="cs"/>
                <w:sz w:val="20"/>
                <w:rtl/>
              </w:rPr>
              <w:t>שם משפחה:</w:t>
            </w:r>
          </w:p>
          <w:p w14:paraId="2289CCD7" w14:textId="77777777" w:rsidR="00B51901" w:rsidRPr="00B51901" w:rsidRDefault="00B51901" w:rsidP="00B5190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sz w:val="20"/>
                <w:rtl/>
              </w:rPr>
            </w:pPr>
            <w:r>
              <w:rPr>
                <w:rStyle w:val="default"/>
                <w:rFonts w:cs="FrankRuehl"/>
                <w:sz w:val="20"/>
                <w:rtl/>
              </w:rPr>
              <w:fldChar w:fldCharType="begin">
                <w:ffData>
                  <w:name w:val="Text64"/>
                  <w:enabled/>
                  <w:calcOnExit w:val="0"/>
                  <w:textInput/>
                </w:ffData>
              </w:fldChar>
            </w:r>
            <w:bookmarkStart w:id="14" w:name="Text64"/>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sidR="00D75BCF" w:rsidRPr="00B51901">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14"/>
          </w:p>
        </w:tc>
        <w:tc>
          <w:tcPr>
            <w:tcW w:w="1984" w:type="dxa"/>
          </w:tcPr>
          <w:p w14:paraId="1B842A6D" w14:textId="77777777" w:rsidR="00B51901" w:rsidRDefault="00B51901" w:rsidP="00B5190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r>
              <w:rPr>
                <w:rStyle w:val="default"/>
                <w:rFonts w:cs="FrankRuehl" w:hint="cs"/>
                <w:sz w:val="20"/>
                <w:rtl/>
              </w:rPr>
              <w:t>מס' זהות:</w:t>
            </w:r>
          </w:p>
          <w:p w14:paraId="385C54AA" w14:textId="77777777" w:rsidR="00B51901" w:rsidRPr="00B51901" w:rsidRDefault="00B51901" w:rsidP="00B5190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r>
              <w:rPr>
                <w:rStyle w:val="default"/>
                <w:rFonts w:cs="FrankRuehl"/>
                <w:sz w:val="20"/>
                <w:rtl/>
              </w:rPr>
              <w:fldChar w:fldCharType="begin">
                <w:ffData>
                  <w:name w:val="Text65"/>
                  <w:enabled/>
                  <w:calcOnExit w:val="0"/>
                  <w:textInput/>
                </w:ffData>
              </w:fldChar>
            </w:r>
            <w:bookmarkStart w:id="15" w:name="Text65"/>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D75BCF" w:rsidRPr="00B51901">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15"/>
          </w:p>
        </w:tc>
        <w:tc>
          <w:tcPr>
            <w:tcW w:w="1985" w:type="dxa"/>
          </w:tcPr>
          <w:p w14:paraId="4928D905" w14:textId="77777777" w:rsidR="00B51901" w:rsidRDefault="00B51901" w:rsidP="00B51901">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rtl/>
              </w:rPr>
            </w:pPr>
            <w:r>
              <w:rPr>
                <w:rStyle w:val="default"/>
                <w:rFonts w:cs="FrankRuehl" w:hint="cs"/>
                <w:sz w:val="20"/>
                <w:rtl/>
              </w:rPr>
              <w:t>מס' דרכון (אם לא צוין מס' זהות):</w:t>
            </w:r>
          </w:p>
          <w:p w14:paraId="3F1A77CC" w14:textId="77777777" w:rsidR="00B51901" w:rsidRPr="00B51901" w:rsidRDefault="00B51901" w:rsidP="00B51901">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rtl/>
              </w:rPr>
            </w:pPr>
            <w:r>
              <w:rPr>
                <w:rStyle w:val="default"/>
                <w:rFonts w:cs="FrankRuehl"/>
                <w:sz w:val="20"/>
                <w:rtl/>
              </w:rPr>
              <w:fldChar w:fldCharType="begin">
                <w:ffData>
                  <w:name w:val="Text66"/>
                  <w:enabled/>
                  <w:calcOnExit w:val="0"/>
                  <w:textInput/>
                </w:ffData>
              </w:fldChar>
            </w:r>
            <w:bookmarkStart w:id="16" w:name="Text66"/>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D75BCF" w:rsidRPr="00B51901">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16"/>
          </w:p>
        </w:tc>
      </w:tr>
      <w:tr w:rsidR="00B51901" w:rsidRPr="00430774" w14:paraId="285CF023" w14:textId="77777777" w:rsidTr="00D75BCF">
        <w:trPr>
          <w:trHeight w:val="265"/>
        </w:trPr>
        <w:tc>
          <w:tcPr>
            <w:tcW w:w="1984" w:type="dxa"/>
          </w:tcPr>
          <w:p w14:paraId="4A2DED71" w14:textId="77777777" w:rsidR="00B51901" w:rsidRDefault="00B51901" w:rsidP="00B5190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r>
              <w:rPr>
                <w:rStyle w:val="default"/>
                <w:rFonts w:cs="FrankRuehl" w:hint="cs"/>
                <w:sz w:val="20"/>
                <w:rtl/>
              </w:rPr>
              <w:t>מס' טלפון בבית:</w:t>
            </w:r>
          </w:p>
          <w:p w14:paraId="5EFADDB1" w14:textId="77777777" w:rsidR="00B51901" w:rsidRPr="00B51901" w:rsidRDefault="00B51901" w:rsidP="00B5190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r>
              <w:rPr>
                <w:rStyle w:val="default"/>
                <w:rFonts w:cs="FrankRuehl"/>
                <w:sz w:val="20"/>
                <w:rtl/>
              </w:rPr>
              <w:fldChar w:fldCharType="begin">
                <w:ffData>
                  <w:name w:val="Text67"/>
                  <w:enabled/>
                  <w:calcOnExit w:val="0"/>
                  <w:textInput/>
                </w:ffData>
              </w:fldChar>
            </w:r>
            <w:bookmarkStart w:id="17" w:name="Text67"/>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D75BCF" w:rsidRPr="00B51901">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17"/>
          </w:p>
        </w:tc>
        <w:tc>
          <w:tcPr>
            <w:tcW w:w="1985" w:type="dxa"/>
          </w:tcPr>
          <w:p w14:paraId="5917C0BE" w14:textId="77777777" w:rsidR="00B51901" w:rsidRDefault="00B51901" w:rsidP="00B51901">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rtl/>
              </w:rPr>
            </w:pPr>
            <w:r>
              <w:rPr>
                <w:rStyle w:val="default"/>
                <w:rFonts w:cs="FrankRuehl" w:hint="cs"/>
                <w:sz w:val="20"/>
                <w:rtl/>
              </w:rPr>
              <w:t>מס' טלפון בעבודה (אם ידוע):</w:t>
            </w:r>
          </w:p>
          <w:p w14:paraId="7F4A1302" w14:textId="77777777" w:rsidR="00B51901" w:rsidRPr="00B51901" w:rsidRDefault="00B51901" w:rsidP="00B5190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r>
              <w:rPr>
                <w:rStyle w:val="default"/>
                <w:rFonts w:cs="FrankRuehl"/>
                <w:sz w:val="20"/>
                <w:rtl/>
              </w:rPr>
              <w:fldChar w:fldCharType="begin">
                <w:ffData>
                  <w:name w:val="Text68"/>
                  <w:enabled/>
                  <w:calcOnExit w:val="0"/>
                  <w:textInput/>
                </w:ffData>
              </w:fldChar>
            </w:r>
            <w:bookmarkStart w:id="18" w:name="Text68"/>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D75BCF" w:rsidRPr="00B51901">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18"/>
          </w:p>
        </w:tc>
        <w:tc>
          <w:tcPr>
            <w:tcW w:w="1984" w:type="dxa"/>
          </w:tcPr>
          <w:p w14:paraId="57C839B2" w14:textId="77777777" w:rsidR="00B51901" w:rsidRDefault="00B51901" w:rsidP="00B5190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r>
              <w:rPr>
                <w:rStyle w:val="default"/>
                <w:rFonts w:cs="FrankRuehl" w:hint="cs"/>
                <w:sz w:val="20"/>
                <w:rtl/>
              </w:rPr>
              <w:t>מס' נייד:</w:t>
            </w:r>
          </w:p>
          <w:p w14:paraId="375A592D" w14:textId="77777777" w:rsidR="00B51901" w:rsidRPr="00B51901" w:rsidRDefault="00B51901" w:rsidP="00B5190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r>
              <w:rPr>
                <w:rStyle w:val="default"/>
                <w:rFonts w:cs="FrankRuehl"/>
                <w:sz w:val="20"/>
                <w:rtl/>
              </w:rPr>
              <w:fldChar w:fldCharType="begin">
                <w:ffData>
                  <w:name w:val="Text69"/>
                  <w:enabled/>
                  <w:calcOnExit w:val="0"/>
                  <w:textInput/>
                </w:ffData>
              </w:fldChar>
            </w:r>
            <w:bookmarkStart w:id="19" w:name="Text69"/>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D75BCF" w:rsidRPr="00B51901">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19"/>
          </w:p>
        </w:tc>
        <w:tc>
          <w:tcPr>
            <w:tcW w:w="1985" w:type="dxa"/>
          </w:tcPr>
          <w:p w14:paraId="201BE253" w14:textId="77777777" w:rsidR="00B51901" w:rsidRDefault="00B51901" w:rsidP="00B51901">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rtl/>
              </w:rPr>
            </w:pPr>
            <w:r>
              <w:rPr>
                <w:rStyle w:val="default"/>
                <w:rFonts w:cs="FrankRuehl" w:hint="cs"/>
                <w:sz w:val="20"/>
                <w:rtl/>
              </w:rPr>
              <w:t>האם הניזוק תושב ישראל?</w:t>
            </w:r>
          </w:p>
          <w:p w14:paraId="68C64EDC" w14:textId="77777777" w:rsidR="00B51901" w:rsidRDefault="00B51901" w:rsidP="00B51901">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rtl/>
              </w:rPr>
            </w:pPr>
            <w:r>
              <w:rPr>
                <w:rStyle w:val="default"/>
                <w:rFonts w:cs="FrankRuehl"/>
                <w:sz w:val="20"/>
                <w:rtl/>
              </w:rPr>
              <w:fldChar w:fldCharType="begin">
                <w:ffData>
                  <w:name w:val="Check9"/>
                  <w:enabled/>
                  <w:calcOnExit w:val="0"/>
                  <w:checkBox>
                    <w:sizeAuto/>
                    <w:default w:val="0"/>
                  </w:checkBox>
                </w:ffData>
              </w:fldChar>
            </w:r>
            <w:bookmarkStart w:id="20" w:name="Check9"/>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D75BCF" w:rsidRPr="00B51901">
              <w:rPr>
                <w:rFonts w:cs="FrankRuehl"/>
              </w:rPr>
            </w:r>
            <w:r>
              <w:rPr>
                <w:rStyle w:val="default"/>
                <w:rFonts w:cs="FrankRuehl"/>
                <w:sz w:val="20"/>
                <w:rtl/>
              </w:rPr>
              <w:fldChar w:fldCharType="end"/>
            </w:r>
            <w:bookmarkEnd w:id="20"/>
            <w:r>
              <w:rPr>
                <w:rStyle w:val="default"/>
                <w:rFonts w:cs="FrankRuehl" w:hint="cs"/>
                <w:sz w:val="20"/>
                <w:rtl/>
              </w:rPr>
              <w:t xml:space="preserve"> כן</w:t>
            </w:r>
          </w:p>
          <w:p w14:paraId="1ACC3D6B" w14:textId="77777777" w:rsidR="00B51901" w:rsidRPr="00B51901" w:rsidRDefault="00B51901" w:rsidP="00B51901">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rtl/>
              </w:rPr>
            </w:pPr>
            <w:r>
              <w:rPr>
                <w:rStyle w:val="default"/>
                <w:rFonts w:cs="FrankRuehl"/>
                <w:sz w:val="20"/>
                <w:rtl/>
              </w:rPr>
              <w:fldChar w:fldCharType="begin">
                <w:ffData>
                  <w:name w:val="Check10"/>
                  <w:enabled/>
                  <w:calcOnExit w:val="0"/>
                  <w:checkBox>
                    <w:sizeAuto/>
                    <w:default w:val="0"/>
                  </w:checkBox>
                </w:ffData>
              </w:fldChar>
            </w:r>
            <w:bookmarkStart w:id="21" w:name="Check10"/>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D75BCF" w:rsidRPr="00B51901">
              <w:rPr>
                <w:rFonts w:cs="FrankRuehl"/>
              </w:rPr>
            </w:r>
            <w:r>
              <w:rPr>
                <w:rStyle w:val="default"/>
                <w:rFonts w:cs="FrankRuehl"/>
                <w:sz w:val="20"/>
                <w:rtl/>
              </w:rPr>
              <w:fldChar w:fldCharType="end"/>
            </w:r>
            <w:bookmarkEnd w:id="21"/>
            <w:r>
              <w:rPr>
                <w:rStyle w:val="default"/>
                <w:rFonts w:cs="FrankRuehl" w:hint="cs"/>
                <w:sz w:val="20"/>
                <w:rtl/>
              </w:rPr>
              <w:t xml:space="preserve"> לא</w:t>
            </w:r>
          </w:p>
        </w:tc>
      </w:tr>
      <w:tr w:rsidR="00430774" w:rsidRPr="00430774" w14:paraId="7E19E501" w14:textId="77777777" w:rsidTr="00B51901">
        <w:tc>
          <w:tcPr>
            <w:tcW w:w="7938" w:type="dxa"/>
            <w:gridSpan w:val="4"/>
          </w:tcPr>
          <w:p w14:paraId="10754662" w14:textId="77777777" w:rsidR="00430774" w:rsidRPr="00430774" w:rsidRDefault="00430774" w:rsidP="0043077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r>
              <w:rPr>
                <w:rStyle w:val="default"/>
                <w:rFonts w:cs="FrankRuehl" w:hint="cs"/>
                <w:sz w:val="20"/>
                <w:rtl/>
              </w:rPr>
              <w:t xml:space="preserve">כתובת דואר אלקטרוני (אם ידועה): </w:t>
            </w:r>
            <w:r>
              <w:rPr>
                <w:rStyle w:val="default"/>
                <w:rFonts w:cs="FrankRuehl"/>
                <w:sz w:val="20"/>
                <w:rtl/>
              </w:rPr>
              <w:fldChar w:fldCharType="begin">
                <w:ffData>
                  <w:name w:val="Text11"/>
                  <w:enabled/>
                  <w:calcOnExit w:val="0"/>
                  <w:textInput/>
                </w:ffData>
              </w:fldChar>
            </w:r>
            <w:bookmarkStart w:id="22" w:name="Text11"/>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392646" w:rsidRPr="00430774">
              <w:rPr>
                <w:rFonts w:cs="FrankRuehl"/>
              </w:rPr>
            </w:r>
            <w:r>
              <w:rPr>
                <w:rStyle w:val="default"/>
                <w:rFonts w:cs="FrankRuehl"/>
                <w:sz w:val="20"/>
                <w:rtl/>
              </w:rPr>
              <w:fldChar w:fldCharType="separate"/>
            </w:r>
            <w:r w:rsidR="003E3199">
              <w:rPr>
                <w:rStyle w:val="default"/>
                <w:rFonts w:cs="FrankRuehl"/>
                <w:sz w:val="20"/>
                <w:rtl/>
              </w:rPr>
              <w:t> </w:t>
            </w:r>
            <w:r w:rsidR="003E3199">
              <w:rPr>
                <w:rStyle w:val="default"/>
                <w:rFonts w:cs="FrankRuehl"/>
                <w:sz w:val="20"/>
                <w:rtl/>
              </w:rPr>
              <w:t> </w:t>
            </w:r>
            <w:r w:rsidR="003E3199">
              <w:rPr>
                <w:rStyle w:val="default"/>
                <w:rFonts w:cs="FrankRuehl"/>
                <w:sz w:val="20"/>
                <w:rtl/>
              </w:rPr>
              <w:t> </w:t>
            </w:r>
            <w:r w:rsidR="003E3199">
              <w:rPr>
                <w:rStyle w:val="default"/>
                <w:rFonts w:cs="FrankRuehl"/>
                <w:sz w:val="20"/>
                <w:rtl/>
              </w:rPr>
              <w:t> </w:t>
            </w:r>
            <w:r w:rsidR="003E3199">
              <w:rPr>
                <w:rStyle w:val="default"/>
                <w:rFonts w:cs="FrankRuehl"/>
                <w:sz w:val="20"/>
                <w:rtl/>
              </w:rPr>
              <w:t> </w:t>
            </w:r>
            <w:r>
              <w:rPr>
                <w:rStyle w:val="default"/>
                <w:rFonts w:cs="FrankRuehl"/>
                <w:sz w:val="20"/>
                <w:rtl/>
              </w:rPr>
              <w:fldChar w:fldCharType="end"/>
            </w:r>
            <w:bookmarkEnd w:id="22"/>
          </w:p>
        </w:tc>
      </w:tr>
      <w:tr w:rsidR="009B4130" w:rsidRPr="00430774" w14:paraId="28CD46EE" w14:textId="77777777" w:rsidTr="00B51901">
        <w:tc>
          <w:tcPr>
            <w:tcW w:w="7938" w:type="dxa"/>
            <w:gridSpan w:val="4"/>
          </w:tcPr>
          <w:p w14:paraId="42735B89" w14:textId="77777777" w:rsidR="009B4130" w:rsidRDefault="009B4130" w:rsidP="009B4130">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r>
              <w:rPr>
                <w:rStyle w:val="default"/>
                <w:rFonts w:cs="FrankRuehl" w:hint="cs"/>
                <w:sz w:val="20"/>
                <w:rtl/>
              </w:rPr>
              <w:t>כתובת מגורים:</w:t>
            </w:r>
          </w:p>
          <w:p w14:paraId="5E8B807E" w14:textId="77777777" w:rsidR="009B4130" w:rsidRDefault="009B4130" w:rsidP="009B4130">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r>
              <w:rPr>
                <w:rStyle w:val="default"/>
                <w:rFonts w:cs="FrankRuehl" w:hint="cs"/>
                <w:sz w:val="20"/>
                <w:rtl/>
              </w:rPr>
              <w:t xml:space="preserve">רחוב: </w:t>
            </w:r>
            <w:r>
              <w:rPr>
                <w:rStyle w:val="default"/>
                <w:rFonts w:cs="FrankRuehl"/>
                <w:sz w:val="20"/>
                <w:rtl/>
              </w:rPr>
              <w:fldChar w:fldCharType="begin">
                <w:ffData>
                  <w:name w:val="Text12"/>
                  <w:enabled/>
                  <w:calcOnExit w:val="0"/>
                  <w:textInput/>
                </w:ffData>
              </w:fldChar>
            </w:r>
            <w:bookmarkStart w:id="23" w:name="Text12"/>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30774">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23"/>
            <w:r>
              <w:rPr>
                <w:rStyle w:val="default"/>
                <w:rFonts w:cs="FrankRuehl" w:hint="cs"/>
                <w:sz w:val="20"/>
                <w:rtl/>
              </w:rPr>
              <w:t xml:space="preserve"> מס' בית: </w:t>
            </w:r>
            <w:r>
              <w:rPr>
                <w:rStyle w:val="default"/>
                <w:rFonts w:cs="FrankRuehl"/>
                <w:sz w:val="20"/>
                <w:rtl/>
              </w:rPr>
              <w:fldChar w:fldCharType="begin">
                <w:ffData>
                  <w:name w:val="Text13"/>
                  <w:enabled/>
                  <w:calcOnExit w:val="0"/>
                  <w:textInput/>
                </w:ffData>
              </w:fldChar>
            </w:r>
            <w:bookmarkStart w:id="24" w:name="Text13"/>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30774">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24"/>
            <w:r>
              <w:rPr>
                <w:rStyle w:val="default"/>
                <w:rFonts w:cs="FrankRuehl" w:hint="cs"/>
                <w:sz w:val="20"/>
                <w:rtl/>
              </w:rPr>
              <w:t xml:space="preserve"> עיר: </w:t>
            </w:r>
            <w:r>
              <w:rPr>
                <w:rStyle w:val="default"/>
                <w:rFonts w:cs="FrankRuehl"/>
                <w:sz w:val="20"/>
                <w:rtl/>
              </w:rPr>
              <w:fldChar w:fldCharType="begin">
                <w:ffData>
                  <w:name w:val="Text14"/>
                  <w:enabled/>
                  <w:calcOnExit w:val="0"/>
                  <w:textInput/>
                </w:ffData>
              </w:fldChar>
            </w:r>
            <w:bookmarkStart w:id="25" w:name="Text14"/>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30774">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25"/>
            <w:r>
              <w:rPr>
                <w:rStyle w:val="default"/>
                <w:rFonts w:cs="FrankRuehl" w:hint="cs"/>
                <w:sz w:val="20"/>
                <w:rtl/>
              </w:rPr>
              <w:t xml:space="preserve"> מיקוד: </w:t>
            </w:r>
            <w:r>
              <w:rPr>
                <w:rStyle w:val="default"/>
                <w:rFonts w:cs="FrankRuehl"/>
                <w:sz w:val="20"/>
                <w:rtl/>
              </w:rPr>
              <w:fldChar w:fldCharType="begin">
                <w:ffData>
                  <w:name w:val="Text15"/>
                  <w:enabled/>
                  <w:calcOnExit w:val="0"/>
                  <w:textInput/>
                </w:ffData>
              </w:fldChar>
            </w:r>
            <w:bookmarkStart w:id="26" w:name="Text15"/>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30774">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26"/>
            <w:r>
              <w:rPr>
                <w:rStyle w:val="default"/>
                <w:rFonts w:cs="FrankRuehl" w:hint="cs"/>
                <w:sz w:val="20"/>
                <w:rtl/>
              </w:rPr>
              <w:t xml:space="preserve"> ת"ד </w:t>
            </w:r>
            <w:r>
              <w:rPr>
                <w:rStyle w:val="default"/>
                <w:rFonts w:cs="FrankRuehl"/>
                <w:sz w:val="20"/>
                <w:rtl/>
              </w:rPr>
              <w:fldChar w:fldCharType="begin">
                <w:ffData>
                  <w:name w:val="Text16"/>
                  <w:enabled/>
                  <w:calcOnExit w:val="0"/>
                  <w:textInput/>
                </w:ffData>
              </w:fldChar>
            </w:r>
            <w:bookmarkStart w:id="27" w:name="Text16"/>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30774">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27"/>
          </w:p>
        </w:tc>
      </w:tr>
      <w:tr w:rsidR="00430774" w:rsidRPr="00430774" w14:paraId="65DD2DAA" w14:textId="77777777" w:rsidTr="00B51901">
        <w:tc>
          <w:tcPr>
            <w:tcW w:w="7938" w:type="dxa"/>
            <w:gridSpan w:val="4"/>
          </w:tcPr>
          <w:p w14:paraId="6626D42D" w14:textId="77777777" w:rsidR="00430774" w:rsidRDefault="009B4130" w:rsidP="0043077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r>
              <w:rPr>
                <w:rStyle w:val="default"/>
                <w:rFonts w:cs="FrankRuehl" w:hint="cs"/>
                <w:sz w:val="20"/>
                <w:rtl/>
              </w:rPr>
              <w:t>האם הניזוק קטין (במועד ביצוע העבירה)?</w:t>
            </w:r>
          </w:p>
          <w:p w14:paraId="7AA6B9A1" w14:textId="77777777" w:rsidR="009B4130" w:rsidRDefault="009B4130" w:rsidP="0043077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r>
              <w:rPr>
                <w:rStyle w:val="default"/>
                <w:rFonts w:cs="FrankRuehl"/>
                <w:sz w:val="20"/>
                <w:rtl/>
              </w:rPr>
              <w:fldChar w:fldCharType="begin">
                <w:ffData>
                  <w:name w:val="Check11"/>
                  <w:enabled/>
                  <w:calcOnExit w:val="0"/>
                  <w:checkBox>
                    <w:sizeAuto/>
                    <w:default w:val="0"/>
                  </w:checkBox>
                </w:ffData>
              </w:fldChar>
            </w:r>
            <w:bookmarkStart w:id="28" w:name="Check11"/>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D75BCF" w:rsidRPr="009B4130">
              <w:rPr>
                <w:rFonts w:cs="FrankRuehl"/>
              </w:rPr>
            </w:r>
            <w:r>
              <w:rPr>
                <w:rStyle w:val="default"/>
                <w:rFonts w:cs="FrankRuehl"/>
                <w:sz w:val="20"/>
                <w:rtl/>
              </w:rPr>
              <w:fldChar w:fldCharType="end"/>
            </w:r>
            <w:bookmarkEnd w:id="28"/>
            <w:r>
              <w:rPr>
                <w:rStyle w:val="default"/>
                <w:rFonts w:cs="FrankRuehl" w:hint="cs"/>
                <w:sz w:val="20"/>
                <w:rtl/>
              </w:rPr>
              <w:t xml:space="preserve"> לא</w:t>
            </w:r>
          </w:p>
          <w:p w14:paraId="692C5C48" w14:textId="77777777" w:rsidR="009B4130" w:rsidRPr="00430774" w:rsidRDefault="009B4130" w:rsidP="00430774">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r>
              <w:rPr>
                <w:rStyle w:val="default"/>
                <w:rFonts w:cs="FrankRuehl"/>
                <w:sz w:val="20"/>
                <w:rtl/>
              </w:rPr>
              <w:fldChar w:fldCharType="begin">
                <w:ffData>
                  <w:name w:val="Check12"/>
                  <w:enabled/>
                  <w:calcOnExit w:val="0"/>
                  <w:checkBox>
                    <w:sizeAuto/>
                    <w:default w:val="0"/>
                  </w:checkBox>
                </w:ffData>
              </w:fldChar>
            </w:r>
            <w:bookmarkStart w:id="29" w:name="Check12"/>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D75BCF" w:rsidRPr="009B4130">
              <w:rPr>
                <w:rFonts w:cs="FrankRuehl"/>
              </w:rPr>
            </w:r>
            <w:r>
              <w:rPr>
                <w:rStyle w:val="default"/>
                <w:rFonts w:cs="FrankRuehl"/>
                <w:sz w:val="20"/>
                <w:rtl/>
              </w:rPr>
              <w:fldChar w:fldCharType="end"/>
            </w:r>
            <w:bookmarkEnd w:id="29"/>
            <w:r>
              <w:rPr>
                <w:rStyle w:val="default"/>
                <w:rFonts w:cs="FrankRuehl" w:hint="cs"/>
                <w:sz w:val="20"/>
                <w:rtl/>
              </w:rPr>
              <w:t xml:space="preserve"> כן. ציין תאריך לידה לועזי: </w:t>
            </w:r>
            <w:r>
              <w:rPr>
                <w:rStyle w:val="default"/>
                <w:rFonts w:cs="FrankRuehl"/>
                <w:sz w:val="20"/>
                <w:rtl/>
              </w:rPr>
              <w:fldChar w:fldCharType="begin">
                <w:ffData>
                  <w:name w:val="Text70"/>
                  <w:enabled/>
                  <w:calcOnExit w:val="0"/>
                  <w:textInput/>
                </w:ffData>
              </w:fldChar>
            </w:r>
            <w:bookmarkStart w:id="30" w:name="Text70"/>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D75BCF" w:rsidRPr="009B4130">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30"/>
            <w:r>
              <w:rPr>
                <w:rStyle w:val="default"/>
                <w:rFonts w:cs="FrankRuehl" w:hint="cs"/>
                <w:sz w:val="20"/>
                <w:rtl/>
              </w:rPr>
              <w:t>/</w:t>
            </w:r>
            <w:r>
              <w:rPr>
                <w:rStyle w:val="default"/>
                <w:rFonts w:cs="FrankRuehl"/>
                <w:sz w:val="20"/>
                <w:rtl/>
              </w:rPr>
              <w:fldChar w:fldCharType="begin">
                <w:ffData>
                  <w:name w:val="Text71"/>
                  <w:enabled/>
                  <w:calcOnExit w:val="0"/>
                  <w:textInput/>
                </w:ffData>
              </w:fldChar>
            </w:r>
            <w:bookmarkStart w:id="31" w:name="Text71"/>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D75BCF" w:rsidRPr="009B4130">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31"/>
            <w:r>
              <w:rPr>
                <w:rStyle w:val="default"/>
                <w:rFonts w:cs="FrankRuehl" w:hint="cs"/>
                <w:sz w:val="20"/>
                <w:rtl/>
              </w:rPr>
              <w:t>/</w:t>
            </w:r>
            <w:r>
              <w:rPr>
                <w:rStyle w:val="default"/>
                <w:rFonts w:cs="FrankRuehl"/>
                <w:sz w:val="20"/>
                <w:rtl/>
              </w:rPr>
              <w:fldChar w:fldCharType="begin">
                <w:ffData>
                  <w:name w:val="Text72"/>
                  <w:enabled/>
                  <w:calcOnExit w:val="0"/>
                  <w:textInput/>
                </w:ffData>
              </w:fldChar>
            </w:r>
            <w:bookmarkStart w:id="32" w:name="Text72"/>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D75BCF" w:rsidRPr="009B4130">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32"/>
          </w:p>
        </w:tc>
      </w:tr>
    </w:tbl>
    <w:p w14:paraId="712DC818" w14:textId="77777777" w:rsidR="00430774" w:rsidRDefault="00430774">
      <w:pPr>
        <w:pStyle w:val="P00"/>
        <w:spacing w:before="72"/>
        <w:ind w:left="0" w:right="1134"/>
        <w:rPr>
          <w:rStyle w:val="default"/>
          <w:rFonts w:cs="FrankRuehl" w:hint="cs"/>
          <w:rtl/>
        </w:rPr>
      </w:pPr>
    </w:p>
    <w:p w14:paraId="04622BCC" w14:textId="77777777" w:rsidR="00430774" w:rsidRDefault="00430774" w:rsidP="00430774">
      <w:pPr>
        <w:pStyle w:val="P00"/>
        <w:spacing w:before="72"/>
        <w:ind w:left="0" w:right="1134"/>
        <w:rPr>
          <w:rStyle w:val="default"/>
          <w:rFonts w:cs="FrankRuehl" w:hint="cs"/>
          <w:rtl/>
        </w:rPr>
      </w:pPr>
      <w:r w:rsidRPr="00430774">
        <w:rPr>
          <w:rStyle w:val="default"/>
          <w:rFonts w:cs="FrankRuehl" w:hint="cs"/>
          <w:b/>
          <w:bCs/>
          <w:sz w:val="22"/>
          <w:szCs w:val="22"/>
          <w:rtl/>
        </w:rPr>
        <w:t>פרטי האפוטרופוס/המוטב</w:t>
      </w:r>
      <w:r>
        <w:rPr>
          <w:rStyle w:val="a6"/>
          <w:rFonts w:cs="FrankRuehl"/>
          <w:sz w:val="26"/>
          <w:rtl/>
        </w:rPr>
        <w:footnoteReference w:id="3"/>
      </w:r>
      <w:r>
        <w:rPr>
          <w:rStyle w:val="default"/>
          <w:rFonts w:cs="FrankRuehl" w:hint="cs"/>
          <w:rtl/>
        </w:rPr>
        <w:t>:</w:t>
      </w:r>
    </w:p>
    <w:tbl>
      <w:tblPr>
        <w:tblStyle w:val="a7"/>
        <w:bidiVisual/>
        <w:tblW w:w="7938" w:type="dxa"/>
        <w:tblInd w:w="113" w:type="dxa"/>
        <w:tblLook w:val="01E0" w:firstRow="1" w:lastRow="1" w:firstColumn="1" w:lastColumn="1" w:noHBand="0" w:noVBand="0"/>
      </w:tblPr>
      <w:tblGrid>
        <w:gridCol w:w="1984"/>
        <w:gridCol w:w="1985"/>
        <w:gridCol w:w="1984"/>
        <w:gridCol w:w="1985"/>
      </w:tblGrid>
      <w:tr w:rsidR="009B4130" w:rsidRPr="00430774" w14:paraId="4808AF83" w14:textId="77777777" w:rsidTr="00D75BCF">
        <w:trPr>
          <w:trHeight w:val="265"/>
        </w:trPr>
        <w:tc>
          <w:tcPr>
            <w:tcW w:w="1984" w:type="dxa"/>
          </w:tcPr>
          <w:p w14:paraId="4536D3F3" w14:textId="77777777" w:rsidR="009B4130" w:rsidRDefault="009B4130" w:rsidP="009B4130">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rtl/>
              </w:rPr>
            </w:pPr>
            <w:r>
              <w:rPr>
                <w:rStyle w:val="default"/>
                <w:rFonts w:cs="FrankRuehl" w:hint="cs"/>
                <w:rtl/>
              </w:rPr>
              <w:t>שם פרטי:</w:t>
            </w:r>
          </w:p>
          <w:p w14:paraId="636DFCDF" w14:textId="77777777" w:rsidR="009B4130" w:rsidRPr="009B4130" w:rsidRDefault="009B4130" w:rsidP="009B4130">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r>
              <w:rPr>
                <w:rStyle w:val="default"/>
                <w:rFonts w:cs="FrankRuehl"/>
                <w:sz w:val="20"/>
                <w:rtl/>
              </w:rPr>
              <w:fldChar w:fldCharType="begin">
                <w:ffData>
                  <w:name w:val="Text73"/>
                  <w:enabled/>
                  <w:calcOnExit w:val="0"/>
                  <w:textInput/>
                </w:ffData>
              </w:fldChar>
            </w:r>
            <w:bookmarkStart w:id="33" w:name="Text73"/>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D75BCF" w:rsidRPr="009B4130">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33"/>
          </w:p>
        </w:tc>
        <w:tc>
          <w:tcPr>
            <w:tcW w:w="1985" w:type="dxa"/>
          </w:tcPr>
          <w:p w14:paraId="0D8AF0EC" w14:textId="77777777" w:rsidR="009B4130" w:rsidRDefault="009B4130" w:rsidP="009B4130">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rtl/>
              </w:rPr>
            </w:pPr>
            <w:r>
              <w:rPr>
                <w:rStyle w:val="default"/>
                <w:rFonts w:cs="FrankRuehl" w:hint="cs"/>
                <w:rtl/>
              </w:rPr>
              <w:t>שם משפחה:</w:t>
            </w:r>
          </w:p>
          <w:p w14:paraId="26495584" w14:textId="77777777" w:rsidR="009B4130" w:rsidRPr="009B4130" w:rsidRDefault="009B4130" w:rsidP="009B4130">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r>
              <w:rPr>
                <w:rStyle w:val="default"/>
                <w:rFonts w:cs="FrankRuehl"/>
                <w:sz w:val="20"/>
                <w:rtl/>
              </w:rPr>
              <w:fldChar w:fldCharType="begin">
                <w:ffData>
                  <w:name w:val="Text74"/>
                  <w:enabled/>
                  <w:calcOnExit w:val="0"/>
                  <w:textInput/>
                </w:ffData>
              </w:fldChar>
            </w:r>
            <w:bookmarkStart w:id="34" w:name="Text74"/>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D75BCF" w:rsidRPr="009B4130">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34"/>
          </w:p>
        </w:tc>
        <w:tc>
          <w:tcPr>
            <w:tcW w:w="1984" w:type="dxa"/>
          </w:tcPr>
          <w:p w14:paraId="6662833D" w14:textId="77777777" w:rsidR="009B4130" w:rsidRDefault="009B4130" w:rsidP="009B4130">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rtl/>
              </w:rPr>
            </w:pPr>
            <w:r>
              <w:rPr>
                <w:rStyle w:val="default"/>
                <w:rFonts w:cs="FrankRuehl" w:hint="cs"/>
                <w:rtl/>
              </w:rPr>
              <w:t>מס' זהות:</w:t>
            </w:r>
          </w:p>
          <w:p w14:paraId="6C51B6A4" w14:textId="77777777" w:rsidR="009B4130" w:rsidRPr="009B4130" w:rsidRDefault="009B4130" w:rsidP="009B4130">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r>
              <w:rPr>
                <w:rStyle w:val="default"/>
                <w:rFonts w:cs="FrankRuehl"/>
                <w:sz w:val="20"/>
                <w:rtl/>
              </w:rPr>
              <w:fldChar w:fldCharType="begin">
                <w:ffData>
                  <w:name w:val="Text75"/>
                  <w:enabled/>
                  <w:calcOnExit w:val="0"/>
                  <w:textInput/>
                </w:ffData>
              </w:fldChar>
            </w:r>
            <w:bookmarkStart w:id="35" w:name="Text75"/>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D75BCF" w:rsidRPr="009B4130">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35"/>
          </w:p>
        </w:tc>
        <w:tc>
          <w:tcPr>
            <w:tcW w:w="1985" w:type="dxa"/>
          </w:tcPr>
          <w:p w14:paraId="15D8989C" w14:textId="77777777" w:rsidR="009B4130" w:rsidRDefault="009B4130" w:rsidP="009B413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rtl/>
              </w:rPr>
            </w:pPr>
            <w:r>
              <w:rPr>
                <w:rStyle w:val="default"/>
                <w:rFonts w:cs="FrankRuehl" w:hint="cs"/>
                <w:sz w:val="20"/>
                <w:rtl/>
              </w:rPr>
              <w:t>מס' דרכון (אם לא צוין מס' זהות):</w:t>
            </w:r>
          </w:p>
          <w:p w14:paraId="316342DC" w14:textId="77777777" w:rsidR="009B4130" w:rsidRPr="009B4130" w:rsidRDefault="009B4130" w:rsidP="009B413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rtl/>
              </w:rPr>
            </w:pPr>
            <w:r>
              <w:rPr>
                <w:rStyle w:val="default"/>
                <w:rFonts w:cs="FrankRuehl"/>
                <w:sz w:val="20"/>
                <w:rtl/>
              </w:rPr>
              <w:fldChar w:fldCharType="begin">
                <w:ffData>
                  <w:name w:val="Text76"/>
                  <w:enabled/>
                  <w:calcOnExit w:val="0"/>
                  <w:textInput/>
                </w:ffData>
              </w:fldChar>
            </w:r>
            <w:bookmarkStart w:id="36" w:name="Text76"/>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D75BCF" w:rsidRPr="009B4130">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36"/>
          </w:p>
        </w:tc>
      </w:tr>
      <w:tr w:rsidR="009B4130" w:rsidRPr="00430774" w14:paraId="43567BA9" w14:textId="77777777" w:rsidTr="00D75BCF">
        <w:trPr>
          <w:trHeight w:val="265"/>
        </w:trPr>
        <w:tc>
          <w:tcPr>
            <w:tcW w:w="1984" w:type="dxa"/>
          </w:tcPr>
          <w:p w14:paraId="10421A45" w14:textId="77777777" w:rsidR="009B4130" w:rsidRDefault="009B4130" w:rsidP="009B4130">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rtl/>
              </w:rPr>
            </w:pPr>
            <w:r>
              <w:rPr>
                <w:rStyle w:val="default"/>
                <w:rFonts w:cs="FrankRuehl" w:hint="cs"/>
                <w:rtl/>
              </w:rPr>
              <w:t>מס' טלפון בבית:</w:t>
            </w:r>
          </w:p>
          <w:p w14:paraId="52F68F33" w14:textId="77777777" w:rsidR="009B4130" w:rsidRPr="009B4130" w:rsidRDefault="009B4130" w:rsidP="009B4130">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r>
              <w:rPr>
                <w:rStyle w:val="default"/>
                <w:rFonts w:cs="FrankRuehl"/>
                <w:sz w:val="20"/>
                <w:rtl/>
              </w:rPr>
              <w:fldChar w:fldCharType="begin">
                <w:ffData>
                  <w:name w:val="Text77"/>
                  <w:enabled/>
                  <w:calcOnExit w:val="0"/>
                  <w:textInput/>
                </w:ffData>
              </w:fldChar>
            </w:r>
            <w:bookmarkStart w:id="37" w:name="Text77"/>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D75BCF" w:rsidRPr="009B4130">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37"/>
          </w:p>
        </w:tc>
        <w:tc>
          <w:tcPr>
            <w:tcW w:w="1985" w:type="dxa"/>
          </w:tcPr>
          <w:p w14:paraId="57E071F7" w14:textId="77777777" w:rsidR="009B4130" w:rsidRDefault="009B4130" w:rsidP="009B413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rtl/>
              </w:rPr>
            </w:pPr>
            <w:r>
              <w:rPr>
                <w:rStyle w:val="default"/>
                <w:rFonts w:cs="FrankRuehl" w:hint="cs"/>
                <w:rtl/>
              </w:rPr>
              <w:t>מס' טלפון בעבודה (אם ידוע):</w:t>
            </w:r>
          </w:p>
          <w:p w14:paraId="5880F3C9" w14:textId="77777777" w:rsidR="009B4130" w:rsidRPr="009B4130" w:rsidRDefault="009B4130" w:rsidP="009B413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rtl/>
              </w:rPr>
            </w:pPr>
            <w:r>
              <w:rPr>
                <w:rStyle w:val="default"/>
                <w:rFonts w:cs="FrankRuehl"/>
                <w:sz w:val="20"/>
                <w:rtl/>
              </w:rPr>
              <w:fldChar w:fldCharType="begin">
                <w:ffData>
                  <w:name w:val="Text78"/>
                  <w:enabled/>
                  <w:calcOnExit w:val="0"/>
                  <w:textInput/>
                </w:ffData>
              </w:fldChar>
            </w:r>
            <w:bookmarkStart w:id="38" w:name="Text78"/>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D75BCF" w:rsidRPr="009B4130">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38"/>
          </w:p>
        </w:tc>
        <w:tc>
          <w:tcPr>
            <w:tcW w:w="1984" w:type="dxa"/>
          </w:tcPr>
          <w:p w14:paraId="661544CD" w14:textId="77777777" w:rsidR="009B4130" w:rsidRDefault="009B4130" w:rsidP="009B4130">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r>
              <w:rPr>
                <w:rStyle w:val="default"/>
                <w:rFonts w:cs="FrankRuehl" w:hint="cs"/>
                <w:sz w:val="20"/>
                <w:rtl/>
              </w:rPr>
              <w:t>מס' נייד:</w:t>
            </w:r>
          </w:p>
          <w:p w14:paraId="58FD640F" w14:textId="77777777" w:rsidR="009B4130" w:rsidRPr="009B4130" w:rsidRDefault="009B4130" w:rsidP="009B4130">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r>
              <w:rPr>
                <w:rStyle w:val="default"/>
                <w:rFonts w:cs="FrankRuehl"/>
                <w:sz w:val="20"/>
                <w:rtl/>
              </w:rPr>
              <w:fldChar w:fldCharType="begin">
                <w:ffData>
                  <w:name w:val="Text79"/>
                  <w:enabled/>
                  <w:calcOnExit w:val="0"/>
                  <w:textInput/>
                </w:ffData>
              </w:fldChar>
            </w:r>
            <w:bookmarkStart w:id="39" w:name="Text79"/>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D75BCF" w:rsidRPr="009B4130">
              <w:rPr>
                <w:rFonts w:cs="FrankRuehl"/>
              </w:rPr>
            </w:r>
            <w:r>
              <w:rPr>
                <w:rStyle w:val="default"/>
                <w:rFonts w:cs="FrankRuehl"/>
                <w:sz w:val="20"/>
                <w:rtl/>
              </w:rPr>
              <w:fldChar w:fldCharType="separate"/>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t> </w:t>
            </w:r>
            <w:r>
              <w:rPr>
                <w:rStyle w:val="default"/>
                <w:rFonts w:cs="FrankRuehl"/>
                <w:sz w:val="20"/>
                <w:rtl/>
              </w:rPr>
              <w:fldChar w:fldCharType="end"/>
            </w:r>
            <w:bookmarkEnd w:id="39"/>
          </w:p>
        </w:tc>
        <w:tc>
          <w:tcPr>
            <w:tcW w:w="1985" w:type="dxa"/>
          </w:tcPr>
          <w:p w14:paraId="0BF46965" w14:textId="77777777" w:rsidR="009B4130" w:rsidRDefault="009B4130" w:rsidP="009B413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rtl/>
              </w:rPr>
            </w:pPr>
            <w:r>
              <w:rPr>
                <w:rStyle w:val="default"/>
                <w:rFonts w:cs="FrankRuehl" w:hint="cs"/>
                <w:rtl/>
              </w:rPr>
              <w:t xml:space="preserve">האם </w:t>
            </w:r>
            <w:bookmarkStart w:id="40" w:name="Dropdown1"/>
            <w:r>
              <w:rPr>
                <w:rStyle w:val="default"/>
                <w:rFonts w:cs="FrankRuehl"/>
                <w:rtl/>
              </w:rPr>
              <w:fldChar w:fldCharType="begin">
                <w:ffData>
                  <w:name w:val="Dropdown1"/>
                  <w:enabled/>
                  <w:calcOnExit w:val="0"/>
                  <w:ddList>
                    <w:listEntry w:val="האפוטרופוס"/>
                    <w:listEntry w:val="המוטב"/>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Pr="00392646">
              <w:rPr>
                <w:rFonts w:cs="FrankRuehl"/>
                <w:sz w:val="26"/>
              </w:rPr>
            </w:r>
            <w:r>
              <w:rPr>
                <w:rStyle w:val="default"/>
                <w:rFonts w:cs="FrankRuehl"/>
                <w:rtl/>
              </w:rPr>
              <w:fldChar w:fldCharType="end"/>
            </w:r>
            <w:bookmarkEnd w:id="40"/>
            <w:r>
              <w:rPr>
                <w:rStyle w:val="default"/>
                <w:rFonts w:cs="FrankRuehl" w:hint="cs"/>
                <w:rtl/>
              </w:rPr>
              <w:t xml:space="preserve"> תושב ישראל?</w:t>
            </w:r>
          </w:p>
          <w:p w14:paraId="3A7C0848" w14:textId="77777777" w:rsidR="009B4130" w:rsidRPr="009B4130" w:rsidRDefault="009B4130" w:rsidP="009B413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rtl/>
              </w:rPr>
            </w:pPr>
            <w:r>
              <w:rPr>
                <w:rStyle w:val="default"/>
                <w:rFonts w:cs="FrankRuehl"/>
                <w:sz w:val="20"/>
                <w:rtl/>
              </w:rPr>
              <w:fldChar w:fldCharType="begin">
                <w:ffData>
                  <w:name w:val="Check13"/>
                  <w:enabled/>
                  <w:calcOnExit w:val="0"/>
                  <w:checkBox>
                    <w:sizeAuto/>
                    <w:default w:val="0"/>
                  </w:checkBox>
                </w:ffData>
              </w:fldChar>
            </w:r>
            <w:bookmarkStart w:id="41" w:name="Check13"/>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D75BCF" w:rsidRPr="009B4130">
              <w:rPr>
                <w:rFonts w:cs="FrankRuehl"/>
              </w:rPr>
            </w:r>
            <w:r>
              <w:rPr>
                <w:rStyle w:val="default"/>
                <w:rFonts w:cs="FrankRuehl"/>
                <w:sz w:val="20"/>
                <w:rtl/>
              </w:rPr>
              <w:fldChar w:fldCharType="end"/>
            </w:r>
            <w:bookmarkEnd w:id="41"/>
            <w:r>
              <w:rPr>
                <w:rStyle w:val="default"/>
                <w:rFonts w:cs="FrankRuehl" w:hint="cs"/>
                <w:sz w:val="20"/>
                <w:rtl/>
              </w:rPr>
              <w:t xml:space="preserve"> כן </w:t>
            </w:r>
            <w:r>
              <w:rPr>
                <w:rStyle w:val="default"/>
                <w:rFonts w:cs="FrankRuehl"/>
                <w:sz w:val="20"/>
                <w:rtl/>
              </w:rPr>
              <w:fldChar w:fldCharType="begin">
                <w:ffData>
                  <w:name w:val="Check14"/>
                  <w:enabled/>
                  <w:calcOnExit w:val="0"/>
                  <w:checkBox>
                    <w:sizeAuto/>
                    <w:default w:val="0"/>
                  </w:checkBox>
                </w:ffData>
              </w:fldChar>
            </w:r>
            <w:bookmarkStart w:id="42" w:name="Check14"/>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D75BCF" w:rsidRPr="009B4130">
              <w:rPr>
                <w:rFonts w:cs="FrankRuehl"/>
              </w:rPr>
            </w:r>
            <w:r>
              <w:rPr>
                <w:rStyle w:val="default"/>
                <w:rFonts w:cs="FrankRuehl"/>
                <w:sz w:val="20"/>
                <w:rtl/>
              </w:rPr>
              <w:fldChar w:fldCharType="end"/>
            </w:r>
            <w:bookmarkEnd w:id="42"/>
            <w:r>
              <w:rPr>
                <w:rStyle w:val="default"/>
                <w:rFonts w:cs="FrankRuehl" w:hint="cs"/>
                <w:sz w:val="20"/>
                <w:rtl/>
              </w:rPr>
              <w:t xml:space="preserve"> לא</w:t>
            </w:r>
          </w:p>
        </w:tc>
      </w:tr>
      <w:tr w:rsidR="00430774" w:rsidRPr="00430774" w14:paraId="206E8EED" w14:textId="77777777" w:rsidTr="00B51901">
        <w:tc>
          <w:tcPr>
            <w:tcW w:w="7938" w:type="dxa"/>
            <w:gridSpan w:val="4"/>
          </w:tcPr>
          <w:p w14:paraId="67D2E380" w14:textId="77777777" w:rsidR="00430774" w:rsidRPr="00430774" w:rsidRDefault="00430774" w:rsidP="00392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r>
              <w:rPr>
                <w:rStyle w:val="default"/>
                <w:rFonts w:cs="FrankRuehl" w:hint="cs"/>
                <w:sz w:val="20"/>
                <w:rtl/>
              </w:rPr>
              <w:t xml:space="preserve">כתובת דואר אלקטרוני (אם ידועה): </w:t>
            </w:r>
            <w:r>
              <w:rPr>
                <w:rStyle w:val="default"/>
                <w:rFonts w:cs="FrankRuehl"/>
                <w:sz w:val="20"/>
                <w:rtl/>
              </w:rPr>
              <w:fldChar w:fldCharType="begin">
                <w:ffData>
                  <w:name w:val="Text27"/>
                  <w:enabled/>
                  <w:calcOnExit w:val="0"/>
                  <w:textInput/>
                </w:ffData>
              </w:fldChar>
            </w:r>
            <w:bookmarkStart w:id="43" w:name="Text27"/>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392646" w:rsidRPr="00430774">
              <w:rPr>
                <w:rFonts w:cs="FrankRuehl"/>
              </w:rPr>
            </w:r>
            <w:r>
              <w:rPr>
                <w:rStyle w:val="default"/>
                <w:rFonts w:cs="FrankRuehl"/>
                <w:sz w:val="20"/>
                <w:rtl/>
              </w:rPr>
              <w:fldChar w:fldCharType="separate"/>
            </w:r>
            <w:r w:rsidR="003E3199">
              <w:rPr>
                <w:rStyle w:val="default"/>
                <w:rFonts w:cs="FrankRuehl"/>
                <w:sz w:val="20"/>
                <w:rtl/>
              </w:rPr>
              <w:t> </w:t>
            </w:r>
            <w:r w:rsidR="003E3199">
              <w:rPr>
                <w:rStyle w:val="default"/>
                <w:rFonts w:cs="FrankRuehl"/>
                <w:sz w:val="20"/>
                <w:rtl/>
              </w:rPr>
              <w:t> </w:t>
            </w:r>
            <w:r w:rsidR="003E3199">
              <w:rPr>
                <w:rStyle w:val="default"/>
                <w:rFonts w:cs="FrankRuehl"/>
                <w:sz w:val="20"/>
                <w:rtl/>
              </w:rPr>
              <w:t> </w:t>
            </w:r>
            <w:r w:rsidR="003E3199">
              <w:rPr>
                <w:rStyle w:val="default"/>
                <w:rFonts w:cs="FrankRuehl"/>
                <w:sz w:val="20"/>
                <w:rtl/>
              </w:rPr>
              <w:t> </w:t>
            </w:r>
            <w:r w:rsidR="003E3199">
              <w:rPr>
                <w:rStyle w:val="default"/>
                <w:rFonts w:cs="FrankRuehl"/>
                <w:sz w:val="20"/>
                <w:rtl/>
              </w:rPr>
              <w:t> </w:t>
            </w:r>
            <w:r>
              <w:rPr>
                <w:rStyle w:val="default"/>
                <w:rFonts w:cs="FrankRuehl"/>
                <w:sz w:val="20"/>
                <w:rtl/>
              </w:rPr>
              <w:fldChar w:fldCharType="end"/>
            </w:r>
            <w:bookmarkEnd w:id="43"/>
          </w:p>
        </w:tc>
      </w:tr>
      <w:tr w:rsidR="00430774" w:rsidRPr="00430774" w14:paraId="0287DA7B" w14:textId="77777777" w:rsidTr="00B51901">
        <w:tc>
          <w:tcPr>
            <w:tcW w:w="7938" w:type="dxa"/>
            <w:gridSpan w:val="4"/>
          </w:tcPr>
          <w:p w14:paraId="4C6DE361" w14:textId="77777777" w:rsidR="00430774" w:rsidRDefault="00430774" w:rsidP="00392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r>
              <w:rPr>
                <w:rStyle w:val="default"/>
                <w:rFonts w:cs="FrankRuehl" w:hint="cs"/>
                <w:sz w:val="20"/>
                <w:rtl/>
              </w:rPr>
              <w:t>כתובת מגורים:</w:t>
            </w:r>
          </w:p>
          <w:p w14:paraId="2EB8CC71" w14:textId="77777777" w:rsidR="00430774" w:rsidRPr="00430774" w:rsidRDefault="00430774" w:rsidP="00392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r>
              <w:rPr>
                <w:rStyle w:val="default"/>
                <w:rFonts w:cs="FrankRuehl" w:hint="cs"/>
                <w:sz w:val="20"/>
                <w:rtl/>
              </w:rPr>
              <w:t xml:space="preserve">רחוב: </w:t>
            </w:r>
            <w:r>
              <w:rPr>
                <w:rStyle w:val="default"/>
                <w:rFonts w:cs="FrankRuehl"/>
                <w:sz w:val="20"/>
                <w:rtl/>
              </w:rPr>
              <w:fldChar w:fldCharType="begin">
                <w:ffData>
                  <w:name w:val="Text28"/>
                  <w:enabled/>
                  <w:calcOnExit w:val="0"/>
                  <w:textInput/>
                </w:ffData>
              </w:fldChar>
            </w:r>
            <w:bookmarkStart w:id="44" w:name="Text28"/>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392646" w:rsidRPr="00430774">
              <w:rPr>
                <w:rFonts w:cs="FrankRuehl"/>
              </w:rPr>
            </w:r>
            <w:r>
              <w:rPr>
                <w:rStyle w:val="default"/>
                <w:rFonts w:cs="FrankRuehl"/>
                <w:sz w:val="20"/>
                <w:rtl/>
              </w:rPr>
              <w:fldChar w:fldCharType="separate"/>
            </w:r>
            <w:r w:rsidR="003E3199">
              <w:rPr>
                <w:rStyle w:val="default"/>
                <w:rFonts w:cs="FrankRuehl"/>
                <w:sz w:val="20"/>
                <w:rtl/>
              </w:rPr>
              <w:t> </w:t>
            </w:r>
            <w:r w:rsidR="003E3199">
              <w:rPr>
                <w:rStyle w:val="default"/>
                <w:rFonts w:cs="FrankRuehl"/>
                <w:sz w:val="20"/>
                <w:rtl/>
              </w:rPr>
              <w:t> </w:t>
            </w:r>
            <w:r w:rsidR="003E3199">
              <w:rPr>
                <w:rStyle w:val="default"/>
                <w:rFonts w:cs="FrankRuehl"/>
                <w:sz w:val="20"/>
                <w:rtl/>
              </w:rPr>
              <w:t> </w:t>
            </w:r>
            <w:r w:rsidR="003E3199">
              <w:rPr>
                <w:rStyle w:val="default"/>
                <w:rFonts w:cs="FrankRuehl"/>
                <w:sz w:val="20"/>
                <w:rtl/>
              </w:rPr>
              <w:t> </w:t>
            </w:r>
            <w:r w:rsidR="003E3199">
              <w:rPr>
                <w:rStyle w:val="default"/>
                <w:rFonts w:cs="FrankRuehl"/>
                <w:sz w:val="20"/>
                <w:rtl/>
              </w:rPr>
              <w:t> </w:t>
            </w:r>
            <w:r>
              <w:rPr>
                <w:rStyle w:val="default"/>
                <w:rFonts w:cs="FrankRuehl"/>
                <w:sz w:val="20"/>
                <w:rtl/>
              </w:rPr>
              <w:fldChar w:fldCharType="end"/>
            </w:r>
            <w:bookmarkEnd w:id="44"/>
            <w:r>
              <w:rPr>
                <w:rStyle w:val="default"/>
                <w:rFonts w:cs="FrankRuehl" w:hint="cs"/>
                <w:sz w:val="20"/>
                <w:rtl/>
              </w:rPr>
              <w:t xml:space="preserve">מס' בית: </w:t>
            </w:r>
            <w:r>
              <w:rPr>
                <w:rStyle w:val="default"/>
                <w:rFonts w:cs="FrankRuehl"/>
                <w:sz w:val="20"/>
                <w:rtl/>
              </w:rPr>
              <w:fldChar w:fldCharType="begin">
                <w:ffData>
                  <w:name w:val="Text29"/>
                  <w:enabled/>
                  <w:calcOnExit w:val="0"/>
                  <w:textInput/>
                </w:ffData>
              </w:fldChar>
            </w:r>
            <w:bookmarkStart w:id="45" w:name="Text29"/>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392646" w:rsidRPr="00430774">
              <w:rPr>
                <w:rFonts w:cs="FrankRuehl"/>
              </w:rPr>
            </w:r>
            <w:r>
              <w:rPr>
                <w:rStyle w:val="default"/>
                <w:rFonts w:cs="FrankRuehl"/>
                <w:sz w:val="20"/>
                <w:rtl/>
              </w:rPr>
              <w:fldChar w:fldCharType="separate"/>
            </w:r>
            <w:r w:rsidR="003E3199">
              <w:rPr>
                <w:rStyle w:val="default"/>
                <w:rFonts w:cs="FrankRuehl"/>
                <w:sz w:val="20"/>
                <w:rtl/>
              </w:rPr>
              <w:t> </w:t>
            </w:r>
            <w:r w:rsidR="003E3199">
              <w:rPr>
                <w:rStyle w:val="default"/>
                <w:rFonts w:cs="FrankRuehl"/>
                <w:sz w:val="20"/>
                <w:rtl/>
              </w:rPr>
              <w:t> </w:t>
            </w:r>
            <w:r w:rsidR="003E3199">
              <w:rPr>
                <w:rStyle w:val="default"/>
                <w:rFonts w:cs="FrankRuehl"/>
                <w:sz w:val="20"/>
                <w:rtl/>
              </w:rPr>
              <w:t> </w:t>
            </w:r>
            <w:r w:rsidR="003E3199">
              <w:rPr>
                <w:rStyle w:val="default"/>
                <w:rFonts w:cs="FrankRuehl"/>
                <w:sz w:val="20"/>
                <w:rtl/>
              </w:rPr>
              <w:t> </w:t>
            </w:r>
            <w:r w:rsidR="003E3199">
              <w:rPr>
                <w:rStyle w:val="default"/>
                <w:rFonts w:cs="FrankRuehl"/>
                <w:sz w:val="20"/>
                <w:rtl/>
              </w:rPr>
              <w:t> </w:t>
            </w:r>
            <w:r>
              <w:rPr>
                <w:rStyle w:val="default"/>
                <w:rFonts w:cs="FrankRuehl"/>
                <w:sz w:val="20"/>
                <w:rtl/>
              </w:rPr>
              <w:fldChar w:fldCharType="end"/>
            </w:r>
            <w:bookmarkEnd w:id="45"/>
            <w:r w:rsidR="009B4130">
              <w:rPr>
                <w:rStyle w:val="default"/>
                <w:rFonts w:cs="FrankRuehl" w:hint="cs"/>
                <w:sz w:val="20"/>
                <w:rtl/>
              </w:rPr>
              <w:t xml:space="preserve"> </w:t>
            </w:r>
            <w:r>
              <w:rPr>
                <w:rStyle w:val="default"/>
                <w:rFonts w:cs="FrankRuehl" w:hint="cs"/>
                <w:sz w:val="20"/>
                <w:rtl/>
              </w:rPr>
              <w:t xml:space="preserve">עיר: </w:t>
            </w:r>
            <w:r>
              <w:rPr>
                <w:rStyle w:val="default"/>
                <w:rFonts w:cs="FrankRuehl"/>
                <w:sz w:val="20"/>
                <w:rtl/>
              </w:rPr>
              <w:fldChar w:fldCharType="begin">
                <w:ffData>
                  <w:name w:val="Text30"/>
                  <w:enabled/>
                  <w:calcOnExit w:val="0"/>
                  <w:textInput/>
                </w:ffData>
              </w:fldChar>
            </w:r>
            <w:bookmarkStart w:id="46" w:name="Text30"/>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392646" w:rsidRPr="00430774">
              <w:rPr>
                <w:rFonts w:cs="FrankRuehl"/>
              </w:rPr>
            </w:r>
            <w:r>
              <w:rPr>
                <w:rStyle w:val="default"/>
                <w:rFonts w:cs="FrankRuehl"/>
                <w:sz w:val="20"/>
                <w:rtl/>
              </w:rPr>
              <w:fldChar w:fldCharType="separate"/>
            </w:r>
            <w:r w:rsidR="003E3199">
              <w:rPr>
                <w:rStyle w:val="default"/>
                <w:rFonts w:cs="FrankRuehl"/>
                <w:sz w:val="20"/>
                <w:rtl/>
              </w:rPr>
              <w:t> </w:t>
            </w:r>
            <w:r w:rsidR="003E3199">
              <w:rPr>
                <w:rStyle w:val="default"/>
                <w:rFonts w:cs="FrankRuehl"/>
                <w:sz w:val="20"/>
                <w:rtl/>
              </w:rPr>
              <w:t> </w:t>
            </w:r>
            <w:r w:rsidR="003E3199">
              <w:rPr>
                <w:rStyle w:val="default"/>
                <w:rFonts w:cs="FrankRuehl"/>
                <w:sz w:val="20"/>
                <w:rtl/>
              </w:rPr>
              <w:t> </w:t>
            </w:r>
            <w:r w:rsidR="003E3199">
              <w:rPr>
                <w:rStyle w:val="default"/>
                <w:rFonts w:cs="FrankRuehl"/>
                <w:sz w:val="20"/>
                <w:rtl/>
              </w:rPr>
              <w:t> </w:t>
            </w:r>
            <w:r w:rsidR="003E3199">
              <w:rPr>
                <w:rStyle w:val="default"/>
                <w:rFonts w:cs="FrankRuehl"/>
                <w:sz w:val="20"/>
                <w:rtl/>
              </w:rPr>
              <w:t> </w:t>
            </w:r>
            <w:r>
              <w:rPr>
                <w:rStyle w:val="default"/>
                <w:rFonts w:cs="FrankRuehl"/>
                <w:sz w:val="20"/>
                <w:rtl/>
              </w:rPr>
              <w:fldChar w:fldCharType="end"/>
            </w:r>
            <w:bookmarkEnd w:id="46"/>
            <w:r>
              <w:rPr>
                <w:rStyle w:val="default"/>
                <w:rFonts w:cs="FrankRuehl" w:hint="cs"/>
                <w:sz w:val="20"/>
                <w:rtl/>
              </w:rPr>
              <w:t xml:space="preserve">מיקוד: </w:t>
            </w:r>
            <w:r>
              <w:rPr>
                <w:rStyle w:val="default"/>
                <w:rFonts w:cs="FrankRuehl"/>
                <w:sz w:val="20"/>
                <w:rtl/>
              </w:rPr>
              <w:fldChar w:fldCharType="begin">
                <w:ffData>
                  <w:name w:val="Text31"/>
                  <w:enabled/>
                  <w:calcOnExit w:val="0"/>
                  <w:textInput/>
                </w:ffData>
              </w:fldChar>
            </w:r>
            <w:bookmarkStart w:id="47" w:name="Text31"/>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392646" w:rsidRPr="00430774">
              <w:rPr>
                <w:rFonts w:cs="FrankRuehl"/>
              </w:rPr>
            </w:r>
            <w:r>
              <w:rPr>
                <w:rStyle w:val="default"/>
                <w:rFonts w:cs="FrankRuehl"/>
                <w:sz w:val="20"/>
                <w:rtl/>
              </w:rPr>
              <w:fldChar w:fldCharType="separate"/>
            </w:r>
            <w:r w:rsidR="003E3199">
              <w:rPr>
                <w:rStyle w:val="default"/>
                <w:rFonts w:cs="FrankRuehl"/>
                <w:sz w:val="20"/>
                <w:rtl/>
              </w:rPr>
              <w:t> </w:t>
            </w:r>
            <w:r w:rsidR="003E3199">
              <w:rPr>
                <w:rStyle w:val="default"/>
                <w:rFonts w:cs="FrankRuehl"/>
                <w:sz w:val="20"/>
                <w:rtl/>
              </w:rPr>
              <w:t> </w:t>
            </w:r>
            <w:r w:rsidR="003E3199">
              <w:rPr>
                <w:rStyle w:val="default"/>
                <w:rFonts w:cs="FrankRuehl"/>
                <w:sz w:val="20"/>
                <w:rtl/>
              </w:rPr>
              <w:t> </w:t>
            </w:r>
            <w:r w:rsidR="003E3199">
              <w:rPr>
                <w:rStyle w:val="default"/>
                <w:rFonts w:cs="FrankRuehl"/>
                <w:sz w:val="20"/>
                <w:rtl/>
              </w:rPr>
              <w:t> </w:t>
            </w:r>
            <w:r w:rsidR="003E3199">
              <w:rPr>
                <w:rStyle w:val="default"/>
                <w:rFonts w:cs="FrankRuehl"/>
                <w:sz w:val="20"/>
                <w:rtl/>
              </w:rPr>
              <w:t> </w:t>
            </w:r>
            <w:r>
              <w:rPr>
                <w:rStyle w:val="default"/>
                <w:rFonts w:cs="FrankRuehl"/>
                <w:sz w:val="20"/>
                <w:rtl/>
              </w:rPr>
              <w:fldChar w:fldCharType="end"/>
            </w:r>
            <w:bookmarkEnd w:id="47"/>
            <w:r>
              <w:rPr>
                <w:rStyle w:val="default"/>
                <w:rFonts w:cs="FrankRuehl" w:hint="cs"/>
                <w:sz w:val="20"/>
                <w:rtl/>
              </w:rPr>
              <w:t xml:space="preserve">ת"ד </w:t>
            </w:r>
            <w:r>
              <w:rPr>
                <w:rStyle w:val="default"/>
                <w:rFonts w:cs="FrankRuehl"/>
                <w:sz w:val="20"/>
                <w:rtl/>
              </w:rPr>
              <w:fldChar w:fldCharType="begin">
                <w:ffData>
                  <w:name w:val="Text32"/>
                  <w:enabled/>
                  <w:calcOnExit w:val="0"/>
                  <w:textInput/>
                </w:ffData>
              </w:fldChar>
            </w:r>
            <w:bookmarkStart w:id="48" w:name="Text32"/>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392646" w:rsidRPr="00430774">
              <w:rPr>
                <w:rFonts w:cs="FrankRuehl"/>
              </w:rPr>
            </w:r>
            <w:r>
              <w:rPr>
                <w:rStyle w:val="default"/>
                <w:rFonts w:cs="FrankRuehl"/>
                <w:sz w:val="20"/>
                <w:rtl/>
              </w:rPr>
              <w:fldChar w:fldCharType="separate"/>
            </w:r>
            <w:r w:rsidR="003E3199">
              <w:rPr>
                <w:rStyle w:val="default"/>
                <w:rFonts w:cs="FrankRuehl"/>
                <w:sz w:val="20"/>
                <w:rtl/>
              </w:rPr>
              <w:t> </w:t>
            </w:r>
            <w:r w:rsidR="003E3199">
              <w:rPr>
                <w:rStyle w:val="default"/>
                <w:rFonts w:cs="FrankRuehl"/>
                <w:sz w:val="20"/>
                <w:rtl/>
              </w:rPr>
              <w:t> </w:t>
            </w:r>
            <w:r w:rsidR="003E3199">
              <w:rPr>
                <w:rStyle w:val="default"/>
                <w:rFonts w:cs="FrankRuehl"/>
                <w:sz w:val="20"/>
                <w:rtl/>
              </w:rPr>
              <w:t> </w:t>
            </w:r>
            <w:r w:rsidR="003E3199">
              <w:rPr>
                <w:rStyle w:val="default"/>
                <w:rFonts w:cs="FrankRuehl"/>
                <w:sz w:val="20"/>
                <w:rtl/>
              </w:rPr>
              <w:t> </w:t>
            </w:r>
            <w:r w:rsidR="003E3199">
              <w:rPr>
                <w:rStyle w:val="default"/>
                <w:rFonts w:cs="FrankRuehl"/>
                <w:sz w:val="20"/>
                <w:rtl/>
              </w:rPr>
              <w:t> </w:t>
            </w:r>
            <w:r>
              <w:rPr>
                <w:rStyle w:val="default"/>
                <w:rFonts w:cs="FrankRuehl"/>
                <w:sz w:val="20"/>
                <w:rtl/>
              </w:rPr>
              <w:fldChar w:fldCharType="end"/>
            </w:r>
            <w:bookmarkEnd w:id="48"/>
          </w:p>
        </w:tc>
      </w:tr>
    </w:tbl>
    <w:p w14:paraId="30D5427A" w14:textId="77777777" w:rsidR="00B51901" w:rsidRDefault="00B51901" w:rsidP="00430774">
      <w:pPr>
        <w:pStyle w:val="P00"/>
        <w:spacing w:before="72"/>
        <w:ind w:left="0" w:right="1134"/>
        <w:rPr>
          <w:rStyle w:val="default"/>
          <w:rFonts w:cs="FrankRuehl" w:hint="cs"/>
          <w:rtl/>
        </w:rPr>
      </w:pPr>
    </w:p>
    <w:p w14:paraId="00641918" w14:textId="77777777" w:rsidR="00392646" w:rsidRDefault="00392646" w:rsidP="00430774">
      <w:pPr>
        <w:pStyle w:val="P00"/>
        <w:spacing w:before="72"/>
        <w:ind w:left="0" w:right="1134"/>
        <w:rPr>
          <w:rStyle w:val="default"/>
          <w:rFonts w:cs="FrankRuehl" w:hint="cs"/>
          <w:rtl/>
        </w:rPr>
      </w:pPr>
      <w:r>
        <w:rPr>
          <w:rStyle w:val="default"/>
          <w:rFonts w:cs="FrankRuehl" w:hint="cs"/>
          <w:rtl/>
        </w:rPr>
        <w:t>פרטי התובע/</w:t>
      </w:r>
      <w:r w:rsidR="009B4130">
        <w:rPr>
          <w:rStyle w:val="default"/>
          <w:rFonts w:cs="FrankRuehl" w:hint="cs"/>
          <w:rtl/>
        </w:rPr>
        <w:t>ה</w:t>
      </w:r>
      <w:r>
        <w:rPr>
          <w:rStyle w:val="default"/>
          <w:rFonts w:cs="FrankRuehl" w:hint="cs"/>
          <w:rtl/>
        </w:rPr>
        <w:t>פרקליט המטפל בתיק:</w:t>
      </w:r>
    </w:p>
    <w:tbl>
      <w:tblPr>
        <w:tblStyle w:val="a7"/>
        <w:bidiVisual/>
        <w:tblW w:w="7938" w:type="dxa"/>
        <w:tblInd w:w="113" w:type="dxa"/>
        <w:tblLook w:val="01E0" w:firstRow="1" w:lastRow="1" w:firstColumn="1" w:lastColumn="1" w:noHBand="0" w:noVBand="0"/>
      </w:tblPr>
      <w:tblGrid>
        <w:gridCol w:w="1974"/>
        <w:gridCol w:w="1995"/>
        <w:gridCol w:w="1995"/>
        <w:gridCol w:w="1974"/>
      </w:tblGrid>
      <w:tr w:rsidR="00392646" w14:paraId="0E051E9D" w14:textId="77777777" w:rsidTr="00392646">
        <w:tc>
          <w:tcPr>
            <w:tcW w:w="2322" w:type="dxa"/>
          </w:tcPr>
          <w:p w14:paraId="1B235EE0" w14:textId="77777777" w:rsidR="00392646" w:rsidRDefault="00392646" w:rsidP="00392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rtl/>
              </w:rPr>
            </w:pPr>
            <w:r>
              <w:rPr>
                <w:rStyle w:val="default"/>
                <w:rFonts w:cs="FrankRuehl" w:hint="cs"/>
                <w:rtl/>
              </w:rPr>
              <w:t>שם פרטי:</w:t>
            </w:r>
          </w:p>
          <w:p w14:paraId="36FB70D9" w14:textId="77777777" w:rsidR="00392646" w:rsidRDefault="00392646" w:rsidP="00392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rtl/>
              </w:rPr>
            </w:pPr>
            <w:r>
              <w:rPr>
                <w:rStyle w:val="default"/>
                <w:rFonts w:cs="FrankRuehl"/>
                <w:rtl/>
              </w:rPr>
              <w:fldChar w:fldCharType="begin">
                <w:ffData>
                  <w:name w:val="Text33"/>
                  <w:enabled/>
                  <w:calcOnExit w:val="0"/>
                  <w:textInput/>
                </w:ffData>
              </w:fldChar>
            </w:r>
            <w:bookmarkStart w:id="49" w:name="Text3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392646">
              <w:rPr>
                <w:rFonts w:cs="FrankRuehl"/>
                <w:sz w:val="26"/>
              </w:rPr>
            </w:r>
            <w:r>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Pr>
                <w:rStyle w:val="default"/>
                <w:rFonts w:cs="FrankRuehl"/>
                <w:rtl/>
              </w:rPr>
              <w:fldChar w:fldCharType="end"/>
            </w:r>
            <w:bookmarkEnd w:id="49"/>
          </w:p>
        </w:tc>
        <w:tc>
          <w:tcPr>
            <w:tcW w:w="2322" w:type="dxa"/>
          </w:tcPr>
          <w:p w14:paraId="672502E8" w14:textId="77777777" w:rsidR="00392646" w:rsidRDefault="00392646" w:rsidP="00392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rtl/>
              </w:rPr>
            </w:pPr>
            <w:r>
              <w:rPr>
                <w:rStyle w:val="default"/>
                <w:rFonts w:cs="FrankRuehl" w:hint="cs"/>
                <w:rtl/>
              </w:rPr>
              <w:t>שם משפחה:</w:t>
            </w:r>
          </w:p>
          <w:p w14:paraId="11ED6277" w14:textId="77777777" w:rsidR="00392646" w:rsidRDefault="00392646" w:rsidP="00392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rtl/>
              </w:rPr>
            </w:pPr>
            <w:r>
              <w:rPr>
                <w:rStyle w:val="default"/>
                <w:rFonts w:cs="FrankRuehl"/>
                <w:rtl/>
              </w:rPr>
              <w:fldChar w:fldCharType="begin">
                <w:ffData>
                  <w:name w:val="Text34"/>
                  <w:enabled/>
                  <w:calcOnExit w:val="0"/>
                  <w:textInput/>
                </w:ffData>
              </w:fldChar>
            </w:r>
            <w:bookmarkStart w:id="50" w:name="Text3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392646">
              <w:rPr>
                <w:rFonts w:cs="FrankRuehl"/>
                <w:sz w:val="26"/>
              </w:rPr>
            </w:r>
            <w:r>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Pr>
                <w:rStyle w:val="default"/>
                <w:rFonts w:cs="FrankRuehl"/>
                <w:rtl/>
              </w:rPr>
              <w:fldChar w:fldCharType="end"/>
            </w:r>
            <w:bookmarkEnd w:id="50"/>
          </w:p>
        </w:tc>
        <w:tc>
          <w:tcPr>
            <w:tcW w:w="2322" w:type="dxa"/>
          </w:tcPr>
          <w:p w14:paraId="5AE71D16" w14:textId="77777777" w:rsidR="00392646" w:rsidRDefault="00392646" w:rsidP="00392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rtl/>
              </w:rPr>
            </w:pPr>
            <w:r>
              <w:rPr>
                <w:rStyle w:val="default"/>
                <w:rFonts w:cs="FrankRuehl" w:hint="cs"/>
                <w:rtl/>
              </w:rPr>
              <w:t>מס' טלפון בעבודה:</w:t>
            </w:r>
          </w:p>
          <w:p w14:paraId="6F53B51F" w14:textId="77777777" w:rsidR="00392646" w:rsidRDefault="00392646" w:rsidP="00392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rtl/>
              </w:rPr>
            </w:pPr>
            <w:r>
              <w:rPr>
                <w:rStyle w:val="default"/>
                <w:rFonts w:cs="FrankRuehl"/>
                <w:rtl/>
              </w:rPr>
              <w:fldChar w:fldCharType="begin">
                <w:ffData>
                  <w:name w:val="Text35"/>
                  <w:enabled/>
                  <w:calcOnExit w:val="0"/>
                  <w:textInput/>
                </w:ffData>
              </w:fldChar>
            </w:r>
            <w:bookmarkStart w:id="51" w:name="Text3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392646">
              <w:rPr>
                <w:rFonts w:cs="FrankRuehl"/>
                <w:sz w:val="26"/>
              </w:rPr>
            </w:r>
            <w:r>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Pr>
                <w:rStyle w:val="default"/>
                <w:rFonts w:cs="FrankRuehl"/>
                <w:rtl/>
              </w:rPr>
              <w:fldChar w:fldCharType="end"/>
            </w:r>
            <w:bookmarkEnd w:id="51"/>
          </w:p>
        </w:tc>
        <w:tc>
          <w:tcPr>
            <w:tcW w:w="2322" w:type="dxa"/>
          </w:tcPr>
          <w:p w14:paraId="7958682F" w14:textId="77777777" w:rsidR="00392646" w:rsidRDefault="00392646" w:rsidP="00392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rtl/>
              </w:rPr>
            </w:pPr>
            <w:r>
              <w:rPr>
                <w:rStyle w:val="default"/>
                <w:rFonts w:cs="FrankRuehl" w:hint="cs"/>
                <w:rtl/>
              </w:rPr>
              <w:t>מס' טלפון נייד:</w:t>
            </w:r>
          </w:p>
          <w:p w14:paraId="4FA1D214" w14:textId="77777777" w:rsidR="00392646" w:rsidRDefault="00392646" w:rsidP="0039264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rtl/>
              </w:rPr>
            </w:pPr>
            <w:r>
              <w:rPr>
                <w:rStyle w:val="default"/>
                <w:rFonts w:cs="FrankRuehl"/>
                <w:rtl/>
              </w:rPr>
              <w:fldChar w:fldCharType="begin">
                <w:ffData>
                  <w:name w:val="Text36"/>
                  <w:enabled/>
                  <w:calcOnExit w:val="0"/>
                  <w:textInput/>
                </w:ffData>
              </w:fldChar>
            </w:r>
            <w:bookmarkStart w:id="52" w:name="Text3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392646">
              <w:rPr>
                <w:rFonts w:cs="FrankRuehl"/>
                <w:sz w:val="26"/>
              </w:rPr>
            </w:r>
            <w:r>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Pr>
                <w:rStyle w:val="default"/>
                <w:rFonts w:cs="FrankRuehl"/>
                <w:rtl/>
              </w:rPr>
              <w:fldChar w:fldCharType="end"/>
            </w:r>
            <w:bookmarkEnd w:id="52"/>
          </w:p>
        </w:tc>
      </w:tr>
    </w:tbl>
    <w:p w14:paraId="75741C3D" w14:textId="77777777" w:rsidR="00392646" w:rsidRDefault="00392646" w:rsidP="009B4130">
      <w:pPr>
        <w:pStyle w:val="P00"/>
        <w:spacing w:before="72"/>
        <w:ind w:left="0" w:right="1134"/>
        <w:rPr>
          <w:rStyle w:val="default"/>
          <w:rFonts w:cs="FrankRuehl" w:hint="cs"/>
          <w:rtl/>
        </w:rPr>
      </w:pPr>
      <w:r>
        <w:rPr>
          <w:rStyle w:val="default"/>
          <w:rFonts w:cs="FrankRuehl" w:hint="cs"/>
          <w:rtl/>
        </w:rPr>
        <w:t>הפרטים המנויים לעיל נכונים ליום הגשת טופס זה. אם יוודע לי על שינוי כלשהו בפרטי הניזוק, האפוטרופוס או המוטב, אודיע על כך לבית המשפט במידת הצורך.</w:t>
      </w:r>
    </w:p>
    <w:p w14:paraId="026C3AA3" w14:textId="77777777" w:rsidR="00392646" w:rsidRDefault="00392646" w:rsidP="00430774">
      <w:pPr>
        <w:pStyle w:val="P00"/>
        <w:spacing w:before="72"/>
        <w:ind w:left="0" w:right="1134"/>
        <w:rPr>
          <w:rStyle w:val="default"/>
          <w:rFonts w:cs="FrankRuehl" w:hint="cs"/>
          <w:rtl/>
        </w:rPr>
      </w:pPr>
    </w:p>
    <w:p w14:paraId="0D12370A" w14:textId="77777777" w:rsidR="00392646" w:rsidRDefault="00392646" w:rsidP="0039264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___</w:t>
      </w:r>
      <w:r w:rsidR="009B4130">
        <w:rPr>
          <w:rStyle w:val="default"/>
          <w:rFonts w:cs="FrankRuehl" w:hint="cs"/>
          <w:rtl/>
        </w:rPr>
        <w:t>__</w:t>
      </w:r>
      <w:r>
        <w:rPr>
          <w:rStyle w:val="default"/>
          <w:rFonts w:cs="FrankRuehl" w:hint="cs"/>
          <w:rtl/>
        </w:rPr>
        <w:t>_________________</w:t>
      </w:r>
    </w:p>
    <w:p w14:paraId="0ED63A7A" w14:textId="77777777" w:rsidR="00392646" w:rsidRPr="00392646" w:rsidRDefault="00392646" w:rsidP="009B413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392646">
        <w:rPr>
          <w:rStyle w:val="default"/>
          <w:rFonts w:cs="FrankRuehl" w:hint="cs"/>
          <w:sz w:val="22"/>
          <w:szCs w:val="22"/>
          <w:rtl/>
        </w:rPr>
        <w:tab/>
        <w:t>חתימת התובע/פרקליט</w:t>
      </w:r>
      <w:r w:rsidR="009B4130">
        <w:rPr>
          <w:rStyle w:val="default"/>
          <w:rFonts w:cs="FrankRuehl" w:hint="cs"/>
          <w:sz w:val="22"/>
          <w:szCs w:val="22"/>
          <w:rtl/>
        </w:rPr>
        <w:t xml:space="preserve"> </w:t>
      </w:r>
      <w:r w:rsidRPr="00392646">
        <w:rPr>
          <w:rStyle w:val="default"/>
          <w:rFonts w:cs="FrankRuehl" w:hint="cs"/>
          <w:sz w:val="22"/>
          <w:szCs w:val="22"/>
          <w:rtl/>
        </w:rPr>
        <w:t>המטפל בתיק</w:t>
      </w:r>
    </w:p>
    <w:p w14:paraId="4B8E1B80" w14:textId="77777777" w:rsidR="00B51901" w:rsidRDefault="00B51901">
      <w:pPr>
        <w:pStyle w:val="P00"/>
        <w:spacing w:before="72"/>
        <w:ind w:left="0" w:right="1134"/>
        <w:rPr>
          <w:rStyle w:val="default"/>
          <w:rFonts w:cs="FrankRuehl" w:hint="cs"/>
          <w:rtl/>
        </w:rPr>
      </w:pPr>
    </w:p>
    <w:p w14:paraId="25C1C924" w14:textId="77777777" w:rsidR="00046E81" w:rsidRPr="00392646" w:rsidRDefault="00392646">
      <w:pPr>
        <w:pStyle w:val="P00"/>
        <w:spacing w:before="72"/>
        <w:ind w:left="0" w:right="1134"/>
        <w:rPr>
          <w:rStyle w:val="default"/>
          <w:rFonts w:cs="FrankRuehl" w:hint="cs"/>
          <w:sz w:val="24"/>
          <w:szCs w:val="24"/>
          <w:rtl/>
        </w:rPr>
      </w:pPr>
      <w:r w:rsidRPr="00392646">
        <w:rPr>
          <w:rStyle w:val="default"/>
          <w:rFonts w:cs="FrankRuehl" w:hint="cs"/>
          <w:sz w:val="24"/>
          <w:szCs w:val="24"/>
          <w:rtl/>
        </w:rPr>
        <w:t>טופס 2</w:t>
      </w:r>
    </w:p>
    <w:p w14:paraId="164E3EC0" w14:textId="77777777" w:rsidR="00392646" w:rsidRPr="00392646" w:rsidRDefault="00392646">
      <w:pPr>
        <w:pStyle w:val="P00"/>
        <w:spacing w:before="72"/>
        <w:ind w:left="0" w:right="1134"/>
        <w:rPr>
          <w:rStyle w:val="default"/>
          <w:rFonts w:cs="FrankRuehl" w:hint="cs"/>
          <w:sz w:val="24"/>
          <w:szCs w:val="24"/>
          <w:rtl/>
        </w:rPr>
      </w:pPr>
      <w:r w:rsidRPr="00392646">
        <w:rPr>
          <w:rStyle w:val="default"/>
          <w:rFonts w:cs="FrankRuehl" w:hint="cs"/>
          <w:sz w:val="24"/>
          <w:szCs w:val="24"/>
          <w:rtl/>
        </w:rPr>
        <w:t>(תקנה 6)</w:t>
      </w:r>
    </w:p>
    <w:p w14:paraId="52CA08F7" w14:textId="77777777" w:rsidR="00046E81" w:rsidRPr="00392646" w:rsidRDefault="00392646" w:rsidP="00392646">
      <w:pPr>
        <w:pStyle w:val="P00"/>
        <w:spacing w:before="72"/>
        <w:ind w:left="0" w:right="1134"/>
        <w:jc w:val="center"/>
        <w:rPr>
          <w:rStyle w:val="default"/>
          <w:rFonts w:cs="FrankRuehl" w:hint="cs"/>
          <w:b/>
          <w:bCs/>
          <w:sz w:val="22"/>
          <w:szCs w:val="22"/>
          <w:rtl/>
        </w:rPr>
      </w:pPr>
      <w:r w:rsidRPr="00392646">
        <w:rPr>
          <w:rStyle w:val="default"/>
          <w:rFonts w:cs="FrankRuehl" w:hint="cs"/>
          <w:b/>
          <w:bCs/>
          <w:sz w:val="22"/>
          <w:szCs w:val="22"/>
          <w:rtl/>
        </w:rPr>
        <w:t>פרטי חשבון בנק לצורך העברת כספי פיצוי לניזוק</w:t>
      </w:r>
    </w:p>
    <w:p w14:paraId="2BC6D4EE" w14:textId="77777777" w:rsidR="00392646" w:rsidRPr="00392646" w:rsidRDefault="00392646" w:rsidP="00392646">
      <w:pPr>
        <w:pStyle w:val="P00"/>
        <w:pBdr>
          <w:top w:val="single" w:sz="6" w:space="1" w:color="auto"/>
          <w:left w:val="single" w:sz="6" w:space="4" w:color="auto"/>
          <w:bottom w:val="single" w:sz="6" w:space="1" w:color="auto"/>
          <w:right w:val="single" w:sz="6" w:space="4" w:color="auto"/>
        </w:pBdr>
        <w:spacing w:before="72"/>
        <w:ind w:left="5103" w:right="1134"/>
        <w:rPr>
          <w:rStyle w:val="default"/>
          <w:rFonts w:cs="FrankRuehl" w:hint="cs"/>
          <w:sz w:val="24"/>
          <w:szCs w:val="24"/>
          <w:rtl/>
        </w:rPr>
      </w:pPr>
      <w:r w:rsidRPr="00392646">
        <w:rPr>
          <w:rStyle w:val="default"/>
          <w:rFonts w:cs="FrankRuehl" w:hint="cs"/>
          <w:sz w:val="24"/>
          <w:szCs w:val="24"/>
          <w:rtl/>
        </w:rPr>
        <w:t>[למילוי על ידי המרכז]</w:t>
      </w:r>
    </w:p>
    <w:p w14:paraId="05E38934" w14:textId="77777777" w:rsidR="00392646" w:rsidRDefault="00392646" w:rsidP="00392646">
      <w:pPr>
        <w:pStyle w:val="P00"/>
        <w:pBdr>
          <w:top w:val="single" w:sz="6" w:space="1" w:color="auto"/>
          <w:left w:val="single" w:sz="6" w:space="4" w:color="auto"/>
          <w:bottom w:val="single" w:sz="6" w:space="1" w:color="auto"/>
          <w:right w:val="single" w:sz="6" w:space="4" w:color="auto"/>
        </w:pBdr>
        <w:spacing w:before="72"/>
        <w:ind w:left="5103" w:right="1134"/>
        <w:rPr>
          <w:rStyle w:val="default"/>
          <w:rFonts w:cs="FrankRuehl" w:hint="cs"/>
          <w:rtl/>
        </w:rPr>
      </w:pPr>
      <w:r>
        <w:rPr>
          <w:rStyle w:val="default"/>
          <w:rFonts w:cs="FrankRuehl" w:hint="cs"/>
          <w:rtl/>
        </w:rPr>
        <w:t xml:space="preserve">מס' מרכז: </w:t>
      </w:r>
      <w:r>
        <w:rPr>
          <w:rStyle w:val="default"/>
          <w:rFonts w:cs="FrankRuehl"/>
          <w:rtl/>
        </w:rPr>
        <w:fldChar w:fldCharType="begin">
          <w:ffData>
            <w:name w:val="Text37"/>
            <w:enabled/>
            <w:calcOnExit w:val="0"/>
            <w:textInput/>
          </w:ffData>
        </w:fldChar>
      </w:r>
      <w:bookmarkStart w:id="53" w:name="Text3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392646">
        <w:rPr>
          <w:rFonts w:cs="FrankRuehl"/>
          <w:sz w:val="26"/>
        </w:rPr>
      </w:r>
      <w:r>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Pr>
          <w:rStyle w:val="default"/>
          <w:rFonts w:cs="FrankRuehl"/>
          <w:rtl/>
        </w:rPr>
        <w:fldChar w:fldCharType="end"/>
      </w:r>
      <w:bookmarkEnd w:id="53"/>
    </w:p>
    <w:p w14:paraId="05134219" w14:textId="77777777" w:rsidR="00392646" w:rsidRDefault="00392646" w:rsidP="00392646">
      <w:pPr>
        <w:pStyle w:val="P00"/>
        <w:pBdr>
          <w:top w:val="single" w:sz="6" w:space="1" w:color="auto"/>
          <w:left w:val="single" w:sz="6" w:space="4" w:color="auto"/>
          <w:bottom w:val="single" w:sz="6" w:space="1" w:color="auto"/>
          <w:right w:val="single" w:sz="6" w:space="4" w:color="auto"/>
        </w:pBdr>
        <w:spacing w:before="72"/>
        <w:ind w:left="5103" w:right="1134"/>
        <w:rPr>
          <w:rStyle w:val="default"/>
          <w:rFonts w:cs="FrankRuehl" w:hint="cs"/>
          <w:rtl/>
        </w:rPr>
      </w:pPr>
      <w:r>
        <w:rPr>
          <w:rStyle w:val="default"/>
          <w:rFonts w:cs="FrankRuehl" w:hint="cs"/>
          <w:rtl/>
        </w:rPr>
        <w:t xml:space="preserve">תיק בית משפט: </w:t>
      </w:r>
      <w:r>
        <w:rPr>
          <w:rStyle w:val="default"/>
          <w:rFonts w:cs="FrankRuehl"/>
          <w:rtl/>
        </w:rPr>
        <w:fldChar w:fldCharType="begin">
          <w:ffData>
            <w:name w:val="Text38"/>
            <w:enabled/>
            <w:calcOnExit w:val="0"/>
            <w:textInput/>
          </w:ffData>
        </w:fldChar>
      </w:r>
      <w:bookmarkStart w:id="54" w:name="Text3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392646">
        <w:rPr>
          <w:rFonts w:cs="FrankRuehl"/>
          <w:sz w:val="26"/>
        </w:rPr>
      </w:r>
      <w:r>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Pr>
          <w:rStyle w:val="default"/>
          <w:rFonts w:cs="FrankRuehl"/>
          <w:rtl/>
        </w:rPr>
        <w:fldChar w:fldCharType="end"/>
      </w:r>
      <w:bookmarkEnd w:id="54"/>
    </w:p>
    <w:p w14:paraId="4EDB6105" w14:textId="77777777" w:rsidR="00392646" w:rsidRDefault="00392646" w:rsidP="00392646">
      <w:pPr>
        <w:pStyle w:val="P00"/>
        <w:pBdr>
          <w:top w:val="single" w:sz="6" w:space="1" w:color="auto"/>
          <w:left w:val="single" w:sz="6" w:space="4" w:color="auto"/>
          <w:bottom w:val="single" w:sz="6" w:space="1" w:color="auto"/>
          <w:right w:val="single" w:sz="6" w:space="4" w:color="auto"/>
        </w:pBdr>
        <w:spacing w:before="72"/>
        <w:ind w:left="5103" w:right="1134"/>
        <w:rPr>
          <w:rStyle w:val="default"/>
          <w:rFonts w:cs="FrankRuehl" w:hint="cs"/>
          <w:rtl/>
        </w:rPr>
      </w:pPr>
      <w:r>
        <w:rPr>
          <w:rStyle w:val="default"/>
          <w:rFonts w:cs="FrankRuehl" w:hint="cs"/>
          <w:rtl/>
        </w:rPr>
        <w:t xml:space="preserve">בית משפט </w:t>
      </w:r>
      <w:r>
        <w:rPr>
          <w:rStyle w:val="default"/>
          <w:rFonts w:cs="FrankRuehl"/>
          <w:rtl/>
        </w:rPr>
        <w:fldChar w:fldCharType="begin">
          <w:ffData>
            <w:name w:val="Text39"/>
            <w:enabled/>
            <w:calcOnExit w:val="0"/>
            <w:textInput/>
          </w:ffData>
        </w:fldChar>
      </w:r>
      <w:bookmarkStart w:id="55" w:name="Text3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392646">
        <w:rPr>
          <w:rFonts w:cs="FrankRuehl"/>
          <w:sz w:val="26"/>
        </w:rPr>
      </w:r>
      <w:r>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Pr>
          <w:rStyle w:val="default"/>
          <w:rFonts w:cs="FrankRuehl"/>
          <w:rtl/>
        </w:rPr>
        <w:fldChar w:fldCharType="end"/>
      </w:r>
      <w:bookmarkEnd w:id="55"/>
    </w:p>
    <w:p w14:paraId="5125CF89" w14:textId="77777777" w:rsidR="00392646" w:rsidRDefault="00392646">
      <w:pPr>
        <w:pStyle w:val="P00"/>
        <w:spacing w:before="72"/>
        <w:ind w:left="0" w:right="1134"/>
        <w:rPr>
          <w:rStyle w:val="default"/>
          <w:rFonts w:cs="FrankRuehl" w:hint="cs"/>
          <w:rtl/>
        </w:rPr>
      </w:pPr>
      <w:r>
        <w:rPr>
          <w:rStyle w:val="default"/>
          <w:rFonts w:cs="FrankRuehl" w:hint="cs"/>
          <w:rtl/>
        </w:rPr>
        <w:t xml:space="preserve">לכב' גב'/מר </w:t>
      </w:r>
      <w:r>
        <w:rPr>
          <w:rStyle w:val="default"/>
          <w:rFonts w:cs="FrankRuehl"/>
          <w:rtl/>
        </w:rPr>
        <w:fldChar w:fldCharType="begin">
          <w:ffData>
            <w:name w:val="Text40"/>
            <w:enabled/>
            <w:calcOnExit w:val="0"/>
            <w:textInput/>
          </w:ffData>
        </w:fldChar>
      </w:r>
      <w:bookmarkStart w:id="56" w:name="Text4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392646">
        <w:rPr>
          <w:rFonts w:cs="FrankRuehl"/>
          <w:sz w:val="26"/>
        </w:rPr>
      </w:r>
      <w:r>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Pr>
          <w:rStyle w:val="default"/>
          <w:rFonts w:cs="FrankRuehl"/>
          <w:rtl/>
        </w:rPr>
        <w:fldChar w:fldCharType="end"/>
      </w:r>
      <w:bookmarkEnd w:id="56"/>
    </w:p>
    <w:p w14:paraId="3297A8FD" w14:textId="77777777" w:rsidR="00392646" w:rsidRDefault="00392646">
      <w:pPr>
        <w:pStyle w:val="P00"/>
        <w:spacing w:before="72"/>
        <w:ind w:left="0" w:right="1134"/>
        <w:rPr>
          <w:rStyle w:val="default"/>
          <w:rFonts w:cs="FrankRuehl" w:hint="cs"/>
          <w:rtl/>
        </w:rPr>
      </w:pPr>
      <w:r>
        <w:rPr>
          <w:rStyle w:val="default"/>
          <w:rFonts w:cs="FrankRuehl" w:hint="cs"/>
          <w:rtl/>
        </w:rPr>
        <w:t>אדון / גברת נכבד/ה,</w:t>
      </w:r>
    </w:p>
    <w:p w14:paraId="7F3AD32A" w14:textId="77777777" w:rsidR="00392646" w:rsidRDefault="00392646">
      <w:pPr>
        <w:pStyle w:val="P00"/>
        <w:spacing w:before="72"/>
        <w:ind w:left="0" w:right="1134"/>
        <w:rPr>
          <w:rStyle w:val="default"/>
          <w:rFonts w:cs="FrankRuehl" w:hint="cs"/>
          <w:rtl/>
        </w:rPr>
      </w:pPr>
      <w:r>
        <w:rPr>
          <w:rStyle w:val="default"/>
          <w:rFonts w:cs="FrankRuehl" w:hint="cs"/>
          <w:rtl/>
        </w:rPr>
        <w:t>בתיק הנ"ל פסק בית המשפט פיצוי לטובת הקטין שניזוק מהעבירה; כדי שנוכל להעביר אליך את הפיצוי בהתאם להוראות החוק, עליך:</w:t>
      </w:r>
    </w:p>
    <w:p w14:paraId="0EC3E99F" w14:textId="77777777" w:rsidR="00392646" w:rsidRDefault="00392646" w:rsidP="00392646">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למלא את כל הפרטים בטופס המצורף ולחתום עליו;</w:t>
      </w:r>
    </w:p>
    <w:p w14:paraId="0CE639E1" w14:textId="77777777" w:rsidR="00392646" w:rsidRDefault="00392646" w:rsidP="00392646">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לצרף שיק מבוטל וצילום תעודת הזהות או צילום דרכון של המוטב לביצוע התשלום;</w:t>
      </w:r>
    </w:p>
    <w:p w14:paraId="77471A4B" w14:textId="77777777" w:rsidR="00392646" w:rsidRDefault="00392646" w:rsidP="00392646">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אם אין באפשרותך לצרף שיק מבוטל, החתם בטופס זה את סניף הבנק שבו מתנהל חשבון המוטב;</w:t>
      </w:r>
    </w:p>
    <w:p w14:paraId="7DC899DE" w14:textId="77777777" w:rsidR="00392646" w:rsidRDefault="00392646" w:rsidP="00392646">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מוטב בחשבון שהוא עורך דין או תאגיד יצרף אישור מס במקור;</w:t>
      </w:r>
    </w:p>
    <w:p w14:paraId="13C3C5C6" w14:textId="77777777" w:rsidR="00392646" w:rsidRDefault="00392646" w:rsidP="00392646">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מוטב בחשבון שהוא עורך דין יצרף גם ייפוי כוח של נפגע העבירה או אפוטרופסו ואישור מהבנק שהחשבון מתנהל בנאמנות.</w:t>
      </w:r>
    </w:p>
    <w:p w14:paraId="5886F49A" w14:textId="77777777" w:rsidR="00392646" w:rsidRDefault="00392646" w:rsidP="00392646">
      <w:pPr>
        <w:pStyle w:val="P00"/>
        <w:spacing w:before="72"/>
        <w:ind w:left="624" w:right="1134"/>
        <w:rPr>
          <w:rStyle w:val="default"/>
          <w:rFonts w:cs="FrankRuehl" w:hint="cs"/>
          <w:rtl/>
        </w:rPr>
      </w:pPr>
      <w:r>
        <w:rPr>
          <w:rStyle w:val="default"/>
          <w:rFonts w:cs="FrankRuehl" w:hint="cs"/>
          <w:rtl/>
        </w:rPr>
        <w:t>יש לשלוח את הטופס והפרטים המבוקשים בדואר אל המרכז לגביית קנסות, אגרות והוצאות, ת"ד 45177, ירושלים 91451.</w:t>
      </w:r>
    </w:p>
    <w:p w14:paraId="4C629036" w14:textId="77777777" w:rsidR="00392646" w:rsidRDefault="00392646" w:rsidP="00392646">
      <w:pPr>
        <w:pStyle w:val="P00"/>
        <w:spacing w:before="72"/>
        <w:ind w:left="624" w:right="1134"/>
        <w:rPr>
          <w:rStyle w:val="default"/>
          <w:rFonts w:cs="FrankRuehl" w:hint="cs"/>
          <w:rtl/>
        </w:rPr>
      </w:pPr>
      <w:r>
        <w:rPr>
          <w:rStyle w:val="default"/>
          <w:rFonts w:cs="FrankRuehl" w:hint="cs"/>
          <w:rtl/>
        </w:rPr>
        <w:t>לתשומת לבך: המרכז לגביית קנסות ישלם את הסכום כאמור בסעיף 3א(א) לחוק המכרז לגביית קנסות, אגרות והוצאות, התשנ"ה-1995, לאחר קבלת פרטי תיק הפיצוי ולא יאוחר מ-60 ימים מיום קבלת מלוא הנתונים המפורטים בטופס זה.</w:t>
      </w:r>
    </w:p>
    <w:p w14:paraId="7C434067" w14:textId="77777777" w:rsidR="00392646" w:rsidRDefault="00392646">
      <w:pPr>
        <w:pStyle w:val="P00"/>
        <w:spacing w:before="72"/>
        <w:ind w:left="0" w:right="1134"/>
        <w:rPr>
          <w:rStyle w:val="default"/>
          <w:rFonts w:cs="FrankRuehl" w:hint="cs"/>
          <w:rtl/>
        </w:rPr>
      </w:pPr>
      <w:r>
        <w:rPr>
          <w:rStyle w:val="default"/>
          <w:rFonts w:cs="FrankRuehl" w:hint="cs"/>
          <w:rtl/>
        </w:rPr>
        <w:t>פרטי הזכאי לפיצוי (המוטב לביצוע תשלום):</w:t>
      </w:r>
    </w:p>
    <w:p w14:paraId="3B0AB8FD" w14:textId="77777777" w:rsidR="00392646" w:rsidRDefault="00392646">
      <w:pPr>
        <w:pStyle w:val="P00"/>
        <w:spacing w:before="72"/>
        <w:ind w:left="0" w:right="1134"/>
        <w:rPr>
          <w:rStyle w:val="default"/>
          <w:rFonts w:cs="FrankRuehl" w:hint="cs"/>
          <w:rtl/>
        </w:rPr>
      </w:pPr>
      <w:r>
        <w:rPr>
          <w:rStyle w:val="default"/>
          <w:rFonts w:cs="FrankRuehl" w:hint="cs"/>
          <w:rtl/>
        </w:rPr>
        <w:t xml:space="preserve">שם פרטי: </w:t>
      </w:r>
      <w:r>
        <w:rPr>
          <w:rStyle w:val="default"/>
          <w:rFonts w:cs="FrankRuehl"/>
          <w:rtl/>
        </w:rPr>
        <w:fldChar w:fldCharType="begin">
          <w:ffData>
            <w:name w:val="Text41"/>
            <w:enabled/>
            <w:calcOnExit w:val="0"/>
            <w:textInput/>
          </w:ffData>
        </w:fldChar>
      </w:r>
      <w:bookmarkStart w:id="57" w:name="Text4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392646">
        <w:rPr>
          <w:rFonts w:cs="FrankRuehl"/>
          <w:sz w:val="26"/>
        </w:rPr>
      </w:r>
      <w:r>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Pr>
          <w:rStyle w:val="default"/>
          <w:rFonts w:cs="FrankRuehl"/>
          <w:rtl/>
        </w:rPr>
        <w:fldChar w:fldCharType="end"/>
      </w:r>
      <w:bookmarkEnd w:id="57"/>
      <w:r>
        <w:rPr>
          <w:rStyle w:val="default"/>
          <w:rFonts w:cs="FrankRuehl" w:hint="cs"/>
          <w:rtl/>
        </w:rPr>
        <w:t xml:space="preserve"> שם משפחה: </w:t>
      </w:r>
      <w:r>
        <w:rPr>
          <w:rStyle w:val="default"/>
          <w:rFonts w:cs="FrankRuehl"/>
          <w:rtl/>
        </w:rPr>
        <w:fldChar w:fldCharType="begin">
          <w:ffData>
            <w:name w:val="Text42"/>
            <w:enabled/>
            <w:calcOnExit w:val="0"/>
            <w:textInput/>
          </w:ffData>
        </w:fldChar>
      </w:r>
      <w:bookmarkStart w:id="58" w:name="Text4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392646">
        <w:rPr>
          <w:rFonts w:cs="FrankRuehl"/>
          <w:sz w:val="26"/>
        </w:rPr>
      </w:r>
      <w:r>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Pr>
          <w:rStyle w:val="default"/>
          <w:rFonts w:cs="FrankRuehl"/>
          <w:rtl/>
        </w:rPr>
        <w:fldChar w:fldCharType="end"/>
      </w:r>
      <w:bookmarkEnd w:id="58"/>
    </w:p>
    <w:p w14:paraId="25678845" w14:textId="77777777" w:rsidR="00392646" w:rsidRDefault="00392646">
      <w:pPr>
        <w:pStyle w:val="P00"/>
        <w:spacing w:before="72"/>
        <w:ind w:left="0" w:right="1134"/>
        <w:rPr>
          <w:rStyle w:val="default"/>
          <w:rFonts w:cs="FrankRuehl" w:hint="cs"/>
          <w:rtl/>
        </w:rPr>
      </w:pPr>
      <w:r>
        <w:rPr>
          <w:rStyle w:val="default"/>
          <w:rFonts w:cs="FrankRuehl" w:hint="cs"/>
          <w:rtl/>
        </w:rPr>
        <w:t xml:space="preserve">מס' זהות/עוסק מורשה: </w:t>
      </w:r>
      <w:r>
        <w:rPr>
          <w:rStyle w:val="default"/>
          <w:rFonts w:cs="FrankRuehl"/>
          <w:rtl/>
        </w:rPr>
        <w:fldChar w:fldCharType="begin">
          <w:ffData>
            <w:name w:val="Text43"/>
            <w:enabled/>
            <w:calcOnExit w:val="0"/>
            <w:textInput/>
          </w:ffData>
        </w:fldChar>
      </w:r>
      <w:bookmarkStart w:id="59" w:name="Text4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392646">
        <w:rPr>
          <w:rFonts w:cs="FrankRuehl"/>
          <w:sz w:val="26"/>
        </w:rPr>
      </w:r>
      <w:r>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Pr>
          <w:rStyle w:val="default"/>
          <w:rFonts w:cs="FrankRuehl"/>
          <w:rtl/>
        </w:rPr>
        <w:fldChar w:fldCharType="end"/>
      </w:r>
      <w:bookmarkEnd w:id="59"/>
    </w:p>
    <w:p w14:paraId="0FE3880D" w14:textId="77777777" w:rsidR="00392646" w:rsidRDefault="00392646">
      <w:pPr>
        <w:pStyle w:val="P00"/>
        <w:spacing w:before="72"/>
        <w:ind w:left="0" w:right="1134"/>
        <w:rPr>
          <w:rStyle w:val="default"/>
          <w:rFonts w:cs="FrankRuehl" w:hint="cs"/>
          <w:rtl/>
        </w:rPr>
      </w:pPr>
      <w:r>
        <w:rPr>
          <w:rStyle w:val="default"/>
          <w:rFonts w:cs="FrankRuehl" w:hint="cs"/>
          <w:rtl/>
        </w:rPr>
        <w:t xml:space="preserve">כתובת: רחוב </w:t>
      </w:r>
      <w:r>
        <w:rPr>
          <w:rStyle w:val="default"/>
          <w:rFonts w:cs="FrankRuehl"/>
          <w:rtl/>
        </w:rPr>
        <w:fldChar w:fldCharType="begin">
          <w:ffData>
            <w:name w:val="Text44"/>
            <w:enabled/>
            <w:calcOnExit w:val="0"/>
            <w:textInput/>
          </w:ffData>
        </w:fldChar>
      </w:r>
      <w:bookmarkStart w:id="60" w:name="Text4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392646">
        <w:rPr>
          <w:rFonts w:cs="FrankRuehl"/>
          <w:sz w:val="26"/>
        </w:rPr>
      </w:r>
      <w:r>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Pr>
          <w:rStyle w:val="default"/>
          <w:rFonts w:cs="FrankRuehl"/>
          <w:rtl/>
        </w:rPr>
        <w:fldChar w:fldCharType="end"/>
      </w:r>
      <w:bookmarkEnd w:id="60"/>
      <w:r>
        <w:rPr>
          <w:rStyle w:val="default"/>
          <w:rFonts w:cs="FrankRuehl" w:hint="cs"/>
          <w:rtl/>
        </w:rPr>
        <w:t xml:space="preserve"> מס' בית ודירה </w:t>
      </w:r>
      <w:r>
        <w:rPr>
          <w:rStyle w:val="default"/>
          <w:rFonts w:cs="FrankRuehl"/>
          <w:rtl/>
        </w:rPr>
        <w:fldChar w:fldCharType="begin">
          <w:ffData>
            <w:name w:val="Text45"/>
            <w:enabled/>
            <w:calcOnExit w:val="0"/>
            <w:textInput/>
          </w:ffData>
        </w:fldChar>
      </w:r>
      <w:bookmarkStart w:id="61" w:name="Text4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392646">
        <w:rPr>
          <w:rFonts w:cs="FrankRuehl"/>
          <w:sz w:val="26"/>
        </w:rPr>
      </w:r>
      <w:r>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Pr>
          <w:rStyle w:val="default"/>
          <w:rFonts w:cs="FrankRuehl"/>
          <w:rtl/>
        </w:rPr>
        <w:fldChar w:fldCharType="end"/>
      </w:r>
      <w:bookmarkEnd w:id="61"/>
    </w:p>
    <w:p w14:paraId="26E70B0E" w14:textId="77777777" w:rsidR="00392646" w:rsidRDefault="00392646">
      <w:pPr>
        <w:pStyle w:val="P00"/>
        <w:spacing w:before="72"/>
        <w:ind w:left="0" w:right="1134"/>
        <w:rPr>
          <w:rStyle w:val="default"/>
          <w:rFonts w:cs="FrankRuehl" w:hint="cs"/>
          <w:rtl/>
        </w:rPr>
      </w:pPr>
      <w:r>
        <w:rPr>
          <w:rStyle w:val="default"/>
          <w:rFonts w:cs="FrankRuehl" w:hint="cs"/>
          <w:rtl/>
        </w:rPr>
        <w:t xml:space="preserve">עיר/יישוב </w:t>
      </w:r>
      <w:r>
        <w:rPr>
          <w:rStyle w:val="default"/>
          <w:rFonts w:cs="FrankRuehl"/>
          <w:rtl/>
        </w:rPr>
        <w:fldChar w:fldCharType="begin">
          <w:ffData>
            <w:name w:val="Text46"/>
            <w:enabled/>
            <w:calcOnExit w:val="0"/>
            <w:textInput/>
          </w:ffData>
        </w:fldChar>
      </w:r>
      <w:bookmarkStart w:id="62" w:name="Text4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392646">
        <w:rPr>
          <w:rFonts w:cs="FrankRuehl"/>
          <w:sz w:val="26"/>
        </w:rPr>
      </w:r>
      <w:r>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Pr>
          <w:rStyle w:val="default"/>
          <w:rFonts w:cs="FrankRuehl"/>
          <w:rtl/>
        </w:rPr>
        <w:fldChar w:fldCharType="end"/>
      </w:r>
      <w:bookmarkEnd w:id="62"/>
      <w:r>
        <w:rPr>
          <w:rStyle w:val="default"/>
          <w:rFonts w:cs="FrankRuehl" w:hint="cs"/>
          <w:rtl/>
        </w:rPr>
        <w:t xml:space="preserve"> מיקוד </w:t>
      </w:r>
      <w:r>
        <w:rPr>
          <w:rStyle w:val="default"/>
          <w:rFonts w:cs="FrankRuehl"/>
          <w:rtl/>
        </w:rPr>
        <w:fldChar w:fldCharType="begin">
          <w:ffData>
            <w:name w:val="Text47"/>
            <w:enabled/>
            <w:calcOnExit w:val="0"/>
            <w:textInput/>
          </w:ffData>
        </w:fldChar>
      </w:r>
      <w:bookmarkStart w:id="63" w:name="Text4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392646">
        <w:rPr>
          <w:rFonts w:cs="FrankRuehl"/>
          <w:sz w:val="26"/>
        </w:rPr>
      </w:r>
      <w:r>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Pr>
          <w:rStyle w:val="default"/>
          <w:rFonts w:cs="FrankRuehl"/>
          <w:rtl/>
        </w:rPr>
        <w:fldChar w:fldCharType="end"/>
      </w:r>
      <w:bookmarkEnd w:id="63"/>
      <w:r>
        <w:rPr>
          <w:rStyle w:val="default"/>
          <w:rFonts w:cs="FrankRuehl" w:hint="cs"/>
          <w:rtl/>
        </w:rPr>
        <w:t xml:space="preserve"> ת"ד </w:t>
      </w:r>
      <w:r>
        <w:rPr>
          <w:rStyle w:val="default"/>
          <w:rFonts w:cs="FrankRuehl"/>
          <w:rtl/>
        </w:rPr>
        <w:fldChar w:fldCharType="begin">
          <w:ffData>
            <w:name w:val="Text48"/>
            <w:enabled/>
            <w:calcOnExit w:val="0"/>
            <w:textInput/>
          </w:ffData>
        </w:fldChar>
      </w:r>
      <w:bookmarkStart w:id="64" w:name="Text4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392646">
        <w:rPr>
          <w:rFonts w:cs="FrankRuehl"/>
          <w:sz w:val="26"/>
        </w:rPr>
      </w:r>
      <w:r>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Pr>
          <w:rStyle w:val="default"/>
          <w:rFonts w:cs="FrankRuehl"/>
          <w:rtl/>
        </w:rPr>
        <w:fldChar w:fldCharType="end"/>
      </w:r>
      <w:bookmarkEnd w:id="64"/>
    </w:p>
    <w:p w14:paraId="089FD1A2" w14:textId="77777777" w:rsidR="00392646" w:rsidRDefault="00392646">
      <w:pPr>
        <w:pStyle w:val="P00"/>
        <w:spacing w:before="72"/>
        <w:ind w:left="0" w:right="1134"/>
        <w:rPr>
          <w:rStyle w:val="default"/>
          <w:rFonts w:cs="FrankRuehl" w:hint="cs"/>
          <w:rtl/>
        </w:rPr>
      </w:pPr>
      <w:r>
        <w:rPr>
          <w:rStyle w:val="default"/>
          <w:rFonts w:cs="FrankRuehl" w:hint="cs"/>
          <w:rtl/>
        </w:rPr>
        <w:t xml:space="preserve">מס' טלפון: </w:t>
      </w:r>
      <w:r>
        <w:rPr>
          <w:rStyle w:val="default"/>
          <w:rFonts w:cs="FrankRuehl"/>
          <w:rtl/>
        </w:rPr>
        <w:fldChar w:fldCharType="begin">
          <w:ffData>
            <w:name w:val="Text49"/>
            <w:enabled/>
            <w:calcOnExit w:val="0"/>
            <w:textInput/>
          </w:ffData>
        </w:fldChar>
      </w:r>
      <w:bookmarkStart w:id="65" w:name="Text4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392646">
        <w:rPr>
          <w:rFonts w:cs="FrankRuehl"/>
          <w:sz w:val="26"/>
        </w:rPr>
      </w:r>
      <w:r>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Pr>
          <w:rStyle w:val="default"/>
          <w:rFonts w:cs="FrankRuehl"/>
          <w:rtl/>
        </w:rPr>
        <w:fldChar w:fldCharType="end"/>
      </w:r>
      <w:bookmarkEnd w:id="65"/>
      <w:r>
        <w:rPr>
          <w:rStyle w:val="default"/>
          <w:rFonts w:cs="FrankRuehl" w:hint="cs"/>
          <w:rtl/>
        </w:rPr>
        <w:t xml:space="preserve"> נייד: </w:t>
      </w:r>
      <w:r>
        <w:rPr>
          <w:rStyle w:val="default"/>
          <w:rFonts w:cs="FrankRuehl"/>
          <w:rtl/>
        </w:rPr>
        <w:fldChar w:fldCharType="begin">
          <w:ffData>
            <w:name w:val="Text50"/>
            <w:enabled/>
            <w:calcOnExit w:val="0"/>
            <w:textInput/>
          </w:ffData>
        </w:fldChar>
      </w:r>
      <w:bookmarkStart w:id="66" w:name="Text5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392646">
        <w:rPr>
          <w:rFonts w:cs="FrankRuehl"/>
          <w:sz w:val="26"/>
        </w:rPr>
      </w:r>
      <w:r>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Pr>
          <w:rStyle w:val="default"/>
          <w:rFonts w:cs="FrankRuehl"/>
          <w:rtl/>
        </w:rPr>
        <w:fldChar w:fldCharType="end"/>
      </w:r>
      <w:bookmarkEnd w:id="66"/>
      <w:r>
        <w:rPr>
          <w:rStyle w:val="default"/>
          <w:rFonts w:cs="FrankRuehl" w:hint="cs"/>
          <w:rtl/>
        </w:rPr>
        <w:t xml:space="preserve"> פקס' (אם יש): </w:t>
      </w:r>
      <w:r>
        <w:rPr>
          <w:rStyle w:val="default"/>
          <w:rFonts w:cs="FrankRuehl"/>
          <w:rtl/>
        </w:rPr>
        <w:fldChar w:fldCharType="begin">
          <w:ffData>
            <w:name w:val="Text51"/>
            <w:enabled/>
            <w:calcOnExit w:val="0"/>
            <w:textInput/>
          </w:ffData>
        </w:fldChar>
      </w:r>
      <w:bookmarkStart w:id="67" w:name="Text5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392646">
        <w:rPr>
          <w:rFonts w:cs="FrankRuehl"/>
          <w:sz w:val="26"/>
        </w:rPr>
      </w:r>
      <w:r>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Pr>
          <w:rStyle w:val="default"/>
          <w:rFonts w:cs="FrankRuehl"/>
          <w:rtl/>
        </w:rPr>
        <w:fldChar w:fldCharType="end"/>
      </w:r>
      <w:bookmarkEnd w:id="67"/>
    </w:p>
    <w:p w14:paraId="7639FA82" w14:textId="77777777" w:rsidR="00392646" w:rsidRDefault="00392646">
      <w:pPr>
        <w:pStyle w:val="P00"/>
        <w:spacing w:before="72"/>
        <w:ind w:left="0" w:right="1134"/>
        <w:rPr>
          <w:rStyle w:val="default"/>
          <w:rFonts w:cs="FrankRuehl" w:hint="cs"/>
          <w:sz w:val="20"/>
          <w:szCs w:val="20"/>
          <w:rtl/>
        </w:rPr>
      </w:pPr>
      <w:r>
        <w:rPr>
          <w:rStyle w:val="default"/>
          <w:rFonts w:cs="FrankRuehl" w:hint="cs"/>
          <w:rtl/>
        </w:rPr>
        <w:t xml:space="preserve">דוא"ל (אם יש): </w:t>
      </w:r>
      <w:r>
        <w:rPr>
          <w:rStyle w:val="default"/>
          <w:rFonts w:cs="FrankRuehl"/>
          <w:rtl/>
        </w:rPr>
        <w:fldChar w:fldCharType="begin">
          <w:ffData>
            <w:name w:val="Text52"/>
            <w:enabled/>
            <w:calcOnExit w:val="0"/>
            <w:textInput/>
          </w:ffData>
        </w:fldChar>
      </w:r>
      <w:bookmarkStart w:id="68" w:name="Text5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392646">
        <w:rPr>
          <w:rFonts w:cs="FrankRuehl"/>
          <w:sz w:val="26"/>
        </w:rPr>
      </w:r>
      <w:r>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Pr>
          <w:rStyle w:val="default"/>
          <w:rFonts w:cs="FrankRuehl"/>
          <w:rtl/>
        </w:rPr>
        <w:fldChar w:fldCharType="end"/>
      </w:r>
      <w:bookmarkEnd w:id="68"/>
      <w:r w:rsidRPr="00392646">
        <w:rPr>
          <w:rStyle w:val="default"/>
          <w:rFonts w:cs="FrankRuehl" w:hint="cs"/>
          <w:sz w:val="20"/>
          <w:szCs w:val="20"/>
          <w:rtl/>
        </w:rPr>
        <w:t>@</w:t>
      </w:r>
      <w:r w:rsidRPr="00392646">
        <w:rPr>
          <w:rStyle w:val="default"/>
          <w:rFonts w:cs="FrankRuehl"/>
          <w:rtl/>
        </w:rPr>
        <w:fldChar w:fldCharType="begin">
          <w:ffData>
            <w:name w:val="Text53"/>
            <w:enabled/>
            <w:calcOnExit w:val="0"/>
            <w:textInput/>
          </w:ffData>
        </w:fldChar>
      </w:r>
      <w:bookmarkStart w:id="69" w:name="Text53"/>
      <w:r w:rsidRPr="00392646">
        <w:rPr>
          <w:rStyle w:val="default"/>
          <w:rFonts w:cs="FrankRuehl"/>
          <w:rtl/>
        </w:rPr>
        <w:instrText xml:space="preserve"> </w:instrText>
      </w:r>
      <w:r w:rsidRPr="00392646">
        <w:rPr>
          <w:rStyle w:val="default"/>
          <w:rFonts w:cs="FrankRuehl" w:hint="cs"/>
        </w:rPr>
        <w:instrText>FORMTEXT</w:instrText>
      </w:r>
      <w:r w:rsidRPr="00392646">
        <w:rPr>
          <w:rStyle w:val="default"/>
          <w:rFonts w:cs="FrankRuehl"/>
          <w:rtl/>
        </w:rPr>
        <w:instrText xml:space="preserve"> </w:instrText>
      </w:r>
      <w:r w:rsidRPr="00392646">
        <w:rPr>
          <w:rFonts w:cs="FrankRuehl"/>
          <w:sz w:val="26"/>
        </w:rPr>
      </w:r>
      <w:r w:rsidRPr="00392646">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Pr="00392646">
        <w:rPr>
          <w:rStyle w:val="default"/>
          <w:rFonts w:cs="FrankRuehl"/>
          <w:rtl/>
        </w:rPr>
        <w:fldChar w:fldCharType="end"/>
      </w:r>
      <w:bookmarkEnd w:id="69"/>
    </w:p>
    <w:p w14:paraId="294C3215" w14:textId="77777777" w:rsidR="00392646" w:rsidRPr="00392646" w:rsidRDefault="00392646">
      <w:pPr>
        <w:pStyle w:val="P00"/>
        <w:spacing w:before="72"/>
        <w:ind w:left="0" w:right="1134"/>
        <w:rPr>
          <w:rStyle w:val="default"/>
          <w:rFonts w:cs="FrankRuehl" w:hint="cs"/>
          <w:rtl/>
        </w:rPr>
      </w:pPr>
    </w:p>
    <w:bookmarkStart w:id="70" w:name="Text54"/>
    <w:p w14:paraId="6B2A15FC" w14:textId="77777777" w:rsidR="00392646" w:rsidRDefault="00392646" w:rsidP="0082493D">
      <w:pPr>
        <w:pStyle w:val="P00"/>
        <w:tabs>
          <w:tab w:val="clear" w:pos="624"/>
          <w:tab w:val="clear" w:pos="1021"/>
          <w:tab w:val="clear" w:pos="1474"/>
          <w:tab w:val="clear" w:pos="1928"/>
          <w:tab w:val="clear" w:pos="2381"/>
          <w:tab w:val="clear" w:pos="2835"/>
          <w:tab w:val="clear" w:pos="6259"/>
          <w:tab w:val="center" w:pos="4536"/>
          <w:tab w:val="left" w:pos="6237"/>
        </w:tabs>
        <w:spacing w:before="72"/>
        <w:ind w:left="0" w:right="1134"/>
        <w:rPr>
          <w:rStyle w:val="default"/>
          <w:rFonts w:cs="FrankRuehl" w:hint="cs"/>
          <w:rtl/>
        </w:rPr>
      </w:pPr>
      <w:r>
        <w:rPr>
          <w:rStyle w:val="default"/>
          <w:rFonts w:cs="FrankRuehl"/>
          <w:rtl/>
        </w:rPr>
        <w:fldChar w:fldCharType="begin">
          <w:ffData>
            <w:name w:val="Text54"/>
            <w:enabled/>
            <w:calcOnExit w:val="0"/>
            <w:textInput>
              <w:default w:val="שם מלא"/>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392646">
        <w:rPr>
          <w:rFonts w:cs="FrankRuehl"/>
          <w:sz w:val="26"/>
        </w:rPr>
      </w:r>
      <w:r>
        <w:rPr>
          <w:rStyle w:val="default"/>
          <w:rFonts w:cs="FrankRuehl"/>
          <w:rtl/>
        </w:rPr>
        <w:fldChar w:fldCharType="separate"/>
      </w:r>
      <w:r w:rsidR="003E3199">
        <w:rPr>
          <w:rStyle w:val="default"/>
          <w:rFonts w:cs="FrankRuehl"/>
          <w:rtl/>
        </w:rPr>
        <w:t>שם מלא</w:t>
      </w:r>
      <w:r>
        <w:rPr>
          <w:rStyle w:val="default"/>
          <w:rFonts w:cs="FrankRuehl"/>
          <w:rtl/>
        </w:rPr>
        <w:fldChar w:fldCharType="end"/>
      </w:r>
      <w:bookmarkEnd w:id="70"/>
      <w:r>
        <w:rPr>
          <w:rStyle w:val="default"/>
          <w:rFonts w:cs="FrankRuehl" w:hint="cs"/>
          <w:rtl/>
        </w:rPr>
        <w:tab/>
        <w:t>________________</w:t>
      </w:r>
      <w:r>
        <w:rPr>
          <w:rStyle w:val="default"/>
          <w:rFonts w:cs="FrankRuehl" w:hint="cs"/>
          <w:rtl/>
        </w:rPr>
        <w:tab/>
      </w:r>
      <w:bookmarkStart w:id="71" w:name="Text55"/>
      <w:r>
        <w:rPr>
          <w:rStyle w:val="default"/>
          <w:rFonts w:cs="FrankRuehl"/>
          <w:rtl/>
        </w:rPr>
        <w:fldChar w:fldCharType="begin">
          <w:ffData>
            <w:name w:val="Text55"/>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392646">
        <w:rPr>
          <w:rFonts w:cs="FrankRuehl"/>
          <w:sz w:val="26"/>
        </w:rPr>
      </w:r>
      <w:r>
        <w:rPr>
          <w:rStyle w:val="default"/>
          <w:rFonts w:cs="FrankRuehl"/>
          <w:rtl/>
        </w:rPr>
        <w:fldChar w:fldCharType="separate"/>
      </w:r>
      <w:r w:rsidR="003E3199">
        <w:rPr>
          <w:rStyle w:val="default"/>
          <w:rFonts w:cs="FrankRuehl"/>
          <w:rtl/>
        </w:rPr>
        <w:t>תאריך</w:t>
      </w:r>
      <w:r>
        <w:rPr>
          <w:rStyle w:val="default"/>
          <w:rFonts w:cs="FrankRuehl"/>
          <w:rtl/>
        </w:rPr>
        <w:fldChar w:fldCharType="end"/>
      </w:r>
      <w:bookmarkEnd w:id="71"/>
    </w:p>
    <w:p w14:paraId="489A53E4" w14:textId="77777777" w:rsidR="00392646" w:rsidRPr="0082493D" w:rsidRDefault="00392646" w:rsidP="0082493D">
      <w:pPr>
        <w:pStyle w:val="P00"/>
        <w:tabs>
          <w:tab w:val="clear" w:pos="624"/>
          <w:tab w:val="clear" w:pos="1021"/>
          <w:tab w:val="clear" w:pos="1474"/>
          <w:tab w:val="clear" w:pos="1928"/>
          <w:tab w:val="clear" w:pos="2381"/>
          <w:tab w:val="clear" w:pos="2835"/>
          <w:tab w:val="clear" w:pos="6259"/>
          <w:tab w:val="center" w:pos="4536"/>
          <w:tab w:val="left" w:pos="6237"/>
        </w:tabs>
        <w:spacing w:before="72"/>
        <w:ind w:left="0" w:right="1134"/>
        <w:rPr>
          <w:rStyle w:val="default"/>
          <w:rFonts w:cs="FrankRuehl" w:hint="cs"/>
          <w:sz w:val="22"/>
          <w:szCs w:val="22"/>
          <w:rtl/>
        </w:rPr>
      </w:pPr>
      <w:r w:rsidRPr="0082493D">
        <w:rPr>
          <w:rStyle w:val="default"/>
          <w:rFonts w:cs="FrankRuehl" w:hint="cs"/>
          <w:sz w:val="22"/>
          <w:szCs w:val="22"/>
          <w:rtl/>
        </w:rPr>
        <w:tab/>
        <w:t>חתימה</w:t>
      </w:r>
    </w:p>
    <w:p w14:paraId="639128AB" w14:textId="77777777" w:rsidR="00392646" w:rsidRDefault="00392646" w:rsidP="00392646">
      <w:pPr>
        <w:pStyle w:val="P00"/>
        <w:spacing w:before="72"/>
        <w:ind w:left="0" w:right="1134"/>
        <w:rPr>
          <w:rStyle w:val="default"/>
          <w:rFonts w:cs="FrankRuehl" w:hint="cs"/>
          <w:rtl/>
        </w:rPr>
      </w:pPr>
    </w:p>
    <w:p w14:paraId="52D215F7" w14:textId="77777777" w:rsidR="00392646" w:rsidRDefault="00392646" w:rsidP="00392646">
      <w:pPr>
        <w:pStyle w:val="P00"/>
        <w:spacing w:before="72"/>
        <w:ind w:left="0" w:right="1134"/>
        <w:rPr>
          <w:rStyle w:val="default"/>
          <w:rFonts w:cs="FrankRuehl" w:hint="cs"/>
          <w:rtl/>
        </w:rPr>
      </w:pPr>
      <w:r w:rsidRPr="0082493D">
        <w:rPr>
          <w:rStyle w:val="default"/>
          <w:rFonts w:cs="FrankRuehl" w:hint="cs"/>
          <w:b/>
          <w:bCs/>
          <w:sz w:val="22"/>
          <w:szCs w:val="22"/>
          <w:rtl/>
        </w:rPr>
        <w:t>פרטי חשבון בנק ואישור הבנק</w:t>
      </w:r>
      <w:r>
        <w:rPr>
          <w:rStyle w:val="default"/>
          <w:rFonts w:cs="FrankRuehl" w:hint="cs"/>
          <w:rtl/>
        </w:rPr>
        <w:t xml:space="preserve">: </w:t>
      </w:r>
      <w:r w:rsidR="0082493D" w:rsidRPr="0082493D">
        <w:rPr>
          <w:rStyle w:val="default"/>
          <w:rFonts w:cs="FrankRuehl" w:hint="cs"/>
          <w:sz w:val="24"/>
          <w:szCs w:val="24"/>
          <w:rtl/>
        </w:rPr>
        <w:t>[ימולא על ידי הבנק רק אם לא מצורף שיק מבוטל לטופס]</w:t>
      </w:r>
    </w:p>
    <w:p w14:paraId="60A18982" w14:textId="77777777" w:rsidR="0082493D" w:rsidRDefault="0082493D" w:rsidP="00392646">
      <w:pPr>
        <w:pStyle w:val="P00"/>
        <w:spacing w:before="72"/>
        <w:ind w:left="0" w:right="1134"/>
        <w:rPr>
          <w:rStyle w:val="default"/>
          <w:rFonts w:cs="FrankRuehl" w:hint="cs"/>
          <w:rtl/>
        </w:rPr>
      </w:pPr>
      <w:r>
        <w:rPr>
          <w:rStyle w:val="default"/>
          <w:rFonts w:cs="FrankRuehl" w:hint="cs"/>
          <w:rtl/>
        </w:rPr>
        <w:t xml:space="preserve">מס' חשבון הבנק: </w:t>
      </w:r>
      <w:r>
        <w:rPr>
          <w:rStyle w:val="default"/>
          <w:rFonts w:cs="FrankRuehl"/>
          <w:rtl/>
        </w:rPr>
        <w:fldChar w:fldCharType="begin">
          <w:ffData>
            <w:name w:val="Text56"/>
            <w:enabled/>
            <w:calcOnExit w:val="0"/>
            <w:textInput/>
          </w:ffData>
        </w:fldChar>
      </w:r>
      <w:bookmarkStart w:id="72" w:name="Text5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82073" w:rsidRPr="0082493D">
        <w:rPr>
          <w:rFonts w:cs="FrankRuehl"/>
          <w:sz w:val="26"/>
        </w:rPr>
      </w:r>
      <w:r>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Pr>
          <w:rStyle w:val="default"/>
          <w:rFonts w:cs="FrankRuehl"/>
          <w:rtl/>
        </w:rPr>
        <w:fldChar w:fldCharType="end"/>
      </w:r>
      <w:bookmarkEnd w:id="72"/>
    </w:p>
    <w:p w14:paraId="302525D5" w14:textId="77777777" w:rsidR="0082493D" w:rsidRDefault="0082493D" w:rsidP="00392646">
      <w:pPr>
        <w:pStyle w:val="P00"/>
        <w:spacing w:before="72"/>
        <w:ind w:left="0" w:right="1134"/>
        <w:rPr>
          <w:rStyle w:val="default"/>
          <w:rFonts w:cs="FrankRuehl" w:hint="cs"/>
          <w:rtl/>
        </w:rPr>
      </w:pPr>
      <w:r>
        <w:rPr>
          <w:rStyle w:val="default"/>
          <w:rFonts w:cs="FrankRuehl" w:hint="cs"/>
          <w:rtl/>
        </w:rPr>
        <w:t xml:space="preserve">שם הבנק וכתובתו: </w:t>
      </w:r>
      <w:r>
        <w:rPr>
          <w:rStyle w:val="default"/>
          <w:rFonts w:cs="FrankRuehl"/>
          <w:rtl/>
        </w:rPr>
        <w:fldChar w:fldCharType="begin">
          <w:ffData>
            <w:name w:val="Text57"/>
            <w:enabled/>
            <w:calcOnExit w:val="0"/>
            <w:textInput/>
          </w:ffData>
        </w:fldChar>
      </w:r>
      <w:bookmarkStart w:id="73" w:name="Text5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82073" w:rsidRPr="0082493D">
        <w:rPr>
          <w:rFonts w:cs="FrankRuehl"/>
          <w:sz w:val="26"/>
        </w:rPr>
      </w:r>
      <w:r>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Pr>
          <w:rStyle w:val="default"/>
          <w:rFonts w:cs="FrankRuehl"/>
          <w:rtl/>
        </w:rPr>
        <w:fldChar w:fldCharType="end"/>
      </w:r>
      <w:bookmarkEnd w:id="73"/>
      <w:r>
        <w:rPr>
          <w:rStyle w:val="default"/>
          <w:rFonts w:cs="FrankRuehl" w:hint="cs"/>
          <w:rtl/>
        </w:rPr>
        <w:t xml:space="preserve"> מס' סניף: </w:t>
      </w:r>
      <w:r>
        <w:rPr>
          <w:rStyle w:val="default"/>
          <w:rFonts w:cs="FrankRuehl"/>
          <w:rtl/>
        </w:rPr>
        <w:fldChar w:fldCharType="begin">
          <w:ffData>
            <w:name w:val="Text58"/>
            <w:enabled/>
            <w:calcOnExit w:val="0"/>
            <w:textInput/>
          </w:ffData>
        </w:fldChar>
      </w:r>
      <w:bookmarkStart w:id="74" w:name="Text5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82073" w:rsidRPr="0082493D">
        <w:rPr>
          <w:rFonts w:cs="FrankRuehl"/>
          <w:sz w:val="26"/>
        </w:rPr>
      </w:r>
      <w:r>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Pr>
          <w:rStyle w:val="default"/>
          <w:rFonts w:cs="FrankRuehl"/>
          <w:rtl/>
        </w:rPr>
        <w:fldChar w:fldCharType="end"/>
      </w:r>
      <w:bookmarkEnd w:id="74"/>
    </w:p>
    <w:p w14:paraId="1C291B8C" w14:textId="77777777" w:rsidR="0082493D" w:rsidRDefault="0082493D" w:rsidP="00392646">
      <w:pPr>
        <w:pStyle w:val="P00"/>
        <w:spacing w:before="72"/>
        <w:ind w:left="0" w:right="1134"/>
        <w:rPr>
          <w:rStyle w:val="default"/>
          <w:rFonts w:cs="FrankRuehl" w:hint="cs"/>
          <w:rtl/>
        </w:rPr>
      </w:pPr>
      <w:r>
        <w:rPr>
          <w:rStyle w:val="default"/>
          <w:rFonts w:cs="FrankRuehl" w:hint="cs"/>
          <w:rtl/>
        </w:rPr>
        <w:t xml:space="preserve">סמל בנק: </w:t>
      </w:r>
      <w:r>
        <w:rPr>
          <w:rStyle w:val="default"/>
          <w:rFonts w:cs="FrankRuehl"/>
          <w:rtl/>
        </w:rPr>
        <w:fldChar w:fldCharType="begin">
          <w:ffData>
            <w:name w:val="Text59"/>
            <w:enabled/>
            <w:calcOnExit w:val="0"/>
            <w:textInput/>
          </w:ffData>
        </w:fldChar>
      </w:r>
      <w:bookmarkStart w:id="75" w:name="Text5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82073" w:rsidRPr="0082493D">
        <w:rPr>
          <w:rFonts w:cs="FrankRuehl"/>
          <w:sz w:val="26"/>
        </w:rPr>
      </w:r>
      <w:r>
        <w:rPr>
          <w:rStyle w:val="default"/>
          <w:rFonts w:cs="FrankRuehl"/>
          <w:rtl/>
        </w:rPr>
        <w:fldChar w:fldCharType="separate"/>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sidR="003E3199">
        <w:rPr>
          <w:rStyle w:val="default"/>
          <w:rFonts w:cs="FrankRuehl"/>
          <w:rtl/>
        </w:rPr>
        <w:t> </w:t>
      </w:r>
      <w:r>
        <w:rPr>
          <w:rStyle w:val="default"/>
          <w:rFonts w:cs="FrankRuehl"/>
          <w:rtl/>
        </w:rPr>
        <w:fldChar w:fldCharType="end"/>
      </w:r>
      <w:bookmarkEnd w:id="75"/>
    </w:p>
    <w:p w14:paraId="7012820E" w14:textId="77777777" w:rsidR="0082493D" w:rsidRDefault="0082493D" w:rsidP="00392646">
      <w:pPr>
        <w:pStyle w:val="P00"/>
        <w:spacing w:before="72"/>
        <w:ind w:left="0" w:right="1134"/>
        <w:rPr>
          <w:rStyle w:val="default"/>
          <w:rFonts w:cs="FrankRuehl" w:hint="cs"/>
          <w:rtl/>
        </w:rPr>
      </w:pPr>
      <w:r>
        <w:rPr>
          <w:rStyle w:val="default"/>
          <w:rFonts w:cs="FrankRuehl" w:hint="cs"/>
          <w:rtl/>
        </w:rPr>
        <w:t xml:space="preserve">החשבון הוא חשבון נאמנות: </w:t>
      </w:r>
      <w:r>
        <w:rPr>
          <w:rStyle w:val="default"/>
          <w:rFonts w:cs="FrankRuehl"/>
          <w:rtl/>
        </w:rPr>
        <w:fldChar w:fldCharType="begin">
          <w:ffData>
            <w:name w:val="Check7"/>
            <w:enabled/>
            <w:calcOnExit w:val="0"/>
            <w:checkBox>
              <w:sizeAuto/>
              <w:default w:val="0"/>
            </w:checkBox>
          </w:ffData>
        </w:fldChar>
      </w:r>
      <w:bookmarkStart w:id="76" w:name="Check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F82073" w:rsidRPr="0082493D">
        <w:rPr>
          <w:rFonts w:cs="FrankRuehl"/>
          <w:sz w:val="26"/>
        </w:rPr>
      </w:r>
      <w:r>
        <w:rPr>
          <w:rStyle w:val="default"/>
          <w:rFonts w:cs="FrankRuehl"/>
          <w:rtl/>
        </w:rPr>
        <w:fldChar w:fldCharType="end"/>
      </w:r>
      <w:bookmarkEnd w:id="76"/>
      <w:r>
        <w:rPr>
          <w:rStyle w:val="default"/>
          <w:rFonts w:cs="FrankRuehl" w:hint="cs"/>
          <w:rtl/>
        </w:rPr>
        <w:t xml:space="preserve"> כן </w:t>
      </w:r>
      <w:r>
        <w:rPr>
          <w:rStyle w:val="default"/>
          <w:rFonts w:cs="FrankRuehl"/>
          <w:rtl/>
        </w:rPr>
        <w:fldChar w:fldCharType="begin">
          <w:ffData>
            <w:name w:val="Check8"/>
            <w:enabled/>
            <w:calcOnExit w:val="0"/>
            <w:checkBox>
              <w:sizeAuto/>
              <w:default w:val="0"/>
            </w:checkBox>
          </w:ffData>
        </w:fldChar>
      </w:r>
      <w:bookmarkStart w:id="77" w:name="Check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F82073" w:rsidRPr="0082493D">
        <w:rPr>
          <w:rFonts w:cs="FrankRuehl"/>
          <w:sz w:val="26"/>
        </w:rPr>
      </w:r>
      <w:r>
        <w:rPr>
          <w:rStyle w:val="default"/>
          <w:rFonts w:cs="FrankRuehl"/>
          <w:rtl/>
        </w:rPr>
        <w:fldChar w:fldCharType="end"/>
      </w:r>
      <w:bookmarkEnd w:id="77"/>
      <w:r>
        <w:rPr>
          <w:rStyle w:val="default"/>
          <w:rFonts w:cs="FrankRuehl" w:hint="cs"/>
          <w:rtl/>
        </w:rPr>
        <w:t xml:space="preserve"> לא</w:t>
      </w:r>
    </w:p>
    <w:p w14:paraId="111435C5" w14:textId="77777777" w:rsidR="0082493D" w:rsidRDefault="0082493D" w:rsidP="00392646">
      <w:pPr>
        <w:pStyle w:val="P00"/>
        <w:spacing w:before="72"/>
        <w:ind w:left="0" w:right="1134"/>
        <w:rPr>
          <w:rStyle w:val="default"/>
          <w:rFonts w:cs="FrankRuehl" w:hint="cs"/>
          <w:rtl/>
        </w:rPr>
      </w:pPr>
      <w:r w:rsidRPr="0082493D">
        <w:rPr>
          <w:rStyle w:val="default"/>
          <w:rFonts w:cs="FrankRuehl" w:hint="cs"/>
          <w:b/>
          <w:bCs/>
          <w:sz w:val="22"/>
          <w:szCs w:val="22"/>
          <w:rtl/>
        </w:rPr>
        <w:t>אישור הבנק</w:t>
      </w:r>
      <w:r>
        <w:rPr>
          <w:rStyle w:val="default"/>
          <w:rFonts w:cs="FrankRuehl" w:hint="cs"/>
          <w:rtl/>
        </w:rPr>
        <w:t xml:space="preserve">: </w:t>
      </w:r>
      <w:r w:rsidRPr="0082493D">
        <w:rPr>
          <w:rStyle w:val="default"/>
          <w:rFonts w:cs="FrankRuehl" w:hint="cs"/>
          <w:sz w:val="24"/>
          <w:szCs w:val="24"/>
          <w:rtl/>
        </w:rPr>
        <w:t>[נדרש רק אם לא מצורף שיק לטופס]</w:t>
      </w:r>
    </w:p>
    <w:p w14:paraId="4F5F8295" w14:textId="77777777" w:rsidR="0082493D" w:rsidRDefault="0082493D" w:rsidP="00392646">
      <w:pPr>
        <w:pStyle w:val="P00"/>
        <w:spacing w:before="72"/>
        <w:ind w:left="0" w:right="1134"/>
        <w:rPr>
          <w:rStyle w:val="default"/>
          <w:rFonts w:cs="FrankRuehl" w:hint="cs"/>
          <w:rtl/>
        </w:rPr>
      </w:pPr>
      <w:r>
        <w:rPr>
          <w:rStyle w:val="default"/>
          <w:rFonts w:cs="FrankRuehl" w:hint="cs"/>
          <w:rtl/>
        </w:rPr>
        <w:t>אנו הח"מ מאשרים בזה כי פרטיו וחתימתו של החתום לעיל כוללים את פרטי חשבון הבנק הנכונים ותואמים זה לזה.</w:t>
      </w:r>
    </w:p>
    <w:p w14:paraId="1E217AED" w14:textId="77777777" w:rsidR="0082493D" w:rsidRDefault="0082493D" w:rsidP="00392646">
      <w:pPr>
        <w:pStyle w:val="P00"/>
        <w:spacing w:before="72"/>
        <w:ind w:left="0" w:right="1134"/>
        <w:rPr>
          <w:rStyle w:val="default"/>
          <w:rFonts w:cs="FrankRuehl" w:hint="cs"/>
          <w:rtl/>
        </w:rPr>
      </w:pPr>
    </w:p>
    <w:bookmarkStart w:id="78" w:name="Text60"/>
    <w:p w14:paraId="0575A60D" w14:textId="77777777" w:rsidR="0082493D" w:rsidRDefault="0082493D" w:rsidP="0082493D">
      <w:pPr>
        <w:pStyle w:val="P00"/>
        <w:tabs>
          <w:tab w:val="clear" w:pos="624"/>
          <w:tab w:val="clear" w:pos="1021"/>
          <w:tab w:val="clear" w:pos="1474"/>
          <w:tab w:val="clear" w:pos="1928"/>
          <w:tab w:val="clear" w:pos="2381"/>
          <w:tab w:val="clear" w:pos="2835"/>
          <w:tab w:val="clear" w:pos="6259"/>
          <w:tab w:val="center" w:pos="6521"/>
        </w:tabs>
        <w:spacing w:before="72"/>
        <w:ind w:left="0" w:right="1134"/>
        <w:rPr>
          <w:rStyle w:val="default"/>
          <w:rFonts w:cs="FrankRuehl" w:hint="cs"/>
          <w:rtl/>
        </w:rPr>
      </w:pPr>
      <w:r>
        <w:rPr>
          <w:rStyle w:val="default"/>
          <w:rFonts w:cs="FrankRuehl"/>
          <w:rtl/>
        </w:rPr>
        <w:fldChar w:fldCharType="begin">
          <w:ffData>
            <w:name w:val="Text60"/>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82073" w:rsidRPr="0082493D">
        <w:rPr>
          <w:rFonts w:cs="FrankRuehl"/>
          <w:sz w:val="26"/>
        </w:rPr>
      </w:r>
      <w:r>
        <w:rPr>
          <w:rStyle w:val="default"/>
          <w:rFonts w:cs="FrankRuehl"/>
          <w:rtl/>
        </w:rPr>
        <w:fldChar w:fldCharType="separate"/>
      </w:r>
      <w:r w:rsidR="003E3199">
        <w:rPr>
          <w:rStyle w:val="default"/>
          <w:rFonts w:cs="FrankRuehl"/>
          <w:rtl/>
        </w:rPr>
        <w:t>תאריך</w:t>
      </w:r>
      <w:r>
        <w:rPr>
          <w:rStyle w:val="default"/>
          <w:rFonts w:cs="FrankRuehl"/>
          <w:rtl/>
        </w:rPr>
        <w:fldChar w:fldCharType="end"/>
      </w:r>
      <w:bookmarkEnd w:id="78"/>
      <w:r>
        <w:rPr>
          <w:rStyle w:val="default"/>
          <w:rFonts w:cs="FrankRuehl" w:hint="cs"/>
          <w:rtl/>
        </w:rPr>
        <w:t xml:space="preserve"> </w:t>
      </w:r>
      <w:bookmarkStart w:id="79" w:name="Text61"/>
      <w:r>
        <w:rPr>
          <w:rStyle w:val="default"/>
          <w:rFonts w:cs="FrankRuehl"/>
          <w:rtl/>
        </w:rPr>
        <w:fldChar w:fldCharType="begin">
          <w:ffData>
            <w:name w:val="Text61"/>
            <w:enabled/>
            <w:calcOnExit w:val="0"/>
            <w:textInput>
              <w:default w:val="שם הבנק והסניף"/>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82073" w:rsidRPr="0082493D">
        <w:rPr>
          <w:rFonts w:cs="FrankRuehl"/>
          <w:sz w:val="26"/>
        </w:rPr>
      </w:r>
      <w:r>
        <w:rPr>
          <w:rStyle w:val="default"/>
          <w:rFonts w:cs="FrankRuehl"/>
          <w:rtl/>
        </w:rPr>
        <w:fldChar w:fldCharType="separate"/>
      </w:r>
      <w:r w:rsidR="003E3199">
        <w:rPr>
          <w:rStyle w:val="default"/>
          <w:rFonts w:cs="FrankRuehl"/>
          <w:rtl/>
        </w:rPr>
        <w:t>שם הבנק והסניף</w:t>
      </w:r>
      <w:r>
        <w:rPr>
          <w:rStyle w:val="default"/>
          <w:rFonts w:cs="FrankRuehl"/>
          <w:rtl/>
        </w:rPr>
        <w:fldChar w:fldCharType="end"/>
      </w:r>
      <w:bookmarkEnd w:id="79"/>
      <w:r>
        <w:rPr>
          <w:rStyle w:val="default"/>
          <w:rFonts w:cs="FrankRuehl" w:hint="cs"/>
          <w:rtl/>
        </w:rPr>
        <w:t xml:space="preserve"> </w:t>
      </w:r>
      <w:bookmarkStart w:id="80" w:name="Text62"/>
      <w:r>
        <w:rPr>
          <w:rStyle w:val="default"/>
          <w:rFonts w:cs="FrankRuehl"/>
          <w:rtl/>
        </w:rPr>
        <w:fldChar w:fldCharType="begin">
          <w:ffData>
            <w:name w:val="Text62"/>
            <w:enabled/>
            <w:calcOnExit w:val="0"/>
            <w:textInput>
              <w:default w:val="שם מורש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82073" w:rsidRPr="0082493D">
        <w:rPr>
          <w:rFonts w:cs="FrankRuehl"/>
          <w:sz w:val="26"/>
        </w:rPr>
      </w:r>
      <w:r>
        <w:rPr>
          <w:rStyle w:val="default"/>
          <w:rFonts w:cs="FrankRuehl"/>
          <w:rtl/>
        </w:rPr>
        <w:fldChar w:fldCharType="separate"/>
      </w:r>
      <w:r w:rsidR="003E3199">
        <w:rPr>
          <w:rStyle w:val="default"/>
          <w:rFonts w:cs="FrankRuehl"/>
          <w:rtl/>
        </w:rPr>
        <w:t>שם מורשה</w:t>
      </w:r>
      <w:r>
        <w:rPr>
          <w:rStyle w:val="default"/>
          <w:rFonts w:cs="FrankRuehl"/>
          <w:rtl/>
        </w:rPr>
        <w:fldChar w:fldCharType="end"/>
      </w:r>
      <w:bookmarkEnd w:id="80"/>
      <w:r>
        <w:rPr>
          <w:rStyle w:val="default"/>
          <w:rFonts w:cs="FrankRuehl" w:hint="cs"/>
          <w:rtl/>
        </w:rPr>
        <w:tab/>
        <w:t>________________</w:t>
      </w:r>
    </w:p>
    <w:p w14:paraId="0D6FECEF" w14:textId="77777777" w:rsidR="0082493D" w:rsidRPr="0082493D" w:rsidRDefault="0082493D" w:rsidP="0082493D">
      <w:pPr>
        <w:pStyle w:val="P00"/>
        <w:tabs>
          <w:tab w:val="clear" w:pos="624"/>
          <w:tab w:val="clear" w:pos="1021"/>
          <w:tab w:val="clear" w:pos="1474"/>
          <w:tab w:val="clear" w:pos="1928"/>
          <w:tab w:val="clear" w:pos="2381"/>
          <w:tab w:val="clear" w:pos="2835"/>
          <w:tab w:val="clear" w:pos="6259"/>
          <w:tab w:val="center" w:pos="6521"/>
        </w:tabs>
        <w:spacing w:before="72"/>
        <w:ind w:left="0" w:right="1134"/>
        <w:rPr>
          <w:rStyle w:val="default"/>
          <w:rFonts w:cs="FrankRuehl" w:hint="cs"/>
          <w:sz w:val="22"/>
          <w:szCs w:val="22"/>
          <w:rtl/>
        </w:rPr>
      </w:pPr>
      <w:r w:rsidRPr="0082493D">
        <w:rPr>
          <w:rStyle w:val="default"/>
          <w:rFonts w:cs="FrankRuehl" w:hint="cs"/>
          <w:sz w:val="22"/>
          <w:szCs w:val="22"/>
          <w:rtl/>
        </w:rPr>
        <w:tab/>
        <w:t>חתימה וחותמת הבנק</w:t>
      </w:r>
    </w:p>
    <w:p w14:paraId="19E146BF" w14:textId="77777777" w:rsidR="0082493D" w:rsidRDefault="0082493D" w:rsidP="0082493D">
      <w:pPr>
        <w:pStyle w:val="P00"/>
        <w:spacing w:before="72"/>
        <w:ind w:left="0" w:right="1134"/>
        <w:rPr>
          <w:rStyle w:val="default"/>
          <w:rFonts w:cs="FrankRuehl" w:hint="cs"/>
          <w:rtl/>
        </w:rPr>
      </w:pPr>
      <w:r w:rsidRPr="00A273BF">
        <w:rPr>
          <w:rStyle w:val="default"/>
          <w:rFonts w:cs="FrankRuehl" w:hint="cs"/>
          <w:b/>
          <w:bCs/>
          <w:sz w:val="22"/>
          <w:szCs w:val="22"/>
          <w:rtl/>
        </w:rPr>
        <w:t>יודגש</w:t>
      </w:r>
      <w:r>
        <w:rPr>
          <w:rStyle w:val="default"/>
          <w:rFonts w:cs="FrankRuehl" w:hint="cs"/>
          <w:rtl/>
        </w:rPr>
        <w:t>:</w:t>
      </w:r>
      <w:r w:rsidR="00A273BF">
        <w:rPr>
          <w:rStyle w:val="default"/>
          <w:rFonts w:cs="FrankRuehl" w:hint="cs"/>
          <w:rtl/>
        </w:rPr>
        <w:t xml:space="preserve"> אם חל שינוי בפרטי חשבונך או בפרטיך האישיים האחרים אתה מחויב להודיע על כך במכתב רשום למרכז לגביית קנסות, אגרות והוצאות. העדר הודעה יביא לתשלום על בסיס נתונים ראשונים ויפטור את המרכז מכל אחריות ביחס להעברה זו.</w:t>
      </w:r>
    </w:p>
    <w:p w14:paraId="7263D085" w14:textId="77777777" w:rsidR="00A273BF" w:rsidRDefault="00A273BF" w:rsidP="0082493D">
      <w:pPr>
        <w:pStyle w:val="P00"/>
        <w:spacing w:before="72"/>
        <w:ind w:left="0" w:right="1134"/>
        <w:rPr>
          <w:rStyle w:val="default"/>
          <w:rFonts w:cs="FrankRuehl" w:hint="cs"/>
          <w:rtl/>
        </w:rPr>
      </w:pPr>
      <w:r>
        <w:rPr>
          <w:rStyle w:val="default"/>
          <w:rFonts w:cs="FrankRuehl" w:hint="cs"/>
          <w:rtl/>
        </w:rPr>
        <w:t>אין במילוי טופס זה בבחינת הצהרה או התחייבות כלשהי של המרכז לגביית קנסות לתשלום. התשלום יבוצע על פי דין ובהתאם לנוהלי המרכז לגביית קנסות בלבד.</w:t>
      </w:r>
    </w:p>
    <w:p w14:paraId="7A4374ED" w14:textId="77777777" w:rsidR="00A273BF" w:rsidRDefault="00A273BF" w:rsidP="0082493D">
      <w:pPr>
        <w:pStyle w:val="P00"/>
        <w:spacing w:before="72"/>
        <w:ind w:left="0" w:right="1134"/>
        <w:rPr>
          <w:rStyle w:val="default"/>
          <w:rFonts w:cs="FrankRuehl" w:hint="cs"/>
          <w:rtl/>
        </w:rPr>
      </w:pPr>
      <w:r>
        <w:rPr>
          <w:rStyle w:val="default"/>
          <w:rFonts w:cs="FrankRuehl" w:hint="cs"/>
          <w:rtl/>
        </w:rPr>
        <w:t>יש להמציא טופס זה בהקדם למרכז לגביית קנסות, אגרות והוצאות, ת"ד 45177, ירושלים 91451.</w:t>
      </w:r>
    </w:p>
    <w:p w14:paraId="08E9969F" w14:textId="77777777" w:rsidR="00A273BF" w:rsidRDefault="00A273BF" w:rsidP="0082493D">
      <w:pPr>
        <w:pStyle w:val="P00"/>
        <w:spacing w:before="72"/>
        <w:ind w:left="0" w:right="1134"/>
        <w:rPr>
          <w:rStyle w:val="default"/>
          <w:rFonts w:cs="FrankRuehl" w:hint="cs"/>
          <w:rtl/>
        </w:rPr>
      </w:pPr>
      <w:r>
        <w:rPr>
          <w:rStyle w:val="default"/>
          <w:rFonts w:cs="FrankRuehl" w:hint="cs"/>
          <w:rtl/>
        </w:rPr>
        <w:t>טלפון לבירורים במרכז לגביית קנסות: 03-6104960.</w:t>
      </w:r>
    </w:p>
    <w:p w14:paraId="0444023F" w14:textId="77777777" w:rsidR="00046E81" w:rsidRDefault="00046E81">
      <w:pPr>
        <w:pStyle w:val="P00"/>
        <w:spacing w:before="72"/>
        <w:ind w:left="0" w:right="1134"/>
        <w:rPr>
          <w:rStyle w:val="default"/>
          <w:rFonts w:cs="FrankRuehl" w:hint="cs"/>
          <w:rtl/>
        </w:rPr>
      </w:pPr>
    </w:p>
    <w:p w14:paraId="4016CC01" w14:textId="77777777" w:rsidR="0084412B" w:rsidRDefault="0084412B">
      <w:pPr>
        <w:pStyle w:val="P00"/>
        <w:spacing w:before="72"/>
        <w:ind w:left="0" w:right="1134"/>
        <w:rPr>
          <w:rStyle w:val="default"/>
          <w:rFonts w:cs="FrankRuehl" w:hint="cs"/>
          <w:rtl/>
        </w:rPr>
      </w:pPr>
    </w:p>
    <w:p w14:paraId="459D2724" w14:textId="77777777" w:rsidR="007C05C4" w:rsidRDefault="00A273BF" w:rsidP="00A273BF">
      <w:pPr>
        <w:pStyle w:val="sig-0"/>
        <w:tabs>
          <w:tab w:val="clear" w:pos="4820"/>
          <w:tab w:val="center" w:pos="5670"/>
        </w:tabs>
        <w:spacing w:before="72"/>
        <w:ind w:left="0" w:right="1134"/>
        <w:rPr>
          <w:rFonts w:cs="FrankRuehl" w:hint="cs"/>
          <w:sz w:val="26"/>
          <w:rtl/>
        </w:rPr>
      </w:pPr>
      <w:r>
        <w:rPr>
          <w:rFonts w:cs="FrankRuehl" w:hint="cs"/>
          <w:sz w:val="26"/>
          <w:rtl/>
        </w:rPr>
        <w:t>ד' בכסלו</w:t>
      </w:r>
      <w:r w:rsidR="00A31797">
        <w:rPr>
          <w:rFonts w:cs="FrankRuehl" w:hint="cs"/>
          <w:sz w:val="26"/>
          <w:rtl/>
        </w:rPr>
        <w:t xml:space="preserve"> התשע"</w:t>
      </w:r>
      <w:r w:rsidR="00E16078">
        <w:rPr>
          <w:rFonts w:cs="FrankRuehl" w:hint="cs"/>
          <w:sz w:val="26"/>
          <w:rtl/>
        </w:rPr>
        <w:t>ג</w:t>
      </w:r>
      <w:r w:rsidR="00A31797">
        <w:rPr>
          <w:rFonts w:cs="FrankRuehl" w:hint="cs"/>
          <w:sz w:val="26"/>
          <w:rtl/>
        </w:rPr>
        <w:t xml:space="preserve"> (</w:t>
      </w:r>
      <w:r w:rsidR="00E16078">
        <w:rPr>
          <w:rFonts w:cs="FrankRuehl" w:hint="cs"/>
          <w:sz w:val="26"/>
          <w:rtl/>
        </w:rPr>
        <w:t>1</w:t>
      </w:r>
      <w:r>
        <w:rPr>
          <w:rFonts w:cs="FrankRuehl" w:hint="cs"/>
          <w:sz w:val="26"/>
          <w:rtl/>
        </w:rPr>
        <w:t>8</w:t>
      </w:r>
      <w:r w:rsidR="00E16078">
        <w:rPr>
          <w:rFonts w:cs="FrankRuehl" w:hint="cs"/>
          <w:sz w:val="26"/>
          <w:rtl/>
        </w:rPr>
        <w:t xml:space="preserve"> בנובמבר</w:t>
      </w:r>
      <w:r w:rsidR="00A31797">
        <w:rPr>
          <w:rFonts w:cs="FrankRuehl" w:hint="cs"/>
          <w:sz w:val="26"/>
          <w:rtl/>
        </w:rPr>
        <w:t xml:space="preserve"> 2012</w:t>
      </w:r>
      <w:r w:rsidR="008A7C1C">
        <w:rPr>
          <w:rFonts w:cs="FrankRuehl" w:hint="cs"/>
          <w:sz w:val="26"/>
          <w:rtl/>
        </w:rPr>
        <w:t>)</w:t>
      </w:r>
      <w:r w:rsidR="000A3038">
        <w:rPr>
          <w:rFonts w:cs="FrankRuehl" w:hint="cs"/>
          <w:sz w:val="26"/>
          <w:rtl/>
        </w:rPr>
        <w:tab/>
      </w:r>
      <w:r>
        <w:rPr>
          <w:rFonts w:cs="FrankRuehl" w:hint="cs"/>
          <w:sz w:val="26"/>
          <w:rtl/>
        </w:rPr>
        <w:t>יעקב נאמן</w:t>
      </w:r>
    </w:p>
    <w:p w14:paraId="38F375AF" w14:textId="77777777" w:rsidR="007C05C4" w:rsidRDefault="000A3038" w:rsidP="00A273BF">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 xml:space="preserve">שר </w:t>
      </w:r>
      <w:r w:rsidR="00A273BF">
        <w:rPr>
          <w:rFonts w:cs="FrankRuehl" w:hint="cs"/>
          <w:sz w:val="22"/>
          <w:rtl/>
        </w:rPr>
        <w:t>המשפטים</w:t>
      </w:r>
    </w:p>
    <w:p w14:paraId="6EF679BC" w14:textId="77777777" w:rsidR="00046E81" w:rsidRPr="0084412B" w:rsidRDefault="00046E81" w:rsidP="0084412B">
      <w:pPr>
        <w:pStyle w:val="P00"/>
        <w:spacing w:before="72"/>
        <w:ind w:left="0" w:right="1134"/>
        <w:rPr>
          <w:rStyle w:val="default"/>
          <w:rFonts w:cs="FrankRuehl" w:hint="cs"/>
          <w:rtl/>
        </w:rPr>
      </w:pPr>
    </w:p>
    <w:p w14:paraId="00A92639" w14:textId="77777777" w:rsidR="0084412B" w:rsidRPr="0084412B" w:rsidRDefault="0084412B" w:rsidP="0084412B">
      <w:pPr>
        <w:pStyle w:val="P00"/>
        <w:spacing w:before="72"/>
        <w:ind w:left="0" w:right="1134"/>
        <w:rPr>
          <w:rStyle w:val="default"/>
          <w:rFonts w:cs="FrankRuehl"/>
          <w:rtl/>
        </w:rPr>
      </w:pPr>
    </w:p>
    <w:p w14:paraId="742C152C" w14:textId="77777777" w:rsidR="009C17D8" w:rsidRPr="0084412B" w:rsidRDefault="009C17D8" w:rsidP="0084412B">
      <w:pPr>
        <w:pStyle w:val="P00"/>
        <w:spacing w:before="72"/>
        <w:ind w:left="0" w:right="1134"/>
        <w:rPr>
          <w:rStyle w:val="default"/>
          <w:rFonts w:cs="FrankRuehl"/>
          <w:rtl/>
        </w:rPr>
      </w:pPr>
      <w:bookmarkStart w:id="81" w:name="LawPartEnd"/>
    </w:p>
    <w:bookmarkEnd w:id="81"/>
    <w:p w14:paraId="5A35293A" w14:textId="77777777" w:rsidR="003E3199" w:rsidRDefault="003E3199" w:rsidP="0084412B">
      <w:pPr>
        <w:pStyle w:val="P00"/>
        <w:spacing w:before="72"/>
        <w:ind w:left="0" w:right="1134"/>
        <w:rPr>
          <w:rStyle w:val="default"/>
          <w:rFonts w:cs="FrankRuehl"/>
          <w:rtl/>
        </w:rPr>
      </w:pPr>
    </w:p>
    <w:p w14:paraId="447B7F32" w14:textId="77777777" w:rsidR="003E3199" w:rsidRDefault="003E3199" w:rsidP="003E3199">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14:paraId="50CB74EF" w14:textId="77777777" w:rsidR="009C17D8" w:rsidRPr="003E3199" w:rsidRDefault="009C17D8" w:rsidP="003E3199">
      <w:pPr>
        <w:pStyle w:val="P00"/>
        <w:spacing w:before="72"/>
        <w:ind w:left="0" w:right="1134"/>
        <w:jc w:val="center"/>
        <w:rPr>
          <w:rStyle w:val="default"/>
          <w:rFonts w:cs="David"/>
          <w:color w:val="0000FF"/>
          <w:szCs w:val="24"/>
          <w:u w:val="single"/>
          <w:rtl/>
        </w:rPr>
      </w:pPr>
    </w:p>
    <w:sectPr w:rsidR="009C17D8" w:rsidRPr="003E3199">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7E68B" w14:textId="77777777" w:rsidR="00AA7744" w:rsidRDefault="00AA7744">
      <w:pPr>
        <w:spacing w:line="240" w:lineRule="auto"/>
      </w:pPr>
      <w:r>
        <w:separator/>
      </w:r>
    </w:p>
  </w:endnote>
  <w:endnote w:type="continuationSeparator" w:id="0">
    <w:p w14:paraId="7175343D" w14:textId="77777777" w:rsidR="00AA7744" w:rsidRDefault="00AA77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714AC" w14:textId="77777777" w:rsidR="00392646" w:rsidRDefault="0039264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D80D6C3" w14:textId="77777777" w:rsidR="00392646" w:rsidRDefault="0039264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2BBCD3C" w14:textId="77777777" w:rsidR="00392646" w:rsidRDefault="0039264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E3199">
      <w:rPr>
        <w:rFonts w:cs="TopType Jerushalmi"/>
        <w:noProof/>
        <w:color w:val="000000"/>
        <w:sz w:val="14"/>
        <w:szCs w:val="14"/>
      </w:rPr>
      <w:t>Z:\000-law\yael\2012\2012-12-17\500_801.doc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6D486" w14:textId="77777777" w:rsidR="00392646" w:rsidRDefault="0039264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72CC4">
      <w:rPr>
        <w:rFonts w:hAnsi="FrankRuehl" w:cs="FrankRuehl"/>
        <w:noProof/>
        <w:sz w:val="24"/>
        <w:szCs w:val="24"/>
        <w:rtl/>
      </w:rPr>
      <w:t>3</w:t>
    </w:r>
    <w:r>
      <w:rPr>
        <w:rFonts w:hAnsi="FrankRuehl" w:cs="FrankRuehl"/>
        <w:sz w:val="24"/>
        <w:szCs w:val="24"/>
        <w:rtl/>
      </w:rPr>
      <w:fldChar w:fldCharType="end"/>
    </w:r>
  </w:p>
  <w:p w14:paraId="1E93D5AC" w14:textId="77777777" w:rsidR="00392646" w:rsidRDefault="0039264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878FBC8" w14:textId="77777777" w:rsidR="00392646" w:rsidRDefault="0039264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E3199">
      <w:rPr>
        <w:rFonts w:cs="TopType Jerushalmi"/>
        <w:noProof/>
        <w:color w:val="000000"/>
        <w:sz w:val="14"/>
        <w:szCs w:val="14"/>
      </w:rPr>
      <w:t>Z:\000-law\yael\2012\2012-12-17\500_801.doc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BA2CD" w14:textId="77777777" w:rsidR="00AA7744" w:rsidRDefault="00AA7744" w:rsidP="0084412B">
      <w:pPr>
        <w:spacing w:before="60" w:line="240" w:lineRule="auto"/>
        <w:ind w:right="1134"/>
      </w:pPr>
      <w:r>
        <w:separator/>
      </w:r>
    </w:p>
  </w:footnote>
  <w:footnote w:type="continuationSeparator" w:id="0">
    <w:p w14:paraId="19DFD3AD" w14:textId="77777777" w:rsidR="00AA7744" w:rsidRDefault="00AA7744">
      <w:pPr>
        <w:spacing w:line="240" w:lineRule="auto"/>
      </w:pPr>
      <w:r>
        <w:continuationSeparator/>
      </w:r>
    </w:p>
  </w:footnote>
  <w:footnote w:id="1">
    <w:p w14:paraId="30ECEB38" w14:textId="77777777" w:rsidR="00A11A43" w:rsidRDefault="00392646" w:rsidP="00A1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4412B">
        <w:rPr>
          <w:rFonts w:cs="FrankRuehl"/>
          <w:rtl/>
        </w:rPr>
        <w:t xml:space="preserve">* </w:t>
      </w:r>
      <w:r>
        <w:rPr>
          <w:rFonts w:cs="FrankRuehl"/>
          <w:rtl/>
        </w:rPr>
        <w:t>פו</w:t>
      </w:r>
      <w:r>
        <w:rPr>
          <w:rFonts w:cs="FrankRuehl" w:hint="cs"/>
          <w:rtl/>
        </w:rPr>
        <w:t xml:space="preserve">רסמו </w:t>
      </w:r>
      <w:hyperlink r:id="rId1" w:history="1">
        <w:r w:rsidRPr="00A11A43">
          <w:rPr>
            <w:rStyle w:val="Hyperlink"/>
            <w:rFonts w:cs="FrankRuehl" w:hint="cs"/>
            <w:rtl/>
          </w:rPr>
          <w:t>ק"ת תשע"ג מס' 7191</w:t>
        </w:r>
      </w:hyperlink>
      <w:r>
        <w:rPr>
          <w:rFonts w:cs="FrankRuehl" w:hint="cs"/>
          <w:rtl/>
        </w:rPr>
        <w:t xml:space="preserve"> מיום 13.12.2012 עמ' 298.</w:t>
      </w:r>
    </w:p>
    <w:p w14:paraId="0C088728" w14:textId="77777777" w:rsidR="00972CC4" w:rsidRPr="0084412B" w:rsidRDefault="00B51901" w:rsidP="00972C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972CC4">
          <w:rPr>
            <w:rStyle w:val="Hyperlink"/>
            <w:rFonts w:cs="FrankRuehl" w:hint="cs"/>
            <w:rtl/>
          </w:rPr>
          <w:t>ק"ת תשע"ה מס' 7543</w:t>
        </w:r>
      </w:hyperlink>
      <w:r>
        <w:rPr>
          <w:rFonts w:cs="FrankRuehl" w:hint="cs"/>
          <w:rtl/>
        </w:rPr>
        <w:t xml:space="preserve"> מיום 16.8.2015 עמ' 1820 </w:t>
      </w:r>
      <w:r>
        <w:rPr>
          <w:rFonts w:cs="FrankRuehl"/>
          <w:rtl/>
        </w:rPr>
        <w:t>–</w:t>
      </w:r>
      <w:r>
        <w:rPr>
          <w:rFonts w:cs="FrankRuehl" w:hint="cs"/>
          <w:rtl/>
        </w:rPr>
        <w:t xml:space="preserve"> תק' תשע"ה-2015; תחילתן ביום 16.8.2015.</w:t>
      </w:r>
    </w:p>
  </w:footnote>
  <w:footnote w:id="2">
    <w:p w14:paraId="3E35CBC5" w14:textId="77777777" w:rsidR="00392646" w:rsidRDefault="00392646" w:rsidP="00CE3C05">
      <w:pPr>
        <w:pStyle w:val="a5"/>
        <w:spacing w:before="72" w:line="240" w:lineRule="auto"/>
        <w:ind w:right="1134"/>
        <w:rPr>
          <w:rFonts w:hint="cs"/>
        </w:rPr>
      </w:pPr>
      <w:r>
        <w:rPr>
          <w:rStyle w:val="a6"/>
        </w:rPr>
        <w:footnoteRef/>
      </w:r>
      <w:r w:rsidRPr="00CE3C05">
        <w:rPr>
          <w:rFonts w:cs="FrankRuehl"/>
          <w:sz w:val="22"/>
          <w:szCs w:val="22"/>
          <w:rtl/>
        </w:rPr>
        <w:t xml:space="preserve"> </w:t>
      </w:r>
      <w:r w:rsidRPr="00CE3C05">
        <w:rPr>
          <w:rFonts w:cs="FrankRuehl" w:hint="cs"/>
          <w:sz w:val="22"/>
          <w:szCs w:val="22"/>
          <w:rtl/>
        </w:rPr>
        <w:t>טופס זה מנוסח בלשון זכר אך פונה לנשים וגברים כאחד.</w:t>
      </w:r>
    </w:p>
  </w:footnote>
  <w:footnote w:id="3">
    <w:p w14:paraId="30D70DEC" w14:textId="77777777" w:rsidR="00392646" w:rsidRDefault="00392646" w:rsidP="00430774">
      <w:pPr>
        <w:pStyle w:val="a5"/>
        <w:spacing w:before="72" w:line="240" w:lineRule="auto"/>
        <w:ind w:right="1134"/>
        <w:rPr>
          <w:rFonts w:hint="cs"/>
          <w:rtl/>
        </w:rPr>
      </w:pPr>
      <w:r>
        <w:rPr>
          <w:rStyle w:val="a6"/>
        </w:rPr>
        <w:footnoteRef/>
      </w:r>
      <w:r w:rsidRPr="00430774">
        <w:rPr>
          <w:rFonts w:cs="FrankRuehl"/>
          <w:sz w:val="22"/>
          <w:szCs w:val="22"/>
          <w:rtl/>
        </w:rPr>
        <w:t xml:space="preserve"> </w:t>
      </w:r>
      <w:r w:rsidRPr="00430774">
        <w:rPr>
          <w:rFonts w:cs="FrankRuehl" w:hint="cs"/>
          <w:sz w:val="22"/>
          <w:szCs w:val="22"/>
          <w:rtl/>
        </w:rPr>
        <w:t xml:space="preserve">יובהר </w:t>
      </w:r>
      <w:r w:rsidRPr="00430774">
        <w:rPr>
          <w:rFonts w:cs="FrankRuehl"/>
          <w:sz w:val="22"/>
          <w:szCs w:val="22"/>
          <w:rtl/>
        </w:rPr>
        <w:t>–</w:t>
      </w:r>
      <w:r w:rsidRPr="00430774">
        <w:rPr>
          <w:rFonts w:cs="FrankRuehl" w:hint="cs"/>
          <w:sz w:val="22"/>
          <w:szCs w:val="22"/>
          <w:rtl/>
        </w:rPr>
        <w:t xml:space="preserve"> אין לציין שם של מוטב או אפוטרופוס שלפי כתב האישום נאשם בעצמו בפגיעה או בשותפות 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E4D3A" w14:textId="77777777" w:rsidR="00392646" w:rsidRDefault="0039264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במועצת השירות), תשי"ט–1959</w:t>
    </w:r>
  </w:p>
  <w:p w14:paraId="25757CF1" w14:textId="77777777" w:rsidR="00392646" w:rsidRDefault="0039264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746FF58" w14:textId="77777777" w:rsidR="00392646" w:rsidRDefault="0039264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8B44B" w14:textId="77777777" w:rsidR="00392646" w:rsidRDefault="00392646" w:rsidP="00F1754B">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המרכז לגביית קנסות, אגרות והוצאות (פיצוי לקטין שניזוק מעבירה)</w:t>
    </w:r>
    <w:r>
      <w:rPr>
        <w:rFonts w:hAnsi="FrankRuehl" w:cs="FrankRuehl"/>
        <w:color w:val="000000"/>
        <w:sz w:val="28"/>
        <w:szCs w:val="28"/>
        <w:rtl/>
      </w:rPr>
      <w:t xml:space="preserve">, </w:t>
    </w:r>
    <w:r>
      <w:rPr>
        <w:rFonts w:hAnsi="FrankRuehl" w:cs="FrankRuehl" w:hint="cs"/>
        <w:color w:val="000000"/>
        <w:sz w:val="28"/>
        <w:szCs w:val="28"/>
        <w:rtl/>
      </w:rPr>
      <w:t>תשע"ג-2012</w:t>
    </w:r>
  </w:p>
  <w:p w14:paraId="5E89819A" w14:textId="77777777" w:rsidR="00392646" w:rsidRDefault="0039264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C3DE169" w14:textId="77777777" w:rsidR="00392646" w:rsidRDefault="0039264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4A4"/>
    <w:rsid w:val="00007311"/>
    <w:rsid w:val="000164B3"/>
    <w:rsid w:val="00046E81"/>
    <w:rsid w:val="00052B12"/>
    <w:rsid w:val="00053993"/>
    <w:rsid w:val="00054A98"/>
    <w:rsid w:val="00056FF1"/>
    <w:rsid w:val="00060C38"/>
    <w:rsid w:val="000637EC"/>
    <w:rsid w:val="00064B17"/>
    <w:rsid w:val="00074C94"/>
    <w:rsid w:val="00084AB7"/>
    <w:rsid w:val="00093C28"/>
    <w:rsid w:val="000955D0"/>
    <w:rsid w:val="000A3038"/>
    <w:rsid w:val="000A6042"/>
    <w:rsid w:val="000A6A97"/>
    <w:rsid w:val="000B6EA1"/>
    <w:rsid w:val="000D0A79"/>
    <w:rsid w:val="000D36BB"/>
    <w:rsid w:val="000E5A49"/>
    <w:rsid w:val="00102942"/>
    <w:rsid w:val="0010659C"/>
    <w:rsid w:val="00137793"/>
    <w:rsid w:val="00146863"/>
    <w:rsid w:val="00175702"/>
    <w:rsid w:val="001B208A"/>
    <w:rsid w:val="001C2FD5"/>
    <w:rsid w:val="001C5402"/>
    <w:rsid w:val="001D25BF"/>
    <w:rsid w:val="001E1B0F"/>
    <w:rsid w:val="00207791"/>
    <w:rsid w:val="00220467"/>
    <w:rsid w:val="00266AD7"/>
    <w:rsid w:val="002B6729"/>
    <w:rsid w:val="002C2AB0"/>
    <w:rsid w:val="002D470E"/>
    <w:rsid w:val="002F6EDE"/>
    <w:rsid w:val="002F7CB9"/>
    <w:rsid w:val="0032563F"/>
    <w:rsid w:val="00334B29"/>
    <w:rsid w:val="00341FDA"/>
    <w:rsid w:val="00347FE6"/>
    <w:rsid w:val="003564FC"/>
    <w:rsid w:val="00361AFF"/>
    <w:rsid w:val="00370279"/>
    <w:rsid w:val="00384AB5"/>
    <w:rsid w:val="00392646"/>
    <w:rsid w:val="003948B4"/>
    <w:rsid w:val="003A7077"/>
    <w:rsid w:val="003A76B8"/>
    <w:rsid w:val="003C5462"/>
    <w:rsid w:val="003C5A38"/>
    <w:rsid w:val="003D1EFE"/>
    <w:rsid w:val="003D48F4"/>
    <w:rsid w:val="003D6ACA"/>
    <w:rsid w:val="003E3199"/>
    <w:rsid w:val="003F0451"/>
    <w:rsid w:val="00430774"/>
    <w:rsid w:val="00441725"/>
    <w:rsid w:val="00454922"/>
    <w:rsid w:val="00474979"/>
    <w:rsid w:val="00487DF1"/>
    <w:rsid w:val="004C3F37"/>
    <w:rsid w:val="004D0099"/>
    <w:rsid w:val="004D285F"/>
    <w:rsid w:val="004F3617"/>
    <w:rsid w:val="00550515"/>
    <w:rsid w:val="00555508"/>
    <w:rsid w:val="0057148B"/>
    <w:rsid w:val="00581796"/>
    <w:rsid w:val="00583E30"/>
    <w:rsid w:val="005A4ED6"/>
    <w:rsid w:val="005A6989"/>
    <w:rsid w:val="005B5BB0"/>
    <w:rsid w:val="005B7CEC"/>
    <w:rsid w:val="005C036D"/>
    <w:rsid w:val="005E3308"/>
    <w:rsid w:val="005F07DD"/>
    <w:rsid w:val="006049FD"/>
    <w:rsid w:val="006177D3"/>
    <w:rsid w:val="006231C4"/>
    <w:rsid w:val="006368FF"/>
    <w:rsid w:val="006372D2"/>
    <w:rsid w:val="00643816"/>
    <w:rsid w:val="006450B3"/>
    <w:rsid w:val="00646801"/>
    <w:rsid w:val="00667AE6"/>
    <w:rsid w:val="00667DFA"/>
    <w:rsid w:val="006729A1"/>
    <w:rsid w:val="00684BD3"/>
    <w:rsid w:val="006A0C13"/>
    <w:rsid w:val="006B2364"/>
    <w:rsid w:val="006D081A"/>
    <w:rsid w:val="006F0AA3"/>
    <w:rsid w:val="006F4373"/>
    <w:rsid w:val="007010BE"/>
    <w:rsid w:val="0070315D"/>
    <w:rsid w:val="00703EE4"/>
    <w:rsid w:val="0072170D"/>
    <w:rsid w:val="007305DB"/>
    <w:rsid w:val="007411CF"/>
    <w:rsid w:val="00755D64"/>
    <w:rsid w:val="00764138"/>
    <w:rsid w:val="007703BF"/>
    <w:rsid w:val="007844C4"/>
    <w:rsid w:val="00786597"/>
    <w:rsid w:val="007C05C4"/>
    <w:rsid w:val="007F35EF"/>
    <w:rsid w:val="00803F03"/>
    <w:rsid w:val="00807333"/>
    <w:rsid w:val="0082493D"/>
    <w:rsid w:val="0084412B"/>
    <w:rsid w:val="008540B7"/>
    <w:rsid w:val="00857B6B"/>
    <w:rsid w:val="00862BAC"/>
    <w:rsid w:val="008A00D9"/>
    <w:rsid w:val="008A1489"/>
    <w:rsid w:val="008A2D02"/>
    <w:rsid w:val="008A753C"/>
    <w:rsid w:val="008A7C1C"/>
    <w:rsid w:val="008F21BE"/>
    <w:rsid w:val="00901322"/>
    <w:rsid w:val="009024F4"/>
    <w:rsid w:val="00903DF0"/>
    <w:rsid w:val="009078CD"/>
    <w:rsid w:val="00917017"/>
    <w:rsid w:val="00932D3C"/>
    <w:rsid w:val="00941EEB"/>
    <w:rsid w:val="00946DDB"/>
    <w:rsid w:val="00972CC4"/>
    <w:rsid w:val="00982510"/>
    <w:rsid w:val="00983432"/>
    <w:rsid w:val="009B4130"/>
    <w:rsid w:val="009C17D8"/>
    <w:rsid w:val="009D3824"/>
    <w:rsid w:val="009E3040"/>
    <w:rsid w:val="00A11A43"/>
    <w:rsid w:val="00A273BF"/>
    <w:rsid w:val="00A31797"/>
    <w:rsid w:val="00A674D7"/>
    <w:rsid w:val="00A81FB0"/>
    <w:rsid w:val="00AA7744"/>
    <w:rsid w:val="00AB615E"/>
    <w:rsid w:val="00AB799D"/>
    <w:rsid w:val="00AC0676"/>
    <w:rsid w:val="00AD5BFA"/>
    <w:rsid w:val="00AF60A5"/>
    <w:rsid w:val="00AF71D3"/>
    <w:rsid w:val="00B10C8B"/>
    <w:rsid w:val="00B164F6"/>
    <w:rsid w:val="00B26AC3"/>
    <w:rsid w:val="00B307CE"/>
    <w:rsid w:val="00B31AA4"/>
    <w:rsid w:val="00B51901"/>
    <w:rsid w:val="00B9282F"/>
    <w:rsid w:val="00BA4D32"/>
    <w:rsid w:val="00BD0A21"/>
    <w:rsid w:val="00BE4A73"/>
    <w:rsid w:val="00C57541"/>
    <w:rsid w:val="00C71A46"/>
    <w:rsid w:val="00C734A4"/>
    <w:rsid w:val="00C7516E"/>
    <w:rsid w:val="00C932E5"/>
    <w:rsid w:val="00C944A7"/>
    <w:rsid w:val="00CA75A7"/>
    <w:rsid w:val="00CC608F"/>
    <w:rsid w:val="00CE3C05"/>
    <w:rsid w:val="00D006DB"/>
    <w:rsid w:val="00D2061A"/>
    <w:rsid w:val="00D233A2"/>
    <w:rsid w:val="00D37E1F"/>
    <w:rsid w:val="00D5139F"/>
    <w:rsid w:val="00D572FE"/>
    <w:rsid w:val="00D57928"/>
    <w:rsid w:val="00D67AA8"/>
    <w:rsid w:val="00D75BCF"/>
    <w:rsid w:val="00D775DC"/>
    <w:rsid w:val="00D8546F"/>
    <w:rsid w:val="00D87BDC"/>
    <w:rsid w:val="00DA1611"/>
    <w:rsid w:val="00DD2974"/>
    <w:rsid w:val="00E1094D"/>
    <w:rsid w:val="00E16078"/>
    <w:rsid w:val="00E21731"/>
    <w:rsid w:val="00E32386"/>
    <w:rsid w:val="00E35950"/>
    <w:rsid w:val="00E4394C"/>
    <w:rsid w:val="00E62747"/>
    <w:rsid w:val="00E845C5"/>
    <w:rsid w:val="00EA2B1B"/>
    <w:rsid w:val="00EA56B6"/>
    <w:rsid w:val="00EC0302"/>
    <w:rsid w:val="00ED5D24"/>
    <w:rsid w:val="00EE48D6"/>
    <w:rsid w:val="00F060FC"/>
    <w:rsid w:val="00F1754B"/>
    <w:rsid w:val="00F423B9"/>
    <w:rsid w:val="00F647A2"/>
    <w:rsid w:val="00F66112"/>
    <w:rsid w:val="00F82073"/>
    <w:rsid w:val="00F82FCF"/>
    <w:rsid w:val="00F95532"/>
    <w:rsid w:val="00FB679E"/>
    <w:rsid w:val="00FB7C67"/>
    <w:rsid w:val="00FC0AEB"/>
    <w:rsid w:val="00FC2067"/>
    <w:rsid w:val="00FC6994"/>
    <w:rsid w:val="00FD5BBC"/>
    <w:rsid w:val="00FE613F"/>
    <w:rsid w:val="00FF2743"/>
    <w:rsid w:val="00FF39C4"/>
    <w:rsid w:val="00FF63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2A71E08"/>
  <w15:chartTrackingRefBased/>
  <w15:docId w15:val="{D9F94B9C-EA26-45B3-BE60-1776AA3A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84412B"/>
    <w:rPr>
      <w:sz w:val="20"/>
      <w:szCs w:val="20"/>
    </w:rPr>
  </w:style>
  <w:style w:type="character" w:styleId="a6">
    <w:name w:val="footnote reference"/>
    <w:basedOn w:val="a0"/>
    <w:semiHidden/>
    <w:rsid w:val="0084412B"/>
    <w:rPr>
      <w:vertAlign w:val="superscript"/>
    </w:rPr>
  </w:style>
  <w:style w:type="paragraph" w:customStyle="1" w:styleId="medium2-header">
    <w:name w:val="medium2-header"/>
    <w:basedOn w:val="a"/>
    <w:rsid w:val="00E3238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table" w:styleId="a7">
    <w:name w:val="Table Grid"/>
    <w:basedOn w:val="a1"/>
    <w:rsid w:val="008F21B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7543.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543.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543.pdf" TargetMode="External"/><Relationship Id="rId1" Type="http://schemas.openxmlformats.org/officeDocument/2006/relationships/hyperlink" Target="http://www.nevo.co.il/Law_word/law06/TAK-719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8077</CharactersWithSpaces>
  <SharedDoc>false</SharedDoc>
  <HLinks>
    <vt:vector size="78" baseType="variant">
      <vt:variant>
        <vt:i4>393283</vt:i4>
      </vt:variant>
      <vt:variant>
        <vt:i4>258</vt:i4>
      </vt:variant>
      <vt:variant>
        <vt:i4>0</vt:i4>
      </vt:variant>
      <vt:variant>
        <vt:i4>5</vt:i4>
      </vt:variant>
      <vt:variant>
        <vt:lpwstr>http://www.nevo.co.il/advertisements/nevo-100.doc</vt:lpwstr>
      </vt:variant>
      <vt:variant>
        <vt:lpwstr/>
      </vt:variant>
      <vt:variant>
        <vt:i4>7995406</vt:i4>
      </vt:variant>
      <vt:variant>
        <vt:i4>51</vt:i4>
      </vt:variant>
      <vt:variant>
        <vt:i4>0</vt:i4>
      </vt:variant>
      <vt:variant>
        <vt:i4>5</vt:i4>
      </vt:variant>
      <vt:variant>
        <vt:lpwstr>http://www.nevo.co.il/Law_word/law06/tak-7543.pdf</vt:lpwstr>
      </vt:variant>
      <vt:variant>
        <vt:lpwstr/>
      </vt:variant>
      <vt:variant>
        <vt:i4>7995406</vt:i4>
      </vt:variant>
      <vt:variant>
        <vt:i4>48</vt:i4>
      </vt:variant>
      <vt:variant>
        <vt:i4>0</vt:i4>
      </vt:variant>
      <vt:variant>
        <vt:i4>5</vt:i4>
      </vt:variant>
      <vt:variant>
        <vt:lpwstr>http://www.nevo.co.il/Law_word/law06/tak-7543.pdf</vt:lpwstr>
      </vt:variant>
      <vt:variant>
        <vt:lpwstr/>
      </vt:variant>
      <vt:variant>
        <vt:i4>5570569</vt:i4>
      </vt:variant>
      <vt:variant>
        <vt:i4>42</vt:i4>
      </vt:variant>
      <vt:variant>
        <vt:i4>0</vt:i4>
      </vt:variant>
      <vt:variant>
        <vt:i4>5</vt:i4>
      </vt:variant>
      <vt:variant>
        <vt:lpwstr/>
      </vt:variant>
      <vt:variant>
        <vt:lpwstr>med0</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7995406</vt:i4>
      </vt:variant>
      <vt:variant>
        <vt:i4>3</vt:i4>
      </vt:variant>
      <vt:variant>
        <vt:i4>0</vt:i4>
      </vt:variant>
      <vt:variant>
        <vt:i4>5</vt:i4>
      </vt:variant>
      <vt:variant>
        <vt:lpwstr>http://www.nevo.co.il/Law_word/law06/tak-7543.pdf</vt:lpwstr>
      </vt:variant>
      <vt:variant>
        <vt:lpwstr/>
      </vt:variant>
      <vt:variant>
        <vt:i4>7798792</vt:i4>
      </vt:variant>
      <vt:variant>
        <vt:i4>0</vt:i4>
      </vt:variant>
      <vt:variant>
        <vt:i4>0</vt:i4>
      </vt:variant>
      <vt:variant>
        <vt:i4>5</vt:i4>
      </vt:variant>
      <vt:variant>
        <vt:lpwstr>http://www.nevo.co.il/Law_word/law06/TAK-7191.pdf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500</vt:lpwstr>
  </property>
  <property fmtid="{D5CDD505-2E9C-101B-9397-08002B2CF9AE}" pid="3" name="CHNAME">
    <vt:lpwstr>בתי משפט</vt:lpwstr>
  </property>
  <property fmtid="{D5CDD505-2E9C-101B-9397-08002B2CF9AE}" pid="4" name="LAWNAME">
    <vt:lpwstr>תקנות המרכז לגביית קנסות, אגרות והוצאות (פיצוי לקטין שניזוק מעבירה), תשע"ג-2012</vt:lpwstr>
  </property>
  <property fmtid="{D5CDD505-2E9C-101B-9397-08002B2CF9AE}" pid="5" name="LAWNUMBER">
    <vt:lpwstr>0801</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המרכז לגביית קנסות</vt:lpwstr>
  </property>
  <property fmtid="{D5CDD505-2E9C-101B-9397-08002B2CF9AE}" pid="9" name="NOSE31">
    <vt:lpwstr/>
  </property>
  <property fmtid="{D5CDD505-2E9C-101B-9397-08002B2CF9AE}" pid="10" name="NOSE41">
    <vt:lpwstr/>
  </property>
  <property fmtid="{D5CDD505-2E9C-101B-9397-08002B2CF9AE}" pid="11" name="NOSE12">
    <vt:lpwstr>מסים</vt:lpwstr>
  </property>
  <property fmtid="{D5CDD505-2E9C-101B-9397-08002B2CF9AE}" pid="12" name="NOSE22">
    <vt:lpwstr>גבייה</vt:lpwstr>
  </property>
  <property fmtid="{D5CDD505-2E9C-101B-9397-08002B2CF9AE}" pid="13" name="NOSE32">
    <vt:lpwstr>אמצעי אכיפה</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המרכז לגביית קנסות, אגרות והוצאות</vt:lpwstr>
  </property>
  <property fmtid="{D5CDD505-2E9C-101B-9397-08002B2CF9AE}" pid="48" name="MEKOR_SAIF1">
    <vt:lpwstr>3אXאX;13X</vt:lpwstr>
  </property>
  <property fmtid="{D5CDD505-2E9C-101B-9397-08002B2CF9AE}" pid="49" name="MEKORSAMCHUT">
    <vt:lpwstr/>
  </property>
  <property fmtid="{D5CDD505-2E9C-101B-9397-08002B2CF9AE}" pid="50" name="LINKK1">
    <vt:lpwstr>http://www.nevo.co.il/Law_word/law06/TAK-7191.pdf;רשומות - תקנות כלליות#פורסמו ק"ת תשע"ג מס' 7191 #מיום 13.12.2012 עמ' 298</vt:lpwstr>
  </property>
  <property fmtid="{D5CDD505-2E9C-101B-9397-08002B2CF9AE}" pid="51" name="LINKK2">
    <vt:lpwstr>http://www.nevo.co.il/Law_word/law06/tak-7543.pdf;‎רשומות - תקנות כלליות#תוקנו ק"ת תשע"ה מס' ‏‏7543 #מיום 16.8.2015 עמ' 1820 – תק' תשע"ה-2015; תחילתן ביום 16.8.2015‏</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