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59B" w:rsidRDefault="0070159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(מענק לנכים שדרגת נכותם 10 עד 19 אחוזים), תשנ"ו</w:t>
      </w:r>
      <w:r>
        <w:rPr>
          <w:rFonts w:hint="cs"/>
          <w:rtl/>
        </w:rPr>
        <w:t>-</w:t>
      </w:r>
      <w:r>
        <w:rPr>
          <w:rtl/>
        </w:rPr>
        <w:t>1996</w:t>
      </w:r>
    </w:p>
    <w:p w:rsidR="00641C4D" w:rsidRPr="00641C4D" w:rsidRDefault="00641C4D" w:rsidP="00641C4D">
      <w:pPr>
        <w:spacing w:line="320" w:lineRule="auto"/>
        <w:jc w:val="left"/>
        <w:rPr>
          <w:rFonts w:cs="FrankRuehl"/>
          <w:szCs w:val="26"/>
          <w:rtl/>
        </w:rPr>
      </w:pPr>
    </w:p>
    <w:p w:rsidR="00641C4D" w:rsidRDefault="00641C4D" w:rsidP="00641C4D">
      <w:pPr>
        <w:spacing w:line="320" w:lineRule="auto"/>
        <w:jc w:val="left"/>
        <w:rPr>
          <w:rtl/>
        </w:rPr>
      </w:pPr>
    </w:p>
    <w:p w:rsidR="00641C4D" w:rsidRDefault="00641C4D" w:rsidP="00641C4D">
      <w:pPr>
        <w:spacing w:line="320" w:lineRule="auto"/>
        <w:jc w:val="left"/>
        <w:rPr>
          <w:rFonts w:cs="FrankRuehl"/>
          <w:szCs w:val="26"/>
          <w:rtl/>
        </w:rPr>
      </w:pPr>
      <w:r w:rsidRPr="00641C4D">
        <w:rPr>
          <w:rFonts w:cs="Miriam"/>
          <w:szCs w:val="22"/>
          <w:rtl/>
        </w:rPr>
        <w:t>בטחון</w:t>
      </w:r>
      <w:r w:rsidRPr="00641C4D">
        <w:rPr>
          <w:rFonts w:cs="FrankRuehl"/>
          <w:szCs w:val="26"/>
          <w:rtl/>
        </w:rPr>
        <w:t xml:space="preserve"> – צה"ל – נכים – תגמולים ושיקום</w:t>
      </w:r>
    </w:p>
    <w:p w:rsidR="00641C4D" w:rsidRDefault="00641C4D" w:rsidP="00641C4D">
      <w:pPr>
        <w:spacing w:line="320" w:lineRule="auto"/>
        <w:jc w:val="left"/>
        <w:rPr>
          <w:rFonts w:cs="FrankRuehl"/>
          <w:szCs w:val="26"/>
          <w:rtl/>
        </w:rPr>
      </w:pPr>
      <w:r w:rsidRPr="00641C4D">
        <w:rPr>
          <w:rFonts w:cs="Miriam"/>
          <w:szCs w:val="22"/>
          <w:rtl/>
        </w:rPr>
        <w:t>בריאות</w:t>
      </w:r>
      <w:r w:rsidRPr="00641C4D">
        <w:rPr>
          <w:rFonts w:cs="FrankRuehl"/>
          <w:szCs w:val="26"/>
          <w:rtl/>
        </w:rPr>
        <w:t xml:space="preserve"> – נכים – נכי צה"ל – תגמולים ושיקום</w:t>
      </w:r>
    </w:p>
    <w:p w:rsidR="003D0510" w:rsidRPr="00641C4D" w:rsidRDefault="00641C4D" w:rsidP="00641C4D">
      <w:pPr>
        <w:spacing w:line="320" w:lineRule="auto"/>
        <w:jc w:val="left"/>
        <w:rPr>
          <w:rFonts w:cs="Miriam"/>
          <w:szCs w:val="22"/>
          <w:rtl/>
        </w:rPr>
      </w:pPr>
      <w:r w:rsidRPr="00641C4D">
        <w:rPr>
          <w:rFonts w:cs="Miriam"/>
          <w:szCs w:val="22"/>
          <w:rtl/>
        </w:rPr>
        <w:t>רשויות ומשפט מנהלי</w:t>
      </w:r>
      <w:r w:rsidRPr="00641C4D">
        <w:rPr>
          <w:rFonts w:cs="FrankRuehl"/>
          <w:szCs w:val="26"/>
          <w:rtl/>
        </w:rPr>
        <w:t xml:space="preserve"> – שרותי רווחה – נכים – תגמולים ושיקום</w:t>
      </w:r>
    </w:p>
    <w:p w:rsidR="0070159B" w:rsidRDefault="0070159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015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159B" w:rsidRDefault="007015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015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hyperlink w:anchor="Seif1" w:tooltip="תשלום מקדמה לנכה שדרגת נכותו 10%  עד 19%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159B" w:rsidRDefault="007015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מקדמה לנכה שדרגת נכותו 10%  עד 19%</w:t>
            </w:r>
          </w:p>
        </w:tc>
        <w:tc>
          <w:tcPr>
            <w:tcW w:w="124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015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hyperlink w:anchor="Seif2" w:tooltip="שיעור ניכוי מקדמה לנכה שנקבעה לו  דרגת נכות העולה  על 19%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159B" w:rsidRDefault="007015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ניכוי מקדמה לנכה שנקבעה לו  דרגת נכות העולה  על 19%</w:t>
            </w:r>
          </w:p>
        </w:tc>
        <w:tc>
          <w:tcPr>
            <w:tcW w:w="124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015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hyperlink w:anchor="Seif3" w:tooltip="שיעור ניכוי מענק לנכה שנקבעה לו דרגת נכות העולה על 19%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159B" w:rsidRDefault="007015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ניכוי מענק לנכה שנקבעה לו דרגת נכות העולה על 19%</w:t>
            </w:r>
          </w:p>
        </w:tc>
        <w:tc>
          <w:tcPr>
            <w:tcW w:w="124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015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hyperlink w:anchor="Seif4" w:tooltip="חישוב סכום התגמול שינו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159B" w:rsidRDefault="007015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סכום התגמול שינוכה</w:t>
            </w:r>
          </w:p>
        </w:tc>
        <w:tc>
          <w:tcPr>
            <w:tcW w:w="124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015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159B" w:rsidRDefault="007015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0159B" w:rsidRDefault="007015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70159B" w:rsidRDefault="0070159B">
      <w:pPr>
        <w:pStyle w:val="big-header"/>
        <w:ind w:left="0" w:right="1134"/>
        <w:rPr>
          <w:rtl/>
        </w:rPr>
      </w:pPr>
    </w:p>
    <w:p w:rsidR="0070159B" w:rsidRPr="003D0510" w:rsidRDefault="0070159B" w:rsidP="003D051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הנכים (מענק לנכים שדרגת נכותם 10 עד 19 אחוזים), תשנ"ו-1996</w:t>
      </w:r>
      <w:r>
        <w:rPr>
          <w:rStyle w:val="default"/>
          <w:rtl/>
        </w:rPr>
        <w:footnoteReference w:customMarkFollows="1" w:id="1"/>
        <w:t>*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4א, 4ג ו-48 לחוק הנכים (תגמולים ושיקום), תשי"ט-1959 [נוסח משולב] (להלן</w:t>
      </w:r>
      <w:r>
        <w:rPr>
          <w:rStyle w:val="default"/>
          <w:rFonts w:cs="FrankRuehl"/>
          <w:rtl/>
        </w:rPr>
        <w:t xml:space="preserve"> - </w:t>
      </w:r>
      <w:r>
        <w:rPr>
          <w:rStyle w:val="default"/>
          <w:rFonts w:cs="FrankRuehl" w:hint="cs"/>
          <w:rtl/>
        </w:rPr>
        <w:t>החוק), ובאישור ועדת העבודה והרווחה של הכנסת, אני מתקין תקנות אלה: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168" o:allowincell="f" filled="f" stroked="f" strokecolor="lime" strokeweight=".25pt">
            <v:textbox style="mso-next-textbox:#_x0000_s1026" inset="0,0,0,0">
              <w:txbxContent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אלה, "נכה" - נכה שדרגת נכותו מ-10% עד 19% הזכאי לתגמולים בדרך של מענק, לפי סעיפים 4 עד 4ג לחוק.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0pt;z-index:251656192" o:allowincell="f" filled="f" stroked="f" strokecolor="lime" strokeweight=".25pt">
            <v:textbox style="mso-next-textbox:#_x0000_s1027" inset="0,0,0,0">
              <w:txbxContent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מקדמה לנכה שדרגת נכו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10% </w:t>
                  </w:r>
                </w:p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ד 19%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המקדמה שקצין התגמ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לים רשאי לשלם לנכה לפי סעיף 4ג לחוק יהיה סכום השווה למכפלת התגמול החודשי המשולם לפי דרגת נכות של 10% במספר החודשים שיחלפו עד למועד שנקבע לבדיקת הנכה לשם קביעת דרגת נכותו מחדש.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70.25pt;margin-top:8.05pt;width:69.3pt;height:40pt;z-index:251657216" o:allowincell="f" filled="f" stroked="f" strokecolor="lime" strokeweight=".25pt">
            <v:textbox style="mso-next-textbox:#_x0000_s1028" inset="0,0,0,0">
              <w:txbxContent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יעור ניכוי מקדמה לנכה שנקבעה לו </w:t>
                  </w:r>
                </w:p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רגת נכות העולה על 19%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שקיבל מקדמ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ובבדיקה שנערכה לשם קביעת דרגת נכותו מחדש נקבעה לו דרגת נכות העולה על 19% והוא זכאי לתגמולים לפי דרגת הנכות החדשה שנקבעה, ינוכה מתגמוליו מדי חודש סכום שלא יעלה על עד פי ארבעה מסכום התגמול החודשי ששימש בסיס לקביעת סכום המקדמה שקיבל.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70.25pt;margin-top:8.05pt;width:69.3pt;height:35.55pt;z-index:251658240" o:allowincell="f" filled="f" stroked="f" strokecolor="lime" strokeweight=".25pt">
            <v:textbox style="mso-next-textbox:#_x0000_s1029" inset="0,0,0,0">
              <w:txbxContent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ניכוי מענק לנכה ש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קבעה לו דרגת נכות העולה על 19%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שקיבל מענק ולאחר מכן נקבעה לו דרגת נכות העולה על 19% והוא זכאי לתגמולים לפי דרגת הנכות החדשה שנקבעה, ינוכה מתגמוליו מדי חודש סכום שלא יעלה על עד פי ארבעה מסכום התגמול החודשי ששימש בסיס לקביעת סכום המענק שקיבל.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75.65pt;margin-top:8.05pt;width:63.9pt;height:20pt;z-index:251659264" o:allowincell="f" filled="f" stroked="f" strokecolor="lime" strokeweight=".25pt">
            <v:textbox style="mso-next-textbox:#_x0000_s1030" inset="0,0,0,0">
              <w:txbxContent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יש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ב סכום התגמול שינוכה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תקנות 3 ו-4 סכום התגמול שינוכה יחושב לפי שיעור התגמול המעודכן שבתוקף ביום הניכוי.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60288" o:allowincell="f" filled="f" stroked="f" strokecolor="lime" strokeweight=".25pt">
            <v:textbox style="mso-next-textbox:#_x0000_s1031" inset="0,0,0,0">
              <w:txbxContent>
                <w:p w:rsidR="0070159B" w:rsidRDefault="007015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ב-1 בחודש שלאחר פרסומן.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159B" w:rsidRDefault="0070159B">
      <w:pPr>
        <w:pStyle w:val="sig-0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בניסן תשנ"ו (19 באפריל 1996)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:rsidR="0070159B" w:rsidRDefault="0070159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70159B" w:rsidRDefault="007015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0159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35BA" w:rsidRDefault="009335BA">
      <w:r>
        <w:separator/>
      </w:r>
    </w:p>
  </w:endnote>
  <w:endnote w:type="continuationSeparator" w:id="0">
    <w:p w:rsidR="009335BA" w:rsidRDefault="0093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59B" w:rsidRDefault="007015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0159B" w:rsidRDefault="007015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0159B" w:rsidRDefault="007015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59B" w:rsidRDefault="007015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74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0159B" w:rsidRDefault="007015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0159B" w:rsidRDefault="007015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35BA" w:rsidRDefault="009335B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335BA" w:rsidRDefault="009335BA">
      <w:r>
        <w:continuationSeparator/>
      </w:r>
    </w:p>
  </w:footnote>
  <w:footnote w:id="1">
    <w:p w:rsidR="0070159B" w:rsidRDefault="007015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תשנ"ו מס' 5748</w:t>
        </w:r>
      </w:hyperlink>
      <w:r>
        <w:rPr>
          <w:rFonts w:hint="cs"/>
          <w:sz w:val="20"/>
          <w:rtl/>
        </w:rPr>
        <w:t xml:space="preserve"> מיום 9.5.1996 עמ' 821.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59B" w:rsidRDefault="007015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(מענק לנכים שדרגת נכותם 10 עד 19 אחוזים), תשנ"ו–1996</w:t>
    </w:r>
  </w:p>
  <w:p w:rsidR="0070159B" w:rsidRDefault="007015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0159B" w:rsidRDefault="007015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59B" w:rsidRDefault="007015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(מענק לנכים שדרגת נכותם 10 עד 19 אחוזים),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70159B" w:rsidRDefault="007015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0159B" w:rsidRDefault="007015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510"/>
    <w:rsid w:val="00123D97"/>
    <w:rsid w:val="003D0510"/>
    <w:rsid w:val="00641C4D"/>
    <w:rsid w:val="0070159B"/>
    <w:rsid w:val="009335BA"/>
    <w:rsid w:val="00B9273F"/>
    <w:rsid w:val="00DB6341"/>
    <w:rsid w:val="00DC74BE"/>
    <w:rsid w:val="00F63BB1"/>
    <w:rsid w:val="00F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C5A86C-CA19-4E05-9539-B0EFCA49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2190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(מענק לנכים שדרגת נכותם 10 עד 19 אחוזים), תשנ"ו-1996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נכים</vt:lpwstr>
  </property>
  <property fmtid="{D5CDD505-2E9C-101B-9397-08002B2CF9AE}" pid="10" name="NOSE41">
    <vt:lpwstr>תגמולים ושיקום</vt:lpwstr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>נכי צה"ל</vt:lpwstr>
  </property>
  <property fmtid="{D5CDD505-2E9C-101B-9397-08002B2CF9AE}" pid="14" name="NOSE42">
    <vt:lpwstr>תגמולים ושיקום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>תגמולים ושיקום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הנכים (תגמולים ושיקום)</vt:lpwstr>
  </property>
  <property fmtid="{D5CDD505-2E9C-101B-9397-08002B2CF9AE}" pid="48" name="MEKOR_SAIF1">
    <vt:lpwstr>4אX;4גX;48X</vt:lpwstr>
  </property>
</Properties>
</file>