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FD09" w14:textId="77777777" w:rsidR="00846305" w:rsidRDefault="00846305">
      <w:pPr>
        <w:pStyle w:val="big-header"/>
        <w:ind w:left="0" w:right="1134"/>
        <w:rPr>
          <w:rFonts w:cs="FrankRuehl" w:hint="cs"/>
          <w:sz w:val="32"/>
          <w:rtl/>
        </w:rPr>
      </w:pPr>
      <w:r>
        <w:rPr>
          <w:rFonts w:cs="FrankRuehl"/>
          <w:sz w:val="32"/>
          <w:rtl/>
        </w:rPr>
        <w:t>תקנות הספנות (כלי שיט) (רישום וסימון), תשכ"ב-1962</w:t>
      </w:r>
    </w:p>
    <w:p w14:paraId="45F3355C" w14:textId="77777777" w:rsidR="008031D3" w:rsidRDefault="008031D3" w:rsidP="008031D3">
      <w:pPr>
        <w:spacing w:line="320" w:lineRule="auto"/>
        <w:jc w:val="left"/>
        <w:rPr>
          <w:rFonts w:hint="cs"/>
          <w:rtl/>
        </w:rPr>
      </w:pPr>
    </w:p>
    <w:p w14:paraId="1E52E443" w14:textId="77777777" w:rsidR="0045347F" w:rsidRDefault="0045347F" w:rsidP="008031D3">
      <w:pPr>
        <w:spacing w:line="320" w:lineRule="auto"/>
        <w:jc w:val="left"/>
        <w:rPr>
          <w:rFonts w:hint="cs"/>
          <w:rtl/>
        </w:rPr>
      </w:pPr>
    </w:p>
    <w:p w14:paraId="6D0BB002" w14:textId="77777777" w:rsidR="008031D3" w:rsidRPr="008031D3" w:rsidRDefault="008031D3" w:rsidP="008031D3">
      <w:pPr>
        <w:spacing w:line="320" w:lineRule="auto"/>
        <w:jc w:val="left"/>
        <w:rPr>
          <w:rFonts w:cs="Miriam"/>
          <w:szCs w:val="22"/>
          <w:rtl/>
        </w:rPr>
      </w:pPr>
      <w:r w:rsidRPr="008031D3">
        <w:rPr>
          <w:rFonts w:cs="Miriam"/>
          <w:szCs w:val="22"/>
          <w:rtl/>
        </w:rPr>
        <w:t>רשויות ומשפט מנהלי</w:t>
      </w:r>
      <w:r w:rsidRPr="008031D3">
        <w:rPr>
          <w:rFonts w:cs="FrankRuehl"/>
          <w:szCs w:val="26"/>
          <w:rtl/>
        </w:rPr>
        <w:t xml:space="preserve"> – תשתיות – ספנות ונמלים – כלי שיט</w:t>
      </w:r>
    </w:p>
    <w:p w14:paraId="746C3C7A" w14:textId="77777777" w:rsidR="00846305" w:rsidRDefault="00846305">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6305" w14:paraId="3FE1255D" w14:textId="77777777">
        <w:tblPrEx>
          <w:tblCellMar>
            <w:top w:w="0" w:type="dxa"/>
            <w:bottom w:w="0" w:type="dxa"/>
          </w:tblCellMar>
        </w:tblPrEx>
        <w:trPr>
          <w:jc w:val="right"/>
        </w:trPr>
        <w:tc>
          <w:tcPr>
            <w:tcW w:w="850" w:type="dxa"/>
          </w:tcPr>
          <w:p w14:paraId="775908FB"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C555E7">
              <w:rPr>
                <w:noProof/>
                <w:sz w:val="24"/>
                <w:rtl/>
              </w:rPr>
              <w:t>4</w:t>
            </w:r>
            <w:r>
              <w:rPr>
                <w:sz w:val="24"/>
                <w:rtl/>
              </w:rPr>
              <w:fldChar w:fldCharType="end"/>
            </w:r>
          </w:p>
        </w:tc>
        <w:tc>
          <w:tcPr>
            <w:tcW w:w="567" w:type="dxa"/>
          </w:tcPr>
          <w:p w14:paraId="2DBA7E58" w14:textId="77777777" w:rsidR="00846305" w:rsidRDefault="00846305">
            <w:pPr>
              <w:spacing w:line="240" w:lineRule="auto"/>
              <w:jc w:val="left"/>
              <w:rPr>
                <w:sz w:val="24"/>
              </w:rPr>
            </w:pPr>
            <w:hyperlink w:anchor="med0" w:tooltip="פרק ראשון: פרשנות" w:history="1">
              <w:r>
                <w:rPr>
                  <w:rStyle w:val="Hyperlink"/>
                </w:rPr>
                <w:t>Go</w:t>
              </w:r>
            </w:hyperlink>
          </w:p>
        </w:tc>
        <w:tc>
          <w:tcPr>
            <w:tcW w:w="5669" w:type="dxa"/>
          </w:tcPr>
          <w:p w14:paraId="668DC4DE" w14:textId="77777777" w:rsidR="00846305" w:rsidRDefault="00846305">
            <w:pPr>
              <w:spacing w:line="240" w:lineRule="auto"/>
              <w:jc w:val="left"/>
              <w:rPr>
                <w:sz w:val="24"/>
              </w:rPr>
            </w:pPr>
            <w:r>
              <w:rPr>
                <w:sz w:val="24"/>
                <w:rtl/>
              </w:rPr>
              <w:t>פרק ראשון: פרשנות</w:t>
            </w:r>
          </w:p>
        </w:tc>
        <w:tc>
          <w:tcPr>
            <w:tcW w:w="1247" w:type="dxa"/>
          </w:tcPr>
          <w:p w14:paraId="67C65CC0" w14:textId="77777777" w:rsidR="00846305" w:rsidRDefault="00846305">
            <w:pPr>
              <w:spacing w:line="240" w:lineRule="auto"/>
              <w:jc w:val="left"/>
              <w:rPr>
                <w:sz w:val="24"/>
              </w:rPr>
            </w:pPr>
          </w:p>
        </w:tc>
      </w:tr>
      <w:tr w:rsidR="00846305" w14:paraId="46427BB0" w14:textId="77777777">
        <w:tblPrEx>
          <w:tblCellMar>
            <w:top w:w="0" w:type="dxa"/>
            <w:bottom w:w="0" w:type="dxa"/>
          </w:tblCellMar>
        </w:tblPrEx>
        <w:trPr>
          <w:jc w:val="right"/>
        </w:trPr>
        <w:tc>
          <w:tcPr>
            <w:tcW w:w="850" w:type="dxa"/>
          </w:tcPr>
          <w:p w14:paraId="3B63450A"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C555E7">
              <w:rPr>
                <w:noProof/>
                <w:sz w:val="24"/>
                <w:rtl/>
              </w:rPr>
              <w:t>4</w:t>
            </w:r>
            <w:r>
              <w:rPr>
                <w:sz w:val="24"/>
                <w:rtl/>
              </w:rPr>
              <w:fldChar w:fldCharType="end"/>
            </w:r>
          </w:p>
        </w:tc>
        <w:tc>
          <w:tcPr>
            <w:tcW w:w="567" w:type="dxa"/>
          </w:tcPr>
          <w:p w14:paraId="6A5C6BD1" w14:textId="77777777" w:rsidR="00846305" w:rsidRDefault="00846305">
            <w:pPr>
              <w:spacing w:line="240" w:lineRule="auto"/>
              <w:jc w:val="left"/>
              <w:rPr>
                <w:sz w:val="24"/>
              </w:rPr>
            </w:pPr>
            <w:hyperlink w:anchor="Seif40" w:tooltip="הגדרות" w:history="1">
              <w:r>
                <w:rPr>
                  <w:rStyle w:val="Hyperlink"/>
                </w:rPr>
                <w:t>Go</w:t>
              </w:r>
            </w:hyperlink>
          </w:p>
        </w:tc>
        <w:tc>
          <w:tcPr>
            <w:tcW w:w="5669" w:type="dxa"/>
          </w:tcPr>
          <w:p w14:paraId="76A1334C" w14:textId="77777777" w:rsidR="00846305" w:rsidRDefault="00846305">
            <w:pPr>
              <w:spacing w:line="240" w:lineRule="auto"/>
              <w:jc w:val="left"/>
              <w:rPr>
                <w:sz w:val="24"/>
                <w:rtl/>
              </w:rPr>
            </w:pPr>
            <w:r>
              <w:rPr>
                <w:sz w:val="24"/>
                <w:rtl/>
              </w:rPr>
              <w:t>הגדרות</w:t>
            </w:r>
          </w:p>
        </w:tc>
        <w:tc>
          <w:tcPr>
            <w:tcW w:w="1247" w:type="dxa"/>
          </w:tcPr>
          <w:p w14:paraId="2139ECE9" w14:textId="77777777" w:rsidR="00846305" w:rsidRDefault="00846305">
            <w:pPr>
              <w:spacing w:line="240" w:lineRule="auto"/>
              <w:jc w:val="left"/>
              <w:rPr>
                <w:sz w:val="24"/>
              </w:rPr>
            </w:pPr>
            <w:r>
              <w:rPr>
                <w:sz w:val="24"/>
                <w:rtl/>
              </w:rPr>
              <w:t xml:space="preserve">סעיף 1 </w:t>
            </w:r>
          </w:p>
        </w:tc>
      </w:tr>
      <w:tr w:rsidR="00846305" w14:paraId="6445A7AE" w14:textId="77777777">
        <w:tblPrEx>
          <w:tblCellMar>
            <w:top w:w="0" w:type="dxa"/>
            <w:bottom w:w="0" w:type="dxa"/>
          </w:tblCellMar>
        </w:tblPrEx>
        <w:trPr>
          <w:jc w:val="right"/>
        </w:trPr>
        <w:tc>
          <w:tcPr>
            <w:tcW w:w="850" w:type="dxa"/>
          </w:tcPr>
          <w:p w14:paraId="7F8FEEFE"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4FD0813B" w14:textId="77777777" w:rsidR="00846305" w:rsidRDefault="00846305">
            <w:pPr>
              <w:spacing w:line="240" w:lineRule="auto"/>
              <w:jc w:val="left"/>
              <w:rPr>
                <w:sz w:val="24"/>
              </w:rPr>
            </w:pPr>
            <w:hyperlink w:anchor="med1" w:tooltip="פרק שני: פנקס הרישום" w:history="1">
              <w:r>
                <w:rPr>
                  <w:rStyle w:val="Hyperlink"/>
                </w:rPr>
                <w:t>Go</w:t>
              </w:r>
            </w:hyperlink>
          </w:p>
        </w:tc>
        <w:tc>
          <w:tcPr>
            <w:tcW w:w="5669" w:type="dxa"/>
          </w:tcPr>
          <w:p w14:paraId="0CFA9120" w14:textId="77777777" w:rsidR="00846305" w:rsidRDefault="00846305">
            <w:pPr>
              <w:spacing w:line="240" w:lineRule="auto"/>
              <w:jc w:val="left"/>
              <w:rPr>
                <w:sz w:val="24"/>
              </w:rPr>
            </w:pPr>
            <w:r>
              <w:rPr>
                <w:sz w:val="24"/>
                <w:rtl/>
              </w:rPr>
              <w:t>פרק שני: פנקס הרישום</w:t>
            </w:r>
          </w:p>
        </w:tc>
        <w:tc>
          <w:tcPr>
            <w:tcW w:w="1247" w:type="dxa"/>
          </w:tcPr>
          <w:p w14:paraId="039E2031" w14:textId="77777777" w:rsidR="00846305" w:rsidRDefault="00846305">
            <w:pPr>
              <w:spacing w:line="240" w:lineRule="auto"/>
              <w:jc w:val="left"/>
              <w:rPr>
                <w:sz w:val="24"/>
              </w:rPr>
            </w:pPr>
          </w:p>
        </w:tc>
      </w:tr>
      <w:tr w:rsidR="00846305" w14:paraId="39B91E3A" w14:textId="77777777">
        <w:tblPrEx>
          <w:tblCellMar>
            <w:top w:w="0" w:type="dxa"/>
            <w:bottom w:w="0" w:type="dxa"/>
          </w:tblCellMar>
        </w:tblPrEx>
        <w:trPr>
          <w:jc w:val="right"/>
        </w:trPr>
        <w:tc>
          <w:tcPr>
            <w:tcW w:w="850" w:type="dxa"/>
          </w:tcPr>
          <w:p w14:paraId="5F3E9AAC"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7FC097DD" w14:textId="77777777" w:rsidR="00846305" w:rsidRDefault="00846305">
            <w:pPr>
              <w:spacing w:line="240" w:lineRule="auto"/>
              <w:jc w:val="left"/>
              <w:rPr>
                <w:sz w:val="24"/>
              </w:rPr>
            </w:pPr>
            <w:hyperlink w:anchor="Seif0" w:tooltip="פנקס הרישום לכל נמל" w:history="1">
              <w:r>
                <w:rPr>
                  <w:rStyle w:val="Hyperlink"/>
                </w:rPr>
                <w:t>Go</w:t>
              </w:r>
            </w:hyperlink>
          </w:p>
        </w:tc>
        <w:tc>
          <w:tcPr>
            <w:tcW w:w="5669" w:type="dxa"/>
          </w:tcPr>
          <w:p w14:paraId="1A8F0242" w14:textId="77777777" w:rsidR="00846305" w:rsidRDefault="00846305">
            <w:pPr>
              <w:spacing w:line="240" w:lineRule="auto"/>
              <w:jc w:val="left"/>
              <w:rPr>
                <w:sz w:val="24"/>
                <w:rtl/>
              </w:rPr>
            </w:pPr>
            <w:r>
              <w:rPr>
                <w:sz w:val="24"/>
                <w:rtl/>
              </w:rPr>
              <w:t>פנקס הרישום לכל נמל</w:t>
            </w:r>
          </w:p>
        </w:tc>
        <w:tc>
          <w:tcPr>
            <w:tcW w:w="1247" w:type="dxa"/>
          </w:tcPr>
          <w:p w14:paraId="7B5652F3" w14:textId="77777777" w:rsidR="00846305" w:rsidRDefault="00846305">
            <w:pPr>
              <w:spacing w:line="240" w:lineRule="auto"/>
              <w:jc w:val="left"/>
              <w:rPr>
                <w:sz w:val="24"/>
              </w:rPr>
            </w:pPr>
            <w:r>
              <w:rPr>
                <w:sz w:val="24"/>
                <w:rtl/>
              </w:rPr>
              <w:t xml:space="preserve">סעיף 2 </w:t>
            </w:r>
          </w:p>
        </w:tc>
      </w:tr>
      <w:tr w:rsidR="00846305" w14:paraId="45940567" w14:textId="77777777">
        <w:tblPrEx>
          <w:tblCellMar>
            <w:top w:w="0" w:type="dxa"/>
            <w:bottom w:w="0" w:type="dxa"/>
          </w:tblCellMar>
        </w:tblPrEx>
        <w:trPr>
          <w:jc w:val="right"/>
        </w:trPr>
        <w:tc>
          <w:tcPr>
            <w:tcW w:w="850" w:type="dxa"/>
          </w:tcPr>
          <w:p w14:paraId="0DC96AEB"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031776AB" w14:textId="77777777" w:rsidR="00846305" w:rsidRDefault="00846305">
            <w:pPr>
              <w:spacing w:line="240" w:lineRule="auto"/>
              <w:jc w:val="left"/>
              <w:rPr>
                <w:sz w:val="24"/>
              </w:rPr>
            </w:pPr>
            <w:hyperlink w:anchor="Seif1" w:tooltip="חלוקת הפנקס לפי סוגים של כלי שיט" w:history="1">
              <w:r>
                <w:rPr>
                  <w:rStyle w:val="Hyperlink"/>
                </w:rPr>
                <w:t>Go</w:t>
              </w:r>
            </w:hyperlink>
          </w:p>
        </w:tc>
        <w:tc>
          <w:tcPr>
            <w:tcW w:w="5669" w:type="dxa"/>
          </w:tcPr>
          <w:p w14:paraId="36302190" w14:textId="77777777" w:rsidR="00846305" w:rsidRDefault="00846305">
            <w:pPr>
              <w:spacing w:line="240" w:lineRule="auto"/>
              <w:jc w:val="left"/>
              <w:rPr>
                <w:sz w:val="24"/>
                <w:rtl/>
              </w:rPr>
            </w:pPr>
            <w:r>
              <w:rPr>
                <w:sz w:val="24"/>
                <w:rtl/>
              </w:rPr>
              <w:t>חלוקת הפנקס לפי סוגים של כלי שיט</w:t>
            </w:r>
          </w:p>
        </w:tc>
        <w:tc>
          <w:tcPr>
            <w:tcW w:w="1247" w:type="dxa"/>
          </w:tcPr>
          <w:p w14:paraId="6F8467EE" w14:textId="77777777" w:rsidR="00846305" w:rsidRDefault="00846305">
            <w:pPr>
              <w:spacing w:line="240" w:lineRule="auto"/>
              <w:jc w:val="left"/>
              <w:rPr>
                <w:sz w:val="24"/>
              </w:rPr>
            </w:pPr>
            <w:r>
              <w:rPr>
                <w:sz w:val="24"/>
                <w:rtl/>
              </w:rPr>
              <w:t xml:space="preserve">סעיף 3 </w:t>
            </w:r>
          </w:p>
        </w:tc>
      </w:tr>
      <w:tr w:rsidR="00846305" w14:paraId="197BD36E" w14:textId="77777777">
        <w:tblPrEx>
          <w:tblCellMar>
            <w:top w:w="0" w:type="dxa"/>
            <w:bottom w:w="0" w:type="dxa"/>
          </w:tblCellMar>
        </w:tblPrEx>
        <w:trPr>
          <w:jc w:val="right"/>
        </w:trPr>
        <w:tc>
          <w:tcPr>
            <w:tcW w:w="850" w:type="dxa"/>
          </w:tcPr>
          <w:p w14:paraId="5AA028A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4D440ED1" w14:textId="77777777" w:rsidR="00846305" w:rsidRDefault="00846305">
            <w:pPr>
              <w:spacing w:line="240" w:lineRule="auto"/>
              <w:jc w:val="left"/>
              <w:rPr>
                <w:sz w:val="24"/>
              </w:rPr>
            </w:pPr>
            <w:hyperlink w:anchor="Seif2" w:tooltip="תוכן הפנקס" w:history="1">
              <w:r>
                <w:rPr>
                  <w:rStyle w:val="Hyperlink"/>
                </w:rPr>
                <w:t>Go</w:t>
              </w:r>
            </w:hyperlink>
          </w:p>
        </w:tc>
        <w:tc>
          <w:tcPr>
            <w:tcW w:w="5669" w:type="dxa"/>
          </w:tcPr>
          <w:p w14:paraId="46F94FB4" w14:textId="77777777" w:rsidR="00846305" w:rsidRDefault="00846305">
            <w:pPr>
              <w:spacing w:line="240" w:lineRule="auto"/>
              <w:jc w:val="left"/>
              <w:rPr>
                <w:sz w:val="24"/>
                <w:rtl/>
              </w:rPr>
            </w:pPr>
            <w:r>
              <w:rPr>
                <w:sz w:val="24"/>
                <w:rtl/>
              </w:rPr>
              <w:t>תוכן הפנקס</w:t>
            </w:r>
          </w:p>
        </w:tc>
        <w:tc>
          <w:tcPr>
            <w:tcW w:w="1247" w:type="dxa"/>
          </w:tcPr>
          <w:p w14:paraId="657375D2" w14:textId="77777777" w:rsidR="00846305" w:rsidRDefault="00846305">
            <w:pPr>
              <w:spacing w:line="240" w:lineRule="auto"/>
              <w:jc w:val="left"/>
              <w:rPr>
                <w:sz w:val="24"/>
              </w:rPr>
            </w:pPr>
            <w:r>
              <w:rPr>
                <w:sz w:val="24"/>
                <w:rtl/>
              </w:rPr>
              <w:t xml:space="preserve">סעיף 4 </w:t>
            </w:r>
          </w:p>
        </w:tc>
      </w:tr>
      <w:tr w:rsidR="00846305" w14:paraId="6711B22E" w14:textId="77777777">
        <w:tblPrEx>
          <w:tblCellMar>
            <w:top w:w="0" w:type="dxa"/>
            <w:bottom w:w="0" w:type="dxa"/>
          </w:tblCellMar>
        </w:tblPrEx>
        <w:trPr>
          <w:jc w:val="right"/>
        </w:trPr>
        <w:tc>
          <w:tcPr>
            <w:tcW w:w="850" w:type="dxa"/>
          </w:tcPr>
          <w:p w14:paraId="3E6AEA25"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26A55659" w14:textId="77777777" w:rsidR="00846305" w:rsidRDefault="00846305">
            <w:pPr>
              <w:spacing w:line="240" w:lineRule="auto"/>
              <w:jc w:val="left"/>
              <w:rPr>
                <w:sz w:val="24"/>
              </w:rPr>
            </w:pPr>
            <w:hyperlink w:anchor="Seif3" w:tooltip="אישור רישום" w:history="1">
              <w:r>
                <w:rPr>
                  <w:rStyle w:val="Hyperlink"/>
                </w:rPr>
                <w:t>Go</w:t>
              </w:r>
            </w:hyperlink>
          </w:p>
        </w:tc>
        <w:tc>
          <w:tcPr>
            <w:tcW w:w="5669" w:type="dxa"/>
          </w:tcPr>
          <w:p w14:paraId="2FEE640F" w14:textId="77777777" w:rsidR="00846305" w:rsidRDefault="00846305">
            <w:pPr>
              <w:spacing w:line="240" w:lineRule="auto"/>
              <w:jc w:val="left"/>
              <w:rPr>
                <w:sz w:val="24"/>
                <w:rtl/>
              </w:rPr>
            </w:pPr>
            <w:r>
              <w:rPr>
                <w:sz w:val="24"/>
                <w:rtl/>
              </w:rPr>
              <w:t>אישור רישום</w:t>
            </w:r>
          </w:p>
        </w:tc>
        <w:tc>
          <w:tcPr>
            <w:tcW w:w="1247" w:type="dxa"/>
          </w:tcPr>
          <w:p w14:paraId="6781511D" w14:textId="77777777" w:rsidR="00846305" w:rsidRDefault="00846305">
            <w:pPr>
              <w:spacing w:line="240" w:lineRule="auto"/>
              <w:jc w:val="left"/>
              <w:rPr>
                <w:sz w:val="24"/>
              </w:rPr>
            </w:pPr>
            <w:r>
              <w:rPr>
                <w:sz w:val="24"/>
                <w:rtl/>
              </w:rPr>
              <w:t xml:space="preserve">סעיף 5 </w:t>
            </w:r>
          </w:p>
        </w:tc>
      </w:tr>
      <w:tr w:rsidR="00846305" w14:paraId="693A9A65" w14:textId="77777777">
        <w:tblPrEx>
          <w:tblCellMar>
            <w:top w:w="0" w:type="dxa"/>
            <w:bottom w:w="0" w:type="dxa"/>
          </w:tblCellMar>
        </w:tblPrEx>
        <w:trPr>
          <w:jc w:val="right"/>
        </w:trPr>
        <w:tc>
          <w:tcPr>
            <w:tcW w:w="850" w:type="dxa"/>
          </w:tcPr>
          <w:p w14:paraId="2CED7716"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2CFE61CF" w14:textId="77777777" w:rsidR="00846305" w:rsidRDefault="00846305">
            <w:pPr>
              <w:spacing w:line="240" w:lineRule="auto"/>
              <w:jc w:val="left"/>
              <w:rPr>
                <w:sz w:val="24"/>
              </w:rPr>
            </w:pPr>
            <w:hyperlink w:anchor="Seif4" w:tooltip="רישום על פי מסמך בלבד" w:history="1">
              <w:r>
                <w:rPr>
                  <w:rStyle w:val="Hyperlink"/>
                </w:rPr>
                <w:t>Go</w:t>
              </w:r>
            </w:hyperlink>
          </w:p>
        </w:tc>
        <w:tc>
          <w:tcPr>
            <w:tcW w:w="5669" w:type="dxa"/>
          </w:tcPr>
          <w:p w14:paraId="35FAFB5F" w14:textId="77777777" w:rsidR="00846305" w:rsidRDefault="00846305">
            <w:pPr>
              <w:spacing w:line="240" w:lineRule="auto"/>
              <w:jc w:val="left"/>
              <w:rPr>
                <w:sz w:val="24"/>
                <w:rtl/>
              </w:rPr>
            </w:pPr>
            <w:r>
              <w:rPr>
                <w:sz w:val="24"/>
                <w:rtl/>
              </w:rPr>
              <w:t>רישום על פי מסמך בלבד</w:t>
            </w:r>
          </w:p>
        </w:tc>
        <w:tc>
          <w:tcPr>
            <w:tcW w:w="1247" w:type="dxa"/>
          </w:tcPr>
          <w:p w14:paraId="788A35B0" w14:textId="77777777" w:rsidR="00846305" w:rsidRDefault="00846305">
            <w:pPr>
              <w:spacing w:line="240" w:lineRule="auto"/>
              <w:jc w:val="left"/>
              <w:rPr>
                <w:sz w:val="24"/>
              </w:rPr>
            </w:pPr>
            <w:r>
              <w:rPr>
                <w:sz w:val="24"/>
                <w:rtl/>
              </w:rPr>
              <w:t xml:space="preserve">סעיף 6 </w:t>
            </w:r>
          </w:p>
        </w:tc>
      </w:tr>
      <w:tr w:rsidR="00846305" w14:paraId="141EE546" w14:textId="77777777">
        <w:tblPrEx>
          <w:tblCellMar>
            <w:top w:w="0" w:type="dxa"/>
            <w:bottom w:w="0" w:type="dxa"/>
          </w:tblCellMar>
        </w:tblPrEx>
        <w:trPr>
          <w:jc w:val="right"/>
        </w:trPr>
        <w:tc>
          <w:tcPr>
            <w:tcW w:w="850" w:type="dxa"/>
          </w:tcPr>
          <w:p w14:paraId="0841FF78"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66F24BD9" w14:textId="77777777" w:rsidR="00846305" w:rsidRDefault="00846305">
            <w:pPr>
              <w:spacing w:line="240" w:lineRule="auto"/>
              <w:jc w:val="left"/>
              <w:rPr>
                <w:sz w:val="24"/>
              </w:rPr>
            </w:pPr>
            <w:hyperlink w:anchor="Seif5" w:tooltip="שמירת מסמכים" w:history="1">
              <w:r>
                <w:rPr>
                  <w:rStyle w:val="Hyperlink"/>
                </w:rPr>
                <w:t>Go</w:t>
              </w:r>
            </w:hyperlink>
          </w:p>
        </w:tc>
        <w:tc>
          <w:tcPr>
            <w:tcW w:w="5669" w:type="dxa"/>
          </w:tcPr>
          <w:p w14:paraId="7854B8F1" w14:textId="77777777" w:rsidR="00846305" w:rsidRDefault="00846305">
            <w:pPr>
              <w:spacing w:line="240" w:lineRule="auto"/>
              <w:jc w:val="left"/>
              <w:rPr>
                <w:sz w:val="24"/>
                <w:rtl/>
              </w:rPr>
            </w:pPr>
            <w:r>
              <w:rPr>
                <w:sz w:val="24"/>
                <w:rtl/>
              </w:rPr>
              <w:t>שמירת מסמכים</w:t>
            </w:r>
          </w:p>
        </w:tc>
        <w:tc>
          <w:tcPr>
            <w:tcW w:w="1247" w:type="dxa"/>
          </w:tcPr>
          <w:p w14:paraId="6547F214" w14:textId="77777777" w:rsidR="00846305" w:rsidRDefault="00846305">
            <w:pPr>
              <w:spacing w:line="240" w:lineRule="auto"/>
              <w:jc w:val="left"/>
              <w:rPr>
                <w:sz w:val="24"/>
              </w:rPr>
            </w:pPr>
            <w:r>
              <w:rPr>
                <w:sz w:val="24"/>
                <w:rtl/>
              </w:rPr>
              <w:t xml:space="preserve">סעיף 7 </w:t>
            </w:r>
          </w:p>
        </w:tc>
      </w:tr>
      <w:tr w:rsidR="00846305" w14:paraId="04C77D83" w14:textId="77777777">
        <w:tblPrEx>
          <w:tblCellMar>
            <w:top w:w="0" w:type="dxa"/>
            <w:bottom w:w="0" w:type="dxa"/>
          </w:tblCellMar>
        </w:tblPrEx>
        <w:trPr>
          <w:jc w:val="right"/>
        </w:trPr>
        <w:tc>
          <w:tcPr>
            <w:tcW w:w="850" w:type="dxa"/>
          </w:tcPr>
          <w:p w14:paraId="004E7983"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5D984A37" w14:textId="77777777" w:rsidR="00846305" w:rsidRDefault="00846305">
            <w:pPr>
              <w:spacing w:line="240" w:lineRule="auto"/>
              <w:jc w:val="left"/>
              <w:rPr>
                <w:sz w:val="24"/>
              </w:rPr>
            </w:pPr>
            <w:hyperlink w:anchor="Seif6" w:tooltip="אישור העתקים" w:history="1">
              <w:r>
                <w:rPr>
                  <w:rStyle w:val="Hyperlink"/>
                </w:rPr>
                <w:t>Go</w:t>
              </w:r>
            </w:hyperlink>
          </w:p>
        </w:tc>
        <w:tc>
          <w:tcPr>
            <w:tcW w:w="5669" w:type="dxa"/>
          </w:tcPr>
          <w:p w14:paraId="3663FF97" w14:textId="77777777" w:rsidR="00846305" w:rsidRDefault="00846305">
            <w:pPr>
              <w:spacing w:line="240" w:lineRule="auto"/>
              <w:jc w:val="left"/>
              <w:rPr>
                <w:sz w:val="24"/>
                <w:rtl/>
              </w:rPr>
            </w:pPr>
            <w:r>
              <w:rPr>
                <w:sz w:val="24"/>
                <w:rtl/>
              </w:rPr>
              <w:t>אישור העתקים</w:t>
            </w:r>
          </w:p>
        </w:tc>
        <w:tc>
          <w:tcPr>
            <w:tcW w:w="1247" w:type="dxa"/>
          </w:tcPr>
          <w:p w14:paraId="35512364" w14:textId="77777777" w:rsidR="00846305" w:rsidRDefault="00846305">
            <w:pPr>
              <w:spacing w:line="240" w:lineRule="auto"/>
              <w:jc w:val="left"/>
              <w:rPr>
                <w:sz w:val="24"/>
              </w:rPr>
            </w:pPr>
            <w:r>
              <w:rPr>
                <w:sz w:val="24"/>
                <w:rtl/>
              </w:rPr>
              <w:t xml:space="preserve">סעיף 8 </w:t>
            </w:r>
          </w:p>
        </w:tc>
      </w:tr>
      <w:tr w:rsidR="00846305" w14:paraId="18829A5F" w14:textId="77777777">
        <w:tblPrEx>
          <w:tblCellMar>
            <w:top w:w="0" w:type="dxa"/>
            <w:bottom w:w="0" w:type="dxa"/>
          </w:tblCellMar>
        </w:tblPrEx>
        <w:trPr>
          <w:jc w:val="right"/>
        </w:trPr>
        <w:tc>
          <w:tcPr>
            <w:tcW w:w="850" w:type="dxa"/>
          </w:tcPr>
          <w:p w14:paraId="7426B752"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0C53AF7E" w14:textId="77777777" w:rsidR="00846305" w:rsidRDefault="00846305">
            <w:pPr>
              <w:spacing w:line="240" w:lineRule="auto"/>
              <w:jc w:val="left"/>
              <w:rPr>
                <w:sz w:val="24"/>
              </w:rPr>
            </w:pPr>
            <w:hyperlink w:anchor="med2" w:tooltip="פרק שלישי: רישום בפנקס" w:history="1">
              <w:r>
                <w:rPr>
                  <w:rStyle w:val="Hyperlink"/>
                </w:rPr>
                <w:t>Go</w:t>
              </w:r>
            </w:hyperlink>
          </w:p>
        </w:tc>
        <w:tc>
          <w:tcPr>
            <w:tcW w:w="5669" w:type="dxa"/>
          </w:tcPr>
          <w:p w14:paraId="01801B11" w14:textId="77777777" w:rsidR="00846305" w:rsidRDefault="00846305">
            <w:pPr>
              <w:spacing w:line="240" w:lineRule="auto"/>
              <w:jc w:val="left"/>
              <w:rPr>
                <w:sz w:val="24"/>
              </w:rPr>
            </w:pPr>
            <w:r>
              <w:rPr>
                <w:sz w:val="24"/>
                <w:rtl/>
              </w:rPr>
              <w:t>פרק שלישי: רישום בפנקס</w:t>
            </w:r>
          </w:p>
        </w:tc>
        <w:tc>
          <w:tcPr>
            <w:tcW w:w="1247" w:type="dxa"/>
          </w:tcPr>
          <w:p w14:paraId="2A9B07AF" w14:textId="77777777" w:rsidR="00846305" w:rsidRDefault="00846305">
            <w:pPr>
              <w:spacing w:line="240" w:lineRule="auto"/>
              <w:jc w:val="left"/>
              <w:rPr>
                <w:sz w:val="24"/>
              </w:rPr>
            </w:pPr>
          </w:p>
        </w:tc>
      </w:tr>
      <w:tr w:rsidR="00846305" w14:paraId="7BACB046" w14:textId="77777777">
        <w:tblPrEx>
          <w:tblCellMar>
            <w:top w:w="0" w:type="dxa"/>
            <w:bottom w:w="0" w:type="dxa"/>
          </w:tblCellMar>
        </w:tblPrEx>
        <w:trPr>
          <w:jc w:val="right"/>
        </w:trPr>
        <w:tc>
          <w:tcPr>
            <w:tcW w:w="850" w:type="dxa"/>
          </w:tcPr>
          <w:p w14:paraId="6568ECAA"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054C1628" w14:textId="77777777" w:rsidR="00846305" w:rsidRDefault="00846305">
            <w:pPr>
              <w:spacing w:line="240" w:lineRule="auto"/>
              <w:jc w:val="left"/>
              <w:rPr>
                <w:sz w:val="24"/>
              </w:rPr>
            </w:pPr>
            <w:hyperlink w:anchor="Seif7" w:tooltip="בקשה לרשום" w:history="1">
              <w:r>
                <w:rPr>
                  <w:rStyle w:val="Hyperlink"/>
                </w:rPr>
                <w:t>Go</w:t>
              </w:r>
            </w:hyperlink>
          </w:p>
        </w:tc>
        <w:tc>
          <w:tcPr>
            <w:tcW w:w="5669" w:type="dxa"/>
          </w:tcPr>
          <w:p w14:paraId="52FAB6F9" w14:textId="77777777" w:rsidR="00846305" w:rsidRDefault="00846305">
            <w:pPr>
              <w:spacing w:line="240" w:lineRule="auto"/>
              <w:jc w:val="left"/>
              <w:rPr>
                <w:sz w:val="24"/>
                <w:rtl/>
              </w:rPr>
            </w:pPr>
            <w:r>
              <w:rPr>
                <w:sz w:val="24"/>
                <w:rtl/>
              </w:rPr>
              <w:t>בקשה לרשום</w:t>
            </w:r>
          </w:p>
        </w:tc>
        <w:tc>
          <w:tcPr>
            <w:tcW w:w="1247" w:type="dxa"/>
          </w:tcPr>
          <w:p w14:paraId="774A625E" w14:textId="77777777" w:rsidR="00846305" w:rsidRDefault="00846305">
            <w:pPr>
              <w:spacing w:line="240" w:lineRule="auto"/>
              <w:jc w:val="left"/>
              <w:rPr>
                <w:sz w:val="24"/>
              </w:rPr>
            </w:pPr>
            <w:r>
              <w:rPr>
                <w:sz w:val="24"/>
                <w:rtl/>
              </w:rPr>
              <w:t xml:space="preserve">סעיף 9 </w:t>
            </w:r>
          </w:p>
        </w:tc>
      </w:tr>
      <w:tr w:rsidR="00846305" w14:paraId="2D110C5C" w14:textId="77777777">
        <w:tblPrEx>
          <w:tblCellMar>
            <w:top w:w="0" w:type="dxa"/>
            <w:bottom w:w="0" w:type="dxa"/>
          </w:tblCellMar>
        </w:tblPrEx>
        <w:trPr>
          <w:jc w:val="right"/>
        </w:trPr>
        <w:tc>
          <w:tcPr>
            <w:tcW w:w="850" w:type="dxa"/>
          </w:tcPr>
          <w:p w14:paraId="2AF35EA6"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555E7">
              <w:rPr>
                <w:noProof/>
                <w:sz w:val="24"/>
                <w:rtl/>
              </w:rPr>
              <w:t>5</w:t>
            </w:r>
            <w:r>
              <w:rPr>
                <w:sz w:val="24"/>
                <w:rtl/>
              </w:rPr>
              <w:fldChar w:fldCharType="end"/>
            </w:r>
          </w:p>
        </w:tc>
        <w:tc>
          <w:tcPr>
            <w:tcW w:w="567" w:type="dxa"/>
          </w:tcPr>
          <w:p w14:paraId="5582CB76" w14:textId="77777777" w:rsidR="00846305" w:rsidRDefault="00846305">
            <w:pPr>
              <w:spacing w:line="240" w:lineRule="auto"/>
              <w:jc w:val="left"/>
              <w:rPr>
                <w:sz w:val="24"/>
              </w:rPr>
            </w:pPr>
            <w:hyperlink w:anchor="Seif8" w:tooltip="צירוף מסמכים לבקשת רישום" w:history="1">
              <w:r>
                <w:rPr>
                  <w:rStyle w:val="Hyperlink"/>
                </w:rPr>
                <w:t>Go</w:t>
              </w:r>
            </w:hyperlink>
          </w:p>
        </w:tc>
        <w:tc>
          <w:tcPr>
            <w:tcW w:w="5669" w:type="dxa"/>
          </w:tcPr>
          <w:p w14:paraId="15C460CF" w14:textId="77777777" w:rsidR="00846305" w:rsidRDefault="00846305">
            <w:pPr>
              <w:spacing w:line="240" w:lineRule="auto"/>
              <w:jc w:val="left"/>
              <w:rPr>
                <w:sz w:val="24"/>
                <w:rtl/>
              </w:rPr>
            </w:pPr>
            <w:r>
              <w:rPr>
                <w:sz w:val="24"/>
                <w:rtl/>
              </w:rPr>
              <w:t>צירוף מסמכים לבקשת רישום</w:t>
            </w:r>
          </w:p>
        </w:tc>
        <w:tc>
          <w:tcPr>
            <w:tcW w:w="1247" w:type="dxa"/>
          </w:tcPr>
          <w:p w14:paraId="29C2B11A" w14:textId="77777777" w:rsidR="00846305" w:rsidRDefault="00846305">
            <w:pPr>
              <w:spacing w:line="240" w:lineRule="auto"/>
              <w:jc w:val="left"/>
              <w:rPr>
                <w:sz w:val="24"/>
              </w:rPr>
            </w:pPr>
            <w:r>
              <w:rPr>
                <w:sz w:val="24"/>
                <w:rtl/>
              </w:rPr>
              <w:t xml:space="preserve">סעיף 10 </w:t>
            </w:r>
          </w:p>
        </w:tc>
      </w:tr>
      <w:tr w:rsidR="00846305" w14:paraId="49A0ABCA" w14:textId="77777777">
        <w:tblPrEx>
          <w:tblCellMar>
            <w:top w:w="0" w:type="dxa"/>
            <w:bottom w:w="0" w:type="dxa"/>
          </w:tblCellMar>
        </w:tblPrEx>
        <w:trPr>
          <w:jc w:val="right"/>
        </w:trPr>
        <w:tc>
          <w:tcPr>
            <w:tcW w:w="850" w:type="dxa"/>
          </w:tcPr>
          <w:p w14:paraId="0213FE11"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555E7">
              <w:rPr>
                <w:noProof/>
                <w:sz w:val="24"/>
                <w:rtl/>
              </w:rPr>
              <w:t>6</w:t>
            </w:r>
            <w:r>
              <w:rPr>
                <w:sz w:val="24"/>
                <w:rtl/>
              </w:rPr>
              <w:fldChar w:fldCharType="end"/>
            </w:r>
          </w:p>
        </w:tc>
        <w:tc>
          <w:tcPr>
            <w:tcW w:w="567" w:type="dxa"/>
          </w:tcPr>
          <w:p w14:paraId="54068114" w14:textId="77777777" w:rsidR="00846305" w:rsidRDefault="00846305">
            <w:pPr>
              <w:spacing w:line="240" w:lineRule="auto"/>
              <w:jc w:val="left"/>
              <w:rPr>
                <w:sz w:val="24"/>
              </w:rPr>
            </w:pPr>
            <w:hyperlink w:anchor="Seif9" w:tooltip="הגשת בקשת רישום לנציג" w:history="1">
              <w:r>
                <w:rPr>
                  <w:rStyle w:val="Hyperlink"/>
                </w:rPr>
                <w:t>Go</w:t>
              </w:r>
            </w:hyperlink>
          </w:p>
        </w:tc>
        <w:tc>
          <w:tcPr>
            <w:tcW w:w="5669" w:type="dxa"/>
          </w:tcPr>
          <w:p w14:paraId="1892D13C" w14:textId="77777777" w:rsidR="00846305" w:rsidRDefault="00846305">
            <w:pPr>
              <w:spacing w:line="240" w:lineRule="auto"/>
              <w:jc w:val="left"/>
              <w:rPr>
                <w:sz w:val="24"/>
                <w:rtl/>
              </w:rPr>
            </w:pPr>
            <w:r>
              <w:rPr>
                <w:sz w:val="24"/>
                <w:rtl/>
              </w:rPr>
              <w:t>הגשת בקשת רישום לנציג</w:t>
            </w:r>
          </w:p>
        </w:tc>
        <w:tc>
          <w:tcPr>
            <w:tcW w:w="1247" w:type="dxa"/>
          </w:tcPr>
          <w:p w14:paraId="5371A3AB" w14:textId="77777777" w:rsidR="00846305" w:rsidRDefault="00846305">
            <w:pPr>
              <w:spacing w:line="240" w:lineRule="auto"/>
              <w:jc w:val="left"/>
              <w:rPr>
                <w:sz w:val="24"/>
              </w:rPr>
            </w:pPr>
            <w:r>
              <w:rPr>
                <w:sz w:val="24"/>
                <w:rtl/>
              </w:rPr>
              <w:t xml:space="preserve">סעיף 11 </w:t>
            </w:r>
          </w:p>
        </w:tc>
      </w:tr>
      <w:tr w:rsidR="00846305" w14:paraId="42B86834" w14:textId="77777777">
        <w:tblPrEx>
          <w:tblCellMar>
            <w:top w:w="0" w:type="dxa"/>
            <w:bottom w:w="0" w:type="dxa"/>
          </w:tblCellMar>
        </w:tblPrEx>
        <w:trPr>
          <w:jc w:val="right"/>
        </w:trPr>
        <w:tc>
          <w:tcPr>
            <w:tcW w:w="850" w:type="dxa"/>
          </w:tcPr>
          <w:p w14:paraId="33EB47F7"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C555E7">
              <w:rPr>
                <w:noProof/>
                <w:sz w:val="24"/>
                <w:rtl/>
              </w:rPr>
              <w:t>6</w:t>
            </w:r>
            <w:r>
              <w:rPr>
                <w:sz w:val="24"/>
                <w:rtl/>
              </w:rPr>
              <w:fldChar w:fldCharType="end"/>
            </w:r>
          </w:p>
        </w:tc>
        <w:tc>
          <w:tcPr>
            <w:tcW w:w="567" w:type="dxa"/>
          </w:tcPr>
          <w:p w14:paraId="64349191" w14:textId="77777777" w:rsidR="00846305" w:rsidRDefault="00846305">
            <w:pPr>
              <w:spacing w:line="240" w:lineRule="auto"/>
              <w:jc w:val="left"/>
              <w:rPr>
                <w:sz w:val="24"/>
              </w:rPr>
            </w:pPr>
            <w:hyperlink w:anchor="Seif10" w:tooltip="מתן תעודת רישום זמנית" w:history="1">
              <w:r>
                <w:rPr>
                  <w:rStyle w:val="Hyperlink"/>
                </w:rPr>
                <w:t>Go</w:t>
              </w:r>
            </w:hyperlink>
          </w:p>
        </w:tc>
        <w:tc>
          <w:tcPr>
            <w:tcW w:w="5669" w:type="dxa"/>
          </w:tcPr>
          <w:p w14:paraId="4FC1426A" w14:textId="77777777" w:rsidR="00846305" w:rsidRDefault="00846305">
            <w:pPr>
              <w:spacing w:line="240" w:lineRule="auto"/>
              <w:jc w:val="left"/>
              <w:rPr>
                <w:sz w:val="24"/>
                <w:rtl/>
              </w:rPr>
            </w:pPr>
            <w:r>
              <w:rPr>
                <w:sz w:val="24"/>
                <w:rtl/>
              </w:rPr>
              <w:t>מתן תעודת רישום זמנית</w:t>
            </w:r>
          </w:p>
        </w:tc>
        <w:tc>
          <w:tcPr>
            <w:tcW w:w="1247" w:type="dxa"/>
          </w:tcPr>
          <w:p w14:paraId="441DB513" w14:textId="77777777" w:rsidR="00846305" w:rsidRDefault="00846305">
            <w:pPr>
              <w:spacing w:line="240" w:lineRule="auto"/>
              <w:jc w:val="left"/>
              <w:rPr>
                <w:sz w:val="24"/>
              </w:rPr>
            </w:pPr>
            <w:r>
              <w:rPr>
                <w:sz w:val="24"/>
                <w:rtl/>
              </w:rPr>
              <w:t xml:space="preserve">סעיף 12 </w:t>
            </w:r>
          </w:p>
        </w:tc>
      </w:tr>
      <w:tr w:rsidR="00846305" w14:paraId="72BE644F" w14:textId="77777777">
        <w:tblPrEx>
          <w:tblCellMar>
            <w:top w:w="0" w:type="dxa"/>
            <w:bottom w:w="0" w:type="dxa"/>
          </w:tblCellMar>
        </w:tblPrEx>
        <w:trPr>
          <w:jc w:val="right"/>
        </w:trPr>
        <w:tc>
          <w:tcPr>
            <w:tcW w:w="850" w:type="dxa"/>
          </w:tcPr>
          <w:p w14:paraId="3782659D"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2080FFE5" w14:textId="77777777" w:rsidR="00846305" w:rsidRDefault="00846305">
            <w:pPr>
              <w:spacing w:line="240" w:lineRule="auto"/>
              <w:jc w:val="left"/>
              <w:rPr>
                <w:sz w:val="24"/>
              </w:rPr>
            </w:pPr>
            <w:hyperlink w:anchor="Seif11" w:tooltip="תקפה של תעודת רישום זמנית" w:history="1">
              <w:r>
                <w:rPr>
                  <w:rStyle w:val="Hyperlink"/>
                </w:rPr>
                <w:t>Go</w:t>
              </w:r>
            </w:hyperlink>
          </w:p>
        </w:tc>
        <w:tc>
          <w:tcPr>
            <w:tcW w:w="5669" w:type="dxa"/>
          </w:tcPr>
          <w:p w14:paraId="0FE5AF17" w14:textId="77777777" w:rsidR="00846305" w:rsidRDefault="00846305">
            <w:pPr>
              <w:spacing w:line="240" w:lineRule="auto"/>
              <w:jc w:val="left"/>
              <w:rPr>
                <w:sz w:val="24"/>
                <w:rtl/>
              </w:rPr>
            </w:pPr>
            <w:r>
              <w:rPr>
                <w:sz w:val="24"/>
                <w:rtl/>
              </w:rPr>
              <w:t>תקפה של תעודת רישום זמנית</w:t>
            </w:r>
          </w:p>
        </w:tc>
        <w:tc>
          <w:tcPr>
            <w:tcW w:w="1247" w:type="dxa"/>
          </w:tcPr>
          <w:p w14:paraId="797AAFFD" w14:textId="77777777" w:rsidR="00846305" w:rsidRDefault="00846305">
            <w:pPr>
              <w:spacing w:line="240" w:lineRule="auto"/>
              <w:jc w:val="left"/>
              <w:rPr>
                <w:sz w:val="24"/>
              </w:rPr>
            </w:pPr>
            <w:r>
              <w:rPr>
                <w:sz w:val="24"/>
                <w:rtl/>
              </w:rPr>
              <w:t xml:space="preserve">סעיף 13 </w:t>
            </w:r>
          </w:p>
        </w:tc>
      </w:tr>
      <w:tr w:rsidR="00846305" w14:paraId="4960E306" w14:textId="77777777">
        <w:tblPrEx>
          <w:tblCellMar>
            <w:top w:w="0" w:type="dxa"/>
            <w:bottom w:w="0" w:type="dxa"/>
          </w:tblCellMar>
        </w:tblPrEx>
        <w:trPr>
          <w:jc w:val="right"/>
        </w:trPr>
        <w:tc>
          <w:tcPr>
            <w:tcW w:w="850" w:type="dxa"/>
          </w:tcPr>
          <w:p w14:paraId="0D1B1E0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645B47E8" w14:textId="77777777" w:rsidR="00846305" w:rsidRDefault="00846305">
            <w:pPr>
              <w:spacing w:line="240" w:lineRule="auto"/>
              <w:jc w:val="left"/>
              <w:rPr>
                <w:sz w:val="24"/>
              </w:rPr>
            </w:pPr>
            <w:hyperlink w:anchor="Seif12" w:tooltip="העברת בקשת הרישום מאת הנציג לרשם" w:history="1">
              <w:r>
                <w:rPr>
                  <w:rStyle w:val="Hyperlink"/>
                </w:rPr>
                <w:t>Go</w:t>
              </w:r>
            </w:hyperlink>
          </w:p>
        </w:tc>
        <w:tc>
          <w:tcPr>
            <w:tcW w:w="5669" w:type="dxa"/>
          </w:tcPr>
          <w:p w14:paraId="1CE281ED" w14:textId="77777777" w:rsidR="00846305" w:rsidRDefault="00846305">
            <w:pPr>
              <w:spacing w:line="240" w:lineRule="auto"/>
              <w:jc w:val="left"/>
              <w:rPr>
                <w:sz w:val="24"/>
                <w:rtl/>
              </w:rPr>
            </w:pPr>
            <w:r>
              <w:rPr>
                <w:sz w:val="24"/>
                <w:rtl/>
              </w:rPr>
              <w:t>העברת בקשת הרישום מאת הנציג לרשם</w:t>
            </w:r>
          </w:p>
        </w:tc>
        <w:tc>
          <w:tcPr>
            <w:tcW w:w="1247" w:type="dxa"/>
          </w:tcPr>
          <w:p w14:paraId="389F1121" w14:textId="77777777" w:rsidR="00846305" w:rsidRDefault="00846305">
            <w:pPr>
              <w:spacing w:line="240" w:lineRule="auto"/>
              <w:jc w:val="left"/>
              <w:rPr>
                <w:sz w:val="24"/>
              </w:rPr>
            </w:pPr>
            <w:r>
              <w:rPr>
                <w:sz w:val="24"/>
                <w:rtl/>
              </w:rPr>
              <w:t xml:space="preserve">סעיף 14 </w:t>
            </w:r>
          </w:p>
        </w:tc>
      </w:tr>
      <w:tr w:rsidR="00846305" w14:paraId="2ABAD35E" w14:textId="77777777">
        <w:tblPrEx>
          <w:tblCellMar>
            <w:top w:w="0" w:type="dxa"/>
            <w:bottom w:w="0" w:type="dxa"/>
          </w:tblCellMar>
        </w:tblPrEx>
        <w:trPr>
          <w:jc w:val="right"/>
        </w:trPr>
        <w:tc>
          <w:tcPr>
            <w:tcW w:w="850" w:type="dxa"/>
          </w:tcPr>
          <w:p w14:paraId="24F23453"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7ACE1124" w14:textId="77777777" w:rsidR="00846305" w:rsidRDefault="00846305">
            <w:pPr>
              <w:spacing w:line="240" w:lineRule="auto"/>
              <w:jc w:val="left"/>
              <w:rPr>
                <w:sz w:val="24"/>
              </w:rPr>
            </w:pPr>
            <w:hyperlink w:anchor="Seif13" w:tooltip="רישום על פי בקשה לרשם" w:history="1">
              <w:r>
                <w:rPr>
                  <w:rStyle w:val="Hyperlink"/>
                </w:rPr>
                <w:t>Go</w:t>
              </w:r>
            </w:hyperlink>
          </w:p>
        </w:tc>
        <w:tc>
          <w:tcPr>
            <w:tcW w:w="5669" w:type="dxa"/>
          </w:tcPr>
          <w:p w14:paraId="4E748CBC" w14:textId="77777777" w:rsidR="00846305" w:rsidRDefault="00846305">
            <w:pPr>
              <w:spacing w:line="240" w:lineRule="auto"/>
              <w:jc w:val="left"/>
              <w:rPr>
                <w:sz w:val="24"/>
                <w:rtl/>
              </w:rPr>
            </w:pPr>
            <w:r>
              <w:rPr>
                <w:sz w:val="24"/>
                <w:rtl/>
              </w:rPr>
              <w:t>רישום על פי בקשה לרשם</w:t>
            </w:r>
          </w:p>
        </w:tc>
        <w:tc>
          <w:tcPr>
            <w:tcW w:w="1247" w:type="dxa"/>
          </w:tcPr>
          <w:p w14:paraId="6847EF79" w14:textId="77777777" w:rsidR="00846305" w:rsidRDefault="00846305">
            <w:pPr>
              <w:spacing w:line="240" w:lineRule="auto"/>
              <w:jc w:val="left"/>
              <w:rPr>
                <w:sz w:val="24"/>
              </w:rPr>
            </w:pPr>
            <w:r>
              <w:rPr>
                <w:sz w:val="24"/>
                <w:rtl/>
              </w:rPr>
              <w:t xml:space="preserve">סעיף 15 </w:t>
            </w:r>
          </w:p>
        </w:tc>
      </w:tr>
      <w:tr w:rsidR="00846305" w14:paraId="37312928" w14:textId="77777777">
        <w:tblPrEx>
          <w:tblCellMar>
            <w:top w:w="0" w:type="dxa"/>
            <w:bottom w:w="0" w:type="dxa"/>
          </w:tblCellMar>
        </w:tblPrEx>
        <w:trPr>
          <w:jc w:val="right"/>
        </w:trPr>
        <w:tc>
          <w:tcPr>
            <w:tcW w:w="850" w:type="dxa"/>
          </w:tcPr>
          <w:p w14:paraId="5C4B91E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5A28C260" w14:textId="77777777" w:rsidR="00846305" w:rsidRDefault="00846305">
            <w:pPr>
              <w:spacing w:line="240" w:lineRule="auto"/>
              <w:jc w:val="left"/>
              <w:rPr>
                <w:sz w:val="24"/>
              </w:rPr>
            </w:pPr>
            <w:hyperlink w:anchor="Seif14" w:tooltip="רישום על פי בקשת רישום שהוגשה לנציג" w:history="1">
              <w:r>
                <w:rPr>
                  <w:rStyle w:val="Hyperlink"/>
                </w:rPr>
                <w:t>Go</w:t>
              </w:r>
            </w:hyperlink>
          </w:p>
        </w:tc>
        <w:tc>
          <w:tcPr>
            <w:tcW w:w="5669" w:type="dxa"/>
          </w:tcPr>
          <w:p w14:paraId="68B5C1F3" w14:textId="77777777" w:rsidR="00846305" w:rsidRDefault="00846305">
            <w:pPr>
              <w:spacing w:line="240" w:lineRule="auto"/>
              <w:jc w:val="left"/>
              <w:rPr>
                <w:sz w:val="24"/>
                <w:rtl/>
              </w:rPr>
            </w:pPr>
            <w:r>
              <w:rPr>
                <w:sz w:val="24"/>
                <w:rtl/>
              </w:rPr>
              <w:t>רישום על פי בקשת רישום שהוגשה לנציג</w:t>
            </w:r>
          </w:p>
        </w:tc>
        <w:tc>
          <w:tcPr>
            <w:tcW w:w="1247" w:type="dxa"/>
          </w:tcPr>
          <w:p w14:paraId="1FDE88C1" w14:textId="77777777" w:rsidR="00846305" w:rsidRDefault="00846305">
            <w:pPr>
              <w:spacing w:line="240" w:lineRule="auto"/>
              <w:jc w:val="left"/>
              <w:rPr>
                <w:sz w:val="24"/>
              </w:rPr>
            </w:pPr>
            <w:r>
              <w:rPr>
                <w:sz w:val="24"/>
                <w:rtl/>
              </w:rPr>
              <w:t xml:space="preserve">סעיף 16 </w:t>
            </w:r>
          </w:p>
        </w:tc>
      </w:tr>
      <w:tr w:rsidR="00846305" w14:paraId="18333FA6" w14:textId="77777777">
        <w:tblPrEx>
          <w:tblCellMar>
            <w:top w:w="0" w:type="dxa"/>
            <w:bottom w:w="0" w:type="dxa"/>
          </w:tblCellMar>
        </w:tblPrEx>
        <w:trPr>
          <w:jc w:val="right"/>
        </w:trPr>
        <w:tc>
          <w:tcPr>
            <w:tcW w:w="850" w:type="dxa"/>
          </w:tcPr>
          <w:p w14:paraId="7404C396"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75D04C72" w14:textId="77777777" w:rsidR="00846305" w:rsidRDefault="00846305">
            <w:pPr>
              <w:spacing w:line="240" w:lineRule="auto"/>
              <w:jc w:val="left"/>
              <w:rPr>
                <w:sz w:val="24"/>
              </w:rPr>
            </w:pPr>
            <w:hyperlink w:anchor="Seif15" w:tooltip="תחילה תוקף של רישום" w:history="1">
              <w:r>
                <w:rPr>
                  <w:rStyle w:val="Hyperlink"/>
                </w:rPr>
                <w:t>Go</w:t>
              </w:r>
            </w:hyperlink>
          </w:p>
        </w:tc>
        <w:tc>
          <w:tcPr>
            <w:tcW w:w="5669" w:type="dxa"/>
          </w:tcPr>
          <w:p w14:paraId="5311B476" w14:textId="77777777" w:rsidR="00846305" w:rsidRDefault="00846305">
            <w:pPr>
              <w:spacing w:line="240" w:lineRule="auto"/>
              <w:jc w:val="left"/>
              <w:rPr>
                <w:sz w:val="24"/>
                <w:rtl/>
              </w:rPr>
            </w:pPr>
            <w:r>
              <w:rPr>
                <w:sz w:val="24"/>
                <w:rtl/>
              </w:rPr>
              <w:t>תחילה תוקף של רישום</w:t>
            </w:r>
          </w:p>
        </w:tc>
        <w:tc>
          <w:tcPr>
            <w:tcW w:w="1247" w:type="dxa"/>
          </w:tcPr>
          <w:p w14:paraId="6945073B" w14:textId="77777777" w:rsidR="00846305" w:rsidRDefault="00846305">
            <w:pPr>
              <w:spacing w:line="240" w:lineRule="auto"/>
              <w:jc w:val="left"/>
              <w:rPr>
                <w:sz w:val="24"/>
              </w:rPr>
            </w:pPr>
            <w:r>
              <w:rPr>
                <w:sz w:val="24"/>
                <w:rtl/>
              </w:rPr>
              <w:t xml:space="preserve">סעיף 17 </w:t>
            </w:r>
          </w:p>
        </w:tc>
      </w:tr>
      <w:tr w:rsidR="00846305" w14:paraId="5E53B8D0" w14:textId="77777777">
        <w:tblPrEx>
          <w:tblCellMar>
            <w:top w:w="0" w:type="dxa"/>
            <w:bottom w:w="0" w:type="dxa"/>
          </w:tblCellMar>
        </w:tblPrEx>
        <w:trPr>
          <w:jc w:val="right"/>
        </w:trPr>
        <w:tc>
          <w:tcPr>
            <w:tcW w:w="850" w:type="dxa"/>
          </w:tcPr>
          <w:p w14:paraId="011D7549"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62292AEA" w14:textId="77777777" w:rsidR="00846305" w:rsidRDefault="00846305">
            <w:pPr>
              <w:spacing w:line="240" w:lineRule="auto"/>
              <w:jc w:val="left"/>
              <w:rPr>
                <w:sz w:val="24"/>
              </w:rPr>
            </w:pPr>
            <w:hyperlink w:anchor="Seif16" w:tooltip="בדיקה ומדידה של כלי שיט" w:history="1">
              <w:r>
                <w:rPr>
                  <w:rStyle w:val="Hyperlink"/>
                </w:rPr>
                <w:t>Go</w:t>
              </w:r>
            </w:hyperlink>
          </w:p>
        </w:tc>
        <w:tc>
          <w:tcPr>
            <w:tcW w:w="5669" w:type="dxa"/>
          </w:tcPr>
          <w:p w14:paraId="60603217" w14:textId="77777777" w:rsidR="00846305" w:rsidRDefault="00846305">
            <w:pPr>
              <w:spacing w:line="240" w:lineRule="auto"/>
              <w:jc w:val="left"/>
              <w:rPr>
                <w:sz w:val="24"/>
                <w:rtl/>
              </w:rPr>
            </w:pPr>
            <w:r>
              <w:rPr>
                <w:sz w:val="24"/>
                <w:rtl/>
              </w:rPr>
              <w:t>בדיקה ומדידה של כלי שיט</w:t>
            </w:r>
          </w:p>
        </w:tc>
        <w:tc>
          <w:tcPr>
            <w:tcW w:w="1247" w:type="dxa"/>
          </w:tcPr>
          <w:p w14:paraId="656E94EA" w14:textId="77777777" w:rsidR="00846305" w:rsidRDefault="00846305">
            <w:pPr>
              <w:spacing w:line="240" w:lineRule="auto"/>
              <w:jc w:val="left"/>
              <w:rPr>
                <w:sz w:val="24"/>
              </w:rPr>
            </w:pPr>
            <w:r>
              <w:rPr>
                <w:sz w:val="24"/>
                <w:rtl/>
              </w:rPr>
              <w:t xml:space="preserve">סעיף 18 </w:t>
            </w:r>
          </w:p>
        </w:tc>
      </w:tr>
      <w:tr w:rsidR="00846305" w14:paraId="32DAF275" w14:textId="77777777">
        <w:tblPrEx>
          <w:tblCellMar>
            <w:top w:w="0" w:type="dxa"/>
            <w:bottom w:w="0" w:type="dxa"/>
          </w:tblCellMar>
        </w:tblPrEx>
        <w:trPr>
          <w:jc w:val="right"/>
        </w:trPr>
        <w:tc>
          <w:tcPr>
            <w:tcW w:w="850" w:type="dxa"/>
          </w:tcPr>
          <w:p w14:paraId="4CE5DB4E"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291B0DB6" w14:textId="77777777" w:rsidR="00846305" w:rsidRDefault="00846305">
            <w:pPr>
              <w:spacing w:line="240" w:lineRule="auto"/>
              <w:jc w:val="left"/>
              <w:rPr>
                <w:sz w:val="24"/>
              </w:rPr>
            </w:pPr>
            <w:hyperlink w:anchor="Seif17" w:tooltip="רישום בעלות" w:history="1">
              <w:r>
                <w:rPr>
                  <w:rStyle w:val="Hyperlink"/>
                </w:rPr>
                <w:t>Go</w:t>
              </w:r>
            </w:hyperlink>
          </w:p>
        </w:tc>
        <w:tc>
          <w:tcPr>
            <w:tcW w:w="5669" w:type="dxa"/>
          </w:tcPr>
          <w:p w14:paraId="0DE9D8CF" w14:textId="77777777" w:rsidR="00846305" w:rsidRDefault="00846305">
            <w:pPr>
              <w:spacing w:line="240" w:lineRule="auto"/>
              <w:jc w:val="left"/>
              <w:rPr>
                <w:sz w:val="24"/>
                <w:rtl/>
              </w:rPr>
            </w:pPr>
            <w:r>
              <w:rPr>
                <w:sz w:val="24"/>
                <w:rtl/>
              </w:rPr>
              <w:t>רישום בעלות</w:t>
            </w:r>
          </w:p>
        </w:tc>
        <w:tc>
          <w:tcPr>
            <w:tcW w:w="1247" w:type="dxa"/>
          </w:tcPr>
          <w:p w14:paraId="5F2F40EF" w14:textId="77777777" w:rsidR="00846305" w:rsidRDefault="00846305">
            <w:pPr>
              <w:spacing w:line="240" w:lineRule="auto"/>
              <w:jc w:val="left"/>
              <w:rPr>
                <w:sz w:val="24"/>
              </w:rPr>
            </w:pPr>
            <w:r>
              <w:rPr>
                <w:sz w:val="24"/>
                <w:rtl/>
              </w:rPr>
              <w:t xml:space="preserve">סעיף 19 </w:t>
            </w:r>
          </w:p>
        </w:tc>
      </w:tr>
      <w:tr w:rsidR="00846305" w14:paraId="49733AA8" w14:textId="77777777">
        <w:tblPrEx>
          <w:tblCellMar>
            <w:top w:w="0" w:type="dxa"/>
            <w:bottom w:w="0" w:type="dxa"/>
          </w:tblCellMar>
        </w:tblPrEx>
        <w:trPr>
          <w:jc w:val="right"/>
        </w:trPr>
        <w:tc>
          <w:tcPr>
            <w:tcW w:w="850" w:type="dxa"/>
          </w:tcPr>
          <w:p w14:paraId="14943FFC"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C555E7">
              <w:rPr>
                <w:noProof/>
                <w:sz w:val="24"/>
                <w:rtl/>
              </w:rPr>
              <w:t>7</w:t>
            </w:r>
            <w:r>
              <w:rPr>
                <w:sz w:val="24"/>
                <w:rtl/>
              </w:rPr>
              <w:fldChar w:fldCharType="end"/>
            </w:r>
          </w:p>
        </w:tc>
        <w:tc>
          <w:tcPr>
            <w:tcW w:w="567" w:type="dxa"/>
          </w:tcPr>
          <w:p w14:paraId="166752FB" w14:textId="77777777" w:rsidR="00846305" w:rsidRDefault="00846305">
            <w:pPr>
              <w:spacing w:line="240" w:lineRule="auto"/>
              <w:jc w:val="left"/>
              <w:rPr>
                <w:sz w:val="24"/>
              </w:rPr>
            </w:pPr>
            <w:hyperlink w:anchor="Seif18" w:tooltip="שטר העברת בעלות" w:history="1">
              <w:r>
                <w:rPr>
                  <w:rStyle w:val="Hyperlink"/>
                </w:rPr>
                <w:t>Go</w:t>
              </w:r>
            </w:hyperlink>
          </w:p>
        </w:tc>
        <w:tc>
          <w:tcPr>
            <w:tcW w:w="5669" w:type="dxa"/>
          </w:tcPr>
          <w:p w14:paraId="14E73603" w14:textId="77777777" w:rsidR="00846305" w:rsidRDefault="00846305">
            <w:pPr>
              <w:spacing w:line="240" w:lineRule="auto"/>
              <w:jc w:val="left"/>
              <w:rPr>
                <w:sz w:val="24"/>
                <w:rtl/>
              </w:rPr>
            </w:pPr>
            <w:r>
              <w:rPr>
                <w:sz w:val="24"/>
                <w:rtl/>
              </w:rPr>
              <w:t>שטר העברת בעלות</w:t>
            </w:r>
          </w:p>
        </w:tc>
        <w:tc>
          <w:tcPr>
            <w:tcW w:w="1247" w:type="dxa"/>
          </w:tcPr>
          <w:p w14:paraId="050FC7DE" w14:textId="77777777" w:rsidR="00846305" w:rsidRDefault="00846305">
            <w:pPr>
              <w:spacing w:line="240" w:lineRule="auto"/>
              <w:jc w:val="left"/>
              <w:rPr>
                <w:sz w:val="24"/>
              </w:rPr>
            </w:pPr>
            <w:r>
              <w:rPr>
                <w:sz w:val="24"/>
                <w:rtl/>
              </w:rPr>
              <w:t xml:space="preserve">סעיף 20 </w:t>
            </w:r>
          </w:p>
        </w:tc>
      </w:tr>
      <w:tr w:rsidR="00846305" w14:paraId="4CF91134" w14:textId="77777777">
        <w:tblPrEx>
          <w:tblCellMar>
            <w:top w:w="0" w:type="dxa"/>
            <w:bottom w:w="0" w:type="dxa"/>
          </w:tblCellMar>
        </w:tblPrEx>
        <w:trPr>
          <w:jc w:val="right"/>
        </w:trPr>
        <w:tc>
          <w:tcPr>
            <w:tcW w:w="850" w:type="dxa"/>
          </w:tcPr>
          <w:p w14:paraId="649E22E9"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21AE235B" w14:textId="77777777" w:rsidR="00846305" w:rsidRDefault="00846305">
            <w:pPr>
              <w:spacing w:line="240" w:lineRule="auto"/>
              <w:jc w:val="left"/>
              <w:rPr>
                <w:sz w:val="24"/>
              </w:rPr>
            </w:pPr>
            <w:hyperlink w:anchor="Seif19" w:tooltip="העברת בעלות למי שאינו כשיר להירשם" w:history="1">
              <w:r>
                <w:rPr>
                  <w:rStyle w:val="Hyperlink"/>
                </w:rPr>
                <w:t>Go</w:t>
              </w:r>
            </w:hyperlink>
          </w:p>
        </w:tc>
        <w:tc>
          <w:tcPr>
            <w:tcW w:w="5669" w:type="dxa"/>
          </w:tcPr>
          <w:p w14:paraId="308F2450" w14:textId="77777777" w:rsidR="00846305" w:rsidRDefault="00846305">
            <w:pPr>
              <w:spacing w:line="240" w:lineRule="auto"/>
              <w:jc w:val="left"/>
              <w:rPr>
                <w:sz w:val="24"/>
                <w:rtl/>
              </w:rPr>
            </w:pPr>
            <w:r>
              <w:rPr>
                <w:sz w:val="24"/>
                <w:rtl/>
              </w:rPr>
              <w:t>העברת בעלות למי שאינו כשיר להירשם</w:t>
            </w:r>
          </w:p>
        </w:tc>
        <w:tc>
          <w:tcPr>
            <w:tcW w:w="1247" w:type="dxa"/>
          </w:tcPr>
          <w:p w14:paraId="7E70EB1F" w14:textId="77777777" w:rsidR="00846305" w:rsidRDefault="00846305">
            <w:pPr>
              <w:spacing w:line="240" w:lineRule="auto"/>
              <w:jc w:val="left"/>
              <w:rPr>
                <w:sz w:val="24"/>
              </w:rPr>
            </w:pPr>
            <w:r>
              <w:rPr>
                <w:sz w:val="24"/>
                <w:rtl/>
              </w:rPr>
              <w:t xml:space="preserve">סעיף 20א </w:t>
            </w:r>
          </w:p>
        </w:tc>
      </w:tr>
      <w:tr w:rsidR="00846305" w14:paraId="5997CF06" w14:textId="77777777">
        <w:tblPrEx>
          <w:tblCellMar>
            <w:top w:w="0" w:type="dxa"/>
            <w:bottom w:w="0" w:type="dxa"/>
          </w:tblCellMar>
        </w:tblPrEx>
        <w:trPr>
          <w:jc w:val="right"/>
        </w:trPr>
        <w:tc>
          <w:tcPr>
            <w:tcW w:w="850" w:type="dxa"/>
          </w:tcPr>
          <w:p w14:paraId="0A15C4FF"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00331A98" w14:textId="77777777" w:rsidR="00846305" w:rsidRDefault="00846305">
            <w:pPr>
              <w:spacing w:line="240" w:lineRule="auto"/>
              <w:jc w:val="left"/>
              <w:rPr>
                <w:sz w:val="24"/>
              </w:rPr>
            </w:pPr>
            <w:hyperlink w:anchor="Seif20" w:tooltip="העברת בעלות לכשיר להירשם" w:history="1">
              <w:r>
                <w:rPr>
                  <w:rStyle w:val="Hyperlink"/>
                </w:rPr>
                <w:t>Go</w:t>
              </w:r>
            </w:hyperlink>
          </w:p>
        </w:tc>
        <w:tc>
          <w:tcPr>
            <w:tcW w:w="5669" w:type="dxa"/>
          </w:tcPr>
          <w:p w14:paraId="438FF649" w14:textId="77777777" w:rsidR="00846305" w:rsidRDefault="00846305">
            <w:pPr>
              <w:spacing w:line="240" w:lineRule="auto"/>
              <w:jc w:val="left"/>
              <w:rPr>
                <w:sz w:val="24"/>
                <w:rtl/>
              </w:rPr>
            </w:pPr>
            <w:r>
              <w:rPr>
                <w:sz w:val="24"/>
                <w:rtl/>
              </w:rPr>
              <w:t>העברת בעלות לכשיר להירשם</w:t>
            </w:r>
          </w:p>
        </w:tc>
        <w:tc>
          <w:tcPr>
            <w:tcW w:w="1247" w:type="dxa"/>
          </w:tcPr>
          <w:p w14:paraId="04E829CA" w14:textId="77777777" w:rsidR="00846305" w:rsidRDefault="00846305">
            <w:pPr>
              <w:spacing w:line="240" w:lineRule="auto"/>
              <w:jc w:val="left"/>
              <w:rPr>
                <w:sz w:val="24"/>
              </w:rPr>
            </w:pPr>
            <w:r>
              <w:rPr>
                <w:sz w:val="24"/>
                <w:rtl/>
              </w:rPr>
              <w:t xml:space="preserve">סעיף 21 </w:t>
            </w:r>
          </w:p>
        </w:tc>
      </w:tr>
      <w:tr w:rsidR="00846305" w14:paraId="7E522A33" w14:textId="77777777">
        <w:tblPrEx>
          <w:tblCellMar>
            <w:top w:w="0" w:type="dxa"/>
            <w:bottom w:w="0" w:type="dxa"/>
          </w:tblCellMar>
        </w:tblPrEx>
        <w:trPr>
          <w:jc w:val="right"/>
        </w:trPr>
        <w:tc>
          <w:tcPr>
            <w:tcW w:w="850" w:type="dxa"/>
          </w:tcPr>
          <w:p w14:paraId="2FEDEC3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558B4442" w14:textId="77777777" w:rsidR="00846305" w:rsidRDefault="00846305">
            <w:pPr>
              <w:spacing w:line="240" w:lineRule="auto"/>
              <w:jc w:val="left"/>
              <w:rPr>
                <w:sz w:val="24"/>
              </w:rPr>
            </w:pPr>
            <w:hyperlink w:anchor="Seif21" w:tooltip="סירוב לרשום העברת בעלות" w:history="1">
              <w:r>
                <w:rPr>
                  <w:rStyle w:val="Hyperlink"/>
                </w:rPr>
                <w:t>Go</w:t>
              </w:r>
            </w:hyperlink>
          </w:p>
        </w:tc>
        <w:tc>
          <w:tcPr>
            <w:tcW w:w="5669" w:type="dxa"/>
          </w:tcPr>
          <w:p w14:paraId="5AC668BF" w14:textId="77777777" w:rsidR="00846305" w:rsidRDefault="00846305">
            <w:pPr>
              <w:spacing w:line="240" w:lineRule="auto"/>
              <w:jc w:val="left"/>
              <w:rPr>
                <w:sz w:val="24"/>
                <w:rtl/>
              </w:rPr>
            </w:pPr>
            <w:r>
              <w:rPr>
                <w:sz w:val="24"/>
                <w:rtl/>
              </w:rPr>
              <w:t>סירוב לרשום העברת בעלות</w:t>
            </w:r>
          </w:p>
        </w:tc>
        <w:tc>
          <w:tcPr>
            <w:tcW w:w="1247" w:type="dxa"/>
          </w:tcPr>
          <w:p w14:paraId="08AD6040" w14:textId="77777777" w:rsidR="00846305" w:rsidRDefault="00846305">
            <w:pPr>
              <w:spacing w:line="240" w:lineRule="auto"/>
              <w:jc w:val="left"/>
              <w:rPr>
                <w:sz w:val="24"/>
              </w:rPr>
            </w:pPr>
            <w:r>
              <w:rPr>
                <w:sz w:val="24"/>
                <w:rtl/>
              </w:rPr>
              <w:t xml:space="preserve">סעיף 22 </w:t>
            </w:r>
          </w:p>
        </w:tc>
      </w:tr>
      <w:tr w:rsidR="00846305" w14:paraId="73BA970E" w14:textId="77777777">
        <w:tblPrEx>
          <w:tblCellMar>
            <w:top w:w="0" w:type="dxa"/>
            <w:bottom w:w="0" w:type="dxa"/>
          </w:tblCellMar>
        </w:tblPrEx>
        <w:trPr>
          <w:jc w:val="right"/>
        </w:trPr>
        <w:tc>
          <w:tcPr>
            <w:tcW w:w="850" w:type="dxa"/>
          </w:tcPr>
          <w:p w14:paraId="3129D426"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2CBC85C1" w14:textId="77777777" w:rsidR="00846305" w:rsidRDefault="00846305">
            <w:pPr>
              <w:spacing w:line="240" w:lineRule="auto"/>
              <w:jc w:val="left"/>
              <w:rPr>
                <w:sz w:val="24"/>
              </w:rPr>
            </w:pPr>
            <w:hyperlink w:anchor="Seif22" w:tooltip="תסובת הבעלות" w:history="1">
              <w:r>
                <w:rPr>
                  <w:rStyle w:val="Hyperlink"/>
                </w:rPr>
                <w:t>Go</w:t>
              </w:r>
            </w:hyperlink>
          </w:p>
        </w:tc>
        <w:tc>
          <w:tcPr>
            <w:tcW w:w="5669" w:type="dxa"/>
          </w:tcPr>
          <w:p w14:paraId="57640FAF" w14:textId="77777777" w:rsidR="00846305" w:rsidRDefault="00846305">
            <w:pPr>
              <w:spacing w:line="240" w:lineRule="auto"/>
              <w:jc w:val="left"/>
              <w:rPr>
                <w:sz w:val="24"/>
                <w:rtl/>
              </w:rPr>
            </w:pPr>
            <w:r>
              <w:rPr>
                <w:sz w:val="24"/>
                <w:rtl/>
              </w:rPr>
              <w:t>תסובת הבעלות</w:t>
            </w:r>
          </w:p>
        </w:tc>
        <w:tc>
          <w:tcPr>
            <w:tcW w:w="1247" w:type="dxa"/>
          </w:tcPr>
          <w:p w14:paraId="34BA8CDC" w14:textId="77777777" w:rsidR="00846305" w:rsidRDefault="00846305">
            <w:pPr>
              <w:spacing w:line="240" w:lineRule="auto"/>
              <w:jc w:val="left"/>
              <w:rPr>
                <w:sz w:val="24"/>
              </w:rPr>
            </w:pPr>
            <w:r>
              <w:rPr>
                <w:sz w:val="24"/>
                <w:rtl/>
              </w:rPr>
              <w:t xml:space="preserve">סעיף 23 </w:t>
            </w:r>
          </w:p>
        </w:tc>
      </w:tr>
      <w:tr w:rsidR="00846305" w14:paraId="089CE5D4" w14:textId="77777777">
        <w:tblPrEx>
          <w:tblCellMar>
            <w:top w:w="0" w:type="dxa"/>
            <w:bottom w:w="0" w:type="dxa"/>
          </w:tblCellMar>
        </w:tblPrEx>
        <w:trPr>
          <w:jc w:val="right"/>
        </w:trPr>
        <w:tc>
          <w:tcPr>
            <w:tcW w:w="850" w:type="dxa"/>
          </w:tcPr>
          <w:p w14:paraId="5841EAB2"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73D59D2E" w14:textId="77777777" w:rsidR="00846305" w:rsidRDefault="00846305">
            <w:pPr>
              <w:spacing w:line="240" w:lineRule="auto"/>
              <w:jc w:val="left"/>
              <w:rPr>
                <w:sz w:val="24"/>
              </w:rPr>
            </w:pPr>
            <w:hyperlink w:anchor="Seif23" w:tooltip="שינויים בצורת הפעלתו של כלי שיט" w:history="1">
              <w:r>
                <w:rPr>
                  <w:rStyle w:val="Hyperlink"/>
                </w:rPr>
                <w:t>Go</w:t>
              </w:r>
            </w:hyperlink>
          </w:p>
        </w:tc>
        <w:tc>
          <w:tcPr>
            <w:tcW w:w="5669" w:type="dxa"/>
          </w:tcPr>
          <w:p w14:paraId="64FBEAD7" w14:textId="77777777" w:rsidR="00846305" w:rsidRDefault="00846305">
            <w:pPr>
              <w:spacing w:line="240" w:lineRule="auto"/>
              <w:jc w:val="left"/>
              <w:rPr>
                <w:sz w:val="24"/>
                <w:rtl/>
              </w:rPr>
            </w:pPr>
            <w:r>
              <w:rPr>
                <w:sz w:val="24"/>
                <w:rtl/>
              </w:rPr>
              <w:t>שינויים בצורת הפעלתו של כלי שיט</w:t>
            </w:r>
          </w:p>
        </w:tc>
        <w:tc>
          <w:tcPr>
            <w:tcW w:w="1247" w:type="dxa"/>
          </w:tcPr>
          <w:p w14:paraId="2F6D2122" w14:textId="77777777" w:rsidR="00846305" w:rsidRDefault="00846305">
            <w:pPr>
              <w:spacing w:line="240" w:lineRule="auto"/>
              <w:jc w:val="left"/>
              <w:rPr>
                <w:sz w:val="24"/>
              </w:rPr>
            </w:pPr>
            <w:r>
              <w:rPr>
                <w:sz w:val="24"/>
                <w:rtl/>
              </w:rPr>
              <w:t xml:space="preserve">סעיף 24 </w:t>
            </w:r>
          </w:p>
        </w:tc>
      </w:tr>
      <w:tr w:rsidR="00846305" w14:paraId="40ACB637" w14:textId="77777777">
        <w:tblPrEx>
          <w:tblCellMar>
            <w:top w:w="0" w:type="dxa"/>
            <w:bottom w:w="0" w:type="dxa"/>
          </w:tblCellMar>
        </w:tblPrEx>
        <w:trPr>
          <w:jc w:val="right"/>
        </w:trPr>
        <w:tc>
          <w:tcPr>
            <w:tcW w:w="850" w:type="dxa"/>
          </w:tcPr>
          <w:p w14:paraId="0629ACA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07D0D304" w14:textId="77777777" w:rsidR="00846305" w:rsidRDefault="00846305">
            <w:pPr>
              <w:spacing w:line="240" w:lineRule="auto"/>
              <w:jc w:val="left"/>
              <w:rPr>
                <w:sz w:val="24"/>
              </w:rPr>
            </w:pPr>
            <w:hyperlink w:anchor="Seif24" w:tooltip="שינויים במבנה ובמכונות של כלי שיט" w:history="1">
              <w:r>
                <w:rPr>
                  <w:rStyle w:val="Hyperlink"/>
                </w:rPr>
                <w:t>Go</w:t>
              </w:r>
            </w:hyperlink>
          </w:p>
        </w:tc>
        <w:tc>
          <w:tcPr>
            <w:tcW w:w="5669" w:type="dxa"/>
          </w:tcPr>
          <w:p w14:paraId="713C0635" w14:textId="77777777" w:rsidR="00846305" w:rsidRDefault="00846305">
            <w:pPr>
              <w:spacing w:line="240" w:lineRule="auto"/>
              <w:jc w:val="left"/>
              <w:rPr>
                <w:sz w:val="24"/>
                <w:rtl/>
              </w:rPr>
            </w:pPr>
            <w:r>
              <w:rPr>
                <w:sz w:val="24"/>
                <w:rtl/>
              </w:rPr>
              <w:t>שינויים במבנה ובמכונות של כלי שיט</w:t>
            </w:r>
          </w:p>
        </w:tc>
        <w:tc>
          <w:tcPr>
            <w:tcW w:w="1247" w:type="dxa"/>
          </w:tcPr>
          <w:p w14:paraId="26C72394" w14:textId="77777777" w:rsidR="00846305" w:rsidRDefault="00846305">
            <w:pPr>
              <w:spacing w:line="240" w:lineRule="auto"/>
              <w:jc w:val="left"/>
              <w:rPr>
                <w:sz w:val="24"/>
              </w:rPr>
            </w:pPr>
            <w:r>
              <w:rPr>
                <w:sz w:val="24"/>
                <w:rtl/>
              </w:rPr>
              <w:t xml:space="preserve">סעיף 25 </w:t>
            </w:r>
          </w:p>
        </w:tc>
      </w:tr>
      <w:tr w:rsidR="00846305" w14:paraId="54DEF90E" w14:textId="77777777">
        <w:tblPrEx>
          <w:tblCellMar>
            <w:top w:w="0" w:type="dxa"/>
            <w:bottom w:w="0" w:type="dxa"/>
          </w:tblCellMar>
        </w:tblPrEx>
        <w:trPr>
          <w:jc w:val="right"/>
        </w:trPr>
        <w:tc>
          <w:tcPr>
            <w:tcW w:w="850" w:type="dxa"/>
          </w:tcPr>
          <w:p w14:paraId="3CD72077"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C555E7">
              <w:rPr>
                <w:noProof/>
                <w:sz w:val="24"/>
                <w:rtl/>
              </w:rPr>
              <w:t>8</w:t>
            </w:r>
            <w:r>
              <w:rPr>
                <w:sz w:val="24"/>
                <w:rtl/>
              </w:rPr>
              <w:fldChar w:fldCharType="end"/>
            </w:r>
          </w:p>
        </w:tc>
        <w:tc>
          <w:tcPr>
            <w:tcW w:w="567" w:type="dxa"/>
          </w:tcPr>
          <w:p w14:paraId="24054FD2" w14:textId="77777777" w:rsidR="00846305" w:rsidRDefault="00846305">
            <w:pPr>
              <w:spacing w:line="240" w:lineRule="auto"/>
              <w:jc w:val="left"/>
              <w:rPr>
                <w:sz w:val="24"/>
              </w:rPr>
            </w:pPr>
            <w:hyperlink w:anchor="Seif25" w:tooltip="מדידת כלי שיט" w:history="1">
              <w:r>
                <w:rPr>
                  <w:rStyle w:val="Hyperlink"/>
                </w:rPr>
                <w:t>Go</w:t>
              </w:r>
            </w:hyperlink>
          </w:p>
        </w:tc>
        <w:tc>
          <w:tcPr>
            <w:tcW w:w="5669" w:type="dxa"/>
          </w:tcPr>
          <w:p w14:paraId="7AD3F5EA" w14:textId="77777777" w:rsidR="00846305" w:rsidRDefault="00846305">
            <w:pPr>
              <w:spacing w:line="240" w:lineRule="auto"/>
              <w:jc w:val="left"/>
              <w:rPr>
                <w:sz w:val="24"/>
                <w:rtl/>
              </w:rPr>
            </w:pPr>
            <w:r>
              <w:rPr>
                <w:sz w:val="24"/>
                <w:rtl/>
              </w:rPr>
              <w:t>מדידת כלי שיט</w:t>
            </w:r>
          </w:p>
        </w:tc>
        <w:tc>
          <w:tcPr>
            <w:tcW w:w="1247" w:type="dxa"/>
          </w:tcPr>
          <w:p w14:paraId="308E0EEA" w14:textId="77777777" w:rsidR="00846305" w:rsidRDefault="00846305">
            <w:pPr>
              <w:spacing w:line="240" w:lineRule="auto"/>
              <w:jc w:val="left"/>
              <w:rPr>
                <w:sz w:val="24"/>
              </w:rPr>
            </w:pPr>
            <w:r>
              <w:rPr>
                <w:sz w:val="24"/>
                <w:rtl/>
              </w:rPr>
              <w:t xml:space="preserve">סעיף 26 </w:t>
            </w:r>
          </w:p>
        </w:tc>
      </w:tr>
      <w:tr w:rsidR="00846305" w14:paraId="7761EBA0" w14:textId="77777777">
        <w:tblPrEx>
          <w:tblCellMar>
            <w:top w:w="0" w:type="dxa"/>
            <w:bottom w:w="0" w:type="dxa"/>
          </w:tblCellMar>
        </w:tblPrEx>
        <w:trPr>
          <w:jc w:val="right"/>
        </w:trPr>
        <w:tc>
          <w:tcPr>
            <w:tcW w:w="850" w:type="dxa"/>
          </w:tcPr>
          <w:p w14:paraId="090563F5"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2ED867A0" w14:textId="77777777" w:rsidR="00846305" w:rsidRDefault="00846305">
            <w:pPr>
              <w:spacing w:line="240" w:lineRule="auto"/>
              <w:jc w:val="left"/>
              <w:rPr>
                <w:sz w:val="24"/>
              </w:rPr>
            </w:pPr>
            <w:hyperlink w:anchor="Seif26" w:tooltip="החלפת תעודת רישום" w:history="1">
              <w:r>
                <w:rPr>
                  <w:rStyle w:val="Hyperlink"/>
                </w:rPr>
                <w:t>Go</w:t>
              </w:r>
            </w:hyperlink>
          </w:p>
        </w:tc>
        <w:tc>
          <w:tcPr>
            <w:tcW w:w="5669" w:type="dxa"/>
          </w:tcPr>
          <w:p w14:paraId="3F0C32C0" w14:textId="77777777" w:rsidR="00846305" w:rsidRDefault="00846305">
            <w:pPr>
              <w:spacing w:line="240" w:lineRule="auto"/>
              <w:jc w:val="left"/>
              <w:rPr>
                <w:sz w:val="24"/>
                <w:rtl/>
              </w:rPr>
            </w:pPr>
            <w:r>
              <w:rPr>
                <w:sz w:val="24"/>
                <w:rtl/>
              </w:rPr>
              <w:t>החלפת תעודת רישום</w:t>
            </w:r>
          </w:p>
        </w:tc>
        <w:tc>
          <w:tcPr>
            <w:tcW w:w="1247" w:type="dxa"/>
          </w:tcPr>
          <w:p w14:paraId="5203D07B" w14:textId="77777777" w:rsidR="00846305" w:rsidRDefault="00846305">
            <w:pPr>
              <w:spacing w:line="240" w:lineRule="auto"/>
              <w:jc w:val="left"/>
              <w:rPr>
                <w:sz w:val="24"/>
              </w:rPr>
            </w:pPr>
            <w:r>
              <w:rPr>
                <w:sz w:val="24"/>
                <w:rtl/>
              </w:rPr>
              <w:t xml:space="preserve">סעיף 27 </w:t>
            </w:r>
          </w:p>
        </w:tc>
      </w:tr>
      <w:tr w:rsidR="00846305" w14:paraId="13A33EB4" w14:textId="77777777">
        <w:tblPrEx>
          <w:tblCellMar>
            <w:top w:w="0" w:type="dxa"/>
            <w:bottom w:w="0" w:type="dxa"/>
          </w:tblCellMar>
        </w:tblPrEx>
        <w:trPr>
          <w:jc w:val="right"/>
        </w:trPr>
        <w:tc>
          <w:tcPr>
            <w:tcW w:w="850" w:type="dxa"/>
          </w:tcPr>
          <w:p w14:paraId="02995D61"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509FF647" w14:textId="77777777" w:rsidR="00846305" w:rsidRDefault="00846305">
            <w:pPr>
              <w:spacing w:line="240" w:lineRule="auto"/>
              <w:jc w:val="left"/>
              <w:rPr>
                <w:sz w:val="24"/>
              </w:rPr>
            </w:pPr>
            <w:hyperlink w:anchor="Seif27" w:tooltip="איסור הפלגה" w:history="1">
              <w:r>
                <w:rPr>
                  <w:rStyle w:val="Hyperlink"/>
                </w:rPr>
                <w:t>Go</w:t>
              </w:r>
            </w:hyperlink>
          </w:p>
        </w:tc>
        <w:tc>
          <w:tcPr>
            <w:tcW w:w="5669" w:type="dxa"/>
          </w:tcPr>
          <w:p w14:paraId="23B7E9CC" w14:textId="77777777" w:rsidR="00846305" w:rsidRDefault="00846305">
            <w:pPr>
              <w:spacing w:line="240" w:lineRule="auto"/>
              <w:jc w:val="left"/>
              <w:rPr>
                <w:sz w:val="24"/>
                <w:rtl/>
              </w:rPr>
            </w:pPr>
            <w:r>
              <w:rPr>
                <w:sz w:val="24"/>
                <w:rtl/>
              </w:rPr>
              <w:t>איסור הפלגה</w:t>
            </w:r>
          </w:p>
        </w:tc>
        <w:tc>
          <w:tcPr>
            <w:tcW w:w="1247" w:type="dxa"/>
          </w:tcPr>
          <w:p w14:paraId="61910615" w14:textId="77777777" w:rsidR="00846305" w:rsidRDefault="00846305">
            <w:pPr>
              <w:spacing w:line="240" w:lineRule="auto"/>
              <w:jc w:val="left"/>
              <w:rPr>
                <w:sz w:val="24"/>
              </w:rPr>
            </w:pPr>
            <w:r>
              <w:rPr>
                <w:sz w:val="24"/>
                <w:rtl/>
              </w:rPr>
              <w:t xml:space="preserve">סעיף 28 </w:t>
            </w:r>
          </w:p>
        </w:tc>
      </w:tr>
      <w:tr w:rsidR="00846305" w14:paraId="3A87B379" w14:textId="77777777">
        <w:tblPrEx>
          <w:tblCellMar>
            <w:top w:w="0" w:type="dxa"/>
            <w:bottom w:w="0" w:type="dxa"/>
          </w:tblCellMar>
        </w:tblPrEx>
        <w:trPr>
          <w:jc w:val="right"/>
        </w:trPr>
        <w:tc>
          <w:tcPr>
            <w:tcW w:w="850" w:type="dxa"/>
          </w:tcPr>
          <w:p w14:paraId="78A9488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114FFAF3" w14:textId="77777777" w:rsidR="00846305" w:rsidRDefault="00846305">
            <w:pPr>
              <w:spacing w:line="240" w:lineRule="auto"/>
              <w:jc w:val="left"/>
              <w:rPr>
                <w:sz w:val="24"/>
              </w:rPr>
            </w:pPr>
            <w:hyperlink w:anchor="Seif28" w:tooltip="בקשה למחיקת רישום כלי שיט" w:history="1">
              <w:r>
                <w:rPr>
                  <w:rStyle w:val="Hyperlink"/>
                </w:rPr>
                <w:t>Go</w:t>
              </w:r>
            </w:hyperlink>
          </w:p>
        </w:tc>
        <w:tc>
          <w:tcPr>
            <w:tcW w:w="5669" w:type="dxa"/>
          </w:tcPr>
          <w:p w14:paraId="445AEDA8" w14:textId="77777777" w:rsidR="00846305" w:rsidRDefault="00846305">
            <w:pPr>
              <w:spacing w:line="240" w:lineRule="auto"/>
              <w:jc w:val="left"/>
              <w:rPr>
                <w:sz w:val="24"/>
                <w:rtl/>
              </w:rPr>
            </w:pPr>
            <w:r>
              <w:rPr>
                <w:sz w:val="24"/>
                <w:rtl/>
              </w:rPr>
              <w:t>בקשה למחיקת רישום כלי שיט</w:t>
            </w:r>
          </w:p>
        </w:tc>
        <w:tc>
          <w:tcPr>
            <w:tcW w:w="1247" w:type="dxa"/>
          </w:tcPr>
          <w:p w14:paraId="6F5C1467" w14:textId="77777777" w:rsidR="00846305" w:rsidRDefault="00846305">
            <w:pPr>
              <w:spacing w:line="240" w:lineRule="auto"/>
              <w:jc w:val="left"/>
              <w:rPr>
                <w:sz w:val="24"/>
              </w:rPr>
            </w:pPr>
            <w:r>
              <w:rPr>
                <w:sz w:val="24"/>
                <w:rtl/>
              </w:rPr>
              <w:t xml:space="preserve">סעיף 29 </w:t>
            </w:r>
          </w:p>
        </w:tc>
      </w:tr>
      <w:tr w:rsidR="00846305" w14:paraId="233ECD0F" w14:textId="77777777">
        <w:tblPrEx>
          <w:tblCellMar>
            <w:top w:w="0" w:type="dxa"/>
            <w:bottom w:w="0" w:type="dxa"/>
          </w:tblCellMar>
        </w:tblPrEx>
        <w:trPr>
          <w:jc w:val="right"/>
        </w:trPr>
        <w:tc>
          <w:tcPr>
            <w:tcW w:w="850" w:type="dxa"/>
          </w:tcPr>
          <w:p w14:paraId="02FCECC5"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3C1403CE" w14:textId="77777777" w:rsidR="00846305" w:rsidRDefault="00846305">
            <w:pPr>
              <w:spacing w:line="240" w:lineRule="auto"/>
              <w:jc w:val="left"/>
              <w:rPr>
                <w:sz w:val="24"/>
              </w:rPr>
            </w:pPr>
            <w:hyperlink w:anchor="med3" w:tooltip="פרק רביעי: סימון כלי שיט" w:history="1">
              <w:r>
                <w:rPr>
                  <w:rStyle w:val="Hyperlink"/>
                </w:rPr>
                <w:t>Go</w:t>
              </w:r>
            </w:hyperlink>
          </w:p>
        </w:tc>
        <w:tc>
          <w:tcPr>
            <w:tcW w:w="5669" w:type="dxa"/>
          </w:tcPr>
          <w:p w14:paraId="66E2BF31" w14:textId="77777777" w:rsidR="00846305" w:rsidRDefault="00846305">
            <w:pPr>
              <w:spacing w:line="240" w:lineRule="auto"/>
              <w:jc w:val="left"/>
              <w:rPr>
                <w:sz w:val="24"/>
              </w:rPr>
            </w:pPr>
            <w:r>
              <w:rPr>
                <w:sz w:val="24"/>
                <w:rtl/>
              </w:rPr>
              <w:t>פרק רביעי: סימון כלי שיט</w:t>
            </w:r>
          </w:p>
        </w:tc>
        <w:tc>
          <w:tcPr>
            <w:tcW w:w="1247" w:type="dxa"/>
          </w:tcPr>
          <w:p w14:paraId="23CDA4FA" w14:textId="77777777" w:rsidR="00846305" w:rsidRDefault="00846305">
            <w:pPr>
              <w:spacing w:line="240" w:lineRule="auto"/>
              <w:jc w:val="left"/>
              <w:rPr>
                <w:sz w:val="24"/>
              </w:rPr>
            </w:pPr>
          </w:p>
        </w:tc>
      </w:tr>
      <w:tr w:rsidR="00846305" w14:paraId="6C8B6DEE" w14:textId="77777777">
        <w:tblPrEx>
          <w:tblCellMar>
            <w:top w:w="0" w:type="dxa"/>
            <w:bottom w:w="0" w:type="dxa"/>
          </w:tblCellMar>
        </w:tblPrEx>
        <w:trPr>
          <w:jc w:val="right"/>
        </w:trPr>
        <w:tc>
          <w:tcPr>
            <w:tcW w:w="850" w:type="dxa"/>
          </w:tcPr>
          <w:p w14:paraId="3B4D81CE"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27798F02" w14:textId="77777777" w:rsidR="00846305" w:rsidRDefault="00846305">
            <w:pPr>
              <w:spacing w:line="240" w:lineRule="auto"/>
              <w:jc w:val="left"/>
              <w:rPr>
                <w:sz w:val="24"/>
              </w:rPr>
            </w:pPr>
            <w:hyperlink w:anchor="Seif29" w:tooltip="חובת סימון סימני זיהוי וכו" w:history="1">
              <w:r>
                <w:rPr>
                  <w:rStyle w:val="Hyperlink"/>
                </w:rPr>
                <w:t>Go</w:t>
              </w:r>
            </w:hyperlink>
          </w:p>
        </w:tc>
        <w:tc>
          <w:tcPr>
            <w:tcW w:w="5669" w:type="dxa"/>
          </w:tcPr>
          <w:p w14:paraId="7D700B07" w14:textId="77777777" w:rsidR="00846305" w:rsidRDefault="00846305">
            <w:pPr>
              <w:spacing w:line="240" w:lineRule="auto"/>
              <w:jc w:val="left"/>
              <w:rPr>
                <w:sz w:val="24"/>
                <w:rtl/>
              </w:rPr>
            </w:pPr>
            <w:r>
              <w:rPr>
                <w:sz w:val="24"/>
                <w:rtl/>
              </w:rPr>
              <w:t>חובת סימון סימני זיהוי וכו</w:t>
            </w:r>
          </w:p>
        </w:tc>
        <w:tc>
          <w:tcPr>
            <w:tcW w:w="1247" w:type="dxa"/>
          </w:tcPr>
          <w:p w14:paraId="4E63FA70" w14:textId="77777777" w:rsidR="00846305" w:rsidRDefault="00846305">
            <w:pPr>
              <w:spacing w:line="240" w:lineRule="auto"/>
              <w:jc w:val="left"/>
              <w:rPr>
                <w:sz w:val="24"/>
              </w:rPr>
            </w:pPr>
            <w:r>
              <w:rPr>
                <w:sz w:val="24"/>
                <w:rtl/>
              </w:rPr>
              <w:t xml:space="preserve">סעיף 30 </w:t>
            </w:r>
          </w:p>
        </w:tc>
      </w:tr>
      <w:tr w:rsidR="00846305" w14:paraId="623D9A9F" w14:textId="77777777">
        <w:tblPrEx>
          <w:tblCellMar>
            <w:top w:w="0" w:type="dxa"/>
            <w:bottom w:w="0" w:type="dxa"/>
          </w:tblCellMar>
        </w:tblPrEx>
        <w:trPr>
          <w:jc w:val="right"/>
        </w:trPr>
        <w:tc>
          <w:tcPr>
            <w:tcW w:w="850" w:type="dxa"/>
          </w:tcPr>
          <w:p w14:paraId="3C053C19"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2FDF4FA5" w14:textId="77777777" w:rsidR="00846305" w:rsidRDefault="00846305">
            <w:pPr>
              <w:spacing w:line="240" w:lineRule="auto"/>
              <w:jc w:val="left"/>
              <w:rPr>
                <w:sz w:val="24"/>
              </w:rPr>
            </w:pPr>
            <w:hyperlink w:anchor="Seif30" w:tooltip="צבע הסימון והרקע" w:history="1">
              <w:r>
                <w:rPr>
                  <w:rStyle w:val="Hyperlink"/>
                </w:rPr>
                <w:t>Go</w:t>
              </w:r>
            </w:hyperlink>
          </w:p>
        </w:tc>
        <w:tc>
          <w:tcPr>
            <w:tcW w:w="5669" w:type="dxa"/>
          </w:tcPr>
          <w:p w14:paraId="24FF2823" w14:textId="77777777" w:rsidR="00846305" w:rsidRDefault="00846305">
            <w:pPr>
              <w:spacing w:line="240" w:lineRule="auto"/>
              <w:jc w:val="left"/>
              <w:rPr>
                <w:sz w:val="24"/>
                <w:rtl/>
              </w:rPr>
            </w:pPr>
            <w:r>
              <w:rPr>
                <w:sz w:val="24"/>
                <w:rtl/>
              </w:rPr>
              <w:t>צבע הסימון והרקע</w:t>
            </w:r>
          </w:p>
        </w:tc>
        <w:tc>
          <w:tcPr>
            <w:tcW w:w="1247" w:type="dxa"/>
          </w:tcPr>
          <w:p w14:paraId="6BB38D38" w14:textId="77777777" w:rsidR="00846305" w:rsidRDefault="00846305">
            <w:pPr>
              <w:spacing w:line="240" w:lineRule="auto"/>
              <w:jc w:val="left"/>
              <w:rPr>
                <w:sz w:val="24"/>
              </w:rPr>
            </w:pPr>
            <w:r>
              <w:rPr>
                <w:sz w:val="24"/>
                <w:rtl/>
              </w:rPr>
              <w:t xml:space="preserve">סעיף 31 </w:t>
            </w:r>
          </w:p>
        </w:tc>
      </w:tr>
      <w:tr w:rsidR="00846305" w14:paraId="063D21EB" w14:textId="77777777">
        <w:tblPrEx>
          <w:tblCellMar>
            <w:top w:w="0" w:type="dxa"/>
            <w:bottom w:w="0" w:type="dxa"/>
          </w:tblCellMar>
        </w:tblPrEx>
        <w:trPr>
          <w:jc w:val="right"/>
        </w:trPr>
        <w:tc>
          <w:tcPr>
            <w:tcW w:w="850" w:type="dxa"/>
          </w:tcPr>
          <w:p w14:paraId="7061BA93"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C555E7">
              <w:rPr>
                <w:noProof/>
                <w:sz w:val="24"/>
                <w:rtl/>
              </w:rPr>
              <w:t>9</w:t>
            </w:r>
            <w:r>
              <w:rPr>
                <w:sz w:val="24"/>
                <w:rtl/>
              </w:rPr>
              <w:fldChar w:fldCharType="end"/>
            </w:r>
          </w:p>
        </w:tc>
        <w:tc>
          <w:tcPr>
            <w:tcW w:w="567" w:type="dxa"/>
          </w:tcPr>
          <w:p w14:paraId="703F7A0F" w14:textId="77777777" w:rsidR="00846305" w:rsidRDefault="00846305">
            <w:pPr>
              <w:spacing w:line="240" w:lineRule="auto"/>
              <w:jc w:val="left"/>
              <w:rPr>
                <w:sz w:val="24"/>
              </w:rPr>
            </w:pPr>
            <w:hyperlink w:anchor="Seif31" w:tooltip="סימון סימני זיהוי" w:history="1">
              <w:r>
                <w:rPr>
                  <w:rStyle w:val="Hyperlink"/>
                </w:rPr>
                <w:t>Go</w:t>
              </w:r>
            </w:hyperlink>
          </w:p>
        </w:tc>
        <w:tc>
          <w:tcPr>
            <w:tcW w:w="5669" w:type="dxa"/>
          </w:tcPr>
          <w:p w14:paraId="4E3A7793" w14:textId="77777777" w:rsidR="00846305" w:rsidRDefault="00846305">
            <w:pPr>
              <w:spacing w:line="240" w:lineRule="auto"/>
              <w:jc w:val="left"/>
              <w:rPr>
                <w:sz w:val="24"/>
                <w:rtl/>
              </w:rPr>
            </w:pPr>
            <w:r>
              <w:rPr>
                <w:sz w:val="24"/>
                <w:rtl/>
              </w:rPr>
              <w:t>סימון סימני זיהוי</w:t>
            </w:r>
          </w:p>
        </w:tc>
        <w:tc>
          <w:tcPr>
            <w:tcW w:w="1247" w:type="dxa"/>
          </w:tcPr>
          <w:p w14:paraId="340A326C" w14:textId="77777777" w:rsidR="00846305" w:rsidRDefault="00846305">
            <w:pPr>
              <w:spacing w:line="240" w:lineRule="auto"/>
              <w:jc w:val="left"/>
              <w:rPr>
                <w:sz w:val="24"/>
              </w:rPr>
            </w:pPr>
            <w:r>
              <w:rPr>
                <w:sz w:val="24"/>
                <w:rtl/>
              </w:rPr>
              <w:t xml:space="preserve">סעיף 32 </w:t>
            </w:r>
          </w:p>
        </w:tc>
      </w:tr>
      <w:tr w:rsidR="00846305" w14:paraId="5BF65805" w14:textId="77777777">
        <w:tblPrEx>
          <w:tblCellMar>
            <w:top w:w="0" w:type="dxa"/>
            <w:bottom w:w="0" w:type="dxa"/>
          </w:tblCellMar>
        </w:tblPrEx>
        <w:trPr>
          <w:jc w:val="right"/>
        </w:trPr>
        <w:tc>
          <w:tcPr>
            <w:tcW w:w="850" w:type="dxa"/>
          </w:tcPr>
          <w:p w14:paraId="724AEF30" w14:textId="77777777" w:rsidR="00846305" w:rsidRDefault="00846305">
            <w:pPr>
              <w:spacing w:line="240" w:lineRule="auto"/>
              <w:jc w:val="left"/>
              <w:rPr>
                <w:sz w:val="24"/>
              </w:rPr>
            </w:pPr>
            <w:r>
              <w:rPr>
                <w:sz w:val="24"/>
                <w:rtl/>
              </w:rPr>
              <w:lastRenderedPageBreak/>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C555E7">
              <w:rPr>
                <w:noProof/>
                <w:sz w:val="24"/>
                <w:rtl/>
              </w:rPr>
              <w:t>10</w:t>
            </w:r>
            <w:r>
              <w:rPr>
                <w:sz w:val="24"/>
                <w:rtl/>
              </w:rPr>
              <w:fldChar w:fldCharType="end"/>
            </w:r>
          </w:p>
        </w:tc>
        <w:tc>
          <w:tcPr>
            <w:tcW w:w="567" w:type="dxa"/>
          </w:tcPr>
          <w:p w14:paraId="3FC6F4D5" w14:textId="77777777" w:rsidR="00846305" w:rsidRDefault="00846305">
            <w:pPr>
              <w:spacing w:line="240" w:lineRule="auto"/>
              <w:jc w:val="left"/>
              <w:rPr>
                <w:sz w:val="24"/>
              </w:rPr>
            </w:pPr>
            <w:hyperlink w:anchor="Seif32" w:tooltip="סימון נמל הרישום" w:history="1">
              <w:r>
                <w:rPr>
                  <w:rStyle w:val="Hyperlink"/>
                </w:rPr>
                <w:t>Go</w:t>
              </w:r>
            </w:hyperlink>
          </w:p>
        </w:tc>
        <w:tc>
          <w:tcPr>
            <w:tcW w:w="5669" w:type="dxa"/>
          </w:tcPr>
          <w:p w14:paraId="4EAB548A" w14:textId="77777777" w:rsidR="00846305" w:rsidRDefault="00846305">
            <w:pPr>
              <w:spacing w:line="240" w:lineRule="auto"/>
              <w:jc w:val="left"/>
              <w:rPr>
                <w:sz w:val="24"/>
                <w:rtl/>
              </w:rPr>
            </w:pPr>
            <w:r>
              <w:rPr>
                <w:sz w:val="24"/>
                <w:rtl/>
              </w:rPr>
              <w:t>סימון נמל הרישום</w:t>
            </w:r>
          </w:p>
        </w:tc>
        <w:tc>
          <w:tcPr>
            <w:tcW w:w="1247" w:type="dxa"/>
          </w:tcPr>
          <w:p w14:paraId="1DD6FEB6" w14:textId="77777777" w:rsidR="00846305" w:rsidRDefault="00846305">
            <w:pPr>
              <w:spacing w:line="240" w:lineRule="auto"/>
              <w:jc w:val="left"/>
              <w:rPr>
                <w:sz w:val="24"/>
              </w:rPr>
            </w:pPr>
            <w:r>
              <w:rPr>
                <w:sz w:val="24"/>
                <w:rtl/>
              </w:rPr>
              <w:t xml:space="preserve">סעיף 33 </w:t>
            </w:r>
          </w:p>
        </w:tc>
      </w:tr>
      <w:tr w:rsidR="00846305" w14:paraId="5A91A839" w14:textId="77777777">
        <w:tblPrEx>
          <w:tblCellMar>
            <w:top w:w="0" w:type="dxa"/>
            <w:bottom w:w="0" w:type="dxa"/>
          </w:tblCellMar>
        </w:tblPrEx>
        <w:trPr>
          <w:jc w:val="right"/>
        </w:trPr>
        <w:tc>
          <w:tcPr>
            <w:tcW w:w="850" w:type="dxa"/>
          </w:tcPr>
          <w:p w14:paraId="149B91BC"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C555E7">
              <w:rPr>
                <w:noProof/>
                <w:sz w:val="24"/>
                <w:rtl/>
              </w:rPr>
              <w:t>10</w:t>
            </w:r>
            <w:r>
              <w:rPr>
                <w:sz w:val="24"/>
                <w:rtl/>
              </w:rPr>
              <w:fldChar w:fldCharType="end"/>
            </w:r>
          </w:p>
        </w:tc>
        <w:tc>
          <w:tcPr>
            <w:tcW w:w="567" w:type="dxa"/>
          </w:tcPr>
          <w:p w14:paraId="2F328B93" w14:textId="77777777" w:rsidR="00846305" w:rsidRDefault="00846305">
            <w:pPr>
              <w:spacing w:line="240" w:lineRule="auto"/>
              <w:jc w:val="left"/>
              <w:rPr>
                <w:sz w:val="24"/>
              </w:rPr>
            </w:pPr>
            <w:hyperlink w:anchor="Seif33" w:tooltip="סימון שם כלי שיט באותיות לטיניות" w:history="1">
              <w:r>
                <w:rPr>
                  <w:rStyle w:val="Hyperlink"/>
                </w:rPr>
                <w:t>Go</w:t>
              </w:r>
            </w:hyperlink>
          </w:p>
        </w:tc>
        <w:tc>
          <w:tcPr>
            <w:tcW w:w="5669" w:type="dxa"/>
          </w:tcPr>
          <w:p w14:paraId="41215BAC" w14:textId="77777777" w:rsidR="00846305" w:rsidRDefault="00846305">
            <w:pPr>
              <w:spacing w:line="240" w:lineRule="auto"/>
              <w:jc w:val="left"/>
              <w:rPr>
                <w:sz w:val="24"/>
                <w:rtl/>
              </w:rPr>
            </w:pPr>
            <w:r>
              <w:rPr>
                <w:sz w:val="24"/>
                <w:rtl/>
              </w:rPr>
              <w:t>סימון שם כלי שיט באותיות לטיניות</w:t>
            </w:r>
          </w:p>
        </w:tc>
        <w:tc>
          <w:tcPr>
            <w:tcW w:w="1247" w:type="dxa"/>
          </w:tcPr>
          <w:p w14:paraId="37C6A416" w14:textId="77777777" w:rsidR="00846305" w:rsidRDefault="00846305">
            <w:pPr>
              <w:spacing w:line="240" w:lineRule="auto"/>
              <w:jc w:val="left"/>
              <w:rPr>
                <w:sz w:val="24"/>
              </w:rPr>
            </w:pPr>
            <w:r>
              <w:rPr>
                <w:sz w:val="24"/>
                <w:rtl/>
              </w:rPr>
              <w:t xml:space="preserve">סעיף 34 </w:t>
            </w:r>
          </w:p>
        </w:tc>
      </w:tr>
      <w:tr w:rsidR="00846305" w14:paraId="28A4002F" w14:textId="77777777">
        <w:tblPrEx>
          <w:tblCellMar>
            <w:top w:w="0" w:type="dxa"/>
            <w:bottom w:w="0" w:type="dxa"/>
          </w:tblCellMar>
        </w:tblPrEx>
        <w:trPr>
          <w:jc w:val="right"/>
        </w:trPr>
        <w:tc>
          <w:tcPr>
            <w:tcW w:w="850" w:type="dxa"/>
          </w:tcPr>
          <w:p w14:paraId="20EF7072"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C555E7">
              <w:rPr>
                <w:noProof/>
                <w:sz w:val="24"/>
                <w:rtl/>
              </w:rPr>
              <w:t>10</w:t>
            </w:r>
            <w:r>
              <w:rPr>
                <w:sz w:val="24"/>
                <w:rtl/>
              </w:rPr>
              <w:fldChar w:fldCharType="end"/>
            </w:r>
          </w:p>
        </w:tc>
        <w:tc>
          <w:tcPr>
            <w:tcW w:w="567" w:type="dxa"/>
          </w:tcPr>
          <w:p w14:paraId="1CB981CF" w14:textId="77777777" w:rsidR="00846305" w:rsidRDefault="00846305">
            <w:pPr>
              <w:spacing w:line="240" w:lineRule="auto"/>
              <w:jc w:val="left"/>
              <w:rPr>
                <w:sz w:val="24"/>
              </w:rPr>
            </w:pPr>
            <w:hyperlink w:anchor="Seif34" w:tooltip="חידוש צבע הסימון" w:history="1">
              <w:r>
                <w:rPr>
                  <w:rStyle w:val="Hyperlink"/>
                </w:rPr>
                <w:t>Go</w:t>
              </w:r>
            </w:hyperlink>
          </w:p>
        </w:tc>
        <w:tc>
          <w:tcPr>
            <w:tcW w:w="5669" w:type="dxa"/>
          </w:tcPr>
          <w:p w14:paraId="13B5A51D" w14:textId="77777777" w:rsidR="00846305" w:rsidRDefault="00846305">
            <w:pPr>
              <w:spacing w:line="240" w:lineRule="auto"/>
              <w:jc w:val="left"/>
              <w:rPr>
                <w:sz w:val="24"/>
                <w:rtl/>
              </w:rPr>
            </w:pPr>
            <w:r>
              <w:rPr>
                <w:sz w:val="24"/>
                <w:rtl/>
              </w:rPr>
              <w:t>חידוש צבע הסימון</w:t>
            </w:r>
          </w:p>
        </w:tc>
        <w:tc>
          <w:tcPr>
            <w:tcW w:w="1247" w:type="dxa"/>
          </w:tcPr>
          <w:p w14:paraId="3A8C04E1" w14:textId="77777777" w:rsidR="00846305" w:rsidRDefault="00846305">
            <w:pPr>
              <w:spacing w:line="240" w:lineRule="auto"/>
              <w:jc w:val="left"/>
              <w:rPr>
                <w:sz w:val="24"/>
              </w:rPr>
            </w:pPr>
            <w:r>
              <w:rPr>
                <w:sz w:val="24"/>
                <w:rtl/>
              </w:rPr>
              <w:t xml:space="preserve">סעיף 35 </w:t>
            </w:r>
          </w:p>
        </w:tc>
      </w:tr>
      <w:tr w:rsidR="00846305" w14:paraId="7322FDC1" w14:textId="77777777">
        <w:tblPrEx>
          <w:tblCellMar>
            <w:top w:w="0" w:type="dxa"/>
            <w:bottom w:w="0" w:type="dxa"/>
          </w:tblCellMar>
        </w:tblPrEx>
        <w:trPr>
          <w:jc w:val="right"/>
        </w:trPr>
        <w:tc>
          <w:tcPr>
            <w:tcW w:w="850" w:type="dxa"/>
          </w:tcPr>
          <w:p w14:paraId="36A7D9C0"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C555E7">
              <w:rPr>
                <w:noProof/>
                <w:sz w:val="24"/>
                <w:rtl/>
              </w:rPr>
              <w:t>10</w:t>
            </w:r>
            <w:r>
              <w:rPr>
                <w:sz w:val="24"/>
                <w:rtl/>
              </w:rPr>
              <w:fldChar w:fldCharType="end"/>
            </w:r>
          </w:p>
        </w:tc>
        <w:tc>
          <w:tcPr>
            <w:tcW w:w="567" w:type="dxa"/>
          </w:tcPr>
          <w:p w14:paraId="605969F3" w14:textId="77777777" w:rsidR="00846305" w:rsidRDefault="00846305">
            <w:pPr>
              <w:spacing w:line="240" w:lineRule="auto"/>
              <w:jc w:val="left"/>
              <w:rPr>
                <w:sz w:val="24"/>
              </w:rPr>
            </w:pPr>
            <w:hyperlink w:anchor="Seif35" w:tooltip="סימון נוסף שאינו ניתן לטשטוש ומחיקה" w:history="1">
              <w:r>
                <w:rPr>
                  <w:rStyle w:val="Hyperlink"/>
                </w:rPr>
                <w:t>Go</w:t>
              </w:r>
            </w:hyperlink>
          </w:p>
        </w:tc>
        <w:tc>
          <w:tcPr>
            <w:tcW w:w="5669" w:type="dxa"/>
          </w:tcPr>
          <w:p w14:paraId="614268E4" w14:textId="77777777" w:rsidR="00846305" w:rsidRDefault="00846305">
            <w:pPr>
              <w:spacing w:line="240" w:lineRule="auto"/>
              <w:jc w:val="left"/>
              <w:rPr>
                <w:sz w:val="24"/>
                <w:rtl/>
              </w:rPr>
            </w:pPr>
            <w:r>
              <w:rPr>
                <w:sz w:val="24"/>
                <w:rtl/>
              </w:rPr>
              <w:t>סימון נוסף שאינו ניתן לטשטוש ומחיקה</w:t>
            </w:r>
          </w:p>
        </w:tc>
        <w:tc>
          <w:tcPr>
            <w:tcW w:w="1247" w:type="dxa"/>
          </w:tcPr>
          <w:p w14:paraId="4BBED5F5" w14:textId="77777777" w:rsidR="00846305" w:rsidRDefault="00846305">
            <w:pPr>
              <w:spacing w:line="240" w:lineRule="auto"/>
              <w:jc w:val="left"/>
              <w:rPr>
                <w:sz w:val="24"/>
              </w:rPr>
            </w:pPr>
            <w:r>
              <w:rPr>
                <w:sz w:val="24"/>
                <w:rtl/>
              </w:rPr>
              <w:t xml:space="preserve">סעיף 36 </w:t>
            </w:r>
          </w:p>
        </w:tc>
      </w:tr>
      <w:tr w:rsidR="00846305" w14:paraId="51F0584D" w14:textId="77777777">
        <w:tblPrEx>
          <w:tblCellMar>
            <w:top w:w="0" w:type="dxa"/>
            <w:bottom w:w="0" w:type="dxa"/>
          </w:tblCellMar>
        </w:tblPrEx>
        <w:trPr>
          <w:jc w:val="right"/>
        </w:trPr>
        <w:tc>
          <w:tcPr>
            <w:tcW w:w="850" w:type="dxa"/>
          </w:tcPr>
          <w:p w14:paraId="206DC89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C555E7">
              <w:rPr>
                <w:noProof/>
                <w:sz w:val="24"/>
                <w:rtl/>
              </w:rPr>
              <w:t>11</w:t>
            </w:r>
            <w:r>
              <w:rPr>
                <w:sz w:val="24"/>
                <w:rtl/>
              </w:rPr>
              <w:fldChar w:fldCharType="end"/>
            </w:r>
          </w:p>
        </w:tc>
        <w:tc>
          <w:tcPr>
            <w:tcW w:w="567" w:type="dxa"/>
          </w:tcPr>
          <w:p w14:paraId="2EB4AC29" w14:textId="77777777" w:rsidR="00846305" w:rsidRDefault="00846305">
            <w:pPr>
              <w:spacing w:line="240" w:lineRule="auto"/>
              <w:jc w:val="left"/>
              <w:rPr>
                <w:sz w:val="24"/>
              </w:rPr>
            </w:pPr>
            <w:hyperlink w:anchor="Seif36" w:tooltip="איסור שינוי בסימון" w:history="1">
              <w:r>
                <w:rPr>
                  <w:rStyle w:val="Hyperlink"/>
                </w:rPr>
                <w:t>Go</w:t>
              </w:r>
            </w:hyperlink>
          </w:p>
        </w:tc>
        <w:tc>
          <w:tcPr>
            <w:tcW w:w="5669" w:type="dxa"/>
          </w:tcPr>
          <w:p w14:paraId="643D64ED" w14:textId="77777777" w:rsidR="00846305" w:rsidRDefault="00846305">
            <w:pPr>
              <w:spacing w:line="240" w:lineRule="auto"/>
              <w:jc w:val="left"/>
              <w:rPr>
                <w:sz w:val="24"/>
                <w:rtl/>
              </w:rPr>
            </w:pPr>
            <w:r>
              <w:rPr>
                <w:sz w:val="24"/>
                <w:rtl/>
              </w:rPr>
              <w:t>איסור שינוי בסימון</w:t>
            </w:r>
          </w:p>
        </w:tc>
        <w:tc>
          <w:tcPr>
            <w:tcW w:w="1247" w:type="dxa"/>
          </w:tcPr>
          <w:p w14:paraId="2255D59B" w14:textId="77777777" w:rsidR="00846305" w:rsidRDefault="00846305">
            <w:pPr>
              <w:spacing w:line="240" w:lineRule="auto"/>
              <w:jc w:val="left"/>
              <w:rPr>
                <w:sz w:val="24"/>
              </w:rPr>
            </w:pPr>
            <w:r>
              <w:rPr>
                <w:sz w:val="24"/>
                <w:rtl/>
              </w:rPr>
              <w:t xml:space="preserve">סעיף 37 </w:t>
            </w:r>
          </w:p>
        </w:tc>
      </w:tr>
      <w:tr w:rsidR="00846305" w14:paraId="330C9214" w14:textId="77777777">
        <w:tblPrEx>
          <w:tblCellMar>
            <w:top w:w="0" w:type="dxa"/>
            <w:bottom w:w="0" w:type="dxa"/>
          </w:tblCellMar>
        </w:tblPrEx>
        <w:trPr>
          <w:jc w:val="right"/>
        </w:trPr>
        <w:tc>
          <w:tcPr>
            <w:tcW w:w="850" w:type="dxa"/>
          </w:tcPr>
          <w:p w14:paraId="0C785645"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sidR="00C555E7">
              <w:rPr>
                <w:noProof/>
                <w:sz w:val="24"/>
                <w:rtl/>
              </w:rPr>
              <w:t>11</w:t>
            </w:r>
            <w:r>
              <w:rPr>
                <w:sz w:val="24"/>
                <w:rtl/>
              </w:rPr>
              <w:fldChar w:fldCharType="end"/>
            </w:r>
          </w:p>
        </w:tc>
        <w:tc>
          <w:tcPr>
            <w:tcW w:w="567" w:type="dxa"/>
          </w:tcPr>
          <w:p w14:paraId="7F9255CD" w14:textId="77777777" w:rsidR="00846305" w:rsidRDefault="00846305">
            <w:pPr>
              <w:spacing w:line="240" w:lineRule="auto"/>
              <w:jc w:val="left"/>
              <w:rPr>
                <w:sz w:val="24"/>
              </w:rPr>
            </w:pPr>
            <w:hyperlink w:anchor="med4" w:tooltip="פרק חמישי: הוראות שונות" w:history="1">
              <w:r>
                <w:rPr>
                  <w:rStyle w:val="Hyperlink"/>
                </w:rPr>
                <w:t>Go</w:t>
              </w:r>
            </w:hyperlink>
          </w:p>
        </w:tc>
        <w:tc>
          <w:tcPr>
            <w:tcW w:w="5669" w:type="dxa"/>
          </w:tcPr>
          <w:p w14:paraId="2BF29747" w14:textId="77777777" w:rsidR="00846305" w:rsidRDefault="00846305">
            <w:pPr>
              <w:spacing w:line="240" w:lineRule="auto"/>
              <w:jc w:val="left"/>
              <w:rPr>
                <w:sz w:val="24"/>
              </w:rPr>
            </w:pPr>
            <w:r>
              <w:rPr>
                <w:sz w:val="24"/>
                <w:rtl/>
              </w:rPr>
              <w:t>פרק חמישי: הוראות שונות</w:t>
            </w:r>
          </w:p>
        </w:tc>
        <w:tc>
          <w:tcPr>
            <w:tcW w:w="1247" w:type="dxa"/>
          </w:tcPr>
          <w:p w14:paraId="14A257BC" w14:textId="77777777" w:rsidR="00846305" w:rsidRDefault="00846305">
            <w:pPr>
              <w:spacing w:line="240" w:lineRule="auto"/>
              <w:jc w:val="left"/>
              <w:rPr>
                <w:sz w:val="24"/>
              </w:rPr>
            </w:pPr>
          </w:p>
        </w:tc>
      </w:tr>
      <w:tr w:rsidR="00846305" w14:paraId="76E24E36" w14:textId="77777777">
        <w:tblPrEx>
          <w:tblCellMar>
            <w:top w:w="0" w:type="dxa"/>
            <w:bottom w:w="0" w:type="dxa"/>
          </w:tblCellMar>
        </w:tblPrEx>
        <w:trPr>
          <w:jc w:val="right"/>
        </w:trPr>
        <w:tc>
          <w:tcPr>
            <w:tcW w:w="850" w:type="dxa"/>
          </w:tcPr>
          <w:p w14:paraId="044CC763"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C555E7">
              <w:rPr>
                <w:noProof/>
                <w:sz w:val="24"/>
                <w:rtl/>
              </w:rPr>
              <w:t>11</w:t>
            </w:r>
            <w:r>
              <w:rPr>
                <w:sz w:val="24"/>
                <w:rtl/>
              </w:rPr>
              <w:fldChar w:fldCharType="end"/>
            </w:r>
          </w:p>
        </w:tc>
        <w:tc>
          <w:tcPr>
            <w:tcW w:w="567" w:type="dxa"/>
          </w:tcPr>
          <w:p w14:paraId="1089C456" w14:textId="77777777" w:rsidR="00846305" w:rsidRDefault="00846305">
            <w:pPr>
              <w:spacing w:line="240" w:lineRule="auto"/>
              <w:jc w:val="left"/>
              <w:rPr>
                <w:sz w:val="24"/>
              </w:rPr>
            </w:pPr>
            <w:hyperlink w:anchor="Seif37" w:tooltip="אגרות והצמדה למדד" w:history="1">
              <w:r>
                <w:rPr>
                  <w:rStyle w:val="Hyperlink"/>
                </w:rPr>
                <w:t>Go</w:t>
              </w:r>
            </w:hyperlink>
          </w:p>
        </w:tc>
        <w:tc>
          <w:tcPr>
            <w:tcW w:w="5669" w:type="dxa"/>
          </w:tcPr>
          <w:p w14:paraId="103DC088" w14:textId="77777777" w:rsidR="00846305" w:rsidRDefault="00846305">
            <w:pPr>
              <w:spacing w:line="240" w:lineRule="auto"/>
              <w:jc w:val="left"/>
              <w:rPr>
                <w:sz w:val="24"/>
                <w:rtl/>
              </w:rPr>
            </w:pPr>
            <w:r>
              <w:rPr>
                <w:sz w:val="24"/>
                <w:rtl/>
              </w:rPr>
              <w:t>אגרות והצמדה למדד</w:t>
            </w:r>
          </w:p>
        </w:tc>
        <w:tc>
          <w:tcPr>
            <w:tcW w:w="1247" w:type="dxa"/>
          </w:tcPr>
          <w:p w14:paraId="2C0FD81B" w14:textId="77777777" w:rsidR="00846305" w:rsidRDefault="00846305">
            <w:pPr>
              <w:spacing w:line="240" w:lineRule="auto"/>
              <w:jc w:val="left"/>
              <w:rPr>
                <w:sz w:val="24"/>
              </w:rPr>
            </w:pPr>
            <w:r>
              <w:rPr>
                <w:sz w:val="24"/>
                <w:rtl/>
              </w:rPr>
              <w:t xml:space="preserve">סעיף 38 </w:t>
            </w:r>
          </w:p>
        </w:tc>
      </w:tr>
      <w:tr w:rsidR="00846305" w14:paraId="343CB8F5" w14:textId="77777777">
        <w:tblPrEx>
          <w:tblCellMar>
            <w:top w:w="0" w:type="dxa"/>
            <w:bottom w:w="0" w:type="dxa"/>
          </w:tblCellMar>
        </w:tblPrEx>
        <w:trPr>
          <w:jc w:val="right"/>
        </w:trPr>
        <w:tc>
          <w:tcPr>
            <w:tcW w:w="850" w:type="dxa"/>
          </w:tcPr>
          <w:p w14:paraId="62DF559E"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C555E7">
              <w:rPr>
                <w:noProof/>
                <w:sz w:val="24"/>
                <w:rtl/>
              </w:rPr>
              <w:t>12</w:t>
            </w:r>
            <w:r>
              <w:rPr>
                <w:sz w:val="24"/>
                <w:rtl/>
              </w:rPr>
              <w:fldChar w:fldCharType="end"/>
            </w:r>
          </w:p>
        </w:tc>
        <w:tc>
          <w:tcPr>
            <w:tcW w:w="567" w:type="dxa"/>
          </w:tcPr>
          <w:p w14:paraId="2CE46CBC" w14:textId="77777777" w:rsidR="00846305" w:rsidRDefault="00846305">
            <w:pPr>
              <w:spacing w:line="240" w:lineRule="auto"/>
              <w:jc w:val="left"/>
              <w:rPr>
                <w:sz w:val="24"/>
              </w:rPr>
            </w:pPr>
            <w:hyperlink w:anchor="Seif38" w:tooltip="עבירות" w:history="1">
              <w:r>
                <w:rPr>
                  <w:rStyle w:val="Hyperlink"/>
                </w:rPr>
                <w:t>Go</w:t>
              </w:r>
            </w:hyperlink>
          </w:p>
        </w:tc>
        <w:tc>
          <w:tcPr>
            <w:tcW w:w="5669" w:type="dxa"/>
          </w:tcPr>
          <w:p w14:paraId="522C3612" w14:textId="77777777" w:rsidR="00846305" w:rsidRDefault="00846305">
            <w:pPr>
              <w:spacing w:line="240" w:lineRule="auto"/>
              <w:jc w:val="left"/>
              <w:rPr>
                <w:sz w:val="24"/>
                <w:rtl/>
              </w:rPr>
            </w:pPr>
            <w:r>
              <w:rPr>
                <w:sz w:val="24"/>
                <w:rtl/>
              </w:rPr>
              <w:t>עבירות</w:t>
            </w:r>
          </w:p>
        </w:tc>
        <w:tc>
          <w:tcPr>
            <w:tcW w:w="1247" w:type="dxa"/>
          </w:tcPr>
          <w:p w14:paraId="05233F36" w14:textId="77777777" w:rsidR="00846305" w:rsidRDefault="00846305">
            <w:pPr>
              <w:spacing w:line="240" w:lineRule="auto"/>
              <w:jc w:val="left"/>
              <w:rPr>
                <w:sz w:val="24"/>
              </w:rPr>
            </w:pPr>
            <w:r>
              <w:rPr>
                <w:sz w:val="24"/>
                <w:rtl/>
              </w:rPr>
              <w:t xml:space="preserve">סעיף 39 </w:t>
            </w:r>
          </w:p>
        </w:tc>
      </w:tr>
      <w:tr w:rsidR="00846305" w14:paraId="37A18687" w14:textId="77777777">
        <w:tblPrEx>
          <w:tblCellMar>
            <w:top w:w="0" w:type="dxa"/>
            <w:bottom w:w="0" w:type="dxa"/>
          </w:tblCellMar>
        </w:tblPrEx>
        <w:trPr>
          <w:jc w:val="right"/>
        </w:trPr>
        <w:tc>
          <w:tcPr>
            <w:tcW w:w="850" w:type="dxa"/>
          </w:tcPr>
          <w:p w14:paraId="18906DA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C555E7">
              <w:rPr>
                <w:noProof/>
                <w:sz w:val="24"/>
                <w:rtl/>
              </w:rPr>
              <w:t>12</w:t>
            </w:r>
            <w:r>
              <w:rPr>
                <w:sz w:val="24"/>
                <w:rtl/>
              </w:rPr>
              <w:fldChar w:fldCharType="end"/>
            </w:r>
          </w:p>
        </w:tc>
        <w:tc>
          <w:tcPr>
            <w:tcW w:w="567" w:type="dxa"/>
          </w:tcPr>
          <w:p w14:paraId="77CAEFDC" w14:textId="77777777" w:rsidR="00846305" w:rsidRDefault="00846305">
            <w:pPr>
              <w:spacing w:line="240" w:lineRule="auto"/>
              <w:jc w:val="left"/>
              <w:rPr>
                <w:sz w:val="24"/>
              </w:rPr>
            </w:pPr>
            <w:hyperlink w:anchor="Seif39" w:tooltip="השם" w:history="1">
              <w:r>
                <w:rPr>
                  <w:rStyle w:val="Hyperlink"/>
                </w:rPr>
                <w:t>Go</w:t>
              </w:r>
            </w:hyperlink>
          </w:p>
        </w:tc>
        <w:tc>
          <w:tcPr>
            <w:tcW w:w="5669" w:type="dxa"/>
          </w:tcPr>
          <w:p w14:paraId="3F60CF78" w14:textId="77777777" w:rsidR="00846305" w:rsidRDefault="00846305">
            <w:pPr>
              <w:spacing w:line="240" w:lineRule="auto"/>
              <w:jc w:val="left"/>
              <w:rPr>
                <w:sz w:val="24"/>
                <w:rtl/>
              </w:rPr>
            </w:pPr>
            <w:r>
              <w:rPr>
                <w:sz w:val="24"/>
                <w:rtl/>
              </w:rPr>
              <w:t>השם</w:t>
            </w:r>
          </w:p>
        </w:tc>
        <w:tc>
          <w:tcPr>
            <w:tcW w:w="1247" w:type="dxa"/>
          </w:tcPr>
          <w:p w14:paraId="000414E0" w14:textId="77777777" w:rsidR="00846305" w:rsidRDefault="00846305">
            <w:pPr>
              <w:spacing w:line="240" w:lineRule="auto"/>
              <w:jc w:val="left"/>
              <w:rPr>
                <w:sz w:val="24"/>
              </w:rPr>
            </w:pPr>
            <w:r>
              <w:rPr>
                <w:sz w:val="24"/>
                <w:rtl/>
              </w:rPr>
              <w:t xml:space="preserve">סעיף 40 </w:t>
            </w:r>
          </w:p>
        </w:tc>
      </w:tr>
      <w:tr w:rsidR="00846305" w14:paraId="7A579A3C" w14:textId="77777777">
        <w:tblPrEx>
          <w:tblCellMar>
            <w:top w:w="0" w:type="dxa"/>
            <w:bottom w:w="0" w:type="dxa"/>
          </w:tblCellMar>
        </w:tblPrEx>
        <w:trPr>
          <w:jc w:val="right"/>
        </w:trPr>
        <w:tc>
          <w:tcPr>
            <w:tcW w:w="850" w:type="dxa"/>
          </w:tcPr>
          <w:p w14:paraId="4AB2C8E1"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sidR="00C555E7">
              <w:rPr>
                <w:noProof/>
                <w:sz w:val="24"/>
                <w:rtl/>
              </w:rPr>
              <w:t>12</w:t>
            </w:r>
            <w:r>
              <w:rPr>
                <w:sz w:val="24"/>
                <w:rtl/>
              </w:rPr>
              <w:fldChar w:fldCharType="end"/>
            </w:r>
          </w:p>
        </w:tc>
        <w:tc>
          <w:tcPr>
            <w:tcW w:w="567" w:type="dxa"/>
          </w:tcPr>
          <w:p w14:paraId="47D12D4A" w14:textId="77777777" w:rsidR="00846305" w:rsidRDefault="00846305">
            <w:pPr>
              <w:spacing w:line="240" w:lineRule="auto"/>
              <w:jc w:val="left"/>
              <w:rPr>
                <w:sz w:val="24"/>
              </w:rPr>
            </w:pPr>
            <w:hyperlink w:anchor="med5" w:tooltip="תוספת ראשונה" w:history="1">
              <w:r>
                <w:rPr>
                  <w:rStyle w:val="Hyperlink"/>
                </w:rPr>
                <w:t>Go</w:t>
              </w:r>
            </w:hyperlink>
          </w:p>
        </w:tc>
        <w:tc>
          <w:tcPr>
            <w:tcW w:w="5669" w:type="dxa"/>
          </w:tcPr>
          <w:p w14:paraId="3EC349A6" w14:textId="77777777" w:rsidR="00846305" w:rsidRDefault="00846305">
            <w:pPr>
              <w:spacing w:line="240" w:lineRule="auto"/>
              <w:jc w:val="left"/>
              <w:rPr>
                <w:sz w:val="24"/>
              </w:rPr>
            </w:pPr>
            <w:r>
              <w:rPr>
                <w:sz w:val="24"/>
                <w:rtl/>
              </w:rPr>
              <w:t>תוספת ראשונה</w:t>
            </w:r>
          </w:p>
        </w:tc>
        <w:tc>
          <w:tcPr>
            <w:tcW w:w="1247" w:type="dxa"/>
          </w:tcPr>
          <w:p w14:paraId="64ED3002" w14:textId="77777777" w:rsidR="00846305" w:rsidRDefault="00846305">
            <w:pPr>
              <w:spacing w:line="240" w:lineRule="auto"/>
              <w:jc w:val="left"/>
              <w:rPr>
                <w:sz w:val="24"/>
              </w:rPr>
            </w:pPr>
          </w:p>
        </w:tc>
      </w:tr>
      <w:tr w:rsidR="00846305" w14:paraId="7971F3DC" w14:textId="77777777">
        <w:tblPrEx>
          <w:tblCellMar>
            <w:top w:w="0" w:type="dxa"/>
            <w:bottom w:w="0" w:type="dxa"/>
          </w:tblCellMar>
        </w:tblPrEx>
        <w:trPr>
          <w:jc w:val="right"/>
        </w:trPr>
        <w:tc>
          <w:tcPr>
            <w:tcW w:w="850" w:type="dxa"/>
          </w:tcPr>
          <w:p w14:paraId="0DC4E404"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sidR="00C555E7">
              <w:rPr>
                <w:noProof/>
                <w:sz w:val="24"/>
                <w:rtl/>
              </w:rPr>
              <w:t>12</w:t>
            </w:r>
            <w:r>
              <w:rPr>
                <w:sz w:val="24"/>
                <w:rtl/>
              </w:rPr>
              <w:fldChar w:fldCharType="end"/>
            </w:r>
          </w:p>
        </w:tc>
        <w:tc>
          <w:tcPr>
            <w:tcW w:w="567" w:type="dxa"/>
          </w:tcPr>
          <w:p w14:paraId="556C1670" w14:textId="77777777" w:rsidR="00846305" w:rsidRDefault="00846305">
            <w:pPr>
              <w:spacing w:line="240" w:lineRule="auto"/>
              <w:jc w:val="left"/>
              <w:rPr>
                <w:sz w:val="24"/>
              </w:rPr>
            </w:pPr>
            <w:hyperlink w:anchor="med6" w:tooltip="תוספת שניה" w:history="1">
              <w:r>
                <w:rPr>
                  <w:rStyle w:val="Hyperlink"/>
                </w:rPr>
                <w:t>Go</w:t>
              </w:r>
            </w:hyperlink>
          </w:p>
        </w:tc>
        <w:tc>
          <w:tcPr>
            <w:tcW w:w="5669" w:type="dxa"/>
          </w:tcPr>
          <w:p w14:paraId="2EA5AE3D" w14:textId="77777777" w:rsidR="00846305" w:rsidRDefault="00846305">
            <w:pPr>
              <w:spacing w:line="240" w:lineRule="auto"/>
              <w:jc w:val="left"/>
              <w:rPr>
                <w:sz w:val="24"/>
              </w:rPr>
            </w:pPr>
            <w:r>
              <w:rPr>
                <w:sz w:val="24"/>
                <w:rtl/>
              </w:rPr>
              <w:t>תוספת שניה</w:t>
            </w:r>
          </w:p>
        </w:tc>
        <w:tc>
          <w:tcPr>
            <w:tcW w:w="1247" w:type="dxa"/>
          </w:tcPr>
          <w:p w14:paraId="251A350D" w14:textId="77777777" w:rsidR="00846305" w:rsidRDefault="00846305">
            <w:pPr>
              <w:spacing w:line="240" w:lineRule="auto"/>
              <w:jc w:val="left"/>
              <w:rPr>
                <w:sz w:val="24"/>
              </w:rPr>
            </w:pPr>
          </w:p>
        </w:tc>
      </w:tr>
      <w:tr w:rsidR="00846305" w14:paraId="5810EE9C" w14:textId="77777777">
        <w:tblPrEx>
          <w:tblCellMar>
            <w:top w:w="0" w:type="dxa"/>
            <w:bottom w:w="0" w:type="dxa"/>
          </w:tblCellMar>
        </w:tblPrEx>
        <w:trPr>
          <w:jc w:val="right"/>
        </w:trPr>
        <w:tc>
          <w:tcPr>
            <w:tcW w:w="850" w:type="dxa"/>
          </w:tcPr>
          <w:p w14:paraId="23A52B58" w14:textId="77777777" w:rsidR="00846305" w:rsidRDefault="00846305">
            <w:pPr>
              <w:spacing w:line="240" w:lineRule="auto"/>
              <w:jc w:val="left"/>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sidR="00C555E7">
              <w:rPr>
                <w:noProof/>
                <w:sz w:val="24"/>
                <w:rtl/>
              </w:rPr>
              <w:t>14</w:t>
            </w:r>
            <w:r>
              <w:rPr>
                <w:sz w:val="24"/>
                <w:rtl/>
              </w:rPr>
              <w:fldChar w:fldCharType="end"/>
            </w:r>
          </w:p>
        </w:tc>
        <w:tc>
          <w:tcPr>
            <w:tcW w:w="567" w:type="dxa"/>
          </w:tcPr>
          <w:p w14:paraId="127CA284" w14:textId="77777777" w:rsidR="00846305" w:rsidRDefault="00846305">
            <w:pPr>
              <w:spacing w:line="240" w:lineRule="auto"/>
              <w:jc w:val="left"/>
              <w:rPr>
                <w:sz w:val="24"/>
              </w:rPr>
            </w:pPr>
            <w:hyperlink w:anchor="med7" w:tooltip="תוספת שישית" w:history="1">
              <w:r>
                <w:rPr>
                  <w:rStyle w:val="Hyperlink"/>
                </w:rPr>
                <w:t>Go</w:t>
              </w:r>
            </w:hyperlink>
          </w:p>
        </w:tc>
        <w:tc>
          <w:tcPr>
            <w:tcW w:w="5669" w:type="dxa"/>
          </w:tcPr>
          <w:p w14:paraId="527369BC" w14:textId="77777777" w:rsidR="00846305" w:rsidRDefault="00846305">
            <w:pPr>
              <w:spacing w:line="240" w:lineRule="auto"/>
              <w:jc w:val="left"/>
              <w:rPr>
                <w:sz w:val="24"/>
              </w:rPr>
            </w:pPr>
            <w:r>
              <w:rPr>
                <w:sz w:val="24"/>
                <w:rtl/>
              </w:rPr>
              <w:t>תוספת שישית</w:t>
            </w:r>
          </w:p>
        </w:tc>
        <w:tc>
          <w:tcPr>
            <w:tcW w:w="1247" w:type="dxa"/>
          </w:tcPr>
          <w:p w14:paraId="30AC2B96" w14:textId="77777777" w:rsidR="00846305" w:rsidRDefault="00846305">
            <w:pPr>
              <w:spacing w:line="240" w:lineRule="auto"/>
              <w:jc w:val="left"/>
              <w:rPr>
                <w:sz w:val="24"/>
              </w:rPr>
            </w:pPr>
          </w:p>
        </w:tc>
      </w:tr>
    </w:tbl>
    <w:p w14:paraId="1C9EBDB3" w14:textId="77777777" w:rsidR="00846305" w:rsidRDefault="00846305">
      <w:pPr>
        <w:pStyle w:val="big-header"/>
        <w:ind w:left="0" w:right="1134"/>
        <w:rPr>
          <w:rFonts w:cs="FrankRuehl" w:hint="cs"/>
          <w:sz w:val="32"/>
          <w:rtl/>
        </w:rPr>
      </w:pPr>
    </w:p>
    <w:p w14:paraId="10E04C81" w14:textId="77777777" w:rsidR="00846305" w:rsidRDefault="00846305" w:rsidP="008031D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הספנות (כלי שיט) (רישום וסימון), תשכ"ב-1962</w:t>
      </w:r>
      <w:r>
        <w:rPr>
          <w:rStyle w:val="default"/>
          <w:rtl/>
        </w:rPr>
        <w:footnoteReference w:customMarkFollows="1" w:id="1"/>
        <w:t>*</w:t>
      </w:r>
    </w:p>
    <w:p w14:paraId="07E3A77D" w14:textId="77777777" w:rsidR="00846305" w:rsidRDefault="0084630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14 ו-111 לחוק הספנות (כלי שיט), תש"ך-1960, אני מתקין תקנות אלה:</w:t>
      </w:r>
    </w:p>
    <w:p w14:paraId="439D29D9" w14:textId="77777777" w:rsidR="00846305" w:rsidRDefault="00846305">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14:paraId="7F5B2F96" w14:textId="77777777" w:rsidR="00846305" w:rsidRDefault="00846305">
      <w:pPr>
        <w:pStyle w:val="P00"/>
        <w:spacing w:before="72"/>
        <w:ind w:left="0" w:right="1134"/>
        <w:rPr>
          <w:rStyle w:val="default"/>
          <w:rFonts w:cs="FrankRuehl" w:hint="cs"/>
          <w:rtl/>
        </w:rPr>
      </w:pPr>
      <w:bookmarkStart w:id="1" w:name="Seif40"/>
      <w:bookmarkEnd w:id="1"/>
      <w:r>
        <w:rPr>
          <w:lang w:val="he-IL"/>
        </w:rPr>
        <w:pict w14:anchorId="014FBF80">
          <v:rect id="_x0000_s2050" style="position:absolute;left:0;text-align:left;margin-left:464.5pt;margin-top:8.05pt;width:75.05pt;height:10.8pt;z-index:251668480" o:allowincell="f" filled="f" stroked="f" strokecolor="lime" strokeweight=".25pt">
            <v:textbox inset="0,0,0,0">
              <w:txbxContent>
                <w:p w14:paraId="00534F7A" w14:textId="77777777" w:rsidR="001D0301" w:rsidRDefault="001D030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683D91D0" w14:textId="77777777" w:rsidR="00846305" w:rsidRDefault="00846305">
      <w:pPr>
        <w:pStyle w:val="P00"/>
        <w:spacing w:before="72"/>
        <w:ind w:left="0" w:right="1134"/>
        <w:rPr>
          <w:rStyle w:val="default"/>
          <w:rFonts w:cs="FrankRuehl" w:hint="cs"/>
          <w:rtl/>
        </w:rPr>
      </w:pPr>
      <w:r>
        <w:rPr>
          <w:rFonts w:cs="FrankRuehl"/>
          <w:rtl/>
          <w:lang w:val="he-IL"/>
        </w:rPr>
        <w:pict w14:anchorId="6B7245B9">
          <v:shapetype id="_x0000_t202" coordsize="21600,21600" o:spt="202" path="m,l,21600r21600,l21600,xe">
            <v:stroke joinstyle="miter"/>
            <v:path gradientshapeok="t" o:connecttype="rect"/>
          </v:shapetype>
          <v:shape id="_x0000_s2098" type="#_x0000_t202" style="position:absolute;left:0;text-align:left;margin-left:470.25pt;margin-top:7.1pt;width:1in;height:9.2pt;z-index:251671552" filled="f" stroked="f">
            <v:textbox inset="1mm,0,1mm,0">
              <w:txbxContent>
                <w:p w14:paraId="44AF3FA9"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"אישור הנדסי" ו"אישור פעולה" </w:t>
      </w:r>
      <w:r>
        <w:rPr>
          <w:rStyle w:val="default"/>
          <w:rFonts w:cs="FrankRuehl"/>
          <w:rtl/>
        </w:rPr>
        <w:t>–</w:t>
      </w:r>
      <w:r>
        <w:rPr>
          <w:rStyle w:val="default"/>
          <w:rFonts w:cs="FrankRuehl" w:hint="cs"/>
          <w:rtl/>
        </w:rPr>
        <w:t xml:space="preserve"> כהגדרתם בתקנות הבניה;</w:t>
      </w:r>
    </w:p>
    <w:p w14:paraId="1D0FD060"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2" w:name="Rov51"/>
      <w:r w:rsidRPr="00D473EE">
        <w:rPr>
          <w:rFonts w:cs="FrankRuehl" w:hint="cs"/>
          <w:vanish/>
          <w:color w:val="FF0000"/>
          <w:szCs w:val="20"/>
          <w:shd w:val="clear" w:color="auto" w:fill="FFFF99"/>
          <w:rtl/>
        </w:rPr>
        <w:t>מיום 29.6.2005</w:t>
      </w:r>
    </w:p>
    <w:p w14:paraId="02B9B75D"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29BC1F03" w14:textId="77777777" w:rsidR="00627097" w:rsidRPr="00D473EE" w:rsidRDefault="00627097" w:rsidP="007A76A5">
      <w:pPr>
        <w:pStyle w:val="P00"/>
        <w:spacing w:before="0"/>
        <w:ind w:left="0" w:right="1134"/>
        <w:rPr>
          <w:rFonts w:cs="FrankRuehl" w:hint="cs"/>
          <w:vanish/>
          <w:szCs w:val="20"/>
          <w:shd w:val="clear" w:color="auto" w:fill="FFFF99"/>
          <w:rtl/>
        </w:rPr>
      </w:pPr>
      <w:hyperlink r:id="rId7" w:history="1">
        <w:r w:rsidRPr="00D473EE">
          <w:rPr>
            <w:rStyle w:val="Hyperlink"/>
            <w:rFonts w:cs="FrankRuehl" w:hint="cs"/>
            <w:vanish/>
            <w:szCs w:val="20"/>
            <w:shd w:val="clear" w:color="auto" w:fill="FFFF99"/>
            <w:rtl/>
          </w:rPr>
          <w:t>ק"ת תשס"ה מס' 63</w:t>
        </w:r>
        <w:r w:rsidR="007A76A5" w:rsidRPr="00D473EE">
          <w:rPr>
            <w:rStyle w:val="Hyperlink"/>
            <w:rFonts w:cs="FrankRuehl" w:hint="cs"/>
            <w:vanish/>
            <w:szCs w:val="20"/>
            <w:shd w:val="clear" w:color="auto" w:fill="FFFF99"/>
            <w:rtl/>
          </w:rPr>
          <w:t>94</w:t>
        </w:r>
      </w:hyperlink>
      <w:r w:rsidRPr="00D473EE">
        <w:rPr>
          <w:rFonts w:cs="FrankRuehl" w:hint="cs"/>
          <w:vanish/>
          <w:szCs w:val="20"/>
          <w:shd w:val="clear" w:color="auto" w:fill="FFFF99"/>
          <w:rtl/>
        </w:rPr>
        <w:t xml:space="preserve"> מיום 29.6.2005 עמ' 757</w:t>
      </w:r>
    </w:p>
    <w:p w14:paraId="30FE80B9" w14:textId="77777777" w:rsidR="00627097" w:rsidRPr="0010053F" w:rsidRDefault="00627097" w:rsidP="0010053F">
      <w:pPr>
        <w:pStyle w:val="P00"/>
        <w:spacing w:before="0"/>
        <w:ind w:left="0" w:right="1134"/>
        <w:rPr>
          <w:rFonts w:cs="FrankRuehl" w:hint="cs"/>
          <w:b/>
          <w:bCs/>
          <w:sz w:val="2"/>
          <w:szCs w:val="2"/>
          <w:rtl/>
        </w:rPr>
      </w:pPr>
      <w:r w:rsidRPr="00D473EE">
        <w:rPr>
          <w:rFonts w:cs="FrankRuehl" w:hint="cs"/>
          <w:b/>
          <w:bCs/>
          <w:vanish/>
          <w:szCs w:val="20"/>
          <w:shd w:val="clear" w:color="auto" w:fill="FFFF99"/>
          <w:rtl/>
        </w:rPr>
        <w:t>הוספת הגדרות "אישור הנדסי" ו"אישור פעולה"</w:t>
      </w:r>
      <w:bookmarkEnd w:id="2"/>
    </w:p>
    <w:p w14:paraId="2E9D0064" w14:textId="77777777" w:rsidR="00846305" w:rsidRDefault="00846305">
      <w:pPr>
        <w:pStyle w:val="P00"/>
        <w:spacing w:before="72"/>
        <w:ind w:left="0" w:right="1134"/>
        <w:rPr>
          <w:rStyle w:val="default"/>
          <w:rFonts w:cs="FrankRuehl" w:hint="cs"/>
          <w:rtl/>
        </w:rPr>
      </w:pPr>
      <w:r>
        <w:rPr>
          <w:rFonts w:cs="FrankRuehl"/>
          <w:rtl/>
          <w:lang w:val="he-IL"/>
        </w:rPr>
        <w:pict w14:anchorId="19E9BB34">
          <v:shape id="_x0000_s2099" type="#_x0000_t202" style="position:absolute;left:0;text-align:left;margin-left:470.25pt;margin-top:5.3pt;width:1in;height:11.2pt;z-index:251672576" filled="f" stroked="f">
            <v:textbox inset="1mm,0,1mm,0">
              <w:txbxContent>
                <w:p w14:paraId="70CE7DC3"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"אישור דגם" </w:t>
      </w:r>
      <w:r>
        <w:rPr>
          <w:rStyle w:val="default"/>
          <w:rFonts w:cs="FrankRuehl"/>
          <w:rtl/>
        </w:rPr>
        <w:t>–</w:t>
      </w:r>
      <w:r>
        <w:rPr>
          <w:rStyle w:val="default"/>
          <w:rFonts w:cs="FrankRuehl" w:hint="cs"/>
          <w:rtl/>
        </w:rPr>
        <w:t xml:space="preserve"> אישור לדגם שעל פיו נבנה כלי השיט שנתן המהנדס הראשי, כהגדרתו בתקנות הבניה;</w:t>
      </w:r>
    </w:p>
    <w:p w14:paraId="5824C53B"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3" w:name="Rov52"/>
      <w:r w:rsidRPr="00D473EE">
        <w:rPr>
          <w:rFonts w:cs="FrankRuehl" w:hint="cs"/>
          <w:vanish/>
          <w:color w:val="FF0000"/>
          <w:szCs w:val="20"/>
          <w:shd w:val="clear" w:color="auto" w:fill="FFFF99"/>
          <w:rtl/>
        </w:rPr>
        <w:t>מיום 29.6.2005</w:t>
      </w:r>
    </w:p>
    <w:p w14:paraId="15AF5E86"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03C9F85A" w14:textId="77777777" w:rsidR="007A76A5" w:rsidRPr="00D473EE" w:rsidRDefault="007A76A5" w:rsidP="007A76A5">
      <w:pPr>
        <w:pStyle w:val="P00"/>
        <w:spacing w:before="0"/>
        <w:ind w:left="0" w:right="1134"/>
        <w:rPr>
          <w:rFonts w:cs="FrankRuehl" w:hint="cs"/>
          <w:vanish/>
          <w:szCs w:val="20"/>
          <w:shd w:val="clear" w:color="auto" w:fill="FFFF99"/>
          <w:rtl/>
        </w:rPr>
      </w:pPr>
      <w:hyperlink r:id="rId8"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7649349D" w14:textId="77777777" w:rsidR="00627097" w:rsidRPr="0010053F" w:rsidRDefault="00627097" w:rsidP="0010053F">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הגדרת "אישור דגם"</w:t>
      </w:r>
      <w:bookmarkEnd w:id="3"/>
    </w:p>
    <w:p w14:paraId="71745368" w14:textId="77777777" w:rsidR="00846305" w:rsidRDefault="00846305">
      <w:pPr>
        <w:pStyle w:val="P00"/>
        <w:spacing w:before="72"/>
        <w:ind w:left="0" w:right="1134"/>
        <w:rPr>
          <w:rStyle w:val="default"/>
          <w:rFonts w:cs="FrankRuehl" w:hint="cs"/>
          <w:rtl/>
        </w:rPr>
      </w:pPr>
      <w:r>
        <w:rPr>
          <w:rFonts w:cs="FrankRuehl"/>
          <w:rtl/>
          <w:lang w:val="he-IL"/>
        </w:rPr>
        <w:pict w14:anchorId="36BF759C">
          <v:shape id="_x0000_s2100" type="#_x0000_t202" style="position:absolute;left:0;text-align:left;margin-left:470.25pt;margin-top:7.1pt;width:1in;height:11.2pt;z-index:251673600" filled="f" stroked="f">
            <v:textbox inset="1mm,0,1mm,0">
              <w:txbxContent>
                <w:p w14:paraId="029B1079"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"דגם" </w:t>
      </w:r>
      <w:r>
        <w:rPr>
          <w:rStyle w:val="default"/>
          <w:rFonts w:cs="FrankRuehl"/>
          <w:rtl/>
        </w:rPr>
        <w:t>–</w:t>
      </w:r>
      <w:r>
        <w:rPr>
          <w:rStyle w:val="default"/>
          <w:rFonts w:cs="FrankRuehl" w:hint="cs"/>
          <w:rtl/>
        </w:rPr>
        <w:t xml:space="preserve"> תכניות ומפרטים מפורטים שלפיהם מייצרים כלי שיט אחד או יותר באותה שנה;</w:t>
      </w:r>
    </w:p>
    <w:p w14:paraId="16B0BE09"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4" w:name="Rov53"/>
      <w:r w:rsidRPr="00D473EE">
        <w:rPr>
          <w:rFonts w:cs="FrankRuehl" w:hint="cs"/>
          <w:vanish/>
          <w:color w:val="FF0000"/>
          <w:szCs w:val="20"/>
          <w:shd w:val="clear" w:color="auto" w:fill="FFFF99"/>
          <w:rtl/>
        </w:rPr>
        <w:t>מיום 29.6.2005</w:t>
      </w:r>
    </w:p>
    <w:p w14:paraId="15771F7C"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15FFA513" w14:textId="77777777" w:rsidR="007A76A5" w:rsidRPr="00D473EE" w:rsidRDefault="007A76A5" w:rsidP="007A76A5">
      <w:pPr>
        <w:pStyle w:val="P00"/>
        <w:spacing w:before="0"/>
        <w:ind w:left="0" w:right="1134"/>
        <w:rPr>
          <w:rFonts w:cs="FrankRuehl" w:hint="cs"/>
          <w:vanish/>
          <w:szCs w:val="20"/>
          <w:shd w:val="clear" w:color="auto" w:fill="FFFF99"/>
          <w:rtl/>
        </w:rPr>
      </w:pPr>
      <w:hyperlink r:id="rId9"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0B6C9941" w14:textId="77777777" w:rsidR="00627097" w:rsidRPr="0010053F" w:rsidRDefault="00627097" w:rsidP="0010053F">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הגדרת "דגם"</w:t>
      </w:r>
      <w:bookmarkEnd w:id="4"/>
    </w:p>
    <w:p w14:paraId="604013CD" w14:textId="77777777" w:rsidR="00846305" w:rsidRDefault="00846305" w:rsidP="0066101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 מי שנתמנה להיות המנהל בהתאם לחוק, לרבות אדם שהוסמך על ידי המנהל בכתב לפעול מכוחו </w:t>
      </w:r>
      <w:r>
        <w:rPr>
          <w:rStyle w:val="default"/>
          <w:rFonts w:cs="FrankRuehl"/>
          <w:rtl/>
        </w:rPr>
        <w:t>לצ</w:t>
      </w:r>
      <w:r>
        <w:rPr>
          <w:rStyle w:val="default"/>
          <w:rFonts w:cs="FrankRuehl" w:hint="cs"/>
          <w:rtl/>
        </w:rPr>
        <w:t>ורך תקנות אלה, כולן או מקצתן;</w:t>
      </w:r>
    </w:p>
    <w:p w14:paraId="15447A5D" w14:textId="77777777" w:rsidR="00846305" w:rsidRDefault="00846305" w:rsidP="0066101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שיט" - לרבות כלי המונע במשוטים בלבד כשרישומו הותר על פי היתר בהתאם לסעיף 106 לחוק ולרבות כלי שיט שבבניה - הכל לפי הענין;</w:t>
      </w:r>
    </w:p>
    <w:p w14:paraId="7F1701EC" w14:textId="77777777" w:rsidR="00846305" w:rsidRDefault="00846305" w:rsidP="00661016">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שיט שבבניה" - כלי המיועד לשוט והוא בתהליך של בניה, החל מ</w:t>
      </w:r>
      <w:r>
        <w:rPr>
          <w:rStyle w:val="default"/>
          <w:rFonts w:cs="FrankRuehl"/>
          <w:rtl/>
        </w:rPr>
        <w:t>ה</w:t>
      </w:r>
      <w:r>
        <w:rPr>
          <w:rStyle w:val="default"/>
          <w:rFonts w:cs="FrankRuehl" w:hint="cs"/>
          <w:rtl/>
        </w:rPr>
        <w:t>נחת השידרה שלו או תחילת הרכבת ח</w:t>
      </w:r>
      <w:r>
        <w:rPr>
          <w:rStyle w:val="default"/>
          <w:rFonts w:cs="FrankRuehl"/>
          <w:rtl/>
        </w:rPr>
        <w:t>לק</w:t>
      </w:r>
      <w:r>
        <w:rPr>
          <w:rStyle w:val="default"/>
          <w:rFonts w:cs="FrankRuehl" w:hint="cs"/>
          <w:rtl/>
        </w:rPr>
        <w:t>י הגוף או לוחיות הגוף שלו - הכל לפי הפעולה המוקדמת יותר - עד להגיעו לרשות אדם החייב ברישומו - ואם הכלי נבנה על ידי אדם החייב ברישומו - עד להגיעו למצב בו הוא חייב להיות מצוייד בתעודות בהתאם לכל דין או כל אמנה בין-לאומי</w:t>
      </w:r>
      <w:r>
        <w:rPr>
          <w:rStyle w:val="default"/>
          <w:rFonts w:cs="FrankRuehl"/>
          <w:rtl/>
        </w:rPr>
        <w:t>ת</w:t>
      </w:r>
      <w:r>
        <w:rPr>
          <w:rStyle w:val="default"/>
          <w:rFonts w:cs="FrankRuehl" w:hint="cs"/>
          <w:rtl/>
        </w:rPr>
        <w:t xml:space="preserve"> שישראל היא צד לה;</w:t>
      </w:r>
    </w:p>
    <w:p w14:paraId="30B1A728" w14:textId="77777777" w:rsidR="00846305" w:rsidRDefault="00846305" w:rsidP="0066101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ודד כלי ש</w:t>
      </w:r>
      <w:r>
        <w:rPr>
          <w:rStyle w:val="default"/>
          <w:rFonts w:cs="FrankRuehl"/>
          <w:rtl/>
        </w:rPr>
        <w:t>יט</w:t>
      </w:r>
      <w:r>
        <w:rPr>
          <w:rStyle w:val="default"/>
          <w:rFonts w:cs="FrankRuehl" w:hint="cs"/>
          <w:rtl/>
        </w:rPr>
        <w:t>" "תעודת תפוסה" - כמשמעותם בתקנות הספנות (בניה ומדידה של כלי שיט ומשכנתאות עליהם), תשכ"א-1961;</w:t>
      </w:r>
    </w:p>
    <w:p w14:paraId="2A667D14" w14:textId="77777777" w:rsidR="005E71CF" w:rsidRDefault="00846305" w:rsidP="00661016">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מל" - כמשמעותו בפקודת הנמלים;</w:t>
      </w:r>
    </w:p>
    <w:p w14:paraId="38D9300C" w14:textId="77777777" w:rsidR="00846305" w:rsidRDefault="00846305">
      <w:pPr>
        <w:pStyle w:val="P00"/>
        <w:spacing w:before="72"/>
        <w:ind w:left="0" w:right="1134"/>
        <w:rPr>
          <w:rStyle w:val="default"/>
          <w:rFonts w:cs="FrankRuehl" w:hint="cs"/>
          <w:rtl/>
        </w:rPr>
      </w:pPr>
      <w:r>
        <w:rPr>
          <w:rFonts w:cs="FrankRuehl"/>
          <w:rtl/>
          <w:lang w:val="he-IL"/>
        </w:rPr>
        <w:pict w14:anchorId="6A0FB298">
          <v:shape id="_x0000_s2101" type="#_x0000_t202" style="position:absolute;left:0;text-align:left;margin-left:470.25pt;margin-top:7.1pt;width:1in;height:12pt;z-index:251674624" filled="f" stroked="f">
            <v:textbox inset="1mm,0,1mm,0">
              <w:txbxContent>
                <w:p w14:paraId="7E67918A"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"סירה" </w:t>
      </w:r>
      <w:r>
        <w:rPr>
          <w:rStyle w:val="default"/>
          <w:rFonts w:cs="FrankRuehl"/>
          <w:rtl/>
        </w:rPr>
        <w:t>–</w:t>
      </w:r>
      <w:r>
        <w:rPr>
          <w:rStyle w:val="default"/>
          <w:rFonts w:cs="FrankRuehl" w:hint="cs"/>
          <w:rtl/>
        </w:rPr>
        <w:t xml:space="preserve"> כלי שיט אשר אורכו המרבי אינו עולה על </w:t>
      </w:r>
      <w:smartTag w:uri="urn:schemas-microsoft-com:office:smarttags" w:element="metricconverter">
        <w:smartTagPr>
          <w:attr w:name="ProductID" w:val="7 מטרים"/>
        </w:smartTagPr>
        <w:r>
          <w:rPr>
            <w:rStyle w:val="default"/>
            <w:rFonts w:cs="FrankRuehl" w:hint="cs"/>
            <w:rtl/>
          </w:rPr>
          <w:t>7 מטרים</w:t>
        </w:r>
      </w:smartTag>
      <w:r>
        <w:rPr>
          <w:rStyle w:val="default"/>
          <w:rFonts w:cs="FrankRuehl" w:hint="cs"/>
          <w:rtl/>
        </w:rPr>
        <w:t>;</w:t>
      </w:r>
    </w:p>
    <w:p w14:paraId="7F1516A5"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5" w:name="Rov54"/>
      <w:r w:rsidRPr="00D473EE">
        <w:rPr>
          <w:rFonts w:cs="FrankRuehl" w:hint="cs"/>
          <w:vanish/>
          <w:color w:val="FF0000"/>
          <w:szCs w:val="20"/>
          <w:shd w:val="clear" w:color="auto" w:fill="FFFF99"/>
          <w:rtl/>
        </w:rPr>
        <w:t>מיום 29.6.2005</w:t>
      </w:r>
    </w:p>
    <w:p w14:paraId="6712B36C"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537A1D43" w14:textId="77777777" w:rsidR="007A76A5" w:rsidRPr="00D473EE" w:rsidRDefault="007A76A5" w:rsidP="007A76A5">
      <w:pPr>
        <w:pStyle w:val="P00"/>
        <w:spacing w:before="0"/>
        <w:ind w:left="0" w:right="1134"/>
        <w:rPr>
          <w:rFonts w:cs="FrankRuehl" w:hint="cs"/>
          <w:vanish/>
          <w:szCs w:val="20"/>
          <w:shd w:val="clear" w:color="auto" w:fill="FFFF99"/>
          <w:rtl/>
        </w:rPr>
      </w:pPr>
      <w:hyperlink r:id="rId10"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0EC163D1" w14:textId="77777777" w:rsidR="00627097" w:rsidRPr="0010053F" w:rsidRDefault="00627097" w:rsidP="0010053F">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הגדרת "סירה"</w:t>
      </w:r>
      <w:bookmarkEnd w:id="5"/>
    </w:p>
    <w:p w14:paraId="2C1EFF8D" w14:textId="77777777" w:rsidR="00846305" w:rsidRDefault="00846305">
      <w:pPr>
        <w:pStyle w:val="P00"/>
        <w:spacing w:before="72"/>
        <w:ind w:left="0" w:right="1134"/>
        <w:rPr>
          <w:rStyle w:val="default"/>
          <w:rFonts w:cs="FrankRuehl" w:hint="cs"/>
          <w:rtl/>
        </w:rPr>
      </w:pPr>
      <w:r>
        <w:rPr>
          <w:lang w:val="he-IL"/>
        </w:rPr>
        <w:pict w14:anchorId="774351A6">
          <v:rect id="_x0000_s2051" style="position:absolute;left:0;text-align:left;margin-left:464.5pt;margin-top:8.05pt;width:75.05pt;height:16.05pt;z-index:251669504" o:allowincell="f" filled="f" stroked="f" strokecolor="lime" strokeweight=".25pt">
            <v:textbox inset="0,0,0,0">
              <w:txbxContent>
                <w:p w14:paraId="5A934378" w14:textId="77777777" w:rsidR="001D0301" w:rsidRDefault="001D0301">
                  <w:pPr>
                    <w:spacing w:line="160" w:lineRule="exact"/>
                    <w:jc w:val="left"/>
                    <w:rPr>
                      <w:rFonts w:cs="Miriam"/>
                      <w:noProof/>
                      <w:sz w:val="18"/>
                      <w:szCs w:val="18"/>
                      <w:rtl/>
                    </w:rPr>
                  </w:pPr>
                  <w:r>
                    <w:rPr>
                      <w:rFonts w:cs="Miriam"/>
                      <w:sz w:val="18"/>
                      <w:szCs w:val="18"/>
                      <w:rtl/>
                    </w:rPr>
                    <w:t>תק</w:t>
                  </w:r>
                  <w:r>
                    <w:rPr>
                      <w:rFonts w:cs="Miriam" w:hint="cs"/>
                      <w:sz w:val="18"/>
                      <w:szCs w:val="18"/>
                      <w:rtl/>
                    </w:rPr>
                    <w:t>' תשס"ה-2005</w:t>
                  </w:r>
                </w:p>
              </w:txbxContent>
            </v:textbox>
            <w10:anchorlock/>
          </v:rect>
        </w:pict>
      </w:r>
      <w:r>
        <w:rPr>
          <w:rFonts w:cs="FrankRuehl"/>
          <w:sz w:val="26"/>
          <w:rtl/>
        </w:rPr>
        <w:tab/>
      </w:r>
      <w:r>
        <w:rPr>
          <w:rStyle w:val="default"/>
          <w:rFonts w:cs="FrankRuehl"/>
          <w:rtl/>
        </w:rPr>
        <w:t>"ר</w:t>
      </w:r>
      <w:r>
        <w:rPr>
          <w:rStyle w:val="default"/>
          <w:rFonts w:cs="FrankRuehl" w:hint="cs"/>
          <w:rtl/>
        </w:rPr>
        <w:t xml:space="preserve">ישיון שיט" </w:t>
      </w:r>
      <w:r>
        <w:rPr>
          <w:rStyle w:val="default"/>
          <w:rFonts w:cs="FrankRuehl"/>
          <w:rtl/>
        </w:rPr>
        <w:t>–</w:t>
      </w:r>
      <w:r>
        <w:rPr>
          <w:rStyle w:val="default"/>
          <w:rFonts w:cs="FrankRuehl" w:hint="cs"/>
          <w:rtl/>
        </w:rPr>
        <w:t xml:space="preserve"> רישיון שניתן לכלי שיט לפי תקנה 39 לתקנות הנמלים (בטיחות השיט), התשמ"ג-1982;</w:t>
      </w:r>
    </w:p>
    <w:p w14:paraId="3C3E87A9" w14:textId="77777777" w:rsidR="00E2614F" w:rsidRPr="00D473EE" w:rsidRDefault="00E2614F" w:rsidP="00E2614F">
      <w:pPr>
        <w:pStyle w:val="P00"/>
        <w:tabs>
          <w:tab w:val="clear" w:pos="6259"/>
        </w:tabs>
        <w:spacing w:before="0"/>
        <w:ind w:left="0" w:right="1134"/>
        <w:rPr>
          <w:rFonts w:cs="FrankRuehl" w:hint="cs"/>
          <w:vanish/>
          <w:szCs w:val="20"/>
          <w:shd w:val="clear" w:color="auto" w:fill="FFFF99"/>
          <w:rtl/>
        </w:rPr>
      </w:pPr>
      <w:bookmarkStart w:id="6" w:name="Rov55"/>
      <w:r w:rsidRPr="00D473EE">
        <w:rPr>
          <w:rFonts w:cs="FrankRuehl" w:hint="cs"/>
          <w:vanish/>
          <w:color w:val="FF0000"/>
          <w:szCs w:val="20"/>
          <w:shd w:val="clear" w:color="auto" w:fill="FFFF99"/>
          <w:rtl/>
        </w:rPr>
        <w:t>מיום 18.2.1965</w:t>
      </w:r>
    </w:p>
    <w:p w14:paraId="45E72427" w14:textId="77777777" w:rsidR="00E2614F" w:rsidRPr="00D473EE" w:rsidRDefault="00E2614F" w:rsidP="00E2614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4F62CA21" w14:textId="77777777" w:rsidR="00E2614F" w:rsidRPr="00D473EE" w:rsidRDefault="00E2614F" w:rsidP="00E2614F">
      <w:pPr>
        <w:pStyle w:val="P00"/>
        <w:spacing w:before="0"/>
        <w:ind w:left="0" w:right="1134"/>
        <w:rPr>
          <w:rFonts w:cs="FrankRuehl" w:hint="cs"/>
          <w:vanish/>
          <w:szCs w:val="20"/>
          <w:shd w:val="clear" w:color="auto" w:fill="FFFF99"/>
          <w:rtl/>
        </w:rPr>
      </w:pPr>
      <w:hyperlink r:id="rId11"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1BF1254A" w14:textId="77777777" w:rsidR="00E2614F" w:rsidRPr="00D473EE" w:rsidRDefault="00E2614F" w:rsidP="00E2614F">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החלפת הגדרת "תעודת כושר שיט" בהגדרת "רישיון שיט"</w:t>
      </w:r>
    </w:p>
    <w:p w14:paraId="0D303E6F" w14:textId="77777777" w:rsidR="00E2614F" w:rsidRPr="00D473EE" w:rsidRDefault="00E2614F" w:rsidP="00E2614F">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0ED7E4CB" w14:textId="77777777" w:rsidR="00E2614F" w:rsidRPr="00D473EE" w:rsidRDefault="00E2614F" w:rsidP="00E2614F">
      <w:pPr>
        <w:pStyle w:val="P00"/>
        <w:spacing w:before="0"/>
        <w:ind w:left="0" w:right="1134"/>
        <w:rPr>
          <w:rFonts w:cs="FrankRuehl" w:hint="cs"/>
          <w:strike/>
          <w:vanish/>
          <w:sz w:val="22"/>
          <w:szCs w:val="22"/>
          <w:shd w:val="clear" w:color="auto" w:fill="FFFF99"/>
          <w:rtl/>
        </w:rPr>
      </w:pP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 xml:space="preserve">"תעודת כושר שיט"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כמשמעותה בתקנות הנמלים (בטיחות השיט), תש"ך-1960;</w:t>
      </w:r>
    </w:p>
    <w:p w14:paraId="0B7109A1" w14:textId="77777777" w:rsidR="00627097" w:rsidRPr="00D473EE" w:rsidRDefault="00627097" w:rsidP="00627097">
      <w:pPr>
        <w:pStyle w:val="P00"/>
        <w:tabs>
          <w:tab w:val="clear" w:pos="6259"/>
        </w:tabs>
        <w:spacing w:before="0"/>
        <w:ind w:left="0" w:right="1134"/>
        <w:rPr>
          <w:rFonts w:cs="FrankRuehl" w:hint="cs"/>
          <w:vanish/>
          <w:color w:val="FF0000"/>
          <w:szCs w:val="20"/>
          <w:shd w:val="clear" w:color="auto" w:fill="FFFF99"/>
          <w:rtl/>
        </w:rPr>
      </w:pPr>
    </w:p>
    <w:p w14:paraId="0A8B1CB7"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29.6.2005</w:t>
      </w:r>
    </w:p>
    <w:p w14:paraId="15D946F0"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4B833057" w14:textId="77777777" w:rsidR="007A76A5" w:rsidRPr="00D473EE" w:rsidRDefault="007A76A5" w:rsidP="007A76A5">
      <w:pPr>
        <w:pStyle w:val="P00"/>
        <w:spacing w:before="0"/>
        <w:ind w:left="0" w:right="1134"/>
        <w:rPr>
          <w:rFonts w:cs="FrankRuehl" w:hint="cs"/>
          <w:vanish/>
          <w:szCs w:val="20"/>
          <w:shd w:val="clear" w:color="auto" w:fill="FFFF99"/>
          <w:rtl/>
        </w:rPr>
      </w:pPr>
      <w:hyperlink r:id="rId12"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02E25A91"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הגדרת "רישיון שיט"</w:t>
      </w:r>
    </w:p>
    <w:p w14:paraId="40B921CD" w14:textId="77777777" w:rsidR="00627097" w:rsidRPr="00D473EE" w:rsidRDefault="00627097" w:rsidP="00627097">
      <w:pPr>
        <w:pStyle w:val="P00"/>
        <w:ind w:left="0" w:right="1134"/>
        <w:rPr>
          <w:rStyle w:val="default"/>
          <w:rFonts w:cs="FrankRuehl" w:hint="cs"/>
          <w:vanish/>
          <w:sz w:val="20"/>
          <w:szCs w:val="20"/>
          <w:shd w:val="clear" w:color="auto" w:fill="FFFF99"/>
          <w:rtl/>
        </w:rPr>
      </w:pPr>
      <w:r w:rsidRPr="00D473EE">
        <w:rPr>
          <w:rFonts w:cs="FrankRuehl" w:hint="cs"/>
          <w:vanish/>
          <w:szCs w:val="20"/>
          <w:shd w:val="clear" w:color="auto" w:fill="FFFF99"/>
          <w:rtl/>
        </w:rPr>
        <w:t>הנוסח הקודם:</w:t>
      </w:r>
    </w:p>
    <w:p w14:paraId="19528700" w14:textId="77777777" w:rsidR="00E2614F" w:rsidRPr="0010053F" w:rsidRDefault="00E2614F" w:rsidP="0010053F">
      <w:pPr>
        <w:pStyle w:val="P00"/>
        <w:spacing w:before="0"/>
        <w:ind w:left="0" w:right="1134"/>
        <w:rPr>
          <w:rFonts w:cs="FrankRuehl" w:hint="cs"/>
          <w:strike/>
          <w:sz w:val="2"/>
          <w:szCs w:val="2"/>
          <w:rtl/>
        </w:rPr>
      </w:pP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 xml:space="preserve">"רישיון שיט"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כמשמעותו בתקנות הנמלים (בטיחות השיט), תשכ"ה-1965;</w:t>
      </w:r>
      <w:bookmarkEnd w:id="6"/>
    </w:p>
    <w:p w14:paraId="0E11C719" w14:textId="77777777" w:rsidR="00846305" w:rsidRDefault="00846305">
      <w:pPr>
        <w:pStyle w:val="P00"/>
        <w:spacing w:before="72"/>
        <w:ind w:left="0" w:right="1134"/>
        <w:rPr>
          <w:rStyle w:val="default"/>
          <w:rFonts w:cs="FrankRuehl" w:hint="cs"/>
          <w:rtl/>
        </w:rPr>
      </w:pPr>
      <w:r>
        <w:rPr>
          <w:rFonts w:cs="FrankRuehl"/>
          <w:rtl/>
          <w:lang w:val="he-IL"/>
        </w:rPr>
        <w:pict w14:anchorId="6CA044BD">
          <v:shape id="_x0000_s2102" type="#_x0000_t202" style="position:absolute;left:0;text-align:left;margin-left:470.25pt;margin-top:7.1pt;width:1in;height:11.2pt;z-index:251675648" filled="f" stroked="f">
            <v:textbox inset="1mm,0,1mm,0">
              <w:txbxContent>
                <w:p w14:paraId="6046DEFB"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"תקנות הבניה" </w:t>
      </w:r>
      <w:r>
        <w:rPr>
          <w:rStyle w:val="default"/>
          <w:rFonts w:cs="FrankRuehl"/>
          <w:rtl/>
        </w:rPr>
        <w:t>–</w:t>
      </w:r>
      <w:r>
        <w:rPr>
          <w:rStyle w:val="default"/>
          <w:rFonts w:cs="FrankRuehl" w:hint="cs"/>
          <w:rtl/>
        </w:rPr>
        <w:t xml:space="preserve"> תקנות הספנות (כלי שיט) (בניה ורכישה של כלי שיט ומשכנתאות עליהם), התשס"ב-2002.</w:t>
      </w:r>
    </w:p>
    <w:p w14:paraId="5B0FB11E" w14:textId="77777777" w:rsidR="00B338E8" w:rsidRPr="00D473EE" w:rsidRDefault="00B338E8" w:rsidP="00B338E8">
      <w:pPr>
        <w:pStyle w:val="P00"/>
        <w:tabs>
          <w:tab w:val="clear" w:pos="6259"/>
        </w:tabs>
        <w:spacing w:before="0"/>
        <w:ind w:left="0" w:right="1134"/>
        <w:rPr>
          <w:rFonts w:cs="FrankRuehl" w:hint="cs"/>
          <w:vanish/>
          <w:szCs w:val="20"/>
          <w:shd w:val="clear" w:color="auto" w:fill="FFFF99"/>
          <w:rtl/>
        </w:rPr>
      </w:pPr>
      <w:bookmarkStart w:id="7" w:name="Rov79"/>
      <w:r w:rsidRPr="00D473EE">
        <w:rPr>
          <w:rFonts w:cs="FrankRuehl" w:hint="cs"/>
          <w:vanish/>
          <w:color w:val="FF0000"/>
          <w:szCs w:val="20"/>
          <w:shd w:val="clear" w:color="auto" w:fill="FFFF99"/>
          <w:rtl/>
        </w:rPr>
        <w:t>מיום 29.6.2005</w:t>
      </w:r>
    </w:p>
    <w:p w14:paraId="040ABE18" w14:textId="77777777" w:rsidR="00B338E8" w:rsidRPr="00D473EE" w:rsidRDefault="00B338E8" w:rsidP="00B338E8">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2B2B4B4D" w14:textId="77777777" w:rsidR="00B338E8" w:rsidRPr="00D473EE" w:rsidRDefault="00B338E8" w:rsidP="00B338E8">
      <w:pPr>
        <w:pStyle w:val="P00"/>
        <w:spacing w:before="0"/>
        <w:ind w:left="0" w:right="1134"/>
        <w:rPr>
          <w:rFonts w:cs="FrankRuehl" w:hint="cs"/>
          <w:vanish/>
          <w:szCs w:val="20"/>
          <w:shd w:val="clear" w:color="auto" w:fill="FFFF99"/>
          <w:rtl/>
        </w:rPr>
      </w:pPr>
      <w:hyperlink r:id="rId13"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36F4A5BC" w14:textId="77777777" w:rsidR="00B338E8" w:rsidRPr="00B338E8" w:rsidRDefault="00B338E8" w:rsidP="00B338E8">
      <w:pPr>
        <w:pStyle w:val="P00"/>
        <w:spacing w:before="0"/>
        <w:ind w:left="0" w:right="1134"/>
        <w:rPr>
          <w:rFonts w:cs="FrankRuehl" w:hint="cs"/>
          <w:b/>
          <w:bCs/>
          <w:sz w:val="2"/>
          <w:szCs w:val="2"/>
          <w:shd w:val="clear" w:color="auto" w:fill="FFFF99"/>
          <w:rtl/>
        </w:rPr>
      </w:pPr>
      <w:r w:rsidRPr="00D473EE">
        <w:rPr>
          <w:rFonts w:cs="FrankRuehl" w:hint="cs"/>
          <w:b/>
          <w:bCs/>
          <w:vanish/>
          <w:szCs w:val="20"/>
          <w:shd w:val="clear" w:color="auto" w:fill="FFFF99"/>
          <w:rtl/>
        </w:rPr>
        <w:t>הוספת הגדרת "תקנות הבניה"</w:t>
      </w:r>
      <w:bookmarkEnd w:id="7"/>
    </w:p>
    <w:p w14:paraId="6286F230" w14:textId="77777777" w:rsidR="00846305" w:rsidRDefault="00846305">
      <w:pPr>
        <w:pStyle w:val="medium2-header"/>
        <w:keepLines w:val="0"/>
        <w:spacing w:before="72"/>
        <w:ind w:left="0" w:right="1134"/>
        <w:rPr>
          <w:rFonts w:cs="FrankRuehl"/>
          <w:noProof/>
          <w:rtl/>
        </w:rPr>
      </w:pPr>
      <w:bookmarkStart w:id="8" w:name="med1"/>
      <w:bookmarkEnd w:id="8"/>
      <w:r>
        <w:rPr>
          <w:rFonts w:cs="FrankRuehl"/>
          <w:noProof/>
          <w:rtl/>
        </w:rPr>
        <w:t>פר</w:t>
      </w:r>
      <w:r>
        <w:rPr>
          <w:rFonts w:cs="FrankRuehl" w:hint="cs"/>
          <w:noProof/>
          <w:rtl/>
        </w:rPr>
        <w:t>ק שני: פנקס הרישום</w:t>
      </w:r>
    </w:p>
    <w:p w14:paraId="6E0613EB" w14:textId="77777777" w:rsidR="00846305" w:rsidRDefault="00846305">
      <w:pPr>
        <w:pStyle w:val="P00"/>
        <w:spacing w:before="72"/>
        <w:ind w:left="0" w:right="1134"/>
        <w:rPr>
          <w:rStyle w:val="default"/>
          <w:rFonts w:cs="FrankRuehl" w:hint="cs"/>
          <w:rtl/>
        </w:rPr>
      </w:pPr>
      <w:bookmarkStart w:id="9" w:name="Seif0"/>
      <w:bookmarkEnd w:id="9"/>
      <w:r>
        <w:rPr>
          <w:lang w:val="he-IL"/>
        </w:rPr>
        <w:pict w14:anchorId="5B79F52E">
          <v:rect id="_x0000_s2052" style="position:absolute;left:0;text-align:left;margin-left:464.5pt;margin-top:8.05pt;width:75.05pt;height:28.4pt;z-index:251623424" o:allowincell="f" filled="f" stroked="f" strokecolor="lime" strokeweight=".25pt">
            <v:textbox inset="0,0,0,0">
              <w:txbxContent>
                <w:p w14:paraId="072C8E9F" w14:textId="77777777" w:rsidR="001D0301" w:rsidRDefault="001D0301">
                  <w:pPr>
                    <w:spacing w:line="160" w:lineRule="exact"/>
                    <w:jc w:val="left"/>
                    <w:rPr>
                      <w:rFonts w:cs="Miriam" w:hint="cs"/>
                      <w:sz w:val="18"/>
                      <w:szCs w:val="18"/>
                      <w:rtl/>
                    </w:rPr>
                  </w:pPr>
                  <w:r>
                    <w:rPr>
                      <w:rFonts w:cs="Miriam"/>
                      <w:sz w:val="18"/>
                      <w:szCs w:val="18"/>
                      <w:rtl/>
                    </w:rPr>
                    <w:t>פנ</w:t>
                  </w:r>
                  <w:r>
                    <w:rPr>
                      <w:rFonts w:cs="Miriam" w:hint="cs"/>
                      <w:sz w:val="18"/>
                      <w:szCs w:val="18"/>
                      <w:rtl/>
                    </w:rPr>
                    <w:t>קס הרישום לכל נמל</w:t>
                  </w:r>
                </w:p>
                <w:p w14:paraId="5368172B"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rect>
        </w:pict>
      </w:r>
      <w:r>
        <w:rPr>
          <w:rStyle w:val="big-number"/>
          <w:rFonts w:cs="Miriam"/>
          <w:rtl/>
        </w:rPr>
        <w:t>2.</w:t>
      </w:r>
      <w:r>
        <w:rPr>
          <w:rStyle w:val="big-number"/>
          <w:rFonts w:cs="Miriam"/>
          <w:rtl/>
        </w:rPr>
        <w:tab/>
      </w:r>
      <w:r>
        <w:rPr>
          <w:rStyle w:val="default"/>
          <w:rFonts w:cs="FrankRuehl"/>
          <w:rtl/>
        </w:rPr>
        <w:t>הר</w:t>
      </w:r>
      <w:r>
        <w:rPr>
          <w:rStyle w:val="default"/>
          <w:rFonts w:cs="FrankRuehl" w:hint="cs"/>
          <w:rtl/>
        </w:rPr>
        <w:t xml:space="preserve">שם ינהל פנקס לרישום כלי שיט במירשם ישראלי (להלן </w:t>
      </w:r>
      <w:r>
        <w:rPr>
          <w:rStyle w:val="default"/>
          <w:rFonts w:cs="FrankRuehl"/>
          <w:rtl/>
        </w:rPr>
        <w:t xml:space="preserve">– </w:t>
      </w:r>
      <w:r>
        <w:rPr>
          <w:rStyle w:val="default"/>
          <w:rFonts w:cs="FrankRuehl" w:hint="cs"/>
          <w:rtl/>
        </w:rPr>
        <w:t>הפנקס), בנפרד לכל נמל; הפנקס יהיה ערוך בטופס או לפי המתכונת שקבע המנהל.</w:t>
      </w:r>
    </w:p>
    <w:p w14:paraId="7A372191"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10" w:name="Rov56"/>
      <w:r w:rsidRPr="00D473EE">
        <w:rPr>
          <w:rFonts w:cs="FrankRuehl" w:hint="cs"/>
          <w:vanish/>
          <w:color w:val="FF0000"/>
          <w:szCs w:val="20"/>
          <w:shd w:val="clear" w:color="auto" w:fill="FFFF99"/>
          <w:rtl/>
        </w:rPr>
        <w:t>מיום 29.6.2005</w:t>
      </w:r>
    </w:p>
    <w:p w14:paraId="300FB9FA"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665E80DD" w14:textId="77777777" w:rsidR="007A76A5" w:rsidRPr="00D473EE" w:rsidRDefault="007A76A5" w:rsidP="007A76A5">
      <w:pPr>
        <w:pStyle w:val="P00"/>
        <w:spacing w:before="0"/>
        <w:ind w:left="0" w:right="1134"/>
        <w:rPr>
          <w:rFonts w:cs="FrankRuehl" w:hint="cs"/>
          <w:vanish/>
          <w:szCs w:val="20"/>
          <w:shd w:val="clear" w:color="auto" w:fill="FFFF99"/>
          <w:rtl/>
        </w:rPr>
      </w:pPr>
      <w:hyperlink r:id="rId14"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52827E58" w14:textId="77777777" w:rsidR="00627097" w:rsidRPr="0010053F" w:rsidRDefault="00627097" w:rsidP="0010053F">
      <w:pPr>
        <w:pStyle w:val="P00"/>
        <w:ind w:left="0" w:right="1134"/>
        <w:rPr>
          <w:rStyle w:val="default"/>
          <w:rFonts w:cs="FrankRuehl" w:hint="cs"/>
          <w:sz w:val="2"/>
          <w:szCs w:val="2"/>
          <w:rtl/>
        </w:rPr>
      </w:pPr>
      <w:r w:rsidRPr="00D473EE">
        <w:rPr>
          <w:rStyle w:val="big-number"/>
          <w:rFonts w:cs="FrankRuehl"/>
          <w:vanish/>
          <w:sz w:val="22"/>
          <w:szCs w:val="22"/>
          <w:shd w:val="clear" w:color="auto" w:fill="FFFF99"/>
          <w:rtl/>
        </w:rPr>
        <w:t>2.</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הר</w:t>
      </w:r>
      <w:r w:rsidRPr="00D473EE">
        <w:rPr>
          <w:rStyle w:val="default"/>
          <w:rFonts w:cs="FrankRuehl" w:hint="cs"/>
          <w:vanish/>
          <w:sz w:val="22"/>
          <w:szCs w:val="22"/>
          <w:shd w:val="clear" w:color="auto" w:fill="FFFF99"/>
          <w:rtl/>
        </w:rPr>
        <w:t xml:space="preserve">שם ינהל פנקס לרישום כלי שיט במירשם ישראלי (להלן </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הפנקס), בנפרד לכל נמל; הפנקס יהיה ערוך בטופס </w:t>
      </w:r>
      <w:r w:rsidRPr="00D473EE">
        <w:rPr>
          <w:rStyle w:val="default"/>
          <w:rFonts w:cs="FrankRuehl" w:hint="cs"/>
          <w:strike/>
          <w:vanish/>
          <w:sz w:val="22"/>
          <w:szCs w:val="22"/>
          <w:shd w:val="clear" w:color="auto" w:fill="FFFF99"/>
          <w:rtl/>
        </w:rPr>
        <w:t>ולפי המתכונת שנקבעו על ידי המנהל</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או לפי המתכונת שקבע המנהל</w:t>
      </w:r>
      <w:r w:rsidRPr="00D473EE">
        <w:rPr>
          <w:rStyle w:val="default"/>
          <w:rFonts w:cs="FrankRuehl" w:hint="cs"/>
          <w:vanish/>
          <w:sz w:val="22"/>
          <w:szCs w:val="22"/>
          <w:shd w:val="clear" w:color="auto" w:fill="FFFF99"/>
          <w:rtl/>
        </w:rPr>
        <w:t>.</w:t>
      </w:r>
      <w:bookmarkEnd w:id="10"/>
    </w:p>
    <w:p w14:paraId="7335CA8F" w14:textId="77777777" w:rsidR="00846305" w:rsidRDefault="00846305">
      <w:pPr>
        <w:pStyle w:val="P00"/>
        <w:spacing w:before="72"/>
        <w:ind w:left="0" w:right="1134"/>
        <w:rPr>
          <w:rStyle w:val="default"/>
          <w:rFonts w:cs="FrankRuehl"/>
          <w:rtl/>
        </w:rPr>
      </w:pPr>
      <w:bookmarkStart w:id="11" w:name="Seif1"/>
      <w:bookmarkEnd w:id="11"/>
      <w:r>
        <w:rPr>
          <w:lang w:val="he-IL"/>
        </w:rPr>
        <w:pict w14:anchorId="70BFBC8D">
          <v:rect id="_x0000_s2053" style="position:absolute;left:0;text-align:left;margin-left:464.5pt;margin-top:8.05pt;width:75.05pt;height:20.25pt;z-index:251624448" o:allowincell="f" filled="f" stroked="f" strokecolor="lime" strokeweight=".25pt">
            <v:textbox inset="0,0,0,0">
              <w:txbxContent>
                <w:p w14:paraId="4D6509A0" w14:textId="77777777" w:rsidR="001D0301" w:rsidRDefault="001D0301">
                  <w:pPr>
                    <w:spacing w:line="160" w:lineRule="exact"/>
                    <w:jc w:val="left"/>
                    <w:rPr>
                      <w:rFonts w:cs="Miriam"/>
                      <w:noProof/>
                      <w:sz w:val="18"/>
                      <w:szCs w:val="18"/>
                      <w:rtl/>
                    </w:rPr>
                  </w:pPr>
                  <w:r>
                    <w:rPr>
                      <w:rFonts w:cs="Miriam"/>
                      <w:sz w:val="18"/>
                      <w:szCs w:val="18"/>
                      <w:rtl/>
                    </w:rPr>
                    <w:t>חל</w:t>
                  </w:r>
                  <w:r>
                    <w:rPr>
                      <w:rFonts w:cs="Miriam" w:hint="cs"/>
                      <w:sz w:val="18"/>
                      <w:szCs w:val="18"/>
                      <w:rtl/>
                    </w:rPr>
                    <w:t>וקת הפנקס לפי סוגים של כלי שיט</w:t>
                  </w:r>
                </w:p>
              </w:txbxContent>
            </v:textbox>
            <w10:anchorlock/>
          </v:rect>
        </w:pict>
      </w:r>
      <w:r>
        <w:rPr>
          <w:rStyle w:val="big-number"/>
          <w:rFonts w:cs="Miriam"/>
          <w:rtl/>
        </w:rPr>
        <w:t>3.</w:t>
      </w:r>
      <w:r>
        <w:rPr>
          <w:rStyle w:val="big-number"/>
          <w:rFonts w:cs="Miriam"/>
          <w:rtl/>
        </w:rPr>
        <w:tab/>
      </w:r>
      <w:r>
        <w:rPr>
          <w:rStyle w:val="default"/>
          <w:rFonts w:cs="FrankRuehl"/>
          <w:rtl/>
        </w:rPr>
        <w:t>הפ</w:t>
      </w:r>
      <w:r>
        <w:rPr>
          <w:rStyle w:val="default"/>
          <w:rFonts w:cs="FrankRuehl" w:hint="cs"/>
          <w:rtl/>
        </w:rPr>
        <w:t>נקס לגבי כל נמל יהיה מורכב מספרים שכל אחד ישמש לרישום סוגי כלי שיט אלה:</w:t>
      </w:r>
    </w:p>
    <w:p w14:paraId="71A8D2EC" w14:textId="77777777" w:rsidR="00846305" w:rsidRDefault="00846305">
      <w:pPr>
        <w:pStyle w:val="P22"/>
        <w:spacing w:before="72"/>
        <w:ind w:left="1021" w:right="1134"/>
        <w:rPr>
          <w:rStyle w:val="default"/>
          <w:rFonts w:cs="FrankRuehl"/>
          <w:rtl/>
        </w:rPr>
      </w:pPr>
      <w:r>
        <w:rPr>
          <w:rFonts w:cs="FrankRuehl"/>
          <w:rtl/>
          <w:lang w:val="he-IL"/>
        </w:rPr>
        <w:pict w14:anchorId="06B15B12">
          <v:shape id="_x0000_s2103" type="#_x0000_t202" style="position:absolute;left:0;text-align:left;margin-left:470.25pt;margin-top:7.1pt;width:1in;height:11.2pt;z-index:251676672" filled="f" stroked="f">
            <v:textbox inset="1mm,0,1mm,0">
              <w:txbxContent>
                <w:p w14:paraId="0153939D"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rtl/>
        </w:rPr>
        <w:t>(1)</w:t>
      </w:r>
      <w:r>
        <w:rPr>
          <w:rStyle w:val="default"/>
          <w:rFonts w:cs="FrankRuehl"/>
          <w:rtl/>
        </w:rPr>
        <w:tab/>
        <w:t>ס</w:t>
      </w:r>
      <w:r>
        <w:rPr>
          <w:rStyle w:val="default"/>
          <w:rFonts w:cs="FrankRuehl" w:hint="cs"/>
          <w:rtl/>
        </w:rPr>
        <w:t>ירות;</w:t>
      </w:r>
    </w:p>
    <w:p w14:paraId="74B0950D" w14:textId="77777777" w:rsidR="00846305" w:rsidRDefault="00846305">
      <w:pPr>
        <w:pStyle w:val="P22"/>
        <w:spacing w:before="72"/>
        <w:ind w:left="1021" w:right="1134"/>
        <w:rPr>
          <w:rStyle w:val="default"/>
          <w:rFonts w:cs="FrankRuehl"/>
          <w:rtl/>
        </w:rPr>
      </w:pPr>
      <w:r>
        <w:rPr>
          <w:rFonts w:cs="FrankRuehl"/>
          <w:rtl/>
          <w:lang w:val="he-IL"/>
        </w:rPr>
        <w:pict w14:anchorId="5CFF801A">
          <v:shape id="_x0000_s2104" type="#_x0000_t202" style="position:absolute;left:0;text-align:left;margin-left:470.25pt;margin-top:7.1pt;width:1in;height:11.2pt;z-index:251677696" filled="f" stroked="f">
            <v:textbox inset="1mm,0,1mm,0">
              <w:txbxContent>
                <w:p w14:paraId="43DFA6B1"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(2)</w:t>
      </w:r>
      <w:r>
        <w:rPr>
          <w:rStyle w:val="default"/>
          <w:rFonts w:cs="FrankRuehl"/>
          <w:rtl/>
        </w:rPr>
        <w:tab/>
      </w:r>
      <w:r>
        <w:rPr>
          <w:rStyle w:val="default"/>
          <w:rFonts w:cs="FrankRuehl" w:hint="cs"/>
          <w:rtl/>
        </w:rPr>
        <w:t>כלי שיט שאינם סירות;</w:t>
      </w:r>
    </w:p>
    <w:p w14:paraId="35531486" w14:textId="77777777" w:rsidR="00846305" w:rsidRDefault="00846305">
      <w:pPr>
        <w:pStyle w:val="P22"/>
        <w:spacing w:before="72"/>
        <w:ind w:left="1021" w:right="1134"/>
        <w:rPr>
          <w:rStyle w:val="default"/>
          <w:rFonts w:cs="FrankRuehl" w:hint="cs"/>
          <w:rtl/>
        </w:rPr>
      </w:pPr>
      <w:r>
        <w:rPr>
          <w:rFonts w:cs="FrankRuehl"/>
          <w:rtl/>
          <w:lang w:val="he-IL"/>
        </w:rPr>
        <w:pict w14:anchorId="50E258FC">
          <v:shape id="_x0000_s2105" type="#_x0000_t202" style="position:absolute;left:0;text-align:left;margin-left:470.25pt;margin-top:7.1pt;width:1in;height:11.2pt;z-index:251678720" filled="f" stroked="f">
            <v:textbox inset="1mm,0,1mm,0">
              <w:txbxContent>
                <w:p w14:paraId="14BB9640"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(3)-(7)</w:t>
      </w:r>
      <w:r w:rsidR="00B338E8">
        <w:rPr>
          <w:rStyle w:val="default"/>
          <w:rFonts w:cs="FrankRuehl" w:hint="cs"/>
          <w:rtl/>
        </w:rPr>
        <w:t xml:space="preserve"> </w:t>
      </w:r>
      <w:r>
        <w:rPr>
          <w:rStyle w:val="default"/>
          <w:rFonts w:cs="FrankRuehl" w:hint="cs"/>
          <w:rtl/>
        </w:rPr>
        <w:t>(נמחקו).</w:t>
      </w:r>
    </w:p>
    <w:p w14:paraId="4F473BCF" w14:textId="77777777" w:rsidR="00627097" w:rsidRPr="00D473EE" w:rsidRDefault="00627097" w:rsidP="00627097">
      <w:pPr>
        <w:pStyle w:val="P00"/>
        <w:tabs>
          <w:tab w:val="clear" w:pos="6259"/>
        </w:tabs>
        <w:spacing w:before="0"/>
        <w:ind w:left="0" w:right="1134"/>
        <w:rPr>
          <w:rFonts w:cs="FrankRuehl" w:hint="cs"/>
          <w:vanish/>
          <w:szCs w:val="20"/>
          <w:shd w:val="clear" w:color="auto" w:fill="FFFF99"/>
          <w:rtl/>
        </w:rPr>
      </w:pPr>
      <w:bookmarkStart w:id="12" w:name="Rov57"/>
      <w:r w:rsidRPr="00D473EE">
        <w:rPr>
          <w:rFonts w:cs="FrankRuehl" w:hint="cs"/>
          <w:vanish/>
          <w:color w:val="FF0000"/>
          <w:szCs w:val="20"/>
          <w:shd w:val="clear" w:color="auto" w:fill="FFFF99"/>
          <w:rtl/>
        </w:rPr>
        <w:t>מיום 29.6.2005</w:t>
      </w:r>
    </w:p>
    <w:p w14:paraId="7ACE59F3" w14:textId="77777777" w:rsidR="00627097" w:rsidRPr="00D473EE" w:rsidRDefault="00627097"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595DB2BE" w14:textId="77777777" w:rsidR="007A76A5" w:rsidRPr="00D473EE" w:rsidRDefault="007A76A5" w:rsidP="007A76A5">
      <w:pPr>
        <w:pStyle w:val="P00"/>
        <w:spacing w:before="0"/>
        <w:ind w:left="0" w:right="1134"/>
        <w:rPr>
          <w:rFonts w:cs="FrankRuehl" w:hint="cs"/>
          <w:vanish/>
          <w:szCs w:val="20"/>
          <w:shd w:val="clear" w:color="auto" w:fill="FFFF99"/>
          <w:rtl/>
        </w:rPr>
      </w:pPr>
      <w:hyperlink r:id="rId15"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7A9EF96A" w14:textId="77777777" w:rsidR="00627097" w:rsidRPr="00D473EE" w:rsidRDefault="00627097" w:rsidP="00627097">
      <w:pPr>
        <w:pStyle w:val="P00"/>
        <w:ind w:left="0" w:right="1134"/>
        <w:rPr>
          <w:rStyle w:val="default"/>
          <w:rFonts w:cs="FrankRuehl"/>
          <w:vanish/>
          <w:sz w:val="22"/>
          <w:szCs w:val="22"/>
          <w:shd w:val="clear" w:color="auto" w:fill="FFFF99"/>
          <w:rtl/>
        </w:rPr>
      </w:pPr>
      <w:r w:rsidRPr="00D473EE">
        <w:rPr>
          <w:rStyle w:val="big-number"/>
          <w:rFonts w:cs="FrankRuehl"/>
          <w:vanish/>
          <w:sz w:val="22"/>
          <w:szCs w:val="22"/>
          <w:shd w:val="clear" w:color="auto" w:fill="FFFF99"/>
          <w:rtl/>
        </w:rPr>
        <w:t>3.</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הפ</w:t>
      </w:r>
      <w:r w:rsidRPr="00D473EE">
        <w:rPr>
          <w:rStyle w:val="default"/>
          <w:rFonts w:cs="FrankRuehl" w:hint="cs"/>
          <w:vanish/>
          <w:sz w:val="22"/>
          <w:szCs w:val="22"/>
          <w:shd w:val="clear" w:color="auto" w:fill="FFFF99"/>
          <w:rtl/>
        </w:rPr>
        <w:t>נקס לגבי כל נמל יהיה מורכב מספרים שכל אחד ישמש לרישום סוגי כלי שיט אלה:</w:t>
      </w:r>
    </w:p>
    <w:p w14:paraId="3FD341E8" w14:textId="77777777" w:rsidR="00627097" w:rsidRPr="00D473EE" w:rsidRDefault="00627097" w:rsidP="00627097">
      <w:pPr>
        <w:pStyle w:val="P22"/>
        <w:spacing w:before="0"/>
        <w:ind w:left="1021"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ס</w:t>
      </w:r>
      <w:r w:rsidRPr="00D473EE">
        <w:rPr>
          <w:rStyle w:val="default"/>
          <w:rFonts w:cs="FrankRuehl" w:hint="cs"/>
          <w:vanish/>
          <w:sz w:val="22"/>
          <w:szCs w:val="22"/>
          <w:shd w:val="clear" w:color="auto" w:fill="FFFF99"/>
          <w:rtl/>
        </w:rPr>
        <w:t>ירות</w:t>
      </w:r>
      <w:r w:rsidR="0010053F" w:rsidRPr="00D473EE">
        <w:rPr>
          <w:rStyle w:val="default"/>
          <w:rFonts w:cs="FrankRuehl" w:hint="cs"/>
          <w:vanish/>
          <w:sz w:val="22"/>
          <w:szCs w:val="22"/>
          <w:shd w:val="clear" w:color="auto" w:fill="FFFF99"/>
          <w:rtl/>
        </w:rPr>
        <w:t xml:space="preserve"> </w:t>
      </w:r>
      <w:r w:rsidR="0010053F" w:rsidRPr="00D473EE">
        <w:rPr>
          <w:rStyle w:val="default"/>
          <w:rFonts w:cs="FrankRuehl" w:hint="cs"/>
          <w:strike/>
          <w:vanish/>
          <w:sz w:val="22"/>
          <w:szCs w:val="22"/>
          <w:shd w:val="clear" w:color="auto" w:fill="FFFF99"/>
          <w:rtl/>
        </w:rPr>
        <w:t>משוטים</w:t>
      </w:r>
      <w:r w:rsidRPr="00D473EE">
        <w:rPr>
          <w:rStyle w:val="default"/>
          <w:rFonts w:cs="FrankRuehl" w:hint="cs"/>
          <w:vanish/>
          <w:sz w:val="22"/>
          <w:szCs w:val="22"/>
          <w:shd w:val="clear" w:color="auto" w:fill="FFFF99"/>
          <w:rtl/>
        </w:rPr>
        <w:t>;</w:t>
      </w:r>
    </w:p>
    <w:p w14:paraId="2694386D" w14:textId="77777777" w:rsidR="0010053F" w:rsidRPr="00D473EE" w:rsidRDefault="0010053F"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(2)</w:t>
      </w:r>
      <w:r w:rsidRPr="00D473EE">
        <w:rPr>
          <w:rStyle w:val="default"/>
          <w:rFonts w:cs="FrankRuehl" w:hint="cs"/>
          <w:strike/>
          <w:vanish/>
          <w:sz w:val="22"/>
          <w:szCs w:val="22"/>
          <w:shd w:val="clear" w:color="auto" w:fill="FFFF99"/>
          <w:rtl/>
        </w:rPr>
        <w:tab/>
        <w:t>סירות מפרשים;</w:t>
      </w:r>
    </w:p>
    <w:p w14:paraId="1F456A97" w14:textId="77777777" w:rsidR="00627097" w:rsidRPr="00D473EE" w:rsidRDefault="00627097" w:rsidP="00627097">
      <w:pPr>
        <w:pStyle w:val="P22"/>
        <w:spacing w:before="0"/>
        <w:ind w:left="1021" w:right="1134"/>
        <w:rPr>
          <w:rStyle w:val="default"/>
          <w:rFonts w:cs="FrankRuehl" w:hint="cs"/>
          <w:vanish/>
          <w:sz w:val="22"/>
          <w:szCs w:val="22"/>
          <w:u w:val="single"/>
          <w:shd w:val="clear" w:color="auto" w:fill="FFFF99"/>
          <w:rtl/>
        </w:rPr>
      </w:pPr>
      <w:r w:rsidRPr="00D473EE">
        <w:rPr>
          <w:rStyle w:val="default"/>
          <w:rFonts w:cs="FrankRuehl" w:hint="cs"/>
          <w:vanish/>
          <w:sz w:val="22"/>
          <w:szCs w:val="22"/>
          <w:u w:val="single"/>
          <w:shd w:val="clear" w:color="auto" w:fill="FFFF99"/>
          <w:rtl/>
        </w:rPr>
        <w:t>(2)</w:t>
      </w:r>
      <w:r w:rsidRPr="00D473EE">
        <w:rPr>
          <w:rStyle w:val="default"/>
          <w:rFonts w:cs="FrankRuehl"/>
          <w:vanish/>
          <w:sz w:val="22"/>
          <w:szCs w:val="22"/>
          <w:u w:val="single"/>
          <w:shd w:val="clear" w:color="auto" w:fill="FFFF99"/>
          <w:rtl/>
        </w:rPr>
        <w:tab/>
      </w:r>
      <w:r w:rsidRPr="00D473EE">
        <w:rPr>
          <w:rStyle w:val="default"/>
          <w:rFonts w:cs="FrankRuehl" w:hint="cs"/>
          <w:vanish/>
          <w:sz w:val="22"/>
          <w:szCs w:val="22"/>
          <w:u w:val="single"/>
          <w:shd w:val="clear" w:color="auto" w:fill="FFFF99"/>
          <w:rtl/>
        </w:rPr>
        <w:t>כלי שיט שאינם סירות;</w:t>
      </w:r>
    </w:p>
    <w:p w14:paraId="4516F726" w14:textId="77777777" w:rsidR="0010053F" w:rsidRPr="00D473EE" w:rsidRDefault="0010053F"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(3)</w:t>
      </w:r>
      <w:r w:rsidRPr="00D473EE">
        <w:rPr>
          <w:rStyle w:val="default"/>
          <w:rFonts w:cs="FrankRuehl" w:hint="cs"/>
          <w:strike/>
          <w:vanish/>
          <w:sz w:val="22"/>
          <w:szCs w:val="22"/>
          <w:shd w:val="clear" w:color="auto" w:fill="FFFF99"/>
          <w:rtl/>
        </w:rPr>
        <w:tab/>
        <w:t>ארבות;</w:t>
      </w:r>
    </w:p>
    <w:p w14:paraId="1D1453E9" w14:textId="77777777" w:rsidR="0010053F" w:rsidRPr="00D473EE" w:rsidRDefault="0010053F"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(4)</w:t>
      </w:r>
      <w:r w:rsidRPr="00D473EE">
        <w:rPr>
          <w:rStyle w:val="default"/>
          <w:rFonts w:cs="FrankRuehl" w:hint="cs"/>
          <w:strike/>
          <w:vanish/>
          <w:sz w:val="22"/>
          <w:szCs w:val="22"/>
          <w:shd w:val="clear" w:color="auto" w:fill="FFFF99"/>
          <w:rtl/>
        </w:rPr>
        <w:tab/>
        <w:t>סירות מנוע או קיטור שתפוסתן ברוטו היא פחות מ-100 טונות;</w:t>
      </w:r>
    </w:p>
    <w:p w14:paraId="2FE3C2B9" w14:textId="77777777" w:rsidR="0010053F" w:rsidRPr="00D473EE" w:rsidRDefault="0010053F"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(5)</w:t>
      </w:r>
      <w:r w:rsidRPr="00D473EE">
        <w:rPr>
          <w:rStyle w:val="default"/>
          <w:rFonts w:cs="FrankRuehl" w:hint="cs"/>
          <w:strike/>
          <w:vanish/>
          <w:sz w:val="22"/>
          <w:szCs w:val="22"/>
          <w:shd w:val="clear" w:color="auto" w:fill="FFFF99"/>
          <w:rtl/>
        </w:rPr>
        <w:tab/>
        <w:t>ספינות דיג של מנוע או קיטור שתפוסתן ברוטו היא פחות מ-100 טונות;</w:t>
      </w:r>
    </w:p>
    <w:p w14:paraId="4FB20C12" w14:textId="77777777" w:rsidR="0010053F" w:rsidRPr="00D473EE" w:rsidRDefault="0010053F"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(6)</w:t>
      </w:r>
      <w:r w:rsidRPr="00D473EE">
        <w:rPr>
          <w:rStyle w:val="default"/>
          <w:rFonts w:cs="FrankRuehl" w:hint="cs"/>
          <w:strike/>
          <w:vanish/>
          <w:sz w:val="22"/>
          <w:szCs w:val="22"/>
          <w:shd w:val="clear" w:color="auto" w:fill="FFFF99"/>
          <w:rtl/>
        </w:rPr>
        <w:tab/>
        <w:t>ספינות גרר שתפוסתן ברוטו היא פחות מ-100 טונות;</w:t>
      </w:r>
    </w:p>
    <w:p w14:paraId="7C85F8B6" w14:textId="77777777" w:rsidR="0010053F" w:rsidRPr="0010053F" w:rsidRDefault="0010053F" w:rsidP="0010053F">
      <w:pPr>
        <w:pStyle w:val="P22"/>
        <w:spacing w:before="0"/>
        <w:ind w:left="1021" w:right="1134"/>
        <w:rPr>
          <w:rStyle w:val="default"/>
          <w:rFonts w:cs="FrankRuehl" w:hint="cs"/>
          <w:strike/>
          <w:sz w:val="2"/>
          <w:szCs w:val="2"/>
          <w:rtl/>
        </w:rPr>
      </w:pPr>
      <w:r w:rsidRPr="00D473EE">
        <w:rPr>
          <w:rStyle w:val="default"/>
          <w:rFonts w:cs="FrankRuehl" w:hint="cs"/>
          <w:strike/>
          <w:vanish/>
          <w:sz w:val="22"/>
          <w:szCs w:val="22"/>
          <w:shd w:val="clear" w:color="auto" w:fill="FFFF99"/>
          <w:rtl/>
        </w:rPr>
        <w:t>(7)</w:t>
      </w:r>
      <w:r w:rsidRPr="00D473EE">
        <w:rPr>
          <w:rStyle w:val="default"/>
          <w:rFonts w:cs="FrankRuehl" w:hint="cs"/>
          <w:strike/>
          <w:vanish/>
          <w:sz w:val="22"/>
          <w:szCs w:val="22"/>
          <w:shd w:val="clear" w:color="auto" w:fill="FFFF99"/>
          <w:rtl/>
        </w:rPr>
        <w:tab/>
        <w:t>אניות וכן סירות מנוע, ספינות דיג וספינות גרר שתפוסתן ברוטו היא 100 טונות ומעלה.</w:t>
      </w:r>
      <w:bookmarkEnd w:id="12"/>
    </w:p>
    <w:p w14:paraId="3AA346B8" w14:textId="77777777" w:rsidR="00846305" w:rsidRDefault="00846305">
      <w:pPr>
        <w:pStyle w:val="P00"/>
        <w:spacing w:before="72"/>
        <w:ind w:left="0" w:right="1134"/>
        <w:rPr>
          <w:rStyle w:val="default"/>
          <w:rFonts w:cs="FrankRuehl"/>
          <w:rtl/>
        </w:rPr>
      </w:pPr>
      <w:bookmarkStart w:id="13" w:name="Seif2"/>
      <w:bookmarkEnd w:id="13"/>
      <w:r>
        <w:rPr>
          <w:lang w:val="he-IL"/>
        </w:rPr>
        <w:pict w14:anchorId="167C98D6">
          <v:rect id="_x0000_s2054" style="position:absolute;left:0;text-align:left;margin-left:464.5pt;margin-top:8.05pt;width:75.05pt;height:14.55pt;z-index:251625472" o:allowincell="f" filled="f" stroked="f" strokecolor="lime" strokeweight=".25pt">
            <v:textbox inset="0,0,0,0">
              <w:txbxContent>
                <w:p w14:paraId="71F94595" w14:textId="77777777" w:rsidR="001D0301" w:rsidRDefault="001D0301">
                  <w:pPr>
                    <w:spacing w:line="160" w:lineRule="exact"/>
                    <w:jc w:val="left"/>
                    <w:rPr>
                      <w:rFonts w:cs="Miriam"/>
                      <w:noProof/>
                      <w:sz w:val="18"/>
                      <w:szCs w:val="18"/>
                      <w:rtl/>
                    </w:rPr>
                  </w:pPr>
                  <w:r>
                    <w:rPr>
                      <w:rFonts w:cs="Miriam"/>
                      <w:sz w:val="18"/>
                      <w:szCs w:val="18"/>
                      <w:rtl/>
                    </w:rPr>
                    <w:t>תו</w:t>
                  </w:r>
                  <w:r>
                    <w:rPr>
                      <w:rFonts w:cs="Miriam" w:hint="cs"/>
                      <w:sz w:val="18"/>
                      <w:szCs w:val="18"/>
                      <w:rtl/>
                    </w:rPr>
                    <w:t>כן הפנ</w:t>
                  </w:r>
                  <w:r>
                    <w:rPr>
                      <w:rFonts w:cs="Miriam"/>
                      <w:sz w:val="18"/>
                      <w:szCs w:val="18"/>
                      <w:rtl/>
                    </w:rPr>
                    <w:t>קס</w:t>
                  </w:r>
                </w:p>
              </w:txbxContent>
            </v:textbox>
            <w10:anchorlock/>
          </v:rect>
        </w:pict>
      </w:r>
      <w:r>
        <w:rPr>
          <w:rStyle w:val="big-number"/>
          <w:rFonts w:cs="Miriam"/>
          <w:rtl/>
        </w:rPr>
        <w:t>4.</w:t>
      </w:r>
      <w:r>
        <w:rPr>
          <w:rStyle w:val="big-number"/>
          <w:rFonts w:cs="Miriam"/>
          <w:rtl/>
        </w:rPr>
        <w:tab/>
      </w:r>
      <w:r>
        <w:rPr>
          <w:rStyle w:val="default"/>
          <w:rFonts w:cs="FrankRuehl"/>
          <w:rtl/>
        </w:rPr>
        <w:t>בפ</w:t>
      </w:r>
      <w:r>
        <w:rPr>
          <w:rStyle w:val="default"/>
          <w:rFonts w:cs="FrankRuehl" w:hint="cs"/>
          <w:rtl/>
        </w:rPr>
        <w:t>נקס יירשמו הפרטים האמורים בתוספת הראשונה וכל פרט אחר שהמנהל יורה לרשמו.</w:t>
      </w:r>
    </w:p>
    <w:p w14:paraId="24DCCA33" w14:textId="77777777" w:rsidR="00846305" w:rsidRDefault="00846305">
      <w:pPr>
        <w:pStyle w:val="P00"/>
        <w:spacing w:before="72"/>
        <w:ind w:left="0" w:right="1134"/>
        <w:rPr>
          <w:rStyle w:val="default"/>
          <w:rFonts w:cs="FrankRuehl"/>
          <w:rtl/>
        </w:rPr>
      </w:pPr>
      <w:bookmarkStart w:id="14" w:name="Seif3"/>
      <w:bookmarkEnd w:id="14"/>
      <w:r>
        <w:rPr>
          <w:lang w:val="he-IL"/>
        </w:rPr>
        <w:pict w14:anchorId="450002B0">
          <v:rect id="_x0000_s2055" style="position:absolute;left:0;text-align:left;margin-left:464.5pt;margin-top:8.05pt;width:75.05pt;height:11.45pt;z-index:251626496" o:allowincell="f" filled="f" stroked="f" strokecolor="lime" strokeweight=".25pt">
            <v:textbox inset="0,0,0,0">
              <w:txbxContent>
                <w:p w14:paraId="3320D5DF" w14:textId="77777777" w:rsidR="001D0301" w:rsidRDefault="001D0301">
                  <w:pPr>
                    <w:spacing w:line="160" w:lineRule="exact"/>
                    <w:jc w:val="left"/>
                    <w:rPr>
                      <w:rFonts w:cs="Miriam"/>
                      <w:noProof/>
                      <w:sz w:val="18"/>
                      <w:szCs w:val="18"/>
                      <w:rtl/>
                    </w:rPr>
                  </w:pPr>
                  <w:r>
                    <w:rPr>
                      <w:rFonts w:cs="Miriam"/>
                      <w:sz w:val="18"/>
                      <w:szCs w:val="18"/>
                      <w:rtl/>
                    </w:rPr>
                    <w:t>אי</w:t>
                  </w:r>
                  <w:r>
                    <w:rPr>
                      <w:rFonts w:cs="Miriam" w:hint="cs"/>
                      <w:sz w:val="18"/>
                      <w:szCs w:val="18"/>
                      <w:rtl/>
                    </w:rPr>
                    <w:t>שור רישום</w:t>
                  </w:r>
                </w:p>
              </w:txbxContent>
            </v:textbox>
            <w10:anchorlock/>
          </v:rect>
        </w:pict>
      </w:r>
      <w:r>
        <w:rPr>
          <w:rStyle w:val="big-number"/>
          <w:rFonts w:cs="Miriam"/>
          <w:rtl/>
        </w:rPr>
        <w:t>5.</w:t>
      </w:r>
      <w:r>
        <w:rPr>
          <w:rStyle w:val="big-number"/>
          <w:rFonts w:cs="Miriam"/>
          <w:rtl/>
        </w:rPr>
        <w:tab/>
      </w:r>
      <w:r>
        <w:rPr>
          <w:rStyle w:val="default"/>
          <w:rFonts w:cs="FrankRuehl"/>
          <w:rtl/>
        </w:rPr>
        <w:t>כל</w:t>
      </w:r>
      <w:r>
        <w:rPr>
          <w:rStyle w:val="default"/>
          <w:rFonts w:cs="FrankRuehl" w:hint="cs"/>
          <w:rtl/>
        </w:rPr>
        <w:t xml:space="preserve"> רישו</w:t>
      </w:r>
      <w:r>
        <w:rPr>
          <w:rStyle w:val="default"/>
          <w:rFonts w:cs="FrankRuehl"/>
          <w:rtl/>
        </w:rPr>
        <w:t>ם</w:t>
      </w:r>
      <w:r>
        <w:rPr>
          <w:rStyle w:val="default"/>
          <w:rFonts w:cs="FrankRuehl" w:hint="cs"/>
          <w:rtl/>
        </w:rPr>
        <w:t xml:space="preserve"> בפנקס יאושר בחותמתו הרשמית וחתימתו של הרשם.</w:t>
      </w:r>
    </w:p>
    <w:p w14:paraId="4545D9B3" w14:textId="77777777" w:rsidR="00846305" w:rsidRDefault="00846305">
      <w:pPr>
        <w:pStyle w:val="P00"/>
        <w:spacing w:before="72"/>
        <w:ind w:left="0" w:right="1134"/>
        <w:rPr>
          <w:rStyle w:val="default"/>
          <w:rFonts w:cs="FrankRuehl"/>
          <w:rtl/>
        </w:rPr>
      </w:pPr>
      <w:bookmarkStart w:id="15" w:name="Seif4"/>
      <w:bookmarkEnd w:id="15"/>
      <w:r>
        <w:rPr>
          <w:lang w:val="he-IL"/>
        </w:rPr>
        <w:pict w14:anchorId="2C73F594">
          <v:rect id="_x0000_s2056" style="position:absolute;left:0;text-align:left;margin-left:464.5pt;margin-top:8.05pt;width:75.05pt;height:19.5pt;z-index:251627520" o:allowincell="f" filled="f" stroked="f" strokecolor="lime" strokeweight=".25pt">
            <v:textbox inset="0,0,0,0">
              <w:txbxContent>
                <w:p w14:paraId="24143C48" w14:textId="77777777" w:rsidR="001D0301" w:rsidRDefault="001D0301">
                  <w:pPr>
                    <w:spacing w:line="160" w:lineRule="exact"/>
                    <w:jc w:val="left"/>
                    <w:rPr>
                      <w:rFonts w:cs="Miriam"/>
                      <w:noProof/>
                      <w:sz w:val="18"/>
                      <w:szCs w:val="18"/>
                      <w:rtl/>
                    </w:rPr>
                  </w:pPr>
                  <w:r>
                    <w:rPr>
                      <w:rFonts w:cs="Miriam"/>
                      <w:sz w:val="18"/>
                      <w:szCs w:val="18"/>
                      <w:rtl/>
                    </w:rPr>
                    <w:t>רי</w:t>
                  </w:r>
                  <w:r>
                    <w:rPr>
                      <w:rFonts w:cs="Miriam" w:hint="cs"/>
                      <w:sz w:val="18"/>
                      <w:szCs w:val="18"/>
                      <w:rtl/>
                    </w:rPr>
                    <w:t>שום על פי מסמך בלבד</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ייעשה רישום בפנקס אלא על פי מסמך ערוך בהתאם לכל דין או כל אמנה בין-לאומית שישראל ה</w:t>
      </w:r>
      <w:r>
        <w:rPr>
          <w:rStyle w:val="default"/>
          <w:rFonts w:cs="FrankRuehl"/>
          <w:rtl/>
        </w:rPr>
        <w:t>יא</w:t>
      </w:r>
      <w:r>
        <w:rPr>
          <w:rStyle w:val="default"/>
          <w:rFonts w:cs="FrankRuehl" w:hint="cs"/>
          <w:rtl/>
        </w:rPr>
        <w:t xml:space="preserve"> צד לה.</w:t>
      </w:r>
    </w:p>
    <w:p w14:paraId="23BD7355" w14:textId="77777777" w:rsidR="00846305" w:rsidRDefault="00846305">
      <w:pPr>
        <w:pStyle w:val="P00"/>
        <w:spacing w:before="72"/>
        <w:ind w:left="0" w:right="1134"/>
        <w:rPr>
          <w:rStyle w:val="default"/>
          <w:rFonts w:cs="FrankRuehl"/>
          <w:rtl/>
        </w:rPr>
      </w:pPr>
      <w:bookmarkStart w:id="16" w:name="Seif5"/>
      <w:bookmarkEnd w:id="16"/>
      <w:r>
        <w:rPr>
          <w:lang w:val="he-IL"/>
        </w:rPr>
        <w:pict w14:anchorId="77A0E7DC">
          <v:rect id="_x0000_s2057" style="position:absolute;left:0;text-align:left;margin-left:464.5pt;margin-top:8.05pt;width:75.05pt;height:14.6pt;z-index:251628544" o:allowincell="f" filled="f" stroked="f" strokecolor="lime" strokeweight=".25pt">
            <v:textbox inset="0,0,0,0">
              <w:txbxContent>
                <w:p w14:paraId="788A1096" w14:textId="77777777" w:rsidR="001D0301" w:rsidRDefault="001D0301">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מסמכים</w:t>
                  </w:r>
                </w:p>
              </w:txbxContent>
            </v:textbox>
            <w10:anchorlock/>
          </v:rect>
        </w:pict>
      </w:r>
      <w:r>
        <w:rPr>
          <w:rStyle w:val="big-number"/>
          <w:rFonts w:cs="Miriam"/>
          <w:rtl/>
        </w:rPr>
        <w:t>7.</w:t>
      </w:r>
      <w:r>
        <w:rPr>
          <w:rStyle w:val="big-number"/>
          <w:rFonts w:cs="Miriam"/>
          <w:rtl/>
        </w:rPr>
        <w:tab/>
      </w:r>
      <w:r>
        <w:rPr>
          <w:rStyle w:val="default"/>
          <w:rFonts w:cs="FrankRuehl"/>
          <w:rtl/>
        </w:rPr>
        <w:t>מס</w:t>
      </w:r>
      <w:r>
        <w:rPr>
          <w:rStyle w:val="default"/>
          <w:rFonts w:cs="FrankRuehl" w:hint="cs"/>
          <w:rtl/>
        </w:rPr>
        <w:t>מך שכולו או חלק ממנו הועתק לפנקס או שתכנו כולו או חלק ממנו או כל פרט מפרטיו נרשמו בפנקס, יישמר במשרדו של הרשם.</w:t>
      </w:r>
    </w:p>
    <w:p w14:paraId="35FE4C69" w14:textId="77777777" w:rsidR="00846305" w:rsidRDefault="00846305" w:rsidP="00B338E8">
      <w:pPr>
        <w:pStyle w:val="P00"/>
        <w:spacing w:before="72"/>
        <w:ind w:left="0" w:right="1134"/>
        <w:rPr>
          <w:rStyle w:val="default"/>
          <w:rFonts w:cs="FrankRuehl"/>
          <w:rtl/>
        </w:rPr>
      </w:pPr>
      <w:bookmarkStart w:id="17" w:name="Seif6"/>
      <w:bookmarkEnd w:id="17"/>
      <w:r>
        <w:rPr>
          <w:lang w:val="he-IL"/>
        </w:rPr>
        <w:pict w14:anchorId="72EBCC7E">
          <v:rect id="_x0000_s2058" style="position:absolute;left:0;text-align:left;margin-left:464.5pt;margin-top:8.05pt;width:75.05pt;height:15.25pt;z-index:251629568" o:allowincell="f" filled="f" stroked="f" strokecolor="lime" strokeweight=".25pt">
            <v:textbox inset="0,0,0,0">
              <w:txbxContent>
                <w:p w14:paraId="3EC7901E" w14:textId="77777777" w:rsidR="001D0301" w:rsidRDefault="001D0301">
                  <w:pPr>
                    <w:spacing w:line="160" w:lineRule="exact"/>
                    <w:jc w:val="left"/>
                    <w:rPr>
                      <w:rFonts w:cs="Miriam"/>
                      <w:noProof/>
                      <w:sz w:val="18"/>
                      <w:szCs w:val="18"/>
                      <w:rtl/>
                    </w:rPr>
                  </w:pPr>
                  <w:r>
                    <w:rPr>
                      <w:rFonts w:cs="Miriam"/>
                      <w:sz w:val="18"/>
                      <w:szCs w:val="18"/>
                      <w:rtl/>
                    </w:rPr>
                    <w:t>אי</w:t>
                  </w:r>
                  <w:r>
                    <w:rPr>
                      <w:rFonts w:cs="Miriam" w:hint="cs"/>
                      <w:sz w:val="18"/>
                      <w:szCs w:val="18"/>
                      <w:rtl/>
                    </w:rPr>
                    <w:t>שור העתקים</w:t>
                  </w:r>
                </w:p>
              </w:txbxContent>
            </v:textbox>
            <w10:anchorlock/>
          </v:rect>
        </w:pict>
      </w:r>
      <w:r>
        <w:rPr>
          <w:rStyle w:val="big-number"/>
          <w:rFonts w:cs="Miriam"/>
          <w:rtl/>
        </w:rPr>
        <w:t>8.</w:t>
      </w:r>
      <w:r>
        <w:rPr>
          <w:rStyle w:val="big-number"/>
          <w:rFonts w:cs="Miriam"/>
          <w:rtl/>
        </w:rPr>
        <w:tab/>
      </w:r>
      <w:r>
        <w:rPr>
          <w:rStyle w:val="default"/>
          <w:rFonts w:cs="FrankRuehl"/>
          <w:rtl/>
        </w:rPr>
        <w:t>רש</w:t>
      </w:r>
      <w:r>
        <w:rPr>
          <w:rStyle w:val="default"/>
          <w:rFonts w:cs="FrankRuehl" w:hint="cs"/>
          <w:rtl/>
        </w:rPr>
        <w:t xml:space="preserve">אי הרשם </w:t>
      </w:r>
      <w:r w:rsidR="00B338E8">
        <w:rPr>
          <w:rStyle w:val="default"/>
          <w:rFonts w:cs="FrankRuehl" w:hint="cs"/>
          <w:rtl/>
        </w:rPr>
        <w:t>-</w:t>
      </w:r>
      <w:r>
        <w:rPr>
          <w:rStyle w:val="default"/>
          <w:rFonts w:cs="FrankRuehl"/>
          <w:rtl/>
        </w:rPr>
        <w:t xml:space="preserve"> </w:t>
      </w:r>
      <w:r>
        <w:rPr>
          <w:rStyle w:val="default"/>
          <w:rFonts w:cs="FrankRuehl" w:hint="cs"/>
          <w:rtl/>
        </w:rPr>
        <w:t xml:space="preserve">לפי בקשתו של בעל כלי השיט או של כל בעל זכות רשומה בו </w:t>
      </w:r>
      <w:r w:rsidR="00B338E8">
        <w:rPr>
          <w:rStyle w:val="default"/>
          <w:rFonts w:cs="FrankRuehl" w:hint="cs"/>
          <w:rtl/>
        </w:rPr>
        <w:t>-</w:t>
      </w:r>
      <w:r>
        <w:rPr>
          <w:rStyle w:val="default"/>
          <w:rFonts w:cs="FrankRuehl"/>
          <w:rtl/>
        </w:rPr>
        <w:t xml:space="preserve"> </w:t>
      </w:r>
      <w:r>
        <w:rPr>
          <w:rStyle w:val="default"/>
          <w:rFonts w:cs="FrankRuehl" w:hint="cs"/>
          <w:rtl/>
        </w:rPr>
        <w:t xml:space="preserve">לאשר בחותמתו ובחתימת ידו העתק מכל מסמך כאמור או מכל רישום </w:t>
      </w:r>
      <w:r>
        <w:rPr>
          <w:rStyle w:val="default"/>
          <w:rFonts w:cs="FrankRuehl"/>
          <w:rtl/>
        </w:rPr>
        <w:t>שנ</w:t>
      </w:r>
      <w:r>
        <w:rPr>
          <w:rStyle w:val="default"/>
          <w:rFonts w:cs="FrankRuehl" w:hint="cs"/>
          <w:rtl/>
        </w:rPr>
        <w:t>עשה לפיו.</w:t>
      </w:r>
    </w:p>
    <w:p w14:paraId="77C62B63" w14:textId="77777777" w:rsidR="00846305" w:rsidRDefault="00846305">
      <w:pPr>
        <w:pStyle w:val="medium2-header"/>
        <w:keepLines w:val="0"/>
        <w:spacing w:before="72"/>
        <w:ind w:left="0" w:right="1134"/>
        <w:rPr>
          <w:rFonts w:cs="FrankRuehl"/>
          <w:noProof/>
          <w:rtl/>
        </w:rPr>
      </w:pPr>
      <w:bookmarkStart w:id="18" w:name="med2"/>
      <w:bookmarkEnd w:id="18"/>
      <w:r>
        <w:rPr>
          <w:rFonts w:cs="FrankRuehl"/>
          <w:noProof/>
          <w:rtl/>
        </w:rPr>
        <w:t>פר</w:t>
      </w:r>
      <w:r>
        <w:rPr>
          <w:rFonts w:cs="FrankRuehl" w:hint="cs"/>
          <w:noProof/>
          <w:rtl/>
        </w:rPr>
        <w:t>ק שלישי: רישום בפנקס</w:t>
      </w:r>
    </w:p>
    <w:p w14:paraId="087B6D9A" w14:textId="77777777" w:rsidR="00846305" w:rsidRDefault="00846305" w:rsidP="00B338E8">
      <w:pPr>
        <w:pStyle w:val="P00"/>
        <w:spacing w:before="72"/>
        <w:ind w:left="0" w:right="1134"/>
        <w:rPr>
          <w:rStyle w:val="default"/>
          <w:rFonts w:cs="FrankRuehl"/>
          <w:rtl/>
        </w:rPr>
      </w:pPr>
      <w:bookmarkStart w:id="19" w:name="Seif7"/>
      <w:bookmarkEnd w:id="19"/>
      <w:r>
        <w:rPr>
          <w:lang w:val="he-IL"/>
        </w:rPr>
        <w:pict w14:anchorId="5B10FB6D">
          <v:rect id="_x0000_s2059" style="position:absolute;left:0;text-align:left;margin-left:464.5pt;margin-top:8.05pt;width:75.05pt;height:11.55pt;z-index:251630592" o:allowincell="f" filled="f" stroked="f" strokecolor="lime" strokeweight=".25pt">
            <v:textbox inset="0,0,0,0">
              <w:txbxContent>
                <w:p w14:paraId="116CA485" w14:textId="77777777" w:rsidR="001D0301" w:rsidRDefault="001D0301">
                  <w:pPr>
                    <w:spacing w:line="160" w:lineRule="exact"/>
                    <w:jc w:val="left"/>
                    <w:rPr>
                      <w:rFonts w:cs="Miriam"/>
                      <w:noProof/>
                      <w:sz w:val="18"/>
                      <w:szCs w:val="18"/>
                      <w:rtl/>
                    </w:rPr>
                  </w:pPr>
                  <w:r>
                    <w:rPr>
                      <w:rFonts w:cs="Miriam"/>
                      <w:sz w:val="18"/>
                      <w:szCs w:val="18"/>
                      <w:rtl/>
                    </w:rPr>
                    <w:t>בק</w:t>
                  </w:r>
                  <w:r>
                    <w:rPr>
                      <w:rFonts w:cs="Miriam" w:hint="cs"/>
                      <w:sz w:val="18"/>
                      <w:szCs w:val="18"/>
                      <w:rtl/>
                    </w:rPr>
                    <w:t>שה לרשום</w:t>
                  </w:r>
                </w:p>
              </w:txbxContent>
            </v:textbox>
            <w10:anchorlock/>
          </v:rect>
        </w:pict>
      </w:r>
      <w:r>
        <w:rPr>
          <w:rStyle w:val="big-number"/>
          <w:rFonts w:cs="Miriam"/>
          <w:rtl/>
        </w:rPr>
        <w:t>9.</w:t>
      </w:r>
      <w:r>
        <w:rPr>
          <w:rStyle w:val="big-number"/>
          <w:rFonts w:cs="Miriam"/>
          <w:rtl/>
        </w:rPr>
        <w:tab/>
      </w:r>
      <w:r>
        <w:rPr>
          <w:rStyle w:val="default"/>
          <w:rFonts w:cs="FrankRuehl"/>
          <w:rtl/>
        </w:rPr>
        <w:t>בע</w:t>
      </w:r>
      <w:r>
        <w:rPr>
          <w:rStyle w:val="default"/>
          <w:rFonts w:cs="FrankRuehl" w:hint="cs"/>
          <w:rtl/>
        </w:rPr>
        <w:t xml:space="preserve">ל כלי שיט המבקש לרשמו במירשם הישראלי, יגיש את בקשתו (להלן </w:t>
      </w:r>
      <w:r w:rsidR="00B338E8">
        <w:rPr>
          <w:rStyle w:val="default"/>
          <w:rFonts w:cs="FrankRuehl" w:hint="cs"/>
          <w:rtl/>
        </w:rPr>
        <w:t>-</w:t>
      </w:r>
      <w:r>
        <w:rPr>
          <w:rStyle w:val="default"/>
          <w:rFonts w:cs="FrankRuehl"/>
          <w:rtl/>
        </w:rPr>
        <w:t xml:space="preserve"> </w:t>
      </w:r>
      <w:r>
        <w:rPr>
          <w:rStyle w:val="default"/>
          <w:rFonts w:cs="FrankRuehl" w:hint="cs"/>
          <w:rtl/>
        </w:rPr>
        <w:t xml:space="preserve">בקשת רישום) </w:t>
      </w:r>
      <w:r w:rsidR="00B338E8">
        <w:rPr>
          <w:rStyle w:val="default"/>
          <w:rFonts w:cs="FrankRuehl" w:hint="cs"/>
          <w:rtl/>
        </w:rPr>
        <w:t>-</w:t>
      </w:r>
      <w:r>
        <w:rPr>
          <w:rStyle w:val="default"/>
          <w:rFonts w:cs="FrankRuehl"/>
          <w:rtl/>
        </w:rPr>
        <w:t xml:space="preserve"> </w:t>
      </w:r>
      <w:r>
        <w:rPr>
          <w:rStyle w:val="default"/>
          <w:rFonts w:cs="FrankRuehl" w:hint="cs"/>
          <w:rtl/>
        </w:rPr>
        <w:t xml:space="preserve">כשהיא חתומה על ידיו או על ידי בא כוחו </w:t>
      </w:r>
      <w:r w:rsidR="00B338E8">
        <w:rPr>
          <w:rStyle w:val="default"/>
          <w:rFonts w:cs="FrankRuehl" w:hint="cs"/>
          <w:rtl/>
        </w:rPr>
        <w:t>-</w:t>
      </w:r>
      <w:r>
        <w:rPr>
          <w:rStyle w:val="default"/>
          <w:rFonts w:cs="FrankRuehl"/>
          <w:rtl/>
        </w:rPr>
        <w:t xml:space="preserve"> </w:t>
      </w:r>
      <w:r>
        <w:rPr>
          <w:rStyle w:val="default"/>
          <w:rFonts w:cs="FrankRuehl" w:hint="cs"/>
          <w:rtl/>
        </w:rPr>
        <w:t>לרשם או לנציג על גבי הטופס שנקבע לכך בתוספת השניה.</w:t>
      </w:r>
    </w:p>
    <w:p w14:paraId="02287182" w14:textId="77777777" w:rsidR="00846305" w:rsidRDefault="00846305">
      <w:pPr>
        <w:pStyle w:val="P00"/>
        <w:spacing w:before="72"/>
        <w:ind w:left="0" w:right="1134"/>
        <w:rPr>
          <w:rStyle w:val="default"/>
          <w:rFonts w:cs="FrankRuehl"/>
          <w:rtl/>
        </w:rPr>
      </w:pPr>
      <w:bookmarkStart w:id="20" w:name="Seif8"/>
      <w:bookmarkEnd w:id="20"/>
      <w:r>
        <w:rPr>
          <w:lang w:val="he-IL"/>
        </w:rPr>
        <w:pict w14:anchorId="358A75F7">
          <v:rect id="_x0000_s2060" style="position:absolute;left:0;text-align:left;margin-left:464.5pt;margin-top:8.05pt;width:75.05pt;height:19.7pt;z-index:251631616" o:allowincell="f" filled="f" stroked="f" strokecolor="lime" strokeweight=".25pt">
            <v:textbox inset="0,0,0,0">
              <w:txbxContent>
                <w:p w14:paraId="0DBC9961" w14:textId="77777777" w:rsidR="001D0301" w:rsidRDefault="001D0301" w:rsidP="005E1D18">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רוף מסמכים </w:t>
                  </w:r>
                  <w:r>
                    <w:rPr>
                      <w:rFonts w:cs="Miriam"/>
                      <w:sz w:val="18"/>
                      <w:szCs w:val="18"/>
                      <w:rtl/>
                    </w:rPr>
                    <w:t>לב</w:t>
                  </w:r>
                  <w:r>
                    <w:rPr>
                      <w:rFonts w:cs="Miriam" w:hint="cs"/>
                      <w:sz w:val="18"/>
                      <w:szCs w:val="18"/>
                      <w:rtl/>
                    </w:rPr>
                    <w:t>קשת רישום</w:t>
                  </w:r>
                </w:p>
              </w:txbxContent>
            </v:textbox>
            <w10:anchorlock/>
          </v:rect>
        </w:pict>
      </w:r>
      <w:r>
        <w:rPr>
          <w:rStyle w:val="big-number"/>
          <w:rFonts w:cs="Miriam"/>
          <w:rtl/>
        </w:rPr>
        <w:t>10.</w:t>
      </w:r>
      <w:r>
        <w:rPr>
          <w:rStyle w:val="big-number"/>
          <w:rFonts w:cs="Miriam"/>
          <w:rtl/>
        </w:rPr>
        <w:tab/>
      </w:r>
      <w:r>
        <w:rPr>
          <w:rStyle w:val="default"/>
          <w:rFonts w:cs="FrankRuehl"/>
          <w:rtl/>
        </w:rPr>
        <w:t>בע</w:t>
      </w:r>
      <w:r>
        <w:rPr>
          <w:rStyle w:val="default"/>
          <w:rFonts w:cs="FrankRuehl" w:hint="cs"/>
          <w:rtl/>
        </w:rPr>
        <w:t>ל כלי שיט יצרף</w:t>
      </w:r>
      <w:r>
        <w:rPr>
          <w:rStyle w:val="default"/>
          <w:rFonts w:cs="FrankRuehl"/>
          <w:rtl/>
        </w:rPr>
        <w:t xml:space="preserve"> ל</w:t>
      </w:r>
      <w:r>
        <w:rPr>
          <w:rStyle w:val="default"/>
          <w:rFonts w:cs="FrankRuehl" w:hint="cs"/>
          <w:rtl/>
        </w:rPr>
        <w:t>בקשת רישום מסמכים אלה:</w:t>
      </w:r>
    </w:p>
    <w:p w14:paraId="6497436B" w14:textId="77777777" w:rsidR="00846305" w:rsidRDefault="00846305" w:rsidP="00B338E8">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 xml:space="preserve">שהמבקש הוא אזרח ישראל </w:t>
      </w:r>
      <w:r w:rsidR="00B338E8">
        <w:rPr>
          <w:rStyle w:val="default"/>
          <w:rFonts w:cs="FrankRuehl" w:hint="cs"/>
          <w:rtl/>
        </w:rPr>
        <w:t>-</w:t>
      </w:r>
      <w:r>
        <w:rPr>
          <w:rStyle w:val="default"/>
          <w:rFonts w:cs="FrankRuehl"/>
          <w:rtl/>
        </w:rPr>
        <w:t xml:space="preserve"> </w:t>
      </w:r>
      <w:r>
        <w:rPr>
          <w:rStyle w:val="default"/>
          <w:rFonts w:cs="FrankRuehl" w:hint="cs"/>
          <w:rtl/>
        </w:rPr>
        <w:t>תעודה בהתאם לסעיף 15 לחוק האזרחות, תשי"ב</w:t>
      </w:r>
      <w:r w:rsidR="00B338E8">
        <w:rPr>
          <w:rStyle w:val="default"/>
          <w:rFonts w:cs="FrankRuehl" w:hint="cs"/>
          <w:rtl/>
        </w:rPr>
        <w:t>-</w:t>
      </w:r>
      <w:r>
        <w:rPr>
          <w:rStyle w:val="default"/>
          <w:rFonts w:cs="FrankRuehl"/>
          <w:rtl/>
        </w:rPr>
        <w:t xml:space="preserve">1952, </w:t>
      </w:r>
      <w:r>
        <w:rPr>
          <w:rStyle w:val="default"/>
          <w:rFonts w:cs="FrankRuehl" w:hint="cs"/>
          <w:rtl/>
        </w:rPr>
        <w:t xml:space="preserve">ואם הוא תאגיד ישראלי </w:t>
      </w:r>
      <w:r w:rsidR="00B338E8">
        <w:rPr>
          <w:rStyle w:val="default"/>
          <w:rFonts w:cs="FrankRuehl" w:hint="cs"/>
          <w:rtl/>
        </w:rPr>
        <w:t>-</w:t>
      </w:r>
      <w:r>
        <w:rPr>
          <w:rStyle w:val="default"/>
          <w:rFonts w:cs="FrankRuehl"/>
          <w:rtl/>
        </w:rPr>
        <w:t xml:space="preserve"> </w:t>
      </w:r>
      <w:r>
        <w:rPr>
          <w:rStyle w:val="default"/>
          <w:rFonts w:cs="FrankRuehl" w:hint="cs"/>
          <w:rtl/>
        </w:rPr>
        <w:t xml:space="preserve">תעודה מאת הרשות שבה הוא רשום, המעידה </w:t>
      </w:r>
      <w:r w:rsidR="00B338E8">
        <w:rPr>
          <w:rStyle w:val="default"/>
          <w:rFonts w:cs="FrankRuehl" w:hint="cs"/>
          <w:rtl/>
        </w:rPr>
        <w:t>-</w:t>
      </w:r>
      <w:r>
        <w:rPr>
          <w:rStyle w:val="default"/>
          <w:rFonts w:cs="FrankRuehl"/>
          <w:rtl/>
        </w:rPr>
        <w:t xml:space="preserve"> </w:t>
      </w:r>
      <w:r>
        <w:rPr>
          <w:rStyle w:val="default"/>
          <w:rFonts w:cs="FrankRuehl" w:hint="cs"/>
          <w:rtl/>
        </w:rPr>
        <w:t xml:space="preserve">להנחת דעתו של הרשם </w:t>
      </w:r>
      <w:r w:rsidR="00B338E8">
        <w:rPr>
          <w:rStyle w:val="default"/>
          <w:rFonts w:cs="FrankRuehl" w:hint="cs"/>
          <w:rtl/>
        </w:rPr>
        <w:t>-</w:t>
      </w:r>
      <w:r>
        <w:rPr>
          <w:rStyle w:val="default"/>
          <w:rFonts w:cs="FrankRuehl"/>
          <w:rtl/>
        </w:rPr>
        <w:t xml:space="preserve"> </w:t>
      </w:r>
      <w:r>
        <w:rPr>
          <w:rStyle w:val="default"/>
          <w:rFonts w:cs="FrankRuehl" w:hint="cs"/>
          <w:rtl/>
        </w:rPr>
        <w:t>על כך שהוא תאגיד ישראלי;</w:t>
      </w:r>
    </w:p>
    <w:p w14:paraId="1A024CBF" w14:textId="77777777" w:rsidR="00846305" w:rsidRDefault="00846305" w:rsidP="00B338E8">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 xml:space="preserve">שהמבקש הוא אזרח מדינת-חוץ </w:t>
      </w:r>
      <w:r w:rsidR="00B338E8">
        <w:rPr>
          <w:rStyle w:val="default"/>
          <w:rFonts w:cs="FrankRuehl" w:hint="cs"/>
          <w:rtl/>
        </w:rPr>
        <w:t>-</w:t>
      </w:r>
      <w:r>
        <w:rPr>
          <w:rStyle w:val="default"/>
          <w:rFonts w:cs="FrankRuehl"/>
          <w:rtl/>
        </w:rPr>
        <w:t xml:space="preserve"> </w:t>
      </w:r>
      <w:r>
        <w:rPr>
          <w:rStyle w:val="default"/>
          <w:rFonts w:cs="FrankRuehl" w:hint="cs"/>
          <w:rtl/>
        </w:rPr>
        <w:t>תעודה מאת השלט</w:t>
      </w:r>
      <w:r>
        <w:rPr>
          <w:rStyle w:val="default"/>
          <w:rFonts w:cs="FrankRuehl"/>
          <w:rtl/>
        </w:rPr>
        <w:t>ונ</w:t>
      </w:r>
      <w:r>
        <w:rPr>
          <w:rStyle w:val="default"/>
          <w:rFonts w:cs="FrankRuehl" w:hint="cs"/>
          <w:rtl/>
        </w:rPr>
        <w:t>ות המוסמכים של המדינה אשר</w:t>
      </w:r>
      <w:r>
        <w:rPr>
          <w:rStyle w:val="default"/>
          <w:rFonts w:cs="FrankRuehl"/>
          <w:rtl/>
        </w:rPr>
        <w:t xml:space="preserve"> </w:t>
      </w:r>
      <w:r>
        <w:rPr>
          <w:rStyle w:val="default"/>
          <w:rFonts w:cs="FrankRuehl" w:hint="cs"/>
          <w:rtl/>
        </w:rPr>
        <w:t>עם אזרחיה הוא נמנה;</w:t>
      </w:r>
    </w:p>
    <w:p w14:paraId="654702F1" w14:textId="77777777" w:rsidR="00846305" w:rsidRDefault="00846305" w:rsidP="00B338E8">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שהרישום המבוקש הוא רישומו הראשון של כלי השיט </w:t>
      </w:r>
      <w:r w:rsidR="00B338E8">
        <w:rPr>
          <w:rStyle w:val="default"/>
          <w:rFonts w:cs="FrankRuehl" w:hint="cs"/>
          <w:rtl/>
        </w:rPr>
        <w:t>-</w:t>
      </w:r>
      <w:r>
        <w:rPr>
          <w:rStyle w:val="default"/>
          <w:rFonts w:cs="FrankRuehl"/>
          <w:rtl/>
        </w:rPr>
        <w:t xml:space="preserve"> </w:t>
      </w:r>
      <w:r>
        <w:rPr>
          <w:rStyle w:val="default"/>
          <w:rFonts w:cs="FrankRuehl" w:hint="cs"/>
          <w:rtl/>
        </w:rPr>
        <w:t>תעודה מאת בונה כלי השיט;</w:t>
      </w:r>
    </w:p>
    <w:p w14:paraId="7048C34C" w14:textId="77777777" w:rsidR="00846305" w:rsidRDefault="00846305" w:rsidP="00B338E8">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שכלי השיט היה רשום במדינת-חוץ </w:t>
      </w:r>
      <w:r w:rsidR="00B338E8">
        <w:rPr>
          <w:rStyle w:val="default"/>
          <w:rFonts w:cs="FrankRuehl" w:hint="cs"/>
          <w:rtl/>
        </w:rPr>
        <w:t>-</w:t>
      </w:r>
      <w:r>
        <w:rPr>
          <w:rStyle w:val="default"/>
          <w:rFonts w:cs="FrankRuehl"/>
          <w:rtl/>
        </w:rPr>
        <w:t xml:space="preserve"> </w:t>
      </w:r>
      <w:r>
        <w:rPr>
          <w:rStyle w:val="default"/>
          <w:rFonts w:cs="FrankRuehl" w:hint="cs"/>
          <w:rtl/>
        </w:rPr>
        <w:t>תעודה מאת רשם כלי שיט של מדינה זו שבמשרדו היה רשום כשצויינו בה פרטים אלה:</w:t>
      </w:r>
    </w:p>
    <w:p w14:paraId="32791C18" w14:textId="77777777" w:rsidR="00846305" w:rsidRDefault="0084630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ישור שכלי השיט </w:t>
      </w:r>
      <w:r>
        <w:rPr>
          <w:rStyle w:val="default"/>
          <w:rFonts w:cs="FrankRuehl"/>
          <w:rtl/>
        </w:rPr>
        <w:t>הי</w:t>
      </w:r>
      <w:r>
        <w:rPr>
          <w:rStyle w:val="default"/>
          <w:rFonts w:cs="FrankRuehl" w:hint="cs"/>
          <w:rtl/>
        </w:rPr>
        <w:t>ה רשום במשרדו;</w:t>
      </w:r>
    </w:p>
    <w:p w14:paraId="6B378455" w14:textId="77777777" w:rsidR="00846305" w:rsidRDefault="0084630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שם בו</w:t>
      </w:r>
      <w:r>
        <w:rPr>
          <w:rStyle w:val="default"/>
          <w:rFonts w:cs="FrankRuehl"/>
          <w:rtl/>
        </w:rPr>
        <w:t xml:space="preserve"> </w:t>
      </w:r>
      <w:r>
        <w:rPr>
          <w:rStyle w:val="default"/>
          <w:rFonts w:cs="FrankRuehl" w:hint="cs"/>
          <w:rtl/>
        </w:rPr>
        <w:t>היה כלי שיט רשום כאמור;</w:t>
      </w:r>
    </w:p>
    <w:p w14:paraId="4BDC92E2" w14:textId="77777777" w:rsidR="00846305" w:rsidRDefault="0084630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ישור שהרישום בוטל ותאריך הביטול;</w:t>
      </w:r>
    </w:p>
    <w:p w14:paraId="67FBD86B" w14:textId="77777777" w:rsidR="00846305" w:rsidRDefault="0084630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ישור שתעודת הרישום הוחזרה לרשם;</w:t>
      </w:r>
    </w:p>
    <w:p w14:paraId="43AA656D" w14:textId="77777777" w:rsidR="00846305" w:rsidRDefault="00846305">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ירוט המשכנתאות או השעבודים האחרים הרובצים על כלי השיט בשעת ביטול רישומו;</w:t>
      </w:r>
    </w:p>
    <w:p w14:paraId="7B01D74B" w14:textId="77777777" w:rsidR="00846305" w:rsidRDefault="00846305" w:rsidP="00B338E8">
      <w:pPr>
        <w:pStyle w:val="P22"/>
        <w:spacing w:before="72"/>
        <w:ind w:left="1021" w:right="1134"/>
        <w:rPr>
          <w:rStyle w:val="default"/>
          <w:rFonts w:cs="FrankRuehl"/>
          <w:rtl/>
        </w:rPr>
      </w:pPr>
      <w:r>
        <w:rPr>
          <w:rStyle w:val="default"/>
          <w:rFonts w:cs="FrankRuehl"/>
          <w:rtl/>
        </w:rPr>
        <w:t>(5)</w:t>
      </w:r>
      <w:r>
        <w:rPr>
          <w:rStyle w:val="default"/>
          <w:rFonts w:cs="FrankRuehl"/>
          <w:rtl/>
        </w:rPr>
        <w:tab/>
        <w:t>כ</w:t>
      </w:r>
      <w:r>
        <w:rPr>
          <w:rStyle w:val="default"/>
          <w:rFonts w:cs="FrankRuehl" w:hint="cs"/>
          <w:rtl/>
        </w:rPr>
        <w:t>שכלי השיט לא היה רשום במדינת-חוץ ולפי חוקי המד</w:t>
      </w:r>
      <w:r>
        <w:rPr>
          <w:rStyle w:val="default"/>
          <w:rFonts w:cs="FrankRuehl"/>
          <w:rtl/>
        </w:rPr>
        <w:t>ינ</w:t>
      </w:r>
      <w:r>
        <w:rPr>
          <w:rStyle w:val="default"/>
          <w:rFonts w:cs="FrankRuehl" w:hint="cs"/>
          <w:rtl/>
        </w:rPr>
        <w:t xml:space="preserve">ה שהיה כפוף להם, לא חלה עליו חובת רישום </w:t>
      </w:r>
      <w:r w:rsidR="00B338E8">
        <w:rPr>
          <w:rStyle w:val="default"/>
          <w:rFonts w:cs="FrankRuehl" w:hint="cs"/>
          <w:rtl/>
        </w:rPr>
        <w:t>-</w:t>
      </w:r>
      <w:r>
        <w:rPr>
          <w:rStyle w:val="default"/>
          <w:rFonts w:cs="FrankRuehl"/>
          <w:rtl/>
        </w:rPr>
        <w:t xml:space="preserve"> </w:t>
      </w:r>
      <w:r>
        <w:rPr>
          <w:rStyle w:val="default"/>
          <w:rFonts w:cs="FrankRuehl" w:hint="cs"/>
          <w:rtl/>
        </w:rPr>
        <w:t>אשור מאח השלטונות המוסמכים של אותה מדינה או מאת נוטריון ציבורי שבה בענין בעלותו של המבקש או של מי שהיה בעל כלי השיט לפני שהועבר לידי המבקש;</w:t>
      </w:r>
    </w:p>
    <w:p w14:paraId="10AD4A24" w14:textId="77777777" w:rsidR="00846305" w:rsidRDefault="00846305">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עתק מאושר כדין של המסמך לפיו מבוקש רישום הבעלות בכלי השיט;</w:t>
      </w:r>
    </w:p>
    <w:p w14:paraId="6301FE26" w14:textId="77777777" w:rsidR="00846305" w:rsidRDefault="00846305" w:rsidP="00B338E8">
      <w:pPr>
        <w:pStyle w:val="P22"/>
        <w:spacing w:before="7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שכל</w:t>
      </w:r>
      <w:r>
        <w:rPr>
          <w:rStyle w:val="default"/>
          <w:rFonts w:cs="FrankRuehl"/>
          <w:rtl/>
        </w:rPr>
        <w:t xml:space="preserve">י </w:t>
      </w:r>
      <w:r>
        <w:rPr>
          <w:rStyle w:val="default"/>
          <w:rFonts w:cs="FrankRuehl" w:hint="cs"/>
          <w:rtl/>
        </w:rPr>
        <w:t xml:space="preserve">השיט היה כפוף למשכנתא או </w:t>
      </w:r>
      <w:r>
        <w:rPr>
          <w:rStyle w:val="default"/>
          <w:rFonts w:cs="FrankRuehl"/>
          <w:rtl/>
        </w:rPr>
        <w:t>ל</w:t>
      </w:r>
      <w:r>
        <w:rPr>
          <w:rStyle w:val="default"/>
          <w:rFonts w:cs="FrankRuehl" w:hint="cs"/>
          <w:rtl/>
        </w:rPr>
        <w:t xml:space="preserve">שעבוד לפי דיני-חוץ </w:t>
      </w:r>
      <w:r w:rsidR="00B338E8">
        <w:rPr>
          <w:rStyle w:val="default"/>
          <w:rFonts w:cs="FrankRuehl" w:hint="cs"/>
          <w:rtl/>
        </w:rPr>
        <w:t>-</w:t>
      </w:r>
      <w:r>
        <w:rPr>
          <w:rStyle w:val="default"/>
          <w:rFonts w:cs="FrankRuehl"/>
          <w:rtl/>
        </w:rPr>
        <w:t xml:space="preserve"> </w:t>
      </w:r>
      <w:r>
        <w:rPr>
          <w:rStyle w:val="default"/>
          <w:rFonts w:cs="FrankRuehl" w:hint="cs"/>
          <w:rtl/>
        </w:rPr>
        <w:t>הסכמתו בכתב של בעל המשכנתה או השעבוד לרישום כלי השיט במירשם הישראלי;</w:t>
      </w:r>
    </w:p>
    <w:p w14:paraId="5E7FE50C" w14:textId="77777777" w:rsidR="00846305" w:rsidRDefault="00846305">
      <w:pPr>
        <w:pStyle w:val="P22"/>
        <w:spacing w:before="72"/>
        <w:ind w:left="1021" w:right="1134"/>
        <w:rPr>
          <w:rStyle w:val="default"/>
          <w:rFonts w:cs="FrankRuehl" w:hint="cs"/>
          <w:rtl/>
        </w:rPr>
      </w:pPr>
      <w:r>
        <w:rPr>
          <w:lang w:val="he-IL"/>
        </w:rPr>
        <w:pict w14:anchorId="1BDC57C1">
          <v:rect id="_x0000_s2061" style="position:absolute;left:0;text-align:left;margin-left:464.5pt;margin-top:8.05pt;width:75.05pt;height:8pt;z-index:251632640" o:allowincell="f" filled="f" stroked="f" strokecolor="lime" strokeweight=".25pt">
            <v:textbox inset="0,0,0,0">
              <w:txbxContent>
                <w:p w14:paraId="2AD61879"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rect>
        </w:pict>
      </w:r>
      <w:r>
        <w:rPr>
          <w:rStyle w:val="default"/>
          <w:rFonts w:cs="FrankRuehl"/>
          <w:rtl/>
        </w:rPr>
        <w:t>(8)</w:t>
      </w:r>
      <w:r>
        <w:rPr>
          <w:rStyle w:val="default"/>
          <w:rFonts w:cs="FrankRuehl"/>
          <w:rtl/>
        </w:rPr>
        <w:tab/>
      </w:r>
      <w:r>
        <w:rPr>
          <w:rStyle w:val="default"/>
          <w:rFonts w:cs="FrankRuehl" w:hint="cs"/>
          <w:rtl/>
        </w:rPr>
        <w:t xml:space="preserve">אישור הנדסי ואישור פעולה לרישום כלי השיט במרשם הישראלי, ואולם לגבי סירה שהוגבלה ברישיון השיט שלה לשימוש פרטי, שניתן לגביה אישור דגם </w:t>
      </w:r>
      <w:r>
        <w:rPr>
          <w:rStyle w:val="default"/>
          <w:rFonts w:cs="FrankRuehl"/>
          <w:rtl/>
        </w:rPr>
        <w:t>–</w:t>
      </w:r>
      <w:r>
        <w:rPr>
          <w:rStyle w:val="default"/>
          <w:rFonts w:cs="FrankRuehl" w:hint="cs"/>
          <w:rtl/>
        </w:rPr>
        <w:t xml:space="preserve"> אישור פעולה בלבד;</w:t>
      </w:r>
    </w:p>
    <w:p w14:paraId="6B82F71E" w14:textId="77777777" w:rsidR="00E2614F" w:rsidRPr="00D473EE" w:rsidRDefault="00E2614F" w:rsidP="00E2614F">
      <w:pPr>
        <w:pStyle w:val="P00"/>
        <w:tabs>
          <w:tab w:val="clear" w:pos="6259"/>
        </w:tabs>
        <w:spacing w:before="0"/>
        <w:ind w:left="1021" w:right="1134"/>
        <w:rPr>
          <w:rFonts w:cs="FrankRuehl" w:hint="cs"/>
          <w:vanish/>
          <w:szCs w:val="20"/>
          <w:shd w:val="clear" w:color="auto" w:fill="FFFF99"/>
          <w:rtl/>
        </w:rPr>
      </w:pPr>
      <w:bookmarkStart w:id="21" w:name="Rov58"/>
      <w:r w:rsidRPr="00D473EE">
        <w:rPr>
          <w:rFonts w:cs="FrankRuehl" w:hint="cs"/>
          <w:vanish/>
          <w:color w:val="FF0000"/>
          <w:szCs w:val="20"/>
          <w:shd w:val="clear" w:color="auto" w:fill="FFFF99"/>
          <w:rtl/>
        </w:rPr>
        <w:t>מיום 18.2.1965</w:t>
      </w:r>
    </w:p>
    <w:p w14:paraId="1A4F1A1C" w14:textId="77777777" w:rsidR="00E2614F" w:rsidRPr="00D473EE" w:rsidRDefault="00E2614F" w:rsidP="00E2614F">
      <w:pPr>
        <w:pStyle w:val="P00"/>
        <w:spacing w:before="0"/>
        <w:ind w:left="1021"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67A96056" w14:textId="77777777" w:rsidR="00E2614F" w:rsidRPr="00D473EE" w:rsidRDefault="00E2614F" w:rsidP="00E2614F">
      <w:pPr>
        <w:pStyle w:val="P00"/>
        <w:spacing w:before="0"/>
        <w:ind w:left="1021" w:right="1134"/>
        <w:rPr>
          <w:rFonts w:cs="FrankRuehl" w:hint="cs"/>
          <w:vanish/>
          <w:szCs w:val="20"/>
          <w:shd w:val="clear" w:color="auto" w:fill="FFFF99"/>
          <w:rtl/>
        </w:rPr>
      </w:pPr>
      <w:hyperlink r:id="rId16"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67E1BDF9" w14:textId="77777777" w:rsidR="00E2614F" w:rsidRPr="00D473EE" w:rsidRDefault="00E2614F" w:rsidP="00E2614F">
      <w:pPr>
        <w:pStyle w:val="P00"/>
        <w:ind w:left="1021" w:right="113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תעודת כושר שיט</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רישיון שיט</w:t>
      </w:r>
      <w:r w:rsidRPr="00D473EE">
        <w:rPr>
          <w:rFonts w:cs="FrankRuehl" w:hint="cs"/>
          <w:vanish/>
          <w:sz w:val="22"/>
          <w:szCs w:val="22"/>
          <w:shd w:val="clear" w:color="auto" w:fill="FFFF99"/>
          <w:rtl/>
        </w:rPr>
        <w:t>;</w:t>
      </w:r>
    </w:p>
    <w:p w14:paraId="5A41E787" w14:textId="77777777" w:rsidR="0010053F" w:rsidRPr="00D473EE" w:rsidRDefault="0010053F" w:rsidP="0010053F">
      <w:pPr>
        <w:pStyle w:val="P00"/>
        <w:tabs>
          <w:tab w:val="clear" w:pos="6259"/>
        </w:tabs>
        <w:spacing w:before="0"/>
        <w:ind w:left="1021" w:right="1134"/>
        <w:rPr>
          <w:rFonts w:cs="FrankRuehl" w:hint="cs"/>
          <w:vanish/>
          <w:color w:val="FF0000"/>
          <w:szCs w:val="20"/>
          <w:shd w:val="clear" w:color="auto" w:fill="FFFF99"/>
          <w:rtl/>
        </w:rPr>
      </w:pPr>
    </w:p>
    <w:p w14:paraId="2D5BF95D" w14:textId="77777777" w:rsidR="0010053F" w:rsidRPr="00D473EE" w:rsidRDefault="0010053F" w:rsidP="0010053F">
      <w:pPr>
        <w:pStyle w:val="P00"/>
        <w:tabs>
          <w:tab w:val="clear" w:pos="6259"/>
        </w:tabs>
        <w:spacing w:before="0"/>
        <w:ind w:left="1021" w:right="1134"/>
        <w:rPr>
          <w:rFonts w:cs="FrankRuehl" w:hint="cs"/>
          <w:vanish/>
          <w:szCs w:val="20"/>
          <w:shd w:val="clear" w:color="auto" w:fill="FFFF99"/>
          <w:rtl/>
        </w:rPr>
      </w:pPr>
      <w:r w:rsidRPr="00D473EE">
        <w:rPr>
          <w:rFonts w:cs="FrankRuehl" w:hint="cs"/>
          <w:vanish/>
          <w:color w:val="FF0000"/>
          <w:szCs w:val="20"/>
          <w:shd w:val="clear" w:color="auto" w:fill="FFFF99"/>
          <w:rtl/>
        </w:rPr>
        <w:t>מיום 29.6.2005</w:t>
      </w:r>
    </w:p>
    <w:p w14:paraId="3C7A3E06" w14:textId="77777777" w:rsidR="0010053F" w:rsidRPr="00D473EE" w:rsidRDefault="0010053F" w:rsidP="0010053F">
      <w:pPr>
        <w:pStyle w:val="P00"/>
        <w:spacing w:before="0"/>
        <w:ind w:left="1021"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38AA52D5" w14:textId="77777777" w:rsidR="007A76A5" w:rsidRPr="00D473EE" w:rsidRDefault="007A76A5" w:rsidP="007A76A5">
      <w:pPr>
        <w:pStyle w:val="P00"/>
        <w:spacing w:before="0"/>
        <w:ind w:left="1021" w:right="1134"/>
        <w:rPr>
          <w:rFonts w:cs="FrankRuehl" w:hint="cs"/>
          <w:vanish/>
          <w:szCs w:val="20"/>
          <w:shd w:val="clear" w:color="auto" w:fill="FFFF99"/>
          <w:rtl/>
        </w:rPr>
      </w:pPr>
      <w:hyperlink r:id="rId17"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7938895F" w14:textId="77777777" w:rsidR="0010053F" w:rsidRPr="00D473EE" w:rsidRDefault="0010053F" w:rsidP="0010053F">
      <w:pPr>
        <w:pStyle w:val="P00"/>
        <w:spacing w:before="0"/>
        <w:ind w:left="1021" w:right="1134"/>
        <w:rPr>
          <w:rFonts w:cs="FrankRuehl" w:hint="cs"/>
          <w:b/>
          <w:bCs/>
          <w:vanish/>
          <w:szCs w:val="20"/>
          <w:shd w:val="clear" w:color="auto" w:fill="FFFF99"/>
          <w:rtl/>
        </w:rPr>
      </w:pPr>
      <w:r w:rsidRPr="00D473EE">
        <w:rPr>
          <w:rFonts w:cs="FrankRuehl" w:hint="cs"/>
          <w:b/>
          <w:bCs/>
          <w:vanish/>
          <w:szCs w:val="20"/>
          <w:shd w:val="clear" w:color="auto" w:fill="FFFF99"/>
          <w:rtl/>
        </w:rPr>
        <w:t>החלפת פסקה 10(8)</w:t>
      </w:r>
    </w:p>
    <w:p w14:paraId="08FAF31B" w14:textId="77777777" w:rsidR="0010053F" w:rsidRPr="00D473EE" w:rsidRDefault="0010053F" w:rsidP="0010053F">
      <w:pPr>
        <w:pStyle w:val="P00"/>
        <w:ind w:left="1021"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1E4D1460" w14:textId="77777777" w:rsidR="0010053F" w:rsidRPr="0010053F" w:rsidRDefault="0010053F" w:rsidP="0010053F">
      <w:pPr>
        <w:pStyle w:val="P00"/>
        <w:spacing w:before="0"/>
        <w:ind w:left="1021" w:right="1134"/>
        <w:rPr>
          <w:rFonts w:cs="FrankRuehl" w:hint="cs"/>
          <w:strike/>
          <w:sz w:val="2"/>
          <w:szCs w:val="2"/>
          <w:rtl/>
        </w:rPr>
      </w:pPr>
      <w:r w:rsidRPr="00D473EE">
        <w:rPr>
          <w:rFonts w:cs="FrankRuehl" w:hint="cs"/>
          <w:strike/>
          <w:vanish/>
          <w:sz w:val="22"/>
          <w:szCs w:val="22"/>
          <w:shd w:val="clear" w:color="auto" w:fill="FFFF99"/>
          <w:rtl/>
        </w:rPr>
        <w:t>(8)</w:t>
      </w:r>
      <w:r w:rsidRPr="00D473EE">
        <w:rPr>
          <w:rFonts w:cs="FrankRuehl" w:hint="cs"/>
          <w:strike/>
          <w:vanish/>
          <w:sz w:val="22"/>
          <w:szCs w:val="22"/>
          <w:shd w:val="clear" w:color="auto" w:fill="FFFF99"/>
          <w:rtl/>
        </w:rPr>
        <w:tab/>
        <w:t>רישיון שיט;</w:t>
      </w:r>
      <w:bookmarkEnd w:id="21"/>
    </w:p>
    <w:p w14:paraId="0E1357E2" w14:textId="77777777" w:rsidR="00846305" w:rsidRDefault="00846305">
      <w:pPr>
        <w:pStyle w:val="P22"/>
        <w:spacing w:before="72"/>
        <w:ind w:left="1021" w:right="1134"/>
        <w:rPr>
          <w:rStyle w:val="default"/>
          <w:rFonts w:cs="FrankRuehl"/>
          <w:rtl/>
        </w:rPr>
      </w:pPr>
      <w:r>
        <w:rPr>
          <w:rStyle w:val="default"/>
          <w:rFonts w:cs="FrankRuehl"/>
          <w:rtl/>
        </w:rPr>
        <w:t>(9)</w:t>
      </w:r>
      <w:r>
        <w:rPr>
          <w:rStyle w:val="default"/>
          <w:rFonts w:cs="FrankRuehl"/>
          <w:rtl/>
        </w:rPr>
        <w:tab/>
        <w:t>כ</w:t>
      </w:r>
      <w:r>
        <w:rPr>
          <w:rStyle w:val="default"/>
          <w:rFonts w:cs="FrankRuehl" w:hint="cs"/>
          <w:rtl/>
        </w:rPr>
        <w:t>ל תעודה אחרת שכלי השיט חייב להיות מצוייד בה לפי דיני מדינת ישראל;</w:t>
      </w:r>
    </w:p>
    <w:p w14:paraId="171F24A3" w14:textId="77777777" w:rsidR="00846305" w:rsidRDefault="00846305">
      <w:pPr>
        <w:pStyle w:val="P22"/>
        <w:spacing w:before="72"/>
        <w:ind w:left="1021" w:right="1134"/>
        <w:rPr>
          <w:rStyle w:val="default"/>
          <w:rFonts w:cs="FrankRuehl"/>
          <w:rtl/>
        </w:rPr>
      </w:pPr>
      <w:r>
        <w:rPr>
          <w:rStyle w:val="default"/>
          <w:rFonts w:cs="FrankRuehl" w:hint="cs"/>
          <w:rtl/>
        </w:rPr>
        <w:t>(10)</w:t>
      </w:r>
      <w:r>
        <w:rPr>
          <w:rStyle w:val="default"/>
          <w:rFonts w:cs="FrankRuehl"/>
          <w:rtl/>
        </w:rPr>
        <w:tab/>
        <w:t>כ</w:t>
      </w:r>
      <w:r>
        <w:rPr>
          <w:rStyle w:val="default"/>
          <w:rFonts w:cs="FrankRuehl" w:hint="cs"/>
          <w:rtl/>
        </w:rPr>
        <w:t xml:space="preserve">ל תעודה שכלי השיט </w:t>
      </w:r>
      <w:r>
        <w:rPr>
          <w:rStyle w:val="default"/>
          <w:rFonts w:cs="FrankRuehl"/>
          <w:rtl/>
        </w:rPr>
        <w:t>חי</w:t>
      </w:r>
      <w:r>
        <w:rPr>
          <w:rStyle w:val="default"/>
          <w:rFonts w:cs="FrankRuehl" w:hint="cs"/>
          <w:rtl/>
        </w:rPr>
        <w:t>יב להיות מצוייד בה לפי כל אמנה בין-לאומית שישראל היא צד לה.</w:t>
      </w:r>
    </w:p>
    <w:p w14:paraId="20CD4926" w14:textId="77777777" w:rsidR="00846305" w:rsidRDefault="00846305">
      <w:pPr>
        <w:pStyle w:val="P00"/>
        <w:spacing w:before="72"/>
        <w:ind w:left="0" w:right="1134"/>
        <w:rPr>
          <w:rStyle w:val="default"/>
          <w:rFonts w:cs="FrankRuehl"/>
          <w:rtl/>
        </w:rPr>
      </w:pPr>
      <w:bookmarkStart w:id="22" w:name="Seif9"/>
      <w:bookmarkEnd w:id="22"/>
      <w:r>
        <w:rPr>
          <w:lang w:val="he-IL"/>
        </w:rPr>
        <w:pict w14:anchorId="6F1F447A">
          <v:rect id="_x0000_s2062" style="position:absolute;left:0;text-align:left;margin-left:464.5pt;margin-top:8.05pt;width:75.05pt;height:19.4pt;z-index:251633664" o:allowincell="f" filled="f" stroked="f" strokecolor="lime" strokeweight=".25pt">
            <v:textbox inset="0,0,0,0">
              <w:txbxContent>
                <w:p w14:paraId="28CD074B" w14:textId="77777777" w:rsidR="001D0301" w:rsidRDefault="001D0301" w:rsidP="005E1D18">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בקשת </w:t>
                  </w:r>
                  <w:r>
                    <w:rPr>
                      <w:rFonts w:cs="Miriam"/>
                      <w:sz w:val="18"/>
                      <w:szCs w:val="18"/>
                      <w:rtl/>
                    </w:rPr>
                    <w:t>רי</w:t>
                  </w:r>
                  <w:r>
                    <w:rPr>
                      <w:rFonts w:cs="Miriam" w:hint="cs"/>
                      <w:sz w:val="18"/>
                      <w:szCs w:val="18"/>
                      <w:rtl/>
                    </w:rPr>
                    <w:t>שום לנציג</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גשה בקשת רישום לנציג, כדין, ירשום הנציג על גבי הבקשה את תאריך קבלתה ויאשרה בחותמתו הרשמית ובחתימת ידו.</w:t>
      </w:r>
    </w:p>
    <w:p w14:paraId="7E7BF8AA" w14:textId="77777777" w:rsidR="00846305" w:rsidRDefault="00846305">
      <w:pPr>
        <w:pStyle w:val="P00"/>
        <w:spacing w:before="72"/>
        <w:ind w:left="0" w:right="1134"/>
        <w:rPr>
          <w:rStyle w:val="default"/>
          <w:rFonts w:cs="FrankRuehl"/>
          <w:rtl/>
        </w:rPr>
      </w:pPr>
      <w:bookmarkStart w:id="23" w:name="Seif10"/>
      <w:bookmarkEnd w:id="23"/>
      <w:r>
        <w:rPr>
          <w:lang w:val="he-IL"/>
        </w:rPr>
        <w:pict w14:anchorId="1D92F375">
          <v:rect id="_x0000_s2063" style="position:absolute;left:0;text-align:left;margin-left:464.5pt;margin-top:8.05pt;width:75.05pt;height:29.65pt;z-index:251634688" o:allowincell="f" filled="f" stroked="f" strokecolor="lime" strokeweight=".25pt">
            <v:textbox inset="0,0,0,0">
              <w:txbxContent>
                <w:p w14:paraId="212473EF" w14:textId="77777777" w:rsidR="001D0301" w:rsidRDefault="001D0301" w:rsidP="005E1D18">
                  <w:pPr>
                    <w:spacing w:line="160" w:lineRule="exact"/>
                    <w:jc w:val="left"/>
                    <w:rPr>
                      <w:rFonts w:cs="Miriam" w:hint="cs"/>
                      <w:noProof/>
                      <w:sz w:val="18"/>
                      <w:szCs w:val="18"/>
                      <w:rtl/>
                    </w:rPr>
                  </w:pPr>
                  <w:r>
                    <w:rPr>
                      <w:rFonts w:cs="Miriam"/>
                      <w:sz w:val="18"/>
                      <w:szCs w:val="18"/>
                      <w:rtl/>
                    </w:rPr>
                    <w:t>מת</w:t>
                  </w:r>
                  <w:r>
                    <w:rPr>
                      <w:rFonts w:cs="Miriam" w:hint="cs"/>
                      <w:sz w:val="18"/>
                      <w:szCs w:val="18"/>
                      <w:rtl/>
                    </w:rPr>
                    <w:t xml:space="preserve">ן תעודת </w:t>
                  </w:r>
                  <w:r>
                    <w:rPr>
                      <w:rFonts w:cs="Miriam"/>
                      <w:sz w:val="18"/>
                      <w:szCs w:val="18"/>
                      <w:rtl/>
                    </w:rPr>
                    <w:t>רי</w:t>
                  </w:r>
                  <w:r>
                    <w:rPr>
                      <w:rFonts w:cs="Miriam" w:hint="cs"/>
                      <w:sz w:val="18"/>
                      <w:szCs w:val="18"/>
                      <w:rtl/>
                    </w:rPr>
                    <w:t>שום זמנית</w:t>
                  </w:r>
                </w:p>
                <w:p w14:paraId="0E804D1A" w14:textId="77777777" w:rsidR="001D0301" w:rsidRDefault="001D0301" w:rsidP="00B338E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ציג שקיבל בקשת רישום כאמור בתקנה 11, יתן לבעל כלי השיט או לקברניטו תעודת ר</w:t>
      </w:r>
      <w:r>
        <w:rPr>
          <w:rStyle w:val="default"/>
          <w:rFonts w:cs="FrankRuehl"/>
          <w:rtl/>
        </w:rPr>
        <w:t>יש</w:t>
      </w:r>
      <w:r>
        <w:rPr>
          <w:rStyle w:val="default"/>
          <w:rFonts w:cs="FrankRuehl" w:hint="cs"/>
          <w:rtl/>
        </w:rPr>
        <w:t>ום זמנית ערוכה בטופס לפי המתכונת שנקבעה לכך על ידי המנהל.</w:t>
      </w:r>
    </w:p>
    <w:p w14:paraId="74FF84FF" w14:textId="77777777" w:rsidR="00846305" w:rsidRDefault="00846305">
      <w:pPr>
        <w:pStyle w:val="P00"/>
        <w:spacing w:before="72"/>
        <w:ind w:left="0" w:right="1134"/>
        <w:rPr>
          <w:rStyle w:val="default"/>
          <w:rFonts w:cs="FrankRuehl" w:hint="cs"/>
          <w:rtl/>
        </w:rPr>
      </w:pPr>
      <w:r>
        <w:rPr>
          <w:lang w:val="he-IL"/>
        </w:rPr>
        <w:pict w14:anchorId="2992A227">
          <v:rect id="_x0000_s2064" style="position:absolute;left:0;text-align:left;margin-left:464.5pt;margin-top:8.05pt;width:75.05pt;height:15.15pt;z-index:251635712" o:allowincell="f" filled="f" stroked="f" strokecolor="lime" strokeweight=".25pt">
            <v:textbox inset="0,0,0,0">
              <w:txbxContent>
                <w:p w14:paraId="763472B4" w14:textId="77777777" w:rsidR="001D0301" w:rsidRDefault="001D0301" w:rsidP="005E1D1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לנציג בקשת רישום ולא נתמלאו לגביה הוראות שבתקנה 10(4) בפסקת משנה (ג) לענין אישור שרישום כלי השיט במדינת חוץ בוטל ותאריך הביטול, ובפסקת משנה (ד) לענין אישור שתעודת הרשום הוחזרה לרשם, רש</w:t>
      </w:r>
      <w:r>
        <w:rPr>
          <w:rStyle w:val="default"/>
          <w:rFonts w:cs="FrankRuehl"/>
          <w:rtl/>
        </w:rPr>
        <w:t>אי</w:t>
      </w:r>
      <w:r>
        <w:rPr>
          <w:rStyle w:val="default"/>
          <w:rFonts w:cs="FrankRuehl" w:hint="cs"/>
          <w:rtl/>
        </w:rPr>
        <w:t xml:space="preserve"> הנציג, אם הוכח להנחת דעתו כי הוחל בהליכי ביטול הרישום וכי אין כל מניעה לבטל את הרישום במדינת החוץ, ליתן לבעל כלי השיט או לקברניטו תעודת רישום זמנית כאמור בתקנת משנה (א).</w:t>
      </w:r>
    </w:p>
    <w:p w14:paraId="099E1291" w14:textId="77777777" w:rsidR="005E71CF" w:rsidRPr="00D473EE" w:rsidRDefault="005E71CF" w:rsidP="005E71CF">
      <w:pPr>
        <w:pStyle w:val="P00"/>
        <w:tabs>
          <w:tab w:val="clear" w:pos="6259"/>
        </w:tabs>
        <w:spacing w:before="0"/>
        <w:ind w:left="0" w:right="1134"/>
        <w:rPr>
          <w:rFonts w:cs="FrankRuehl" w:hint="cs"/>
          <w:vanish/>
          <w:szCs w:val="20"/>
          <w:shd w:val="clear" w:color="auto" w:fill="FFFF99"/>
          <w:rtl/>
        </w:rPr>
      </w:pPr>
      <w:bookmarkStart w:id="24" w:name="Rov59"/>
      <w:r w:rsidRPr="00D473EE">
        <w:rPr>
          <w:rFonts w:cs="FrankRuehl" w:hint="cs"/>
          <w:vanish/>
          <w:color w:val="FF0000"/>
          <w:szCs w:val="20"/>
          <w:shd w:val="clear" w:color="auto" w:fill="FFFF99"/>
          <w:rtl/>
        </w:rPr>
        <w:t>מיום 8.4.1981</w:t>
      </w:r>
    </w:p>
    <w:p w14:paraId="103AF5C2" w14:textId="77777777" w:rsidR="005E71CF" w:rsidRPr="00D473EE" w:rsidRDefault="005E71CF" w:rsidP="005E71C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תשמ"א-1981</w:t>
      </w:r>
    </w:p>
    <w:p w14:paraId="40F2C5FA" w14:textId="77777777" w:rsidR="005E71CF" w:rsidRPr="00D473EE" w:rsidRDefault="005E71CF" w:rsidP="005E71CF">
      <w:pPr>
        <w:pStyle w:val="P00"/>
        <w:spacing w:before="0"/>
        <w:ind w:left="0" w:right="1134"/>
        <w:rPr>
          <w:rFonts w:cs="FrankRuehl" w:hint="cs"/>
          <w:vanish/>
          <w:szCs w:val="20"/>
          <w:shd w:val="clear" w:color="auto" w:fill="FFFF99"/>
          <w:rtl/>
        </w:rPr>
      </w:pPr>
      <w:hyperlink r:id="rId18" w:history="1">
        <w:r w:rsidRPr="00D473EE">
          <w:rPr>
            <w:rStyle w:val="Hyperlink"/>
            <w:rFonts w:cs="FrankRuehl" w:hint="cs"/>
            <w:vanish/>
            <w:szCs w:val="20"/>
            <w:shd w:val="clear" w:color="auto" w:fill="FFFF99"/>
            <w:rtl/>
          </w:rPr>
          <w:t>ק"ת תשמ"א מס' 4223</w:t>
        </w:r>
      </w:hyperlink>
      <w:r w:rsidRPr="00D473EE">
        <w:rPr>
          <w:rFonts w:cs="FrankRuehl" w:hint="cs"/>
          <w:vanish/>
          <w:szCs w:val="20"/>
          <w:shd w:val="clear" w:color="auto" w:fill="FFFF99"/>
          <w:rtl/>
        </w:rPr>
        <w:t xml:space="preserve"> מיום 8.4.1981 עמ' 882</w:t>
      </w:r>
    </w:p>
    <w:p w14:paraId="3CA1F1FF" w14:textId="77777777" w:rsidR="005E71CF" w:rsidRPr="00D473EE" w:rsidRDefault="005E71CF" w:rsidP="005E71CF">
      <w:pPr>
        <w:pStyle w:val="P00"/>
        <w:ind w:left="0" w:right="1134"/>
        <w:rPr>
          <w:rStyle w:val="default"/>
          <w:rFonts w:cs="FrankRuehl"/>
          <w:vanish/>
          <w:sz w:val="22"/>
          <w:szCs w:val="22"/>
          <w:shd w:val="clear" w:color="auto" w:fill="FFFF99"/>
          <w:rtl/>
        </w:rPr>
      </w:pPr>
      <w:r w:rsidRPr="00D473EE">
        <w:rPr>
          <w:rStyle w:val="big-number"/>
          <w:rFonts w:cs="FrankRuehl"/>
          <w:vanish/>
          <w:sz w:val="22"/>
          <w:szCs w:val="22"/>
          <w:shd w:val="clear" w:color="auto" w:fill="FFFF99"/>
          <w:rtl/>
        </w:rPr>
        <w:t>12.</w:t>
      </w:r>
      <w:r w:rsidRPr="00D473EE">
        <w:rPr>
          <w:rStyle w:val="big-number"/>
          <w:rFonts w:cs="FrankRuehl"/>
          <w:vanish/>
          <w:sz w:val="22"/>
          <w:szCs w:val="22"/>
          <w:shd w:val="clear" w:color="auto" w:fill="FFFF99"/>
          <w:rtl/>
        </w:rPr>
        <w:tab/>
      </w:r>
      <w:r w:rsidRPr="00D473EE">
        <w:rPr>
          <w:rStyle w:val="default"/>
          <w:rFonts w:cs="FrankRuehl"/>
          <w:vanish/>
          <w:sz w:val="22"/>
          <w:szCs w:val="22"/>
          <w:u w:val="single"/>
          <w:shd w:val="clear" w:color="auto" w:fill="FFFF99"/>
          <w:rtl/>
        </w:rPr>
        <w:t>(א</w:t>
      </w:r>
      <w:r w:rsidRPr="00D473EE">
        <w:rPr>
          <w:rStyle w:val="default"/>
          <w:rFonts w:cs="FrankRuehl" w:hint="cs"/>
          <w:vanish/>
          <w:sz w:val="22"/>
          <w:szCs w:val="22"/>
          <w:u w:val="single"/>
          <w:shd w:val="clear" w:color="auto" w:fill="FFFF99"/>
          <w:rtl/>
        </w:rPr>
        <w:t>)</w:t>
      </w:r>
      <w:r w:rsidRPr="00D473EE">
        <w:rPr>
          <w:rStyle w:val="default"/>
          <w:rFonts w:cs="FrankRuehl"/>
          <w:vanish/>
          <w:sz w:val="22"/>
          <w:szCs w:val="22"/>
          <w:shd w:val="clear" w:color="auto" w:fill="FFFF99"/>
          <w:rtl/>
        </w:rPr>
        <w:tab/>
        <w:t>נ</w:t>
      </w:r>
      <w:r w:rsidRPr="00D473EE">
        <w:rPr>
          <w:rStyle w:val="default"/>
          <w:rFonts w:cs="FrankRuehl" w:hint="cs"/>
          <w:vanish/>
          <w:sz w:val="22"/>
          <w:szCs w:val="22"/>
          <w:shd w:val="clear" w:color="auto" w:fill="FFFF99"/>
          <w:rtl/>
        </w:rPr>
        <w:t>ציג שקיבל בקשת רישום כאמור בתקנה 11, יתן לבעל כלי השיט או לקברניטו תעודת ר</w:t>
      </w:r>
      <w:r w:rsidRPr="00D473EE">
        <w:rPr>
          <w:rStyle w:val="default"/>
          <w:rFonts w:cs="FrankRuehl"/>
          <w:vanish/>
          <w:sz w:val="22"/>
          <w:szCs w:val="22"/>
          <w:shd w:val="clear" w:color="auto" w:fill="FFFF99"/>
          <w:rtl/>
        </w:rPr>
        <w:t>יש</w:t>
      </w:r>
      <w:r w:rsidRPr="00D473EE">
        <w:rPr>
          <w:rStyle w:val="default"/>
          <w:rFonts w:cs="FrankRuehl" w:hint="cs"/>
          <w:vanish/>
          <w:sz w:val="22"/>
          <w:szCs w:val="22"/>
          <w:shd w:val="clear" w:color="auto" w:fill="FFFF99"/>
          <w:rtl/>
        </w:rPr>
        <w:t>ום זמנית ערוכה בטופס לפי המתכונת שנקבעה לכך על ידי המנהל.</w:t>
      </w:r>
    </w:p>
    <w:p w14:paraId="2BCD85E0" w14:textId="77777777" w:rsidR="005E71CF" w:rsidRPr="0010053F" w:rsidRDefault="005E71CF" w:rsidP="0010053F">
      <w:pPr>
        <w:pStyle w:val="P00"/>
        <w:spacing w:before="0"/>
        <w:ind w:left="0" w:right="1134"/>
        <w:rPr>
          <w:rStyle w:val="default"/>
          <w:rFonts w:cs="FrankRuehl" w:hint="cs"/>
          <w:sz w:val="2"/>
          <w:szCs w:val="2"/>
          <w:u w:val="single"/>
          <w:rtl/>
        </w:rPr>
      </w:pPr>
      <w:r w:rsidRPr="00D473EE">
        <w:rPr>
          <w:rFonts w:cs="FrankRuehl"/>
          <w:vanish/>
          <w:sz w:val="22"/>
          <w:szCs w:val="22"/>
          <w:shd w:val="clear" w:color="auto" w:fill="FFFF99"/>
          <w:rtl/>
        </w:rPr>
        <w:tab/>
      </w:r>
      <w:r w:rsidRPr="00D473EE">
        <w:rPr>
          <w:rStyle w:val="default"/>
          <w:rFonts w:cs="FrankRuehl"/>
          <w:vanish/>
          <w:sz w:val="22"/>
          <w:szCs w:val="22"/>
          <w:u w:val="single"/>
          <w:shd w:val="clear" w:color="auto" w:fill="FFFF99"/>
          <w:rtl/>
        </w:rPr>
        <w:t>(ב</w:t>
      </w:r>
      <w:r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ab/>
        <w:t>ה</w:t>
      </w:r>
      <w:r w:rsidRPr="00D473EE">
        <w:rPr>
          <w:rStyle w:val="default"/>
          <w:rFonts w:cs="FrankRuehl" w:hint="cs"/>
          <w:vanish/>
          <w:sz w:val="22"/>
          <w:szCs w:val="22"/>
          <w:u w:val="single"/>
          <w:shd w:val="clear" w:color="auto" w:fill="FFFF99"/>
          <w:rtl/>
        </w:rPr>
        <w:t>וגשה לנציג בקשת רישום ולא נתמלאו לגביה הוראות שבתקנה 10(4) בפסקת משנה (ג) לענין אישור שרישום כלי השיט במדינת חוץ בוטל ותאריך הביטול, ובפסקת משנה (ד) לענין אישור שתעודת הרשום הוחזרה לרשם, רש</w:t>
      </w:r>
      <w:r w:rsidRPr="00D473EE">
        <w:rPr>
          <w:rStyle w:val="default"/>
          <w:rFonts w:cs="FrankRuehl"/>
          <w:vanish/>
          <w:sz w:val="22"/>
          <w:szCs w:val="22"/>
          <w:u w:val="single"/>
          <w:shd w:val="clear" w:color="auto" w:fill="FFFF99"/>
          <w:rtl/>
        </w:rPr>
        <w:t>אי</w:t>
      </w:r>
      <w:r w:rsidRPr="00D473EE">
        <w:rPr>
          <w:rStyle w:val="default"/>
          <w:rFonts w:cs="FrankRuehl" w:hint="cs"/>
          <w:vanish/>
          <w:sz w:val="22"/>
          <w:szCs w:val="22"/>
          <w:u w:val="single"/>
          <w:shd w:val="clear" w:color="auto" w:fill="FFFF99"/>
          <w:rtl/>
        </w:rPr>
        <w:t xml:space="preserve"> הנציג, אם הוכח להנחת דעתו כי הוחל בהליכי ביטול הרישום וכי אין כל מניעה לבטל את הרישום במדינת החוץ, ליתן לבעל כלי השיט או לקברניטו תעודת רישום זמנית כאמור בתקנת משנה (א).</w:t>
      </w:r>
      <w:bookmarkEnd w:id="24"/>
    </w:p>
    <w:p w14:paraId="0695ABBC" w14:textId="77777777" w:rsidR="00846305" w:rsidRDefault="00846305">
      <w:pPr>
        <w:pStyle w:val="P00"/>
        <w:spacing w:before="72"/>
        <w:ind w:left="0" w:right="1134"/>
        <w:rPr>
          <w:rStyle w:val="default"/>
          <w:rFonts w:cs="FrankRuehl"/>
          <w:rtl/>
        </w:rPr>
      </w:pPr>
      <w:bookmarkStart w:id="25" w:name="Seif11"/>
      <w:bookmarkEnd w:id="25"/>
      <w:r>
        <w:rPr>
          <w:lang w:val="he-IL"/>
        </w:rPr>
        <w:pict w14:anchorId="7963730D">
          <v:rect id="_x0000_s2065" style="position:absolute;left:0;text-align:left;margin-left:464.5pt;margin-top:8.05pt;width:75.05pt;height:24pt;z-index:251636736" o:allowincell="f" filled="f" stroked="f" strokecolor="lime" strokeweight=".25pt">
            <v:textbox inset="0,0,0,0">
              <w:txbxContent>
                <w:p w14:paraId="7C94D45C" w14:textId="77777777" w:rsidR="001D0301" w:rsidRDefault="001D0301" w:rsidP="005E1D1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פה של </w:t>
                  </w:r>
                  <w:r>
                    <w:rPr>
                      <w:rFonts w:cs="Miriam"/>
                      <w:sz w:val="18"/>
                      <w:szCs w:val="18"/>
                      <w:rtl/>
                    </w:rPr>
                    <w:t>תע</w:t>
                  </w:r>
                  <w:r>
                    <w:rPr>
                      <w:rFonts w:cs="Miriam" w:hint="cs"/>
                      <w:sz w:val="18"/>
                      <w:szCs w:val="18"/>
                      <w:rtl/>
                    </w:rPr>
                    <w:t>ודת רישום</w:t>
                  </w:r>
                  <w:r>
                    <w:rPr>
                      <w:rFonts w:cs="Miriam" w:hint="cs"/>
                      <w:noProof/>
                      <w:sz w:val="18"/>
                      <w:szCs w:val="18"/>
                      <w:rtl/>
                    </w:rPr>
                    <w:t xml:space="preserve"> </w:t>
                  </w:r>
                  <w:r>
                    <w:rPr>
                      <w:rFonts w:cs="Miriam"/>
                      <w:sz w:val="18"/>
                      <w:szCs w:val="18"/>
                      <w:rtl/>
                    </w:rPr>
                    <w:t>זמ</w:t>
                  </w:r>
                  <w:r>
                    <w:rPr>
                      <w:rFonts w:cs="Miriam" w:hint="cs"/>
                      <w:sz w:val="18"/>
                      <w:szCs w:val="18"/>
                      <w:rtl/>
                    </w:rPr>
                    <w:t>נית</w:t>
                  </w:r>
                </w:p>
              </w:txbxContent>
            </v:textbox>
            <w10:anchorlock/>
          </v:rect>
        </w:pict>
      </w:r>
      <w:r>
        <w:rPr>
          <w:rStyle w:val="big-number"/>
          <w:rFonts w:cs="Miriam"/>
          <w:rtl/>
        </w:rPr>
        <w:t>13.</w:t>
      </w:r>
      <w:r>
        <w:rPr>
          <w:rStyle w:val="big-number"/>
          <w:rFonts w:cs="Miriam"/>
          <w:rtl/>
        </w:rPr>
        <w:tab/>
      </w:r>
      <w:r>
        <w:rPr>
          <w:rStyle w:val="default"/>
          <w:rFonts w:cs="FrankRuehl"/>
          <w:rtl/>
        </w:rPr>
        <w:t>תק</w:t>
      </w:r>
      <w:r>
        <w:rPr>
          <w:rStyle w:val="default"/>
          <w:rFonts w:cs="FrankRuehl" w:hint="cs"/>
          <w:rtl/>
        </w:rPr>
        <w:t>ופת תקפה של תעודת רישום זמנית לא תעלה על ששה חדשים מיום נתינתה לראשונה, אולם</w:t>
      </w:r>
      <w:r>
        <w:rPr>
          <w:rStyle w:val="default"/>
          <w:rFonts w:cs="FrankRuehl"/>
          <w:rtl/>
        </w:rPr>
        <w:t xml:space="preserve"> ה</w:t>
      </w:r>
      <w:r>
        <w:rPr>
          <w:rStyle w:val="default"/>
          <w:rFonts w:cs="FrankRuehl" w:hint="cs"/>
          <w:rtl/>
        </w:rPr>
        <w:t>רשם רשאי, לפי בקשת הבעל, להאריך את תקפה לתקופה שלא תעלה על שנה אחת מיום נתינתה לראשונה; בכל מקרה תפקע התעודה בתום שבעה ימים מהיום שבו הגיע כלי השיט לראשונה לנמל ישראל.</w:t>
      </w:r>
    </w:p>
    <w:p w14:paraId="36E9F81B" w14:textId="77777777" w:rsidR="00846305" w:rsidRDefault="00846305">
      <w:pPr>
        <w:pStyle w:val="P00"/>
        <w:spacing w:before="72"/>
        <w:ind w:left="0" w:right="1134"/>
        <w:rPr>
          <w:rStyle w:val="default"/>
          <w:rFonts w:cs="FrankRuehl"/>
          <w:rtl/>
        </w:rPr>
      </w:pPr>
      <w:bookmarkStart w:id="26" w:name="Seif12"/>
      <w:bookmarkEnd w:id="26"/>
      <w:r>
        <w:rPr>
          <w:lang w:val="he-IL"/>
        </w:rPr>
        <w:pict w14:anchorId="7741C576">
          <v:rect id="_x0000_s2066" style="position:absolute;left:0;text-align:left;margin-left:464.5pt;margin-top:8.05pt;width:75.05pt;height:27.3pt;z-index:251637760" o:allowincell="f" filled="f" stroked="f" strokecolor="lime" strokeweight=".25pt">
            <v:textbox inset="0,0,0,0">
              <w:txbxContent>
                <w:p w14:paraId="4A0EB091" w14:textId="77777777" w:rsidR="001D0301" w:rsidRDefault="001D0301" w:rsidP="005E1D1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בקשת </w:t>
                  </w:r>
                  <w:r>
                    <w:rPr>
                      <w:rFonts w:cs="Miriam"/>
                      <w:sz w:val="18"/>
                      <w:szCs w:val="18"/>
                      <w:rtl/>
                    </w:rPr>
                    <w:t>הר</w:t>
                  </w:r>
                  <w:r>
                    <w:rPr>
                      <w:rFonts w:cs="Miriam" w:hint="cs"/>
                      <w:sz w:val="18"/>
                      <w:szCs w:val="18"/>
                      <w:rtl/>
                    </w:rPr>
                    <w:t xml:space="preserve">ישום מאת </w:t>
                  </w:r>
                  <w:r>
                    <w:rPr>
                      <w:rFonts w:cs="Miriam"/>
                      <w:sz w:val="18"/>
                      <w:szCs w:val="18"/>
                      <w:rtl/>
                    </w:rPr>
                    <w:t>הנ</w:t>
                  </w:r>
                  <w:r>
                    <w:rPr>
                      <w:rFonts w:cs="Miriam" w:hint="cs"/>
                      <w:sz w:val="18"/>
                      <w:szCs w:val="18"/>
                      <w:rtl/>
                    </w:rPr>
                    <w:t>ציג לרשם</w:t>
                  </w:r>
                </w:p>
              </w:txbxContent>
            </v:textbox>
            <w10:anchorlock/>
          </v:rect>
        </w:pict>
      </w:r>
      <w:r>
        <w:rPr>
          <w:rStyle w:val="big-number"/>
          <w:rFonts w:cs="Miriam"/>
          <w:rtl/>
        </w:rPr>
        <w:t>14.</w:t>
      </w:r>
      <w:r>
        <w:rPr>
          <w:rStyle w:val="big-number"/>
          <w:rFonts w:cs="Miriam"/>
          <w:rtl/>
        </w:rPr>
        <w:tab/>
      </w:r>
      <w:r>
        <w:rPr>
          <w:rStyle w:val="default"/>
          <w:rFonts w:cs="FrankRuehl"/>
          <w:rtl/>
        </w:rPr>
        <w:t>נצ</w:t>
      </w:r>
      <w:r>
        <w:rPr>
          <w:rStyle w:val="default"/>
          <w:rFonts w:cs="FrankRuehl" w:hint="cs"/>
          <w:rtl/>
        </w:rPr>
        <w:t>יג שנתן תעבת רישום זמנית, יעביר לרשם את בקשת הרישום יחד עם המסמכים שצורפו לה בה</w:t>
      </w:r>
      <w:r>
        <w:rPr>
          <w:rStyle w:val="default"/>
          <w:rFonts w:cs="FrankRuehl"/>
          <w:rtl/>
        </w:rPr>
        <w:t>תא</w:t>
      </w:r>
      <w:r>
        <w:rPr>
          <w:rStyle w:val="default"/>
          <w:rFonts w:cs="FrankRuehl" w:hint="cs"/>
          <w:rtl/>
        </w:rPr>
        <w:t>ם לתקנות אלה כמו כן העתק תעודת הרישום הזמנית על ידיו.</w:t>
      </w:r>
    </w:p>
    <w:p w14:paraId="48DFEF1C" w14:textId="77777777" w:rsidR="00846305" w:rsidRDefault="00846305">
      <w:pPr>
        <w:pStyle w:val="P00"/>
        <w:spacing w:before="72"/>
        <w:ind w:left="0" w:right="1134"/>
        <w:rPr>
          <w:rStyle w:val="default"/>
          <w:rFonts w:cs="FrankRuehl" w:hint="cs"/>
          <w:rtl/>
        </w:rPr>
      </w:pPr>
      <w:bookmarkStart w:id="27" w:name="Seif13"/>
      <w:bookmarkEnd w:id="27"/>
      <w:r>
        <w:rPr>
          <w:lang w:val="he-IL"/>
        </w:rPr>
        <w:pict w14:anchorId="314136EE">
          <v:rect id="_x0000_s2067" style="position:absolute;left:0;text-align:left;margin-left:464.5pt;margin-top:8.05pt;width:75.05pt;height:25.3pt;z-index:251638784" o:allowincell="f" filled="f" stroked="f" strokecolor="lime" strokeweight=".25pt">
            <v:textbox inset="0,0,0,0">
              <w:txbxContent>
                <w:p w14:paraId="64C79D24" w14:textId="77777777" w:rsidR="001D0301" w:rsidRDefault="001D0301">
                  <w:pPr>
                    <w:spacing w:line="160" w:lineRule="exact"/>
                    <w:jc w:val="left"/>
                    <w:rPr>
                      <w:rFonts w:cs="Miriam" w:hint="cs"/>
                      <w:sz w:val="18"/>
                      <w:szCs w:val="18"/>
                      <w:rtl/>
                    </w:rPr>
                  </w:pPr>
                  <w:r>
                    <w:rPr>
                      <w:rFonts w:cs="Miriam" w:hint="cs"/>
                      <w:sz w:val="18"/>
                      <w:szCs w:val="18"/>
                      <w:rtl/>
                    </w:rPr>
                    <w:t>רישום על פי בקשה לרשם</w:t>
                  </w:r>
                </w:p>
                <w:p w14:paraId="58E469A2"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rect>
        </w:pict>
      </w:r>
      <w:r>
        <w:rPr>
          <w:rStyle w:val="big-number"/>
          <w:rFonts w:cs="Miriam"/>
          <w:rtl/>
        </w:rPr>
        <w:t>15.</w:t>
      </w:r>
      <w:r>
        <w:rPr>
          <w:rStyle w:val="big-number"/>
          <w:rFonts w:cs="Miriam"/>
          <w:rtl/>
        </w:rPr>
        <w:tab/>
      </w:r>
      <w:r>
        <w:rPr>
          <w:rStyle w:val="default"/>
          <w:rFonts w:cs="FrankRuehl" w:hint="cs"/>
          <w:rtl/>
        </w:rPr>
        <w:t>(א)</w:t>
      </w:r>
      <w:r>
        <w:rPr>
          <w:rStyle w:val="default"/>
          <w:rFonts w:cs="FrankRuehl" w:hint="cs"/>
          <w:rtl/>
        </w:rPr>
        <w:tab/>
        <w:t>הוגשה בקשת רישום לרשם כדין, ירשום הרשם את כלי השיט בפנקס.</w:t>
      </w:r>
    </w:p>
    <w:p w14:paraId="51E4F411" w14:textId="77777777" w:rsidR="00846305" w:rsidRDefault="008463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נרשמה בפנקס סירה, יהווה רישיון השיט שניתן לה גם תעודת הרישום שלה, למעט לצורך השטה שלה את מחוץ למימי החופין של ישראל.</w:t>
      </w:r>
    </w:p>
    <w:p w14:paraId="5774036C" w14:textId="77777777" w:rsidR="00846305" w:rsidRDefault="008463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נרשם בפנקס כלי שיט שאינו סירה, או מבוקש להשיט סירה מחוץ למימי החופין של ישראל </w:t>
      </w:r>
      <w:r>
        <w:rPr>
          <w:rStyle w:val="default"/>
          <w:rFonts w:cs="FrankRuehl"/>
          <w:rtl/>
        </w:rPr>
        <w:t>–</w:t>
      </w:r>
      <w:r>
        <w:rPr>
          <w:rStyle w:val="default"/>
          <w:rFonts w:cs="FrankRuehl" w:hint="cs"/>
          <w:rtl/>
        </w:rPr>
        <w:t xml:space="preserve"> יתן הרשם לבעל כלי השיט תעודת רישום ערוכה לפי הטופס והמתכונת שבתוספת השלישית.</w:t>
      </w:r>
    </w:p>
    <w:p w14:paraId="18B41882" w14:textId="77777777" w:rsidR="005D221E" w:rsidRPr="00D473EE" w:rsidRDefault="005D221E" w:rsidP="005D221E">
      <w:pPr>
        <w:pStyle w:val="P00"/>
        <w:tabs>
          <w:tab w:val="clear" w:pos="6259"/>
        </w:tabs>
        <w:spacing w:before="0"/>
        <w:ind w:left="0" w:right="1134"/>
        <w:rPr>
          <w:rFonts w:cs="FrankRuehl" w:hint="cs"/>
          <w:vanish/>
          <w:szCs w:val="20"/>
          <w:shd w:val="clear" w:color="auto" w:fill="FFFF99"/>
          <w:rtl/>
        </w:rPr>
      </w:pPr>
      <w:bookmarkStart w:id="28" w:name="Rov60"/>
      <w:r w:rsidRPr="00D473EE">
        <w:rPr>
          <w:rFonts w:cs="FrankRuehl" w:hint="cs"/>
          <w:vanish/>
          <w:color w:val="FF0000"/>
          <w:szCs w:val="20"/>
          <w:shd w:val="clear" w:color="auto" w:fill="FFFF99"/>
          <w:rtl/>
        </w:rPr>
        <w:t>מיום 9.1.1964</w:t>
      </w:r>
    </w:p>
    <w:p w14:paraId="501CF7A3" w14:textId="77777777" w:rsidR="005D221E" w:rsidRPr="00D473EE" w:rsidRDefault="005D221E" w:rsidP="005D221E">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תשכ"ד-1964</w:t>
      </w:r>
    </w:p>
    <w:p w14:paraId="0254FBD7" w14:textId="77777777" w:rsidR="005D221E" w:rsidRPr="00D473EE" w:rsidRDefault="005D221E" w:rsidP="005D221E">
      <w:pPr>
        <w:pStyle w:val="P00"/>
        <w:spacing w:before="0"/>
        <w:ind w:left="0" w:right="1134"/>
        <w:rPr>
          <w:rFonts w:cs="FrankRuehl" w:hint="cs"/>
          <w:vanish/>
          <w:szCs w:val="20"/>
          <w:shd w:val="clear" w:color="auto" w:fill="FFFF99"/>
          <w:rtl/>
        </w:rPr>
      </w:pPr>
      <w:hyperlink r:id="rId19" w:history="1">
        <w:r w:rsidRPr="00D473EE">
          <w:rPr>
            <w:rStyle w:val="Hyperlink"/>
            <w:rFonts w:cs="FrankRuehl" w:hint="cs"/>
            <w:vanish/>
            <w:szCs w:val="20"/>
            <w:shd w:val="clear" w:color="auto" w:fill="FFFF99"/>
            <w:rtl/>
          </w:rPr>
          <w:t>ק"ת תשכ"ד מס' 1530</w:t>
        </w:r>
      </w:hyperlink>
      <w:r w:rsidRPr="00D473EE">
        <w:rPr>
          <w:rFonts w:cs="FrankRuehl" w:hint="cs"/>
          <w:vanish/>
          <w:szCs w:val="20"/>
          <w:shd w:val="clear" w:color="auto" w:fill="FFFF99"/>
          <w:rtl/>
        </w:rPr>
        <w:t xml:space="preserve"> מיום 9.1.1964 עמ' 563</w:t>
      </w:r>
    </w:p>
    <w:p w14:paraId="114E0F7F" w14:textId="77777777" w:rsidR="005D221E" w:rsidRPr="00D473EE" w:rsidRDefault="005D221E" w:rsidP="005D221E">
      <w:pPr>
        <w:pStyle w:val="P0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15.</w:t>
      </w:r>
      <w:r w:rsidRPr="00D473EE">
        <w:rPr>
          <w:rFonts w:cs="FrankRuehl" w:hint="cs"/>
          <w:vanish/>
          <w:sz w:val="22"/>
          <w:szCs w:val="22"/>
          <w:shd w:val="clear" w:color="auto" w:fill="FFFF99"/>
          <w:rtl/>
        </w:rPr>
        <w:tab/>
        <w:t xml:space="preserve">הוגשה בקשת רישום לרשם, כדין, ירשום הרשם את כלי השיט בפנקס ויתן לבעלו תעודת רישום ערוכה בטופס ולפי המתכונת שנקבע לכך </w:t>
      </w:r>
      <w:r w:rsidRPr="00D473EE">
        <w:rPr>
          <w:rFonts w:cs="FrankRuehl" w:hint="cs"/>
          <w:strike/>
          <w:vanish/>
          <w:sz w:val="22"/>
          <w:szCs w:val="22"/>
          <w:shd w:val="clear" w:color="auto" w:fill="FFFF99"/>
          <w:rtl/>
        </w:rPr>
        <w:t>על ידי המנהל</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בתוספת השלישית</w:t>
      </w:r>
      <w:r w:rsidRPr="00D473EE">
        <w:rPr>
          <w:rFonts w:cs="FrankRuehl" w:hint="cs"/>
          <w:vanish/>
          <w:sz w:val="22"/>
          <w:szCs w:val="22"/>
          <w:shd w:val="clear" w:color="auto" w:fill="FFFF99"/>
          <w:rtl/>
        </w:rPr>
        <w:t>.</w:t>
      </w:r>
    </w:p>
    <w:p w14:paraId="7AB52AF1" w14:textId="77777777" w:rsidR="0010053F" w:rsidRPr="00D473EE" w:rsidRDefault="0010053F" w:rsidP="0010053F">
      <w:pPr>
        <w:pStyle w:val="P00"/>
        <w:tabs>
          <w:tab w:val="clear" w:pos="6259"/>
        </w:tabs>
        <w:spacing w:before="0"/>
        <w:ind w:left="0" w:right="1134"/>
        <w:rPr>
          <w:rFonts w:cs="FrankRuehl" w:hint="cs"/>
          <w:vanish/>
          <w:color w:val="FF0000"/>
          <w:szCs w:val="20"/>
          <w:shd w:val="clear" w:color="auto" w:fill="FFFF99"/>
          <w:rtl/>
        </w:rPr>
      </w:pPr>
    </w:p>
    <w:p w14:paraId="133D4C0D" w14:textId="77777777" w:rsidR="0010053F" w:rsidRPr="00D473EE" w:rsidRDefault="0010053F" w:rsidP="0010053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29.6.2005</w:t>
      </w:r>
    </w:p>
    <w:p w14:paraId="319B42CD" w14:textId="77777777" w:rsidR="0010053F" w:rsidRPr="00D473EE" w:rsidRDefault="0010053F" w:rsidP="0010053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2C5E6F2B" w14:textId="77777777" w:rsidR="007A76A5" w:rsidRPr="00D473EE" w:rsidRDefault="007A76A5" w:rsidP="007A76A5">
      <w:pPr>
        <w:pStyle w:val="P00"/>
        <w:spacing w:before="0"/>
        <w:ind w:left="0" w:right="1134"/>
        <w:rPr>
          <w:rFonts w:cs="FrankRuehl" w:hint="cs"/>
          <w:vanish/>
          <w:szCs w:val="20"/>
          <w:shd w:val="clear" w:color="auto" w:fill="FFFF99"/>
          <w:rtl/>
        </w:rPr>
      </w:pPr>
      <w:hyperlink r:id="rId20"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3DDB7D0B" w14:textId="77777777" w:rsidR="0010053F" w:rsidRPr="00D473EE" w:rsidRDefault="0010053F" w:rsidP="0010053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תקנה 15</w:t>
      </w:r>
    </w:p>
    <w:p w14:paraId="2858E038" w14:textId="77777777" w:rsidR="0010053F" w:rsidRPr="00D473EE" w:rsidRDefault="0010053F" w:rsidP="0010053F">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749E9A49" w14:textId="77777777" w:rsidR="0010053F" w:rsidRPr="00D473EE" w:rsidRDefault="0010053F" w:rsidP="0010053F">
      <w:pPr>
        <w:pStyle w:val="P00"/>
        <w:spacing w:before="20"/>
        <w:ind w:left="0" w:right="1134"/>
        <w:rPr>
          <w:rFonts w:cs="Miriam" w:hint="cs"/>
          <w:strike/>
          <w:vanish/>
          <w:sz w:val="16"/>
          <w:szCs w:val="16"/>
          <w:shd w:val="clear" w:color="auto" w:fill="FFFF99"/>
          <w:rtl/>
        </w:rPr>
      </w:pPr>
      <w:r w:rsidRPr="00D473EE">
        <w:rPr>
          <w:rFonts w:cs="Miriam" w:hint="cs"/>
          <w:strike/>
          <w:vanish/>
          <w:sz w:val="16"/>
          <w:szCs w:val="16"/>
          <w:shd w:val="clear" w:color="auto" w:fill="FFFF99"/>
          <w:rtl/>
        </w:rPr>
        <w:t>רישום על פי בקשת רישום שהוגשה לרשם</w:t>
      </w:r>
    </w:p>
    <w:p w14:paraId="0391C97A" w14:textId="77777777" w:rsidR="0010053F" w:rsidRPr="0010053F" w:rsidRDefault="0010053F" w:rsidP="0010053F">
      <w:pPr>
        <w:pStyle w:val="P00"/>
        <w:spacing w:before="0"/>
        <w:ind w:left="0" w:right="1134"/>
        <w:rPr>
          <w:rFonts w:cs="FrankRuehl" w:hint="cs"/>
          <w:strike/>
          <w:sz w:val="2"/>
          <w:szCs w:val="2"/>
          <w:rtl/>
        </w:rPr>
      </w:pPr>
      <w:r w:rsidRPr="00D473EE">
        <w:rPr>
          <w:rFonts w:cs="FrankRuehl" w:hint="cs"/>
          <w:strike/>
          <w:vanish/>
          <w:sz w:val="22"/>
          <w:szCs w:val="22"/>
          <w:shd w:val="clear" w:color="auto" w:fill="FFFF99"/>
          <w:rtl/>
        </w:rPr>
        <w:t>15.</w:t>
      </w:r>
      <w:r w:rsidRPr="00D473EE">
        <w:rPr>
          <w:rFonts w:cs="FrankRuehl" w:hint="cs"/>
          <w:strike/>
          <w:vanish/>
          <w:sz w:val="22"/>
          <w:szCs w:val="22"/>
          <w:shd w:val="clear" w:color="auto" w:fill="FFFF99"/>
          <w:rtl/>
        </w:rPr>
        <w:tab/>
        <w:t>הוגשה בקשת רישום לרשם, כדין, ירשום הרשם את כלי השיט בפנקס ויתן לבעלו תעודת רישום ערוכה בטופס ולפי המתכונת שנקבע לכך בתוספת השלישית.</w:t>
      </w:r>
      <w:bookmarkEnd w:id="28"/>
    </w:p>
    <w:p w14:paraId="0AEAF09D" w14:textId="77777777" w:rsidR="00846305" w:rsidRDefault="00846305">
      <w:pPr>
        <w:pStyle w:val="P00"/>
        <w:spacing w:before="72"/>
        <w:ind w:left="0" w:right="1134"/>
        <w:rPr>
          <w:rStyle w:val="default"/>
          <w:rFonts w:cs="FrankRuehl"/>
          <w:rtl/>
        </w:rPr>
      </w:pPr>
      <w:bookmarkStart w:id="29" w:name="Seif14"/>
      <w:bookmarkEnd w:id="29"/>
      <w:r>
        <w:rPr>
          <w:lang w:val="he-IL"/>
        </w:rPr>
        <w:pict w14:anchorId="2DE51411">
          <v:rect id="_x0000_s2068" style="position:absolute;left:0;text-align:left;margin-left:464.5pt;margin-top:8.05pt;width:75.05pt;height:27.65pt;z-index:251639808" o:allowincell="f" filled="f" stroked="f" strokecolor="lime" strokeweight=".25pt">
            <v:textbox inset="0,0,0,0">
              <w:txbxContent>
                <w:p w14:paraId="4144A62F" w14:textId="77777777" w:rsidR="001D0301" w:rsidRDefault="001D0301">
                  <w:pPr>
                    <w:spacing w:line="160" w:lineRule="exact"/>
                    <w:jc w:val="left"/>
                    <w:rPr>
                      <w:rFonts w:cs="Miriam" w:hint="cs"/>
                      <w:sz w:val="18"/>
                      <w:szCs w:val="18"/>
                      <w:rtl/>
                    </w:rPr>
                  </w:pPr>
                  <w:r>
                    <w:rPr>
                      <w:rFonts w:cs="Miriam"/>
                      <w:sz w:val="18"/>
                      <w:szCs w:val="18"/>
                      <w:rtl/>
                    </w:rPr>
                    <w:t>רי</w:t>
                  </w:r>
                  <w:r>
                    <w:rPr>
                      <w:rFonts w:cs="Miriam" w:hint="cs"/>
                      <w:sz w:val="18"/>
                      <w:szCs w:val="18"/>
                      <w:rtl/>
                    </w:rPr>
                    <w:t>שום על פי בקשת רישום שהוגשה לנציג</w:t>
                  </w:r>
                </w:p>
                <w:p w14:paraId="01A83670" w14:textId="77777777" w:rsidR="001D0301" w:rsidRDefault="001D0301" w:rsidP="00B338E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עביר הנציג לרשם בקשת הרישום כאמור בתקנה 14, ירשום הרש</w:t>
      </w:r>
      <w:r>
        <w:rPr>
          <w:rStyle w:val="default"/>
          <w:rFonts w:cs="FrankRuehl"/>
          <w:rtl/>
        </w:rPr>
        <w:t xml:space="preserve">ם </w:t>
      </w:r>
      <w:r>
        <w:rPr>
          <w:rStyle w:val="default"/>
          <w:rFonts w:cs="FrankRuehl" w:hint="cs"/>
          <w:rtl/>
        </w:rPr>
        <w:t>את כלי השיט בפנקס.</w:t>
      </w:r>
    </w:p>
    <w:p w14:paraId="721D7FB6" w14:textId="77777777" w:rsidR="00846305" w:rsidRDefault="00846305">
      <w:pPr>
        <w:pStyle w:val="P00"/>
        <w:spacing w:before="72"/>
        <w:ind w:left="0" w:right="1134"/>
        <w:rPr>
          <w:rStyle w:val="default"/>
          <w:rFonts w:cs="FrankRuehl" w:hint="cs"/>
          <w:rtl/>
        </w:rPr>
      </w:pPr>
      <w:r>
        <w:rPr>
          <w:lang w:val="he-IL"/>
        </w:rPr>
        <w:pict w14:anchorId="483F8E37">
          <v:rect id="_x0000_s2069" style="position:absolute;left:0;text-align:left;margin-left:464.35pt;margin-top:7.1pt;width:75.05pt;height:11.35pt;z-index:251640832" o:allowincell="f" filled="f" stroked="f" strokecolor="lime" strokeweight=".25pt">
            <v:textbox inset="0,0,0,0">
              <w:txbxContent>
                <w:p w14:paraId="1DFEB977" w14:textId="77777777" w:rsidR="001D0301" w:rsidRDefault="001D0301" w:rsidP="005E1D18">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יבל הרשם מהנציג בקשת רישום שלא התמלאו לגביה הוראות תקנה 10(4), לא ירשום הרשם את כלי השיט עד שהוכח להנחת דעתו כי התמלאו כ</w:t>
      </w:r>
      <w:r>
        <w:rPr>
          <w:rStyle w:val="default"/>
          <w:rFonts w:cs="FrankRuehl"/>
          <w:rtl/>
        </w:rPr>
        <w:t xml:space="preserve">ל </w:t>
      </w:r>
      <w:r>
        <w:rPr>
          <w:rStyle w:val="default"/>
          <w:rFonts w:cs="FrankRuehl" w:hint="cs"/>
          <w:rtl/>
        </w:rPr>
        <w:t>הדרישות המפורטות בתקנה האמ</w:t>
      </w:r>
      <w:r>
        <w:rPr>
          <w:rStyle w:val="default"/>
          <w:rFonts w:cs="FrankRuehl"/>
          <w:rtl/>
        </w:rPr>
        <w:t>ו</w:t>
      </w:r>
      <w:r>
        <w:rPr>
          <w:rStyle w:val="default"/>
          <w:rFonts w:cs="FrankRuehl" w:hint="cs"/>
          <w:rtl/>
        </w:rPr>
        <w:t>רה.</w:t>
      </w:r>
    </w:p>
    <w:p w14:paraId="70B970A9" w14:textId="77777777" w:rsidR="006D5EF8" w:rsidRPr="00D473EE" w:rsidRDefault="006D5EF8" w:rsidP="006D5EF8">
      <w:pPr>
        <w:pStyle w:val="P00"/>
        <w:tabs>
          <w:tab w:val="clear" w:pos="6259"/>
        </w:tabs>
        <w:spacing w:before="0"/>
        <w:ind w:left="0" w:right="1134"/>
        <w:rPr>
          <w:rFonts w:cs="FrankRuehl" w:hint="cs"/>
          <w:vanish/>
          <w:szCs w:val="20"/>
          <w:shd w:val="clear" w:color="auto" w:fill="FFFF99"/>
          <w:rtl/>
        </w:rPr>
      </w:pPr>
      <w:bookmarkStart w:id="30" w:name="Rov61"/>
      <w:r w:rsidRPr="00D473EE">
        <w:rPr>
          <w:rFonts w:cs="FrankRuehl" w:hint="cs"/>
          <w:vanish/>
          <w:color w:val="FF0000"/>
          <w:szCs w:val="20"/>
          <w:shd w:val="clear" w:color="auto" w:fill="FFFF99"/>
          <w:rtl/>
        </w:rPr>
        <w:t>מיום 8.4.1981</w:t>
      </w:r>
    </w:p>
    <w:p w14:paraId="1523F3DD" w14:textId="77777777" w:rsidR="006D5EF8" w:rsidRPr="00D473EE" w:rsidRDefault="006D5EF8" w:rsidP="006D5EF8">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תשמ"א-1981</w:t>
      </w:r>
    </w:p>
    <w:p w14:paraId="1F4F317D" w14:textId="77777777" w:rsidR="006D5EF8" w:rsidRPr="00D473EE" w:rsidRDefault="006D5EF8" w:rsidP="006D5EF8">
      <w:pPr>
        <w:pStyle w:val="P00"/>
        <w:spacing w:before="0"/>
        <w:ind w:left="0" w:right="1134"/>
        <w:rPr>
          <w:rFonts w:cs="FrankRuehl" w:hint="cs"/>
          <w:vanish/>
          <w:szCs w:val="20"/>
          <w:shd w:val="clear" w:color="auto" w:fill="FFFF99"/>
          <w:rtl/>
        </w:rPr>
      </w:pPr>
      <w:hyperlink r:id="rId21" w:history="1">
        <w:r w:rsidRPr="00D473EE">
          <w:rPr>
            <w:rStyle w:val="Hyperlink"/>
            <w:rFonts w:cs="FrankRuehl" w:hint="cs"/>
            <w:vanish/>
            <w:szCs w:val="20"/>
            <w:shd w:val="clear" w:color="auto" w:fill="FFFF99"/>
            <w:rtl/>
          </w:rPr>
          <w:t>ק"ת תשמ"א מס' 4223</w:t>
        </w:r>
      </w:hyperlink>
      <w:r w:rsidRPr="00D473EE">
        <w:rPr>
          <w:rFonts w:cs="FrankRuehl" w:hint="cs"/>
          <w:vanish/>
          <w:szCs w:val="20"/>
          <w:shd w:val="clear" w:color="auto" w:fill="FFFF99"/>
          <w:rtl/>
        </w:rPr>
        <w:t xml:space="preserve"> מיום 8.4.1981 עמ' 882</w:t>
      </w:r>
    </w:p>
    <w:p w14:paraId="3C2A57D6" w14:textId="77777777" w:rsidR="006D5EF8" w:rsidRPr="00D473EE" w:rsidRDefault="006D5EF8" w:rsidP="006D5EF8">
      <w:pPr>
        <w:pStyle w:val="P00"/>
        <w:ind w:left="0" w:right="1134"/>
        <w:rPr>
          <w:rStyle w:val="default"/>
          <w:rFonts w:cs="FrankRuehl"/>
          <w:vanish/>
          <w:sz w:val="22"/>
          <w:szCs w:val="22"/>
          <w:shd w:val="clear" w:color="auto" w:fill="FFFF99"/>
          <w:rtl/>
        </w:rPr>
      </w:pPr>
      <w:r w:rsidRPr="00D473EE">
        <w:rPr>
          <w:rStyle w:val="big-number"/>
          <w:rFonts w:cs="FrankRuehl"/>
          <w:vanish/>
          <w:sz w:val="22"/>
          <w:szCs w:val="22"/>
          <w:shd w:val="clear" w:color="auto" w:fill="FFFF99"/>
          <w:rtl/>
        </w:rPr>
        <w:t>16.</w:t>
      </w:r>
      <w:r w:rsidRPr="00D473EE">
        <w:rPr>
          <w:rStyle w:val="big-number"/>
          <w:rFonts w:cs="FrankRuehl"/>
          <w:vanish/>
          <w:sz w:val="22"/>
          <w:szCs w:val="22"/>
          <w:shd w:val="clear" w:color="auto" w:fill="FFFF99"/>
          <w:rtl/>
        </w:rPr>
        <w:tab/>
      </w:r>
      <w:r w:rsidRPr="00D473EE">
        <w:rPr>
          <w:rStyle w:val="default"/>
          <w:rFonts w:cs="FrankRuehl"/>
          <w:vanish/>
          <w:sz w:val="22"/>
          <w:szCs w:val="22"/>
          <w:u w:val="single"/>
          <w:shd w:val="clear" w:color="auto" w:fill="FFFF99"/>
          <w:rtl/>
        </w:rPr>
        <w:t>(א</w:t>
      </w:r>
      <w:r w:rsidRPr="00D473EE">
        <w:rPr>
          <w:rStyle w:val="default"/>
          <w:rFonts w:cs="FrankRuehl" w:hint="cs"/>
          <w:vanish/>
          <w:sz w:val="22"/>
          <w:szCs w:val="22"/>
          <w:u w:val="single"/>
          <w:shd w:val="clear" w:color="auto" w:fill="FFFF99"/>
          <w:rtl/>
        </w:rPr>
        <w:t>)</w:t>
      </w:r>
      <w:r w:rsidRPr="00D473EE">
        <w:rPr>
          <w:rStyle w:val="default"/>
          <w:rFonts w:cs="FrankRuehl"/>
          <w:vanish/>
          <w:sz w:val="22"/>
          <w:szCs w:val="22"/>
          <w:shd w:val="clear" w:color="auto" w:fill="FFFF99"/>
          <w:rtl/>
        </w:rPr>
        <w:tab/>
        <w:t>ה</w:t>
      </w:r>
      <w:r w:rsidRPr="00D473EE">
        <w:rPr>
          <w:rStyle w:val="default"/>
          <w:rFonts w:cs="FrankRuehl" w:hint="cs"/>
          <w:vanish/>
          <w:sz w:val="22"/>
          <w:szCs w:val="22"/>
          <w:shd w:val="clear" w:color="auto" w:fill="FFFF99"/>
          <w:rtl/>
        </w:rPr>
        <w:t>עביר הנציג לרשם בקשת הרישום כאמור בתקנה 14, ירשום הרש</w:t>
      </w:r>
      <w:r w:rsidRPr="00D473EE">
        <w:rPr>
          <w:rStyle w:val="default"/>
          <w:rFonts w:cs="FrankRuehl"/>
          <w:vanish/>
          <w:sz w:val="22"/>
          <w:szCs w:val="22"/>
          <w:shd w:val="clear" w:color="auto" w:fill="FFFF99"/>
          <w:rtl/>
        </w:rPr>
        <w:t xml:space="preserve">ם </w:t>
      </w:r>
      <w:r w:rsidRPr="00D473EE">
        <w:rPr>
          <w:rStyle w:val="default"/>
          <w:rFonts w:cs="FrankRuehl" w:hint="cs"/>
          <w:vanish/>
          <w:sz w:val="22"/>
          <w:szCs w:val="22"/>
          <w:shd w:val="clear" w:color="auto" w:fill="FFFF99"/>
          <w:rtl/>
        </w:rPr>
        <w:t>את כלי השיט בפנקס.</w:t>
      </w:r>
    </w:p>
    <w:p w14:paraId="3F7874E6" w14:textId="77777777" w:rsidR="006D5EF8" w:rsidRPr="0010053F" w:rsidRDefault="006D5EF8" w:rsidP="0010053F">
      <w:pPr>
        <w:pStyle w:val="P00"/>
        <w:spacing w:before="0"/>
        <w:ind w:left="0" w:right="1134"/>
        <w:rPr>
          <w:rStyle w:val="default"/>
          <w:rFonts w:cs="FrankRuehl" w:hint="cs"/>
          <w:sz w:val="2"/>
          <w:szCs w:val="2"/>
          <w:u w:val="single"/>
          <w:rtl/>
        </w:rPr>
      </w:pPr>
      <w:r w:rsidRPr="00D473EE">
        <w:rPr>
          <w:rFonts w:cs="FrankRuehl"/>
          <w:vanish/>
          <w:sz w:val="22"/>
          <w:szCs w:val="22"/>
          <w:shd w:val="clear" w:color="auto" w:fill="FFFF99"/>
          <w:rtl/>
        </w:rPr>
        <w:tab/>
      </w:r>
      <w:r w:rsidRPr="00D473EE">
        <w:rPr>
          <w:rStyle w:val="default"/>
          <w:rFonts w:cs="FrankRuehl"/>
          <w:vanish/>
          <w:sz w:val="22"/>
          <w:szCs w:val="22"/>
          <w:u w:val="single"/>
          <w:shd w:val="clear" w:color="auto" w:fill="FFFF99"/>
          <w:rtl/>
        </w:rPr>
        <w:t>(ב</w:t>
      </w:r>
      <w:r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ab/>
        <w:t>ק</w:t>
      </w:r>
      <w:r w:rsidRPr="00D473EE">
        <w:rPr>
          <w:rStyle w:val="default"/>
          <w:rFonts w:cs="FrankRuehl" w:hint="cs"/>
          <w:vanish/>
          <w:sz w:val="22"/>
          <w:szCs w:val="22"/>
          <w:u w:val="single"/>
          <w:shd w:val="clear" w:color="auto" w:fill="FFFF99"/>
          <w:rtl/>
        </w:rPr>
        <w:t>יבל הרשם מהנציג בקשת רישום שלא התמלאו לגביה הוראות תקנה 10(4), לא ירשום הרשם את כלי השיט עד שהוכח להנחת דעתו כי התמלאו כ</w:t>
      </w:r>
      <w:r w:rsidRPr="00D473EE">
        <w:rPr>
          <w:rStyle w:val="default"/>
          <w:rFonts w:cs="FrankRuehl"/>
          <w:vanish/>
          <w:sz w:val="22"/>
          <w:szCs w:val="22"/>
          <w:u w:val="single"/>
          <w:shd w:val="clear" w:color="auto" w:fill="FFFF99"/>
          <w:rtl/>
        </w:rPr>
        <w:t xml:space="preserve">ל </w:t>
      </w:r>
      <w:r w:rsidRPr="00D473EE">
        <w:rPr>
          <w:rStyle w:val="default"/>
          <w:rFonts w:cs="FrankRuehl" w:hint="cs"/>
          <w:vanish/>
          <w:sz w:val="22"/>
          <w:szCs w:val="22"/>
          <w:u w:val="single"/>
          <w:shd w:val="clear" w:color="auto" w:fill="FFFF99"/>
          <w:rtl/>
        </w:rPr>
        <w:t>הדרישות המפורטות בתקנה האמ</w:t>
      </w:r>
      <w:r w:rsidRPr="00D473EE">
        <w:rPr>
          <w:rStyle w:val="default"/>
          <w:rFonts w:cs="FrankRuehl"/>
          <w:vanish/>
          <w:sz w:val="22"/>
          <w:szCs w:val="22"/>
          <w:u w:val="single"/>
          <w:shd w:val="clear" w:color="auto" w:fill="FFFF99"/>
          <w:rtl/>
        </w:rPr>
        <w:t>ו</w:t>
      </w:r>
      <w:r w:rsidRPr="00D473EE">
        <w:rPr>
          <w:rStyle w:val="default"/>
          <w:rFonts w:cs="FrankRuehl" w:hint="cs"/>
          <w:vanish/>
          <w:sz w:val="22"/>
          <w:szCs w:val="22"/>
          <w:u w:val="single"/>
          <w:shd w:val="clear" w:color="auto" w:fill="FFFF99"/>
          <w:rtl/>
        </w:rPr>
        <w:t>רה.</w:t>
      </w:r>
      <w:bookmarkEnd w:id="30"/>
    </w:p>
    <w:p w14:paraId="0B297253" w14:textId="77777777" w:rsidR="00846305" w:rsidRDefault="00846305">
      <w:pPr>
        <w:pStyle w:val="P00"/>
        <w:spacing w:before="72"/>
        <w:ind w:left="0" w:right="1134"/>
        <w:rPr>
          <w:rStyle w:val="default"/>
          <w:rFonts w:cs="FrankRuehl"/>
          <w:rtl/>
        </w:rPr>
      </w:pPr>
      <w:bookmarkStart w:id="31" w:name="Seif15"/>
      <w:bookmarkEnd w:id="31"/>
      <w:r>
        <w:rPr>
          <w:lang w:val="he-IL"/>
        </w:rPr>
        <w:pict w14:anchorId="493FBD1B">
          <v:rect id="_x0000_s2070" style="position:absolute;left:0;text-align:left;margin-left:464.5pt;margin-top:8.05pt;width:75.05pt;height:20.35pt;z-index:251641856" o:allowincell="f" filled="f" stroked="f" strokecolor="lime" strokeweight=".25pt">
            <v:textbox inset="0,0,0,0">
              <w:txbxContent>
                <w:p w14:paraId="22A2CC3B" w14:textId="77777777" w:rsidR="001D0301" w:rsidRDefault="001D0301" w:rsidP="005E1D18">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ילה תוקף </w:t>
                  </w:r>
                  <w:r>
                    <w:rPr>
                      <w:rFonts w:cs="Miriam"/>
                      <w:sz w:val="18"/>
                      <w:szCs w:val="18"/>
                      <w:rtl/>
                    </w:rPr>
                    <w:t>של</w:t>
                  </w:r>
                  <w:r>
                    <w:rPr>
                      <w:rFonts w:cs="Miriam" w:hint="cs"/>
                      <w:sz w:val="18"/>
                      <w:szCs w:val="18"/>
                      <w:rtl/>
                    </w:rPr>
                    <w:t xml:space="preserve"> רישום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גשה בקשת רישום לנציג, יראו את כלי השיט כרשום במירשם הישראלי מתאריך תעודת רישום זמנית שניתנה לגביו ואם הוגשה לרשם, יראו את כלי השיט כרשום במירשם הישראלי מתאריך תעודת רישום שניתנה לגביו.</w:t>
      </w:r>
    </w:p>
    <w:p w14:paraId="50139AAA" w14:textId="77777777" w:rsidR="00846305" w:rsidRDefault="00846305">
      <w:pPr>
        <w:pStyle w:val="P00"/>
        <w:spacing w:before="72"/>
        <w:ind w:left="0" w:right="1134"/>
        <w:rPr>
          <w:rStyle w:val="default"/>
          <w:rFonts w:cs="FrankRuehl"/>
          <w:rtl/>
        </w:rPr>
      </w:pPr>
      <w:bookmarkStart w:id="32" w:name="Seif16"/>
      <w:bookmarkEnd w:id="32"/>
      <w:r>
        <w:rPr>
          <w:lang w:val="he-IL"/>
        </w:rPr>
        <w:pict w14:anchorId="2D468894">
          <v:rect id="_x0000_s2071" style="position:absolute;left:0;text-align:left;margin-left:464.5pt;margin-top:8.05pt;width:75.05pt;height:19.2pt;z-index:251642880" o:allowincell="f" filled="f" stroked="f" strokecolor="lime" strokeweight=".25pt">
            <v:textbox inset="0,0,0,0">
              <w:txbxContent>
                <w:p w14:paraId="3D400F8C" w14:textId="77777777" w:rsidR="001D0301" w:rsidRDefault="001D0301" w:rsidP="005E1D18">
                  <w:pPr>
                    <w:spacing w:line="160" w:lineRule="exact"/>
                    <w:jc w:val="left"/>
                    <w:rPr>
                      <w:rFonts w:cs="Miriam"/>
                      <w:noProof/>
                      <w:sz w:val="18"/>
                      <w:szCs w:val="18"/>
                      <w:rtl/>
                    </w:rPr>
                  </w:pPr>
                  <w:r>
                    <w:rPr>
                      <w:rFonts w:cs="Miriam"/>
                      <w:sz w:val="18"/>
                      <w:szCs w:val="18"/>
                      <w:rtl/>
                    </w:rPr>
                    <w:t>בד</w:t>
                  </w:r>
                  <w:r>
                    <w:rPr>
                      <w:rFonts w:cs="Miriam" w:hint="cs"/>
                      <w:sz w:val="18"/>
                      <w:szCs w:val="18"/>
                      <w:rtl/>
                    </w:rPr>
                    <w:t xml:space="preserve">יקה ומדידה </w:t>
                  </w:r>
                  <w:r>
                    <w:rPr>
                      <w:rFonts w:cs="Miriam"/>
                      <w:sz w:val="18"/>
                      <w:szCs w:val="18"/>
                      <w:rtl/>
                    </w:rPr>
                    <w:t>של</w:t>
                  </w:r>
                  <w:r>
                    <w:rPr>
                      <w:rFonts w:cs="Miriam" w:hint="cs"/>
                      <w:sz w:val="18"/>
                      <w:szCs w:val="18"/>
                      <w:rtl/>
                    </w:rPr>
                    <w:t xml:space="preserve"> כלי שיט</w:t>
                  </w:r>
                </w:p>
              </w:txbxContent>
            </v:textbox>
            <w10:anchorlock/>
          </v:rect>
        </w:pict>
      </w:r>
      <w:r>
        <w:rPr>
          <w:rStyle w:val="big-number"/>
          <w:rFonts w:cs="Miriam"/>
          <w:rtl/>
        </w:rPr>
        <w:t>18.</w:t>
      </w:r>
      <w:r>
        <w:rPr>
          <w:rStyle w:val="big-number"/>
          <w:rFonts w:cs="Miriam"/>
          <w:rtl/>
        </w:rPr>
        <w:tab/>
      </w:r>
      <w:r>
        <w:rPr>
          <w:rStyle w:val="default"/>
          <w:rFonts w:cs="FrankRuehl"/>
          <w:rtl/>
        </w:rPr>
        <w:t>כל</w:t>
      </w:r>
      <w:r>
        <w:rPr>
          <w:rStyle w:val="default"/>
          <w:rFonts w:cs="FrankRuehl" w:hint="cs"/>
          <w:rtl/>
        </w:rPr>
        <w:t>י שיט ייבדק בדיקה מלאה ו</w:t>
      </w:r>
      <w:r>
        <w:rPr>
          <w:rStyle w:val="default"/>
          <w:rFonts w:cs="FrankRuehl"/>
          <w:rtl/>
        </w:rPr>
        <w:t>יי</w:t>
      </w:r>
      <w:r>
        <w:rPr>
          <w:rStyle w:val="default"/>
          <w:rFonts w:cs="FrankRuehl" w:hint="cs"/>
          <w:rtl/>
        </w:rPr>
        <w:t>מדד מדידה מלאה לפני רישומו במירשם הישראלי.</w:t>
      </w:r>
    </w:p>
    <w:p w14:paraId="1B2154A9" w14:textId="77777777" w:rsidR="00846305" w:rsidRDefault="00846305">
      <w:pPr>
        <w:pStyle w:val="P00"/>
        <w:spacing w:before="72"/>
        <w:ind w:left="0" w:right="1134"/>
        <w:rPr>
          <w:rStyle w:val="default"/>
          <w:rFonts w:cs="FrankRuehl"/>
          <w:rtl/>
        </w:rPr>
      </w:pPr>
      <w:bookmarkStart w:id="33" w:name="Seif17"/>
      <w:bookmarkEnd w:id="33"/>
      <w:r>
        <w:rPr>
          <w:lang w:val="he-IL"/>
        </w:rPr>
        <w:pict w14:anchorId="05F27275">
          <v:rect id="_x0000_s2072" style="position:absolute;left:0;text-align:left;margin-left:464.5pt;margin-top:8.05pt;width:75.05pt;height:16.1pt;z-index:251643904" o:allowincell="f" filled="f" stroked="f" strokecolor="lime" strokeweight=".25pt">
            <v:textbox inset="0,0,0,0">
              <w:txbxContent>
                <w:p w14:paraId="0DDB6021" w14:textId="77777777" w:rsidR="001D0301" w:rsidRDefault="001D0301">
                  <w:pPr>
                    <w:spacing w:line="160" w:lineRule="exact"/>
                    <w:jc w:val="left"/>
                    <w:rPr>
                      <w:rFonts w:cs="Miriam"/>
                      <w:noProof/>
                      <w:sz w:val="18"/>
                      <w:szCs w:val="18"/>
                      <w:rtl/>
                    </w:rPr>
                  </w:pPr>
                  <w:r>
                    <w:rPr>
                      <w:rFonts w:cs="Miriam"/>
                      <w:sz w:val="18"/>
                      <w:szCs w:val="18"/>
                      <w:rtl/>
                    </w:rPr>
                    <w:t>רי</w:t>
                  </w:r>
                  <w:r>
                    <w:rPr>
                      <w:rFonts w:cs="Miriam" w:hint="cs"/>
                      <w:sz w:val="18"/>
                      <w:szCs w:val="18"/>
                      <w:rtl/>
                    </w:rPr>
                    <w:t>שום בעלות</w:t>
                  </w:r>
                </w:p>
              </w:txbxContent>
            </v:textbox>
            <w10:anchorlock/>
          </v:rect>
        </w:pict>
      </w:r>
      <w:r>
        <w:rPr>
          <w:rStyle w:val="big-number"/>
          <w:rFonts w:cs="Miriam"/>
          <w:rtl/>
        </w:rPr>
        <w:t>19.</w:t>
      </w:r>
      <w:r>
        <w:rPr>
          <w:rStyle w:val="big-number"/>
          <w:rFonts w:cs="Miriam"/>
          <w:rtl/>
        </w:rPr>
        <w:tab/>
      </w:r>
      <w:r>
        <w:rPr>
          <w:rStyle w:val="default"/>
          <w:rFonts w:cs="FrankRuehl"/>
          <w:rtl/>
        </w:rPr>
        <w:t>בע</w:t>
      </w:r>
      <w:r>
        <w:rPr>
          <w:rStyle w:val="default"/>
          <w:rFonts w:cs="FrankRuehl" w:hint="cs"/>
          <w:rtl/>
        </w:rPr>
        <w:t>ת רישומו של כלי שיט במירשם הישראלי ירשום הרשם בפנקס את שמות הבעלים, מענם, חלקיהם בכלי השיט וכל פרט אחר כאמור בתקנה 4.</w:t>
      </w:r>
    </w:p>
    <w:p w14:paraId="68B99642" w14:textId="77777777" w:rsidR="00846305" w:rsidRDefault="00846305">
      <w:pPr>
        <w:pStyle w:val="P00"/>
        <w:spacing w:before="72"/>
        <w:ind w:left="0" w:right="1134"/>
        <w:rPr>
          <w:rStyle w:val="default"/>
          <w:rFonts w:cs="FrankRuehl" w:hint="cs"/>
          <w:rtl/>
        </w:rPr>
      </w:pPr>
      <w:bookmarkStart w:id="34" w:name="Seif18"/>
      <w:bookmarkEnd w:id="34"/>
      <w:r>
        <w:rPr>
          <w:lang w:val="he-IL"/>
        </w:rPr>
        <w:pict w14:anchorId="411D9A11">
          <v:rect id="_x0000_s2073" style="position:absolute;left:0;text-align:left;margin-left:464.5pt;margin-top:8.05pt;width:75.05pt;height:17pt;z-index:251644928" o:allowincell="f" filled="f" stroked="f" strokecolor="lime" strokeweight=".25pt">
            <v:textbox inset="0,0,0,0">
              <w:txbxContent>
                <w:p w14:paraId="0404B059" w14:textId="77777777" w:rsidR="001D0301" w:rsidRDefault="001D0301">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ר העברת </w:t>
                  </w:r>
                  <w:r>
                    <w:rPr>
                      <w:rFonts w:cs="Miriam"/>
                      <w:sz w:val="18"/>
                      <w:szCs w:val="18"/>
                      <w:rtl/>
                    </w:rPr>
                    <w:t>בע</w:t>
                  </w:r>
                  <w:r>
                    <w:rPr>
                      <w:rFonts w:cs="Miriam" w:hint="cs"/>
                      <w:sz w:val="18"/>
                      <w:szCs w:val="18"/>
                      <w:rtl/>
                    </w:rPr>
                    <w:t>לות</w:t>
                  </w:r>
                </w:p>
                <w:p w14:paraId="42EE04F9"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rect>
        </w:pict>
      </w:r>
      <w:r>
        <w:rPr>
          <w:rStyle w:val="big-number"/>
          <w:rFonts w:cs="Miriam"/>
          <w:rtl/>
        </w:rPr>
        <w:t>20</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שטר העברת בעלות בסירה יכול שייחתם בידי המעביר ובידי הנעבר בפני מפקח כלי שיט במינוי מסויג כהגדרתו בתקנות הנמלים (בטיחות השיט), התשמ"ג-1982, אשר יאשר את חתימתו בפניו.</w:t>
      </w:r>
    </w:p>
    <w:p w14:paraId="32C64B07" w14:textId="77777777" w:rsidR="00846305" w:rsidRDefault="00B338E8">
      <w:pPr>
        <w:pStyle w:val="P00"/>
        <w:spacing w:before="72"/>
        <w:ind w:left="0" w:right="1134"/>
        <w:rPr>
          <w:rStyle w:val="default"/>
          <w:rFonts w:cs="FrankRuehl" w:hint="cs"/>
          <w:rtl/>
        </w:rPr>
      </w:pPr>
      <w:r>
        <w:rPr>
          <w:rFonts w:cs="FrankRuehl"/>
          <w:sz w:val="26"/>
          <w:rtl/>
          <w:lang w:eastAsia="en-US"/>
        </w:rPr>
        <w:pict w14:anchorId="27AC546C">
          <v:shape id="_x0000_s2127" type="#_x0000_t202" style="position:absolute;left:0;text-align:left;margin-left:470.25pt;margin-top:7.1pt;width:1in;height:16.8pt;z-index:251682816" filled="f" stroked="f">
            <v:textbox inset="1mm,0,1mm,0">
              <w:txbxContent>
                <w:p w14:paraId="2F88251C" w14:textId="77777777" w:rsidR="001D0301" w:rsidRDefault="001D0301" w:rsidP="00B338E8">
                  <w:pPr>
                    <w:spacing w:line="160" w:lineRule="exact"/>
                    <w:jc w:val="left"/>
                    <w:rPr>
                      <w:rFonts w:cs="Miriam" w:hint="cs"/>
                      <w:sz w:val="18"/>
                      <w:szCs w:val="18"/>
                      <w:rtl/>
                    </w:rPr>
                  </w:pPr>
                  <w:r>
                    <w:rPr>
                      <w:rFonts w:cs="Miriam"/>
                      <w:sz w:val="18"/>
                      <w:szCs w:val="18"/>
                      <w:rtl/>
                    </w:rPr>
                    <w:t>תק</w:t>
                  </w:r>
                  <w:r>
                    <w:rPr>
                      <w:rFonts w:cs="Miriam" w:hint="cs"/>
                      <w:sz w:val="18"/>
                      <w:szCs w:val="18"/>
                      <w:rtl/>
                    </w:rPr>
                    <w:t>' תשכ"ד-</w:t>
                  </w:r>
                  <w:r>
                    <w:rPr>
                      <w:rFonts w:cs="Miriam"/>
                      <w:sz w:val="18"/>
                      <w:szCs w:val="18"/>
                      <w:rtl/>
                    </w:rPr>
                    <w:t>1964</w:t>
                  </w:r>
                </w:p>
                <w:p w14:paraId="150482DC" w14:textId="77777777" w:rsidR="001D0301" w:rsidRDefault="001D0301" w:rsidP="00B338E8">
                  <w:pPr>
                    <w:spacing w:line="160" w:lineRule="exact"/>
                    <w:jc w:val="left"/>
                    <w:rPr>
                      <w:rFonts w:cs="Miriam" w:hint="cs"/>
                      <w:sz w:val="18"/>
                      <w:szCs w:val="18"/>
                      <w:rtl/>
                    </w:rPr>
                  </w:pPr>
                  <w:r>
                    <w:rPr>
                      <w:rFonts w:cs="Miriam" w:hint="cs"/>
                      <w:sz w:val="18"/>
                      <w:szCs w:val="18"/>
                      <w:rtl/>
                    </w:rPr>
                    <w:t>תק' תשס"ה-2005</w:t>
                  </w:r>
                </w:p>
              </w:txbxContent>
            </v:textbox>
          </v:shape>
        </w:pict>
      </w:r>
      <w:r w:rsidR="00846305">
        <w:rPr>
          <w:rStyle w:val="default"/>
          <w:rFonts w:cs="FrankRuehl" w:hint="cs"/>
          <w:rtl/>
        </w:rPr>
        <w:tab/>
        <w:t>(ב)</w:t>
      </w:r>
      <w:r w:rsidR="00846305">
        <w:rPr>
          <w:rStyle w:val="default"/>
          <w:rFonts w:cs="FrankRuehl" w:hint="cs"/>
          <w:rtl/>
        </w:rPr>
        <w:tab/>
      </w:r>
      <w:r w:rsidR="00846305">
        <w:rPr>
          <w:rStyle w:val="default"/>
          <w:rFonts w:cs="FrankRuehl"/>
          <w:rtl/>
        </w:rPr>
        <w:t>שט</w:t>
      </w:r>
      <w:r w:rsidR="00846305">
        <w:rPr>
          <w:rStyle w:val="default"/>
          <w:rFonts w:cs="FrankRuehl" w:hint="cs"/>
          <w:rtl/>
        </w:rPr>
        <w:t>ר העברת בעלות בכלי שיט שאינו סירה או בחלק ממנו יהיה ערוך בטופס שנקבע לכך בתוספת הרב</w:t>
      </w:r>
      <w:r w:rsidR="00846305">
        <w:rPr>
          <w:rStyle w:val="default"/>
          <w:rFonts w:cs="FrankRuehl"/>
          <w:rtl/>
        </w:rPr>
        <w:t>יע</w:t>
      </w:r>
      <w:r w:rsidR="00846305">
        <w:rPr>
          <w:rStyle w:val="default"/>
          <w:rFonts w:cs="FrankRuehl" w:hint="cs"/>
          <w:rtl/>
        </w:rPr>
        <w:t>ית.</w:t>
      </w:r>
    </w:p>
    <w:p w14:paraId="7C391857" w14:textId="77777777" w:rsidR="000250F4" w:rsidRPr="00D473EE" w:rsidRDefault="000250F4" w:rsidP="000250F4">
      <w:pPr>
        <w:pStyle w:val="P00"/>
        <w:tabs>
          <w:tab w:val="clear" w:pos="6259"/>
        </w:tabs>
        <w:spacing w:before="0"/>
        <w:ind w:left="0" w:right="1134"/>
        <w:rPr>
          <w:rFonts w:cs="FrankRuehl" w:hint="cs"/>
          <w:vanish/>
          <w:szCs w:val="20"/>
          <w:shd w:val="clear" w:color="auto" w:fill="FFFF99"/>
          <w:rtl/>
        </w:rPr>
      </w:pPr>
      <w:bookmarkStart w:id="35" w:name="Rov62"/>
      <w:r w:rsidRPr="00D473EE">
        <w:rPr>
          <w:rFonts w:cs="FrankRuehl" w:hint="cs"/>
          <w:vanish/>
          <w:color w:val="FF0000"/>
          <w:szCs w:val="20"/>
          <w:shd w:val="clear" w:color="auto" w:fill="FFFF99"/>
          <w:rtl/>
        </w:rPr>
        <w:t>מיום 9.1.1964</w:t>
      </w:r>
    </w:p>
    <w:p w14:paraId="3567C8C7" w14:textId="77777777" w:rsidR="000250F4" w:rsidRPr="00D473EE" w:rsidRDefault="000250F4" w:rsidP="000250F4">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תשכ"ד-1964</w:t>
      </w:r>
    </w:p>
    <w:p w14:paraId="698E47D7" w14:textId="77777777" w:rsidR="000250F4" w:rsidRPr="00D473EE" w:rsidRDefault="000250F4" w:rsidP="000250F4">
      <w:pPr>
        <w:pStyle w:val="P00"/>
        <w:spacing w:before="0"/>
        <w:ind w:left="0" w:right="1134"/>
        <w:rPr>
          <w:rFonts w:cs="FrankRuehl" w:hint="cs"/>
          <w:vanish/>
          <w:szCs w:val="20"/>
          <w:shd w:val="clear" w:color="auto" w:fill="FFFF99"/>
          <w:rtl/>
        </w:rPr>
      </w:pPr>
      <w:hyperlink r:id="rId22" w:history="1">
        <w:r w:rsidRPr="00D473EE">
          <w:rPr>
            <w:rStyle w:val="Hyperlink"/>
            <w:rFonts w:cs="FrankRuehl" w:hint="cs"/>
            <w:vanish/>
            <w:szCs w:val="20"/>
            <w:shd w:val="clear" w:color="auto" w:fill="FFFF99"/>
            <w:rtl/>
          </w:rPr>
          <w:t>ק"ת תשכ"ד מס' 1530</w:t>
        </w:r>
      </w:hyperlink>
      <w:r w:rsidRPr="00D473EE">
        <w:rPr>
          <w:rFonts w:cs="FrankRuehl" w:hint="cs"/>
          <w:vanish/>
          <w:szCs w:val="20"/>
          <w:shd w:val="clear" w:color="auto" w:fill="FFFF99"/>
          <w:rtl/>
        </w:rPr>
        <w:t xml:space="preserve"> מיום 9.1.1964 עמ' 563</w:t>
      </w:r>
    </w:p>
    <w:p w14:paraId="1267033C" w14:textId="77777777" w:rsidR="000250F4" w:rsidRPr="00D473EE" w:rsidRDefault="000250F4" w:rsidP="000250F4">
      <w:pPr>
        <w:pStyle w:val="P00"/>
        <w:ind w:left="0" w:right="1134"/>
        <w:rPr>
          <w:rStyle w:val="default"/>
          <w:rFonts w:cs="FrankRuehl" w:hint="cs"/>
          <w:vanish/>
          <w:sz w:val="22"/>
          <w:szCs w:val="22"/>
          <w:shd w:val="clear" w:color="auto" w:fill="FFFF99"/>
          <w:rtl/>
        </w:rPr>
      </w:pPr>
      <w:r w:rsidRPr="00D473EE">
        <w:rPr>
          <w:rStyle w:val="big-number"/>
          <w:rFonts w:cs="FrankRuehl"/>
          <w:vanish/>
          <w:sz w:val="22"/>
          <w:szCs w:val="22"/>
          <w:shd w:val="clear" w:color="auto" w:fill="FFFF99"/>
          <w:rtl/>
        </w:rPr>
        <w:t>20</w:t>
      </w:r>
      <w:r w:rsidRPr="00D473EE">
        <w:rPr>
          <w:rStyle w:val="default"/>
          <w:rFonts w:cs="FrankRuehl"/>
          <w:vanish/>
          <w:sz w:val="22"/>
          <w:szCs w:val="22"/>
          <w:shd w:val="clear" w:color="auto" w:fill="FFFF99"/>
          <w:rtl/>
        </w:rPr>
        <w:t>.</w:t>
      </w:r>
      <w:r w:rsidRPr="00D473EE">
        <w:rPr>
          <w:rStyle w:val="default"/>
          <w:rFonts w:cs="FrankRuehl"/>
          <w:vanish/>
          <w:sz w:val="22"/>
          <w:szCs w:val="22"/>
          <w:shd w:val="clear" w:color="auto" w:fill="FFFF99"/>
          <w:rtl/>
        </w:rPr>
        <w:tab/>
      </w:r>
      <w:r w:rsidRPr="00D473EE">
        <w:rPr>
          <w:rStyle w:val="default"/>
          <w:rFonts w:cs="FrankRuehl" w:hint="cs"/>
          <w:vanish/>
          <w:sz w:val="22"/>
          <w:szCs w:val="22"/>
          <w:shd w:val="clear" w:color="auto" w:fill="FFFF99"/>
          <w:rtl/>
        </w:rPr>
        <w:t xml:space="preserve">שטר העברת בעלות בכלי שיט ישראלי או בחלק ממנו יהיה ערוך בטופס שנקבע לכך </w:t>
      </w:r>
      <w:r w:rsidRPr="00D473EE">
        <w:rPr>
          <w:rStyle w:val="default"/>
          <w:rFonts w:cs="FrankRuehl" w:hint="cs"/>
          <w:strike/>
          <w:vanish/>
          <w:sz w:val="22"/>
          <w:szCs w:val="22"/>
          <w:shd w:val="clear" w:color="auto" w:fill="FFFF99"/>
          <w:rtl/>
        </w:rPr>
        <w:t>בתוספת השלישית</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בתוספת הרביעית</w:t>
      </w:r>
      <w:r w:rsidRPr="00D473EE">
        <w:rPr>
          <w:rStyle w:val="default"/>
          <w:rFonts w:cs="FrankRuehl" w:hint="cs"/>
          <w:vanish/>
          <w:sz w:val="22"/>
          <w:szCs w:val="22"/>
          <w:shd w:val="clear" w:color="auto" w:fill="FFFF99"/>
          <w:rtl/>
        </w:rPr>
        <w:t>.</w:t>
      </w:r>
    </w:p>
    <w:p w14:paraId="14F3DF81" w14:textId="77777777" w:rsidR="0010053F" w:rsidRPr="00D473EE" w:rsidRDefault="0010053F" w:rsidP="0010053F">
      <w:pPr>
        <w:pStyle w:val="P00"/>
        <w:tabs>
          <w:tab w:val="clear" w:pos="6259"/>
        </w:tabs>
        <w:spacing w:before="0"/>
        <w:ind w:left="0" w:right="1134"/>
        <w:rPr>
          <w:rFonts w:cs="FrankRuehl" w:hint="cs"/>
          <w:vanish/>
          <w:color w:val="FF0000"/>
          <w:szCs w:val="20"/>
          <w:shd w:val="clear" w:color="auto" w:fill="FFFF99"/>
          <w:rtl/>
        </w:rPr>
      </w:pPr>
    </w:p>
    <w:p w14:paraId="6AD20F02" w14:textId="77777777" w:rsidR="0010053F" w:rsidRPr="00D473EE" w:rsidRDefault="0010053F" w:rsidP="0010053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29.6.2005</w:t>
      </w:r>
    </w:p>
    <w:p w14:paraId="1796B3F1" w14:textId="77777777" w:rsidR="0010053F" w:rsidRPr="00D473EE" w:rsidRDefault="0010053F" w:rsidP="0010053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תשס"ה-2005</w:t>
      </w:r>
    </w:p>
    <w:p w14:paraId="0B81F3E7" w14:textId="77777777" w:rsidR="007A76A5" w:rsidRPr="00D473EE" w:rsidRDefault="007A76A5" w:rsidP="007A76A5">
      <w:pPr>
        <w:pStyle w:val="P00"/>
        <w:spacing w:before="0"/>
        <w:ind w:left="0" w:right="1134"/>
        <w:rPr>
          <w:rFonts w:cs="FrankRuehl" w:hint="cs"/>
          <w:vanish/>
          <w:szCs w:val="20"/>
          <w:shd w:val="clear" w:color="auto" w:fill="FFFF99"/>
          <w:rtl/>
        </w:rPr>
      </w:pPr>
      <w:hyperlink r:id="rId23" w:history="1">
        <w:r w:rsidRPr="00D473EE">
          <w:rPr>
            <w:rStyle w:val="Hyperlink"/>
            <w:rFonts w:cs="FrankRuehl" w:hint="cs"/>
            <w:vanish/>
            <w:szCs w:val="20"/>
            <w:shd w:val="clear" w:color="auto" w:fill="FFFF99"/>
            <w:rtl/>
          </w:rPr>
          <w:t>ק"ת תשס"ה מס' 6394</w:t>
        </w:r>
      </w:hyperlink>
      <w:r w:rsidRPr="00D473EE">
        <w:rPr>
          <w:rFonts w:cs="FrankRuehl" w:hint="cs"/>
          <w:vanish/>
          <w:szCs w:val="20"/>
          <w:shd w:val="clear" w:color="auto" w:fill="FFFF99"/>
          <w:rtl/>
        </w:rPr>
        <w:t xml:space="preserve"> מיום 29.6.2005 עמ' 757</w:t>
      </w:r>
    </w:p>
    <w:p w14:paraId="1376A61C" w14:textId="77777777" w:rsidR="0010053F" w:rsidRPr="00D473EE" w:rsidRDefault="0010053F" w:rsidP="0010053F">
      <w:pPr>
        <w:pStyle w:val="P00"/>
        <w:ind w:left="0" w:right="1134"/>
        <w:rPr>
          <w:rStyle w:val="default"/>
          <w:rFonts w:cs="FrankRuehl" w:hint="cs"/>
          <w:vanish/>
          <w:sz w:val="22"/>
          <w:szCs w:val="22"/>
          <w:u w:val="single"/>
          <w:shd w:val="clear" w:color="auto" w:fill="FFFF99"/>
          <w:rtl/>
        </w:rPr>
      </w:pPr>
      <w:r w:rsidRPr="00D473EE">
        <w:rPr>
          <w:rStyle w:val="big-number"/>
          <w:rFonts w:cs="FrankRuehl"/>
          <w:vanish/>
          <w:sz w:val="22"/>
          <w:szCs w:val="22"/>
          <w:shd w:val="clear" w:color="auto" w:fill="FFFF99"/>
          <w:rtl/>
        </w:rPr>
        <w:t>20</w:t>
      </w:r>
      <w:r w:rsidRPr="00D473EE">
        <w:rPr>
          <w:rStyle w:val="default"/>
          <w:rFonts w:cs="FrankRuehl"/>
          <w:vanish/>
          <w:sz w:val="22"/>
          <w:szCs w:val="22"/>
          <w:shd w:val="clear" w:color="auto" w:fill="FFFF99"/>
          <w:rtl/>
        </w:rPr>
        <w:t>.</w:t>
      </w:r>
      <w:r w:rsidRPr="00D473EE">
        <w:rPr>
          <w:rStyle w:val="default"/>
          <w:rFonts w:cs="FrankRuehl"/>
          <w:vanish/>
          <w:sz w:val="22"/>
          <w:szCs w:val="22"/>
          <w:shd w:val="clear" w:color="auto" w:fill="FFFF99"/>
          <w:rtl/>
        </w:rPr>
        <w:tab/>
      </w:r>
      <w:r w:rsidRPr="00D473EE">
        <w:rPr>
          <w:rStyle w:val="default"/>
          <w:rFonts w:cs="FrankRuehl" w:hint="cs"/>
          <w:vanish/>
          <w:sz w:val="22"/>
          <w:szCs w:val="22"/>
          <w:u w:val="single"/>
          <w:shd w:val="clear" w:color="auto" w:fill="FFFF99"/>
          <w:rtl/>
        </w:rPr>
        <w:t>(א)</w:t>
      </w:r>
      <w:r w:rsidRPr="00D473EE">
        <w:rPr>
          <w:rStyle w:val="default"/>
          <w:rFonts w:cs="FrankRuehl" w:hint="cs"/>
          <w:vanish/>
          <w:sz w:val="22"/>
          <w:szCs w:val="22"/>
          <w:u w:val="single"/>
          <w:shd w:val="clear" w:color="auto" w:fill="FFFF99"/>
          <w:rtl/>
        </w:rPr>
        <w:tab/>
        <w:t>שטר העברת בעלות בסירה יכול שייחתם בידי המעביר ובידי הנעבר בפני מפקח כלי שיט במינוי מסויג כהגדרתו בתקנות הנמלים (בטיחות השיט), התשמ"ג-1982, אשר יאשר את חתימתו בפניו.</w:t>
      </w:r>
    </w:p>
    <w:p w14:paraId="49CF34B2" w14:textId="77777777" w:rsidR="0010053F" w:rsidRPr="0010053F" w:rsidRDefault="0010053F" w:rsidP="0010053F">
      <w:pPr>
        <w:pStyle w:val="P00"/>
        <w:spacing w:before="0"/>
        <w:ind w:left="0" w:right="1134"/>
        <w:rPr>
          <w:rStyle w:val="default"/>
          <w:rFonts w:cs="FrankRuehl" w:hint="cs"/>
          <w:sz w:val="2"/>
          <w:szCs w:val="2"/>
          <w:rtl/>
        </w:rPr>
      </w:pPr>
      <w:r w:rsidRPr="00D473EE">
        <w:rPr>
          <w:rStyle w:val="default"/>
          <w:rFonts w:cs="FrankRuehl" w:hint="cs"/>
          <w:vanish/>
          <w:sz w:val="22"/>
          <w:szCs w:val="22"/>
          <w:shd w:val="clear" w:color="auto" w:fill="FFFF99"/>
          <w:rtl/>
        </w:rPr>
        <w:tab/>
      </w:r>
      <w:r w:rsidRPr="00D473EE">
        <w:rPr>
          <w:rStyle w:val="default"/>
          <w:rFonts w:cs="FrankRuehl" w:hint="cs"/>
          <w:vanish/>
          <w:sz w:val="22"/>
          <w:szCs w:val="22"/>
          <w:u w:val="single"/>
          <w:shd w:val="clear" w:color="auto" w:fill="FFFF99"/>
          <w:rtl/>
        </w:rPr>
        <w:t>(ב)</w:t>
      </w:r>
      <w:r w:rsidRPr="00D473EE">
        <w:rPr>
          <w:rStyle w:val="default"/>
          <w:rFonts w:cs="FrankRuehl" w:hint="cs"/>
          <w:vanish/>
          <w:sz w:val="22"/>
          <w:szCs w:val="22"/>
          <w:shd w:val="clear" w:color="auto" w:fill="FFFF99"/>
          <w:rtl/>
        </w:rPr>
        <w:tab/>
        <w:t xml:space="preserve">שטר העברת בעלות </w:t>
      </w:r>
      <w:r w:rsidRPr="00D473EE">
        <w:rPr>
          <w:rStyle w:val="default"/>
          <w:rFonts w:cs="FrankRuehl" w:hint="cs"/>
          <w:strike/>
          <w:vanish/>
          <w:sz w:val="22"/>
          <w:szCs w:val="22"/>
          <w:shd w:val="clear" w:color="auto" w:fill="FFFF99"/>
          <w:rtl/>
        </w:rPr>
        <w:t>בכלי שיט ישראלי</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בכלי שיט שאינו סירה</w:t>
      </w:r>
      <w:r w:rsidRPr="00D473EE">
        <w:rPr>
          <w:rStyle w:val="default"/>
          <w:rFonts w:cs="FrankRuehl" w:hint="cs"/>
          <w:vanish/>
          <w:sz w:val="22"/>
          <w:szCs w:val="22"/>
          <w:shd w:val="clear" w:color="auto" w:fill="FFFF99"/>
          <w:rtl/>
        </w:rPr>
        <w:t xml:space="preserve"> או בחלק ממנו יהיה ערוך בטופס שנקבע לכך בתוספת הרביעית.</w:t>
      </w:r>
      <w:bookmarkEnd w:id="35"/>
    </w:p>
    <w:p w14:paraId="2D25772B" w14:textId="77777777" w:rsidR="00846305" w:rsidRDefault="00846305">
      <w:pPr>
        <w:pStyle w:val="P00"/>
        <w:spacing w:before="72"/>
        <w:ind w:left="0" w:right="1134"/>
        <w:rPr>
          <w:rStyle w:val="default"/>
          <w:rFonts w:cs="FrankRuehl"/>
          <w:rtl/>
        </w:rPr>
      </w:pPr>
      <w:bookmarkStart w:id="36" w:name="Seif19"/>
      <w:bookmarkEnd w:id="36"/>
      <w:r>
        <w:rPr>
          <w:lang w:val="he-IL"/>
        </w:rPr>
        <w:pict w14:anchorId="192F6956">
          <v:rect id="_x0000_s2074" style="position:absolute;left:0;text-align:left;margin-left:464.5pt;margin-top:8.05pt;width:75.05pt;height:32pt;z-index:251645952" o:allowincell="f" filled="f" stroked="f" strokecolor="lime" strokeweight=".25pt">
            <v:textbox style="mso-next-textbox:#_x0000_s2074" inset="0,0,0,0">
              <w:txbxContent>
                <w:p w14:paraId="14572EB4" w14:textId="77777777" w:rsidR="001D0301" w:rsidRDefault="001D0301" w:rsidP="005E1D1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בעלות </w:t>
                  </w:r>
                  <w:r>
                    <w:rPr>
                      <w:rFonts w:cs="Miriam"/>
                      <w:sz w:val="18"/>
                      <w:szCs w:val="18"/>
                      <w:rtl/>
                    </w:rPr>
                    <w:t>למ</w:t>
                  </w:r>
                  <w:r>
                    <w:rPr>
                      <w:rFonts w:cs="Miriam" w:hint="cs"/>
                      <w:sz w:val="18"/>
                      <w:szCs w:val="18"/>
                      <w:rtl/>
                    </w:rPr>
                    <w:t>י שאינו</w:t>
                  </w:r>
                  <w:r>
                    <w:rPr>
                      <w:rFonts w:cs="Miriam" w:hint="cs"/>
                      <w:noProof/>
                      <w:sz w:val="18"/>
                      <w:szCs w:val="18"/>
                      <w:rtl/>
                    </w:rPr>
                    <w:t xml:space="preserve"> </w:t>
                  </w:r>
                  <w:r>
                    <w:rPr>
                      <w:rFonts w:cs="Miriam"/>
                      <w:sz w:val="18"/>
                      <w:szCs w:val="18"/>
                      <w:rtl/>
                    </w:rPr>
                    <w:t>כש</w:t>
                  </w:r>
                  <w:r>
                    <w:rPr>
                      <w:rFonts w:cs="Miriam" w:hint="cs"/>
                      <w:sz w:val="18"/>
                      <w:szCs w:val="18"/>
                      <w:rtl/>
                    </w:rPr>
                    <w:t>יר להירשם</w:t>
                  </w:r>
                </w:p>
                <w:p w14:paraId="6FA77479" w14:textId="77777777" w:rsidR="001D0301" w:rsidRDefault="001D0301" w:rsidP="005E1D18">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txbxContent>
            </v:textbox>
            <w10:anchorlock/>
          </v:rect>
        </w:pict>
      </w:r>
      <w:r>
        <w:rPr>
          <w:rStyle w:val="big-number"/>
          <w:rFonts w:cs="Miriam"/>
          <w:rtl/>
        </w:rPr>
        <w:t>20</w:t>
      </w:r>
      <w:r>
        <w:rPr>
          <w:rStyle w:val="default"/>
          <w:rFonts w:cs="FrankRuehl"/>
          <w:rtl/>
        </w:rPr>
        <w:t>א.</w:t>
      </w:r>
      <w:r>
        <w:rPr>
          <w:rStyle w:val="default"/>
          <w:rFonts w:cs="FrankRuehl"/>
          <w:rtl/>
        </w:rPr>
        <w:tab/>
        <w:t>ש</w:t>
      </w:r>
      <w:r>
        <w:rPr>
          <w:rStyle w:val="default"/>
          <w:rFonts w:cs="FrankRuehl" w:hint="cs"/>
          <w:rtl/>
        </w:rPr>
        <w:t xml:space="preserve">טר העברת בעלות בכלי שיט ישראלי או בחלק ממנו למי שאינו כשיר להירשם במרשם הישראלי יהיה אף הוא בטופס שנקבע בתוספת הרביעית ובלבד </w:t>
      </w:r>
      <w:r>
        <w:rPr>
          <w:rStyle w:val="default"/>
          <w:rFonts w:cs="FrankRuehl"/>
          <w:rtl/>
        </w:rPr>
        <w:t>ש</w:t>
      </w:r>
      <w:r>
        <w:rPr>
          <w:rStyle w:val="default"/>
          <w:rFonts w:cs="FrankRuehl" w:hint="cs"/>
          <w:rtl/>
        </w:rPr>
        <w:t>לענין תקנה זו יחולו בו שינויים אלה:</w:t>
      </w:r>
    </w:p>
    <w:p w14:paraId="115972AF" w14:textId="77777777" w:rsidR="00846305" w:rsidRDefault="00846305">
      <w:pPr>
        <w:pStyle w:val="P22"/>
        <w:tabs>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תחת לכותרת "שטר העברת בעלות" יווסף "למי שאינו כשיר להירשם כבעלי כלי שיט במרש</w:t>
      </w:r>
      <w:r>
        <w:rPr>
          <w:rStyle w:val="default"/>
          <w:rFonts w:cs="FrankRuehl"/>
          <w:rtl/>
        </w:rPr>
        <w:t xml:space="preserve">ם </w:t>
      </w:r>
      <w:r>
        <w:rPr>
          <w:rStyle w:val="default"/>
          <w:rFonts w:cs="FrankRuehl" w:hint="cs"/>
          <w:rtl/>
        </w:rPr>
        <w:t>הישראלי";</w:t>
      </w:r>
    </w:p>
    <w:p w14:paraId="2F9150AF" w14:textId="77777777" w:rsidR="00846305" w:rsidRDefault="00846305">
      <w:pPr>
        <w:pStyle w:val="P22"/>
        <w:tabs>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 xml:space="preserve">כותרה "תעודת רישום" שבסוף הטופס והקטע שמתחתה </w:t>
      </w:r>
      <w:r>
        <w:rPr>
          <w:rStyle w:val="default"/>
          <w:rFonts w:cs="FrankRuehl"/>
          <w:rtl/>
        </w:rPr>
        <w:t xml:space="preserve">– </w:t>
      </w:r>
      <w:r>
        <w:rPr>
          <w:rStyle w:val="default"/>
          <w:rFonts w:cs="FrankRuehl" w:hint="cs"/>
          <w:rtl/>
        </w:rPr>
        <w:t>לא יחולו.</w:t>
      </w:r>
    </w:p>
    <w:p w14:paraId="74D10A62" w14:textId="77777777" w:rsidR="002B2650" w:rsidRPr="00D473EE" w:rsidRDefault="002B2650" w:rsidP="002B2650">
      <w:pPr>
        <w:pStyle w:val="P00"/>
        <w:tabs>
          <w:tab w:val="clear" w:pos="6259"/>
        </w:tabs>
        <w:spacing w:before="0"/>
        <w:ind w:left="0" w:right="1134"/>
        <w:rPr>
          <w:rFonts w:cs="FrankRuehl" w:hint="cs"/>
          <w:vanish/>
          <w:szCs w:val="20"/>
          <w:shd w:val="clear" w:color="auto" w:fill="FFFF99"/>
          <w:rtl/>
        </w:rPr>
      </w:pPr>
      <w:bookmarkStart w:id="37" w:name="Rov63"/>
      <w:r w:rsidRPr="00D473EE">
        <w:rPr>
          <w:rFonts w:cs="FrankRuehl" w:hint="cs"/>
          <w:vanish/>
          <w:color w:val="FF0000"/>
          <w:szCs w:val="20"/>
          <w:shd w:val="clear" w:color="auto" w:fill="FFFF99"/>
          <w:rtl/>
        </w:rPr>
        <w:t>מיום 30.5.1968</w:t>
      </w:r>
    </w:p>
    <w:p w14:paraId="12885661" w14:textId="77777777" w:rsidR="002B2650" w:rsidRPr="00D473EE" w:rsidRDefault="002B2650" w:rsidP="002B2650">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תשכ"ח-1968</w:t>
      </w:r>
    </w:p>
    <w:p w14:paraId="1366759F" w14:textId="77777777" w:rsidR="002B2650" w:rsidRPr="00D473EE" w:rsidRDefault="002B2650" w:rsidP="002B2650">
      <w:pPr>
        <w:pStyle w:val="P00"/>
        <w:spacing w:before="0"/>
        <w:ind w:left="0" w:right="1134"/>
        <w:rPr>
          <w:rFonts w:cs="FrankRuehl" w:hint="cs"/>
          <w:vanish/>
          <w:szCs w:val="20"/>
          <w:shd w:val="clear" w:color="auto" w:fill="FFFF99"/>
          <w:rtl/>
        </w:rPr>
      </w:pPr>
      <w:hyperlink r:id="rId24" w:history="1">
        <w:r w:rsidRPr="00D473EE">
          <w:rPr>
            <w:rStyle w:val="Hyperlink"/>
            <w:rFonts w:cs="FrankRuehl" w:hint="cs"/>
            <w:vanish/>
            <w:szCs w:val="20"/>
            <w:shd w:val="clear" w:color="auto" w:fill="FFFF99"/>
            <w:rtl/>
          </w:rPr>
          <w:t>ק"ת תשכ"ח מס' 2234</w:t>
        </w:r>
      </w:hyperlink>
      <w:r w:rsidRPr="00D473EE">
        <w:rPr>
          <w:rFonts w:cs="FrankRuehl" w:hint="cs"/>
          <w:vanish/>
          <w:szCs w:val="20"/>
          <w:shd w:val="clear" w:color="auto" w:fill="FFFF99"/>
          <w:rtl/>
        </w:rPr>
        <w:t xml:space="preserve"> מיום 30.5.1968 עמ' 1634</w:t>
      </w:r>
    </w:p>
    <w:p w14:paraId="5CBB18F2" w14:textId="77777777" w:rsidR="002B2650" w:rsidRPr="0010053F" w:rsidRDefault="002B2650" w:rsidP="0010053F">
      <w:pPr>
        <w:pStyle w:val="P00"/>
        <w:spacing w:before="0"/>
        <w:ind w:left="0" w:right="1134"/>
        <w:rPr>
          <w:rFonts w:cs="FrankRuehl" w:hint="cs"/>
          <w:b/>
          <w:bCs/>
          <w:sz w:val="2"/>
          <w:szCs w:val="2"/>
          <w:rtl/>
        </w:rPr>
      </w:pPr>
      <w:r w:rsidRPr="00D473EE">
        <w:rPr>
          <w:rFonts w:cs="FrankRuehl" w:hint="cs"/>
          <w:b/>
          <w:bCs/>
          <w:vanish/>
          <w:szCs w:val="20"/>
          <w:shd w:val="clear" w:color="auto" w:fill="FFFF99"/>
          <w:rtl/>
        </w:rPr>
        <w:t>הוספת תקנה 20א</w:t>
      </w:r>
      <w:bookmarkEnd w:id="37"/>
    </w:p>
    <w:p w14:paraId="10B8E0FF" w14:textId="77777777" w:rsidR="00846305" w:rsidRDefault="00846305" w:rsidP="00835799">
      <w:pPr>
        <w:pStyle w:val="P00"/>
        <w:spacing w:before="72"/>
        <w:ind w:left="0" w:right="1134"/>
        <w:rPr>
          <w:rStyle w:val="default"/>
          <w:rFonts w:cs="FrankRuehl"/>
          <w:rtl/>
        </w:rPr>
      </w:pPr>
      <w:bookmarkStart w:id="38" w:name="Seif20"/>
      <w:bookmarkEnd w:id="38"/>
      <w:r>
        <w:rPr>
          <w:lang w:val="he-IL"/>
        </w:rPr>
        <w:pict w14:anchorId="4AE8C143">
          <v:rect id="_x0000_s2075" style="position:absolute;left:0;text-align:left;margin-left:464.5pt;margin-top:8.05pt;width:75.05pt;height:23.45pt;z-index:251646976" o:allowincell="f" filled="f" stroked="f" strokecolor="lime" strokeweight=".25pt">
            <v:textbox style="mso-next-textbox:#_x0000_s2075" inset="0,0,0,0">
              <w:txbxContent>
                <w:p w14:paraId="6884478F" w14:textId="77777777" w:rsidR="001D0301" w:rsidRDefault="001D0301" w:rsidP="005E1D18">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בעלות </w:t>
                  </w:r>
                  <w:r>
                    <w:rPr>
                      <w:rFonts w:cs="Miriam"/>
                      <w:sz w:val="18"/>
                      <w:szCs w:val="18"/>
                      <w:rtl/>
                    </w:rPr>
                    <w:t>לכ</w:t>
                  </w:r>
                  <w:r>
                    <w:rPr>
                      <w:rFonts w:cs="Miriam" w:hint="cs"/>
                      <w:sz w:val="18"/>
                      <w:szCs w:val="18"/>
                      <w:rtl/>
                    </w:rPr>
                    <w:t>שיר להי</w:t>
                  </w:r>
                  <w:r>
                    <w:rPr>
                      <w:rFonts w:cs="Miriam"/>
                      <w:sz w:val="18"/>
                      <w:szCs w:val="18"/>
                      <w:rtl/>
                    </w:rPr>
                    <w:t>רש</w:t>
                  </w:r>
                  <w:r>
                    <w:rPr>
                      <w:rFonts w:cs="Miriam" w:hint="cs"/>
                      <w:sz w:val="18"/>
                      <w:szCs w:val="18"/>
                      <w:rtl/>
                    </w:rPr>
                    <w:t>ם</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 xml:space="preserve">גש לרשם שטר העברת בעלות בכלי שיט ישראלי או בחלק ממנו ועל ידי רישום בעלות של הנעבר לא יחדלו להתקיים תנאי כשירותו של כלי השיט לרישום במירשם הישראלי, ירשום הרשם </w:t>
      </w:r>
      <w:r w:rsidR="00835799">
        <w:rPr>
          <w:rStyle w:val="default"/>
          <w:rFonts w:cs="FrankRuehl" w:hint="cs"/>
          <w:rtl/>
        </w:rPr>
        <w:t>-</w:t>
      </w:r>
      <w:r>
        <w:rPr>
          <w:rStyle w:val="default"/>
          <w:rFonts w:cs="FrankRuehl"/>
          <w:rtl/>
        </w:rPr>
        <w:t xml:space="preserve"> </w:t>
      </w:r>
      <w:r>
        <w:rPr>
          <w:rStyle w:val="default"/>
          <w:rFonts w:cs="FrankRuehl" w:hint="cs"/>
          <w:rtl/>
        </w:rPr>
        <w:t>בכפוף להוראות כ</w:t>
      </w:r>
      <w:r>
        <w:rPr>
          <w:rStyle w:val="default"/>
          <w:rFonts w:cs="FrankRuehl"/>
          <w:rtl/>
        </w:rPr>
        <w:t xml:space="preserve">ל </w:t>
      </w:r>
      <w:r>
        <w:rPr>
          <w:rStyle w:val="default"/>
          <w:rFonts w:cs="FrankRuehl" w:hint="cs"/>
          <w:rtl/>
        </w:rPr>
        <w:t xml:space="preserve">דין </w:t>
      </w:r>
      <w:r w:rsidR="00835799">
        <w:rPr>
          <w:rStyle w:val="default"/>
          <w:rFonts w:cs="FrankRuehl" w:hint="cs"/>
          <w:rtl/>
        </w:rPr>
        <w:t>-</w:t>
      </w:r>
      <w:r>
        <w:rPr>
          <w:rStyle w:val="default"/>
          <w:rFonts w:cs="FrankRuehl"/>
          <w:rtl/>
        </w:rPr>
        <w:t xml:space="preserve"> </w:t>
      </w:r>
      <w:r>
        <w:rPr>
          <w:rStyle w:val="default"/>
          <w:rFonts w:cs="FrankRuehl" w:hint="cs"/>
          <w:rtl/>
        </w:rPr>
        <w:t>את הנעבר כבעל כלי שיט או של חלק ממנו במקומו של המעביר.</w:t>
      </w:r>
    </w:p>
    <w:p w14:paraId="1F9C4B63" w14:textId="77777777" w:rsidR="00846305" w:rsidRDefault="00846305">
      <w:pPr>
        <w:pStyle w:val="P00"/>
        <w:spacing w:before="72"/>
        <w:ind w:left="0" w:right="1134"/>
        <w:rPr>
          <w:rStyle w:val="default"/>
          <w:rFonts w:cs="FrankRuehl"/>
          <w:rtl/>
        </w:rPr>
      </w:pPr>
      <w:bookmarkStart w:id="39" w:name="Seif21"/>
      <w:bookmarkEnd w:id="39"/>
      <w:r>
        <w:rPr>
          <w:lang w:val="he-IL"/>
        </w:rPr>
        <w:pict w14:anchorId="5E4B09F2">
          <v:rect id="_x0000_s2076" style="position:absolute;left:0;text-align:left;margin-left:464.5pt;margin-top:8.05pt;width:75.05pt;height:18.6pt;z-index:251648000" o:allowincell="f" filled="f" stroked="f" strokecolor="lime" strokeweight=".25pt">
            <v:textbox inset="0,0,0,0">
              <w:txbxContent>
                <w:p w14:paraId="3F6F758C" w14:textId="77777777" w:rsidR="001D0301" w:rsidRDefault="001D0301" w:rsidP="005E1D1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רוב לרשום </w:t>
                  </w:r>
                  <w:r>
                    <w:rPr>
                      <w:rFonts w:cs="Miriam"/>
                      <w:sz w:val="18"/>
                      <w:szCs w:val="18"/>
                      <w:rtl/>
                    </w:rPr>
                    <w:t>הע</w:t>
                  </w:r>
                  <w:r>
                    <w:rPr>
                      <w:rFonts w:cs="Miriam" w:hint="cs"/>
                      <w:sz w:val="18"/>
                      <w:szCs w:val="18"/>
                      <w:rtl/>
                    </w:rPr>
                    <w:t>ברת בעלות</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 xml:space="preserve">גש לרשם מסמך המתיימר להיות שטר העברת בעלות בכלי שיט ישראלי או בחלק ממנו ונוכח הרשם כי אם תירשם ההעברה, יחדלו להתקיים תנאי כשירותו של כלי השיט לרישום במירשם הישראלי ולא הומצא לו היתר לפי </w:t>
      </w:r>
      <w:r>
        <w:rPr>
          <w:rStyle w:val="default"/>
          <w:rFonts w:cs="FrankRuehl"/>
          <w:rtl/>
        </w:rPr>
        <w:t>סע</w:t>
      </w:r>
      <w:r>
        <w:rPr>
          <w:rStyle w:val="default"/>
          <w:rFonts w:cs="FrankRuehl" w:hint="cs"/>
          <w:rtl/>
        </w:rPr>
        <w:t>יף 3 לחוק, לא תירשם העסקה בפנקס והרשם יעביר את המסמך למנהל.</w:t>
      </w:r>
    </w:p>
    <w:p w14:paraId="4A04EA02" w14:textId="77777777" w:rsidR="00846305" w:rsidRDefault="00846305">
      <w:pPr>
        <w:pStyle w:val="P00"/>
        <w:spacing w:before="72"/>
        <w:ind w:left="0" w:right="1134"/>
        <w:rPr>
          <w:rStyle w:val="default"/>
          <w:rFonts w:cs="FrankRuehl"/>
          <w:rtl/>
        </w:rPr>
      </w:pPr>
      <w:bookmarkStart w:id="40" w:name="Seif22"/>
      <w:bookmarkEnd w:id="40"/>
      <w:r>
        <w:rPr>
          <w:lang w:val="he-IL"/>
        </w:rPr>
        <w:pict w14:anchorId="7FC96440">
          <v:rect id="_x0000_s2077" style="position:absolute;left:0;text-align:left;margin-left:464.5pt;margin-top:8.05pt;width:75.05pt;height:15.9pt;z-index:251649024" o:allowincell="f" filled="f" stroked="f" strokecolor="lime" strokeweight=".25pt">
            <v:textbox inset="0,0,0,0">
              <w:txbxContent>
                <w:p w14:paraId="5B834B97" w14:textId="77777777" w:rsidR="001D0301" w:rsidRDefault="001D0301">
                  <w:pPr>
                    <w:spacing w:line="160" w:lineRule="exact"/>
                    <w:jc w:val="left"/>
                    <w:rPr>
                      <w:rFonts w:cs="Miriam"/>
                      <w:noProof/>
                      <w:sz w:val="18"/>
                      <w:szCs w:val="18"/>
                      <w:rtl/>
                    </w:rPr>
                  </w:pPr>
                  <w:r>
                    <w:rPr>
                      <w:rFonts w:cs="Miriam"/>
                      <w:sz w:val="18"/>
                      <w:szCs w:val="18"/>
                      <w:rtl/>
                    </w:rPr>
                    <w:t>תס</w:t>
                  </w:r>
                  <w:r>
                    <w:rPr>
                      <w:rFonts w:cs="Miriam" w:hint="cs"/>
                      <w:sz w:val="18"/>
                      <w:szCs w:val="18"/>
                      <w:rtl/>
                    </w:rPr>
                    <w:t>ובת הבעלות</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 xml:space="preserve">גשה לרשם תעודה מאת בית המשפט או מאת בית דין מוסמך, לפיה נסבה הבעלות בכלי שיט ישראלי כולו או בחלק ממנו, ירשום הרשם את הבעלות על שמו של הנסב, ובלבד שאם נוכח הרשם </w:t>
      </w:r>
      <w:r>
        <w:rPr>
          <w:rStyle w:val="default"/>
          <w:rFonts w:cs="FrankRuehl"/>
          <w:rtl/>
        </w:rPr>
        <w:t>שע</w:t>
      </w:r>
      <w:r>
        <w:rPr>
          <w:rStyle w:val="default"/>
          <w:rFonts w:cs="FrankRuehl" w:hint="cs"/>
          <w:rtl/>
        </w:rPr>
        <w:t>ם רישום ההסבה יחדלו להתקיים תנאי כשירותו של כלי השיט לרישומו במירשם הישראלי ולא הומצא לו היתר לפי סעיף 3 לחוק, לא תירשם ההסבה והרשם יעביר את התעודה למנהל.</w:t>
      </w:r>
    </w:p>
    <w:p w14:paraId="39922EC9" w14:textId="77777777" w:rsidR="00846305" w:rsidRDefault="00846305">
      <w:pPr>
        <w:pStyle w:val="P00"/>
        <w:spacing w:before="72"/>
        <w:ind w:left="0" w:right="1134"/>
        <w:rPr>
          <w:rStyle w:val="default"/>
          <w:rFonts w:cs="FrankRuehl"/>
          <w:rtl/>
        </w:rPr>
      </w:pPr>
      <w:bookmarkStart w:id="41" w:name="Seif23"/>
      <w:bookmarkEnd w:id="41"/>
      <w:r>
        <w:rPr>
          <w:lang w:val="he-IL"/>
        </w:rPr>
        <w:pict w14:anchorId="6C17D532">
          <v:rect id="_x0000_s2078" style="position:absolute;left:0;text-align:left;margin-left:464.5pt;margin-top:8.05pt;width:75.05pt;height:24pt;z-index:251650048" o:allowincell="f" filled="f" stroked="f" strokecolor="lime" strokeweight=".25pt">
            <v:textbox inset="0,0,0,0">
              <w:txbxContent>
                <w:p w14:paraId="7B44F4AF" w14:textId="77777777" w:rsidR="001D0301" w:rsidRDefault="001D0301" w:rsidP="005E1D18">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בצורת </w:t>
                  </w:r>
                  <w:r>
                    <w:rPr>
                      <w:rFonts w:cs="Miriam"/>
                      <w:sz w:val="18"/>
                      <w:szCs w:val="18"/>
                      <w:rtl/>
                    </w:rPr>
                    <w:t>הפ</w:t>
                  </w:r>
                  <w:r>
                    <w:rPr>
                      <w:rFonts w:cs="Miriam" w:hint="cs"/>
                      <w:sz w:val="18"/>
                      <w:szCs w:val="18"/>
                      <w:rtl/>
                    </w:rPr>
                    <w:t xml:space="preserve">עלתו של </w:t>
                  </w:r>
                  <w:r>
                    <w:rPr>
                      <w:rFonts w:cs="Miriam"/>
                      <w:sz w:val="18"/>
                      <w:szCs w:val="18"/>
                      <w:rtl/>
                    </w:rPr>
                    <w:t>כל</w:t>
                  </w:r>
                  <w:r>
                    <w:rPr>
                      <w:rFonts w:cs="Miriam" w:hint="cs"/>
                      <w:sz w:val="18"/>
                      <w:szCs w:val="18"/>
                      <w:rtl/>
                    </w:rPr>
                    <w:t>י שיט</w:t>
                  </w:r>
                </w:p>
              </w:txbxContent>
            </v:textbox>
            <w10:anchorlock/>
          </v:rect>
        </w:pict>
      </w:r>
      <w:r>
        <w:rPr>
          <w:rStyle w:val="big-number"/>
          <w:rFonts w:cs="Miriam"/>
          <w:rtl/>
        </w:rPr>
        <w:t>24.</w:t>
      </w:r>
      <w:r>
        <w:rPr>
          <w:rStyle w:val="big-number"/>
          <w:rFonts w:cs="Miriam"/>
          <w:rtl/>
        </w:rPr>
        <w:tab/>
      </w:r>
      <w:r>
        <w:rPr>
          <w:rStyle w:val="default"/>
          <w:rFonts w:cs="FrankRuehl"/>
          <w:rtl/>
        </w:rPr>
        <w:t>בע</w:t>
      </w:r>
      <w:r>
        <w:rPr>
          <w:rStyle w:val="default"/>
          <w:rFonts w:cs="FrankRuehl" w:hint="cs"/>
          <w:rtl/>
        </w:rPr>
        <w:t>ל כלי שיט ישראלי, קברניטו וסוכנו, לא ישנה בעצמו או על ידי אחר ולא ירשה לאחר לשנות את צורת הפ</w:t>
      </w:r>
      <w:r>
        <w:rPr>
          <w:rStyle w:val="default"/>
          <w:rFonts w:cs="FrankRuehl"/>
          <w:rtl/>
        </w:rPr>
        <w:t>על</w:t>
      </w:r>
      <w:r>
        <w:rPr>
          <w:rStyle w:val="default"/>
          <w:rFonts w:cs="FrankRuehl" w:hint="cs"/>
          <w:rtl/>
        </w:rPr>
        <w:t xml:space="preserve">תו של כלי השיט מכלי שיט פתוח-מחסה </w:t>
      </w:r>
      <w:r>
        <w:rPr>
          <w:rStyle w:val="default"/>
          <w:rFonts w:cs="FrankRuehl"/>
          <w:rtl/>
        </w:rPr>
        <w:t>ל</w:t>
      </w:r>
      <w:r>
        <w:rPr>
          <w:rStyle w:val="default"/>
          <w:rFonts w:cs="FrankRuehl" w:hint="cs"/>
          <w:rtl/>
        </w:rPr>
        <w:t>כלי שיט סגור-מחסה או להיפך אלא בהתאם להוראותיו של המנהל.</w:t>
      </w:r>
    </w:p>
    <w:p w14:paraId="3819A99D" w14:textId="77777777" w:rsidR="00846305" w:rsidRDefault="00846305" w:rsidP="00835799">
      <w:pPr>
        <w:pStyle w:val="P00"/>
        <w:spacing w:before="72"/>
        <w:ind w:left="0" w:right="1134"/>
        <w:rPr>
          <w:rStyle w:val="default"/>
          <w:rFonts w:cs="FrankRuehl"/>
          <w:rtl/>
        </w:rPr>
      </w:pPr>
      <w:bookmarkStart w:id="42" w:name="Seif24"/>
      <w:bookmarkEnd w:id="42"/>
      <w:r>
        <w:rPr>
          <w:lang w:val="he-IL"/>
        </w:rPr>
        <w:pict w14:anchorId="695AD95F">
          <v:rect id="_x0000_s2079" style="position:absolute;left:0;text-align:left;margin-left:464.5pt;margin-top:8.05pt;width:75.05pt;height:26.85pt;z-index:251651072" o:allowincell="f" filled="f" stroked="f" strokecolor="lime" strokeweight=".25pt">
            <v:textbox inset="0,0,0,0">
              <w:txbxContent>
                <w:p w14:paraId="05732C49" w14:textId="77777777" w:rsidR="001D0301" w:rsidRDefault="001D0301" w:rsidP="005E1D18">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נויים במבנה </w:t>
                  </w:r>
                  <w:r>
                    <w:rPr>
                      <w:rFonts w:cs="Miriam"/>
                      <w:sz w:val="18"/>
                      <w:szCs w:val="18"/>
                      <w:rtl/>
                    </w:rPr>
                    <w:t>וב</w:t>
                  </w:r>
                  <w:r>
                    <w:rPr>
                      <w:rFonts w:cs="Miriam" w:hint="cs"/>
                      <w:sz w:val="18"/>
                      <w:szCs w:val="18"/>
                      <w:rtl/>
                    </w:rPr>
                    <w:t xml:space="preserve">מכונות </w:t>
                  </w:r>
                  <w:r>
                    <w:rPr>
                      <w:rFonts w:cs="Miriam"/>
                      <w:sz w:val="18"/>
                      <w:szCs w:val="18"/>
                      <w:rtl/>
                    </w:rPr>
                    <w:t>של</w:t>
                  </w:r>
                  <w:r>
                    <w:rPr>
                      <w:rFonts w:cs="Miriam" w:hint="cs"/>
                      <w:sz w:val="18"/>
                      <w:szCs w:val="18"/>
                      <w:rtl/>
                    </w:rPr>
                    <w:t xml:space="preserve"> כלי שיט</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ל כלי שיט ישראלי שקיבל מאת המנהל אישור בהתאם לתקנות הספנות (בניה ומדידה של כלי שיט ומשכנתאות עליהם), תשכ"א</w:t>
      </w:r>
      <w:r w:rsidR="00835799">
        <w:rPr>
          <w:rStyle w:val="default"/>
          <w:rFonts w:cs="FrankRuehl" w:hint="cs"/>
          <w:rtl/>
        </w:rPr>
        <w:t>-</w:t>
      </w:r>
      <w:r>
        <w:rPr>
          <w:rStyle w:val="default"/>
          <w:rFonts w:cs="FrankRuehl"/>
          <w:rtl/>
        </w:rPr>
        <w:t xml:space="preserve">1961, </w:t>
      </w:r>
      <w:r>
        <w:rPr>
          <w:rStyle w:val="default"/>
          <w:rFonts w:cs="FrankRuehl" w:hint="cs"/>
          <w:rtl/>
        </w:rPr>
        <w:t>לביצוע שינויים במבנה או במכונותיו של כלי ה</w:t>
      </w:r>
      <w:r>
        <w:rPr>
          <w:rStyle w:val="default"/>
          <w:rFonts w:cs="FrankRuehl"/>
          <w:rtl/>
        </w:rPr>
        <w:t>שי</w:t>
      </w:r>
      <w:r>
        <w:rPr>
          <w:rStyle w:val="default"/>
          <w:rFonts w:cs="FrankRuehl" w:hint="cs"/>
          <w:rtl/>
        </w:rPr>
        <w:t>ט או להמשך ביצוע שינויים כאלה, יודיע על כך מיד לרשם בצירוף העתק אישורו של המנהל.</w:t>
      </w:r>
    </w:p>
    <w:p w14:paraId="4B8CC8A5" w14:textId="77777777" w:rsidR="00846305" w:rsidRDefault="00846305">
      <w:pPr>
        <w:pStyle w:val="P00"/>
        <w:spacing w:before="72"/>
        <w:ind w:left="0" w:right="1134"/>
        <w:rPr>
          <w:rStyle w:val="default"/>
          <w:rFonts w:cs="FrankRuehl"/>
          <w:rtl/>
        </w:rPr>
      </w:pPr>
      <w:bookmarkStart w:id="43" w:name="Seif25"/>
      <w:bookmarkEnd w:id="43"/>
      <w:r>
        <w:rPr>
          <w:lang w:val="he-IL"/>
        </w:rPr>
        <w:pict w14:anchorId="5D51F53D">
          <v:rect id="_x0000_s2080" style="position:absolute;left:0;text-align:left;margin-left:464.5pt;margin-top:8.05pt;width:75.05pt;height:14.5pt;z-index:251652096" o:allowincell="f" filled="f" stroked="f" strokecolor="lime" strokeweight=".25pt">
            <v:textbox inset="0,0,0,0">
              <w:txbxContent>
                <w:p w14:paraId="19465B67" w14:textId="77777777" w:rsidR="001D0301" w:rsidRDefault="001D0301">
                  <w:pPr>
                    <w:spacing w:line="160" w:lineRule="exact"/>
                    <w:jc w:val="left"/>
                    <w:rPr>
                      <w:rFonts w:cs="Miriam"/>
                      <w:noProof/>
                      <w:sz w:val="18"/>
                      <w:szCs w:val="18"/>
                      <w:rtl/>
                    </w:rPr>
                  </w:pPr>
                  <w:r>
                    <w:rPr>
                      <w:rFonts w:cs="Miriam"/>
                      <w:sz w:val="18"/>
                      <w:szCs w:val="18"/>
                      <w:rtl/>
                    </w:rPr>
                    <w:t>מד</w:t>
                  </w:r>
                  <w:r>
                    <w:rPr>
                      <w:rFonts w:cs="Miriam" w:hint="cs"/>
                      <w:sz w:val="18"/>
                      <w:szCs w:val="18"/>
                      <w:rtl/>
                    </w:rPr>
                    <w:t>ידת כלי שיט</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וצע שינוי בכלי שיט כאמור בתקנות 24 או 25, יימדד כלי השיט על ידי מודד כלי שיט או בהתאם להוראותיו.</w:t>
      </w:r>
    </w:p>
    <w:p w14:paraId="72FA4F42" w14:textId="77777777" w:rsidR="00846305" w:rsidRDefault="0084630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מדד כלי השיט כאמור, יתן המודד לגביו תעודת תפ</w:t>
      </w:r>
      <w:r>
        <w:rPr>
          <w:rStyle w:val="default"/>
          <w:rFonts w:cs="FrankRuehl"/>
          <w:rtl/>
        </w:rPr>
        <w:t>ו</w:t>
      </w:r>
      <w:r>
        <w:rPr>
          <w:rStyle w:val="default"/>
          <w:rFonts w:cs="FrankRuehl" w:hint="cs"/>
          <w:rtl/>
        </w:rPr>
        <w:t>סה לאחר שהוחזרה</w:t>
      </w:r>
      <w:r>
        <w:rPr>
          <w:rStyle w:val="default"/>
          <w:rFonts w:cs="FrankRuehl"/>
          <w:rtl/>
        </w:rPr>
        <w:t xml:space="preserve"> ל</w:t>
      </w:r>
      <w:r>
        <w:rPr>
          <w:rStyle w:val="default"/>
          <w:rFonts w:cs="FrankRuehl" w:hint="cs"/>
          <w:rtl/>
        </w:rPr>
        <w:t>ו התעודה שניתנה לגביו לפני השינוי.</w:t>
      </w:r>
    </w:p>
    <w:p w14:paraId="07BF97B5" w14:textId="77777777" w:rsidR="00846305" w:rsidRDefault="0084630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כלי שיט וקברניטו חייבים למלא אחרי הוראות תקנת משנה (א).</w:t>
      </w:r>
    </w:p>
    <w:p w14:paraId="5C2BB0A0" w14:textId="77777777" w:rsidR="00846305" w:rsidRDefault="00846305">
      <w:pPr>
        <w:pStyle w:val="P00"/>
        <w:spacing w:before="72"/>
        <w:ind w:left="0" w:right="1134"/>
        <w:rPr>
          <w:rStyle w:val="default"/>
          <w:rFonts w:cs="FrankRuehl"/>
          <w:rtl/>
        </w:rPr>
      </w:pPr>
      <w:bookmarkStart w:id="44" w:name="Seif26"/>
      <w:bookmarkEnd w:id="44"/>
      <w:r>
        <w:rPr>
          <w:lang w:val="he-IL"/>
        </w:rPr>
        <w:pict w14:anchorId="2C3A1C4C">
          <v:rect id="_x0000_s2081" style="position:absolute;left:0;text-align:left;margin-left:464.5pt;margin-top:8.05pt;width:75.05pt;height:16pt;z-index:251653120" o:allowincell="f" filled="f" stroked="f" strokecolor="lime" strokeweight=".25pt">
            <v:textbox inset="0,0,0,0">
              <w:txbxContent>
                <w:p w14:paraId="54551C85" w14:textId="77777777" w:rsidR="001D0301" w:rsidRDefault="001D0301" w:rsidP="005E1D18">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לפת </w:t>
                  </w:r>
                  <w:r>
                    <w:rPr>
                      <w:rFonts w:cs="Miriam"/>
                      <w:sz w:val="18"/>
                      <w:szCs w:val="18"/>
                      <w:rtl/>
                    </w:rPr>
                    <w:t>תע</w:t>
                  </w:r>
                  <w:r>
                    <w:rPr>
                      <w:rFonts w:cs="Miriam" w:hint="cs"/>
                      <w:sz w:val="18"/>
                      <w:szCs w:val="18"/>
                      <w:rtl/>
                    </w:rPr>
                    <w:t>ודת רישום</w:t>
                  </w:r>
                </w:p>
              </w:txbxContent>
            </v:textbox>
            <w10:anchorlock/>
          </v:rect>
        </w:pict>
      </w:r>
      <w:r>
        <w:rPr>
          <w:rStyle w:val="big-number"/>
          <w:rFonts w:cs="Miriam"/>
          <w:rtl/>
        </w:rPr>
        <w:t>27.</w:t>
      </w:r>
      <w:r>
        <w:rPr>
          <w:rStyle w:val="big-number"/>
          <w:rFonts w:cs="Miriam"/>
          <w:rtl/>
        </w:rPr>
        <w:tab/>
      </w:r>
      <w:r>
        <w:rPr>
          <w:rStyle w:val="default"/>
          <w:rFonts w:cs="FrankRuehl"/>
          <w:rtl/>
        </w:rPr>
        <w:t>נת</w:t>
      </w:r>
      <w:r>
        <w:rPr>
          <w:rStyle w:val="default"/>
          <w:rFonts w:cs="FrankRuehl" w:hint="cs"/>
          <w:rtl/>
        </w:rPr>
        <w:t>מלאו הוראות התקנות 24, 25 ו-26, ירשום הרשם בפנקס פרטי השינוי בצורת הפעלתו של כלי השיט, במבנהו או במכונותיו, הכל לפי הענין, ויתן לבעלו או לקברניטו ת</w:t>
      </w:r>
      <w:r>
        <w:rPr>
          <w:rStyle w:val="default"/>
          <w:rFonts w:cs="FrankRuehl"/>
          <w:rtl/>
        </w:rPr>
        <w:t>עו</w:t>
      </w:r>
      <w:r>
        <w:rPr>
          <w:rStyle w:val="default"/>
          <w:rFonts w:cs="FrankRuehl" w:hint="cs"/>
          <w:rtl/>
        </w:rPr>
        <w:t>דת רישום חדשה לאחר שהוחזרה לו התעודה שניתנה לגבי כלי השיט לפני השינוי.</w:t>
      </w:r>
    </w:p>
    <w:p w14:paraId="1323DAF8" w14:textId="77777777" w:rsidR="00846305" w:rsidRDefault="00846305">
      <w:pPr>
        <w:pStyle w:val="P00"/>
        <w:spacing w:before="72"/>
        <w:ind w:left="0" w:right="1134"/>
        <w:rPr>
          <w:rStyle w:val="default"/>
          <w:rFonts w:cs="FrankRuehl"/>
          <w:rtl/>
        </w:rPr>
      </w:pPr>
      <w:bookmarkStart w:id="45" w:name="Seif27"/>
      <w:bookmarkEnd w:id="45"/>
      <w:r>
        <w:rPr>
          <w:lang w:val="he-IL"/>
        </w:rPr>
        <w:pict w14:anchorId="4C5C621B">
          <v:rect id="_x0000_s2082" style="position:absolute;left:0;text-align:left;margin-left:464.5pt;margin-top:8.05pt;width:75.05pt;height:11.4pt;z-index:251654144" o:allowincell="f" filled="f" stroked="f" strokecolor="lime" strokeweight=".25pt">
            <v:textbox inset="0,0,0,0">
              <w:txbxContent>
                <w:p w14:paraId="46217D92" w14:textId="77777777" w:rsidR="001D0301" w:rsidRDefault="001D0301">
                  <w:pPr>
                    <w:spacing w:line="160" w:lineRule="exact"/>
                    <w:jc w:val="left"/>
                    <w:rPr>
                      <w:rFonts w:cs="Miriam"/>
                      <w:noProof/>
                      <w:sz w:val="18"/>
                      <w:szCs w:val="18"/>
                      <w:rtl/>
                    </w:rPr>
                  </w:pPr>
                  <w:r>
                    <w:rPr>
                      <w:rFonts w:cs="Miriam"/>
                      <w:sz w:val="18"/>
                      <w:szCs w:val="18"/>
                      <w:rtl/>
                    </w:rPr>
                    <w:t>אי</w:t>
                  </w:r>
                  <w:r>
                    <w:rPr>
                      <w:rFonts w:cs="Miriam" w:hint="cs"/>
                      <w:sz w:val="18"/>
                      <w:szCs w:val="18"/>
                      <w:rtl/>
                    </w:rPr>
                    <w:t>סור הפלגה</w:t>
                  </w:r>
                </w:p>
              </w:txbxContent>
            </v:textbox>
            <w10:anchorlock/>
          </v:rect>
        </w:pict>
      </w:r>
      <w:r>
        <w:rPr>
          <w:rStyle w:val="big-number"/>
          <w:rFonts w:cs="Miriam"/>
          <w:rtl/>
        </w:rPr>
        <w:t>28.</w:t>
      </w:r>
      <w:r>
        <w:rPr>
          <w:rStyle w:val="big-number"/>
          <w:rFonts w:cs="Miriam"/>
          <w:rtl/>
        </w:rPr>
        <w:tab/>
      </w:r>
      <w:r>
        <w:rPr>
          <w:rStyle w:val="default"/>
          <w:rFonts w:cs="FrankRuehl"/>
          <w:rtl/>
        </w:rPr>
        <w:t>חל</w:t>
      </w:r>
      <w:r>
        <w:rPr>
          <w:rStyle w:val="default"/>
          <w:rFonts w:cs="FrankRuehl" w:hint="cs"/>
          <w:rtl/>
        </w:rPr>
        <w:t xml:space="preserve"> שינוי בצורת הפעלתו של כלי שיט כאמור בתקנה 24 או בוצעו שינויים במבנהו או במכונותיו כאמור בתקנה 25, לא יפליג כלי השיט אלא אם נמ</w:t>
      </w:r>
      <w:r>
        <w:rPr>
          <w:rStyle w:val="default"/>
          <w:rFonts w:cs="FrankRuehl"/>
          <w:rtl/>
        </w:rPr>
        <w:t>צ</w:t>
      </w:r>
      <w:r>
        <w:rPr>
          <w:rStyle w:val="default"/>
          <w:rFonts w:cs="FrankRuehl" w:hint="cs"/>
          <w:rtl/>
        </w:rPr>
        <w:t>או בו תעודת רישום ותעודת תפוסה שניתנה בהתאם לתקנו</w:t>
      </w:r>
      <w:r>
        <w:rPr>
          <w:rStyle w:val="default"/>
          <w:rFonts w:cs="FrankRuehl"/>
          <w:rtl/>
        </w:rPr>
        <w:t xml:space="preserve">ת </w:t>
      </w:r>
      <w:r>
        <w:rPr>
          <w:rStyle w:val="default"/>
          <w:rFonts w:cs="FrankRuehl" w:hint="cs"/>
          <w:rtl/>
        </w:rPr>
        <w:t>אלה וסומנו עליו קווי הטעינה בהתאם להוראות האמנה הבין-לאומית בדבר קווי טעינה, 1930.</w:t>
      </w:r>
    </w:p>
    <w:p w14:paraId="619424B3" w14:textId="77777777" w:rsidR="00846305" w:rsidRDefault="00846305">
      <w:pPr>
        <w:pStyle w:val="P00"/>
        <w:spacing w:before="72"/>
        <w:ind w:left="0" w:right="1134"/>
        <w:rPr>
          <w:rStyle w:val="default"/>
          <w:rFonts w:cs="FrankRuehl" w:hint="cs"/>
          <w:rtl/>
        </w:rPr>
      </w:pPr>
      <w:bookmarkStart w:id="46" w:name="Seif28"/>
      <w:bookmarkEnd w:id="46"/>
      <w:r>
        <w:rPr>
          <w:lang w:val="he-IL"/>
        </w:rPr>
        <w:pict w14:anchorId="0F2C7F20">
          <v:rect id="_x0000_s2083" style="position:absolute;left:0;text-align:left;margin-left:464.5pt;margin-top:8.05pt;width:75.05pt;height:30.85pt;z-index:251655168" o:allowincell="f" filled="f" stroked="f" strokecolor="lime" strokeweight=".25pt">
            <v:textbox inset="0,0,0,0">
              <w:txbxContent>
                <w:p w14:paraId="2C1313DE" w14:textId="77777777" w:rsidR="001D0301" w:rsidRDefault="001D0301" w:rsidP="005E1D18">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למחיקת </w:t>
                  </w:r>
                  <w:r>
                    <w:rPr>
                      <w:rFonts w:cs="Miriam"/>
                      <w:sz w:val="18"/>
                      <w:szCs w:val="18"/>
                      <w:rtl/>
                    </w:rPr>
                    <w:t>רי</w:t>
                  </w:r>
                  <w:r>
                    <w:rPr>
                      <w:rFonts w:cs="Miriam" w:hint="cs"/>
                      <w:sz w:val="18"/>
                      <w:szCs w:val="18"/>
                      <w:rtl/>
                    </w:rPr>
                    <w:t>שום כלי שיט</w:t>
                  </w:r>
                </w:p>
                <w:p w14:paraId="72EDF4ED" w14:textId="77777777" w:rsidR="001D0301" w:rsidRDefault="001D0301">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txbxContent>
            </v:textbox>
            <w10:anchorlock/>
          </v:rect>
        </w:pict>
      </w:r>
      <w:r>
        <w:rPr>
          <w:rStyle w:val="big-number"/>
          <w:rFonts w:cs="Miriam"/>
          <w:rtl/>
        </w:rPr>
        <w:t>29.</w:t>
      </w:r>
      <w:r>
        <w:rPr>
          <w:rStyle w:val="big-number"/>
          <w:rFonts w:cs="Miriam"/>
          <w:rtl/>
        </w:rPr>
        <w:tab/>
      </w:r>
      <w:r>
        <w:rPr>
          <w:rStyle w:val="default"/>
          <w:rFonts w:cs="FrankRuehl"/>
          <w:rtl/>
        </w:rPr>
        <w:t>בק</w:t>
      </w:r>
      <w:r>
        <w:rPr>
          <w:rStyle w:val="default"/>
          <w:rFonts w:cs="FrankRuehl" w:hint="cs"/>
          <w:rtl/>
        </w:rPr>
        <w:t>שה למחיקת רישום כלי שיט מהמירשם הישראלי תוגש על גבי טופס שנקבע לכך בתוס</w:t>
      </w:r>
      <w:r>
        <w:rPr>
          <w:rStyle w:val="default"/>
          <w:rFonts w:cs="FrankRuehl"/>
          <w:rtl/>
        </w:rPr>
        <w:t>פ</w:t>
      </w:r>
      <w:r>
        <w:rPr>
          <w:rStyle w:val="default"/>
          <w:rFonts w:cs="FrankRuehl" w:hint="cs"/>
          <w:rtl/>
        </w:rPr>
        <w:t>ת החמישית.</w:t>
      </w:r>
    </w:p>
    <w:p w14:paraId="0B50C13F" w14:textId="77777777" w:rsidR="000250F4" w:rsidRPr="00D473EE" w:rsidRDefault="000250F4" w:rsidP="000250F4">
      <w:pPr>
        <w:pStyle w:val="P00"/>
        <w:tabs>
          <w:tab w:val="clear" w:pos="6259"/>
        </w:tabs>
        <w:spacing w:before="0"/>
        <w:ind w:left="0" w:right="1134"/>
        <w:rPr>
          <w:rFonts w:cs="FrankRuehl" w:hint="cs"/>
          <w:vanish/>
          <w:szCs w:val="20"/>
          <w:shd w:val="clear" w:color="auto" w:fill="FFFF99"/>
          <w:rtl/>
        </w:rPr>
      </w:pPr>
      <w:bookmarkStart w:id="47" w:name="Rov64"/>
      <w:r w:rsidRPr="00D473EE">
        <w:rPr>
          <w:rFonts w:cs="FrankRuehl" w:hint="cs"/>
          <w:vanish/>
          <w:color w:val="FF0000"/>
          <w:szCs w:val="20"/>
          <w:shd w:val="clear" w:color="auto" w:fill="FFFF99"/>
          <w:rtl/>
        </w:rPr>
        <w:t>מיום 9.1.1964</w:t>
      </w:r>
    </w:p>
    <w:p w14:paraId="341235AD" w14:textId="77777777" w:rsidR="000250F4" w:rsidRPr="00D473EE" w:rsidRDefault="000250F4" w:rsidP="000250F4">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תשכ"ד-1964</w:t>
      </w:r>
    </w:p>
    <w:p w14:paraId="39A1F2A2" w14:textId="77777777" w:rsidR="000250F4" w:rsidRPr="00D473EE" w:rsidRDefault="000250F4" w:rsidP="000250F4">
      <w:pPr>
        <w:pStyle w:val="P00"/>
        <w:spacing w:before="0"/>
        <w:ind w:left="0" w:right="1134"/>
        <w:rPr>
          <w:rFonts w:cs="FrankRuehl" w:hint="cs"/>
          <w:vanish/>
          <w:szCs w:val="20"/>
          <w:shd w:val="clear" w:color="auto" w:fill="FFFF99"/>
          <w:rtl/>
        </w:rPr>
      </w:pPr>
      <w:hyperlink r:id="rId25" w:history="1">
        <w:r w:rsidRPr="00D473EE">
          <w:rPr>
            <w:rStyle w:val="Hyperlink"/>
            <w:rFonts w:cs="FrankRuehl" w:hint="cs"/>
            <w:vanish/>
            <w:szCs w:val="20"/>
            <w:shd w:val="clear" w:color="auto" w:fill="FFFF99"/>
            <w:rtl/>
          </w:rPr>
          <w:t>ק"ת תשכ"ד מס' 1530</w:t>
        </w:r>
      </w:hyperlink>
      <w:r w:rsidRPr="00D473EE">
        <w:rPr>
          <w:rFonts w:cs="FrankRuehl" w:hint="cs"/>
          <w:vanish/>
          <w:szCs w:val="20"/>
          <w:shd w:val="clear" w:color="auto" w:fill="FFFF99"/>
          <w:rtl/>
        </w:rPr>
        <w:t xml:space="preserve"> מיום 9.1.1964 עמ' 563</w:t>
      </w:r>
    </w:p>
    <w:p w14:paraId="14E600F4" w14:textId="77777777" w:rsidR="000250F4" w:rsidRPr="0010053F" w:rsidRDefault="000250F4" w:rsidP="0010053F">
      <w:pPr>
        <w:pStyle w:val="P00"/>
        <w:ind w:left="0" w:right="1134"/>
        <w:rPr>
          <w:rStyle w:val="default"/>
          <w:rFonts w:cs="FrankRuehl" w:hint="cs"/>
          <w:sz w:val="2"/>
          <w:szCs w:val="2"/>
          <w:rtl/>
        </w:rPr>
      </w:pPr>
      <w:r w:rsidRPr="00D473EE">
        <w:rPr>
          <w:rStyle w:val="big-number"/>
          <w:rFonts w:cs="FrankRuehl"/>
          <w:vanish/>
          <w:sz w:val="22"/>
          <w:szCs w:val="22"/>
          <w:shd w:val="clear" w:color="auto" w:fill="FFFF99"/>
          <w:rtl/>
        </w:rPr>
        <w:t>29.</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בק</w:t>
      </w:r>
      <w:r w:rsidRPr="00D473EE">
        <w:rPr>
          <w:rStyle w:val="default"/>
          <w:rFonts w:cs="FrankRuehl" w:hint="cs"/>
          <w:vanish/>
          <w:sz w:val="22"/>
          <w:szCs w:val="22"/>
          <w:shd w:val="clear" w:color="auto" w:fill="FFFF99"/>
          <w:rtl/>
        </w:rPr>
        <w:t xml:space="preserve">שה למחיקת רישום כלי שיט מהמירשם הישראלי תוגש על גבי טופס שנקבע לכך </w:t>
      </w:r>
      <w:r w:rsidRPr="00D473EE">
        <w:rPr>
          <w:rStyle w:val="default"/>
          <w:rFonts w:cs="FrankRuehl" w:hint="cs"/>
          <w:strike/>
          <w:vanish/>
          <w:sz w:val="22"/>
          <w:szCs w:val="22"/>
          <w:shd w:val="clear" w:color="auto" w:fill="FFFF99"/>
          <w:rtl/>
        </w:rPr>
        <w:t>בתוספת הרביעית</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בתוס</w:t>
      </w:r>
      <w:r w:rsidRPr="00D473EE">
        <w:rPr>
          <w:rStyle w:val="default"/>
          <w:rFonts w:cs="FrankRuehl"/>
          <w:vanish/>
          <w:sz w:val="22"/>
          <w:szCs w:val="22"/>
          <w:u w:val="single"/>
          <w:shd w:val="clear" w:color="auto" w:fill="FFFF99"/>
          <w:rtl/>
        </w:rPr>
        <w:t>פ</w:t>
      </w:r>
      <w:r w:rsidRPr="00D473EE">
        <w:rPr>
          <w:rStyle w:val="default"/>
          <w:rFonts w:cs="FrankRuehl" w:hint="cs"/>
          <w:vanish/>
          <w:sz w:val="22"/>
          <w:szCs w:val="22"/>
          <w:u w:val="single"/>
          <w:shd w:val="clear" w:color="auto" w:fill="FFFF99"/>
          <w:rtl/>
        </w:rPr>
        <w:t>ת החמישית</w:t>
      </w:r>
      <w:r w:rsidRPr="00D473EE">
        <w:rPr>
          <w:rStyle w:val="default"/>
          <w:rFonts w:cs="FrankRuehl" w:hint="cs"/>
          <w:vanish/>
          <w:sz w:val="22"/>
          <w:szCs w:val="22"/>
          <w:shd w:val="clear" w:color="auto" w:fill="FFFF99"/>
          <w:rtl/>
        </w:rPr>
        <w:t>.</w:t>
      </w:r>
      <w:bookmarkEnd w:id="47"/>
    </w:p>
    <w:p w14:paraId="56BF4AC9" w14:textId="77777777" w:rsidR="00846305" w:rsidRDefault="00846305">
      <w:pPr>
        <w:pStyle w:val="medium2-header"/>
        <w:keepLines w:val="0"/>
        <w:spacing w:before="72"/>
        <w:ind w:left="0" w:right="1134"/>
        <w:rPr>
          <w:rFonts w:cs="FrankRuehl" w:hint="cs"/>
          <w:noProof/>
          <w:rtl/>
        </w:rPr>
      </w:pPr>
      <w:bookmarkStart w:id="48" w:name="med3"/>
      <w:bookmarkEnd w:id="48"/>
      <w:r>
        <w:rPr>
          <w:noProof/>
          <w:sz w:val="20"/>
          <w:lang w:val="he-IL"/>
        </w:rPr>
        <w:pict w14:anchorId="3915B5E2">
          <v:rect id="_x0000_s2084" style="position:absolute;left:0;text-align:left;margin-left:464.5pt;margin-top:8.05pt;width:75.05pt;height:15.75pt;z-index:251656192" o:allowincell="f" filled="f" stroked="f" strokecolor="lime" strokeweight=".25pt">
            <v:textbox inset="0,0,0,0">
              <w:txbxContent>
                <w:p w14:paraId="233DBB42" w14:textId="77777777" w:rsidR="001D0301" w:rsidRDefault="001D0301" w:rsidP="005E1D18">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Fonts w:cs="FrankRuehl"/>
          <w:noProof/>
          <w:rtl/>
        </w:rPr>
        <w:t>פר</w:t>
      </w:r>
      <w:r>
        <w:rPr>
          <w:rFonts w:cs="FrankRuehl" w:hint="cs"/>
          <w:noProof/>
          <w:rtl/>
        </w:rPr>
        <w:t>ק רביעי: סימון כלי שיט</w:t>
      </w:r>
    </w:p>
    <w:p w14:paraId="03A4D910" w14:textId="77777777" w:rsidR="00B61295" w:rsidRPr="00D473EE" w:rsidRDefault="00B61295" w:rsidP="00B61295">
      <w:pPr>
        <w:pStyle w:val="P00"/>
        <w:tabs>
          <w:tab w:val="clear" w:pos="6259"/>
        </w:tabs>
        <w:spacing w:before="0"/>
        <w:ind w:left="0" w:right="1134"/>
        <w:rPr>
          <w:rFonts w:cs="FrankRuehl" w:hint="cs"/>
          <w:vanish/>
          <w:szCs w:val="20"/>
          <w:shd w:val="clear" w:color="auto" w:fill="FFFF99"/>
          <w:rtl/>
        </w:rPr>
      </w:pPr>
      <w:bookmarkStart w:id="49" w:name="Rov80"/>
      <w:r w:rsidRPr="00D473EE">
        <w:rPr>
          <w:rFonts w:cs="FrankRuehl" w:hint="cs"/>
          <w:vanish/>
          <w:color w:val="FF0000"/>
          <w:szCs w:val="20"/>
          <w:shd w:val="clear" w:color="auto" w:fill="FFFF99"/>
          <w:rtl/>
        </w:rPr>
        <w:t>מיום 18.2.1965</w:t>
      </w:r>
    </w:p>
    <w:p w14:paraId="6627FEB2" w14:textId="77777777" w:rsidR="00B61295" w:rsidRPr="00D473EE" w:rsidRDefault="00B61295" w:rsidP="00B61295">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2762E23C" w14:textId="77777777" w:rsidR="00B61295" w:rsidRPr="00D473EE" w:rsidRDefault="00B61295" w:rsidP="00B61295">
      <w:pPr>
        <w:pStyle w:val="P00"/>
        <w:spacing w:before="0"/>
        <w:ind w:left="0" w:right="1134"/>
        <w:rPr>
          <w:rFonts w:cs="FrankRuehl" w:hint="cs"/>
          <w:vanish/>
          <w:szCs w:val="20"/>
          <w:shd w:val="clear" w:color="auto" w:fill="FFFF99"/>
          <w:rtl/>
        </w:rPr>
      </w:pPr>
      <w:hyperlink r:id="rId26"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178DDD09" w14:textId="77777777" w:rsidR="00B61295" w:rsidRPr="00D473EE" w:rsidRDefault="00B61295" w:rsidP="00B61295">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פרק רביעי</w:t>
      </w:r>
    </w:p>
    <w:p w14:paraId="38654F74" w14:textId="77777777" w:rsidR="00B61295" w:rsidRPr="00D473EE" w:rsidRDefault="004313F9" w:rsidP="0010053F">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21A5DCED" w14:textId="77777777" w:rsidR="004313F9" w:rsidRPr="004313F9" w:rsidRDefault="004313F9" w:rsidP="004313F9">
      <w:pPr>
        <w:pStyle w:val="P00"/>
        <w:spacing w:before="0"/>
        <w:ind w:left="0" w:right="1134"/>
        <w:rPr>
          <w:rFonts w:cs="FrankRuehl" w:hint="cs"/>
          <w:strike/>
          <w:sz w:val="2"/>
          <w:szCs w:val="2"/>
          <w:shd w:val="clear" w:color="auto" w:fill="FFFF99"/>
          <w:rtl/>
        </w:rPr>
      </w:pPr>
      <w:r w:rsidRPr="00D473EE">
        <w:rPr>
          <w:rFonts w:cs="FrankRuehl" w:hint="cs"/>
          <w:strike/>
          <w:vanish/>
          <w:sz w:val="22"/>
          <w:szCs w:val="22"/>
          <w:shd w:val="clear" w:color="auto" w:fill="FFFF99"/>
          <w:rtl/>
        </w:rPr>
        <w:t>פרק רביעי: סימון כלי שיט</w:t>
      </w:r>
      <w:bookmarkEnd w:id="49"/>
    </w:p>
    <w:p w14:paraId="73192405" w14:textId="77777777" w:rsidR="00846305" w:rsidRDefault="00846305" w:rsidP="004313F9">
      <w:pPr>
        <w:pStyle w:val="P00"/>
        <w:spacing w:before="72"/>
        <w:ind w:left="0" w:right="1134"/>
        <w:rPr>
          <w:rStyle w:val="default"/>
          <w:rFonts w:cs="FrankRuehl" w:hint="cs"/>
          <w:rtl/>
        </w:rPr>
      </w:pPr>
      <w:bookmarkStart w:id="50" w:name="Seif29"/>
      <w:bookmarkEnd w:id="50"/>
      <w:r>
        <w:rPr>
          <w:lang w:val="he-IL"/>
        </w:rPr>
        <w:pict w14:anchorId="10EF6EFA">
          <v:rect id="_x0000_s2085" style="position:absolute;left:0;text-align:left;margin-left:464.5pt;margin-top:8.05pt;width:75.05pt;height:31.15pt;z-index:251657216" o:allowincell="f" filled="f" stroked="f" strokecolor="lime" strokeweight=".25pt">
            <v:textbox style="mso-next-textbox:#_x0000_s2085" inset="0,0,0,0">
              <w:txbxContent>
                <w:p w14:paraId="14689218" w14:textId="77777777" w:rsidR="001D0301" w:rsidRDefault="001D0301" w:rsidP="005E1D18">
                  <w:pPr>
                    <w:spacing w:line="160" w:lineRule="exact"/>
                    <w:jc w:val="left"/>
                    <w:rPr>
                      <w:rFonts w:cs="Miriam" w:hint="cs"/>
                      <w:noProof/>
                      <w:sz w:val="18"/>
                      <w:szCs w:val="18"/>
                      <w:rtl/>
                    </w:rPr>
                  </w:pPr>
                  <w:r>
                    <w:rPr>
                      <w:rFonts w:cs="Miriam"/>
                      <w:sz w:val="18"/>
                      <w:szCs w:val="18"/>
                      <w:rtl/>
                    </w:rPr>
                    <w:t>חו</w:t>
                  </w:r>
                  <w:r>
                    <w:rPr>
                      <w:rFonts w:cs="Miriam" w:hint="cs"/>
                      <w:sz w:val="18"/>
                      <w:szCs w:val="18"/>
                      <w:rtl/>
                    </w:rPr>
                    <w:t xml:space="preserve">בת סימון </w:t>
                  </w:r>
                  <w:r>
                    <w:rPr>
                      <w:rFonts w:cs="Miriam"/>
                      <w:sz w:val="18"/>
                      <w:szCs w:val="18"/>
                      <w:rtl/>
                    </w:rPr>
                    <w:t>סי</w:t>
                  </w:r>
                  <w:r>
                    <w:rPr>
                      <w:rFonts w:cs="Miriam" w:hint="cs"/>
                      <w:sz w:val="18"/>
                      <w:szCs w:val="18"/>
                      <w:rtl/>
                    </w:rPr>
                    <w:t xml:space="preserve">מני </w:t>
                  </w:r>
                  <w:r>
                    <w:rPr>
                      <w:rFonts w:cs="Miriam"/>
                      <w:sz w:val="18"/>
                      <w:szCs w:val="18"/>
                      <w:rtl/>
                    </w:rPr>
                    <w:t>זי</w:t>
                  </w:r>
                  <w:r>
                    <w:rPr>
                      <w:rFonts w:cs="Miriam" w:hint="cs"/>
                      <w:sz w:val="18"/>
                      <w:szCs w:val="18"/>
                      <w:rtl/>
                    </w:rPr>
                    <w:t>הוי וכו'</w:t>
                  </w:r>
                </w:p>
                <w:p w14:paraId="0AB9639C"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30.</w:t>
      </w:r>
      <w:r>
        <w:rPr>
          <w:rStyle w:val="big-number"/>
          <w:rFonts w:cs="Miriam"/>
          <w:rtl/>
        </w:rPr>
        <w:tab/>
      </w:r>
      <w:r>
        <w:rPr>
          <w:rStyle w:val="default"/>
          <w:rFonts w:cs="FrankRuehl"/>
          <w:rtl/>
        </w:rPr>
        <w:t>בע</w:t>
      </w:r>
      <w:r>
        <w:rPr>
          <w:rStyle w:val="default"/>
          <w:rFonts w:cs="FrankRuehl" w:hint="cs"/>
          <w:rtl/>
        </w:rPr>
        <w:t>ליו וקברניטו של כלי ש</w:t>
      </w:r>
      <w:r>
        <w:rPr>
          <w:rStyle w:val="default"/>
          <w:rFonts w:cs="FrankRuehl"/>
          <w:rtl/>
        </w:rPr>
        <w:t>יט</w:t>
      </w:r>
      <w:r>
        <w:rPr>
          <w:rStyle w:val="default"/>
          <w:rFonts w:cs="FrankRuehl" w:hint="cs"/>
          <w:rtl/>
        </w:rPr>
        <w:t xml:space="preserve"> ישראלי יסמנו עליו את השם הרשום של כלי השיט או סימן זיהוי אחר אשר נקבע לכלי השיט לפי סעיף 94(ב) לחוק (להלן </w:t>
      </w:r>
      <w:r w:rsidR="004313F9">
        <w:rPr>
          <w:rStyle w:val="default"/>
          <w:rFonts w:cs="FrankRuehl" w:hint="cs"/>
          <w:rtl/>
        </w:rPr>
        <w:t>-</w:t>
      </w:r>
      <w:r>
        <w:rPr>
          <w:rStyle w:val="default"/>
          <w:rFonts w:cs="FrankRuehl"/>
          <w:rtl/>
        </w:rPr>
        <w:t xml:space="preserve"> </w:t>
      </w:r>
      <w:r>
        <w:rPr>
          <w:rStyle w:val="default"/>
          <w:rFonts w:cs="FrankRuehl" w:hint="cs"/>
          <w:rtl/>
        </w:rPr>
        <w:t>סימני הזיהוי), המספר הרשום וכן את נמל רשומו, לפי הוראות פרק זה.</w:t>
      </w:r>
    </w:p>
    <w:p w14:paraId="2687CF4D"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51" w:name="Rov81"/>
      <w:r w:rsidRPr="00D473EE">
        <w:rPr>
          <w:rFonts w:cs="FrankRuehl" w:hint="cs"/>
          <w:vanish/>
          <w:color w:val="FF0000"/>
          <w:szCs w:val="20"/>
          <w:shd w:val="clear" w:color="auto" w:fill="FFFF99"/>
          <w:rtl/>
        </w:rPr>
        <w:t>מיום 18.2.1965</w:t>
      </w:r>
    </w:p>
    <w:p w14:paraId="43287DA3"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0368A6B1" w14:textId="77777777" w:rsidR="001B2E01" w:rsidRPr="00D473EE" w:rsidRDefault="001B2E01" w:rsidP="001B2E01">
      <w:pPr>
        <w:pStyle w:val="P00"/>
        <w:spacing w:before="0"/>
        <w:ind w:left="0" w:right="1134"/>
        <w:rPr>
          <w:rFonts w:cs="FrankRuehl" w:hint="cs"/>
          <w:vanish/>
          <w:szCs w:val="20"/>
          <w:shd w:val="clear" w:color="auto" w:fill="FFFF99"/>
          <w:rtl/>
        </w:rPr>
      </w:pPr>
      <w:hyperlink r:id="rId27"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60CF8AEC" w14:textId="77777777" w:rsidR="001B2E01" w:rsidRPr="00D473EE" w:rsidRDefault="004313F9" w:rsidP="0010053F">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החלפת תקנה 30</w:t>
      </w:r>
    </w:p>
    <w:p w14:paraId="15116989" w14:textId="77777777" w:rsidR="004313F9" w:rsidRPr="00D473EE" w:rsidRDefault="004313F9" w:rsidP="004313F9">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580A7287" w14:textId="77777777" w:rsidR="004313F9" w:rsidRPr="00D473EE" w:rsidRDefault="004313F9" w:rsidP="004313F9">
      <w:pPr>
        <w:pStyle w:val="P00"/>
        <w:spacing w:before="20"/>
        <w:ind w:left="0" w:right="1134"/>
        <w:rPr>
          <w:rStyle w:val="big-number"/>
          <w:rFonts w:cs="Miriam" w:hint="cs"/>
          <w:strike/>
          <w:vanish/>
          <w:sz w:val="16"/>
          <w:szCs w:val="16"/>
          <w:shd w:val="clear" w:color="auto" w:fill="FFFF99"/>
          <w:rtl/>
        </w:rPr>
      </w:pPr>
      <w:r w:rsidRPr="00D473EE">
        <w:rPr>
          <w:rStyle w:val="big-number"/>
          <w:rFonts w:cs="Miriam" w:hint="cs"/>
          <w:strike/>
          <w:vanish/>
          <w:sz w:val="16"/>
          <w:szCs w:val="16"/>
          <w:shd w:val="clear" w:color="auto" w:fill="FFFF99"/>
          <w:rtl/>
        </w:rPr>
        <w:t>רישום שם</w:t>
      </w:r>
    </w:p>
    <w:p w14:paraId="23D88301" w14:textId="77777777" w:rsidR="004313F9" w:rsidRPr="004313F9" w:rsidRDefault="004313F9" w:rsidP="004313F9">
      <w:pPr>
        <w:pStyle w:val="P00"/>
        <w:spacing w:before="0"/>
        <w:ind w:left="0" w:right="1134"/>
        <w:rPr>
          <w:rFonts w:cs="FrankRuehl" w:hint="cs"/>
          <w:strike/>
          <w:sz w:val="2"/>
          <w:szCs w:val="2"/>
          <w:rtl/>
        </w:rPr>
      </w:pPr>
      <w:r w:rsidRPr="00D473EE">
        <w:rPr>
          <w:rStyle w:val="big-number"/>
          <w:rFonts w:cs="FrankRuehl" w:hint="cs"/>
          <w:strike/>
          <w:vanish/>
          <w:sz w:val="22"/>
          <w:szCs w:val="22"/>
          <w:shd w:val="clear" w:color="auto" w:fill="FFFF99"/>
          <w:rtl/>
        </w:rPr>
        <w:t>30.</w:t>
      </w:r>
      <w:r w:rsidRPr="00D473EE">
        <w:rPr>
          <w:rStyle w:val="big-number"/>
          <w:rFonts w:cs="FrankRuehl" w:hint="cs"/>
          <w:strike/>
          <w:vanish/>
          <w:sz w:val="22"/>
          <w:szCs w:val="22"/>
          <w:shd w:val="clear" w:color="auto" w:fill="FFFF99"/>
          <w:rtl/>
        </w:rPr>
        <w:tab/>
      </w:r>
      <w:r w:rsidRPr="00D473EE">
        <w:rPr>
          <w:rStyle w:val="default"/>
          <w:rFonts w:cs="FrankRuehl" w:hint="cs"/>
          <w:strike/>
          <w:vanish/>
          <w:sz w:val="22"/>
          <w:szCs w:val="22"/>
          <w:shd w:val="clear" w:color="auto" w:fill="FFFF99"/>
          <w:rtl/>
        </w:rPr>
        <w:t>לא יירשם שמו של כלי שיט בפנקס ובתעודת רישום אלא לאחר שהמציא בעלו לרשם את הסכמתו בכתב של המנהל לשם כלי השיט.</w:t>
      </w:r>
      <w:bookmarkEnd w:id="51"/>
    </w:p>
    <w:p w14:paraId="44268EA9" w14:textId="77777777" w:rsidR="00846305" w:rsidRDefault="00846305" w:rsidP="004313F9">
      <w:pPr>
        <w:pStyle w:val="P00"/>
        <w:spacing w:before="72"/>
        <w:ind w:left="0" w:right="1134"/>
        <w:rPr>
          <w:rStyle w:val="default"/>
          <w:rFonts w:cs="FrankRuehl" w:hint="cs"/>
          <w:rtl/>
        </w:rPr>
      </w:pPr>
      <w:bookmarkStart w:id="52" w:name="Seif30"/>
      <w:bookmarkEnd w:id="52"/>
      <w:r>
        <w:rPr>
          <w:lang w:val="he-IL"/>
        </w:rPr>
        <w:pict w14:anchorId="4C81386C">
          <v:rect id="_x0000_s2086" style="position:absolute;left:0;text-align:left;margin-left:464.5pt;margin-top:8.05pt;width:75.05pt;height:29.25pt;z-index:251658240" o:allowincell="f" filled="f" stroked="f" strokecolor="lime" strokeweight=".25pt">
            <v:textbox inset="0,0,0,0">
              <w:txbxContent>
                <w:p w14:paraId="7A862E8F" w14:textId="77777777" w:rsidR="001D0301" w:rsidRDefault="001D0301" w:rsidP="005E1D18">
                  <w:pPr>
                    <w:spacing w:line="160" w:lineRule="exact"/>
                    <w:jc w:val="left"/>
                    <w:rPr>
                      <w:rFonts w:cs="Miriam"/>
                      <w:noProof/>
                      <w:sz w:val="18"/>
                      <w:szCs w:val="18"/>
                      <w:rtl/>
                    </w:rPr>
                  </w:pPr>
                  <w:r>
                    <w:rPr>
                      <w:rFonts w:cs="Miriam"/>
                      <w:sz w:val="18"/>
                      <w:szCs w:val="18"/>
                      <w:rtl/>
                    </w:rPr>
                    <w:t>צב</w:t>
                  </w:r>
                  <w:r>
                    <w:rPr>
                      <w:rFonts w:cs="Miriam" w:hint="cs"/>
                      <w:sz w:val="18"/>
                      <w:szCs w:val="18"/>
                      <w:rtl/>
                    </w:rPr>
                    <w:t xml:space="preserve">ע הסימון </w:t>
                  </w:r>
                  <w:r>
                    <w:rPr>
                      <w:rFonts w:cs="Miriam"/>
                      <w:sz w:val="18"/>
                      <w:szCs w:val="18"/>
                      <w:rtl/>
                    </w:rPr>
                    <w:t>וה</w:t>
                  </w:r>
                  <w:r>
                    <w:rPr>
                      <w:rFonts w:cs="Miriam" w:hint="cs"/>
                      <w:sz w:val="18"/>
                      <w:szCs w:val="18"/>
                      <w:rtl/>
                    </w:rPr>
                    <w:t>רקע</w:t>
                  </w:r>
                </w:p>
                <w:p w14:paraId="08B50EE0"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p w14:paraId="250862A5" w14:textId="77777777" w:rsidR="001D0301" w:rsidRDefault="001D0301" w:rsidP="005E1D18">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Pr>
          <w:rStyle w:val="big-number"/>
          <w:rFonts w:cs="Miriam"/>
          <w:rtl/>
        </w:rPr>
        <w:t>31.</w:t>
      </w:r>
      <w:r>
        <w:rPr>
          <w:rStyle w:val="big-number"/>
          <w:rFonts w:cs="Miriam"/>
          <w:rtl/>
        </w:rPr>
        <w:tab/>
      </w:r>
      <w:r>
        <w:rPr>
          <w:rStyle w:val="default"/>
          <w:rFonts w:cs="FrankRuehl"/>
          <w:rtl/>
        </w:rPr>
        <w:t>סי</w:t>
      </w:r>
      <w:r>
        <w:rPr>
          <w:rStyle w:val="default"/>
          <w:rFonts w:cs="FrankRuehl" w:hint="cs"/>
          <w:rtl/>
        </w:rPr>
        <w:t>מני הזיהוי ונמל הרישום יסומנו בכלי שיט ישראלי שתפוסתו ברוטו פחות מ-100 טונ</w:t>
      </w:r>
      <w:r>
        <w:rPr>
          <w:rStyle w:val="default"/>
          <w:rFonts w:cs="FrankRuehl"/>
          <w:rtl/>
        </w:rPr>
        <w:t>ות</w:t>
      </w:r>
      <w:r>
        <w:rPr>
          <w:rStyle w:val="default"/>
          <w:rFonts w:cs="FrankRuehl" w:hint="cs"/>
          <w:rtl/>
        </w:rPr>
        <w:t xml:space="preserve"> </w:t>
      </w:r>
      <w:r w:rsidR="004313F9">
        <w:rPr>
          <w:rStyle w:val="default"/>
          <w:rFonts w:cs="FrankRuehl" w:hint="cs"/>
          <w:rtl/>
        </w:rPr>
        <w:t>-</w:t>
      </w:r>
      <w:r>
        <w:rPr>
          <w:rStyle w:val="default"/>
          <w:rFonts w:cs="FrankRuehl"/>
          <w:rtl/>
        </w:rPr>
        <w:t xml:space="preserve"> </w:t>
      </w:r>
      <w:r>
        <w:rPr>
          <w:rStyle w:val="default"/>
          <w:rFonts w:cs="FrankRuehl" w:hint="cs"/>
          <w:rtl/>
        </w:rPr>
        <w:t xml:space="preserve">בצבע לבן על רקע שחור; ובכלי שיט ישראלי שתפוסתו ברוטו 100 טונות ומעלה </w:t>
      </w:r>
      <w:r w:rsidR="004313F9">
        <w:rPr>
          <w:rStyle w:val="default"/>
          <w:rFonts w:cs="FrankRuehl" w:hint="cs"/>
          <w:rtl/>
        </w:rPr>
        <w:t>-</w:t>
      </w:r>
      <w:r>
        <w:rPr>
          <w:rStyle w:val="default"/>
          <w:rFonts w:cs="FrankRuehl"/>
          <w:rtl/>
        </w:rPr>
        <w:t xml:space="preserve"> </w:t>
      </w:r>
      <w:r>
        <w:rPr>
          <w:rStyle w:val="default"/>
          <w:rFonts w:cs="FrankRuehl" w:hint="cs"/>
          <w:rtl/>
        </w:rPr>
        <w:t>בצבע כ</w:t>
      </w:r>
      <w:r>
        <w:rPr>
          <w:rStyle w:val="default"/>
          <w:rFonts w:cs="FrankRuehl"/>
          <w:rtl/>
        </w:rPr>
        <w:t>ה</w:t>
      </w:r>
      <w:r>
        <w:rPr>
          <w:rStyle w:val="default"/>
          <w:rFonts w:cs="FrankRuehl" w:hint="cs"/>
          <w:rtl/>
        </w:rPr>
        <w:t>ה על רקע בהיר או להיפך.</w:t>
      </w:r>
    </w:p>
    <w:p w14:paraId="163BC64F"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53" w:name="Rov67"/>
      <w:r w:rsidRPr="00D473EE">
        <w:rPr>
          <w:rFonts w:cs="FrankRuehl" w:hint="cs"/>
          <w:vanish/>
          <w:color w:val="FF0000"/>
          <w:szCs w:val="20"/>
          <w:shd w:val="clear" w:color="auto" w:fill="FFFF99"/>
          <w:rtl/>
        </w:rPr>
        <w:t>מיום 18.2.1965</w:t>
      </w:r>
    </w:p>
    <w:p w14:paraId="0E33812B"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68EF1880" w14:textId="77777777" w:rsidR="001B2E01" w:rsidRPr="00D473EE" w:rsidRDefault="001B2E01" w:rsidP="001B2E01">
      <w:pPr>
        <w:pStyle w:val="P00"/>
        <w:spacing w:before="0"/>
        <w:ind w:left="0" w:right="1134"/>
        <w:rPr>
          <w:rFonts w:cs="FrankRuehl" w:hint="cs"/>
          <w:vanish/>
          <w:szCs w:val="20"/>
          <w:shd w:val="clear" w:color="auto" w:fill="FFFF99"/>
          <w:rtl/>
        </w:rPr>
      </w:pPr>
      <w:hyperlink r:id="rId28"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378BC416" w14:textId="77777777" w:rsidR="004313F9" w:rsidRPr="00D473EE" w:rsidRDefault="004313F9" w:rsidP="004313F9">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החלפת תקנה 31</w:t>
      </w:r>
    </w:p>
    <w:p w14:paraId="07EE54D1" w14:textId="77777777" w:rsidR="004313F9" w:rsidRPr="00D473EE" w:rsidRDefault="004313F9" w:rsidP="004313F9">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5D387AB7" w14:textId="77777777" w:rsidR="004313F9" w:rsidRPr="00D473EE" w:rsidRDefault="004313F9" w:rsidP="004313F9">
      <w:pPr>
        <w:pStyle w:val="P00"/>
        <w:spacing w:before="20"/>
        <w:ind w:left="0" w:right="1134"/>
        <w:rPr>
          <w:rStyle w:val="big-number"/>
          <w:rFonts w:cs="Miriam" w:hint="cs"/>
          <w:strike/>
          <w:vanish/>
          <w:sz w:val="16"/>
          <w:szCs w:val="16"/>
          <w:shd w:val="clear" w:color="auto" w:fill="FFFF99"/>
          <w:rtl/>
        </w:rPr>
      </w:pPr>
      <w:r w:rsidRPr="00D473EE">
        <w:rPr>
          <w:rStyle w:val="big-number"/>
          <w:rFonts w:cs="Miriam" w:hint="cs"/>
          <w:strike/>
          <w:vanish/>
          <w:sz w:val="16"/>
          <w:szCs w:val="16"/>
          <w:shd w:val="clear" w:color="auto" w:fill="FFFF99"/>
          <w:rtl/>
        </w:rPr>
        <w:t>רישום החלפת שם</w:t>
      </w:r>
    </w:p>
    <w:p w14:paraId="5AC89F70" w14:textId="77777777" w:rsidR="004313F9" w:rsidRPr="00D473EE" w:rsidRDefault="004313F9" w:rsidP="004313F9">
      <w:pPr>
        <w:pStyle w:val="P00"/>
        <w:spacing w:before="0"/>
        <w:ind w:left="0"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31.</w:t>
      </w:r>
      <w:r w:rsidRPr="00D473EE">
        <w:rPr>
          <w:rStyle w:val="default"/>
          <w:rFonts w:cs="FrankRuehl" w:hint="cs"/>
          <w:strike/>
          <w:vanish/>
          <w:sz w:val="22"/>
          <w:szCs w:val="22"/>
          <w:shd w:val="clear" w:color="auto" w:fill="FFFF99"/>
          <w:rtl/>
        </w:rPr>
        <w:tab/>
        <w:t>לא תירשם החלפת שם כלי שיט בפנקס ובתעודת הרישום אלא לאחר שהמציא בעלו לרשם את הסכמתו בכתב של המנהל לשם החדש.</w:t>
      </w:r>
    </w:p>
    <w:p w14:paraId="5D99672C" w14:textId="77777777" w:rsidR="001B2E01" w:rsidRPr="00D473EE" w:rsidRDefault="001B2E01" w:rsidP="001B2E01">
      <w:pPr>
        <w:pStyle w:val="P00"/>
        <w:tabs>
          <w:tab w:val="clear" w:pos="6259"/>
        </w:tabs>
        <w:spacing w:before="0"/>
        <w:ind w:left="0" w:right="1134"/>
        <w:rPr>
          <w:rFonts w:cs="FrankRuehl" w:hint="cs"/>
          <w:vanish/>
          <w:color w:val="FF0000"/>
          <w:szCs w:val="20"/>
          <w:shd w:val="clear" w:color="auto" w:fill="FFFF99"/>
          <w:rtl/>
        </w:rPr>
      </w:pPr>
    </w:p>
    <w:p w14:paraId="6117FADE"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8.9.1966</w:t>
      </w:r>
    </w:p>
    <w:p w14:paraId="70000876"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תשכ"ו-1966</w:t>
      </w:r>
    </w:p>
    <w:p w14:paraId="4C5193B3" w14:textId="77777777" w:rsidR="001B2E01" w:rsidRPr="00D473EE" w:rsidRDefault="001B2E01" w:rsidP="001B2E01">
      <w:pPr>
        <w:pStyle w:val="P00"/>
        <w:spacing w:before="0"/>
        <w:ind w:left="0" w:right="1134"/>
        <w:rPr>
          <w:rFonts w:cs="FrankRuehl" w:hint="cs"/>
          <w:vanish/>
          <w:szCs w:val="20"/>
          <w:shd w:val="clear" w:color="auto" w:fill="FFFF99"/>
          <w:rtl/>
        </w:rPr>
      </w:pPr>
      <w:hyperlink r:id="rId29" w:history="1">
        <w:r w:rsidRPr="00D473EE">
          <w:rPr>
            <w:rStyle w:val="Hyperlink"/>
            <w:rFonts w:cs="FrankRuehl" w:hint="cs"/>
            <w:vanish/>
            <w:szCs w:val="20"/>
            <w:shd w:val="clear" w:color="auto" w:fill="FFFF99"/>
            <w:rtl/>
          </w:rPr>
          <w:t>ק"ת תשכ"ו מס' 1931</w:t>
        </w:r>
      </w:hyperlink>
      <w:r w:rsidRPr="00D473EE">
        <w:rPr>
          <w:rFonts w:cs="FrankRuehl" w:hint="cs"/>
          <w:vanish/>
          <w:szCs w:val="20"/>
          <w:shd w:val="clear" w:color="auto" w:fill="FFFF99"/>
          <w:rtl/>
        </w:rPr>
        <w:t xml:space="preserve"> מיום 8.9.1966 עמ' 2845</w:t>
      </w:r>
    </w:p>
    <w:p w14:paraId="709C052E" w14:textId="77777777" w:rsidR="001B2E01" w:rsidRPr="0010053F" w:rsidRDefault="001B2E01" w:rsidP="004313F9">
      <w:pPr>
        <w:pStyle w:val="P00"/>
        <w:ind w:left="0" w:right="1134"/>
        <w:rPr>
          <w:rStyle w:val="default"/>
          <w:rFonts w:cs="FrankRuehl" w:hint="cs"/>
          <w:sz w:val="2"/>
          <w:szCs w:val="2"/>
          <w:rtl/>
        </w:rPr>
      </w:pPr>
      <w:r w:rsidRPr="00D473EE">
        <w:rPr>
          <w:rStyle w:val="big-number"/>
          <w:rFonts w:cs="FrankRuehl"/>
          <w:vanish/>
          <w:sz w:val="22"/>
          <w:szCs w:val="22"/>
          <w:shd w:val="clear" w:color="auto" w:fill="FFFF99"/>
          <w:rtl/>
        </w:rPr>
        <w:t>31.</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סי</w:t>
      </w:r>
      <w:r w:rsidRPr="00D473EE">
        <w:rPr>
          <w:rStyle w:val="default"/>
          <w:rFonts w:cs="FrankRuehl" w:hint="cs"/>
          <w:vanish/>
          <w:sz w:val="22"/>
          <w:szCs w:val="22"/>
          <w:shd w:val="clear" w:color="auto" w:fill="FFFF99"/>
          <w:rtl/>
        </w:rPr>
        <w:t xml:space="preserve">מני הזיהוי ונמל הרישום יסומנו בכלי שיט ישראלי </w:t>
      </w:r>
      <w:r w:rsidRPr="00D473EE">
        <w:rPr>
          <w:rStyle w:val="default"/>
          <w:rFonts w:cs="FrankRuehl" w:hint="cs"/>
          <w:strike/>
          <w:vanish/>
          <w:sz w:val="22"/>
          <w:szCs w:val="22"/>
          <w:shd w:val="clear" w:color="auto" w:fill="FFFF99"/>
          <w:rtl/>
        </w:rPr>
        <w:t>בצבע כהה על רקע בהיר או להיפך</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שתפוסתו ברוטו פחות מ-100 טונ</w:t>
      </w:r>
      <w:r w:rsidRPr="00D473EE">
        <w:rPr>
          <w:rStyle w:val="default"/>
          <w:rFonts w:cs="FrankRuehl"/>
          <w:vanish/>
          <w:sz w:val="22"/>
          <w:szCs w:val="22"/>
          <w:u w:val="single"/>
          <w:shd w:val="clear" w:color="auto" w:fill="FFFF99"/>
          <w:rtl/>
        </w:rPr>
        <w:t>ות</w:t>
      </w:r>
      <w:r w:rsidRPr="00D473EE">
        <w:rPr>
          <w:rStyle w:val="default"/>
          <w:rFonts w:cs="FrankRuehl" w:hint="cs"/>
          <w:vanish/>
          <w:sz w:val="22"/>
          <w:szCs w:val="22"/>
          <w:u w:val="single"/>
          <w:shd w:val="clear" w:color="auto" w:fill="FFFF99"/>
          <w:rtl/>
        </w:rPr>
        <w:t xml:space="preserve"> </w:t>
      </w:r>
      <w:r w:rsidR="004313F9"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 xml:space="preserve"> </w:t>
      </w:r>
      <w:r w:rsidRPr="00D473EE">
        <w:rPr>
          <w:rStyle w:val="default"/>
          <w:rFonts w:cs="FrankRuehl" w:hint="cs"/>
          <w:vanish/>
          <w:sz w:val="22"/>
          <w:szCs w:val="22"/>
          <w:u w:val="single"/>
          <w:shd w:val="clear" w:color="auto" w:fill="FFFF99"/>
          <w:rtl/>
        </w:rPr>
        <w:t xml:space="preserve">בצבע לבן על רקע שחור; ובכלי שיט ישראלי שתפוסתו ברוטו 100 טונות ומעלה </w:t>
      </w:r>
      <w:r w:rsidR="004313F9"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 xml:space="preserve"> </w:t>
      </w:r>
      <w:r w:rsidRPr="00D473EE">
        <w:rPr>
          <w:rStyle w:val="default"/>
          <w:rFonts w:cs="FrankRuehl" w:hint="cs"/>
          <w:vanish/>
          <w:sz w:val="22"/>
          <w:szCs w:val="22"/>
          <w:u w:val="single"/>
          <w:shd w:val="clear" w:color="auto" w:fill="FFFF99"/>
          <w:rtl/>
        </w:rPr>
        <w:t>בצבע כ</w:t>
      </w:r>
      <w:r w:rsidRPr="00D473EE">
        <w:rPr>
          <w:rStyle w:val="default"/>
          <w:rFonts w:cs="FrankRuehl"/>
          <w:vanish/>
          <w:sz w:val="22"/>
          <w:szCs w:val="22"/>
          <w:u w:val="single"/>
          <w:shd w:val="clear" w:color="auto" w:fill="FFFF99"/>
          <w:rtl/>
        </w:rPr>
        <w:t>ה</w:t>
      </w:r>
      <w:r w:rsidRPr="00D473EE">
        <w:rPr>
          <w:rStyle w:val="default"/>
          <w:rFonts w:cs="FrankRuehl" w:hint="cs"/>
          <w:vanish/>
          <w:sz w:val="22"/>
          <w:szCs w:val="22"/>
          <w:u w:val="single"/>
          <w:shd w:val="clear" w:color="auto" w:fill="FFFF99"/>
          <w:rtl/>
        </w:rPr>
        <w:t>ה על רקע בהיר או להיפך</w:t>
      </w:r>
      <w:r w:rsidRPr="00D473EE">
        <w:rPr>
          <w:rStyle w:val="default"/>
          <w:rFonts w:cs="FrankRuehl" w:hint="cs"/>
          <w:vanish/>
          <w:sz w:val="22"/>
          <w:szCs w:val="22"/>
          <w:shd w:val="clear" w:color="auto" w:fill="FFFF99"/>
          <w:rtl/>
        </w:rPr>
        <w:t>.</w:t>
      </w:r>
      <w:bookmarkEnd w:id="53"/>
    </w:p>
    <w:p w14:paraId="2C7F96AB" w14:textId="77777777" w:rsidR="00846305" w:rsidRDefault="00846305">
      <w:pPr>
        <w:pStyle w:val="P00"/>
        <w:spacing w:before="72"/>
        <w:ind w:left="0" w:right="1134"/>
        <w:rPr>
          <w:rStyle w:val="default"/>
          <w:rFonts w:cs="FrankRuehl"/>
          <w:rtl/>
        </w:rPr>
      </w:pPr>
      <w:bookmarkStart w:id="54" w:name="Seif31"/>
      <w:bookmarkEnd w:id="54"/>
      <w:r>
        <w:rPr>
          <w:lang w:val="he-IL"/>
        </w:rPr>
        <w:pict w14:anchorId="145E6BA4">
          <v:rect id="_x0000_s2087" style="position:absolute;left:0;text-align:left;margin-left:464.5pt;margin-top:8.05pt;width:75.05pt;height:18.5pt;z-index:251659264" o:allowincell="f" filled="f" stroked="f" strokecolor="lime" strokeweight=".25pt">
            <v:textbox inset="0,0,0,0">
              <w:txbxContent>
                <w:p w14:paraId="6BB7D8AA" w14:textId="77777777" w:rsidR="001D0301" w:rsidRDefault="001D0301" w:rsidP="005E1D18">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סימני </w:t>
                  </w:r>
                  <w:r>
                    <w:rPr>
                      <w:rFonts w:cs="Miriam"/>
                      <w:sz w:val="18"/>
                      <w:szCs w:val="18"/>
                      <w:rtl/>
                    </w:rPr>
                    <w:t>זי</w:t>
                  </w:r>
                  <w:r>
                    <w:rPr>
                      <w:rFonts w:cs="Miriam" w:hint="cs"/>
                      <w:sz w:val="18"/>
                      <w:szCs w:val="18"/>
                      <w:rtl/>
                    </w:rPr>
                    <w:t>הוי</w:t>
                  </w:r>
                </w:p>
                <w:p w14:paraId="06FFE6F3"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32.</w:t>
      </w:r>
      <w:r>
        <w:rPr>
          <w:rStyle w:val="big-number"/>
          <w:rFonts w:cs="Miriam"/>
          <w:rtl/>
        </w:rPr>
        <w:tab/>
      </w:r>
      <w:r>
        <w:rPr>
          <w:rStyle w:val="default"/>
          <w:rFonts w:cs="FrankRuehl"/>
          <w:rtl/>
        </w:rPr>
        <w:t>סי</w:t>
      </w:r>
      <w:r>
        <w:rPr>
          <w:rStyle w:val="default"/>
          <w:rFonts w:cs="FrankRuehl" w:hint="cs"/>
          <w:rtl/>
        </w:rPr>
        <w:t>מני הזיהוי יסומנו במקום ובצורה זו:</w:t>
      </w:r>
    </w:p>
    <w:p w14:paraId="35C3F9C2" w14:textId="77777777" w:rsidR="00846305" w:rsidRDefault="004313F9" w:rsidP="004313F9">
      <w:pPr>
        <w:pStyle w:val="P22"/>
        <w:spacing w:before="72"/>
        <w:ind w:left="1021" w:right="1134"/>
        <w:rPr>
          <w:rStyle w:val="default"/>
          <w:rFonts w:cs="FrankRuehl"/>
          <w:rtl/>
        </w:rPr>
      </w:pPr>
      <w:r>
        <w:rPr>
          <w:rFonts w:cs="FrankRuehl"/>
          <w:sz w:val="26"/>
          <w:rtl/>
          <w:lang w:eastAsia="en-US"/>
        </w:rPr>
        <w:pict w14:anchorId="05543558">
          <v:shape id="_x0000_s2128" type="#_x0000_t202" style="position:absolute;left:0;text-align:left;margin-left:470.25pt;margin-top:7.1pt;width:1in;height:11.2pt;z-index:251683840" filled="f" stroked="f">
            <v:textbox inset="1mm,0,1mm,0">
              <w:txbxContent>
                <w:p w14:paraId="4C875718" w14:textId="77777777" w:rsidR="001D0301" w:rsidRDefault="001D0301" w:rsidP="004313F9">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846305">
        <w:rPr>
          <w:rStyle w:val="default"/>
          <w:rFonts w:cs="FrankRuehl"/>
          <w:rtl/>
        </w:rPr>
        <w:t>(1)</w:t>
      </w:r>
      <w:r w:rsidR="00846305">
        <w:rPr>
          <w:rStyle w:val="default"/>
          <w:rFonts w:cs="FrankRuehl"/>
          <w:rtl/>
        </w:rPr>
        <w:tab/>
        <w:t>ב</w:t>
      </w:r>
      <w:r w:rsidR="00846305">
        <w:rPr>
          <w:rStyle w:val="default"/>
          <w:rFonts w:cs="FrankRuehl" w:hint="cs"/>
          <w:rtl/>
        </w:rPr>
        <w:t xml:space="preserve">כלי שיט שתפוסתו ברוטו פחות מ-100 טונות </w:t>
      </w:r>
      <w:r>
        <w:rPr>
          <w:rStyle w:val="default"/>
          <w:rFonts w:cs="FrankRuehl" w:hint="cs"/>
          <w:rtl/>
        </w:rPr>
        <w:t>-</w:t>
      </w:r>
      <w:r w:rsidR="00846305">
        <w:rPr>
          <w:rStyle w:val="default"/>
          <w:rFonts w:cs="FrankRuehl"/>
          <w:rtl/>
        </w:rPr>
        <w:t xml:space="preserve"> </w:t>
      </w:r>
      <w:r w:rsidR="00846305">
        <w:rPr>
          <w:rStyle w:val="default"/>
          <w:rFonts w:cs="FrankRuehl" w:hint="cs"/>
          <w:rtl/>
        </w:rPr>
        <w:t>על יד החרטום משני צדי דפנותיו; האותיות והמספרים בסימני הזיהוי</w:t>
      </w:r>
      <w:r w:rsidR="00846305">
        <w:rPr>
          <w:rStyle w:val="default"/>
          <w:rFonts w:cs="FrankRuehl"/>
          <w:rtl/>
        </w:rPr>
        <w:t xml:space="preserve"> י</w:t>
      </w:r>
      <w:r w:rsidR="00846305">
        <w:rPr>
          <w:rStyle w:val="default"/>
          <w:rFonts w:cs="FrankRuehl" w:hint="cs"/>
          <w:rtl/>
        </w:rPr>
        <w:t xml:space="preserve">היו בגובה של </w:t>
      </w:r>
      <w:smartTag w:uri="urn:schemas-microsoft-com:office:smarttags" w:element="metricconverter">
        <w:smartTagPr>
          <w:attr w:name="ProductID" w:val="10 ס&quot;מ"/>
        </w:smartTagPr>
        <w:r w:rsidR="00846305">
          <w:rPr>
            <w:rStyle w:val="default"/>
            <w:rFonts w:cs="FrankRuehl" w:hint="cs"/>
            <w:rtl/>
          </w:rPr>
          <w:t>10 ס"מ</w:t>
        </w:r>
      </w:smartTag>
      <w:r w:rsidR="00846305">
        <w:rPr>
          <w:rStyle w:val="default"/>
          <w:rFonts w:cs="FrankRuehl" w:hint="cs"/>
          <w:rtl/>
        </w:rPr>
        <w:t xml:space="preserve"> ורוחב קוויהם </w:t>
      </w:r>
      <w:smartTag w:uri="urn:schemas-microsoft-com:office:smarttags" w:element="metricconverter">
        <w:smartTagPr>
          <w:attr w:name="ProductID" w:val="2 ס&quot;מ"/>
        </w:smartTagPr>
        <w:r w:rsidR="00846305">
          <w:rPr>
            <w:rStyle w:val="default"/>
            <w:rFonts w:cs="FrankRuehl" w:hint="cs"/>
            <w:rtl/>
          </w:rPr>
          <w:t>2 ס"מ</w:t>
        </w:r>
      </w:smartTag>
      <w:r w:rsidR="00846305">
        <w:rPr>
          <w:rStyle w:val="default"/>
          <w:rFonts w:cs="FrankRuehl" w:hint="cs"/>
          <w:rtl/>
        </w:rPr>
        <w:t xml:space="preserve"> או בגובה ורוחב כאמור גדול מזה, באותו היחס שביניהם.</w:t>
      </w:r>
    </w:p>
    <w:p w14:paraId="3A5166F0" w14:textId="77777777" w:rsidR="00846305" w:rsidRDefault="00846305" w:rsidP="004313F9">
      <w:pPr>
        <w:pStyle w:val="P22"/>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כלי שיט שתפוסתו ברוטו 100 טונות ומעלה </w:t>
      </w:r>
      <w:r w:rsidR="004313F9">
        <w:rPr>
          <w:rStyle w:val="default"/>
          <w:rFonts w:cs="FrankRuehl" w:hint="cs"/>
          <w:rtl/>
        </w:rPr>
        <w:t>-</w:t>
      </w:r>
      <w:r>
        <w:rPr>
          <w:rStyle w:val="default"/>
          <w:rFonts w:cs="FrankRuehl"/>
          <w:rtl/>
        </w:rPr>
        <w:t xml:space="preserve"> </w:t>
      </w:r>
      <w:r>
        <w:rPr>
          <w:rStyle w:val="default"/>
          <w:rFonts w:cs="FrankRuehl" w:hint="cs"/>
          <w:rtl/>
        </w:rPr>
        <w:t>על יד החרטום משני צדי דפנותיו ובאמצע הירכתיים או משני צדי הירכתיים; האותיות והמספרים יהיו בג</w:t>
      </w:r>
      <w:r>
        <w:rPr>
          <w:rStyle w:val="default"/>
          <w:rFonts w:cs="FrankRuehl"/>
          <w:rtl/>
        </w:rPr>
        <w:t>וב</w:t>
      </w:r>
      <w:r>
        <w:rPr>
          <w:rStyle w:val="default"/>
          <w:rFonts w:cs="FrankRuehl" w:hint="cs"/>
          <w:rtl/>
        </w:rPr>
        <w:t xml:space="preserve">ה של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ורוחב קוויהם </w:t>
      </w:r>
      <w:smartTag w:uri="urn:schemas-microsoft-com:office:smarttags" w:element="metricconverter">
        <w:smartTagPr>
          <w:attr w:name="ProductID" w:val="4 ס&quot;מ"/>
        </w:smartTagPr>
        <w:r>
          <w:rPr>
            <w:rStyle w:val="default"/>
            <w:rFonts w:cs="FrankRuehl" w:hint="cs"/>
            <w:rtl/>
          </w:rPr>
          <w:t>4 ס"מ</w:t>
        </w:r>
      </w:smartTag>
      <w:r>
        <w:rPr>
          <w:rStyle w:val="default"/>
          <w:rFonts w:cs="FrankRuehl" w:hint="cs"/>
          <w:rtl/>
        </w:rPr>
        <w:t xml:space="preserve"> או בגובה ורוחב</w:t>
      </w:r>
      <w:r>
        <w:rPr>
          <w:rStyle w:val="default"/>
          <w:rFonts w:cs="FrankRuehl"/>
          <w:rtl/>
        </w:rPr>
        <w:t xml:space="preserve"> </w:t>
      </w:r>
      <w:r>
        <w:rPr>
          <w:rStyle w:val="default"/>
          <w:rFonts w:cs="FrankRuehl" w:hint="cs"/>
          <w:rtl/>
        </w:rPr>
        <w:t>כאמור גדול מזה, באותו היחס שביניהם.</w:t>
      </w:r>
    </w:p>
    <w:p w14:paraId="5FE6C866"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55" w:name="Rov68"/>
      <w:r w:rsidRPr="00D473EE">
        <w:rPr>
          <w:rFonts w:cs="FrankRuehl" w:hint="cs"/>
          <w:vanish/>
          <w:color w:val="FF0000"/>
          <w:szCs w:val="20"/>
          <w:shd w:val="clear" w:color="auto" w:fill="FFFF99"/>
          <w:rtl/>
        </w:rPr>
        <w:t>מיום 18.2.1965</w:t>
      </w:r>
    </w:p>
    <w:p w14:paraId="33A2C846"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06E9E965" w14:textId="77777777" w:rsidR="001B2E01" w:rsidRPr="00D473EE" w:rsidRDefault="001B2E01" w:rsidP="001B2E01">
      <w:pPr>
        <w:pStyle w:val="P00"/>
        <w:spacing w:before="0"/>
        <w:ind w:left="0" w:right="1134"/>
        <w:rPr>
          <w:rFonts w:cs="FrankRuehl" w:hint="cs"/>
          <w:vanish/>
          <w:szCs w:val="20"/>
          <w:shd w:val="clear" w:color="auto" w:fill="FFFF99"/>
          <w:rtl/>
        </w:rPr>
      </w:pPr>
      <w:hyperlink r:id="rId30"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56AB7180" w14:textId="77777777" w:rsidR="004313F9" w:rsidRPr="00D473EE" w:rsidRDefault="004313F9" w:rsidP="004313F9">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החלפת תקנה 31</w:t>
      </w:r>
    </w:p>
    <w:p w14:paraId="0A2E22FB" w14:textId="77777777" w:rsidR="004313F9" w:rsidRPr="00D473EE" w:rsidRDefault="004313F9" w:rsidP="004313F9">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2700A4BE" w14:textId="77777777" w:rsidR="004313F9" w:rsidRPr="00D473EE" w:rsidRDefault="004313F9" w:rsidP="004313F9">
      <w:pPr>
        <w:pStyle w:val="P00"/>
        <w:spacing w:before="20"/>
        <w:ind w:left="0" w:right="1134"/>
        <w:rPr>
          <w:rStyle w:val="big-number"/>
          <w:rFonts w:cs="Miriam" w:hint="cs"/>
          <w:strike/>
          <w:vanish/>
          <w:sz w:val="16"/>
          <w:szCs w:val="16"/>
          <w:shd w:val="clear" w:color="auto" w:fill="FFFF99"/>
          <w:rtl/>
        </w:rPr>
      </w:pPr>
      <w:r w:rsidRPr="00D473EE">
        <w:rPr>
          <w:rStyle w:val="big-number"/>
          <w:rFonts w:cs="Miriam" w:hint="cs"/>
          <w:strike/>
          <w:vanish/>
          <w:sz w:val="16"/>
          <w:szCs w:val="16"/>
          <w:shd w:val="clear" w:color="auto" w:fill="FFFF99"/>
          <w:rtl/>
        </w:rPr>
        <w:t>רישום שם בעברית או בלועזית</w:t>
      </w:r>
    </w:p>
    <w:p w14:paraId="5EBCD148" w14:textId="77777777" w:rsidR="004313F9" w:rsidRPr="00D473EE" w:rsidRDefault="004313F9" w:rsidP="004313F9">
      <w:pPr>
        <w:pStyle w:val="P00"/>
        <w:spacing w:before="0"/>
        <w:ind w:left="0"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32.</w:t>
      </w:r>
      <w:r w:rsidRPr="00D473EE">
        <w:rPr>
          <w:rStyle w:val="default"/>
          <w:rFonts w:cs="FrankRuehl" w:hint="cs"/>
          <w:strike/>
          <w:vanish/>
          <w:sz w:val="22"/>
          <w:szCs w:val="22"/>
          <w:shd w:val="clear" w:color="auto" w:fill="FFFF99"/>
          <w:rtl/>
        </w:rPr>
        <w:tab/>
        <w:t>שם כלי השיט יירשם בעברית או בלועזית כפי שיקבע המנהל.</w:t>
      </w:r>
    </w:p>
    <w:p w14:paraId="0CB5A335" w14:textId="77777777" w:rsidR="00DE21CD" w:rsidRPr="00D473EE" w:rsidRDefault="00DE21CD" w:rsidP="00DE21CD">
      <w:pPr>
        <w:pStyle w:val="P00"/>
        <w:tabs>
          <w:tab w:val="clear" w:pos="6259"/>
        </w:tabs>
        <w:spacing w:before="0"/>
        <w:ind w:left="0" w:right="1134"/>
        <w:rPr>
          <w:rFonts w:cs="FrankRuehl" w:hint="cs"/>
          <w:vanish/>
          <w:color w:val="FF0000"/>
          <w:szCs w:val="20"/>
          <w:shd w:val="clear" w:color="auto" w:fill="FFFF99"/>
          <w:rtl/>
        </w:rPr>
      </w:pPr>
    </w:p>
    <w:p w14:paraId="2F42D8E2" w14:textId="77777777" w:rsidR="00DE21CD" w:rsidRPr="00D473EE" w:rsidRDefault="00DE21CD" w:rsidP="00DE21CD">
      <w:pPr>
        <w:pStyle w:val="P00"/>
        <w:tabs>
          <w:tab w:val="clear" w:pos="6259"/>
        </w:tabs>
        <w:spacing w:before="0"/>
        <w:ind w:left="1021" w:right="1134"/>
        <w:rPr>
          <w:rFonts w:cs="FrankRuehl" w:hint="cs"/>
          <w:vanish/>
          <w:szCs w:val="20"/>
          <w:shd w:val="clear" w:color="auto" w:fill="FFFF99"/>
          <w:rtl/>
        </w:rPr>
      </w:pPr>
      <w:r w:rsidRPr="00D473EE">
        <w:rPr>
          <w:rFonts w:cs="FrankRuehl" w:hint="cs"/>
          <w:vanish/>
          <w:color w:val="FF0000"/>
          <w:szCs w:val="20"/>
          <w:shd w:val="clear" w:color="auto" w:fill="FFFF99"/>
          <w:rtl/>
        </w:rPr>
        <w:t>מיום 8.9.1966</w:t>
      </w:r>
    </w:p>
    <w:p w14:paraId="32872B85" w14:textId="77777777" w:rsidR="00DE21CD" w:rsidRPr="00D473EE" w:rsidRDefault="00DE21CD" w:rsidP="00DE21CD">
      <w:pPr>
        <w:pStyle w:val="P00"/>
        <w:spacing w:before="0"/>
        <w:ind w:left="1021" w:right="1134"/>
        <w:rPr>
          <w:rFonts w:cs="FrankRuehl" w:hint="cs"/>
          <w:b/>
          <w:bCs/>
          <w:vanish/>
          <w:szCs w:val="20"/>
          <w:shd w:val="clear" w:color="auto" w:fill="FFFF99"/>
          <w:rtl/>
        </w:rPr>
      </w:pPr>
      <w:r w:rsidRPr="00D473EE">
        <w:rPr>
          <w:rFonts w:cs="FrankRuehl" w:hint="cs"/>
          <w:b/>
          <w:bCs/>
          <w:vanish/>
          <w:szCs w:val="20"/>
          <w:shd w:val="clear" w:color="auto" w:fill="FFFF99"/>
          <w:rtl/>
        </w:rPr>
        <w:t>תק' תשכ"ו-1966</w:t>
      </w:r>
    </w:p>
    <w:p w14:paraId="069D69DB" w14:textId="77777777" w:rsidR="00DE21CD" w:rsidRPr="00D473EE" w:rsidRDefault="00DE21CD" w:rsidP="00DE21CD">
      <w:pPr>
        <w:pStyle w:val="P00"/>
        <w:spacing w:before="0"/>
        <w:ind w:left="1021" w:right="1134"/>
        <w:rPr>
          <w:rFonts w:cs="FrankRuehl" w:hint="cs"/>
          <w:vanish/>
          <w:szCs w:val="20"/>
          <w:shd w:val="clear" w:color="auto" w:fill="FFFF99"/>
          <w:rtl/>
        </w:rPr>
      </w:pPr>
      <w:hyperlink r:id="rId31" w:history="1">
        <w:r w:rsidRPr="00D473EE">
          <w:rPr>
            <w:rStyle w:val="Hyperlink"/>
            <w:rFonts w:cs="FrankRuehl" w:hint="cs"/>
            <w:vanish/>
            <w:szCs w:val="20"/>
            <w:shd w:val="clear" w:color="auto" w:fill="FFFF99"/>
            <w:rtl/>
          </w:rPr>
          <w:t>ק"ת תשכ"ו מס' 1931</w:t>
        </w:r>
      </w:hyperlink>
      <w:r w:rsidRPr="00D473EE">
        <w:rPr>
          <w:rFonts w:cs="FrankRuehl" w:hint="cs"/>
          <w:vanish/>
          <w:szCs w:val="20"/>
          <w:shd w:val="clear" w:color="auto" w:fill="FFFF99"/>
          <w:rtl/>
        </w:rPr>
        <w:t xml:space="preserve"> מיום 8.9.1966 עמ' 2845</w:t>
      </w:r>
    </w:p>
    <w:p w14:paraId="5FF2B68C" w14:textId="77777777" w:rsidR="00DE21CD" w:rsidRPr="0010053F" w:rsidRDefault="00DE21CD" w:rsidP="004313F9">
      <w:pPr>
        <w:pStyle w:val="P22"/>
        <w:ind w:left="1021" w:right="1134"/>
        <w:rPr>
          <w:rStyle w:val="default"/>
          <w:rFonts w:cs="FrankRuehl"/>
          <w:sz w:val="2"/>
          <w:szCs w:val="2"/>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 xml:space="preserve">כלי שיט שתפוסתו ברוטו פחות מ-100 טונות </w:t>
      </w:r>
      <w:r w:rsidR="004313F9" w:rsidRPr="00D473EE">
        <w:rPr>
          <w:rStyle w:val="default"/>
          <w:rFonts w:cs="FrankRuehl" w:hint="cs"/>
          <w:vanish/>
          <w:sz w:val="22"/>
          <w:szCs w:val="22"/>
          <w:shd w:val="clear" w:color="auto" w:fill="FFFF99"/>
          <w:rtl/>
        </w:rPr>
        <w:t>-</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על יד החרטום משני צדי דפנותיו; האותיות והמספרים בסימני הזיהוי</w:t>
      </w:r>
      <w:r w:rsidRPr="00D473EE">
        <w:rPr>
          <w:rStyle w:val="default"/>
          <w:rFonts w:cs="FrankRuehl"/>
          <w:vanish/>
          <w:sz w:val="22"/>
          <w:szCs w:val="22"/>
          <w:shd w:val="clear" w:color="auto" w:fill="FFFF99"/>
          <w:rtl/>
        </w:rPr>
        <w:t xml:space="preserve"> י</w:t>
      </w:r>
      <w:r w:rsidRPr="00D473EE">
        <w:rPr>
          <w:rStyle w:val="default"/>
          <w:rFonts w:cs="FrankRuehl" w:hint="cs"/>
          <w:vanish/>
          <w:sz w:val="22"/>
          <w:szCs w:val="22"/>
          <w:shd w:val="clear" w:color="auto" w:fill="FFFF99"/>
          <w:rtl/>
        </w:rPr>
        <w:t xml:space="preserve">היו בגובה של </w:t>
      </w:r>
      <w:smartTag w:uri="urn:schemas-microsoft-com:office:smarttags" w:element="metricconverter">
        <w:smartTagPr>
          <w:attr w:name="ProductID" w:val="15 ס&quot;מ"/>
        </w:smartTagPr>
        <w:r w:rsidRPr="00D473EE">
          <w:rPr>
            <w:rStyle w:val="default"/>
            <w:rFonts w:cs="FrankRuehl" w:hint="cs"/>
            <w:strike/>
            <w:vanish/>
            <w:sz w:val="22"/>
            <w:szCs w:val="22"/>
            <w:shd w:val="clear" w:color="auto" w:fill="FFFF99"/>
            <w:rtl/>
          </w:rPr>
          <w:t>15 ס"מ</w:t>
        </w:r>
      </w:smartTag>
      <w:r w:rsidRPr="00D473EE">
        <w:rPr>
          <w:rStyle w:val="default"/>
          <w:rFonts w:cs="FrankRuehl" w:hint="cs"/>
          <w:vanish/>
          <w:sz w:val="22"/>
          <w:szCs w:val="22"/>
          <w:shd w:val="clear" w:color="auto" w:fill="FFFF99"/>
          <w:rtl/>
        </w:rPr>
        <w:t xml:space="preserve"> </w:t>
      </w:r>
      <w:smartTag w:uri="urn:schemas-microsoft-com:office:smarttags" w:element="metricconverter">
        <w:smartTagPr>
          <w:attr w:name="ProductID" w:val="10 ס&quot;מ"/>
        </w:smartTagPr>
        <w:r w:rsidRPr="00D473EE">
          <w:rPr>
            <w:rStyle w:val="default"/>
            <w:rFonts w:cs="FrankRuehl" w:hint="cs"/>
            <w:vanish/>
            <w:sz w:val="22"/>
            <w:szCs w:val="22"/>
            <w:u w:val="single"/>
            <w:shd w:val="clear" w:color="auto" w:fill="FFFF99"/>
            <w:rtl/>
          </w:rPr>
          <w:t>10 ס"מ</w:t>
        </w:r>
      </w:smartTag>
      <w:r w:rsidRPr="00D473EE">
        <w:rPr>
          <w:rStyle w:val="default"/>
          <w:rFonts w:cs="FrankRuehl" w:hint="cs"/>
          <w:vanish/>
          <w:sz w:val="22"/>
          <w:szCs w:val="22"/>
          <w:shd w:val="clear" w:color="auto" w:fill="FFFF99"/>
          <w:rtl/>
        </w:rPr>
        <w:t xml:space="preserve"> ורוחב קוויהם </w:t>
      </w:r>
      <w:smartTag w:uri="urn:schemas-microsoft-com:office:smarttags" w:element="metricconverter">
        <w:smartTagPr>
          <w:attr w:name="ProductID" w:val="12 מ&quot;מ"/>
        </w:smartTagPr>
        <w:r w:rsidRPr="00D473EE">
          <w:rPr>
            <w:rStyle w:val="default"/>
            <w:rFonts w:cs="FrankRuehl" w:hint="cs"/>
            <w:strike/>
            <w:vanish/>
            <w:sz w:val="22"/>
            <w:szCs w:val="22"/>
            <w:shd w:val="clear" w:color="auto" w:fill="FFFF99"/>
            <w:rtl/>
          </w:rPr>
          <w:t>12 מ"מ</w:t>
        </w:r>
      </w:smartTag>
      <w:r w:rsidRPr="00D473EE">
        <w:rPr>
          <w:rStyle w:val="default"/>
          <w:rFonts w:cs="FrankRuehl" w:hint="cs"/>
          <w:vanish/>
          <w:sz w:val="22"/>
          <w:szCs w:val="22"/>
          <w:shd w:val="clear" w:color="auto" w:fill="FFFF99"/>
          <w:rtl/>
        </w:rPr>
        <w:t xml:space="preserve"> </w:t>
      </w:r>
      <w:smartTag w:uri="urn:schemas-microsoft-com:office:smarttags" w:element="metricconverter">
        <w:smartTagPr>
          <w:attr w:name="ProductID" w:val="2 ס&quot;מ"/>
        </w:smartTagPr>
        <w:r w:rsidRPr="00D473EE">
          <w:rPr>
            <w:rStyle w:val="default"/>
            <w:rFonts w:cs="FrankRuehl" w:hint="cs"/>
            <w:vanish/>
            <w:sz w:val="22"/>
            <w:szCs w:val="22"/>
            <w:u w:val="single"/>
            <w:shd w:val="clear" w:color="auto" w:fill="FFFF99"/>
            <w:rtl/>
          </w:rPr>
          <w:t>2 ס"מ</w:t>
        </w:r>
      </w:smartTag>
      <w:r w:rsidRPr="00D473EE">
        <w:rPr>
          <w:rStyle w:val="default"/>
          <w:rFonts w:cs="FrankRuehl" w:hint="cs"/>
          <w:vanish/>
          <w:sz w:val="22"/>
          <w:szCs w:val="22"/>
          <w:shd w:val="clear" w:color="auto" w:fill="FFFF99"/>
          <w:rtl/>
        </w:rPr>
        <w:t xml:space="preserve"> או בגובה ורוחב כאמור גדול מזה, באותו היחס שביניהם.</w:t>
      </w:r>
      <w:bookmarkEnd w:id="55"/>
    </w:p>
    <w:p w14:paraId="7D51F757" w14:textId="77777777" w:rsidR="00846305" w:rsidRDefault="00846305" w:rsidP="004313F9">
      <w:pPr>
        <w:pStyle w:val="P00"/>
        <w:spacing w:before="72"/>
        <w:ind w:left="0" w:right="1134"/>
        <w:rPr>
          <w:rStyle w:val="default"/>
          <w:rFonts w:cs="FrankRuehl" w:hint="cs"/>
          <w:rtl/>
        </w:rPr>
      </w:pPr>
      <w:bookmarkStart w:id="56" w:name="Seif32"/>
      <w:bookmarkEnd w:id="56"/>
      <w:r>
        <w:rPr>
          <w:lang w:val="he-IL"/>
        </w:rPr>
        <w:pict w14:anchorId="0A8F1E61">
          <v:rect id="_x0000_s2088" style="position:absolute;left:0;text-align:left;margin-left:464.5pt;margin-top:8.05pt;width:75.05pt;height:19.4pt;z-index:251660288" o:allowincell="f" filled="f" stroked="f" strokecolor="lime" strokeweight=".25pt">
            <v:textbox inset="0,0,0,0">
              <w:txbxContent>
                <w:p w14:paraId="4D07274A" w14:textId="77777777" w:rsidR="001D0301" w:rsidRDefault="001D0301" w:rsidP="004313F9">
                  <w:pPr>
                    <w:spacing w:line="160" w:lineRule="exact"/>
                    <w:jc w:val="left"/>
                    <w:rPr>
                      <w:rFonts w:cs="Miriam"/>
                      <w:noProof/>
                      <w:sz w:val="18"/>
                      <w:szCs w:val="18"/>
                      <w:rtl/>
                    </w:rPr>
                  </w:pPr>
                  <w:r>
                    <w:rPr>
                      <w:rFonts w:cs="Miriam"/>
                      <w:sz w:val="18"/>
                      <w:szCs w:val="18"/>
                      <w:rtl/>
                    </w:rPr>
                    <w:t>סי</w:t>
                  </w:r>
                  <w:r>
                    <w:rPr>
                      <w:rFonts w:cs="Miriam" w:hint="cs"/>
                      <w:sz w:val="18"/>
                      <w:szCs w:val="18"/>
                      <w:rtl/>
                    </w:rPr>
                    <w:t>מון נמל הרישום</w:t>
                  </w:r>
                  <w:r w:rsidRPr="004313F9">
                    <w:rPr>
                      <w:rFonts w:cs="Miriam"/>
                      <w:b/>
                      <w:sz w:val="18"/>
                      <w:szCs w:val="18"/>
                      <w:rtl/>
                    </w:rPr>
                    <w:t xml:space="preserve"> </w:t>
                  </w: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33.</w:t>
      </w:r>
      <w:r>
        <w:rPr>
          <w:rStyle w:val="big-number"/>
          <w:rFonts w:cs="Miriam"/>
          <w:rtl/>
        </w:rPr>
        <w:tab/>
      </w:r>
      <w:r>
        <w:rPr>
          <w:rStyle w:val="default"/>
          <w:rFonts w:cs="FrankRuehl"/>
          <w:rtl/>
        </w:rPr>
        <w:t>נמ</w:t>
      </w:r>
      <w:r>
        <w:rPr>
          <w:rStyle w:val="default"/>
          <w:rFonts w:cs="FrankRuehl" w:hint="cs"/>
          <w:rtl/>
        </w:rPr>
        <w:t xml:space="preserve">ל הרישום יסומן בכלי שיט שתפוסתו ברוטו 100 טונות ומעלה מתחת לסימני הזיהוי שסומנו בירכתיים; גובה האותיות ורוחב קוויהם יהיה ביחס של </w:t>
      </w:r>
      <w:r w:rsidR="004313F9" w:rsidRPr="004313F9">
        <w:rPr>
          <w:rStyle w:val="default"/>
          <w:sz w:val="20"/>
          <w:szCs w:val="20"/>
          <w:rtl/>
        </w:rPr>
        <w:t>¾</w:t>
      </w:r>
      <w:r>
        <w:rPr>
          <w:rStyle w:val="default"/>
          <w:rFonts w:cs="FrankRuehl" w:hint="cs"/>
          <w:rtl/>
        </w:rPr>
        <w:t xml:space="preserve"> לגובה האותיות ורוחב הקווים בסימנ</w:t>
      </w:r>
      <w:r>
        <w:rPr>
          <w:rStyle w:val="default"/>
          <w:rFonts w:cs="FrankRuehl"/>
          <w:rtl/>
        </w:rPr>
        <w:t xml:space="preserve">י </w:t>
      </w:r>
      <w:r>
        <w:rPr>
          <w:rStyle w:val="default"/>
          <w:rFonts w:cs="FrankRuehl" w:hint="cs"/>
          <w:rtl/>
        </w:rPr>
        <w:t>הזיהוי שסומנו בירכתיים.</w:t>
      </w:r>
    </w:p>
    <w:p w14:paraId="4C8AC6AE"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57" w:name="Rov69"/>
      <w:r w:rsidRPr="00D473EE">
        <w:rPr>
          <w:rFonts w:cs="FrankRuehl" w:hint="cs"/>
          <w:vanish/>
          <w:color w:val="FF0000"/>
          <w:szCs w:val="20"/>
          <w:shd w:val="clear" w:color="auto" w:fill="FFFF99"/>
          <w:rtl/>
        </w:rPr>
        <w:t>מיום 18.2.1965</w:t>
      </w:r>
    </w:p>
    <w:p w14:paraId="02F4E7A4"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08673DAC" w14:textId="77777777" w:rsidR="001B2E01" w:rsidRPr="00D473EE" w:rsidRDefault="001B2E01" w:rsidP="001B2E01">
      <w:pPr>
        <w:pStyle w:val="P00"/>
        <w:spacing w:before="0"/>
        <w:ind w:left="0" w:right="1134"/>
        <w:rPr>
          <w:rFonts w:cs="FrankRuehl" w:hint="cs"/>
          <w:vanish/>
          <w:szCs w:val="20"/>
          <w:shd w:val="clear" w:color="auto" w:fill="FFFF99"/>
          <w:rtl/>
        </w:rPr>
      </w:pPr>
      <w:hyperlink r:id="rId32"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7BB5A0B6" w14:textId="77777777" w:rsidR="001B2E01" w:rsidRPr="0010053F" w:rsidRDefault="001B2E01" w:rsidP="004313F9">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תקנה 33</w:t>
      </w:r>
      <w:bookmarkEnd w:id="57"/>
    </w:p>
    <w:p w14:paraId="01E363EB" w14:textId="77777777" w:rsidR="00846305" w:rsidRDefault="00846305" w:rsidP="004313F9">
      <w:pPr>
        <w:pStyle w:val="P00"/>
        <w:spacing w:before="72"/>
        <w:ind w:left="0" w:right="1134"/>
        <w:rPr>
          <w:rStyle w:val="default"/>
          <w:rFonts w:cs="FrankRuehl" w:hint="cs"/>
          <w:rtl/>
        </w:rPr>
      </w:pPr>
      <w:bookmarkStart w:id="58" w:name="Seif33"/>
      <w:bookmarkEnd w:id="58"/>
      <w:r>
        <w:rPr>
          <w:lang w:val="he-IL"/>
        </w:rPr>
        <w:pict w14:anchorId="2F8D2590">
          <v:rect id="_x0000_s2089" style="position:absolute;left:0;text-align:left;margin-left:464.5pt;margin-top:8.05pt;width:75.05pt;height:28.7pt;z-index:251661312" o:allowincell="f" filled="f" stroked="f" strokecolor="lime" strokeweight=".25pt">
            <v:textbox inset="0,0,0,0">
              <w:txbxContent>
                <w:p w14:paraId="5F4D3290" w14:textId="77777777" w:rsidR="001D0301" w:rsidRDefault="001D0301">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שם כלי שיט באותיות לטיניות</w:t>
                  </w:r>
                </w:p>
                <w:p w14:paraId="2F99A4E4"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34.</w:t>
      </w:r>
      <w:r>
        <w:rPr>
          <w:rStyle w:val="big-number"/>
          <w:rFonts w:cs="Miriam"/>
          <w:rtl/>
        </w:rPr>
        <w:tab/>
      </w:r>
      <w:r>
        <w:rPr>
          <w:rStyle w:val="default"/>
          <w:rFonts w:cs="FrankRuehl"/>
          <w:rtl/>
        </w:rPr>
        <w:t>הש</w:t>
      </w:r>
      <w:r>
        <w:rPr>
          <w:rStyle w:val="default"/>
          <w:rFonts w:cs="FrankRuehl" w:hint="cs"/>
          <w:rtl/>
        </w:rPr>
        <w:t xml:space="preserve">ם הרשום של כלי שיט </w:t>
      </w:r>
      <w:r w:rsidR="004313F9">
        <w:rPr>
          <w:rStyle w:val="default"/>
          <w:rFonts w:cs="FrankRuehl" w:hint="cs"/>
          <w:rtl/>
        </w:rPr>
        <w:t>-</w:t>
      </w:r>
      <w:r>
        <w:rPr>
          <w:rStyle w:val="default"/>
          <w:rFonts w:cs="FrankRuehl"/>
          <w:rtl/>
        </w:rPr>
        <w:t xml:space="preserve"> </w:t>
      </w:r>
      <w:r>
        <w:rPr>
          <w:rStyle w:val="default"/>
          <w:rFonts w:cs="FrankRuehl" w:hint="cs"/>
          <w:rtl/>
        </w:rPr>
        <w:t>לגבי כלי שיט שתפוסתו ברוטו 100 טונות ומעלה או בכלי שיט אחר המפליג מחוץ למימי החופין של ישראל, יסומן גם באותיות לטיניות בצד השם בעברית או מתחתיו.</w:t>
      </w:r>
    </w:p>
    <w:p w14:paraId="0B7CD1AA"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59" w:name="Rov70"/>
      <w:r w:rsidRPr="00D473EE">
        <w:rPr>
          <w:rFonts w:cs="FrankRuehl" w:hint="cs"/>
          <w:vanish/>
          <w:color w:val="FF0000"/>
          <w:szCs w:val="20"/>
          <w:shd w:val="clear" w:color="auto" w:fill="FFFF99"/>
          <w:rtl/>
        </w:rPr>
        <w:t>מיום 18.2.1965</w:t>
      </w:r>
    </w:p>
    <w:p w14:paraId="4E842F71"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401CD3DD" w14:textId="77777777" w:rsidR="001B2E01" w:rsidRPr="00D473EE" w:rsidRDefault="001B2E01" w:rsidP="001B2E01">
      <w:pPr>
        <w:pStyle w:val="P00"/>
        <w:spacing w:before="0"/>
        <w:ind w:left="0" w:right="1134"/>
        <w:rPr>
          <w:rFonts w:cs="FrankRuehl" w:hint="cs"/>
          <w:vanish/>
          <w:szCs w:val="20"/>
          <w:shd w:val="clear" w:color="auto" w:fill="FFFF99"/>
          <w:rtl/>
        </w:rPr>
      </w:pPr>
      <w:hyperlink r:id="rId33"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2CF89D54" w14:textId="77777777" w:rsidR="001B2E01" w:rsidRPr="0010053F" w:rsidRDefault="001B2E01" w:rsidP="004313F9">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תקנה 34</w:t>
      </w:r>
      <w:bookmarkEnd w:id="59"/>
    </w:p>
    <w:p w14:paraId="58B86366" w14:textId="77777777" w:rsidR="00846305" w:rsidRDefault="00846305">
      <w:pPr>
        <w:pStyle w:val="P00"/>
        <w:spacing w:before="72"/>
        <w:ind w:left="0" w:right="1134"/>
        <w:rPr>
          <w:rStyle w:val="default"/>
          <w:rFonts w:cs="FrankRuehl" w:hint="cs"/>
          <w:rtl/>
        </w:rPr>
      </w:pPr>
      <w:bookmarkStart w:id="60" w:name="Seif34"/>
      <w:bookmarkEnd w:id="60"/>
      <w:r>
        <w:rPr>
          <w:lang w:val="he-IL"/>
        </w:rPr>
        <w:pict w14:anchorId="54E6D33D">
          <v:rect id="_x0000_s2090" style="position:absolute;left:0;text-align:left;margin-left:464.5pt;margin-top:8.05pt;width:75.05pt;height:21.15pt;z-index:251662336" o:allowincell="f" filled="f" stroked="f" strokecolor="lime" strokeweight=".25pt">
            <v:textbox inset="0,0,0,0">
              <w:txbxContent>
                <w:p w14:paraId="1D9D1FE9" w14:textId="77777777" w:rsidR="001D0301" w:rsidRDefault="001D0301">
                  <w:pPr>
                    <w:spacing w:line="160" w:lineRule="exact"/>
                    <w:jc w:val="left"/>
                    <w:rPr>
                      <w:rFonts w:cs="Miriam" w:hint="cs"/>
                      <w:noProof/>
                      <w:sz w:val="18"/>
                      <w:szCs w:val="18"/>
                      <w:rtl/>
                    </w:rPr>
                  </w:pPr>
                  <w:r>
                    <w:rPr>
                      <w:rFonts w:cs="Miriam"/>
                      <w:sz w:val="18"/>
                      <w:szCs w:val="18"/>
                      <w:rtl/>
                    </w:rPr>
                    <w:t>חי</w:t>
                  </w:r>
                  <w:r>
                    <w:rPr>
                      <w:rFonts w:cs="Miriam" w:hint="cs"/>
                      <w:sz w:val="18"/>
                      <w:szCs w:val="18"/>
                      <w:rtl/>
                    </w:rPr>
                    <w:t>דוש צבע הסימון</w:t>
                  </w:r>
                </w:p>
                <w:p w14:paraId="2FDDEED5"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35.</w:t>
      </w:r>
      <w:r>
        <w:rPr>
          <w:rStyle w:val="big-number"/>
          <w:rFonts w:cs="Miriam"/>
          <w:rtl/>
        </w:rPr>
        <w:tab/>
      </w:r>
      <w:r>
        <w:rPr>
          <w:rStyle w:val="default"/>
          <w:rFonts w:cs="FrankRuehl"/>
          <w:rtl/>
        </w:rPr>
        <w:t>בע</w:t>
      </w:r>
      <w:r>
        <w:rPr>
          <w:rStyle w:val="default"/>
          <w:rFonts w:cs="FrankRuehl" w:hint="cs"/>
          <w:rtl/>
        </w:rPr>
        <w:t xml:space="preserve">ליו וקברניטו של כלי שיט שסומנו בו סימני הזיהוי או </w:t>
      </w:r>
      <w:r>
        <w:rPr>
          <w:rStyle w:val="default"/>
          <w:rFonts w:cs="FrankRuehl"/>
          <w:rtl/>
        </w:rPr>
        <w:t>נמ</w:t>
      </w:r>
      <w:r>
        <w:rPr>
          <w:rStyle w:val="default"/>
          <w:rFonts w:cs="FrankRuehl" w:hint="cs"/>
          <w:rtl/>
        </w:rPr>
        <w:t>ל הרישום, לפי הוראות פרק זה, חייבים לחדש את צבע הסימון כאשר הוא דוחה או מתטשטש.</w:t>
      </w:r>
    </w:p>
    <w:p w14:paraId="34CA2FA0"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61" w:name="Rov71"/>
      <w:r w:rsidRPr="00D473EE">
        <w:rPr>
          <w:rFonts w:cs="FrankRuehl" w:hint="cs"/>
          <w:vanish/>
          <w:color w:val="FF0000"/>
          <w:szCs w:val="20"/>
          <w:shd w:val="clear" w:color="auto" w:fill="FFFF99"/>
          <w:rtl/>
        </w:rPr>
        <w:t>מיום 18.2.1965</w:t>
      </w:r>
    </w:p>
    <w:p w14:paraId="4B91D25C"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343FE6F8" w14:textId="77777777" w:rsidR="001B2E01" w:rsidRPr="00D473EE" w:rsidRDefault="001B2E01" w:rsidP="001B2E01">
      <w:pPr>
        <w:pStyle w:val="P00"/>
        <w:spacing w:before="0"/>
        <w:ind w:left="0" w:right="1134"/>
        <w:rPr>
          <w:rFonts w:cs="FrankRuehl" w:hint="cs"/>
          <w:vanish/>
          <w:szCs w:val="20"/>
          <w:shd w:val="clear" w:color="auto" w:fill="FFFF99"/>
          <w:rtl/>
        </w:rPr>
      </w:pPr>
      <w:hyperlink r:id="rId34"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128C7FE1" w14:textId="77777777" w:rsidR="001B2E01" w:rsidRPr="0010053F" w:rsidRDefault="001B2E01" w:rsidP="004313F9">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תקנה 35</w:t>
      </w:r>
      <w:bookmarkEnd w:id="61"/>
    </w:p>
    <w:p w14:paraId="33128EAA" w14:textId="77777777" w:rsidR="00846305" w:rsidRDefault="00846305" w:rsidP="004313F9">
      <w:pPr>
        <w:pStyle w:val="P00"/>
        <w:spacing w:before="72"/>
        <w:ind w:left="0" w:right="1134"/>
        <w:rPr>
          <w:rStyle w:val="default"/>
          <w:rFonts w:cs="FrankRuehl"/>
          <w:rtl/>
        </w:rPr>
      </w:pPr>
      <w:bookmarkStart w:id="62" w:name="Seif35"/>
      <w:bookmarkEnd w:id="62"/>
      <w:r>
        <w:rPr>
          <w:lang w:val="he-IL"/>
        </w:rPr>
        <w:pict w14:anchorId="3642A167">
          <v:rect id="_x0000_s2091" style="position:absolute;left:0;text-align:left;margin-left:464.5pt;margin-top:8.05pt;width:75.05pt;height:35.65pt;z-index:251663360" o:allowincell="f" filled="f" stroked="f" strokecolor="lime" strokeweight=".25pt">
            <v:textbox inset="0,0,0,0">
              <w:txbxContent>
                <w:p w14:paraId="1FB4E335" w14:textId="77777777" w:rsidR="001D0301" w:rsidRDefault="001D0301">
                  <w:pPr>
                    <w:spacing w:line="160" w:lineRule="exact"/>
                    <w:jc w:val="left"/>
                    <w:rPr>
                      <w:rFonts w:cs="Miriam"/>
                      <w:noProof/>
                      <w:sz w:val="18"/>
                      <w:szCs w:val="18"/>
                      <w:rtl/>
                    </w:rPr>
                  </w:pPr>
                  <w:r>
                    <w:rPr>
                      <w:rFonts w:cs="Miriam"/>
                      <w:sz w:val="18"/>
                      <w:szCs w:val="18"/>
                      <w:rtl/>
                    </w:rPr>
                    <w:t>סי</w:t>
                  </w:r>
                  <w:r>
                    <w:rPr>
                      <w:rFonts w:cs="Miriam" w:hint="cs"/>
                      <w:sz w:val="18"/>
                      <w:szCs w:val="18"/>
                      <w:rtl/>
                    </w:rPr>
                    <w:t>מון נוסף שאינו ניתן לטשטוש ומחיקה</w:t>
                  </w:r>
                </w:p>
                <w:p w14:paraId="797D2E4F" w14:textId="77777777" w:rsidR="001D0301" w:rsidRDefault="001D0301" w:rsidP="004313F9">
                  <w:pPr>
                    <w:spacing w:line="160" w:lineRule="exact"/>
                    <w:jc w:val="left"/>
                    <w:rPr>
                      <w:rFonts w:cs="Miriam"/>
                      <w:noProof/>
                      <w:sz w:val="18"/>
                      <w:szCs w:val="18"/>
                      <w:rtl/>
                    </w:rPr>
                  </w:pPr>
                  <w:r w:rsidRPr="005E1D18">
                    <w:rPr>
                      <w:rFonts w:cs="Miriam"/>
                      <w:b/>
                      <w:sz w:val="18"/>
                      <w:szCs w:val="18"/>
                      <w:rtl/>
                    </w:rPr>
                    <w:t>ת</w:t>
                  </w:r>
                  <w:r>
                    <w:rPr>
                      <w:rFonts w:cs="Miriam"/>
                      <w:sz w:val="18"/>
                      <w:szCs w:val="18"/>
                      <w:rtl/>
                    </w:rPr>
                    <w:t>ק</w:t>
                  </w:r>
                  <w:r>
                    <w:rPr>
                      <w:rFonts w:cs="Miriam" w:hint="cs"/>
                      <w:sz w:val="18"/>
                      <w:szCs w:val="18"/>
                      <w:rtl/>
                    </w:rPr>
                    <w:t>' תשכ"ה-</w:t>
                  </w:r>
                  <w:r>
                    <w:rPr>
                      <w:rFonts w:cs="Miriam"/>
                      <w:sz w:val="18"/>
                      <w:szCs w:val="18"/>
                      <w:rtl/>
                    </w:rPr>
                    <w:t>1965</w:t>
                  </w:r>
                </w:p>
                <w:p w14:paraId="52668688" w14:textId="77777777" w:rsidR="001D0301" w:rsidRDefault="001D0301">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ימני הזיהוי או המספר הרשום של כלי השיט ולגבי כלי שיט שתפוסתו ברוטו 100 טונות ומעלה </w:t>
      </w:r>
      <w:r w:rsidR="004313F9">
        <w:rPr>
          <w:rStyle w:val="default"/>
          <w:rFonts w:cs="FrankRuehl" w:hint="cs"/>
          <w:rtl/>
        </w:rPr>
        <w:t>-</w:t>
      </w:r>
      <w:r>
        <w:rPr>
          <w:rStyle w:val="default"/>
          <w:rFonts w:cs="FrankRuehl"/>
          <w:rtl/>
        </w:rPr>
        <w:t xml:space="preserve"> ג</w:t>
      </w:r>
      <w:r>
        <w:rPr>
          <w:rStyle w:val="default"/>
          <w:rFonts w:cs="FrankRuehl" w:hint="cs"/>
          <w:rtl/>
        </w:rPr>
        <w:t xml:space="preserve">ם תפוסתו נטו, יסומנו בכלי השיט על ידי חריטה, הלחמה, גילוף או בצורה אחרת כיוצא </w:t>
      </w:r>
      <w:r>
        <w:rPr>
          <w:rStyle w:val="default"/>
          <w:rFonts w:cs="FrankRuehl"/>
          <w:rtl/>
        </w:rPr>
        <w:t>בא</w:t>
      </w:r>
      <w:r>
        <w:rPr>
          <w:rStyle w:val="default"/>
          <w:rFonts w:cs="FrankRuehl" w:hint="cs"/>
          <w:rtl/>
        </w:rPr>
        <w:t>לה, במקום הניתן בקלות לגישה וראיה, פרט לחלק החיצוני של דפנותיו, חרטומו וירכתיו.</w:t>
      </w:r>
    </w:p>
    <w:p w14:paraId="69F7E4E0" w14:textId="77777777" w:rsidR="00846305" w:rsidRDefault="004313F9">
      <w:pPr>
        <w:pStyle w:val="P00"/>
        <w:spacing w:before="72"/>
        <w:ind w:left="0" w:right="1134"/>
        <w:rPr>
          <w:rStyle w:val="default"/>
          <w:rFonts w:cs="FrankRuehl" w:hint="cs"/>
          <w:rtl/>
        </w:rPr>
      </w:pPr>
      <w:r>
        <w:rPr>
          <w:rFonts w:cs="FrankRuehl"/>
          <w:sz w:val="26"/>
          <w:rtl/>
          <w:lang w:eastAsia="en-US"/>
        </w:rPr>
        <w:pict w14:anchorId="3536C8E1">
          <v:shape id="_x0000_s2133" type="#_x0000_t202" style="position:absolute;left:0;text-align:left;margin-left:470.25pt;margin-top:7.2pt;width:1in;height:11.2pt;z-index:251684864" filled="f" stroked="f">
            <v:textbox inset="1mm,0,1mm,0">
              <w:txbxContent>
                <w:p w14:paraId="445D5048" w14:textId="77777777" w:rsidR="001D0301" w:rsidRDefault="001D0301" w:rsidP="004313F9">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846305">
        <w:rPr>
          <w:rFonts w:cs="FrankRuehl"/>
          <w:sz w:val="26"/>
          <w:rtl/>
        </w:rPr>
        <w:tab/>
      </w:r>
      <w:r w:rsidR="00846305">
        <w:rPr>
          <w:rStyle w:val="default"/>
          <w:rFonts w:cs="FrankRuehl"/>
          <w:rtl/>
        </w:rPr>
        <w:t>(ב</w:t>
      </w:r>
      <w:r w:rsidR="00846305">
        <w:rPr>
          <w:rStyle w:val="default"/>
          <w:rFonts w:cs="FrankRuehl" w:hint="cs"/>
          <w:rtl/>
        </w:rPr>
        <w:t>)</w:t>
      </w:r>
      <w:r w:rsidR="00846305">
        <w:rPr>
          <w:rStyle w:val="default"/>
          <w:rFonts w:cs="FrankRuehl"/>
          <w:rtl/>
        </w:rPr>
        <w:tab/>
        <w:t>ג</w:t>
      </w:r>
      <w:r w:rsidR="00846305">
        <w:rPr>
          <w:rStyle w:val="default"/>
          <w:rFonts w:cs="FrankRuehl" w:hint="cs"/>
          <w:rtl/>
        </w:rPr>
        <w:t xml:space="preserve">ובה המספרים והסימנים ורוחב קוויהם שסומנו בכלי שיט כאמור בתקנת משנה (א) יהיה </w:t>
      </w:r>
      <w:r>
        <w:rPr>
          <w:rStyle w:val="default"/>
          <w:rFonts w:cs="FrankRuehl"/>
          <w:rtl/>
        </w:rPr>
        <w:t>–</w:t>
      </w:r>
    </w:p>
    <w:p w14:paraId="66144C66" w14:textId="77777777" w:rsidR="00846305" w:rsidRDefault="00846305" w:rsidP="004313F9">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כלי שי</w:t>
      </w:r>
      <w:r>
        <w:rPr>
          <w:rStyle w:val="default"/>
          <w:rFonts w:cs="FrankRuehl"/>
          <w:rtl/>
        </w:rPr>
        <w:t>ט</w:t>
      </w:r>
      <w:r>
        <w:rPr>
          <w:rStyle w:val="default"/>
          <w:rFonts w:cs="FrankRuehl" w:hint="cs"/>
          <w:rtl/>
        </w:rPr>
        <w:t xml:space="preserve"> שתפוסתו ברוטו פחות מ-100 טונות </w:t>
      </w:r>
      <w:r w:rsidR="004313F9">
        <w:rPr>
          <w:rStyle w:val="default"/>
          <w:rFonts w:cs="FrankRuehl" w:hint="cs"/>
          <w:rtl/>
        </w:rPr>
        <w:t>-</w:t>
      </w:r>
      <w:r>
        <w:rPr>
          <w:rStyle w:val="default"/>
          <w:rFonts w:cs="FrankRuehl"/>
          <w:rtl/>
        </w:rPr>
        <w:t xml:space="preserve"> </w:t>
      </w:r>
      <w:r>
        <w:rPr>
          <w:rStyle w:val="default"/>
          <w:rFonts w:cs="FrankRuehl" w:hint="cs"/>
          <w:rtl/>
        </w:rPr>
        <w:t xml:space="preserve">גובה </w:t>
      </w:r>
      <w:smartTag w:uri="urn:schemas-microsoft-com:office:smarttags" w:element="metricconverter">
        <w:smartTagPr>
          <w:attr w:name="ProductID" w:val="2 ס&quot;מ"/>
        </w:smartTagPr>
        <w:r>
          <w:rPr>
            <w:rStyle w:val="default"/>
            <w:rFonts w:cs="FrankRuehl" w:hint="cs"/>
            <w:rtl/>
          </w:rPr>
          <w:t>2 ס"מ</w:t>
        </w:r>
      </w:smartTag>
      <w:r>
        <w:rPr>
          <w:rStyle w:val="default"/>
          <w:rFonts w:cs="FrankRuehl" w:hint="cs"/>
          <w:rtl/>
        </w:rPr>
        <w:t xml:space="preserve"> ורוחב </w:t>
      </w:r>
      <w:smartTag w:uri="urn:schemas-microsoft-com:office:smarttags" w:element="metricconverter">
        <w:smartTagPr>
          <w:attr w:name="ProductID" w:val="4 ס&quot;מ"/>
        </w:smartTagPr>
        <w:r>
          <w:rPr>
            <w:rStyle w:val="default"/>
            <w:rFonts w:cs="FrankRuehl" w:hint="cs"/>
            <w:rtl/>
          </w:rPr>
          <w:t>4 ס"מ</w:t>
        </w:r>
      </w:smartTag>
      <w:r>
        <w:rPr>
          <w:rStyle w:val="default"/>
          <w:rFonts w:cs="FrankRuehl" w:hint="cs"/>
          <w:rtl/>
        </w:rPr>
        <w:t xml:space="preserve"> או גובה ורוחב גדולים </w:t>
      </w:r>
      <w:r>
        <w:rPr>
          <w:rStyle w:val="default"/>
          <w:rFonts w:cs="FrankRuehl"/>
          <w:rtl/>
        </w:rPr>
        <w:t>מא</w:t>
      </w:r>
      <w:r>
        <w:rPr>
          <w:rStyle w:val="default"/>
          <w:rFonts w:cs="FrankRuehl" w:hint="cs"/>
          <w:rtl/>
        </w:rPr>
        <w:t>לה באותו היחס ביניהם;</w:t>
      </w:r>
    </w:p>
    <w:p w14:paraId="33C3DBE4" w14:textId="77777777" w:rsidR="00846305" w:rsidRDefault="00846305" w:rsidP="004313F9">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כלי שיט שתפוסתו ברוטו 100 טונות ומעלה </w:t>
      </w:r>
      <w:r w:rsidR="004313F9">
        <w:rPr>
          <w:rStyle w:val="default"/>
          <w:rFonts w:cs="FrankRuehl" w:hint="cs"/>
          <w:rtl/>
        </w:rPr>
        <w:t>-</w:t>
      </w:r>
      <w:r>
        <w:rPr>
          <w:rStyle w:val="default"/>
          <w:rFonts w:cs="FrankRuehl"/>
          <w:rtl/>
        </w:rPr>
        <w:t xml:space="preserve"> </w:t>
      </w:r>
      <w:r>
        <w:rPr>
          <w:rStyle w:val="default"/>
          <w:rFonts w:cs="FrankRuehl" w:hint="cs"/>
          <w:rtl/>
        </w:rPr>
        <w:t xml:space="preserve">גובה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ורוחב </w:t>
      </w:r>
      <w:smartTag w:uri="urn:schemas-microsoft-com:office:smarttags" w:element="metricconverter">
        <w:smartTagPr>
          <w:attr w:name="ProductID" w:val="2 ס&quot;מ"/>
        </w:smartTagPr>
        <w:r>
          <w:rPr>
            <w:rStyle w:val="default"/>
            <w:rFonts w:cs="FrankRuehl" w:hint="cs"/>
            <w:rtl/>
          </w:rPr>
          <w:t>2 ס"מ</w:t>
        </w:r>
      </w:smartTag>
      <w:r>
        <w:rPr>
          <w:rStyle w:val="default"/>
          <w:rFonts w:cs="FrankRuehl" w:hint="cs"/>
          <w:rtl/>
        </w:rPr>
        <w:t xml:space="preserve"> או גובה ורוחב גדולים מאלה באותו היחס ביניהם.</w:t>
      </w:r>
    </w:p>
    <w:p w14:paraId="7BD796D0"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63" w:name="Rov72"/>
      <w:r w:rsidRPr="00D473EE">
        <w:rPr>
          <w:rFonts w:cs="FrankRuehl" w:hint="cs"/>
          <w:vanish/>
          <w:color w:val="FF0000"/>
          <w:szCs w:val="20"/>
          <w:shd w:val="clear" w:color="auto" w:fill="FFFF99"/>
          <w:rtl/>
        </w:rPr>
        <w:t>מיום 18.2.1965</w:t>
      </w:r>
    </w:p>
    <w:p w14:paraId="18C1935D"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553F1C8B" w14:textId="77777777" w:rsidR="001B2E01" w:rsidRPr="00D473EE" w:rsidRDefault="001B2E01" w:rsidP="001B2E01">
      <w:pPr>
        <w:pStyle w:val="P00"/>
        <w:spacing w:before="0"/>
        <w:ind w:left="0" w:right="1134"/>
        <w:rPr>
          <w:rFonts w:cs="FrankRuehl" w:hint="cs"/>
          <w:vanish/>
          <w:szCs w:val="20"/>
          <w:shd w:val="clear" w:color="auto" w:fill="FFFF99"/>
          <w:rtl/>
        </w:rPr>
      </w:pPr>
      <w:hyperlink r:id="rId35"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7136DE74" w14:textId="77777777" w:rsidR="001B2E01" w:rsidRPr="00D473EE" w:rsidRDefault="001B2E01" w:rsidP="004313F9">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הוספת תקנה 36</w:t>
      </w:r>
    </w:p>
    <w:p w14:paraId="6100FFCD" w14:textId="77777777" w:rsidR="002B2650" w:rsidRPr="00D473EE" w:rsidRDefault="002B2650" w:rsidP="002B2650">
      <w:pPr>
        <w:pStyle w:val="P00"/>
        <w:tabs>
          <w:tab w:val="clear" w:pos="6259"/>
        </w:tabs>
        <w:spacing w:before="0"/>
        <w:ind w:left="1021" w:right="1134"/>
        <w:rPr>
          <w:rFonts w:cs="FrankRuehl" w:hint="cs"/>
          <w:vanish/>
          <w:color w:val="FF0000"/>
          <w:szCs w:val="20"/>
          <w:shd w:val="clear" w:color="auto" w:fill="FFFF99"/>
          <w:rtl/>
        </w:rPr>
      </w:pPr>
    </w:p>
    <w:p w14:paraId="7E623875" w14:textId="77777777" w:rsidR="002B2650" w:rsidRPr="00D473EE" w:rsidRDefault="002B2650" w:rsidP="002B2650">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8.9.1966</w:t>
      </w:r>
    </w:p>
    <w:p w14:paraId="191CCA4E" w14:textId="77777777" w:rsidR="002B2650" w:rsidRPr="00D473EE" w:rsidRDefault="002B2650" w:rsidP="002B2650">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תשכ"ו-1966</w:t>
      </w:r>
    </w:p>
    <w:p w14:paraId="0089D819" w14:textId="77777777" w:rsidR="002B2650" w:rsidRPr="00D473EE" w:rsidRDefault="002B2650" w:rsidP="002B2650">
      <w:pPr>
        <w:pStyle w:val="P00"/>
        <w:spacing w:before="0"/>
        <w:ind w:left="0" w:right="1134"/>
        <w:rPr>
          <w:rFonts w:cs="FrankRuehl" w:hint="cs"/>
          <w:vanish/>
          <w:szCs w:val="20"/>
          <w:shd w:val="clear" w:color="auto" w:fill="FFFF99"/>
          <w:rtl/>
        </w:rPr>
      </w:pPr>
      <w:hyperlink r:id="rId36" w:history="1">
        <w:r w:rsidRPr="00D473EE">
          <w:rPr>
            <w:rStyle w:val="Hyperlink"/>
            <w:rFonts w:cs="FrankRuehl" w:hint="cs"/>
            <w:vanish/>
            <w:szCs w:val="20"/>
            <w:shd w:val="clear" w:color="auto" w:fill="FFFF99"/>
            <w:rtl/>
          </w:rPr>
          <w:t>ק"ת תשכ"ו מס' 1931</w:t>
        </w:r>
      </w:hyperlink>
      <w:r w:rsidRPr="00D473EE">
        <w:rPr>
          <w:rFonts w:cs="FrankRuehl" w:hint="cs"/>
          <w:vanish/>
          <w:szCs w:val="20"/>
          <w:shd w:val="clear" w:color="auto" w:fill="FFFF99"/>
          <w:rtl/>
        </w:rPr>
        <w:t xml:space="preserve"> מיום 8.9.1966 עמ' 2845</w:t>
      </w:r>
    </w:p>
    <w:p w14:paraId="4333EEAE" w14:textId="77777777" w:rsidR="002B2650" w:rsidRPr="00D473EE" w:rsidRDefault="002B2650" w:rsidP="004313F9">
      <w:pPr>
        <w:pStyle w:val="P00"/>
        <w:ind w:left="0" w:right="1134"/>
        <w:rPr>
          <w:rStyle w:val="default"/>
          <w:rFonts w:cs="FrankRuehl"/>
          <w:vanish/>
          <w:sz w:val="22"/>
          <w:szCs w:val="22"/>
          <w:shd w:val="clear" w:color="auto" w:fill="FFFF99"/>
          <w:rtl/>
        </w:rPr>
      </w:pPr>
      <w:r w:rsidRPr="00D473EE">
        <w:rPr>
          <w:rStyle w:val="big-number"/>
          <w:rFonts w:cs="FrankRuehl"/>
          <w:vanish/>
          <w:sz w:val="22"/>
          <w:szCs w:val="22"/>
          <w:shd w:val="clear" w:color="auto" w:fill="FFFF99"/>
          <w:rtl/>
        </w:rPr>
        <w:t>36.</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(א</w:t>
      </w:r>
      <w:r w:rsidRPr="00D473EE">
        <w:rPr>
          <w:rStyle w:val="default"/>
          <w:rFonts w:cs="FrankRuehl" w:hint="cs"/>
          <w:vanish/>
          <w:sz w:val="22"/>
          <w:szCs w:val="22"/>
          <w:shd w:val="clear" w:color="auto" w:fill="FFFF99"/>
          <w:rtl/>
        </w:rPr>
        <w:t>)</w:t>
      </w:r>
      <w:r w:rsidRPr="00D473EE">
        <w:rPr>
          <w:rStyle w:val="default"/>
          <w:rFonts w:cs="FrankRuehl"/>
          <w:vanish/>
          <w:sz w:val="22"/>
          <w:szCs w:val="22"/>
          <w:shd w:val="clear" w:color="auto" w:fill="FFFF99"/>
          <w:rtl/>
        </w:rPr>
        <w:tab/>
        <w:t>ס</w:t>
      </w:r>
      <w:r w:rsidRPr="00D473EE">
        <w:rPr>
          <w:rStyle w:val="default"/>
          <w:rFonts w:cs="FrankRuehl" w:hint="cs"/>
          <w:vanish/>
          <w:sz w:val="22"/>
          <w:szCs w:val="22"/>
          <w:shd w:val="clear" w:color="auto" w:fill="FFFF99"/>
          <w:rtl/>
        </w:rPr>
        <w:t xml:space="preserve">ימני הזיהוי או המספר הרשום של כלי השיט </w:t>
      </w:r>
      <w:r w:rsidRPr="00D473EE">
        <w:rPr>
          <w:rStyle w:val="default"/>
          <w:rFonts w:cs="FrankRuehl" w:hint="cs"/>
          <w:vanish/>
          <w:sz w:val="22"/>
          <w:szCs w:val="22"/>
          <w:u w:val="single"/>
          <w:shd w:val="clear" w:color="auto" w:fill="FFFF99"/>
          <w:rtl/>
        </w:rPr>
        <w:t xml:space="preserve">ולגבי כלי שיט שתפוסתו ברוטו 100 טונות ומעלה </w:t>
      </w:r>
      <w:r w:rsidR="004313F9"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 xml:space="preserve"> ג</w:t>
      </w:r>
      <w:r w:rsidRPr="00D473EE">
        <w:rPr>
          <w:rStyle w:val="default"/>
          <w:rFonts w:cs="FrankRuehl" w:hint="cs"/>
          <w:vanish/>
          <w:sz w:val="22"/>
          <w:szCs w:val="22"/>
          <w:u w:val="single"/>
          <w:shd w:val="clear" w:color="auto" w:fill="FFFF99"/>
          <w:rtl/>
        </w:rPr>
        <w:t>ם תפוסתו נטו</w:t>
      </w:r>
      <w:r w:rsidRPr="00D473EE">
        <w:rPr>
          <w:rStyle w:val="default"/>
          <w:rFonts w:cs="FrankRuehl" w:hint="cs"/>
          <w:vanish/>
          <w:sz w:val="22"/>
          <w:szCs w:val="22"/>
          <w:shd w:val="clear" w:color="auto" w:fill="FFFF99"/>
          <w:rtl/>
        </w:rPr>
        <w:t xml:space="preserve">, יסומנו בכלי השיט על ידי חריטה, הלחמה, גילוף או בצורה אחרת כיוצא </w:t>
      </w:r>
      <w:r w:rsidRPr="00D473EE">
        <w:rPr>
          <w:rStyle w:val="default"/>
          <w:rFonts w:cs="FrankRuehl"/>
          <w:vanish/>
          <w:sz w:val="22"/>
          <w:szCs w:val="22"/>
          <w:shd w:val="clear" w:color="auto" w:fill="FFFF99"/>
          <w:rtl/>
        </w:rPr>
        <w:t>בא</w:t>
      </w:r>
      <w:r w:rsidRPr="00D473EE">
        <w:rPr>
          <w:rStyle w:val="default"/>
          <w:rFonts w:cs="FrankRuehl" w:hint="cs"/>
          <w:vanish/>
          <w:sz w:val="22"/>
          <w:szCs w:val="22"/>
          <w:shd w:val="clear" w:color="auto" w:fill="FFFF99"/>
          <w:rtl/>
        </w:rPr>
        <w:t>לה, במקום הניתן בקלות לגישה וראיה, פרט לחלק החיצוני של דפנותיו, חרטומו וירכתיו.</w:t>
      </w:r>
    </w:p>
    <w:p w14:paraId="3A585A83" w14:textId="77777777" w:rsidR="002B2650" w:rsidRPr="00D473EE" w:rsidRDefault="002B2650" w:rsidP="002B2650">
      <w:pPr>
        <w:pStyle w:val="P00"/>
        <w:spacing w:before="0"/>
        <w:ind w:left="0" w:right="1134"/>
        <w:rPr>
          <w:rFonts w:cs="FrankRuehl"/>
          <w:strike/>
          <w:vanish/>
          <w:sz w:val="22"/>
          <w:szCs w:val="22"/>
          <w:shd w:val="clear" w:color="auto" w:fill="FFFF99"/>
          <w:rtl/>
        </w:rPr>
      </w:pP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(ב)</w:t>
      </w:r>
      <w:r w:rsidRPr="00D473EE">
        <w:rPr>
          <w:rFonts w:cs="FrankRuehl" w:hint="cs"/>
          <w:strike/>
          <w:vanish/>
          <w:sz w:val="22"/>
          <w:szCs w:val="22"/>
          <w:shd w:val="clear" w:color="auto" w:fill="FFFF99"/>
          <w:rtl/>
        </w:rPr>
        <w:tab/>
        <w:t xml:space="preserve">גובה סימני הזיהוי או המספר הרשום שסומנו בכלי שיט כאמור בתקנת משנה (א), יהיה </w:t>
      </w:r>
      <w:smartTag w:uri="urn:schemas-microsoft-com:office:smarttags" w:element="metricconverter">
        <w:smartTagPr>
          <w:attr w:name="ProductID" w:val="10 ס&quot;מ"/>
        </w:smartTagPr>
        <w:r w:rsidRPr="00D473EE">
          <w:rPr>
            <w:rFonts w:cs="FrankRuehl" w:hint="cs"/>
            <w:strike/>
            <w:vanish/>
            <w:sz w:val="22"/>
            <w:szCs w:val="22"/>
            <w:shd w:val="clear" w:color="auto" w:fill="FFFF99"/>
            <w:rtl/>
          </w:rPr>
          <w:t>10 ס"מ</w:t>
        </w:r>
      </w:smartTag>
      <w:r w:rsidRPr="00D473EE">
        <w:rPr>
          <w:rFonts w:cs="FrankRuehl" w:hint="cs"/>
          <w:strike/>
          <w:vanish/>
          <w:sz w:val="22"/>
          <w:szCs w:val="22"/>
          <w:shd w:val="clear" w:color="auto" w:fill="FFFF99"/>
          <w:rtl/>
        </w:rPr>
        <w:t xml:space="preserve"> ורוחב קוויהם </w:t>
      </w:r>
      <w:smartTag w:uri="urn:schemas-microsoft-com:office:smarttags" w:element="metricconverter">
        <w:smartTagPr>
          <w:attr w:name="ProductID" w:val="2 ס&quot;מ"/>
        </w:smartTagPr>
        <w:r w:rsidRPr="00D473EE">
          <w:rPr>
            <w:rFonts w:cs="FrankRuehl" w:hint="cs"/>
            <w:strike/>
            <w:vanish/>
            <w:sz w:val="22"/>
            <w:szCs w:val="22"/>
            <w:shd w:val="clear" w:color="auto" w:fill="FFFF99"/>
            <w:rtl/>
          </w:rPr>
          <w:t>2 ס"מ</w:t>
        </w:r>
      </w:smartTag>
      <w:r w:rsidRPr="00D473EE">
        <w:rPr>
          <w:rFonts w:cs="FrankRuehl" w:hint="cs"/>
          <w:strike/>
          <w:vanish/>
          <w:sz w:val="22"/>
          <w:szCs w:val="22"/>
          <w:shd w:val="clear" w:color="auto" w:fill="FFFF99"/>
          <w:rtl/>
        </w:rPr>
        <w:t xml:space="preserve"> או בגובה ורוחב כאמור גדול מזה, באותו היחס שביניהם.</w:t>
      </w:r>
    </w:p>
    <w:p w14:paraId="6A951599" w14:textId="77777777" w:rsidR="002B2650" w:rsidRPr="00D473EE" w:rsidRDefault="002B2650" w:rsidP="002B2650">
      <w:pPr>
        <w:pStyle w:val="P00"/>
        <w:spacing w:before="0"/>
        <w:ind w:left="0" w:right="1134"/>
        <w:rPr>
          <w:rStyle w:val="default"/>
          <w:rFonts w:cs="FrankRuehl" w:hint="cs"/>
          <w:vanish/>
          <w:sz w:val="22"/>
          <w:szCs w:val="22"/>
          <w:u w:val="single"/>
          <w:shd w:val="clear" w:color="auto" w:fill="FFFF99"/>
          <w:rtl/>
        </w:rPr>
      </w:pPr>
      <w:r w:rsidRPr="00D473EE">
        <w:rPr>
          <w:rFonts w:cs="FrankRuehl"/>
          <w:vanish/>
          <w:sz w:val="22"/>
          <w:szCs w:val="22"/>
          <w:shd w:val="clear" w:color="auto" w:fill="FFFF99"/>
          <w:rtl/>
        </w:rPr>
        <w:tab/>
      </w:r>
      <w:r w:rsidRPr="00D473EE">
        <w:rPr>
          <w:rStyle w:val="default"/>
          <w:rFonts w:cs="FrankRuehl"/>
          <w:vanish/>
          <w:sz w:val="22"/>
          <w:szCs w:val="22"/>
          <w:u w:val="single"/>
          <w:shd w:val="clear" w:color="auto" w:fill="FFFF99"/>
          <w:rtl/>
        </w:rPr>
        <w:t>(ב</w:t>
      </w:r>
      <w:r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ab/>
        <w:t>ג</w:t>
      </w:r>
      <w:r w:rsidRPr="00D473EE">
        <w:rPr>
          <w:rStyle w:val="default"/>
          <w:rFonts w:cs="FrankRuehl" w:hint="cs"/>
          <w:vanish/>
          <w:sz w:val="22"/>
          <w:szCs w:val="22"/>
          <w:u w:val="single"/>
          <w:shd w:val="clear" w:color="auto" w:fill="FFFF99"/>
          <w:rtl/>
        </w:rPr>
        <w:t xml:space="preserve">ובה המספרים והסימנים ורוחב קוויהם שסומנו בכלי שיט כאמור בתקנת משנה (א) יהיה </w:t>
      </w:r>
      <w:r w:rsidR="004313F9" w:rsidRPr="00D473EE">
        <w:rPr>
          <w:rStyle w:val="default"/>
          <w:rFonts w:cs="FrankRuehl"/>
          <w:vanish/>
          <w:sz w:val="22"/>
          <w:szCs w:val="22"/>
          <w:u w:val="single"/>
          <w:shd w:val="clear" w:color="auto" w:fill="FFFF99"/>
          <w:rtl/>
        </w:rPr>
        <w:t>–</w:t>
      </w:r>
    </w:p>
    <w:p w14:paraId="746A8FC1" w14:textId="77777777" w:rsidR="002B2650" w:rsidRPr="00D473EE" w:rsidRDefault="002B2650" w:rsidP="004313F9">
      <w:pPr>
        <w:pStyle w:val="P22"/>
        <w:spacing w:before="0"/>
        <w:ind w:left="1021" w:right="1134"/>
        <w:rPr>
          <w:rStyle w:val="default"/>
          <w:rFonts w:cs="FrankRuehl"/>
          <w:vanish/>
          <w:sz w:val="22"/>
          <w:szCs w:val="22"/>
          <w:u w:val="single"/>
          <w:shd w:val="clear" w:color="auto" w:fill="FFFF99"/>
          <w:rtl/>
        </w:rPr>
      </w:pPr>
      <w:r w:rsidRPr="00D473EE">
        <w:rPr>
          <w:rStyle w:val="default"/>
          <w:rFonts w:cs="FrankRuehl"/>
          <w:vanish/>
          <w:sz w:val="22"/>
          <w:szCs w:val="22"/>
          <w:u w:val="single"/>
          <w:shd w:val="clear" w:color="auto" w:fill="FFFF99"/>
          <w:rtl/>
        </w:rPr>
        <w:t>(1)</w:t>
      </w:r>
      <w:r w:rsidRPr="00D473EE">
        <w:rPr>
          <w:rStyle w:val="default"/>
          <w:rFonts w:cs="FrankRuehl"/>
          <w:vanish/>
          <w:sz w:val="22"/>
          <w:szCs w:val="22"/>
          <w:u w:val="single"/>
          <w:shd w:val="clear" w:color="auto" w:fill="FFFF99"/>
          <w:rtl/>
        </w:rPr>
        <w:tab/>
        <w:t>ב</w:t>
      </w:r>
      <w:r w:rsidRPr="00D473EE">
        <w:rPr>
          <w:rStyle w:val="default"/>
          <w:rFonts w:cs="FrankRuehl" w:hint="cs"/>
          <w:vanish/>
          <w:sz w:val="22"/>
          <w:szCs w:val="22"/>
          <w:u w:val="single"/>
          <w:shd w:val="clear" w:color="auto" w:fill="FFFF99"/>
          <w:rtl/>
        </w:rPr>
        <w:t>כלי שי</w:t>
      </w:r>
      <w:r w:rsidRPr="00D473EE">
        <w:rPr>
          <w:rStyle w:val="default"/>
          <w:rFonts w:cs="FrankRuehl"/>
          <w:vanish/>
          <w:sz w:val="22"/>
          <w:szCs w:val="22"/>
          <w:u w:val="single"/>
          <w:shd w:val="clear" w:color="auto" w:fill="FFFF99"/>
          <w:rtl/>
        </w:rPr>
        <w:t>ט</w:t>
      </w:r>
      <w:r w:rsidRPr="00D473EE">
        <w:rPr>
          <w:rStyle w:val="default"/>
          <w:rFonts w:cs="FrankRuehl" w:hint="cs"/>
          <w:vanish/>
          <w:sz w:val="22"/>
          <w:szCs w:val="22"/>
          <w:u w:val="single"/>
          <w:shd w:val="clear" w:color="auto" w:fill="FFFF99"/>
          <w:rtl/>
        </w:rPr>
        <w:t xml:space="preserve"> שתפוסתו ברוטו פחות מ-100 טונות </w:t>
      </w:r>
      <w:r w:rsidR="004313F9"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 xml:space="preserve"> </w:t>
      </w:r>
      <w:r w:rsidRPr="00D473EE">
        <w:rPr>
          <w:rStyle w:val="default"/>
          <w:rFonts w:cs="FrankRuehl" w:hint="cs"/>
          <w:vanish/>
          <w:sz w:val="22"/>
          <w:szCs w:val="22"/>
          <w:u w:val="single"/>
          <w:shd w:val="clear" w:color="auto" w:fill="FFFF99"/>
          <w:rtl/>
        </w:rPr>
        <w:t xml:space="preserve">גובה </w:t>
      </w:r>
      <w:smartTag w:uri="urn:schemas-microsoft-com:office:smarttags" w:element="metricconverter">
        <w:smartTagPr>
          <w:attr w:name="ProductID" w:val="2 ס&quot;מ"/>
        </w:smartTagPr>
        <w:r w:rsidRPr="00D473EE">
          <w:rPr>
            <w:rStyle w:val="default"/>
            <w:rFonts w:cs="FrankRuehl" w:hint="cs"/>
            <w:vanish/>
            <w:sz w:val="22"/>
            <w:szCs w:val="22"/>
            <w:u w:val="single"/>
            <w:shd w:val="clear" w:color="auto" w:fill="FFFF99"/>
            <w:rtl/>
          </w:rPr>
          <w:t>2 ס"מ</w:t>
        </w:r>
      </w:smartTag>
      <w:r w:rsidRPr="00D473EE">
        <w:rPr>
          <w:rStyle w:val="default"/>
          <w:rFonts w:cs="FrankRuehl" w:hint="cs"/>
          <w:vanish/>
          <w:sz w:val="22"/>
          <w:szCs w:val="22"/>
          <w:u w:val="single"/>
          <w:shd w:val="clear" w:color="auto" w:fill="FFFF99"/>
          <w:rtl/>
        </w:rPr>
        <w:t xml:space="preserve"> ורוחב </w:t>
      </w:r>
      <w:smartTag w:uri="urn:schemas-microsoft-com:office:smarttags" w:element="metricconverter">
        <w:smartTagPr>
          <w:attr w:name="ProductID" w:val="4 ס&quot;מ"/>
        </w:smartTagPr>
        <w:r w:rsidRPr="00D473EE">
          <w:rPr>
            <w:rStyle w:val="default"/>
            <w:rFonts w:cs="FrankRuehl" w:hint="cs"/>
            <w:vanish/>
            <w:sz w:val="22"/>
            <w:szCs w:val="22"/>
            <w:u w:val="single"/>
            <w:shd w:val="clear" w:color="auto" w:fill="FFFF99"/>
            <w:rtl/>
          </w:rPr>
          <w:t>4 ס"מ</w:t>
        </w:r>
      </w:smartTag>
      <w:r w:rsidRPr="00D473EE">
        <w:rPr>
          <w:rStyle w:val="default"/>
          <w:rFonts w:cs="FrankRuehl" w:hint="cs"/>
          <w:vanish/>
          <w:sz w:val="22"/>
          <w:szCs w:val="22"/>
          <w:u w:val="single"/>
          <w:shd w:val="clear" w:color="auto" w:fill="FFFF99"/>
          <w:rtl/>
        </w:rPr>
        <w:t xml:space="preserve"> או גובה ורוחב גדולים </w:t>
      </w:r>
      <w:r w:rsidRPr="00D473EE">
        <w:rPr>
          <w:rStyle w:val="default"/>
          <w:rFonts w:cs="FrankRuehl"/>
          <w:vanish/>
          <w:sz w:val="22"/>
          <w:szCs w:val="22"/>
          <w:u w:val="single"/>
          <w:shd w:val="clear" w:color="auto" w:fill="FFFF99"/>
          <w:rtl/>
        </w:rPr>
        <w:t>מא</w:t>
      </w:r>
      <w:r w:rsidRPr="00D473EE">
        <w:rPr>
          <w:rStyle w:val="default"/>
          <w:rFonts w:cs="FrankRuehl" w:hint="cs"/>
          <w:vanish/>
          <w:sz w:val="22"/>
          <w:szCs w:val="22"/>
          <w:u w:val="single"/>
          <w:shd w:val="clear" w:color="auto" w:fill="FFFF99"/>
          <w:rtl/>
        </w:rPr>
        <w:t>לה באותו היחס ביניהם;</w:t>
      </w:r>
    </w:p>
    <w:p w14:paraId="3719E503" w14:textId="77777777" w:rsidR="002B2650" w:rsidRPr="0010053F" w:rsidRDefault="002B2650" w:rsidP="004313F9">
      <w:pPr>
        <w:pStyle w:val="P22"/>
        <w:spacing w:before="0"/>
        <w:ind w:left="1021" w:right="1134"/>
        <w:rPr>
          <w:rStyle w:val="default"/>
          <w:rFonts w:cs="FrankRuehl" w:hint="cs"/>
          <w:sz w:val="2"/>
          <w:szCs w:val="2"/>
          <w:u w:val="single"/>
          <w:rtl/>
        </w:rPr>
      </w:pPr>
      <w:r w:rsidRPr="00D473EE">
        <w:rPr>
          <w:rStyle w:val="default"/>
          <w:rFonts w:cs="FrankRuehl" w:hint="cs"/>
          <w:vanish/>
          <w:sz w:val="22"/>
          <w:szCs w:val="22"/>
          <w:u w:val="single"/>
          <w:shd w:val="clear" w:color="auto" w:fill="FFFF99"/>
          <w:rtl/>
        </w:rPr>
        <w:t>(2)</w:t>
      </w:r>
      <w:r w:rsidRPr="00D473EE">
        <w:rPr>
          <w:rStyle w:val="default"/>
          <w:rFonts w:cs="FrankRuehl"/>
          <w:vanish/>
          <w:sz w:val="22"/>
          <w:szCs w:val="22"/>
          <w:u w:val="single"/>
          <w:shd w:val="clear" w:color="auto" w:fill="FFFF99"/>
          <w:rtl/>
        </w:rPr>
        <w:tab/>
        <w:t>ב</w:t>
      </w:r>
      <w:r w:rsidRPr="00D473EE">
        <w:rPr>
          <w:rStyle w:val="default"/>
          <w:rFonts w:cs="FrankRuehl" w:hint="cs"/>
          <w:vanish/>
          <w:sz w:val="22"/>
          <w:szCs w:val="22"/>
          <w:u w:val="single"/>
          <w:shd w:val="clear" w:color="auto" w:fill="FFFF99"/>
          <w:rtl/>
        </w:rPr>
        <w:t xml:space="preserve">כלי שיט שתפוסתו ברוטו 100 טונות ומעלה </w:t>
      </w:r>
      <w:r w:rsidR="004313F9" w:rsidRPr="00D473EE">
        <w:rPr>
          <w:rStyle w:val="default"/>
          <w:rFonts w:cs="FrankRuehl" w:hint="cs"/>
          <w:vanish/>
          <w:sz w:val="22"/>
          <w:szCs w:val="22"/>
          <w:u w:val="single"/>
          <w:shd w:val="clear" w:color="auto" w:fill="FFFF99"/>
          <w:rtl/>
        </w:rPr>
        <w:t>-</w:t>
      </w:r>
      <w:r w:rsidRPr="00D473EE">
        <w:rPr>
          <w:rStyle w:val="default"/>
          <w:rFonts w:cs="FrankRuehl"/>
          <w:vanish/>
          <w:sz w:val="22"/>
          <w:szCs w:val="22"/>
          <w:u w:val="single"/>
          <w:shd w:val="clear" w:color="auto" w:fill="FFFF99"/>
          <w:rtl/>
        </w:rPr>
        <w:t xml:space="preserve"> </w:t>
      </w:r>
      <w:r w:rsidRPr="00D473EE">
        <w:rPr>
          <w:rStyle w:val="default"/>
          <w:rFonts w:cs="FrankRuehl" w:hint="cs"/>
          <w:vanish/>
          <w:sz w:val="22"/>
          <w:szCs w:val="22"/>
          <w:u w:val="single"/>
          <w:shd w:val="clear" w:color="auto" w:fill="FFFF99"/>
          <w:rtl/>
        </w:rPr>
        <w:t xml:space="preserve">גובה </w:t>
      </w:r>
      <w:smartTag w:uri="urn:schemas-microsoft-com:office:smarttags" w:element="metricconverter">
        <w:smartTagPr>
          <w:attr w:name="ProductID" w:val="10 ס&quot;מ"/>
        </w:smartTagPr>
        <w:r w:rsidRPr="00D473EE">
          <w:rPr>
            <w:rStyle w:val="default"/>
            <w:rFonts w:cs="FrankRuehl" w:hint="cs"/>
            <w:vanish/>
            <w:sz w:val="22"/>
            <w:szCs w:val="22"/>
            <w:u w:val="single"/>
            <w:shd w:val="clear" w:color="auto" w:fill="FFFF99"/>
            <w:rtl/>
          </w:rPr>
          <w:t>10 ס"מ</w:t>
        </w:r>
      </w:smartTag>
      <w:r w:rsidRPr="00D473EE">
        <w:rPr>
          <w:rStyle w:val="default"/>
          <w:rFonts w:cs="FrankRuehl" w:hint="cs"/>
          <w:vanish/>
          <w:sz w:val="22"/>
          <w:szCs w:val="22"/>
          <w:u w:val="single"/>
          <w:shd w:val="clear" w:color="auto" w:fill="FFFF99"/>
          <w:rtl/>
        </w:rPr>
        <w:t xml:space="preserve"> ורוחב </w:t>
      </w:r>
      <w:smartTag w:uri="urn:schemas-microsoft-com:office:smarttags" w:element="metricconverter">
        <w:smartTagPr>
          <w:attr w:name="ProductID" w:val="2 ס&quot;מ"/>
        </w:smartTagPr>
        <w:r w:rsidRPr="00D473EE">
          <w:rPr>
            <w:rStyle w:val="default"/>
            <w:rFonts w:cs="FrankRuehl" w:hint="cs"/>
            <w:vanish/>
            <w:sz w:val="22"/>
            <w:szCs w:val="22"/>
            <w:u w:val="single"/>
            <w:shd w:val="clear" w:color="auto" w:fill="FFFF99"/>
            <w:rtl/>
          </w:rPr>
          <w:t>2 ס"מ</w:t>
        </w:r>
      </w:smartTag>
      <w:r w:rsidRPr="00D473EE">
        <w:rPr>
          <w:rStyle w:val="default"/>
          <w:rFonts w:cs="FrankRuehl" w:hint="cs"/>
          <w:vanish/>
          <w:sz w:val="22"/>
          <w:szCs w:val="22"/>
          <w:u w:val="single"/>
          <w:shd w:val="clear" w:color="auto" w:fill="FFFF99"/>
          <w:rtl/>
        </w:rPr>
        <w:t xml:space="preserve"> או גובה ורוחב גדולים מאלה באותו היחס ביניהם.</w:t>
      </w:r>
      <w:bookmarkEnd w:id="63"/>
    </w:p>
    <w:p w14:paraId="77736E57" w14:textId="77777777" w:rsidR="00846305" w:rsidRDefault="00846305">
      <w:pPr>
        <w:pStyle w:val="P00"/>
        <w:spacing w:before="72"/>
        <w:ind w:left="0" w:right="1134"/>
        <w:rPr>
          <w:rStyle w:val="default"/>
          <w:rFonts w:cs="FrankRuehl" w:hint="cs"/>
          <w:rtl/>
        </w:rPr>
      </w:pPr>
      <w:bookmarkStart w:id="64" w:name="Seif36"/>
      <w:bookmarkEnd w:id="64"/>
      <w:r>
        <w:rPr>
          <w:lang w:val="he-IL"/>
        </w:rPr>
        <w:pict w14:anchorId="11C53F20">
          <v:rect id="_x0000_s2092" style="position:absolute;left:0;text-align:left;margin-left:464.5pt;margin-top:8.05pt;width:75.05pt;height:20.4pt;z-index:251664384" o:allowincell="f" filled="f" stroked="f" strokecolor="lime" strokeweight=".25pt">
            <v:textbox style="mso-next-textbox:#_x0000_s2092" inset="0,0,0,0">
              <w:txbxContent>
                <w:p w14:paraId="344F6654" w14:textId="77777777" w:rsidR="001D0301" w:rsidRDefault="001D0301">
                  <w:pPr>
                    <w:spacing w:line="160" w:lineRule="exact"/>
                    <w:jc w:val="left"/>
                    <w:rPr>
                      <w:rFonts w:cs="Miriam" w:hint="cs"/>
                      <w:sz w:val="18"/>
                      <w:szCs w:val="18"/>
                      <w:rtl/>
                    </w:rPr>
                  </w:pPr>
                  <w:r>
                    <w:rPr>
                      <w:rFonts w:cs="Miriam"/>
                      <w:sz w:val="18"/>
                      <w:szCs w:val="18"/>
                      <w:rtl/>
                    </w:rPr>
                    <w:t>אי</w:t>
                  </w:r>
                  <w:r>
                    <w:rPr>
                      <w:rFonts w:cs="Miriam" w:hint="cs"/>
                      <w:sz w:val="18"/>
                      <w:szCs w:val="18"/>
                      <w:rtl/>
                    </w:rPr>
                    <w:t>סור שינוי בסימון</w:t>
                  </w:r>
                </w:p>
                <w:p w14:paraId="6515828C" w14:textId="77777777" w:rsidR="001D0301" w:rsidRDefault="001D0301" w:rsidP="004313F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תשכ"ה-</w:t>
                  </w:r>
                  <w:r>
                    <w:rPr>
                      <w:rFonts w:cs="Miriam"/>
                      <w:sz w:val="18"/>
                      <w:szCs w:val="18"/>
                      <w:rtl/>
                    </w:rPr>
                    <w:t>196</w:t>
                  </w:r>
                  <w:r>
                    <w:rPr>
                      <w:rFonts w:cs="Miriam" w:hint="cs"/>
                      <w:sz w:val="18"/>
                      <w:szCs w:val="18"/>
                      <w:rtl/>
                    </w:rPr>
                    <w:t>5</w:t>
                  </w:r>
                </w:p>
              </w:txbxContent>
            </v:textbox>
            <w10:anchorlock/>
          </v:rect>
        </w:pict>
      </w:r>
      <w:r>
        <w:rPr>
          <w:rStyle w:val="big-number"/>
          <w:rFonts w:cs="Miriam"/>
          <w:rtl/>
        </w:rPr>
        <w:t>37.</w:t>
      </w:r>
      <w:r>
        <w:rPr>
          <w:rStyle w:val="big-number"/>
          <w:rFonts w:cs="Miriam"/>
          <w:rtl/>
        </w:rPr>
        <w:tab/>
      </w:r>
      <w:r>
        <w:rPr>
          <w:rStyle w:val="default"/>
          <w:rFonts w:cs="FrankRuehl"/>
          <w:rtl/>
        </w:rPr>
        <w:t>לא</w:t>
      </w:r>
      <w:r>
        <w:rPr>
          <w:rStyle w:val="default"/>
          <w:rFonts w:cs="FrankRuehl" w:hint="cs"/>
          <w:rtl/>
        </w:rPr>
        <w:t xml:space="preserve"> יוסיף אדם </w:t>
      </w:r>
      <w:r>
        <w:rPr>
          <w:rStyle w:val="default"/>
          <w:rFonts w:cs="FrankRuehl"/>
          <w:rtl/>
        </w:rPr>
        <w:t>ד</w:t>
      </w:r>
      <w:r>
        <w:rPr>
          <w:rStyle w:val="default"/>
          <w:rFonts w:cs="FrankRuehl" w:hint="cs"/>
          <w:rtl/>
        </w:rPr>
        <w:t xml:space="preserve">בר על סימני הזיהוי, המספר הרשום ונמל הרישום שסומנו בכלי שיט לפי הוראות פרק זה, לא ישנה בהם דבר, לא </w:t>
      </w:r>
      <w:r>
        <w:rPr>
          <w:rStyle w:val="default"/>
          <w:rFonts w:cs="FrankRuehl"/>
          <w:rtl/>
        </w:rPr>
        <w:t>יט</w:t>
      </w:r>
      <w:r>
        <w:rPr>
          <w:rStyle w:val="default"/>
          <w:rFonts w:cs="FrankRuehl" w:hint="cs"/>
          <w:rtl/>
        </w:rPr>
        <w:t>שטשם ולא ישחיתם בכל צורה שהיא.</w:t>
      </w:r>
    </w:p>
    <w:p w14:paraId="225D0009" w14:textId="77777777" w:rsidR="001B2E01" w:rsidRPr="00D473EE" w:rsidRDefault="001B2E01" w:rsidP="001B2E01">
      <w:pPr>
        <w:pStyle w:val="P00"/>
        <w:tabs>
          <w:tab w:val="clear" w:pos="6259"/>
        </w:tabs>
        <w:spacing w:before="0"/>
        <w:ind w:left="0" w:right="1134"/>
        <w:rPr>
          <w:rFonts w:cs="FrankRuehl" w:hint="cs"/>
          <w:vanish/>
          <w:szCs w:val="20"/>
          <w:shd w:val="clear" w:color="auto" w:fill="FFFF99"/>
          <w:rtl/>
        </w:rPr>
      </w:pPr>
      <w:bookmarkStart w:id="65" w:name="Rov73"/>
      <w:r w:rsidRPr="00D473EE">
        <w:rPr>
          <w:rFonts w:cs="FrankRuehl" w:hint="cs"/>
          <w:vanish/>
          <w:color w:val="FF0000"/>
          <w:szCs w:val="20"/>
          <w:shd w:val="clear" w:color="auto" w:fill="FFFF99"/>
          <w:rtl/>
        </w:rPr>
        <w:t>מיום 18.2.1965</w:t>
      </w:r>
    </w:p>
    <w:p w14:paraId="64D719A2" w14:textId="77777777" w:rsidR="001B2E01" w:rsidRPr="00D473EE" w:rsidRDefault="001B2E01" w:rsidP="001B2E0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2AFF36D1" w14:textId="77777777" w:rsidR="001B2E01" w:rsidRPr="00D473EE" w:rsidRDefault="001B2E01" w:rsidP="001B2E01">
      <w:pPr>
        <w:pStyle w:val="P00"/>
        <w:spacing w:before="0"/>
        <w:ind w:left="0" w:right="1134"/>
        <w:rPr>
          <w:rFonts w:cs="FrankRuehl" w:hint="cs"/>
          <w:vanish/>
          <w:szCs w:val="20"/>
          <w:shd w:val="clear" w:color="auto" w:fill="FFFF99"/>
          <w:rtl/>
        </w:rPr>
      </w:pPr>
      <w:hyperlink r:id="rId37"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1BE6B709" w14:textId="77777777" w:rsidR="001B2E01" w:rsidRPr="0010053F" w:rsidRDefault="001B2E01" w:rsidP="004313F9">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תקנה 37</w:t>
      </w:r>
      <w:bookmarkEnd w:id="65"/>
    </w:p>
    <w:p w14:paraId="7D089634" w14:textId="77777777" w:rsidR="00846305" w:rsidRDefault="00846305">
      <w:pPr>
        <w:pStyle w:val="medium2-header"/>
        <w:keepLines w:val="0"/>
        <w:spacing w:before="72"/>
        <w:ind w:left="0" w:right="1134"/>
        <w:rPr>
          <w:rFonts w:cs="FrankRuehl"/>
          <w:noProof/>
          <w:rtl/>
        </w:rPr>
      </w:pPr>
      <w:bookmarkStart w:id="66" w:name="med4"/>
      <w:bookmarkEnd w:id="66"/>
      <w:r>
        <w:rPr>
          <w:rFonts w:cs="FrankRuehl"/>
          <w:noProof/>
          <w:rtl/>
        </w:rPr>
        <w:t>פר</w:t>
      </w:r>
      <w:r>
        <w:rPr>
          <w:rFonts w:cs="FrankRuehl" w:hint="cs"/>
          <w:noProof/>
          <w:rtl/>
        </w:rPr>
        <w:t>ק חמישי: הוראות שונות</w:t>
      </w:r>
    </w:p>
    <w:p w14:paraId="4D774319" w14:textId="77777777" w:rsidR="00846305" w:rsidRDefault="00846305">
      <w:pPr>
        <w:pStyle w:val="P00"/>
        <w:spacing w:before="72"/>
        <w:ind w:left="0" w:right="1134"/>
        <w:rPr>
          <w:rStyle w:val="default"/>
          <w:rFonts w:cs="FrankRuehl" w:hint="cs"/>
          <w:rtl/>
        </w:rPr>
      </w:pPr>
      <w:bookmarkStart w:id="67" w:name="Seif37"/>
      <w:bookmarkEnd w:id="67"/>
      <w:r>
        <w:rPr>
          <w:lang w:val="he-IL"/>
        </w:rPr>
        <w:pict w14:anchorId="57136ADE">
          <v:rect id="_x0000_s2093" style="position:absolute;left:0;text-align:left;margin-left:464.5pt;margin-top:8.05pt;width:75.05pt;height:21.45pt;z-index:251665408" o:allowincell="f" filled="f" stroked="f" strokecolor="lime" strokeweight=".25pt">
            <v:textbox inset="0,0,0,0">
              <w:txbxContent>
                <w:p w14:paraId="3E4A1B33" w14:textId="77777777" w:rsidR="001D0301" w:rsidRDefault="001D0301">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רות והצמדה </w:t>
                  </w:r>
                  <w:r>
                    <w:rPr>
                      <w:rFonts w:cs="Miriam"/>
                      <w:sz w:val="18"/>
                      <w:szCs w:val="18"/>
                      <w:rtl/>
                    </w:rPr>
                    <w:t>למ</w:t>
                  </w:r>
                  <w:r>
                    <w:rPr>
                      <w:rFonts w:cs="Miriam" w:hint="cs"/>
                      <w:sz w:val="18"/>
                      <w:szCs w:val="18"/>
                      <w:rtl/>
                    </w:rPr>
                    <w:t>דד</w:t>
                  </w:r>
                </w:p>
                <w:p w14:paraId="3C0256BC" w14:textId="77777777" w:rsidR="001D0301" w:rsidRDefault="001D0301">
                  <w:pPr>
                    <w:spacing w:line="160" w:lineRule="exact"/>
                    <w:jc w:val="left"/>
                    <w:rPr>
                      <w:rFonts w:cs="Miriam" w:hint="cs"/>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השירותים הניתנים לפי תקנות אלה, ישולמו אגרות כמפורט בתוספת הששית.</w:t>
      </w:r>
    </w:p>
    <w:p w14:paraId="7355F9CF" w14:textId="77777777" w:rsidR="00846305" w:rsidRDefault="00846305">
      <w:pPr>
        <w:pStyle w:val="P00"/>
        <w:spacing w:before="72"/>
        <w:ind w:left="0" w:right="1134"/>
        <w:rPr>
          <w:rStyle w:val="default"/>
          <w:rFonts w:cs="FrankRuehl"/>
          <w:rtl/>
        </w:rPr>
      </w:pPr>
      <w:r>
        <w:rPr>
          <w:rStyle w:val="default"/>
          <w:rFonts w:cs="FrankRuehl"/>
          <w:rtl/>
        </w:rPr>
        <w:pict w14:anchorId="1EF7A1FD">
          <v:shape id="_x0000_s2109" type="#_x0000_t202" style="position:absolute;left:0;text-align:left;margin-left:470.25pt;margin-top:7.1pt;width:1in;height:11.2pt;z-index:251681792" filled="f" stroked="f">
            <v:textbox inset="1mm,0,1mm,0">
              <w:txbxContent>
                <w:p w14:paraId="0E456604" w14:textId="77777777" w:rsidR="001D0301" w:rsidRDefault="001D0301">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rtl/>
        </w:rPr>
        <w:tab/>
        <w:t>(ב</w:t>
      </w:r>
      <w:r>
        <w:rPr>
          <w:rStyle w:val="default"/>
          <w:rFonts w:cs="FrankRuehl" w:hint="cs"/>
          <w:rtl/>
        </w:rPr>
        <w:t>)</w:t>
      </w:r>
      <w:r>
        <w:rPr>
          <w:rStyle w:val="default"/>
          <w:rFonts w:cs="FrankRuehl"/>
          <w:rtl/>
        </w:rPr>
        <w:tab/>
        <w:t>סכומי האגרות הנקובים בתוספת השישית ישתנו ב</w:t>
      </w:r>
      <w:r>
        <w:rPr>
          <w:rStyle w:val="default"/>
          <w:rFonts w:cs="FrankRuehl" w:hint="cs"/>
          <w:rtl/>
        </w:rPr>
        <w:t>-</w:t>
      </w:r>
      <w:r>
        <w:rPr>
          <w:rStyle w:val="default"/>
          <w:rFonts w:cs="FrankRuehl"/>
          <w:rtl/>
        </w:rPr>
        <w:t>1 בינואר של כל שנה</w:t>
      </w:r>
      <w:r>
        <w:rPr>
          <w:rStyle w:val="default"/>
          <w:rFonts w:cs="FrankRuehl" w:hint="cs"/>
          <w:rtl/>
        </w:rPr>
        <w:t xml:space="preserve"> </w:t>
      </w:r>
      <w:r>
        <w:rPr>
          <w:rStyle w:val="default"/>
          <w:rFonts w:cs="FrankRuehl"/>
          <w:rtl/>
        </w:rPr>
        <w:t>(להלן – יום השינוי), לפי שיעור השינוי של מדד המחירים לצרכן שפרסמה הלשכה</w:t>
      </w:r>
      <w:r>
        <w:rPr>
          <w:rStyle w:val="default"/>
          <w:rFonts w:cs="FrankRuehl" w:hint="cs"/>
          <w:rtl/>
        </w:rPr>
        <w:t xml:space="preserve"> </w:t>
      </w:r>
      <w:r>
        <w:rPr>
          <w:rStyle w:val="default"/>
          <w:rFonts w:cs="FrankRuehl"/>
          <w:rtl/>
        </w:rPr>
        <w:t>המרכזית לסטטיסטיקה (להלן – המדד) בחודש נובמבר שקדם ליום השינוי, לעומת</w:t>
      </w:r>
      <w:r>
        <w:rPr>
          <w:rStyle w:val="default"/>
          <w:rFonts w:cs="FrankRuehl" w:hint="cs"/>
          <w:rtl/>
        </w:rPr>
        <w:t xml:space="preserve"> </w:t>
      </w:r>
      <w:r>
        <w:rPr>
          <w:rStyle w:val="default"/>
          <w:rFonts w:cs="FrankRuehl"/>
          <w:rtl/>
        </w:rPr>
        <w:t>המדד שפרסמה בחודש נובמבר שקדם ליום השינוי הקודם; סכומים שהשתנו כאמור, יעוגלו לשקל החדש השלם הקרוב</w:t>
      </w:r>
      <w:r>
        <w:rPr>
          <w:rStyle w:val="default"/>
          <w:rFonts w:cs="FrankRuehl" w:hint="cs"/>
          <w:rtl/>
        </w:rPr>
        <w:t>.</w:t>
      </w:r>
    </w:p>
    <w:p w14:paraId="445D7156" w14:textId="77777777" w:rsidR="00E2614F" w:rsidRPr="00D473EE" w:rsidRDefault="00E2614F" w:rsidP="00E2614F">
      <w:pPr>
        <w:pStyle w:val="P00"/>
        <w:tabs>
          <w:tab w:val="clear" w:pos="6259"/>
        </w:tabs>
        <w:spacing w:before="0"/>
        <w:ind w:left="0" w:right="1134"/>
        <w:rPr>
          <w:rFonts w:cs="FrankRuehl" w:hint="cs"/>
          <w:vanish/>
          <w:szCs w:val="20"/>
          <w:shd w:val="clear" w:color="auto" w:fill="FFFF99"/>
          <w:rtl/>
        </w:rPr>
      </w:pPr>
      <w:bookmarkStart w:id="68" w:name="Rov74"/>
      <w:r w:rsidRPr="00D473EE">
        <w:rPr>
          <w:rFonts w:cs="FrankRuehl" w:hint="cs"/>
          <w:vanish/>
          <w:color w:val="FF0000"/>
          <w:szCs w:val="20"/>
          <w:shd w:val="clear" w:color="auto" w:fill="FFFF99"/>
          <w:rtl/>
        </w:rPr>
        <w:t>מיום 9.1.1964</w:t>
      </w:r>
    </w:p>
    <w:p w14:paraId="4FD1C2E3" w14:textId="77777777" w:rsidR="00E2614F" w:rsidRPr="00D473EE" w:rsidRDefault="00E2614F" w:rsidP="00E2614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תשכ"ד-1964</w:t>
      </w:r>
    </w:p>
    <w:p w14:paraId="3D2E65B7" w14:textId="77777777" w:rsidR="00E2614F" w:rsidRPr="00D473EE" w:rsidRDefault="00E2614F" w:rsidP="00E2614F">
      <w:pPr>
        <w:pStyle w:val="P00"/>
        <w:spacing w:before="0"/>
        <w:ind w:left="0" w:right="1134"/>
        <w:rPr>
          <w:rFonts w:cs="FrankRuehl" w:hint="cs"/>
          <w:vanish/>
          <w:szCs w:val="20"/>
          <w:shd w:val="clear" w:color="auto" w:fill="FFFF99"/>
          <w:rtl/>
        </w:rPr>
      </w:pPr>
      <w:hyperlink r:id="rId38" w:history="1">
        <w:r w:rsidRPr="00D473EE">
          <w:rPr>
            <w:rStyle w:val="Hyperlink"/>
            <w:rFonts w:cs="FrankRuehl" w:hint="cs"/>
            <w:vanish/>
            <w:szCs w:val="20"/>
            <w:shd w:val="clear" w:color="auto" w:fill="FFFF99"/>
            <w:rtl/>
          </w:rPr>
          <w:t>ק"ת תשכ"ד מס' 1530</w:t>
        </w:r>
      </w:hyperlink>
      <w:r w:rsidRPr="00D473EE">
        <w:rPr>
          <w:rFonts w:cs="FrankRuehl" w:hint="cs"/>
          <w:vanish/>
          <w:szCs w:val="20"/>
          <w:shd w:val="clear" w:color="auto" w:fill="FFFF99"/>
          <w:rtl/>
        </w:rPr>
        <w:t xml:space="preserve"> מיום 9.1.1964 עמ' 563</w:t>
      </w:r>
    </w:p>
    <w:p w14:paraId="380102DC" w14:textId="77777777" w:rsidR="00E2614F" w:rsidRPr="00D473EE" w:rsidRDefault="00E2614F" w:rsidP="00E2614F">
      <w:pPr>
        <w:pStyle w:val="P00"/>
        <w:ind w:left="0" w:right="1134"/>
        <w:rPr>
          <w:rStyle w:val="default"/>
          <w:rFonts w:cs="FrankRuehl" w:hint="cs"/>
          <w:vanish/>
          <w:sz w:val="22"/>
          <w:szCs w:val="22"/>
          <w:shd w:val="clear" w:color="auto" w:fill="FFFF99"/>
          <w:rtl/>
        </w:rPr>
      </w:pPr>
      <w:r w:rsidRPr="00D473EE">
        <w:rPr>
          <w:rStyle w:val="big-number"/>
          <w:rFonts w:cs="FrankRuehl"/>
          <w:vanish/>
          <w:sz w:val="22"/>
          <w:szCs w:val="22"/>
          <w:shd w:val="clear" w:color="auto" w:fill="FFFF99"/>
          <w:rtl/>
        </w:rPr>
        <w:t>3</w:t>
      </w:r>
      <w:r w:rsidRPr="00D473EE">
        <w:rPr>
          <w:rStyle w:val="big-number"/>
          <w:rFonts w:cs="FrankRuehl" w:hint="cs"/>
          <w:vanish/>
          <w:sz w:val="22"/>
          <w:szCs w:val="22"/>
          <w:shd w:val="clear" w:color="auto" w:fill="FFFF99"/>
          <w:rtl/>
        </w:rPr>
        <w:t>3</w:t>
      </w:r>
      <w:r w:rsidRPr="00D473EE">
        <w:rPr>
          <w:rStyle w:val="big-number"/>
          <w:rFonts w:cs="FrankRuehl"/>
          <w:vanish/>
          <w:sz w:val="22"/>
          <w:szCs w:val="22"/>
          <w:shd w:val="clear" w:color="auto" w:fill="FFFF99"/>
          <w:rtl/>
        </w:rPr>
        <w:t>.</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ב</w:t>
      </w:r>
      <w:r w:rsidRPr="00D473EE">
        <w:rPr>
          <w:rStyle w:val="default"/>
          <w:rFonts w:cs="FrankRuehl" w:hint="cs"/>
          <w:vanish/>
          <w:sz w:val="22"/>
          <w:szCs w:val="22"/>
          <w:shd w:val="clear" w:color="auto" w:fill="FFFF99"/>
          <w:rtl/>
        </w:rPr>
        <w:t xml:space="preserve">עד השירותים הניתנים לפי תקנות אלה, ישולמו אגרות כמפורט </w:t>
      </w:r>
      <w:r w:rsidRPr="00D473EE">
        <w:rPr>
          <w:rStyle w:val="default"/>
          <w:rFonts w:cs="FrankRuehl" w:hint="cs"/>
          <w:strike/>
          <w:vanish/>
          <w:sz w:val="22"/>
          <w:szCs w:val="22"/>
          <w:shd w:val="clear" w:color="auto" w:fill="FFFF99"/>
          <w:rtl/>
        </w:rPr>
        <w:t>בתוספת החמישית</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בתוספת הששית</w:t>
      </w:r>
      <w:r w:rsidRPr="00D473EE">
        <w:rPr>
          <w:rStyle w:val="default"/>
          <w:rFonts w:cs="FrankRuehl" w:hint="cs"/>
          <w:vanish/>
          <w:sz w:val="22"/>
          <w:szCs w:val="22"/>
          <w:shd w:val="clear" w:color="auto" w:fill="FFFF99"/>
          <w:rtl/>
        </w:rPr>
        <w:t>.</w:t>
      </w:r>
    </w:p>
    <w:p w14:paraId="19D7828C" w14:textId="77777777" w:rsidR="00E2614F" w:rsidRPr="00D473EE" w:rsidRDefault="00E2614F" w:rsidP="00E2614F">
      <w:pPr>
        <w:pStyle w:val="P00"/>
        <w:tabs>
          <w:tab w:val="clear" w:pos="6259"/>
        </w:tabs>
        <w:spacing w:before="0"/>
        <w:ind w:left="0" w:right="1134"/>
        <w:rPr>
          <w:rFonts w:cs="FrankRuehl" w:hint="cs"/>
          <w:vanish/>
          <w:color w:val="FF0000"/>
          <w:szCs w:val="20"/>
          <w:shd w:val="clear" w:color="auto" w:fill="FFFF99"/>
          <w:rtl/>
        </w:rPr>
      </w:pPr>
    </w:p>
    <w:p w14:paraId="7BB7F96A" w14:textId="77777777" w:rsidR="00E2614F" w:rsidRPr="00D473EE" w:rsidRDefault="00E2614F" w:rsidP="00E2614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18.2.1965</w:t>
      </w:r>
    </w:p>
    <w:p w14:paraId="5BE85F6D" w14:textId="77777777" w:rsidR="00E2614F" w:rsidRPr="00D473EE" w:rsidRDefault="00E2614F" w:rsidP="00E2614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7CA1C59D" w14:textId="77777777" w:rsidR="00E2614F" w:rsidRPr="00D473EE" w:rsidRDefault="00E2614F" w:rsidP="00E2614F">
      <w:pPr>
        <w:pStyle w:val="P00"/>
        <w:spacing w:before="0"/>
        <w:ind w:left="0" w:right="1134"/>
        <w:rPr>
          <w:rFonts w:cs="FrankRuehl" w:hint="cs"/>
          <w:vanish/>
          <w:szCs w:val="20"/>
          <w:shd w:val="clear" w:color="auto" w:fill="FFFF99"/>
          <w:rtl/>
        </w:rPr>
      </w:pPr>
      <w:hyperlink r:id="rId39"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65272340" w14:textId="77777777" w:rsidR="00E2614F" w:rsidRPr="00D473EE" w:rsidRDefault="00E2614F" w:rsidP="00E2614F">
      <w:pPr>
        <w:pStyle w:val="P00"/>
        <w:ind w:left="0" w:right="1134"/>
        <w:rPr>
          <w:rStyle w:val="default"/>
          <w:rFonts w:cs="FrankRuehl" w:hint="cs"/>
          <w:vanish/>
          <w:sz w:val="22"/>
          <w:szCs w:val="22"/>
          <w:shd w:val="clear" w:color="auto" w:fill="FFFF99"/>
          <w:rtl/>
        </w:rPr>
      </w:pPr>
      <w:r w:rsidRPr="00D473EE">
        <w:rPr>
          <w:rStyle w:val="big-number"/>
          <w:rFonts w:cs="FrankRuehl"/>
          <w:strike/>
          <w:vanish/>
          <w:sz w:val="22"/>
          <w:szCs w:val="22"/>
          <w:shd w:val="clear" w:color="auto" w:fill="FFFF99"/>
          <w:rtl/>
        </w:rPr>
        <w:t>3</w:t>
      </w:r>
      <w:r w:rsidRPr="00D473EE">
        <w:rPr>
          <w:rStyle w:val="big-number"/>
          <w:rFonts w:cs="FrankRuehl" w:hint="cs"/>
          <w:strike/>
          <w:vanish/>
          <w:sz w:val="22"/>
          <w:szCs w:val="22"/>
          <w:shd w:val="clear" w:color="auto" w:fill="FFFF99"/>
          <w:rtl/>
        </w:rPr>
        <w:t>3</w:t>
      </w:r>
      <w:r w:rsidR="00B61295" w:rsidRPr="00D473EE">
        <w:rPr>
          <w:rStyle w:val="big-number"/>
          <w:rFonts w:cs="FrankRuehl" w:hint="cs"/>
          <w:strike/>
          <w:vanish/>
          <w:sz w:val="22"/>
          <w:szCs w:val="22"/>
          <w:shd w:val="clear" w:color="auto" w:fill="FFFF99"/>
          <w:rtl/>
        </w:rPr>
        <w:t>.</w:t>
      </w:r>
      <w:r w:rsidRPr="00D473EE">
        <w:rPr>
          <w:rStyle w:val="big-number"/>
          <w:rFonts w:cs="FrankRuehl" w:hint="cs"/>
          <w:vanish/>
          <w:sz w:val="22"/>
          <w:szCs w:val="22"/>
          <w:shd w:val="clear" w:color="auto" w:fill="FFFF99"/>
          <w:rtl/>
        </w:rPr>
        <w:t xml:space="preserve"> </w:t>
      </w:r>
      <w:r w:rsidRPr="00D473EE">
        <w:rPr>
          <w:rStyle w:val="big-number"/>
          <w:rFonts w:cs="FrankRuehl" w:hint="cs"/>
          <w:vanish/>
          <w:sz w:val="22"/>
          <w:szCs w:val="22"/>
          <w:u w:val="single"/>
          <w:shd w:val="clear" w:color="auto" w:fill="FFFF99"/>
          <w:rtl/>
        </w:rPr>
        <w:t>38</w:t>
      </w:r>
      <w:r w:rsidRPr="00D473EE">
        <w:rPr>
          <w:rStyle w:val="big-number"/>
          <w:rFonts w:cs="FrankRuehl"/>
          <w:vanish/>
          <w:sz w:val="22"/>
          <w:szCs w:val="22"/>
          <w:shd w:val="clear" w:color="auto" w:fill="FFFF99"/>
          <w:rtl/>
        </w:rPr>
        <w:t>.</w:t>
      </w:r>
      <w:r w:rsidRPr="00D473EE">
        <w:rPr>
          <w:rStyle w:val="big-number"/>
          <w:rFonts w:cs="FrankRuehl"/>
          <w:vanish/>
          <w:sz w:val="22"/>
          <w:szCs w:val="22"/>
          <w:shd w:val="clear" w:color="auto" w:fill="FFFF99"/>
          <w:rtl/>
        </w:rPr>
        <w:tab/>
      </w:r>
      <w:r w:rsidRPr="00D473EE">
        <w:rPr>
          <w:rStyle w:val="default"/>
          <w:rFonts w:cs="FrankRuehl"/>
          <w:vanish/>
          <w:sz w:val="22"/>
          <w:szCs w:val="22"/>
          <w:shd w:val="clear" w:color="auto" w:fill="FFFF99"/>
          <w:rtl/>
        </w:rPr>
        <w:t>ב</w:t>
      </w:r>
      <w:r w:rsidRPr="00D473EE">
        <w:rPr>
          <w:rStyle w:val="default"/>
          <w:rFonts w:cs="FrankRuehl" w:hint="cs"/>
          <w:vanish/>
          <w:sz w:val="22"/>
          <w:szCs w:val="22"/>
          <w:shd w:val="clear" w:color="auto" w:fill="FFFF99"/>
          <w:rtl/>
        </w:rPr>
        <w:t xml:space="preserve">עד השירותים הניתנים לפי תקנות אלה, ישולמו אגרות כמפורט </w:t>
      </w:r>
      <w:r w:rsidRPr="00D473EE">
        <w:rPr>
          <w:rStyle w:val="default"/>
          <w:rFonts w:cs="FrankRuehl" w:hint="cs"/>
          <w:strike/>
          <w:vanish/>
          <w:sz w:val="22"/>
          <w:szCs w:val="22"/>
          <w:shd w:val="clear" w:color="auto" w:fill="FFFF99"/>
          <w:rtl/>
        </w:rPr>
        <w:t>בתוספת החמישית</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בתוספת הששית</w:t>
      </w:r>
      <w:r w:rsidRPr="00D473EE">
        <w:rPr>
          <w:rStyle w:val="default"/>
          <w:rFonts w:cs="FrankRuehl" w:hint="cs"/>
          <w:vanish/>
          <w:sz w:val="22"/>
          <w:szCs w:val="22"/>
          <w:shd w:val="clear" w:color="auto" w:fill="FFFF99"/>
          <w:rtl/>
        </w:rPr>
        <w:t>.</w:t>
      </w:r>
    </w:p>
    <w:p w14:paraId="29803AF9" w14:textId="77777777" w:rsidR="0016511B" w:rsidRPr="00D473EE" w:rsidRDefault="0016511B" w:rsidP="0016511B">
      <w:pPr>
        <w:pStyle w:val="P00"/>
        <w:tabs>
          <w:tab w:val="clear" w:pos="6259"/>
        </w:tabs>
        <w:spacing w:before="0"/>
        <w:ind w:left="0" w:right="1134"/>
        <w:rPr>
          <w:rFonts w:cs="FrankRuehl" w:hint="cs"/>
          <w:vanish/>
          <w:color w:val="FF0000"/>
          <w:szCs w:val="20"/>
          <w:shd w:val="clear" w:color="auto" w:fill="FFFF99"/>
          <w:rtl/>
        </w:rPr>
      </w:pPr>
    </w:p>
    <w:p w14:paraId="37632B70" w14:textId="77777777" w:rsidR="0016511B" w:rsidRPr="00D473EE" w:rsidRDefault="0016511B" w:rsidP="0016511B">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18.7.1982</w:t>
      </w:r>
    </w:p>
    <w:p w14:paraId="72863E60"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תשמ"ב-1982</w:t>
      </w:r>
    </w:p>
    <w:p w14:paraId="2313EF26" w14:textId="77777777" w:rsidR="0016511B" w:rsidRPr="00D473EE" w:rsidRDefault="0016511B" w:rsidP="0016511B">
      <w:pPr>
        <w:pStyle w:val="P00"/>
        <w:spacing w:before="0"/>
        <w:ind w:left="0" w:right="1134"/>
        <w:rPr>
          <w:rFonts w:cs="FrankRuehl" w:hint="cs"/>
          <w:vanish/>
          <w:szCs w:val="20"/>
          <w:shd w:val="clear" w:color="auto" w:fill="FFFF99"/>
          <w:rtl/>
        </w:rPr>
      </w:pPr>
      <w:hyperlink r:id="rId40" w:history="1">
        <w:r w:rsidRPr="00D473EE">
          <w:rPr>
            <w:rStyle w:val="Hyperlink"/>
            <w:rFonts w:cs="FrankRuehl" w:hint="cs"/>
            <w:vanish/>
            <w:szCs w:val="20"/>
            <w:shd w:val="clear" w:color="auto" w:fill="FFFF99"/>
            <w:rtl/>
          </w:rPr>
          <w:t>ק"ת תשמ"ב מס' 4382</w:t>
        </w:r>
      </w:hyperlink>
      <w:r w:rsidRPr="00D473EE">
        <w:rPr>
          <w:rFonts w:cs="FrankRuehl" w:hint="cs"/>
          <w:vanish/>
          <w:szCs w:val="20"/>
          <w:shd w:val="clear" w:color="auto" w:fill="FFFF99"/>
          <w:rtl/>
        </w:rPr>
        <w:t xml:space="preserve"> מיום 18.7.1982 עמ' 1332</w:t>
      </w:r>
    </w:p>
    <w:p w14:paraId="4ECA4B76"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תקנה 38</w:t>
      </w:r>
    </w:p>
    <w:p w14:paraId="41BDD2B9" w14:textId="77777777" w:rsidR="0016511B" w:rsidRPr="00D473EE" w:rsidRDefault="0016511B" w:rsidP="0016511B">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2A49C96B" w14:textId="77777777" w:rsidR="0016511B" w:rsidRPr="00D473EE" w:rsidRDefault="0016511B" w:rsidP="0010053F">
      <w:pPr>
        <w:pStyle w:val="P00"/>
        <w:spacing w:before="20"/>
        <w:ind w:left="0" w:right="1134"/>
        <w:rPr>
          <w:rFonts w:cs="Miriam" w:hint="cs"/>
          <w:strike/>
          <w:vanish/>
          <w:sz w:val="16"/>
          <w:szCs w:val="16"/>
          <w:shd w:val="clear" w:color="auto" w:fill="FFFF99"/>
          <w:rtl/>
        </w:rPr>
      </w:pPr>
      <w:r w:rsidRPr="00D473EE">
        <w:rPr>
          <w:rFonts w:cs="Miriam" w:hint="cs"/>
          <w:strike/>
          <w:vanish/>
          <w:sz w:val="16"/>
          <w:szCs w:val="16"/>
          <w:shd w:val="clear" w:color="auto" w:fill="FFFF99"/>
          <w:rtl/>
        </w:rPr>
        <w:t>אגרות</w:t>
      </w:r>
    </w:p>
    <w:p w14:paraId="6BC0C8EA" w14:textId="77777777" w:rsidR="0016511B" w:rsidRPr="00D473EE" w:rsidRDefault="0016511B" w:rsidP="0016511B">
      <w:pPr>
        <w:pStyle w:val="P00"/>
        <w:spacing w:before="0"/>
        <w:ind w:left="0" w:right="1134"/>
        <w:rPr>
          <w:rStyle w:val="default"/>
          <w:rFonts w:cs="FrankRuehl" w:hint="cs"/>
          <w:strike/>
          <w:vanish/>
          <w:sz w:val="22"/>
          <w:szCs w:val="22"/>
          <w:shd w:val="clear" w:color="auto" w:fill="FFFF99"/>
          <w:rtl/>
        </w:rPr>
      </w:pPr>
      <w:r w:rsidRPr="00D473EE">
        <w:rPr>
          <w:rStyle w:val="big-number"/>
          <w:rFonts w:cs="FrankRuehl" w:hint="cs"/>
          <w:strike/>
          <w:vanish/>
          <w:sz w:val="22"/>
          <w:szCs w:val="22"/>
          <w:shd w:val="clear" w:color="auto" w:fill="FFFF99"/>
          <w:rtl/>
        </w:rPr>
        <w:t>38</w:t>
      </w:r>
      <w:r w:rsidRPr="00D473EE">
        <w:rPr>
          <w:rStyle w:val="big-number"/>
          <w:rFonts w:cs="FrankRuehl"/>
          <w:strike/>
          <w:vanish/>
          <w:sz w:val="22"/>
          <w:szCs w:val="22"/>
          <w:shd w:val="clear" w:color="auto" w:fill="FFFF99"/>
          <w:rtl/>
        </w:rPr>
        <w:t>.</w:t>
      </w:r>
      <w:r w:rsidRPr="00D473EE">
        <w:rPr>
          <w:rStyle w:val="big-number"/>
          <w:rFonts w:cs="FrankRuehl"/>
          <w:strike/>
          <w:vanish/>
          <w:sz w:val="22"/>
          <w:szCs w:val="22"/>
          <w:shd w:val="clear" w:color="auto" w:fill="FFFF99"/>
          <w:rtl/>
        </w:rPr>
        <w:tab/>
      </w:r>
      <w:r w:rsidRPr="00D473EE">
        <w:rPr>
          <w:rStyle w:val="default"/>
          <w:rFonts w:cs="FrankRuehl"/>
          <w:strike/>
          <w:vanish/>
          <w:sz w:val="22"/>
          <w:szCs w:val="22"/>
          <w:shd w:val="clear" w:color="auto" w:fill="FFFF99"/>
          <w:rtl/>
        </w:rPr>
        <w:t>ב</w:t>
      </w:r>
      <w:r w:rsidRPr="00D473EE">
        <w:rPr>
          <w:rStyle w:val="default"/>
          <w:rFonts w:cs="FrankRuehl" w:hint="cs"/>
          <w:strike/>
          <w:vanish/>
          <w:sz w:val="22"/>
          <w:szCs w:val="22"/>
          <w:shd w:val="clear" w:color="auto" w:fill="FFFF99"/>
          <w:rtl/>
        </w:rPr>
        <w:t>עד השירותים הניתנים לפי תקנות אלה, ישולמו אגרות כמפורט בתוספת החמישית בתוספת הששית.</w:t>
      </w:r>
    </w:p>
    <w:p w14:paraId="5DE897F1" w14:textId="77777777" w:rsidR="0074690C" w:rsidRPr="00D473EE" w:rsidRDefault="0074690C" w:rsidP="0074690C">
      <w:pPr>
        <w:pStyle w:val="P00"/>
        <w:tabs>
          <w:tab w:val="clear" w:pos="6259"/>
        </w:tabs>
        <w:spacing w:before="0"/>
        <w:ind w:left="0" w:right="1134"/>
        <w:rPr>
          <w:rFonts w:cs="FrankRuehl" w:hint="cs"/>
          <w:vanish/>
          <w:color w:val="FF0000"/>
          <w:szCs w:val="20"/>
          <w:shd w:val="clear" w:color="auto" w:fill="FFFF99"/>
          <w:rtl/>
        </w:rPr>
      </w:pPr>
    </w:p>
    <w:p w14:paraId="3F19D7C9" w14:textId="77777777" w:rsidR="0074690C" w:rsidRPr="00D473EE" w:rsidRDefault="0074690C" w:rsidP="0062709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 xml:space="preserve">מיום </w:t>
      </w:r>
      <w:r w:rsidR="00627097" w:rsidRPr="00D473EE">
        <w:rPr>
          <w:rFonts w:cs="FrankRuehl" w:hint="cs"/>
          <w:vanish/>
          <w:color w:val="FF0000"/>
          <w:szCs w:val="20"/>
          <w:shd w:val="clear" w:color="auto" w:fill="FFFF99"/>
          <w:rtl/>
        </w:rPr>
        <w:t>8.1.2003</w:t>
      </w:r>
    </w:p>
    <w:p w14:paraId="5D780EB0" w14:textId="77777777" w:rsidR="0074690C" w:rsidRPr="00D473EE" w:rsidRDefault="0074690C"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 xml:space="preserve">תק' </w:t>
      </w:r>
      <w:r w:rsidR="00627097" w:rsidRPr="00D473EE">
        <w:rPr>
          <w:rFonts w:cs="FrankRuehl" w:hint="cs"/>
          <w:b/>
          <w:bCs/>
          <w:vanish/>
          <w:szCs w:val="20"/>
          <w:shd w:val="clear" w:color="auto" w:fill="FFFF99"/>
          <w:rtl/>
        </w:rPr>
        <w:t>תשס"ג</w:t>
      </w:r>
      <w:r w:rsidRPr="00D473EE">
        <w:rPr>
          <w:rFonts w:cs="FrankRuehl" w:hint="cs"/>
          <w:b/>
          <w:bCs/>
          <w:vanish/>
          <w:szCs w:val="20"/>
          <w:shd w:val="clear" w:color="auto" w:fill="FFFF99"/>
          <w:rtl/>
        </w:rPr>
        <w:t>-</w:t>
      </w:r>
      <w:r w:rsidR="00627097" w:rsidRPr="00D473EE">
        <w:rPr>
          <w:rFonts w:cs="FrankRuehl" w:hint="cs"/>
          <w:b/>
          <w:bCs/>
          <w:vanish/>
          <w:szCs w:val="20"/>
          <w:shd w:val="clear" w:color="auto" w:fill="FFFF99"/>
          <w:rtl/>
        </w:rPr>
        <w:t>2003</w:t>
      </w:r>
    </w:p>
    <w:p w14:paraId="61D85984" w14:textId="77777777" w:rsidR="0074690C" w:rsidRPr="00D473EE" w:rsidRDefault="00627097" w:rsidP="00627097">
      <w:pPr>
        <w:pStyle w:val="P00"/>
        <w:spacing w:before="0"/>
        <w:ind w:left="0" w:right="1134"/>
        <w:rPr>
          <w:rFonts w:cs="FrankRuehl" w:hint="cs"/>
          <w:vanish/>
          <w:szCs w:val="20"/>
          <w:shd w:val="clear" w:color="auto" w:fill="FFFF99"/>
          <w:rtl/>
        </w:rPr>
      </w:pPr>
      <w:hyperlink r:id="rId41" w:history="1">
        <w:r w:rsidRPr="00D473EE">
          <w:rPr>
            <w:rStyle w:val="Hyperlink"/>
            <w:rFonts w:cs="FrankRuehl" w:hint="cs"/>
            <w:vanish/>
            <w:szCs w:val="20"/>
            <w:shd w:val="clear" w:color="auto" w:fill="FFFF99"/>
            <w:rtl/>
          </w:rPr>
          <w:t>ק"ת תשס"ג</w:t>
        </w:r>
        <w:r w:rsidR="0074690C" w:rsidRPr="00D473EE">
          <w:rPr>
            <w:rStyle w:val="Hyperlink"/>
            <w:rFonts w:cs="FrankRuehl" w:hint="cs"/>
            <w:vanish/>
            <w:szCs w:val="20"/>
            <w:shd w:val="clear" w:color="auto" w:fill="FFFF99"/>
            <w:rtl/>
          </w:rPr>
          <w:t xml:space="preserve"> מס' </w:t>
        </w:r>
        <w:r w:rsidRPr="00D473EE">
          <w:rPr>
            <w:rStyle w:val="Hyperlink"/>
            <w:rFonts w:cs="FrankRuehl" w:hint="cs"/>
            <w:vanish/>
            <w:szCs w:val="20"/>
            <w:shd w:val="clear" w:color="auto" w:fill="FFFF99"/>
            <w:rtl/>
          </w:rPr>
          <w:t>6219</w:t>
        </w:r>
      </w:hyperlink>
      <w:r w:rsidR="0074690C"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8.1.2003</w:t>
      </w:r>
      <w:r w:rsidR="0074690C" w:rsidRPr="00D473EE">
        <w:rPr>
          <w:rFonts w:cs="FrankRuehl" w:hint="cs"/>
          <w:vanish/>
          <w:szCs w:val="20"/>
          <w:shd w:val="clear" w:color="auto" w:fill="FFFF99"/>
          <w:rtl/>
        </w:rPr>
        <w:t xml:space="preserve"> עמ' </w:t>
      </w:r>
      <w:r w:rsidRPr="00D473EE">
        <w:rPr>
          <w:rFonts w:cs="FrankRuehl" w:hint="cs"/>
          <w:vanish/>
          <w:szCs w:val="20"/>
          <w:shd w:val="clear" w:color="auto" w:fill="FFFF99"/>
          <w:rtl/>
        </w:rPr>
        <w:t>399</w:t>
      </w:r>
    </w:p>
    <w:p w14:paraId="43EF0627" w14:textId="77777777" w:rsidR="00627097" w:rsidRPr="00D473EE" w:rsidRDefault="00627097" w:rsidP="00627097">
      <w:pPr>
        <w:pStyle w:val="P02"/>
        <w:ind w:left="1021" w:right="1134"/>
        <w:rPr>
          <w:rStyle w:val="default"/>
          <w:rFonts w:cs="FrankRuehl"/>
          <w:vanish/>
          <w:sz w:val="22"/>
          <w:szCs w:val="22"/>
          <w:shd w:val="clear" w:color="auto" w:fill="FFFF99"/>
          <w:rtl/>
        </w:rPr>
      </w:pP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w:t>
      </w:r>
      <w:r w:rsidRPr="00D473EE">
        <w:rPr>
          <w:rStyle w:val="default"/>
          <w:rFonts w:cs="FrankRuehl" w:hint="cs"/>
          <w:vanish/>
          <w:sz w:val="22"/>
          <w:szCs w:val="22"/>
          <w:shd w:val="clear" w:color="auto" w:fill="FFFF99"/>
          <w:rtl/>
        </w:rPr>
        <w:t>)</w:t>
      </w:r>
      <w:r w:rsidRPr="00D473EE">
        <w:rPr>
          <w:rStyle w:val="default"/>
          <w:rFonts w:cs="FrankRuehl"/>
          <w:vanish/>
          <w:sz w:val="22"/>
          <w:szCs w:val="22"/>
          <w:shd w:val="clear" w:color="auto" w:fill="FFFF99"/>
          <w:rtl/>
        </w:rPr>
        <w:tab/>
        <w:t>(1)</w:t>
      </w:r>
      <w:r w:rsidRPr="00D473EE">
        <w:rPr>
          <w:rStyle w:val="default"/>
          <w:rFonts w:cs="FrankRuehl"/>
          <w:vanish/>
          <w:sz w:val="22"/>
          <w:szCs w:val="22"/>
          <w:shd w:val="clear" w:color="auto" w:fill="FFFF99"/>
          <w:rtl/>
        </w:rPr>
        <w:tab/>
        <w:t>ס</w:t>
      </w:r>
      <w:r w:rsidRPr="00D473EE">
        <w:rPr>
          <w:rStyle w:val="default"/>
          <w:rFonts w:cs="FrankRuehl" w:hint="cs"/>
          <w:vanish/>
          <w:sz w:val="22"/>
          <w:szCs w:val="22"/>
          <w:shd w:val="clear" w:color="auto" w:fill="FFFF99"/>
          <w:rtl/>
        </w:rPr>
        <w:t xml:space="preserve">כומי האגרות הנקובים בתוספת הששית ישתנו ב-1 בינואר </w:t>
      </w:r>
      <w:r w:rsidRPr="00D473EE">
        <w:rPr>
          <w:rStyle w:val="default"/>
          <w:rFonts w:cs="FrankRuehl" w:hint="cs"/>
          <w:strike/>
          <w:vanish/>
          <w:sz w:val="22"/>
          <w:szCs w:val="22"/>
          <w:shd w:val="clear" w:color="auto" w:fill="FFFF99"/>
          <w:rtl/>
        </w:rPr>
        <w:t>וב-</w:t>
      </w:r>
      <w:r w:rsidRPr="00D473EE">
        <w:rPr>
          <w:rStyle w:val="default"/>
          <w:rFonts w:cs="FrankRuehl" w:hint="cs"/>
          <w:strike/>
          <w:vanish/>
          <w:sz w:val="22"/>
          <w:szCs w:val="22"/>
          <w:shd w:val="clear" w:color="auto" w:fill="FFFF99"/>
          <w:rtl/>
        </w:rPr>
        <w:tab/>
        <w:t>1 ביולי</w:t>
      </w:r>
      <w:r w:rsidRPr="00D473EE">
        <w:rPr>
          <w:rStyle w:val="default"/>
          <w:rFonts w:cs="FrankRuehl" w:hint="cs"/>
          <w:vanish/>
          <w:sz w:val="22"/>
          <w:szCs w:val="22"/>
          <w:shd w:val="clear" w:color="auto" w:fill="FFFF99"/>
          <w:rtl/>
        </w:rPr>
        <w:t xml:space="preserve"> של כל שנה לפי שיעור הע</w:t>
      </w:r>
      <w:r w:rsidRPr="00D473EE">
        <w:rPr>
          <w:rStyle w:val="default"/>
          <w:rFonts w:cs="FrankRuehl"/>
          <w:vanish/>
          <w:sz w:val="22"/>
          <w:szCs w:val="22"/>
          <w:shd w:val="clear" w:color="auto" w:fill="FFFF99"/>
          <w:rtl/>
        </w:rPr>
        <w:t>לי</w:t>
      </w:r>
      <w:r w:rsidRPr="00D473EE">
        <w:rPr>
          <w:rStyle w:val="default"/>
          <w:rFonts w:cs="FrankRuehl" w:hint="cs"/>
          <w:vanish/>
          <w:sz w:val="22"/>
          <w:szCs w:val="22"/>
          <w:shd w:val="clear" w:color="auto" w:fill="FFFF99"/>
          <w:rtl/>
        </w:rPr>
        <w:t>ה של המדד החדש לעומת המדד היסודי.</w:t>
      </w:r>
    </w:p>
    <w:p w14:paraId="43CBE0E8" w14:textId="77777777" w:rsidR="00627097" w:rsidRPr="00D473EE" w:rsidRDefault="00627097" w:rsidP="00627097">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(2)</w:t>
      </w:r>
      <w:r w:rsidRPr="00D473EE">
        <w:rPr>
          <w:rStyle w:val="default"/>
          <w:rFonts w:cs="FrankRuehl" w:hint="cs"/>
          <w:strike/>
          <w:vanish/>
          <w:sz w:val="22"/>
          <w:szCs w:val="22"/>
          <w:shd w:val="clear" w:color="auto" w:fill="FFFF99"/>
          <w:rtl/>
        </w:rPr>
        <w:tab/>
        <w:t>כל סכום מוגדל כאמור יעוגל לשקל השלם הקרוב ביותר.</w:t>
      </w:r>
    </w:p>
    <w:p w14:paraId="7F7FFCD8" w14:textId="77777777" w:rsidR="00627097" w:rsidRPr="00D473EE" w:rsidRDefault="00627097" w:rsidP="00627097">
      <w:pPr>
        <w:pStyle w:val="P22"/>
        <w:spacing w:before="0"/>
        <w:ind w:left="1021" w:right="1134"/>
        <w:rPr>
          <w:rStyle w:val="default"/>
          <w:rFonts w:cs="FrankRuehl"/>
          <w:vanish/>
          <w:sz w:val="22"/>
          <w:szCs w:val="22"/>
          <w:u w:val="single"/>
          <w:shd w:val="clear" w:color="auto" w:fill="FFFF99"/>
          <w:rtl/>
        </w:rPr>
      </w:pPr>
      <w:r w:rsidRPr="00D473EE">
        <w:rPr>
          <w:rStyle w:val="default"/>
          <w:rFonts w:cs="FrankRuehl"/>
          <w:vanish/>
          <w:sz w:val="22"/>
          <w:szCs w:val="22"/>
          <w:u w:val="single"/>
          <w:shd w:val="clear" w:color="auto" w:fill="FFFF99"/>
          <w:rtl/>
        </w:rPr>
        <w:t>(2)</w:t>
      </w:r>
      <w:r w:rsidRPr="00D473EE">
        <w:rPr>
          <w:rStyle w:val="default"/>
          <w:rFonts w:cs="FrankRuehl"/>
          <w:vanish/>
          <w:sz w:val="22"/>
          <w:szCs w:val="22"/>
          <w:u w:val="single"/>
          <w:shd w:val="clear" w:color="auto" w:fill="FFFF99"/>
          <w:rtl/>
        </w:rPr>
        <w:tab/>
      </w:r>
      <w:r w:rsidRPr="00D473EE">
        <w:rPr>
          <w:rStyle w:val="default"/>
          <w:rFonts w:cs="FrankRuehl" w:hint="cs"/>
          <w:vanish/>
          <w:sz w:val="22"/>
          <w:szCs w:val="22"/>
          <w:u w:val="single"/>
          <w:shd w:val="clear" w:color="auto" w:fill="FFFF99"/>
          <w:rtl/>
        </w:rPr>
        <w:t>סכום שהשתנה כאמור יעוגל לשקל החדש השלם הקרוב, וסכום של מחצית השקל החדש יעוגל לשקל החדש הזוגי הקרוב.</w:t>
      </w:r>
    </w:p>
    <w:p w14:paraId="6C13DF21" w14:textId="77777777" w:rsidR="00627097" w:rsidRPr="00D473EE" w:rsidRDefault="00627097" w:rsidP="00627097">
      <w:pPr>
        <w:pStyle w:val="P22"/>
        <w:spacing w:before="0"/>
        <w:ind w:left="1021" w:right="1134"/>
        <w:rPr>
          <w:rStyle w:val="default"/>
          <w:rFonts w:cs="FrankRuehl" w:hint="cs"/>
          <w:vanish/>
          <w:sz w:val="22"/>
          <w:szCs w:val="22"/>
          <w:shd w:val="clear" w:color="auto" w:fill="FFFF99"/>
          <w:rtl/>
        </w:rPr>
      </w:pPr>
      <w:r w:rsidRPr="00D473EE">
        <w:rPr>
          <w:rStyle w:val="default"/>
          <w:rFonts w:cs="FrankRuehl" w:hint="cs"/>
          <w:vanish/>
          <w:sz w:val="22"/>
          <w:szCs w:val="22"/>
          <w:shd w:val="clear" w:color="auto" w:fill="FFFF99"/>
          <w:rtl/>
        </w:rPr>
        <w:t>(3)</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 xml:space="preserve">תקנה זו </w:t>
      </w:r>
      <w:r w:rsidRPr="00D473EE">
        <w:rPr>
          <w:rStyle w:val="default"/>
          <w:rFonts w:cs="FrankRuehl"/>
          <w:vanish/>
          <w:sz w:val="22"/>
          <w:szCs w:val="22"/>
          <w:shd w:val="clear" w:color="auto" w:fill="FFFF99"/>
          <w:rtl/>
        </w:rPr>
        <w:t>–</w:t>
      </w:r>
    </w:p>
    <w:p w14:paraId="5163EE26" w14:textId="77777777" w:rsidR="00627097" w:rsidRPr="00D473EE" w:rsidRDefault="00627097" w:rsidP="00627097">
      <w:pPr>
        <w:pStyle w:val="P03"/>
        <w:spacing w:before="0"/>
        <w:ind w:left="1474" w:right="1134" w:firstLine="0"/>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"מ</w:t>
      </w:r>
      <w:r w:rsidRPr="00D473EE">
        <w:rPr>
          <w:rStyle w:val="default"/>
          <w:rFonts w:cs="FrankRuehl" w:hint="cs"/>
          <w:vanish/>
          <w:sz w:val="22"/>
          <w:szCs w:val="22"/>
          <w:shd w:val="clear" w:color="auto" w:fill="FFFF99"/>
          <w:rtl/>
        </w:rPr>
        <w:t xml:space="preserve">דד" </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מדד ה</w:t>
      </w:r>
      <w:r w:rsidRPr="00D473EE">
        <w:rPr>
          <w:rStyle w:val="default"/>
          <w:rFonts w:cs="FrankRuehl"/>
          <w:vanish/>
          <w:sz w:val="22"/>
          <w:szCs w:val="22"/>
          <w:shd w:val="clear" w:color="auto" w:fill="FFFF99"/>
          <w:rtl/>
        </w:rPr>
        <w:t>מ</w:t>
      </w:r>
      <w:r w:rsidRPr="00D473EE">
        <w:rPr>
          <w:rStyle w:val="default"/>
          <w:rFonts w:cs="FrankRuehl" w:hint="cs"/>
          <w:vanish/>
          <w:sz w:val="22"/>
          <w:szCs w:val="22"/>
          <w:shd w:val="clear" w:color="auto" w:fill="FFFF99"/>
          <w:rtl/>
        </w:rPr>
        <w:t>חירים לצרכן שמפרסמת הלשכה המרכזית לסטטיסטיקה;</w:t>
      </w:r>
    </w:p>
    <w:p w14:paraId="01B3F6B5" w14:textId="77777777" w:rsidR="00627097" w:rsidRPr="00D473EE" w:rsidRDefault="00627097" w:rsidP="00627097">
      <w:pPr>
        <w:pStyle w:val="P03"/>
        <w:spacing w:before="0"/>
        <w:ind w:left="1474" w:right="1134" w:firstLine="0"/>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"ה</w:t>
      </w:r>
      <w:r w:rsidRPr="00D473EE">
        <w:rPr>
          <w:rStyle w:val="default"/>
          <w:rFonts w:cs="FrankRuehl" w:hint="cs"/>
          <w:vanish/>
          <w:sz w:val="22"/>
          <w:szCs w:val="22"/>
          <w:shd w:val="clear" w:color="auto" w:fill="FFFF99"/>
          <w:rtl/>
        </w:rPr>
        <w:t xml:space="preserve">מדד היסודי", לגבי השינוי בט"ז בטבת תשמ"ג (1 בינואר 1983) </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המדד שפורסם בכ"ד בסיון </w:t>
      </w:r>
      <w:r w:rsidRPr="00D473EE">
        <w:rPr>
          <w:rStyle w:val="default"/>
          <w:rFonts w:cs="FrankRuehl"/>
          <w:vanish/>
          <w:sz w:val="22"/>
          <w:szCs w:val="22"/>
          <w:shd w:val="clear" w:color="auto" w:fill="FFFF99"/>
          <w:rtl/>
        </w:rPr>
        <w:t>תש</w:t>
      </w:r>
      <w:r w:rsidRPr="00D473EE">
        <w:rPr>
          <w:rStyle w:val="default"/>
          <w:rFonts w:cs="FrankRuehl" w:hint="cs"/>
          <w:vanish/>
          <w:sz w:val="22"/>
          <w:szCs w:val="22"/>
          <w:shd w:val="clear" w:color="auto" w:fill="FFFF99"/>
          <w:rtl/>
        </w:rPr>
        <w:t xml:space="preserve">מ"ב (15 ביוני 1982) ולגבי כל שינוי שלאחריו </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המדד שפורסם לאחרונה לפני יום השינוי הקודם;</w:t>
      </w:r>
    </w:p>
    <w:p w14:paraId="700C3B7E" w14:textId="77777777" w:rsidR="00627097" w:rsidRPr="00D473EE" w:rsidRDefault="00627097" w:rsidP="00627097">
      <w:pPr>
        <w:pStyle w:val="P03"/>
        <w:spacing w:before="0"/>
        <w:ind w:left="1474" w:right="1134" w:firstLine="0"/>
        <w:rPr>
          <w:rFonts w:hint="cs"/>
          <w:vanish/>
          <w:szCs w:val="20"/>
          <w:shd w:val="clear" w:color="auto" w:fill="FFFF99"/>
          <w:rtl/>
        </w:rPr>
      </w:pPr>
      <w:r w:rsidRPr="00D473EE">
        <w:rPr>
          <w:rStyle w:val="default"/>
          <w:rFonts w:cs="FrankRuehl"/>
          <w:vanish/>
          <w:sz w:val="22"/>
          <w:szCs w:val="22"/>
          <w:shd w:val="clear" w:color="auto" w:fill="FFFF99"/>
          <w:rtl/>
        </w:rPr>
        <w:t>"ה</w:t>
      </w:r>
      <w:r w:rsidRPr="00D473EE">
        <w:rPr>
          <w:rStyle w:val="default"/>
          <w:rFonts w:cs="FrankRuehl" w:hint="cs"/>
          <w:vanish/>
          <w:sz w:val="22"/>
          <w:szCs w:val="22"/>
          <w:shd w:val="clear" w:color="auto" w:fill="FFFF99"/>
          <w:rtl/>
        </w:rPr>
        <w:t xml:space="preserve">מדד החדש" </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המדד שפורסם לאחרונה לפני יום השינוי.</w:t>
      </w:r>
    </w:p>
    <w:p w14:paraId="20534464" w14:textId="77777777" w:rsidR="00E2614F" w:rsidRPr="00D473EE" w:rsidRDefault="00E2614F">
      <w:pPr>
        <w:pStyle w:val="P00"/>
        <w:spacing w:before="0"/>
        <w:ind w:left="0" w:right="1134"/>
        <w:rPr>
          <w:rStyle w:val="default"/>
          <w:rFonts w:cs="FrankRuehl" w:hint="cs"/>
          <w:vanish/>
          <w:color w:val="FF0000"/>
          <w:sz w:val="20"/>
          <w:szCs w:val="20"/>
          <w:shd w:val="clear" w:color="auto" w:fill="FFFF99"/>
          <w:rtl/>
        </w:rPr>
      </w:pPr>
    </w:p>
    <w:p w14:paraId="35738539" w14:textId="77777777" w:rsidR="00846305" w:rsidRPr="00D473EE" w:rsidRDefault="00846305">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1.1.2007</w:t>
      </w:r>
    </w:p>
    <w:p w14:paraId="2BCAADD4" w14:textId="77777777" w:rsidR="00846305" w:rsidRPr="00D473EE" w:rsidRDefault="00846305">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תק' תשס"ז-2006</w:t>
      </w:r>
    </w:p>
    <w:p w14:paraId="197B7ADB" w14:textId="77777777" w:rsidR="00846305" w:rsidRPr="00D473EE" w:rsidRDefault="00846305">
      <w:pPr>
        <w:pStyle w:val="P00"/>
        <w:spacing w:before="0"/>
        <w:ind w:left="0" w:right="1134"/>
        <w:rPr>
          <w:rStyle w:val="default"/>
          <w:rFonts w:cs="FrankRuehl" w:hint="cs"/>
          <w:vanish/>
          <w:sz w:val="20"/>
          <w:szCs w:val="20"/>
          <w:shd w:val="clear" w:color="auto" w:fill="FFFF99"/>
          <w:rtl/>
        </w:rPr>
      </w:pPr>
      <w:hyperlink r:id="rId42" w:history="1">
        <w:r w:rsidRPr="00D473EE">
          <w:rPr>
            <w:rStyle w:val="Hyperlink"/>
            <w:rFonts w:cs="FrankRuehl" w:hint="cs"/>
            <w:vanish/>
            <w:szCs w:val="20"/>
            <w:shd w:val="clear" w:color="auto" w:fill="FFFF99"/>
            <w:rtl/>
          </w:rPr>
          <w:t>ק"ת תשס"ז מס' 6539</w:t>
        </w:r>
      </w:hyperlink>
      <w:r w:rsidRPr="00D473EE">
        <w:rPr>
          <w:rStyle w:val="default"/>
          <w:rFonts w:cs="FrankRuehl" w:hint="cs"/>
          <w:vanish/>
          <w:sz w:val="20"/>
          <w:szCs w:val="20"/>
          <w:shd w:val="clear" w:color="auto" w:fill="FFFF99"/>
          <w:rtl/>
        </w:rPr>
        <w:t xml:space="preserve"> מיום 26.11.2006 עמ' 335</w:t>
      </w:r>
    </w:p>
    <w:p w14:paraId="3124D90F" w14:textId="77777777" w:rsidR="00846305" w:rsidRPr="00D473EE" w:rsidRDefault="00846305">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החלפת תקנת משנה 38(ב)</w:t>
      </w:r>
    </w:p>
    <w:p w14:paraId="6DA7E272" w14:textId="77777777" w:rsidR="00846305" w:rsidRPr="00D473EE" w:rsidRDefault="00846305">
      <w:pPr>
        <w:pStyle w:val="P00"/>
        <w:ind w:left="0" w:right="1134"/>
        <w:rPr>
          <w:rStyle w:val="default"/>
          <w:rFonts w:cs="FrankRuehl" w:hint="cs"/>
          <w:vanish/>
          <w:sz w:val="20"/>
          <w:szCs w:val="20"/>
          <w:shd w:val="clear" w:color="auto" w:fill="FFFF99"/>
          <w:rtl/>
        </w:rPr>
      </w:pPr>
      <w:r w:rsidRPr="00D473EE">
        <w:rPr>
          <w:rStyle w:val="default"/>
          <w:rFonts w:cs="FrankRuehl" w:hint="cs"/>
          <w:vanish/>
          <w:sz w:val="20"/>
          <w:szCs w:val="20"/>
          <w:shd w:val="clear" w:color="auto" w:fill="FFFF99"/>
          <w:rtl/>
        </w:rPr>
        <w:t>הנוסח הקודם:</w:t>
      </w:r>
    </w:p>
    <w:p w14:paraId="5CA732FD" w14:textId="77777777" w:rsidR="00846305" w:rsidRPr="00D473EE" w:rsidRDefault="00846305">
      <w:pPr>
        <w:pStyle w:val="P02"/>
        <w:spacing w:before="0"/>
        <w:ind w:left="1021" w:right="1134"/>
        <w:rPr>
          <w:rStyle w:val="default"/>
          <w:rFonts w:cs="FrankRuehl"/>
          <w:strike/>
          <w:vanish/>
          <w:sz w:val="22"/>
          <w:szCs w:val="22"/>
          <w:shd w:val="clear" w:color="auto" w:fill="FFFF99"/>
          <w:rtl/>
        </w:rPr>
      </w:pPr>
      <w:r w:rsidRPr="00D473EE">
        <w:rPr>
          <w:rFonts w:cs="FrankRuehl"/>
          <w:vanish/>
          <w:sz w:val="22"/>
          <w:szCs w:val="22"/>
          <w:shd w:val="clear" w:color="auto" w:fill="FFFF99"/>
          <w:rtl/>
        </w:rPr>
        <w:tab/>
      </w:r>
      <w:r w:rsidRPr="00D473EE">
        <w:rPr>
          <w:rStyle w:val="default"/>
          <w:rFonts w:cs="FrankRuehl"/>
          <w:strike/>
          <w:vanish/>
          <w:sz w:val="22"/>
          <w:szCs w:val="22"/>
          <w:shd w:val="clear" w:color="auto" w:fill="FFFF99"/>
          <w:rtl/>
        </w:rPr>
        <w:t>(ב</w:t>
      </w:r>
      <w:r w:rsidRPr="00D473EE">
        <w:rPr>
          <w:rStyle w:val="default"/>
          <w:rFonts w:cs="FrankRuehl" w:hint="cs"/>
          <w:strike/>
          <w:vanish/>
          <w:sz w:val="22"/>
          <w:szCs w:val="22"/>
          <w:shd w:val="clear" w:color="auto" w:fill="FFFF99"/>
          <w:rtl/>
        </w:rPr>
        <w:t>)</w:t>
      </w:r>
      <w:r w:rsidRPr="00D473EE">
        <w:rPr>
          <w:rStyle w:val="default"/>
          <w:rFonts w:cs="FrankRuehl"/>
          <w:strike/>
          <w:vanish/>
          <w:sz w:val="22"/>
          <w:szCs w:val="22"/>
          <w:shd w:val="clear" w:color="auto" w:fill="FFFF99"/>
          <w:rtl/>
        </w:rPr>
        <w:tab/>
        <w:t>(1)</w:t>
      </w:r>
      <w:r w:rsidRPr="00D473EE">
        <w:rPr>
          <w:rStyle w:val="default"/>
          <w:rFonts w:cs="FrankRuehl"/>
          <w:strike/>
          <w:vanish/>
          <w:sz w:val="22"/>
          <w:szCs w:val="22"/>
          <w:shd w:val="clear" w:color="auto" w:fill="FFFF99"/>
          <w:rtl/>
        </w:rPr>
        <w:tab/>
        <w:t>ס</w:t>
      </w:r>
      <w:r w:rsidRPr="00D473EE">
        <w:rPr>
          <w:rStyle w:val="default"/>
          <w:rFonts w:cs="FrankRuehl" w:hint="cs"/>
          <w:strike/>
          <w:vanish/>
          <w:sz w:val="22"/>
          <w:szCs w:val="22"/>
          <w:shd w:val="clear" w:color="auto" w:fill="FFFF99"/>
          <w:rtl/>
        </w:rPr>
        <w:t>כומי האגרות הנקובים בתוספת הששית ישתנו ב-1 בינואר של כל שנה לפי שיעור הע</w:t>
      </w:r>
      <w:r w:rsidRPr="00D473EE">
        <w:rPr>
          <w:rStyle w:val="default"/>
          <w:rFonts w:cs="FrankRuehl"/>
          <w:strike/>
          <w:vanish/>
          <w:sz w:val="22"/>
          <w:szCs w:val="22"/>
          <w:shd w:val="clear" w:color="auto" w:fill="FFFF99"/>
          <w:rtl/>
        </w:rPr>
        <w:t>לי</w:t>
      </w:r>
      <w:r w:rsidRPr="00D473EE">
        <w:rPr>
          <w:rStyle w:val="default"/>
          <w:rFonts w:cs="FrankRuehl" w:hint="cs"/>
          <w:strike/>
          <w:vanish/>
          <w:sz w:val="22"/>
          <w:szCs w:val="22"/>
          <w:shd w:val="clear" w:color="auto" w:fill="FFFF99"/>
          <w:rtl/>
        </w:rPr>
        <w:t>ה של המדד החדש לעומת המדד היסודי.</w:t>
      </w:r>
    </w:p>
    <w:p w14:paraId="155BEC41" w14:textId="77777777" w:rsidR="00846305" w:rsidRPr="00D473EE" w:rsidRDefault="00846305">
      <w:pPr>
        <w:pStyle w:val="P22"/>
        <w:spacing w:before="0"/>
        <w:ind w:left="1021" w:right="1134"/>
        <w:rPr>
          <w:rStyle w:val="default"/>
          <w:rFonts w:cs="FrankRuehl"/>
          <w:strike/>
          <w:vanish/>
          <w:sz w:val="22"/>
          <w:szCs w:val="22"/>
          <w:shd w:val="clear" w:color="auto" w:fill="FFFF99"/>
          <w:rtl/>
        </w:rPr>
      </w:pPr>
      <w:r w:rsidRPr="00D473EE">
        <w:rPr>
          <w:rStyle w:val="default"/>
          <w:rFonts w:cs="FrankRuehl"/>
          <w:strike/>
          <w:vanish/>
          <w:sz w:val="22"/>
          <w:szCs w:val="22"/>
          <w:shd w:val="clear" w:color="auto" w:fill="FFFF99"/>
          <w:rtl/>
        </w:rPr>
        <w:t>(2)</w:t>
      </w:r>
      <w:r w:rsidRPr="00D473EE">
        <w:rPr>
          <w:rStyle w:val="default"/>
          <w:rFonts w:cs="FrankRuehl"/>
          <w:strike/>
          <w:vanish/>
          <w:sz w:val="22"/>
          <w:szCs w:val="22"/>
          <w:shd w:val="clear" w:color="auto" w:fill="FFFF99"/>
          <w:rtl/>
        </w:rPr>
        <w:tab/>
      </w:r>
      <w:r w:rsidRPr="00D473EE">
        <w:rPr>
          <w:rStyle w:val="default"/>
          <w:rFonts w:cs="FrankRuehl" w:hint="cs"/>
          <w:strike/>
          <w:vanish/>
          <w:sz w:val="22"/>
          <w:szCs w:val="22"/>
          <w:shd w:val="clear" w:color="auto" w:fill="FFFF99"/>
          <w:rtl/>
        </w:rPr>
        <w:t>סכום שהשתנה כאמור יעוגל לשקל החדש השלם הקרוב, וסכום של מחצית השקל החדש יעוגל לשקל החדש הזוגי הקרוב.</w:t>
      </w:r>
    </w:p>
    <w:p w14:paraId="02833303" w14:textId="77777777" w:rsidR="00846305" w:rsidRPr="00D473EE" w:rsidRDefault="00846305">
      <w:pPr>
        <w:pStyle w:val="P22"/>
        <w:spacing w:before="0"/>
        <w:ind w:left="1021" w:right="1134"/>
        <w:rPr>
          <w:rStyle w:val="default"/>
          <w:rFonts w:cs="FrankRuehl" w:hint="cs"/>
          <w:strike/>
          <w:vanish/>
          <w:sz w:val="22"/>
          <w:szCs w:val="22"/>
          <w:shd w:val="clear" w:color="auto" w:fill="FFFF99"/>
          <w:rtl/>
        </w:rPr>
      </w:pPr>
      <w:r w:rsidRPr="00D473EE">
        <w:rPr>
          <w:rStyle w:val="default"/>
          <w:rFonts w:cs="FrankRuehl" w:hint="cs"/>
          <w:strike/>
          <w:vanish/>
          <w:sz w:val="22"/>
          <w:szCs w:val="22"/>
          <w:shd w:val="clear" w:color="auto" w:fill="FFFF99"/>
          <w:rtl/>
        </w:rPr>
        <w:t>(3)</w:t>
      </w:r>
      <w:r w:rsidRPr="00D473EE">
        <w:rPr>
          <w:rStyle w:val="default"/>
          <w:rFonts w:cs="FrankRuehl"/>
          <w:strike/>
          <w:vanish/>
          <w:sz w:val="22"/>
          <w:szCs w:val="22"/>
          <w:shd w:val="clear" w:color="auto" w:fill="FFFF99"/>
          <w:rtl/>
        </w:rPr>
        <w:tab/>
        <w:t>ב</w:t>
      </w:r>
      <w:r w:rsidRPr="00D473EE">
        <w:rPr>
          <w:rStyle w:val="default"/>
          <w:rFonts w:cs="FrankRuehl" w:hint="cs"/>
          <w:strike/>
          <w:vanish/>
          <w:sz w:val="22"/>
          <w:szCs w:val="22"/>
          <w:shd w:val="clear" w:color="auto" w:fill="FFFF99"/>
          <w:rtl/>
        </w:rPr>
        <w:t xml:space="preserve">תקנה זו </w:t>
      </w:r>
      <w:r w:rsidRPr="00D473EE">
        <w:rPr>
          <w:rStyle w:val="default"/>
          <w:rFonts w:cs="FrankRuehl"/>
          <w:strike/>
          <w:vanish/>
          <w:sz w:val="22"/>
          <w:szCs w:val="22"/>
          <w:shd w:val="clear" w:color="auto" w:fill="FFFF99"/>
          <w:rtl/>
        </w:rPr>
        <w:t>–</w:t>
      </w:r>
    </w:p>
    <w:p w14:paraId="7E48B2CF" w14:textId="77777777" w:rsidR="00846305" w:rsidRPr="00D473EE" w:rsidRDefault="00846305">
      <w:pPr>
        <w:pStyle w:val="P03"/>
        <w:spacing w:before="0"/>
        <w:ind w:left="1474" w:right="1134" w:firstLine="0"/>
        <w:rPr>
          <w:rStyle w:val="default"/>
          <w:rFonts w:cs="FrankRuehl"/>
          <w:strike/>
          <w:vanish/>
          <w:sz w:val="22"/>
          <w:szCs w:val="22"/>
          <w:shd w:val="clear" w:color="auto" w:fill="FFFF99"/>
          <w:rtl/>
        </w:rPr>
      </w:pPr>
      <w:r w:rsidRPr="00D473EE">
        <w:rPr>
          <w:rStyle w:val="default"/>
          <w:rFonts w:cs="FrankRuehl"/>
          <w:strike/>
          <w:vanish/>
          <w:sz w:val="22"/>
          <w:szCs w:val="22"/>
          <w:shd w:val="clear" w:color="auto" w:fill="FFFF99"/>
          <w:rtl/>
        </w:rPr>
        <w:t>"מ</w:t>
      </w:r>
      <w:r w:rsidRPr="00D473EE">
        <w:rPr>
          <w:rStyle w:val="default"/>
          <w:rFonts w:cs="FrankRuehl" w:hint="cs"/>
          <w:strike/>
          <w:vanish/>
          <w:sz w:val="22"/>
          <w:szCs w:val="22"/>
          <w:shd w:val="clear" w:color="auto" w:fill="FFFF99"/>
          <w:rtl/>
        </w:rPr>
        <w:t xml:space="preserve">דד" </w:t>
      </w:r>
      <w:r w:rsidRPr="00D473EE">
        <w:rPr>
          <w:rStyle w:val="default"/>
          <w:rFonts w:cs="FrankRuehl"/>
          <w:strike/>
          <w:vanish/>
          <w:sz w:val="22"/>
          <w:szCs w:val="22"/>
          <w:shd w:val="clear" w:color="auto" w:fill="FFFF99"/>
          <w:rtl/>
        </w:rPr>
        <w:t xml:space="preserve">– </w:t>
      </w:r>
      <w:r w:rsidRPr="00D473EE">
        <w:rPr>
          <w:rStyle w:val="default"/>
          <w:rFonts w:cs="FrankRuehl" w:hint="cs"/>
          <w:strike/>
          <w:vanish/>
          <w:sz w:val="22"/>
          <w:szCs w:val="22"/>
          <w:shd w:val="clear" w:color="auto" w:fill="FFFF99"/>
          <w:rtl/>
        </w:rPr>
        <w:t>מדד ה</w:t>
      </w:r>
      <w:r w:rsidRPr="00D473EE">
        <w:rPr>
          <w:rStyle w:val="default"/>
          <w:rFonts w:cs="FrankRuehl"/>
          <w:strike/>
          <w:vanish/>
          <w:sz w:val="22"/>
          <w:szCs w:val="22"/>
          <w:shd w:val="clear" w:color="auto" w:fill="FFFF99"/>
          <w:rtl/>
        </w:rPr>
        <w:t>מ</w:t>
      </w:r>
      <w:r w:rsidRPr="00D473EE">
        <w:rPr>
          <w:rStyle w:val="default"/>
          <w:rFonts w:cs="FrankRuehl" w:hint="cs"/>
          <w:strike/>
          <w:vanish/>
          <w:sz w:val="22"/>
          <w:szCs w:val="22"/>
          <w:shd w:val="clear" w:color="auto" w:fill="FFFF99"/>
          <w:rtl/>
        </w:rPr>
        <w:t>חירים לצרכן שמפרסמת הלשכה המרכזית לסטטיסטיקה;</w:t>
      </w:r>
    </w:p>
    <w:p w14:paraId="46009C4C" w14:textId="77777777" w:rsidR="00846305" w:rsidRPr="00D473EE" w:rsidRDefault="00846305">
      <w:pPr>
        <w:pStyle w:val="P03"/>
        <w:spacing w:before="0"/>
        <w:ind w:left="1474" w:right="1134" w:firstLine="0"/>
        <w:rPr>
          <w:rStyle w:val="default"/>
          <w:rFonts w:cs="FrankRuehl"/>
          <w:strike/>
          <w:vanish/>
          <w:sz w:val="22"/>
          <w:szCs w:val="22"/>
          <w:shd w:val="clear" w:color="auto" w:fill="FFFF99"/>
          <w:rtl/>
        </w:rPr>
      </w:pPr>
      <w:r w:rsidRPr="00D473EE">
        <w:rPr>
          <w:rStyle w:val="default"/>
          <w:rFonts w:cs="FrankRuehl"/>
          <w:strike/>
          <w:vanish/>
          <w:sz w:val="22"/>
          <w:szCs w:val="22"/>
          <w:shd w:val="clear" w:color="auto" w:fill="FFFF99"/>
          <w:rtl/>
        </w:rPr>
        <w:t>"ה</w:t>
      </w:r>
      <w:r w:rsidRPr="00D473EE">
        <w:rPr>
          <w:rStyle w:val="default"/>
          <w:rFonts w:cs="FrankRuehl" w:hint="cs"/>
          <w:strike/>
          <w:vanish/>
          <w:sz w:val="22"/>
          <w:szCs w:val="22"/>
          <w:shd w:val="clear" w:color="auto" w:fill="FFFF99"/>
          <w:rtl/>
        </w:rPr>
        <w:t xml:space="preserve">מדד היסודי", לגבי השינוי בט"ז בטבת תשמ"ג (1 בינואר 1983) </w:t>
      </w:r>
      <w:r w:rsidRPr="00D473EE">
        <w:rPr>
          <w:rStyle w:val="default"/>
          <w:rFonts w:cs="FrankRuehl"/>
          <w:strike/>
          <w:vanish/>
          <w:sz w:val="22"/>
          <w:szCs w:val="22"/>
          <w:shd w:val="clear" w:color="auto" w:fill="FFFF99"/>
          <w:rtl/>
        </w:rPr>
        <w:t xml:space="preserve">– </w:t>
      </w:r>
      <w:r w:rsidRPr="00D473EE">
        <w:rPr>
          <w:rStyle w:val="default"/>
          <w:rFonts w:cs="FrankRuehl" w:hint="cs"/>
          <w:strike/>
          <w:vanish/>
          <w:sz w:val="22"/>
          <w:szCs w:val="22"/>
          <w:shd w:val="clear" w:color="auto" w:fill="FFFF99"/>
          <w:rtl/>
        </w:rPr>
        <w:t xml:space="preserve">המדד שפורסם בכ"ד בסיון </w:t>
      </w:r>
      <w:r w:rsidRPr="00D473EE">
        <w:rPr>
          <w:rStyle w:val="default"/>
          <w:rFonts w:cs="FrankRuehl"/>
          <w:strike/>
          <w:vanish/>
          <w:sz w:val="22"/>
          <w:szCs w:val="22"/>
          <w:shd w:val="clear" w:color="auto" w:fill="FFFF99"/>
          <w:rtl/>
        </w:rPr>
        <w:t>תש</w:t>
      </w:r>
      <w:r w:rsidRPr="00D473EE">
        <w:rPr>
          <w:rStyle w:val="default"/>
          <w:rFonts w:cs="FrankRuehl" w:hint="cs"/>
          <w:strike/>
          <w:vanish/>
          <w:sz w:val="22"/>
          <w:szCs w:val="22"/>
          <w:shd w:val="clear" w:color="auto" w:fill="FFFF99"/>
          <w:rtl/>
        </w:rPr>
        <w:t xml:space="preserve">מ"ב (15 ביוני 1982) ולגבי כל שינוי שלאחריו </w:t>
      </w:r>
      <w:r w:rsidRPr="00D473EE">
        <w:rPr>
          <w:rStyle w:val="default"/>
          <w:rFonts w:cs="FrankRuehl"/>
          <w:strike/>
          <w:vanish/>
          <w:sz w:val="22"/>
          <w:szCs w:val="22"/>
          <w:shd w:val="clear" w:color="auto" w:fill="FFFF99"/>
          <w:rtl/>
        </w:rPr>
        <w:t xml:space="preserve">– </w:t>
      </w:r>
      <w:r w:rsidRPr="00D473EE">
        <w:rPr>
          <w:rStyle w:val="default"/>
          <w:rFonts w:cs="FrankRuehl" w:hint="cs"/>
          <w:strike/>
          <w:vanish/>
          <w:sz w:val="22"/>
          <w:szCs w:val="22"/>
          <w:shd w:val="clear" w:color="auto" w:fill="FFFF99"/>
          <w:rtl/>
        </w:rPr>
        <w:t>המדד שפורסם לאחרונה לפני יום השינוי הקודם;</w:t>
      </w:r>
    </w:p>
    <w:p w14:paraId="2078EC26" w14:textId="77777777" w:rsidR="00846305" w:rsidRPr="0010053F" w:rsidRDefault="00846305" w:rsidP="0010053F">
      <w:pPr>
        <w:pStyle w:val="P03"/>
        <w:spacing w:before="0"/>
        <w:ind w:left="1474" w:right="1134" w:firstLine="0"/>
        <w:rPr>
          <w:rStyle w:val="default"/>
          <w:rFonts w:cs="FrankRuehl" w:hint="cs"/>
          <w:strike/>
          <w:sz w:val="2"/>
          <w:szCs w:val="2"/>
          <w:shd w:val="clear" w:color="auto" w:fill="FFFF99"/>
          <w:rtl/>
        </w:rPr>
      </w:pPr>
      <w:r w:rsidRPr="00D473EE">
        <w:rPr>
          <w:rStyle w:val="default"/>
          <w:rFonts w:cs="FrankRuehl"/>
          <w:strike/>
          <w:vanish/>
          <w:sz w:val="22"/>
          <w:szCs w:val="22"/>
          <w:shd w:val="clear" w:color="auto" w:fill="FFFF99"/>
          <w:rtl/>
        </w:rPr>
        <w:t>"ה</w:t>
      </w:r>
      <w:r w:rsidRPr="00D473EE">
        <w:rPr>
          <w:rStyle w:val="default"/>
          <w:rFonts w:cs="FrankRuehl" w:hint="cs"/>
          <w:strike/>
          <w:vanish/>
          <w:sz w:val="22"/>
          <w:szCs w:val="22"/>
          <w:shd w:val="clear" w:color="auto" w:fill="FFFF99"/>
          <w:rtl/>
        </w:rPr>
        <w:t xml:space="preserve">מדד החדש" </w:t>
      </w:r>
      <w:r w:rsidRPr="00D473EE">
        <w:rPr>
          <w:rStyle w:val="default"/>
          <w:rFonts w:cs="FrankRuehl"/>
          <w:strike/>
          <w:vanish/>
          <w:sz w:val="22"/>
          <w:szCs w:val="22"/>
          <w:shd w:val="clear" w:color="auto" w:fill="FFFF99"/>
          <w:rtl/>
        </w:rPr>
        <w:t xml:space="preserve">– </w:t>
      </w:r>
      <w:r w:rsidRPr="00D473EE">
        <w:rPr>
          <w:rStyle w:val="default"/>
          <w:rFonts w:cs="FrankRuehl" w:hint="cs"/>
          <w:strike/>
          <w:vanish/>
          <w:sz w:val="22"/>
          <w:szCs w:val="22"/>
          <w:shd w:val="clear" w:color="auto" w:fill="FFFF99"/>
          <w:rtl/>
        </w:rPr>
        <w:t>המדד שפורסם לאחרונה לפני יום השינוי.</w:t>
      </w:r>
      <w:bookmarkEnd w:id="68"/>
    </w:p>
    <w:p w14:paraId="5A082DCB" w14:textId="77777777" w:rsidR="00846305" w:rsidRDefault="00846305" w:rsidP="00BE1C46">
      <w:pPr>
        <w:pStyle w:val="P00"/>
        <w:spacing w:before="72"/>
        <w:ind w:left="0" w:right="1134"/>
        <w:rPr>
          <w:rStyle w:val="default"/>
          <w:rFonts w:cs="FrankRuehl" w:hint="cs"/>
          <w:rtl/>
        </w:rPr>
      </w:pPr>
      <w:bookmarkStart w:id="69" w:name="Seif38"/>
      <w:bookmarkEnd w:id="69"/>
      <w:r>
        <w:rPr>
          <w:lang w:val="he-IL"/>
        </w:rPr>
        <w:pict w14:anchorId="1D0E2A7F">
          <v:rect id="_x0000_s2094" style="position:absolute;left:0;text-align:left;margin-left:464.5pt;margin-top:8.05pt;width:75.05pt;height:19pt;z-index:251666432" o:allowincell="f" filled="f" stroked="f" strokecolor="lime" strokeweight=".25pt">
            <v:textbox inset="0,0,0,0">
              <w:txbxContent>
                <w:p w14:paraId="729F7390" w14:textId="77777777" w:rsidR="001D0301" w:rsidRDefault="001D0301">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p w14:paraId="6A214855" w14:textId="77777777" w:rsidR="001D0301" w:rsidRDefault="001D0301" w:rsidP="005E1D1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39.</w:t>
      </w:r>
      <w:r>
        <w:rPr>
          <w:rStyle w:val="big-number"/>
          <w:rFonts w:cs="Miriam"/>
          <w:rtl/>
        </w:rPr>
        <w:tab/>
      </w:r>
      <w:r>
        <w:rPr>
          <w:rStyle w:val="default"/>
          <w:rFonts w:cs="FrankRuehl"/>
          <w:rtl/>
        </w:rPr>
        <w:t>אי</w:t>
      </w:r>
      <w:r>
        <w:rPr>
          <w:rStyle w:val="default"/>
          <w:rFonts w:cs="FrankRuehl" w:hint="cs"/>
          <w:rtl/>
        </w:rPr>
        <w:t xml:space="preserve"> קיום הוראה מהוראות התקנות 24, 25, 28, </w:t>
      </w:r>
      <w:r w:rsidR="00BE1C46">
        <w:rPr>
          <w:rStyle w:val="default"/>
          <w:rFonts w:cs="FrankRuehl" w:hint="cs"/>
          <w:rtl/>
        </w:rPr>
        <w:t>37-30</w:t>
      </w:r>
      <w:r>
        <w:rPr>
          <w:rStyle w:val="default"/>
          <w:rFonts w:cs="FrankRuehl"/>
          <w:rtl/>
        </w:rPr>
        <w:t xml:space="preserve"> </w:t>
      </w:r>
      <w:r>
        <w:rPr>
          <w:rStyle w:val="default"/>
          <w:rFonts w:cs="FrankRuehl" w:hint="cs"/>
          <w:rtl/>
        </w:rPr>
        <w:t>מהווה עבירה.</w:t>
      </w:r>
    </w:p>
    <w:p w14:paraId="06D1A33C" w14:textId="77777777" w:rsidR="00B61295" w:rsidRPr="00D473EE" w:rsidRDefault="00B61295" w:rsidP="00B61295">
      <w:pPr>
        <w:pStyle w:val="P00"/>
        <w:tabs>
          <w:tab w:val="clear" w:pos="6259"/>
        </w:tabs>
        <w:spacing w:before="0"/>
        <w:ind w:left="0" w:right="1134"/>
        <w:rPr>
          <w:rFonts w:cs="FrankRuehl" w:hint="cs"/>
          <w:vanish/>
          <w:szCs w:val="20"/>
          <w:shd w:val="clear" w:color="auto" w:fill="FFFF99"/>
          <w:rtl/>
        </w:rPr>
      </w:pPr>
      <w:bookmarkStart w:id="70" w:name="Rov75"/>
      <w:r w:rsidRPr="00D473EE">
        <w:rPr>
          <w:rFonts w:cs="FrankRuehl" w:hint="cs"/>
          <w:vanish/>
          <w:color w:val="FF0000"/>
          <w:szCs w:val="20"/>
          <w:shd w:val="clear" w:color="auto" w:fill="FFFF99"/>
          <w:rtl/>
        </w:rPr>
        <w:t>מיום 18.2.1965</w:t>
      </w:r>
    </w:p>
    <w:p w14:paraId="336FEA26" w14:textId="77777777" w:rsidR="00B61295" w:rsidRPr="00D473EE" w:rsidRDefault="00B61295" w:rsidP="00B61295">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תשכ"ה-1965</w:t>
      </w:r>
    </w:p>
    <w:p w14:paraId="677673DE" w14:textId="77777777" w:rsidR="00B61295" w:rsidRPr="00D473EE" w:rsidRDefault="00B61295" w:rsidP="00B61295">
      <w:pPr>
        <w:pStyle w:val="P00"/>
        <w:spacing w:before="0"/>
        <w:ind w:left="0" w:right="1134"/>
        <w:rPr>
          <w:rFonts w:cs="FrankRuehl" w:hint="cs"/>
          <w:vanish/>
          <w:szCs w:val="20"/>
          <w:shd w:val="clear" w:color="auto" w:fill="FFFF99"/>
          <w:rtl/>
        </w:rPr>
      </w:pPr>
      <w:hyperlink r:id="rId43"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1414</w:t>
      </w:r>
    </w:p>
    <w:p w14:paraId="4647F11A" w14:textId="77777777" w:rsidR="00B61295" w:rsidRPr="0010053F" w:rsidRDefault="00B61295" w:rsidP="0010053F">
      <w:pPr>
        <w:pStyle w:val="P00"/>
        <w:spacing w:before="0"/>
        <w:ind w:left="0" w:right="1134"/>
        <w:rPr>
          <w:rStyle w:val="default"/>
          <w:rFonts w:cs="FrankRuehl" w:hint="cs"/>
          <w:b/>
          <w:bCs/>
          <w:sz w:val="2"/>
          <w:szCs w:val="2"/>
          <w:rtl/>
        </w:rPr>
      </w:pPr>
      <w:r w:rsidRPr="00D473EE">
        <w:rPr>
          <w:rFonts w:cs="FrankRuehl" w:hint="cs"/>
          <w:b/>
          <w:bCs/>
          <w:vanish/>
          <w:szCs w:val="20"/>
          <w:shd w:val="clear" w:color="auto" w:fill="FFFF99"/>
          <w:rtl/>
        </w:rPr>
        <w:t>הוספת תקנה 39</w:t>
      </w:r>
      <w:bookmarkEnd w:id="70"/>
    </w:p>
    <w:p w14:paraId="50F94A09" w14:textId="77777777" w:rsidR="00846305" w:rsidRDefault="00846305" w:rsidP="00BE1C46">
      <w:pPr>
        <w:pStyle w:val="P00"/>
        <w:spacing w:before="72"/>
        <w:ind w:left="0" w:right="1134"/>
        <w:rPr>
          <w:rStyle w:val="default"/>
          <w:rFonts w:cs="FrankRuehl" w:hint="cs"/>
          <w:rtl/>
        </w:rPr>
      </w:pPr>
      <w:bookmarkStart w:id="71" w:name="Seif39"/>
      <w:bookmarkEnd w:id="71"/>
      <w:r>
        <w:rPr>
          <w:lang w:val="he-IL"/>
        </w:rPr>
        <w:pict w14:anchorId="43811DD5">
          <v:rect id="_x0000_s2095" style="position:absolute;left:0;text-align:left;margin-left:464.5pt;margin-top:8.05pt;width:75.05pt;height:16.65pt;z-index:251667456" o:allowincell="f" filled="f" stroked="f" strokecolor="lime" strokeweight=".25pt">
            <v:textbox style="mso-next-textbox:#_x0000_s2095" inset="0,0,0,0">
              <w:txbxContent>
                <w:p w14:paraId="5FAAD760" w14:textId="77777777" w:rsidR="001D0301" w:rsidRDefault="001D0301">
                  <w:pPr>
                    <w:spacing w:line="160" w:lineRule="exact"/>
                    <w:jc w:val="left"/>
                    <w:rPr>
                      <w:rFonts w:cs="Miriam" w:hint="cs"/>
                      <w:noProof/>
                      <w:sz w:val="18"/>
                      <w:szCs w:val="18"/>
                      <w:rtl/>
                    </w:rPr>
                  </w:pPr>
                  <w:r>
                    <w:rPr>
                      <w:rFonts w:cs="Miriam"/>
                      <w:sz w:val="18"/>
                      <w:szCs w:val="18"/>
                      <w:rtl/>
                    </w:rPr>
                    <w:t>הש</w:t>
                  </w:r>
                  <w:r>
                    <w:rPr>
                      <w:rFonts w:cs="Miriam" w:hint="cs"/>
                      <w:sz w:val="18"/>
                      <w:szCs w:val="18"/>
                      <w:rtl/>
                    </w:rPr>
                    <w:t>ם</w:t>
                  </w:r>
                </w:p>
                <w:p w14:paraId="38155B29" w14:textId="77777777" w:rsidR="001D0301" w:rsidRDefault="001D0301" w:rsidP="00776128">
                  <w:pPr>
                    <w:spacing w:line="160" w:lineRule="exact"/>
                    <w:jc w:val="left"/>
                    <w:rPr>
                      <w:rFonts w:cs="Miriam"/>
                      <w:noProof/>
                      <w:sz w:val="18"/>
                      <w:szCs w:val="18"/>
                      <w:rtl/>
                    </w:rPr>
                  </w:pPr>
                  <w:r>
                    <w:rPr>
                      <w:rFonts w:cs="Miriam"/>
                      <w:sz w:val="18"/>
                      <w:szCs w:val="18"/>
                      <w:rtl/>
                    </w:rPr>
                    <w:t>תק</w:t>
                  </w:r>
                  <w:r>
                    <w:rPr>
                      <w:rFonts w:cs="Miriam" w:hint="cs"/>
                      <w:sz w:val="18"/>
                      <w:szCs w:val="18"/>
                      <w:rtl/>
                    </w:rPr>
                    <w:t>' תשכ"ה-</w:t>
                  </w:r>
                  <w:r>
                    <w:rPr>
                      <w:rFonts w:cs="Miriam"/>
                      <w:sz w:val="18"/>
                      <w:szCs w:val="18"/>
                      <w:rtl/>
                    </w:rPr>
                    <w:t>1965</w:t>
                  </w:r>
                </w:p>
              </w:txbxContent>
            </v:textbox>
            <w10:anchorlock/>
          </v:rect>
        </w:pict>
      </w:r>
      <w:r>
        <w:rPr>
          <w:rStyle w:val="big-number"/>
          <w:rFonts w:cs="Miriam"/>
          <w:rtl/>
        </w:rPr>
        <w:t>40.</w:t>
      </w:r>
      <w:r>
        <w:rPr>
          <w:rStyle w:val="big-number"/>
          <w:rFonts w:cs="Miriam"/>
          <w:rtl/>
        </w:rPr>
        <w:tab/>
      </w:r>
      <w:r>
        <w:rPr>
          <w:rStyle w:val="default"/>
          <w:rFonts w:cs="FrankRuehl"/>
          <w:rtl/>
        </w:rPr>
        <w:t>לת</w:t>
      </w:r>
      <w:r>
        <w:rPr>
          <w:rStyle w:val="default"/>
          <w:rFonts w:cs="FrankRuehl" w:hint="cs"/>
          <w:rtl/>
        </w:rPr>
        <w:t xml:space="preserve">קנות אלה ייקרא "תקנות הספנות (כלי שיט) </w:t>
      </w:r>
      <w:r>
        <w:rPr>
          <w:rStyle w:val="default"/>
          <w:rFonts w:cs="FrankRuehl"/>
          <w:rtl/>
        </w:rPr>
        <w:t>(ר</w:t>
      </w:r>
      <w:r>
        <w:rPr>
          <w:rStyle w:val="default"/>
          <w:rFonts w:cs="FrankRuehl" w:hint="cs"/>
          <w:rtl/>
        </w:rPr>
        <w:t>ישום וסימון), תשכ"ב</w:t>
      </w:r>
      <w:r w:rsidR="00BE1C46">
        <w:rPr>
          <w:rStyle w:val="default"/>
          <w:rFonts w:cs="FrankRuehl" w:hint="cs"/>
          <w:rtl/>
        </w:rPr>
        <w:t>-</w:t>
      </w:r>
      <w:r>
        <w:rPr>
          <w:rStyle w:val="default"/>
          <w:rFonts w:cs="FrankRuehl"/>
          <w:rtl/>
        </w:rPr>
        <w:t>1962".</w:t>
      </w:r>
    </w:p>
    <w:p w14:paraId="069A2213" w14:textId="77777777" w:rsidR="00776128" w:rsidRPr="00D473EE" w:rsidRDefault="00776128" w:rsidP="00776128">
      <w:pPr>
        <w:pStyle w:val="P00"/>
        <w:spacing w:before="0"/>
        <w:ind w:left="0" w:right="1134"/>
        <w:rPr>
          <w:rFonts w:cs="FrankRuehl"/>
          <w:vanish/>
          <w:color w:val="FF0000"/>
          <w:szCs w:val="20"/>
          <w:shd w:val="clear" w:color="auto" w:fill="FFFF99"/>
          <w:rtl/>
        </w:rPr>
      </w:pPr>
      <w:bookmarkStart w:id="72" w:name="Rov82"/>
      <w:r w:rsidRPr="00D473EE">
        <w:rPr>
          <w:rFonts w:cs="FrankRuehl"/>
          <w:vanish/>
          <w:color w:val="FF0000"/>
          <w:szCs w:val="20"/>
          <w:shd w:val="clear" w:color="auto" w:fill="FFFF99"/>
          <w:rtl/>
        </w:rPr>
        <w:t>מיום 18.2.1965</w:t>
      </w:r>
    </w:p>
    <w:p w14:paraId="6219EE78" w14:textId="77777777" w:rsidR="00776128" w:rsidRPr="00D473EE" w:rsidRDefault="00776128" w:rsidP="00776128">
      <w:pPr>
        <w:pStyle w:val="P00"/>
        <w:spacing w:before="0"/>
        <w:ind w:left="0" w:right="1134"/>
        <w:rPr>
          <w:rFonts w:cs="FrankRuehl"/>
          <w:b/>
          <w:bCs/>
          <w:vanish/>
          <w:szCs w:val="20"/>
          <w:shd w:val="clear" w:color="auto" w:fill="FFFF99"/>
          <w:rtl/>
        </w:rPr>
      </w:pPr>
      <w:r w:rsidRPr="00D473EE">
        <w:rPr>
          <w:rFonts w:cs="FrankRuehl"/>
          <w:b/>
          <w:bCs/>
          <w:vanish/>
          <w:szCs w:val="20"/>
          <w:shd w:val="clear" w:color="auto" w:fill="FFFF99"/>
          <w:rtl/>
        </w:rPr>
        <w:t>תק' תשכ"ה-1965</w:t>
      </w:r>
    </w:p>
    <w:p w14:paraId="17DE5AF2" w14:textId="77777777" w:rsidR="00776128" w:rsidRPr="00D473EE" w:rsidRDefault="00776128" w:rsidP="00776128">
      <w:pPr>
        <w:pStyle w:val="P00"/>
        <w:spacing w:before="0"/>
        <w:ind w:left="0" w:right="1134"/>
        <w:rPr>
          <w:rFonts w:cs="FrankRuehl"/>
          <w:vanish/>
          <w:szCs w:val="20"/>
          <w:shd w:val="clear" w:color="auto" w:fill="FFFF99"/>
          <w:rtl/>
        </w:rPr>
      </w:pPr>
      <w:hyperlink r:id="rId44" w:history="1">
        <w:r w:rsidRPr="00D473EE">
          <w:rPr>
            <w:rStyle w:val="Hyperlink"/>
            <w:rFonts w:cs="FrankRuehl"/>
            <w:vanish/>
            <w:szCs w:val="20"/>
            <w:shd w:val="clear" w:color="auto" w:fill="FFFF99"/>
            <w:rtl/>
          </w:rPr>
          <w:t>ק"ת תשכ"ה מס' 1688</w:t>
        </w:r>
      </w:hyperlink>
      <w:r w:rsidRPr="00D473EE">
        <w:rPr>
          <w:rFonts w:cs="FrankRuehl"/>
          <w:vanish/>
          <w:szCs w:val="20"/>
          <w:shd w:val="clear" w:color="auto" w:fill="FFFF99"/>
          <w:rtl/>
        </w:rPr>
        <w:t xml:space="preserve"> מיום 18.2.1965 עמ' 1414</w:t>
      </w:r>
    </w:p>
    <w:p w14:paraId="4853B83A" w14:textId="77777777" w:rsidR="00776128" w:rsidRPr="00776128" w:rsidRDefault="00776128" w:rsidP="00776128">
      <w:pPr>
        <w:pStyle w:val="P00"/>
        <w:ind w:left="0" w:right="1134"/>
        <w:rPr>
          <w:rFonts w:cs="FrankRuehl" w:hint="cs"/>
          <w:sz w:val="2"/>
          <w:szCs w:val="2"/>
          <w:shd w:val="clear" w:color="auto" w:fill="FFFF99"/>
          <w:rtl/>
        </w:rPr>
      </w:pPr>
      <w:r w:rsidRPr="00D473EE">
        <w:rPr>
          <w:rFonts w:cs="FrankRuehl"/>
          <w:strike/>
          <w:vanish/>
          <w:sz w:val="22"/>
          <w:szCs w:val="22"/>
          <w:shd w:val="clear" w:color="auto" w:fill="FFFF99"/>
          <w:rtl/>
        </w:rPr>
        <w:t>34.</w:t>
      </w:r>
      <w:r w:rsidRPr="00D473EE">
        <w:rPr>
          <w:rFonts w:cs="FrankRuehl"/>
          <w:vanish/>
          <w:sz w:val="22"/>
          <w:szCs w:val="22"/>
          <w:shd w:val="clear" w:color="auto" w:fill="FFFF99"/>
          <w:rtl/>
        </w:rPr>
        <w:t xml:space="preserve"> </w:t>
      </w:r>
      <w:r w:rsidRPr="00D473EE">
        <w:rPr>
          <w:rFonts w:cs="FrankRuehl"/>
          <w:vanish/>
          <w:sz w:val="22"/>
          <w:szCs w:val="22"/>
          <w:u w:val="single"/>
          <w:shd w:val="clear" w:color="auto" w:fill="FFFF99"/>
          <w:rtl/>
        </w:rPr>
        <w:t>40.</w:t>
      </w:r>
      <w:r w:rsidRPr="00D473EE">
        <w:rPr>
          <w:rFonts w:cs="FrankRuehl"/>
          <w:vanish/>
          <w:sz w:val="22"/>
          <w:szCs w:val="22"/>
          <w:shd w:val="clear" w:color="auto" w:fill="FFFF99"/>
          <w:rtl/>
        </w:rPr>
        <w:t xml:space="preserve"> לתקנות אלה ייקרא "תקנות הספנות (כלי שיט) (רישום וסימון), תשכ"ב-1962.</w:t>
      </w:r>
      <w:bookmarkEnd w:id="72"/>
    </w:p>
    <w:p w14:paraId="4ECF5965" w14:textId="77777777" w:rsidR="00776128" w:rsidRDefault="00776128" w:rsidP="00BE1C46">
      <w:pPr>
        <w:pStyle w:val="P00"/>
        <w:spacing w:before="72"/>
        <w:ind w:left="0" w:right="1134"/>
        <w:rPr>
          <w:rStyle w:val="default"/>
          <w:rFonts w:cs="FrankRuehl" w:hint="cs"/>
          <w:rtl/>
        </w:rPr>
      </w:pPr>
    </w:p>
    <w:p w14:paraId="03A546BF" w14:textId="77777777" w:rsidR="00846305" w:rsidRPr="008838B8" w:rsidRDefault="00846305">
      <w:pPr>
        <w:pStyle w:val="medium2-header"/>
        <w:keepLines w:val="0"/>
        <w:spacing w:before="72"/>
        <w:ind w:left="0" w:right="1134"/>
        <w:rPr>
          <w:rFonts w:cs="FrankRuehl"/>
          <w:noProof/>
          <w:rtl/>
        </w:rPr>
      </w:pPr>
      <w:bookmarkStart w:id="73" w:name="med5"/>
      <w:bookmarkEnd w:id="73"/>
      <w:r w:rsidRPr="008838B8">
        <w:rPr>
          <w:rFonts w:cs="FrankRuehl"/>
          <w:noProof/>
          <w:rtl/>
        </w:rPr>
        <w:t>תו</w:t>
      </w:r>
      <w:r w:rsidRPr="008838B8">
        <w:rPr>
          <w:rFonts w:cs="FrankRuehl" w:hint="cs"/>
          <w:noProof/>
          <w:rtl/>
        </w:rPr>
        <w:t>ספת ראשונה</w:t>
      </w:r>
    </w:p>
    <w:p w14:paraId="7697B2B3" w14:textId="77777777" w:rsidR="00846305" w:rsidRPr="008838B8" w:rsidRDefault="00846305" w:rsidP="008838B8">
      <w:pPr>
        <w:pStyle w:val="P00"/>
        <w:spacing w:before="72"/>
        <w:ind w:left="0" w:right="1134"/>
        <w:jc w:val="center"/>
        <w:rPr>
          <w:rStyle w:val="default"/>
          <w:rFonts w:cs="FrankRuehl"/>
          <w:sz w:val="24"/>
          <w:szCs w:val="24"/>
          <w:rtl/>
        </w:rPr>
      </w:pPr>
      <w:r w:rsidRPr="008838B8">
        <w:rPr>
          <w:rStyle w:val="default"/>
          <w:rFonts w:cs="FrankRuehl"/>
          <w:sz w:val="24"/>
          <w:szCs w:val="24"/>
          <w:rtl/>
        </w:rPr>
        <w:t>(ת</w:t>
      </w:r>
      <w:r w:rsidRPr="008838B8">
        <w:rPr>
          <w:rStyle w:val="default"/>
          <w:rFonts w:cs="FrankRuehl" w:hint="cs"/>
          <w:sz w:val="24"/>
          <w:szCs w:val="24"/>
          <w:rtl/>
        </w:rPr>
        <w:t>קנה 4)</w:t>
      </w:r>
    </w:p>
    <w:p w14:paraId="34AF6867" w14:textId="77777777" w:rsidR="00846305" w:rsidRPr="008838B8" w:rsidRDefault="00846305" w:rsidP="008838B8">
      <w:pPr>
        <w:pStyle w:val="P00"/>
        <w:spacing w:before="72"/>
        <w:ind w:left="0" w:right="1134"/>
        <w:jc w:val="center"/>
        <w:rPr>
          <w:rStyle w:val="default"/>
          <w:rFonts w:cs="FrankRuehl"/>
          <w:b/>
          <w:bCs/>
          <w:sz w:val="22"/>
          <w:szCs w:val="22"/>
          <w:rtl/>
        </w:rPr>
      </w:pPr>
      <w:r w:rsidRPr="008838B8">
        <w:rPr>
          <w:rStyle w:val="default"/>
          <w:rFonts w:cs="FrankRuehl" w:hint="cs"/>
          <w:b/>
          <w:bCs/>
          <w:sz w:val="22"/>
          <w:szCs w:val="22"/>
          <w:rtl/>
        </w:rPr>
        <w:t>ה</w:t>
      </w:r>
      <w:r w:rsidRPr="008838B8">
        <w:rPr>
          <w:rStyle w:val="default"/>
          <w:rFonts w:cs="FrankRuehl"/>
          <w:b/>
          <w:bCs/>
          <w:sz w:val="22"/>
          <w:szCs w:val="22"/>
          <w:rtl/>
        </w:rPr>
        <w:t>פ</w:t>
      </w:r>
      <w:r w:rsidRPr="008838B8">
        <w:rPr>
          <w:rStyle w:val="default"/>
          <w:rFonts w:cs="FrankRuehl" w:hint="cs"/>
          <w:b/>
          <w:bCs/>
          <w:sz w:val="22"/>
          <w:szCs w:val="22"/>
          <w:rtl/>
        </w:rPr>
        <w:t>רטים הנרשמים בפנקס</w:t>
      </w:r>
    </w:p>
    <w:p w14:paraId="4844F622" w14:textId="77777777" w:rsidR="00846305" w:rsidRDefault="00846305">
      <w:pPr>
        <w:pStyle w:val="P00"/>
        <w:spacing w:before="72"/>
        <w:ind w:left="0" w:right="1134"/>
        <w:rPr>
          <w:rStyle w:val="default"/>
          <w:rFonts w:cs="FrankRuehl" w:hint="cs"/>
          <w:rtl/>
        </w:rPr>
      </w:pPr>
      <w:r>
        <w:rPr>
          <w:rFonts w:cs="FrankRuehl"/>
          <w:rtl/>
          <w:lang w:val="he-IL"/>
        </w:rPr>
        <w:pict w14:anchorId="4B624A19">
          <v:shape id="_x0000_s2107" type="#_x0000_t202" style="position:absolute;left:0;text-align:left;margin-left:470.25pt;margin-top:7.1pt;width:1in;height:11.2pt;z-index:251680768" filled="f" stroked="f">
            <v:textbox inset="1mm,0,1mm,0">
              <w:txbxContent>
                <w:p w14:paraId="75888D86"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(1)</w:t>
      </w:r>
      <w:r>
        <w:rPr>
          <w:rStyle w:val="default"/>
          <w:rFonts w:cs="FrankRuehl" w:hint="cs"/>
          <w:rtl/>
        </w:rPr>
        <w:tab/>
        <w:t>לגבי כלי שיט האמורים בתקנה 3(1):</w:t>
      </w:r>
    </w:p>
    <w:p w14:paraId="18A35178" w14:textId="77777777" w:rsidR="00846305" w:rsidRDefault="00846305">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מספר הרישום;</w:t>
      </w:r>
    </w:p>
    <w:p w14:paraId="4C791746" w14:textId="77777777" w:rsidR="00846305" w:rsidRDefault="0084630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תאריך הרישום;</w:t>
      </w:r>
    </w:p>
    <w:p w14:paraId="5C7EB87D" w14:textId="77777777" w:rsidR="00846305" w:rsidRDefault="0084630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סוג כלי השיט;</w:t>
      </w:r>
    </w:p>
    <w:p w14:paraId="04786802" w14:textId="77777777" w:rsidR="00846305" w:rsidRDefault="0084630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סוג המכונות;</w:t>
      </w:r>
    </w:p>
    <w:p w14:paraId="1A3ACAFA" w14:textId="77777777" w:rsidR="00846305" w:rsidRDefault="00846305">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שנת הבניה;</w:t>
      </w:r>
    </w:p>
    <w:p w14:paraId="5C899FC7" w14:textId="77777777" w:rsidR="00846305" w:rsidRDefault="00846305">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אורך כלי השיט;</w:t>
      </w:r>
    </w:p>
    <w:p w14:paraId="26C36FA9" w14:textId="77777777" w:rsidR="00846305" w:rsidRDefault="00846305">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רוחב כלי השיט;</w:t>
      </w:r>
    </w:p>
    <w:p w14:paraId="329F5C1F" w14:textId="77777777" w:rsidR="00846305" w:rsidRDefault="00846305">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מספר המפליגים המרבי;</w:t>
      </w:r>
    </w:p>
    <w:p w14:paraId="269DCDCE" w14:textId="77777777" w:rsidR="00846305" w:rsidRDefault="00846305">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הבעלות:</w:t>
      </w:r>
    </w:p>
    <w:p w14:paraId="0EED28B0" w14:textId="77777777" w:rsidR="00846305" w:rsidRDefault="0084630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החלק(ים);</w:t>
      </w:r>
    </w:p>
    <w:p w14:paraId="3B3E9B0A" w14:textId="77777777" w:rsidR="00846305" w:rsidRDefault="0084630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שם(ות) הבעל(ים);</w:t>
      </w:r>
    </w:p>
    <w:p w14:paraId="6BCEA3D3" w14:textId="77777777" w:rsidR="00846305" w:rsidRDefault="0084630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המען;</w:t>
      </w:r>
    </w:p>
    <w:p w14:paraId="716FC3A5" w14:textId="77777777" w:rsidR="00846305" w:rsidRDefault="00846305">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ייעוד כלי השיט;</w:t>
      </w:r>
    </w:p>
    <w:p w14:paraId="67B183A8" w14:textId="77777777" w:rsidR="00846305" w:rsidRDefault="00846305">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תאריך מתן רישיון השיט ותקופת תוקפו.</w:t>
      </w:r>
    </w:p>
    <w:p w14:paraId="2014A178" w14:textId="77777777" w:rsidR="00846305" w:rsidRDefault="00846305" w:rsidP="00BE1C46">
      <w:pPr>
        <w:pStyle w:val="P00"/>
        <w:spacing w:before="72"/>
        <w:ind w:left="0" w:right="1134"/>
        <w:rPr>
          <w:rStyle w:val="default"/>
          <w:rFonts w:cs="FrankRuehl" w:hint="cs"/>
          <w:rtl/>
        </w:rPr>
      </w:pPr>
      <w:r>
        <w:rPr>
          <w:rFonts w:cs="FrankRuehl"/>
          <w:rtl/>
          <w:lang w:val="he-IL"/>
        </w:rPr>
        <w:pict w14:anchorId="14C17322">
          <v:shape id="_x0000_s2106" type="#_x0000_t202" style="position:absolute;left:0;text-align:left;margin-left:470.25pt;margin-top:7.1pt;width:1in;height:11.2pt;z-index:251679744" filled="f" stroked="f">
            <v:textbox inset="1mm,0,1mm,0">
              <w:txbxContent>
                <w:p w14:paraId="2B523F3A" w14:textId="77777777" w:rsidR="001D0301" w:rsidRDefault="001D0301">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(2)</w:t>
      </w:r>
      <w:r>
        <w:rPr>
          <w:rStyle w:val="default"/>
          <w:rFonts w:cs="FrankRuehl" w:hint="cs"/>
          <w:rtl/>
        </w:rPr>
        <w:tab/>
      </w:r>
      <w:r w:rsidR="00BE1C46">
        <w:rPr>
          <w:rStyle w:val="default"/>
          <w:rFonts w:cs="FrankRuehl" w:hint="cs"/>
          <w:rtl/>
        </w:rPr>
        <w:t>לגבי כלי שיט האמורים בתקנה 3(2):</w:t>
      </w:r>
    </w:p>
    <w:p w14:paraId="52833F7A" w14:textId="77777777" w:rsidR="00BE1C46" w:rsidRDefault="00BE1C46" w:rsidP="00BE1C46">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נמל הרישום;</w:t>
      </w:r>
    </w:p>
    <w:p w14:paraId="1026FEB8" w14:textId="77777777" w:rsidR="00BE1C46" w:rsidRDefault="00BE1C46" w:rsidP="00BE1C46">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המספר הרשום;</w:t>
      </w:r>
    </w:p>
    <w:p w14:paraId="430692B0" w14:textId="77777777" w:rsidR="00BE1C46" w:rsidRDefault="00BE1C46" w:rsidP="00BE1C46">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תאריך הרישום;</w:t>
      </w:r>
    </w:p>
    <w:p w14:paraId="6E364C77" w14:textId="77777777" w:rsidR="00BE1C46" w:rsidRDefault="00BE1C46" w:rsidP="00BE1C46">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מס' תעודת הרישום ותאריך נתינתה;</w:t>
      </w:r>
    </w:p>
    <w:p w14:paraId="34206BF7" w14:textId="77777777" w:rsidR="00BE1C46" w:rsidRDefault="00BE1C46" w:rsidP="00BE1C46">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שם כלי השיט;</w:t>
      </w:r>
    </w:p>
    <w:p w14:paraId="5ADAAA96" w14:textId="77777777" w:rsidR="00BE1C46" w:rsidRDefault="00BE1C46" w:rsidP="00BE1C46">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השם הקודם;</w:t>
      </w:r>
    </w:p>
    <w:p w14:paraId="11CF1DC1" w14:textId="77777777" w:rsidR="00BE1C46" w:rsidRDefault="00BE1C46" w:rsidP="00BE1C46">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המספר הרשום הקודם;</w:t>
      </w:r>
    </w:p>
    <w:p w14:paraId="51B51FBF" w14:textId="77777777" w:rsidR="00BE1C46" w:rsidRDefault="00BE1C46" w:rsidP="00BE1C46">
      <w:pPr>
        <w:pStyle w:val="P00"/>
        <w:spacing w:before="72"/>
        <w:ind w:left="624" w:right="1134"/>
        <w:rPr>
          <w:rStyle w:val="default"/>
          <w:rFonts w:cs="FrankRuehl" w:hint="cs"/>
          <w:rtl/>
        </w:rPr>
      </w:pPr>
      <w:r>
        <w:rPr>
          <w:rStyle w:val="default"/>
          <w:rFonts w:cs="FrankRuehl" w:hint="cs"/>
          <w:rtl/>
        </w:rPr>
        <w:t>(ח)</w:t>
      </w:r>
      <w:r>
        <w:rPr>
          <w:rStyle w:val="default"/>
          <w:rFonts w:cs="FrankRuehl" w:hint="cs"/>
          <w:rtl/>
        </w:rPr>
        <w:tab/>
        <w:t>סוג כלי השיט;</w:t>
      </w:r>
    </w:p>
    <w:p w14:paraId="2C8FC9CA" w14:textId="77777777" w:rsidR="00BE1C46" w:rsidRDefault="00BE1C46" w:rsidP="00BE1C46">
      <w:pPr>
        <w:pStyle w:val="P00"/>
        <w:spacing w:before="72"/>
        <w:ind w:left="624" w:right="1134"/>
        <w:rPr>
          <w:rStyle w:val="default"/>
          <w:rFonts w:cs="FrankRuehl" w:hint="cs"/>
          <w:rtl/>
        </w:rPr>
      </w:pPr>
      <w:r>
        <w:rPr>
          <w:rStyle w:val="default"/>
          <w:rFonts w:cs="FrankRuehl" w:hint="cs"/>
          <w:rtl/>
        </w:rPr>
        <w:t>(ט)</w:t>
      </w:r>
      <w:r>
        <w:rPr>
          <w:rStyle w:val="default"/>
          <w:rFonts w:cs="FrankRuehl" w:hint="cs"/>
          <w:rtl/>
        </w:rPr>
        <w:tab/>
        <w:t>סוג המכונות;</w:t>
      </w:r>
    </w:p>
    <w:p w14:paraId="233D1756" w14:textId="77777777" w:rsidR="00BE1C46" w:rsidRDefault="00BE1C46" w:rsidP="00BE1C46">
      <w:pPr>
        <w:pStyle w:val="P00"/>
        <w:spacing w:before="72"/>
        <w:ind w:left="624" w:right="1134"/>
        <w:rPr>
          <w:rStyle w:val="default"/>
          <w:rFonts w:cs="FrankRuehl" w:hint="cs"/>
          <w:rtl/>
        </w:rPr>
      </w:pPr>
      <w:r>
        <w:rPr>
          <w:rStyle w:val="default"/>
          <w:rFonts w:cs="FrankRuehl" w:hint="cs"/>
          <w:rtl/>
        </w:rPr>
        <w:t>(י)</w:t>
      </w:r>
      <w:r>
        <w:rPr>
          <w:rStyle w:val="default"/>
          <w:rFonts w:cs="FrankRuehl" w:hint="cs"/>
          <w:rtl/>
        </w:rPr>
        <w:tab/>
        <w:t>שנת הבניה;</w:t>
      </w:r>
    </w:p>
    <w:p w14:paraId="79B5069F" w14:textId="77777777" w:rsidR="00BE1C46" w:rsidRDefault="00BE1C46" w:rsidP="00BE1C46">
      <w:pPr>
        <w:pStyle w:val="P00"/>
        <w:spacing w:before="72"/>
        <w:ind w:left="624" w:right="1134"/>
        <w:rPr>
          <w:rStyle w:val="default"/>
          <w:rFonts w:cs="FrankRuehl" w:hint="cs"/>
          <w:rtl/>
        </w:rPr>
      </w:pPr>
      <w:r>
        <w:rPr>
          <w:rStyle w:val="default"/>
          <w:rFonts w:cs="FrankRuehl" w:hint="cs"/>
          <w:rtl/>
        </w:rPr>
        <w:t>(יא)</w:t>
      </w:r>
      <w:r>
        <w:rPr>
          <w:rStyle w:val="default"/>
          <w:rFonts w:cs="FrankRuehl" w:hint="cs"/>
          <w:rtl/>
        </w:rPr>
        <w:tab/>
        <w:t>מספר היכר או אותיות היכר;</w:t>
      </w:r>
    </w:p>
    <w:p w14:paraId="30CBED6F" w14:textId="77777777" w:rsidR="00BE1C46" w:rsidRDefault="00BE1C46" w:rsidP="00BE1C46">
      <w:pPr>
        <w:pStyle w:val="P00"/>
        <w:spacing w:before="72"/>
        <w:ind w:left="624" w:right="1134"/>
        <w:rPr>
          <w:rStyle w:val="default"/>
          <w:rFonts w:cs="FrankRuehl" w:hint="cs"/>
          <w:rtl/>
        </w:rPr>
      </w:pPr>
      <w:r>
        <w:rPr>
          <w:rStyle w:val="default"/>
          <w:rFonts w:cs="FrankRuehl" w:hint="cs"/>
          <w:rtl/>
        </w:rPr>
        <w:t>(יב)</w:t>
      </w:r>
      <w:r>
        <w:rPr>
          <w:rStyle w:val="default"/>
          <w:rFonts w:cs="FrankRuehl" w:hint="cs"/>
          <w:rtl/>
        </w:rPr>
        <w:tab/>
        <w:t xml:space="preserve">הממדים </w:t>
      </w:r>
      <w:r>
        <w:rPr>
          <w:rStyle w:val="default"/>
          <w:rFonts w:cs="FrankRuehl"/>
          <w:rtl/>
        </w:rPr>
        <w:t>–</w:t>
      </w:r>
      <w:r>
        <w:rPr>
          <w:rStyle w:val="default"/>
          <w:rFonts w:cs="FrankRuehl" w:hint="cs"/>
          <w:rtl/>
        </w:rPr>
        <w:t xml:space="preserve"> סגור-מחסה פתוח-מחסה:</w:t>
      </w:r>
    </w:p>
    <w:p w14:paraId="1A6095EA" w14:textId="77777777" w:rsidR="00BE1C46" w:rsidRDefault="00BE1C46" w:rsidP="00EF15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אורך;</w:t>
      </w:r>
    </w:p>
    <w:p w14:paraId="0663FCA4" w14:textId="77777777" w:rsidR="00BE1C46" w:rsidRDefault="00BE1C46" w:rsidP="00EF15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רוחב;</w:t>
      </w:r>
    </w:p>
    <w:p w14:paraId="44DFCFC2" w14:textId="77777777" w:rsidR="00BE1C46" w:rsidRDefault="00BE1C46" w:rsidP="00EF1573">
      <w:pPr>
        <w:pStyle w:val="P00"/>
        <w:spacing w:before="72"/>
        <w:ind w:left="1021" w:right="1134"/>
        <w:rPr>
          <w:rStyle w:val="default"/>
          <w:rFonts w:cs="FrankRuehl" w:hint="cs"/>
          <w:rtl/>
        </w:rPr>
      </w:pPr>
      <w:r>
        <w:rPr>
          <w:rFonts w:cs="FrankRuehl"/>
          <w:sz w:val="26"/>
          <w:rtl/>
          <w:lang w:eastAsia="en-US"/>
        </w:rPr>
        <w:pict w14:anchorId="5C6A8EDB">
          <v:shape id="_x0000_s2134" type="#_x0000_t202" style="position:absolute;left:0;text-align:left;margin-left:470.25pt;margin-top:7.1pt;width:1in;height:11.2pt;z-index:251685888" filled="f" stroked="f">
            <v:textbox inset="1mm,0,1mm,0">
              <w:txbxContent>
                <w:p w14:paraId="5D87A400" w14:textId="77777777" w:rsidR="001D0301" w:rsidRDefault="001D0301" w:rsidP="00BE1C46">
                  <w:pPr>
                    <w:spacing w:line="160" w:lineRule="exact"/>
                    <w:jc w:val="left"/>
                    <w:rPr>
                      <w:rFonts w:cs="Miriam" w:hint="cs"/>
                      <w:sz w:val="18"/>
                      <w:szCs w:val="18"/>
                      <w:rtl/>
                    </w:rPr>
                  </w:pPr>
                  <w:r>
                    <w:rPr>
                      <w:rFonts w:cs="Miriam" w:hint="cs"/>
                      <w:sz w:val="18"/>
                      <w:szCs w:val="18"/>
                      <w:rtl/>
                    </w:rPr>
                    <w:t>תק' תשס"ה-2005</w:t>
                  </w:r>
                </w:p>
              </w:txbxContent>
            </v:textbox>
          </v:shape>
        </w:pict>
      </w:r>
      <w:r>
        <w:rPr>
          <w:rStyle w:val="default"/>
          <w:rFonts w:cs="FrankRuehl" w:hint="cs"/>
          <w:rtl/>
        </w:rPr>
        <w:t>3.</w:t>
      </w:r>
      <w:r>
        <w:rPr>
          <w:rStyle w:val="default"/>
          <w:rFonts w:cs="FrankRuehl" w:hint="cs"/>
          <w:rtl/>
        </w:rPr>
        <w:tab/>
        <w:t>שוקע;</w:t>
      </w:r>
    </w:p>
    <w:p w14:paraId="59321772" w14:textId="77777777" w:rsidR="00BE1C46" w:rsidRDefault="00EF1573" w:rsidP="00EF1573">
      <w:pPr>
        <w:pStyle w:val="P00"/>
        <w:spacing w:before="72"/>
        <w:ind w:left="1021" w:right="1134"/>
        <w:rPr>
          <w:rStyle w:val="default"/>
          <w:rFonts w:cs="FrankRuehl" w:hint="cs"/>
          <w:rtl/>
        </w:rPr>
      </w:pPr>
      <w:r>
        <w:rPr>
          <w:rFonts w:cs="FrankRuehl"/>
          <w:sz w:val="26"/>
          <w:rtl/>
          <w:lang w:eastAsia="en-US"/>
        </w:rPr>
        <w:pict w14:anchorId="7EF7478A">
          <v:shape id="_x0000_s2135" type="#_x0000_t202" style="position:absolute;left:0;text-align:left;margin-left:470.25pt;margin-top:7.1pt;width:1in;height:11.2pt;z-index:251686912" filled="f" stroked="f">
            <v:textbox inset="1mm,0,1mm,0">
              <w:txbxContent>
                <w:p w14:paraId="4B0B4FF4" w14:textId="77777777" w:rsidR="001D0301" w:rsidRDefault="001D0301" w:rsidP="00EF1573">
                  <w:pPr>
                    <w:spacing w:line="160" w:lineRule="exact"/>
                    <w:jc w:val="left"/>
                    <w:rPr>
                      <w:rFonts w:cs="Miriam" w:hint="cs"/>
                      <w:sz w:val="18"/>
                      <w:szCs w:val="18"/>
                      <w:rtl/>
                    </w:rPr>
                  </w:pPr>
                  <w:r>
                    <w:rPr>
                      <w:rFonts w:cs="Miriam" w:hint="cs"/>
                      <w:sz w:val="18"/>
                      <w:szCs w:val="18"/>
                      <w:rtl/>
                    </w:rPr>
                    <w:t>תק' תשס"ה-2005</w:t>
                  </w:r>
                </w:p>
              </w:txbxContent>
            </v:textbox>
          </v:shape>
        </w:pict>
      </w:r>
      <w:r w:rsidR="00BE1C46">
        <w:rPr>
          <w:rStyle w:val="default"/>
          <w:rFonts w:cs="FrankRuehl" w:hint="cs"/>
          <w:rtl/>
        </w:rPr>
        <w:t>4.</w:t>
      </w:r>
      <w:r w:rsidR="00BE1C46">
        <w:rPr>
          <w:rStyle w:val="default"/>
          <w:rFonts w:cs="FrankRuehl" w:hint="cs"/>
          <w:rtl/>
        </w:rPr>
        <w:tab/>
        <w:t xml:space="preserve">בכלי שיט שלא הוגבל ברישיון השיט שלו לשימוש פרטי </w:t>
      </w:r>
      <w:r w:rsidR="00BE1C46">
        <w:rPr>
          <w:rStyle w:val="default"/>
          <w:rFonts w:cs="FrankRuehl"/>
          <w:rtl/>
        </w:rPr>
        <w:t>–</w:t>
      </w:r>
      <w:r w:rsidR="00BE1C46">
        <w:rPr>
          <w:rStyle w:val="default"/>
          <w:rFonts w:cs="FrankRuehl" w:hint="cs"/>
          <w:rtl/>
        </w:rPr>
        <w:t xml:space="preserve"> תפוסה ברוטו ותפוסה נטו;</w:t>
      </w:r>
    </w:p>
    <w:p w14:paraId="71BA65AD" w14:textId="77777777" w:rsidR="00BE1C46" w:rsidRDefault="00BE1C46" w:rsidP="00EF1573">
      <w:pPr>
        <w:pStyle w:val="P00"/>
        <w:spacing w:before="72"/>
        <w:ind w:left="624" w:right="1134"/>
        <w:rPr>
          <w:rStyle w:val="default"/>
          <w:rFonts w:cs="FrankRuehl" w:hint="cs"/>
          <w:rtl/>
        </w:rPr>
      </w:pPr>
      <w:r>
        <w:rPr>
          <w:rStyle w:val="default"/>
          <w:rFonts w:cs="FrankRuehl" w:hint="cs"/>
          <w:rtl/>
        </w:rPr>
        <w:t>(יג)</w:t>
      </w:r>
      <w:r>
        <w:rPr>
          <w:rStyle w:val="default"/>
          <w:rFonts w:cs="FrankRuehl" w:hint="cs"/>
          <w:rtl/>
        </w:rPr>
        <w:tab/>
      </w:r>
      <w:r w:rsidR="00EF1573">
        <w:rPr>
          <w:rStyle w:val="default"/>
          <w:rFonts w:cs="FrankRuehl" w:hint="cs"/>
          <w:rtl/>
        </w:rPr>
        <w:t>הבעלות:</w:t>
      </w:r>
    </w:p>
    <w:p w14:paraId="16DB81F4" w14:textId="77777777" w:rsidR="00EF1573" w:rsidRDefault="00EF1573" w:rsidP="00EF15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החלק(ים);</w:t>
      </w:r>
    </w:p>
    <w:p w14:paraId="7E153AE3" w14:textId="77777777" w:rsidR="00EF1573" w:rsidRDefault="00EF1573" w:rsidP="00EF15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שם(ות) הבעל(ים);</w:t>
      </w:r>
    </w:p>
    <w:p w14:paraId="0F812116" w14:textId="77777777" w:rsidR="00EF1573" w:rsidRDefault="00EF1573" w:rsidP="00EF15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המען;</w:t>
      </w:r>
    </w:p>
    <w:p w14:paraId="67DEFDF7" w14:textId="77777777" w:rsidR="00EF1573" w:rsidRDefault="00EF1573" w:rsidP="00EF15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יסוד הבעלות;</w:t>
      </w:r>
    </w:p>
    <w:p w14:paraId="70C1D6AD" w14:textId="77777777" w:rsidR="00EF1573" w:rsidRDefault="00EF1573" w:rsidP="00EF1573">
      <w:pPr>
        <w:pStyle w:val="P00"/>
        <w:spacing w:before="72"/>
        <w:ind w:left="624" w:right="1134"/>
        <w:rPr>
          <w:rStyle w:val="default"/>
          <w:rFonts w:cs="FrankRuehl" w:hint="cs"/>
          <w:rtl/>
        </w:rPr>
      </w:pPr>
      <w:r>
        <w:rPr>
          <w:rFonts w:cs="FrankRuehl"/>
          <w:sz w:val="26"/>
          <w:rtl/>
          <w:lang w:eastAsia="en-US"/>
        </w:rPr>
        <w:pict w14:anchorId="6F806D1F">
          <v:shape id="_x0000_s2136" type="#_x0000_t202" style="position:absolute;left:0;text-align:left;margin-left:470.25pt;margin-top:7.1pt;width:1in;height:11.2pt;z-index:251687936" filled="f" stroked="f">
            <v:textbox inset="1mm,0,1mm,0">
              <w:txbxContent>
                <w:p w14:paraId="06B2787E" w14:textId="77777777" w:rsidR="001D0301" w:rsidRDefault="001D0301" w:rsidP="00EF1573">
                  <w:pPr>
                    <w:spacing w:line="160" w:lineRule="exact"/>
                    <w:jc w:val="left"/>
                    <w:rPr>
                      <w:rFonts w:cs="Miriam" w:hint="cs"/>
                      <w:sz w:val="18"/>
                      <w:szCs w:val="18"/>
                      <w:rtl/>
                    </w:rPr>
                  </w:pPr>
                  <w:r>
                    <w:rPr>
                      <w:rFonts w:cs="Miriam" w:hint="cs"/>
                      <w:sz w:val="18"/>
                      <w:szCs w:val="18"/>
                      <w:rtl/>
                    </w:rPr>
                    <w:t>תק' תשס"ה-2005</w:t>
                  </w:r>
                </w:p>
              </w:txbxContent>
            </v:textbox>
          </v:shape>
        </w:pict>
      </w:r>
      <w:r>
        <w:rPr>
          <w:rStyle w:val="default"/>
          <w:rFonts w:cs="FrankRuehl" w:hint="cs"/>
          <w:rtl/>
        </w:rPr>
        <w:t>(יד)</w:t>
      </w:r>
      <w:r>
        <w:rPr>
          <w:rStyle w:val="default"/>
          <w:rFonts w:cs="FrankRuehl" w:hint="cs"/>
          <w:rtl/>
        </w:rPr>
        <w:tab/>
        <w:t>תאריך מתן רישיון השיט ותקופת תוקפו;</w:t>
      </w:r>
    </w:p>
    <w:p w14:paraId="5755A4E8" w14:textId="77777777" w:rsidR="00EF1573" w:rsidRDefault="00EF1573" w:rsidP="00EF1573">
      <w:pPr>
        <w:pStyle w:val="P00"/>
        <w:spacing w:before="72"/>
        <w:ind w:left="624" w:right="1134"/>
        <w:rPr>
          <w:rStyle w:val="default"/>
          <w:rFonts w:cs="FrankRuehl" w:hint="cs"/>
          <w:rtl/>
        </w:rPr>
      </w:pPr>
      <w:r>
        <w:rPr>
          <w:rFonts w:cs="FrankRuehl"/>
          <w:sz w:val="26"/>
          <w:rtl/>
          <w:lang w:eastAsia="en-US"/>
        </w:rPr>
        <w:pict w14:anchorId="2CE71EFF">
          <v:shape id="_x0000_s2137" type="#_x0000_t202" style="position:absolute;left:0;text-align:left;margin-left:470.25pt;margin-top:7.1pt;width:1in;height:11.2pt;z-index:251688960" filled="f" stroked="f">
            <v:textbox inset="1mm,0,1mm,0">
              <w:txbxContent>
                <w:p w14:paraId="2FD93F48" w14:textId="77777777" w:rsidR="001D0301" w:rsidRDefault="001D0301" w:rsidP="00EF1573">
                  <w:pPr>
                    <w:spacing w:line="160" w:lineRule="exact"/>
                    <w:jc w:val="left"/>
                    <w:rPr>
                      <w:rFonts w:cs="Miriam" w:hint="cs"/>
                      <w:sz w:val="18"/>
                      <w:szCs w:val="18"/>
                      <w:rtl/>
                    </w:rPr>
                  </w:pPr>
                  <w:r>
                    <w:rPr>
                      <w:rFonts w:cs="Miriam" w:hint="cs"/>
                      <w:sz w:val="18"/>
                      <w:szCs w:val="18"/>
                      <w:rtl/>
                    </w:rPr>
                    <w:t>תק' תשס"ה-2005</w:t>
                  </w:r>
                </w:p>
              </w:txbxContent>
            </v:textbox>
          </v:shape>
        </w:pict>
      </w:r>
      <w:r>
        <w:rPr>
          <w:rStyle w:val="default"/>
          <w:rFonts w:cs="FrankRuehl" w:hint="cs"/>
          <w:rtl/>
        </w:rPr>
        <w:t>(טו)</w:t>
      </w:r>
      <w:r>
        <w:rPr>
          <w:rStyle w:val="default"/>
          <w:rFonts w:cs="FrankRuehl" w:hint="cs"/>
          <w:rtl/>
        </w:rPr>
        <w:tab/>
        <w:t>ייעוד כלי השיט.</w:t>
      </w:r>
    </w:p>
    <w:p w14:paraId="0BA42E14" w14:textId="77777777" w:rsidR="00EF1573" w:rsidRDefault="00EF1573">
      <w:pPr>
        <w:pStyle w:val="P00"/>
        <w:spacing w:before="72"/>
        <w:ind w:left="0" w:right="1134"/>
        <w:rPr>
          <w:rStyle w:val="default"/>
          <w:rFonts w:cs="FrankRuehl" w:hint="cs"/>
          <w:rtl/>
        </w:rPr>
      </w:pPr>
    </w:p>
    <w:p w14:paraId="348867EB" w14:textId="77777777" w:rsidR="00846305" w:rsidRPr="008838B8" w:rsidRDefault="00846305">
      <w:pPr>
        <w:pStyle w:val="medium2-header"/>
        <w:keepLines w:val="0"/>
        <w:spacing w:before="72"/>
        <w:ind w:left="0" w:right="1134"/>
        <w:rPr>
          <w:rFonts w:cs="FrankRuehl"/>
          <w:noProof/>
          <w:rtl/>
        </w:rPr>
      </w:pPr>
      <w:bookmarkStart w:id="74" w:name="med6"/>
      <w:bookmarkEnd w:id="74"/>
      <w:r w:rsidRPr="008838B8">
        <w:rPr>
          <w:rFonts w:cs="FrankRuehl"/>
          <w:noProof/>
          <w:rtl/>
        </w:rPr>
        <w:t>תו</w:t>
      </w:r>
      <w:r w:rsidRPr="008838B8">
        <w:rPr>
          <w:rFonts w:cs="FrankRuehl" w:hint="cs"/>
          <w:noProof/>
          <w:rtl/>
        </w:rPr>
        <w:t>ספת שניה</w:t>
      </w:r>
    </w:p>
    <w:p w14:paraId="7007741E" w14:textId="77777777" w:rsidR="00846305" w:rsidRPr="008838B8" w:rsidRDefault="00846305" w:rsidP="008838B8">
      <w:pPr>
        <w:pStyle w:val="P00"/>
        <w:spacing w:before="72"/>
        <w:ind w:left="0" w:right="1134"/>
        <w:jc w:val="center"/>
        <w:rPr>
          <w:rStyle w:val="default"/>
          <w:rFonts w:cs="FrankRuehl" w:hint="cs"/>
          <w:sz w:val="24"/>
          <w:szCs w:val="24"/>
          <w:rtl/>
        </w:rPr>
      </w:pPr>
      <w:r w:rsidRPr="008838B8">
        <w:rPr>
          <w:rStyle w:val="default"/>
          <w:rFonts w:cs="FrankRuehl"/>
          <w:sz w:val="24"/>
          <w:szCs w:val="24"/>
          <w:rtl/>
        </w:rPr>
        <w:t>(ת</w:t>
      </w:r>
      <w:r w:rsidRPr="008838B8">
        <w:rPr>
          <w:rStyle w:val="default"/>
          <w:rFonts w:cs="FrankRuehl" w:hint="cs"/>
          <w:sz w:val="24"/>
          <w:szCs w:val="24"/>
          <w:rtl/>
        </w:rPr>
        <w:t>קנה 9)</w:t>
      </w:r>
    </w:p>
    <w:p w14:paraId="68FE8341" w14:textId="77777777" w:rsidR="006F680A" w:rsidRDefault="006F680A" w:rsidP="006F680A">
      <w:pPr>
        <w:pStyle w:val="P00"/>
        <w:spacing w:before="72"/>
        <w:ind w:left="0" w:right="1134"/>
        <w:rPr>
          <w:rStyle w:val="default"/>
          <w:rFonts w:cs="FrankRuehl" w:hint="cs"/>
          <w:sz w:val="24"/>
          <w:szCs w:val="24"/>
          <w:rtl/>
        </w:rPr>
      </w:pPr>
      <w:r>
        <w:rPr>
          <w:rStyle w:val="default"/>
          <w:rFonts w:cs="FrankRuehl" w:hint="cs"/>
          <w:sz w:val="24"/>
          <w:szCs w:val="24"/>
          <w:rtl/>
        </w:rPr>
        <w:t>[</w:t>
      </w:r>
      <w:hyperlink r:id="rId45" w:history="1">
        <w:r w:rsidRPr="0035070A">
          <w:rPr>
            <w:rStyle w:val="Hyperlink"/>
            <w:rFonts w:cs="FrankRuehl" w:hint="cs"/>
            <w:sz w:val="24"/>
            <w:szCs w:val="24"/>
            <w:rtl/>
          </w:rPr>
          <w:t>בקשת רישום כלי שיט/כלי שיט שבבניה</w:t>
        </w:r>
      </w:hyperlink>
      <w:r>
        <w:rPr>
          <w:rStyle w:val="default"/>
          <w:rFonts w:cs="FrankRuehl" w:hint="cs"/>
          <w:sz w:val="24"/>
          <w:szCs w:val="24"/>
          <w:rtl/>
        </w:rPr>
        <w:t>]</w:t>
      </w:r>
    </w:p>
    <w:p w14:paraId="06FE453C" w14:textId="77777777" w:rsidR="00206E5B" w:rsidRDefault="00206E5B" w:rsidP="00206E5B">
      <w:pPr>
        <w:pStyle w:val="P00"/>
        <w:spacing w:before="72"/>
        <w:ind w:left="0" w:right="1134"/>
        <w:rPr>
          <w:rStyle w:val="default"/>
          <w:rFonts w:cs="FrankRuehl" w:hint="cs"/>
          <w:rtl/>
        </w:rPr>
      </w:pPr>
    </w:p>
    <w:p w14:paraId="63B2C27F" w14:textId="77777777" w:rsidR="00206E5B" w:rsidRPr="008838B8" w:rsidRDefault="001136DE" w:rsidP="008838B8">
      <w:pPr>
        <w:pStyle w:val="medium2-header"/>
        <w:keepLines w:val="0"/>
        <w:spacing w:before="72"/>
        <w:ind w:left="0" w:right="1134"/>
        <w:rPr>
          <w:rFonts w:cs="FrankRuehl" w:hint="cs"/>
          <w:noProof/>
          <w:rtl/>
        </w:rPr>
      </w:pPr>
      <w:r w:rsidRPr="008838B8">
        <w:rPr>
          <w:rFonts w:cs="FrankRuehl"/>
          <w:noProof/>
          <w:rtl/>
        </w:rPr>
        <w:pict w14:anchorId="399CE34B">
          <v:shape id="_x0000_s2138" type="#_x0000_t202" style="position:absolute;left:0;text-align:left;margin-left:470.25pt;margin-top:7.1pt;width:1in;height:11.2pt;z-index:251689984" filled="f" stroked="f">
            <v:textbox inset="1mm,0,1mm,0">
              <w:txbxContent>
                <w:p w14:paraId="6775FFD2" w14:textId="77777777" w:rsidR="001D0301" w:rsidRDefault="001D0301" w:rsidP="001136DE">
                  <w:pPr>
                    <w:spacing w:line="160" w:lineRule="exact"/>
                    <w:jc w:val="left"/>
                    <w:rPr>
                      <w:rFonts w:cs="Miriam" w:hint="cs"/>
                      <w:sz w:val="18"/>
                      <w:szCs w:val="18"/>
                      <w:rtl/>
                    </w:rPr>
                  </w:pPr>
                  <w:r>
                    <w:rPr>
                      <w:rFonts w:cs="Miriam" w:hint="cs"/>
                      <w:sz w:val="18"/>
                      <w:szCs w:val="18"/>
                      <w:rtl/>
                    </w:rPr>
                    <w:t>תק' תשכ"ד-1964</w:t>
                  </w:r>
                </w:p>
              </w:txbxContent>
            </v:textbox>
          </v:shape>
        </w:pict>
      </w:r>
      <w:r w:rsidR="00206E5B" w:rsidRPr="008838B8">
        <w:rPr>
          <w:rFonts w:cs="FrankRuehl" w:hint="cs"/>
          <w:noProof/>
          <w:rtl/>
        </w:rPr>
        <w:t>תוספת שלישית</w:t>
      </w:r>
    </w:p>
    <w:p w14:paraId="5BDC68B6" w14:textId="77777777" w:rsidR="00206E5B" w:rsidRPr="001136DE" w:rsidRDefault="001136DE" w:rsidP="001136DE">
      <w:pPr>
        <w:pStyle w:val="P00"/>
        <w:spacing w:before="72"/>
        <w:ind w:left="0" w:right="1134"/>
        <w:jc w:val="center"/>
        <w:rPr>
          <w:rStyle w:val="default"/>
          <w:rFonts w:cs="FrankRuehl" w:hint="cs"/>
          <w:sz w:val="24"/>
          <w:szCs w:val="24"/>
          <w:rtl/>
        </w:rPr>
      </w:pPr>
      <w:r w:rsidRPr="001136DE">
        <w:rPr>
          <w:rStyle w:val="default"/>
          <w:rFonts w:cs="FrankRuehl" w:hint="cs"/>
          <w:sz w:val="24"/>
          <w:szCs w:val="24"/>
          <w:rtl/>
        </w:rPr>
        <w:t>(תקנה 15)</w:t>
      </w:r>
    </w:p>
    <w:p w14:paraId="31AA0182" w14:textId="77777777" w:rsidR="00206E5B" w:rsidRPr="001136DE" w:rsidRDefault="001136DE" w:rsidP="001136DE">
      <w:pPr>
        <w:pStyle w:val="P00"/>
        <w:spacing w:before="72"/>
        <w:ind w:left="0" w:right="1134"/>
        <w:jc w:val="center"/>
        <w:rPr>
          <w:rStyle w:val="default"/>
          <w:rFonts w:cs="FrankRuehl" w:hint="cs"/>
          <w:b/>
          <w:bCs/>
          <w:sz w:val="22"/>
          <w:szCs w:val="22"/>
          <w:rtl/>
        </w:rPr>
      </w:pPr>
      <w:r w:rsidRPr="001136DE">
        <w:rPr>
          <w:rStyle w:val="default"/>
          <w:rFonts w:cs="FrankRuehl" w:hint="cs"/>
          <w:b/>
          <w:bCs/>
          <w:sz w:val="22"/>
          <w:szCs w:val="22"/>
          <w:rtl/>
        </w:rPr>
        <w:t>תעודת רישום</w:t>
      </w:r>
    </w:p>
    <w:p w14:paraId="6208A793" w14:textId="77777777" w:rsidR="001136DE" w:rsidRPr="001136DE" w:rsidRDefault="001136DE" w:rsidP="001136DE">
      <w:pPr>
        <w:pStyle w:val="P00"/>
        <w:spacing w:before="72"/>
        <w:ind w:left="0" w:right="1134"/>
        <w:jc w:val="center"/>
        <w:rPr>
          <w:rStyle w:val="default"/>
          <w:rFonts w:cs="FrankRuehl" w:hint="cs"/>
          <w:sz w:val="24"/>
          <w:szCs w:val="24"/>
          <w:rtl/>
        </w:rPr>
      </w:pPr>
      <w:r w:rsidRPr="001136DE">
        <w:rPr>
          <w:rStyle w:val="default"/>
          <w:rFonts w:cs="FrankRuehl" w:hint="cs"/>
          <w:sz w:val="24"/>
          <w:szCs w:val="24"/>
          <w:rtl/>
        </w:rPr>
        <w:t>(הושמטה)</w:t>
      </w:r>
    </w:p>
    <w:p w14:paraId="011199F5" w14:textId="77777777" w:rsidR="00206E5B" w:rsidRDefault="00206E5B" w:rsidP="00206E5B">
      <w:pPr>
        <w:pStyle w:val="P00"/>
        <w:spacing w:before="72"/>
        <w:ind w:left="0" w:right="1134"/>
        <w:rPr>
          <w:rStyle w:val="default"/>
          <w:rFonts w:cs="FrankRuehl" w:hint="cs"/>
          <w:rtl/>
        </w:rPr>
      </w:pPr>
    </w:p>
    <w:p w14:paraId="1B4C0088" w14:textId="77777777" w:rsidR="00206E5B" w:rsidRPr="008838B8" w:rsidRDefault="0014458E" w:rsidP="008838B8">
      <w:pPr>
        <w:pStyle w:val="medium2-header"/>
        <w:keepLines w:val="0"/>
        <w:spacing w:before="72"/>
        <w:ind w:left="0" w:right="1134"/>
        <w:rPr>
          <w:rFonts w:cs="FrankRuehl" w:hint="cs"/>
          <w:noProof/>
          <w:rtl/>
        </w:rPr>
      </w:pPr>
      <w:r w:rsidRPr="008838B8">
        <w:rPr>
          <w:rFonts w:cs="FrankRuehl"/>
          <w:noProof/>
          <w:rtl/>
        </w:rPr>
        <w:pict w14:anchorId="52C89919">
          <v:shape id="_x0000_s2139" type="#_x0000_t202" style="position:absolute;left:0;text-align:left;margin-left:470.25pt;margin-top:7.1pt;width:1in;height:11.2pt;z-index:251691008" filled="f" stroked="f">
            <v:textbox inset="1mm,0,1mm,0">
              <w:txbxContent>
                <w:p w14:paraId="2AF4857F" w14:textId="77777777" w:rsidR="001D0301" w:rsidRDefault="001D0301" w:rsidP="0014458E">
                  <w:pPr>
                    <w:spacing w:line="160" w:lineRule="exact"/>
                    <w:jc w:val="left"/>
                    <w:rPr>
                      <w:rFonts w:cs="Miriam" w:hint="cs"/>
                      <w:sz w:val="18"/>
                      <w:szCs w:val="18"/>
                      <w:rtl/>
                    </w:rPr>
                  </w:pPr>
                  <w:r>
                    <w:rPr>
                      <w:rFonts w:cs="Miriam" w:hint="cs"/>
                      <w:sz w:val="18"/>
                      <w:szCs w:val="18"/>
                      <w:rtl/>
                    </w:rPr>
                    <w:t>תק' תשכ"ד-1964</w:t>
                  </w:r>
                </w:p>
              </w:txbxContent>
            </v:textbox>
          </v:shape>
        </w:pict>
      </w:r>
      <w:r w:rsidR="00206E5B" w:rsidRPr="008838B8">
        <w:rPr>
          <w:rFonts w:cs="FrankRuehl" w:hint="cs"/>
          <w:noProof/>
          <w:rtl/>
        </w:rPr>
        <w:t>תוספת רביעית</w:t>
      </w:r>
    </w:p>
    <w:p w14:paraId="4DBD218C" w14:textId="77777777" w:rsidR="00206E5B" w:rsidRPr="007F2AA9" w:rsidRDefault="00206E5B" w:rsidP="007F2AA9">
      <w:pPr>
        <w:pStyle w:val="P00"/>
        <w:spacing w:before="72"/>
        <w:ind w:left="0" w:right="1134"/>
        <w:jc w:val="center"/>
        <w:rPr>
          <w:rStyle w:val="default"/>
          <w:rFonts w:cs="FrankRuehl" w:hint="cs"/>
          <w:sz w:val="24"/>
          <w:szCs w:val="24"/>
          <w:rtl/>
        </w:rPr>
      </w:pPr>
      <w:r w:rsidRPr="007F2AA9">
        <w:rPr>
          <w:rStyle w:val="default"/>
          <w:rFonts w:cs="FrankRuehl" w:hint="cs"/>
          <w:sz w:val="24"/>
          <w:szCs w:val="24"/>
          <w:rtl/>
        </w:rPr>
        <w:t>(תקנה 20)</w:t>
      </w:r>
    </w:p>
    <w:p w14:paraId="6BBCC96B" w14:textId="77777777" w:rsidR="002E53C0" w:rsidRDefault="002E53C0" w:rsidP="002E53C0">
      <w:pPr>
        <w:pStyle w:val="P00"/>
        <w:spacing w:before="72"/>
        <w:ind w:left="0" w:right="1134"/>
        <w:rPr>
          <w:rStyle w:val="default"/>
          <w:rFonts w:cs="FrankRuehl" w:hint="cs"/>
          <w:sz w:val="24"/>
          <w:szCs w:val="24"/>
          <w:rtl/>
        </w:rPr>
      </w:pPr>
      <w:r>
        <w:rPr>
          <w:rStyle w:val="default"/>
          <w:rFonts w:cs="FrankRuehl" w:hint="cs"/>
          <w:sz w:val="24"/>
          <w:szCs w:val="24"/>
          <w:rtl/>
        </w:rPr>
        <w:t>[</w:t>
      </w:r>
      <w:hyperlink r:id="rId46" w:history="1">
        <w:r w:rsidRPr="0035070A">
          <w:rPr>
            <w:rStyle w:val="Hyperlink"/>
            <w:rFonts w:cs="FrankRuehl" w:hint="cs"/>
            <w:sz w:val="24"/>
            <w:szCs w:val="24"/>
            <w:rtl/>
          </w:rPr>
          <w:t>שטר העברת בעלות</w:t>
        </w:r>
      </w:hyperlink>
      <w:r>
        <w:rPr>
          <w:rStyle w:val="default"/>
          <w:rFonts w:cs="FrankRuehl" w:hint="cs"/>
          <w:sz w:val="24"/>
          <w:szCs w:val="24"/>
          <w:rtl/>
        </w:rPr>
        <w:t>]</w:t>
      </w:r>
    </w:p>
    <w:p w14:paraId="4487F007" w14:textId="77777777" w:rsidR="00BB21A2" w:rsidRPr="00BB21A2" w:rsidRDefault="00BB21A2" w:rsidP="00BB21A2">
      <w:pPr>
        <w:pStyle w:val="P00"/>
        <w:spacing w:before="0"/>
        <w:ind w:left="0" w:right="1134"/>
        <w:rPr>
          <w:rStyle w:val="default"/>
          <w:rFonts w:cs="FrankRuehl" w:hint="cs"/>
          <w:sz w:val="22"/>
          <w:szCs w:val="22"/>
          <w:rtl/>
        </w:rPr>
      </w:pPr>
    </w:p>
    <w:p w14:paraId="2E101496" w14:textId="77777777" w:rsidR="00BB21A2" w:rsidRDefault="00BB21A2" w:rsidP="00BB21A2">
      <w:pPr>
        <w:pStyle w:val="P00"/>
        <w:spacing w:before="72"/>
        <w:ind w:left="0" w:right="1134"/>
        <w:rPr>
          <w:rStyle w:val="default"/>
          <w:rFonts w:cs="FrankRuehl" w:hint="cs"/>
          <w:rtl/>
        </w:rPr>
      </w:pPr>
    </w:p>
    <w:p w14:paraId="39F28261" w14:textId="77777777" w:rsidR="00BB21A2" w:rsidRPr="008838B8" w:rsidRDefault="00BB21A2" w:rsidP="008838B8">
      <w:pPr>
        <w:pStyle w:val="medium2-header"/>
        <w:keepLines w:val="0"/>
        <w:spacing w:before="72"/>
        <w:ind w:left="0" w:right="1134"/>
        <w:rPr>
          <w:rFonts w:cs="FrankRuehl" w:hint="cs"/>
          <w:noProof/>
          <w:rtl/>
        </w:rPr>
      </w:pPr>
      <w:r w:rsidRPr="008838B8">
        <w:rPr>
          <w:rFonts w:cs="FrankRuehl"/>
          <w:noProof/>
          <w:rtl/>
        </w:rPr>
        <w:pict w14:anchorId="74A640A6">
          <v:shape id="_x0000_s2140" type="#_x0000_t202" style="position:absolute;left:0;text-align:left;margin-left:470.25pt;margin-top:7.1pt;width:1in;height:11.2pt;z-index:251692032" filled="f" stroked="f">
            <v:textbox inset="1mm,0,1mm,0">
              <w:txbxContent>
                <w:p w14:paraId="272D4E1D" w14:textId="77777777" w:rsidR="001D0301" w:rsidRDefault="001D0301" w:rsidP="00BB21A2">
                  <w:pPr>
                    <w:spacing w:line="160" w:lineRule="exact"/>
                    <w:jc w:val="left"/>
                    <w:rPr>
                      <w:rFonts w:cs="Miriam" w:hint="cs"/>
                      <w:sz w:val="18"/>
                      <w:szCs w:val="18"/>
                      <w:rtl/>
                    </w:rPr>
                  </w:pPr>
                  <w:r>
                    <w:rPr>
                      <w:rFonts w:cs="Miriam" w:hint="cs"/>
                      <w:sz w:val="18"/>
                      <w:szCs w:val="18"/>
                      <w:rtl/>
                    </w:rPr>
                    <w:t>תק' תשכ"ד-1964</w:t>
                  </w:r>
                </w:p>
              </w:txbxContent>
            </v:textbox>
          </v:shape>
        </w:pict>
      </w:r>
      <w:r w:rsidRPr="008838B8">
        <w:rPr>
          <w:rFonts w:cs="FrankRuehl" w:hint="cs"/>
          <w:noProof/>
          <w:rtl/>
        </w:rPr>
        <w:t>תוספת חמישית</w:t>
      </w:r>
    </w:p>
    <w:p w14:paraId="27808C72" w14:textId="77777777" w:rsidR="00BB21A2" w:rsidRDefault="00BB21A2" w:rsidP="00BB21A2">
      <w:pPr>
        <w:pStyle w:val="P00"/>
        <w:spacing w:before="72"/>
        <w:ind w:left="0" w:right="1134"/>
        <w:jc w:val="center"/>
        <w:rPr>
          <w:rStyle w:val="default"/>
          <w:rFonts w:cs="FrankRuehl" w:hint="cs"/>
          <w:sz w:val="24"/>
          <w:szCs w:val="24"/>
          <w:rtl/>
        </w:rPr>
      </w:pPr>
      <w:r w:rsidRPr="00BB21A2">
        <w:rPr>
          <w:rStyle w:val="default"/>
          <w:rFonts w:cs="FrankRuehl" w:hint="cs"/>
          <w:sz w:val="24"/>
          <w:szCs w:val="24"/>
          <w:rtl/>
        </w:rPr>
        <w:t>(תקנה 29)</w:t>
      </w:r>
    </w:p>
    <w:p w14:paraId="0998B6A7" w14:textId="77777777" w:rsidR="00E119B5" w:rsidRDefault="00E119B5" w:rsidP="00E119B5">
      <w:pPr>
        <w:pStyle w:val="P00"/>
        <w:spacing w:before="72"/>
        <w:ind w:left="0" w:right="1134"/>
        <w:rPr>
          <w:rStyle w:val="default"/>
          <w:rFonts w:cs="FrankRuehl" w:hint="cs"/>
          <w:sz w:val="24"/>
          <w:szCs w:val="24"/>
          <w:rtl/>
        </w:rPr>
      </w:pPr>
      <w:r>
        <w:rPr>
          <w:rStyle w:val="default"/>
          <w:rFonts w:cs="FrankRuehl" w:hint="cs"/>
          <w:sz w:val="24"/>
          <w:szCs w:val="24"/>
          <w:rtl/>
        </w:rPr>
        <w:t>[</w:t>
      </w:r>
      <w:hyperlink r:id="rId47" w:history="1">
        <w:r w:rsidRPr="0035070A">
          <w:rPr>
            <w:rStyle w:val="Hyperlink"/>
            <w:rFonts w:cs="FrankRuehl" w:hint="cs"/>
            <w:sz w:val="24"/>
            <w:szCs w:val="24"/>
            <w:rtl/>
          </w:rPr>
          <w:t>בקשה למחיקת רישום כלי שיט</w:t>
        </w:r>
      </w:hyperlink>
      <w:r>
        <w:rPr>
          <w:rStyle w:val="default"/>
          <w:rFonts w:cs="FrankRuehl" w:hint="cs"/>
          <w:sz w:val="24"/>
          <w:szCs w:val="24"/>
          <w:rtl/>
        </w:rPr>
        <w:t>]</w:t>
      </w:r>
    </w:p>
    <w:p w14:paraId="42A3D1DA" w14:textId="77777777" w:rsidR="00846305" w:rsidRPr="001D0301" w:rsidRDefault="00846305" w:rsidP="001D0301">
      <w:pPr>
        <w:pStyle w:val="P00"/>
        <w:spacing w:before="72"/>
        <w:ind w:left="0" w:right="1134"/>
        <w:rPr>
          <w:rStyle w:val="default"/>
          <w:rFonts w:cs="FrankRuehl" w:hint="cs"/>
          <w:rtl/>
        </w:rPr>
      </w:pPr>
    </w:p>
    <w:p w14:paraId="21B65FFB" w14:textId="77777777" w:rsidR="00846305" w:rsidRDefault="00846305">
      <w:pPr>
        <w:pStyle w:val="medium2-header"/>
        <w:keepLines w:val="0"/>
        <w:spacing w:before="72"/>
        <w:ind w:left="0" w:right="1134"/>
        <w:rPr>
          <w:rFonts w:cs="FrankRuehl"/>
          <w:noProof/>
          <w:rtl/>
        </w:rPr>
      </w:pPr>
      <w:bookmarkStart w:id="75" w:name="med7"/>
      <w:bookmarkEnd w:id="75"/>
      <w:r>
        <w:rPr>
          <w:noProof/>
          <w:sz w:val="20"/>
          <w:lang w:val="he-IL"/>
        </w:rPr>
        <w:pict w14:anchorId="290B2814">
          <v:rect id="_x0000_s2096" style="position:absolute;left:0;text-align:left;margin-left:464.5pt;margin-top:8.05pt;width:75.05pt;height:11.4pt;z-index:251670528" o:allowincell="f" filled="f" stroked="f" strokecolor="lime" strokeweight=".25pt">
            <v:textbox inset="0,0,0,0">
              <w:txbxContent>
                <w:p w14:paraId="621D3402" w14:textId="77777777" w:rsidR="001D0301" w:rsidRDefault="001D0301" w:rsidP="0085638E">
                  <w:pPr>
                    <w:spacing w:line="160" w:lineRule="exact"/>
                    <w:jc w:val="left"/>
                    <w:rPr>
                      <w:rFonts w:cs="Miriam" w:hint="cs"/>
                      <w:noProof/>
                      <w:sz w:val="18"/>
                      <w:szCs w:val="18"/>
                      <w:rtl/>
                    </w:rPr>
                  </w:pPr>
                  <w:r>
                    <w:rPr>
                      <w:rFonts w:cs="Miriam" w:hint="cs"/>
                      <w:sz w:val="18"/>
                      <w:szCs w:val="18"/>
                      <w:rtl/>
                    </w:rPr>
                    <w:t xml:space="preserve">הודעה </w:t>
                  </w:r>
                  <w:r w:rsidR="008F2931">
                    <w:rPr>
                      <w:rFonts w:cs="Miriam" w:hint="cs"/>
                      <w:sz w:val="18"/>
                      <w:szCs w:val="18"/>
                      <w:rtl/>
                    </w:rPr>
                    <w:t>תש</w:t>
                  </w:r>
                  <w:r w:rsidR="007C3F8D">
                    <w:rPr>
                      <w:rFonts w:cs="Miriam" w:hint="cs"/>
                      <w:sz w:val="18"/>
                      <w:szCs w:val="18"/>
                      <w:rtl/>
                    </w:rPr>
                    <w:t>פ"</w:t>
                  </w:r>
                  <w:r w:rsidR="00D473EE">
                    <w:rPr>
                      <w:rFonts w:cs="Miriam" w:hint="cs"/>
                      <w:sz w:val="18"/>
                      <w:szCs w:val="18"/>
                      <w:rtl/>
                    </w:rPr>
                    <w:t>ב</w:t>
                  </w:r>
                  <w:r w:rsidR="007C3F8D">
                    <w:rPr>
                      <w:rFonts w:cs="Miriam" w:hint="cs"/>
                      <w:sz w:val="18"/>
                      <w:szCs w:val="18"/>
                      <w:rtl/>
                    </w:rPr>
                    <w:t>-202</w:t>
                  </w:r>
                  <w:r w:rsidR="00D473EE">
                    <w:rPr>
                      <w:rFonts w:cs="Miriam" w:hint="cs"/>
                      <w:sz w:val="18"/>
                      <w:szCs w:val="18"/>
                      <w:rtl/>
                    </w:rPr>
                    <w:t>2</w:t>
                  </w:r>
                </w:p>
              </w:txbxContent>
            </v:textbox>
            <w10:anchorlock/>
          </v:rect>
        </w:pict>
      </w:r>
      <w:r>
        <w:rPr>
          <w:rFonts w:cs="FrankRuehl"/>
          <w:noProof/>
          <w:rtl/>
        </w:rPr>
        <w:t>תו</w:t>
      </w:r>
      <w:r>
        <w:rPr>
          <w:rFonts w:cs="FrankRuehl" w:hint="cs"/>
          <w:noProof/>
          <w:rtl/>
        </w:rPr>
        <w:t>ספת שישית</w:t>
      </w:r>
    </w:p>
    <w:p w14:paraId="6C8CD41B" w14:textId="77777777" w:rsidR="00846305" w:rsidRPr="00AD1DC6" w:rsidRDefault="00846305" w:rsidP="008838B8">
      <w:pPr>
        <w:pStyle w:val="P00"/>
        <w:spacing w:before="72"/>
        <w:ind w:left="0" w:right="1134"/>
        <w:jc w:val="center"/>
        <w:rPr>
          <w:rStyle w:val="default"/>
          <w:rFonts w:cs="FrankRuehl"/>
          <w:sz w:val="24"/>
          <w:szCs w:val="24"/>
          <w:rtl/>
        </w:rPr>
      </w:pPr>
      <w:r w:rsidRPr="00AD1DC6">
        <w:rPr>
          <w:rStyle w:val="default"/>
          <w:rFonts w:cs="FrankRuehl"/>
          <w:sz w:val="24"/>
          <w:szCs w:val="24"/>
          <w:rtl/>
        </w:rPr>
        <w:t>(ת</w:t>
      </w:r>
      <w:r w:rsidRPr="00AD1DC6">
        <w:rPr>
          <w:rStyle w:val="default"/>
          <w:rFonts w:cs="FrankRuehl" w:hint="cs"/>
          <w:sz w:val="24"/>
          <w:szCs w:val="24"/>
          <w:rtl/>
        </w:rPr>
        <w:t>קנה 38)</w:t>
      </w:r>
    </w:p>
    <w:p w14:paraId="71B20B4A" w14:textId="77777777" w:rsidR="00846305" w:rsidRDefault="00846305">
      <w:pPr>
        <w:pStyle w:val="P0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עד רישום כלי שיט ומתן תעודת רישום תשולם האגרה המנויה להלן:</w:t>
      </w:r>
    </w:p>
    <w:p w14:paraId="5667FCE8" w14:textId="77777777" w:rsidR="00846305" w:rsidRPr="00E04013" w:rsidRDefault="00E04013" w:rsidP="00E04013">
      <w:pPr>
        <w:pStyle w:val="P33"/>
        <w:tabs>
          <w:tab w:val="clear" w:pos="1928"/>
          <w:tab w:val="clear" w:pos="2381"/>
          <w:tab w:val="clear" w:pos="2835"/>
          <w:tab w:val="clear" w:pos="6259"/>
          <w:tab w:val="center" w:pos="3119"/>
          <w:tab w:val="center" w:pos="6804"/>
        </w:tabs>
        <w:spacing w:before="72"/>
        <w:ind w:left="1474" w:right="1134"/>
        <w:rPr>
          <w:rStyle w:val="default"/>
          <w:rFonts w:cs="FrankRuehl"/>
          <w:sz w:val="22"/>
          <w:szCs w:val="22"/>
          <w:rtl/>
        </w:rPr>
      </w:pPr>
      <w:r w:rsidRPr="00E04013">
        <w:rPr>
          <w:rStyle w:val="default"/>
          <w:rFonts w:cs="FrankRuehl" w:hint="cs"/>
          <w:sz w:val="22"/>
          <w:szCs w:val="22"/>
          <w:rtl/>
        </w:rPr>
        <w:tab/>
      </w:r>
      <w:r w:rsidR="00846305" w:rsidRPr="00E04013">
        <w:rPr>
          <w:rStyle w:val="default"/>
          <w:rFonts w:cs="FrankRuehl"/>
          <w:sz w:val="22"/>
          <w:szCs w:val="22"/>
          <w:u w:val="single"/>
          <w:rtl/>
        </w:rPr>
        <w:t>תי</w:t>
      </w:r>
      <w:r w:rsidR="00846305" w:rsidRPr="00E04013">
        <w:rPr>
          <w:rStyle w:val="default"/>
          <w:rFonts w:cs="FrankRuehl" w:hint="cs"/>
          <w:sz w:val="22"/>
          <w:szCs w:val="22"/>
          <w:u w:val="single"/>
          <w:rtl/>
        </w:rPr>
        <w:t>אור כלי השיט</w:t>
      </w:r>
      <w:r w:rsidR="00846305" w:rsidRPr="00E04013">
        <w:rPr>
          <w:rStyle w:val="default"/>
          <w:rFonts w:cs="FrankRuehl"/>
          <w:sz w:val="22"/>
          <w:szCs w:val="22"/>
          <w:rtl/>
        </w:rPr>
        <w:tab/>
      </w:r>
      <w:r w:rsidR="00846305" w:rsidRPr="00E04013">
        <w:rPr>
          <w:rStyle w:val="default"/>
          <w:rFonts w:cs="FrankRuehl"/>
          <w:sz w:val="22"/>
          <w:szCs w:val="22"/>
          <w:u w:val="single"/>
          <w:rtl/>
        </w:rPr>
        <w:t>הא</w:t>
      </w:r>
      <w:r w:rsidR="00846305" w:rsidRPr="00E04013">
        <w:rPr>
          <w:rStyle w:val="default"/>
          <w:rFonts w:cs="FrankRuehl" w:hint="cs"/>
          <w:sz w:val="22"/>
          <w:szCs w:val="22"/>
          <w:u w:val="single"/>
          <w:rtl/>
        </w:rPr>
        <w:t>גרה בשקלים ח</w:t>
      </w:r>
      <w:r w:rsidR="00846305" w:rsidRPr="00E04013">
        <w:rPr>
          <w:rStyle w:val="default"/>
          <w:rFonts w:cs="FrankRuehl"/>
          <w:sz w:val="22"/>
          <w:szCs w:val="22"/>
          <w:u w:val="single"/>
          <w:rtl/>
        </w:rPr>
        <w:t>דש</w:t>
      </w:r>
      <w:r w:rsidR="00846305" w:rsidRPr="00E04013">
        <w:rPr>
          <w:rStyle w:val="default"/>
          <w:rFonts w:cs="FrankRuehl" w:hint="cs"/>
          <w:sz w:val="22"/>
          <w:szCs w:val="22"/>
          <w:u w:val="single"/>
          <w:rtl/>
        </w:rPr>
        <w:t>ים</w:t>
      </w:r>
    </w:p>
    <w:p w14:paraId="6E5E4731" w14:textId="77777777" w:rsidR="00846305" w:rsidRDefault="00846305" w:rsidP="0085638E">
      <w:pPr>
        <w:pStyle w:val="P11"/>
        <w:tabs>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rtl/>
        </w:rPr>
        <w:t>תפ</w:t>
      </w:r>
      <w:r>
        <w:rPr>
          <w:rStyle w:val="default"/>
          <w:rFonts w:cs="FrankRuehl" w:hint="cs"/>
          <w:rtl/>
        </w:rPr>
        <w:t xml:space="preserve">וסתו עד 99 טונות או אורכו המרבי אינו עולה על </w:t>
      </w:r>
      <w:smartTag w:uri="urn:schemas-microsoft-com:office:smarttags" w:element="metricconverter">
        <w:smartTagPr>
          <w:attr w:name="ProductID" w:val="24 מטרים"/>
        </w:smartTagPr>
        <w:r>
          <w:rPr>
            <w:rStyle w:val="default"/>
            <w:rFonts w:cs="FrankRuehl" w:hint="cs"/>
            <w:rtl/>
          </w:rPr>
          <w:t>24 מטרים</w:t>
        </w:r>
      </w:smartTag>
      <w:r>
        <w:rPr>
          <w:rFonts w:cs="FrankRuehl"/>
          <w:sz w:val="26"/>
          <w:rtl/>
        </w:rPr>
        <w:tab/>
      </w:r>
      <w:r w:rsidR="00D473EE">
        <w:rPr>
          <w:rStyle w:val="default"/>
          <w:rFonts w:cs="FrankRuehl" w:hint="cs"/>
          <w:rtl/>
        </w:rPr>
        <w:t>913</w:t>
      </w:r>
    </w:p>
    <w:p w14:paraId="31DE06C2" w14:textId="77777777" w:rsidR="00846305" w:rsidRDefault="00846305" w:rsidP="0085638E">
      <w:pPr>
        <w:pStyle w:val="P11"/>
        <w:tabs>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rPr>
      </w:pPr>
      <w:r>
        <w:rPr>
          <w:rStyle w:val="default"/>
          <w:rFonts w:cs="FrankRuehl" w:hint="cs"/>
          <w:rtl/>
        </w:rPr>
        <w:t>ת</w:t>
      </w:r>
      <w:r>
        <w:rPr>
          <w:rStyle w:val="default"/>
          <w:rFonts w:cs="FrankRuehl"/>
          <w:rtl/>
        </w:rPr>
        <w:t>פ</w:t>
      </w:r>
      <w:r>
        <w:rPr>
          <w:rStyle w:val="default"/>
          <w:rFonts w:cs="FrankRuehl" w:hint="cs"/>
          <w:rtl/>
        </w:rPr>
        <w:t xml:space="preserve">וסתו מ-100 טונות ומעלה או אורכו המרבי עולה על </w:t>
      </w:r>
      <w:smartTag w:uri="urn:schemas-microsoft-com:office:smarttags" w:element="metricconverter">
        <w:smartTagPr>
          <w:attr w:name="ProductID" w:val="24 מטרים"/>
        </w:smartTagPr>
        <w:r>
          <w:rPr>
            <w:rStyle w:val="default"/>
            <w:rFonts w:cs="FrankRuehl" w:hint="cs"/>
            <w:rtl/>
          </w:rPr>
          <w:t>24 מטרים</w:t>
        </w:r>
      </w:smartTag>
      <w:r>
        <w:rPr>
          <w:rFonts w:cs="FrankRuehl"/>
          <w:sz w:val="26"/>
          <w:rtl/>
        </w:rPr>
        <w:tab/>
      </w:r>
      <w:r>
        <w:rPr>
          <w:rStyle w:val="default"/>
          <w:rFonts w:cs="FrankRuehl"/>
          <w:rtl/>
        </w:rPr>
        <w:t>1,</w:t>
      </w:r>
      <w:r w:rsidR="00D473EE">
        <w:rPr>
          <w:rStyle w:val="default"/>
          <w:rFonts w:cs="FrankRuehl" w:hint="cs"/>
          <w:rtl/>
        </w:rPr>
        <w:t>483</w:t>
      </w:r>
    </w:p>
    <w:p w14:paraId="2DB5FFF1" w14:textId="77777777" w:rsidR="00846305" w:rsidRDefault="00846305" w:rsidP="0085638E">
      <w:pPr>
        <w:pStyle w:val="P01"/>
        <w:tabs>
          <w:tab w:val="clear" w:pos="6259"/>
          <w:tab w:val="right" w:leader="dot" w:pos="4394"/>
          <w:tab w:val="left" w:pos="4819"/>
        </w:tabs>
        <w:spacing w:before="72"/>
        <w:ind w:left="624" w:right="1134"/>
        <w:rPr>
          <w:rStyle w:val="default"/>
          <w:rFonts w:cs="FrankRuehl" w:hint="cs"/>
          <w:rtl/>
        </w:rPr>
      </w:pPr>
      <w:r>
        <w:rPr>
          <w:rFonts w:cs="FrankRuehl"/>
          <w:sz w:val="26"/>
          <w:rtl/>
        </w:rPr>
        <w:t>2.</w:t>
      </w:r>
      <w:r>
        <w:rPr>
          <w:rFonts w:cs="FrankRuehl"/>
          <w:sz w:val="26"/>
          <w:rtl/>
        </w:rPr>
        <w:tab/>
      </w:r>
      <w:r>
        <w:rPr>
          <w:rStyle w:val="default"/>
          <w:rFonts w:cs="FrankRuehl"/>
          <w:rtl/>
        </w:rPr>
        <w:t>בע</w:t>
      </w:r>
      <w:r>
        <w:rPr>
          <w:rStyle w:val="default"/>
          <w:rFonts w:cs="FrankRuehl" w:hint="cs"/>
          <w:rtl/>
        </w:rPr>
        <w:t xml:space="preserve">ד רישום העברת הבעלות בכלי השיט ומתן תעודת רישום תשולם אגרה של </w:t>
      </w:r>
      <w:r w:rsidR="00D473EE">
        <w:rPr>
          <w:rStyle w:val="default"/>
          <w:rFonts w:cs="FrankRuehl" w:hint="cs"/>
          <w:rtl/>
        </w:rPr>
        <w:t>487</w:t>
      </w:r>
      <w:r>
        <w:rPr>
          <w:rStyle w:val="default"/>
          <w:rFonts w:cs="FrankRuehl" w:hint="cs"/>
          <w:rtl/>
        </w:rPr>
        <w:t xml:space="preserve"> שקלים חדשים.</w:t>
      </w:r>
    </w:p>
    <w:p w14:paraId="3A28949F" w14:textId="77777777" w:rsidR="00846305" w:rsidRDefault="00846305" w:rsidP="0085638E">
      <w:pPr>
        <w:pStyle w:val="P01"/>
        <w:tabs>
          <w:tab w:val="clear" w:pos="6259"/>
          <w:tab w:val="right" w:leader="dot" w:pos="4394"/>
          <w:tab w:val="left" w:pos="4819"/>
        </w:tabs>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בע</w:t>
      </w:r>
      <w:r>
        <w:rPr>
          <w:rStyle w:val="default"/>
          <w:rFonts w:cs="FrankRuehl" w:hint="cs"/>
          <w:rtl/>
        </w:rPr>
        <w:t>ד מחיקת כלי שיט מפנקס הרישום עקב</w:t>
      </w:r>
      <w:r>
        <w:rPr>
          <w:rStyle w:val="default"/>
          <w:rFonts w:cs="FrankRuehl"/>
          <w:rtl/>
        </w:rPr>
        <w:t xml:space="preserve"> ה</w:t>
      </w:r>
      <w:r>
        <w:rPr>
          <w:rStyle w:val="default"/>
          <w:rFonts w:cs="FrankRuehl" w:hint="cs"/>
          <w:rtl/>
        </w:rPr>
        <w:t xml:space="preserve">עברתו למי שאינו כשיר להירשם כבעליו במרשם </w:t>
      </w:r>
      <w:r w:rsidRPr="00837170">
        <w:rPr>
          <w:rStyle w:val="default"/>
          <w:rFonts w:cs="FrankRuehl" w:hint="cs"/>
          <w:rtl/>
        </w:rPr>
        <w:t>הישראלי</w:t>
      </w:r>
      <w:r w:rsidR="00E04013" w:rsidRPr="00837170">
        <w:rPr>
          <w:rStyle w:val="default"/>
          <w:rFonts w:cs="FrankRuehl" w:hint="cs"/>
          <w:rtl/>
        </w:rPr>
        <w:t>,</w:t>
      </w:r>
      <w:r w:rsidRPr="00837170">
        <w:rPr>
          <w:rStyle w:val="default"/>
          <w:rFonts w:cs="FrankRuehl" w:hint="cs"/>
          <w:rtl/>
        </w:rPr>
        <w:t xml:space="preserve"> תשולם אגרה</w:t>
      </w:r>
      <w:r>
        <w:rPr>
          <w:rStyle w:val="default"/>
          <w:rFonts w:cs="FrankRuehl" w:hint="cs"/>
          <w:rtl/>
        </w:rPr>
        <w:t xml:space="preserve"> של </w:t>
      </w:r>
      <w:r w:rsidR="00D473EE">
        <w:rPr>
          <w:rStyle w:val="default"/>
          <w:rFonts w:cs="FrankRuehl" w:hint="cs"/>
          <w:rtl/>
        </w:rPr>
        <w:t>487</w:t>
      </w:r>
      <w:r>
        <w:rPr>
          <w:rStyle w:val="default"/>
          <w:rFonts w:cs="FrankRuehl"/>
          <w:rtl/>
        </w:rPr>
        <w:t xml:space="preserve"> </w:t>
      </w:r>
      <w:r>
        <w:rPr>
          <w:rStyle w:val="default"/>
          <w:rFonts w:cs="FrankRuehl" w:hint="cs"/>
          <w:rtl/>
        </w:rPr>
        <w:t>שקלים חדשים; כלי שיט שתפוסתו פחות מ-100 טונות ברוטו יהיה פטור מאגרה זו.</w:t>
      </w:r>
    </w:p>
    <w:p w14:paraId="41DA69F5" w14:textId="77777777" w:rsidR="00846305" w:rsidRDefault="00846305" w:rsidP="0085638E">
      <w:pPr>
        <w:pStyle w:val="P01"/>
        <w:tabs>
          <w:tab w:val="clear" w:pos="6259"/>
          <w:tab w:val="right" w:leader="dot" w:pos="4394"/>
          <w:tab w:val="left" w:pos="4819"/>
        </w:tabs>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בע</w:t>
      </w:r>
      <w:r>
        <w:rPr>
          <w:rStyle w:val="default"/>
          <w:rFonts w:cs="FrankRuehl" w:hint="cs"/>
          <w:rtl/>
        </w:rPr>
        <w:t xml:space="preserve">ד שינוי השם של כלי השיט בפנקס רישום תשולם אגרה בסך </w:t>
      </w:r>
      <w:r w:rsidR="00D473EE">
        <w:rPr>
          <w:rStyle w:val="default"/>
          <w:rFonts w:cs="FrankRuehl" w:hint="cs"/>
          <w:rtl/>
        </w:rPr>
        <w:t>487</w:t>
      </w:r>
      <w:r>
        <w:rPr>
          <w:rStyle w:val="default"/>
          <w:rFonts w:cs="FrankRuehl" w:hint="cs"/>
          <w:rtl/>
        </w:rPr>
        <w:t xml:space="preserve"> שקלים חדשים.</w:t>
      </w:r>
    </w:p>
    <w:p w14:paraId="731FBFCE" w14:textId="77777777" w:rsidR="00846305" w:rsidRDefault="00846305" w:rsidP="0085638E">
      <w:pPr>
        <w:pStyle w:val="P01"/>
        <w:tabs>
          <w:tab w:val="clear" w:pos="6259"/>
          <w:tab w:val="right" w:leader="dot" w:pos="4394"/>
          <w:tab w:val="left" w:pos="4819"/>
        </w:tabs>
        <w:spacing w:before="72"/>
        <w:ind w:left="624" w:right="1134"/>
        <w:rPr>
          <w:rStyle w:val="default"/>
          <w:rFonts w:cs="FrankRuehl" w:hint="cs"/>
          <w:rtl/>
        </w:rPr>
      </w:pPr>
      <w:r>
        <w:rPr>
          <w:rFonts w:cs="FrankRuehl"/>
          <w:sz w:val="26"/>
          <w:rtl/>
        </w:rPr>
        <w:t>5.</w:t>
      </w:r>
      <w:r>
        <w:rPr>
          <w:rFonts w:cs="FrankRuehl"/>
          <w:sz w:val="26"/>
          <w:rtl/>
        </w:rPr>
        <w:tab/>
      </w:r>
      <w:r>
        <w:rPr>
          <w:rStyle w:val="default"/>
          <w:rFonts w:cs="FrankRuehl"/>
          <w:rtl/>
        </w:rPr>
        <w:t>בע</w:t>
      </w:r>
      <w:r>
        <w:rPr>
          <w:rStyle w:val="default"/>
          <w:rFonts w:cs="FrankRuehl" w:hint="cs"/>
          <w:rtl/>
        </w:rPr>
        <w:t>ד מתן תעודת רישום חדשה עקב שינוי הפ</w:t>
      </w:r>
      <w:r>
        <w:rPr>
          <w:rStyle w:val="default"/>
          <w:rFonts w:cs="FrankRuehl"/>
          <w:rtl/>
        </w:rPr>
        <w:t>רט</w:t>
      </w:r>
      <w:r>
        <w:rPr>
          <w:rStyle w:val="default"/>
          <w:rFonts w:cs="FrankRuehl" w:hint="cs"/>
          <w:rtl/>
        </w:rPr>
        <w:t xml:space="preserve">ים </w:t>
      </w:r>
      <w:r w:rsidRPr="00837170">
        <w:rPr>
          <w:rStyle w:val="default"/>
          <w:rFonts w:cs="FrankRuehl" w:hint="cs"/>
          <w:rtl/>
        </w:rPr>
        <w:t>שבה</w:t>
      </w:r>
      <w:r w:rsidR="00E04013" w:rsidRPr="00837170">
        <w:rPr>
          <w:rStyle w:val="default"/>
          <w:rFonts w:cs="FrankRuehl" w:hint="cs"/>
          <w:rtl/>
        </w:rPr>
        <w:t>,</w:t>
      </w:r>
      <w:r w:rsidRPr="00837170">
        <w:rPr>
          <w:rStyle w:val="default"/>
          <w:rFonts w:cs="FrankRuehl" w:hint="cs"/>
          <w:rtl/>
        </w:rPr>
        <w:t xml:space="preserve"> או</w:t>
      </w:r>
      <w:r>
        <w:rPr>
          <w:rStyle w:val="default"/>
          <w:rFonts w:cs="FrankRuehl" w:hint="cs"/>
          <w:rtl/>
        </w:rPr>
        <w:t xml:space="preserve"> אם תעודת הרישום נעלמה, אבדה, הושמדה, או כלתה והוחזרה לרשם</w:t>
      </w:r>
      <w:r>
        <w:rPr>
          <w:rStyle w:val="default"/>
          <w:rFonts w:cs="FrankRuehl"/>
          <w:rtl/>
        </w:rPr>
        <w:t xml:space="preserve">, </w:t>
      </w:r>
      <w:r>
        <w:rPr>
          <w:rStyle w:val="default"/>
          <w:rFonts w:cs="FrankRuehl" w:hint="cs"/>
          <w:rtl/>
        </w:rPr>
        <w:t xml:space="preserve">תשולם אגרה בסך </w:t>
      </w:r>
      <w:r w:rsidR="00D473EE">
        <w:rPr>
          <w:rStyle w:val="default"/>
          <w:rFonts w:cs="FrankRuehl" w:hint="cs"/>
          <w:rtl/>
        </w:rPr>
        <w:t>487</w:t>
      </w:r>
      <w:r>
        <w:rPr>
          <w:rStyle w:val="default"/>
          <w:rFonts w:cs="FrankRuehl" w:hint="cs"/>
          <w:rtl/>
        </w:rPr>
        <w:t xml:space="preserve"> שקלים חדשים.</w:t>
      </w:r>
    </w:p>
    <w:p w14:paraId="240E3FF1" w14:textId="77777777" w:rsidR="00846305" w:rsidRDefault="00846305" w:rsidP="0085638E">
      <w:pPr>
        <w:pStyle w:val="P01"/>
        <w:tabs>
          <w:tab w:val="clear" w:pos="6259"/>
          <w:tab w:val="right" w:leader="dot" w:pos="4394"/>
          <w:tab w:val="left" w:pos="4819"/>
        </w:tabs>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בע</w:t>
      </w:r>
      <w:r>
        <w:rPr>
          <w:rStyle w:val="default"/>
          <w:rFonts w:cs="FrankRuehl" w:hint="cs"/>
          <w:rtl/>
        </w:rPr>
        <w:t xml:space="preserve">ד תעודת רישום חדשה אם חל שינוי במבנה כלי השיט תשולם אגרה בסך </w:t>
      </w:r>
      <w:r w:rsidR="00D473EE">
        <w:rPr>
          <w:rStyle w:val="default"/>
          <w:rFonts w:cs="FrankRuehl" w:hint="cs"/>
          <w:rtl/>
        </w:rPr>
        <w:t>487</w:t>
      </w:r>
      <w:r>
        <w:rPr>
          <w:rStyle w:val="default"/>
          <w:rFonts w:cs="FrankRuehl" w:hint="cs"/>
          <w:rtl/>
        </w:rPr>
        <w:t xml:space="preserve"> שקלים חדשים.</w:t>
      </w:r>
    </w:p>
    <w:p w14:paraId="51B7CF00" w14:textId="77777777" w:rsidR="00846305" w:rsidRDefault="00846305" w:rsidP="0085638E">
      <w:pPr>
        <w:pStyle w:val="P01"/>
        <w:tabs>
          <w:tab w:val="clear" w:pos="6259"/>
          <w:tab w:val="right" w:leader="dot" w:pos="4394"/>
          <w:tab w:val="left" w:pos="4819"/>
        </w:tabs>
        <w:spacing w:before="72"/>
        <w:ind w:left="624" w:right="1134"/>
        <w:rPr>
          <w:rStyle w:val="default"/>
          <w:rFonts w:cs="FrankRuehl"/>
          <w:rtl/>
        </w:rPr>
      </w:pPr>
      <w:r>
        <w:rPr>
          <w:rFonts w:cs="FrankRuehl"/>
          <w:sz w:val="26"/>
          <w:rtl/>
        </w:rPr>
        <w:t>7.</w:t>
      </w:r>
      <w:r>
        <w:rPr>
          <w:rFonts w:cs="FrankRuehl"/>
          <w:sz w:val="26"/>
          <w:rtl/>
        </w:rPr>
        <w:tab/>
      </w:r>
      <w:r>
        <w:rPr>
          <w:rStyle w:val="default"/>
          <w:rFonts w:cs="FrankRuehl"/>
          <w:rtl/>
        </w:rPr>
        <w:t>בע</w:t>
      </w:r>
      <w:r>
        <w:rPr>
          <w:rStyle w:val="default"/>
          <w:rFonts w:cs="FrankRuehl" w:hint="cs"/>
          <w:rtl/>
        </w:rPr>
        <w:t xml:space="preserve">ד עיון ברישומים המתייחסים לכלי שיט בפנקס הרישום, או בעד אישור על </w:t>
      </w:r>
      <w:r>
        <w:rPr>
          <w:rStyle w:val="default"/>
          <w:rFonts w:cs="FrankRuehl"/>
          <w:rtl/>
        </w:rPr>
        <w:t>תו</w:t>
      </w:r>
      <w:r>
        <w:rPr>
          <w:rStyle w:val="default"/>
          <w:rFonts w:cs="FrankRuehl" w:hint="cs"/>
          <w:rtl/>
        </w:rPr>
        <w:t xml:space="preserve">כנם של רישומים אלה, או בעד אימות מסמכים המתייחסים לכלי השיט כאמור, </w:t>
      </w:r>
      <w:r>
        <w:rPr>
          <w:rStyle w:val="default"/>
          <w:rFonts w:cs="FrankRuehl"/>
          <w:rtl/>
        </w:rPr>
        <w:t>ת</w:t>
      </w:r>
      <w:r>
        <w:rPr>
          <w:rStyle w:val="default"/>
          <w:rFonts w:cs="FrankRuehl" w:hint="cs"/>
          <w:rtl/>
        </w:rPr>
        <w:t xml:space="preserve">שולם אגרה בסך </w:t>
      </w:r>
      <w:r w:rsidR="00D473EE">
        <w:rPr>
          <w:rStyle w:val="default"/>
          <w:rFonts w:cs="FrankRuehl" w:hint="cs"/>
          <w:rtl/>
        </w:rPr>
        <w:t>487</w:t>
      </w:r>
      <w:r>
        <w:rPr>
          <w:rStyle w:val="default"/>
          <w:rFonts w:cs="FrankRuehl" w:hint="cs"/>
          <w:rtl/>
        </w:rPr>
        <w:t xml:space="preserve"> שקלים חדשים.</w:t>
      </w:r>
    </w:p>
    <w:p w14:paraId="138D13A9" w14:textId="77777777" w:rsidR="00846305" w:rsidRDefault="00846305" w:rsidP="00ED560D">
      <w:pPr>
        <w:pStyle w:val="P01"/>
        <w:tabs>
          <w:tab w:val="clear" w:pos="6259"/>
          <w:tab w:val="right" w:leader="dot" w:pos="4394"/>
          <w:tab w:val="left" w:pos="4819"/>
        </w:tabs>
        <w:spacing w:before="72"/>
        <w:ind w:left="624" w:right="1134"/>
        <w:rPr>
          <w:rStyle w:val="default"/>
          <w:rFonts w:cs="FrankRuehl" w:hint="cs"/>
          <w:rtl/>
        </w:rPr>
      </w:pPr>
      <w:r>
        <w:rPr>
          <w:rFonts w:cs="FrankRuehl"/>
          <w:sz w:val="26"/>
          <w:rtl/>
        </w:rPr>
        <w:t>8.</w:t>
      </w:r>
      <w:r>
        <w:rPr>
          <w:rFonts w:cs="FrankRuehl"/>
          <w:sz w:val="26"/>
          <w:rtl/>
        </w:rPr>
        <w:tab/>
      </w:r>
      <w:r>
        <w:rPr>
          <w:rStyle w:val="default"/>
          <w:rFonts w:cs="FrankRuehl"/>
          <w:rtl/>
        </w:rPr>
        <w:t>בע</w:t>
      </w:r>
      <w:r>
        <w:rPr>
          <w:rStyle w:val="default"/>
          <w:rFonts w:cs="FrankRuehl" w:hint="cs"/>
          <w:rtl/>
        </w:rPr>
        <w:t xml:space="preserve">ד מתן העתק צילומי מתוכנו של רישום בפנקס הרישום, תשולם אגרה בסך </w:t>
      </w:r>
      <w:r w:rsidR="00ED560D">
        <w:rPr>
          <w:rStyle w:val="default"/>
          <w:rFonts w:cs="FrankRuehl" w:hint="cs"/>
          <w:rtl/>
        </w:rPr>
        <w:t>4</w:t>
      </w:r>
      <w:r>
        <w:rPr>
          <w:rStyle w:val="default"/>
          <w:rFonts w:cs="FrankRuehl" w:hint="cs"/>
          <w:rtl/>
        </w:rPr>
        <w:t xml:space="preserve"> שקלים חדשים לכל עמוד או חלק ממנו.</w:t>
      </w:r>
    </w:p>
    <w:p w14:paraId="2637FA03" w14:textId="77777777" w:rsidR="008909E1" w:rsidRPr="00D473EE" w:rsidRDefault="001D0301" w:rsidP="001D0301">
      <w:pPr>
        <w:pStyle w:val="P00"/>
        <w:spacing w:before="0"/>
        <w:ind w:left="0" w:right="1134"/>
        <w:rPr>
          <w:rFonts w:cs="FrankRuehl" w:hint="cs"/>
          <w:vanish/>
          <w:color w:val="FF0000"/>
          <w:szCs w:val="20"/>
          <w:shd w:val="clear" w:color="auto" w:fill="FFFF99"/>
          <w:rtl/>
        </w:rPr>
      </w:pPr>
      <w:bookmarkStart w:id="76" w:name="Rov78"/>
      <w:r w:rsidRPr="00D473EE">
        <w:rPr>
          <w:rFonts w:cs="FrankRuehl" w:hint="cs"/>
          <w:vanish/>
          <w:color w:val="FF0000"/>
          <w:szCs w:val="20"/>
          <w:shd w:val="clear" w:color="auto" w:fill="FFFF99"/>
          <w:rtl/>
        </w:rPr>
        <w:t>מיום 9.1.1964</w:t>
      </w:r>
    </w:p>
    <w:p w14:paraId="4C7F00BB" w14:textId="77777777" w:rsidR="001D0301" w:rsidRPr="00D473EE" w:rsidRDefault="001D0301" w:rsidP="001D0301">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תק' תשכ"ד-1964</w:t>
      </w:r>
    </w:p>
    <w:p w14:paraId="3F4BF640" w14:textId="77777777" w:rsidR="001D0301" w:rsidRPr="00D473EE" w:rsidRDefault="001D0301" w:rsidP="001D0301">
      <w:pPr>
        <w:pStyle w:val="P00"/>
        <w:spacing w:before="0"/>
        <w:ind w:left="0" w:right="1134"/>
        <w:rPr>
          <w:rFonts w:cs="FrankRuehl" w:hint="cs"/>
          <w:vanish/>
          <w:szCs w:val="20"/>
          <w:shd w:val="clear" w:color="auto" w:fill="FFFF99"/>
          <w:rtl/>
        </w:rPr>
      </w:pPr>
      <w:hyperlink r:id="rId48" w:history="1">
        <w:r w:rsidRPr="00D473EE">
          <w:rPr>
            <w:rStyle w:val="Hyperlink"/>
            <w:rFonts w:cs="FrankRuehl" w:hint="cs"/>
            <w:vanish/>
            <w:szCs w:val="20"/>
            <w:shd w:val="clear" w:color="auto" w:fill="FFFF99"/>
            <w:rtl/>
          </w:rPr>
          <w:t>ק"ת תשכ"ד מס' 1530</w:t>
        </w:r>
      </w:hyperlink>
      <w:r w:rsidRPr="00D473EE">
        <w:rPr>
          <w:rFonts w:cs="FrankRuehl" w:hint="cs"/>
          <w:vanish/>
          <w:szCs w:val="20"/>
          <w:shd w:val="clear" w:color="auto" w:fill="FFFF99"/>
          <w:rtl/>
        </w:rPr>
        <w:t xml:space="preserve"> מיום 9.1.1964 עמ' 566</w:t>
      </w:r>
    </w:p>
    <w:p w14:paraId="6032D9CD" w14:textId="77777777" w:rsidR="001D0301" w:rsidRPr="00D473EE" w:rsidRDefault="001D0301" w:rsidP="001D0301">
      <w:pPr>
        <w:pStyle w:val="P0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תוספת </w:t>
      </w:r>
      <w:r w:rsidRPr="00D473EE">
        <w:rPr>
          <w:rFonts w:cs="FrankRuehl" w:hint="cs"/>
          <w:strike/>
          <w:vanish/>
          <w:sz w:val="22"/>
          <w:szCs w:val="22"/>
          <w:shd w:val="clear" w:color="auto" w:fill="FFFF99"/>
          <w:rtl/>
        </w:rPr>
        <w:t>חמישית</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ששית</w:t>
      </w:r>
    </w:p>
    <w:p w14:paraId="19DA8489" w14:textId="77777777" w:rsidR="001D0301" w:rsidRPr="00D473EE" w:rsidRDefault="001D0301" w:rsidP="001D0301">
      <w:pPr>
        <w:pStyle w:val="P00"/>
        <w:spacing w:before="0"/>
        <w:ind w:left="0" w:right="1134"/>
        <w:rPr>
          <w:rFonts w:cs="FrankRuehl" w:hint="cs"/>
          <w:vanish/>
          <w:sz w:val="22"/>
          <w:szCs w:val="22"/>
          <w:u w:val="single"/>
          <w:shd w:val="clear" w:color="auto" w:fill="FFFF99"/>
          <w:rtl/>
        </w:rPr>
      </w:pPr>
      <w:r w:rsidRPr="00D473EE">
        <w:rPr>
          <w:rFonts w:cs="FrankRuehl" w:hint="cs"/>
          <w:strike/>
          <w:vanish/>
          <w:sz w:val="22"/>
          <w:szCs w:val="22"/>
          <w:shd w:val="clear" w:color="auto" w:fill="FFFF99"/>
          <w:rtl/>
        </w:rPr>
        <w:t>(תקנה 34)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(תקנה 33)</w:t>
      </w:r>
    </w:p>
    <w:p w14:paraId="6F1B474B" w14:textId="77777777" w:rsidR="001D0301" w:rsidRPr="00D473EE" w:rsidRDefault="001D0301" w:rsidP="001D0301">
      <w:pPr>
        <w:pStyle w:val="P00"/>
        <w:spacing w:before="0"/>
        <w:ind w:left="0" w:right="1134"/>
        <w:rPr>
          <w:rFonts w:cs="FrankRuehl" w:hint="cs"/>
          <w:vanish/>
          <w:szCs w:val="20"/>
          <w:shd w:val="clear" w:color="auto" w:fill="FFFF99"/>
          <w:rtl/>
        </w:rPr>
      </w:pPr>
    </w:p>
    <w:p w14:paraId="048B0C0D" w14:textId="77777777" w:rsidR="001D0301" w:rsidRPr="00D473EE" w:rsidRDefault="001D0301" w:rsidP="001D0301">
      <w:pPr>
        <w:pStyle w:val="P00"/>
        <w:spacing w:before="0"/>
        <w:ind w:left="0" w:right="1134"/>
        <w:rPr>
          <w:rFonts w:cs="FrankRuehl" w:hint="cs"/>
          <w:vanish/>
          <w:color w:val="FF0000"/>
          <w:szCs w:val="20"/>
          <w:shd w:val="clear" w:color="auto" w:fill="FFFF99"/>
          <w:rtl/>
        </w:rPr>
      </w:pPr>
      <w:r w:rsidRPr="00D473EE">
        <w:rPr>
          <w:rFonts w:cs="FrankRuehl" w:hint="cs"/>
          <w:vanish/>
          <w:color w:val="FF0000"/>
          <w:szCs w:val="20"/>
          <w:shd w:val="clear" w:color="auto" w:fill="FFFF99"/>
          <w:rtl/>
        </w:rPr>
        <w:t>מיום 18.2.1965</w:t>
      </w:r>
    </w:p>
    <w:p w14:paraId="6559EF51" w14:textId="77777777" w:rsidR="001D0301" w:rsidRPr="00D473EE" w:rsidRDefault="001D0301" w:rsidP="001D0301">
      <w:pPr>
        <w:pStyle w:val="P00"/>
        <w:spacing w:before="0"/>
        <w:ind w:left="0" w:right="1134"/>
        <w:rPr>
          <w:rFonts w:cs="FrankRuehl" w:hint="cs"/>
          <w:vanish/>
          <w:szCs w:val="20"/>
          <w:shd w:val="clear" w:color="auto" w:fill="FFFF99"/>
          <w:rtl/>
        </w:rPr>
      </w:pPr>
      <w:r w:rsidRPr="00D473EE">
        <w:rPr>
          <w:rFonts w:cs="FrankRuehl" w:hint="cs"/>
          <w:b/>
          <w:bCs/>
          <w:vanish/>
          <w:szCs w:val="20"/>
          <w:shd w:val="clear" w:color="auto" w:fill="FFFF99"/>
          <w:rtl/>
        </w:rPr>
        <w:t>תק' תשכ"ה-1965</w:t>
      </w:r>
    </w:p>
    <w:p w14:paraId="463ED0CA" w14:textId="77777777" w:rsidR="001D0301" w:rsidRPr="00D473EE" w:rsidRDefault="001D0301" w:rsidP="001D0301">
      <w:pPr>
        <w:pStyle w:val="P00"/>
        <w:spacing w:before="0"/>
        <w:ind w:left="0" w:right="1134"/>
        <w:rPr>
          <w:rFonts w:cs="FrankRuehl" w:hint="cs"/>
          <w:vanish/>
          <w:szCs w:val="20"/>
          <w:shd w:val="clear" w:color="auto" w:fill="FFFF99"/>
          <w:rtl/>
        </w:rPr>
      </w:pPr>
      <w:hyperlink r:id="rId49" w:history="1">
        <w:r w:rsidRPr="00D473EE">
          <w:rPr>
            <w:rStyle w:val="Hyperlink"/>
            <w:rFonts w:cs="FrankRuehl" w:hint="cs"/>
            <w:vanish/>
            <w:szCs w:val="20"/>
            <w:shd w:val="clear" w:color="auto" w:fill="FFFF99"/>
            <w:rtl/>
          </w:rPr>
          <w:t>ק"ת תשכ"ה מס' 1688</w:t>
        </w:r>
      </w:hyperlink>
      <w:r w:rsidRPr="00D473EE">
        <w:rPr>
          <w:rFonts w:cs="FrankRuehl" w:hint="cs"/>
          <w:vanish/>
          <w:szCs w:val="20"/>
          <w:shd w:val="clear" w:color="auto" w:fill="FFFF99"/>
          <w:rtl/>
        </w:rPr>
        <w:t xml:space="preserve"> מיום 18.2.1965 עמ' 1415</w:t>
      </w:r>
    </w:p>
    <w:p w14:paraId="72DCB178" w14:textId="77777777" w:rsidR="001D0301" w:rsidRPr="00D473EE" w:rsidRDefault="001D0301" w:rsidP="001D0301">
      <w:pPr>
        <w:pStyle w:val="P00"/>
        <w:ind w:left="0" w:right="1134"/>
        <w:rPr>
          <w:rFonts w:cs="FrankRuehl" w:hint="cs"/>
          <w:vanish/>
          <w:sz w:val="22"/>
          <w:szCs w:val="22"/>
          <w:u w:val="single"/>
          <w:shd w:val="clear" w:color="auto" w:fill="FFFF99"/>
          <w:rtl/>
        </w:rPr>
      </w:pPr>
      <w:r w:rsidRPr="00D473EE">
        <w:rPr>
          <w:rFonts w:cs="FrankRuehl" w:hint="cs"/>
          <w:strike/>
          <w:vanish/>
          <w:sz w:val="22"/>
          <w:szCs w:val="22"/>
          <w:shd w:val="clear" w:color="auto" w:fill="FFFF99"/>
          <w:rtl/>
        </w:rPr>
        <w:t>(תקנה 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(תקנה 38)</w:t>
      </w:r>
    </w:p>
    <w:p w14:paraId="17912B80" w14:textId="77777777" w:rsidR="001D0301" w:rsidRPr="00D473EE" w:rsidRDefault="001D0301" w:rsidP="001D0301">
      <w:pPr>
        <w:pStyle w:val="P00"/>
        <w:spacing w:before="0"/>
        <w:ind w:left="0" w:right="1134"/>
        <w:rPr>
          <w:rFonts w:cs="FrankRuehl" w:hint="cs"/>
          <w:vanish/>
          <w:szCs w:val="20"/>
          <w:shd w:val="clear" w:color="auto" w:fill="FFFF99"/>
          <w:rtl/>
        </w:rPr>
      </w:pPr>
    </w:p>
    <w:p w14:paraId="373E9E59" w14:textId="77777777" w:rsidR="002B2650" w:rsidRPr="00D473EE" w:rsidRDefault="002B2650" w:rsidP="002B2650">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5.10.1972</w:t>
      </w:r>
    </w:p>
    <w:p w14:paraId="784D95CB" w14:textId="77777777" w:rsidR="002B2650" w:rsidRPr="00D473EE" w:rsidRDefault="002B2650" w:rsidP="002B2650">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תשל"ג-1972</w:t>
      </w:r>
    </w:p>
    <w:p w14:paraId="5378884D" w14:textId="77777777" w:rsidR="002B2650" w:rsidRPr="00D473EE" w:rsidRDefault="002B2650" w:rsidP="002B2650">
      <w:pPr>
        <w:pStyle w:val="P00"/>
        <w:spacing w:before="0"/>
        <w:ind w:left="0" w:right="1134"/>
        <w:rPr>
          <w:rFonts w:cs="FrankRuehl" w:hint="cs"/>
          <w:vanish/>
          <w:szCs w:val="20"/>
          <w:shd w:val="clear" w:color="auto" w:fill="FFFF99"/>
          <w:rtl/>
        </w:rPr>
      </w:pPr>
      <w:hyperlink r:id="rId50" w:history="1">
        <w:r w:rsidRPr="00D473EE">
          <w:rPr>
            <w:rStyle w:val="Hyperlink"/>
            <w:rFonts w:cs="FrankRuehl" w:hint="cs"/>
            <w:vanish/>
            <w:szCs w:val="20"/>
            <w:shd w:val="clear" w:color="auto" w:fill="FFFF99"/>
            <w:rtl/>
          </w:rPr>
          <w:t>ק"ת תשל"ג מס' 2917</w:t>
        </w:r>
      </w:hyperlink>
      <w:r w:rsidRPr="00D473EE">
        <w:rPr>
          <w:rFonts w:cs="FrankRuehl" w:hint="cs"/>
          <w:vanish/>
          <w:szCs w:val="20"/>
          <w:shd w:val="clear" w:color="auto" w:fill="FFFF99"/>
          <w:rtl/>
        </w:rPr>
        <w:t xml:space="preserve"> מיום 5.10.1972 עמ' 93</w:t>
      </w:r>
    </w:p>
    <w:p w14:paraId="5211E00B"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12CCD952" w14:textId="77777777" w:rsidR="002B2650" w:rsidRPr="00D473EE" w:rsidRDefault="002B2650" w:rsidP="00BE1BF3">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57B9D1AA" w14:textId="77777777" w:rsidR="002B2650" w:rsidRPr="00D473EE" w:rsidRDefault="002B2650" w:rsidP="002B2650">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 xml:space="preserve">בעד רישום 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p>
    <w:p w14:paraId="0EAD4D6A" w14:textId="77777777" w:rsidR="002B2650" w:rsidRPr="00D473EE" w:rsidRDefault="002B2650" w:rsidP="002B2650">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בלירות</w:t>
      </w:r>
    </w:p>
    <w:p w14:paraId="297F8924"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עד 5</w:t>
      </w:r>
      <w:r w:rsidRPr="00D473EE">
        <w:rPr>
          <w:rFonts w:cs="FrankRuehl" w:hint="cs"/>
          <w:strike/>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7.50</w:t>
      </w:r>
    </w:p>
    <w:p w14:paraId="1CBCF54F"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 עד 10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w:t>
      </w:r>
    </w:p>
    <w:p w14:paraId="181B9944"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 עד 50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15</w:t>
      </w:r>
    </w:p>
    <w:p w14:paraId="75D376B4"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 עד 100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25</w:t>
      </w:r>
    </w:p>
    <w:p w14:paraId="4C7DCFA6"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 עד 500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150</w:t>
      </w:r>
    </w:p>
    <w:p w14:paraId="119401AD"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מ-500 עד 1000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350</w:t>
      </w:r>
    </w:p>
    <w:p w14:paraId="761112AD" w14:textId="77777777" w:rsidR="002B2650" w:rsidRPr="00D473EE" w:rsidRDefault="002B2650" w:rsidP="002B2650">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מ-1000 לכל 1000 נוספות או חלק מהן תוספת של</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200</w:t>
      </w:r>
    </w:p>
    <w:p w14:paraId="080665F8" w14:textId="77777777" w:rsidR="002B2650" w:rsidRPr="00D473EE" w:rsidRDefault="002B2650" w:rsidP="002B2650">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 xml:space="preserve">בעד רישום העברת הבעלות בכלי שיט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מאגרת הרישום לפי סעיף 1, אולם לא פחות מ-7.50 לירות.</w:t>
      </w:r>
    </w:p>
    <w:p w14:paraId="78829CF4" w14:textId="77777777" w:rsidR="002B2650" w:rsidRPr="00D473EE" w:rsidRDefault="002B2650" w:rsidP="002B2650">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 xml:space="preserve">בעד רישום שינוי השם של כלי השיט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10% מאגרת הרישום לפי סעיף 1, אולם לא פחות מ-5 לירות.</w:t>
      </w:r>
    </w:p>
    <w:p w14:paraId="45CC2FE1" w14:textId="77777777" w:rsidR="002B2650" w:rsidRPr="00D473EE" w:rsidRDefault="002B2650" w:rsidP="002B2650">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 xml:space="preserve">בעד תעודת רישום חדשה שניתנה אם חל שינוי בנמל הרישום של כלי השיט או אם תעודת הרישום נעלמה, אבדה, הושמדה או הושחתה והוחזרה לרשם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25% מאגרת הרישום לפי סעיף 1, אולם לא פחות מ-5 לירות ולא יותר מ-75 לירות.</w:t>
      </w:r>
    </w:p>
    <w:p w14:paraId="4555B2AA" w14:textId="77777777" w:rsidR="002B2650" w:rsidRPr="00D473EE" w:rsidRDefault="002B2650" w:rsidP="002B2650">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בעד תעודת רישום חדשה אם חל שינוי במבנה כלי השיט או שונה כלי שיט סגור-מחסה לכלי פתוח-מחסה או להיפך:</w:t>
      </w:r>
    </w:p>
    <w:p w14:paraId="03B3FB21" w14:textId="77777777" w:rsidR="002B2650" w:rsidRPr="00D473EE" w:rsidRDefault="002B2650" w:rsidP="002B2650">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75 לירות כשהפעולות האמורות נעשו בנמל ישראלי;</w:t>
      </w:r>
    </w:p>
    <w:p w14:paraId="2AB5CC86" w14:textId="77777777" w:rsidR="002B2650" w:rsidRPr="00D473EE" w:rsidRDefault="002B2650" w:rsidP="002B2650">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100 לירות כשהפעולות האמורות נעשו בנמל אחר.</w:t>
      </w:r>
    </w:p>
    <w:p w14:paraId="1B73F89D" w14:textId="77777777" w:rsidR="002B2650" w:rsidRPr="00D473EE" w:rsidRDefault="009F564A" w:rsidP="009F564A">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 xml:space="preserve">בעד מתן אישור תכנו של רישום כלי שיט או בעד אישור כל מסמך המתייחס לכלי שיט, או בעד מתן העתק ממסמך כאמור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8 לירות.</w:t>
      </w:r>
    </w:p>
    <w:p w14:paraId="4B1560E6" w14:textId="77777777" w:rsidR="009F564A" w:rsidRPr="00D473EE" w:rsidRDefault="009F564A" w:rsidP="009F564A">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 xml:space="preserve">בעד רישום שם קברניט בתעודת הרישום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 לירות.</w:t>
      </w:r>
    </w:p>
    <w:p w14:paraId="0E33246F" w14:textId="77777777" w:rsidR="00494F12" w:rsidRPr="00D473EE" w:rsidRDefault="00494F12" w:rsidP="00494F12">
      <w:pPr>
        <w:pStyle w:val="P00"/>
        <w:tabs>
          <w:tab w:val="clear" w:pos="6259"/>
        </w:tabs>
        <w:spacing w:before="0"/>
        <w:ind w:left="0" w:right="1134"/>
        <w:rPr>
          <w:rFonts w:cs="FrankRuehl" w:hint="cs"/>
          <w:vanish/>
          <w:color w:val="FF0000"/>
          <w:szCs w:val="20"/>
          <w:shd w:val="clear" w:color="auto" w:fill="FFFF99"/>
          <w:rtl/>
        </w:rPr>
      </w:pPr>
    </w:p>
    <w:p w14:paraId="5B0977BC" w14:textId="77777777" w:rsidR="00494F12" w:rsidRPr="00D473EE" w:rsidRDefault="00494F12" w:rsidP="00494F12">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21.10.1976</w:t>
      </w:r>
    </w:p>
    <w:p w14:paraId="15435718" w14:textId="77777777" w:rsidR="00494F12" w:rsidRPr="00D473EE" w:rsidRDefault="00494F12" w:rsidP="00494F12">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תשל"ז-1976</w:t>
      </w:r>
    </w:p>
    <w:p w14:paraId="5370E77E" w14:textId="77777777" w:rsidR="00494F12" w:rsidRPr="00D473EE" w:rsidRDefault="00494F12" w:rsidP="00494F12">
      <w:pPr>
        <w:pStyle w:val="P00"/>
        <w:spacing w:before="0"/>
        <w:ind w:left="0" w:right="1134"/>
        <w:rPr>
          <w:rFonts w:cs="FrankRuehl" w:hint="cs"/>
          <w:vanish/>
          <w:szCs w:val="20"/>
          <w:shd w:val="clear" w:color="auto" w:fill="FFFF99"/>
          <w:rtl/>
        </w:rPr>
      </w:pPr>
      <w:hyperlink r:id="rId51" w:history="1">
        <w:r w:rsidRPr="00D473EE">
          <w:rPr>
            <w:rStyle w:val="Hyperlink"/>
            <w:rFonts w:cs="FrankRuehl" w:hint="cs"/>
            <w:vanish/>
            <w:szCs w:val="20"/>
            <w:shd w:val="clear" w:color="auto" w:fill="FFFF99"/>
            <w:rtl/>
          </w:rPr>
          <w:t>ק"ת תשל"ז מס' 3604</w:t>
        </w:r>
      </w:hyperlink>
      <w:r w:rsidRPr="00D473EE">
        <w:rPr>
          <w:rFonts w:cs="FrankRuehl" w:hint="cs"/>
          <w:vanish/>
          <w:szCs w:val="20"/>
          <w:shd w:val="clear" w:color="auto" w:fill="FFFF99"/>
          <w:rtl/>
        </w:rPr>
        <w:t xml:space="preserve"> מיום 21.10.1976 עמ' 152</w:t>
      </w:r>
    </w:p>
    <w:p w14:paraId="2D6DBA52"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6591A4B1" w14:textId="77777777" w:rsidR="00494F12" w:rsidRPr="00D473EE" w:rsidRDefault="00494F12" w:rsidP="00494F12">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1F681064" w14:textId="77777777" w:rsidR="00BE1BF3" w:rsidRPr="00D473EE" w:rsidRDefault="00BE1BF3" w:rsidP="00BE1BF3">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 xml:space="preserve">בעד רישום 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p>
    <w:p w14:paraId="764989FE" w14:textId="77777777" w:rsidR="00BE1BF3" w:rsidRPr="00D473EE" w:rsidRDefault="00BE1BF3" w:rsidP="00BE1BF3">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בלירות</w:t>
      </w:r>
    </w:p>
    <w:p w14:paraId="7E3FC1EA" w14:textId="77777777" w:rsidR="00BE1BF3" w:rsidRPr="00D473EE" w:rsidRDefault="00BE1BF3"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עד </w:t>
      </w:r>
      <w:r w:rsidR="00494F12" w:rsidRPr="00D473EE">
        <w:rPr>
          <w:rFonts w:cs="FrankRuehl" w:hint="cs"/>
          <w:strike/>
          <w:vanish/>
          <w:sz w:val="22"/>
          <w:szCs w:val="22"/>
          <w:shd w:val="clear" w:color="auto" w:fill="FFFF99"/>
          <w:rtl/>
        </w:rPr>
        <w:t>10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00494F12" w:rsidRPr="00D473EE">
        <w:rPr>
          <w:rFonts w:cs="FrankRuehl" w:hint="cs"/>
          <w:strike/>
          <w:vanish/>
          <w:sz w:val="22"/>
          <w:szCs w:val="22"/>
          <w:shd w:val="clear" w:color="auto" w:fill="FFFF99"/>
          <w:rtl/>
        </w:rPr>
        <w:t>25</w:t>
      </w:r>
    </w:p>
    <w:p w14:paraId="6EFF3CE5" w14:textId="77777777" w:rsidR="00BE1BF3" w:rsidRPr="00D473EE" w:rsidRDefault="00BE1BF3"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w:t>
      </w:r>
      <w:r w:rsidR="00494F12"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0 עד 100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00494F12" w:rsidRPr="00D473EE">
        <w:rPr>
          <w:rFonts w:cs="FrankRuehl" w:hint="cs"/>
          <w:strike/>
          <w:vanish/>
          <w:sz w:val="22"/>
          <w:szCs w:val="22"/>
          <w:shd w:val="clear" w:color="auto" w:fill="FFFF99"/>
          <w:rtl/>
        </w:rPr>
        <w:t>40</w:t>
      </w:r>
    </w:p>
    <w:p w14:paraId="50D00604" w14:textId="77777777" w:rsidR="00BE1BF3" w:rsidRPr="00D473EE" w:rsidRDefault="00BE1BF3"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 עד 500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00494F12" w:rsidRPr="00D473EE">
        <w:rPr>
          <w:rFonts w:cs="FrankRuehl" w:hint="cs"/>
          <w:strike/>
          <w:vanish/>
          <w:sz w:val="22"/>
          <w:szCs w:val="22"/>
          <w:shd w:val="clear" w:color="auto" w:fill="FFFF99"/>
          <w:rtl/>
        </w:rPr>
        <w:t>200</w:t>
      </w:r>
    </w:p>
    <w:p w14:paraId="5783A5C9" w14:textId="77777777" w:rsidR="00BE1BF3" w:rsidRPr="00D473EE" w:rsidRDefault="00BE1BF3" w:rsidP="00BE1BF3">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מ-500 עד 1000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350</w:t>
      </w:r>
    </w:p>
    <w:p w14:paraId="707C0428" w14:textId="77777777" w:rsidR="00BE1BF3" w:rsidRPr="00D473EE" w:rsidRDefault="00BE1BF3" w:rsidP="00BE1BF3">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למעלה מ-1000 </w:t>
      </w:r>
      <w:r w:rsidR="00494F12" w:rsidRPr="00D473EE">
        <w:rPr>
          <w:rFonts w:cs="FrankRuehl" w:hint="cs"/>
          <w:strike/>
          <w:vanish/>
          <w:sz w:val="22"/>
          <w:szCs w:val="22"/>
          <w:shd w:val="clear" w:color="auto" w:fill="FFFF99"/>
          <w:rtl/>
        </w:rPr>
        <w:t xml:space="preserve">עד 20,000, </w:t>
      </w:r>
      <w:r w:rsidRPr="00D473EE">
        <w:rPr>
          <w:rFonts w:cs="FrankRuehl" w:hint="cs"/>
          <w:strike/>
          <w:vanish/>
          <w:sz w:val="22"/>
          <w:szCs w:val="22"/>
          <w:shd w:val="clear" w:color="auto" w:fill="FFFF99"/>
          <w:rtl/>
        </w:rPr>
        <w:t>לכל 1000 נוספות או חלק מהן תוספת של</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200</w:t>
      </w:r>
    </w:p>
    <w:p w14:paraId="60B86133" w14:textId="77777777" w:rsidR="00BE1BF3" w:rsidRPr="00D473EE" w:rsidRDefault="00BE1BF3" w:rsidP="00494F12">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בעד רישום העברת הבעלות בכלי שיט</w:t>
      </w:r>
      <w:r w:rsidR="00494F12" w:rsidRPr="00D473EE">
        <w:rPr>
          <w:rFonts w:cs="FrankRuehl" w:hint="cs"/>
          <w:strike/>
          <w:vanish/>
          <w:sz w:val="22"/>
          <w:szCs w:val="22"/>
          <w:shd w:val="clear" w:color="auto" w:fill="FFFF99"/>
          <w:rtl/>
        </w:rPr>
        <w:t xml:space="preserve"> ומתן תעודת רישום</w:t>
      </w:r>
      <w:r w:rsidRPr="00D473EE">
        <w:rPr>
          <w:rFonts w:cs="FrankRuehl" w:hint="cs"/>
          <w:strike/>
          <w:vanish/>
          <w:sz w:val="22"/>
          <w:szCs w:val="22"/>
          <w:shd w:val="clear" w:color="auto" w:fill="FFFF99"/>
          <w:rtl/>
        </w:rPr>
        <w:t xml:space="preserve">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מאגרת הרישום לפי סעיף 1, אולם לא פחות מ-</w:t>
      </w:r>
      <w:r w:rsidR="00494F12" w:rsidRPr="00D473EE">
        <w:rPr>
          <w:rFonts w:cs="FrankRuehl" w:hint="cs"/>
          <w:strike/>
          <w:vanish/>
          <w:sz w:val="22"/>
          <w:szCs w:val="22"/>
          <w:shd w:val="clear" w:color="auto" w:fill="FFFF99"/>
          <w:rtl/>
        </w:rPr>
        <w:t>15</w:t>
      </w:r>
      <w:r w:rsidRPr="00D473EE">
        <w:rPr>
          <w:rFonts w:cs="FrankRuehl" w:hint="cs"/>
          <w:strike/>
          <w:vanish/>
          <w:sz w:val="22"/>
          <w:szCs w:val="22"/>
          <w:shd w:val="clear" w:color="auto" w:fill="FFFF99"/>
          <w:rtl/>
        </w:rPr>
        <w:t xml:space="preserve"> לירות.</w:t>
      </w:r>
    </w:p>
    <w:p w14:paraId="1C75C64F" w14:textId="77777777" w:rsidR="00494F12" w:rsidRPr="00D473EE" w:rsidRDefault="00494F12" w:rsidP="00BE1BF3">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 xml:space="preserve">בעד מחיקת כלי שיט מפנקס הרישום עקב העברתו למי שאינו כשיר להירשם כבעליו במרשם הישראלי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מהאגרה לפי סעיף 1, אולם לא פחות מ-15 לירות.</w:t>
      </w:r>
    </w:p>
    <w:p w14:paraId="6D4583F0" w14:textId="77777777" w:rsidR="00BE1BF3" w:rsidRPr="00D473EE" w:rsidRDefault="00494F12" w:rsidP="00494F12">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00BE1BF3" w:rsidRPr="00D473EE">
        <w:rPr>
          <w:rFonts w:cs="FrankRuehl" w:hint="cs"/>
          <w:strike/>
          <w:vanish/>
          <w:sz w:val="22"/>
          <w:szCs w:val="22"/>
          <w:shd w:val="clear" w:color="auto" w:fill="FFFF99"/>
          <w:rtl/>
        </w:rPr>
        <w:t>.</w:t>
      </w:r>
      <w:r w:rsidR="00BE1BF3" w:rsidRPr="00D473EE">
        <w:rPr>
          <w:rFonts w:cs="FrankRuehl" w:hint="cs"/>
          <w:strike/>
          <w:vanish/>
          <w:sz w:val="22"/>
          <w:szCs w:val="22"/>
          <w:shd w:val="clear" w:color="auto" w:fill="FFFF99"/>
          <w:rtl/>
        </w:rPr>
        <w:tab/>
        <w:t>בעד רישום שינוי השם של כלי השיט</w:t>
      </w:r>
      <w:r w:rsidRPr="00D473EE">
        <w:rPr>
          <w:rFonts w:cs="FrankRuehl" w:hint="cs"/>
          <w:strike/>
          <w:vanish/>
          <w:sz w:val="22"/>
          <w:szCs w:val="22"/>
          <w:shd w:val="clear" w:color="auto" w:fill="FFFF99"/>
          <w:rtl/>
        </w:rPr>
        <w:t xml:space="preserve"> בפנקס הרישום</w:t>
      </w:r>
      <w:r w:rsidR="00BE1BF3" w:rsidRPr="00D473EE">
        <w:rPr>
          <w:rFonts w:cs="FrankRuehl" w:hint="cs"/>
          <w:strike/>
          <w:vanish/>
          <w:sz w:val="22"/>
          <w:szCs w:val="22"/>
          <w:shd w:val="clear" w:color="auto" w:fill="FFFF99"/>
          <w:rtl/>
        </w:rPr>
        <w:t xml:space="preserve"> </w:t>
      </w:r>
      <w:r w:rsidR="00BE1BF3" w:rsidRPr="00D473EE">
        <w:rPr>
          <w:rFonts w:cs="FrankRuehl"/>
          <w:strike/>
          <w:vanish/>
          <w:sz w:val="22"/>
          <w:szCs w:val="22"/>
          <w:shd w:val="clear" w:color="auto" w:fill="FFFF99"/>
          <w:rtl/>
        </w:rPr>
        <w:t>–</w:t>
      </w:r>
      <w:r w:rsidR="00BE1BF3" w:rsidRPr="00D473EE">
        <w:rPr>
          <w:rFonts w:cs="FrankRuehl" w:hint="cs"/>
          <w:strike/>
          <w:vanish/>
          <w:sz w:val="22"/>
          <w:szCs w:val="22"/>
          <w:shd w:val="clear" w:color="auto" w:fill="FFFF99"/>
          <w:rtl/>
        </w:rPr>
        <w:t xml:space="preserve"> 10% מאגרת הרישום לפי סעיף 1, אולם לא פחות מ-</w:t>
      </w:r>
      <w:r w:rsidRPr="00D473EE">
        <w:rPr>
          <w:rFonts w:cs="FrankRuehl" w:hint="cs"/>
          <w:strike/>
          <w:vanish/>
          <w:sz w:val="22"/>
          <w:szCs w:val="22"/>
          <w:shd w:val="clear" w:color="auto" w:fill="FFFF99"/>
          <w:rtl/>
        </w:rPr>
        <w:t>10</w:t>
      </w:r>
      <w:r w:rsidR="00BE1BF3" w:rsidRPr="00D473EE">
        <w:rPr>
          <w:rFonts w:cs="FrankRuehl" w:hint="cs"/>
          <w:strike/>
          <w:vanish/>
          <w:sz w:val="22"/>
          <w:szCs w:val="22"/>
          <w:shd w:val="clear" w:color="auto" w:fill="FFFF99"/>
          <w:rtl/>
        </w:rPr>
        <w:t xml:space="preserve"> לירות.</w:t>
      </w:r>
    </w:p>
    <w:p w14:paraId="1EE373B8" w14:textId="77777777" w:rsidR="00BE1BF3" w:rsidRPr="00D473EE" w:rsidRDefault="00494F12" w:rsidP="00494F12">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00BE1BF3" w:rsidRPr="00D473EE">
        <w:rPr>
          <w:rFonts w:cs="FrankRuehl" w:hint="cs"/>
          <w:strike/>
          <w:vanish/>
          <w:sz w:val="22"/>
          <w:szCs w:val="22"/>
          <w:shd w:val="clear" w:color="auto" w:fill="FFFF99"/>
          <w:rtl/>
        </w:rPr>
        <w:t>.</w:t>
      </w:r>
      <w:r w:rsidR="00BE1BF3" w:rsidRPr="00D473EE">
        <w:rPr>
          <w:rFonts w:cs="FrankRuehl" w:hint="cs"/>
          <w:strike/>
          <w:vanish/>
          <w:sz w:val="22"/>
          <w:szCs w:val="22"/>
          <w:shd w:val="clear" w:color="auto" w:fill="FFFF99"/>
          <w:rtl/>
        </w:rPr>
        <w:tab/>
        <w:t>בעד</w:t>
      </w:r>
      <w:r w:rsidRPr="00D473EE">
        <w:rPr>
          <w:rFonts w:cs="FrankRuehl" w:hint="cs"/>
          <w:strike/>
          <w:vanish/>
          <w:sz w:val="22"/>
          <w:szCs w:val="22"/>
          <w:shd w:val="clear" w:color="auto" w:fill="FFFF99"/>
          <w:rtl/>
        </w:rPr>
        <w:t xml:space="preserve"> מתן</w:t>
      </w:r>
      <w:r w:rsidR="00BE1BF3" w:rsidRPr="00D473EE">
        <w:rPr>
          <w:rFonts w:cs="FrankRuehl" w:hint="cs"/>
          <w:strike/>
          <w:vanish/>
          <w:sz w:val="22"/>
          <w:szCs w:val="22"/>
          <w:shd w:val="clear" w:color="auto" w:fill="FFFF99"/>
          <w:rtl/>
        </w:rPr>
        <w:t xml:space="preserve"> תעודת רישום חדשה </w:t>
      </w:r>
      <w:r w:rsidRPr="00D473EE">
        <w:rPr>
          <w:rFonts w:cs="FrankRuehl" w:hint="cs"/>
          <w:strike/>
          <w:vanish/>
          <w:sz w:val="22"/>
          <w:szCs w:val="22"/>
          <w:shd w:val="clear" w:color="auto" w:fill="FFFF99"/>
          <w:rtl/>
        </w:rPr>
        <w:t>עקב</w:t>
      </w:r>
      <w:r w:rsidR="00BE1BF3" w:rsidRPr="00D473EE">
        <w:rPr>
          <w:rFonts w:cs="FrankRuehl" w:hint="cs"/>
          <w:strike/>
          <w:vanish/>
          <w:sz w:val="22"/>
          <w:szCs w:val="22"/>
          <w:shd w:val="clear" w:color="auto" w:fill="FFFF99"/>
          <w:rtl/>
        </w:rPr>
        <w:t xml:space="preserve"> שינוי</w:t>
      </w:r>
      <w:r w:rsidRPr="00D473EE">
        <w:rPr>
          <w:rFonts w:cs="FrankRuehl" w:hint="cs"/>
          <w:strike/>
          <w:vanish/>
          <w:sz w:val="22"/>
          <w:szCs w:val="22"/>
          <w:shd w:val="clear" w:color="auto" w:fill="FFFF99"/>
          <w:rtl/>
        </w:rPr>
        <w:t xml:space="preserve"> בפרטים שבה או </w:t>
      </w:r>
      <w:r w:rsidR="00BE1BF3" w:rsidRPr="00D473EE">
        <w:rPr>
          <w:rFonts w:cs="FrankRuehl" w:hint="cs"/>
          <w:strike/>
          <w:vanish/>
          <w:sz w:val="22"/>
          <w:szCs w:val="22"/>
          <w:shd w:val="clear" w:color="auto" w:fill="FFFF99"/>
          <w:rtl/>
        </w:rPr>
        <w:t xml:space="preserve">אם תעודת הרישום נעלמה, אבדה, הושמדה או </w:t>
      </w:r>
      <w:r w:rsidRPr="00D473EE">
        <w:rPr>
          <w:rFonts w:cs="FrankRuehl" w:hint="cs"/>
          <w:strike/>
          <w:vanish/>
          <w:sz w:val="22"/>
          <w:szCs w:val="22"/>
          <w:shd w:val="clear" w:color="auto" w:fill="FFFF99"/>
          <w:rtl/>
        </w:rPr>
        <w:t>בלתה</w:t>
      </w:r>
      <w:r w:rsidR="00BE1BF3" w:rsidRPr="00D473EE">
        <w:rPr>
          <w:rFonts w:cs="FrankRuehl" w:hint="cs"/>
          <w:strike/>
          <w:vanish/>
          <w:sz w:val="22"/>
          <w:szCs w:val="22"/>
          <w:shd w:val="clear" w:color="auto" w:fill="FFFF99"/>
          <w:rtl/>
        </w:rPr>
        <w:t xml:space="preserve"> והוחזרה לרשם </w:t>
      </w:r>
      <w:r w:rsidR="00BE1BF3" w:rsidRPr="00D473EE">
        <w:rPr>
          <w:rFonts w:cs="FrankRuehl"/>
          <w:strike/>
          <w:vanish/>
          <w:sz w:val="22"/>
          <w:szCs w:val="22"/>
          <w:shd w:val="clear" w:color="auto" w:fill="FFFF99"/>
          <w:rtl/>
        </w:rPr>
        <w:t>–</w:t>
      </w:r>
      <w:r w:rsidR="00BE1BF3" w:rsidRPr="00D473EE">
        <w:rPr>
          <w:rFonts w:cs="FrankRuehl" w:hint="cs"/>
          <w:strike/>
          <w:vanish/>
          <w:sz w:val="22"/>
          <w:szCs w:val="22"/>
          <w:shd w:val="clear" w:color="auto" w:fill="FFFF99"/>
          <w:rtl/>
        </w:rPr>
        <w:t xml:space="preserve"> 25% מאגרת הרישום לפי סעיף 1, אולם לא פחות מ-</w:t>
      </w:r>
      <w:r w:rsidRPr="00D473EE">
        <w:rPr>
          <w:rFonts w:cs="FrankRuehl" w:hint="cs"/>
          <w:strike/>
          <w:vanish/>
          <w:sz w:val="22"/>
          <w:szCs w:val="22"/>
          <w:shd w:val="clear" w:color="auto" w:fill="FFFF99"/>
          <w:rtl/>
        </w:rPr>
        <w:t>10</w:t>
      </w:r>
      <w:r w:rsidR="00BE1BF3" w:rsidRPr="00D473EE">
        <w:rPr>
          <w:rFonts w:cs="FrankRuehl" w:hint="cs"/>
          <w:strike/>
          <w:vanish/>
          <w:sz w:val="22"/>
          <w:szCs w:val="22"/>
          <w:shd w:val="clear" w:color="auto" w:fill="FFFF99"/>
          <w:rtl/>
        </w:rPr>
        <w:t xml:space="preserve"> לירות ולא יותר מ-75 לירות.</w:t>
      </w:r>
    </w:p>
    <w:p w14:paraId="16DB121E" w14:textId="77777777" w:rsidR="00BE1BF3" w:rsidRPr="00D473EE" w:rsidRDefault="00494F12" w:rsidP="00BE1BF3">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00BE1BF3" w:rsidRPr="00D473EE">
        <w:rPr>
          <w:rFonts w:cs="FrankRuehl" w:hint="cs"/>
          <w:strike/>
          <w:vanish/>
          <w:sz w:val="22"/>
          <w:szCs w:val="22"/>
          <w:shd w:val="clear" w:color="auto" w:fill="FFFF99"/>
          <w:rtl/>
        </w:rPr>
        <w:t>.</w:t>
      </w:r>
      <w:r w:rsidR="00BE1BF3" w:rsidRPr="00D473EE">
        <w:rPr>
          <w:rFonts w:cs="FrankRuehl" w:hint="cs"/>
          <w:strike/>
          <w:vanish/>
          <w:sz w:val="22"/>
          <w:szCs w:val="22"/>
          <w:shd w:val="clear" w:color="auto" w:fill="FFFF99"/>
          <w:rtl/>
        </w:rPr>
        <w:tab/>
        <w:t>בעד תעודת רישום חדשה אם חל שינוי במבנה כלי השיט או שונה כלי שיט סגור-מחסה לכלי פתוח-מחסה או להיפך:</w:t>
      </w:r>
    </w:p>
    <w:p w14:paraId="6D52CC2E" w14:textId="77777777" w:rsidR="00BE1BF3" w:rsidRPr="00D473EE" w:rsidRDefault="00BE1BF3" w:rsidP="00BE1BF3">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75 לירות כשהפעולות האמורות נעשו בנמל ישראלי;</w:t>
      </w:r>
    </w:p>
    <w:p w14:paraId="1C700543" w14:textId="77777777" w:rsidR="00BE1BF3" w:rsidRPr="00D473EE" w:rsidRDefault="00BE1BF3" w:rsidP="00BE1BF3">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100 לירות כשהפעולות האמורות נעשו בנמל אחר.</w:t>
      </w:r>
    </w:p>
    <w:p w14:paraId="10869B42" w14:textId="77777777" w:rsidR="00BE1BF3" w:rsidRPr="00D473EE" w:rsidRDefault="00494F12" w:rsidP="00494F12">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00BE1BF3" w:rsidRPr="00D473EE">
        <w:rPr>
          <w:rFonts w:cs="FrankRuehl" w:hint="cs"/>
          <w:strike/>
          <w:vanish/>
          <w:sz w:val="22"/>
          <w:szCs w:val="22"/>
          <w:shd w:val="clear" w:color="auto" w:fill="FFFF99"/>
          <w:rtl/>
        </w:rPr>
        <w:t>.</w:t>
      </w:r>
      <w:r w:rsidR="00BE1BF3" w:rsidRPr="00D473EE">
        <w:rPr>
          <w:rFonts w:cs="FrankRuehl" w:hint="cs"/>
          <w:strike/>
          <w:vanish/>
          <w:sz w:val="22"/>
          <w:szCs w:val="22"/>
          <w:shd w:val="clear" w:color="auto" w:fill="FFFF99"/>
          <w:rtl/>
        </w:rPr>
        <w:tab/>
        <w:t>בעד מתן אישור תכנו של רישום</w:t>
      </w:r>
      <w:r w:rsidRPr="00D473EE">
        <w:rPr>
          <w:rFonts w:cs="FrankRuehl" w:hint="cs"/>
          <w:strike/>
          <w:vanish/>
          <w:sz w:val="22"/>
          <w:szCs w:val="22"/>
          <w:shd w:val="clear" w:color="auto" w:fill="FFFF99"/>
          <w:rtl/>
        </w:rPr>
        <w:t xml:space="preserve"> </w:t>
      </w:r>
      <w:r w:rsidR="00BE1BF3" w:rsidRPr="00D473EE">
        <w:rPr>
          <w:rFonts w:cs="FrankRuehl" w:hint="cs"/>
          <w:strike/>
          <w:vanish/>
          <w:sz w:val="22"/>
          <w:szCs w:val="22"/>
          <w:shd w:val="clear" w:color="auto" w:fill="FFFF99"/>
          <w:rtl/>
        </w:rPr>
        <w:t>כלי שיט</w:t>
      </w:r>
      <w:r w:rsidRPr="00D473EE">
        <w:rPr>
          <w:rFonts w:cs="FrankRuehl" w:hint="cs"/>
          <w:strike/>
          <w:vanish/>
          <w:sz w:val="22"/>
          <w:szCs w:val="22"/>
          <w:shd w:val="clear" w:color="auto" w:fill="FFFF99"/>
          <w:rtl/>
        </w:rPr>
        <w:t xml:space="preserve"> בפנקס הרישום</w:t>
      </w:r>
      <w:r w:rsidR="00BE1BF3" w:rsidRPr="00D473EE">
        <w:rPr>
          <w:rFonts w:cs="FrankRuehl" w:hint="cs"/>
          <w:strike/>
          <w:vanish/>
          <w:sz w:val="22"/>
          <w:szCs w:val="22"/>
          <w:shd w:val="clear" w:color="auto" w:fill="FFFF99"/>
          <w:rtl/>
        </w:rPr>
        <w:t xml:space="preserve"> או בעד אישור כל מסמך המתייחס לכלי שיט, או בעד מתן העתק ממסמך כאמור </w:t>
      </w:r>
      <w:r w:rsidR="00BE1BF3" w:rsidRPr="00D473EE">
        <w:rPr>
          <w:rFonts w:cs="FrankRuehl"/>
          <w:strike/>
          <w:vanish/>
          <w:sz w:val="22"/>
          <w:szCs w:val="22"/>
          <w:shd w:val="clear" w:color="auto" w:fill="FFFF99"/>
          <w:rtl/>
        </w:rPr>
        <w:t>–</w:t>
      </w:r>
      <w:r w:rsidR="00BE1BF3" w:rsidRPr="00D473EE">
        <w:rPr>
          <w:rFonts w:cs="FrankRuehl" w:hint="cs"/>
          <w:strike/>
          <w:vanish/>
          <w:sz w:val="22"/>
          <w:szCs w:val="22"/>
          <w:shd w:val="clear" w:color="auto" w:fill="FFFF99"/>
          <w:rtl/>
        </w:rPr>
        <w:t xml:space="preserve"> </w:t>
      </w:r>
      <w:r w:rsidRPr="00D473EE">
        <w:rPr>
          <w:rFonts w:cs="FrankRuehl" w:hint="cs"/>
          <w:strike/>
          <w:vanish/>
          <w:sz w:val="22"/>
          <w:szCs w:val="22"/>
          <w:shd w:val="clear" w:color="auto" w:fill="FFFF99"/>
          <w:rtl/>
        </w:rPr>
        <w:t>10</w:t>
      </w:r>
      <w:r w:rsidR="00BE1BF3" w:rsidRPr="00D473EE">
        <w:rPr>
          <w:rFonts w:cs="FrankRuehl" w:hint="cs"/>
          <w:strike/>
          <w:vanish/>
          <w:sz w:val="22"/>
          <w:szCs w:val="22"/>
          <w:shd w:val="clear" w:color="auto" w:fill="FFFF99"/>
          <w:rtl/>
        </w:rPr>
        <w:t xml:space="preserve"> לירות.</w:t>
      </w:r>
    </w:p>
    <w:p w14:paraId="16FEE422" w14:textId="77777777" w:rsidR="005D222C" w:rsidRPr="00D473EE" w:rsidRDefault="005D222C" w:rsidP="005D222C">
      <w:pPr>
        <w:pStyle w:val="P00"/>
        <w:tabs>
          <w:tab w:val="clear" w:pos="6259"/>
        </w:tabs>
        <w:spacing w:before="0"/>
        <w:ind w:left="0" w:right="1134"/>
        <w:rPr>
          <w:rFonts w:cs="FrankRuehl" w:hint="cs"/>
          <w:vanish/>
          <w:color w:val="FF0000"/>
          <w:szCs w:val="20"/>
          <w:shd w:val="clear" w:color="auto" w:fill="FFFF99"/>
          <w:rtl/>
        </w:rPr>
      </w:pPr>
    </w:p>
    <w:p w14:paraId="4B82A5D2" w14:textId="77777777" w:rsidR="005D222C" w:rsidRPr="00D473EE" w:rsidRDefault="005D222C" w:rsidP="005D222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11.4.1976</w:t>
      </w:r>
    </w:p>
    <w:p w14:paraId="6E204F57" w14:textId="77777777" w:rsidR="005D222C" w:rsidRPr="00D473EE" w:rsidRDefault="005D222C" w:rsidP="005D222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(מס' 2) תשל"ז-1977</w:t>
      </w:r>
    </w:p>
    <w:p w14:paraId="6890A594" w14:textId="77777777" w:rsidR="005D222C" w:rsidRPr="00D473EE" w:rsidRDefault="005D222C" w:rsidP="005D222C">
      <w:pPr>
        <w:pStyle w:val="P00"/>
        <w:spacing w:before="0"/>
        <w:ind w:left="0" w:right="1134"/>
        <w:rPr>
          <w:rFonts w:cs="FrankRuehl" w:hint="cs"/>
          <w:vanish/>
          <w:szCs w:val="20"/>
          <w:shd w:val="clear" w:color="auto" w:fill="FFFF99"/>
          <w:rtl/>
        </w:rPr>
      </w:pPr>
      <w:hyperlink r:id="rId52" w:history="1">
        <w:r w:rsidRPr="00D473EE">
          <w:rPr>
            <w:rStyle w:val="Hyperlink"/>
            <w:rFonts w:cs="FrankRuehl" w:hint="cs"/>
            <w:vanish/>
            <w:szCs w:val="20"/>
            <w:shd w:val="clear" w:color="auto" w:fill="FFFF99"/>
            <w:rtl/>
          </w:rPr>
          <w:t>ק"ת תשל"</w:t>
        </w:r>
        <w:r w:rsidRPr="00D473EE">
          <w:rPr>
            <w:rStyle w:val="Hyperlink"/>
            <w:rFonts w:cs="FrankRuehl" w:hint="cs"/>
            <w:vanish/>
            <w:szCs w:val="20"/>
            <w:shd w:val="clear" w:color="auto" w:fill="FFFF99"/>
            <w:rtl/>
          </w:rPr>
          <w:t>ז מס' 3692</w:t>
        </w:r>
      </w:hyperlink>
      <w:r w:rsidRPr="00D473EE">
        <w:rPr>
          <w:rFonts w:cs="FrankRuehl" w:hint="cs"/>
          <w:vanish/>
          <w:szCs w:val="20"/>
          <w:shd w:val="clear" w:color="auto" w:fill="FFFF99"/>
          <w:rtl/>
        </w:rPr>
        <w:t xml:space="preserve"> מיום 11.4.1976 עמ' 1353</w:t>
      </w:r>
    </w:p>
    <w:p w14:paraId="102D0B0A"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2B0D442B" w14:textId="77777777" w:rsidR="005D222C" w:rsidRPr="00D473EE" w:rsidRDefault="005D222C" w:rsidP="005D222C">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36FCEEAD" w14:textId="77777777" w:rsidR="00494F12" w:rsidRPr="00D473EE" w:rsidRDefault="00494F12" w:rsidP="00494F12">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בעד רישום כלי שיט ומתן תעודת רישום</w:t>
      </w:r>
      <w:r w:rsidR="00B37661" w:rsidRPr="00D473EE">
        <w:rPr>
          <w:rFonts w:cs="FrankRuehl" w:hint="cs"/>
          <w:strike/>
          <w:vanish/>
          <w:sz w:val="22"/>
          <w:szCs w:val="22"/>
          <w:shd w:val="clear" w:color="auto" w:fill="FFFF99"/>
          <w:rtl/>
        </w:rPr>
        <w:t>, כשתפוסת כלי שיט בטונות ברוטו היא</w:t>
      </w:r>
      <w:r w:rsidRPr="00D473EE">
        <w:rPr>
          <w:rFonts w:cs="FrankRuehl" w:hint="cs"/>
          <w:strike/>
          <w:vanish/>
          <w:sz w:val="22"/>
          <w:szCs w:val="22"/>
          <w:shd w:val="clear" w:color="auto" w:fill="FFFF99"/>
          <w:rtl/>
        </w:rPr>
        <w:t xml:space="preserve">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p>
    <w:p w14:paraId="205D4083" w14:textId="77777777" w:rsidR="00494F12" w:rsidRPr="00D473EE" w:rsidRDefault="00494F12" w:rsidP="00494F12">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בלירות</w:t>
      </w:r>
    </w:p>
    <w:p w14:paraId="34809704" w14:textId="77777777" w:rsidR="00494F12" w:rsidRPr="00D473EE" w:rsidRDefault="00494F12"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עד 10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27</w:t>
      </w:r>
    </w:p>
    <w:p w14:paraId="442E3B7C" w14:textId="77777777" w:rsidR="00494F12" w:rsidRPr="00D473EE" w:rsidRDefault="00494F12"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 עד 100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45</w:t>
      </w:r>
    </w:p>
    <w:p w14:paraId="3CACE561" w14:textId="77777777" w:rsidR="00494F12" w:rsidRPr="00D473EE" w:rsidRDefault="00494F12"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 עד 500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215</w:t>
      </w:r>
    </w:p>
    <w:p w14:paraId="4FE89234" w14:textId="77777777" w:rsidR="00494F12" w:rsidRPr="00D473EE" w:rsidRDefault="00494F12"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מ-500 עד 1000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380</w:t>
      </w:r>
    </w:p>
    <w:p w14:paraId="283DB82C" w14:textId="77777777" w:rsidR="00494F12" w:rsidRPr="00D473EE" w:rsidRDefault="00494F12" w:rsidP="00494F12">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מ-1000 עד 20,000, לכל 1000 נוספות או חלק מהן תוספת של</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215</w:t>
      </w:r>
    </w:p>
    <w:p w14:paraId="62CF3D4F" w14:textId="77777777" w:rsidR="00494F12" w:rsidRPr="00D473EE" w:rsidRDefault="00494F12" w:rsidP="00494F12">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 xml:space="preserve">בעד רישום העברת הבעלות בכלי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מאגרת הרישום לפי סעיף 1, אולם לא פחות מ-16 לירות.</w:t>
      </w:r>
    </w:p>
    <w:p w14:paraId="436FEAEC" w14:textId="77777777" w:rsidR="00494F12" w:rsidRPr="00D473EE" w:rsidRDefault="00494F12" w:rsidP="00494F12">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 xml:space="preserve">בעד מחיקת כלי שיט מפנקס הרישום עקב העברתו למי שאינו כשיר להירשם כבעליו במרשם הישראלי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מהאגרה לפי סעיף 1, אולם לא פחות מ-16 לירות.</w:t>
      </w:r>
    </w:p>
    <w:p w14:paraId="379436CD" w14:textId="77777777" w:rsidR="00494F12" w:rsidRPr="00D473EE" w:rsidRDefault="00494F12" w:rsidP="00494F12">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 xml:space="preserve">בעד רישום שינוי השם של כלי השיט בפנקס הרישום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10% מאגרת הרישום לפי סעיף 1, אולם לא פחות מ-10 לירות.</w:t>
      </w:r>
    </w:p>
    <w:p w14:paraId="4C0732DC" w14:textId="77777777" w:rsidR="00494F12" w:rsidRPr="00D473EE" w:rsidRDefault="00494F12" w:rsidP="00494F12">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 xml:space="preserve">בעד מתן תעודת רישום חדשה עקב שינוי בפרטים שבה או אם תעודת הרישום נעלמה, אבדה, הושמדה או בלתה והוחזרה לרשם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25% מאגרת הרישום לפי סעיף 1, אולם לא פחות מ-10 לירות ולא יותר מ-85 לירות.</w:t>
      </w:r>
    </w:p>
    <w:p w14:paraId="4B36FA56" w14:textId="77777777" w:rsidR="00494F12" w:rsidRPr="00D473EE" w:rsidRDefault="00494F12" w:rsidP="00494F12">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בעד תעודת רישום חדשה אם חל שינוי במבנה כלי השיט או שונה כלי שיט סגור-מחסה לכלי פתוח-מחסה או להיפך:</w:t>
      </w:r>
    </w:p>
    <w:p w14:paraId="172E9BF9" w14:textId="77777777" w:rsidR="00494F12" w:rsidRPr="00D473EE" w:rsidRDefault="00494F12" w:rsidP="00494F12">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כשהפעולות האמורות נעשו בנמל ישראלי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85 לירות;</w:t>
      </w:r>
    </w:p>
    <w:p w14:paraId="7222540E" w14:textId="77777777" w:rsidR="00494F12" w:rsidRPr="00D473EE" w:rsidRDefault="00494F12" w:rsidP="00494F12">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כשהפעולות האמורות נעשו בנמל אחר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110 לירות.</w:t>
      </w:r>
    </w:p>
    <w:p w14:paraId="29FF8A8F" w14:textId="77777777" w:rsidR="00494F12" w:rsidRPr="00D473EE" w:rsidRDefault="00494F12" w:rsidP="00494F12">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 xml:space="preserve">בעד מתן אישור תכנו של רישום כלי שיט בפנקס הרישום או בעד אישור כל מסמך המתייחס לכלי שיט, או בעד מתן העתק ממסמך כאמור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10 לירות.</w:t>
      </w:r>
    </w:p>
    <w:p w14:paraId="4B7351F6" w14:textId="77777777" w:rsidR="005D222C" w:rsidRPr="00D473EE" w:rsidRDefault="005D222C" w:rsidP="005D222C">
      <w:pPr>
        <w:pStyle w:val="P00"/>
        <w:tabs>
          <w:tab w:val="clear" w:pos="6259"/>
        </w:tabs>
        <w:spacing w:before="0"/>
        <w:ind w:left="0" w:right="1134"/>
        <w:rPr>
          <w:rFonts w:cs="FrankRuehl" w:hint="cs"/>
          <w:vanish/>
          <w:color w:val="FF0000"/>
          <w:szCs w:val="20"/>
          <w:shd w:val="clear" w:color="auto" w:fill="FFFF99"/>
          <w:rtl/>
        </w:rPr>
      </w:pPr>
    </w:p>
    <w:p w14:paraId="221C252F" w14:textId="77777777" w:rsidR="005D222C" w:rsidRPr="00D473EE" w:rsidRDefault="005D222C" w:rsidP="005D222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31.12.1978</w:t>
      </w:r>
    </w:p>
    <w:p w14:paraId="2CCB353F" w14:textId="77777777" w:rsidR="005D222C" w:rsidRPr="00D473EE" w:rsidRDefault="005D222C" w:rsidP="005D222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תשל"ט-1978</w:t>
      </w:r>
    </w:p>
    <w:p w14:paraId="0AC67C12" w14:textId="77777777" w:rsidR="005D222C" w:rsidRPr="00D473EE" w:rsidRDefault="005D222C" w:rsidP="005D222C">
      <w:pPr>
        <w:pStyle w:val="P00"/>
        <w:spacing w:before="0"/>
        <w:ind w:left="0" w:right="1134"/>
        <w:rPr>
          <w:rFonts w:cs="FrankRuehl" w:hint="cs"/>
          <w:vanish/>
          <w:szCs w:val="20"/>
          <w:shd w:val="clear" w:color="auto" w:fill="FFFF99"/>
          <w:rtl/>
        </w:rPr>
      </w:pPr>
      <w:hyperlink r:id="rId53" w:history="1">
        <w:r w:rsidRPr="00D473EE">
          <w:rPr>
            <w:rStyle w:val="Hyperlink"/>
            <w:rFonts w:cs="FrankRuehl" w:hint="cs"/>
            <w:vanish/>
            <w:szCs w:val="20"/>
            <w:shd w:val="clear" w:color="auto" w:fill="FFFF99"/>
            <w:rtl/>
          </w:rPr>
          <w:t>ק"ת תשל"ט מס' 3927</w:t>
        </w:r>
      </w:hyperlink>
      <w:r w:rsidRPr="00D473EE">
        <w:rPr>
          <w:rFonts w:cs="FrankRuehl" w:hint="cs"/>
          <w:vanish/>
          <w:szCs w:val="20"/>
          <w:shd w:val="clear" w:color="auto" w:fill="FFFF99"/>
          <w:rtl/>
        </w:rPr>
        <w:t xml:space="preserve"> מיום 31.12.1978 עמ' 412</w:t>
      </w:r>
    </w:p>
    <w:p w14:paraId="7B926B45" w14:textId="77777777" w:rsidR="005D222C" w:rsidRPr="00D473EE" w:rsidRDefault="005D222C" w:rsidP="005D222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w:t>
      </w:r>
      <w:r w:rsidR="0016511B" w:rsidRPr="00D473EE">
        <w:rPr>
          <w:rFonts w:cs="FrankRuehl" w:hint="cs"/>
          <w:b/>
          <w:bCs/>
          <w:vanish/>
          <w:szCs w:val="20"/>
          <w:shd w:val="clear" w:color="auto" w:fill="FFFF99"/>
          <w:rtl/>
        </w:rPr>
        <w:t xml:space="preserve"> השישית</w:t>
      </w:r>
    </w:p>
    <w:p w14:paraId="3B2A20C4" w14:textId="77777777" w:rsidR="005D222C" w:rsidRPr="00D473EE" w:rsidRDefault="005D222C" w:rsidP="005D222C">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5A37CBDA" w14:textId="77777777" w:rsidR="006C2DD9" w:rsidRPr="00D473EE" w:rsidRDefault="006C2DD9" w:rsidP="006C2DD9">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 xml:space="preserve">בעד רישום 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p>
    <w:p w14:paraId="2994636E" w14:textId="77777777" w:rsidR="006C2DD9" w:rsidRPr="00D473EE" w:rsidRDefault="006C2DD9" w:rsidP="006C2DD9">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בלירות</w:t>
      </w:r>
    </w:p>
    <w:p w14:paraId="3CB748C1" w14:textId="77777777" w:rsidR="006C2DD9" w:rsidRPr="00D473EE" w:rsidRDefault="006C2DD9" w:rsidP="006C2DD9">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עד 10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80</w:t>
      </w:r>
    </w:p>
    <w:p w14:paraId="5E6EED20" w14:textId="77777777" w:rsidR="006C2DD9" w:rsidRPr="00D473EE" w:rsidRDefault="006C2DD9" w:rsidP="006C2DD9">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 עד 100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125</w:t>
      </w:r>
    </w:p>
    <w:p w14:paraId="608BDCBC" w14:textId="77777777" w:rsidR="006C2DD9" w:rsidRPr="00D473EE" w:rsidRDefault="006C2DD9" w:rsidP="006C2DD9">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 עד 500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645</w:t>
      </w:r>
    </w:p>
    <w:p w14:paraId="709FF8A7" w14:textId="77777777" w:rsidR="006C2DD9" w:rsidRPr="00D473EE" w:rsidRDefault="006C2DD9" w:rsidP="006C2DD9">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מ-500 עד 1000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910</w:t>
      </w:r>
    </w:p>
    <w:p w14:paraId="44130F23" w14:textId="77777777" w:rsidR="006C2DD9" w:rsidRPr="00D473EE" w:rsidRDefault="006C2DD9" w:rsidP="006C2DD9">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מ-1000 עד 20,000, לכל 1000 נוספות או חלק מהן תוספת של</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435</w:t>
      </w:r>
    </w:p>
    <w:p w14:paraId="2A387DEB" w14:textId="77777777" w:rsidR="006C2DD9" w:rsidRPr="00D473EE" w:rsidRDefault="006C2DD9" w:rsidP="006C2DD9">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 xml:space="preserve">בעד רישום העברת הבעלות בכלי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מאגרת הרישום לפי סעיף 1, אולם לא פחות מ-50 לירות.</w:t>
      </w:r>
    </w:p>
    <w:p w14:paraId="54436FCB" w14:textId="77777777" w:rsidR="006C2DD9" w:rsidRPr="00D473EE" w:rsidRDefault="006C2DD9" w:rsidP="006C2DD9">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 xml:space="preserve">בעד מחיקת כלי שיט מפנקס הרישום עקב העברתו למי שאינו כשיר להירשם כבעליו במרשם הישראלי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מהאגרה לפי סעיף 1, אולם לא פחות מ-50 לירות.</w:t>
      </w:r>
    </w:p>
    <w:p w14:paraId="3A24AD44" w14:textId="77777777" w:rsidR="006C2DD9" w:rsidRPr="00D473EE" w:rsidRDefault="006C2DD9" w:rsidP="006C2DD9">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 xml:space="preserve">בעד רישום שינוי השם של כלי השיט בפנקס הרישום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10% מאגרת הרישום לפי סעיף 1, אולם לא פחות מ-30 לירות.</w:t>
      </w:r>
    </w:p>
    <w:p w14:paraId="2C17E079" w14:textId="77777777" w:rsidR="006C2DD9" w:rsidRPr="00D473EE" w:rsidRDefault="006C2DD9" w:rsidP="006C2DD9">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 xml:space="preserve">בעד מתן תעודת רישום חדשה עקב שינוי בפרטים שבה או אם תעודת הרישום נעלמה, אבדה, הושמדה או בלתה והוחזרה לרשם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25% מאגרת הרישום לפי סעיף 1, אולם לא פחות מ-30 לירות ולא יותר מ-135 לירות.</w:t>
      </w:r>
    </w:p>
    <w:p w14:paraId="2B0B4279" w14:textId="77777777" w:rsidR="006C2DD9" w:rsidRPr="00D473EE" w:rsidRDefault="006C2DD9" w:rsidP="006C2DD9">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בעד תעודת רישום חדשה אם חל שינוי במבנה כלי השיט או שונה כלי שיט סגור-מחסה לכלי פתוח-מחסה או להיפך:</w:t>
      </w:r>
    </w:p>
    <w:p w14:paraId="6A01DE7E" w14:textId="77777777" w:rsidR="006C2DD9" w:rsidRPr="00D473EE" w:rsidRDefault="006C2DD9" w:rsidP="006C2DD9">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135 לירות כשהפעולות האמורות נעשו בנמל ישראלי;</w:t>
      </w:r>
    </w:p>
    <w:p w14:paraId="64C16D00" w14:textId="77777777" w:rsidR="006C2DD9" w:rsidRPr="00D473EE" w:rsidRDefault="006C2DD9" w:rsidP="006C2DD9">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215 לירות כשהפעולות האמורות נעשו בנמל אחר .</w:t>
      </w:r>
    </w:p>
    <w:p w14:paraId="6B7F820C" w14:textId="77777777" w:rsidR="006C2DD9" w:rsidRPr="00D473EE" w:rsidRDefault="006C2DD9" w:rsidP="006C2DD9">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 xml:space="preserve">בעד מתן אישור תכנו של רישום כלי שיט בפנקס הרישום או בעד אישור כל מסמך המתייחס לכלי שיט, או בעד מתן העתק ממסמך כאמור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30 לירות.</w:t>
      </w:r>
    </w:p>
    <w:p w14:paraId="15ACF987" w14:textId="77777777" w:rsidR="0016511B" w:rsidRPr="00D473EE" w:rsidRDefault="0016511B" w:rsidP="0016511B">
      <w:pPr>
        <w:pStyle w:val="P00"/>
        <w:tabs>
          <w:tab w:val="clear" w:pos="6259"/>
        </w:tabs>
        <w:spacing w:before="0"/>
        <w:ind w:left="0" w:right="1134"/>
        <w:rPr>
          <w:rFonts w:cs="FrankRuehl" w:hint="cs"/>
          <w:vanish/>
          <w:color w:val="FF0000"/>
          <w:szCs w:val="20"/>
          <w:shd w:val="clear" w:color="auto" w:fill="FFFF99"/>
          <w:rtl/>
        </w:rPr>
      </w:pPr>
    </w:p>
    <w:p w14:paraId="27ED6A90" w14:textId="77777777" w:rsidR="0016511B" w:rsidRPr="00D473EE" w:rsidRDefault="0016511B" w:rsidP="0016511B">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18.7.1982</w:t>
      </w:r>
    </w:p>
    <w:p w14:paraId="5A1DEAD5"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תשמ"ב-1982</w:t>
      </w:r>
    </w:p>
    <w:p w14:paraId="48C6C306" w14:textId="77777777" w:rsidR="0016511B" w:rsidRPr="00D473EE" w:rsidRDefault="0016511B" w:rsidP="0016511B">
      <w:pPr>
        <w:pStyle w:val="P00"/>
        <w:spacing w:before="0"/>
        <w:ind w:left="0" w:right="1134"/>
        <w:rPr>
          <w:rFonts w:cs="FrankRuehl" w:hint="cs"/>
          <w:vanish/>
          <w:szCs w:val="20"/>
          <w:shd w:val="clear" w:color="auto" w:fill="FFFF99"/>
          <w:rtl/>
        </w:rPr>
      </w:pPr>
      <w:hyperlink r:id="rId54" w:history="1">
        <w:r w:rsidRPr="00D473EE">
          <w:rPr>
            <w:rStyle w:val="Hyperlink"/>
            <w:rFonts w:cs="FrankRuehl" w:hint="cs"/>
            <w:vanish/>
            <w:szCs w:val="20"/>
            <w:shd w:val="clear" w:color="auto" w:fill="FFFF99"/>
            <w:rtl/>
          </w:rPr>
          <w:t>ק"ת תשמ"ב מס' 4382</w:t>
        </w:r>
      </w:hyperlink>
      <w:r w:rsidRPr="00D473EE">
        <w:rPr>
          <w:rFonts w:cs="FrankRuehl" w:hint="cs"/>
          <w:vanish/>
          <w:szCs w:val="20"/>
          <w:shd w:val="clear" w:color="auto" w:fill="FFFF99"/>
          <w:rtl/>
        </w:rPr>
        <w:t xml:space="preserve"> מיום 18.7.1982 עמ' 1333</w:t>
      </w:r>
    </w:p>
    <w:p w14:paraId="0C348843" w14:textId="77777777" w:rsidR="0016511B" w:rsidRPr="00D473EE" w:rsidRDefault="0016511B" w:rsidP="0016511B">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565C25F7" w14:textId="77777777" w:rsidR="0016511B" w:rsidRPr="00D473EE" w:rsidRDefault="0016511B" w:rsidP="0016511B">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28295457" w14:textId="77777777" w:rsidR="005D222C" w:rsidRPr="00D473EE" w:rsidRDefault="005D222C" w:rsidP="005D222C">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 xml:space="preserve">בעד רישום כלי </w:t>
      </w:r>
      <w:r w:rsidR="00B37661" w:rsidRPr="00D473EE">
        <w:rPr>
          <w:rFonts w:cs="FrankRuehl" w:hint="cs"/>
          <w:strike/>
          <w:vanish/>
          <w:sz w:val="22"/>
          <w:szCs w:val="22"/>
          <w:shd w:val="clear" w:color="auto" w:fill="FFFF99"/>
          <w:rtl/>
        </w:rPr>
        <w:t>שיט ומתן תעודת רישום, כשתפוסת כלי שיט בטונות ברוטו היא</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p>
    <w:p w14:paraId="54955EC0" w14:textId="77777777" w:rsidR="005D222C" w:rsidRPr="00D473EE" w:rsidRDefault="005D222C" w:rsidP="005D222C">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בלירות</w:t>
      </w:r>
    </w:p>
    <w:p w14:paraId="0160E118" w14:textId="77777777" w:rsidR="005D222C" w:rsidRPr="00D473EE" w:rsidRDefault="005D222C" w:rsidP="005D222C">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עד 10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150</w:t>
      </w:r>
    </w:p>
    <w:p w14:paraId="7CA7F410" w14:textId="77777777" w:rsidR="005D222C" w:rsidRPr="00D473EE" w:rsidRDefault="005D222C" w:rsidP="005D222C">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 עד 100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250</w:t>
      </w:r>
    </w:p>
    <w:p w14:paraId="524AF94E" w14:textId="77777777" w:rsidR="005D222C" w:rsidRPr="00D473EE" w:rsidRDefault="005D222C" w:rsidP="005D222C">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 עד 500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1200</w:t>
      </w:r>
    </w:p>
    <w:p w14:paraId="214B1581" w14:textId="77777777" w:rsidR="005D222C" w:rsidRPr="00D473EE" w:rsidRDefault="005D222C" w:rsidP="005D222C">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מ-500 עד 1000</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1700</w:t>
      </w:r>
    </w:p>
    <w:p w14:paraId="5884CC7B" w14:textId="77777777" w:rsidR="005D222C" w:rsidRPr="00D473EE" w:rsidRDefault="005D222C" w:rsidP="005D222C">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למעלה מ-1000 עד 20,000, לכל 1000 נוספות או חלק מהן תוספת של</w:t>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800</w:t>
      </w:r>
    </w:p>
    <w:p w14:paraId="79A5639F" w14:textId="77777777" w:rsidR="005D222C" w:rsidRPr="00D473EE" w:rsidRDefault="005D222C" w:rsidP="005D222C">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 xml:space="preserve">בעד רישום העברת הבעלות בכלי שיט ומתן תעודת 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מאגרת הרישום לפי סעיף 1, אולם לא פחות מ-100 לירות.</w:t>
      </w:r>
    </w:p>
    <w:p w14:paraId="58EBBBE7" w14:textId="77777777" w:rsidR="005D222C" w:rsidRPr="00D473EE" w:rsidRDefault="005D222C" w:rsidP="005D222C">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 xml:space="preserve">בעד מחיקת כלי שיט מפנקס הרישום עקב העברתו למי שאינו כשיר להירשם כבעליו במרשם הישראלי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50% מהאגרה לפי סעיף 1, אולם לא פחות מ-100 לירות.</w:t>
      </w:r>
    </w:p>
    <w:p w14:paraId="6694718B" w14:textId="77777777" w:rsidR="005D222C" w:rsidRPr="00D473EE" w:rsidRDefault="005D222C" w:rsidP="005D222C">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כלי שיט שתפוסתו פחות מ-100 טונות ברוטו יהיה פטור מאגרה זו.</w:t>
      </w:r>
    </w:p>
    <w:p w14:paraId="67D4DF86" w14:textId="77777777" w:rsidR="005D222C" w:rsidRPr="00D473EE" w:rsidRDefault="005D222C" w:rsidP="005D222C">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 xml:space="preserve">בעד רישום שינוי השם של כלי השיט בפנקס הרישום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10% מאגרת הרישום לפי סעיף 1, אולם לא פחות מ-50 לירות.</w:t>
      </w:r>
    </w:p>
    <w:p w14:paraId="6C900572" w14:textId="77777777" w:rsidR="005D222C" w:rsidRPr="00D473EE" w:rsidRDefault="005D222C" w:rsidP="006C2DD9">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 xml:space="preserve">בעד מתן תעודת רישום חדשה עקב שינוי בפרטים שבה או אם תעודת הרישום נעלמה, אבדה, הושמדה או בלתה והוחזרה לרשם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25% מאגרת הרישום לפי סעיף 1, אולם לא פחות מ-</w:t>
      </w:r>
      <w:r w:rsidR="006C2DD9"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0 לירות ולא יותר מ-</w:t>
      </w:r>
      <w:r w:rsidR="006C2DD9" w:rsidRPr="00D473EE">
        <w:rPr>
          <w:rFonts w:cs="FrankRuehl" w:hint="cs"/>
          <w:strike/>
          <w:vanish/>
          <w:sz w:val="22"/>
          <w:szCs w:val="22"/>
          <w:shd w:val="clear" w:color="auto" w:fill="FFFF99"/>
          <w:rtl/>
        </w:rPr>
        <w:t>250</w:t>
      </w:r>
      <w:r w:rsidRPr="00D473EE">
        <w:rPr>
          <w:rFonts w:cs="FrankRuehl" w:hint="cs"/>
          <w:strike/>
          <w:vanish/>
          <w:sz w:val="22"/>
          <w:szCs w:val="22"/>
          <w:shd w:val="clear" w:color="auto" w:fill="FFFF99"/>
          <w:rtl/>
        </w:rPr>
        <w:t xml:space="preserve"> לירות.</w:t>
      </w:r>
    </w:p>
    <w:p w14:paraId="6C2DEA96" w14:textId="77777777" w:rsidR="005D222C" w:rsidRPr="00D473EE" w:rsidRDefault="005D222C" w:rsidP="005D222C">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בעד תעודת רישום חדשה אם חל שינוי במבנה כלי השיט או שונה כלי שיט סגור-מחסה לכלי פתוח-מחסה או להיפך:</w:t>
      </w:r>
    </w:p>
    <w:p w14:paraId="388D6637" w14:textId="77777777" w:rsidR="005D222C" w:rsidRPr="00D473EE" w:rsidRDefault="006C2DD9" w:rsidP="005D222C">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250 לירות </w:t>
      </w:r>
      <w:r w:rsidR="005D222C" w:rsidRPr="00D473EE">
        <w:rPr>
          <w:rFonts w:cs="FrankRuehl" w:hint="cs"/>
          <w:strike/>
          <w:vanish/>
          <w:sz w:val="22"/>
          <w:szCs w:val="22"/>
          <w:shd w:val="clear" w:color="auto" w:fill="FFFF99"/>
          <w:rtl/>
        </w:rPr>
        <w:t>כשהפעולות האמורות נעשו בנמל ישראלי;</w:t>
      </w:r>
    </w:p>
    <w:p w14:paraId="23973136" w14:textId="77777777" w:rsidR="005D222C" w:rsidRPr="00D473EE" w:rsidRDefault="006C2DD9" w:rsidP="005D222C">
      <w:pPr>
        <w:pStyle w:val="P00"/>
        <w:tabs>
          <w:tab w:val="clear" w:pos="6259"/>
          <w:tab w:val="center" w:pos="6102"/>
        </w:tabs>
        <w:spacing w:before="0"/>
        <w:ind w:left="1248"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400 לירות </w:t>
      </w:r>
      <w:r w:rsidR="005D222C" w:rsidRPr="00D473EE">
        <w:rPr>
          <w:rFonts w:cs="FrankRuehl" w:hint="cs"/>
          <w:strike/>
          <w:vanish/>
          <w:sz w:val="22"/>
          <w:szCs w:val="22"/>
          <w:shd w:val="clear" w:color="auto" w:fill="FFFF99"/>
          <w:rtl/>
        </w:rPr>
        <w:t>כשהפעולות האמורות נעשו בנמל אחר.</w:t>
      </w:r>
    </w:p>
    <w:p w14:paraId="7A47A74D" w14:textId="77777777" w:rsidR="005D222C" w:rsidRPr="00D473EE" w:rsidRDefault="005D222C" w:rsidP="006C2DD9">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 xml:space="preserve">בעד מתן אישור תכנו של רישום כלי שיט בפנקס הרישום או בעד אישור כל מסמך המתייחס לכלי שיט, או בעד מתן העתק ממסמך כאמור </w:t>
      </w:r>
      <w:r w:rsidRPr="00D473EE">
        <w:rPr>
          <w:rFonts w:cs="FrankRuehl"/>
          <w:strike/>
          <w:vanish/>
          <w:sz w:val="22"/>
          <w:szCs w:val="22"/>
          <w:shd w:val="clear" w:color="auto" w:fill="FFFF99"/>
          <w:rtl/>
        </w:rPr>
        <w:t>–</w:t>
      </w:r>
      <w:r w:rsidRPr="00D473EE">
        <w:rPr>
          <w:rFonts w:cs="FrankRuehl" w:hint="cs"/>
          <w:strike/>
          <w:vanish/>
          <w:sz w:val="22"/>
          <w:szCs w:val="22"/>
          <w:shd w:val="clear" w:color="auto" w:fill="FFFF99"/>
          <w:rtl/>
        </w:rPr>
        <w:t xml:space="preserve"> </w:t>
      </w:r>
      <w:r w:rsidR="006C2DD9"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0 לירות.</w:t>
      </w:r>
    </w:p>
    <w:p w14:paraId="29EA2824" w14:textId="77777777" w:rsidR="00B37661" w:rsidRPr="00D473EE" w:rsidRDefault="00B37661" w:rsidP="00B37661">
      <w:pPr>
        <w:pStyle w:val="P00"/>
        <w:tabs>
          <w:tab w:val="clear" w:pos="6259"/>
        </w:tabs>
        <w:spacing w:before="0"/>
        <w:ind w:left="0" w:right="1134"/>
        <w:rPr>
          <w:rFonts w:cs="FrankRuehl" w:hint="cs"/>
          <w:vanish/>
          <w:color w:val="FF0000"/>
          <w:szCs w:val="20"/>
          <w:shd w:val="clear" w:color="auto" w:fill="FFFF99"/>
          <w:rtl/>
        </w:rPr>
      </w:pPr>
    </w:p>
    <w:p w14:paraId="1712A79A" w14:textId="77777777" w:rsidR="00B37661" w:rsidRPr="00D473EE" w:rsidRDefault="00B37661" w:rsidP="00B37661">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3.11.1987</w:t>
      </w:r>
    </w:p>
    <w:p w14:paraId="41B46D1A" w14:textId="77777777" w:rsidR="00B37661" w:rsidRPr="00D473EE" w:rsidRDefault="00B37661" w:rsidP="002F0AC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w:t>
      </w:r>
      <w:r w:rsidR="002F0ACA" w:rsidRPr="00D473EE">
        <w:rPr>
          <w:rFonts w:cs="FrankRuehl" w:hint="cs"/>
          <w:b/>
          <w:bCs/>
          <w:vanish/>
          <w:szCs w:val="20"/>
          <w:shd w:val="clear" w:color="auto" w:fill="FFFF99"/>
          <w:rtl/>
        </w:rPr>
        <w:t>ח</w:t>
      </w:r>
      <w:r w:rsidRPr="00D473EE">
        <w:rPr>
          <w:rFonts w:cs="FrankRuehl" w:hint="cs"/>
          <w:b/>
          <w:bCs/>
          <w:vanish/>
          <w:szCs w:val="20"/>
          <w:shd w:val="clear" w:color="auto" w:fill="FFFF99"/>
          <w:rtl/>
        </w:rPr>
        <w:t>-198</w:t>
      </w:r>
      <w:r w:rsidR="002F0ACA" w:rsidRPr="00D473EE">
        <w:rPr>
          <w:rFonts w:cs="FrankRuehl" w:hint="cs"/>
          <w:b/>
          <w:bCs/>
          <w:vanish/>
          <w:szCs w:val="20"/>
          <w:shd w:val="clear" w:color="auto" w:fill="FFFF99"/>
          <w:rtl/>
        </w:rPr>
        <w:t>7</w:t>
      </w:r>
    </w:p>
    <w:p w14:paraId="41CA5417" w14:textId="77777777" w:rsidR="00B37661" w:rsidRPr="00D473EE" w:rsidRDefault="002F0ACA" w:rsidP="002F0ACA">
      <w:pPr>
        <w:pStyle w:val="P00"/>
        <w:spacing w:before="0"/>
        <w:ind w:left="0" w:right="1134"/>
        <w:rPr>
          <w:rFonts w:cs="FrankRuehl" w:hint="cs"/>
          <w:vanish/>
          <w:szCs w:val="20"/>
          <w:shd w:val="clear" w:color="auto" w:fill="FFFF99"/>
          <w:rtl/>
        </w:rPr>
      </w:pPr>
      <w:hyperlink r:id="rId55" w:history="1">
        <w:r w:rsidR="00B37661" w:rsidRPr="00D473EE">
          <w:rPr>
            <w:rStyle w:val="Hyperlink"/>
            <w:rFonts w:cs="FrankRuehl" w:hint="cs"/>
            <w:vanish/>
            <w:szCs w:val="20"/>
            <w:shd w:val="clear" w:color="auto" w:fill="FFFF99"/>
            <w:rtl/>
          </w:rPr>
          <w:t>ק"ת תשמ"</w:t>
        </w:r>
        <w:r w:rsidRPr="00D473EE">
          <w:rPr>
            <w:rStyle w:val="Hyperlink"/>
            <w:rFonts w:cs="FrankRuehl" w:hint="cs"/>
            <w:vanish/>
            <w:szCs w:val="20"/>
            <w:shd w:val="clear" w:color="auto" w:fill="FFFF99"/>
            <w:rtl/>
          </w:rPr>
          <w:t>ח</w:t>
        </w:r>
        <w:r w:rsidR="00B37661" w:rsidRPr="00D473EE">
          <w:rPr>
            <w:rStyle w:val="Hyperlink"/>
            <w:rFonts w:cs="FrankRuehl" w:hint="cs"/>
            <w:vanish/>
            <w:szCs w:val="20"/>
            <w:shd w:val="clear" w:color="auto" w:fill="FFFF99"/>
            <w:rtl/>
          </w:rPr>
          <w:t xml:space="preserve"> מס' </w:t>
        </w:r>
        <w:r w:rsidRPr="00D473EE">
          <w:rPr>
            <w:rStyle w:val="Hyperlink"/>
            <w:rFonts w:cs="FrankRuehl" w:hint="cs"/>
            <w:vanish/>
            <w:szCs w:val="20"/>
            <w:shd w:val="clear" w:color="auto" w:fill="FFFF99"/>
            <w:rtl/>
          </w:rPr>
          <w:t>5062</w:t>
        </w:r>
      </w:hyperlink>
      <w:r w:rsidR="00B37661"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3.11.1987</w:t>
      </w:r>
      <w:r w:rsidR="00B37661" w:rsidRPr="00D473EE">
        <w:rPr>
          <w:rFonts w:cs="FrankRuehl" w:hint="cs"/>
          <w:vanish/>
          <w:szCs w:val="20"/>
          <w:shd w:val="clear" w:color="auto" w:fill="FFFF99"/>
          <w:rtl/>
        </w:rPr>
        <w:t xml:space="preserve"> עמ' </w:t>
      </w:r>
      <w:r w:rsidRPr="00D473EE">
        <w:rPr>
          <w:rFonts w:cs="FrankRuehl" w:hint="cs"/>
          <w:vanish/>
          <w:szCs w:val="20"/>
          <w:shd w:val="clear" w:color="auto" w:fill="FFFF99"/>
          <w:rtl/>
        </w:rPr>
        <w:t>86</w:t>
      </w:r>
    </w:p>
    <w:p w14:paraId="0A08C170" w14:textId="77777777" w:rsidR="00B37661" w:rsidRPr="00D473EE" w:rsidRDefault="00B37661" w:rsidP="00B3766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0CF19951" w14:textId="77777777" w:rsidR="00B37661" w:rsidRPr="00D473EE" w:rsidRDefault="00B37661" w:rsidP="00B37661">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2B9371AC" w14:textId="77777777" w:rsidR="0016511B" w:rsidRPr="00D473EE" w:rsidRDefault="0016511B" w:rsidP="0016511B">
      <w:pPr>
        <w:pStyle w:val="P00"/>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 xml:space="preserve">בעד רישום כלי שיט ומתן תעודת רישום </w:t>
      </w:r>
      <w:r w:rsidR="00B37661" w:rsidRPr="00D473EE">
        <w:rPr>
          <w:rFonts w:cs="FrankRuehl" w:hint="cs"/>
          <w:strike/>
          <w:vanish/>
          <w:sz w:val="22"/>
          <w:szCs w:val="22"/>
          <w:shd w:val="clear" w:color="auto" w:fill="FFFF99"/>
          <w:rtl/>
        </w:rPr>
        <w:t>תשולם האגרה המנויה להלן בהתאם לתפוסת כלי השיט:</w:t>
      </w:r>
    </w:p>
    <w:p w14:paraId="527CA4A2" w14:textId="77777777" w:rsidR="0016511B" w:rsidRPr="00D473EE" w:rsidRDefault="0016511B" w:rsidP="0016511B">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 w:val="22"/>
          <w:szCs w:val="22"/>
          <w:shd w:val="clear" w:color="auto" w:fill="FFFF99"/>
          <w:rtl/>
        </w:rPr>
        <w:t>כשתפוסת כלי שיט בטונות ברוטו היא:</w:t>
      </w:r>
      <w:r w:rsidRPr="00D473EE">
        <w:rPr>
          <w:rFonts w:cs="FrankRuehl" w:hint="cs"/>
          <w:vanish/>
          <w:sz w:val="22"/>
          <w:szCs w:val="22"/>
          <w:shd w:val="clear" w:color="auto" w:fill="FFFF99"/>
          <w:rtl/>
        </w:rPr>
        <w:tab/>
      </w:r>
      <w:r w:rsidRPr="00D473EE">
        <w:rPr>
          <w:rFonts w:cs="FrankRuehl" w:hint="cs"/>
          <w:strike/>
          <w:vanish/>
          <w:szCs w:val="20"/>
          <w:u w:val="single"/>
          <w:shd w:val="clear" w:color="auto" w:fill="FFFF99"/>
          <w:rtl/>
        </w:rPr>
        <w:t>האגרה בשקלים</w:t>
      </w:r>
    </w:p>
    <w:p w14:paraId="12C4A9D4"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עד 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150</w:t>
      </w:r>
    </w:p>
    <w:p w14:paraId="1DB3EEBA"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מ-10 עד 99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250</w:t>
      </w:r>
    </w:p>
    <w:p w14:paraId="1ADA1EB4"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מ-100 עד 499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1,000</w:t>
      </w:r>
    </w:p>
    <w:p w14:paraId="3CD89DA8"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מ-500 עד 999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1,500</w:t>
      </w:r>
    </w:p>
    <w:p w14:paraId="5D250DB2"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מ-1,000 עד 4,999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2,000</w:t>
      </w:r>
    </w:p>
    <w:p w14:paraId="718B536E"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מ-5,000 עד 9,999</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5,000</w:t>
      </w:r>
    </w:p>
    <w:p w14:paraId="090CA723" w14:textId="77777777" w:rsidR="0016511B" w:rsidRPr="00D473EE" w:rsidRDefault="0016511B" w:rsidP="0016511B">
      <w:pPr>
        <w:pStyle w:val="P00"/>
        <w:tabs>
          <w:tab w:val="clear" w:pos="6259"/>
          <w:tab w:val="center" w:pos="6102"/>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מ-10,000 ומעלה</w:t>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10,000</w:t>
      </w:r>
    </w:p>
    <w:p w14:paraId="4574AD13" w14:textId="77777777" w:rsidR="0016511B" w:rsidRPr="00D473EE" w:rsidRDefault="0016511B" w:rsidP="0016511B">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בעד רישום העברת הבעלות בכלי שיט ומתן תעודת רישום תשולם אגרה בסך 50% מאגרת הרישום לפי סעיף 1, אולם לא פחות מ-100 שקלים.</w:t>
      </w:r>
    </w:p>
    <w:p w14:paraId="2820970F" w14:textId="77777777" w:rsidR="0016511B" w:rsidRPr="00D473EE" w:rsidRDefault="0016511B" w:rsidP="0016511B">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בעד מחיקת כלי שיט מפנקס הרישום עקב העברתו למי שאינו כשיר להירשם כבעליו במרשם הישראלי תשולם אגרה בסך 50% מהאגרה לפי סעיף 1, אולם לא פחות מ-100 שקלים.</w:t>
      </w:r>
    </w:p>
    <w:p w14:paraId="054FD62C" w14:textId="77777777" w:rsidR="0016511B" w:rsidRPr="00D473EE" w:rsidRDefault="0016511B" w:rsidP="0016511B">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כלי שיט שתפוסתו פחות מ-100 טונות ברוטו יהיה פטור מאגרה זו.</w:t>
      </w:r>
    </w:p>
    <w:p w14:paraId="62D8008B" w14:textId="77777777" w:rsidR="0016511B" w:rsidRPr="00D473EE" w:rsidRDefault="0016511B" w:rsidP="0016511B">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בעד רישום שינוי השם של כלי השיט בפנקס הרישום תשולם אגרה בסך 10% מאגרת הרישום לפי סעיף 1, אולם לא פחות מ-50 שקלים.</w:t>
      </w:r>
    </w:p>
    <w:p w14:paraId="1399B4EF" w14:textId="77777777" w:rsidR="0016511B" w:rsidRPr="00D473EE" w:rsidRDefault="0016511B" w:rsidP="00914DBE">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 xml:space="preserve">בעד מתן תעודת רישום חדשה עקב שינוי בפרטים שבה או אם תעודת הרישום נעלמה, אבדה, הושמדה או בלתה והוחזרה לרשם </w:t>
      </w:r>
      <w:r w:rsidR="00914DBE" w:rsidRPr="00D473EE">
        <w:rPr>
          <w:rFonts w:cs="FrankRuehl" w:hint="cs"/>
          <w:strike/>
          <w:vanish/>
          <w:sz w:val="22"/>
          <w:szCs w:val="22"/>
          <w:shd w:val="clear" w:color="auto" w:fill="FFFF99"/>
          <w:rtl/>
        </w:rPr>
        <w:t>תשולם אגרה בסך</w:t>
      </w:r>
      <w:r w:rsidRPr="00D473EE">
        <w:rPr>
          <w:rFonts w:cs="FrankRuehl" w:hint="cs"/>
          <w:strike/>
          <w:vanish/>
          <w:sz w:val="22"/>
          <w:szCs w:val="22"/>
          <w:shd w:val="clear" w:color="auto" w:fill="FFFF99"/>
          <w:rtl/>
        </w:rPr>
        <w:t xml:space="preserve"> 25% מאגרת הרישום לפי סעיף 1, אולם לא </w:t>
      </w:r>
      <w:r w:rsidR="00914DBE" w:rsidRPr="00D473EE">
        <w:rPr>
          <w:rFonts w:cs="FrankRuehl" w:hint="cs"/>
          <w:strike/>
          <w:vanish/>
          <w:sz w:val="22"/>
          <w:szCs w:val="22"/>
          <w:shd w:val="clear" w:color="auto" w:fill="FFFF99"/>
          <w:rtl/>
        </w:rPr>
        <w:t>פחות מ-200 שקלים</w:t>
      </w:r>
      <w:r w:rsidRPr="00D473EE">
        <w:rPr>
          <w:rFonts w:cs="FrankRuehl" w:hint="cs"/>
          <w:strike/>
          <w:vanish/>
          <w:sz w:val="22"/>
          <w:szCs w:val="22"/>
          <w:shd w:val="clear" w:color="auto" w:fill="FFFF99"/>
          <w:rtl/>
        </w:rPr>
        <w:t>.</w:t>
      </w:r>
    </w:p>
    <w:p w14:paraId="0ABEDF89" w14:textId="77777777" w:rsidR="0016511B" w:rsidRPr="00D473EE" w:rsidRDefault="0016511B" w:rsidP="00914DBE">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 xml:space="preserve">בעד תעודת רישום חדשה אם חל שינוי במבנה כלי השיט </w:t>
      </w:r>
      <w:r w:rsidR="00914DBE" w:rsidRPr="00D473EE">
        <w:rPr>
          <w:rFonts w:cs="FrankRuehl" w:hint="cs"/>
          <w:strike/>
          <w:vanish/>
          <w:sz w:val="22"/>
          <w:szCs w:val="22"/>
          <w:shd w:val="clear" w:color="auto" w:fill="FFFF99"/>
          <w:rtl/>
        </w:rPr>
        <w:t>תשולם אגרה בסך 25% מאגרת הרישום לפי סעיף 1, אולם לא פחות מ-50 ולא יותר מ-200 שקלים.</w:t>
      </w:r>
    </w:p>
    <w:p w14:paraId="579252C6" w14:textId="77777777" w:rsidR="0016511B" w:rsidRPr="00D473EE" w:rsidRDefault="0016511B" w:rsidP="00914DBE">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בעד מתן אישור תכנו של רישום כלי שיט בפנקס הרישום או בעד אישור כל מסמך המתייחס לכלי שיט, או בעד מתן העתק ממסמך כאמור</w:t>
      </w:r>
      <w:r w:rsidR="00914DBE" w:rsidRPr="00D473EE">
        <w:rPr>
          <w:rFonts w:cs="FrankRuehl" w:hint="cs"/>
          <w:strike/>
          <w:vanish/>
          <w:sz w:val="22"/>
          <w:szCs w:val="22"/>
          <w:shd w:val="clear" w:color="auto" w:fill="FFFF99"/>
          <w:rtl/>
        </w:rPr>
        <w:t xml:space="preserve"> תשולם אגרה בסך</w:t>
      </w:r>
      <w:r w:rsidRPr="00D473EE">
        <w:rPr>
          <w:rFonts w:cs="FrankRuehl" w:hint="cs"/>
          <w:strike/>
          <w:vanish/>
          <w:sz w:val="22"/>
          <w:szCs w:val="22"/>
          <w:shd w:val="clear" w:color="auto" w:fill="FFFF99"/>
          <w:rtl/>
        </w:rPr>
        <w:t xml:space="preserve"> 50 </w:t>
      </w:r>
      <w:r w:rsidR="00914DBE" w:rsidRPr="00D473EE">
        <w:rPr>
          <w:rFonts w:cs="FrankRuehl" w:hint="cs"/>
          <w:strike/>
          <w:vanish/>
          <w:sz w:val="22"/>
          <w:szCs w:val="22"/>
          <w:shd w:val="clear" w:color="auto" w:fill="FFFF99"/>
          <w:rtl/>
        </w:rPr>
        <w:t>שקלים</w:t>
      </w:r>
      <w:r w:rsidRPr="00D473EE">
        <w:rPr>
          <w:rFonts w:cs="FrankRuehl" w:hint="cs"/>
          <w:strike/>
          <w:vanish/>
          <w:sz w:val="22"/>
          <w:szCs w:val="22"/>
          <w:shd w:val="clear" w:color="auto" w:fill="FFFF99"/>
          <w:rtl/>
        </w:rPr>
        <w:t>.</w:t>
      </w:r>
    </w:p>
    <w:p w14:paraId="237E6520" w14:textId="77777777" w:rsidR="007E2535" w:rsidRPr="00D473EE" w:rsidRDefault="007E2535" w:rsidP="007E2535">
      <w:pPr>
        <w:pStyle w:val="P00"/>
        <w:tabs>
          <w:tab w:val="clear" w:pos="6259"/>
        </w:tabs>
        <w:spacing w:before="0"/>
        <w:ind w:left="0" w:right="1134"/>
        <w:rPr>
          <w:rFonts w:cs="FrankRuehl" w:hint="cs"/>
          <w:vanish/>
          <w:color w:val="FF0000"/>
          <w:szCs w:val="20"/>
          <w:shd w:val="clear" w:color="auto" w:fill="FFFF99"/>
          <w:rtl/>
        </w:rPr>
      </w:pPr>
    </w:p>
    <w:p w14:paraId="42FA4561" w14:textId="77777777" w:rsidR="007E2535" w:rsidRPr="00D473EE" w:rsidRDefault="007E2535" w:rsidP="007E2535">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12.12.1988</w:t>
      </w:r>
    </w:p>
    <w:p w14:paraId="16448264" w14:textId="77777777" w:rsidR="007E2535" w:rsidRPr="00D473EE" w:rsidRDefault="007E2535" w:rsidP="007E2535">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תשמ"ט-1988</w:t>
      </w:r>
    </w:p>
    <w:p w14:paraId="5D4AFC3C" w14:textId="77777777" w:rsidR="007E2535" w:rsidRPr="00D473EE" w:rsidRDefault="007E2535" w:rsidP="007E2535">
      <w:pPr>
        <w:pStyle w:val="P00"/>
        <w:spacing w:before="0"/>
        <w:ind w:left="0" w:right="1134"/>
        <w:rPr>
          <w:rFonts w:cs="FrankRuehl" w:hint="cs"/>
          <w:vanish/>
          <w:szCs w:val="20"/>
          <w:shd w:val="clear" w:color="auto" w:fill="FFFF99"/>
          <w:rtl/>
        </w:rPr>
      </w:pPr>
      <w:hyperlink r:id="rId56" w:history="1">
        <w:r w:rsidRPr="00D473EE">
          <w:rPr>
            <w:rStyle w:val="Hyperlink"/>
            <w:rFonts w:cs="FrankRuehl" w:hint="cs"/>
            <w:vanish/>
            <w:szCs w:val="20"/>
            <w:shd w:val="clear" w:color="auto" w:fill="FFFF99"/>
            <w:rtl/>
          </w:rPr>
          <w:t>ק"ת תשמ"ט מס' 5153</w:t>
        </w:r>
      </w:hyperlink>
      <w:r w:rsidRPr="00D473EE">
        <w:rPr>
          <w:rFonts w:cs="FrankRuehl" w:hint="cs"/>
          <w:vanish/>
          <w:szCs w:val="20"/>
          <w:shd w:val="clear" w:color="auto" w:fill="FFFF99"/>
          <w:rtl/>
        </w:rPr>
        <w:t xml:space="preserve"> מיום 12.12.1988 עמ' 260</w:t>
      </w:r>
    </w:p>
    <w:p w14:paraId="20BB75B2" w14:textId="77777777" w:rsidR="007E2535" w:rsidRPr="00D473EE" w:rsidRDefault="007E2535" w:rsidP="007E2535">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התוספת השישית</w:t>
      </w:r>
    </w:p>
    <w:p w14:paraId="529EF6B8" w14:textId="77777777" w:rsidR="007E2535" w:rsidRPr="00D473EE" w:rsidRDefault="007E2535" w:rsidP="007E2535">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376BCE81" w14:textId="77777777" w:rsidR="002F0ACA" w:rsidRPr="00D473EE" w:rsidRDefault="002F0ACA" w:rsidP="002F0ACA">
      <w:pPr>
        <w:pStyle w:val="P00"/>
        <w:tabs>
          <w:tab w:val="clear" w:pos="6259"/>
          <w:tab w:val="left" w:pos="577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1.</w:t>
      </w:r>
      <w:r w:rsidRPr="00D473EE">
        <w:rPr>
          <w:rFonts w:cs="FrankRuehl" w:hint="cs"/>
          <w:strike/>
          <w:vanish/>
          <w:sz w:val="22"/>
          <w:szCs w:val="22"/>
          <w:shd w:val="clear" w:color="auto" w:fill="FFFF99"/>
          <w:rtl/>
        </w:rPr>
        <w:tab/>
        <w:t>בעד רישום כלי שיט ומתן תעודת רישום תשולם האגרה המנויה להלן:</w:t>
      </w:r>
    </w:p>
    <w:p w14:paraId="3DDE06A7" w14:textId="77777777" w:rsidR="002F0ACA" w:rsidRPr="00D473EE" w:rsidRDefault="002F0ACA" w:rsidP="002F0ACA">
      <w:pPr>
        <w:pStyle w:val="P00"/>
        <w:tabs>
          <w:tab w:val="clear" w:pos="6259"/>
          <w:tab w:val="left" w:pos="5772"/>
        </w:tabs>
        <w:spacing w:before="0"/>
        <w:ind w:left="624" w:right="1134"/>
        <w:rPr>
          <w:rFonts w:cs="FrankRuehl" w:hint="cs"/>
          <w:strike/>
          <w:vanish/>
          <w:szCs w:val="20"/>
          <w:u w:val="single"/>
          <w:shd w:val="clear" w:color="auto" w:fill="FFFF99"/>
          <w:rtl/>
        </w:rPr>
      </w:pPr>
      <w:r w:rsidRPr="00D473EE">
        <w:rPr>
          <w:rFonts w:cs="FrankRuehl" w:hint="cs"/>
          <w:strike/>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strike/>
          <w:vanish/>
          <w:szCs w:val="20"/>
          <w:u w:val="single"/>
          <w:shd w:val="clear" w:color="auto" w:fill="FFFF99"/>
          <w:rtl/>
        </w:rPr>
        <w:t>בשקלים חדשים</w:t>
      </w:r>
    </w:p>
    <w:p w14:paraId="09B1FBB4" w14:textId="77777777" w:rsidR="002F0ACA" w:rsidRPr="00D473EE" w:rsidRDefault="002F0ACA" w:rsidP="002F0ACA">
      <w:pPr>
        <w:pStyle w:val="P00"/>
        <w:tabs>
          <w:tab w:val="clear" w:pos="6259"/>
          <w:tab w:val="center" w:pos="6267"/>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strike/>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125 שקלים חדשים</w:t>
      </w:r>
    </w:p>
    <w:p w14:paraId="0C11E35D" w14:textId="77777777" w:rsidR="002F0ACA" w:rsidRPr="00D473EE" w:rsidRDefault="002F0ACA" w:rsidP="002F0ACA">
      <w:pPr>
        <w:pStyle w:val="P00"/>
        <w:tabs>
          <w:tab w:val="clear" w:pos="6259"/>
          <w:tab w:val="center" w:pos="6267"/>
        </w:tabs>
        <w:spacing w:before="0"/>
        <w:ind w:left="624"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strike/>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210 שקלים חדשים</w:t>
      </w:r>
    </w:p>
    <w:p w14:paraId="254C1864" w14:textId="77777777" w:rsidR="002F0ACA" w:rsidRPr="00D473EE" w:rsidRDefault="002F0ACA" w:rsidP="002F0ACA">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ab/>
        <w:t>בעד רישום העברת הבעלות בכלי שיט ומתן תעודת רישום תשולם אגרה בסך של 65 שקלים חדשים.</w:t>
      </w:r>
    </w:p>
    <w:p w14:paraId="7350713E" w14:textId="77777777" w:rsidR="002F0ACA" w:rsidRPr="00D473EE" w:rsidRDefault="002F0ACA" w:rsidP="002F0ACA">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ab/>
        <w:t>בעד מחיקת כלי שיט מפנקס הרישום עקב העברתו למי שאינו כשיר להירשם כבעליו במרשם הישראלי תשולם אגרה של 65 שקלים חדשים; כלי שיט שתפוסתו פחות מ-100 טונות ברוטו יהיה פטור מאגרה זו.</w:t>
      </w:r>
    </w:p>
    <w:p w14:paraId="70154B36" w14:textId="77777777" w:rsidR="002F0ACA" w:rsidRPr="00D473EE" w:rsidRDefault="002F0ACA" w:rsidP="002F0ACA">
      <w:pPr>
        <w:pStyle w:val="P00"/>
        <w:tabs>
          <w:tab w:val="clear" w:pos="6259"/>
          <w:tab w:val="center" w:pos="6102"/>
        </w:tabs>
        <w:spacing w:before="0"/>
        <w:ind w:left="0" w:right="1134"/>
        <w:rPr>
          <w:rFonts w:cs="FrankRuehl" w:hint="cs"/>
          <w:strike/>
          <w:vanish/>
          <w:sz w:val="22"/>
          <w:szCs w:val="22"/>
          <w:shd w:val="clear" w:color="auto" w:fill="FFFF99"/>
          <w:rtl/>
        </w:rPr>
      </w:pPr>
      <w:r w:rsidRPr="00D473EE">
        <w:rPr>
          <w:rFonts w:cs="FrankRuehl" w:hint="cs"/>
          <w:strike/>
          <w:vanish/>
          <w:sz w:val="22"/>
          <w:szCs w:val="22"/>
          <w:shd w:val="clear" w:color="auto" w:fill="FFFF99"/>
          <w:rtl/>
        </w:rPr>
        <w:t>4.</w:t>
      </w:r>
      <w:r w:rsidRPr="00D473EE">
        <w:rPr>
          <w:rFonts w:cs="FrankRuehl" w:hint="cs"/>
          <w:strike/>
          <w:vanish/>
          <w:sz w:val="22"/>
          <w:szCs w:val="22"/>
          <w:shd w:val="clear" w:color="auto" w:fill="FFFF99"/>
          <w:rtl/>
        </w:rPr>
        <w:tab/>
        <w:t>בעד שינוי שם של כלי שיט בפנקס הרישום תשולם אגרה בסך 65 שקלים חדשים.</w:t>
      </w:r>
    </w:p>
    <w:p w14:paraId="7BF341D6" w14:textId="77777777" w:rsidR="002F0ACA" w:rsidRPr="00D473EE" w:rsidRDefault="002F0ACA" w:rsidP="007E2535">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5.</w:t>
      </w:r>
      <w:r w:rsidRPr="00D473EE">
        <w:rPr>
          <w:rFonts w:cs="FrankRuehl" w:hint="cs"/>
          <w:strike/>
          <w:vanish/>
          <w:sz w:val="22"/>
          <w:szCs w:val="22"/>
          <w:shd w:val="clear" w:color="auto" w:fill="FFFF99"/>
          <w:rtl/>
        </w:rPr>
        <w:tab/>
        <w:t xml:space="preserve">בעד מתן תעודת רישום חדשה עקב שינוי בפרטים שבה או אם תעודת הרישום נעלמה, אבדה, הושמדה או בלתה והוחזרה לרשם תשולם אגרה בסך </w:t>
      </w:r>
      <w:r w:rsidR="007E2535" w:rsidRPr="00D473EE">
        <w:rPr>
          <w:rFonts w:cs="FrankRuehl" w:hint="cs"/>
          <w:strike/>
          <w:vanish/>
          <w:sz w:val="22"/>
          <w:szCs w:val="22"/>
          <w:shd w:val="clear" w:color="auto" w:fill="FFFF99"/>
          <w:rtl/>
        </w:rPr>
        <w:t>65 שקלים חדשים</w:t>
      </w:r>
      <w:r w:rsidRPr="00D473EE">
        <w:rPr>
          <w:rFonts w:cs="FrankRuehl" w:hint="cs"/>
          <w:strike/>
          <w:vanish/>
          <w:sz w:val="22"/>
          <w:szCs w:val="22"/>
          <w:shd w:val="clear" w:color="auto" w:fill="FFFF99"/>
          <w:rtl/>
        </w:rPr>
        <w:t>.</w:t>
      </w:r>
    </w:p>
    <w:p w14:paraId="3E31AC3F" w14:textId="77777777" w:rsidR="002F0ACA" w:rsidRPr="00D473EE" w:rsidRDefault="002F0ACA" w:rsidP="007E2535">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6.</w:t>
      </w:r>
      <w:r w:rsidRPr="00D473EE">
        <w:rPr>
          <w:rFonts w:cs="FrankRuehl" w:hint="cs"/>
          <w:strike/>
          <w:vanish/>
          <w:sz w:val="22"/>
          <w:szCs w:val="22"/>
          <w:shd w:val="clear" w:color="auto" w:fill="FFFF99"/>
          <w:rtl/>
        </w:rPr>
        <w:tab/>
        <w:t xml:space="preserve">בעד תעודת רישום חדשה אם חל שינוי במבנה כלי השיט תשולם אגרה בסך </w:t>
      </w:r>
      <w:r w:rsidR="007E2535" w:rsidRPr="00D473EE">
        <w:rPr>
          <w:rFonts w:cs="FrankRuehl" w:hint="cs"/>
          <w:strike/>
          <w:vanish/>
          <w:sz w:val="22"/>
          <w:szCs w:val="22"/>
          <w:shd w:val="clear" w:color="auto" w:fill="FFFF99"/>
          <w:rtl/>
        </w:rPr>
        <w:t>65 שקלים חדשים</w:t>
      </w:r>
      <w:r w:rsidRPr="00D473EE">
        <w:rPr>
          <w:rFonts w:cs="FrankRuehl" w:hint="cs"/>
          <w:strike/>
          <w:vanish/>
          <w:sz w:val="22"/>
          <w:szCs w:val="22"/>
          <w:shd w:val="clear" w:color="auto" w:fill="FFFF99"/>
          <w:rtl/>
        </w:rPr>
        <w:t>.</w:t>
      </w:r>
    </w:p>
    <w:p w14:paraId="12A9D052" w14:textId="77777777" w:rsidR="002F0ACA" w:rsidRPr="00D473EE" w:rsidRDefault="002F0ACA" w:rsidP="007E2535">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ab/>
        <w:t xml:space="preserve">בעד מתן אישור תכנו של רישום כלי שיט בפנקס הרישום או בעד אישור כל מסמך המתייחס לכלי שיט, או בעד מתן העתק ממסמך כאמור תשולם אגרה בסך </w:t>
      </w:r>
      <w:r w:rsidR="007E2535" w:rsidRPr="00D473EE">
        <w:rPr>
          <w:rFonts w:cs="FrankRuehl" w:hint="cs"/>
          <w:strike/>
          <w:vanish/>
          <w:sz w:val="22"/>
          <w:szCs w:val="22"/>
          <w:shd w:val="clear" w:color="auto" w:fill="FFFF99"/>
          <w:rtl/>
        </w:rPr>
        <w:t>65 שקלים חדשים</w:t>
      </w:r>
      <w:r w:rsidRPr="00D473EE">
        <w:rPr>
          <w:rFonts w:cs="FrankRuehl" w:hint="cs"/>
          <w:strike/>
          <w:vanish/>
          <w:sz w:val="22"/>
          <w:szCs w:val="22"/>
          <w:shd w:val="clear" w:color="auto" w:fill="FFFF99"/>
          <w:rtl/>
        </w:rPr>
        <w:t>.</w:t>
      </w:r>
    </w:p>
    <w:p w14:paraId="17A98EB1" w14:textId="77777777" w:rsidR="002F0D5F" w:rsidRPr="00D473EE" w:rsidRDefault="002F0D5F" w:rsidP="002F0D5F">
      <w:pPr>
        <w:pStyle w:val="P00"/>
        <w:tabs>
          <w:tab w:val="clear" w:pos="6259"/>
        </w:tabs>
        <w:spacing w:before="0"/>
        <w:ind w:left="0" w:right="1134"/>
        <w:rPr>
          <w:rFonts w:cs="FrankRuehl" w:hint="cs"/>
          <w:vanish/>
          <w:color w:val="FF0000"/>
          <w:szCs w:val="20"/>
          <w:shd w:val="clear" w:color="auto" w:fill="FFFF99"/>
          <w:rtl/>
        </w:rPr>
      </w:pPr>
    </w:p>
    <w:p w14:paraId="5ED3D8EB" w14:textId="77777777" w:rsidR="002F0D5F" w:rsidRPr="00D473EE" w:rsidRDefault="002F0D5F" w:rsidP="002F0D5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1.1.1990</w:t>
      </w:r>
    </w:p>
    <w:p w14:paraId="00358731" w14:textId="77777777" w:rsidR="002F0D5F" w:rsidRPr="00D473EE" w:rsidRDefault="002F0D5F" w:rsidP="002F0D5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תש"ן-1990</w:t>
      </w:r>
    </w:p>
    <w:p w14:paraId="209011C8" w14:textId="77777777" w:rsidR="002F0D5F" w:rsidRPr="00D473EE" w:rsidRDefault="002F0D5F" w:rsidP="002F0D5F">
      <w:pPr>
        <w:pStyle w:val="P00"/>
        <w:spacing w:before="0"/>
        <w:ind w:left="0" w:right="1134"/>
        <w:rPr>
          <w:rFonts w:cs="FrankRuehl" w:hint="cs"/>
          <w:vanish/>
          <w:szCs w:val="20"/>
          <w:shd w:val="clear" w:color="auto" w:fill="FFFF99"/>
          <w:rtl/>
        </w:rPr>
      </w:pPr>
      <w:hyperlink r:id="rId57" w:history="1">
        <w:r w:rsidRPr="00D473EE">
          <w:rPr>
            <w:rStyle w:val="Hyperlink"/>
            <w:rFonts w:cs="FrankRuehl" w:hint="cs"/>
            <w:vanish/>
            <w:szCs w:val="20"/>
            <w:shd w:val="clear" w:color="auto" w:fill="FFFF99"/>
            <w:rtl/>
          </w:rPr>
          <w:t>ק"ת תש"ן מס' 5250</w:t>
        </w:r>
      </w:hyperlink>
      <w:r w:rsidRPr="00D473EE">
        <w:rPr>
          <w:rFonts w:cs="FrankRuehl" w:hint="cs"/>
          <w:vanish/>
          <w:szCs w:val="20"/>
          <w:shd w:val="clear" w:color="auto" w:fill="FFFF99"/>
          <w:rtl/>
        </w:rPr>
        <w:t xml:space="preserve"> מיום 22.2.1990 עמ' 399</w:t>
      </w:r>
    </w:p>
    <w:p w14:paraId="5206FB3A" w14:textId="77777777" w:rsidR="007E2535" w:rsidRPr="00D473EE" w:rsidRDefault="007E2535" w:rsidP="002F0D5F">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70E0B290" w14:textId="77777777" w:rsidR="007E2535" w:rsidRPr="00D473EE" w:rsidRDefault="007E2535" w:rsidP="007E2535">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772F3DFD" w14:textId="77777777" w:rsidR="007E2535" w:rsidRPr="00D473EE" w:rsidRDefault="007E2535" w:rsidP="007E2535">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190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244</w:t>
      </w:r>
      <w:r w:rsidRPr="00D473EE">
        <w:rPr>
          <w:rFonts w:cs="FrankRuehl" w:hint="cs"/>
          <w:vanish/>
          <w:sz w:val="22"/>
          <w:szCs w:val="22"/>
          <w:shd w:val="clear" w:color="auto" w:fill="FFFF99"/>
          <w:rtl/>
        </w:rPr>
        <w:t xml:space="preserve"> שקלים חדשים</w:t>
      </w:r>
    </w:p>
    <w:p w14:paraId="6A6A0087" w14:textId="77777777" w:rsidR="007E2535" w:rsidRPr="00D473EE" w:rsidRDefault="007E2535" w:rsidP="007E2535">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310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398</w:t>
      </w:r>
      <w:r w:rsidRPr="00D473EE">
        <w:rPr>
          <w:rFonts w:cs="FrankRuehl" w:hint="cs"/>
          <w:vanish/>
          <w:sz w:val="22"/>
          <w:szCs w:val="22"/>
          <w:shd w:val="clear" w:color="auto" w:fill="FFFF99"/>
          <w:rtl/>
        </w:rPr>
        <w:t xml:space="preserve"> שקלים חדשים</w:t>
      </w:r>
    </w:p>
    <w:p w14:paraId="7FA3315A" w14:textId="77777777" w:rsidR="007E2535" w:rsidRPr="00D473EE" w:rsidRDefault="007E2535" w:rsidP="007E2535">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w:t>
      </w:r>
    </w:p>
    <w:p w14:paraId="32A942A1" w14:textId="77777777" w:rsidR="007E2535" w:rsidRPr="00D473EE" w:rsidRDefault="007E2535"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002F0D5F"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26DFAEC" w14:textId="77777777" w:rsidR="007E2535" w:rsidRPr="00D473EE" w:rsidRDefault="007E2535" w:rsidP="002F0D5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002F0D5F"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w:t>
      </w:r>
    </w:p>
    <w:p w14:paraId="704000CE" w14:textId="77777777" w:rsidR="007E2535" w:rsidRPr="00D473EE" w:rsidRDefault="007E2535" w:rsidP="002F0D5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002F0D5F"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w:t>
      </w:r>
    </w:p>
    <w:p w14:paraId="626BCD34" w14:textId="77777777" w:rsidR="007E2535" w:rsidRPr="00D473EE" w:rsidRDefault="007E2535" w:rsidP="002F0D5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002F0D5F"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w:t>
      </w:r>
    </w:p>
    <w:p w14:paraId="5CAC3328" w14:textId="77777777" w:rsidR="007E2535" w:rsidRPr="00D473EE" w:rsidRDefault="007E2535" w:rsidP="002F0D5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002F0D5F" w:rsidRPr="00D473EE">
        <w:rPr>
          <w:rFonts w:cs="FrankRuehl" w:hint="cs"/>
          <w:strike/>
          <w:vanish/>
          <w:sz w:val="22"/>
          <w:szCs w:val="22"/>
          <w:shd w:val="clear" w:color="auto" w:fill="FFFF99"/>
          <w:rtl/>
        </w:rPr>
        <w:t>100</w:t>
      </w:r>
      <w:r w:rsidR="002F0D5F" w:rsidRPr="00D473EE">
        <w:rPr>
          <w:rFonts w:cs="FrankRuehl" w:hint="cs"/>
          <w:vanish/>
          <w:sz w:val="22"/>
          <w:szCs w:val="22"/>
          <w:shd w:val="clear" w:color="auto" w:fill="FFFF99"/>
          <w:rtl/>
        </w:rPr>
        <w:t xml:space="preserve"> </w:t>
      </w:r>
      <w:r w:rsidR="002F0D5F" w:rsidRPr="00D473EE">
        <w:rPr>
          <w:rFonts w:cs="FrankRuehl" w:hint="cs"/>
          <w:vanish/>
          <w:sz w:val="22"/>
          <w:szCs w:val="22"/>
          <w:u w:val="single"/>
          <w:shd w:val="clear" w:color="auto" w:fill="FFFF99"/>
          <w:rtl/>
        </w:rPr>
        <w:t>128</w:t>
      </w:r>
      <w:r w:rsidRPr="00D473EE">
        <w:rPr>
          <w:rFonts w:cs="FrankRuehl" w:hint="cs"/>
          <w:vanish/>
          <w:sz w:val="22"/>
          <w:szCs w:val="22"/>
          <w:shd w:val="clear" w:color="auto" w:fill="FFFF99"/>
          <w:rtl/>
        </w:rPr>
        <w:t xml:space="preserve"> שקלים חדשים.</w:t>
      </w:r>
    </w:p>
    <w:p w14:paraId="55337B9E" w14:textId="77777777" w:rsidR="007E2535" w:rsidRPr="00D473EE" w:rsidRDefault="00396A9F" w:rsidP="007E2535">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007E2535" w:rsidRPr="00D473EE">
        <w:rPr>
          <w:rFonts w:cs="FrankRuehl" w:hint="cs"/>
          <w:vanish/>
          <w:sz w:val="22"/>
          <w:szCs w:val="22"/>
          <w:shd w:val="clear" w:color="auto" w:fill="FFFF99"/>
          <w:rtl/>
        </w:rPr>
        <w:t>.</w:t>
      </w:r>
      <w:r w:rsidR="007E2535" w:rsidRPr="00D473EE">
        <w:rPr>
          <w:rFonts w:cs="FrankRuehl" w:hint="cs"/>
          <w:vanish/>
          <w:sz w:val="22"/>
          <w:szCs w:val="22"/>
          <w:shd w:val="clear" w:color="auto" w:fill="FFFF99"/>
          <w:rtl/>
        </w:rPr>
        <w:tab/>
        <w:t>בעד מתן העתק צילומי מתוכנו של רישום בפנקס הרישום תשולם אגרה בסך 1 שקל חדש לכל עמוד</w:t>
      </w:r>
      <w:r w:rsidR="002F0D5F" w:rsidRPr="00D473EE">
        <w:rPr>
          <w:rFonts w:cs="FrankRuehl" w:hint="cs"/>
          <w:vanish/>
          <w:sz w:val="22"/>
          <w:szCs w:val="22"/>
          <w:shd w:val="clear" w:color="auto" w:fill="FFFF99"/>
          <w:rtl/>
        </w:rPr>
        <w:t xml:space="preserve"> או חלק ממנו</w:t>
      </w:r>
      <w:r w:rsidR="007E2535" w:rsidRPr="00D473EE">
        <w:rPr>
          <w:rFonts w:cs="FrankRuehl" w:hint="cs"/>
          <w:vanish/>
          <w:sz w:val="22"/>
          <w:szCs w:val="22"/>
          <w:shd w:val="clear" w:color="auto" w:fill="FFFF99"/>
          <w:rtl/>
        </w:rPr>
        <w:t xml:space="preserve"> .</w:t>
      </w:r>
    </w:p>
    <w:p w14:paraId="331A406E" w14:textId="77777777" w:rsidR="00FA5AFF" w:rsidRPr="00D473EE" w:rsidRDefault="00FA5AFF" w:rsidP="00FA5AFF">
      <w:pPr>
        <w:pStyle w:val="P00"/>
        <w:tabs>
          <w:tab w:val="clear" w:pos="6259"/>
        </w:tabs>
        <w:spacing w:before="0"/>
        <w:ind w:left="0" w:right="1134"/>
        <w:rPr>
          <w:rFonts w:cs="FrankRuehl" w:hint="cs"/>
          <w:vanish/>
          <w:color w:val="FF0000"/>
          <w:szCs w:val="20"/>
          <w:shd w:val="clear" w:color="auto" w:fill="FFFF99"/>
          <w:rtl/>
        </w:rPr>
      </w:pPr>
    </w:p>
    <w:p w14:paraId="1126823F" w14:textId="77777777" w:rsidR="00FA5AFF" w:rsidRPr="00D473EE" w:rsidRDefault="00FA5AFF" w:rsidP="00FA5AF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1.7.1990</w:t>
      </w:r>
    </w:p>
    <w:p w14:paraId="0D5F6CE7" w14:textId="77777777" w:rsidR="00FA5AFF" w:rsidRPr="00D473EE" w:rsidRDefault="00FA5AFF" w:rsidP="00FA5AF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תש"ן-1990</w:t>
      </w:r>
    </w:p>
    <w:p w14:paraId="20E18E5F" w14:textId="77777777" w:rsidR="00FA5AFF" w:rsidRPr="00D473EE" w:rsidRDefault="00FA5AFF" w:rsidP="00FA5AFF">
      <w:pPr>
        <w:pStyle w:val="P00"/>
        <w:spacing w:before="0"/>
        <w:ind w:left="0" w:right="1134"/>
        <w:rPr>
          <w:rFonts w:cs="FrankRuehl" w:hint="cs"/>
          <w:vanish/>
          <w:szCs w:val="20"/>
          <w:shd w:val="clear" w:color="auto" w:fill="FFFF99"/>
          <w:rtl/>
        </w:rPr>
      </w:pPr>
      <w:hyperlink r:id="rId58" w:history="1">
        <w:r w:rsidRPr="00D473EE">
          <w:rPr>
            <w:rStyle w:val="Hyperlink"/>
            <w:rFonts w:cs="FrankRuehl" w:hint="cs"/>
            <w:vanish/>
            <w:szCs w:val="20"/>
            <w:shd w:val="clear" w:color="auto" w:fill="FFFF99"/>
            <w:rtl/>
          </w:rPr>
          <w:t>ק"ת תש"ן מס' 5250</w:t>
        </w:r>
      </w:hyperlink>
      <w:r w:rsidRPr="00D473EE">
        <w:rPr>
          <w:rFonts w:cs="FrankRuehl" w:hint="cs"/>
          <w:vanish/>
          <w:szCs w:val="20"/>
          <w:shd w:val="clear" w:color="auto" w:fill="FFFF99"/>
          <w:rtl/>
        </w:rPr>
        <w:t xml:space="preserve"> מיום 22.2.1990 עמ' 399</w:t>
      </w:r>
    </w:p>
    <w:p w14:paraId="081F8BB0" w14:textId="77777777" w:rsidR="00FA5AFF" w:rsidRPr="00D473EE" w:rsidRDefault="00FA5AFF" w:rsidP="00FA5AFF">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3D3E82C1" w14:textId="77777777" w:rsidR="00FA5AFF" w:rsidRPr="00D473EE" w:rsidRDefault="00FA5AFF" w:rsidP="00FA5AFF">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222AF936" w14:textId="77777777" w:rsidR="00FA5AFF" w:rsidRPr="00D473EE" w:rsidRDefault="00FA5AFF" w:rsidP="00FA5AF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244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264</w:t>
      </w:r>
      <w:r w:rsidRPr="00D473EE">
        <w:rPr>
          <w:rFonts w:cs="FrankRuehl" w:hint="cs"/>
          <w:vanish/>
          <w:sz w:val="22"/>
          <w:szCs w:val="22"/>
          <w:shd w:val="clear" w:color="auto" w:fill="FFFF99"/>
          <w:rtl/>
        </w:rPr>
        <w:t xml:space="preserve"> שקלים חדשים</w:t>
      </w:r>
    </w:p>
    <w:p w14:paraId="65A750F3" w14:textId="77777777" w:rsidR="00FA5AFF" w:rsidRPr="00D473EE" w:rsidRDefault="00FA5AFF" w:rsidP="00FA5AF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398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431</w:t>
      </w:r>
      <w:r w:rsidRPr="00D473EE">
        <w:rPr>
          <w:rFonts w:cs="FrankRuehl" w:hint="cs"/>
          <w:vanish/>
          <w:sz w:val="22"/>
          <w:szCs w:val="22"/>
          <w:shd w:val="clear" w:color="auto" w:fill="FFFF99"/>
          <w:rtl/>
        </w:rPr>
        <w:t xml:space="preserve"> שקלים חדשים</w:t>
      </w:r>
    </w:p>
    <w:p w14:paraId="5ED96D4A" w14:textId="77777777" w:rsidR="00FA5AFF" w:rsidRPr="00D473EE" w:rsidRDefault="00FA5AFF" w:rsidP="00FA5AF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w:t>
      </w:r>
    </w:p>
    <w:p w14:paraId="5642A91E" w14:textId="77777777" w:rsidR="00FA5AFF" w:rsidRPr="00D473EE" w:rsidRDefault="00FA5AFF" w:rsidP="00396A9F">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565EB9B1" w14:textId="77777777" w:rsidR="00FA5AFF" w:rsidRPr="00D473EE" w:rsidRDefault="00FA5AFF" w:rsidP="00FA5AF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w:t>
      </w:r>
    </w:p>
    <w:p w14:paraId="0B069452" w14:textId="77777777" w:rsidR="00FA5AFF" w:rsidRPr="00D473EE" w:rsidRDefault="00FA5AFF" w:rsidP="00FA5AF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w:t>
      </w:r>
    </w:p>
    <w:p w14:paraId="1674B92D" w14:textId="77777777" w:rsidR="00FA5AFF" w:rsidRPr="00D473EE" w:rsidRDefault="00FA5AFF" w:rsidP="00FA5AF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w:t>
      </w:r>
    </w:p>
    <w:p w14:paraId="16F0AD58" w14:textId="77777777" w:rsidR="00FA5AFF" w:rsidRPr="00D473EE" w:rsidRDefault="00FA5AFF" w:rsidP="00FA5AF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128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139</w:t>
      </w:r>
      <w:r w:rsidRPr="00D473EE">
        <w:rPr>
          <w:rFonts w:cs="FrankRuehl" w:hint="cs"/>
          <w:vanish/>
          <w:sz w:val="22"/>
          <w:szCs w:val="22"/>
          <w:shd w:val="clear" w:color="auto" w:fill="FFFF99"/>
          <w:rtl/>
        </w:rPr>
        <w:t xml:space="preserve"> שקלים חדשים.</w:t>
      </w:r>
    </w:p>
    <w:p w14:paraId="2A36D313" w14:textId="77777777" w:rsidR="00FA5AFF" w:rsidRPr="00D473EE" w:rsidRDefault="00396A9F" w:rsidP="00FA5AF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00FA5AFF" w:rsidRPr="00D473EE">
        <w:rPr>
          <w:rFonts w:cs="FrankRuehl" w:hint="cs"/>
          <w:vanish/>
          <w:sz w:val="22"/>
          <w:szCs w:val="22"/>
          <w:shd w:val="clear" w:color="auto" w:fill="FFFF99"/>
          <w:rtl/>
        </w:rPr>
        <w:t>.</w:t>
      </w:r>
      <w:r w:rsidR="00FA5AFF" w:rsidRPr="00D473EE">
        <w:rPr>
          <w:rFonts w:cs="FrankRuehl" w:hint="cs"/>
          <w:vanish/>
          <w:sz w:val="22"/>
          <w:szCs w:val="22"/>
          <w:shd w:val="clear" w:color="auto" w:fill="FFFF99"/>
          <w:rtl/>
        </w:rPr>
        <w:tab/>
        <w:t>בעד מתן העתק צילומי מתוכנו של רישום בפנקס הרישום תשולם אגרה בסך 1 שקל חדש לכל עמוד או חלק ממנו .</w:t>
      </w:r>
    </w:p>
    <w:p w14:paraId="144C4C08" w14:textId="77777777" w:rsidR="00682B50" w:rsidRPr="00D473EE" w:rsidRDefault="00682B50" w:rsidP="00682B50">
      <w:pPr>
        <w:pStyle w:val="P00"/>
        <w:tabs>
          <w:tab w:val="clear" w:pos="6259"/>
        </w:tabs>
        <w:spacing w:before="0"/>
        <w:ind w:left="0" w:right="1134"/>
        <w:rPr>
          <w:rFonts w:cs="FrankRuehl" w:hint="cs"/>
          <w:vanish/>
          <w:color w:val="FF0000"/>
          <w:szCs w:val="20"/>
          <w:shd w:val="clear" w:color="auto" w:fill="FFFF99"/>
          <w:rtl/>
        </w:rPr>
      </w:pPr>
    </w:p>
    <w:p w14:paraId="4E0D975D" w14:textId="77777777" w:rsidR="00682B50" w:rsidRPr="00D473EE" w:rsidRDefault="00682B50" w:rsidP="00682B50">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1.1.1991</w:t>
      </w:r>
    </w:p>
    <w:p w14:paraId="7A74970F" w14:textId="77777777" w:rsidR="00682B50" w:rsidRPr="00D473EE" w:rsidRDefault="00682B50" w:rsidP="00682B50">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תשנ"א-1991</w:t>
      </w:r>
    </w:p>
    <w:p w14:paraId="65D41734" w14:textId="77777777" w:rsidR="00682B50" w:rsidRPr="00D473EE" w:rsidRDefault="00682B50" w:rsidP="00682B50">
      <w:pPr>
        <w:pStyle w:val="P00"/>
        <w:spacing w:before="0"/>
        <w:ind w:left="0" w:right="1134"/>
        <w:rPr>
          <w:rFonts w:cs="FrankRuehl" w:hint="cs"/>
          <w:vanish/>
          <w:szCs w:val="20"/>
          <w:shd w:val="clear" w:color="auto" w:fill="FFFF99"/>
          <w:rtl/>
        </w:rPr>
      </w:pPr>
      <w:hyperlink r:id="rId59" w:history="1">
        <w:r w:rsidRPr="00D473EE">
          <w:rPr>
            <w:rStyle w:val="Hyperlink"/>
            <w:rFonts w:cs="FrankRuehl" w:hint="cs"/>
            <w:vanish/>
            <w:szCs w:val="20"/>
            <w:shd w:val="clear" w:color="auto" w:fill="FFFF99"/>
            <w:rtl/>
          </w:rPr>
          <w:t>ק"ת תשנ"א מס' 5319</w:t>
        </w:r>
      </w:hyperlink>
      <w:r w:rsidRPr="00D473EE">
        <w:rPr>
          <w:rFonts w:cs="FrankRuehl" w:hint="cs"/>
          <w:vanish/>
          <w:szCs w:val="20"/>
          <w:shd w:val="clear" w:color="auto" w:fill="FFFF99"/>
          <w:rtl/>
        </w:rPr>
        <w:t xml:space="preserve"> מיום 1.1.1991 עמ' 394</w:t>
      </w:r>
    </w:p>
    <w:p w14:paraId="148B105E" w14:textId="77777777" w:rsidR="00682B50" w:rsidRPr="00D473EE" w:rsidRDefault="00682B50" w:rsidP="00682B50">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35FF9DE5" w14:textId="77777777" w:rsidR="00682B50" w:rsidRPr="00D473EE" w:rsidRDefault="00682B50" w:rsidP="00682B50">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2A59396D" w14:textId="77777777" w:rsidR="00682B50" w:rsidRPr="00D473EE" w:rsidRDefault="00682B50" w:rsidP="00682B50">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289</w:t>
      </w:r>
      <w:r w:rsidRPr="00D473EE">
        <w:rPr>
          <w:rFonts w:cs="FrankRuehl" w:hint="cs"/>
          <w:vanish/>
          <w:sz w:val="22"/>
          <w:szCs w:val="22"/>
          <w:shd w:val="clear" w:color="auto" w:fill="FFFF99"/>
          <w:rtl/>
        </w:rPr>
        <w:t xml:space="preserve"> שקלים חדשים</w:t>
      </w:r>
    </w:p>
    <w:p w14:paraId="3BFCDF44" w14:textId="77777777" w:rsidR="00682B50" w:rsidRPr="00D473EE" w:rsidRDefault="00682B50" w:rsidP="00682B50">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471</w:t>
      </w:r>
      <w:r w:rsidRPr="00D473EE">
        <w:rPr>
          <w:rFonts w:cs="FrankRuehl" w:hint="cs"/>
          <w:vanish/>
          <w:sz w:val="22"/>
          <w:szCs w:val="22"/>
          <w:shd w:val="clear" w:color="auto" w:fill="FFFF99"/>
          <w:rtl/>
        </w:rPr>
        <w:t xml:space="preserve"> שקלים חדשים</w:t>
      </w:r>
    </w:p>
    <w:p w14:paraId="6F0E1748" w14:textId="77777777" w:rsidR="00682B50" w:rsidRPr="00D473EE" w:rsidRDefault="00682B50" w:rsidP="00682B50">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w:t>
      </w:r>
    </w:p>
    <w:p w14:paraId="0AA00E5C" w14:textId="77777777" w:rsidR="00682B50" w:rsidRPr="00D473EE" w:rsidRDefault="00682B50"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395393CC" w14:textId="77777777" w:rsidR="00682B50" w:rsidRPr="00D473EE" w:rsidRDefault="00682B50" w:rsidP="00682B50">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w:t>
      </w:r>
    </w:p>
    <w:p w14:paraId="5659D1AC" w14:textId="77777777" w:rsidR="00682B50" w:rsidRPr="00D473EE" w:rsidRDefault="00682B50" w:rsidP="00682B50">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w:t>
      </w:r>
    </w:p>
    <w:p w14:paraId="4ECDA826" w14:textId="77777777" w:rsidR="00682B50" w:rsidRPr="00D473EE" w:rsidRDefault="00682B50" w:rsidP="00682B50">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w:t>
      </w:r>
    </w:p>
    <w:p w14:paraId="42B88C87" w14:textId="77777777" w:rsidR="00682B50" w:rsidRPr="00D473EE" w:rsidRDefault="00682B50" w:rsidP="00682B50">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139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152</w:t>
      </w:r>
      <w:r w:rsidRPr="00D473EE">
        <w:rPr>
          <w:rFonts w:cs="FrankRuehl" w:hint="cs"/>
          <w:vanish/>
          <w:sz w:val="22"/>
          <w:szCs w:val="22"/>
          <w:shd w:val="clear" w:color="auto" w:fill="FFFF99"/>
          <w:rtl/>
        </w:rPr>
        <w:t xml:space="preserve"> שקלים חדשים.</w:t>
      </w:r>
    </w:p>
    <w:p w14:paraId="3CF3DEE6" w14:textId="77777777" w:rsidR="00682B50" w:rsidRPr="00D473EE" w:rsidRDefault="00396A9F" w:rsidP="00682B50">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00682B50" w:rsidRPr="00D473EE">
        <w:rPr>
          <w:rFonts w:cs="FrankRuehl" w:hint="cs"/>
          <w:vanish/>
          <w:sz w:val="22"/>
          <w:szCs w:val="22"/>
          <w:shd w:val="clear" w:color="auto" w:fill="FFFF99"/>
          <w:rtl/>
        </w:rPr>
        <w:t>.</w:t>
      </w:r>
      <w:r w:rsidR="00682B50" w:rsidRPr="00D473EE">
        <w:rPr>
          <w:rFonts w:cs="FrankRuehl" w:hint="cs"/>
          <w:vanish/>
          <w:sz w:val="22"/>
          <w:szCs w:val="22"/>
          <w:shd w:val="clear" w:color="auto" w:fill="FFFF99"/>
          <w:rtl/>
        </w:rPr>
        <w:tab/>
        <w:t>בעד מתן העתק צילומי מתוכנו של רישום בפנקס הרישום תשולם אגרה בסך 1 שקל חדש לכל עמוד או חלק ממנו .</w:t>
      </w:r>
    </w:p>
    <w:p w14:paraId="72BAFECF" w14:textId="77777777" w:rsidR="00E50BD7" w:rsidRPr="00D473EE" w:rsidRDefault="00E50BD7" w:rsidP="00E50BD7">
      <w:pPr>
        <w:pStyle w:val="P00"/>
        <w:tabs>
          <w:tab w:val="clear" w:pos="6259"/>
        </w:tabs>
        <w:spacing w:before="0"/>
        <w:ind w:left="0" w:right="1134"/>
        <w:rPr>
          <w:rFonts w:cs="FrankRuehl" w:hint="cs"/>
          <w:vanish/>
          <w:color w:val="FF0000"/>
          <w:szCs w:val="20"/>
          <w:shd w:val="clear" w:color="auto" w:fill="FFFF99"/>
          <w:rtl/>
        </w:rPr>
      </w:pPr>
    </w:p>
    <w:p w14:paraId="0ACE4290" w14:textId="77777777" w:rsidR="00E50BD7" w:rsidRPr="00D473EE" w:rsidRDefault="00E50BD7" w:rsidP="00E50BD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1.7.1991</w:t>
      </w:r>
    </w:p>
    <w:p w14:paraId="25DC4F6D" w14:textId="77777777" w:rsidR="00E50BD7" w:rsidRPr="00D473EE" w:rsidRDefault="00E50BD7" w:rsidP="00E50BD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תשנ"א-1991</w:t>
      </w:r>
    </w:p>
    <w:p w14:paraId="0FDFDC85" w14:textId="77777777" w:rsidR="00E50BD7" w:rsidRPr="00D473EE" w:rsidRDefault="00E50BD7" w:rsidP="00E50BD7">
      <w:pPr>
        <w:pStyle w:val="P00"/>
        <w:spacing w:before="0"/>
        <w:ind w:left="0" w:right="1134"/>
        <w:rPr>
          <w:rFonts w:cs="FrankRuehl" w:hint="cs"/>
          <w:vanish/>
          <w:szCs w:val="20"/>
          <w:shd w:val="clear" w:color="auto" w:fill="FFFF99"/>
          <w:rtl/>
        </w:rPr>
      </w:pPr>
      <w:hyperlink r:id="rId60" w:history="1">
        <w:r w:rsidRPr="00D473EE">
          <w:rPr>
            <w:rStyle w:val="Hyperlink"/>
            <w:rFonts w:cs="FrankRuehl" w:hint="cs"/>
            <w:vanish/>
            <w:szCs w:val="20"/>
            <w:shd w:val="clear" w:color="auto" w:fill="FFFF99"/>
            <w:rtl/>
          </w:rPr>
          <w:t>ק"ת תשנ"א מס' 5369</w:t>
        </w:r>
      </w:hyperlink>
      <w:r w:rsidRPr="00D473EE">
        <w:rPr>
          <w:rFonts w:cs="FrankRuehl" w:hint="cs"/>
          <w:vanish/>
          <w:szCs w:val="20"/>
          <w:shd w:val="clear" w:color="auto" w:fill="FFFF99"/>
          <w:rtl/>
        </w:rPr>
        <w:t xml:space="preserve"> מיום 7.7.1991 עמ' 1034</w:t>
      </w:r>
    </w:p>
    <w:p w14:paraId="1A1B9E94" w14:textId="77777777" w:rsidR="00E50BD7" w:rsidRPr="00D473EE" w:rsidRDefault="00E50BD7" w:rsidP="00E50BD7">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309F5973" w14:textId="77777777" w:rsidR="00E50BD7" w:rsidRPr="00D473EE" w:rsidRDefault="00E50BD7" w:rsidP="00E50BD7">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6C3767C4" w14:textId="77777777" w:rsidR="00E50BD7" w:rsidRPr="00D473EE" w:rsidRDefault="00E50BD7" w:rsidP="00E50BD7">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289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312</w:t>
      </w:r>
      <w:r w:rsidRPr="00D473EE">
        <w:rPr>
          <w:rFonts w:cs="FrankRuehl" w:hint="cs"/>
          <w:vanish/>
          <w:sz w:val="22"/>
          <w:szCs w:val="22"/>
          <w:shd w:val="clear" w:color="auto" w:fill="FFFF99"/>
          <w:rtl/>
        </w:rPr>
        <w:t xml:space="preserve"> שקלים חדשים</w:t>
      </w:r>
    </w:p>
    <w:p w14:paraId="2494C5FD" w14:textId="77777777" w:rsidR="00E50BD7" w:rsidRPr="00D473EE" w:rsidRDefault="00E50BD7" w:rsidP="00E50BD7">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508</w:t>
      </w:r>
      <w:r w:rsidRPr="00D473EE">
        <w:rPr>
          <w:rFonts w:cs="FrankRuehl" w:hint="cs"/>
          <w:vanish/>
          <w:sz w:val="22"/>
          <w:szCs w:val="22"/>
          <w:shd w:val="clear" w:color="auto" w:fill="FFFF99"/>
          <w:rtl/>
        </w:rPr>
        <w:t xml:space="preserve"> שקלים חדשים</w:t>
      </w:r>
    </w:p>
    <w:p w14:paraId="7A7C3114" w14:textId="77777777" w:rsidR="00E50BD7" w:rsidRPr="00D473EE" w:rsidRDefault="00E50BD7" w:rsidP="00E50BD7">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w:t>
      </w:r>
    </w:p>
    <w:p w14:paraId="0973D8FC" w14:textId="77777777" w:rsidR="00E50BD7" w:rsidRPr="00D473EE" w:rsidRDefault="00E50BD7"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3C57F3D2" w14:textId="77777777" w:rsidR="00E50BD7" w:rsidRPr="00D473EE" w:rsidRDefault="00E50BD7" w:rsidP="00E50BD7">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w:t>
      </w:r>
    </w:p>
    <w:p w14:paraId="15318294" w14:textId="77777777" w:rsidR="00E50BD7" w:rsidRPr="00D473EE" w:rsidRDefault="00E50BD7" w:rsidP="00E50BD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w:t>
      </w:r>
    </w:p>
    <w:p w14:paraId="276B1F97" w14:textId="77777777" w:rsidR="00E50BD7" w:rsidRPr="00D473EE" w:rsidRDefault="00E50BD7" w:rsidP="00E50BD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w:t>
      </w:r>
    </w:p>
    <w:p w14:paraId="53A7A3B2" w14:textId="77777777" w:rsidR="00E50BD7" w:rsidRPr="00D473EE" w:rsidRDefault="00E50BD7" w:rsidP="00E50BD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152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164</w:t>
      </w:r>
      <w:r w:rsidRPr="00D473EE">
        <w:rPr>
          <w:rFonts w:cs="FrankRuehl" w:hint="cs"/>
          <w:vanish/>
          <w:sz w:val="22"/>
          <w:szCs w:val="22"/>
          <w:shd w:val="clear" w:color="auto" w:fill="FFFF99"/>
          <w:rtl/>
        </w:rPr>
        <w:t xml:space="preserve"> שקלים חדשים.</w:t>
      </w:r>
    </w:p>
    <w:p w14:paraId="613FB436" w14:textId="77777777" w:rsidR="00E50BD7" w:rsidRPr="00D473EE" w:rsidRDefault="00396A9F" w:rsidP="00E50BD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00E50BD7" w:rsidRPr="00D473EE">
        <w:rPr>
          <w:rFonts w:cs="FrankRuehl" w:hint="cs"/>
          <w:vanish/>
          <w:sz w:val="22"/>
          <w:szCs w:val="22"/>
          <w:shd w:val="clear" w:color="auto" w:fill="FFFF99"/>
          <w:rtl/>
        </w:rPr>
        <w:t>.</w:t>
      </w:r>
      <w:r w:rsidR="00E50BD7" w:rsidRPr="00D473EE">
        <w:rPr>
          <w:rFonts w:cs="FrankRuehl" w:hint="cs"/>
          <w:vanish/>
          <w:sz w:val="22"/>
          <w:szCs w:val="22"/>
          <w:shd w:val="clear" w:color="auto" w:fill="FFFF99"/>
          <w:rtl/>
        </w:rPr>
        <w:tab/>
        <w:t>בעד מתן העתק צילומי מתוכנו של רישום בפנקס הרישום תשולם אגרה בסך 1 שקל חדש לכל עמוד או חלק ממנו .</w:t>
      </w:r>
    </w:p>
    <w:p w14:paraId="63F15F92" w14:textId="77777777" w:rsidR="00E50BD7" w:rsidRPr="00D473EE" w:rsidRDefault="00E50BD7" w:rsidP="00E50BD7">
      <w:pPr>
        <w:pStyle w:val="P00"/>
        <w:tabs>
          <w:tab w:val="clear" w:pos="6259"/>
        </w:tabs>
        <w:spacing w:before="0"/>
        <w:ind w:left="0" w:right="1134"/>
        <w:rPr>
          <w:rFonts w:cs="FrankRuehl" w:hint="cs"/>
          <w:vanish/>
          <w:color w:val="FF0000"/>
          <w:szCs w:val="20"/>
          <w:shd w:val="clear" w:color="auto" w:fill="FFFF99"/>
          <w:rtl/>
        </w:rPr>
      </w:pPr>
    </w:p>
    <w:p w14:paraId="3DEC49B8" w14:textId="77777777" w:rsidR="00E50BD7" w:rsidRPr="00D473EE" w:rsidRDefault="00E50BD7" w:rsidP="00E50BD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13.1.1992</w:t>
      </w:r>
    </w:p>
    <w:p w14:paraId="2CD4DDFA" w14:textId="77777777" w:rsidR="00E50BD7" w:rsidRPr="00D473EE" w:rsidRDefault="00E50BD7" w:rsidP="00E50BD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תק' תשנ"ב-1992</w:t>
      </w:r>
    </w:p>
    <w:p w14:paraId="7D549A41" w14:textId="77777777" w:rsidR="00E50BD7" w:rsidRPr="00D473EE" w:rsidRDefault="00E50BD7" w:rsidP="00E50BD7">
      <w:pPr>
        <w:pStyle w:val="P00"/>
        <w:spacing w:before="0"/>
        <w:ind w:left="0" w:right="1134"/>
        <w:rPr>
          <w:rFonts w:cs="FrankRuehl" w:hint="cs"/>
          <w:vanish/>
          <w:szCs w:val="20"/>
          <w:shd w:val="clear" w:color="auto" w:fill="FFFF99"/>
          <w:rtl/>
        </w:rPr>
      </w:pPr>
      <w:hyperlink r:id="rId61" w:history="1">
        <w:r w:rsidRPr="00D473EE">
          <w:rPr>
            <w:rStyle w:val="Hyperlink"/>
            <w:rFonts w:cs="FrankRuehl" w:hint="cs"/>
            <w:vanish/>
            <w:szCs w:val="20"/>
            <w:shd w:val="clear" w:color="auto" w:fill="FFFF99"/>
            <w:rtl/>
          </w:rPr>
          <w:t>ק"ת תשנ"ב מס' 5414</w:t>
        </w:r>
      </w:hyperlink>
      <w:r w:rsidRPr="00D473EE">
        <w:rPr>
          <w:rFonts w:cs="FrankRuehl" w:hint="cs"/>
          <w:vanish/>
          <w:szCs w:val="20"/>
          <w:shd w:val="clear" w:color="auto" w:fill="FFFF99"/>
          <w:rtl/>
        </w:rPr>
        <w:t xml:space="preserve"> מיום 13.1.1992 עמ' 658</w:t>
      </w:r>
    </w:p>
    <w:p w14:paraId="31AEB908" w14:textId="77777777" w:rsidR="00E50BD7" w:rsidRPr="00D473EE" w:rsidRDefault="00396A9F" w:rsidP="00E50BD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החלפת פרט 8</w:t>
      </w:r>
    </w:p>
    <w:p w14:paraId="16FD46D8" w14:textId="77777777" w:rsidR="00396A9F" w:rsidRPr="00D473EE" w:rsidRDefault="00396A9F" w:rsidP="00396A9F">
      <w:pPr>
        <w:pStyle w:val="P00"/>
        <w:ind w:left="0" w:right="1134"/>
        <w:rPr>
          <w:rFonts w:cs="FrankRuehl" w:hint="cs"/>
          <w:vanish/>
          <w:szCs w:val="20"/>
          <w:shd w:val="clear" w:color="auto" w:fill="FFFF99"/>
          <w:rtl/>
        </w:rPr>
      </w:pPr>
      <w:r w:rsidRPr="00D473EE">
        <w:rPr>
          <w:rFonts w:cs="FrankRuehl" w:hint="cs"/>
          <w:vanish/>
          <w:szCs w:val="20"/>
          <w:shd w:val="clear" w:color="auto" w:fill="FFFF99"/>
          <w:rtl/>
        </w:rPr>
        <w:t>הנוסח הקודם:</w:t>
      </w:r>
    </w:p>
    <w:p w14:paraId="0D938545" w14:textId="77777777" w:rsidR="00396A9F" w:rsidRPr="00D473EE" w:rsidRDefault="00396A9F" w:rsidP="00396A9F">
      <w:pPr>
        <w:pStyle w:val="P00"/>
        <w:tabs>
          <w:tab w:val="clear" w:pos="6259"/>
          <w:tab w:val="center" w:pos="6102"/>
        </w:tabs>
        <w:spacing w:before="0"/>
        <w:ind w:left="624" w:right="1134" w:hanging="624"/>
        <w:rPr>
          <w:rFonts w:cs="FrankRuehl" w:hint="cs"/>
          <w:strike/>
          <w:vanish/>
          <w:sz w:val="22"/>
          <w:szCs w:val="22"/>
          <w:shd w:val="clear" w:color="auto" w:fill="FFFF99"/>
          <w:rtl/>
        </w:rPr>
      </w:pPr>
      <w:r w:rsidRPr="00D473EE">
        <w:rPr>
          <w:rFonts w:cs="FrankRuehl" w:hint="cs"/>
          <w:strike/>
          <w:vanish/>
          <w:sz w:val="22"/>
          <w:szCs w:val="22"/>
          <w:shd w:val="clear" w:color="auto" w:fill="FFFF99"/>
          <w:rtl/>
        </w:rPr>
        <w:t>8.</w:t>
      </w:r>
      <w:r w:rsidRPr="00D473EE">
        <w:rPr>
          <w:rFonts w:cs="FrankRuehl" w:hint="cs"/>
          <w:strike/>
          <w:vanish/>
          <w:sz w:val="22"/>
          <w:szCs w:val="22"/>
          <w:shd w:val="clear" w:color="auto" w:fill="FFFF99"/>
          <w:rtl/>
        </w:rPr>
        <w:tab/>
        <w:t>בעד מתן העתק צילומי מתוכנו של רישום בפנקס הרישום תשולם אגרה בסך 1 שקל חדש לכל עמוד או חלק ממנו .</w:t>
      </w:r>
    </w:p>
    <w:p w14:paraId="6F6C4F67" w14:textId="77777777" w:rsidR="00E50BD7" w:rsidRPr="00D473EE" w:rsidRDefault="00E50BD7" w:rsidP="00E50BD7">
      <w:pPr>
        <w:pStyle w:val="P00"/>
        <w:tabs>
          <w:tab w:val="clear" w:pos="6259"/>
        </w:tabs>
        <w:spacing w:before="0"/>
        <w:ind w:left="0" w:right="1134"/>
        <w:rPr>
          <w:rFonts w:cs="FrankRuehl" w:hint="cs"/>
          <w:vanish/>
          <w:color w:val="FF0000"/>
          <w:szCs w:val="20"/>
          <w:shd w:val="clear" w:color="auto" w:fill="FFFF99"/>
          <w:rtl/>
        </w:rPr>
      </w:pPr>
    </w:p>
    <w:p w14:paraId="292F0A1F" w14:textId="77777777" w:rsidR="00E50BD7" w:rsidRPr="00D473EE" w:rsidRDefault="00E50BD7" w:rsidP="00E50BD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1.1.1992</w:t>
      </w:r>
    </w:p>
    <w:p w14:paraId="0CA409BA" w14:textId="77777777" w:rsidR="00E50BD7" w:rsidRPr="00D473EE" w:rsidRDefault="00E50BD7" w:rsidP="00E50BD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תשנ"ב-1992</w:t>
      </w:r>
    </w:p>
    <w:p w14:paraId="0C15DC78" w14:textId="77777777" w:rsidR="00E50BD7" w:rsidRPr="00D473EE" w:rsidRDefault="00396A9F" w:rsidP="00396A9F">
      <w:pPr>
        <w:pStyle w:val="P00"/>
        <w:spacing w:before="0"/>
        <w:ind w:left="0" w:right="1134"/>
        <w:rPr>
          <w:rFonts w:cs="FrankRuehl" w:hint="cs"/>
          <w:vanish/>
          <w:szCs w:val="20"/>
          <w:shd w:val="clear" w:color="auto" w:fill="FFFF99"/>
          <w:rtl/>
        </w:rPr>
      </w:pPr>
      <w:hyperlink r:id="rId62" w:history="1">
        <w:r w:rsidR="00E50BD7" w:rsidRPr="00D473EE">
          <w:rPr>
            <w:rStyle w:val="Hyperlink"/>
            <w:rFonts w:cs="FrankRuehl" w:hint="cs"/>
            <w:vanish/>
            <w:szCs w:val="20"/>
            <w:shd w:val="clear" w:color="auto" w:fill="FFFF99"/>
            <w:rtl/>
          </w:rPr>
          <w:t xml:space="preserve">ק"ת תשנ"ב מס' </w:t>
        </w:r>
        <w:r w:rsidRPr="00D473EE">
          <w:rPr>
            <w:rStyle w:val="Hyperlink"/>
            <w:rFonts w:cs="FrankRuehl" w:hint="cs"/>
            <w:vanish/>
            <w:szCs w:val="20"/>
            <w:shd w:val="clear" w:color="auto" w:fill="FFFF99"/>
            <w:rtl/>
          </w:rPr>
          <w:t>5415</w:t>
        </w:r>
      </w:hyperlink>
      <w:r w:rsidR="00E50BD7"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23.1.1992</w:t>
      </w:r>
      <w:r w:rsidR="00E50BD7" w:rsidRPr="00D473EE">
        <w:rPr>
          <w:rFonts w:cs="FrankRuehl" w:hint="cs"/>
          <w:vanish/>
          <w:szCs w:val="20"/>
          <w:shd w:val="clear" w:color="auto" w:fill="FFFF99"/>
          <w:rtl/>
        </w:rPr>
        <w:t xml:space="preserve"> עמ' </w:t>
      </w:r>
      <w:r w:rsidRPr="00D473EE">
        <w:rPr>
          <w:rFonts w:cs="FrankRuehl" w:hint="cs"/>
          <w:vanish/>
          <w:szCs w:val="20"/>
          <w:shd w:val="clear" w:color="auto" w:fill="FFFF99"/>
          <w:rtl/>
        </w:rPr>
        <w:t>680</w:t>
      </w:r>
    </w:p>
    <w:p w14:paraId="3DB7AE67" w14:textId="77777777" w:rsidR="00E50BD7" w:rsidRPr="00D473EE" w:rsidRDefault="00E50BD7" w:rsidP="00E50BD7">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4AAA71D8" w14:textId="77777777" w:rsidR="00E50BD7" w:rsidRPr="00D473EE" w:rsidRDefault="00E50BD7" w:rsidP="00E50BD7">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07DE4FCD" w14:textId="77777777" w:rsidR="00E50BD7" w:rsidRPr="00D473EE" w:rsidRDefault="00E50BD7"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00396A9F" w:rsidRPr="00D473EE">
        <w:rPr>
          <w:rFonts w:cs="FrankRuehl" w:hint="cs"/>
          <w:strike/>
          <w:vanish/>
          <w:sz w:val="22"/>
          <w:szCs w:val="22"/>
          <w:shd w:val="clear" w:color="auto" w:fill="FFFF99"/>
          <w:rtl/>
        </w:rPr>
        <w:t>312</w:t>
      </w:r>
      <w:r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342</w:t>
      </w:r>
      <w:r w:rsidRPr="00D473EE">
        <w:rPr>
          <w:rFonts w:cs="FrankRuehl" w:hint="cs"/>
          <w:vanish/>
          <w:sz w:val="22"/>
          <w:szCs w:val="22"/>
          <w:shd w:val="clear" w:color="auto" w:fill="FFFF99"/>
          <w:rtl/>
        </w:rPr>
        <w:t xml:space="preserve"> שקלים חדשים</w:t>
      </w:r>
    </w:p>
    <w:p w14:paraId="76A82743" w14:textId="77777777" w:rsidR="00E50BD7" w:rsidRPr="00D473EE" w:rsidRDefault="00E50BD7"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00396A9F" w:rsidRPr="00D473EE">
        <w:rPr>
          <w:rFonts w:cs="FrankRuehl" w:hint="cs"/>
          <w:strike/>
          <w:vanish/>
          <w:sz w:val="22"/>
          <w:szCs w:val="22"/>
          <w:shd w:val="clear" w:color="auto" w:fill="FFFF99"/>
          <w:rtl/>
        </w:rPr>
        <w:t>508</w:t>
      </w:r>
      <w:r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556</w:t>
      </w:r>
      <w:r w:rsidRPr="00D473EE">
        <w:rPr>
          <w:rFonts w:cs="FrankRuehl" w:hint="cs"/>
          <w:vanish/>
          <w:sz w:val="22"/>
          <w:szCs w:val="22"/>
          <w:shd w:val="clear" w:color="auto" w:fill="FFFF99"/>
          <w:rtl/>
        </w:rPr>
        <w:t xml:space="preserve"> שקלים חדשים</w:t>
      </w:r>
    </w:p>
    <w:p w14:paraId="2BF73398" w14:textId="77777777" w:rsidR="00E50BD7" w:rsidRPr="00D473EE" w:rsidRDefault="00E50BD7"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00396A9F" w:rsidRPr="00D473EE">
        <w:rPr>
          <w:rFonts w:cs="FrankRuehl" w:hint="cs"/>
          <w:strike/>
          <w:vanish/>
          <w:sz w:val="22"/>
          <w:szCs w:val="22"/>
          <w:shd w:val="clear" w:color="auto" w:fill="FFFF99"/>
          <w:rtl/>
        </w:rPr>
        <w:t>164</w:t>
      </w:r>
      <w:r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w:t>
      </w:r>
    </w:p>
    <w:p w14:paraId="45832A9B" w14:textId="77777777" w:rsidR="00E50BD7" w:rsidRPr="00D473EE" w:rsidRDefault="00E50BD7" w:rsidP="00396A9F">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00396A9F" w:rsidRPr="00D473EE">
        <w:rPr>
          <w:rFonts w:cs="FrankRuehl" w:hint="cs"/>
          <w:strike/>
          <w:vanish/>
          <w:sz w:val="22"/>
          <w:szCs w:val="22"/>
          <w:shd w:val="clear" w:color="auto" w:fill="FFFF99"/>
          <w:rtl/>
        </w:rPr>
        <w:t>164</w:t>
      </w:r>
      <w:r w:rsidR="00396A9F"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540654B9" w14:textId="77777777" w:rsidR="00E50BD7" w:rsidRPr="00D473EE" w:rsidRDefault="00E50BD7"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00396A9F" w:rsidRPr="00D473EE">
        <w:rPr>
          <w:rFonts w:cs="FrankRuehl" w:hint="cs"/>
          <w:strike/>
          <w:vanish/>
          <w:sz w:val="22"/>
          <w:szCs w:val="22"/>
          <w:shd w:val="clear" w:color="auto" w:fill="FFFF99"/>
          <w:rtl/>
        </w:rPr>
        <w:t>164</w:t>
      </w:r>
      <w:r w:rsidR="00396A9F"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w:t>
      </w:r>
    </w:p>
    <w:p w14:paraId="11ED23F0" w14:textId="77777777" w:rsidR="00E50BD7" w:rsidRPr="00D473EE" w:rsidRDefault="00E50BD7"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00396A9F" w:rsidRPr="00D473EE">
        <w:rPr>
          <w:rFonts w:cs="FrankRuehl" w:hint="cs"/>
          <w:strike/>
          <w:vanish/>
          <w:sz w:val="22"/>
          <w:szCs w:val="22"/>
          <w:shd w:val="clear" w:color="auto" w:fill="FFFF99"/>
          <w:rtl/>
        </w:rPr>
        <w:t>164</w:t>
      </w:r>
      <w:r w:rsidR="00396A9F"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w:t>
      </w:r>
    </w:p>
    <w:p w14:paraId="518862C9" w14:textId="77777777" w:rsidR="00E50BD7" w:rsidRPr="00D473EE" w:rsidRDefault="00E50BD7"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00396A9F" w:rsidRPr="00D473EE">
        <w:rPr>
          <w:rFonts w:cs="FrankRuehl" w:hint="cs"/>
          <w:strike/>
          <w:vanish/>
          <w:sz w:val="22"/>
          <w:szCs w:val="22"/>
          <w:shd w:val="clear" w:color="auto" w:fill="FFFF99"/>
          <w:rtl/>
        </w:rPr>
        <w:t>164</w:t>
      </w:r>
      <w:r w:rsidR="00396A9F"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w:t>
      </w:r>
    </w:p>
    <w:p w14:paraId="7842A67D" w14:textId="77777777" w:rsidR="00E50BD7" w:rsidRPr="00D473EE" w:rsidRDefault="00E50BD7"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00396A9F" w:rsidRPr="00D473EE">
        <w:rPr>
          <w:rFonts w:cs="FrankRuehl" w:hint="cs"/>
          <w:strike/>
          <w:vanish/>
          <w:sz w:val="22"/>
          <w:szCs w:val="22"/>
          <w:shd w:val="clear" w:color="auto" w:fill="FFFF99"/>
          <w:rtl/>
        </w:rPr>
        <w:t>164</w:t>
      </w:r>
      <w:r w:rsidR="00396A9F" w:rsidRPr="00D473EE">
        <w:rPr>
          <w:rFonts w:cs="FrankRuehl" w:hint="cs"/>
          <w:vanish/>
          <w:sz w:val="22"/>
          <w:szCs w:val="22"/>
          <w:shd w:val="clear" w:color="auto" w:fill="FFFF99"/>
          <w:rtl/>
        </w:rPr>
        <w:t xml:space="preserve"> </w:t>
      </w:r>
      <w:r w:rsidR="00396A9F"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w:t>
      </w:r>
    </w:p>
    <w:p w14:paraId="2FF9F1B6" w14:textId="77777777" w:rsidR="00E50BD7" w:rsidRPr="00D473EE" w:rsidRDefault="00396A9F" w:rsidP="00E50BD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00E50BD7" w:rsidRPr="00D473EE">
        <w:rPr>
          <w:rFonts w:cs="FrankRuehl" w:hint="cs"/>
          <w:vanish/>
          <w:sz w:val="22"/>
          <w:szCs w:val="22"/>
          <w:shd w:val="clear" w:color="auto" w:fill="FFFF99"/>
          <w:rtl/>
        </w:rPr>
        <w:t>.</w:t>
      </w:r>
      <w:r w:rsidR="00E50BD7" w:rsidRPr="00D473EE">
        <w:rPr>
          <w:rFonts w:cs="FrankRuehl" w:hint="cs"/>
          <w:vanish/>
          <w:sz w:val="22"/>
          <w:szCs w:val="22"/>
          <w:shd w:val="clear" w:color="auto" w:fill="FFFF99"/>
          <w:rtl/>
        </w:rPr>
        <w:tab/>
        <w:t>בעד מתן העתק צילומי מתוכנו של רישום בפנקס הרישום תשולם אגרה בסך 1</w:t>
      </w:r>
      <w:r w:rsidRPr="00D473EE">
        <w:rPr>
          <w:rFonts w:cs="FrankRuehl" w:hint="cs"/>
          <w:vanish/>
          <w:sz w:val="22"/>
          <w:szCs w:val="22"/>
          <w:shd w:val="clear" w:color="auto" w:fill="FFFF99"/>
          <w:rtl/>
        </w:rPr>
        <w:t>.50</w:t>
      </w:r>
      <w:r w:rsidR="00E50BD7" w:rsidRPr="00D473EE">
        <w:rPr>
          <w:rFonts w:cs="FrankRuehl" w:hint="cs"/>
          <w:vanish/>
          <w:sz w:val="22"/>
          <w:szCs w:val="22"/>
          <w:shd w:val="clear" w:color="auto" w:fill="FFFF99"/>
          <w:rtl/>
        </w:rPr>
        <w:t xml:space="preserve"> שקל</w:t>
      </w:r>
      <w:r w:rsidRPr="00D473EE">
        <w:rPr>
          <w:rFonts w:cs="FrankRuehl" w:hint="cs"/>
          <w:vanish/>
          <w:sz w:val="22"/>
          <w:szCs w:val="22"/>
          <w:shd w:val="clear" w:color="auto" w:fill="FFFF99"/>
          <w:rtl/>
        </w:rPr>
        <w:t>ים</w:t>
      </w:r>
      <w:r w:rsidR="00E50BD7" w:rsidRPr="00D473EE">
        <w:rPr>
          <w:rFonts w:cs="FrankRuehl" w:hint="cs"/>
          <w:vanish/>
          <w:sz w:val="22"/>
          <w:szCs w:val="22"/>
          <w:shd w:val="clear" w:color="auto" w:fill="FFFF99"/>
          <w:rtl/>
        </w:rPr>
        <w:t xml:space="preserve"> חדש</w:t>
      </w:r>
      <w:r w:rsidRPr="00D473EE">
        <w:rPr>
          <w:rFonts w:cs="FrankRuehl" w:hint="cs"/>
          <w:vanish/>
          <w:sz w:val="22"/>
          <w:szCs w:val="22"/>
          <w:shd w:val="clear" w:color="auto" w:fill="FFFF99"/>
          <w:rtl/>
        </w:rPr>
        <w:t>ים לכל עמוד או חלק ממנו</w:t>
      </w:r>
      <w:r w:rsidR="00E50BD7" w:rsidRPr="00D473EE">
        <w:rPr>
          <w:rFonts w:cs="FrankRuehl" w:hint="cs"/>
          <w:vanish/>
          <w:sz w:val="22"/>
          <w:szCs w:val="22"/>
          <w:shd w:val="clear" w:color="auto" w:fill="FFFF99"/>
          <w:rtl/>
        </w:rPr>
        <w:t>.</w:t>
      </w:r>
    </w:p>
    <w:p w14:paraId="22BAA6F7" w14:textId="77777777" w:rsidR="00396A9F" w:rsidRPr="00D473EE" w:rsidRDefault="00396A9F" w:rsidP="00396A9F">
      <w:pPr>
        <w:pStyle w:val="P00"/>
        <w:tabs>
          <w:tab w:val="clear" w:pos="6259"/>
        </w:tabs>
        <w:spacing w:before="0"/>
        <w:ind w:left="0" w:right="1134"/>
        <w:rPr>
          <w:rFonts w:cs="FrankRuehl" w:hint="cs"/>
          <w:vanish/>
          <w:color w:val="FF0000"/>
          <w:szCs w:val="20"/>
          <w:shd w:val="clear" w:color="auto" w:fill="FFFF99"/>
          <w:rtl/>
        </w:rPr>
      </w:pPr>
    </w:p>
    <w:p w14:paraId="6DA40F05" w14:textId="77777777" w:rsidR="00396A9F" w:rsidRPr="00D473EE" w:rsidRDefault="00396A9F" w:rsidP="00396A9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1.7.1992</w:t>
      </w:r>
    </w:p>
    <w:p w14:paraId="49E122FC" w14:textId="77777777" w:rsidR="00396A9F" w:rsidRPr="00D473EE" w:rsidRDefault="00396A9F" w:rsidP="00396A9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תשנ"ב-1992</w:t>
      </w:r>
    </w:p>
    <w:p w14:paraId="5D07F43D" w14:textId="77777777" w:rsidR="00396A9F" w:rsidRPr="00D473EE" w:rsidRDefault="00396A9F" w:rsidP="00396A9F">
      <w:pPr>
        <w:pStyle w:val="P00"/>
        <w:spacing w:before="0"/>
        <w:ind w:left="0" w:right="1134"/>
        <w:rPr>
          <w:rFonts w:cs="FrankRuehl" w:hint="cs"/>
          <w:vanish/>
          <w:szCs w:val="20"/>
          <w:shd w:val="clear" w:color="auto" w:fill="FFFF99"/>
          <w:rtl/>
        </w:rPr>
      </w:pPr>
      <w:hyperlink r:id="rId63" w:history="1">
        <w:r w:rsidRPr="00D473EE">
          <w:rPr>
            <w:rStyle w:val="Hyperlink"/>
            <w:rFonts w:cs="FrankRuehl" w:hint="cs"/>
            <w:vanish/>
            <w:szCs w:val="20"/>
            <w:shd w:val="clear" w:color="auto" w:fill="FFFF99"/>
            <w:rtl/>
          </w:rPr>
          <w:t>ק"ת תשנ"ב מס' 5456</w:t>
        </w:r>
      </w:hyperlink>
      <w:r w:rsidRPr="00D473EE">
        <w:rPr>
          <w:rFonts w:cs="FrankRuehl" w:hint="cs"/>
          <w:vanish/>
          <w:szCs w:val="20"/>
          <w:shd w:val="clear" w:color="auto" w:fill="FFFF99"/>
          <w:rtl/>
        </w:rPr>
        <w:t xml:space="preserve"> מיום 8.7.1992 עמ' 1282</w:t>
      </w:r>
    </w:p>
    <w:p w14:paraId="1531A812" w14:textId="77777777" w:rsidR="00396A9F" w:rsidRPr="00D473EE" w:rsidRDefault="00396A9F" w:rsidP="00396A9F">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2D098133" w14:textId="77777777" w:rsidR="00396A9F" w:rsidRPr="00D473EE" w:rsidRDefault="00396A9F" w:rsidP="00396A9F">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60AE4004" w14:textId="77777777" w:rsidR="00396A9F" w:rsidRPr="00D473EE" w:rsidRDefault="00396A9F"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342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357</w:t>
      </w:r>
      <w:r w:rsidRPr="00D473EE">
        <w:rPr>
          <w:rFonts w:cs="FrankRuehl" w:hint="cs"/>
          <w:vanish/>
          <w:sz w:val="22"/>
          <w:szCs w:val="22"/>
          <w:shd w:val="clear" w:color="auto" w:fill="FFFF99"/>
          <w:rtl/>
        </w:rPr>
        <w:t xml:space="preserve"> שקלים חדשים</w:t>
      </w:r>
    </w:p>
    <w:p w14:paraId="17DAC607" w14:textId="77777777" w:rsidR="00396A9F" w:rsidRPr="00D473EE" w:rsidRDefault="00396A9F"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556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580</w:t>
      </w:r>
      <w:r w:rsidRPr="00D473EE">
        <w:rPr>
          <w:rFonts w:cs="FrankRuehl" w:hint="cs"/>
          <w:vanish/>
          <w:sz w:val="22"/>
          <w:szCs w:val="22"/>
          <w:shd w:val="clear" w:color="auto" w:fill="FFFF99"/>
          <w:rtl/>
        </w:rPr>
        <w:t xml:space="preserve"> שקלים חדשים</w:t>
      </w:r>
    </w:p>
    <w:p w14:paraId="3EEBB596" w14:textId="77777777" w:rsidR="00396A9F" w:rsidRPr="00D473EE" w:rsidRDefault="00396A9F"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w:t>
      </w:r>
    </w:p>
    <w:p w14:paraId="73A21A6C" w14:textId="77777777" w:rsidR="00396A9F" w:rsidRPr="00D473EE" w:rsidRDefault="00396A9F" w:rsidP="00396A9F">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CDCA6C2" w14:textId="77777777" w:rsidR="00396A9F" w:rsidRPr="00D473EE" w:rsidRDefault="00396A9F"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w:t>
      </w:r>
    </w:p>
    <w:p w14:paraId="27F62E54"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w:t>
      </w:r>
    </w:p>
    <w:p w14:paraId="2A5C1BCB"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w:t>
      </w:r>
    </w:p>
    <w:p w14:paraId="2AA2F4F8"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188</w:t>
      </w:r>
      <w:r w:rsidRPr="00D473EE">
        <w:rPr>
          <w:rFonts w:cs="FrankRuehl" w:hint="cs"/>
          <w:vanish/>
          <w:sz w:val="22"/>
          <w:szCs w:val="22"/>
          <w:shd w:val="clear" w:color="auto" w:fill="FFFF99"/>
          <w:rtl/>
        </w:rPr>
        <w:t xml:space="preserve"> שקלים חדשים.</w:t>
      </w:r>
    </w:p>
    <w:p w14:paraId="489C86BD"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1.50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1.60</w:t>
      </w:r>
      <w:r w:rsidRPr="00D473EE">
        <w:rPr>
          <w:rFonts w:cs="FrankRuehl" w:hint="cs"/>
          <w:vanish/>
          <w:sz w:val="22"/>
          <w:szCs w:val="22"/>
          <w:shd w:val="clear" w:color="auto" w:fill="FFFF99"/>
          <w:rtl/>
        </w:rPr>
        <w:t xml:space="preserve"> שקלים חדשים לכל עמוד או חלק ממנו.</w:t>
      </w:r>
    </w:p>
    <w:p w14:paraId="37E9E6CA" w14:textId="77777777" w:rsidR="00396A9F" w:rsidRPr="00D473EE" w:rsidRDefault="00396A9F" w:rsidP="00396A9F">
      <w:pPr>
        <w:pStyle w:val="P00"/>
        <w:tabs>
          <w:tab w:val="clear" w:pos="6259"/>
        </w:tabs>
        <w:spacing w:before="0"/>
        <w:ind w:left="0" w:right="1134"/>
        <w:rPr>
          <w:rFonts w:cs="FrankRuehl" w:hint="cs"/>
          <w:vanish/>
          <w:color w:val="FF0000"/>
          <w:szCs w:val="20"/>
          <w:shd w:val="clear" w:color="auto" w:fill="FFFF99"/>
          <w:rtl/>
        </w:rPr>
      </w:pPr>
    </w:p>
    <w:p w14:paraId="23479CF7" w14:textId="77777777" w:rsidR="00396A9F" w:rsidRPr="00D473EE" w:rsidRDefault="00396A9F" w:rsidP="00396A9F">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1.1.1993</w:t>
      </w:r>
    </w:p>
    <w:p w14:paraId="0D5D7172" w14:textId="77777777" w:rsidR="00396A9F" w:rsidRPr="00D473EE" w:rsidRDefault="00396A9F" w:rsidP="00396A9F">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תשנ"ג-1993</w:t>
      </w:r>
    </w:p>
    <w:p w14:paraId="54D5E15A" w14:textId="77777777" w:rsidR="00396A9F" w:rsidRPr="00D473EE" w:rsidRDefault="00396A9F" w:rsidP="00396A9F">
      <w:pPr>
        <w:pStyle w:val="P00"/>
        <w:spacing w:before="0"/>
        <w:ind w:left="0" w:right="1134"/>
        <w:rPr>
          <w:rFonts w:cs="FrankRuehl" w:hint="cs"/>
          <w:vanish/>
          <w:szCs w:val="20"/>
          <w:shd w:val="clear" w:color="auto" w:fill="FFFF99"/>
          <w:rtl/>
        </w:rPr>
      </w:pPr>
      <w:hyperlink r:id="rId64" w:history="1">
        <w:r w:rsidRPr="00D473EE">
          <w:rPr>
            <w:rStyle w:val="Hyperlink"/>
            <w:rFonts w:cs="FrankRuehl" w:hint="cs"/>
            <w:vanish/>
            <w:szCs w:val="20"/>
            <w:shd w:val="clear" w:color="auto" w:fill="FFFF99"/>
            <w:rtl/>
          </w:rPr>
          <w:t>ק"ת תשנ"ג מס' 5493</w:t>
        </w:r>
      </w:hyperlink>
      <w:r w:rsidRPr="00D473EE">
        <w:rPr>
          <w:rFonts w:cs="FrankRuehl" w:hint="cs"/>
          <w:vanish/>
          <w:szCs w:val="20"/>
          <w:shd w:val="clear" w:color="auto" w:fill="FFFF99"/>
          <w:rtl/>
        </w:rPr>
        <w:t xml:space="preserve"> מיום 5.1.1993 עמ' 304</w:t>
      </w:r>
    </w:p>
    <w:p w14:paraId="2C3329B7" w14:textId="77777777" w:rsidR="00396A9F" w:rsidRPr="00D473EE" w:rsidRDefault="00396A9F" w:rsidP="00396A9F">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41D41A29" w14:textId="77777777" w:rsidR="00396A9F" w:rsidRPr="00D473EE" w:rsidRDefault="00396A9F" w:rsidP="00396A9F">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00FC7815" w14:textId="77777777" w:rsidR="00396A9F" w:rsidRPr="00D473EE" w:rsidRDefault="00396A9F"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357</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372</w:t>
      </w:r>
      <w:r w:rsidRPr="00D473EE">
        <w:rPr>
          <w:rFonts w:cs="FrankRuehl" w:hint="cs"/>
          <w:vanish/>
          <w:sz w:val="22"/>
          <w:szCs w:val="22"/>
          <w:shd w:val="clear" w:color="auto" w:fill="FFFF99"/>
          <w:rtl/>
        </w:rPr>
        <w:t xml:space="preserve"> שקלים חדשים</w:t>
      </w:r>
    </w:p>
    <w:p w14:paraId="7097614B" w14:textId="77777777" w:rsidR="00396A9F" w:rsidRPr="00D473EE" w:rsidRDefault="00396A9F" w:rsidP="00396A9F">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604</w:t>
      </w:r>
      <w:r w:rsidRPr="00D473EE">
        <w:rPr>
          <w:rFonts w:cs="FrankRuehl" w:hint="cs"/>
          <w:vanish/>
          <w:sz w:val="22"/>
          <w:szCs w:val="22"/>
          <w:shd w:val="clear" w:color="auto" w:fill="FFFF99"/>
          <w:rtl/>
        </w:rPr>
        <w:t xml:space="preserve"> שקלים חדשים</w:t>
      </w:r>
    </w:p>
    <w:p w14:paraId="7A7C65C4" w14:textId="77777777" w:rsidR="00396A9F" w:rsidRPr="00D473EE" w:rsidRDefault="00396A9F"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w:t>
      </w:r>
    </w:p>
    <w:p w14:paraId="11590EC3" w14:textId="77777777" w:rsidR="00396A9F" w:rsidRPr="00D473EE" w:rsidRDefault="00396A9F" w:rsidP="00396A9F">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097FA60" w14:textId="77777777" w:rsidR="00396A9F" w:rsidRPr="00D473EE" w:rsidRDefault="00396A9F" w:rsidP="00396A9F">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w:t>
      </w:r>
    </w:p>
    <w:p w14:paraId="016CFCCF"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w:t>
      </w:r>
    </w:p>
    <w:p w14:paraId="4D2B5310"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w:t>
      </w:r>
    </w:p>
    <w:p w14:paraId="121E59B1"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188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196</w:t>
      </w:r>
      <w:r w:rsidRPr="00D473EE">
        <w:rPr>
          <w:rFonts w:cs="FrankRuehl" w:hint="cs"/>
          <w:vanish/>
          <w:sz w:val="22"/>
          <w:szCs w:val="22"/>
          <w:shd w:val="clear" w:color="auto" w:fill="FFFF99"/>
          <w:rtl/>
        </w:rPr>
        <w:t xml:space="preserve"> שקלים חדשים.</w:t>
      </w:r>
    </w:p>
    <w:p w14:paraId="3163A82E" w14:textId="77777777" w:rsidR="00396A9F" w:rsidRPr="00D473EE" w:rsidRDefault="00396A9F" w:rsidP="00396A9F">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1.60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1.70</w:t>
      </w:r>
      <w:r w:rsidRPr="00D473EE">
        <w:rPr>
          <w:rFonts w:cs="FrankRuehl" w:hint="cs"/>
          <w:vanish/>
          <w:sz w:val="22"/>
          <w:szCs w:val="22"/>
          <w:shd w:val="clear" w:color="auto" w:fill="FFFF99"/>
          <w:rtl/>
        </w:rPr>
        <w:t xml:space="preserve"> שקלים חדשים לכל עמוד או חלק ממנו.</w:t>
      </w:r>
    </w:p>
    <w:p w14:paraId="5737AE1F"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0E1FCB0F"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1.7.1993</w:t>
      </w:r>
    </w:p>
    <w:p w14:paraId="74BDB239" w14:textId="77777777" w:rsidR="00C67F73" w:rsidRPr="00D473EE" w:rsidRDefault="00C67F73" w:rsidP="00C67F73">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תשנ"ג-1993</w:t>
      </w:r>
    </w:p>
    <w:p w14:paraId="2C6B2241" w14:textId="77777777" w:rsidR="00C67F73" w:rsidRPr="00D473EE" w:rsidRDefault="00C67F73" w:rsidP="00C67F73">
      <w:pPr>
        <w:pStyle w:val="P00"/>
        <w:spacing w:before="0"/>
        <w:ind w:left="0" w:right="1134"/>
        <w:rPr>
          <w:rFonts w:cs="FrankRuehl" w:hint="cs"/>
          <w:vanish/>
          <w:szCs w:val="20"/>
          <w:shd w:val="clear" w:color="auto" w:fill="FFFF99"/>
          <w:rtl/>
        </w:rPr>
      </w:pPr>
      <w:hyperlink r:id="rId65" w:history="1">
        <w:r w:rsidRPr="00D473EE">
          <w:rPr>
            <w:rStyle w:val="Hyperlink"/>
            <w:rFonts w:cs="FrankRuehl" w:hint="cs"/>
            <w:vanish/>
            <w:szCs w:val="20"/>
            <w:shd w:val="clear" w:color="auto" w:fill="FFFF99"/>
            <w:rtl/>
          </w:rPr>
          <w:t>ק"ת תשנ"ג מס' 5531</w:t>
        </w:r>
      </w:hyperlink>
      <w:r w:rsidRPr="00D473EE">
        <w:rPr>
          <w:rFonts w:cs="FrankRuehl" w:hint="cs"/>
          <w:vanish/>
          <w:szCs w:val="20"/>
          <w:shd w:val="clear" w:color="auto" w:fill="FFFF99"/>
          <w:rtl/>
        </w:rPr>
        <w:t xml:space="preserve"> מיום 6.7.1993 עמ' 966</w:t>
      </w:r>
    </w:p>
    <w:p w14:paraId="250DE0AC"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2070DDC9"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24F91D72"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372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397</w:t>
      </w:r>
      <w:r w:rsidRPr="00D473EE">
        <w:rPr>
          <w:rFonts w:cs="FrankRuehl" w:hint="cs"/>
          <w:vanish/>
          <w:sz w:val="22"/>
          <w:szCs w:val="22"/>
          <w:shd w:val="clear" w:color="auto" w:fill="FFFF99"/>
          <w:rtl/>
        </w:rPr>
        <w:t xml:space="preserve"> שקלים חדשים</w:t>
      </w:r>
    </w:p>
    <w:p w14:paraId="03EB6573"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604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644</w:t>
      </w:r>
      <w:r w:rsidRPr="00D473EE">
        <w:rPr>
          <w:rFonts w:cs="FrankRuehl" w:hint="cs"/>
          <w:vanish/>
          <w:sz w:val="22"/>
          <w:szCs w:val="22"/>
          <w:shd w:val="clear" w:color="auto" w:fill="FFFF99"/>
          <w:rtl/>
        </w:rPr>
        <w:t xml:space="preserve"> שקלים חדשים</w:t>
      </w:r>
    </w:p>
    <w:p w14:paraId="789FA7BE"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w:t>
      </w:r>
    </w:p>
    <w:p w14:paraId="1FF3225B" w14:textId="77777777" w:rsidR="00C67F73" w:rsidRPr="00D473EE" w:rsidRDefault="00C67F73" w:rsidP="00C67F73">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4D79BA20"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w:t>
      </w:r>
    </w:p>
    <w:p w14:paraId="51E638E3"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w:t>
      </w:r>
    </w:p>
    <w:p w14:paraId="08213F73"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w:t>
      </w:r>
    </w:p>
    <w:p w14:paraId="7E8BD03A"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196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209</w:t>
      </w:r>
      <w:r w:rsidRPr="00D473EE">
        <w:rPr>
          <w:rFonts w:cs="FrankRuehl" w:hint="cs"/>
          <w:vanish/>
          <w:sz w:val="22"/>
          <w:szCs w:val="22"/>
          <w:shd w:val="clear" w:color="auto" w:fill="FFFF99"/>
          <w:rtl/>
        </w:rPr>
        <w:t xml:space="preserve"> שקלים חדשים.</w:t>
      </w:r>
    </w:p>
    <w:p w14:paraId="54C03CC7"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1.70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1.80</w:t>
      </w:r>
      <w:r w:rsidRPr="00D473EE">
        <w:rPr>
          <w:rFonts w:cs="FrankRuehl" w:hint="cs"/>
          <w:vanish/>
          <w:sz w:val="22"/>
          <w:szCs w:val="22"/>
          <w:shd w:val="clear" w:color="auto" w:fill="FFFF99"/>
          <w:rtl/>
        </w:rPr>
        <w:t xml:space="preserve"> שקלים חדשים לכל עמוד או חלק ממנו.</w:t>
      </w:r>
    </w:p>
    <w:p w14:paraId="6DE873EF"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09B48945"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1.1.1994</w:t>
      </w:r>
    </w:p>
    <w:p w14:paraId="6E02CFD7" w14:textId="77777777" w:rsidR="00C67F73" w:rsidRPr="00D473EE" w:rsidRDefault="00C67F73" w:rsidP="00C67F73">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תשנ"ד-1994</w:t>
      </w:r>
    </w:p>
    <w:p w14:paraId="7CEC58A6" w14:textId="77777777" w:rsidR="00C67F73" w:rsidRPr="00D473EE" w:rsidRDefault="00C67F73" w:rsidP="00C67F73">
      <w:pPr>
        <w:pStyle w:val="P00"/>
        <w:spacing w:before="0"/>
        <w:ind w:left="0" w:right="1134"/>
        <w:rPr>
          <w:rFonts w:cs="FrankRuehl" w:hint="cs"/>
          <w:vanish/>
          <w:szCs w:val="20"/>
          <w:shd w:val="clear" w:color="auto" w:fill="FFFF99"/>
          <w:rtl/>
        </w:rPr>
      </w:pPr>
      <w:hyperlink r:id="rId66" w:history="1">
        <w:r w:rsidRPr="00D473EE">
          <w:rPr>
            <w:rStyle w:val="Hyperlink"/>
            <w:rFonts w:cs="FrankRuehl" w:hint="cs"/>
            <w:vanish/>
            <w:szCs w:val="20"/>
            <w:shd w:val="clear" w:color="auto" w:fill="FFFF99"/>
            <w:rtl/>
          </w:rPr>
          <w:t>ק"ת תשנ"ד מס' 5571</w:t>
        </w:r>
      </w:hyperlink>
      <w:r w:rsidRPr="00D473EE">
        <w:rPr>
          <w:rFonts w:cs="FrankRuehl" w:hint="cs"/>
          <w:vanish/>
          <w:szCs w:val="20"/>
          <w:shd w:val="clear" w:color="auto" w:fill="FFFF99"/>
          <w:rtl/>
        </w:rPr>
        <w:t xml:space="preserve"> מיום 6.1.1994 עמ' 331</w:t>
      </w:r>
    </w:p>
    <w:p w14:paraId="1211C7BA"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4F27E1F1"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4813BD4E"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397</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415</w:t>
      </w:r>
      <w:r w:rsidRPr="00D473EE">
        <w:rPr>
          <w:rFonts w:cs="FrankRuehl" w:hint="cs"/>
          <w:vanish/>
          <w:sz w:val="22"/>
          <w:szCs w:val="22"/>
          <w:shd w:val="clear" w:color="auto" w:fill="FFFF99"/>
          <w:rtl/>
        </w:rPr>
        <w:t xml:space="preserve"> שקלים חדשים</w:t>
      </w:r>
    </w:p>
    <w:p w14:paraId="3852429C"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644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673</w:t>
      </w:r>
      <w:r w:rsidRPr="00D473EE">
        <w:rPr>
          <w:rFonts w:cs="FrankRuehl" w:hint="cs"/>
          <w:vanish/>
          <w:sz w:val="22"/>
          <w:szCs w:val="22"/>
          <w:shd w:val="clear" w:color="auto" w:fill="FFFF99"/>
          <w:rtl/>
        </w:rPr>
        <w:t xml:space="preserve"> שקלים חדשים</w:t>
      </w:r>
    </w:p>
    <w:p w14:paraId="46D23C61"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w:t>
      </w:r>
    </w:p>
    <w:p w14:paraId="0A6329B0" w14:textId="77777777" w:rsidR="00C67F73" w:rsidRPr="00D473EE" w:rsidRDefault="00C67F73" w:rsidP="00C67F73">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1942ED40"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w:t>
      </w:r>
    </w:p>
    <w:p w14:paraId="37947F73"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w:t>
      </w:r>
    </w:p>
    <w:p w14:paraId="56EA3864"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w:t>
      </w:r>
    </w:p>
    <w:p w14:paraId="72823775"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219</w:t>
      </w:r>
      <w:r w:rsidRPr="00D473EE">
        <w:rPr>
          <w:rFonts w:cs="FrankRuehl" w:hint="cs"/>
          <w:vanish/>
          <w:sz w:val="22"/>
          <w:szCs w:val="22"/>
          <w:shd w:val="clear" w:color="auto" w:fill="FFFF99"/>
          <w:rtl/>
        </w:rPr>
        <w:t xml:space="preserve"> שקלים חדשים.</w:t>
      </w:r>
    </w:p>
    <w:p w14:paraId="08966943"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1.80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1.90</w:t>
      </w:r>
      <w:r w:rsidRPr="00D473EE">
        <w:rPr>
          <w:rFonts w:cs="FrankRuehl" w:hint="cs"/>
          <w:vanish/>
          <w:sz w:val="22"/>
          <w:szCs w:val="22"/>
          <w:shd w:val="clear" w:color="auto" w:fill="FFFF99"/>
          <w:rtl/>
        </w:rPr>
        <w:t xml:space="preserve"> שקלים חדשים לכל עמוד או חלק ממנו.</w:t>
      </w:r>
    </w:p>
    <w:p w14:paraId="0D50D63B"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71375352"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1.7.1994</w:t>
      </w:r>
    </w:p>
    <w:p w14:paraId="72847256" w14:textId="77777777" w:rsidR="00C67F73" w:rsidRPr="00D473EE" w:rsidRDefault="00C67F73" w:rsidP="00C67F73">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תשנ"ד-1994</w:t>
      </w:r>
    </w:p>
    <w:p w14:paraId="5E234FB1" w14:textId="77777777" w:rsidR="00C67F73" w:rsidRPr="00D473EE" w:rsidRDefault="00C67F73" w:rsidP="00C67F73">
      <w:pPr>
        <w:pStyle w:val="P00"/>
        <w:spacing w:before="0"/>
        <w:ind w:left="0" w:right="1134"/>
        <w:rPr>
          <w:rFonts w:cs="FrankRuehl" w:hint="cs"/>
          <w:vanish/>
          <w:szCs w:val="20"/>
          <w:shd w:val="clear" w:color="auto" w:fill="FFFF99"/>
          <w:rtl/>
        </w:rPr>
      </w:pPr>
      <w:hyperlink r:id="rId67" w:history="1">
        <w:r w:rsidRPr="00D473EE">
          <w:rPr>
            <w:rStyle w:val="Hyperlink"/>
            <w:rFonts w:cs="FrankRuehl" w:hint="cs"/>
            <w:vanish/>
            <w:szCs w:val="20"/>
            <w:shd w:val="clear" w:color="auto" w:fill="FFFF99"/>
            <w:rtl/>
          </w:rPr>
          <w:t>ק"ת תשנ"ד מס' 5615</w:t>
        </w:r>
      </w:hyperlink>
      <w:r w:rsidRPr="00D473EE">
        <w:rPr>
          <w:rFonts w:cs="FrankRuehl" w:hint="cs"/>
          <w:vanish/>
          <w:szCs w:val="20"/>
          <w:shd w:val="clear" w:color="auto" w:fill="FFFF99"/>
          <w:rtl/>
        </w:rPr>
        <w:t xml:space="preserve"> מיום 21.7.1994 עמ' 1224</w:t>
      </w:r>
    </w:p>
    <w:p w14:paraId="0BB51C49"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3E0ACDF9"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3F8C9ECD"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441</w:t>
      </w:r>
      <w:r w:rsidRPr="00D473EE">
        <w:rPr>
          <w:rFonts w:cs="FrankRuehl" w:hint="cs"/>
          <w:vanish/>
          <w:sz w:val="22"/>
          <w:szCs w:val="22"/>
          <w:shd w:val="clear" w:color="auto" w:fill="FFFF99"/>
          <w:rtl/>
        </w:rPr>
        <w:t xml:space="preserve"> שקלים חדשים</w:t>
      </w:r>
    </w:p>
    <w:p w14:paraId="10B4F40B"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673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716</w:t>
      </w:r>
      <w:r w:rsidRPr="00D473EE">
        <w:rPr>
          <w:rFonts w:cs="FrankRuehl" w:hint="cs"/>
          <w:vanish/>
          <w:sz w:val="22"/>
          <w:szCs w:val="22"/>
          <w:shd w:val="clear" w:color="auto" w:fill="FFFF99"/>
          <w:rtl/>
        </w:rPr>
        <w:t xml:space="preserve"> שקלים חדשים</w:t>
      </w:r>
    </w:p>
    <w:p w14:paraId="09030E1C"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w:t>
      </w:r>
    </w:p>
    <w:p w14:paraId="5540FFEB" w14:textId="77777777" w:rsidR="00C67F73" w:rsidRPr="00D473EE" w:rsidRDefault="00C67F73" w:rsidP="00C67F73">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39A6B99B"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w:t>
      </w:r>
    </w:p>
    <w:p w14:paraId="4C2B43FA"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w:t>
      </w:r>
    </w:p>
    <w:p w14:paraId="32DBB167"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w:t>
      </w:r>
    </w:p>
    <w:p w14:paraId="31317F41"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219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233</w:t>
      </w:r>
      <w:r w:rsidRPr="00D473EE">
        <w:rPr>
          <w:rFonts w:cs="FrankRuehl" w:hint="cs"/>
          <w:vanish/>
          <w:sz w:val="22"/>
          <w:szCs w:val="22"/>
          <w:shd w:val="clear" w:color="auto" w:fill="FFFF99"/>
          <w:rtl/>
        </w:rPr>
        <w:t xml:space="preserve"> שקלים חדשים.</w:t>
      </w:r>
    </w:p>
    <w:p w14:paraId="52EBBB5A"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1.90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2.00</w:t>
      </w:r>
      <w:r w:rsidRPr="00D473EE">
        <w:rPr>
          <w:rFonts w:cs="FrankRuehl" w:hint="cs"/>
          <w:vanish/>
          <w:sz w:val="22"/>
          <w:szCs w:val="22"/>
          <w:shd w:val="clear" w:color="auto" w:fill="FFFF99"/>
          <w:rtl/>
        </w:rPr>
        <w:t xml:space="preserve"> שקלים חדשים לכל עמוד או חלק ממנו.</w:t>
      </w:r>
    </w:p>
    <w:p w14:paraId="387F4443"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056A8CA5"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1.1.1995</w:t>
      </w:r>
    </w:p>
    <w:p w14:paraId="63A2424C" w14:textId="77777777" w:rsidR="00C67F73" w:rsidRPr="00D473EE" w:rsidRDefault="00C67F73" w:rsidP="00C67F73">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תשנ"ה-1995</w:t>
      </w:r>
    </w:p>
    <w:p w14:paraId="62D64BD4" w14:textId="77777777" w:rsidR="00C67F73" w:rsidRPr="00D473EE" w:rsidRDefault="00C67F73" w:rsidP="00C67F73">
      <w:pPr>
        <w:pStyle w:val="P00"/>
        <w:spacing w:before="0"/>
        <w:ind w:left="0" w:right="1134"/>
        <w:rPr>
          <w:rFonts w:cs="FrankRuehl" w:hint="cs"/>
          <w:vanish/>
          <w:szCs w:val="20"/>
          <w:shd w:val="clear" w:color="auto" w:fill="FFFF99"/>
          <w:rtl/>
        </w:rPr>
      </w:pPr>
      <w:hyperlink r:id="rId68" w:history="1">
        <w:r w:rsidRPr="00D473EE">
          <w:rPr>
            <w:rStyle w:val="Hyperlink"/>
            <w:rFonts w:cs="FrankRuehl" w:hint="cs"/>
            <w:vanish/>
            <w:szCs w:val="20"/>
            <w:shd w:val="clear" w:color="auto" w:fill="FFFF99"/>
            <w:rtl/>
          </w:rPr>
          <w:t>ק"ת תשנ"ה מס' 5650</w:t>
        </w:r>
      </w:hyperlink>
      <w:r w:rsidRPr="00D473EE">
        <w:rPr>
          <w:rFonts w:cs="FrankRuehl" w:hint="cs"/>
          <w:vanish/>
          <w:szCs w:val="20"/>
          <w:shd w:val="clear" w:color="auto" w:fill="FFFF99"/>
          <w:rtl/>
        </w:rPr>
        <w:t xml:space="preserve"> מיום 5.1.1995 עמ' 526</w:t>
      </w:r>
    </w:p>
    <w:p w14:paraId="5227E546"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5F937F6D"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388C6000"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441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474</w:t>
      </w:r>
      <w:r w:rsidRPr="00D473EE">
        <w:rPr>
          <w:rFonts w:cs="FrankRuehl" w:hint="cs"/>
          <w:vanish/>
          <w:sz w:val="22"/>
          <w:szCs w:val="22"/>
          <w:shd w:val="clear" w:color="auto" w:fill="FFFF99"/>
          <w:rtl/>
        </w:rPr>
        <w:t xml:space="preserve"> שקלים חדשים</w:t>
      </w:r>
    </w:p>
    <w:p w14:paraId="7C4BACF3"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716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770</w:t>
      </w:r>
      <w:r w:rsidRPr="00D473EE">
        <w:rPr>
          <w:rFonts w:cs="FrankRuehl" w:hint="cs"/>
          <w:vanish/>
          <w:sz w:val="22"/>
          <w:szCs w:val="22"/>
          <w:shd w:val="clear" w:color="auto" w:fill="FFFF99"/>
          <w:rtl/>
        </w:rPr>
        <w:t xml:space="preserve"> שקלים חדשים</w:t>
      </w:r>
    </w:p>
    <w:p w14:paraId="7E36D505"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w:t>
      </w:r>
    </w:p>
    <w:p w14:paraId="18970CA4" w14:textId="77777777" w:rsidR="00C67F73" w:rsidRPr="00D473EE" w:rsidRDefault="00C67F73" w:rsidP="00C67F73">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75CCB1BD"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w:t>
      </w:r>
    </w:p>
    <w:p w14:paraId="48CB8869"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w:t>
      </w:r>
    </w:p>
    <w:p w14:paraId="433CFB96"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w:t>
      </w:r>
    </w:p>
    <w:p w14:paraId="158C825C"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233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251</w:t>
      </w:r>
      <w:r w:rsidRPr="00D473EE">
        <w:rPr>
          <w:rFonts w:cs="FrankRuehl" w:hint="cs"/>
          <w:vanish/>
          <w:sz w:val="22"/>
          <w:szCs w:val="22"/>
          <w:shd w:val="clear" w:color="auto" w:fill="FFFF99"/>
          <w:rtl/>
        </w:rPr>
        <w:t xml:space="preserve"> שקלים חדשים.</w:t>
      </w:r>
    </w:p>
    <w:p w14:paraId="4A71C73B"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2.00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2.20</w:t>
      </w:r>
      <w:r w:rsidRPr="00D473EE">
        <w:rPr>
          <w:rFonts w:cs="FrankRuehl" w:hint="cs"/>
          <w:vanish/>
          <w:sz w:val="22"/>
          <w:szCs w:val="22"/>
          <w:shd w:val="clear" w:color="auto" w:fill="FFFF99"/>
          <w:rtl/>
        </w:rPr>
        <w:t xml:space="preserve"> שקלים חדשים לכל עמוד או חלק ממנו.</w:t>
      </w:r>
    </w:p>
    <w:p w14:paraId="09F50B0A"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18B521A1"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1.7.1995</w:t>
      </w:r>
    </w:p>
    <w:p w14:paraId="77D7CA4B" w14:textId="77777777" w:rsidR="00C67F73" w:rsidRPr="00D473EE" w:rsidRDefault="00C67F73" w:rsidP="00C67F73">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תשנ"ה-1995</w:t>
      </w:r>
    </w:p>
    <w:p w14:paraId="2C7890EA" w14:textId="77777777" w:rsidR="00C67F73" w:rsidRPr="00D473EE" w:rsidRDefault="00C67F73" w:rsidP="00C67F73">
      <w:pPr>
        <w:pStyle w:val="P00"/>
        <w:spacing w:before="0"/>
        <w:ind w:left="0" w:right="1134"/>
        <w:rPr>
          <w:rFonts w:cs="FrankRuehl" w:hint="cs"/>
          <w:vanish/>
          <w:szCs w:val="20"/>
          <w:shd w:val="clear" w:color="auto" w:fill="FFFF99"/>
          <w:rtl/>
        </w:rPr>
      </w:pPr>
      <w:hyperlink r:id="rId69" w:history="1">
        <w:r w:rsidRPr="00D473EE">
          <w:rPr>
            <w:rStyle w:val="Hyperlink"/>
            <w:rFonts w:cs="FrankRuehl" w:hint="cs"/>
            <w:vanish/>
            <w:szCs w:val="20"/>
            <w:shd w:val="clear" w:color="auto" w:fill="FFFF99"/>
            <w:rtl/>
          </w:rPr>
          <w:t>ק"ת תשנ"ה מס' 5690</w:t>
        </w:r>
      </w:hyperlink>
      <w:r w:rsidRPr="00D473EE">
        <w:rPr>
          <w:rFonts w:cs="FrankRuehl" w:hint="cs"/>
          <w:vanish/>
          <w:szCs w:val="20"/>
          <w:shd w:val="clear" w:color="auto" w:fill="FFFF99"/>
          <w:rtl/>
        </w:rPr>
        <w:t xml:space="preserve"> מיום 6.7.1995 עמ' 1618</w:t>
      </w:r>
    </w:p>
    <w:p w14:paraId="285C299D"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72B5463F"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2F54D367"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474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488</w:t>
      </w:r>
      <w:r w:rsidRPr="00D473EE">
        <w:rPr>
          <w:rFonts w:cs="FrankRuehl" w:hint="cs"/>
          <w:vanish/>
          <w:sz w:val="22"/>
          <w:szCs w:val="22"/>
          <w:shd w:val="clear" w:color="auto" w:fill="FFFF99"/>
          <w:rtl/>
        </w:rPr>
        <w:t xml:space="preserve"> שקלים חדשים</w:t>
      </w:r>
    </w:p>
    <w:p w14:paraId="643EDB46" w14:textId="77777777" w:rsidR="00C67F73" w:rsidRPr="00D473EE" w:rsidRDefault="00C67F73" w:rsidP="00C67F73">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770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793</w:t>
      </w:r>
      <w:r w:rsidRPr="00D473EE">
        <w:rPr>
          <w:rFonts w:cs="FrankRuehl" w:hint="cs"/>
          <w:vanish/>
          <w:sz w:val="22"/>
          <w:szCs w:val="22"/>
          <w:shd w:val="clear" w:color="auto" w:fill="FFFF99"/>
          <w:rtl/>
        </w:rPr>
        <w:t xml:space="preserve"> שקלים חדשים</w:t>
      </w:r>
    </w:p>
    <w:p w14:paraId="5A6F09DC"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w:t>
      </w:r>
    </w:p>
    <w:p w14:paraId="70DA194E" w14:textId="77777777" w:rsidR="00C67F73" w:rsidRPr="00D473EE" w:rsidRDefault="00C67F73" w:rsidP="00C67F73">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7A09C41D" w14:textId="77777777" w:rsidR="00C67F73" w:rsidRPr="00D473EE" w:rsidRDefault="00C67F73" w:rsidP="00C67F73">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w:t>
      </w:r>
    </w:p>
    <w:p w14:paraId="63B57343"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w:t>
      </w:r>
    </w:p>
    <w:p w14:paraId="4313AC61"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w:t>
      </w:r>
    </w:p>
    <w:p w14:paraId="64C8D350"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251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259</w:t>
      </w:r>
      <w:r w:rsidRPr="00D473EE">
        <w:rPr>
          <w:rFonts w:cs="FrankRuehl" w:hint="cs"/>
          <w:vanish/>
          <w:sz w:val="22"/>
          <w:szCs w:val="22"/>
          <w:shd w:val="clear" w:color="auto" w:fill="FFFF99"/>
          <w:rtl/>
        </w:rPr>
        <w:t xml:space="preserve"> שקלים חדשים.</w:t>
      </w:r>
    </w:p>
    <w:p w14:paraId="075F883F" w14:textId="77777777" w:rsidR="00C67F73" w:rsidRPr="00D473EE" w:rsidRDefault="00C67F73" w:rsidP="00C67F73">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2.20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2.30</w:t>
      </w:r>
      <w:r w:rsidRPr="00D473EE">
        <w:rPr>
          <w:rFonts w:cs="FrankRuehl" w:hint="cs"/>
          <w:vanish/>
          <w:sz w:val="22"/>
          <w:szCs w:val="22"/>
          <w:shd w:val="clear" w:color="auto" w:fill="FFFF99"/>
          <w:rtl/>
        </w:rPr>
        <w:t xml:space="preserve"> שקלים חדשים לכל עמוד או חלק ממנו.</w:t>
      </w:r>
    </w:p>
    <w:p w14:paraId="76FA86BD" w14:textId="77777777" w:rsidR="00C67F73" w:rsidRPr="00D473EE" w:rsidRDefault="00C67F73" w:rsidP="00C67F73">
      <w:pPr>
        <w:pStyle w:val="P00"/>
        <w:tabs>
          <w:tab w:val="clear" w:pos="6259"/>
        </w:tabs>
        <w:spacing w:before="0"/>
        <w:ind w:left="0" w:right="1134"/>
        <w:rPr>
          <w:rFonts w:cs="FrankRuehl" w:hint="cs"/>
          <w:vanish/>
          <w:color w:val="FF0000"/>
          <w:szCs w:val="20"/>
          <w:shd w:val="clear" w:color="auto" w:fill="FFFF99"/>
          <w:rtl/>
        </w:rPr>
      </w:pPr>
    </w:p>
    <w:p w14:paraId="04100729" w14:textId="77777777" w:rsidR="00C67F73" w:rsidRPr="00D473EE" w:rsidRDefault="00C67F73" w:rsidP="00C67F73">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1.1.1996</w:t>
      </w:r>
    </w:p>
    <w:p w14:paraId="75EF652A" w14:textId="77777777" w:rsidR="00C67F73" w:rsidRPr="00D473EE" w:rsidRDefault="00C67F73" w:rsidP="00986E2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w:t>
      </w:r>
      <w:r w:rsidR="00986E21" w:rsidRPr="00D473EE">
        <w:rPr>
          <w:rFonts w:cs="FrankRuehl" w:hint="cs"/>
          <w:b/>
          <w:bCs/>
          <w:vanish/>
          <w:szCs w:val="20"/>
          <w:shd w:val="clear" w:color="auto" w:fill="FFFF99"/>
          <w:rtl/>
        </w:rPr>
        <w:t>"</w:t>
      </w:r>
      <w:r w:rsidRPr="00D473EE">
        <w:rPr>
          <w:rFonts w:cs="FrankRuehl" w:hint="cs"/>
          <w:b/>
          <w:bCs/>
          <w:vanish/>
          <w:szCs w:val="20"/>
          <w:shd w:val="clear" w:color="auto" w:fill="FFFF99"/>
          <w:rtl/>
        </w:rPr>
        <w:t>ו-199</w:t>
      </w:r>
      <w:r w:rsidR="00986E21" w:rsidRPr="00D473EE">
        <w:rPr>
          <w:rFonts w:cs="FrankRuehl" w:hint="cs"/>
          <w:b/>
          <w:bCs/>
          <w:vanish/>
          <w:szCs w:val="20"/>
          <w:shd w:val="clear" w:color="auto" w:fill="FFFF99"/>
          <w:rtl/>
        </w:rPr>
        <w:t>6</w:t>
      </w:r>
    </w:p>
    <w:p w14:paraId="7C090214" w14:textId="77777777" w:rsidR="00C67F73" w:rsidRPr="00D473EE" w:rsidRDefault="00986E21" w:rsidP="00986E21">
      <w:pPr>
        <w:pStyle w:val="P00"/>
        <w:spacing w:before="0"/>
        <w:ind w:left="0" w:right="1134"/>
        <w:rPr>
          <w:rFonts w:cs="FrankRuehl" w:hint="cs"/>
          <w:vanish/>
          <w:szCs w:val="20"/>
          <w:shd w:val="clear" w:color="auto" w:fill="FFFF99"/>
          <w:rtl/>
        </w:rPr>
      </w:pPr>
      <w:hyperlink r:id="rId70" w:history="1">
        <w:r w:rsidR="00C67F73" w:rsidRPr="00D473EE">
          <w:rPr>
            <w:rStyle w:val="Hyperlink"/>
            <w:rFonts w:cs="FrankRuehl" w:hint="cs"/>
            <w:vanish/>
            <w:szCs w:val="20"/>
            <w:shd w:val="clear" w:color="auto" w:fill="FFFF99"/>
            <w:rtl/>
          </w:rPr>
          <w:t xml:space="preserve">ק"ת תשנ"ו מס' </w:t>
        </w:r>
        <w:r w:rsidRPr="00D473EE">
          <w:rPr>
            <w:rStyle w:val="Hyperlink"/>
            <w:rFonts w:cs="FrankRuehl" w:hint="cs"/>
            <w:vanish/>
            <w:szCs w:val="20"/>
            <w:shd w:val="clear" w:color="auto" w:fill="FFFF99"/>
            <w:rtl/>
          </w:rPr>
          <w:t>5729</w:t>
        </w:r>
      </w:hyperlink>
      <w:r w:rsidR="00C67F73"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9.1.1996 עמ' 417</w:t>
      </w:r>
    </w:p>
    <w:p w14:paraId="00A1A2FE" w14:textId="77777777" w:rsidR="00C67F73" w:rsidRPr="00D473EE" w:rsidRDefault="00C67F73" w:rsidP="00C67F73">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53F6A923" w14:textId="77777777" w:rsidR="00C67F73" w:rsidRPr="00D473EE" w:rsidRDefault="00C67F73" w:rsidP="00C67F73">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38C38CC4" w14:textId="77777777" w:rsidR="00C67F73" w:rsidRPr="00D473EE" w:rsidRDefault="00C67F73"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4</w:t>
      </w:r>
      <w:r w:rsidR="00986E21" w:rsidRPr="00D473EE">
        <w:rPr>
          <w:rFonts w:cs="FrankRuehl" w:hint="cs"/>
          <w:strike/>
          <w:vanish/>
          <w:sz w:val="22"/>
          <w:szCs w:val="22"/>
          <w:shd w:val="clear" w:color="auto" w:fill="FFFF99"/>
          <w:rtl/>
        </w:rPr>
        <w:t>88</w:t>
      </w:r>
      <w:r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510</w:t>
      </w:r>
      <w:r w:rsidRPr="00D473EE">
        <w:rPr>
          <w:rFonts w:cs="FrankRuehl" w:hint="cs"/>
          <w:vanish/>
          <w:sz w:val="22"/>
          <w:szCs w:val="22"/>
          <w:shd w:val="clear" w:color="auto" w:fill="FFFF99"/>
          <w:rtl/>
        </w:rPr>
        <w:t xml:space="preserve"> שקלים חדשים</w:t>
      </w:r>
    </w:p>
    <w:p w14:paraId="40FC1378" w14:textId="77777777" w:rsidR="00C67F73" w:rsidRPr="00D473EE" w:rsidRDefault="00C67F73"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7</w:t>
      </w:r>
      <w:r w:rsidR="00986E21" w:rsidRPr="00D473EE">
        <w:rPr>
          <w:rFonts w:cs="FrankRuehl" w:hint="cs"/>
          <w:strike/>
          <w:vanish/>
          <w:sz w:val="22"/>
          <w:szCs w:val="22"/>
          <w:shd w:val="clear" w:color="auto" w:fill="FFFF99"/>
          <w:rtl/>
        </w:rPr>
        <w:t>93</w:t>
      </w:r>
      <w:r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829</w:t>
      </w:r>
      <w:r w:rsidRPr="00D473EE">
        <w:rPr>
          <w:rFonts w:cs="FrankRuehl" w:hint="cs"/>
          <w:vanish/>
          <w:sz w:val="22"/>
          <w:szCs w:val="22"/>
          <w:shd w:val="clear" w:color="auto" w:fill="FFFF99"/>
          <w:rtl/>
        </w:rPr>
        <w:t xml:space="preserve"> שקלים חדשים</w:t>
      </w:r>
    </w:p>
    <w:p w14:paraId="2183BB63" w14:textId="77777777" w:rsidR="00C67F73" w:rsidRPr="00D473EE" w:rsidRDefault="00C67F73"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25</w:t>
      </w:r>
      <w:r w:rsidR="00986E21" w:rsidRPr="00D473EE">
        <w:rPr>
          <w:rFonts w:cs="FrankRuehl" w:hint="cs"/>
          <w:strike/>
          <w:vanish/>
          <w:sz w:val="22"/>
          <w:szCs w:val="22"/>
          <w:shd w:val="clear" w:color="auto" w:fill="FFFF99"/>
          <w:rtl/>
        </w:rPr>
        <w:t>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w:t>
      </w:r>
      <w:r w:rsidR="00986E21" w:rsidRPr="00D473EE">
        <w:rPr>
          <w:rFonts w:cs="FrankRuehl" w:hint="cs"/>
          <w:vanish/>
          <w:sz w:val="22"/>
          <w:szCs w:val="22"/>
          <w:u w:val="single"/>
          <w:shd w:val="clear" w:color="auto" w:fill="FFFF99"/>
          <w:rtl/>
        </w:rPr>
        <w:t>71</w:t>
      </w:r>
      <w:r w:rsidRPr="00D473EE">
        <w:rPr>
          <w:rFonts w:cs="FrankRuehl" w:hint="cs"/>
          <w:vanish/>
          <w:sz w:val="22"/>
          <w:szCs w:val="22"/>
          <w:shd w:val="clear" w:color="auto" w:fill="FFFF99"/>
          <w:rtl/>
        </w:rPr>
        <w:t xml:space="preserve"> שקלים חדשים.</w:t>
      </w:r>
    </w:p>
    <w:p w14:paraId="55B881CE" w14:textId="77777777" w:rsidR="00C67F73" w:rsidRPr="00D473EE" w:rsidRDefault="00C67F73" w:rsidP="00986E21">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00986E21" w:rsidRPr="00D473EE">
        <w:rPr>
          <w:rFonts w:cs="FrankRuehl" w:hint="cs"/>
          <w:strike/>
          <w:vanish/>
          <w:sz w:val="22"/>
          <w:szCs w:val="22"/>
          <w:shd w:val="clear" w:color="auto" w:fill="FFFF99"/>
          <w:rtl/>
        </w:rPr>
        <w:t>259</w:t>
      </w:r>
      <w:r w:rsidR="00986E21"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271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258A88F" w14:textId="77777777" w:rsidR="00C67F73" w:rsidRPr="00D473EE" w:rsidRDefault="00C67F73"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00986E21" w:rsidRPr="00D473EE">
        <w:rPr>
          <w:rFonts w:cs="FrankRuehl" w:hint="cs"/>
          <w:strike/>
          <w:vanish/>
          <w:sz w:val="22"/>
          <w:szCs w:val="22"/>
          <w:shd w:val="clear" w:color="auto" w:fill="FFFF99"/>
          <w:rtl/>
        </w:rPr>
        <w:t>259</w:t>
      </w:r>
      <w:r w:rsidR="00986E21"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271</w:t>
      </w:r>
      <w:r w:rsidRPr="00D473EE">
        <w:rPr>
          <w:rFonts w:cs="FrankRuehl" w:hint="cs"/>
          <w:vanish/>
          <w:sz w:val="22"/>
          <w:szCs w:val="22"/>
          <w:shd w:val="clear" w:color="auto" w:fill="FFFF99"/>
          <w:rtl/>
        </w:rPr>
        <w:t xml:space="preserve"> שקלים חדשים.</w:t>
      </w:r>
    </w:p>
    <w:p w14:paraId="3E473EEE" w14:textId="77777777" w:rsidR="00C67F73" w:rsidRPr="00D473EE" w:rsidRDefault="00C67F73"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00986E21" w:rsidRPr="00D473EE">
        <w:rPr>
          <w:rFonts w:cs="FrankRuehl" w:hint="cs"/>
          <w:strike/>
          <w:vanish/>
          <w:sz w:val="22"/>
          <w:szCs w:val="22"/>
          <w:shd w:val="clear" w:color="auto" w:fill="FFFF99"/>
          <w:rtl/>
        </w:rPr>
        <w:t>259</w:t>
      </w:r>
      <w:r w:rsidR="00986E21"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271</w:t>
      </w:r>
      <w:r w:rsidRPr="00D473EE">
        <w:rPr>
          <w:rFonts w:cs="FrankRuehl" w:hint="cs"/>
          <w:vanish/>
          <w:sz w:val="22"/>
          <w:szCs w:val="22"/>
          <w:shd w:val="clear" w:color="auto" w:fill="FFFF99"/>
          <w:rtl/>
        </w:rPr>
        <w:t xml:space="preserve"> שקלים חדשים.</w:t>
      </w:r>
    </w:p>
    <w:p w14:paraId="4E460727" w14:textId="77777777" w:rsidR="00C67F73" w:rsidRPr="00D473EE" w:rsidRDefault="00C67F73"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00986E21" w:rsidRPr="00D473EE">
        <w:rPr>
          <w:rFonts w:cs="FrankRuehl" w:hint="cs"/>
          <w:strike/>
          <w:vanish/>
          <w:sz w:val="22"/>
          <w:szCs w:val="22"/>
          <w:shd w:val="clear" w:color="auto" w:fill="FFFF99"/>
          <w:rtl/>
        </w:rPr>
        <w:t>259</w:t>
      </w:r>
      <w:r w:rsidR="00986E21"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271</w:t>
      </w:r>
      <w:r w:rsidRPr="00D473EE">
        <w:rPr>
          <w:rFonts w:cs="FrankRuehl" w:hint="cs"/>
          <w:vanish/>
          <w:sz w:val="22"/>
          <w:szCs w:val="22"/>
          <w:shd w:val="clear" w:color="auto" w:fill="FFFF99"/>
          <w:rtl/>
        </w:rPr>
        <w:t xml:space="preserve"> שקלים חדשים.</w:t>
      </w:r>
    </w:p>
    <w:p w14:paraId="6F8D4313" w14:textId="77777777" w:rsidR="00C67F73" w:rsidRPr="00D473EE" w:rsidRDefault="00C67F73"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00986E21" w:rsidRPr="00D473EE">
        <w:rPr>
          <w:rFonts w:cs="FrankRuehl" w:hint="cs"/>
          <w:strike/>
          <w:vanish/>
          <w:sz w:val="22"/>
          <w:szCs w:val="22"/>
          <w:shd w:val="clear" w:color="auto" w:fill="FFFF99"/>
          <w:rtl/>
        </w:rPr>
        <w:t>259</w:t>
      </w:r>
      <w:r w:rsidR="00986E21" w:rsidRPr="00D473EE">
        <w:rPr>
          <w:rFonts w:cs="FrankRuehl" w:hint="cs"/>
          <w:vanish/>
          <w:sz w:val="22"/>
          <w:szCs w:val="22"/>
          <w:shd w:val="clear" w:color="auto" w:fill="FFFF99"/>
          <w:rtl/>
        </w:rPr>
        <w:t xml:space="preserve"> </w:t>
      </w:r>
      <w:r w:rsidR="00986E21" w:rsidRPr="00D473EE">
        <w:rPr>
          <w:rFonts w:cs="FrankRuehl" w:hint="cs"/>
          <w:vanish/>
          <w:sz w:val="22"/>
          <w:szCs w:val="22"/>
          <w:u w:val="single"/>
          <w:shd w:val="clear" w:color="auto" w:fill="FFFF99"/>
          <w:rtl/>
        </w:rPr>
        <w:t>271</w:t>
      </w:r>
      <w:r w:rsidRPr="00D473EE">
        <w:rPr>
          <w:rFonts w:cs="FrankRuehl" w:hint="cs"/>
          <w:vanish/>
          <w:sz w:val="22"/>
          <w:szCs w:val="22"/>
          <w:shd w:val="clear" w:color="auto" w:fill="FFFF99"/>
          <w:rtl/>
        </w:rPr>
        <w:t xml:space="preserve"> שקלים חדשים.</w:t>
      </w:r>
    </w:p>
    <w:p w14:paraId="19531CED" w14:textId="77777777" w:rsidR="00C67F73" w:rsidRPr="00D473EE" w:rsidRDefault="00C67F73"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w:t>
      </w:r>
      <w:r w:rsidR="00986E21" w:rsidRPr="00D473EE">
        <w:rPr>
          <w:rFonts w:cs="FrankRuehl" w:hint="cs"/>
          <w:strike/>
          <w:vanish/>
          <w:sz w:val="22"/>
          <w:szCs w:val="22"/>
          <w:shd w:val="clear" w:color="auto" w:fill="FFFF99"/>
          <w:rtl/>
        </w:rPr>
        <w:t>3</w:t>
      </w:r>
      <w:r w:rsidRPr="00D473EE">
        <w:rPr>
          <w:rFonts w:cs="FrankRuehl" w:hint="cs"/>
          <w:strike/>
          <w:vanish/>
          <w:sz w:val="22"/>
          <w:szCs w:val="22"/>
          <w:shd w:val="clear" w:color="auto" w:fill="FFFF99"/>
          <w:rtl/>
        </w:rPr>
        <w:t>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w:t>
      </w:r>
      <w:r w:rsidR="00986E21" w:rsidRPr="00D473EE">
        <w:rPr>
          <w:rFonts w:cs="FrankRuehl" w:hint="cs"/>
          <w:vanish/>
          <w:sz w:val="22"/>
          <w:szCs w:val="22"/>
          <w:u w:val="single"/>
          <w:shd w:val="clear" w:color="auto" w:fill="FFFF99"/>
          <w:rtl/>
        </w:rPr>
        <w:t>4</w:t>
      </w:r>
      <w:r w:rsidRPr="00D473EE">
        <w:rPr>
          <w:rFonts w:cs="FrankRuehl" w:hint="cs"/>
          <w:vanish/>
          <w:sz w:val="22"/>
          <w:szCs w:val="22"/>
          <w:u w:val="single"/>
          <w:shd w:val="clear" w:color="auto" w:fill="FFFF99"/>
          <w:rtl/>
        </w:rPr>
        <w:t>0</w:t>
      </w:r>
      <w:r w:rsidRPr="00D473EE">
        <w:rPr>
          <w:rFonts w:cs="FrankRuehl" w:hint="cs"/>
          <w:vanish/>
          <w:sz w:val="22"/>
          <w:szCs w:val="22"/>
          <w:shd w:val="clear" w:color="auto" w:fill="FFFF99"/>
          <w:rtl/>
        </w:rPr>
        <w:t xml:space="preserve"> שקלים חדשים לכל עמוד או חלק ממנו.</w:t>
      </w:r>
    </w:p>
    <w:p w14:paraId="24896EAA" w14:textId="77777777" w:rsidR="00986E21" w:rsidRPr="00D473EE" w:rsidRDefault="00986E21" w:rsidP="00986E21">
      <w:pPr>
        <w:pStyle w:val="P00"/>
        <w:tabs>
          <w:tab w:val="clear" w:pos="6259"/>
        </w:tabs>
        <w:spacing w:before="0"/>
        <w:ind w:left="0" w:right="1134"/>
        <w:rPr>
          <w:rFonts w:cs="FrankRuehl" w:hint="cs"/>
          <w:vanish/>
          <w:color w:val="FF0000"/>
          <w:szCs w:val="20"/>
          <w:shd w:val="clear" w:color="auto" w:fill="FFFF99"/>
          <w:rtl/>
        </w:rPr>
      </w:pPr>
    </w:p>
    <w:p w14:paraId="47673CEF" w14:textId="77777777" w:rsidR="00986E21" w:rsidRPr="00D473EE" w:rsidRDefault="00986E21" w:rsidP="00986E21">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1.7.1996</w:t>
      </w:r>
    </w:p>
    <w:p w14:paraId="5E997A1C" w14:textId="77777777" w:rsidR="00986E21" w:rsidRPr="00D473EE" w:rsidRDefault="00986E21" w:rsidP="00986E2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תשנ"ו-1996</w:t>
      </w:r>
    </w:p>
    <w:p w14:paraId="40EE637B" w14:textId="77777777" w:rsidR="00986E21" w:rsidRPr="00D473EE" w:rsidRDefault="00986E21" w:rsidP="00986E21">
      <w:pPr>
        <w:pStyle w:val="P00"/>
        <w:spacing w:before="0"/>
        <w:ind w:left="0" w:right="1134"/>
        <w:rPr>
          <w:rFonts w:cs="FrankRuehl" w:hint="cs"/>
          <w:vanish/>
          <w:szCs w:val="20"/>
          <w:shd w:val="clear" w:color="auto" w:fill="FFFF99"/>
          <w:rtl/>
        </w:rPr>
      </w:pPr>
      <w:hyperlink r:id="rId71" w:history="1">
        <w:r w:rsidRPr="00D473EE">
          <w:rPr>
            <w:rStyle w:val="Hyperlink"/>
            <w:rFonts w:cs="FrankRuehl" w:hint="cs"/>
            <w:vanish/>
            <w:szCs w:val="20"/>
            <w:shd w:val="clear" w:color="auto" w:fill="FFFF99"/>
            <w:rtl/>
          </w:rPr>
          <w:t>ק"ת תשנ"ו מס' 5770</w:t>
        </w:r>
      </w:hyperlink>
      <w:r w:rsidRPr="00D473EE">
        <w:rPr>
          <w:rFonts w:cs="FrankRuehl" w:hint="cs"/>
          <w:vanish/>
          <w:szCs w:val="20"/>
          <w:shd w:val="clear" w:color="auto" w:fill="FFFF99"/>
          <w:rtl/>
        </w:rPr>
        <w:t xml:space="preserve"> מיום 4.7.1996 עמ' 1422</w:t>
      </w:r>
    </w:p>
    <w:p w14:paraId="146B4153" w14:textId="77777777" w:rsidR="00986E21" w:rsidRPr="00D473EE" w:rsidRDefault="00986E21" w:rsidP="00986E21">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71B5C63F" w14:textId="77777777" w:rsidR="00986E21" w:rsidRPr="00D473EE" w:rsidRDefault="00986E21" w:rsidP="00986E21">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65834875" w14:textId="77777777" w:rsidR="00986E21" w:rsidRPr="00D473EE" w:rsidRDefault="00986E21"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510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548</w:t>
      </w:r>
      <w:r w:rsidRPr="00D473EE">
        <w:rPr>
          <w:rFonts w:cs="FrankRuehl" w:hint="cs"/>
          <w:vanish/>
          <w:sz w:val="22"/>
          <w:szCs w:val="22"/>
          <w:shd w:val="clear" w:color="auto" w:fill="FFFF99"/>
          <w:rtl/>
        </w:rPr>
        <w:t xml:space="preserve"> שקלים חדשים</w:t>
      </w:r>
    </w:p>
    <w:p w14:paraId="787FAE28" w14:textId="77777777" w:rsidR="00986E21" w:rsidRPr="00D473EE" w:rsidRDefault="00986E21"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829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891</w:t>
      </w:r>
      <w:r w:rsidRPr="00D473EE">
        <w:rPr>
          <w:rFonts w:cs="FrankRuehl" w:hint="cs"/>
          <w:vanish/>
          <w:sz w:val="22"/>
          <w:szCs w:val="22"/>
          <w:shd w:val="clear" w:color="auto" w:fill="FFFF99"/>
          <w:rtl/>
        </w:rPr>
        <w:t xml:space="preserve"> שקלים חדשים</w:t>
      </w:r>
    </w:p>
    <w:p w14:paraId="554925D2" w14:textId="77777777" w:rsidR="00986E21" w:rsidRPr="00D473EE" w:rsidRDefault="00986E21"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w:t>
      </w:r>
    </w:p>
    <w:p w14:paraId="723CDBB4" w14:textId="77777777" w:rsidR="00986E21" w:rsidRPr="00D473EE" w:rsidRDefault="00986E21" w:rsidP="00986E21">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3C5703E" w14:textId="77777777" w:rsidR="00986E21" w:rsidRPr="00D473EE" w:rsidRDefault="00986E21"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w:t>
      </w:r>
    </w:p>
    <w:p w14:paraId="686FCB12"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w:t>
      </w:r>
    </w:p>
    <w:p w14:paraId="23CE557F"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w:t>
      </w:r>
    </w:p>
    <w:p w14:paraId="3DB2A874"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291</w:t>
      </w:r>
      <w:r w:rsidRPr="00D473EE">
        <w:rPr>
          <w:rFonts w:cs="FrankRuehl" w:hint="cs"/>
          <w:vanish/>
          <w:sz w:val="22"/>
          <w:szCs w:val="22"/>
          <w:shd w:val="clear" w:color="auto" w:fill="FFFF99"/>
          <w:rtl/>
        </w:rPr>
        <w:t xml:space="preserve"> שקלים חדשים.</w:t>
      </w:r>
    </w:p>
    <w:p w14:paraId="09F53047"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2.40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2.60</w:t>
      </w:r>
      <w:r w:rsidRPr="00D473EE">
        <w:rPr>
          <w:rFonts w:cs="FrankRuehl" w:hint="cs"/>
          <w:vanish/>
          <w:sz w:val="22"/>
          <w:szCs w:val="22"/>
          <w:shd w:val="clear" w:color="auto" w:fill="FFFF99"/>
          <w:rtl/>
        </w:rPr>
        <w:t xml:space="preserve"> שקלים חדשים לכל עמוד או חלק ממנו.</w:t>
      </w:r>
    </w:p>
    <w:p w14:paraId="1E49C7DF" w14:textId="77777777" w:rsidR="00986E21" w:rsidRPr="00D473EE" w:rsidRDefault="00986E21" w:rsidP="00986E21">
      <w:pPr>
        <w:pStyle w:val="P00"/>
        <w:tabs>
          <w:tab w:val="clear" w:pos="6259"/>
        </w:tabs>
        <w:spacing w:before="0"/>
        <w:ind w:left="0" w:right="1134"/>
        <w:rPr>
          <w:rFonts w:cs="FrankRuehl" w:hint="cs"/>
          <w:vanish/>
          <w:color w:val="FF0000"/>
          <w:szCs w:val="20"/>
          <w:shd w:val="clear" w:color="auto" w:fill="FFFF99"/>
          <w:rtl/>
        </w:rPr>
      </w:pPr>
    </w:p>
    <w:p w14:paraId="0F8572B5" w14:textId="77777777" w:rsidR="00986E21" w:rsidRPr="00D473EE" w:rsidRDefault="00986E21" w:rsidP="00986E21">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1.1.1997</w:t>
      </w:r>
    </w:p>
    <w:p w14:paraId="0D8E422E" w14:textId="77777777" w:rsidR="00986E21" w:rsidRPr="00D473EE" w:rsidRDefault="00986E21" w:rsidP="00986E21">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תשנ"ז-1997</w:t>
      </w:r>
    </w:p>
    <w:p w14:paraId="258D8992" w14:textId="77777777" w:rsidR="00986E21" w:rsidRPr="00D473EE" w:rsidRDefault="00986E21" w:rsidP="00986E21">
      <w:pPr>
        <w:pStyle w:val="P00"/>
        <w:spacing w:before="0"/>
        <w:ind w:left="0" w:right="1134"/>
        <w:rPr>
          <w:rFonts w:cs="FrankRuehl" w:hint="cs"/>
          <w:vanish/>
          <w:szCs w:val="20"/>
          <w:shd w:val="clear" w:color="auto" w:fill="FFFF99"/>
          <w:rtl/>
        </w:rPr>
      </w:pPr>
      <w:hyperlink r:id="rId72" w:history="1">
        <w:r w:rsidRPr="00D473EE">
          <w:rPr>
            <w:rStyle w:val="Hyperlink"/>
            <w:rFonts w:cs="FrankRuehl" w:hint="cs"/>
            <w:vanish/>
            <w:szCs w:val="20"/>
            <w:shd w:val="clear" w:color="auto" w:fill="FFFF99"/>
            <w:rtl/>
          </w:rPr>
          <w:t>ק"ת תשנ"ז מס' 5805</w:t>
        </w:r>
      </w:hyperlink>
      <w:r w:rsidRPr="00D473EE">
        <w:rPr>
          <w:rFonts w:cs="FrankRuehl" w:hint="cs"/>
          <w:vanish/>
          <w:szCs w:val="20"/>
          <w:shd w:val="clear" w:color="auto" w:fill="FFFF99"/>
          <w:rtl/>
        </w:rPr>
        <w:t xml:space="preserve"> מיום 7.1.1997 עמ' 335</w:t>
      </w:r>
    </w:p>
    <w:p w14:paraId="41E37BFB" w14:textId="77777777" w:rsidR="00986E21" w:rsidRPr="00D473EE" w:rsidRDefault="00986E21" w:rsidP="00986E21">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4F183322" w14:textId="77777777" w:rsidR="00986E21" w:rsidRPr="00D473EE" w:rsidRDefault="00986E21" w:rsidP="00986E21">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6E6E8F38" w14:textId="77777777" w:rsidR="00986E21" w:rsidRPr="00D473EE" w:rsidRDefault="00986E21"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548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566</w:t>
      </w:r>
      <w:r w:rsidRPr="00D473EE">
        <w:rPr>
          <w:rFonts w:cs="FrankRuehl" w:hint="cs"/>
          <w:vanish/>
          <w:sz w:val="22"/>
          <w:szCs w:val="22"/>
          <w:shd w:val="clear" w:color="auto" w:fill="FFFF99"/>
          <w:rtl/>
        </w:rPr>
        <w:t xml:space="preserve"> שקלים חדשים</w:t>
      </w:r>
    </w:p>
    <w:p w14:paraId="22793874" w14:textId="77777777" w:rsidR="00986E21" w:rsidRPr="00D473EE" w:rsidRDefault="00986E21" w:rsidP="00986E21">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891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920</w:t>
      </w:r>
      <w:r w:rsidRPr="00D473EE">
        <w:rPr>
          <w:rFonts w:cs="FrankRuehl" w:hint="cs"/>
          <w:vanish/>
          <w:sz w:val="22"/>
          <w:szCs w:val="22"/>
          <w:shd w:val="clear" w:color="auto" w:fill="FFFF99"/>
          <w:rtl/>
        </w:rPr>
        <w:t xml:space="preserve"> שקלים חדשים</w:t>
      </w:r>
    </w:p>
    <w:p w14:paraId="1F777D34" w14:textId="77777777" w:rsidR="00986E21" w:rsidRPr="00D473EE" w:rsidRDefault="00986E21"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w:t>
      </w:r>
    </w:p>
    <w:p w14:paraId="460AFD2C" w14:textId="77777777" w:rsidR="00986E21" w:rsidRPr="00D473EE" w:rsidRDefault="00986E21" w:rsidP="00986E21">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E9F4D30" w14:textId="77777777" w:rsidR="00986E21" w:rsidRPr="00D473EE" w:rsidRDefault="00986E21" w:rsidP="00986E21">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w:t>
      </w:r>
    </w:p>
    <w:p w14:paraId="3060F9DD"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w:t>
      </w:r>
    </w:p>
    <w:p w14:paraId="135E5B72"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w:t>
      </w:r>
    </w:p>
    <w:p w14:paraId="25E6D4D2"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291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301</w:t>
      </w:r>
      <w:r w:rsidRPr="00D473EE">
        <w:rPr>
          <w:rFonts w:cs="FrankRuehl" w:hint="cs"/>
          <w:vanish/>
          <w:sz w:val="22"/>
          <w:szCs w:val="22"/>
          <w:shd w:val="clear" w:color="auto" w:fill="FFFF99"/>
          <w:rtl/>
        </w:rPr>
        <w:t xml:space="preserve"> שקלים חדשים.</w:t>
      </w:r>
    </w:p>
    <w:p w14:paraId="237F3CCE" w14:textId="77777777" w:rsidR="00986E21" w:rsidRPr="00D473EE" w:rsidRDefault="00986E21" w:rsidP="00986E21">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2.60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2.70</w:t>
      </w:r>
      <w:r w:rsidRPr="00D473EE">
        <w:rPr>
          <w:rFonts w:cs="FrankRuehl" w:hint="cs"/>
          <w:vanish/>
          <w:sz w:val="22"/>
          <w:szCs w:val="22"/>
          <w:shd w:val="clear" w:color="auto" w:fill="FFFF99"/>
          <w:rtl/>
        </w:rPr>
        <w:t xml:space="preserve"> שקלים חדשים לכל עמוד או חלק ממנו.</w:t>
      </w:r>
    </w:p>
    <w:p w14:paraId="634C6D5F" w14:textId="77777777" w:rsidR="00B7258C" w:rsidRPr="00D473EE" w:rsidRDefault="00B7258C" w:rsidP="00B7258C">
      <w:pPr>
        <w:pStyle w:val="P00"/>
        <w:tabs>
          <w:tab w:val="clear" w:pos="6259"/>
        </w:tabs>
        <w:spacing w:before="0"/>
        <w:ind w:left="0" w:right="1134"/>
        <w:rPr>
          <w:rFonts w:cs="FrankRuehl" w:hint="cs"/>
          <w:vanish/>
          <w:color w:val="FF0000"/>
          <w:szCs w:val="20"/>
          <w:shd w:val="clear" w:color="auto" w:fill="FFFF99"/>
          <w:rtl/>
        </w:rPr>
      </w:pPr>
    </w:p>
    <w:p w14:paraId="060CBABE" w14:textId="77777777" w:rsidR="00B7258C" w:rsidRPr="00D473EE" w:rsidRDefault="00B7258C" w:rsidP="00B7258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1.7.1997</w:t>
      </w:r>
    </w:p>
    <w:p w14:paraId="3164CDB6" w14:textId="77777777" w:rsidR="00B7258C" w:rsidRPr="00D473EE" w:rsidRDefault="00B7258C" w:rsidP="00B7258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תשנ"ז-1997</w:t>
      </w:r>
    </w:p>
    <w:p w14:paraId="03348BEC" w14:textId="77777777" w:rsidR="00B7258C" w:rsidRPr="00D473EE" w:rsidRDefault="008234CE" w:rsidP="008234CE">
      <w:pPr>
        <w:pStyle w:val="P00"/>
        <w:spacing w:before="0"/>
        <w:ind w:left="0" w:right="1134"/>
        <w:rPr>
          <w:rFonts w:cs="FrankRuehl" w:hint="cs"/>
          <w:vanish/>
          <w:szCs w:val="20"/>
          <w:shd w:val="clear" w:color="auto" w:fill="FFFF99"/>
          <w:rtl/>
        </w:rPr>
      </w:pPr>
      <w:hyperlink r:id="rId73" w:history="1">
        <w:r w:rsidR="00B7258C" w:rsidRPr="00D473EE">
          <w:rPr>
            <w:rStyle w:val="Hyperlink"/>
            <w:rFonts w:cs="FrankRuehl" w:hint="cs"/>
            <w:vanish/>
            <w:szCs w:val="20"/>
            <w:shd w:val="clear" w:color="auto" w:fill="FFFF99"/>
            <w:rtl/>
          </w:rPr>
          <w:t xml:space="preserve">ק"ת תשנ"ז מס' </w:t>
        </w:r>
        <w:r w:rsidRPr="00D473EE">
          <w:rPr>
            <w:rStyle w:val="Hyperlink"/>
            <w:rFonts w:cs="FrankRuehl" w:hint="cs"/>
            <w:vanish/>
            <w:szCs w:val="20"/>
            <w:shd w:val="clear" w:color="auto" w:fill="FFFF99"/>
            <w:rtl/>
          </w:rPr>
          <w:t>5838</w:t>
        </w:r>
      </w:hyperlink>
      <w:r w:rsidR="00B7258C"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1.7.1997</w:t>
      </w:r>
      <w:r w:rsidR="00B7258C" w:rsidRPr="00D473EE">
        <w:rPr>
          <w:rFonts w:cs="FrankRuehl" w:hint="cs"/>
          <w:vanish/>
          <w:szCs w:val="20"/>
          <w:shd w:val="clear" w:color="auto" w:fill="FFFF99"/>
          <w:rtl/>
        </w:rPr>
        <w:t xml:space="preserve"> עמ' </w:t>
      </w:r>
      <w:r w:rsidRPr="00D473EE">
        <w:rPr>
          <w:rFonts w:cs="FrankRuehl" w:hint="cs"/>
          <w:vanish/>
          <w:szCs w:val="20"/>
          <w:shd w:val="clear" w:color="auto" w:fill="FFFF99"/>
          <w:rtl/>
        </w:rPr>
        <w:t>910</w:t>
      </w:r>
    </w:p>
    <w:p w14:paraId="11E8972E" w14:textId="77777777" w:rsidR="00B7258C" w:rsidRPr="00D473EE" w:rsidRDefault="00B7258C" w:rsidP="00B7258C">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22FC8D44" w14:textId="77777777" w:rsidR="00B7258C" w:rsidRPr="00D473EE" w:rsidRDefault="00B7258C" w:rsidP="00B7258C">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4DC4341B" w14:textId="77777777" w:rsidR="00B7258C" w:rsidRPr="00D473EE" w:rsidRDefault="00B7258C" w:rsidP="009840E6">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w:t>
      </w:r>
      <w:r w:rsidR="008234CE" w:rsidRPr="00D473EE">
        <w:rPr>
          <w:rFonts w:cs="FrankRuehl" w:hint="cs"/>
          <w:strike/>
          <w:vanish/>
          <w:sz w:val="22"/>
          <w:szCs w:val="22"/>
          <w:shd w:val="clear" w:color="auto" w:fill="FFFF99"/>
          <w:rtl/>
        </w:rPr>
        <w:t>66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5</w:t>
      </w:r>
      <w:r w:rsidR="009840E6" w:rsidRPr="00D473EE">
        <w:rPr>
          <w:rFonts w:cs="FrankRuehl" w:hint="cs"/>
          <w:vanish/>
          <w:sz w:val="22"/>
          <w:szCs w:val="22"/>
          <w:u w:val="single"/>
          <w:shd w:val="clear" w:color="auto" w:fill="FFFF99"/>
          <w:rtl/>
        </w:rPr>
        <w:t>92</w:t>
      </w:r>
      <w:r w:rsidRPr="00D473EE">
        <w:rPr>
          <w:rFonts w:cs="FrankRuehl" w:hint="cs"/>
          <w:vanish/>
          <w:sz w:val="22"/>
          <w:szCs w:val="22"/>
          <w:shd w:val="clear" w:color="auto" w:fill="FFFF99"/>
          <w:rtl/>
        </w:rPr>
        <w:t xml:space="preserve"> שקלים חדשים</w:t>
      </w:r>
    </w:p>
    <w:p w14:paraId="7B0FD7CE" w14:textId="77777777" w:rsidR="00B7258C" w:rsidRPr="00D473EE" w:rsidRDefault="00B7258C" w:rsidP="009840E6">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009840E6" w:rsidRPr="00D473EE">
        <w:rPr>
          <w:rFonts w:cs="FrankRuehl" w:hint="cs"/>
          <w:strike/>
          <w:vanish/>
          <w:sz w:val="22"/>
          <w:szCs w:val="22"/>
          <w:shd w:val="clear" w:color="auto" w:fill="FFFF99"/>
          <w:rtl/>
        </w:rPr>
        <w:t>920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9</w:t>
      </w:r>
      <w:r w:rsidR="009840E6" w:rsidRPr="00D473EE">
        <w:rPr>
          <w:rFonts w:cs="FrankRuehl" w:hint="cs"/>
          <w:vanish/>
          <w:sz w:val="22"/>
          <w:szCs w:val="22"/>
          <w:u w:val="single"/>
          <w:shd w:val="clear" w:color="auto" w:fill="FFFF99"/>
          <w:rtl/>
        </w:rPr>
        <w:t>63</w:t>
      </w:r>
      <w:r w:rsidRPr="00D473EE">
        <w:rPr>
          <w:rFonts w:cs="FrankRuehl" w:hint="cs"/>
          <w:vanish/>
          <w:sz w:val="22"/>
          <w:szCs w:val="22"/>
          <w:shd w:val="clear" w:color="auto" w:fill="FFFF99"/>
          <w:rtl/>
        </w:rPr>
        <w:t xml:space="preserve"> שקלים חדשים</w:t>
      </w:r>
    </w:p>
    <w:p w14:paraId="29D6FE89" w14:textId="77777777" w:rsidR="00B7258C" w:rsidRPr="00D473EE" w:rsidRDefault="00B7258C" w:rsidP="009840E6">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009840E6" w:rsidRPr="00D473EE">
        <w:rPr>
          <w:rFonts w:cs="FrankRuehl" w:hint="cs"/>
          <w:strike/>
          <w:vanish/>
          <w:sz w:val="22"/>
          <w:szCs w:val="22"/>
          <w:shd w:val="clear" w:color="auto" w:fill="FFFF99"/>
          <w:rtl/>
        </w:rPr>
        <w:t>30</w:t>
      </w:r>
      <w:r w:rsidRPr="00D473EE">
        <w:rPr>
          <w:rFonts w:cs="FrankRuehl" w:hint="cs"/>
          <w:strike/>
          <w:vanish/>
          <w:sz w:val="22"/>
          <w:szCs w:val="22"/>
          <w:shd w:val="clear" w:color="auto" w:fill="FFFF99"/>
          <w:rtl/>
        </w:rPr>
        <w:t>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w:t>
      </w:r>
      <w:r w:rsidR="009840E6" w:rsidRPr="00D473EE">
        <w:rPr>
          <w:rFonts w:cs="FrankRuehl" w:hint="cs"/>
          <w:vanish/>
          <w:sz w:val="22"/>
          <w:szCs w:val="22"/>
          <w:u w:val="single"/>
          <w:shd w:val="clear" w:color="auto" w:fill="FFFF99"/>
          <w:rtl/>
        </w:rPr>
        <w:t>15</w:t>
      </w:r>
      <w:r w:rsidRPr="00D473EE">
        <w:rPr>
          <w:rFonts w:cs="FrankRuehl" w:hint="cs"/>
          <w:vanish/>
          <w:sz w:val="22"/>
          <w:szCs w:val="22"/>
          <w:shd w:val="clear" w:color="auto" w:fill="FFFF99"/>
          <w:rtl/>
        </w:rPr>
        <w:t xml:space="preserve"> שקלים חדשים.</w:t>
      </w:r>
    </w:p>
    <w:p w14:paraId="37EF9B9F" w14:textId="77777777" w:rsidR="00B7258C" w:rsidRPr="00D473EE" w:rsidRDefault="00B7258C" w:rsidP="009840E6">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009840E6" w:rsidRPr="00D473EE">
        <w:rPr>
          <w:rFonts w:cs="FrankRuehl" w:hint="cs"/>
          <w:strike/>
          <w:vanish/>
          <w:sz w:val="22"/>
          <w:szCs w:val="22"/>
          <w:shd w:val="clear" w:color="auto" w:fill="FFFF99"/>
          <w:rtl/>
        </w:rPr>
        <w:t>301</w:t>
      </w:r>
      <w:r w:rsidR="009840E6" w:rsidRPr="00D473EE">
        <w:rPr>
          <w:rFonts w:cs="FrankRuehl" w:hint="cs"/>
          <w:vanish/>
          <w:sz w:val="22"/>
          <w:szCs w:val="22"/>
          <w:shd w:val="clear" w:color="auto" w:fill="FFFF99"/>
          <w:rtl/>
        </w:rPr>
        <w:t xml:space="preserve"> </w:t>
      </w:r>
      <w:r w:rsidR="009840E6" w:rsidRPr="00D473EE">
        <w:rPr>
          <w:rFonts w:cs="FrankRuehl" w:hint="cs"/>
          <w:vanish/>
          <w:sz w:val="22"/>
          <w:szCs w:val="22"/>
          <w:u w:val="single"/>
          <w:shd w:val="clear" w:color="auto" w:fill="FFFF99"/>
          <w:rtl/>
        </w:rPr>
        <w:t>315</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7E31F208" w14:textId="77777777" w:rsidR="00B7258C" w:rsidRPr="00D473EE" w:rsidRDefault="00B7258C" w:rsidP="009840E6">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009840E6" w:rsidRPr="00D473EE">
        <w:rPr>
          <w:rFonts w:cs="FrankRuehl" w:hint="cs"/>
          <w:strike/>
          <w:vanish/>
          <w:sz w:val="22"/>
          <w:szCs w:val="22"/>
          <w:shd w:val="clear" w:color="auto" w:fill="FFFF99"/>
          <w:rtl/>
        </w:rPr>
        <w:t>301</w:t>
      </w:r>
      <w:r w:rsidR="009840E6" w:rsidRPr="00D473EE">
        <w:rPr>
          <w:rFonts w:cs="FrankRuehl" w:hint="cs"/>
          <w:vanish/>
          <w:sz w:val="22"/>
          <w:szCs w:val="22"/>
          <w:shd w:val="clear" w:color="auto" w:fill="FFFF99"/>
          <w:rtl/>
        </w:rPr>
        <w:t xml:space="preserve"> </w:t>
      </w:r>
      <w:r w:rsidR="009840E6" w:rsidRPr="00D473EE">
        <w:rPr>
          <w:rFonts w:cs="FrankRuehl" w:hint="cs"/>
          <w:vanish/>
          <w:sz w:val="22"/>
          <w:szCs w:val="22"/>
          <w:u w:val="single"/>
          <w:shd w:val="clear" w:color="auto" w:fill="FFFF99"/>
          <w:rtl/>
        </w:rPr>
        <w:t>315</w:t>
      </w:r>
      <w:r w:rsidRPr="00D473EE">
        <w:rPr>
          <w:rFonts w:cs="FrankRuehl" w:hint="cs"/>
          <w:vanish/>
          <w:sz w:val="22"/>
          <w:szCs w:val="22"/>
          <w:shd w:val="clear" w:color="auto" w:fill="FFFF99"/>
          <w:rtl/>
        </w:rPr>
        <w:t xml:space="preserve"> שקלים חדשים.</w:t>
      </w:r>
    </w:p>
    <w:p w14:paraId="5D1F23DA" w14:textId="77777777" w:rsidR="00B7258C" w:rsidRPr="00D473EE" w:rsidRDefault="00B7258C" w:rsidP="009840E6">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009840E6" w:rsidRPr="00D473EE">
        <w:rPr>
          <w:rFonts w:cs="FrankRuehl" w:hint="cs"/>
          <w:strike/>
          <w:vanish/>
          <w:sz w:val="22"/>
          <w:szCs w:val="22"/>
          <w:shd w:val="clear" w:color="auto" w:fill="FFFF99"/>
          <w:rtl/>
        </w:rPr>
        <w:t>301</w:t>
      </w:r>
      <w:r w:rsidR="009840E6" w:rsidRPr="00D473EE">
        <w:rPr>
          <w:rFonts w:cs="FrankRuehl" w:hint="cs"/>
          <w:vanish/>
          <w:sz w:val="22"/>
          <w:szCs w:val="22"/>
          <w:shd w:val="clear" w:color="auto" w:fill="FFFF99"/>
          <w:rtl/>
        </w:rPr>
        <w:t xml:space="preserve"> </w:t>
      </w:r>
      <w:r w:rsidR="009840E6" w:rsidRPr="00D473EE">
        <w:rPr>
          <w:rFonts w:cs="FrankRuehl" w:hint="cs"/>
          <w:vanish/>
          <w:sz w:val="22"/>
          <w:szCs w:val="22"/>
          <w:u w:val="single"/>
          <w:shd w:val="clear" w:color="auto" w:fill="FFFF99"/>
          <w:rtl/>
        </w:rPr>
        <w:t>315</w:t>
      </w:r>
      <w:r w:rsidRPr="00D473EE">
        <w:rPr>
          <w:rFonts w:cs="FrankRuehl" w:hint="cs"/>
          <w:vanish/>
          <w:sz w:val="22"/>
          <w:szCs w:val="22"/>
          <w:shd w:val="clear" w:color="auto" w:fill="FFFF99"/>
          <w:rtl/>
        </w:rPr>
        <w:t xml:space="preserve"> שקלים חדשים.</w:t>
      </w:r>
    </w:p>
    <w:p w14:paraId="0EAF4148" w14:textId="77777777" w:rsidR="00B7258C" w:rsidRPr="00D473EE" w:rsidRDefault="00B7258C" w:rsidP="009840E6">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009840E6" w:rsidRPr="00D473EE">
        <w:rPr>
          <w:rFonts w:cs="FrankRuehl" w:hint="cs"/>
          <w:strike/>
          <w:vanish/>
          <w:sz w:val="22"/>
          <w:szCs w:val="22"/>
          <w:shd w:val="clear" w:color="auto" w:fill="FFFF99"/>
          <w:rtl/>
        </w:rPr>
        <w:t>301</w:t>
      </w:r>
      <w:r w:rsidR="009840E6" w:rsidRPr="00D473EE">
        <w:rPr>
          <w:rFonts w:cs="FrankRuehl" w:hint="cs"/>
          <w:vanish/>
          <w:sz w:val="22"/>
          <w:szCs w:val="22"/>
          <w:shd w:val="clear" w:color="auto" w:fill="FFFF99"/>
          <w:rtl/>
        </w:rPr>
        <w:t xml:space="preserve"> </w:t>
      </w:r>
      <w:r w:rsidR="009840E6" w:rsidRPr="00D473EE">
        <w:rPr>
          <w:rFonts w:cs="FrankRuehl" w:hint="cs"/>
          <w:vanish/>
          <w:sz w:val="22"/>
          <w:szCs w:val="22"/>
          <w:u w:val="single"/>
          <w:shd w:val="clear" w:color="auto" w:fill="FFFF99"/>
          <w:rtl/>
        </w:rPr>
        <w:t>315</w:t>
      </w:r>
      <w:r w:rsidRPr="00D473EE">
        <w:rPr>
          <w:rFonts w:cs="FrankRuehl" w:hint="cs"/>
          <w:vanish/>
          <w:sz w:val="22"/>
          <w:szCs w:val="22"/>
          <w:shd w:val="clear" w:color="auto" w:fill="FFFF99"/>
          <w:rtl/>
        </w:rPr>
        <w:t xml:space="preserve"> שקלים חדשים.</w:t>
      </w:r>
    </w:p>
    <w:p w14:paraId="74682DE3" w14:textId="77777777" w:rsidR="00B7258C" w:rsidRPr="00D473EE" w:rsidRDefault="00B7258C" w:rsidP="009840E6">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009840E6" w:rsidRPr="00D473EE">
        <w:rPr>
          <w:rFonts w:cs="FrankRuehl" w:hint="cs"/>
          <w:strike/>
          <w:vanish/>
          <w:sz w:val="22"/>
          <w:szCs w:val="22"/>
          <w:shd w:val="clear" w:color="auto" w:fill="FFFF99"/>
          <w:rtl/>
        </w:rPr>
        <w:t>301</w:t>
      </w:r>
      <w:r w:rsidR="009840E6" w:rsidRPr="00D473EE">
        <w:rPr>
          <w:rFonts w:cs="FrankRuehl" w:hint="cs"/>
          <w:vanish/>
          <w:sz w:val="22"/>
          <w:szCs w:val="22"/>
          <w:shd w:val="clear" w:color="auto" w:fill="FFFF99"/>
          <w:rtl/>
        </w:rPr>
        <w:t xml:space="preserve"> </w:t>
      </w:r>
      <w:r w:rsidR="009840E6" w:rsidRPr="00D473EE">
        <w:rPr>
          <w:rFonts w:cs="FrankRuehl" w:hint="cs"/>
          <w:vanish/>
          <w:sz w:val="22"/>
          <w:szCs w:val="22"/>
          <w:u w:val="single"/>
          <w:shd w:val="clear" w:color="auto" w:fill="FFFF99"/>
          <w:rtl/>
        </w:rPr>
        <w:t>315</w:t>
      </w:r>
      <w:r w:rsidRPr="00D473EE">
        <w:rPr>
          <w:rFonts w:cs="FrankRuehl" w:hint="cs"/>
          <w:vanish/>
          <w:sz w:val="22"/>
          <w:szCs w:val="22"/>
          <w:shd w:val="clear" w:color="auto" w:fill="FFFF99"/>
          <w:rtl/>
        </w:rPr>
        <w:t xml:space="preserve"> שקלים חדשים.</w:t>
      </w:r>
    </w:p>
    <w:p w14:paraId="5BB54949" w14:textId="77777777" w:rsidR="00B7258C" w:rsidRPr="00D473EE" w:rsidRDefault="00B7258C" w:rsidP="009840E6">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w:t>
      </w:r>
      <w:r w:rsidR="009840E6" w:rsidRPr="00D473EE">
        <w:rPr>
          <w:rFonts w:cs="FrankRuehl" w:hint="cs"/>
          <w:strike/>
          <w:vanish/>
          <w:sz w:val="22"/>
          <w:szCs w:val="22"/>
          <w:shd w:val="clear" w:color="auto" w:fill="FFFF99"/>
          <w:rtl/>
        </w:rPr>
        <w:t>7</w:t>
      </w:r>
      <w:r w:rsidRPr="00D473EE">
        <w:rPr>
          <w:rFonts w:cs="FrankRuehl" w:hint="cs"/>
          <w:strike/>
          <w:vanish/>
          <w:sz w:val="22"/>
          <w:szCs w:val="22"/>
          <w:shd w:val="clear" w:color="auto" w:fill="FFFF99"/>
          <w:rtl/>
        </w:rPr>
        <w:t>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w:t>
      </w:r>
      <w:r w:rsidR="009840E6" w:rsidRPr="00D473EE">
        <w:rPr>
          <w:rFonts w:cs="FrankRuehl" w:hint="cs"/>
          <w:vanish/>
          <w:sz w:val="22"/>
          <w:szCs w:val="22"/>
          <w:u w:val="single"/>
          <w:shd w:val="clear" w:color="auto" w:fill="FFFF99"/>
          <w:rtl/>
        </w:rPr>
        <w:t>8</w:t>
      </w:r>
      <w:r w:rsidRPr="00D473EE">
        <w:rPr>
          <w:rFonts w:cs="FrankRuehl" w:hint="cs"/>
          <w:vanish/>
          <w:sz w:val="22"/>
          <w:szCs w:val="22"/>
          <w:u w:val="single"/>
          <w:shd w:val="clear" w:color="auto" w:fill="FFFF99"/>
          <w:rtl/>
        </w:rPr>
        <w:t>0</w:t>
      </w:r>
      <w:r w:rsidRPr="00D473EE">
        <w:rPr>
          <w:rFonts w:cs="FrankRuehl" w:hint="cs"/>
          <w:vanish/>
          <w:sz w:val="22"/>
          <w:szCs w:val="22"/>
          <w:shd w:val="clear" w:color="auto" w:fill="FFFF99"/>
          <w:rtl/>
        </w:rPr>
        <w:t xml:space="preserve"> שקלים חדשים לכל עמוד או חלק ממנו.</w:t>
      </w:r>
    </w:p>
    <w:p w14:paraId="54C95E0B" w14:textId="77777777" w:rsidR="00E2717A" w:rsidRPr="00D473EE" w:rsidRDefault="00E2717A" w:rsidP="00E2717A">
      <w:pPr>
        <w:pStyle w:val="P00"/>
        <w:tabs>
          <w:tab w:val="clear" w:pos="6259"/>
        </w:tabs>
        <w:spacing w:before="0"/>
        <w:ind w:left="0" w:right="1134"/>
        <w:rPr>
          <w:rFonts w:cs="FrankRuehl" w:hint="cs"/>
          <w:vanish/>
          <w:color w:val="FF0000"/>
          <w:szCs w:val="20"/>
          <w:shd w:val="clear" w:color="auto" w:fill="FFFF99"/>
          <w:rtl/>
        </w:rPr>
      </w:pPr>
    </w:p>
    <w:p w14:paraId="4C29B4BF" w14:textId="77777777" w:rsidR="00E2717A" w:rsidRPr="00D473EE" w:rsidRDefault="00E2717A" w:rsidP="00E2717A">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1.1.1998</w:t>
      </w:r>
    </w:p>
    <w:p w14:paraId="7707DAAD" w14:textId="77777777" w:rsidR="00E2717A" w:rsidRPr="00D473EE" w:rsidRDefault="00E2717A" w:rsidP="00E2717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תשנ"ח-1998</w:t>
      </w:r>
    </w:p>
    <w:p w14:paraId="035D1025" w14:textId="77777777" w:rsidR="00E2717A" w:rsidRPr="00D473EE" w:rsidRDefault="00E2717A" w:rsidP="00E2717A">
      <w:pPr>
        <w:pStyle w:val="P00"/>
        <w:spacing w:before="0"/>
        <w:ind w:left="0" w:right="1134"/>
        <w:rPr>
          <w:rFonts w:cs="FrankRuehl" w:hint="cs"/>
          <w:vanish/>
          <w:szCs w:val="20"/>
          <w:shd w:val="clear" w:color="auto" w:fill="FFFF99"/>
          <w:rtl/>
        </w:rPr>
      </w:pPr>
      <w:hyperlink r:id="rId74" w:history="1">
        <w:r w:rsidRPr="00D473EE">
          <w:rPr>
            <w:rStyle w:val="Hyperlink"/>
            <w:rFonts w:cs="FrankRuehl" w:hint="cs"/>
            <w:vanish/>
            <w:szCs w:val="20"/>
            <w:shd w:val="clear" w:color="auto" w:fill="FFFF99"/>
            <w:rtl/>
          </w:rPr>
          <w:t>ק"ת תשנ"ח מס' 5871</w:t>
        </w:r>
      </w:hyperlink>
      <w:r w:rsidRPr="00D473EE">
        <w:rPr>
          <w:rFonts w:cs="FrankRuehl" w:hint="cs"/>
          <w:vanish/>
          <w:szCs w:val="20"/>
          <w:shd w:val="clear" w:color="auto" w:fill="FFFF99"/>
          <w:rtl/>
        </w:rPr>
        <w:t xml:space="preserve"> מיום 1.1.1998 עמ' 273</w:t>
      </w:r>
    </w:p>
    <w:p w14:paraId="24410122" w14:textId="77777777" w:rsidR="00E2717A" w:rsidRPr="00D473EE" w:rsidRDefault="00E2717A" w:rsidP="00E2717A">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6CD536D6" w14:textId="77777777" w:rsidR="00E2717A" w:rsidRPr="00D473EE" w:rsidRDefault="00E2717A" w:rsidP="00E2717A">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4AA5A681"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592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612</w:t>
      </w:r>
      <w:r w:rsidRPr="00D473EE">
        <w:rPr>
          <w:rFonts w:cs="FrankRuehl" w:hint="cs"/>
          <w:vanish/>
          <w:sz w:val="22"/>
          <w:szCs w:val="22"/>
          <w:shd w:val="clear" w:color="auto" w:fill="FFFF99"/>
          <w:rtl/>
        </w:rPr>
        <w:t xml:space="preserve"> שקלים חדשים</w:t>
      </w:r>
    </w:p>
    <w:p w14:paraId="4FF178F5"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963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995</w:t>
      </w:r>
      <w:r w:rsidRPr="00D473EE">
        <w:rPr>
          <w:rFonts w:cs="FrankRuehl" w:hint="cs"/>
          <w:vanish/>
          <w:sz w:val="22"/>
          <w:szCs w:val="22"/>
          <w:shd w:val="clear" w:color="auto" w:fill="FFFF99"/>
          <w:rtl/>
        </w:rPr>
        <w:t xml:space="preserve"> שקלים חדשים</w:t>
      </w:r>
    </w:p>
    <w:p w14:paraId="7DBA1D86"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w:t>
      </w:r>
    </w:p>
    <w:p w14:paraId="680BABAB" w14:textId="77777777" w:rsidR="00E2717A" w:rsidRPr="00D473EE" w:rsidRDefault="00E2717A" w:rsidP="00E2717A">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2C5A10E"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w:t>
      </w:r>
    </w:p>
    <w:p w14:paraId="12C05913"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w:t>
      </w:r>
    </w:p>
    <w:p w14:paraId="7825F036"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w:t>
      </w:r>
    </w:p>
    <w:p w14:paraId="627D3E4D"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315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326</w:t>
      </w:r>
      <w:r w:rsidRPr="00D473EE">
        <w:rPr>
          <w:rFonts w:cs="FrankRuehl" w:hint="cs"/>
          <w:vanish/>
          <w:sz w:val="22"/>
          <w:szCs w:val="22"/>
          <w:shd w:val="clear" w:color="auto" w:fill="FFFF99"/>
          <w:rtl/>
        </w:rPr>
        <w:t xml:space="preserve"> שקלים חדשים.</w:t>
      </w:r>
    </w:p>
    <w:p w14:paraId="79CC0562"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2.80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2.90</w:t>
      </w:r>
      <w:r w:rsidRPr="00D473EE">
        <w:rPr>
          <w:rFonts w:cs="FrankRuehl" w:hint="cs"/>
          <w:vanish/>
          <w:sz w:val="22"/>
          <w:szCs w:val="22"/>
          <w:shd w:val="clear" w:color="auto" w:fill="FFFF99"/>
          <w:rtl/>
        </w:rPr>
        <w:t xml:space="preserve"> שקלים חדשים לכל עמוד או חלק ממנו.</w:t>
      </w:r>
    </w:p>
    <w:p w14:paraId="22F772A5" w14:textId="77777777" w:rsidR="00E2717A" w:rsidRPr="00D473EE" w:rsidRDefault="00E2717A" w:rsidP="00E2717A">
      <w:pPr>
        <w:pStyle w:val="P00"/>
        <w:tabs>
          <w:tab w:val="clear" w:pos="6259"/>
        </w:tabs>
        <w:spacing w:before="0"/>
        <w:ind w:left="0" w:right="1134"/>
        <w:rPr>
          <w:rFonts w:cs="FrankRuehl" w:hint="cs"/>
          <w:vanish/>
          <w:color w:val="FF0000"/>
          <w:szCs w:val="20"/>
          <w:shd w:val="clear" w:color="auto" w:fill="FFFF99"/>
          <w:rtl/>
        </w:rPr>
      </w:pPr>
    </w:p>
    <w:p w14:paraId="09F5E91B" w14:textId="77777777" w:rsidR="00E2717A" w:rsidRPr="00D473EE" w:rsidRDefault="00E2717A" w:rsidP="00E2717A">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1.7.1998</w:t>
      </w:r>
    </w:p>
    <w:p w14:paraId="39FC5706" w14:textId="77777777" w:rsidR="00E2717A" w:rsidRPr="00D473EE" w:rsidRDefault="00E2717A" w:rsidP="00E2717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תשנ"ח-1998</w:t>
      </w:r>
    </w:p>
    <w:p w14:paraId="20A34D16" w14:textId="77777777" w:rsidR="00E2717A" w:rsidRPr="00D473EE" w:rsidRDefault="00E2717A" w:rsidP="00E2717A">
      <w:pPr>
        <w:pStyle w:val="P00"/>
        <w:spacing w:before="0"/>
        <w:ind w:left="0" w:right="1134"/>
        <w:rPr>
          <w:rFonts w:cs="FrankRuehl" w:hint="cs"/>
          <w:vanish/>
          <w:szCs w:val="20"/>
          <w:shd w:val="clear" w:color="auto" w:fill="FFFF99"/>
          <w:rtl/>
        </w:rPr>
      </w:pPr>
      <w:hyperlink r:id="rId75" w:history="1">
        <w:r w:rsidRPr="00D473EE">
          <w:rPr>
            <w:rStyle w:val="Hyperlink"/>
            <w:rFonts w:cs="FrankRuehl" w:hint="cs"/>
            <w:vanish/>
            <w:szCs w:val="20"/>
            <w:shd w:val="clear" w:color="auto" w:fill="FFFF99"/>
            <w:rtl/>
          </w:rPr>
          <w:t>ק"ת תשנ"ח מס' 5909</w:t>
        </w:r>
      </w:hyperlink>
      <w:r w:rsidRPr="00D473EE">
        <w:rPr>
          <w:rFonts w:cs="FrankRuehl" w:hint="cs"/>
          <w:vanish/>
          <w:szCs w:val="20"/>
          <w:shd w:val="clear" w:color="auto" w:fill="FFFF99"/>
          <w:rtl/>
        </w:rPr>
        <w:t xml:space="preserve"> מיום 1.7.1998 עמ' 1008</w:t>
      </w:r>
    </w:p>
    <w:p w14:paraId="33D0F88B" w14:textId="77777777" w:rsidR="00E2717A" w:rsidRPr="00D473EE" w:rsidRDefault="00E2717A" w:rsidP="00E2717A">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72DBC522" w14:textId="77777777" w:rsidR="00E2717A" w:rsidRPr="00D473EE" w:rsidRDefault="00E2717A" w:rsidP="00E2717A">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7426A4FB"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612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621</w:t>
      </w:r>
      <w:r w:rsidRPr="00D473EE">
        <w:rPr>
          <w:rFonts w:cs="FrankRuehl" w:hint="cs"/>
          <w:vanish/>
          <w:sz w:val="22"/>
          <w:szCs w:val="22"/>
          <w:shd w:val="clear" w:color="auto" w:fill="FFFF99"/>
          <w:rtl/>
        </w:rPr>
        <w:t xml:space="preserve"> שקלים חדשים</w:t>
      </w:r>
    </w:p>
    <w:p w14:paraId="0994264D"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995</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1,010</w:t>
      </w:r>
      <w:r w:rsidRPr="00D473EE">
        <w:rPr>
          <w:rFonts w:cs="FrankRuehl" w:hint="cs"/>
          <w:vanish/>
          <w:sz w:val="22"/>
          <w:szCs w:val="22"/>
          <w:shd w:val="clear" w:color="auto" w:fill="FFFF99"/>
          <w:rtl/>
        </w:rPr>
        <w:t xml:space="preserve"> שקלים חדשים</w:t>
      </w:r>
    </w:p>
    <w:p w14:paraId="138E07DB"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w:t>
      </w:r>
    </w:p>
    <w:p w14:paraId="4AD012A8" w14:textId="77777777" w:rsidR="00E2717A" w:rsidRPr="00D473EE" w:rsidRDefault="00E2717A" w:rsidP="00E2717A">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B68966B"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w:t>
      </w:r>
    </w:p>
    <w:p w14:paraId="665F431D"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w:t>
      </w:r>
    </w:p>
    <w:p w14:paraId="6F9E8ADF"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w:t>
      </w:r>
    </w:p>
    <w:p w14:paraId="304276F6"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326</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331</w:t>
      </w:r>
      <w:r w:rsidRPr="00D473EE">
        <w:rPr>
          <w:rFonts w:cs="FrankRuehl" w:hint="cs"/>
          <w:vanish/>
          <w:sz w:val="22"/>
          <w:szCs w:val="22"/>
          <w:shd w:val="clear" w:color="auto" w:fill="FFFF99"/>
          <w:rtl/>
        </w:rPr>
        <w:t xml:space="preserve"> שקלים חדשים.</w:t>
      </w:r>
    </w:p>
    <w:p w14:paraId="00DA8F37"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בעד מתן העתק צילומי מתוכנו של רישום בפנקס הרישום תשולם אגרה בסך 2.90 שקלים חדשים לכל עמוד או חלק ממנו.</w:t>
      </w:r>
    </w:p>
    <w:p w14:paraId="5BB4EE45" w14:textId="77777777" w:rsidR="00E2717A" w:rsidRPr="00D473EE" w:rsidRDefault="00E2717A" w:rsidP="00E2717A">
      <w:pPr>
        <w:pStyle w:val="P00"/>
        <w:tabs>
          <w:tab w:val="clear" w:pos="6259"/>
        </w:tabs>
        <w:spacing w:before="0"/>
        <w:ind w:left="0" w:right="1134"/>
        <w:rPr>
          <w:rFonts w:cs="FrankRuehl" w:hint="cs"/>
          <w:vanish/>
          <w:color w:val="FF0000"/>
          <w:szCs w:val="20"/>
          <w:shd w:val="clear" w:color="auto" w:fill="FFFF99"/>
          <w:rtl/>
        </w:rPr>
      </w:pPr>
    </w:p>
    <w:p w14:paraId="4725BD3C" w14:textId="77777777" w:rsidR="00E2717A" w:rsidRPr="00D473EE" w:rsidRDefault="00E2717A" w:rsidP="00E2717A">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1.1.1999</w:t>
      </w:r>
    </w:p>
    <w:p w14:paraId="0DD988E2" w14:textId="77777777" w:rsidR="00E2717A" w:rsidRPr="00D473EE" w:rsidRDefault="00E2717A" w:rsidP="00E2717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תשנ"ט-1999</w:t>
      </w:r>
    </w:p>
    <w:p w14:paraId="6D64F0A9" w14:textId="77777777" w:rsidR="00E2717A" w:rsidRPr="00D473EE" w:rsidRDefault="00E2717A" w:rsidP="00E2717A">
      <w:pPr>
        <w:pStyle w:val="P00"/>
        <w:spacing w:before="0"/>
        <w:ind w:left="0" w:right="1134"/>
        <w:rPr>
          <w:rFonts w:cs="FrankRuehl" w:hint="cs"/>
          <w:vanish/>
          <w:szCs w:val="20"/>
          <w:shd w:val="clear" w:color="auto" w:fill="FFFF99"/>
          <w:rtl/>
        </w:rPr>
      </w:pPr>
      <w:hyperlink r:id="rId76" w:history="1">
        <w:r w:rsidRPr="00D473EE">
          <w:rPr>
            <w:rStyle w:val="Hyperlink"/>
            <w:rFonts w:cs="FrankRuehl" w:hint="cs"/>
            <w:vanish/>
            <w:szCs w:val="20"/>
            <w:shd w:val="clear" w:color="auto" w:fill="FFFF99"/>
            <w:rtl/>
          </w:rPr>
          <w:t>ק"ת תשנ"ט מס' 5949</w:t>
        </w:r>
      </w:hyperlink>
      <w:r w:rsidRPr="00D473EE">
        <w:rPr>
          <w:rFonts w:cs="FrankRuehl" w:hint="cs"/>
          <w:vanish/>
          <w:szCs w:val="20"/>
          <w:shd w:val="clear" w:color="auto" w:fill="FFFF99"/>
          <w:rtl/>
        </w:rPr>
        <w:t xml:space="preserve"> מיום 4.2.1999 עמ' 327</w:t>
      </w:r>
    </w:p>
    <w:p w14:paraId="547163D4" w14:textId="77777777" w:rsidR="00E2717A" w:rsidRPr="00D473EE" w:rsidRDefault="00E2717A" w:rsidP="00E2717A">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1D0F8D2A" w14:textId="77777777" w:rsidR="00E2717A" w:rsidRPr="00D473EE" w:rsidRDefault="00E2717A" w:rsidP="00E2717A">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78A7533B"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621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662</w:t>
      </w:r>
      <w:r w:rsidRPr="00D473EE">
        <w:rPr>
          <w:rFonts w:cs="FrankRuehl" w:hint="cs"/>
          <w:vanish/>
          <w:sz w:val="22"/>
          <w:szCs w:val="22"/>
          <w:shd w:val="clear" w:color="auto" w:fill="FFFF99"/>
          <w:rtl/>
        </w:rPr>
        <w:t xml:space="preserve"> שקלים חדשים</w:t>
      </w:r>
    </w:p>
    <w:p w14:paraId="4630E982"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1,010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1,077</w:t>
      </w:r>
      <w:r w:rsidRPr="00D473EE">
        <w:rPr>
          <w:rFonts w:cs="FrankRuehl" w:hint="cs"/>
          <w:vanish/>
          <w:sz w:val="22"/>
          <w:szCs w:val="22"/>
          <w:shd w:val="clear" w:color="auto" w:fill="FFFF99"/>
          <w:rtl/>
        </w:rPr>
        <w:t xml:space="preserve"> שקלים חדשים</w:t>
      </w:r>
    </w:p>
    <w:p w14:paraId="5D7AE96E"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w:t>
      </w:r>
    </w:p>
    <w:p w14:paraId="4F5A0C8F" w14:textId="77777777" w:rsidR="00E2717A" w:rsidRPr="00D473EE" w:rsidRDefault="00E2717A" w:rsidP="00E2717A">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4CA09D7E"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w:t>
      </w:r>
    </w:p>
    <w:p w14:paraId="48C6D8EB"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w:t>
      </w:r>
    </w:p>
    <w:p w14:paraId="0F7C89AA"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w:t>
      </w:r>
    </w:p>
    <w:p w14:paraId="37B9ED84"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331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353</w:t>
      </w:r>
      <w:r w:rsidRPr="00D473EE">
        <w:rPr>
          <w:rFonts w:cs="FrankRuehl" w:hint="cs"/>
          <w:vanish/>
          <w:sz w:val="22"/>
          <w:szCs w:val="22"/>
          <w:shd w:val="clear" w:color="auto" w:fill="FFFF99"/>
          <w:rtl/>
        </w:rPr>
        <w:t xml:space="preserve"> שקלים חדשים.</w:t>
      </w:r>
    </w:p>
    <w:p w14:paraId="72D9A19D"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2.90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3.10</w:t>
      </w:r>
      <w:r w:rsidRPr="00D473EE">
        <w:rPr>
          <w:rFonts w:cs="FrankRuehl" w:hint="cs"/>
          <w:vanish/>
          <w:sz w:val="22"/>
          <w:szCs w:val="22"/>
          <w:shd w:val="clear" w:color="auto" w:fill="FFFF99"/>
          <w:rtl/>
        </w:rPr>
        <w:t xml:space="preserve"> שקלים חדשים לכל עמוד או חלק ממנו.</w:t>
      </w:r>
    </w:p>
    <w:p w14:paraId="2219FAE0" w14:textId="77777777" w:rsidR="00E2717A" w:rsidRPr="00D473EE" w:rsidRDefault="00E2717A" w:rsidP="00E2717A">
      <w:pPr>
        <w:pStyle w:val="P00"/>
        <w:tabs>
          <w:tab w:val="clear" w:pos="6259"/>
        </w:tabs>
        <w:spacing w:before="0"/>
        <w:ind w:left="0" w:right="1134"/>
        <w:rPr>
          <w:rFonts w:cs="FrankRuehl" w:hint="cs"/>
          <w:vanish/>
          <w:color w:val="FF0000"/>
          <w:szCs w:val="20"/>
          <w:shd w:val="clear" w:color="auto" w:fill="FFFF99"/>
          <w:rtl/>
        </w:rPr>
      </w:pPr>
    </w:p>
    <w:p w14:paraId="59BA1A25" w14:textId="77777777" w:rsidR="00E2717A" w:rsidRPr="00D473EE" w:rsidRDefault="00E2717A" w:rsidP="00E2717A">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1.1.2000</w:t>
      </w:r>
    </w:p>
    <w:p w14:paraId="5389F52D" w14:textId="77777777" w:rsidR="00E2717A" w:rsidRPr="00D473EE" w:rsidRDefault="00E2717A" w:rsidP="00E2717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תש"ס-2000</w:t>
      </w:r>
    </w:p>
    <w:p w14:paraId="6E8FA339" w14:textId="77777777" w:rsidR="00E2717A" w:rsidRPr="00D473EE" w:rsidRDefault="00E2717A" w:rsidP="00E2717A">
      <w:pPr>
        <w:pStyle w:val="P00"/>
        <w:spacing w:before="0"/>
        <w:ind w:left="0" w:right="1134"/>
        <w:rPr>
          <w:rFonts w:cs="FrankRuehl" w:hint="cs"/>
          <w:vanish/>
          <w:szCs w:val="20"/>
          <w:shd w:val="clear" w:color="auto" w:fill="FFFF99"/>
          <w:rtl/>
        </w:rPr>
      </w:pPr>
      <w:hyperlink r:id="rId77" w:history="1">
        <w:r w:rsidRPr="00D473EE">
          <w:rPr>
            <w:rStyle w:val="Hyperlink"/>
            <w:rFonts w:cs="FrankRuehl" w:hint="cs"/>
            <w:vanish/>
            <w:szCs w:val="20"/>
            <w:shd w:val="clear" w:color="auto" w:fill="FFFF99"/>
            <w:rtl/>
          </w:rPr>
          <w:t>ק"ת תש"ס מס' 6015</w:t>
        </w:r>
      </w:hyperlink>
      <w:r w:rsidRPr="00D473EE">
        <w:rPr>
          <w:rFonts w:cs="FrankRuehl" w:hint="cs"/>
          <w:vanish/>
          <w:szCs w:val="20"/>
          <w:shd w:val="clear" w:color="auto" w:fill="FFFF99"/>
          <w:rtl/>
        </w:rPr>
        <w:t xml:space="preserve"> מיום 6.1.2000 עמ' 260</w:t>
      </w:r>
    </w:p>
    <w:p w14:paraId="1775C6C8" w14:textId="77777777" w:rsidR="00E2717A" w:rsidRPr="00D473EE" w:rsidRDefault="00E2717A" w:rsidP="00E2717A">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1C57B0EA" w14:textId="77777777" w:rsidR="00E2717A" w:rsidRPr="00D473EE" w:rsidRDefault="00E2717A" w:rsidP="00E2717A">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6B2AB4B5"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662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671</w:t>
      </w:r>
      <w:r w:rsidRPr="00D473EE">
        <w:rPr>
          <w:rFonts w:cs="FrankRuehl" w:hint="cs"/>
          <w:vanish/>
          <w:sz w:val="22"/>
          <w:szCs w:val="22"/>
          <w:shd w:val="clear" w:color="auto" w:fill="FFFF99"/>
          <w:rtl/>
        </w:rPr>
        <w:t xml:space="preserve"> שקלים חדשים</w:t>
      </w:r>
    </w:p>
    <w:p w14:paraId="60636A54"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1,077</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1,092</w:t>
      </w:r>
      <w:r w:rsidRPr="00D473EE">
        <w:rPr>
          <w:rFonts w:cs="FrankRuehl" w:hint="cs"/>
          <w:vanish/>
          <w:sz w:val="22"/>
          <w:szCs w:val="22"/>
          <w:shd w:val="clear" w:color="auto" w:fill="FFFF99"/>
          <w:rtl/>
        </w:rPr>
        <w:t xml:space="preserve"> שקלים חדשים</w:t>
      </w:r>
    </w:p>
    <w:p w14:paraId="60F30BFA"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w:t>
      </w:r>
    </w:p>
    <w:p w14:paraId="671F7280" w14:textId="77777777" w:rsidR="00E2717A" w:rsidRPr="00D473EE" w:rsidRDefault="00E2717A" w:rsidP="00E2717A">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3C787BEE"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w:t>
      </w:r>
    </w:p>
    <w:p w14:paraId="753734B8"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w:t>
      </w:r>
    </w:p>
    <w:p w14:paraId="61EE8030"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w:t>
      </w:r>
    </w:p>
    <w:p w14:paraId="15B88955"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353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358</w:t>
      </w:r>
      <w:r w:rsidRPr="00D473EE">
        <w:rPr>
          <w:rFonts w:cs="FrankRuehl" w:hint="cs"/>
          <w:vanish/>
          <w:sz w:val="22"/>
          <w:szCs w:val="22"/>
          <w:shd w:val="clear" w:color="auto" w:fill="FFFF99"/>
          <w:rtl/>
        </w:rPr>
        <w:t xml:space="preserve"> שקלים חדשים.</w:t>
      </w:r>
    </w:p>
    <w:p w14:paraId="637937D3"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בעד מתן העתק צילומי מתוכנו של רישום בפנקס הרישום תשולם אגרה בסך 3.10 שקלים חדשים לכל עמוד או חלק ממנו.</w:t>
      </w:r>
    </w:p>
    <w:p w14:paraId="3C5F9177" w14:textId="77777777" w:rsidR="00E2717A" w:rsidRPr="00D473EE" w:rsidRDefault="00E2717A" w:rsidP="00E2717A">
      <w:pPr>
        <w:pStyle w:val="P00"/>
        <w:tabs>
          <w:tab w:val="clear" w:pos="6259"/>
        </w:tabs>
        <w:spacing w:before="0"/>
        <w:ind w:left="0" w:right="1134"/>
        <w:rPr>
          <w:rFonts w:cs="FrankRuehl" w:hint="cs"/>
          <w:vanish/>
          <w:color w:val="FF0000"/>
          <w:szCs w:val="20"/>
          <w:shd w:val="clear" w:color="auto" w:fill="FFFF99"/>
          <w:rtl/>
        </w:rPr>
      </w:pPr>
    </w:p>
    <w:p w14:paraId="395C46B7" w14:textId="77777777" w:rsidR="00E2717A" w:rsidRPr="00D473EE" w:rsidRDefault="00E2717A" w:rsidP="00E2717A">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1.7.2000</w:t>
      </w:r>
    </w:p>
    <w:p w14:paraId="2411B512" w14:textId="77777777" w:rsidR="00E2717A" w:rsidRPr="00D473EE" w:rsidRDefault="00E2717A" w:rsidP="00E2717A">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תש"ס-2000</w:t>
      </w:r>
    </w:p>
    <w:p w14:paraId="565C3E2B" w14:textId="77777777" w:rsidR="00E2717A" w:rsidRPr="00D473EE" w:rsidRDefault="00E2717A" w:rsidP="00E2717A">
      <w:pPr>
        <w:pStyle w:val="P00"/>
        <w:spacing w:before="0"/>
        <w:ind w:left="0" w:right="1134"/>
        <w:rPr>
          <w:rFonts w:cs="FrankRuehl" w:hint="cs"/>
          <w:vanish/>
          <w:szCs w:val="20"/>
          <w:shd w:val="clear" w:color="auto" w:fill="FFFF99"/>
          <w:rtl/>
        </w:rPr>
      </w:pPr>
      <w:hyperlink r:id="rId78" w:history="1">
        <w:r w:rsidRPr="00D473EE">
          <w:rPr>
            <w:rStyle w:val="Hyperlink"/>
            <w:rFonts w:cs="FrankRuehl" w:hint="cs"/>
            <w:vanish/>
            <w:szCs w:val="20"/>
            <w:shd w:val="clear" w:color="auto" w:fill="FFFF99"/>
            <w:rtl/>
          </w:rPr>
          <w:t>ק"ת תש"ס מס' 6043</w:t>
        </w:r>
      </w:hyperlink>
      <w:r w:rsidRPr="00D473EE">
        <w:rPr>
          <w:rFonts w:cs="FrankRuehl" w:hint="cs"/>
          <w:vanish/>
          <w:szCs w:val="20"/>
          <w:shd w:val="clear" w:color="auto" w:fill="FFFF99"/>
          <w:rtl/>
        </w:rPr>
        <w:t xml:space="preserve"> מיום 5.7.2000 עמ' 709</w:t>
      </w:r>
    </w:p>
    <w:p w14:paraId="2BC9CE2A" w14:textId="77777777" w:rsidR="00E2717A" w:rsidRPr="00D473EE" w:rsidRDefault="00E2717A" w:rsidP="00E2717A">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77F6F33A" w14:textId="77777777" w:rsidR="00E2717A" w:rsidRPr="00D473EE" w:rsidRDefault="00E2717A" w:rsidP="00E2717A">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57DDED55"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671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672</w:t>
      </w:r>
      <w:r w:rsidRPr="00D473EE">
        <w:rPr>
          <w:rFonts w:cs="FrankRuehl" w:hint="cs"/>
          <w:vanish/>
          <w:sz w:val="22"/>
          <w:szCs w:val="22"/>
          <w:shd w:val="clear" w:color="auto" w:fill="FFFF99"/>
          <w:rtl/>
        </w:rPr>
        <w:t xml:space="preserve"> שקלים חדשים</w:t>
      </w:r>
    </w:p>
    <w:p w14:paraId="77E6BA0E" w14:textId="77777777" w:rsidR="00E2717A" w:rsidRPr="00D473EE" w:rsidRDefault="00E2717A" w:rsidP="00E2717A">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1,092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1,093</w:t>
      </w:r>
      <w:r w:rsidRPr="00D473EE">
        <w:rPr>
          <w:rFonts w:cs="FrankRuehl" w:hint="cs"/>
          <w:vanish/>
          <w:sz w:val="22"/>
          <w:szCs w:val="22"/>
          <w:shd w:val="clear" w:color="auto" w:fill="FFFF99"/>
          <w:rtl/>
        </w:rPr>
        <w:t xml:space="preserve"> שקלים חדשים</w:t>
      </w:r>
    </w:p>
    <w:p w14:paraId="697CA5AB" w14:textId="77777777" w:rsidR="00E2717A" w:rsidRPr="00D473EE" w:rsidRDefault="00E2717A" w:rsidP="00E2717A">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בעד רישום העברת הבעלות בכלי שיט ומתן תעודת רישום תשולם אגרה בסך של 358 שקלים חדשים.</w:t>
      </w:r>
    </w:p>
    <w:p w14:paraId="6DEC7140" w14:textId="77777777" w:rsidR="00E2717A" w:rsidRPr="00D473EE" w:rsidRDefault="00E2717A" w:rsidP="0074690C">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0074690C" w:rsidRPr="00D473EE">
        <w:rPr>
          <w:rFonts w:cs="FrankRuehl" w:hint="cs"/>
          <w:vanish/>
          <w:sz w:val="22"/>
          <w:szCs w:val="22"/>
          <w:shd w:val="clear" w:color="auto" w:fill="FFFF99"/>
          <w:rtl/>
        </w:rPr>
        <w:t>358</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2C1A62E" w14:textId="77777777" w:rsidR="00E2717A" w:rsidRPr="00D473EE" w:rsidRDefault="00E2717A"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0074690C" w:rsidRPr="00D473EE">
        <w:rPr>
          <w:rFonts w:cs="FrankRuehl" w:hint="cs"/>
          <w:vanish/>
          <w:sz w:val="22"/>
          <w:szCs w:val="22"/>
          <w:shd w:val="clear" w:color="auto" w:fill="FFFF99"/>
          <w:rtl/>
        </w:rPr>
        <w:t>358</w:t>
      </w:r>
      <w:r w:rsidRPr="00D473EE">
        <w:rPr>
          <w:rFonts w:cs="FrankRuehl" w:hint="cs"/>
          <w:vanish/>
          <w:sz w:val="22"/>
          <w:szCs w:val="22"/>
          <w:shd w:val="clear" w:color="auto" w:fill="FFFF99"/>
          <w:rtl/>
        </w:rPr>
        <w:t xml:space="preserve"> שקלים חדשים.</w:t>
      </w:r>
    </w:p>
    <w:p w14:paraId="7A10E4FC" w14:textId="77777777" w:rsidR="00E2717A" w:rsidRPr="00D473EE" w:rsidRDefault="00E2717A"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0074690C" w:rsidRPr="00D473EE">
        <w:rPr>
          <w:rFonts w:cs="FrankRuehl" w:hint="cs"/>
          <w:vanish/>
          <w:sz w:val="22"/>
          <w:szCs w:val="22"/>
          <w:shd w:val="clear" w:color="auto" w:fill="FFFF99"/>
          <w:rtl/>
        </w:rPr>
        <w:t>358</w:t>
      </w:r>
      <w:r w:rsidRPr="00D473EE">
        <w:rPr>
          <w:rFonts w:cs="FrankRuehl" w:hint="cs"/>
          <w:vanish/>
          <w:sz w:val="22"/>
          <w:szCs w:val="22"/>
          <w:shd w:val="clear" w:color="auto" w:fill="FFFF99"/>
          <w:rtl/>
        </w:rPr>
        <w:t xml:space="preserve"> שקלים חדשים.</w:t>
      </w:r>
    </w:p>
    <w:p w14:paraId="752D932D" w14:textId="77777777" w:rsidR="00E2717A" w:rsidRPr="00D473EE" w:rsidRDefault="00E2717A"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0074690C" w:rsidRPr="00D473EE">
        <w:rPr>
          <w:rFonts w:cs="FrankRuehl" w:hint="cs"/>
          <w:vanish/>
          <w:sz w:val="22"/>
          <w:szCs w:val="22"/>
          <w:shd w:val="clear" w:color="auto" w:fill="FFFF99"/>
          <w:rtl/>
        </w:rPr>
        <w:t>358</w:t>
      </w:r>
      <w:r w:rsidRPr="00D473EE">
        <w:rPr>
          <w:rFonts w:cs="FrankRuehl" w:hint="cs"/>
          <w:vanish/>
          <w:sz w:val="22"/>
          <w:szCs w:val="22"/>
          <w:shd w:val="clear" w:color="auto" w:fill="FFFF99"/>
          <w:rtl/>
        </w:rPr>
        <w:t xml:space="preserve"> שקלים חדשים.</w:t>
      </w:r>
    </w:p>
    <w:p w14:paraId="70741A75" w14:textId="77777777" w:rsidR="00E2717A" w:rsidRPr="00D473EE" w:rsidRDefault="00E2717A"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0074690C" w:rsidRPr="00D473EE">
        <w:rPr>
          <w:rFonts w:cs="FrankRuehl" w:hint="cs"/>
          <w:vanish/>
          <w:sz w:val="22"/>
          <w:szCs w:val="22"/>
          <w:shd w:val="clear" w:color="auto" w:fill="FFFF99"/>
          <w:rtl/>
        </w:rPr>
        <w:t>358</w:t>
      </w:r>
      <w:r w:rsidRPr="00D473EE">
        <w:rPr>
          <w:rFonts w:cs="FrankRuehl" w:hint="cs"/>
          <w:vanish/>
          <w:sz w:val="22"/>
          <w:szCs w:val="22"/>
          <w:shd w:val="clear" w:color="auto" w:fill="FFFF99"/>
          <w:rtl/>
        </w:rPr>
        <w:t xml:space="preserve"> שקלים חדשים.</w:t>
      </w:r>
    </w:p>
    <w:p w14:paraId="3127F71C" w14:textId="77777777" w:rsidR="00E2717A" w:rsidRPr="00D473EE" w:rsidRDefault="00E2717A" w:rsidP="00E2717A">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בעד מתן העתק צילומי מתוכנו של רישום בפנקס הרישום תשולם אגרה בסך 3.10 שקלים חדשים לכל עמוד או חלק ממנו.</w:t>
      </w:r>
    </w:p>
    <w:p w14:paraId="653FC9B5" w14:textId="77777777" w:rsidR="0074690C" w:rsidRPr="00D473EE" w:rsidRDefault="0074690C" w:rsidP="0074690C">
      <w:pPr>
        <w:pStyle w:val="P00"/>
        <w:tabs>
          <w:tab w:val="clear" w:pos="6259"/>
        </w:tabs>
        <w:spacing w:before="0"/>
        <w:ind w:left="0" w:right="1134"/>
        <w:rPr>
          <w:rFonts w:cs="FrankRuehl" w:hint="cs"/>
          <w:vanish/>
          <w:color w:val="FF0000"/>
          <w:szCs w:val="20"/>
          <w:shd w:val="clear" w:color="auto" w:fill="FFFF99"/>
          <w:rtl/>
        </w:rPr>
      </w:pPr>
    </w:p>
    <w:p w14:paraId="5B2A0B1B" w14:textId="77777777" w:rsidR="0074690C" w:rsidRPr="00D473EE" w:rsidRDefault="0074690C" w:rsidP="0074690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1.7.2001</w:t>
      </w:r>
    </w:p>
    <w:p w14:paraId="76F8E94A" w14:textId="77777777" w:rsidR="0074690C" w:rsidRPr="00D473EE" w:rsidRDefault="0074690C" w:rsidP="0074690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תשס"א-2001</w:t>
      </w:r>
    </w:p>
    <w:p w14:paraId="461ABDF5" w14:textId="77777777" w:rsidR="0074690C" w:rsidRPr="00D473EE" w:rsidRDefault="0074690C" w:rsidP="0074690C">
      <w:pPr>
        <w:pStyle w:val="P00"/>
        <w:spacing w:before="0"/>
        <w:ind w:left="0" w:right="1134"/>
        <w:rPr>
          <w:rFonts w:cs="FrankRuehl" w:hint="cs"/>
          <w:vanish/>
          <w:szCs w:val="20"/>
          <w:shd w:val="clear" w:color="auto" w:fill="FFFF99"/>
          <w:rtl/>
        </w:rPr>
      </w:pPr>
      <w:hyperlink r:id="rId79" w:history="1">
        <w:r w:rsidRPr="00D473EE">
          <w:rPr>
            <w:rStyle w:val="Hyperlink"/>
            <w:rFonts w:cs="FrankRuehl" w:hint="cs"/>
            <w:vanish/>
            <w:szCs w:val="20"/>
            <w:shd w:val="clear" w:color="auto" w:fill="FFFF99"/>
            <w:rtl/>
          </w:rPr>
          <w:t>ק"ת תשס"א מס' 6115</w:t>
        </w:r>
      </w:hyperlink>
      <w:r w:rsidRPr="00D473EE">
        <w:rPr>
          <w:rFonts w:cs="FrankRuehl" w:hint="cs"/>
          <w:vanish/>
          <w:szCs w:val="20"/>
          <w:shd w:val="clear" w:color="auto" w:fill="FFFF99"/>
          <w:rtl/>
        </w:rPr>
        <w:t xml:space="preserve"> מיום 12.7.2001 עמ' 940</w:t>
      </w:r>
    </w:p>
    <w:p w14:paraId="0AF6466F" w14:textId="77777777" w:rsidR="0074690C" w:rsidRPr="00D473EE" w:rsidRDefault="0074690C" w:rsidP="0074690C">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24F8CF6A" w14:textId="77777777" w:rsidR="0074690C" w:rsidRPr="00D473EE" w:rsidRDefault="0074690C" w:rsidP="0074690C">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7839ED19"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672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677</w:t>
      </w:r>
      <w:r w:rsidRPr="00D473EE">
        <w:rPr>
          <w:rFonts w:cs="FrankRuehl" w:hint="cs"/>
          <w:vanish/>
          <w:sz w:val="22"/>
          <w:szCs w:val="22"/>
          <w:shd w:val="clear" w:color="auto" w:fill="FFFF99"/>
          <w:rtl/>
        </w:rPr>
        <w:t xml:space="preserve"> שקלים חדשים</w:t>
      </w:r>
    </w:p>
    <w:p w14:paraId="6149BEE2"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1,093</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1,101</w:t>
      </w:r>
      <w:r w:rsidRPr="00D473EE">
        <w:rPr>
          <w:rFonts w:cs="FrankRuehl" w:hint="cs"/>
          <w:vanish/>
          <w:sz w:val="22"/>
          <w:szCs w:val="22"/>
          <w:shd w:val="clear" w:color="auto" w:fill="FFFF99"/>
          <w:rtl/>
        </w:rPr>
        <w:t xml:space="preserve"> שקלים חדשים</w:t>
      </w:r>
    </w:p>
    <w:p w14:paraId="652CC608"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w:t>
      </w:r>
    </w:p>
    <w:p w14:paraId="01B60A42" w14:textId="77777777" w:rsidR="0074690C" w:rsidRPr="00D473EE" w:rsidRDefault="0074690C" w:rsidP="0074690C">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3FB4484A"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w:t>
      </w:r>
    </w:p>
    <w:p w14:paraId="02460F36"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w:t>
      </w:r>
    </w:p>
    <w:p w14:paraId="54C24A4E"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w:t>
      </w:r>
    </w:p>
    <w:p w14:paraId="3CA97B50"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358</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361</w:t>
      </w:r>
      <w:r w:rsidRPr="00D473EE">
        <w:rPr>
          <w:rFonts w:cs="FrankRuehl" w:hint="cs"/>
          <w:vanish/>
          <w:sz w:val="22"/>
          <w:szCs w:val="22"/>
          <w:shd w:val="clear" w:color="auto" w:fill="FFFF99"/>
          <w:rtl/>
        </w:rPr>
        <w:t xml:space="preserve"> שקלים חדשים.</w:t>
      </w:r>
    </w:p>
    <w:p w14:paraId="4CEC88E6"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בעד מתן העתק צילומי מתוכנו של רישום בפנקס הרישום תשולם אגרה בסך 3.10 שקלים חדשים לכל עמוד או חלק ממנו.</w:t>
      </w:r>
    </w:p>
    <w:p w14:paraId="294CBB6B" w14:textId="77777777" w:rsidR="0074690C" w:rsidRPr="00D473EE" w:rsidRDefault="0074690C" w:rsidP="0074690C">
      <w:pPr>
        <w:pStyle w:val="P00"/>
        <w:tabs>
          <w:tab w:val="clear" w:pos="6259"/>
        </w:tabs>
        <w:spacing w:before="0"/>
        <w:ind w:left="0" w:right="1134"/>
        <w:rPr>
          <w:rFonts w:cs="FrankRuehl" w:hint="cs"/>
          <w:vanish/>
          <w:color w:val="FF0000"/>
          <w:szCs w:val="20"/>
          <w:shd w:val="clear" w:color="auto" w:fill="FFFF99"/>
          <w:rtl/>
        </w:rPr>
      </w:pPr>
    </w:p>
    <w:p w14:paraId="7FBEC5DE" w14:textId="77777777" w:rsidR="0074690C" w:rsidRPr="00D473EE" w:rsidRDefault="0074690C" w:rsidP="0074690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1.1.2002</w:t>
      </w:r>
    </w:p>
    <w:p w14:paraId="54B9D939" w14:textId="77777777" w:rsidR="0074690C" w:rsidRPr="00D473EE" w:rsidRDefault="0074690C" w:rsidP="0074690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תשס"ב-2002</w:t>
      </w:r>
    </w:p>
    <w:p w14:paraId="78CF380B" w14:textId="77777777" w:rsidR="0074690C" w:rsidRPr="00D473EE" w:rsidRDefault="0074690C" w:rsidP="0074690C">
      <w:pPr>
        <w:pStyle w:val="P00"/>
        <w:spacing w:before="0"/>
        <w:ind w:left="0" w:right="1134"/>
        <w:rPr>
          <w:rFonts w:cs="FrankRuehl" w:hint="cs"/>
          <w:vanish/>
          <w:szCs w:val="20"/>
          <w:shd w:val="clear" w:color="auto" w:fill="FFFF99"/>
          <w:rtl/>
        </w:rPr>
      </w:pPr>
      <w:hyperlink r:id="rId80" w:history="1">
        <w:r w:rsidRPr="00D473EE">
          <w:rPr>
            <w:rStyle w:val="Hyperlink"/>
            <w:rFonts w:cs="FrankRuehl" w:hint="cs"/>
            <w:vanish/>
            <w:szCs w:val="20"/>
            <w:shd w:val="clear" w:color="auto" w:fill="FFFF99"/>
            <w:rtl/>
          </w:rPr>
          <w:t>ק"ת תשס"ב מס' 6145</w:t>
        </w:r>
      </w:hyperlink>
      <w:r w:rsidRPr="00D473EE">
        <w:rPr>
          <w:rFonts w:cs="FrankRuehl" w:hint="cs"/>
          <w:vanish/>
          <w:szCs w:val="20"/>
          <w:shd w:val="clear" w:color="auto" w:fill="FFFF99"/>
          <w:rtl/>
        </w:rPr>
        <w:t xml:space="preserve"> מיום 10.1.2002 עמ' 315</w:t>
      </w:r>
    </w:p>
    <w:p w14:paraId="40A6041E" w14:textId="77777777" w:rsidR="0074690C" w:rsidRPr="00D473EE" w:rsidRDefault="0074690C" w:rsidP="0074690C">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3BF8D222" w14:textId="77777777" w:rsidR="0074690C" w:rsidRPr="00D473EE" w:rsidRDefault="0074690C" w:rsidP="0074690C">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53A23705"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677</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682</w:t>
      </w:r>
      <w:r w:rsidRPr="00D473EE">
        <w:rPr>
          <w:rFonts w:cs="FrankRuehl" w:hint="cs"/>
          <w:vanish/>
          <w:sz w:val="22"/>
          <w:szCs w:val="22"/>
          <w:shd w:val="clear" w:color="auto" w:fill="FFFF99"/>
          <w:rtl/>
        </w:rPr>
        <w:t xml:space="preserve"> שקלים חדשים</w:t>
      </w:r>
    </w:p>
    <w:p w14:paraId="11259E66"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1,101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1,109</w:t>
      </w:r>
      <w:r w:rsidRPr="00D473EE">
        <w:rPr>
          <w:rFonts w:cs="FrankRuehl" w:hint="cs"/>
          <w:vanish/>
          <w:sz w:val="22"/>
          <w:szCs w:val="22"/>
          <w:shd w:val="clear" w:color="auto" w:fill="FFFF99"/>
          <w:rtl/>
        </w:rPr>
        <w:t xml:space="preserve"> שקלים חדשים</w:t>
      </w:r>
    </w:p>
    <w:p w14:paraId="6B3A71E3"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w:t>
      </w:r>
    </w:p>
    <w:p w14:paraId="3C301291" w14:textId="77777777" w:rsidR="0074690C" w:rsidRPr="00D473EE" w:rsidRDefault="0074690C" w:rsidP="0074690C">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1B451D52"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w:t>
      </w:r>
    </w:p>
    <w:p w14:paraId="458281B2"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w:t>
      </w:r>
    </w:p>
    <w:p w14:paraId="3AB65844"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w:t>
      </w:r>
    </w:p>
    <w:p w14:paraId="0064F0F0"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361</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364</w:t>
      </w:r>
      <w:r w:rsidRPr="00D473EE">
        <w:rPr>
          <w:rFonts w:cs="FrankRuehl" w:hint="cs"/>
          <w:vanish/>
          <w:sz w:val="22"/>
          <w:szCs w:val="22"/>
          <w:shd w:val="clear" w:color="auto" w:fill="FFFF99"/>
          <w:rtl/>
        </w:rPr>
        <w:t xml:space="preserve"> שקלים חדשים.</w:t>
      </w:r>
    </w:p>
    <w:p w14:paraId="3B7BDE8F"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בעד מתן העתק צילומי מתוכנו של רישום בפנקס הרישום תשולם אגרה בסך 3.10 שקלים חדשים לכל עמוד או חלק ממנו.</w:t>
      </w:r>
    </w:p>
    <w:p w14:paraId="1A15F6B5" w14:textId="77777777" w:rsidR="0074690C" w:rsidRPr="00D473EE" w:rsidRDefault="0074690C" w:rsidP="0074690C">
      <w:pPr>
        <w:pStyle w:val="P00"/>
        <w:tabs>
          <w:tab w:val="clear" w:pos="6259"/>
        </w:tabs>
        <w:spacing w:before="0"/>
        <w:ind w:left="0" w:right="1134"/>
        <w:rPr>
          <w:rFonts w:cs="FrankRuehl" w:hint="cs"/>
          <w:vanish/>
          <w:color w:val="FF0000"/>
          <w:szCs w:val="20"/>
          <w:shd w:val="clear" w:color="auto" w:fill="FFFF99"/>
          <w:rtl/>
        </w:rPr>
      </w:pPr>
    </w:p>
    <w:p w14:paraId="57A64F0D" w14:textId="77777777" w:rsidR="0074690C" w:rsidRPr="00D473EE" w:rsidRDefault="0074690C" w:rsidP="0074690C">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1.7.2002</w:t>
      </w:r>
    </w:p>
    <w:p w14:paraId="223382A3" w14:textId="77777777" w:rsidR="0074690C" w:rsidRPr="00D473EE" w:rsidRDefault="0074690C" w:rsidP="0074690C">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הודעה (מס' 2) תשס"ב-2002</w:t>
      </w:r>
    </w:p>
    <w:p w14:paraId="2D2763AF" w14:textId="77777777" w:rsidR="0074690C" w:rsidRPr="00D473EE" w:rsidRDefault="0074690C" w:rsidP="0074690C">
      <w:pPr>
        <w:pStyle w:val="P00"/>
        <w:spacing w:before="0"/>
        <w:ind w:left="0" w:right="1134"/>
        <w:rPr>
          <w:rFonts w:cs="FrankRuehl" w:hint="cs"/>
          <w:vanish/>
          <w:szCs w:val="20"/>
          <w:shd w:val="clear" w:color="auto" w:fill="FFFF99"/>
          <w:rtl/>
        </w:rPr>
      </w:pPr>
      <w:hyperlink r:id="rId81" w:history="1">
        <w:r w:rsidRPr="00D473EE">
          <w:rPr>
            <w:rStyle w:val="Hyperlink"/>
            <w:rFonts w:cs="FrankRuehl" w:hint="cs"/>
            <w:vanish/>
            <w:szCs w:val="20"/>
            <w:shd w:val="clear" w:color="auto" w:fill="FFFF99"/>
            <w:rtl/>
          </w:rPr>
          <w:t>ק"ת תשס"ב מס' 6181</w:t>
        </w:r>
      </w:hyperlink>
      <w:r w:rsidRPr="00D473EE">
        <w:rPr>
          <w:rFonts w:cs="FrankRuehl" w:hint="cs"/>
          <w:vanish/>
          <w:szCs w:val="20"/>
          <w:shd w:val="clear" w:color="auto" w:fill="FFFF99"/>
          <w:rtl/>
        </w:rPr>
        <w:t xml:space="preserve"> מיום 11.7.2002 עמ' 959</w:t>
      </w:r>
    </w:p>
    <w:p w14:paraId="5B27FA74" w14:textId="77777777" w:rsidR="0074690C" w:rsidRPr="00D473EE" w:rsidRDefault="0074690C" w:rsidP="0074690C">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27C011BA" w14:textId="77777777" w:rsidR="0074690C" w:rsidRPr="00D473EE" w:rsidRDefault="0074690C" w:rsidP="0074690C">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0E74E164"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682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715</w:t>
      </w:r>
      <w:r w:rsidRPr="00D473EE">
        <w:rPr>
          <w:rFonts w:cs="FrankRuehl" w:hint="cs"/>
          <w:vanish/>
          <w:sz w:val="22"/>
          <w:szCs w:val="22"/>
          <w:shd w:val="clear" w:color="auto" w:fill="FFFF99"/>
          <w:rtl/>
        </w:rPr>
        <w:t xml:space="preserve"> שקלים חדשים</w:t>
      </w:r>
    </w:p>
    <w:p w14:paraId="34F7847B" w14:textId="77777777" w:rsidR="0074690C" w:rsidRPr="00D473EE" w:rsidRDefault="0074690C" w:rsidP="0074690C">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1,109</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1,162</w:t>
      </w:r>
      <w:r w:rsidRPr="00D473EE">
        <w:rPr>
          <w:rFonts w:cs="FrankRuehl" w:hint="cs"/>
          <w:vanish/>
          <w:sz w:val="22"/>
          <w:szCs w:val="22"/>
          <w:shd w:val="clear" w:color="auto" w:fill="FFFF99"/>
          <w:rtl/>
        </w:rPr>
        <w:t xml:space="preserve"> שקלים חדשים</w:t>
      </w:r>
    </w:p>
    <w:p w14:paraId="16A243A5"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w:t>
      </w:r>
    </w:p>
    <w:p w14:paraId="6A09C610" w14:textId="77777777" w:rsidR="0074690C" w:rsidRPr="00D473EE" w:rsidRDefault="0074690C" w:rsidP="0074690C">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14004BB3" w14:textId="77777777" w:rsidR="0074690C" w:rsidRPr="00D473EE" w:rsidRDefault="0074690C" w:rsidP="0074690C">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w:t>
      </w:r>
    </w:p>
    <w:p w14:paraId="6A64DD7A"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w:t>
      </w:r>
    </w:p>
    <w:p w14:paraId="3A918E27"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w:t>
      </w:r>
    </w:p>
    <w:p w14:paraId="7D07392B"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364</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382</w:t>
      </w:r>
      <w:r w:rsidRPr="00D473EE">
        <w:rPr>
          <w:rFonts w:cs="FrankRuehl" w:hint="cs"/>
          <w:vanish/>
          <w:sz w:val="22"/>
          <w:szCs w:val="22"/>
          <w:shd w:val="clear" w:color="auto" w:fill="FFFF99"/>
          <w:rtl/>
        </w:rPr>
        <w:t xml:space="preserve"> שקלים חדשים.</w:t>
      </w:r>
    </w:p>
    <w:p w14:paraId="19292002" w14:textId="77777777" w:rsidR="0074690C" w:rsidRPr="00D473EE" w:rsidRDefault="0074690C" w:rsidP="0074690C">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3.10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3.20</w:t>
      </w:r>
      <w:r w:rsidRPr="00D473EE">
        <w:rPr>
          <w:rFonts w:cs="FrankRuehl" w:hint="cs"/>
          <w:vanish/>
          <w:sz w:val="22"/>
          <w:szCs w:val="22"/>
          <w:shd w:val="clear" w:color="auto" w:fill="FFFF99"/>
          <w:rtl/>
        </w:rPr>
        <w:t xml:space="preserve"> שקלים חדשים לכל עמוד או חלק ממנו.</w:t>
      </w:r>
    </w:p>
    <w:p w14:paraId="59BDAA17" w14:textId="77777777" w:rsidR="0074690C" w:rsidRPr="00D473EE" w:rsidRDefault="0074690C" w:rsidP="0074690C">
      <w:pPr>
        <w:pStyle w:val="P00"/>
        <w:tabs>
          <w:tab w:val="clear" w:pos="6259"/>
        </w:tabs>
        <w:spacing w:before="0"/>
        <w:ind w:left="0" w:right="1134"/>
        <w:rPr>
          <w:rFonts w:cs="FrankRuehl" w:hint="cs"/>
          <w:vanish/>
          <w:color w:val="FF0000"/>
          <w:szCs w:val="20"/>
          <w:shd w:val="clear" w:color="auto" w:fill="FFFF99"/>
          <w:rtl/>
        </w:rPr>
      </w:pPr>
    </w:p>
    <w:p w14:paraId="5C332B7D" w14:textId="77777777" w:rsidR="0074690C" w:rsidRPr="00D473EE" w:rsidRDefault="0074690C" w:rsidP="00627097">
      <w:pPr>
        <w:pStyle w:val="P00"/>
        <w:tabs>
          <w:tab w:val="clear" w:pos="6259"/>
        </w:tabs>
        <w:spacing w:before="0"/>
        <w:ind w:left="0" w:right="1134"/>
        <w:rPr>
          <w:rFonts w:cs="FrankRuehl" w:hint="cs"/>
          <w:vanish/>
          <w:szCs w:val="20"/>
          <w:shd w:val="clear" w:color="auto" w:fill="FFFF99"/>
          <w:rtl/>
        </w:rPr>
      </w:pPr>
      <w:r w:rsidRPr="00D473EE">
        <w:rPr>
          <w:rFonts w:cs="FrankRuehl" w:hint="cs"/>
          <w:vanish/>
          <w:color w:val="FF0000"/>
          <w:szCs w:val="20"/>
          <w:shd w:val="clear" w:color="auto" w:fill="FFFF99"/>
          <w:rtl/>
        </w:rPr>
        <w:t>מיום 1.</w:t>
      </w:r>
      <w:r w:rsidR="00627097" w:rsidRPr="00D473EE">
        <w:rPr>
          <w:rFonts w:cs="FrankRuehl" w:hint="cs"/>
          <w:vanish/>
          <w:color w:val="FF0000"/>
          <w:szCs w:val="20"/>
          <w:shd w:val="clear" w:color="auto" w:fill="FFFF99"/>
          <w:rtl/>
        </w:rPr>
        <w:t>1</w:t>
      </w:r>
      <w:r w:rsidRPr="00D473EE">
        <w:rPr>
          <w:rFonts w:cs="FrankRuehl" w:hint="cs"/>
          <w:vanish/>
          <w:color w:val="FF0000"/>
          <w:szCs w:val="20"/>
          <w:shd w:val="clear" w:color="auto" w:fill="FFFF99"/>
          <w:rtl/>
        </w:rPr>
        <w:t>.200</w:t>
      </w:r>
      <w:r w:rsidR="00627097" w:rsidRPr="00D473EE">
        <w:rPr>
          <w:rFonts w:cs="FrankRuehl" w:hint="cs"/>
          <w:vanish/>
          <w:color w:val="FF0000"/>
          <w:szCs w:val="20"/>
          <w:shd w:val="clear" w:color="auto" w:fill="FFFF99"/>
          <w:rtl/>
        </w:rPr>
        <w:t>3</w:t>
      </w:r>
    </w:p>
    <w:p w14:paraId="32185345" w14:textId="77777777" w:rsidR="0074690C" w:rsidRPr="00D473EE" w:rsidRDefault="0074690C" w:rsidP="00627097">
      <w:pPr>
        <w:pStyle w:val="P00"/>
        <w:spacing w:before="0"/>
        <w:ind w:left="0" w:right="1134"/>
        <w:rPr>
          <w:rFonts w:cs="FrankRuehl" w:hint="cs"/>
          <w:b/>
          <w:bCs/>
          <w:vanish/>
          <w:szCs w:val="20"/>
          <w:shd w:val="clear" w:color="auto" w:fill="FFFF99"/>
          <w:rtl/>
        </w:rPr>
      </w:pPr>
      <w:r w:rsidRPr="00D473EE">
        <w:rPr>
          <w:rFonts w:cs="FrankRuehl" w:hint="cs"/>
          <w:b/>
          <w:bCs/>
          <w:vanish/>
          <w:szCs w:val="20"/>
          <w:shd w:val="clear" w:color="auto" w:fill="FFFF99"/>
          <w:rtl/>
        </w:rPr>
        <w:t xml:space="preserve">הודעה </w:t>
      </w:r>
      <w:r w:rsidR="00627097" w:rsidRPr="00D473EE">
        <w:rPr>
          <w:rFonts w:cs="FrankRuehl" w:hint="cs"/>
          <w:b/>
          <w:bCs/>
          <w:vanish/>
          <w:szCs w:val="20"/>
          <w:shd w:val="clear" w:color="auto" w:fill="FFFF99"/>
          <w:rtl/>
        </w:rPr>
        <w:t>תשס"ג-2003</w:t>
      </w:r>
    </w:p>
    <w:p w14:paraId="6A3F5761" w14:textId="77777777" w:rsidR="0074690C" w:rsidRPr="00D473EE" w:rsidRDefault="00627097" w:rsidP="00627097">
      <w:pPr>
        <w:pStyle w:val="P00"/>
        <w:spacing w:before="0"/>
        <w:ind w:left="0" w:right="1134"/>
        <w:rPr>
          <w:rFonts w:cs="FrankRuehl" w:hint="cs"/>
          <w:vanish/>
          <w:szCs w:val="20"/>
          <w:shd w:val="clear" w:color="auto" w:fill="FFFF99"/>
          <w:rtl/>
        </w:rPr>
      </w:pPr>
      <w:hyperlink r:id="rId82" w:history="1">
        <w:r w:rsidRPr="00D473EE">
          <w:rPr>
            <w:rStyle w:val="Hyperlink"/>
            <w:rFonts w:cs="FrankRuehl" w:hint="cs"/>
            <w:vanish/>
            <w:szCs w:val="20"/>
            <w:shd w:val="clear" w:color="auto" w:fill="FFFF99"/>
            <w:rtl/>
          </w:rPr>
          <w:t>ק"ת תשס"ג</w:t>
        </w:r>
        <w:r w:rsidR="0074690C" w:rsidRPr="00D473EE">
          <w:rPr>
            <w:rStyle w:val="Hyperlink"/>
            <w:rFonts w:cs="FrankRuehl" w:hint="cs"/>
            <w:vanish/>
            <w:szCs w:val="20"/>
            <w:shd w:val="clear" w:color="auto" w:fill="FFFF99"/>
            <w:rtl/>
          </w:rPr>
          <w:t xml:space="preserve"> מס' </w:t>
        </w:r>
        <w:r w:rsidRPr="00D473EE">
          <w:rPr>
            <w:rStyle w:val="Hyperlink"/>
            <w:rFonts w:cs="FrankRuehl" w:hint="cs"/>
            <w:vanish/>
            <w:szCs w:val="20"/>
            <w:shd w:val="clear" w:color="auto" w:fill="FFFF99"/>
            <w:rtl/>
          </w:rPr>
          <w:t>6221</w:t>
        </w:r>
      </w:hyperlink>
      <w:r w:rsidR="0074690C" w:rsidRPr="00D473EE">
        <w:rPr>
          <w:rFonts w:cs="FrankRuehl" w:hint="cs"/>
          <w:vanish/>
          <w:szCs w:val="20"/>
          <w:shd w:val="clear" w:color="auto" w:fill="FFFF99"/>
          <w:rtl/>
        </w:rPr>
        <w:t xml:space="preserve"> מיום </w:t>
      </w:r>
      <w:r w:rsidRPr="00D473EE">
        <w:rPr>
          <w:rFonts w:cs="FrankRuehl" w:hint="cs"/>
          <w:vanish/>
          <w:szCs w:val="20"/>
          <w:shd w:val="clear" w:color="auto" w:fill="FFFF99"/>
          <w:rtl/>
        </w:rPr>
        <w:t>16.1.2003 עמ' 438</w:t>
      </w:r>
    </w:p>
    <w:p w14:paraId="1B0811DC" w14:textId="77777777" w:rsidR="0074690C" w:rsidRPr="00D473EE" w:rsidRDefault="0074690C" w:rsidP="0074690C">
      <w:pPr>
        <w:pStyle w:val="P00"/>
        <w:tabs>
          <w:tab w:val="clear" w:pos="6259"/>
          <w:tab w:val="left" w:pos="5772"/>
        </w:tabs>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1.</w:t>
      </w:r>
      <w:r w:rsidRPr="00D473EE">
        <w:rPr>
          <w:rFonts w:cs="FrankRuehl" w:hint="cs"/>
          <w:vanish/>
          <w:sz w:val="22"/>
          <w:szCs w:val="22"/>
          <w:shd w:val="clear" w:color="auto" w:fill="FFFF99"/>
          <w:rtl/>
        </w:rPr>
        <w:tab/>
        <w:t>בעד רישום כלי שיט ומתן תעודת רישום תשולם האגרה המנויה להלן:</w:t>
      </w:r>
    </w:p>
    <w:p w14:paraId="1FA1F4CC" w14:textId="77777777" w:rsidR="0074690C" w:rsidRPr="00D473EE" w:rsidRDefault="0074690C" w:rsidP="0074690C">
      <w:pPr>
        <w:pStyle w:val="P00"/>
        <w:tabs>
          <w:tab w:val="clear" w:pos="6259"/>
          <w:tab w:val="left" w:pos="5772"/>
        </w:tabs>
        <w:spacing w:before="0"/>
        <w:ind w:left="624" w:right="1134"/>
        <w:rPr>
          <w:rFonts w:cs="FrankRuehl" w:hint="cs"/>
          <w:vanish/>
          <w:szCs w:val="20"/>
          <w:u w:val="single"/>
          <w:shd w:val="clear" w:color="auto" w:fill="FFFF99"/>
          <w:rtl/>
        </w:rPr>
      </w:pPr>
      <w:r w:rsidRPr="00D473EE">
        <w:rPr>
          <w:rFonts w:cs="FrankRuehl" w:hint="cs"/>
          <w:vanish/>
          <w:szCs w:val="20"/>
          <w:u w:val="single"/>
          <w:shd w:val="clear" w:color="auto" w:fill="FFFF99"/>
          <w:rtl/>
        </w:rPr>
        <w:t>תיאור כלי השיט</w:t>
      </w:r>
      <w:r w:rsidRPr="00D473EE">
        <w:rPr>
          <w:rFonts w:cs="FrankRuehl" w:hint="cs"/>
          <w:vanish/>
          <w:szCs w:val="20"/>
          <w:shd w:val="clear" w:color="auto" w:fill="FFFF99"/>
          <w:rtl/>
        </w:rPr>
        <w:t xml:space="preserve"> </w:t>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shd w:val="clear" w:color="auto" w:fill="FFFF99"/>
          <w:rtl/>
        </w:rPr>
        <w:tab/>
      </w:r>
      <w:r w:rsidRPr="00D473EE">
        <w:rPr>
          <w:rFonts w:cs="FrankRuehl" w:hint="cs"/>
          <w:vanish/>
          <w:szCs w:val="20"/>
          <w:u w:val="single"/>
          <w:shd w:val="clear" w:color="auto" w:fill="FFFF99"/>
          <w:rtl/>
        </w:rPr>
        <w:t>בשקלים חדשים</w:t>
      </w:r>
    </w:p>
    <w:p w14:paraId="233901B7" w14:textId="77777777" w:rsidR="0074690C" w:rsidRPr="00D473EE" w:rsidRDefault="0074690C" w:rsidP="00627097">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עד 99 טונות או אורכו המרבי אינו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00627097" w:rsidRPr="00D473EE">
        <w:rPr>
          <w:rFonts w:cs="FrankRuehl" w:hint="cs"/>
          <w:strike/>
          <w:vanish/>
          <w:sz w:val="22"/>
          <w:szCs w:val="22"/>
          <w:shd w:val="clear" w:color="auto" w:fill="FFFF99"/>
          <w:rtl/>
        </w:rPr>
        <w:t>715</w:t>
      </w:r>
      <w:r w:rsidRPr="00D473EE">
        <w:rPr>
          <w:rFonts w:cs="FrankRuehl" w:hint="cs"/>
          <w:vanish/>
          <w:sz w:val="22"/>
          <w:szCs w:val="22"/>
          <w:shd w:val="clear" w:color="auto" w:fill="FFFF99"/>
          <w:rtl/>
        </w:rPr>
        <w:t xml:space="preserve"> </w:t>
      </w:r>
      <w:r w:rsidR="00627097" w:rsidRPr="00D473EE">
        <w:rPr>
          <w:rFonts w:cs="FrankRuehl" w:hint="cs"/>
          <w:vanish/>
          <w:sz w:val="22"/>
          <w:szCs w:val="22"/>
          <w:u w:val="single"/>
          <w:shd w:val="clear" w:color="auto" w:fill="FFFF99"/>
          <w:rtl/>
        </w:rPr>
        <w:t>728</w:t>
      </w:r>
      <w:r w:rsidRPr="00D473EE">
        <w:rPr>
          <w:rFonts w:cs="FrankRuehl" w:hint="cs"/>
          <w:vanish/>
          <w:sz w:val="22"/>
          <w:szCs w:val="22"/>
          <w:shd w:val="clear" w:color="auto" w:fill="FFFF99"/>
          <w:rtl/>
        </w:rPr>
        <w:t xml:space="preserve"> שקלים חדשים</w:t>
      </w:r>
    </w:p>
    <w:p w14:paraId="5D038785" w14:textId="77777777" w:rsidR="0074690C" w:rsidRPr="00D473EE" w:rsidRDefault="0074690C" w:rsidP="00627097">
      <w:pPr>
        <w:pStyle w:val="P00"/>
        <w:tabs>
          <w:tab w:val="clear" w:pos="6259"/>
          <w:tab w:val="center" w:pos="6267"/>
        </w:tabs>
        <w:spacing w:before="0"/>
        <w:ind w:left="624" w:right="1134"/>
        <w:rPr>
          <w:rFonts w:cs="FrankRuehl" w:hint="cs"/>
          <w:vanish/>
          <w:sz w:val="22"/>
          <w:szCs w:val="22"/>
          <w:shd w:val="clear" w:color="auto" w:fill="FFFF99"/>
          <w:rtl/>
        </w:rPr>
      </w:pPr>
      <w:r w:rsidRPr="00D473EE">
        <w:rPr>
          <w:rFonts w:cs="FrankRuehl" w:hint="cs"/>
          <w:vanish/>
          <w:sz w:val="22"/>
          <w:szCs w:val="22"/>
          <w:shd w:val="clear" w:color="auto" w:fill="FFFF99"/>
          <w:rtl/>
        </w:rPr>
        <w:t xml:space="preserve">תפוסתו מ-100 טונות ומעלה או אורכו המרבי עולה על </w:t>
      </w:r>
      <w:smartTag w:uri="urn:schemas-microsoft-com:office:smarttags" w:element="metricconverter">
        <w:smartTagPr>
          <w:attr w:name="ProductID" w:val="24 מטרים"/>
        </w:smartTagPr>
        <w:r w:rsidRPr="00D473EE">
          <w:rPr>
            <w:rFonts w:cs="FrankRuehl" w:hint="cs"/>
            <w:vanish/>
            <w:sz w:val="22"/>
            <w:szCs w:val="22"/>
            <w:shd w:val="clear" w:color="auto" w:fill="FFFF99"/>
            <w:rtl/>
          </w:rPr>
          <w:t>24 מטרים</w:t>
        </w:r>
      </w:smartTag>
      <w:r w:rsidRPr="00D473EE">
        <w:rPr>
          <w:rFonts w:cs="FrankRuehl" w:hint="cs"/>
          <w:vanish/>
          <w:sz w:val="22"/>
          <w:szCs w:val="22"/>
          <w:shd w:val="clear" w:color="auto" w:fill="FFFF99"/>
          <w:rtl/>
        </w:rPr>
        <w:tab/>
      </w:r>
      <w:r w:rsidRPr="00D473EE">
        <w:rPr>
          <w:rFonts w:cs="FrankRuehl" w:hint="cs"/>
          <w:strike/>
          <w:vanish/>
          <w:sz w:val="22"/>
          <w:szCs w:val="22"/>
          <w:shd w:val="clear" w:color="auto" w:fill="FFFF99"/>
          <w:rtl/>
        </w:rPr>
        <w:t>1,</w:t>
      </w:r>
      <w:r w:rsidR="00627097" w:rsidRPr="00D473EE">
        <w:rPr>
          <w:rFonts w:cs="FrankRuehl" w:hint="cs"/>
          <w:strike/>
          <w:vanish/>
          <w:sz w:val="22"/>
          <w:szCs w:val="22"/>
          <w:shd w:val="clear" w:color="auto" w:fill="FFFF99"/>
          <w:rtl/>
        </w:rPr>
        <w:t>162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1,</w:t>
      </w:r>
      <w:r w:rsidR="00627097" w:rsidRPr="00D473EE">
        <w:rPr>
          <w:rFonts w:cs="FrankRuehl" w:hint="cs"/>
          <w:vanish/>
          <w:sz w:val="22"/>
          <w:szCs w:val="22"/>
          <w:u w:val="single"/>
          <w:shd w:val="clear" w:color="auto" w:fill="FFFF99"/>
          <w:rtl/>
        </w:rPr>
        <w:t>183</w:t>
      </w:r>
      <w:r w:rsidRPr="00D473EE">
        <w:rPr>
          <w:rFonts w:cs="FrankRuehl" w:hint="cs"/>
          <w:vanish/>
          <w:sz w:val="22"/>
          <w:szCs w:val="22"/>
          <w:shd w:val="clear" w:color="auto" w:fill="FFFF99"/>
          <w:rtl/>
        </w:rPr>
        <w:t xml:space="preserve"> שקלים חדשים</w:t>
      </w:r>
    </w:p>
    <w:p w14:paraId="6B72E270" w14:textId="77777777" w:rsidR="0074690C" w:rsidRPr="00D473EE" w:rsidRDefault="0074690C" w:rsidP="00627097">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2.</w:t>
      </w:r>
      <w:r w:rsidRPr="00D473EE">
        <w:rPr>
          <w:rFonts w:cs="FrankRuehl" w:hint="cs"/>
          <w:vanish/>
          <w:sz w:val="22"/>
          <w:szCs w:val="22"/>
          <w:shd w:val="clear" w:color="auto" w:fill="FFFF99"/>
          <w:rtl/>
        </w:rPr>
        <w:tab/>
        <w:t xml:space="preserve">בעד רישום העברת הבעלות בכלי שיט ומתן תעודת רישום תשולם אגרה בסך של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w:t>
      </w:r>
    </w:p>
    <w:p w14:paraId="3165DCD2" w14:textId="77777777" w:rsidR="0074690C" w:rsidRPr="00D473EE" w:rsidRDefault="0074690C" w:rsidP="00627097">
      <w:pPr>
        <w:pStyle w:val="P00"/>
        <w:tabs>
          <w:tab w:val="clear" w:pos="6259"/>
          <w:tab w:val="center" w:pos="6102"/>
        </w:tabs>
        <w:spacing w:before="0"/>
        <w:ind w:left="618"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3.</w:t>
      </w:r>
      <w:r w:rsidRPr="00D473EE">
        <w:rPr>
          <w:rFonts w:cs="FrankRuehl" w:hint="cs"/>
          <w:vanish/>
          <w:sz w:val="22"/>
          <w:szCs w:val="22"/>
          <w:shd w:val="clear" w:color="auto" w:fill="FFFF99"/>
          <w:rtl/>
        </w:rPr>
        <w:tab/>
        <w:t xml:space="preserve">בעד מחיקת כלי שיט מפנקס הרישום עקב העברתו למי שאינו כשיר להירשם כבעליו במרשם הישראלי תשולם אגרה של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 כלי שיט שתפוסתו פחות מ-100 טונות ברוטו יהיה פטור מאגרה זו.</w:t>
      </w:r>
    </w:p>
    <w:p w14:paraId="2BD54120" w14:textId="77777777" w:rsidR="0074690C" w:rsidRPr="00D473EE" w:rsidRDefault="0074690C" w:rsidP="00627097">
      <w:pPr>
        <w:pStyle w:val="P00"/>
        <w:tabs>
          <w:tab w:val="clear" w:pos="6259"/>
          <w:tab w:val="center" w:pos="6102"/>
        </w:tabs>
        <w:spacing w:before="0"/>
        <w:ind w:left="0" w:right="1134"/>
        <w:rPr>
          <w:rFonts w:cs="FrankRuehl" w:hint="cs"/>
          <w:vanish/>
          <w:sz w:val="22"/>
          <w:szCs w:val="22"/>
          <w:shd w:val="clear" w:color="auto" w:fill="FFFF99"/>
          <w:rtl/>
        </w:rPr>
      </w:pPr>
      <w:r w:rsidRPr="00D473EE">
        <w:rPr>
          <w:rFonts w:cs="FrankRuehl" w:hint="cs"/>
          <w:vanish/>
          <w:sz w:val="22"/>
          <w:szCs w:val="22"/>
          <w:shd w:val="clear" w:color="auto" w:fill="FFFF99"/>
          <w:rtl/>
        </w:rPr>
        <w:t>4.</w:t>
      </w:r>
      <w:r w:rsidRPr="00D473EE">
        <w:rPr>
          <w:rFonts w:cs="FrankRuehl" w:hint="cs"/>
          <w:vanish/>
          <w:sz w:val="22"/>
          <w:szCs w:val="22"/>
          <w:shd w:val="clear" w:color="auto" w:fill="FFFF99"/>
          <w:rtl/>
        </w:rPr>
        <w:tab/>
        <w:t xml:space="preserve">בעד שינוי שם של כלי שיט בפנקס הרישום תשולם אגרה בסך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w:t>
      </w:r>
    </w:p>
    <w:p w14:paraId="2F30447D" w14:textId="77777777" w:rsidR="0074690C" w:rsidRPr="00D473EE" w:rsidRDefault="0074690C" w:rsidP="0062709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5.</w:t>
      </w:r>
      <w:r w:rsidRPr="00D473EE">
        <w:rPr>
          <w:rFonts w:cs="FrankRuehl" w:hint="cs"/>
          <w:vanish/>
          <w:sz w:val="22"/>
          <w:szCs w:val="22"/>
          <w:shd w:val="clear" w:color="auto" w:fill="FFFF99"/>
          <w:rtl/>
        </w:rPr>
        <w:tab/>
        <w:t xml:space="preserve">בעד מתן תעודת רישום חדשה עקב שינוי הפרטים שבה או אם תעודת הרישום נעלמה, אבדה, הושמדה או בלתה והוחזרה לרשם תשולם אגרה בסך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w:t>
      </w:r>
    </w:p>
    <w:p w14:paraId="69C03D69" w14:textId="77777777" w:rsidR="0074690C" w:rsidRPr="00D473EE" w:rsidRDefault="0074690C" w:rsidP="0062709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6.</w:t>
      </w:r>
      <w:r w:rsidRPr="00D473EE">
        <w:rPr>
          <w:rFonts w:cs="FrankRuehl" w:hint="cs"/>
          <w:vanish/>
          <w:sz w:val="22"/>
          <w:szCs w:val="22"/>
          <w:shd w:val="clear" w:color="auto" w:fill="FFFF99"/>
          <w:rtl/>
        </w:rPr>
        <w:tab/>
        <w:t xml:space="preserve">בעד תעודת רישום חדשה אם חל שינוי במבנה כלי השיט תשולם אגרה בסך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w:t>
      </w:r>
    </w:p>
    <w:p w14:paraId="0F00C25C" w14:textId="77777777" w:rsidR="0074690C" w:rsidRPr="00D473EE" w:rsidRDefault="0074690C" w:rsidP="0062709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7.</w:t>
      </w:r>
      <w:r w:rsidRPr="00D473EE">
        <w:rPr>
          <w:rFonts w:cs="FrankRuehl" w:hint="cs"/>
          <w:vanish/>
          <w:sz w:val="22"/>
          <w:szCs w:val="22"/>
          <w:shd w:val="clear" w:color="auto" w:fill="FFFF99"/>
          <w:rtl/>
        </w:rPr>
        <w:tab/>
        <w:t xml:space="preserve">בעד עיון ברישומים המתייחסים לכלי שיט בפנקס הרישום, או בעד אישור על תוכנם של רישומים אלה, או בעד אימות מסמכים המתייחסים לכלי השיט כאמור, תשולם אגרה בסך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82</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38</w:t>
      </w:r>
      <w:r w:rsidR="00627097" w:rsidRPr="00D473EE">
        <w:rPr>
          <w:rFonts w:cs="FrankRuehl" w:hint="cs"/>
          <w:vanish/>
          <w:sz w:val="22"/>
          <w:szCs w:val="22"/>
          <w:u w:val="single"/>
          <w:shd w:val="clear" w:color="auto" w:fill="FFFF99"/>
          <w:rtl/>
        </w:rPr>
        <w:t>9</w:t>
      </w:r>
      <w:r w:rsidRPr="00D473EE">
        <w:rPr>
          <w:rFonts w:cs="FrankRuehl" w:hint="cs"/>
          <w:vanish/>
          <w:sz w:val="22"/>
          <w:szCs w:val="22"/>
          <w:shd w:val="clear" w:color="auto" w:fill="FFFF99"/>
          <w:rtl/>
        </w:rPr>
        <w:t xml:space="preserve"> שקלים חדשים.</w:t>
      </w:r>
    </w:p>
    <w:p w14:paraId="2B2CF567" w14:textId="77777777" w:rsidR="00494F12" w:rsidRPr="00D473EE" w:rsidRDefault="0074690C" w:rsidP="00627097">
      <w:pPr>
        <w:pStyle w:val="P00"/>
        <w:tabs>
          <w:tab w:val="clear" w:pos="6259"/>
          <w:tab w:val="center" w:pos="6102"/>
        </w:tabs>
        <w:spacing w:before="0"/>
        <w:ind w:left="624" w:right="1134" w:hanging="624"/>
        <w:rPr>
          <w:rFonts w:cs="FrankRuehl" w:hint="cs"/>
          <w:vanish/>
          <w:sz w:val="22"/>
          <w:szCs w:val="22"/>
          <w:shd w:val="clear" w:color="auto" w:fill="FFFF99"/>
          <w:rtl/>
        </w:rPr>
      </w:pPr>
      <w:r w:rsidRPr="00D473EE">
        <w:rPr>
          <w:rFonts w:cs="FrankRuehl" w:hint="cs"/>
          <w:vanish/>
          <w:sz w:val="22"/>
          <w:szCs w:val="22"/>
          <w:shd w:val="clear" w:color="auto" w:fill="FFFF99"/>
          <w:rtl/>
        </w:rPr>
        <w:t>8.</w:t>
      </w:r>
      <w:r w:rsidRPr="00D473EE">
        <w:rPr>
          <w:rFonts w:cs="FrankRuehl" w:hint="cs"/>
          <w:vanish/>
          <w:sz w:val="22"/>
          <w:szCs w:val="22"/>
          <w:shd w:val="clear" w:color="auto" w:fill="FFFF99"/>
          <w:rtl/>
        </w:rPr>
        <w:tab/>
        <w:t xml:space="preserve">בעד מתן העתק צילומי מתוכנו של רישום בפנקס הרישום תשולם אגרה בסך </w:t>
      </w:r>
      <w:r w:rsidRPr="00D473EE">
        <w:rPr>
          <w:rFonts w:cs="FrankRuehl" w:hint="cs"/>
          <w:strike/>
          <w:vanish/>
          <w:sz w:val="22"/>
          <w:szCs w:val="22"/>
          <w:shd w:val="clear" w:color="auto" w:fill="FFFF99"/>
          <w:rtl/>
        </w:rPr>
        <w:t>3.</w:t>
      </w:r>
      <w:r w:rsidR="00627097" w:rsidRPr="00D473EE">
        <w:rPr>
          <w:rFonts w:cs="FrankRuehl" w:hint="cs"/>
          <w:strike/>
          <w:vanish/>
          <w:sz w:val="22"/>
          <w:szCs w:val="22"/>
          <w:shd w:val="clear" w:color="auto" w:fill="FFFF99"/>
          <w:rtl/>
        </w:rPr>
        <w:t>2</w:t>
      </w:r>
      <w:r w:rsidRPr="00D473EE">
        <w:rPr>
          <w:rFonts w:cs="FrankRuehl" w:hint="cs"/>
          <w:strike/>
          <w:vanish/>
          <w:sz w:val="22"/>
          <w:szCs w:val="22"/>
          <w:shd w:val="clear" w:color="auto" w:fill="FFFF99"/>
          <w:rtl/>
        </w:rPr>
        <w:t>0</w:t>
      </w:r>
      <w:r w:rsidRPr="00D473EE">
        <w:rPr>
          <w:rFonts w:cs="FrankRuehl" w:hint="cs"/>
          <w:vanish/>
          <w:sz w:val="22"/>
          <w:szCs w:val="22"/>
          <w:shd w:val="clear" w:color="auto" w:fill="FFFF99"/>
          <w:rtl/>
        </w:rPr>
        <w:t xml:space="preserve"> </w:t>
      </w:r>
      <w:r w:rsidRPr="00D473EE">
        <w:rPr>
          <w:rFonts w:cs="FrankRuehl" w:hint="cs"/>
          <w:vanish/>
          <w:sz w:val="22"/>
          <w:szCs w:val="22"/>
          <w:u w:val="single"/>
          <w:shd w:val="clear" w:color="auto" w:fill="FFFF99"/>
          <w:rtl/>
        </w:rPr>
        <w:t>3.</w:t>
      </w:r>
      <w:r w:rsidR="00627097" w:rsidRPr="00D473EE">
        <w:rPr>
          <w:rFonts w:cs="FrankRuehl" w:hint="cs"/>
          <w:vanish/>
          <w:sz w:val="22"/>
          <w:szCs w:val="22"/>
          <w:u w:val="single"/>
          <w:shd w:val="clear" w:color="auto" w:fill="FFFF99"/>
          <w:rtl/>
        </w:rPr>
        <w:t>3</w:t>
      </w:r>
      <w:r w:rsidRPr="00D473EE">
        <w:rPr>
          <w:rFonts w:cs="FrankRuehl" w:hint="cs"/>
          <w:vanish/>
          <w:sz w:val="22"/>
          <w:szCs w:val="22"/>
          <w:u w:val="single"/>
          <w:shd w:val="clear" w:color="auto" w:fill="FFFF99"/>
          <w:rtl/>
        </w:rPr>
        <w:t>0</w:t>
      </w:r>
      <w:r w:rsidRPr="00D473EE">
        <w:rPr>
          <w:rFonts w:cs="FrankRuehl" w:hint="cs"/>
          <w:vanish/>
          <w:sz w:val="22"/>
          <w:szCs w:val="22"/>
          <w:shd w:val="clear" w:color="auto" w:fill="FFFF99"/>
          <w:rtl/>
        </w:rPr>
        <w:t xml:space="preserve"> שקלים חדשים לכל עמוד או חלק ממנו.</w:t>
      </w:r>
    </w:p>
    <w:p w14:paraId="76CF29CF" w14:textId="77777777" w:rsidR="002B2650" w:rsidRPr="00D473EE" w:rsidRDefault="002B2650">
      <w:pPr>
        <w:pStyle w:val="P01"/>
        <w:spacing w:before="0"/>
        <w:ind w:left="0" w:right="1134" w:firstLine="0"/>
        <w:rPr>
          <w:rStyle w:val="default"/>
          <w:rFonts w:cs="FrankRuehl" w:hint="cs"/>
          <w:vanish/>
          <w:color w:val="FF0000"/>
          <w:sz w:val="20"/>
          <w:szCs w:val="20"/>
          <w:shd w:val="clear" w:color="auto" w:fill="FFFF99"/>
          <w:rtl/>
        </w:rPr>
      </w:pPr>
    </w:p>
    <w:p w14:paraId="0483EFA7" w14:textId="77777777" w:rsidR="00846305" w:rsidRPr="00D473EE" w:rsidRDefault="00846305">
      <w:pPr>
        <w:pStyle w:val="P01"/>
        <w:spacing w:before="0"/>
        <w:ind w:left="0" w:right="1134" w:firstLine="0"/>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1.1.2006</w:t>
      </w:r>
    </w:p>
    <w:p w14:paraId="548D7A1C" w14:textId="77777777" w:rsidR="00846305" w:rsidRPr="00D473EE" w:rsidRDefault="00846305">
      <w:pPr>
        <w:pStyle w:val="P01"/>
        <w:spacing w:before="0"/>
        <w:ind w:left="0" w:right="1134" w:firstLine="0"/>
        <w:rPr>
          <w:rStyle w:val="default"/>
          <w:rFonts w:cs="FrankRuehl" w:hint="cs"/>
          <w:b/>
          <w:bCs/>
          <w:vanish/>
          <w:sz w:val="20"/>
          <w:szCs w:val="20"/>
          <w:shd w:val="clear" w:color="auto" w:fill="FFFF99"/>
          <w:rtl/>
        </w:rPr>
      </w:pPr>
      <w:r w:rsidRPr="00D473EE">
        <w:rPr>
          <w:rStyle w:val="default"/>
          <w:rFonts w:cs="FrankRuehl" w:hint="cs"/>
          <w:b/>
          <w:bCs/>
          <w:vanish/>
          <w:sz w:val="20"/>
          <w:szCs w:val="20"/>
          <w:shd w:val="clear" w:color="auto" w:fill="FFFF99"/>
          <w:rtl/>
        </w:rPr>
        <w:t>הודעה תשס"ו-2006</w:t>
      </w:r>
    </w:p>
    <w:p w14:paraId="529276F6" w14:textId="77777777" w:rsidR="00846305" w:rsidRPr="00D473EE" w:rsidRDefault="00846305">
      <w:pPr>
        <w:pStyle w:val="P01"/>
        <w:spacing w:before="0"/>
        <w:ind w:left="0" w:right="1134" w:firstLine="0"/>
        <w:rPr>
          <w:rStyle w:val="default"/>
          <w:rFonts w:cs="FrankRuehl" w:hint="cs"/>
          <w:vanish/>
          <w:sz w:val="20"/>
          <w:szCs w:val="20"/>
          <w:shd w:val="clear" w:color="auto" w:fill="FFFF99"/>
          <w:rtl/>
        </w:rPr>
      </w:pPr>
      <w:hyperlink r:id="rId83" w:history="1">
        <w:r w:rsidRPr="00D473EE">
          <w:rPr>
            <w:rStyle w:val="Hyperlink"/>
            <w:rFonts w:cs="FrankRuehl" w:hint="cs"/>
            <w:vanish/>
            <w:szCs w:val="20"/>
            <w:shd w:val="clear" w:color="auto" w:fill="FFFF99"/>
            <w:rtl/>
          </w:rPr>
          <w:t>ק"ת תשס"ו מס' 6453</w:t>
        </w:r>
      </w:hyperlink>
      <w:r w:rsidRPr="00D473EE">
        <w:rPr>
          <w:rStyle w:val="default"/>
          <w:rFonts w:cs="FrankRuehl" w:hint="cs"/>
          <w:vanish/>
          <w:sz w:val="20"/>
          <w:szCs w:val="20"/>
          <w:shd w:val="clear" w:color="auto" w:fill="FFFF99"/>
          <w:rtl/>
        </w:rPr>
        <w:t xml:space="preserve"> מיום 15.1.2006 עמ' 354</w:t>
      </w:r>
    </w:p>
    <w:p w14:paraId="57EA9FB2" w14:textId="77777777" w:rsidR="00846305" w:rsidRPr="00D473EE" w:rsidRDefault="00846305">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5EFD51D2" w14:textId="77777777" w:rsidR="00846305" w:rsidRPr="00D473EE" w:rsidRDefault="00846305">
      <w:pPr>
        <w:pStyle w:val="P33"/>
        <w:tabs>
          <w:tab w:val="left" w:pos="4252"/>
        </w:tabs>
        <w:spacing w:before="0"/>
        <w:ind w:left="1474" w:right="1134"/>
        <w:rPr>
          <w:rStyle w:val="default"/>
          <w:rFonts w:cs="FrankRuehl"/>
          <w:vanish/>
          <w:sz w:val="18"/>
          <w:szCs w:val="18"/>
          <w:shd w:val="clear" w:color="auto" w:fill="FFFF99"/>
          <w:rtl/>
        </w:rPr>
      </w:pPr>
      <w:r w:rsidRPr="00D473EE">
        <w:rPr>
          <w:rStyle w:val="default"/>
          <w:rFonts w:cs="FrankRuehl"/>
          <w:vanish/>
          <w:sz w:val="18"/>
          <w:szCs w:val="18"/>
          <w:u w:val="single"/>
          <w:shd w:val="clear" w:color="auto" w:fill="FFFF99"/>
          <w:rtl/>
        </w:rPr>
        <w:t>תי</w:t>
      </w:r>
      <w:r w:rsidRPr="00D473EE">
        <w:rPr>
          <w:rStyle w:val="default"/>
          <w:rFonts w:cs="FrankRuehl" w:hint="cs"/>
          <w:vanish/>
          <w:sz w:val="18"/>
          <w:szCs w:val="18"/>
          <w:u w:val="single"/>
          <w:shd w:val="clear" w:color="auto" w:fill="FFFF99"/>
          <w:rtl/>
        </w:rPr>
        <w:t>אור כלי השיט</w:t>
      </w:r>
      <w:r w:rsidRPr="00D473EE">
        <w:rPr>
          <w:rStyle w:val="default"/>
          <w:rFonts w:cs="FrankRuehl"/>
          <w:vanish/>
          <w:sz w:val="18"/>
          <w:szCs w:val="18"/>
          <w:shd w:val="clear" w:color="auto" w:fill="FFFF99"/>
          <w:rtl/>
        </w:rPr>
        <w:tab/>
      </w:r>
      <w:r w:rsidRPr="00D473EE">
        <w:rPr>
          <w:rStyle w:val="default"/>
          <w:rFonts w:cs="FrankRuehl" w:hint="cs"/>
          <w:vanish/>
          <w:sz w:val="18"/>
          <w:szCs w:val="18"/>
          <w:shd w:val="clear" w:color="auto" w:fill="FFFF99"/>
          <w:rtl/>
        </w:rPr>
        <w:tab/>
      </w:r>
      <w:r w:rsidRPr="00D473EE">
        <w:rPr>
          <w:rStyle w:val="default"/>
          <w:rFonts w:cs="FrankRuehl"/>
          <w:vanish/>
          <w:sz w:val="18"/>
          <w:szCs w:val="18"/>
          <w:u w:val="single"/>
          <w:shd w:val="clear" w:color="auto" w:fill="FFFF99"/>
          <w:rtl/>
        </w:rPr>
        <w:t>הא</w:t>
      </w:r>
      <w:r w:rsidRPr="00D473EE">
        <w:rPr>
          <w:rStyle w:val="default"/>
          <w:rFonts w:cs="FrankRuehl" w:hint="cs"/>
          <w:vanish/>
          <w:sz w:val="18"/>
          <w:szCs w:val="18"/>
          <w:u w:val="single"/>
          <w:shd w:val="clear" w:color="auto" w:fill="FFFF99"/>
          <w:rtl/>
        </w:rPr>
        <w:t>גרה בשקלים ח</w:t>
      </w:r>
      <w:r w:rsidRPr="00D473EE">
        <w:rPr>
          <w:rStyle w:val="default"/>
          <w:rFonts w:cs="FrankRuehl"/>
          <w:vanish/>
          <w:sz w:val="18"/>
          <w:szCs w:val="18"/>
          <w:u w:val="single"/>
          <w:shd w:val="clear" w:color="auto" w:fill="FFFF99"/>
          <w:rtl/>
        </w:rPr>
        <w:t>דש</w:t>
      </w:r>
      <w:r w:rsidRPr="00D473EE">
        <w:rPr>
          <w:rStyle w:val="default"/>
          <w:rFonts w:cs="FrankRuehl" w:hint="cs"/>
          <w:vanish/>
          <w:sz w:val="18"/>
          <w:szCs w:val="18"/>
          <w:u w:val="single"/>
          <w:shd w:val="clear" w:color="auto" w:fill="FFFF99"/>
          <w:rtl/>
        </w:rPr>
        <w:t>ים</w:t>
      </w:r>
    </w:p>
    <w:p w14:paraId="3738BD2E"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728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740</w:t>
      </w:r>
    </w:p>
    <w:p w14:paraId="16BE6A07"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strike/>
          <w:vanish/>
          <w:sz w:val="22"/>
          <w:szCs w:val="22"/>
          <w:shd w:val="clear" w:color="auto" w:fill="FFFF99"/>
          <w:rtl/>
        </w:rPr>
        <w:t>1,</w:t>
      </w:r>
      <w:r w:rsidRPr="00D473EE">
        <w:rPr>
          <w:rStyle w:val="default"/>
          <w:rFonts w:cs="FrankRuehl" w:hint="cs"/>
          <w:strike/>
          <w:vanish/>
          <w:sz w:val="22"/>
          <w:szCs w:val="22"/>
          <w:shd w:val="clear" w:color="auto" w:fill="FFFF99"/>
          <w:rtl/>
        </w:rPr>
        <w:t>183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1,202</w:t>
      </w:r>
    </w:p>
    <w:p w14:paraId="21F639A1"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w:t>
      </w:r>
    </w:p>
    <w:p w14:paraId="7E0D99F8"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6AD8C00B"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w:t>
      </w:r>
    </w:p>
    <w:p w14:paraId="184C5711"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w:t>
      </w:r>
    </w:p>
    <w:p w14:paraId="43B4DE66"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w:t>
      </w:r>
    </w:p>
    <w:p w14:paraId="0CC4C3E1"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389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395</w:t>
      </w:r>
      <w:r w:rsidRPr="00D473EE">
        <w:rPr>
          <w:rStyle w:val="default"/>
          <w:rFonts w:cs="FrankRuehl" w:hint="cs"/>
          <w:vanish/>
          <w:sz w:val="22"/>
          <w:szCs w:val="22"/>
          <w:shd w:val="clear" w:color="auto" w:fill="FFFF99"/>
          <w:rtl/>
        </w:rPr>
        <w:t xml:space="preserve"> שקלים חדשים.</w:t>
      </w:r>
    </w:p>
    <w:p w14:paraId="739B3386" w14:textId="77777777" w:rsidR="00846305" w:rsidRPr="00D473EE" w:rsidRDefault="00846305">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מתן העתק צילומי מתוכנו של רישום בפנקס הרישום, תשולם אגרה בסך </w:t>
      </w:r>
      <w:r w:rsidRPr="00D473EE">
        <w:rPr>
          <w:rStyle w:val="default"/>
          <w:rFonts w:cs="FrankRuehl" w:hint="cs"/>
          <w:strike/>
          <w:vanish/>
          <w:sz w:val="22"/>
          <w:szCs w:val="22"/>
          <w:shd w:val="clear" w:color="auto" w:fill="FFFF99"/>
          <w:rtl/>
        </w:rPr>
        <w:t>3.30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3.4</w:t>
      </w:r>
      <w:r w:rsidR="00E2717A" w:rsidRPr="00D473EE">
        <w:rPr>
          <w:rStyle w:val="default"/>
          <w:rFonts w:cs="FrankRuehl" w:hint="cs"/>
          <w:vanish/>
          <w:sz w:val="22"/>
          <w:szCs w:val="22"/>
          <w:u w:val="single"/>
          <w:shd w:val="clear" w:color="auto" w:fill="FFFF99"/>
          <w:rtl/>
        </w:rPr>
        <w:t>0</w:t>
      </w:r>
      <w:r w:rsidRPr="00D473EE">
        <w:rPr>
          <w:rStyle w:val="default"/>
          <w:rFonts w:cs="FrankRuehl" w:hint="cs"/>
          <w:vanish/>
          <w:sz w:val="22"/>
          <w:szCs w:val="22"/>
          <w:shd w:val="clear" w:color="auto" w:fill="FFFF99"/>
          <w:rtl/>
        </w:rPr>
        <w:t xml:space="preserve"> שקלים חדשים לכל עמוד או חלק ממנו.</w:t>
      </w:r>
    </w:p>
    <w:p w14:paraId="2414A301" w14:textId="77777777" w:rsidR="00846305" w:rsidRPr="00D473EE" w:rsidRDefault="00846305">
      <w:pPr>
        <w:pStyle w:val="P00"/>
        <w:spacing w:before="0"/>
        <w:ind w:left="0" w:right="1134"/>
        <w:rPr>
          <w:rStyle w:val="default"/>
          <w:rFonts w:cs="FrankRuehl" w:hint="cs"/>
          <w:vanish/>
          <w:sz w:val="20"/>
          <w:szCs w:val="20"/>
          <w:shd w:val="clear" w:color="auto" w:fill="FFFF99"/>
          <w:rtl/>
        </w:rPr>
      </w:pPr>
    </w:p>
    <w:p w14:paraId="46BE12A3" w14:textId="77777777" w:rsidR="00846305" w:rsidRPr="00D473EE" w:rsidRDefault="00846305">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1.1.2007</w:t>
      </w:r>
    </w:p>
    <w:p w14:paraId="04DDD6AD" w14:textId="77777777" w:rsidR="00846305" w:rsidRPr="00D473EE" w:rsidRDefault="00846305">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תשס"ז-2006</w:t>
      </w:r>
    </w:p>
    <w:p w14:paraId="4D816E0F" w14:textId="77777777" w:rsidR="00846305" w:rsidRPr="00D473EE" w:rsidRDefault="00846305">
      <w:pPr>
        <w:pStyle w:val="P00"/>
        <w:spacing w:before="0"/>
        <w:ind w:left="0" w:right="1134"/>
        <w:rPr>
          <w:rStyle w:val="default"/>
          <w:rFonts w:cs="FrankRuehl" w:hint="cs"/>
          <w:vanish/>
          <w:sz w:val="20"/>
          <w:szCs w:val="20"/>
          <w:shd w:val="clear" w:color="auto" w:fill="FFFF99"/>
          <w:rtl/>
        </w:rPr>
      </w:pPr>
      <w:hyperlink r:id="rId84" w:history="1">
        <w:r w:rsidRPr="00D473EE">
          <w:rPr>
            <w:rStyle w:val="Hyperlink"/>
            <w:rFonts w:cs="FrankRuehl" w:hint="cs"/>
            <w:vanish/>
            <w:szCs w:val="20"/>
            <w:shd w:val="clear" w:color="auto" w:fill="FFFF99"/>
            <w:rtl/>
          </w:rPr>
          <w:t>ק"ת תשס"ז מס' 6548</w:t>
        </w:r>
      </w:hyperlink>
      <w:r w:rsidRPr="00D473EE">
        <w:rPr>
          <w:rStyle w:val="default"/>
          <w:rFonts w:cs="FrankRuehl" w:hint="cs"/>
          <w:vanish/>
          <w:sz w:val="20"/>
          <w:szCs w:val="20"/>
          <w:shd w:val="clear" w:color="auto" w:fill="FFFF99"/>
          <w:rtl/>
        </w:rPr>
        <w:t xml:space="preserve"> מיום 31.12.2006 עמ' 417</w:t>
      </w:r>
    </w:p>
    <w:p w14:paraId="79680CAA" w14:textId="77777777" w:rsidR="00846305" w:rsidRPr="00D473EE" w:rsidRDefault="00846305">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27BAC015" w14:textId="77777777" w:rsidR="00846305" w:rsidRPr="00D473EE" w:rsidRDefault="00846305">
      <w:pPr>
        <w:pStyle w:val="P33"/>
        <w:tabs>
          <w:tab w:val="left" w:pos="4252"/>
        </w:tabs>
        <w:spacing w:before="0"/>
        <w:ind w:left="1474" w:right="1134"/>
        <w:rPr>
          <w:rStyle w:val="default"/>
          <w:rFonts w:cs="FrankRuehl"/>
          <w:vanish/>
          <w:sz w:val="18"/>
          <w:szCs w:val="18"/>
          <w:shd w:val="clear" w:color="auto" w:fill="FFFF99"/>
          <w:rtl/>
        </w:rPr>
      </w:pPr>
      <w:r w:rsidRPr="00D473EE">
        <w:rPr>
          <w:rStyle w:val="default"/>
          <w:rFonts w:cs="FrankRuehl"/>
          <w:vanish/>
          <w:sz w:val="18"/>
          <w:szCs w:val="18"/>
          <w:u w:val="single"/>
          <w:shd w:val="clear" w:color="auto" w:fill="FFFF99"/>
          <w:rtl/>
        </w:rPr>
        <w:t>תי</w:t>
      </w:r>
      <w:r w:rsidRPr="00D473EE">
        <w:rPr>
          <w:rStyle w:val="default"/>
          <w:rFonts w:cs="FrankRuehl" w:hint="cs"/>
          <w:vanish/>
          <w:sz w:val="18"/>
          <w:szCs w:val="18"/>
          <w:u w:val="single"/>
          <w:shd w:val="clear" w:color="auto" w:fill="FFFF99"/>
          <w:rtl/>
        </w:rPr>
        <w:t>אור כלי השיט</w:t>
      </w:r>
      <w:r w:rsidRPr="00D473EE">
        <w:rPr>
          <w:rStyle w:val="default"/>
          <w:rFonts w:cs="FrankRuehl"/>
          <w:vanish/>
          <w:sz w:val="18"/>
          <w:szCs w:val="18"/>
          <w:shd w:val="clear" w:color="auto" w:fill="FFFF99"/>
          <w:rtl/>
        </w:rPr>
        <w:tab/>
      </w:r>
      <w:r w:rsidRPr="00D473EE">
        <w:rPr>
          <w:rStyle w:val="default"/>
          <w:rFonts w:cs="FrankRuehl" w:hint="cs"/>
          <w:vanish/>
          <w:sz w:val="18"/>
          <w:szCs w:val="18"/>
          <w:shd w:val="clear" w:color="auto" w:fill="FFFF99"/>
          <w:rtl/>
        </w:rPr>
        <w:tab/>
      </w:r>
      <w:r w:rsidRPr="00D473EE">
        <w:rPr>
          <w:rStyle w:val="default"/>
          <w:rFonts w:cs="FrankRuehl"/>
          <w:vanish/>
          <w:sz w:val="18"/>
          <w:szCs w:val="18"/>
          <w:u w:val="single"/>
          <w:shd w:val="clear" w:color="auto" w:fill="FFFF99"/>
          <w:rtl/>
        </w:rPr>
        <w:t>הא</w:t>
      </w:r>
      <w:r w:rsidRPr="00D473EE">
        <w:rPr>
          <w:rStyle w:val="default"/>
          <w:rFonts w:cs="FrankRuehl" w:hint="cs"/>
          <w:vanish/>
          <w:sz w:val="18"/>
          <w:szCs w:val="18"/>
          <w:u w:val="single"/>
          <w:shd w:val="clear" w:color="auto" w:fill="FFFF99"/>
          <w:rtl/>
        </w:rPr>
        <w:t>גרה בשקלים ח</w:t>
      </w:r>
      <w:r w:rsidRPr="00D473EE">
        <w:rPr>
          <w:rStyle w:val="default"/>
          <w:rFonts w:cs="FrankRuehl"/>
          <w:vanish/>
          <w:sz w:val="18"/>
          <w:szCs w:val="18"/>
          <w:u w:val="single"/>
          <w:shd w:val="clear" w:color="auto" w:fill="FFFF99"/>
          <w:rtl/>
        </w:rPr>
        <w:t>דש</w:t>
      </w:r>
      <w:r w:rsidRPr="00D473EE">
        <w:rPr>
          <w:rStyle w:val="default"/>
          <w:rFonts w:cs="FrankRuehl" w:hint="cs"/>
          <w:vanish/>
          <w:sz w:val="18"/>
          <w:szCs w:val="18"/>
          <w:u w:val="single"/>
          <w:shd w:val="clear" w:color="auto" w:fill="FFFF99"/>
          <w:rtl/>
        </w:rPr>
        <w:t>ים</w:t>
      </w:r>
    </w:p>
    <w:p w14:paraId="4267B5E1"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740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739</w:t>
      </w:r>
    </w:p>
    <w:p w14:paraId="1FB940D2"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1,202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1,200</w:t>
      </w:r>
    </w:p>
    <w:p w14:paraId="20F88817"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w:t>
      </w:r>
    </w:p>
    <w:p w14:paraId="79899EFD"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2FA53870"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w:t>
      </w:r>
    </w:p>
    <w:p w14:paraId="7072E325"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w:t>
      </w:r>
    </w:p>
    <w:p w14:paraId="02810712"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w:t>
      </w:r>
    </w:p>
    <w:p w14:paraId="2AF8DE22"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395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394</w:t>
      </w:r>
      <w:r w:rsidRPr="00D473EE">
        <w:rPr>
          <w:rStyle w:val="default"/>
          <w:rFonts w:cs="FrankRuehl" w:hint="cs"/>
          <w:vanish/>
          <w:sz w:val="22"/>
          <w:szCs w:val="22"/>
          <w:shd w:val="clear" w:color="auto" w:fill="FFFF99"/>
          <w:rtl/>
        </w:rPr>
        <w:t xml:space="preserve"> שקלים חדשים.</w:t>
      </w:r>
    </w:p>
    <w:p w14:paraId="286E98B8" w14:textId="77777777" w:rsidR="00846305" w:rsidRPr="00D473EE" w:rsidRDefault="00846305">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מתן העתק צילומי מתוכנו של רישום בפנקס הרישום, תשולם אגרה בסך </w:t>
      </w:r>
      <w:r w:rsidRPr="00D473EE">
        <w:rPr>
          <w:rStyle w:val="default"/>
          <w:rFonts w:cs="FrankRuehl" w:hint="cs"/>
          <w:strike/>
          <w:vanish/>
          <w:sz w:val="22"/>
          <w:szCs w:val="22"/>
          <w:shd w:val="clear" w:color="auto" w:fill="FFFF99"/>
          <w:rtl/>
        </w:rPr>
        <w:t>3.4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3</w:t>
      </w:r>
      <w:r w:rsidRPr="00D473EE">
        <w:rPr>
          <w:rStyle w:val="default"/>
          <w:rFonts w:cs="FrankRuehl" w:hint="cs"/>
          <w:vanish/>
          <w:sz w:val="22"/>
          <w:szCs w:val="22"/>
          <w:shd w:val="clear" w:color="auto" w:fill="FFFF99"/>
          <w:rtl/>
        </w:rPr>
        <w:t xml:space="preserve"> שקלים חדשים לכל עמוד או חלק ממנו.</w:t>
      </w:r>
    </w:p>
    <w:p w14:paraId="35E59792" w14:textId="77777777" w:rsidR="00846305" w:rsidRPr="00D473EE" w:rsidRDefault="00846305">
      <w:pPr>
        <w:pStyle w:val="P00"/>
        <w:spacing w:before="0"/>
        <w:ind w:left="0" w:right="1134"/>
        <w:rPr>
          <w:rStyle w:val="default"/>
          <w:rFonts w:cs="FrankRuehl" w:hint="cs"/>
          <w:vanish/>
          <w:sz w:val="20"/>
          <w:szCs w:val="20"/>
          <w:shd w:val="clear" w:color="auto" w:fill="FFFF99"/>
          <w:rtl/>
        </w:rPr>
      </w:pPr>
    </w:p>
    <w:p w14:paraId="43F495E1" w14:textId="77777777" w:rsidR="00846305" w:rsidRPr="00D473EE" w:rsidRDefault="00846305">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1.1.2008</w:t>
      </w:r>
    </w:p>
    <w:p w14:paraId="1926AA6A" w14:textId="77777777" w:rsidR="00846305" w:rsidRPr="00D473EE" w:rsidRDefault="00846305">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תשס"ח-2007</w:t>
      </w:r>
    </w:p>
    <w:p w14:paraId="7B645788" w14:textId="77777777" w:rsidR="00846305" w:rsidRPr="00D473EE" w:rsidRDefault="00846305">
      <w:pPr>
        <w:pStyle w:val="P00"/>
        <w:spacing w:before="0"/>
        <w:ind w:left="0" w:right="1134"/>
        <w:rPr>
          <w:rStyle w:val="default"/>
          <w:rFonts w:cs="FrankRuehl" w:hint="cs"/>
          <w:vanish/>
          <w:sz w:val="20"/>
          <w:szCs w:val="20"/>
          <w:shd w:val="clear" w:color="auto" w:fill="FFFF99"/>
          <w:rtl/>
        </w:rPr>
      </w:pPr>
      <w:hyperlink r:id="rId85" w:history="1">
        <w:r w:rsidRPr="00D473EE">
          <w:rPr>
            <w:rStyle w:val="Hyperlink"/>
            <w:rFonts w:cs="FrankRuehl" w:hint="cs"/>
            <w:vanish/>
            <w:szCs w:val="20"/>
            <w:shd w:val="clear" w:color="auto" w:fill="FFFF99"/>
            <w:rtl/>
          </w:rPr>
          <w:t>ק"ת תשס"ח מס' 6631</w:t>
        </w:r>
      </w:hyperlink>
      <w:r w:rsidRPr="00D473EE">
        <w:rPr>
          <w:rStyle w:val="default"/>
          <w:rFonts w:cs="FrankRuehl" w:hint="cs"/>
          <w:vanish/>
          <w:sz w:val="20"/>
          <w:szCs w:val="20"/>
          <w:shd w:val="clear" w:color="auto" w:fill="FFFF99"/>
          <w:rtl/>
        </w:rPr>
        <w:t xml:space="preserve"> מיום 24.12.2007 עמ' 245</w:t>
      </w:r>
    </w:p>
    <w:p w14:paraId="537EF0FE" w14:textId="77777777" w:rsidR="00846305" w:rsidRPr="00D473EE" w:rsidRDefault="00846305">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47F03264" w14:textId="77777777" w:rsidR="00846305" w:rsidRPr="00D473EE" w:rsidRDefault="00846305">
      <w:pPr>
        <w:pStyle w:val="P33"/>
        <w:tabs>
          <w:tab w:val="left" w:pos="4252"/>
        </w:tabs>
        <w:spacing w:before="0"/>
        <w:ind w:left="1474" w:right="1134"/>
        <w:rPr>
          <w:rStyle w:val="default"/>
          <w:rFonts w:cs="FrankRuehl"/>
          <w:vanish/>
          <w:sz w:val="18"/>
          <w:szCs w:val="18"/>
          <w:shd w:val="clear" w:color="auto" w:fill="FFFF99"/>
          <w:rtl/>
        </w:rPr>
      </w:pPr>
      <w:r w:rsidRPr="00D473EE">
        <w:rPr>
          <w:rStyle w:val="default"/>
          <w:rFonts w:cs="FrankRuehl"/>
          <w:vanish/>
          <w:sz w:val="18"/>
          <w:szCs w:val="18"/>
          <w:u w:val="single"/>
          <w:shd w:val="clear" w:color="auto" w:fill="FFFF99"/>
          <w:rtl/>
        </w:rPr>
        <w:t>תי</w:t>
      </w:r>
      <w:r w:rsidRPr="00D473EE">
        <w:rPr>
          <w:rStyle w:val="default"/>
          <w:rFonts w:cs="FrankRuehl" w:hint="cs"/>
          <w:vanish/>
          <w:sz w:val="18"/>
          <w:szCs w:val="18"/>
          <w:u w:val="single"/>
          <w:shd w:val="clear" w:color="auto" w:fill="FFFF99"/>
          <w:rtl/>
        </w:rPr>
        <w:t>אור כלי השיט</w:t>
      </w:r>
      <w:r w:rsidRPr="00D473EE">
        <w:rPr>
          <w:rStyle w:val="default"/>
          <w:rFonts w:cs="FrankRuehl"/>
          <w:vanish/>
          <w:sz w:val="18"/>
          <w:szCs w:val="18"/>
          <w:shd w:val="clear" w:color="auto" w:fill="FFFF99"/>
          <w:rtl/>
        </w:rPr>
        <w:tab/>
      </w:r>
      <w:r w:rsidRPr="00D473EE">
        <w:rPr>
          <w:rStyle w:val="default"/>
          <w:rFonts w:cs="FrankRuehl" w:hint="cs"/>
          <w:vanish/>
          <w:sz w:val="18"/>
          <w:szCs w:val="18"/>
          <w:shd w:val="clear" w:color="auto" w:fill="FFFF99"/>
          <w:rtl/>
        </w:rPr>
        <w:tab/>
      </w:r>
      <w:r w:rsidRPr="00D473EE">
        <w:rPr>
          <w:rStyle w:val="default"/>
          <w:rFonts w:cs="FrankRuehl"/>
          <w:vanish/>
          <w:sz w:val="18"/>
          <w:szCs w:val="18"/>
          <w:u w:val="single"/>
          <w:shd w:val="clear" w:color="auto" w:fill="FFFF99"/>
          <w:rtl/>
        </w:rPr>
        <w:t>הא</w:t>
      </w:r>
      <w:r w:rsidRPr="00D473EE">
        <w:rPr>
          <w:rStyle w:val="default"/>
          <w:rFonts w:cs="FrankRuehl" w:hint="cs"/>
          <w:vanish/>
          <w:sz w:val="18"/>
          <w:szCs w:val="18"/>
          <w:u w:val="single"/>
          <w:shd w:val="clear" w:color="auto" w:fill="FFFF99"/>
          <w:rtl/>
        </w:rPr>
        <w:t>גרה בשקלים ח</w:t>
      </w:r>
      <w:r w:rsidRPr="00D473EE">
        <w:rPr>
          <w:rStyle w:val="default"/>
          <w:rFonts w:cs="FrankRuehl"/>
          <w:vanish/>
          <w:sz w:val="18"/>
          <w:szCs w:val="18"/>
          <w:u w:val="single"/>
          <w:shd w:val="clear" w:color="auto" w:fill="FFFF99"/>
          <w:rtl/>
        </w:rPr>
        <w:t>דש</w:t>
      </w:r>
      <w:r w:rsidRPr="00D473EE">
        <w:rPr>
          <w:rStyle w:val="default"/>
          <w:rFonts w:cs="FrankRuehl" w:hint="cs"/>
          <w:vanish/>
          <w:sz w:val="18"/>
          <w:szCs w:val="18"/>
          <w:u w:val="single"/>
          <w:shd w:val="clear" w:color="auto" w:fill="FFFF99"/>
          <w:rtl/>
        </w:rPr>
        <w:t>ים</w:t>
      </w:r>
    </w:p>
    <w:p w14:paraId="64C9F24E"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739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755</w:t>
      </w:r>
    </w:p>
    <w:p w14:paraId="32617B38" w14:textId="77777777" w:rsidR="00846305" w:rsidRPr="00D473EE" w:rsidRDefault="00846305">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1,200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1,226</w:t>
      </w:r>
    </w:p>
    <w:p w14:paraId="60C0E7DC"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w:t>
      </w:r>
    </w:p>
    <w:p w14:paraId="638BDEED"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07F41B8B"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w:t>
      </w:r>
    </w:p>
    <w:p w14:paraId="3AD1571F"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w:t>
      </w:r>
    </w:p>
    <w:p w14:paraId="0C081FE0"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w:t>
      </w:r>
    </w:p>
    <w:p w14:paraId="2EBB7F29" w14:textId="77777777" w:rsidR="00846305" w:rsidRPr="00D473EE" w:rsidRDefault="00846305">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394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403</w:t>
      </w:r>
      <w:r w:rsidRPr="00D473EE">
        <w:rPr>
          <w:rStyle w:val="default"/>
          <w:rFonts w:cs="FrankRuehl" w:hint="cs"/>
          <w:vanish/>
          <w:sz w:val="22"/>
          <w:szCs w:val="22"/>
          <w:shd w:val="clear" w:color="auto" w:fill="FFFF99"/>
          <w:rtl/>
        </w:rPr>
        <w:t xml:space="preserve"> שקלים חדשים.</w:t>
      </w:r>
    </w:p>
    <w:p w14:paraId="6A0A16DE" w14:textId="77777777" w:rsidR="00846305" w:rsidRPr="00D473EE" w:rsidRDefault="00846305" w:rsidP="001D0301">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מתן העתק צילומי מתוכנו של רישום בפנקס הרישום, תשולם אגרה בסך </w:t>
      </w:r>
      <w:r w:rsidRPr="00D473EE">
        <w:rPr>
          <w:rStyle w:val="default"/>
          <w:rFonts w:cs="FrankRuehl" w:hint="cs"/>
          <w:strike/>
          <w:vanish/>
          <w:sz w:val="22"/>
          <w:szCs w:val="22"/>
          <w:shd w:val="clear" w:color="auto" w:fill="FFFF99"/>
          <w:rtl/>
        </w:rPr>
        <w:t>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w:t>
      </w:r>
      <w:r w:rsidRPr="00D473EE">
        <w:rPr>
          <w:rStyle w:val="default"/>
          <w:rFonts w:cs="FrankRuehl" w:hint="cs"/>
          <w:vanish/>
          <w:sz w:val="22"/>
          <w:szCs w:val="22"/>
          <w:shd w:val="clear" w:color="auto" w:fill="FFFF99"/>
          <w:rtl/>
        </w:rPr>
        <w:t xml:space="preserve"> שקלים חדשים לכל עמוד או חלק ממנו.</w:t>
      </w:r>
    </w:p>
    <w:p w14:paraId="201C2DB9" w14:textId="77777777" w:rsidR="00ED560D" w:rsidRPr="00D473EE" w:rsidRDefault="00ED560D" w:rsidP="00ED560D">
      <w:pPr>
        <w:pStyle w:val="P00"/>
        <w:spacing w:before="0"/>
        <w:ind w:left="0" w:right="1134"/>
        <w:rPr>
          <w:rStyle w:val="default"/>
          <w:rFonts w:cs="FrankRuehl" w:hint="cs"/>
          <w:vanish/>
          <w:sz w:val="20"/>
          <w:szCs w:val="20"/>
          <w:shd w:val="clear" w:color="auto" w:fill="FFFF99"/>
          <w:rtl/>
        </w:rPr>
      </w:pPr>
    </w:p>
    <w:p w14:paraId="7412DB56" w14:textId="77777777" w:rsidR="00ED560D" w:rsidRPr="00D473EE" w:rsidRDefault="00ED560D"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1.1.2009</w:t>
      </w:r>
    </w:p>
    <w:p w14:paraId="127556E0" w14:textId="77777777" w:rsidR="00ED560D" w:rsidRPr="00D473EE" w:rsidRDefault="00ED560D"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תשס"ט-2009</w:t>
      </w:r>
    </w:p>
    <w:p w14:paraId="3A9280C1" w14:textId="77777777" w:rsidR="00ED560D" w:rsidRPr="00D473EE" w:rsidRDefault="00ED560D" w:rsidP="00ED560D">
      <w:pPr>
        <w:pStyle w:val="P00"/>
        <w:spacing w:before="0"/>
        <w:ind w:left="0" w:right="1134"/>
        <w:rPr>
          <w:rStyle w:val="default"/>
          <w:rFonts w:cs="FrankRuehl" w:hint="cs"/>
          <w:vanish/>
          <w:sz w:val="20"/>
          <w:szCs w:val="20"/>
          <w:shd w:val="clear" w:color="auto" w:fill="FFFF99"/>
          <w:rtl/>
        </w:rPr>
      </w:pPr>
      <w:hyperlink r:id="rId86" w:history="1">
        <w:r w:rsidRPr="00D473EE">
          <w:rPr>
            <w:rStyle w:val="Hyperlink"/>
            <w:rFonts w:cs="FrankRuehl" w:hint="cs"/>
            <w:vanish/>
            <w:szCs w:val="20"/>
            <w:shd w:val="clear" w:color="auto" w:fill="FFFF99"/>
            <w:rtl/>
          </w:rPr>
          <w:t>ק"ת תשס"ט מס' 6738</w:t>
        </w:r>
      </w:hyperlink>
      <w:r w:rsidRPr="00D473EE">
        <w:rPr>
          <w:rStyle w:val="default"/>
          <w:rFonts w:cs="FrankRuehl" w:hint="cs"/>
          <w:vanish/>
          <w:sz w:val="20"/>
          <w:szCs w:val="20"/>
          <w:shd w:val="clear" w:color="auto" w:fill="FFFF99"/>
          <w:rtl/>
        </w:rPr>
        <w:t xml:space="preserve"> מיום 1.1.2009 עמ' 307</w:t>
      </w:r>
    </w:p>
    <w:p w14:paraId="21623A7E" w14:textId="77777777" w:rsidR="00CF28CE" w:rsidRPr="00D473EE" w:rsidRDefault="00CF28CE" w:rsidP="00CF28CE">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506AA719" w14:textId="77777777" w:rsidR="00CF28CE" w:rsidRPr="00D473EE" w:rsidRDefault="00CF28CE" w:rsidP="00CF28CE">
      <w:pPr>
        <w:pStyle w:val="P33"/>
        <w:tabs>
          <w:tab w:val="left" w:pos="4252"/>
        </w:tabs>
        <w:spacing w:before="0"/>
        <w:ind w:left="1474" w:right="1134"/>
        <w:rPr>
          <w:rStyle w:val="default"/>
          <w:rFonts w:cs="FrankRuehl"/>
          <w:vanish/>
          <w:sz w:val="18"/>
          <w:szCs w:val="18"/>
          <w:shd w:val="clear" w:color="auto" w:fill="FFFF99"/>
          <w:rtl/>
        </w:rPr>
      </w:pPr>
      <w:r w:rsidRPr="00D473EE">
        <w:rPr>
          <w:rStyle w:val="default"/>
          <w:rFonts w:cs="FrankRuehl"/>
          <w:vanish/>
          <w:sz w:val="18"/>
          <w:szCs w:val="18"/>
          <w:u w:val="single"/>
          <w:shd w:val="clear" w:color="auto" w:fill="FFFF99"/>
          <w:rtl/>
        </w:rPr>
        <w:t>תי</w:t>
      </w:r>
      <w:r w:rsidRPr="00D473EE">
        <w:rPr>
          <w:rStyle w:val="default"/>
          <w:rFonts w:cs="FrankRuehl" w:hint="cs"/>
          <w:vanish/>
          <w:sz w:val="18"/>
          <w:szCs w:val="18"/>
          <w:u w:val="single"/>
          <w:shd w:val="clear" w:color="auto" w:fill="FFFF99"/>
          <w:rtl/>
        </w:rPr>
        <w:t>אור כלי השיט</w:t>
      </w:r>
      <w:r w:rsidRPr="00D473EE">
        <w:rPr>
          <w:rStyle w:val="default"/>
          <w:rFonts w:cs="FrankRuehl"/>
          <w:vanish/>
          <w:sz w:val="18"/>
          <w:szCs w:val="18"/>
          <w:shd w:val="clear" w:color="auto" w:fill="FFFF99"/>
          <w:rtl/>
        </w:rPr>
        <w:tab/>
      </w:r>
      <w:r w:rsidRPr="00D473EE">
        <w:rPr>
          <w:rStyle w:val="default"/>
          <w:rFonts w:cs="FrankRuehl" w:hint="cs"/>
          <w:vanish/>
          <w:sz w:val="18"/>
          <w:szCs w:val="18"/>
          <w:shd w:val="clear" w:color="auto" w:fill="FFFF99"/>
          <w:rtl/>
        </w:rPr>
        <w:tab/>
      </w:r>
      <w:r w:rsidRPr="00D473EE">
        <w:rPr>
          <w:rStyle w:val="default"/>
          <w:rFonts w:cs="FrankRuehl"/>
          <w:vanish/>
          <w:sz w:val="18"/>
          <w:szCs w:val="18"/>
          <w:u w:val="single"/>
          <w:shd w:val="clear" w:color="auto" w:fill="FFFF99"/>
          <w:rtl/>
        </w:rPr>
        <w:t>הא</w:t>
      </w:r>
      <w:r w:rsidRPr="00D473EE">
        <w:rPr>
          <w:rStyle w:val="default"/>
          <w:rFonts w:cs="FrankRuehl" w:hint="cs"/>
          <w:vanish/>
          <w:sz w:val="18"/>
          <w:szCs w:val="18"/>
          <w:u w:val="single"/>
          <w:shd w:val="clear" w:color="auto" w:fill="FFFF99"/>
          <w:rtl/>
        </w:rPr>
        <w:t>גרה בשקלים ח</w:t>
      </w:r>
      <w:r w:rsidRPr="00D473EE">
        <w:rPr>
          <w:rStyle w:val="default"/>
          <w:rFonts w:cs="FrankRuehl"/>
          <w:vanish/>
          <w:sz w:val="18"/>
          <w:szCs w:val="18"/>
          <w:u w:val="single"/>
          <w:shd w:val="clear" w:color="auto" w:fill="FFFF99"/>
          <w:rtl/>
        </w:rPr>
        <w:t>דש</w:t>
      </w:r>
      <w:r w:rsidRPr="00D473EE">
        <w:rPr>
          <w:rStyle w:val="default"/>
          <w:rFonts w:cs="FrankRuehl" w:hint="cs"/>
          <w:vanish/>
          <w:sz w:val="18"/>
          <w:szCs w:val="18"/>
          <w:u w:val="single"/>
          <w:shd w:val="clear" w:color="auto" w:fill="FFFF99"/>
          <w:rtl/>
        </w:rPr>
        <w:t>ים</w:t>
      </w:r>
    </w:p>
    <w:p w14:paraId="2699542F" w14:textId="77777777" w:rsidR="00CF28CE" w:rsidRPr="00D473EE" w:rsidRDefault="00CF28CE" w:rsidP="00CF28CE">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755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797</w:t>
      </w:r>
    </w:p>
    <w:p w14:paraId="633F4A57" w14:textId="77777777" w:rsidR="00CF28CE" w:rsidRPr="00D473EE" w:rsidRDefault="00CF28CE" w:rsidP="00CF28CE">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1,226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1,294</w:t>
      </w:r>
    </w:p>
    <w:p w14:paraId="0E13DF73"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w:t>
      </w:r>
    </w:p>
    <w:p w14:paraId="2B6FEB36"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7F9F4570"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w:t>
      </w:r>
    </w:p>
    <w:p w14:paraId="1C37DD30"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w:t>
      </w:r>
    </w:p>
    <w:p w14:paraId="262D4BE3"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w:t>
      </w:r>
    </w:p>
    <w:p w14:paraId="32C507F3"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403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425</w:t>
      </w:r>
      <w:r w:rsidRPr="00D473EE">
        <w:rPr>
          <w:rStyle w:val="default"/>
          <w:rFonts w:cs="FrankRuehl" w:hint="cs"/>
          <w:vanish/>
          <w:sz w:val="22"/>
          <w:szCs w:val="22"/>
          <w:shd w:val="clear" w:color="auto" w:fill="FFFF99"/>
          <w:rtl/>
        </w:rPr>
        <w:t xml:space="preserve"> שקלים חדשים.</w:t>
      </w:r>
    </w:p>
    <w:p w14:paraId="4BCECFDE" w14:textId="77777777" w:rsidR="00CF28CE" w:rsidRPr="00D473EE" w:rsidRDefault="00CF28CE" w:rsidP="00CF28CE">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58094247" w14:textId="77777777" w:rsidR="00CF28CE" w:rsidRPr="00D473EE" w:rsidRDefault="00CF28CE" w:rsidP="00ED560D">
      <w:pPr>
        <w:pStyle w:val="P00"/>
        <w:spacing w:before="0"/>
        <w:ind w:left="0" w:right="1134"/>
        <w:rPr>
          <w:rStyle w:val="default"/>
          <w:rFonts w:cs="FrankRuehl" w:hint="cs"/>
          <w:vanish/>
          <w:sz w:val="20"/>
          <w:szCs w:val="20"/>
          <w:shd w:val="clear" w:color="auto" w:fill="FFFF99"/>
          <w:rtl/>
        </w:rPr>
      </w:pPr>
    </w:p>
    <w:p w14:paraId="76407455" w14:textId="77777777" w:rsidR="00CF28CE" w:rsidRPr="00D473EE" w:rsidRDefault="00CF28CE"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1.1.2010</w:t>
      </w:r>
    </w:p>
    <w:p w14:paraId="21BBD937" w14:textId="77777777" w:rsidR="00CF28CE" w:rsidRPr="00D473EE" w:rsidRDefault="00CF28CE"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תש"ע-2009</w:t>
      </w:r>
    </w:p>
    <w:p w14:paraId="3E88E208" w14:textId="77777777" w:rsidR="00CF28CE" w:rsidRPr="00D473EE" w:rsidRDefault="00CF28CE" w:rsidP="00ED560D">
      <w:pPr>
        <w:pStyle w:val="P00"/>
        <w:spacing w:before="0"/>
        <w:ind w:left="0" w:right="1134"/>
        <w:rPr>
          <w:rStyle w:val="default"/>
          <w:rFonts w:cs="FrankRuehl" w:hint="cs"/>
          <w:vanish/>
          <w:sz w:val="20"/>
          <w:szCs w:val="20"/>
          <w:shd w:val="clear" w:color="auto" w:fill="FFFF99"/>
          <w:rtl/>
        </w:rPr>
      </w:pPr>
      <w:hyperlink r:id="rId87" w:history="1">
        <w:r w:rsidRPr="00D473EE">
          <w:rPr>
            <w:rStyle w:val="Hyperlink"/>
            <w:rFonts w:cs="FrankRuehl" w:hint="cs"/>
            <w:vanish/>
            <w:szCs w:val="20"/>
            <w:shd w:val="clear" w:color="auto" w:fill="FFFF99"/>
            <w:rtl/>
          </w:rPr>
          <w:t>ק"ת תש"ע מס' 6840</w:t>
        </w:r>
      </w:hyperlink>
      <w:r w:rsidRPr="00D473EE">
        <w:rPr>
          <w:rStyle w:val="default"/>
          <w:rFonts w:cs="FrankRuehl" w:hint="cs"/>
          <w:vanish/>
          <w:sz w:val="20"/>
          <w:szCs w:val="20"/>
          <w:shd w:val="clear" w:color="auto" w:fill="FFFF99"/>
          <w:rtl/>
        </w:rPr>
        <w:t xml:space="preserve"> מיום 24.12.2009 עמ' 307</w:t>
      </w:r>
    </w:p>
    <w:p w14:paraId="24541896" w14:textId="77777777" w:rsidR="00EB10C9" w:rsidRPr="00D473EE" w:rsidRDefault="00EB10C9" w:rsidP="00EB10C9">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493FF780" w14:textId="77777777" w:rsidR="00EB10C9" w:rsidRPr="00D473EE" w:rsidRDefault="00EB10C9" w:rsidP="00EB10C9">
      <w:pPr>
        <w:pStyle w:val="P33"/>
        <w:tabs>
          <w:tab w:val="left" w:pos="4252"/>
        </w:tabs>
        <w:spacing w:before="0"/>
        <w:ind w:left="1474" w:right="1134"/>
        <w:rPr>
          <w:rStyle w:val="default"/>
          <w:rFonts w:cs="FrankRuehl"/>
          <w:vanish/>
          <w:sz w:val="18"/>
          <w:szCs w:val="18"/>
          <w:shd w:val="clear" w:color="auto" w:fill="FFFF99"/>
          <w:rtl/>
        </w:rPr>
      </w:pPr>
      <w:r w:rsidRPr="00D473EE">
        <w:rPr>
          <w:rStyle w:val="default"/>
          <w:rFonts w:cs="FrankRuehl"/>
          <w:vanish/>
          <w:sz w:val="18"/>
          <w:szCs w:val="18"/>
          <w:u w:val="single"/>
          <w:shd w:val="clear" w:color="auto" w:fill="FFFF99"/>
          <w:rtl/>
        </w:rPr>
        <w:t>תי</w:t>
      </w:r>
      <w:r w:rsidRPr="00D473EE">
        <w:rPr>
          <w:rStyle w:val="default"/>
          <w:rFonts w:cs="FrankRuehl" w:hint="cs"/>
          <w:vanish/>
          <w:sz w:val="18"/>
          <w:szCs w:val="18"/>
          <w:u w:val="single"/>
          <w:shd w:val="clear" w:color="auto" w:fill="FFFF99"/>
          <w:rtl/>
        </w:rPr>
        <w:t>אור כלי השיט</w:t>
      </w:r>
      <w:r w:rsidRPr="00D473EE">
        <w:rPr>
          <w:rStyle w:val="default"/>
          <w:rFonts w:cs="FrankRuehl"/>
          <w:vanish/>
          <w:sz w:val="18"/>
          <w:szCs w:val="18"/>
          <w:shd w:val="clear" w:color="auto" w:fill="FFFF99"/>
          <w:rtl/>
        </w:rPr>
        <w:tab/>
      </w:r>
      <w:r w:rsidRPr="00D473EE">
        <w:rPr>
          <w:rStyle w:val="default"/>
          <w:rFonts w:cs="FrankRuehl" w:hint="cs"/>
          <w:vanish/>
          <w:sz w:val="18"/>
          <w:szCs w:val="18"/>
          <w:shd w:val="clear" w:color="auto" w:fill="FFFF99"/>
          <w:rtl/>
        </w:rPr>
        <w:tab/>
      </w:r>
      <w:r w:rsidRPr="00D473EE">
        <w:rPr>
          <w:rStyle w:val="default"/>
          <w:rFonts w:cs="FrankRuehl"/>
          <w:vanish/>
          <w:sz w:val="18"/>
          <w:szCs w:val="18"/>
          <w:u w:val="single"/>
          <w:shd w:val="clear" w:color="auto" w:fill="FFFF99"/>
          <w:rtl/>
        </w:rPr>
        <w:t>הא</w:t>
      </w:r>
      <w:r w:rsidRPr="00D473EE">
        <w:rPr>
          <w:rStyle w:val="default"/>
          <w:rFonts w:cs="FrankRuehl" w:hint="cs"/>
          <w:vanish/>
          <w:sz w:val="18"/>
          <w:szCs w:val="18"/>
          <w:u w:val="single"/>
          <w:shd w:val="clear" w:color="auto" w:fill="FFFF99"/>
          <w:rtl/>
        </w:rPr>
        <w:t>גרה בשקלים ח</w:t>
      </w:r>
      <w:r w:rsidRPr="00D473EE">
        <w:rPr>
          <w:rStyle w:val="default"/>
          <w:rFonts w:cs="FrankRuehl"/>
          <w:vanish/>
          <w:sz w:val="18"/>
          <w:szCs w:val="18"/>
          <w:u w:val="single"/>
          <w:shd w:val="clear" w:color="auto" w:fill="FFFF99"/>
          <w:rtl/>
        </w:rPr>
        <w:t>דש</w:t>
      </w:r>
      <w:r w:rsidRPr="00D473EE">
        <w:rPr>
          <w:rStyle w:val="default"/>
          <w:rFonts w:cs="FrankRuehl" w:hint="cs"/>
          <w:vanish/>
          <w:sz w:val="18"/>
          <w:szCs w:val="18"/>
          <w:u w:val="single"/>
          <w:shd w:val="clear" w:color="auto" w:fill="FFFF99"/>
          <w:rtl/>
        </w:rPr>
        <w:t>ים</w:t>
      </w:r>
    </w:p>
    <w:p w14:paraId="3606CE81" w14:textId="77777777" w:rsidR="00EB10C9" w:rsidRPr="00D473EE" w:rsidRDefault="00EB10C9" w:rsidP="00EB10C9">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797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820</w:t>
      </w:r>
    </w:p>
    <w:p w14:paraId="3E2CFF02" w14:textId="77777777" w:rsidR="00EB10C9" w:rsidRPr="00D473EE" w:rsidRDefault="00EB10C9" w:rsidP="00EB10C9">
      <w:pPr>
        <w:pStyle w:val="P11"/>
        <w:tabs>
          <w:tab w:val="clear" w:pos="6259"/>
          <w:tab w:val="right" w:leader="dot" w:pos="4394"/>
          <w:tab w:val="left" w:pos="4819"/>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1,294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1,332</w:t>
      </w:r>
    </w:p>
    <w:p w14:paraId="5F3FC8E4"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w:t>
      </w:r>
    </w:p>
    <w:p w14:paraId="2D0AB283"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0E6F23B5"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w:t>
      </w:r>
    </w:p>
    <w:p w14:paraId="58B9A19B"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w:t>
      </w:r>
    </w:p>
    <w:p w14:paraId="6479A2C1"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w:t>
      </w:r>
    </w:p>
    <w:p w14:paraId="2965B216"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425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438</w:t>
      </w:r>
      <w:r w:rsidRPr="00D473EE">
        <w:rPr>
          <w:rStyle w:val="default"/>
          <w:rFonts w:cs="FrankRuehl" w:hint="cs"/>
          <w:vanish/>
          <w:sz w:val="22"/>
          <w:szCs w:val="22"/>
          <w:shd w:val="clear" w:color="auto" w:fill="FFFF99"/>
          <w:rtl/>
        </w:rPr>
        <w:t xml:space="preserve"> שקלים חדשים.</w:t>
      </w:r>
    </w:p>
    <w:p w14:paraId="3D6DC604" w14:textId="77777777" w:rsidR="00EB10C9" w:rsidRPr="00D473EE" w:rsidRDefault="00EB10C9" w:rsidP="00EB10C9">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375260FE" w14:textId="77777777" w:rsidR="00EB10C9" w:rsidRPr="00D473EE" w:rsidRDefault="00EB10C9" w:rsidP="00ED560D">
      <w:pPr>
        <w:pStyle w:val="P00"/>
        <w:spacing w:before="0"/>
        <w:ind w:left="0" w:right="1134"/>
        <w:rPr>
          <w:rStyle w:val="default"/>
          <w:rFonts w:cs="FrankRuehl" w:hint="cs"/>
          <w:vanish/>
          <w:sz w:val="20"/>
          <w:szCs w:val="20"/>
          <w:shd w:val="clear" w:color="auto" w:fill="FFFF99"/>
          <w:rtl/>
        </w:rPr>
      </w:pPr>
    </w:p>
    <w:p w14:paraId="6E5FCC6F" w14:textId="77777777" w:rsidR="00EB10C9" w:rsidRPr="00D473EE" w:rsidRDefault="00EB10C9"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1.1.2011</w:t>
      </w:r>
    </w:p>
    <w:p w14:paraId="6C32A832" w14:textId="77777777" w:rsidR="00EB10C9" w:rsidRPr="00D473EE" w:rsidRDefault="00EB10C9"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תשע"א-2010</w:t>
      </w:r>
    </w:p>
    <w:p w14:paraId="6E6B7954" w14:textId="77777777" w:rsidR="00EB10C9" w:rsidRPr="00D473EE" w:rsidRDefault="00EB10C9" w:rsidP="00ED560D">
      <w:pPr>
        <w:pStyle w:val="P00"/>
        <w:spacing w:before="0"/>
        <w:ind w:left="0" w:right="1134"/>
        <w:rPr>
          <w:rStyle w:val="default"/>
          <w:rFonts w:cs="FrankRuehl" w:hint="cs"/>
          <w:vanish/>
          <w:sz w:val="20"/>
          <w:szCs w:val="20"/>
          <w:shd w:val="clear" w:color="auto" w:fill="FFFF99"/>
          <w:rtl/>
        </w:rPr>
      </w:pPr>
      <w:hyperlink r:id="rId88" w:history="1">
        <w:r w:rsidRPr="00D473EE">
          <w:rPr>
            <w:rStyle w:val="Hyperlink"/>
            <w:rFonts w:cs="FrankRuehl" w:hint="cs"/>
            <w:vanish/>
            <w:szCs w:val="20"/>
            <w:shd w:val="clear" w:color="auto" w:fill="FFFF99"/>
            <w:rtl/>
          </w:rPr>
          <w:t>ק"ת תשע"א מס' 6958</w:t>
        </w:r>
      </w:hyperlink>
      <w:r w:rsidRPr="00D473EE">
        <w:rPr>
          <w:rStyle w:val="default"/>
          <w:rFonts w:cs="FrankRuehl" w:hint="cs"/>
          <w:vanish/>
          <w:sz w:val="20"/>
          <w:szCs w:val="20"/>
          <w:shd w:val="clear" w:color="auto" w:fill="FFFF99"/>
          <w:rtl/>
        </w:rPr>
        <w:t xml:space="preserve"> מיום 29.12.2010 עמ' 413</w:t>
      </w:r>
    </w:p>
    <w:p w14:paraId="2C1A6C66" w14:textId="77777777" w:rsidR="002B2748" w:rsidRPr="00D473EE" w:rsidRDefault="002B2748" w:rsidP="002B2748">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0CBD59A7" w14:textId="77777777" w:rsidR="002B2748" w:rsidRPr="00D473EE" w:rsidRDefault="002B2748" w:rsidP="002B2748">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572511EA" w14:textId="77777777" w:rsidR="002B2748" w:rsidRPr="00D473EE" w:rsidRDefault="002B2748" w:rsidP="002B274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820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840</w:t>
      </w:r>
    </w:p>
    <w:p w14:paraId="442D2B54" w14:textId="77777777" w:rsidR="002B2748" w:rsidRPr="00D473EE" w:rsidRDefault="002B2748" w:rsidP="002B274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1,332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1,365</w:t>
      </w:r>
    </w:p>
    <w:p w14:paraId="13E40FE2"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w:t>
      </w:r>
    </w:p>
    <w:p w14:paraId="2F4206D4"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130CAF90"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w:t>
      </w:r>
    </w:p>
    <w:p w14:paraId="68B7D1CB"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w:t>
      </w:r>
    </w:p>
    <w:p w14:paraId="6EF85892"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w:t>
      </w:r>
    </w:p>
    <w:p w14:paraId="486AD498"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448</w:t>
      </w:r>
      <w:r w:rsidRPr="00D473EE">
        <w:rPr>
          <w:rStyle w:val="default"/>
          <w:rFonts w:cs="FrankRuehl" w:hint="cs"/>
          <w:vanish/>
          <w:sz w:val="22"/>
          <w:szCs w:val="22"/>
          <w:shd w:val="clear" w:color="auto" w:fill="FFFF99"/>
          <w:rtl/>
        </w:rPr>
        <w:t xml:space="preserve"> שקלים חדשים.</w:t>
      </w:r>
    </w:p>
    <w:p w14:paraId="456AB94A" w14:textId="77777777" w:rsidR="002B2748" w:rsidRPr="00D473EE" w:rsidRDefault="002B2748" w:rsidP="002B2748">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2A531F34" w14:textId="77777777" w:rsidR="002B2748" w:rsidRPr="00D473EE" w:rsidRDefault="002B2748" w:rsidP="00ED560D">
      <w:pPr>
        <w:pStyle w:val="P00"/>
        <w:spacing w:before="0"/>
        <w:ind w:left="0" w:right="1134"/>
        <w:rPr>
          <w:rStyle w:val="default"/>
          <w:rFonts w:cs="FrankRuehl" w:hint="cs"/>
          <w:vanish/>
          <w:sz w:val="20"/>
          <w:szCs w:val="20"/>
          <w:shd w:val="clear" w:color="auto" w:fill="FFFF99"/>
          <w:rtl/>
        </w:rPr>
      </w:pPr>
    </w:p>
    <w:p w14:paraId="51E0E721" w14:textId="77777777" w:rsidR="002B2748" w:rsidRPr="00D473EE" w:rsidRDefault="002B2748"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1.1.2012</w:t>
      </w:r>
    </w:p>
    <w:p w14:paraId="3C0FC3A4" w14:textId="77777777" w:rsidR="002B2748" w:rsidRPr="00D473EE" w:rsidRDefault="002B2748"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תשע"ב-2012</w:t>
      </w:r>
    </w:p>
    <w:p w14:paraId="43D13E93" w14:textId="77777777" w:rsidR="002B2748" w:rsidRPr="00D473EE" w:rsidRDefault="002B2748" w:rsidP="00ED560D">
      <w:pPr>
        <w:pStyle w:val="P00"/>
        <w:spacing w:before="0"/>
        <w:ind w:left="0" w:right="1134"/>
        <w:rPr>
          <w:rStyle w:val="default"/>
          <w:rFonts w:cs="FrankRuehl" w:hint="cs"/>
          <w:vanish/>
          <w:sz w:val="20"/>
          <w:szCs w:val="20"/>
          <w:shd w:val="clear" w:color="auto" w:fill="FFFF99"/>
          <w:rtl/>
        </w:rPr>
      </w:pPr>
      <w:hyperlink r:id="rId89" w:history="1">
        <w:r w:rsidRPr="00D473EE">
          <w:rPr>
            <w:rStyle w:val="Hyperlink"/>
            <w:rFonts w:cs="FrankRuehl" w:hint="cs"/>
            <w:vanish/>
            <w:szCs w:val="20"/>
            <w:shd w:val="clear" w:color="auto" w:fill="FFFF99"/>
            <w:rtl/>
          </w:rPr>
          <w:t>ק"ת תשע"ב מס' 7074</w:t>
        </w:r>
      </w:hyperlink>
      <w:r w:rsidRPr="00D473EE">
        <w:rPr>
          <w:rStyle w:val="default"/>
          <w:rFonts w:cs="FrankRuehl" w:hint="cs"/>
          <w:vanish/>
          <w:sz w:val="20"/>
          <w:szCs w:val="20"/>
          <w:shd w:val="clear" w:color="auto" w:fill="FFFF99"/>
          <w:rtl/>
        </w:rPr>
        <w:t xml:space="preserve"> מיום 8.1.2012 עמ' 545</w:t>
      </w:r>
    </w:p>
    <w:p w14:paraId="4D5A58A1" w14:textId="77777777" w:rsidR="00AD1DC6" w:rsidRPr="00D473EE" w:rsidRDefault="00AD1DC6" w:rsidP="00AD1DC6">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1E07006B" w14:textId="77777777" w:rsidR="00AD1DC6" w:rsidRPr="00D473EE" w:rsidRDefault="00AD1DC6" w:rsidP="00AD1DC6">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0DA7B9E1" w14:textId="77777777" w:rsidR="00AD1DC6" w:rsidRPr="00D473EE" w:rsidRDefault="00AD1DC6" w:rsidP="00AD1DC6">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840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863</w:t>
      </w:r>
    </w:p>
    <w:p w14:paraId="76929845" w14:textId="77777777" w:rsidR="00AD1DC6" w:rsidRPr="00D473EE" w:rsidRDefault="00AD1DC6" w:rsidP="00AD1DC6">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1,365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1,402</w:t>
      </w:r>
    </w:p>
    <w:p w14:paraId="70E87D5C"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w:t>
      </w:r>
    </w:p>
    <w:p w14:paraId="221E1AA6"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77F11F41"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w:t>
      </w:r>
    </w:p>
    <w:p w14:paraId="7848EF5B"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w:t>
      </w:r>
    </w:p>
    <w:p w14:paraId="211361E2"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w:t>
      </w:r>
    </w:p>
    <w:p w14:paraId="7F9EDD42"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448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460</w:t>
      </w:r>
      <w:r w:rsidRPr="00D473EE">
        <w:rPr>
          <w:rStyle w:val="default"/>
          <w:rFonts w:cs="FrankRuehl" w:hint="cs"/>
          <w:vanish/>
          <w:sz w:val="22"/>
          <w:szCs w:val="22"/>
          <w:shd w:val="clear" w:color="auto" w:fill="FFFF99"/>
          <w:rtl/>
        </w:rPr>
        <w:t xml:space="preserve"> שקלים חדשים.</w:t>
      </w:r>
    </w:p>
    <w:p w14:paraId="0C9B3C18" w14:textId="77777777" w:rsidR="00AD1DC6" w:rsidRPr="00D473EE" w:rsidRDefault="00AD1DC6" w:rsidP="00AD1DC6">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3A5D15CC" w14:textId="77777777" w:rsidR="00AD1DC6" w:rsidRPr="00D473EE" w:rsidRDefault="00AD1DC6" w:rsidP="00ED560D">
      <w:pPr>
        <w:pStyle w:val="P00"/>
        <w:spacing w:before="0"/>
        <w:ind w:left="0" w:right="1134"/>
        <w:rPr>
          <w:rStyle w:val="default"/>
          <w:rFonts w:cs="FrankRuehl" w:hint="cs"/>
          <w:vanish/>
          <w:sz w:val="20"/>
          <w:szCs w:val="20"/>
          <w:shd w:val="clear" w:color="auto" w:fill="FFFF99"/>
          <w:rtl/>
        </w:rPr>
      </w:pPr>
    </w:p>
    <w:p w14:paraId="201A0BFA" w14:textId="77777777" w:rsidR="00AD1DC6" w:rsidRPr="00D473EE" w:rsidRDefault="00AD1DC6"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1.1.2013</w:t>
      </w:r>
    </w:p>
    <w:p w14:paraId="224A39A2" w14:textId="77777777" w:rsidR="00AD1DC6" w:rsidRPr="00D473EE" w:rsidRDefault="00AD1DC6"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תשע"ג-2013</w:t>
      </w:r>
    </w:p>
    <w:p w14:paraId="1491BE17" w14:textId="77777777" w:rsidR="00AD1DC6" w:rsidRPr="00D473EE" w:rsidRDefault="00AD1DC6" w:rsidP="00ED560D">
      <w:pPr>
        <w:pStyle w:val="P00"/>
        <w:spacing w:before="0"/>
        <w:ind w:left="0" w:right="1134"/>
        <w:rPr>
          <w:rStyle w:val="default"/>
          <w:rFonts w:cs="FrankRuehl" w:hint="cs"/>
          <w:vanish/>
          <w:sz w:val="20"/>
          <w:szCs w:val="20"/>
          <w:shd w:val="clear" w:color="auto" w:fill="FFFF99"/>
          <w:rtl/>
        </w:rPr>
      </w:pPr>
      <w:hyperlink r:id="rId90" w:history="1">
        <w:r w:rsidRPr="00D473EE">
          <w:rPr>
            <w:rStyle w:val="Hyperlink"/>
            <w:rFonts w:cs="FrankRuehl" w:hint="cs"/>
            <w:vanish/>
            <w:szCs w:val="20"/>
            <w:shd w:val="clear" w:color="auto" w:fill="FFFF99"/>
            <w:rtl/>
          </w:rPr>
          <w:t>ק"ת תשע"ג מס' 7208</w:t>
        </w:r>
      </w:hyperlink>
      <w:r w:rsidRPr="00D473EE">
        <w:rPr>
          <w:rStyle w:val="default"/>
          <w:rFonts w:cs="FrankRuehl" w:hint="cs"/>
          <w:vanish/>
          <w:sz w:val="20"/>
          <w:szCs w:val="20"/>
          <w:shd w:val="clear" w:color="auto" w:fill="FFFF99"/>
          <w:rtl/>
        </w:rPr>
        <w:t xml:space="preserve"> מיום 8.1.2013 עמ' 577</w:t>
      </w:r>
    </w:p>
    <w:p w14:paraId="363641B6" w14:textId="77777777" w:rsidR="00A85D18" w:rsidRPr="00D473EE" w:rsidRDefault="00A85D18" w:rsidP="00A85D18">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5A83B649" w14:textId="77777777" w:rsidR="00A85D18" w:rsidRPr="00D473EE" w:rsidRDefault="00A85D18" w:rsidP="00A85D18">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09F50030" w14:textId="77777777" w:rsidR="00A85D18" w:rsidRPr="00D473EE" w:rsidRDefault="00A85D18" w:rsidP="00A85D1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863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879</w:t>
      </w:r>
    </w:p>
    <w:p w14:paraId="1714F9F9" w14:textId="77777777" w:rsidR="00A85D18" w:rsidRPr="00D473EE" w:rsidRDefault="00A85D18" w:rsidP="00A85D1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1,402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1,428</w:t>
      </w:r>
    </w:p>
    <w:p w14:paraId="1AC67257"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w:t>
      </w:r>
    </w:p>
    <w:p w14:paraId="4A1D45E0"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600E8D25"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w:t>
      </w:r>
    </w:p>
    <w:p w14:paraId="2949BE6D"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w:t>
      </w:r>
    </w:p>
    <w:p w14:paraId="0D1B2A5A"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w:t>
      </w:r>
    </w:p>
    <w:p w14:paraId="66346E7F"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460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469</w:t>
      </w:r>
      <w:r w:rsidRPr="00D473EE">
        <w:rPr>
          <w:rStyle w:val="default"/>
          <w:rFonts w:cs="FrankRuehl" w:hint="cs"/>
          <w:vanish/>
          <w:sz w:val="22"/>
          <w:szCs w:val="22"/>
          <w:shd w:val="clear" w:color="auto" w:fill="FFFF99"/>
          <w:rtl/>
        </w:rPr>
        <w:t xml:space="preserve"> שקלים חדשים.</w:t>
      </w:r>
    </w:p>
    <w:p w14:paraId="047FF9FF" w14:textId="77777777" w:rsidR="00A85D18" w:rsidRPr="00D473EE" w:rsidRDefault="00A85D18" w:rsidP="00A85D18">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3CA668C7" w14:textId="77777777" w:rsidR="00A85D18" w:rsidRPr="00D473EE" w:rsidRDefault="00A85D18" w:rsidP="00ED560D">
      <w:pPr>
        <w:pStyle w:val="P00"/>
        <w:spacing w:before="0"/>
        <w:ind w:left="0" w:right="1134"/>
        <w:rPr>
          <w:rStyle w:val="default"/>
          <w:rFonts w:cs="FrankRuehl" w:hint="cs"/>
          <w:vanish/>
          <w:sz w:val="20"/>
          <w:szCs w:val="20"/>
          <w:shd w:val="clear" w:color="auto" w:fill="FFFF99"/>
          <w:rtl/>
        </w:rPr>
      </w:pPr>
    </w:p>
    <w:p w14:paraId="570E7C86" w14:textId="77777777" w:rsidR="00A85D18" w:rsidRPr="00D473EE" w:rsidRDefault="00A85D18"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1.1.2014</w:t>
      </w:r>
    </w:p>
    <w:p w14:paraId="61CBFF8A" w14:textId="77777777" w:rsidR="00A85D18" w:rsidRPr="00D473EE" w:rsidRDefault="00A85D18"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תשע"ד-2014</w:t>
      </w:r>
    </w:p>
    <w:p w14:paraId="6A172952" w14:textId="77777777" w:rsidR="00A85D18" w:rsidRPr="00D473EE" w:rsidRDefault="00A85D18" w:rsidP="00ED560D">
      <w:pPr>
        <w:pStyle w:val="P00"/>
        <w:spacing w:before="0"/>
        <w:ind w:left="0" w:right="1134"/>
        <w:rPr>
          <w:rStyle w:val="default"/>
          <w:rFonts w:cs="FrankRuehl" w:hint="cs"/>
          <w:vanish/>
          <w:sz w:val="20"/>
          <w:szCs w:val="20"/>
          <w:shd w:val="clear" w:color="auto" w:fill="FFFF99"/>
          <w:rtl/>
        </w:rPr>
      </w:pPr>
      <w:hyperlink r:id="rId91" w:history="1">
        <w:r w:rsidRPr="00D473EE">
          <w:rPr>
            <w:rStyle w:val="Hyperlink"/>
            <w:rFonts w:cs="FrankRuehl" w:hint="cs"/>
            <w:vanish/>
            <w:szCs w:val="20"/>
            <w:shd w:val="clear" w:color="auto" w:fill="FFFF99"/>
            <w:rtl/>
          </w:rPr>
          <w:t>ק"ת תשע"ד מס' 7329</w:t>
        </w:r>
      </w:hyperlink>
      <w:r w:rsidRPr="00D473EE">
        <w:rPr>
          <w:rStyle w:val="default"/>
          <w:rFonts w:cs="FrankRuehl" w:hint="cs"/>
          <w:vanish/>
          <w:sz w:val="20"/>
          <w:szCs w:val="20"/>
          <w:shd w:val="clear" w:color="auto" w:fill="FFFF99"/>
          <w:rtl/>
        </w:rPr>
        <w:t xml:space="preserve"> מיום 14.1.2014 עמ' 530</w:t>
      </w:r>
    </w:p>
    <w:p w14:paraId="159926FA" w14:textId="77777777" w:rsidR="007128E8" w:rsidRPr="00D473EE" w:rsidRDefault="007128E8" w:rsidP="007128E8">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2F7905C9" w14:textId="77777777" w:rsidR="007128E8" w:rsidRPr="00D473EE" w:rsidRDefault="007128E8" w:rsidP="007128E8">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50DFB600" w14:textId="77777777" w:rsidR="007128E8" w:rsidRPr="00D473EE" w:rsidRDefault="007128E8" w:rsidP="007128E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895</w:t>
      </w:r>
    </w:p>
    <w:p w14:paraId="315610DE" w14:textId="77777777" w:rsidR="007128E8" w:rsidRPr="00D473EE" w:rsidRDefault="007128E8" w:rsidP="007128E8">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1,428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1,454</w:t>
      </w:r>
    </w:p>
    <w:p w14:paraId="4DD1D995"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w:t>
      </w:r>
    </w:p>
    <w:p w14:paraId="0695072B"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1E40AE87"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w:t>
      </w:r>
    </w:p>
    <w:p w14:paraId="32742379"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w:t>
      </w:r>
    </w:p>
    <w:p w14:paraId="2C8195CD"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w:t>
      </w:r>
    </w:p>
    <w:p w14:paraId="025C9FD6"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469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477</w:t>
      </w:r>
      <w:r w:rsidRPr="00D473EE">
        <w:rPr>
          <w:rStyle w:val="default"/>
          <w:rFonts w:cs="FrankRuehl" w:hint="cs"/>
          <w:vanish/>
          <w:sz w:val="22"/>
          <w:szCs w:val="22"/>
          <w:shd w:val="clear" w:color="auto" w:fill="FFFF99"/>
          <w:rtl/>
        </w:rPr>
        <w:t xml:space="preserve"> שקלים חדשים.</w:t>
      </w:r>
    </w:p>
    <w:p w14:paraId="366C775C" w14:textId="77777777" w:rsidR="007128E8" w:rsidRPr="00D473EE" w:rsidRDefault="007128E8" w:rsidP="007128E8">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7A2BDB1D" w14:textId="77777777" w:rsidR="007128E8" w:rsidRPr="00D473EE" w:rsidRDefault="007128E8" w:rsidP="00ED560D">
      <w:pPr>
        <w:pStyle w:val="P00"/>
        <w:spacing w:before="0"/>
        <w:ind w:left="0" w:right="1134"/>
        <w:rPr>
          <w:rStyle w:val="default"/>
          <w:rFonts w:cs="FrankRuehl" w:hint="cs"/>
          <w:vanish/>
          <w:sz w:val="20"/>
          <w:szCs w:val="20"/>
          <w:shd w:val="clear" w:color="auto" w:fill="FFFF99"/>
          <w:rtl/>
        </w:rPr>
      </w:pPr>
    </w:p>
    <w:p w14:paraId="7F81DE71" w14:textId="77777777" w:rsidR="007128E8" w:rsidRPr="00D473EE" w:rsidRDefault="007128E8"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1.1.2015</w:t>
      </w:r>
    </w:p>
    <w:p w14:paraId="343F9F72" w14:textId="77777777" w:rsidR="007128E8" w:rsidRPr="00D473EE" w:rsidRDefault="007128E8"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תשע"ה-2015</w:t>
      </w:r>
    </w:p>
    <w:p w14:paraId="07D49EC7" w14:textId="77777777" w:rsidR="007128E8" w:rsidRPr="00D473EE" w:rsidRDefault="007128E8" w:rsidP="00ED560D">
      <w:pPr>
        <w:pStyle w:val="P00"/>
        <w:spacing w:before="0"/>
        <w:ind w:left="0" w:right="1134"/>
        <w:rPr>
          <w:rStyle w:val="default"/>
          <w:rFonts w:cs="FrankRuehl" w:hint="cs"/>
          <w:vanish/>
          <w:sz w:val="20"/>
          <w:szCs w:val="20"/>
          <w:shd w:val="clear" w:color="auto" w:fill="FFFF99"/>
          <w:rtl/>
        </w:rPr>
      </w:pPr>
      <w:hyperlink r:id="rId92" w:history="1">
        <w:r w:rsidRPr="00D473EE">
          <w:rPr>
            <w:rStyle w:val="Hyperlink"/>
            <w:rFonts w:cs="FrankRuehl" w:hint="cs"/>
            <w:vanish/>
            <w:szCs w:val="20"/>
            <w:shd w:val="clear" w:color="auto" w:fill="FFFF99"/>
            <w:rtl/>
          </w:rPr>
          <w:t>ק"ת תשע"ה מס' 7474</w:t>
        </w:r>
      </w:hyperlink>
      <w:r w:rsidRPr="00D473EE">
        <w:rPr>
          <w:rStyle w:val="default"/>
          <w:rFonts w:cs="FrankRuehl" w:hint="cs"/>
          <w:vanish/>
          <w:sz w:val="20"/>
          <w:szCs w:val="20"/>
          <w:shd w:val="clear" w:color="auto" w:fill="FFFF99"/>
          <w:rtl/>
        </w:rPr>
        <w:t xml:space="preserve"> מיום 5.1.2015 עמ' 626</w:t>
      </w:r>
    </w:p>
    <w:p w14:paraId="02DBDAEA" w14:textId="77777777" w:rsidR="00BB5FCA" w:rsidRPr="00D473EE" w:rsidRDefault="00BB5FCA" w:rsidP="00BB5FCA">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4769F356" w14:textId="77777777" w:rsidR="00BB5FCA" w:rsidRPr="00D473EE" w:rsidRDefault="00BB5FCA" w:rsidP="00BB5FCA">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46A90A27" w14:textId="77777777" w:rsidR="00BB5FCA" w:rsidRPr="00D473EE" w:rsidRDefault="00BB5FCA" w:rsidP="00BB5FCA">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895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893</w:t>
      </w:r>
    </w:p>
    <w:p w14:paraId="5DF757D4" w14:textId="77777777" w:rsidR="00BB5FCA" w:rsidRPr="00D473EE" w:rsidRDefault="00BB5FCA" w:rsidP="00BB5FCA">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1,454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1,450</w:t>
      </w:r>
    </w:p>
    <w:p w14:paraId="74F13BCD"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659014DE"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637D69FA"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5D579A26"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04C18717"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0F682452"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477</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294622A6" w14:textId="77777777" w:rsidR="00BB5FCA" w:rsidRPr="00D473EE" w:rsidRDefault="00BB5FCA" w:rsidP="00BB5FCA">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02AC1160" w14:textId="77777777" w:rsidR="00BB5FCA" w:rsidRPr="00D473EE" w:rsidRDefault="00BB5FCA" w:rsidP="00ED560D">
      <w:pPr>
        <w:pStyle w:val="P00"/>
        <w:spacing w:before="0"/>
        <w:ind w:left="0" w:right="1134"/>
        <w:rPr>
          <w:rStyle w:val="default"/>
          <w:rFonts w:cs="FrankRuehl" w:hint="cs"/>
          <w:vanish/>
          <w:sz w:val="20"/>
          <w:szCs w:val="20"/>
          <w:shd w:val="clear" w:color="auto" w:fill="FFFF99"/>
          <w:rtl/>
        </w:rPr>
      </w:pPr>
    </w:p>
    <w:p w14:paraId="1E2345E7" w14:textId="77777777" w:rsidR="00BB5FCA" w:rsidRPr="00D473EE" w:rsidRDefault="00BB5FCA"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1.1.2016</w:t>
      </w:r>
    </w:p>
    <w:p w14:paraId="4A3D60F9" w14:textId="77777777" w:rsidR="00BB5FCA" w:rsidRPr="00D473EE" w:rsidRDefault="00BB5FCA"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תשע"ו-2016</w:t>
      </w:r>
    </w:p>
    <w:p w14:paraId="2FBE07D3" w14:textId="77777777" w:rsidR="00BB5FCA" w:rsidRPr="00D473EE" w:rsidRDefault="00BB5FCA" w:rsidP="00ED560D">
      <w:pPr>
        <w:pStyle w:val="P00"/>
        <w:spacing w:before="0"/>
        <w:ind w:left="0" w:right="1134"/>
        <w:rPr>
          <w:rStyle w:val="default"/>
          <w:rFonts w:cs="FrankRuehl" w:hint="cs"/>
          <w:vanish/>
          <w:sz w:val="20"/>
          <w:szCs w:val="20"/>
          <w:shd w:val="clear" w:color="auto" w:fill="FFFF99"/>
          <w:rtl/>
        </w:rPr>
      </w:pPr>
      <w:hyperlink r:id="rId93" w:history="1">
        <w:r w:rsidRPr="00D473EE">
          <w:rPr>
            <w:rStyle w:val="Hyperlink"/>
            <w:rFonts w:cs="FrankRuehl" w:hint="cs"/>
            <w:vanish/>
            <w:szCs w:val="20"/>
            <w:shd w:val="clear" w:color="auto" w:fill="FFFF99"/>
            <w:rtl/>
          </w:rPr>
          <w:t>ק"ת תשע"ו מס' 7600</w:t>
        </w:r>
      </w:hyperlink>
      <w:r w:rsidRPr="00D473EE">
        <w:rPr>
          <w:rStyle w:val="default"/>
          <w:rFonts w:cs="FrankRuehl" w:hint="cs"/>
          <w:vanish/>
          <w:sz w:val="20"/>
          <w:szCs w:val="20"/>
          <w:shd w:val="clear" w:color="auto" w:fill="FFFF99"/>
          <w:rtl/>
        </w:rPr>
        <w:t xml:space="preserve"> מיום 7.1.2016 עמ' 546</w:t>
      </w:r>
    </w:p>
    <w:p w14:paraId="283EFB8D" w14:textId="77777777" w:rsidR="0085638E" w:rsidRPr="00D473EE" w:rsidRDefault="0085638E" w:rsidP="0085638E">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13451828" w14:textId="77777777" w:rsidR="0085638E" w:rsidRPr="00D473EE" w:rsidRDefault="0085638E" w:rsidP="0085638E">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5CBC7864" w14:textId="77777777" w:rsidR="0085638E" w:rsidRPr="00D473EE" w:rsidRDefault="0085638E" w:rsidP="0085638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893</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886</w:t>
      </w:r>
    </w:p>
    <w:p w14:paraId="45638791" w14:textId="77777777" w:rsidR="0085638E" w:rsidRPr="00D473EE" w:rsidRDefault="0085638E" w:rsidP="0085638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1,450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1,440</w:t>
      </w:r>
    </w:p>
    <w:p w14:paraId="1654AD74"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498F0492"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0EAF2F2E"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71B1BEE4"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4AF52019"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38DD2EE2"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185C58BD" w14:textId="77777777" w:rsidR="0085638E" w:rsidRPr="00D473EE" w:rsidRDefault="0085638E" w:rsidP="0085638E">
      <w:pPr>
        <w:pStyle w:val="P01"/>
        <w:tabs>
          <w:tab w:val="clear" w:pos="6259"/>
          <w:tab w:val="right" w:leader="dot" w:pos="4394"/>
          <w:tab w:val="left" w:pos="4819"/>
        </w:tabs>
        <w:spacing w:before="0"/>
        <w:ind w:left="624" w:right="1134"/>
        <w:rPr>
          <w:rStyle w:val="default"/>
          <w:rFonts w:cs="FrankRuehl" w:hint="cs"/>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29C50CD3" w14:textId="77777777" w:rsidR="0085638E" w:rsidRPr="00D473EE" w:rsidRDefault="0085638E" w:rsidP="00ED560D">
      <w:pPr>
        <w:pStyle w:val="P00"/>
        <w:spacing w:before="0"/>
        <w:ind w:left="0" w:right="1134"/>
        <w:rPr>
          <w:rStyle w:val="default"/>
          <w:rFonts w:cs="FrankRuehl" w:hint="cs"/>
          <w:vanish/>
          <w:sz w:val="20"/>
          <w:szCs w:val="20"/>
          <w:shd w:val="clear" w:color="auto" w:fill="FFFF99"/>
          <w:rtl/>
        </w:rPr>
      </w:pPr>
    </w:p>
    <w:p w14:paraId="0789BD0B" w14:textId="77777777" w:rsidR="0085638E" w:rsidRPr="00D473EE" w:rsidRDefault="0085638E" w:rsidP="00ED560D">
      <w:pPr>
        <w:pStyle w:val="P00"/>
        <w:spacing w:before="0"/>
        <w:ind w:left="0" w:right="1134"/>
        <w:rPr>
          <w:rStyle w:val="default"/>
          <w:rFonts w:cs="FrankRuehl" w:hint="cs"/>
          <w:vanish/>
          <w:color w:val="FF0000"/>
          <w:sz w:val="20"/>
          <w:szCs w:val="20"/>
          <w:shd w:val="clear" w:color="auto" w:fill="FFFF99"/>
          <w:rtl/>
        </w:rPr>
      </w:pPr>
      <w:r w:rsidRPr="00D473EE">
        <w:rPr>
          <w:rStyle w:val="default"/>
          <w:rFonts w:cs="FrankRuehl" w:hint="cs"/>
          <w:vanish/>
          <w:color w:val="FF0000"/>
          <w:sz w:val="20"/>
          <w:szCs w:val="20"/>
          <w:shd w:val="clear" w:color="auto" w:fill="FFFF99"/>
          <w:rtl/>
        </w:rPr>
        <w:t>מיום 1.1.2017</w:t>
      </w:r>
    </w:p>
    <w:p w14:paraId="4A25FFED" w14:textId="77777777" w:rsidR="0085638E" w:rsidRPr="00D473EE" w:rsidRDefault="0085638E" w:rsidP="00ED560D">
      <w:pPr>
        <w:pStyle w:val="P00"/>
        <w:spacing w:before="0"/>
        <w:ind w:left="0" w:right="1134"/>
        <w:rPr>
          <w:rStyle w:val="default"/>
          <w:rFonts w:cs="FrankRuehl" w:hint="cs"/>
          <w:vanish/>
          <w:sz w:val="20"/>
          <w:szCs w:val="20"/>
          <w:shd w:val="clear" w:color="auto" w:fill="FFFF99"/>
          <w:rtl/>
        </w:rPr>
      </w:pPr>
      <w:r w:rsidRPr="00D473EE">
        <w:rPr>
          <w:rStyle w:val="default"/>
          <w:rFonts w:cs="FrankRuehl" w:hint="cs"/>
          <w:b/>
          <w:bCs/>
          <w:vanish/>
          <w:sz w:val="20"/>
          <w:szCs w:val="20"/>
          <w:shd w:val="clear" w:color="auto" w:fill="FFFF99"/>
          <w:rtl/>
        </w:rPr>
        <w:t>הודעה תשע"ז-2017</w:t>
      </w:r>
    </w:p>
    <w:p w14:paraId="2ED7F207" w14:textId="77777777" w:rsidR="0085638E" w:rsidRPr="00D473EE" w:rsidRDefault="0085638E" w:rsidP="00ED560D">
      <w:pPr>
        <w:pStyle w:val="P00"/>
        <w:spacing w:before="0"/>
        <w:ind w:left="0" w:right="1134"/>
        <w:rPr>
          <w:rStyle w:val="default"/>
          <w:rFonts w:cs="FrankRuehl" w:hint="cs"/>
          <w:vanish/>
          <w:sz w:val="20"/>
          <w:szCs w:val="20"/>
          <w:shd w:val="clear" w:color="auto" w:fill="FFFF99"/>
          <w:rtl/>
        </w:rPr>
      </w:pPr>
      <w:hyperlink r:id="rId94" w:history="1">
        <w:r w:rsidRPr="00D473EE">
          <w:rPr>
            <w:rStyle w:val="Hyperlink"/>
            <w:rFonts w:cs="FrankRuehl" w:hint="cs"/>
            <w:vanish/>
            <w:szCs w:val="20"/>
            <w:shd w:val="clear" w:color="auto" w:fill="FFFF99"/>
            <w:rtl/>
          </w:rPr>
          <w:t>ק"ת תשע"ז מס' 7761</w:t>
        </w:r>
      </w:hyperlink>
      <w:r w:rsidRPr="00D473EE">
        <w:rPr>
          <w:rStyle w:val="default"/>
          <w:rFonts w:cs="FrankRuehl" w:hint="cs"/>
          <w:vanish/>
          <w:sz w:val="20"/>
          <w:szCs w:val="20"/>
          <w:shd w:val="clear" w:color="auto" w:fill="FFFF99"/>
          <w:rtl/>
        </w:rPr>
        <w:t xml:space="preserve"> מיום 12.1.2017 עמ' 536</w:t>
      </w:r>
    </w:p>
    <w:p w14:paraId="2D6CC299" w14:textId="77777777" w:rsidR="00E45BB0" w:rsidRPr="00D473EE" w:rsidRDefault="00E45BB0" w:rsidP="00E45BB0">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40722912" w14:textId="77777777" w:rsidR="00E45BB0" w:rsidRPr="00D473EE" w:rsidRDefault="00E45BB0" w:rsidP="00E45BB0">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769E67EF" w14:textId="77777777" w:rsidR="00E45BB0" w:rsidRPr="00D473EE" w:rsidRDefault="00E45BB0" w:rsidP="00E45BB0">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886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884</w:t>
      </w:r>
    </w:p>
    <w:p w14:paraId="36063835" w14:textId="77777777" w:rsidR="00E45BB0" w:rsidRPr="00D473EE" w:rsidRDefault="00E45BB0" w:rsidP="00E45BB0">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1,440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1,436</w:t>
      </w:r>
    </w:p>
    <w:p w14:paraId="27A710D0"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w:t>
      </w:r>
    </w:p>
    <w:p w14:paraId="4F3CC0F2"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68C2E565"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w:t>
      </w:r>
    </w:p>
    <w:p w14:paraId="17E73999"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w:t>
      </w:r>
    </w:p>
    <w:p w14:paraId="1C995742"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w:t>
      </w:r>
    </w:p>
    <w:p w14:paraId="41B54D0D"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471</w:t>
      </w:r>
      <w:r w:rsidRPr="00D473EE">
        <w:rPr>
          <w:rStyle w:val="default"/>
          <w:rFonts w:cs="FrankRuehl" w:hint="cs"/>
          <w:vanish/>
          <w:sz w:val="22"/>
          <w:szCs w:val="22"/>
          <w:shd w:val="clear" w:color="auto" w:fill="FFFF99"/>
          <w:rtl/>
        </w:rPr>
        <w:t xml:space="preserve"> שקלים חדשים.</w:t>
      </w:r>
    </w:p>
    <w:p w14:paraId="6359CFE6" w14:textId="77777777" w:rsidR="00E45BB0" w:rsidRPr="00D473EE" w:rsidRDefault="00E45BB0" w:rsidP="00E45BB0">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0789A524" w14:textId="77777777" w:rsidR="00E45BB0" w:rsidRPr="00D473EE" w:rsidRDefault="00E45BB0" w:rsidP="00E45BB0">
      <w:pPr>
        <w:pStyle w:val="P00"/>
        <w:spacing w:before="0"/>
        <w:ind w:left="0" w:right="1134"/>
        <w:rPr>
          <w:rStyle w:val="default"/>
          <w:rFonts w:ascii="FrankRuehl" w:hAnsi="FrankRuehl" w:cs="FrankRuehl"/>
          <w:vanish/>
          <w:sz w:val="20"/>
          <w:szCs w:val="20"/>
          <w:shd w:val="clear" w:color="auto" w:fill="FFFF99"/>
          <w:rtl/>
        </w:rPr>
      </w:pPr>
    </w:p>
    <w:p w14:paraId="46910FD9" w14:textId="77777777" w:rsidR="00E45BB0" w:rsidRPr="00D473EE" w:rsidRDefault="00E45BB0" w:rsidP="00E45BB0">
      <w:pPr>
        <w:pStyle w:val="P00"/>
        <w:spacing w:before="0"/>
        <w:ind w:left="0" w:right="1134"/>
        <w:rPr>
          <w:rStyle w:val="default"/>
          <w:rFonts w:ascii="FrankRuehl" w:hAnsi="FrankRuehl" w:cs="FrankRuehl"/>
          <w:vanish/>
          <w:color w:val="FF0000"/>
          <w:sz w:val="20"/>
          <w:szCs w:val="20"/>
          <w:shd w:val="clear" w:color="auto" w:fill="FFFF99"/>
          <w:rtl/>
        </w:rPr>
      </w:pPr>
      <w:r w:rsidRPr="00D473EE">
        <w:rPr>
          <w:rStyle w:val="default"/>
          <w:rFonts w:ascii="FrankRuehl" w:hAnsi="FrankRuehl" w:cs="FrankRuehl"/>
          <w:vanish/>
          <w:color w:val="FF0000"/>
          <w:sz w:val="20"/>
          <w:szCs w:val="20"/>
          <w:shd w:val="clear" w:color="auto" w:fill="FFFF99"/>
          <w:rtl/>
        </w:rPr>
        <w:t>מיום 1.1.2018</w:t>
      </w:r>
    </w:p>
    <w:p w14:paraId="4619D365" w14:textId="77777777" w:rsidR="00E45BB0" w:rsidRPr="00D473EE" w:rsidRDefault="00E45BB0" w:rsidP="00E45BB0">
      <w:pPr>
        <w:pStyle w:val="P00"/>
        <w:spacing w:before="0"/>
        <w:ind w:left="0" w:right="1134"/>
        <w:rPr>
          <w:rStyle w:val="default"/>
          <w:rFonts w:ascii="FrankRuehl" w:hAnsi="FrankRuehl" w:cs="FrankRuehl"/>
          <w:vanish/>
          <w:sz w:val="20"/>
          <w:szCs w:val="20"/>
          <w:shd w:val="clear" w:color="auto" w:fill="FFFF99"/>
          <w:rtl/>
        </w:rPr>
      </w:pPr>
      <w:r w:rsidRPr="00D473EE">
        <w:rPr>
          <w:rStyle w:val="default"/>
          <w:rFonts w:ascii="FrankRuehl" w:hAnsi="FrankRuehl" w:cs="FrankRuehl"/>
          <w:b/>
          <w:bCs/>
          <w:vanish/>
          <w:sz w:val="20"/>
          <w:szCs w:val="20"/>
          <w:shd w:val="clear" w:color="auto" w:fill="FFFF99"/>
          <w:rtl/>
        </w:rPr>
        <w:t>הודעה תשע"ח-2018</w:t>
      </w:r>
    </w:p>
    <w:p w14:paraId="67CFA22E" w14:textId="77777777" w:rsidR="00E45BB0" w:rsidRPr="00D473EE" w:rsidRDefault="00E45BB0" w:rsidP="00E45BB0">
      <w:pPr>
        <w:pStyle w:val="P00"/>
        <w:spacing w:before="0"/>
        <w:ind w:left="0" w:right="1134"/>
        <w:rPr>
          <w:rStyle w:val="default"/>
          <w:rFonts w:ascii="FrankRuehl" w:hAnsi="FrankRuehl" w:cs="FrankRuehl"/>
          <w:vanish/>
          <w:sz w:val="20"/>
          <w:szCs w:val="20"/>
          <w:shd w:val="clear" w:color="auto" w:fill="FFFF99"/>
          <w:rtl/>
        </w:rPr>
      </w:pPr>
      <w:hyperlink r:id="rId95" w:history="1">
        <w:r w:rsidRPr="00D473EE">
          <w:rPr>
            <w:rStyle w:val="Hyperlink"/>
            <w:rFonts w:ascii="FrankRuehl" w:hAnsi="FrankRuehl" w:cs="FrankRuehl"/>
            <w:vanish/>
            <w:szCs w:val="20"/>
            <w:shd w:val="clear" w:color="auto" w:fill="FFFF99"/>
            <w:rtl/>
          </w:rPr>
          <w:t>ק"ת תשע"ח מס' 7926</w:t>
        </w:r>
      </w:hyperlink>
      <w:r w:rsidRPr="00D473EE">
        <w:rPr>
          <w:rStyle w:val="default"/>
          <w:rFonts w:ascii="FrankRuehl" w:hAnsi="FrankRuehl" w:cs="FrankRuehl"/>
          <w:vanish/>
          <w:sz w:val="20"/>
          <w:szCs w:val="20"/>
          <w:shd w:val="clear" w:color="auto" w:fill="FFFF99"/>
          <w:rtl/>
        </w:rPr>
        <w:t xml:space="preserve"> מיום 9.1.2018 עמ' 79</w:t>
      </w:r>
      <w:r w:rsidRPr="00D473EE">
        <w:rPr>
          <w:rStyle w:val="default"/>
          <w:rFonts w:ascii="FrankRuehl" w:hAnsi="FrankRuehl" w:cs="FrankRuehl" w:hint="cs"/>
          <w:vanish/>
          <w:szCs w:val="20"/>
          <w:shd w:val="clear" w:color="auto" w:fill="FFFF99"/>
          <w:rtl/>
        </w:rPr>
        <w:t>6</w:t>
      </w:r>
    </w:p>
    <w:p w14:paraId="238DAC68" w14:textId="77777777" w:rsidR="00AD66EA" w:rsidRPr="00D473EE" w:rsidRDefault="00AD66EA" w:rsidP="00AD66EA">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0D1BE8A0" w14:textId="77777777" w:rsidR="00AD66EA" w:rsidRPr="00D473EE" w:rsidRDefault="00AD66EA" w:rsidP="00AD66EA">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02B8099C" w14:textId="77777777" w:rsidR="00AD66EA" w:rsidRPr="00D473EE" w:rsidRDefault="00AD66EA" w:rsidP="00AD66EA">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884</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885</w:t>
      </w:r>
    </w:p>
    <w:p w14:paraId="69556416" w14:textId="77777777" w:rsidR="00AD66EA" w:rsidRPr="00D473EE" w:rsidRDefault="00AD66EA" w:rsidP="00AD66EA">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1,436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1,438</w:t>
      </w:r>
    </w:p>
    <w:p w14:paraId="0BED859A"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322B14C0"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39C7DF3E"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43CC3107"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0B81BBC7"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0B0D79CB"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472</w:t>
      </w:r>
      <w:r w:rsidRPr="00D473EE">
        <w:rPr>
          <w:rStyle w:val="default"/>
          <w:rFonts w:cs="FrankRuehl" w:hint="cs"/>
          <w:vanish/>
          <w:sz w:val="22"/>
          <w:szCs w:val="22"/>
          <w:shd w:val="clear" w:color="auto" w:fill="FFFF99"/>
          <w:rtl/>
        </w:rPr>
        <w:t xml:space="preserve"> שקלים חדשים.</w:t>
      </w:r>
    </w:p>
    <w:p w14:paraId="1F061293" w14:textId="77777777" w:rsidR="00AD66EA" w:rsidRPr="00D473EE" w:rsidRDefault="00AD66EA" w:rsidP="00AD66EA">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47036339" w14:textId="77777777" w:rsidR="00AD66EA" w:rsidRPr="00D473EE" w:rsidRDefault="00AD66EA" w:rsidP="00E45BB0">
      <w:pPr>
        <w:pStyle w:val="P00"/>
        <w:spacing w:before="0"/>
        <w:ind w:left="0" w:right="1134"/>
        <w:rPr>
          <w:rStyle w:val="default"/>
          <w:rFonts w:ascii="FrankRuehl" w:hAnsi="FrankRuehl" w:cs="FrankRuehl"/>
          <w:vanish/>
          <w:sz w:val="20"/>
          <w:szCs w:val="20"/>
          <w:shd w:val="clear" w:color="auto" w:fill="FFFF99"/>
          <w:rtl/>
        </w:rPr>
      </w:pPr>
    </w:p>
    <w:p w14:paraId="68026908" w14:textId="77777777" w:rsidR="00AD66EA" w:rsidRPr="00D473EE" w:rsidRDefault="00AD66EA" w:rsidP="00E45BB0">
      <w:pPr>
        <w:pStyle w:val="P00"/>
        <w:spacing w:before="0"/>
        <w:ind w:left="0" w:right="1134"/>
        <w:rPr>
          <w:rStyle w:val="default"/>
          <w:rFonts w:ascii="FrankRuehl" w:hAnsi="FrankRuehl" w:cs="FrankRuehl"/>
          <w:vanish/>
          <w:color w:val="FF0000"/>
          <w:sz w:val="20"/>
          <w:szCs w:val="20"/>
          <w:shd w:val="clear" w:color="auto" w:fill="FFFF99"/>
          <w:rtl/>
        </w:rPr>
      </w:pPr>
      <w:r w:rsidRPr="00D473EE">
        <w:rPr>
          <w:rStyle w:val="default"/>
          <w:rFonts w:ascii="FrankRuehl" w:hAnsi="FrankRuehl" w:cs="FrankRuehl" w:hint="cs"/>
          <w:vanish/>
          <w:color w:val="FF0000"/>
          <w:sz w:val="20"/>
          <w:szCs w:val="20"/>
          <w:shd w:val="clear" w:color="auto" w:fill="FFFF99"/>
          <w:rtl/>
        </w:rPr>
        <w:t>מיום 1.1.2019</w:t>
      </w:r>
    </w:p>
    <w:p w14:paraId="3F844441" w14:textId="77777777" w:rsidR="00AD66EA" w:rsidRPr="00D473EE" w:rsidRDefault="00AD66EA" w:rsidP="00E45BB0">
      <w:pPr>
        <w:pStyle w:val="P00"/>
        <w:spacing w:before="0"/>
        <w:ind w:left="0" w:right="1134"/>
        <w:rPr>
          <w:rStyle w:val="default"/>
          <w:rFonts w:ascii="FrankRuehl" w:hAnsi="FrankRuehl" w:cs="FrankRuehl"/>
          <w:vanish/>
          <w:sz w:val="20"/>
          <w:szCs w:val="20"/>
          <w:shd w:val="clear" w:color="auto" w:fill="FFFF99"/>
          <w:rtl/>
        </w:rPr>
      </w:pPr>
      <w:r w:rsidRPr="00D473EE">
        <w:rPr>
          <w:rStyle w:val="default"/>
          <w:rFonts w:ascii="FrankRuehl" w:hAnsi="FrankRuehl" w:cs="FrankRuehl" w:hint="cs"/>
          <w:b/>
          <w:bCs/>
          <w:vanish/>
          <w:sz w:val="20"/>
          <w:szCs w:val="20"/>
          <w:shd w:val="clear" w:color="auto" w:fill="FFFF99"/>
          <w:rtl/>
        </w:rPr>
        <w:t>הודעה תשע"ט-2019</w:t>
      </w:r>
    </w:p>
    <w:p w14:paraId="503B3E1D" w14:textId="77777777" w:rsidR="00AD66EA" w:rsidRPr="00D473EE" w:rsidRDefault="00AD66EA" w:rsidP="00E45BB0">
      <w:pPr>
        <w:pStyle w:val="P00"/>
        <w:spacing w:before="0"/>
        <w:ind w:left="0" w:right="1134"/>
        <w:rPr>
          <w:rStyle w:val="default"/>
          <w:rFonts w:ascii="FrankRuehl" w:hAnsi="FrankRuehl" w:cs="FrankRuehl"/>
          <w:vanish/>
          <w:sz w:val="20"/>
          <w:szCs w:val="20"/>
          <w:shd w:val="clear" w:color="auto" w:fill="FFFF99"/>
          <w:rtl/>
        </w:rPr>
      </w:pPr>
      <w:hyperlink r:id="rId96" w:history="1">
        <w:r w:rsidRPr="00D473EE">
          <w:rPr>
            <w:rStyle w:val="Hyperlink"/>
            <w:rFonts w:ascii="FrankRuehl" w:hAnsi="FrankRuehl" w:cs="FrankRuehl" w:hint="cs"/>
            <w:vanish/>
            <w:szCs w:val="20"/>
            <w:shd w:val="clear" w:color="auto" w:fill="FFFF99"/>
            <w:rtl/>
          </w:rPr>
          <w:t>ק"ת תשע"ט מס' 8149</w:t>
        </w:r>
      </w:hyperlink>
      <w:r w:rsidRPr="00D473EE">
        <w:rPr>
          <w:rStyle w:val="default"/>
          <w:rFonts w:ascii="FrankRuehl" w:hAnsi="FrankRuehl" w:cs="FrankRuehl" w:hint="cs"/>
          <w:vanish/>
          <w:sz w:val="20"/>
          <w:szCs w:val="20"/>
          <w:shd w:val="clear" w:color="auto" w:fill="FFFF99"/>
          <w:rtl/>
        </w:rPr>
        <w:t xml:space="preserve"> מיום 15.1.2019 עמ' 1824</w:t>
      </w:r>
    </w:p>
    <w:p w14:paraId="0BCAC9D6" w14:textId="77777777" w:rsidR="008F2931" w:rsidRPr="00D473EE" w:rsidRDefault="008F2931" w:rsidP="008F2931">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7DADCE69" w14:textId="77777777" w:rsidR="008F2931" w:rsidRPr="00D473EE" w:rsidRDefault="008F2931" w:rsidP="008F2931">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0FD490C7" w14:textId="77777777" w:rsidR="008F2931" w:rsidRPr="00D473EE" w:rsidRDefault="008F2931" w:rsidP="008F2931">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885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896</w:t>
      </w:r>
    </w:p>
    <w:p w14:paraId="68C2D4DE" w14:textId="77777777" w:rsidR="008F2931" w:rsidRPr="00D473EE" w:rsidRDefault="008F2931" w:rsidP="008F2931">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1,438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1,455</w:t>
      </w:r>
    </w:p>
    <w:p w14:paraId="156D39CB"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w:t>
      </w:r>
    </w:p>
    <w:p w14:paraId="1A4EDEDD"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5EC88E03"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w:t>
      </w:r>
    </w:p>
    <w:p w14:paraId="4EFCFF1A"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w:t>
      </w:r>
    </w:p>
    <w:p w14:paraId="5AD36581"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w:t>
      </w:r>
    </w:p>
    <w:p w14:paraId="7AE9F6A1"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472</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478</w:t>
      </w:r>
      <w:r w:rsidRPr="00D473EE">
        <w:rPr>
          <w:rStyle w:val="default"/>
          <w:rFonts w:cs="FrankRuehl" w:hint="cs"/>
          <w:vanish/>
          <w:sz w:val="22"/>
          <w:szCs w:val="22"/>
          <w:shd w:val="clear" w:color="auto" w:fill="FFFF99"/>
          <w:rtl/>
        </w:rPr>
        <w:t xml:space="preserve"> שקלים חדשים.</w:t>
      </w:r>
    </w:p>
    <w:p w14:paraId="7CA7667C" w14:textId="77777777" w:rsidR="008F2931" w:rsidRPr="00D473EE" w:rsidRDefault="008F2931" w:rsidP="008F2931">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3D13A7BF" w14:textId="77777777" w:rsidR="008F2931" w:rsidRPr="00D473EE" w:rsidRDefault="008F2931" w:rsidP="00E45BB0">
      <w:pPr>
        <w:pStyle w:val="P00"/>
        <w:spacing w:before="0"/>
        <w:ind w:left="0" w:right="1134"/>
        <w:rPr>
          <w:rStyle w:val="default"/>
          <w:rFonts w:ascii="FrankRuehl" w:hAnsi="FrankRuehl" w:cs="FrankRuehl"/>
          <w:vanish/>
          <w:sz w:val="20"/>
          <w:szCs w:val="20"/>
          <w:shd w:val="clear" w:color="auto" w:fill="FFFF99"/>
          <w:rtl/>
        </w:rPr>
      </w:pPr>
    </w:p>
    <w:p w14:paraId="3617183D" w14:textId="77777777" w:rsidR="008F2931" w:rsidRPr="00D473EE" w:rsidRDefault="008F2931" w:rsidP="00E45BB0">
      <w:pPr>
        <w:pStyle w:val="P00"/>
        <w:spacing w:before="0"/>
        <w:ind w:left="0" w:right="1134"/>
        <w:rPr>
          <w:rStyle w:val="default"/>
          <w:rFonts w:ascii="FrankRuehl" w:hAnsi="FrankRuehl" w:cs="FrankRuehl"/>
          <w:vanish/>
          <w:color w:val="FF0000"/>
          <w:sz w:val="20"/>
          <w:szCs w:val="20"/>
          <w:shd w:val="clear" w:color="auto" w:fill="FFFF99"/>
          <w:rtl/>
        </w:rPr>
      </w:pPr>
      <w:r w:rsidRPr="00D473EE">
        <w:rPr>
          <w:rStyle w:val="default"/>
          <w:rFonts w:ascii="FrankRuehl" w:hAnsi="FrankRuehl" w:cs="FrankRuehl" w:hint="cs"/>
          <w:vanish/>
          <w:color w:val="FF0000"/>
          <w:sz w:val="20"/>
          <w:szCs w:val="20"/>
          <w:shd w:val="clear" w:color="auto" w:fill="FFFF99"/>
          <w:rtl/>
        </w:rPr>
        <w:t>מיום 1.1.2020</w:t>
      </w:r>
    </w:p>
    <w:p w14:paraId="2F09AB70" w14:textId="77777777" w:rsidR="008F2931" w:rsidRPr="00D473EE" w:rsidRDefault="008F2931" w:rsidP="00E45BB0">
      <w:pPr>
        <w:pStyle w:val="P00"/>
        <w:spacing w:before="0"/>
        <w:ind w:left="0" w:right="1134"/>
        <w:rPr>
          <w:rStyle w:val="default"/>
          <w:rFonts w:ascii="FrankRuehl" w:hAnsi="FrankRuehl" w:cs="FrankRuehl"/>
          <w:vanish/>
          <w:sz w:val="20"/>
          <w:szCs w:val="20"/>
          <w:shd w:val="clear" w:color="auto" w:fill="FFFF99"/>
          <w:rtl/>
        </w:rPr>
      </w:pPr>
      <w:r w:rsidRPr="00D473EE">
        <w:rPr>
          <w:rStyle w:val="default"/>
          <w:rFonts w:ascii="FrankRuehl" w:hAnsi="FrankRuehl" w:cs="FrankRuehl" w:hint="cs"/>
          <w:b/>
          <w:bCs/>
          <w:vanish/>
          <w:sz w:val="20"/>
          <w:szCs w:val="20"/>
          <w:shd w:val="clear" w:color="auto" w:fill="FFFF99"/>
          <w:rtl/>
        </w:rPr>
        <w:t>הודעה תש"ף-2020</w:t>
      </w:r>
    </w:p>
    <w:p w14:paraId="2102A1E9" w14:textId="77777777" w:rsidR="008F2931" w:rsidRPr="00D473EE" w:rsidRDefault="008F2931" w:rsidP="00E45BB0">
      <w:pPr>
        <w:pStyle w:val="P00"/>
        <w:spacing w:before="0"/>
        <w:ind w:left="0" w:right="1134"/>
        <w:rPr>
          <w:rStyle w:val="default"/>
          <w:rFonts w:ascii="FrankRuehl" w:hAnsi="FrankRuehl" w:cs="FrankRuehl"/>
          <w:vanish/>
          <w:sz w:val="20"/>
          <w:szCs w:val="20"/>
          <w:shd w:val="clear" w:color="auto" w:fill="FFFF99"/>
          <w:rtl/>
        </w:rPr>
      </w:pPr>
      <w:hyperlink r:id="rId97" w:history="1">
        <w:r w:rsidRPr="00D473EE">
          <w:rPr>
            <w:rStyle w:val="Hyperlink"/>
            <w:rFonts w:ascii="FrankRuehl" w:hAnsi="FrankRuehl" w:cs="FrankRuehl" w:hint="cs"/>
            <w:vanish/>
            <w:szCs w:val="20"/>
            <w:shd w:val="clear" w:color="auto" w:fill="FFFF99"/>
            <w:rtl/>
          </w:rPr>
          <w:t>ק"ת תש"ף מס' 8329</w:t>
        </w:r>
      </w:hyperlink>
      <w:r w:rsidRPr="00D473EE">
        <w:rPr>
          <w:rStyle w:val="default"/>
          <w:rFonts w:ascii="FrankRuehl" w:hAnsi="FrankRuehl" w:cs="FrankRuehl" w:hint="cs"/>
          <w:vanish/>
          <w:sz w:val="20"/>
          <w:szCs w:val="20"/>
          <w:shd w:val="clear" w:color="auto" w:fill="FFFF99"/>
          <w:rtl/>
        </w:rPr>
        <w:t xml:space="preserve"> מיום 19.1.2020 עמ' 439</w:t>
      </w:r>
    </w:p>
    <w:p w14:paraId="7D0A2049" w14:textId="77777777" w:rsidR="007C3F8D" w:rsidRPr="00D473EE" w:rsidRDefault="007C3F8D" w:rsidP="007C3F8D">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08859D04" w14:textId="77777777" w:rsidR="007C3F8D" w:rsidRPr="00D473EE" w:rsidRDefault="007C3F8D" w:rsidP="007C3F8D">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08E545BF" w14:textId="77777777" w:rsidR="007C3F8D" w:rsidRPr="00D473EE" w:rsidRDefault="007C3F8D" w:rsidP="007C3F8D">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896</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900</w:t>
      </w:r>
    </w:p>
    <w:p w14:paraId="5EB17911" w14:textId="77777777" w:rsidR="007C3F8D" w:rsidRPr="00D473EE" w:rsidRDefault="007C3F8D" w:rsidP="007C3F8D">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1,455</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1,461</w:t>
      </w:r>
    </w:p>
    <w:p w14:paraId="597E625B"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w:t>
      </w:r>
    </w:p>
    <w:p w14:paraId="60902D73"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162C804D"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w:t>
      </w:r>
    </w:p>
    <w:p w14:paraId="4442D68D"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w:t>
      </w:r>
    </w:p>
    <w:p w14:paraId="532DAB20"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w:t>
      </w:r>
    </w:p>
    <w:p w14:paraId="1A0AC48B"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478</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479</w:t>
      </w:r>
      <w:r w:rsidRPr="00D473EE">
        <w:rPr>
          <w:rStyle w:val="default"/>
          <w:rFonts w:cs="FrankRuehl" w:hint="cs"/>
          <w:vanish/>
          <w:sz w:val="22"/>
          <w:szCs w:val="22"/>
          <w:shd w:val="clear" w:color="auto" w:fill="FFFF99"/>
          <w:rtl/>
        </w:rPr>
        <w:t xml:space="preserve"> שקלים חדשים.</w:t>
      </w:r>
    </w:p>
    <w:p w14:paraId="2A22BAC6" w14:textId="77777777" w:rsidR="007C3F8D" w:rsidRPr="00D473EE" w:rsidRDefault="007C3F8D" w:rsidP="007C3F8D">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11641334" w14:textId="77777777" w:rsidR="007C3F8D" w:rsidRPr="00D473EE" w:rsidRDefault="007C3F8D" w:rsidP="00E45BB0">
      <w:pPr>
        <w:pStyle w:val="P00"/>
        <w:spacing w:before="0"/>
        <w:ind w:left="0" w:right="1134"/>
        <w:rPr>
          <w:rStyle w:val="default"/>
          <w:rFonts w:ascii="FrankRuehl" w:hAnsi="FrankRuehl" w:cs="FrankRuehl"/>
          <w:vanish/>
          <w:sz w:val="20"/>
          <w:szCs w:val="20"/>
          <w:shd w:val="clear" w:color="auto" w:fill="FFFF99"/>
          <w:rtl/>
        </w:rPr>
      </w:pPr>
    </w:p>
    <w:p w14:paraId="47415A21" w14:textId="77777777" w:rsidR="007C3F8D" w:rsidRPr="00D473EE" w:rsidRDefault="007C3F8D" w:rsidP="00E45BB0">
      <w:pPr>
        <w:pStyle w:val="P00"/>
        <w:spacing w:before="0"/>
        <w:ind w:left="0" w:right="1134"/>
        <w:rPr>
          <w:rStyle w:val="default"/>
          <w:rFonts w:ascii="FrankRuehl" w:hAnsi="FrankRuehl" w:cs="FrankRuehl"/>
          <w:vanish/>
          <w:color w:val="FF0000"/>
          <w:sz w:val="20"/>
          <w:szCs w:val="20"/>
          <w:shd w:val="clear" w:color="auto" w:fill="FFFF99"/>
          <w:rtl/>
        </w:rPr>
      </w:pPr>
      <w:r w:rsidRPr="00D473EE">
        <w:rPr>
          <w:rStyle w:val="default"/>
          <w:rFonts w:ascii="FrankRuehl" w:hAnsi="FrankRuehl" w:cs="FrankRuehl" w:hint="cs"/>
          <w:vanish/>
          <w:color w:val="FF0000"/>
          <w:sz w:val="20"/>
          <w:szCs w:val="20"/>
          <w:shd w:val="clear" w:color="auto" w:fill="FFFF99"/>
          <w:rtl/>
        </w:rPr>
        <w:t>מיום 1.1.2021</w:t>
      </w:r>
    </w:p>
    <w:p w14:paraId="312B6C38" w14:textId="77777777" w:rsidR="007C3F8D" w:rsidRPr="00D473EE" w:rsidRDefault="007C3F8D" w:rsidP="00E45BB0">
      <w:pPr>
        <w:pStyle w:val="P00"/>
        <w:spacing w:before="0"/>
        <w:ind w:left="0" w:right="1134"/>
        <w:rPr>
          <w:rStyle w:val="default"/>
          <w:rFonts w:ascii="FrankRuehl" w:hAnsi="FrankRuehl" w:cs="FrankRuehl"/>
          <w:vanish/>
          <w:sz w:val="20"/>
          <w:szCs w:val="20"/>
          <w:shd w:val="clear" w:color="auto" w:fill="FFFF99"/>
          <w:rtl/>
        </w:rPr>
      </w:pPr>
      <w:r w:rsidRPr="00D473EE">
        <w:rPr>
          <w:rStyle w:val="default"/>
          <w:rFonts w:ascii="FrankRuehl" w:hAnsi="FrankRuehl" w:cs="FrankRuehl" w:hint="cs"/>
          <w:b/>
          <w:bCs/>
          <w:vanish/>
          <w:sz w:val="20"/>
          <w:szCs w:val="20"/>
          <w:shd w:val="clear" w:color="auto" w:fill="FFFF99"/>
          <w:rtl/>
        </w:rPr>
        <w:t>הודעה תשפ"א-2021</w:t>
      </w:r>
    </w:p>
    <w:p w14:paraId="69E37E14" w14:textId="77777777" w:rsidR="007C3F8D" w:rsidRPr="00D473EE" w:rsidRDefault="007C3F8D" w:rsidP="00E45BB0">
      <w:pPr>
        <w:pStyle w:val="P00"/>
        <w:spacing w:before="0"/>
        <w:ind w:left="0" w:right="1134"/>
        <w:rPr>
          <w:rStyle w:val="default"/>
          <w:rFonts w:ascii="FrankRuehl" w:hAnsi="FrankRuehl" w:cs="FrankRuehl"/>
          <w:vanish/>
          <w:sz w:val="20"/>
          <w:szCs w:val="20"/>
          <w:shd w:val="clear" w:color="auto" w:fill="FFFF99"/>
          <w:rtl/>
        </w:rPr>
      </w:pPr>
      <w:hyperlink r:id="rId98" w:history="1">
        <w:r w:rsidRPr="00D473EE">
          <w:rPr>
            <w:rStyle w:val="Hyperlink"/>
            <w:rFonts w:ascii="FrankRuehl" w:hAnsi="FrankRuehl" w:cs="FrankRuehl" w:hint="cs"/>
            <w:vanish/>
            <w:szCs w:val="20"/>
            <w:shd w:val="clear" w:color="auto" w:fill="FFFF99"/>
            <w:rtl/>
          </w:rPr>
          <w:t>ק"ת תשפ"א מס' 9079</w:t>
        </w:r>
      </w:hyperlink>
      <w:r w:rsidRPr="00D473EE">
        <w:rPr>
          <w:rStyle w:val="default"/>
          <w:rFonts w:ascii="FrankRuehl" w:hAnsi="FrankRuehl" w:cs="FrankRuehl" w:hint="cs"/>
          <w:vanish/>
          <w:sz w:val="20"/>
          <w:szCs w:val="20"/>
          <w:shd w:val="clear" w:color="auto" w:fill="FFFF99"/>
          <w:rtl/>
        </w:rPr>
        <w:t xml:space="preserve"> מיום 10.1.2021 עמ' 1471</w:t>
      </w:r>
    </w:p>
    <w:p w14:paraId="5768A805" w14:textId="77777777" w:rsidR="00D473EE" w:rsidRPr="00D473EE" w:rsidRDefault="00D473EE" w:rsidP="00D473EE">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6502B117" w14:textId="77777777" w:rsidR="00D473EE" w:rsidRPr="00D473EE" w:rsidRDefault="00D473EE" w:rsidP="00D473EE">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Pr="00D473EE">
        <w:rPr>
          <w:rStyle w:val="default"/>
          <w:rFonts w:cs="FrankRuehl"/>
          <w:vanish/>
          <w:sz w:val="20"/>
          <w:szCs w:val="20"/>
          <w:u w:val="single"/>
          <w:shd w:val="clear" w:color="auto" w:fill="FFFF99"/>
          <w:rtl/>
        </w:rPr>
        <w:t>תי</w:t>
      </w:r>
      <w:r w:rsidRPr="00D473EE">
        <w:rPr>
          <w:rStyle w:val="default"/>
          <w:rFonts w:cs="FrankRuehl" w:hint="cs"/>
          <w:vanish/>
          <w:sz w:val="20"/>
          <w:szCs w:val="20"/>
          <w:u w:val="single"/>
          <w:shd w:val="clear" w:color="auto" w:fill="FFFF99"/>
          <w:rtl/>
        </w:rPr>
        <w:t>אור כלי השיט</w:t>
      </w:r>
      <w:r w:rsidRPr="00D473EE">
        <w:rPr>
          <w:rStyle w:val="default"/>
          <w:rFonts w:cs="FrankRuehl"/>
          <w:vanish/>
          <w:sz w:val="20"/>
          <w:szCs w:val="20"/>
          <w:shd w:val="clear" w:color="auto" w:fill="FFFF99"/>
          <w:rtl/>
        </w:rPr>
        <w:tab/>
      </w:r>
      <w:r w:rsidRPr="00D473EE">
        <w:rPr>
          <w:rStyle w:val="default"/>
          <w:rFonts w:cs="FrankRuehl"/>
          <w:vanish/>
          <w:sz w:val="20"/>
          <w:szCs w:val="20"/>
          <w:u w:val="single"/>
          <w:shd w:val="clear" w:color="auto" w:fill="FFFF99"/>
          <w:rtl/>
        </w:rPr>
        <w:t>הא</w:t>
      </w:r>
      <w:r w:rsidRPr="00D473EE">
        <w:rPr>
          <w:rStyle w:val="default"/>
          <w:rFonts w:cs="FrankRuehl" w:hint="cs"/>
          <w:vanish/>
          <w:sz w:val="20"/>
          <w:szCs w:val="20"/>
          <w:u w:val="single"/>
          <w:shd w:val="clear" w:color="auto" w:fill="FFFF99"/>
          <w:rtl/>
        </w:rPr>
        <w:t>גרה בשקלים ח</w:t>
      </w:r>
      <w:r w:rsidRPr="00D473EE">
        <w:rPr>
          <w:rStyle w:val="default"/>
          <w:rFonts w:cs="FrankRuehl"/>
          <w:vanish/>
          <w:sz w:val="20"/>
          <w:szCs w:val="20"/>
          <w:u w:val="single"/>
          <w:shd w:val="clear" w:color="auto" w:fill="FFFF99"/>
          <w:rtl/>
        </w:rPr>
        <w:t>דש</w:t>
      </w:r>
      <w:r w:rsidRPr="00D473EE">
        <w:rPr>
          <w:rStyle w:val="default"/>
          <w:rFonts w:cs="FrankRuehl" w:hint="cs"/>
          <w:vanish/>
          <w:sz w:val="20"/>
          <w:szCs w:val="20"/>
          <w:u w:val="single"/>
          <w:shd w:val="clear" w:color="auto" w:fill="FFFF99"/>
          <w:rtl/>
        </w:rPr>
        <w:t>ים</w:t>
      </w:r>
    </w:p>
    <w:p w14:paraId="3350A110" w14:textId="77777777" w:rsidR="00D473EE" w:rsidRPr="00D473EE" w:rsidRDefault="00D473EE" w:rsidP="00D473E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900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893</w:t>
      </w:r>
    </w:p>
    <w:p w14:paraId="373FB742" w14:textId="77777777" w:rsidR="00D473EE" w:rsidRPr="00D473EE" w:rsidRDefault="00D473EE" w:rsidP="00D473E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1,461</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1,450</w:t>
      </w:r>
    </w:p>
    <w:p w14:paraId="22662DA7"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44F22EDE"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 xml:space="preserve">עברתו למי שאינו כשיר להירשם כבעליו במרשם הישראלי, תשולם אגרה של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19FCD444"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1367F179"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15A76E59"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5341196F"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Pr="00D473EE">
        <w:rPr>
          <w:rStyle w:val="default"/>
          <w:rFonts w:cs="FrankRuehl" w:hint="cs"/>
          <w:strike/>
          <w:vanish/>
          <w:sz w:val="22"/>
          <w:szCs w:val="22"/>
          <w:shd w:val="clear" w:color="auto" w:fill="FFFF99"/>
          <w:rtl/>
        </w:rPr>
        <w:t>479</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476</w:t>
      </w:r>
      <w:r w:rsidRPr="00D473EE">
        <w:rPr>
          <w:rStyle w:val="default"/>
          <w:rFonts w:cs="FrankRuehl" w:hint="cs"/>
          <w:vanish/>
          <w:sz w:val="22"/>
          <w:szCs w:val="22"/>
          <w:shd w:val="clear" w:color="auto" w:fill="FFFF99"/>
          <w:rtl/>
        </w:rPr>
        <w:t xml:space="preserve"> שקלים חדשים.</w:t>
      </w:r>
    </w:p>
    <w:p w14:paraId="03798DA5" w14:textId="77777777" w:rsidR="00D473EE" w:rsidRPr="00D473EE" w:rsidRDefault="00D473EE" w:rsidP="00D473E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p>
    <w:p w14:paraId="693BB001" w14:textId="77777777" w:rsidR="00D473EE" w:rsidRPr="00D473EE" w:rsidRDefault="00D473EE" w:rsidP="00E45BB0">
      <w:pPr>
        <w:pStyle w:val="P00"/>
        <w:spacing w:before="0"/>
        <w:ind w:left="0" w:right="1134"/>
        <w:rPr>
          <w:rStyle w:val="default"/>
          <w:rFonts w:ascii="FrankRuehl" w:hAnsi="FrankRuehl" w:cs="FrankRuehl"/>
          <w:vanish/>
          <w:sz w:val="20"/>
          <w:szCs w:val="20"/>
          <w:shd w:val="clear" w:color="auto" w:fill="FFFF99"/>
          <w:rtl/>
        </w:rPr>
      </w:pPr>
    </w:p>
    <w:p w14:paraId="31DC17FE" w14:textId="77777777" w:rsidR="00D473EE" w:rsidRPr="00D473EE" w:rsidRDefault="00D473EE" w:rsidP="00E45BB0">
      <w:pPr>
        <w:pStyle w:val="P00"/>
        <w:spacing w:before="0"/>
        <w:ind w:left="0" w:right="1134"/>
        <w:rPr>
          <w:rStyle w:val="default"/>
          <w:rFonts w:ascii="FrankRuehl" w:hAnsi="FrankRuehl" w:cs="FrankRuehl"/>
          <w:vanish/>
          <w:color w:val="FF0000"/>
          <w:sz w:val="20"/>
          <w:szCs w:val="20"/>
          <w:shd w:val="clear" w:color="auto" w:fill="FFFF99"/>
          <w:rtl/>
        </w:rPr>
      </w:pPr>
      <w:r w:rsidRPr="00D473EE">
        <w:rPr>
          <w:rStyle w:val="default"/>
          <w:rFonts w:ascii="FrankRuehl" w:hAnsi="FrankRuehl" w:cs="FrankRuehl" w:hint="cs"/>
          <w:vanish/>
          <w:color w:val="FF0000"/>
          <w:sz w:val="20"/>
          <w:szCs w:val="20"/>
          <w:shd w:val="clear" w:color="auto" w:fill="FFFF99"/>
          <w:rtl/>
        </w:rPr>
        <w:t>מיום 1.1.2022</w:t>
      </w:r>
    </w:p>
    <w:p w14:paraId="639127E3" w14:textId="77777777" w:rsidR="00D473EE" w:rsidRPr="00D473EE" w:rsidRDefault="00D473EE" w:rsidP="00E45BB0">
      <w:pPr>
        <w:pStyle w:val="P00"/>
        <w:spacing w:before="0"/>
        <w:ind w:left="0" w:right="1134"/>
        <w:rPr>
          <w:rStyle w:val="default"/>
          <w:rFonts w:ascii="FrankRuehl" w:hAnsi="FrankRuehl" w:cs="FrankRuehl"/>
          <w:vanish/>
          <w:sz w:val="20"/>
          <w:szCs w:val="20"/>
          <w:shd w:val="clear" w:color="auto" w:fill="FFFF99"/>
          <w:rtl/>
        </w:rPr>
      </w:pPr>
      <w:r w:rsidRPr="00D473EE">
        <w:rPr>
          <w:rStyle w:val="default"/>
          <w:rFonts w:ascii="FrankRuehl" w:hAnsi="FrankRuehl" w:cs="FrankRuehl" w:hint="cs"/>
          <w:b/>
          <w:bCs/>
          <w:vanish/>
          <w:sz w:val="20"/>
          <w:szCs w:val="20"/>
          <w:shd w:val="clear" w:color="auto" w:fill="FFFF99"/>
          <w:rtl/>
        </w:rPr>
        <w:t>הודעה תשפ"ב-2022</w:t>
      </w:r>
    </w:p>
    <w:p w14:paraId="52B42DA5" w14:textId="77777777" w:rsidR="00D473EE" w:rsidRPr="00D473EE" w:rsidRDefault="00D473EE" w:rsidP="00E45BB0">
      <w:pPr>
        <w:pStyle w:val="P00"/>
        <w:spacing w:before="0"/>
        <w:ind w:left="0" w:right="1134"/>
        <w:rPr>
          <w:rStyle w:val="default"/>
          <w:rFonts w:ascii="FrankRuehl" w:hAnsi="FrankRuehl" w:cs="FrankRuehl"/>
          <w:vanish/>
          <w:sz w:val="20"/>
          <w:szCs w:val="20"/>
          <w:shd w:val="clear" w:color="auto" w:fill="FFFF99"/>
          <w:rtl/>
        </w:rPr>
      </w:pPr>
      <w:hyperlink r:id="rId99" w:history="1">
        <w:r w:rsidRPr="00D473EE">
          <w:rPr>
            <w:rStyle w:val="Hyperlink"/>
            <w:rFonts w:ascii="FrankRuehl" w:hAnsi="FrankRuehl" w:cs="FrankRuehl" w:hint="cs"/>
            <w:vanish/>
            <w:szCs w:val="20"/>
            <w:shd w:val="clear" w:color="auto" w:fill="FFFF99"/>
            <w:rtl/>
          </w:rPr>
          <w:t>ק"ת תשפ"ב מס' 9941</w:t>
        </w:r>
      </w:hyperlink>
      <w:r w:rsidRPr="00D473EE">
        <w:rPr>
          <w:rStyle w:val="default"/>
          <w:rFonts w:ascii="FrankRuehl" w:hAnsi="FrankRuehl" w:cs="FrankRuehl" w:hint="cs"/>
          <w:vanish/>
          <w:sz w:val="20"/>
          <w:szCs w:val="20"/>
          <w:shd w:val="clear" w:color="auto" w:fill="FFFF99"/>
          <w:rtl/>
        </w:rPr>
        <w:t xml:space="preserve"> מיום 24.1.2022 עמ' 1805</w:t>
      </w:r>
    </w:p>
    <w:p w14:paraId="6547E848" w14:textId="77777777" w:rsidR="00ED560D" w:rsidRPr="00D473EE" w:rsidRDefault="00ED560D" w:rsidP="00ED560D">
      <w:pPr>
        <w:pStyle w:val="P01"/>
        <w:ind w:left="624" w:right="1134"/>
        <w:rPr>
          <w:rStyle w:val="default"/>
          <w:rFonts w:cs="FrankRuehl"/>
          <w:vanish/>
          <w:sz w:val="22"/>
          <w:szCs w:val="22"/>
          <w:shd w:val="clear" w:color="auto" w:fill="FFFF99"/>
          <w:rtl/>
        </w:rPr>
      </w:pPr>
      <w:r w:rsidRPr="00D473EE">
        <w:rPr>
          <w:rStyle w:val="default"/>
          <w:rFonts w:cs="FrankRuehl"/>
          <w:vanish/>
          <w:sz w:val="22"/>
          <w:szCs w:val="22"/>
          <w:shd w:val="clear" w:color="auto" w:fill="FFFF99"/>
          <w:rtl/>
        </w:rPr>
        <w:t>1.</w:t>
      </w:r>
      <w:r w:rsidRPr="00D473EE">
        <w:rPr>
          <w:rStyle w:val="default"/>
          <w:rFonts w:cs="FrankRuehl"/>
          <w:vanish/>
          <w:sz w:val="22"/>
          <w:szCs w:val="22"/>
          <w:shd w:val="clear" w:color="auto" w:fill="FFFF99"/>
          <w:rtl/>
        </w:rPr>
        <w:tab/>
        <w:t>ב</w:t>
      </w:r>
      <w:r w:rsidRPr="00D473EE">
        <w:rPr>
          <w:rStyle w:val="default"/>
          <w:rFonts w:cs="FrankRuehl" w:hint="cs"/>
          <w:vanish/>
          <w:sz w:val="22"/>
          <w:szCs w:val="22"/>
          <w:shd w:val="clear" w:color="auto" w:fill="FFFF99"/>
          <w:rtl/>
        </w:rPr>
        <w:t>עד רישום כלי שיט ומתן תעודת רישום תשולם האגרה המנויה להלן:</w:t>
      </w:r>
    </w:p>
    <w:p w14:paraId="12A70E17" w14:textId="77777777" w:rsidR="00ED560D" w:rsidRPr="00D473EE" w:rsidRDefault="002B2748" w:rsidP="002B2748">
      <w:pPr>
        <w:pStyle w:val="P33"/>
        <w:tabs>
          <w:tab w:val="clear" w:pos="1928"/>
          <w:tab w:val="clear" w:pos="2381"/>
          <w:tab w:val="clear" w:pos="2835"/>
          <w:tab w:val="clear" w:pos="6259"/>
          <w:tab w:val="center" w:pos="3119"/>
          <w:tab w:val="center" w:pos="6804"/>
        </w:tabs>
        <w:spacing w:before="0"/>
        <w:ind w:left="624" w:right="1134"/>
        <w:rPr>
          <w:rStyle w:val="default"/>
          <w:rFonts w:cs="FrankRuehl"/>
          <w:vanish/>
          <w:sz w:val="20"/>
          <w:szCs w:val="20"/>
          <w:shd w:val="clear" w:color="auto" w:fill="FFFF99"/>
          <w:rtl/>
        </w:rPr>
      </w:pPr>
      <w:r w:rsidRPr="00D473EE">
        <w:rPr>
          <w:rStyle w:val="default"/>
          <w:rFonts w:cs="FrankRuehl" w:hint="cs"/>
          <w:vanish/>
          <w:sz w:val="20"/>
          <w:szCs w:val="20"/>
          <w:shd w:val="clear" w:color="auto" w:fill="FFFF99"/>
          <w:rtl/>
        </w:rPr>
        <w:tab/>
      </w:r>
      <w:r w:rsidR="00ED560D" w:rsidRPr="00D473EE">
        <w:rPr>
          <w:rStyle w:val="default"/>
          <w:rFonts w:cs="FrankRuehl"/>
          <w:vanish/>
          <w:sz w:val="20"/>
          <w:szCs w:val="20"/>
          <w:u w:val="single"/>
          <w:shd w:val="clear" w:color="auto" w:fill="FFFF99"/>
          <w:rtl/>
        </w:rPr>
        <w:t>תי</w:t>
      </w:r>
      <w:r w:rsidR="00ED560D" w:rsidRPr="00D473EE">
        <w:rPr>
          <w:rStyle w:val="default"/>
          <w:rFonts w:cs="FrankRuehl" w:hint="cs"/>
          <w:vanish/>
          <w:sz w:val="20"/>
          <w:szCs w:val="20"/>
          <w:u w:val="single"/>
          <w:shd w:val="clear" w:color="auto" w:fill="FFFF99"/>
          <w:rtl/>
        </w:rPr>
        <w:t>אור כלי השיט</w:t>
      </w:r>
      <w:r w:rsidR="00ED560D" w:rsidRPr="00D473EE">
        <w:rPr>
          <w:rStyle w:val="default"/>
          <w:rFonts w:cs="FrankRuehl"/>
          <w:vanish/>
          <w:sz w:val="20"/>
          <w:szCs w:val="20"/>
          <w:shd w:val="clear" w:color="auto" w:fill="FFFF99"/>
          <w:rtl/>
        </w:rPr>
        <w:tab/>
      </w:r>
      <w:r w:rsidR="00ED560D" w:rsidRPr="00D473EE">
        <w:rPr>
          <w:rStyle w:val="default"/>
          <w:rFonts w:cs="FrankRuehl"/>
          <w:vanish/>
          <w:sz w:val="20"/>
          <w:szCs w:val="20"/>
          <w:u w:val="single"/>
          <w:shd w:val="clear" w:color="auto" w:fill="FFFF99"/>
          <w:rtl/>
        </w:rPr>
        <w:t>הא</w:t>
      </w:r>
      <w:r w:rsidR="00ED560D" w:rsidRPr="00D473EE">
        <w:rPr>
          <w:rStyle w:val="default"/>
          <w:rFonts w:cs="FrankRuehl" w:hint="cs"/>
          <w:vanish/>
          <w:sz w:val="20"/>
          <w:szCs w:val="20"/>
          <w:u w:val="single"/>
          <w:shd w:val="clear" w:color="auto" w:fill="FFFF99"/>
          <w:rtl/>
        </w:rPr>
        <w:t>גרה בשקלים ח</w:t>
      </w:r>
      <w:r w:rsidR="00ED560D" w:rsidRPr="00D473EE">
        <w:rPr>
          <w:rStyle w:val="default"/>
          <w:rFonts w:cs="FrankRuehl"/>
          <w:vanish/>
          <w:sz w:val="20"/>
          <w:szCs w:val="20"/>
          <w:u w:val="single"/>
          <w:shd w:val="clear" w:color="auto" w:fill="FFFF99"/>
          <w:rtl/>
        </w:rPr>
        <w:t>דש</w:t>
      </w:r>
      <w:r w:rsidR="00ED560D" w:rsidRPr="00D473EE">
        <w:rPr>
          <w:rStyle w:val="default"/>
          <w:rFonts w:cs="FrankRuehl" w:hint="cs"/>
          <w:vanish/>
          <w:sz w:val="20"/>
          <w:szCs w:val="20"/>
          <w:u w:val="single"/>
          <w:shd w:val="clear" w:color="auto" w:fill="FFFF99"/>
          <w:rtl/>
        </w:rPr>
        <w:t>ים</w:t>
      </w:r>
    </w:p>
    <w:p w14:paraId="2DD44C77" w14:textId="77777777" w:rsidR="00ED560D" w:rsidRPr="00D473EE" w:rsidRDefault="00ED560D" w:rsidP="0085638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vanish/>
          <w:sz w:val="22"/>
          <w:szCs w:val="22"/>
          <w:shd w:val="clear" w:color="auto" w:fill="FFFF99"/>
          <w:rtl/>
        </w:rPr>
        <w:t>תפ</w:t>
      </w:r>
      <w:r w:rsidRPr="00D473EE">
        <w:rPr>
          <w:rStyle w:val="default"/>
          <w:rFonts w:cs="FrankRuehl" w:hint="cs"/>
          <w:vanish/>
          <w:sz w:val="22"/>
          <w:szCs w:val="22"/>
          <w:shd w:val="clear" w:color="auto" w:fill="FFFF99"/>
          <w:rtl/>
        </w:rPr>
        <w:t>וסתו עד 99 טונות או אורכו המרבי אינו עולה על 24 מטרים</w:t>
      </w:r>
      <w:r w:rsidRPr="00D473EE">
        <w:rPr>
          <w:rFonts w:cs="FrankRuehl"/>
          <w:vanish/>
          <w:sz w:val="22"/>
          <w:szCs w:val="22"/>
          <w:shd w:val="clear" w:color="auto" w:fill="FFFF99"/>
          <w:rtl/>
        </w:rPr>
        <w:tab/>
      </w:r>
      <w:r w:rsidR="00D473EE" w:rsidRPr="00D473EE">
        <w:rPr>
          <w:rStyle w:val="default"/>
          <w:rFonts w:cs="FrankRuehl" w:hint="cs"/>
          <w:strike/>
          <w:vanish/>
          <w:sz w:val="22"/>
          <w:szCs w:val="22"/>
          <w:shd w:val="clear" w:color="auto" w:fill="FFFF99"/>
          <w:rtl/>
        </w:rPr>
        <w:t>893</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913</w:t>
      </w:r>
    </w:p>
    <w:p w14:paraId="44864F57" w14:textId="77777777" w:rsidR="00ED560D" w:rsidRPr="00D473EE" w:rsidRDefault="00ED560D" w:rsidP="0085638E">
      <w:pPr>
        <w:pStyle w:val="P11"/>
        <w:tabs>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rPr>
      </w:pPr>
      <w:r w:rsidRPr="00D473EE">
        <w:rPr>
          <w:rStyle w:val="default"/>
          <w:rFonts w:cs="FrankRuehl" w:hint="cs"/>
          <w:vanish/>
          <w:sz w:val="22"/>
          <w:szCs w:val="22"/>
          <w:shd w:val="clear" w:color="auto" w:fill="FFFF99"/>
          <w:rtl/>
        </w:rPr>
        <w:t>ת</w:t>
      </w:r>
      <w:r w:rsidRPr="00D473EE">
        <w:rPr>
          <w:rStyle w:val="default"/>
          <w:rFonts w:cs="FrankRuehl"/>
          <w:vanish/>
          <w:sz w:val="22"/>
          <w:szCs w:val="22"/>
          <w:shd w:val="clear" w:color="auto" w:fill="FFFF99"/>
          <w:rtl/>
        </w:rPr>
        <w:t>פ</w:t>
      </w:r>
      <w:r w:rsidRPr="00D473EE">
        <w:rPr>
          <w:rStyle w:val="default"/>
          <w:rFonts w:cs="FrankRuehl" w:hint="cs"/>
          <w:vanish/>
          <w:sz w:val="22"/>
          <w:szCs w:val="22"/>
          <w:shd w:val="clear" w:color="auto" w:fill="FFFF99"/>
          <w:rtl/>
        </w:rPr>
        <w:t>וסתו מ-100 טונות ומעלה או אורכו המרבי עולה על 24 מטרים</w:t>
      </w:r>
      <w:r w:rsidRPr="00D473EE">
        <w:rPr>
          <w:rFonts w:cs="FrankRuehl"/>
          <w:vanish/>
          <w:sz w:val="22"/>
          <w:szCs w:val="22"/>
          <w:shd w:val="clear" w:color="auto" w:fill="FFFF99"/>
          <w:rtl/>
        </w:rPr>
        <w:tab/>
      </w:r>
      <w:r w:rsidRPr="00D473EE">
        <w:rPr>
          <w:rStyle w:val="default"/>
          <w:rFonts w:cs="FrankRuehl" w:hint="cs"/>
          <w:strike/>
          <w:vanish/>
          <w:sz w:val="22"/>
          <w:szCs w:val="22"/>
          <w:shd w:val="clear" w:color="auto" w:fill="FFFF99"/>
          <w:rtl/>
        </w:rPr>
        <w:t>1,</w:t>
      </w:r>
      <w:r w:rsidR="00D473EE" w:rsidRPr="00D473EE">
        <w:rPr>
          <w:rStyle w:val="default"/>
          <w:rFonts w:cs="FrankRuehl" w:hint="cs"/>
          <w:strike/>
          <w:vanish/>
          <w:sz w:val="22"/>
          <w:szCs w:val="22"/>
          <w:shd w:val="clear" w:color="auto" w:fill="FFFF99"/>
          <w:rtl/>
        </w:rPr>
        <w:t>450</w:t>
      </w:r>
      <w:r w:rsidRPr="00D473EE">
        <w:rPr>
          <w:rStyle w:val="default"/>
          <w:rFonts w:cs="FrankRuehl" w:hint="cs"/>
          <w:vanish/>
          <w:sz w:val="22"/>
          <w:szCs w:val="22"/>
          <w:shd w:val="clear" w:color="auto" w:fill="FFFF99"/>
          <w:rtl/>
        </w:rPr>
        <w:t xml:space="preserve"> </w:t>
      </w:r>
      <w:r w:rsidRPr="00D473EE">
        <w:rPr>
          <w:rStyle w:val="default"/>
          <w:rFonts w:cs="FrankRuehl" w:hint="cs"/>
          <w:vanish/>
          <w:sz w:val="22"/>
          <w:szCs w:val="22"/>
          <w:u w:val="single"/>
          <w:shd w:val="clear" w:color="auto" w:fill="FFFF99"/>
          <w:rtl/>
        </w:rPr>
        <w:t>1,</w:t>
      </w:r>
      <w:r w:rsidR="00D473EE" w:rsidRPr="00D473EE">
        <w:rPr>
          <w:rStyle w:val="default"/>
          <w:rFonts w:cs="FrankRuehl" w:hint="cs"/>
          <w:vanish/>
          <w:sz w:val="22"/>
          <w:szCs w:val="22"/>
          <w:u w:val="single"/>
          <w:shd w:val="clear" w:color="auto" w:fill="FFFF99"/>
          <w:rtl/>
        </w:rPr>
        <w:t>483</w:t>
      </w:r>
    </w:p>
    <w:p w14:paraId="6F9E9BD6"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2.</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רישום העברת הבעלות בכלי השיט ומתן תעודת רישום תשולם אגרה של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w:t>
      </w:r>
    </w:p>
    <w:p w14:paraId="32CD5BC7"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3.</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מחיקת כלי שיט מפנקס הרישום עקב</w:t>
      </w:r>
      <w:r w:rsidRPr="00D473EE">
        <w:rPr>
          <w:rStyle w:val="default"/>
          <w:rFonts w:cs="FrankRuehl"/>
          <w:vanish/>
          <w:sz w:val="22"/>
          <w:szCs w:val="22"/>
          <w:shd w:val="clear" w:color="auto" w:fill="FFFF99"/>
          <w:rtl/>
        </w:rPr>
        <w:t xml:space="preserve"> ה</w:t>
      </w:r>
      <w:r w:rsidRPr="00D473EE">
        <w:rPr>
          <w:rStyle w:val="default"/>
          <w:rFonts w:cs="FrankRuehl" w:hint="cs"/>
          <w:vanish/>
          <w:sz w:val="22"/>
          <w:szCs w:val="22"/>
          <w:shd w:val="clear" w:color="auto" w:fill="FFFF99"/>
          <w:rtl/>
        </w:rPr>
        <w:t>עברתו למי שאינו כשיר להירשם כבעליו במרשם הישראלי</w:t>
      </w:r>
      <w:r w:rsidR="002B2748" w:rsidRPr="00D473EE">
        <w:rPr>
          <w:rStyle w:val="default"/>
          <w:rFonts w:cs="FrankRuehl" w:hint="cs"/>
          <w:vanish/>
          <w:sz w:val="22"/>
          <w:szCs w:val="22"/>
          <w:shd w:val="clear" w:color="auto" w:fill="FFFF99"/>
          <w:rtl/>
        </w:rPr>
        <w:t>,</w:t>
      </w:r>
      <w:r w:rsidRPr="00D473EE">
        <w:rPr>
          <w:rStyle w:val="default"/>
          <w:rFonts w:cs="FrankRuehl" w:hint="cs"/>
          <w:vanish/>
          <w:sz w:val="22"/>
          <w:szCs w:val="22"/>
          <w:shd w:val="clear" w:color="auto" w:fill="FFFF99"/>
          <w:rtl/>
        </w:rPr>
        <w:t xml:space="preserve"> תשולם אגרה של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 כלי שיט שתפוסתו פחות מ-100 טונות ברוטו יהיה פטור מאגרה זו.</w:t>
      </w:r>
    </w:p>
    <w:p w14:paraId="0B469EAA"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4.</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שינוי השם של כלי השיט בפנקס רישום תשולם אגרה בסך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w:t>
      </w:r>
    </w:p>
    <w:p w14:paraId="2F418A2B"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5.</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תעודת רישום חדשה עקב שינוי הפ</w:t>
      </w:r>
      <w:r w:rsidRPr="00D473EE">
        <w:rPr>
          <w:rStyle w:val="default"/>
          <w:rFonts w:cs="FrankRuehl"/>
          <w:vanish/>
          <w:sz w:val="22"/>
          <w:szCs w:val="22"/>
          <w:shd w:val="clear" w:color="auto" w:fill="FFFF99"/>
          <w:rtl/>
        </w:rPr>
        <w:t>רט</w:t>
      </w:r>
      <w:r w:rsidRPr="00D473EE">
        <w:rPr>
          <w:rStyle w:val="default"/>
          <w:rFonts w:cs="FrankRuehl" w:hint="cs"/>
          <w:vanish/>
          <w:sz w:val="22"/>
          <w:szCs w:val="22"/>
          <w:shd w:val="clear" w:color="auto" w:fill="FFFF99"/>
          <w:rtl/>
        </w:rPr>
        <w:t>ים שבה</w:t>
      </w:r>
      <w:r w:rsidR="002B2748" w:rsidRPr="00D473EE">
        <w:rPr>
          <w:rStyle w:val="default"/>
          <w:rFonts w:cs="FrankRuehl" w:hint="cs"/>
          <w:vanish/>
          <w:sz w:val="22"/>
          <w:szCs w:val="22"/>
          <w:shd w:val="clear" w:color="auto" w:fill="FFFF99"/>
          <w:rtl/>
        </w:rPr>
        <w:t>,</w:t>
      </w:r>
      <w:r w:rsidRPr="00D473EE">
        <w:rPr>
          <w:rStyle w:val="default"/>
          <w:rFonts w:cs="FrankRuehl" w:hint="cs"/>
          <w:vanish/>
          <w:sz w:val="22"/>
          <w:szCs w:val="22"/>
          <w:shd w:val="clear" w:color="auto" w:fill="FFFF99"/>
          <w:rtl/>
        </w:rPr>
        <w:t xml:space="preserve"> או אם תעודת הרישום נעלמה, אבדה, הושמדה, או כלתה והוחזרה לרשם</w:t>
      </w:r>
      <w:r w:rsidRPr="00D473EE">
        <w:rPr>
          <w:rStyle w:val="default"/>
          <w:rFonts w:cs="FrankRuehl"/>
          <w:vanish/>
          <w:sz w:val="22"/>
          <w:szCs w:val="22"/>
          <w:shd w:val="clear" w:color="auto" w:fill="FFFF99"/>
          <w:rtl/>
        </w:rPr>
        <w:t xml:space="preserve">, </w:t>
      </w:r>
      <w:r w:rsidRPr="00D473EE">
        <w:rPr>
          <w:rStyle w:val="default"/>
          <w:rFonts w:cs="FrankRuehl" w:hint="cs"/>
          <w:vanish/>
          <w:sz w:val="22"/>
          <w:szCs w:val="22"/>
          <w:shd w:val="clear" w:color="auto" w:fill="FFFF99"/>
          <w:rtl/>
        </w:rPr>
        <w:t xml:space="preserve">תשולם אגרה בסך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w:t>
      </w:r>
    </w:p>
    <w:p w14:paraId="005E661F"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6.</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תעודת רישום חדשה אם חל שינוי במבנה כלי השיט תשולם אגרה בסך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w:t>
      </w:r>
    </w:p>
    <w:p w14:paraId="40806637" w14:textId="77777777" w:rsidR="00ED560D" w:rsidRPr="00D473EE" w:rsidRDefault="00ED560D" w:rsidP="0085638E">
      <w:pPr>
        <w:pStyle w:val="P01"/>
        <w:tabs>
          <w:tab w:val="clear" w:pos="6259"/>
          <w:tab w:val="right" w:leader="dot" w:pos="4394"/>
          <w:tab w:val="left" w:pos="4819"/>
        </w:tabs>
        <w:spacing w:before="0"/>
        <w:ind w:left="624" w:right="1134"/>
        <w:rPr>
          <w:rStyle w:val="default"/>
          <w:rFonts w:cs="FrankRuehl"/>
          <w:vanish/>
          <w:sz w:val="22"/>
          <w:szCs w:val="22"/>
          <w:shd w:val="clear" w:color="auto" w:fill="FFFF99"/>
          <w:rtl/>
        </w:rPr>
      </w:pPr>
      <w:r w:rsidRPr="00D473EE">
        <w:rPr>
          <w:rFonts w:cs="FrankRuehl"/>
          <w:vanish/>
          <w:sz w:val="22"/>
          <w:szCs w:val="22"/>
          <w:shd w:val="clear" w:color="auto" w:fill="FFFF99"/>
          <w:rtl/>
        </w:rPr>
        <w:t>7.</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 xml:space="preserve">ד עיון ברישומים המתייחסים לכלי שיט בפנקס הרישום, או בעד אישור על </w:t>
      </w:r>
      <w:r w:rsidRPr="00D473EE">
        <w:rPr>
          <w:rStyle w:val="default"/>
          <w:rFonts w:cs="FrankRuehl"/>
          <w:vanish/>
          <w:sz w:val="22"/>
          <w:szCs w:val="22"/>
          <w:shd w:val="clear" w:color="auto" w:fill="FFFF99"/>
          <w:rtl/>
        </w:rPr>
        <w:t>תו</w:t>
      </w:r>
      <w:r w:rsidRPr="00D473EE">
        <w:rPr>
          <w:rStyle w:val="default"/>
          <w:rFonts w:cs="FrankRuehl" w:hint="cs"/>
          <w:vanish/>
          <w:sz w:val="22"/>
          <w:szCs w:val="22"/>
          <w:shd w:val="clear" w:color="auto" w:fill="FFFF99"/>
          <w:rtl/>
        </w:rPr>
        <w:t xml:space="preserve">כנם של רישומים אלה, או בעד אימות מסמכים המתייחסים לכלי השיט כאמור, </w:t>
      </w:r>
      <w:r w:rsidRPr="00D473EE">
        <w:rPr>
          <w:rStyle w:val="default"/>
          <w:rFonts w:cs="FrankRuehl"/>
          <w:vanish/>
          <w:sz w:val="22"/>
          <w:szCs w:val="22"/>
          <w:shd w:val="clear" w:color="auto" w:fill="FFFF99"/>
          <w:rtl/>
        </w:rPr>
        <w:t>ת</w:t>
      </w:r>
      <w:r w:rsidRPr="00D473EE">
        <w:rPr>
          <w:rStyle w:val="default"/>
          <w:rFonts w:cs="FrankRuehl" w:hint="cs"/>
          <w:vanish/>
          <w:sz w:val="22"/>
          <w:szCs w:val="22"/>
          <w:shd w:val="clear" w:color="auto" w:fill="FFFF99"/>
          <w:rtl/>
        </w:rPr>
        <w:t xml:space="preserve">שולם אגרה בסך </w:t>
      </w:r>
      <w:r w:rsidR="007128E8" w:rsidRPr="00D473EE">
        <w:rPr>
          <w:rStyle w:val="default"/>
          <w:rFonts w:cs="FrankRuehl" w:hint="cs"/>
          <w:strike/>
          <w:vanish/>
          <w:sz w:val="22"/>
          <w:szCs w:val="22"/>
          <w:shd w:val="clear" w:color="auto" w:fill="FFFF99"/>
          <w:rtl/>
        </w:rPr>
        <w:t>47</w:t>
      </w:r>
      <w:r w:rsidR="00D473EE" w:rsidRPr="00D473EE">
        <w:rPr>
          <w:rStyle w:val="default"/>
          <w:rFonts w:cs="FrankRuehl" w:hint="cs"/>
          <w:strike/>
          <w:vanish/>
          <w:sz w:val="22"/>
          <w:szCs w:val="22"/>
          <w:shd w:val="clear" w:color="auto" w:fill="FFFF99"/>
          <w:rtl/>
        </w:rPr>
        <w:t>6</w:t>
      </w:r>
      <w:r w:rsidRPr="00D473EE">
        <w:rPr>
          <w:rStyle w:val="default"/>
          <w:rFonts w:cs="FrankRuehl" w:hint="cs"/>
          <w:vanish/>
          <w:sz w:val="22"/>
          <w:szCs w:val="22"/>
          <w:shd w:val="clear" w:color="auto" w:fill="FFFF99"/>
          <w:rtl/>
        </w:rPr>
        <w:t xml:space="preserve"> </w:t>
      </w:r>
      <w:r w:rsidR="00D473EE" w:rsidRPr="00D473EE">
        <w:rPr>
          <w:rStyle w:val="default"/>
          <w:rFonts w:cs="FrankRuehl" w:hint="cs"/>
          <w:vanish/>
          <w:sz w:val="22"/>
          <w:szCs w:val="22"/>
          <w:u w:val="single"/>
          <w:shd w:val="clear" w:color="auto" w:fill="FFFF99"/>
          <w:rtl/>
        </w:rPr>
        <w:t>487</w:t>
      </w:r>
      <w:r w:rsidRPr="00D473EE">
        <w:rPr>
          <w:rStyle w:val="default"/>
          <w:rFonts w:cs="FrankRuehl" w:hint="cs"/>
          <w:vanish/>
          <w:sz w:val="22"/>
          <w:szCs w:val="22"/>
          <w:shd w:val="clear" w:color="auto" w:fill="FFFF99"/>
          <w:rtl/>
        </w:rPr>
        <w:t xml:space="preserve"> שקלים חדשים.</w:t>
      </w:r>
    </w:p>
    <w:p w14:paraId="18DE133E" w14:textId="77777777" w:rsidR="00ED560D" w:rsidRPr="00ED560D" w:rsidRDefault="00ED560D" w:rsidP="00ED560D">
      <w:pPr>
        <w:pStyle w:val="P01"/>
        <w:tabs>
          <w:tab w:val="clear" w:pos="6259"/>
          <w:tab w:val="right" w:leader="dot" w:pos="4394"/>
          <w:tab w:val="left" w:pos="4819"/>
        </w:tabs>
        <w:spacing w:before="0"/>
        <w:ind w:left="624" w:right="1134"/>
        <w:rPr>
          <w:rStyle w:val="default"/>
          <w:rFonts w:cs="FrankRuehl" w:hint="cs"/>
          <w:sz w:val="2"/>
          <w:szCs w:val="2"/>
          <w:shd w:val="clear" w:color="auto" w:fill="FFFF99"/>
          <w:rtl/>
        </w:rPr>
      </w:pPr>
      <w:r w:rsidRPr="00D473EE">
        <w:rPr>
          <w:rFonts w:cs="FrankRuehl"/>
          <w:vanish/>
          <w:sz w:val="22"/>
          <w:szCs w:val="22"/>
          <w:shd w:val="clear" w:color="auto" w:fill="FFFF99"/>
          <w:rtl/>
        </w:rPr>
        <w:t>8.</w:t>
      </w:r>
      <w:r w:rsidRPr="00D473EE">
        <w:rPr>
          <w:rFonts w:cs="FrankRuehl"/>
          <w:vanish/>
          <w:sz w:val="22"/>
          <w:szCs w:val="22"/>
          <w:shd w:val="clear" w:color="auto" w:fill="FFFF99"/>
          <w:rtl/>
        </w:rPr>
        <w:tab/>
      </w:r>
      <w:r w:rsidRPr="00D473EE">
        <w:rPr>
          <w:rStyle w:val="default"/>
          <w:rFonts w:cs="FrankRuehl"/>
          <w:vanish/>
          <w:sz w:val="22"/>
          <w:szCs w:val="22"/>
          <w:shd w:val="clear" w:color="auto" w:fill="FFFF99"/>
          <w:rtl/>
        </w:rPr>
        <w:t>בע</w:t>
      </w:r>
      <w:r w:rsidRPr="00D473EE">
        <w:rPr>
          <w:rStyle w:val="default"/>
          <w:rFonts w:cs="FrankRuehl" w:hint="cs"/>
          <w:vanish/>
          <w:sz w:val="22"/>
          <w:szCs w:val="22"/>
          <w:shd w:val="clear" w:color="auto" w:fill="FFFF99"/>
          <w:rtl/>
        </w:rPr>
        <w:t>ד מתן העתק צילומי מתוכנו של רישום בפנקס הרישום, תשולם אגרה בסך 4 שקלים חדשים לכל עמוד או חלק ממנו.</w:t>
      </w:r>
      <w:bookmarkEnd w:id="76"/>
    </w:p>
    <w:p w14:paraId="1A94E96C" w14:textId="77777777" w:rsidR="00E04013" w:rsidRDefault="00E04013" w:rsidP="005E1D18">
      <w:pPr>
        <w:pStyle w:val="P00"/>
        <w:spacing w:before="72"/>
        <w:ind w:left="0" w:right="1134"/>
        <w:rPr>
          <w:rStyle w:val="default"/>
          <w:rFonts w:cs="FrankRuehl" w:hint="cs"/>
          <w:rtl/>
        </w:rPr>
      </w:pPr>
    </w:p>
    <w:p w14:paraId="5DCB9B0A" w14:textId="77777777" w:rsidR="00846305" w:rsidRDefault="00846305" w:rsidP="005E1D18">
      <w:pPr>
        <w:pStyle w:val="P00"/>
        <w:spacing w:before="72"/>
        <w:ind w:left="0" w:right="1134"/>
        <w:rPr>
          <w:rStyle w:val="default"/>
          <w:rFonts w:cs="FrankRuehl" w:hint="cs"/>
          <w:rtl/>
        </w:rPr>
      </w:pPr>
    </w:p>
    <w:p w14:paraId="6707C16C" w14:textId="77777777" w:rsidR="00846305" w:rsidRDefault="00846305" w:rsidP="00E04013">
      <w:pPr>
        <w:pStyle w:val="sig-0"/>
        <w:spacing w:before="72"/>
        <w:ind w:left="0" w:right="1134"/>
        <w:rPr>
          <w:rFonts w:cs="FrankRuehl"/>
          <w:sz w:val="26"/>
          <w:rtl/>
        </w:rPr>
      </w:pPr>
      <w:r>
        <w:rPr>
          <w:rFonts w:cs="FrankRuehl"/>
          <w:sz w:val="26"/>
          <w:rtl/>
        </w:rPr>
        <w:t>כ"</w:t>
      </w:r>
      <w:r>
        <w:rPr>
          <w:rFonts w:cs="FrankRuehl" w:hint="cs"/>
          <w:sz w:val="26"/>
          <w:rtl/>
        </w:rPr>
        <w:t>ט בתמוז תשכ"ב (31 ביולי 1962)</w:t>
      </w:r>
      <w:r>
        <w:rPr>
          <w:rFonts w:cs="FrankRuehl"/>
          <w:sz w:val="26"/>
          <w:rtl/>
        </w:rPr>
        <w:tab/>
        <w:t>י</w:t>
      </w:r>
      <w:r>
        <w:rPr>
          <w:rFonts w:cs="FrankRuehl" w:hint="cs"/>
          <w:sz w:val="26"/>
          <w:rtl/>
        </w:rPr>
        <w:t>שראל בר-יהודה</w:t>
      </w:r>
    </w:p>
    <w:p w14:paraId="2F943091" w14:textId="77777777" w:rsidR="00846305" w:rsidRDefault="00846305" w:rsidP="00E04013">
      <w:pPr>
        <w:pStyle w:val="sig-0"/>
        <w:spacing w:before="0"/>
        <w:ind w:left="0" w:right="1134"/>
        <w:rPr>
          <w:rFonts w:cs="FrankRuehl"/>
          <w:sz w:val="22"/>
          <w:szCs w:val="22"/>
          <w:rtl/>
        </w:rPr>
      </w:pPr>
      <w:r>
        <w:rPr>
          <w:rFonts w:cs="FrankRuehl"/>
          <w:sz w:val="22"/>
          <w:szCs w:val="22"/>
          <w:rtl/>
        </w:rPr>
        <w:tab/>
        <w:t>ש</w:t>
      </w:r>
      <w:r>
        <w:rPr>
          <w:rFonts w:cs="FrankRuehl" w:hint="cs"/>
          <w:sz w:val="22"/>
          <w:szCs w:val="22"/>
          <w:rtl/>
        </w:rPr>
        <w:t>ר התחבורה</w:t>
      </w:r>
    </w:p>
    <w:p w14:paraId="6317E677" w14:textId="77777777" w:rsidR="00846305" w:rsidRPr="005E1D18" w:rsidRDefault="00846305" w:rsidP="005E1D18">
      <w:pPr>
        <w:pStyle w:val="P00"/>
        <w:spacing w:before="72"/>
        <w:ind w:left="0" w:right="1134"/>
        <w:rPr>
          <w:rStyle w:val="default"/>
          <w:rFonts w:cs="FrankRuehl"/>
          <w:rtl/>
        </w:rPr>
      </w:pPr>
    </w:p>
    <w:p w14:paraId="26F1617D" w14:textId="77777777" w:rsidR="00846305" w:rsidRPr="005E1D18" w:rsidRDefault="00846305" w:rsidP="005E1D18">
      <w:pPr>
        <w:pStyle w:val="P00"/>
        <w:spacing w:before="72"/>
        <w:ind w:left="0" w:right="1134"/>
        <w:rPr>
          <w:rStyle w:val="default"/>
          <w:rFonts w:cs="FrankRuehl"/>
          <w:rtl/>
        </w:rPr>
      </w:pPr>
    </w:p>
    <w:p w14:paraId="1535AE5D" w14:textId="77777777" w:rsidR="00846305" w:rsidRPr="005E1D18" w:rsidRDefault="00846305" w:rsidP="005E1D18">
      <w:pPr>
        <w:pStyle w:val="P00"/>
        <w:spacing w:before="72"/>
        <w:ind w:left="0" w:right="1134"/>
        <w:rPr>
          <w:rStyle w:val="default"/>
          <w:rFonts w:cs="FrankRuehl"/>
          <w:rtl/>
        </w:rPr>
      </w:pPr>
      <w:bookmarkStart w:id="77" w:name="LawPartEnd"/>
    </w:p>
    <w:bookmarkEnd w:id="77"/>
    <w:p w14:paraId="476ED0DE" w14:textId="77777777" w:rsidR="00846305" w:rsidRPr="005E1D18" w:rsidRDefault="00846305" w:rsidP="005E1D18">
      <w:pPr>
        <w:pStyle w:val="P00"/>
        <w:spacing w:before="72"/>
        <w:ind w:left="0" w:right="1134"/>
        <w:rPr>
          <w:rStyle w:val="default"/>
          <w:rFonts w:cs="FrankRuehl"/>
          <w:rtl/>
        </w:rPr>
      </w:pPr>
    </w:p>
    <w:sectPr w:rsidR="00846305" w:rsidRPr="005E1D18">
      <w:headerReference w:type="even" r:id="rId100"/>
      <w:headerReference w:type="default" r:id="rId101"/>
      <w:footerReference w:type="even" r:id="rId102"/>
      <w:footerReference w:type="default" r:id="rId1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EAE8" w14:textId="77777777" w:rsidR="00853493" w:rsidRDefault="00853493">
      <w:r>
        <w:separator/>
      </w:r>
    </w:p>
  </w:endnote>
  <w:endnote w:type="continuationSeparator" w:id="0">
    <w:p w14:paraId="57112F4D" w14:textId="77777777" w:rsidR="00853493" w:rsidRDefault="0085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575" w14:textId="77777777" w:rsidR="001D0301" w:rsidRDefault="001D03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CAFD5A" w14:textId="77777777" w:rsidR="001D0301" w:rsidRDefault="001D03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מ</w:t>
    </w:r>
    <w:r>
      <w:rPr>
        <w:rFonts w:cs="TopType Jerushalmi"/>
        <w:color w:val="000000"/>
        <w:sz w:val="28"/>
        <w:szCs w:val="22"/>
        <w:rtl/>
      </w:rPr>
      <w:t xml:space="preserve">  </w:t>
    </w:r>
    <w:r>
      <w:rPr>
        <w:rFonts w:cs="TopType Jerushalmi"/>
        <w:color w:val="000000"/>
        <w:sz w:val="28"/>
        <w:szCs w:val="22"/>
      </w:rPr>
      <w:t>nevo.co.il</w:t>
    </w:r>
    <w:r>
      <w:rPr>
        <w:color w:val="000000"/>
        <w:sz w:val="28"/>
        <w:szCs w:val="22"/>
        <w:rtl/>
      </w:rPr>
      <w:t xml:space="preserve">   המאגר המשפטי הישראלי</w:t>
    </w:r>
  </w:p>
  <w:p w14:paraId="1D6622FD" w14:textId="77777777" w:rsidR="001D0301" w:rsidRDefault="001D03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C:\Yael\hakika\Revadim\P172_003.doc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FC19" w14:textId="77777777" w:rsidR="001D0301" w:rsidRDefault="001D03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3F98">
      <w:rPr>
        <w:rFonts w:hAnsi="FrankRuehl" w:cs="FrankRuehl"/>
        <w:noProof/>
        <w:sz w:val="24"/>
        <w:szCs w:val="24"/>
        <w:rtl/>
      </w:rPr>
      <w:t>10</w:t>
    </w:r>
    <w:r>
      <w:rPr>
        <w:rFonts w:hAnsi="FrankRuehl" w:cs="FrankRuehl"/>
        <w:sz w:val="24"/>
        <w:szCs w:val="24"/>
        <w:rtl/>
      </w:rPr>
      <w:fldChar w:fldCharType="end"/>
    </w:r>
  </w:p>
  <w:p w14:paraId="2C272406" w14:textId="77777777" w:rsidR="001D0301" w:rsidRDefault="001D03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749DC4F5" w14:textId="77777777" w:rsidR="001D0301" w:rsidRDefault="001D03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C:\Yael\hakika\Revadim\P172_003.doc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3FD7" w14:textId="77777777" w:rsidR="00853493" w:rsidRDefault="00853493">
      <w:pPr>
        <w:spacing w:before="60" w:line="240" w:lineRule="auto"/>
        <w:ind w:right="1134"/>
      </w:pPr>
      <w:r>
        <w:separator/>
      </w:r>
    </w:p>
  </w:footnote>
  <w:footnote w:type="continuationSeparator" w:id="0">
    <w:p w14:paraId="050C129F" w14:textId="77777777" w:rsidR="00853493" w:rsidRDefault="00853493">
      <w:pPr>
        <w:spacing w:before="60" w:line="240" w:lineRule="auto"/>
        <w:ind w:right="1134"/>
      </w:pPr>
      <w:r>
        <w:separator/>
      </w:r>
    </w:p>
  </w:footnote>
  <w:footnote w:id="1">
    <w:p w14:paraId="501D2ED0"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846305">
          <w:rPr>
            <w:rStyle w:val="Hyperlink"/>
            <w:rFonts w:cs="FrankRuehl" w:hint="cs"/>
            <w:rtl/>
          </w:rPr>
          <w:t>ק"ת תש</w:t>
        </w:r>
        <w:r w:rsidRPr="00846305">
          <w:rPr>
            <w:rStyle w:val="Hyperlink"/>
            <w:rFonts w:cs="FrankRuehl" w:hint="cs"/>
            <w:rtl/>
          </w:rPr>
          <w:t>כ</w:t>
        </w:r>
        <w:r w:rsidRPr="00846305">
          <w:rPr>
            <w:rStyle w:val="Hyperlink"/>
            <w:rFonts w:cs="FrankRuehl" w:hint="cs"/>
            <w:rtl/>
          </w:rPr>
          <w:t xml:space="preserve">"ב </w:t>
        </w:r>
        <w:r w:rsidRPr="00846305">
          <w:rPr>
            <w:rStyle w:val="Hyperlink"/>
            <w:rFonts w:cs="FrankRuehl" w:hint="cs"/>
            <w:rtl/>
          </w:rPr>
          <w:t>מס' 1351</w:t>
        </w:r>
      </w:hyperlink>
      <w:r>
        <w:rPr>
          <w:rFonts w:cs="FrankRuehl" w:hint="cs"/>
          <w:rtl/>
        </w:rPr>
        <w:t xml:space="preserve"> מיום 21.8.1962 עמ' 2454.</w:t>
      </w:r>
    </w:p>
    <w:p w14:paraId="0A99BA82"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846305">
          <w:rPr>
            <w:rStyle w:val="Hyperlink"/>
            <w:rFonts w:cs="FrankRuehl" w:hint="cs"/>
            <w:rtl/>
          </w:rPr>
          <w:t>ק"ת תשכ"ד</w:t>
        </w:r>
        <w:r w:rsidRPr="00846305">
          <w:rPr>
            <w:rStyle w:val="Hyperlink"/>
            <w:rFonts w:cs="FrankRuehl" w:hint="cs"/>
            <w:rtl/>
          </w:rPr>
          <w:t xml:space="preserve"> מס' 1530</w:t>
        </w:r>
      </w:hyperlink>
      <w:r>
        <w:rPr>
          <w:rFonts w:cs="FrankRuehl" w:hint="cs"/>
          <w:rtl/>
        </w:rPr>
        <w:t xml:space="preserve"> מיום 9.1.1964 עמ' 563 </w:t>
      </w:r>
      <w:r>
        <w:rPr>
          <w:rFonts w:cs="FrankRuehl"/>
          <w:rtl/>
        </w:rPr>
        <w:t>–</w:t>
      </w:r>
      <w:r>
        <w:rPr>
          <w:rFonts w:cs="FrankRuehl" w:hint="cs"/>
          <w:rtl/>
        </w:rPr>
        <w:t xml:space="preserve"> תק' תשכ"ד-1964.</w:t>
      </w:r>
    </w:p>
    <w:p w14:paraId="4694B1A4"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w:t>
        </w:r>
        <w:r w:rsidRPr="00846305">
          <w:rPr>
            <w:rStyle w:val="Hyperlink"/>
            <w:rFonts w:cs="FrankRuehl" w:hint="cs"/>
            <w:rtl/>
          </w:rPr>
          <w:t>כ"ה מס' 1688</w:t>
        </w:r>
      </w:hyperlink>
      <w:r>
        <w:rPr>
          <w:rFonts w:cs="FrankRuehl" w:hint="cs"/>
          <w:rtl/>
        </w:rPr>
        <w:t xml:space="preserve"> מיום 18.2.1965 עמ</w:t>
      </w:r>
      <w:r>
        <w:rPr>
          <w:rFonts w:cs="FrankRuehl"/>
          <w:rtl/>
        </w:rPr>
        <w:t>' 1414</w:t>
      </w:r>
      <w:r>
        <w:rPr>
          <w:rFonts w:cs="FrankRuehl" w:hint="cs"/>
          <w:rtl/>
        </w:rPr>
        <w:t xml:space="preserve"> </w:t>
      </w:r>
      <w:r>
        <w:rPr>
          <w:rFonts w:cs="FrankRuehl"/>
          <w:rtl/>
        </w:rPr>
        <w:t>–</w:t>
      </w:r>
      <w:r>
        <w:rPr>
          <w:rFonts w:cs="FrankRuehl" w:hint="cs"/>
          <w:rtl/>
        </w:rPr>
        <w:t xml:space="preserve"> תק' תשכ"ה-1965</w:t>
      </w:r>
      <w:r>
        <w:rPr>
          <w:rFonts w:cs="FrankRuehl"/>
          <w:rtl/>
        </w:rPr>
        <w:t>.</w:t>
      </w:r>
    </w:p>
    <w:p w14:paraId="516FC50E"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תשכ"</w:t>
        </w:r>
        <w:r w:rsidRPr="00846305">
          <w:rPr>
            <w:rStyle w:val="Hyperlink"/>
            <w:rFonts w:cs="FrankRuehl" w:hint="cs"/>
            <w:rtl/>
          </w:rPr>
          <w:t>ו מס' 1931</w:t>
        </w:r>
      </w:hyperlink>
      <w:r>
        <w:rPr>
          <w:rFonts w:cs="FrankRuehl" w:hint="cs"/>
          <w:rtl/>
        </w:rPr>
        <w:t xml:space="preserve"> מיום 8.9.1966 עמ' 2845 </w:t>
      </w:r>
      <w:r>
        <w:rPr>
          <w:rFonts w:cs="FrankRuehl"/>
          <w:rtl/>
        </w:rPr>
        <w:t>–</w:t>
      </w:r>
      <w:r>
        <w:rPr>
          <w:rFonts w:cs="FrankRuehl" w:hint="cs"/>
          <w:rtl/>
        </w:rPr>
        <w:t xml:space="preserve"> תק' תשכ"ו-1966.</w:t>
      </w:r>
    </w:p>
    <w:p w14:paraId="47E79A2E"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תשכ"ח מס' 2234</w:t>
        </w:r>
      </w:hyperlink>
      <w:r>
        <w:rPr>
          <w:rFonts w:cs="FrankRuehl" w:hint="cs"/>
          <w:rtl/>
        </w:rPr>
        <w:t xml:space="preserve"> מיום 30.5.1968 עמ' 1634 </w:t>
      </w:r>
      <w:r>
        <w:rPr>
          <w:rFonts w:cs="FrankRuehl"/>
          <w:rtl/>
        </w:rPr>
        <w:t>–</w:t>
      </w:r>
      <w:r>
        <w:rPr>
          <w:rFonts w:cs="FrankRuehl" w:hint="cs"/>
          <w:rtl/>
        </w:rPr>
        <w:t xml:space="preserve"> תק' תשכ"ח-1968.</w:t>
      </w:r>
    </w:p>
    <w:p w14:paraId="1B12A65D"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תשל</w:t>
        </w:r>
        <w:r w:rsidRPr="00846305">
          <w:rPr>
            <w:rStyle w:val="Hyperlink"/>
            <w:rFonts w:cs="FrankRuehl" w:hint="cs"/>
            <w:rtl/>
          </w:rPr>
          <w:t>"ג מס' 2917</w:t>
        </w:r>
      </w:hyperlink>
      <w:r>
        <w:rPr>
          <w:rFonts w:cs="FrankRuehl" w:hint="cs"/>
          <w:rtl/>
        </w:rPr>
        <w:t xml:space="preserve"> מיום 5.10.1972 עמ' 93 </w:t>
      </w:r>
      <w:r>
        <w:rPr>
          <w:rFonts w:cs="FrankRuehl"/>
          <w:rtl/>
        </w:rPr>
        <w:t>–</w:t>
      </w:r>
      <w:r>
        <w:rPr>
          <w:rFonts w:cs="FrankRuehl" w:hint="cs"/>
          <w:rtl/>
        </w:rPr>
        <w:t xml:space="preserve"> תק' תשל"ג-1972.</w:t>
      </w:r>
    </w:p>
    <w:p w14:paraId="3584F47C" w14:textId="77777777" w:rsidR="001D0301" w:rsidRDefault="001D0301" w:rsidP="00846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 xml:space="preserve">ת </w:t>
        </w:r>
        <w:r w:rsidRPr="00846305">
          <w:rPr>
            <w:rStyle w:val="Hyperlink"/>
            <w:rFonts w:cs="FrankRuehl" w:hint="cs"/>
            <w:rtl/>
          </w:rPr>
          <w:t>תשל"ז: מס' 3604</w:t>
        </w:r>
      </w:hyperlink>
      <w:r>
        <w:rPr>
          <w:rFonts w:cs="FrankRuehl" w:hint="cs"/>
          <w:rtl/>
        </w:rPr>
        <w:t xml:space="preserve"> מיום 21.10.1976 עמ' 152 </w:t>
      </w:r>
      <w:r>
        <w:rPr>
          <w:rFonts w:cs="FrankRuehl"/>
          <w:rtl/>
        </w:rPr>
        <w:t>–</w:t>
      </w:r>
      <w:r>
        <w:rPr>
          <w:rFonts w:cs="FrankRuehl" w:hint="cs"/>
          <w:rtl/>
        </w:rPr>
        <w:t xml:space="preserve"> תק' תשל"ז-1976. </w:t>
      </w:r>
      <w:hyperlink r:id="rId8" w:history="1">
        <w:r w:rsidRPr="00846305">
          <w:rPr>
            <w:rStyle w:val="Hyperlink"/>
            <w:rFonts w:cs="FrankRuehl" w:hint="cs"/>
            <w:rtl/>
          </w:rPr>
          <w:t>מס' 36</w:t>
        </w:r>
        <w:r w:rsidRPr="00846305">
          <w:rPr>
            <w:rStyle w:val="Hyperlink"/>
            <w:rFonts w:cs="FrankRuehl" w:hint="cs"/>
            <w:rtl/>
          </w:rPr>
          <w:t>92</w:t>
        </w:r>
      </w:hyperlink>
      <w:r>
        <w:rPr>
          <w:rFonts w:cs="FrankRuehl" w:hint="cs"/>
          <w:rtl/>
        </w:rPr>
        <w:t xml:space="preserve"> מיום 11.</w:t>
      </w:r>
      <w:r>
        <w:rPr>
          <w:rFonts w:cs="FrankRuehl"/>
          <w:rtl/>
        </w:rPr>
        <w:t xml:space="preserve">4.1977 </w:t>
      </w:r>
      <w:r>
        <w:rPr>
          <w:rFonts w:cs="FrankRuehl" w:hint="cs"/>
          <w:rtl/>
        </w:rPr>
        <w:t xml:space="preserve">עמ' 1353 </w:t>
      </w:r>
      <w:r>
        <w:rPr>
          <w:rFonts w:cs="FrankRuehl"/>
          <w:rtl/>
        </w:rPr>
        <w:t>–</w:t>
      </w:r>
      <w:r>
        <w:rPr>
          <w:rFonts w:cs="FrankRuehl" w:hint="cs"/>
          <w:rtl/>
        </w:rPr>
        <w:t xml:space="preserve"> תק' (מס' 2) תשל"ז-1977.</w:t>
      </w:r>
    </w:p>
    <w:p w14:paraId="48A40373"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w:t>
        </w:r>
        <w:r w:rsidRPr="00846305">
          <w:rPr>
            <w:rStyle w:val="Hyperlink"/>
            <w:rFonts w:cs="FrankRuehl"/>
            <w:rtl/>
          </w:rPr>
          <w:t>של</w:t>
        </w:r>
        <w:r w:rsidRPr="00846305">
          <w:rPr>
            <w:rStyle w:val="Hyperlink"/>
            <w:rFonts w:cs="FrankRuehl" w:hint="cs"/>
            <w:rtl/>
          </w:rPr>
          <w:t xml:space="preserve">"ט מס' </w:t>
        </w:r>
        <w:r w:rsidRPr="00846305">
          <w:rPr>
            <w:rStyle w:val="Hyperlink"/>
            <w:rFonts w:cs="FrankRuehl" w:hint="cs"/>
            <w:rtl/>
          </w:rPr>
          <w:t>3927</w:t>
        </w:r>
      </w:hyperlink>
      <w:r>
        <w:rPr>
          <w:rFonts w:cs="FrankRuehl" w:hint="cs"/>
          <w:rtl/>
        </w:rPr>
        <w:t xml:space="preserve"> מיום 31.12.1978 עמ' 412 </w:t>
      </w:r>
      <w:r>
        <w:rPr>
          <w:rFonts w:cs="FrankRuehl"/>
          <w:rtl/>
        </w:rPr>
        <w:t>–</w:t>
      </w:r>
      <w:r>
        <w:rPr>
          <w:rFonts w:cs="FrankRuehl" w:hint="cs"/>
          <w:rtl/>
        </w:rPr>
        <w:t xml:space="preserve"> תק' תשל"ט-1978.</w:t>
      </w:r>
    </w:p>
    <w:p w14:paraId="57253AC7"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תשמ"א מס' 4</w:t>
        </w:r>
        <w:r w:rsidRPr="00846305">
          <w:rPr>
            <w:rStyle w:val="Hyperlink"/>
            <w:rFonts w:cs="FrankRuehl" w:hint="cs"/>
            <w:rtl/>
          </w:rPr>
          <w:t>223</w:t>
        </w:r>
      </w:hyperlink>
      <w:r>
        <w:rPr>
          <w:rFonts w:cs="FrankRuehl" w:hint="cs"/>
          <w:rtl/>
        </w:rPr>
        <w:t xml:space="preserve"> מיום 8.4.1981 עמ' 882 </w:t>
      </w:r>
      <w:r>
        <w:rPr>
          <w:rFonts w:cs="FrankRuehl"/>
          <w:rtl/>
        </w:rPr>
        <w:t>–</w:t>
      </w:r>
      <w:r>
        <w:rPr>
          <w:rFonts w:cs="FrankRuehl" w:hint="cs"/>
          <w:rtl/>
        </w:rPr>
        <w:t xml:space="preserve"> תק' תשמ"א-1981.</w:t>
      </w:r>
    </w:p>
    <w:p w14:paraId="4A4CC2A1"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תשמ"</w:t>
        </w:r>
        <w:r w:rsidRPr="00846305">
          <w:rPr>
            <w:rStyle w:val="Hyperlink"/>
            <w:rFonts w:cs="FrankRuehl" w:hint="cs"/>
            <w:rtl/>
          </w:rPr>
          <w:t>ב מס' 4382</w:t>
        </w:r>
      </w:hyperlink>
      <w:r>
        <w:rPr>
          <w:rFonts w:cs="FrankRuehl" w:hint="cs"/>
          <w:rtl/>
        </w:rPr>
        <w:t xml:space="preserve"> מיום 18.7.1982 עמ' 1332 </w:t>
      </w:r>
      <w:r>
        <w:rPr>
          <w:rFonts w:cs="FrankRuehl"/>
          <w:rtl/>
        </w:rPr>
        <w:t>–</w:t>
      </w:r>
      <w:r>
        <w:rPr>
          <w:rFonts w:cs="FrankRuehl" w:hint="cs"/>
          <w:rtl/>
        </w:rPr>
        <w:t xml:space="preserve"> תק' תשמ"ב-1982.</w:t>
      </w:r>
    </w:p>
    <w:p w14:paraId="7DD36843"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w:t>
        </w:r>
        <w:r w:rsidRPr="00846305">
          <w:rPr>
            <w:rStyle w:val="Hyperlink"/>
            <w:rFonts w:cs="FrankRuehl" w:hint="cs"/>
            <w:rtl/>
          </w:rPr>
          <w:t>מ"ח מס' 5062</w:t>
        </w:r>
      </w:hyperlink>
      <w:r>
        <w:rPr>
          <w:rFonts w:cs="FrankRuehl" w:hint="cs"/>
          <w:rtl/>
        </w:rPr>
        <w:t xml:space="preserve"> מיום 3.11.1987 עמ' 86 </w:t>
      </w:r>
      <w:r>
        <w:rPr>
          <w:rFonts w:cs="FrankRuehl"/>
          <w:rtl/>
        </w:rPr>
        <w:t>–</w:t>
      </w:r>
      <w:r>
        <w:rPr>
          <w:rFonts w:cs="FrankRuehl" w:hint="cs"/>
          <w:rtl/>
        </w:rPr>
        <w:t xml:space="preserve"> תק' תשמ"ח-1987.</w:t>
      </w:r>
    </w:p>
    <w:p w14:paraId="3253C103" w14:textId="77777777" w:rsidR="001D0301" w:rsidRDefault="001D0301" w:rsidP="00EB70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 xml:space="preserve">ת תשמ"ט </w:t>
        </w:r>
        <w:r w:rsidRPr="00846305">
          <w:rPr>
            <w:rStyle w:val="Hyperlink"/>
            <w:rFonts w:cs="FrankRuehl" w:hint="cs"/>
            <w:rtl/>
          </w:rPr>
          <w:t>מס' 5153</w:t>
        </w:r>
      </w:hyperlink>
      <w:r>
        <w:rPr>
          <w:rFonts w:cs="FrankRuehl" w:hint="cs"/>
          <w:rtl/>
        </w:rPr>
        <w:t xml:space="preserve"> מיום 12.12.1988 עמ' 259 </w:t>
      </w:r>
      <w:r>
        <w:rPr>
          <w:rFonts w:cs="FrankRuehl"/>
          <w:rtl/>
        </w:rPr>
        <w:t xml:space="preserve">– </w:t>
      </w:r>
      <w:r>
        <w:rPr>
          <w:rFonts w:cs="FrankRuehl" w:hint="cs"/>
          <w:rtl/>
        </w:rPr>
        <w:t>תק' תשמ"ט-</w:t>
      </w:r>
      <w:r>
        <w:rPr>
          <w:rFonts w:cs="FrankRuehl"/>
          <w:rtl/>
        </w:rPr>
        <w:t>1988.</w:t>
      </w:r>
    </w:p>
    <w:p w14:paraId="52204E81"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תש"ן: מס'</w:t>
        </w:r>
        <w:r w:rsidRPr="00846305">
          <w:rPr>
            <w:rStyle w:val="Hyperlink"/>
            <w:rFonts w:cs="FrankRuehl" w:hint="cs"/>
            <w:rtl/>
          </w:rPr>
          <w:t xml:space="preserve"> 5250</w:t>
        </w:r>
      </w:hyperlink>
      <w:r>
        <w:rPr>
          <w:rFonts w:cs="FrankRuehl" w:hint="cs"/>
          <w:rtl/>
        </w:rPr>
        <w:t xml:space="preserve"> מ</w:t>
      </w:r>
      <w:r>
        <w:rPr>
          <w:rFonts w:cs="FrankRuehl"/>
          <w:rtl/>
        </w:rPr>
        <w:t>יו</w:t>
      </w:r>
      <w:r>
        <w:rPr>
          <w:rFonts w:cs="FrankRuehl" w:hint="cs"/>
          <w:rtl/>
        </w:rPr>
        <w:t xml:space="preserve">ם 22.2.1990 עמ' 398 </w:t>
      </w:r>
      <w:r>
        <w:rPr>
          <w:rFonts w:cs="FrankRuehl"/>
          <w:rtl/>
        </w:rPr>
        <w:t>–</w:t>
      </w:r>
      <w:r>
        <w:rPr>
          <w:rFonts w:cs="FrankRuehl" w:hint="cs"/>
          <w:rtl/>
        </w:rPr>
        <w:t xml:space="preserve"> הודעה תש"ן-1990; תחילתה ביום 1.1.1990. </w:t>
      </w:r>
      <w:hyperlink r:id="rId15" w:history="1">
        <w:r w:rsidRPr="00846305">
          <w:rPr>
            <w:rStyle w:val="Hyperlink"/>
            <w:rFonts w:cs="FrankRuehl" w:hint="cs"/>
            <w:rtl/>
          </w:rPr>
          <w:t>מס' 52</w:t>
        </w:r>
        <w:r w:rsidRPr="00846305">
          <w:rPr>
            <w:rStyle w:val="Hyperlink"/>
            <w:rFonts w:cs="FrankRuehl" w:hint="cs"/>
            <w:rtl/>
          </w:rPr>
          <w:t>82</w:t>
        </w:r>
      </w:hyperlink>
      <w:r>
        <w:rPr>
          <w:rFonts w:cs="FrankRuehl" w:hint="cs"/>
          <w:rtl/>
        </w:rPr>
        <w:t xml:space="preserve"> מיום 19.7.1990 עמ' 886 </w:t>
      </w:r>
      <w:r>
        <w:rPr>
          <w:rFonts w:cs="FrankRuehl"/>
          <w:rtl/>
        </w:rPr>
        <w:t>–</w:t>
      </w:r>
      <w:r>
        <w:rPr>
          <w:rFonts w:cs="FrankRuehl" w:hint="cs"/>
          <w:rtl/>
        </w:rPr>
        <w:t xml:space="preserve"> הודעה (מס' 2) תש"ן-1990; תחילתה ביום 1.7.1990.</w:t>
      </w:r>
    </w:p>
    <w:p w14:paraId="3C709077"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 xml:space="preserve">ת תשנ"א: </w:t>
        </w:r>
        <w:r w:rsidRPr="00846305">
          <w:rPr>
            <w:rStyle w:val="Hyperlink"/>
            <w:rFonts w:cs="FrankRuehl" w:hint="cs"/>
            <w:rtl/>
          </w:rPr>
          <w:t>מס' 531</w:t>
        </w:r>
        <w:r w:rsidRPr="00846305">
          <w:rPr>
            <w:rStyle w:val="Hyperlink"/>
            <w:rFonts w:cs="FrankRuehl" w:hint="cs"/>
            <w:rtl/>
          </w:rPr>
          <w:t>9</w:t>
        </w:r>
      </w:hyperlink>
      <w:r>
        <w:rPr>
          <w:rFonts w:cs="FrankRuehl" w:hint="cs"/>
          <w:rtl/>
        </w:rPr>
        <w:t xml:space="preserve"> מיום 1.1.1991 עמ' 394 </w:t>
      </w:r>
      <w:r>
        <w:rPr>
          <w:rFonts w:cs="FrankRuehl"/>
          <w:rtl/>
        </w:rPr>
        <w:t>–</w:t>
      </w:r>
      <w:r>
        <w:rPr>
          <w:rFonts w:cs="FrankRuehl" w:hint="cs"/>
          <w:rtl/>
        </w:rPr>
        <w:t xml:space="preserve"> הודעה תשנ"א-1991; תחילתה ביום 1.1.1991. </w:t>
      </w:r>
      <w:hyperlink r:id="rId17" w:history="1">
        <w:r w:rsidRPr="00846305">
          <w:rPr>
            <w:rStyle w:val="Hyperlink"/>
            <w:rFonts w:cs="FrankRuehl" w:hint="cs"/>
            <w:rtl/>
          </w:rPr>
          <w:t>מס' 5369</w:t>
        </w:r>
      </w:hyperlink>
      <w:r>
        <w:rPr>
          <w:rFonts w:cs="FrankRuehl" w:hint="cs"/>
          <w:rtl/>
        </w:rPr>
        <w:t xml:space="preserve"> מיום 7.7.1991 עמ' 1034 </w:t>
      </w:r>
      <w:r>
        <w:rPr>
          <w:rFonts w:cs="FrankRuehl"/>
          <w:rtl/>
        </w:rPr>
        <w:t>–</w:t>
      </w:r>
      <w:r>
        <w:rPr>
          <w:rFonts w:cs="FrankRuehl" w:hint="cs"/>
          <w:rtl/>
        </w:rPr>
        <w:t xml:space="preserve"> הודעה (מס' 2) תשנ"א-1991; תחילתה ביום 1.7.1991.</w:t>
      </w:r>
    </w:p>
    <w:p w14:paraId="45630AC2" w14:textId="77777777" w:rsidR="001D0301" w:rsidRDefault="001D0301" w:rsidP="00F63E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תשנ"ב: מס' 5414</w:t>
        </w:r>
      </w:hyperlink>
      <w:r>
        <w:rPr>
          <w:rFonts w:cs="FrankRuehl" w:hint="cs"/>
          <w:rtl/>
        </w:rPr>
        <w:t xml:space="preserve"> מיום 13.1.1992 עמ' 658 </w:t>
      </w:r>
      <w:r>
        <w:rPr>
          <w:rFonts w:cs="FrankRuehl"/>
          <w:rtl/>
        </w:rPr>
        <w:t xml:space="preserve">– </w:t>
      </w:r>
      <w:r>
        <w:rPr>
          <w:rFonts w:cs="FrankRuehl" w:hint="cs"/>
          <w:rtl/>
        </w:rPr>
        <w:t>תק' תשנ"ב-</w:t>
      </w:r>
      <w:r>
        <w:rPr>
          <w:rFonts w:cs="FrankRuehl"/>
          <w:rtl/>
        </w:rPr>
        <w:t>1992</w:t>
      </w:r>
      <w:r>
        <w:rPr>
          <w:rFonts w:cs="FrankRuehl" w:hint="cs"/>
          <w:rtl/>
        </w:rPr>
        <w:t>.</w:t>
      </w:r>
      <w:r>
        <w:rPr>
          <w:rFonts w:cs="FrankRuehl"/>
          <w:rtl/>
        </w:rPr>
        <w:t xml:space="preserve"> </w:t>
      </w:r>
      <w:hyperlink r:id="rId19" w:history="1">
        <w:r w:rsidRPr="00846305">
          <w:rPr>
            <w:rStyle w:val="Hyperlink"/>
            <w:rFonts w:cs="FrankRuehl" w:hint="cs"/>
            <w:rtl/>
          </w:rPr>
          <w:t>מס' 5415</w:t>
        </w:r>
      </w:hyperlink>
      <w:r>
        <w:rPr>
          <w:rFonts w:cs="FrankRuehl" w:hint="cs"/>
          <w:rtl/>
        </w:rPr>
        <w:t xml:space="preserve"> מיום 23.1.1992 עמ' 680 </w:t>
      </w:r>
      <w:r>
        <w:rPr>
          <w:rFonts w:cs="FrankRuehl"/>
          <w:rtl/>
        </w:rPr>
        <w:t xml:space="preserve">– </w:t>
      </w:r>
      <w:r>
        <w:rPr>
          <w:rFonts w:cs="FrankRuehl" w:hint="cs"/>
          <w:rtl/>
        </w:rPr>
        <w:t>הודעה ת</w:t>
      </w:r>
      <w:r>
        <w:rPr>
          <w:rFonts w:cs="FrankRuehl"/>
          <w:rtl/>
        </w:rPr>
        <w:t>ש</w:t>
      </w:r>
      <w:r>
        <w:rPr>
          <w:rFonts w:cs="FrankRuehl" w:hint="cs"/>
          <w:rtl/>
        </w:rPr>
        <w:t>נ"ב-</w:t>
      </w:r>
      <w:r>
        <w:rPr>
          <w:rFonts w:cs="FrankRuehl"/>
          <w:rtl/>
        </w:rPr>
        <w:t xml:space="preserve">1992; </w:t>
      </w:r>
      <w:r>
        <w:rPr>
          <w:rFonts w:cs="FrankRuehl" w:hint="cs"/>
          <w:rtl/>
        </w:rPr>
        <w:t>תחילתה ביום</w:t>
      </w:r>
      <w:r>
        <w:rPr>
          <w:rFonts w:cs="FrankRuehl"/>
          <w:rtl/>
        </w:rPr>
        <w:t xml:space="preserve"> 1.1.1992. </w:t>
      </w:r>
      <w:hyperlink r:id="rId20" w:history="1">
        <w:r w:rsidRPr="00846305">
          <w:rPr>
            <w:rStyle w:val="Hyperlink"/>
            <w:rFonts w:cs="FrankRuehl"/>
            <w:rtl/>
          </w:rPr>
          <w:t>מ</w:t>
        </w:r>
        <w:r w:rsidRPr="00846305">
          <w:rPr>
            <w:rStyle w:val="Hyperlink"/>
            <w:rFonts w:cs="FrankRuehl" w:hint="cs"/>
            <w:rtl/>
          </w:rPr>
          <w:t>ס' 5456</w:t>
        </w:r>
      </w:hyperlink>
      <w:r>
        <w:rPr>
          <w:rFonts w:cs="FrankRuehl" w:hint="cs"/>
          <w:rtl/>
        </w:rPr>
        <w:t xml:space="preserve"> מיום 8.7.1992 עמ' 1281 </w:t>
      </w:r>
      <w:r>
        <w:rPr>
          <w:rFonts w:cs="FrankRuehl"/>
          <w:rtl/>
        </w:rPr>
        <w:t xml:space="preserve">– </w:t>
      </w:r>
      <w:r>
        <w:rPr>
          <w:rFonts w:cs="FrankRuehl" w:hint="cs"/>
          <w:rtl/>
        </w:rPr>
        <w:t>הודעה (מס' 2) תשנ"ב-</w:t>
      </w:r>
      <w:r>
        <w:rPr>
          <w:rFonts w:cs="FrankRuehl"/>
          <w:rtl/>
        </w:rPr>
        <w:t xml:space="preserve">1992; </w:t>
      </w:r>
      <w:r>
        <w:rPr>
          <w:rFonts w:cs="FrankRuehl" w:hint="cs"/>
          <w:rtl/>
        </w:rPr>
        <w:t>תחילתה ביום 1.7.1992.</w:t>
      </w:r>
    </w:p>
    <w:p w14:paraId="03A0930A" w14:textId="77777777" w:rsidR="001D0301" w:rsidRDefault="001D0301" w:rsidP="00F01C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תשנ"ג: מס' 5493</w:t>
        </w:r>
      </w:hyperlink>
      <w:r>
        <w:rPr>
          <w:rFonts w:cs="FrankRuehl" w:hint="cs"/>
          <w:rtl/>
        </w:rPr>
        <w:t xml:space="preserve"> מיום 5.1.1993 עמ' 304 </w:t>
      </w:r>
      <w:r>
        <w:rPr>
          <w:rFonts w:cs="FrankRuehl"/>
          <w:rtl/>
        </w:rPr>
        <w:t xml:space="preserve">– </w:t>
      </w:r>
      <w:r>
        <w:rPr>
          <w:rFonts w:cs="FrankRuehl" w:hint="cs"/>
          <w:rtl/>
        </w:rPr>
        <w:t>הודעה תשנ"ג-</w:t>
      </w:r>
      <w:r>
        <w:rPr>
          <w:rFonts w:cs="FrankRuehl"/>
          <w:rtl/>
        </w:rPr>
        <w:t xml:space="preserve">1993; </w:t>
      </w:r>
      <w:r>
        <w:rPr>
          <w:rFonts w:cs="FrankRuehl" w:hint="cs"/>
          <w:rtl/>
        </w:rPr>
        <w:t xml:space="preserve">תחילתה ביום 1.1.1993. </w:t>
      </w:r>
      <w:hyperlink r:id="rId22" w:history="1">
        <w:r w:rsidRPr="00846305">
          <w:rPr>
            <w:rStyle w:val="Hyperlink"/>
            <w:rFonts w:cs="FrankRuehl" w:hint="cs"/>
            <w:rtl/>
          </w:rPr>
          <w:t>מס' 5531</w:t>
        </w:r>
      </w:hyperlink>
      <w:r>
        <w:rPr>
          <w:rFonts w:cs="FrankRuehl" w:hint="cs"/>
          <w:rtl/>
        </w:rPr>
        <w:t xml:space="preserve"> מיום 6.7.1993 עמ' 966 </w:t>
      </w:r>
      <w:r>
        <w:rPr>
          <w:rFonts w:cs="FrankRuehl"/>
          <w:rtl/>
        </w:rPr>
        <w:t xml:space="preserve">– </w:t>
      </w:r>
      <w:r>
        <w:rPr>
          <w:rFonts w:cs="FrankRuehl" w:hint="cs"/>
          <w:rtl/>
        </w:rPr>
        <w:t>הודעה (מס' 2) תשנ"ג-</w:t>
      </w:r>
      <w:r>
        <w:rPr>
          <w:rFonts w:cs="FrankRuehl"/>
          <w:rtl/>
        </w:rPr>
        <w:t xml:space="preserve">1993; </w:t>
      </w:r>
      <w:r>
        <w:rPr>
          <w:rFonts w:cs="FrankRuehl" w:hint="cs"/>
          <w:rtl/>
        </w:rPr>
        <w:t>תחילתה ביום 1.7.1993</w:t>
      </w:r>
      <w:r>
        <w:rPr>
          <w:rFonts w:cs="FrankRuehl"/>
          <w:rtl/>
        </w:rPr>
        <w:t>.</w:t>
      </w:r>
    </w:p>
    <w:p w14:paraId="4235A2F3" w14:textId="77777777" w:rsidR="001D0301" w:rsidRDefault="001D0301" w:rsidP="00C555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תשנ"ד: מס' 5571</w:t>
        </w:r>
      </w:hyperlink>
      <w:r>
        <w:rPr>
          <w:rFonts w:cs="FrankRuehl" w:hint="cs"/>
          <w:rtl/>
        </w:rPr>
        <w:t xml:space="preserve"> מיום 6.1.1994 עמ' 331 </w:t>
      </w:r>
      <w:r>
        <w:rPr>
          <w:rFonts w:cs="FrankRuehl"/>
          <w:rtl/>
        </w:rPr>
        <w:t xml:space="preserve">– </w:t>
      </w:r>
      <w:r>
        <w:rPr>
          <w:rFonts w:cs="FrankRuehl" w:hint="cs"/>
          <w:rtl/>
        </w:rPr>
        <w:t>הודעה תשנ"ד-</w:t>
      </w:r>
      <w:r>
        <w:rPr>
          <w:rFonts w:cs="FrankRuehl"/>
          <w:rtl/>
        </w:rPr>
        <w:t xml:space="preserve">1994; </w:t>
      </w:r>
      <w:r>
        <w:rPr>
          <w:rFonts w:cs="FrankRuehl" w:hint="cs"/>
          <w:rtl/>
        </w:rPr>
        <w:t xml:space="preserve">תחילתה ביום 1.1.1994. </w:t>
      </w:r>
      <w:hyperlink r:id="rId24" w:history="1">
        <w:r w:rsidRPr="00846305">
          <w:rPr>
            <w:rStyle w:val="Hyperlink"/>
            <w:rFonts w:cs="FrankRuehl" w:hint="cs"/>
            <w:rtl/>
          </w:rPr>
          <w:t>מס' 5615</w:t>
        </w:r>
      </w:hyperlink>
      <w:r>
        <w:rPr>
          <w:rFonts w:cs="FrankRuehl" w:hint="cs"/>
          <w:rtl/>
        </w:rPr>
        <w:t xml:space="preserve"> מיום 21.7.1994 עמ' 1224 </w:t>
      </w:r>
      <w:r>
        <w:rPr>
          <w:rFonts w:cs="FrankRuehl"/>
          <w:rtl/>
        </w:rPr>
        <w:t xml:space="preserve">– </w:t>
      </w:r>
      <w:r>
        <w:rPr>
          <w:rFonts w:cs="FrankRuehl" w:hint="cs"/>
          <w:rtl/>
        </w:rPr>
        <w:t>הודעה (מס' 2) תשנ"ד-</w:t>
      </w:r>
      <w:r>
        <w:rPr>
          <w:rFonts w:cs="FrankRuehl"/>
          <w:rtl/>
        </w:rPr>
        <w:t xml:space="preserve">1994; </w:t>
      </w:r>
      <w:r>
        <w:rPr>
          <w:rFonts w:cs="FrankRuehl" w:hint="cs"/>
          <w:rtl/>
        </w:rPr>
        <w:t>תחילתה ביום 1.7.1994.</w:t>
      </w:r>
    </w:p>
    <w:p w14:paraId="1EB92696" w14:textId="77777777" w:rsidR="001D0301" w:rsidRDefault="001D0301" w:rsidP="00C555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תשנ"ה: מס' 5650</w:t>
        </w:r>
      </w:hyperlink>
      <w:r>
        <w:rPr>
          <w:rFonts w:cs="FrankRuehl" w:hint="cs"/>
          <w:rtl/>
        </w:rPr>
        <w:t xml:space="preserve"> מיום 5.1.1995 עמ' 526 </w:t>
      </w:r>
      <w:r>
        <w:rPr>
          <w:rFonts w:cs="FrankRuehl"/>
          <w:rtl/>
        </w:rPr>
        <w:t xml:space="preserve">– </w:t>
      </w:r>
      <w:r>
        <w:rPr>
          <w:rFonts w:cs="FrankRuehl" w:hint="cs"/>
          <w:rtl/>
        </w:rPr>
        <w:t>הודעה תשנ"ה-</w:t>
      </w:r>
      <w:r>
        <w:rPr>
          <w:rFonts w:cs="FrankRuehl"/>
          <w:rtl/>
        </w:rPr>
        <w:t xml:space="preserve">1995; </w:t>
      </w:r>
      <w:r>
        <w:rPr>
          <w:rFonts w:cs="FrankRuehl" w:hint="cs"/>
          <w:rtl/>
        </w:rPr>
        <w:t>תחי</w:t>
      </w:r>
      <w:r>
        <w:rPr>
          <w:rFonts w:cs="FrankRuehl"/>
          <w:rtl/>
        </w:rPr>
        <w:t>ל</w:t>
      </w:r>
      <w:r>
        <w:rPr>
          <w:rFonts w:cs="FrankRuehl" w:hint="cs"/>
          <w:rtl/>
        </w:rPr>
        <w:t xml:space="preserve">תה ביום 1.1.1995. </w:t>
      </w:r>
      <w:hyperlink r:id="rId26" w:history="1">
        <w:r w:rsidRPr="00846305">
          <w:rPr>
            <w:rStyle w:val="Hyperlink"/>
            <w:rFonts w:cs="FrankRuehl" w:hint="cs"/>
            <w:rtl/>
          </w:rPr>
          <w:t>מס'</w:t>
        </w:r>
        <w:r w:rsidRPr="00846305">
          <w:rPr>
            <w:rStyle w:val="Hyperlink"/>
            <w:rFonts w:cs="FrankRuehl"/>
            <w:rtl/>
          </w:rPr>
          <w:t xml:space="preserve"> 5690</w:t>
        </w:r>
      </w:hyperlink>
      <w:r>
        <w:rPr>
          <w:rFonts w:cs="FrankRuehl"/>
          <w:rtl/>
        </w:rPr>
        <w:t xml:space="preserve"> מ</w:t>
      </w:r>
      <w:r>
        <w:rPr>
          <w:rFonts w:cs="FrankRuehl" w:hint="cs"/>
          <w:rtl/>
        </w:rPr>
        <w:t xml:space="preserve">יום 6.7.1995 עמ' 1618 </w:t>
      </w:r>
      <w:r>
        <w:rPr>
          <w:rFonts w:cs="FrankRuehl"/>
          <w:rtl/>
        </w:rPr>
        <w:t xml:space="preserve">– </w:t>
      </w:r>
      <w:r>
        <w:rPr>
          <w:rFonts w:cs="FrankRuehl" w:hint="cs"/>
          <w:rtl/>
        </w:rPr>
        <w:t>הודעה (מס' 2) תשנ"ה-</w:t>
      </w:r>
      <w:r>
        <w:rPr>
          <w:rFonts w:cs="FrankRuehl"/>
          <w:rtl/>
        </w:rPr>
        <w:t xml:space="preserve">1995; </w:t>
      </w:r>
      <w:r>
        <w:rPr>
          <w:rFonts w:cs="FrankRuehl" w:hint="cs"/>
          <w:rtl/>
        </w:rPr>
        <w:t>תחילתה ביום 1.7.1995.</w:t>
      </w:r>
    </w:p>
    <w:p w14:paraId="400A07F5" w14:textId="77777777" w:rsidR="001D0301" w:rsidRDefault="001D0301" w:rsidP="003E22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תשנ"ו: מס' 5729</w:t>
        </w:r>
      </w:hyperlink>
      <w:r>
        <w:rPr>
          <w:rFonts w:cs="FrankRuehl" w:hint="cs"/>
          <w:rtl/>
        </w:rPr>
        <w:t xml:space="preserve"> מיום 9.1.1996 עמ' 417 </w:t>
      </w:r>
      <w:r>
        <w:rPr>
          <w:rFonts w:cs="FrankRuehl"/>
          <w:rtl/>
        </w:rPr>
        <w:t xml:space="preserve">– </w:t>
      </w:r>
      <w:r>
        <w:rPr>
          <w:rFonts w:cs="FrankRuehl" w:hint="cs"/>
          <w:rtl/>
        </w:rPr>
        <w:t>הודעה תשנ"ו-</w:t>
      </w:r>
      <w:r>
        <w:rPr>
          <w:rFonts w:cs="FrankRuehl"/>
          <w:rtl/>
        </w:rPr>
        <w:t xml:space="preserve">1996; </w:t>
      </w:r>
      <w:r>
        <w:rPr>
          <w:rFonts w:cs="FrankRuehl" w:hint="cs"/>
          <w:rtl/>
        </w:rPr>
        <w:t xml:space="preserve">תחילתה ביום 1.1.1996. </w:t>
      </w:r>
      <w:hyperlink r:id="rId28" w:history="1">
        <w:r w:rsidRPr="00846305">
          <w:rPr>
            <w:rStyle w:val="Hyperlink"/>
            <w:rFonts w:cs="FrankRuehl" w:hint="cs"/>
            <w:rtl/>
          </w:rPr>
          <w:t>מס' 5770</w:t>
        </w:r>
      </w:hyperlink>
      <w:r>
        <w:rPr>
          <w:rFonts w:cs="FrankRuehl" w:hint="cs"/>
          <w:rtl/>
        </w:rPr>
        <w:t xml:space="preserve"> מיום 4.7.1996 עמ' 1422 </w:t>
      </w:r>
      <w:r>
        <w:rPr>
          <w:rFonts w:cs="FrankRuehl"/>
          <w:rtl/>
        </w:rPr>
        <w:t xml:space="preserve">– </w:t>
      </w:r>
      <w:r>
        <w:rPr>
          <w:rFonts w:cs="FrankRuehl" w:hint="cs"/>
          <w:rtl/>
        </w:rPr>
        <w:t>הודעה (מס' 2) תשנ"ו-</w:t>
      </w:r>
      <w:r>
        <w:rPr>
          <w:rFonts w:cs="FrankRuehl"/>
          <w:rtl/>
        </w:rPr>
        <w:t xml:space="preserve">1996; </w:t>
      </w:r>
      <w:r>
        <w:rPr>
          <w:rFonts w:cs="FrankRuehl" w:hint="cs"/>
          <w:rtl/>
        </w:rPr>
        <w:t>תחילתה ביום 1.7.1996.</w:t>
      </w:r>
    </w:p>
    <w:p w14:paraId="5BE01612" w14:textId="77777777" w:rsidR="001D0301" w:rsidRDefault="001D0301" w:rsidP="003E22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 xml:space="preserve">ת תשנ"ז: </w:t>
        </w:r>
        <w:r w:rsidRPr="00846305">
          <w:rPr>
            <w:rStyle w:val="Hyperlink"/>
            <w:rFonts w:cs="FrankRuehl"/>
            <w:rtl/>
          </w:rPr>
          <w:t>מס</w:t>
        </w:r>
        <w:r w:rsidRPr="00846305">
          <w:rPr>
            <w:rStyle w:val="Hyperlink"/>
            <w:rFonts w:cs="FrankRuehl" w:hint="cs"/>
            <w:rtl/>
          </w:rPr>
          <w:t>' 5805</w:t>
        </w:r>
      </w:hyperlink>
      <w:r>
        <w:rPr>
          <w:rFonts w:cs="FrankRuehl" w:hint="cs"/>
          <w:rtl/>
        </w:rPr>
        <w:t xml:space="preserve"> מיום 7.1.1997 עמ' 335 </w:t>
      </w:r>
      <w:r>
        <w:rPr>
          <w:rFonts w:cs="FrankRuehl"/>
          <w:rtl/>
        </w:rPr>
        <w:t xml:space="preserve">– </w:t>
      </w:r>
      <w:r>
        <w:rPr>
          <w:rFonts w:cs="FrankRuehl" w:hint="cs"/>
          <w:rtl/>
        </w:rPr>
        <w:t>הודעה תשנ"ז-</w:t>
      </w:r>
      <w:r>
        <w:rPr>
          <w:rFonts w:cs="FrankRuehl"/>
          <w:rtl/>
        </w:rPr>
        <w:t xml:space="preserve">1997; </w:t>
      </w:r>
      <w:r>
        <w:rPr>
          <w:rFonts w:cs="FrankRuehl" w:hint="cs"/>
          <w:rtl/>
        </w:rPr>
        <w:t xml:space="preserve">תחילתה ביום 1.1.1997. </w:t>
      </w:r>
      <w:hyperlink r:id="rId30" w:history="1">
        <w:r w:rsidRPr="00846305">
          <w:rPr>
            <w:rStyle w:val="Hyperlink"/>
            <w:rFonts w:cs="FrankRuehl" w:hint="cs"/>
            <w:rtl/>
          </w:rPr>
          <w:t>מס' 5838</w:t>
        </w:r>
      </w:hyperlink>
      <w:r>
        <w:rPr>
          <w:rFonts w:cs="FrankRuehl" w:hint="cs"/>
          <w:rtl/>
        </w:rPr>
        <w:t xml:space="preserve"> מיום 1.7.1997 עמ' 910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14:paraId="3EBBA919" w14:textId="77777777" w:rsidR="001D0301" w:rsidRDefault="001D0301" w:rsidP="00302E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תשנ"ח: מס' 5871</w:t>
        </w:r>
      </w:hyperlink>
      <w:r>
        <w:rPr>
          <w:rFonts w:cs="FrankRuehl" w:hint="cs"/>
          <w:rtl/>
        </w:rPr>
        <w:t xml:space="preserve"> מיום 1.1.1998 עמ' 273 </w:t>
      </w:r>
      <w:r>
        <w:rPr>
          <w:rFonts w:cs="FrankRuehl"/>
          <w:rtl/>
        </w:rPr>
        <w:t xml:space="preserve">– </w:t>
      </w:r>
      <w:r>
        <w:rPr>
          <w:rFonts w:cs="FrankRuehl" w:hint="cs"/>
          <w:rtl/>
        </w:rPr>
        <w:t>הודעה תשנ"ח-</w:t>
      </w:r>
      <w:r>
        <w:rPr>
          <w:rFonts w:cs="FrankRuehl"/>
          <w:rtl/>
        </w:rPr>
        <w:t xml:space="preserve">1998; </w:t>
      </w:r>
      <w:r>
        <w:rPr>
          <w:rFonts w:cs="FrankRuehl" w:hint="cs"/>
          <w:rtl/>
        </w:rPr>
        <w:t>תחילתה ביום 1.1.19</w:t>
      </w:r>
      <w:r>
        <w:rPr>
          <w:rFonts w:cs="FrankRuehl"/>
          <w:rtl/>
        </w:rPr>
        <w:t xml:space="preserve">98. </w:t>
      </w:r>
      <w:hyperlink r:id="rId32" w:history="1">
        <w:r w:rsidRPr="00846305">
          <w:rPr>
            <w:rStyle w:val="Hyperlink"/>
            <w:rFonts w:cs="FrankRuehl" w:hint="cs"/>
            <w:rtl/>
          </w:rPr>
          <w:t>מס' 5909</w:t>
        </w:r>
      </w:hyperlink>
      <w:r>
        <w:rPr>
          <w:rFonts w:cs="FrankRuehl" w:hint="cs"/>
          <w:rtl/>
        </w:rPr>
        <w:t xml:space="preserve"> מיום 1.7.</w:t>
      </w:r>
      <w:r>
        <w:rPr>
          <w:rFonts w:cs="FrankRuehl"/>
          <w:rtl/>
        </w:rPr>
        <w:t>1998 ע</w:t>
      </w:r>
      <w:r>
        <w:rPr>
          <w:rFonts w:cs="FrankRuehl" w:hint="cs"/>
          <w:rtl/>
        </w:rPr>
        <w:t xml:space="preserve">מ' 1008 </w:t>
      </w:r>
      <w:r>
        <w:rPr>
          <w:rFonts w:cs="FrankRuehl"/>
          <w:rtl/>
        </w:rPr>
        <w:t xml:space="preserve">– </w:t>
      </w:r>
      <w:r>
        <w:rPr>
          <w:rFonts w:cs="FrankRuehl" w:hint="cs"/>
          <w:rtl/>
        </w:rPr>
        <w:t>הודעה (מס' 2) תשנ"ח-</w:t>
      </w:r>
      <w:r>
        <w:rPr>
          <w:rFonts w:cs="FrankRuehl"/>
          <w:rtl/>
        </w:rPr>
        <w:t xml:space="preserve">1998; </w:t>
      </w:r>
      <w:r>
        <w:rPr>
          <w:rFonts w:cs="FrankRuehl" w:hint="cs"/>
          <w:rtl/>
        </w:rPr>
        <w:t>תחילתה ביום 1.7.1998.</w:t>
      </w:r>
    </w:p>
    <w:p w14:paraId="405307E3" w14:textId="77777777" w:rsidR="001D0301" w:rsidRDefault="001D0301" w:rsidP="005110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תשנ"ט מס' 5949</w:t>
        </w:r>
      </w:hyperlink>
      <w:r>
        <w:rPr>
          <w:rFonts w:cs="FrankRuehl" w:hint="cs"/>
          <w:rtl/>
        </w:rPr>
        <w:t xml:space="preserve"> מיום 4.2.1999 עמ' 327 </w:t>
      </w:r>
      <w:r>
        <w:rPr>
          <w:rFonts w:cs="FrankRuehl"/>
          <w:rtl/>
        </w:rPr>
        <w:t xml:space="preserve">– </w:t>
      </w:r>
      <w:r>
        <w:rPr>
          <w:rFonts w:cs="FrankRuehl" w:hint="cs"/>
          <w:rtl/>
        </w:rPr>
        <w:t>הודעה תשנ"ט-</w:t>
      </w:r>
      <w:r>
        <w:rPr>
          <w:rFonts w:cs="FrankRuehl"/>
          <w:rtl/>
        </w:rPr>
        <w:t xml:space="preserve">1999; </w:t>
      </w:r>
      <w:r>
        <w:rPr>
          <w:rFonts w:cs="FrankRuehl" w:hint="cs"/>
          <w:rtl/>
        </w:rPr>
        <w:t>תחילתה ביום 1.1.1999.</w:t>
      </w:r>
    </w:p>
    <w:p w14:paraId="4C626735" w14:textId="77777777" w:rsidR="001D0301" w:rsidRDefault="001D0301" w:rsidP="00937D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תש"ס: מס' 6015</w:t>
        </w:r>
      </w:hyperlink>
      <w:r>
        <w:rPr>
          <w:rFonts w:cs="FrankRuehl" w:hint="cs"/>
          <w:rtl/>
        </w:rPr>
        <w:t xml:space="preserve"> מיום 6.1.2000 עמ' 260 </w:t>
      </w:r>
      <w:r>
        <w:rPr>
          <w:rFonts w:cs="FrankRuehl"/>
          <w:rtl/>
        </w:rPr>
        <w:t xml:space="preserve">– </w:t>
      </w:r>
      <w:r>
        <w:rPr>
          <w:rFonts w:cs="FrankRuehl" w:hint="cs"/>
          <w:rtl/>
        </w:rPr>
        <w:t>הודעה תש"ס-</w:t>
      </w:r>
      <w:r>
        <w:rPr>
          <w:rFonts w:cs="FrankRuehl"/>
          <w:rtl/>
        </w:rPr>
        <w:t xml:space="preserve">2000; </w:t>
      </w:r>
      <w:r>
        <w:rPr>
          <w:rFonts w:cs="FrankRuehl" w:hint="cs"/>
          <w:rtl/>
        </w:rPr>
        <w:t xml:space="preserve">תחילתה ביום 1.1.2000. </w:t>
      </w:r>
      <w:hyperlink r:id="rId35" w:history="1">
        <w:r w:rsidRPr="00846305">
          <w:rPr>
            <w:rStyle w:val="Hyperlink"/>
            <w:rFonts w:cs="FrankRuehl" w:hint="cs"/>
            <w:rtl/>
          </w:rPr>
          <w:t>מס' 6043</w:t>
        </w:r>
      </w:hyperlink>
      <w:r>
        <w:rPr>
          <w:rFonts w:cs="FrankRuehl" w:hint="cs"/>
          <w:rtl/>
        </w:rPr>
        <w:t xml:space="preserve"> מי</w:t>
      </w:r>
      <w:r>
        <w:rPr>
          <w:rFonts w:cs="FrankRuehl"/>
          <w:rtl/>
        </w:rPr>
        <w:t>ום</w:t>
      </w:r>
      <w:r>
        <w:rPr>
          <w:rFonts w:cs="FrankRuehl" w:hint="cs"/>
          <w:rtl/>
        </w:rPr>
        <w:t xml:space="preserve"> 5.7.2000 עמ' 709 </w:t>
      </w:r>
      <w:r>
        <w:rPr>
          <w:rFonts w:cs="FrankRuehl"/>
          <w:rtl/>
        </w:rPr>
        <w:t xml:space="preserve">– </w:t>
      </w:r>
      <w:r>
        <w:rPr>
          <w:rFonts w:cs="FrankRuehl" w:hint="cs"/>
          <w:rtl/>
        </w:rPr>
        <w:t>הודעה (מס' 2) תש"ס-</w:t>
      </w:r>
      <w:r>
        <w:rPr>
          <w:rFonts w:cs="FrankRuehl"/>
          <w:rtl/>
        </w:rPr>
        <w:t xml:space="preserve">2000; </w:t>
      </w:r>
      <w:r>
        <w:rPr>
          <w:rFonts w:cs="FrankRuehl" w:hint="cs"/>
          <w:rtl/>
        </w:rPr>
        <w:t>תחילתה ביום 1.7.2000.</w:t>
      </w:r>
    </w:p>
    <w:p w14:paraId="761E2AA0" w14:textId="77777777" w:rsidR="001D0301" w:rsidRDefault="001D0301" w:rsidP="005944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תשס"א מס' 6115</w:t>
        </w:r>
      </w:hyperlink>
      <w:r>
        <w:rPr>
          <w:rFonts w:cs="FrankRuehl" w:hint="cs"/>
          <w:rtl/>
        </w:rPr>
        <w:t xml:space="preserve"> מיום 12.7.2001 עמ' 940 </w:t>
      </w:r>
      <w:r>
        <w:rPr>
          <w:rFonts w:cs="FrankRuehl"/>
          <w:rtl/>
        </w:rPr>
        <w:t xml:space="preserve">– </w:t>
      </w:r>
      <w:r>
        <w:rPr>
          <w:rFonts w:cs="FrankRuehl" w:hint="cs"/>
          <w:rtl/>
        </w:rPr>
        <w:t>הודעה תשס"א-</w:t>
      </w:r>
      <w:r>
        <w:rPr>
          <w:rFonts w:cs="FrankRuehl"/>
          <w:rtl/>
        </w:rPr>
        <w:t xml:space="preserve">2001; </w:t>
      </w:r>
      <w:r>
        <w:rPr>
          <w:rFonts w:cs="FrankRuehl" w:hint="cs"/>
          <w:rtl/>
        </w:rPr>
        <w:t>תחילתה ביום 1.7.2001.</w:t>
      </w:r>
    </w:p>
    <w:p w14:paraId="7E563C2D" w14:textId="77777777" w:rsidR="001D0301" w:rsidRDefault="001D0301" w:rsidP="005944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846305">
          <w:rPr>
            <w:rStyle w:val="Hyperlink"/>
            <w:rFonts w:cs="FrankRuehl" w:hint="cs"/>
            <w:rtl/>
          </w:rPr>
          <w:t>ק</w:t>
        </w:r>
        <w:r w:rsidRPr="00846305">
          <w:rPr>
            <w:rStyle w:val="Hyperlink"/>
            <w:rFonts w:cs="FrankRuehl"/>
            <w:rtl/>
          </w:rPr>
          <w:t>"</w:t>
        </w:r>
        <w:r w:rsidRPr="00846305">
          <w:rPr>
            <w:rStyle w:val="Hyperlink"/>
            <w:rFonts w:cs="FrankRuehl" w:hint="cs"/>
            <w:rtl/>
          </w:rPr>
          <w:t>ת תשס"ב מס' 6145</w:t>
        </w:r>
      </w:hyperlink>
      <w:r>
        <w:rPr>
          <w:rFonts w:cs="FrankRuehl" w:hint="cs"/>
          <w:rtl/>
        </w:rPr>
        <w:t xml:space="preserve"> מיום 10.1.2002 עמ' 315 </w:t>
      </w:r>
      <w:r>
        <w:rPr>
          <w:rFonts w:cs="FrankRuehl"/>
          <w:rtl/>
        </w:rPr>
        <w:t xml:space="preserve">– </w:t>
      </w:r>
      <w:r>
        <w:rPr>
          <w:rFonts w:cs="FrankRuehl" w:hint="cs"/>
          <w:rtl/>
        </w:rPr>
        <w:t>הודעה תשס"ב-</w:t>
      </w:r>
      <w:r>
        <w:rPr>
          <w:rFonts w:cs="FrankRuehl"/>
          <w:rtl/>
        </w:rPr>
        <w:t xml:space="preserve">2002; </w:t>
      </w:r>
      <w:r>
        <w:rPr>
          <w:rFonts w:cs="FrankRuehl" w:hint="cs"/>
          <w:rtl/>
        </w:rPr>
        <w:t>תחילתה ביום 1.1</w:t>
      </w:r>
      <w:r>
        <w:rPr>
          <w:rFonts w:cs="FrankRuehl"/>
          <w:rtl/>
        </w:rPr>
        <w:t xml:space="preserve">.2002. </w:t>
      </w:r>
      <w:hyperlink r:id="rId38" w:history="1">
        <w:r w:rsidRPr="00846305">
          <w:rPr>
            <w:rStyle w:val="Hyperlink"/>
            <w:rFonts w:cs="FrankRuehl" w:hint="cs"/>
            <w:rtl/>
          </w:rPr>
          <w:t>מס' 6181</w:t>
        </w:r>
      </w:hyperlink>
      <w:r>
        <w:rPr>
          <w:rFonts w:cs="FrankRuehl" w:hint="cs"/>
          <w:rtl/>
        </w:rPr>
        <w:t xml:space="preserve"> מיום 11.7.2002 עמ' 959 </w:t>
      </w:r>
      <w:r>
        <w:rPr>
          <w:rFonts w:cs="FrankRuehl"/>
          <w:rtl/>
        </w:rPr>
        <w:t>–</w:t>
      </w:r>
      <w:r>
        <w:rPr>
          <w:rFonts w:cs="FrankRuehl" w:hint="cs"/>
          <w:rtl/>
        </w:rPr>
        <w:t xml:space="preserve"> הודעה (מס' 2) תשס"ב-2002; תחילתה ביום 1.7.2002.</w:t>
      </w:r>
    </w:p>
    <w:p w14:paraId="4D4F7485"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846305">
          <w:rPr>
            <w:rStyle w:val="Hyperlink"/>
            <w:rFonts w:cs="FrankRuehl" w:hint="cs"/>
            <w:rtl/>
          </w:rPr>
          <w:t>ק"ת תשס"ג: מס</w:t>
        </w:r>
        <w:r w:rsidRPr="00846305">
          <w:rPr>
            <w:rStyle w:val="Hyperlink"/>
            <w:rFonts w:cs="FrankRuehl" w:hint="cs"/>
            <w:rtl/>
          </w:rPr>
          <w:t>'</w:t>
        </w:r>
        <w:r w:rsidRPr="00846305">
          <w:rPr>
            <w:rStyle w:val="Hyperlink"/>
            <w:rFonts w:cs="FrankRuehl" w:hint="cs"/>
            <w:rtl/>
          </w:rPr>
          <w:t xml:space="preserve"> 6219</w:t>
        </w:r>
      </w:hyperlink>
      <w:r>
        <w:rPr>
          <w:rFonts w:cs="FrankRuehl" w:hint="cs"/>
          <w:rtl/>
        </w:rPr>
        <w:t xml:space="preserve"> מיום 8.1.2003 עמ' 399 </w:t>
      </w:r>
      <w:r>
        <w:rPr>
          <w:rFonts w:cs="FrankRuehl"/>
          <w:rtl/>
        </w:rPr>
        <w:t>–</w:t>
      </w:r>
      <w:r>
        <w:rPr>
          <w:rFonts w:cs="FrankRuehl" w:hint="cs"/>
          <w:rtl/>
        </w:rPr>
        <w:t xml:space="preserve"> תק' תשס"ג-2003. </w:t>
      </w:r>
      <w:hyperlink r:id="rId40" w:history="1">
        <w:r w:rsidRPr="00846305">
          <w:rPr>
            <w:rStyle w:val="Hyperlink"/>
            <w:rFonts w:cs="FrankRuehl" w:hint="cs"/>
            <w:rtl/>
          </w:rPr>
          <w:t>מס' 6221</w:t>
        </w:r>
      </w:hyperlink>
      <w:r>
        <w:rPr>
          <w:rFonts w:cs="FrankRuehl" w:hint="cs"/>
          <w:rtl/>
        </w:rPr>
        <w:t xml:space="preserve"> מיום 16.1.2003 עמ' 438 </w:t>
      </w:r>
      <w:r>
        <w:rPr>
          <w:rFonts w:cs="FrankRuehl"/>
          <w:rtl/>
        </w:rPr>
        <w:t>–</w:t>
      </w:r>
      <w:r>
        <w:rPr>
          <w:rFonts w:cs="FrankRuehl" w:hint="cs"/>
          <w:rtl/>
        </w:rPr>
        <w:t xml:space="preserve"> הודעה תשס"ג-2003; תחילתה ביום 1.1.2003.</w:t>
      </w:r>
    </w:p>
    <w:p w14:paraId="7C35FAFD"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ק"ת תשס"ה מס' 6394</w:t>
        </w:r>
      </w:hyperlink>
      <w:r>
        <w:rPr>
          <w:rFonts w:cs="FrankRuehl" w:hint="cs"/>
          <w:rtl/>
        </w:rPr>
        <w:t xml:space="preserve"> מיום 29.6.2005 עמ' 757 </w:t>
      </w:r>
      <w:r>
        <w:rPr>
          <w:rFonts w:cs="FrankRuehl"/>
          <w:rtl/>
        </w:rPr>
        <w:t>–</w:t>
      </w:r>
      <w:r>
        <w:rPr>
          <w:rFonts w:cs="FrankRuehl" w:hint="cs"/>
          <w:rtl/>
        </w:rPr>
        <w:t xml:space="preserve"> תק' תשס"ה-2005.</w:t>
      </w:r>
    </w:p>
    <w:p w14:paraId="3DEAB299"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ק"ת תשס"ו מס' 6453</w:t>
        </w:r>
      </w:hyperlink>
      <w:r>
        <w:rPr>
          <w:rFonts w:cs="FrankRuehl" w:hint="cs"/>
          <w:rtl/>
        </w:rPr>
        <w:t xml:space="preserve"> מיום 15.1.2006 עמ' 354 </w:t>
      </w:r>
      <w:r>
        <w:rPr>
          <w:rFonts w:cs="FrankRuehl"/>
          <w:rtl/>
        </w:rPr>
        <w:t>–</w:t>
      </w:r>
      <w:r>
        <w:rPr>
          <w:rFonts w:cs="FrankRuehl" w:hint="cs"/>
          <w:rtl/>
        </w:rPr>
        <w:t xml:space="preserve"> הודעה תשס"ו-2006; תחילתה ביום 1.1.2006.</w:t>
      </w:r>
    </w:p>
    <w:p w14:paraId="6FD266A1"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ק"ת תשס"ז: מס' 6539</w:t>
        </w:r>
      </w:hyperlink>
      <w:r>
        <w:rPr>
          <w:rFonts w:cs="FrankRuehl" w:hint="cs"/>
          <w:rtl/>
        </w:rPr>
        <w:t xml:space="preserve"> מיום 26.11.2006 עמ' 335 </w:t>
      </w:r>
      <w:r>
        <w:rPr>
          <w:rFonts w:cs="FrankRuehl"/>
          <w:rtl/>
        </w:rPr>
        <w:t>–</w:t>
      </w:r>
      <w:r>
        <w:rPr>
          <w:rFonts w:cs="FrankRuehl" w:hint="cs"/>
          <w:rtl/>
        </w:rPr>
        <w:t xml:space="preserve"> תק' תשס"ז-2006; תחילתן ביום 1.1.2007. </w:t>
      </w:r>
      <w:hyperlink r:id="rId44" w:history="1">
        <w:r>
          <w:rPr>
            <w:rStyle w:val="Hyperlink"/>
            <w:rFonts w:cs="FrankRuehl" w:hint="cs"/>
            <w:rtl/>
          </w:rPr>
          <w:t>מס' 6548</w:t>
        </w:r>
      </w:hyperlink>
      <w:r>
        <w:rPr>
          <w:rFonts w:cs="FrankRuehl" w:hint="cs"/>
          <w:rtl/>
        </w:rPr>
        <w:t xml:space="preserve"> מיום 31.12.2006 עמ' 417 </w:t>
      </w:r>
      <w:r>
        <w:rPr>
          <w:rFonts w:cs="FrankRuehl"/>
          <w:rtl/>
        </w:rPr>
        <w:t>–</w:t>
      </w:r>
      <w:r>
        <w:rPr>
          <w:rFonts w:cs="FrankRuehl" w:hint="cs"/>
          <w:rtl/>
        </w:rPr>
        <w:t xml:space="preserve"> הודעה תשס"ז-2006; תחילתה ביום 1.1.2007.</w:t>
      </w:r>
    </w:p>
    <w:p w14:paraId="75B82087" w14:textId="77777777" w:rsidR="001D0301" w:rsidRDefault="001D03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תשס"ח מס' 6631</w:t>
        </w:r>
      </w:hyperlink>
      <w:r>
        <w:rPr>
          <w:rFonts w:cs="FrankRuehl" w:hint="cs"/>
          <w:rtl/>
        </w:rPr>
        <w:t xml:space="preserve"> מיום 24.12.2007 עמ' 245 </w:t>
      </w:r>
      <w:r>
        <w:rPr>
          <w:rFonts w:cs="FrankRuehl"/>
          <w:rtl/>
        </w:rPr>
        <w:t>–</w:t>
      </w:r>
      <w:r>
        <w:rPr>
          <w:rFonts w:cs="FrankRuehl" w:hint="cs"/>
          <w:rtl/>
        </w:rPr>
        <w:t xml:space="preserve"> הודעה תשס"ח-2007; תחילתה ביום 1.1.2008.</w:t>
      </w:r>
    </w:p>
    <w:p w14:paraId="33C4C691" w14:textId="77777777" w:rsidR="00654EE8" w:rsidRDefault="00654EE8" w:rsidP="00654E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ED560D" w:rsidRPr="00654EE8">
          <w:rPr>
            <w:rStyle w:val="Hyperlink"/>
            <w:rFonts w:cs="FrankRuehl" w:hint="cs"/>
            <w:rtl/>
          </w:rPr>
          <w:t>ק"ת תשס"ט מס' 6738</w:t>
        </w:r>
      </w:hyperlink>
      <w:r w:rsidR="00ED560D">
        <w:rPr>
          <w:rFonts w:cs="FrankRuehl" w:hint="cs"/>
          <w:rtl/>
        </w:rPr>
        <w:t xml:space="preserve"> מיום 1.1.2009 עמ' 307 </w:t>
      </w:r>
      <w:r w:rsidR="00ED560D">
        <w:rPr>
          <w:rFonts w:cs="FrankRuehl"/>
          <w:rtl/>
        </w:rPr>
        <w:t>–</w:t>
      </w:r>
      <w:r w:rsidR="00ED560D">
        <w:rPr>
          <w:rFonts w:cs="FrankRuehl" w:hint="cs"/>
          <w:rtl/>
        </w:rPr>
        <w:t xml:space="preserve"> הודעה תשס"ט-2009; תחילתה ביום 1.1.2009.</w:t>
      </w:r>
    </w:p>
    <w:p w14:paraId="1F027554" w14:textId="77777777" w:rsidR="0010572A" w:rsidRDefault="0010572A" w:rsidP="001057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E9654F" w:rsidRPr="0010572A">
          <w:rPr>
            <w:rStyle w:val="Hyperlink"/>
            <w:rFonts w:cs="FrankRuehl" w:hint="cs"/>
            <w:rtl/>
          </w:rPr>
          <w:t>ק"ת תש"ע מס' 6840</w:t>
        </w:r>
      </w:hyperlink>
      <w:r w:rsidR="00E9654F">
        <w:rPr>
          <w:rFonts w:cs="FrankRuehl" w:hint="cs"/>
          <w:rtl/>
        </w:rPr>
        <w:t xml:space="preserve"> מיום 24.12.2009 עמ' 306 </w:t>
      </w:r>
      <w:r w:rsidR="00E9654F">
        <w:rPr>
          <w:rFonts w:cs="FrankRuehl"/>
          <w:rtl/>
        </w:rPr>
        <w:t>–</w:t>
      </w:r>
      <w:r w:rsidR="00E9654F">
        <w:rPr>
          <w:rFonts w:cs="FrankRuehl" w:hint="cs"/>
          <w:rtl/>
        </w:rPr>
        <w:t xml:space="preserve"> הודעה תש"ע-2009; תחילתה ביום 1.1.2010.</w:t>
      </w:r>
    </w:p>
    <w:p w14:paraId="3C5BEA63" w14:textId="77777777" w:rsidR="00EE0AB3" w:rsidRDefault="00EE0AB3" w:rsidP="00EE0A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EB10C9" w:rsidRPr="00EE0AB3">
          <w:rPr>
            <w:rStyle w:val="Hyperlink"/>
            <w:rFonts w:cs="FrankRuehl" w:hint="cs"/>
            <w:rtl/>
          </w:rPr>
          <w:t>ק"ת תשע"א מס' 6958</w:t>
        </w:r>
      </w:hyperlink>
      <w:r w:rsidR="00EB10C9">
        <w:rPr>
          <w:rFonts w:cs="FrankRuehl" w:hint="cs"/>
          <w:rtl/>
        </w:rPr>
        <w:t xml:space="preserve"> מיום 29.12.2010 עמ' 412 </w:t>
      </w:r>
      <w:r w:rsidR="00EB10C9">
        <w:rPr>
          <w:rFonts w:cs="FrankRuehl"/>
          <w:rtl/>
        </w:rPr>
        <w:t>–</w:t>
      </w:r>
      <w:r w:rsidR="00EB10C9">
        <w:rPr>
          <w:rFonts w:cs="FrankRuehl" w:hint="cs"/>
          <w:rtl/>
        </w:rPr>
        <w:t xml:space="preserve"> הודעה תשע"א-2010; תחילתה ביום 1.1.2011.</w:t>
      </w:r>
    </w:p>
    <w:p w14:paraId="2D3BADC2" w14:textId="77777777" w:rsidR="00155DFA" w:rsidRDefault="00155DFA" w:rsidP="00155D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295872" w:rsidRPr="00155DFA">
          <w:rPr>
            <w:rStyle w:val="Hyperlink"/>
            <w:rFonts w:cs="FrankRuehl" w:hint="cs"/>
            <w:rtl/>
          </w:rPr>
          <w:t>ק"ת תשע"ב מס' 7074</w:t>
        </w:r>
      </w:hyperlink>
      <w:r w:rsidR="00295872">
        <w:rPr>
          <w:rFonts w:cs="FrankRuehl" w:hint="cs"/>
          <w:rtl/>
        </w:rPr>
        <w:t xml:space="preserve"> מיום 8.1.2012 עמ' 544 </w:t>
      </w:r>
      <w:r w:rsidR="00295872">
        <w:rPr>
          <w:rFonts w:cs="FrankRuehl"/>
          <w:rtl/>
        </w:rPr>
        <w:t>–</w:t>
      </w:r>
      <w:r w:rsidR="00295872">
        <w:rPr>
          <w:rFonts w:cs="FrankRuehl" w:hint="cs"/>
          <w:rtl/>
        </w:rPr>
        <w:t xml:space="preserve"> הודעה תשע"ב-2012; תחילתה ביום 1.1.2012.</w:t>
      </w:r>
    </w:p>
    <w:p w14:paraId="6585C47D" w14:textId="77777777" w:rsidR="0090253A" w:rsidRDefault="0090253A" w:rsidP="009025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00AD1DC6" w:rsidRPr="0090253A">
          <w:rPr>
            <w:rStyle w:val="Hyperlink"/>
            <w:rFonts w:cs="FrankRuehl" w:hint="cs"/>
            <w:rtl/>
          </w:rPr>
          <w:t>ק"ת תשע"ג מס' 7208</w:t>
        </w:r>
      </w:hyperlink>
      <w:r w:rsidR="00AD1DC6">
        <w:rPr>
          <w:rFonts w:cs="FrankRuehl" w:hint="cs"/>
          <w:rtl/>
        </w:rPr>
        <w:t xml:space="preserve"> מיום 8.1.2013 עמ' 576 </w:t>
      </w:r>
      <w:r w:rsidR="00AD1DC6">
        <w:rPr>
          <w:rFonts w:cs="FrankRuehl"/>
          <w:rtl/>
        </w:rPr>
        <w:t>–</w:t>
      </w:r>
      <w:r w:rsidR="00AD1DC6">
        <w:rPr>
          <w:rFonts w:cs="FrankRuehl" w:hint="cs"/>
          <w:rtl/>
        </w:rPr>
        <w:t xml:space="preserve"> הודעה תשע"ג-2013; תחילתה ביום 1.1.2013.</w:t>
      </w:r>
    </w:p>
    <w:p w14:paraId="57CFE785" w14:textId="77777777" w:rsidR="00544E2E" w:rsidRDefault="00544E2E" w:rsidP="00544E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00A85D18" w:rsidRPr="00544E2E">
          <w:rPr>
            <w:rStyle w:val="Hyperlink"/>
            <w:rFonts w:cs="FrankRuehl" w:hint="cs"/>
            <w:rtl/>
          </w:rPr>
          <w:t>ק"ת תשע"ד מס' 7329</w:t>
        </w:r>
      </w:hyperlink>
      <w:r w:rsidR="00A85D18">
        <w:rPr>
          <w:rFonts w:cs="FrankRuehl" w:hint="cs"/>
          <w:rtl/>
        </w:rPr>
        <w:t xml:space="preserve"> מיום 14.1.2014 עמ' 530 </w:t>
      </w:r>
      <w:r w:rsidR="00A85D18">
        <w:rPr>
          <w:rFonts w:cs="FrankRuehl"/>
          <w:rtl/>
        </w:rPr>
        <w:t>–</w:t>
      </w:r>
      <w:r w:rsidR="00A85D18">
        <w:rPr>
          <w:rFonts w:cs="FrankRuehl" w:hint="cs"/>
          <w:rtl/>
        </w:rPr>
        <w:t xml:space="preserve"> הודעה תשע"ד-2014; תחילתה ביום 1.1.2014.</w:t>
      </w:r>
    </w:p>
    <w:p w14:paraId="5DF1B9AC" w14:textId="77777777" w:rsidR="0066677A" w:rsidRDefault="0066677A" w:rsidP="006667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007128E8" w:rsidRPr="0066677A">
          <w:rPr>
            <w:rStyle w:val="Hyperlink"/>
            <w:rFonts w:cs="FrankRuehl" w:hint="cs"/>
            <w:rtl/>
          </w:rPr>
          <w:t>ק"ת תשע"ה מס' 7474</w:t>
        </w:r>
      </w:hyperlink>
      <w:r w:rsidR="007128E8">
        <w:rPr>
          <w:rFonts w:cs="FrankRuehl" w:hint="cs"/>
          <w:rtl/>
        </w:rPr>
        <w:t xml:space="preserve"> מיום 5.1.2015 עמ' 626 </w:t>
      </w:r>
      <w:r w:rsidR="007128E8">
        <w:rPr>
          <w:rFonts w:cs="FrankRuehl"/>
          <w:rtl/>
        </w:rPr>
        <w:t>–</w:t>
      </w:r>
      <w:r w:rsidR="007128E8">
        <w:rPr>
          <w:rFonts w:cs="FrankRuehl" w:hint="cs"/>
          <w:rtl/>
        </w:rPr>
        <w:t xml:space="preserve"> הודעה תשע"ה-2015; תחילתה ביום 1.1.2015.</w:t>
      </w:r>
    </w:p>
    <w:p w14:paraId="1D6CEBF4" w14:textId="77777777" w:rsidR="005F4DF1" w:rsidRDefault="005F4DF1" w:rsidP="005F4D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008838B8" w:rsidRPr="005F4DF1">
          <w:rPr>
            <w:rStyle w:val="Hyperlink"/>
            <w:rFonts w:cs="FrankRuehl" w:hint="cs"/>
            <w:rtl/>
          </w:rPr>
          <w:t>ק"ת תשע"ו מס' 7600</w:t>
        </w:r>
      </w:hyperlink>
      <w:r w:rsidR="008838B8">
        <w:rPr>
          <w:rFonts w:cs="FrankRuehl" w:hint="cs"/>
          <w:rtl/>
        </w:rPr>
        <w:t xml:space="preserve"> מיום 7.1.2016 עמ' 546 </w:t>
      </w:r>
      <w:r w:rsidR="008838B8">
        <w:rPr>
          <w:rFonts w:cs="FrankRuehl"/>
          <w:rtl/>
        </w:rPr>
        <w:t>–</w:t>
      </w:r>
      <w:r w:rsidR="008838B8">
        <w:rPr>
          <w:rFonts w:cs="FrankRuehl" w:hint="cs"/>
          <w:rtl/>
        </w:rPr>
        <w:t xml:space="preserve"> הודעה תשע"ו-2016; תחילתה ביום 1.1.2016.</w:t>
      </w:r>
    </w:p>
    <w:p w14:paraId="76A4BBC4" w14:textId="77777777" w:rsidR="00D7600F" w:rsidRDefault="00D7600F" w:rsidP="00D760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85638E" w:rsidRPr="00D7600F">
          <w:rPr>
            <w:rStyle w:val="Hyperlink"/>
            <w:rFonts w:cs="FrankRuehl" w:hint="cs"/>
            <w:rtl/>
          </w:rPr>
          <w:t>ק"ת תשע"ז מס' 7761</w:t>
        </w:r>
      </w:hyperlink>
      <w:r w:rsidR="0085638E">
        <w:rPr>
          <w:rFonts w:cs="FrankRuehl" w:hint="cs"/>
          <w:rtl/>
        </w:rPr>
        <w:t xml:space="preserve"> מיום 12.1.2017 עמ' 536 </w:t>
      </w:r>
      <w:r w:rsidR="0085638E">
        <w:rPr>
          <w:rFonts w:cs="FrankRuehl"/>
          <w:rtl/>
        </w:rPr>
        <w:t>–</w:t>
      </w:r>
      <w:r w:rsidR="0085638E">
        <w:rPr>
          <w:rFonts w:cs="FrankRuehl" w:hint="cs"/>
          <w:rtl/>
        </w:rPr>
        <w:t xml:space="preserve"> הודעה תשע"ז-2017; תחילתה ביום 1.1.2017.</w:t>
      </w:r>
    </w:p>
    <w:p w14:paraId="28C43D06" w14:textId="77777777" w:rsidR="00A269A7" w:rsidRDefault="00A269A7" w:rsidP="00A269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E45BB0" w:rsidRPr="00A269A7">
          <w:rPr>
            <w:rStyle w:val="Hyperlink"/>
            <w:rFonts w:cs="FrankRuehl" w:hint="cs"/>
            <w:rtl/>
          </w:rPr>
          <w:t>ק"ת תשע"ח מס' 7926</w:t>
        </w:r>
      </w:hyperlink>
      <w:r w:rsidR="00E45BB0" w:rsidRPr="00A525D5">
        <w:rPr>
          <w:rFonts w:cs="FrankRuehl" w:hint="cs"/>
          <w:rtl/>
        </w:rPr>
        <w:t xml:space="preserve"> מיום 9.1.2018 עמ' 79</w:t>
      </w:r>
      <w:r w:rsidR="00E45BB0">
        <w:rPr>
          <w:rFonts w:cs="FrankRuehl" w:hint="cs"/>
          <w:rtl/>
        </w:rPr>
        <w:t>6</w:t>
      </w:r>
      <w:r w:rsidR="00E45BB0" w:rsidRPr="00A525D5">
        <w:rPr>
          <w:rFonts w:cs="FrankRuehl" w:hint="cs"/>
          <w:rtl/>
        </w:rPr>
        <w:t xml:space="preserve"> </w:t>
      </w:r>
      <w:r w:rsidR="00E45BB0" w:rsidRPr="00A525D5">
        <w:rPr>
          <w:rFonts w:cs="FrankRuehl"/>
          <w:rtl/>
        </w:rPr>
        <w:t>–</w:t>
      </w:r>
      <w:r w:rsidR="00E45BB0" w:rsidRPr="00A525D5">
        <w:rPr>
          <w:rFonts w:cs="FrankRuehl" w:hint="cs"/>
          <w:rtl/>
        </w:rPr>
        <w:t xml:space="preserve"> הודעה תשע"ח-2018; תחילתה ביום 1.1.2018.</w:t>
      </w:r>
    </w:p>
    <w:p w14:paraId="0B65DB89" w14:textId="77777777" w:rsidR="000A701F" w:rsidRDefault="000A701F" w:rsidP="000A70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AD66EA" w:rsidRPr="000A701F">
          <w:rPr>
            <w:rStyle w:val="Hyperlink"/>
            <w:rFonts w:cs="FrankRuehl" w:hint="cs"/>
            <w:rtl/>
          </w:rPr>
          <w:t>ק"ת תשע"ט מס' 8149</w:t>
        </w:r>
      </w:hyperlink>
      <w:r w:rsidR="00AD66EA">
        <w:rPr>
          <w:rFonts w:cs="FrankRuehl" w:hint="cs"/>
          <w:rtl/>
        </w:rPr>
        <w:t xml:space="preserve"> מיום 15.1.2019 עמ' 1824 </w:t>
      </w:r>
      <w:r w:rsidR="00AD66EA">
        <w:rPr>
          <w:rFonts w:cs="FrankRuehl"/>
          <w:rtl/>
        </w:rPr>
        <w:t>–</w:t>
      </w:r>
      <w:r w:rsidR="00AD66EA">
        <w:rPr>
          <w:rFonts w:cs="FrankRuehl" w:hint="cs"/>
          <w:rtl/>
        </w:rPr>
        <w:t xml:space="preserve"> הודעה תשע"ט-2019; תחילתה ביום 1.1.2019.</w:t>
      </w:r>
    </w:p>
    <w:p w14:paraId="5DA3CDC4" w14:textId="77777777" w:rsidR="0045794C" w:rsidRDefault="0045794C" w:rsidP="004579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sidR="008F2931" w:rsidRPr="0045794C">
          <w:rPr>
            <w:rStyle w:val="Hyperlink"/>
            <w:rFonts w:cs="FrankRuehl" w:hint="cs"/>
            <w:rtl/>
          </w:rPr>
          <w:t>ק"ת תש"ף מס' 8329</w:t>
        </w:r>
      </w:hyperlink>
      <w:r w:rsidR="008F2931">
        <w:rPr>
          <w:rFonts w:cs="FrankRuehl" w:hint="cs"/>
          <w:rtl/>
        </w:rPr>
        <w:t xml:space="preserve"> מיום 19.1.2020 עמ' 439 </w:t>
      </w:r>
      <w:r w:rsidR="008F2931">
        <w:rPr>
          <w:rFonts w:cs="FrankRuehl"/>
          <w:rtl/>
        </w:rPr>
        <w:t>–</w:t>
      </w:r>
      <w:r w:rsidR="008F2931">
        <w:rPr>
          <w:rFonts w:cs="FrankRuehl" w:hint="cs"/>
          <w:rtl/>
        </w:rPr>
        <w:t xml:space="preserve"> הודעה תש"ף-2020; תחילתה ביום 1.1.2020.</w:t>
      </w:r>
    </w:p>
    <w:p w14:paraId="7019BE7A" w14:textId="77777777" w:rsidR="00FF7F98" w:rsidRDefault="00FF7F98" w:rsidP="00FF7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8" w:history="1">
        <w:r w:rsidR="007C3F8D" w:rsidRPr="00FF7F98">
          <w:rPr>
            <w:rStyle w:val="Hyperlink"/>
            <w:rFonts w:cs="FrankRuehl" w:hint="cs"/>
            <w:rtl/>
          </w:rPr>
          <w:t>ק"ת תשפ"א מס' 9079</w:t>
        </w:r>
      </w:hyperlink>
      <w:r w:rsidR="007C3F8D">
        <w:rPr>
          <w:rFonts w:cs="FrankRuehl" w:hint="cs"/>
          <w:rtl/>
        </w:rPr>
        <w:t xml:space="preserve"> מיום 10.1.2021 עמ' 1471 </w:t>
      </w:r>
      <w:r w:rsidR="007C3F8D">
        <w:rPr>
          <w:rFonts w:cs="FrankRuehl"/>
          <w:rtl/>
        </w:rPr>
        <w:t>–</w:t>
      </w:r>
      <w:r w:rsidR="007C3F8D">
        <w:rPr>
          <w:rFonts w:cs="FrankRuehl" w:hint="cs"/>
          <w:rtl/>
        </w:rPr>
        <w:t xml:space="preserve"> הודעה תשפ"א-2021; תחילתה ביום 1.1.2021.</w:t>
      </w:r>
    </w:p>
    <w:p w14:paraId="26AD4C34" w14:textId="77777777" w:rsidR="00263F98" w:rsidRDefault="00263F98" w:rsidP="00263F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sidR="00D473EE" w:rsidRPr="00263F98">
          <w:rPr>
            <w:rStyle w:val="Hyperlink"/>
            <w:rFonts w:cs="FrankRuehl" w:hint="cs"/>
            <w:rtl/>
          </w:rPr>
          <w:t>ק"ת תשפ"ב מס' 9941</w:t>
        </w:r>
      </w:hyperlink>
      <w:r w:rsidR="00D473EE">
        <w:rPr>
          <w:rFonts w:cs="FrankRuehl" w:hint="cs"/>
          <w:rtl/>
        </w:rPr>
        <w:t xml:space="preserve"> מיום 24.1.2022 עמ' 1805 </w:t>
      </w:r>
      <w:r w:rsidR="00D473EE">
        <w:rPr>
          <w:rFonts w:cs="FrankRuehl"/>
          <w:rtl/>
        </w:rPr>
        <w:t>–</w:t>
      </w:r>
      <w:r w:rsidR="00D473EE">
        <w:rPr>
          <w:rFonts w:cs="FrankRuehl"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102C" w14:textId="77777777" w:rsidR="001D0301" w:rsidRDefault="001D03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(כלי שיט) (רישום וסימון), תשכ"ב- 1962</w:t>
    </w:r>
  </w:p>
  <w:p w14:paraId="748123C6" w14:textId="77777777" w:rsidR="001D0301" w:rsidRDefault="001D03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466130" w14:textId="77777777" w:rsidR="001D0301" w:rsidRDefault="001D030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9B49" w14:textId="77777777" w:rsidR="001D0301" w:rsidRDefault="001D03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(כלי שיט) (רישום וסימון), תשכ"ב-1962</w:t>
    </w:r>
  </w:p>
  <w:p w14:paraId="378BFFE2" w14:textId="77777777" w:rsidR="001D0301" w:rsidRDefault="001D03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E45C11" w14:textId="77777777" w:rsidR="001D0301" w:rsidRDefault="001D030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1372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6305"/>
    <w:rsid w:val="000250F4"/>
    <w:rsid w:val="000A701F"/>
    <w:rsid w:val="0010053F"/>
    <w:rsid w:val="0010572A"/>
    <w:rsid w:val="001136DE"/>
    <w:rsid w:val="00116E01"/>
    <w:rsid w:val="00135BF3"/>
    <w:rsid w:val="0014458E"/>
    <w:rsid w:val="00155DFA"/>
    <w:rsid w:val="0016511B"/>
    <w:rsid w:val="00193619"/>
    <w:rsid w:val="001A5376"/>
    <w:rsid w:val="001B2E01"/>
    <w:rsid w:val="001C25A1"/>
    <w:rsid w:val="001D0301"/>
    <w:rsid w:val="00206E5B"/>
    <w:rsid w:val="00224F6A"/>
    <w:rsid w:val="00226755"/>
    <w:rsid w:val="00240A91"/>
    <w:rsid w:val="00263F98"/>
    <w:rsid w:val="00271FAE"/>
    <w:rsid w:val="00295872"/>
    <w:rsid w:val="002B2650"/>
    <w:rsid w:val="002B2748"/>
    <w:rsid w:val="002C373E"/>
    <w:rsid w:val="002E53C0"/>
    <w:rsid w:val="002E5674"/>
    <w:rsid w:val="002E6FDB"/>
    <w:rsid w:val="002F0ACA"/>
    <w:rsid w:val="002F0D5F"/>
    <w:rsid w:val="00302E96"/>
    <w:rsid w:val="0033273A"/>
    <w:rsid w:val="0035070A"/>
    <w:rsid w:val="00396A9F"/>
    <w:rsid w:val="003E22BC"/>
    <w:rsid w:val="003E3897"/>
    <w:rsid w:val="004313F9"/>
    <w:rsid w:val="0045347F"/>
    <w:rsid w:val="0045794C"/>
    <w:rsid w:val="00494F12"/>
    <w:rsid w:val="004A621E"/>
    <w:rsid w:val="004F4539"/>
    <w:rsid w:val="00511034"/>
    <w:rsid w:val="00544E2E"/>
    <w:rsid w:val="005752C9"/>
    <w:rsid w:val="0059444B"/>
    <w:rsid w:val="005D221E"/>
    <w:rsid w:val="005D222C"/>
    <w:rsid w:val="005E1D18"/>
    <w:rsid w:val="005E71CF"/>
    <w:rsid w:val="005F322F"/>
    <w:rsid w:val="005F3942"/>
    <w:rsid w:val="005F4DF1"/>
    <w:rsid w:val="006123FF"/>
    <w:rsid w:val="00625EC9"/>
    <w:rsid w:val="00627097"/>
    <w:rsid w:val="00646CED"/>
    <w:rsid w:val="0065419C"/>
    <w:rsid w:val="00654EE8"/>
    <w:rsid w:val="00661016"/>
    <w:rsid w:val="0066677A"/>
    <w:rsid w:val="00682B50"/>
    <w:rsid w:val="006C2DD9"/>
    <w:rsid w:val="006D5EF8"/>
    <w:rsid w:val="006F680A"/>
    <w:rsid w:val="007128E8"/>
    <w:rsid w:val="0074690C"/>
    <w:rsid w:val="007616CF"/>
    <w:rsid w:val="00776128"/>
    <w:rsid w:val="007A76A5"/>
    <w:rsid w:val="007C3F8D"/>
    <w:rsid w:val="007D2A45"/>
    <w:rsid w:val="007E0581"/>
    <w:rsid w:val="007E2535"/>
    <w:rsid w:val="007E77CD"/>
    <w:rsid w:val="007F09D4"/>
    <w:rsid w:val="007F2AA9"/>
    <w:rsid w:val="008031D3"/>
    <w:rsid w:val="008234CE"/>
    <w:rsid w:val="00835799"/>
    <w:rsid w:val="00837170"/>
    <w:rsid w:val="00846305"/>
    <w:rsid w:val="00853493"/>
    <w:rsid w:val="0085638E"/>
    <w:rsid w:val="008838B8"/>
    <w:rsid w:val="008909E1"/>
    <w:rsid w:val="008B1A13"/>
    <w:rsid w:val="008D25D3"/>
    <w:rsid w:val="008D4424"/>
    <w:rsid w:val="008F2931"/>
    <w:rsid w:val="0090253A"/>
    <w:rsid w:val="00913D19"/>
    <w:rsid w:val="00914DBE"/>
    <w:rsid w:val="00937D1E"/>
    <w:rsid w:val="00952325"/>
    <w:rsid w:val="0098138C"/>
    <w:rsid w:val="009840E6"/>
    <w:rsid w:val="00986E21"/>
    <w:rsid w:val="009A1CA0"/>
    <w:rsid w:val="009F564A"/>
    <w:rsid w:val="00A269A7"/>
    <w:rsid w:val="00A54312"/>
    <w:rsid w:val="00A85D18"/>
    <w:rsid w:val="00AB40B5"/>
    <w:rsid w:val="00AC3BFC"/>
    <w:rsid w:val="00AD1DC6"/>
    <w:rsid w:val="00AD66EA"/>
    <w:rsid w:val="00AF61ED"/>
    <w:rsid w:val="00B32476"/>
    <w:rsid w:val="00B338E8"/>
    <w:rsid w:val="00B37661"/>
    <w:rsid w:val="00B45CF7"/>
    <w:rsid w:val="00B61295"/>
    <w:rsid w:val="00B7258C"/>
    <w:rsid w:val="00B8624C"/>
    <w:rsid w:val="00BB21A2"/>
    <w:rsid w:val="00BB5FCA"/>
    <w:rsid w:val="00BC0C2C"/>
    <w:rsid w:val="00BE1BF3"/>
    <w:rsid w:val="00BE1C46"/>
    <w:rsid w:val="00C555E7"/>
    <w:rsid w:val="00C67F73"/>
    <w:rsid w:val="00C7751F"/>
    <w:rsid w:val="00CB2F93"/>
    <w:rsid w:val="00CF28CE"/>
    <w:rsid w:val="00D473EE"/>
    <w:rsid w:val="00D7600F"/>
    <w:rsid w:val="00D9564B"/>
    <w:rsid w:val="00DE21CD"/>
    <w:rsid w:val="00E04013"/>
    <w:rsid w:val="00E119B5"/>
    <w:rsid w:val="00E2614F"/>
    <w:rsid w:val="00E2717A"/>
    <w:rsid w:val="00E306AE"/>
    <w:rsid w:val="00E327F5"/>
    <w:rsid w:val="00E45BB0"/>
    <w:rsid w:val="00E50BD7"/>
    <w:rsid w:val="00E9654F"/>
    <w:rsid w:val="00EB10C9"/>
    <w:rsid w:val="00EB70DA"/>
    <w:rsid w:val="00ED560D"/>
    <w:rsid w:val="00EE0AB3"/>
    <w:rsid w:val="00EE4532"/>
    <w:rsid w:val="00EF1573"/>
    <w:rsid w:val="00F01C29"/>
    <w:rsid w:val="00F63EAF"/>
    <w:rsid w:val="00F737C7"/>
    <w:rsid w:val="00F91E58"/>
    <w:rsid w:val="00FA5AFF"/>
    <w:rsid w:val="00FC563C"/>
    <w:rsid w:val="00FF7F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9F162A5"/>
  <w15:chartTrackingRefBased/>
  <w15:docId w15:val="{4B9310D7-C901-4A1B-8F0A-6C07D58E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D6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1688.pdf" TargetMode="External"/><Relationship Id="rId21" Type="http://schemas.openxmlformats.org/officeDocument/2006/relationships/hyperlink" Target="http://www.nevo.co.il/Law_word/law06/TAK-4223.pdf" TargetMode="External"/><Relationship Id="rId42" Type="http://schemas.openxmlformats.org/officeDocument/2006/relationships/hyperlink" Target="http://www.nevo.co.il/Law_word/law06/TAK-6539.pdf" TargetMode="External"/><Relationship Id="rId47" Type="http://schemas.openxmlformats.org/officeDocument/2006/relationships/hyperlink" Target="HTTP://WWW.NEVO.CO.IL/TFASIM/&#1496;&#1508;&#1505;&#1497;&#1501;%20&#1502;&#1513;&#1508;&#1496;&#1497;&#1497;&#1501;/&#1514;&#1513;&#1514;&#1497;&#1493;&#1514;/&#1499;&#1500;&#1497;%20&#1513;&#1497;&#1496;/&#1489;&#1511;&#1513;&#1492;%20&#1500;&#1502;&#1495;&#1497;&#1511;&#1514;%20&#1512;&#1497;&#1513;&#1493;&#1501;%20&#1499;&#1500;&#1497;%20&#1513;&#1497;&#1496;.DOC" TargetMode="External"/><Relationship Id="rId63" Type="http://schemas.openxmlformats.org/officeDocument/2006/relationships/hyperlink" Target="http://www.nevo.co.il/Law_word/law06/TAK-5456.pdf" TargetMode="External"/><Relationship Id="rId68" Type="http://schemas.openxmlformats.org/officeDocument/2006/relationships/hyperlink" Target="http://www.nevo.co.il/Law_word/law06/TAK-5650.pdf" TargetMode="External"/><Relationship Id="rId84" Type="http://schemas.openxmlformats.org/officeDocument/2006/relationships/hyperlink" Target="http://www.nevo.co.il/Law_word/law06/TAK-6548.pdf" TargetMode="External"/><Relationship Id="rId89" Type="http://schemas.openxmlformats.org/officeDocument/2006/relationships/hyperlink" Target="http://www.nevo.co.il/Law_word/law06/tak-7074.pdf" TargetMode="External"/><Relationship Id="rId16" Type="http://schemas.openxmlformats.org/officeDocument/2006/relationships/hyperlink" Target="http://www.nevo.co.il/Law_word/law06/TAK-1688.pdf" TargetMode="External"/><Relationship Id="rId11" Type="http://schemas.openxmlformats.org/officeDocument/2006/relationships/hyperlink" Target="http://www.nevo.co.il/Law_word/law06/TAK-1688.pdf" TargetMode="External"/><Relationship Id="rId32" Type="http://schemas.openxmlformats.org/officeDocument/2006/relationships/hyperlink" Target="http://www.nevo.co.il/Law_word/law06/TAK-1688.pdf" TargetMode="External"/><Relationship Id="rId37" Type="http://schemas.openxmlformats.org/officeDocument/2006/relationships/hyperlink" Target="http://www.nevo.co.il/Law_word/law06/TAK-1688.pdf" TargetMode="External"/><Relationship Id="rId53" Type="http://schemas.openxmlformats.org/officeDocument/2006/relationships/hyperlink" Target="http://www.nevo.co.il/Law_word/law06/TAK-3927.pdf" TargetMode="External"/><Relationship Id="rId58" Type="http://schemas.openxmlformats.org/officeDocument/2006/relationships/hyperlink" Target="http://www.nevo.co.il/Law_word/law06/TAK-5250.pdf" TargetMode="External"/><Relationship Id="rId74" Type="http://schemas.openxmlformats.org/officeDocument/2006/relationships/hyperlink" Target="http://www.nevo.co.il/Law_word/law06/TAK-5871.pdf" TargetMode="External"/><Relationship Id="rId79" Type="http://schemas.openxmlformats.org/officeDocument/2006/relationships/hyperlink" Target="http://www.nevo.co.il/Law_word/law06/TAK-6115.pdf"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Law_word/law06/tak-7208.pdf" TargetMode="External"/><Relationship Id="rId95" Type="http://schemas.openxmlformats.org/officeDocument/2006/relationships/hyperlink" Target="http://www.nevo.co.il/Law_word/law06/tak-7926.pdf" TargetMode="External"/><Relationship Id="rId22" Type="http://schemas.openxmlformats.org/officeDocument/2006/relationships/hyperlink" Target="http://www.nevo.co.il/Law_word/law06/TAK-1530.pdf" TargetMode="External"/><Relationship Id="rId27" Type="http://schemas.openxmlformats.org/officeDocument/2006/relationships/hyperlink" Target="http://www.nevo.co.il/Law_word/law06/TAK-1688.pdf" TargetMode="External"/><Relationship Id="rId43" Type="http://schemas.openxmlformats.org/officeDocument/2006/relationships/hyperlink" Target="http://www.nevo.co.il/Law_word/law06/TAK-1688.pdf" TargetMode="External"/><Relationship Id="rId48" Type="http://schemas.openxmlformats.org/officeDocument/2006/relationships/hyperlink" Target="http://www.nevo.co.il/Law_word/law06/TAK-1530.pdf" TargetMode="External"/><Relationship Id="rId64" Type="http://schemas.openxmlformats.org/officeDocument/2006/relationships/hyperlink" Target="http://www.nevo.co.il/Law_word/law06/TAK-5493.pdf" TargetMode="External"/><Relationship Id="rId69" Type="http://schemas.openxmlformats.org/officeDocument/2006/relationships/hyperlink" Target="http://www.nevo.co.il/Law_word/law06/TAK-5690.pdf" TargetMode="External"/><Relationship Id="rId80" Type="http://schemas.openxmlformats.org/officeDocument/2006/relationships/hyperlink" Target="http://www.nevo.co.il/Law_word/law06/TAK-6145.pdf" TargetMode="External"/><Relationship Id="rId85" Type="http://schemas.openxmlformats.org/officeDocument/2006/relationships/hyperlink" Target="http://www.nevo.co.il/Law_word/law06/TAK-6631.pdf" TargetMode="External"/><Relationship Id="rId12" Type="http://schemas.openxmlformats.org/officeDocument/2006/relationships/hyperlink" Target="http://www.nevo.co.il/Law_word/law06/TAK-6394.pdf" TargetMode="External"/><Relationship Id="rId17" Type="http://schemas.openxmlformats.org/officeDocument/2006/relationships/hyperlink" Target="http://www.nevo.co.il/Law_word/law06/TAK-6394.pdf" TargetMode="External"/><Relationship Id="rId33" Type="http://schemas.openxmlformats.org/officeDocument/2006/relationships/hyperlink" Target="http://www.nevo.co.il/Law_word/law06/TAK-1688.pdf" TargetMode="External"/><Relationship Id="rId38" Type="http://schemas.openxmlformats.org/officeDocument/2006/relationships/hyperlink" Target="http://www.nevo.co.il/Law_word/law06/TAK-1530.pdf" TargetMode="External"/><Relationship Id="rId59" Type="http://schemas.openxmlformats.org/officeDocument/2006/relationships/hyperlink" Target="http://www.nevo.co.il/Law_word/law06/TAK-5319.pdf" TargetMode="External"/><Relationship Id="rId103" Type="http://schemas.openxmlformats.org/officeDocument/2006/relationships/footer" Target="footer2.xml"/><Relationship Id="rId20" Type="http://schemas.openxmlformats.org/officeDocument/2006/relationships/hyperlink" Target="http://www.nevo.co.il/Law_word/law06/TAK-6394.pdf" TargetMode="External"/><Relationship Id="rId41" Type="http://schemas.openxmlformats.org/officeDocument/2006/relationships/hyperlink" Target="http://www.nevo.co.il/Law_word/law06/TAK-6219.pdf" TargetMode="External"/><Relationship Id="rId54" Type="http://schemas.openxmlformats.org/officeDocument/2006/relationships/hyperlink" Target="http://www.nevo.co.il/Law_word/law06/TAK-4382.pdf" TargetMode="External"/><Relationship Id="rId62" Type="http://schemas.openxmlformats.org/officeDocument/2006/relationships/hyperlink" Target="http://www.nevo.co.il/Law_word/law06/TAK-5415.pdf" TargetMode="External"/><Relationship Id="rId70" Type="http://schemas.openxmlformats.org/officeDocument/2006/relationships/hyperlink" Target="http://www.nevo.co.il/Law_word/law06/TAK-5729.pdf" TargetMode="External"/><Relationship Id="rId75" Type="http://schemas.openxmlformats.org/officeDocument/2006/relationships/hyperlink" Target="http://www.nevo.co.il/Law_word/law06/TAK-5909.pdf" TargetMode="External"/><Relationship Id="rId83" Type="http://schemas.openxmlformats.org/officeDocument/2006/relationships/hyperlink" Target="http://www.nevo.co.il/Law_word/law06/tak-6453.pdf" TargetMode="External"/><Relationship Id="rId88" Type="http://schemas.openxmlformats.org/officeDocument/2006/relationships/hyperlink" Target="http://www.nevo.co.il/Law_word/law06/tak-6958.pdf" TargetMode="External"/><Relationship Id="rId91" Type="http://schemas.openxmlformats.org/officeDocument/2006/relationships/hyperlink" Target="http://www.nevo.co.il/Law_word/law06/tak-7329.pdf" TargetMode="External"/><Relationship Id="rId96" Type="http://schemas.openxmlformats.org/officeDocument/2006/relationships/hyperlink" Target="http://www.nevo.co.il/Law_word/law06/tak-8149.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394.pdf" TargetMode="External"/><Relationship Id="rId23" Type="http://schemas.openxmlformats.org/officeDocument/2006/relationships/hyperlink" Target="http://www.nevo.co.il/Law_word/law06/TAK-6394.pdf" TargetMode="External"/><Relationship Id="rId28" Type="http://schemas.openxmlformats.org/officeDocument/2006/relationships/hyperlink" Target="http://www.nevo.co.il/Law_word/law06/TAK-1688.pdf" TargetMode="External"/><Relationship Id="rId36" Type="http://schemas.openxmlformats.org/officeDocument/2006/relationships/hyperlink" Target="http://www.nevo.co.il/Law_word/law06/TAK-1931.pdf" TargetMode="External"/><Relationship Id="rId49" Type="http://schemas.openxmlformats.org/officeDocument/2006/relationships/hyperlink" Target="http://www.nevo.co.il/Law_word/law06/TAK-1688.pdf" TargetMode="External"/><Relationship Id="rId57" Type="http://schemas.openxmlformats.org/officeDocument/2006/relationships/hyperlink" Target="http://www.nevo.co.il/Law_word/law06/TAK-5250.pdf" TargetMode="External"/><Relationship Id="rId10" Type="http://schemas.openxmlformats.org/officeDocument/2006/relationships/hyperlink" Target="http://www.nevo.co.il/Law_word/law06/TAK-6394.pdf" TargetMode="External"/><Relationship Id="rId31" Type="http://schemas.openxmlformats.org/officeDocument/2006/relationships/hyperlink" Target="http://www.nevo.co.il/Law_word/law06/TAK-1931.pdf" TargetMode="External"/><Relationship Id="rId44" Type="http://schemas.openxmlformats.org/officeDocument/2006/relationships/hyperlink" Target="http://www.nevo.co.il/Law_word/law06/TAK-1688.pdf" TargetMode="External"/><Relationship Id="rId52" Type="http://schemas.openxmlformats.org/officeDocument/2006/relationships/hyperlink" Target="http://www.nevo.co.il/Law_word/law06/TAK-3692.pdf" TargetMode="External"/><Relationship Id="rId60" Type="http://schemas.openxmlformats.org/officeDocument/2006/relationships/hyperlink" Target="http://www.nevo.co.il/Law_word/law06/TAK-5369.pdf" TargetMode="External"/><Relationship Id="rId65" Type="http://schemas.openxmlformats.org/officeDocument/2006/relationships/hyperlink" Target="http://www.nevo.co.il/Law_word/law06/TAK-5531.pdf" TargetMode="External"/><Relationship Id="rId73" Type="http://schemas.openxmlformats.org/officeDocument/2006/relationships/hyperlink" Target="http://www.nevo.co.il/Law_word/law06/TAK-5838.pdf" TargetMode="External"/><Relationship Id="rId78" Type="http://schemas.openxmlformats.org/officeDocument/2006/relationships/hyperlink" Target="http://www.nevo.co.il/Law_word/law06/TAK-6043.pdf" TargetMode="External"/><Relationship Id="rId81" Type="http://schemas.openxmlformats.org/officeDocument/2006/relationships/hyperlink" Target="http://www.nevo.co.il/Law_word/law06/TAK-6181.pdf" TargetMode="External"/><Relationship Id="rId86" Type="http://schemas.openxmlformats.org/officeDocument/2006/relationships/hyperlink" Target="http://www.nevo.co.il/Law_word/law06/tak-6738.pdf" TargetMode="External"/><Relationship Id="rId94" Type="http://schemas.openxmlformats.org/officeDocument/2006/relationships/hyperlink" Target="http://www.nevo.co.il/Law_word/law06/tak-7761.pdf" TargetMode="External"/><Relationship Id="rId99" Type="http://schemas.openxmlformats.org/officeDocument/2006/relationships/hyperlink" Target="https://www.nevo.co.il/Law_word/law06/tak-9941.pdf"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6394.pdf" TargetMode="External"/><Relationship Id="rId13" Type="http://schemas.openxmlformats.org/officeDocument/2006/relationships/hyperlink" Target="http://www.nevo.co.il/Law_word/law06/TAK-6394.pdf" TargetMode="External"/><Relationship Id="rId18" Type="http://schemas.openxmlformats.org/officeDocument/2006/relationships/hyperlink" Target="http://www.nevo.co.il/Law_word/law06/TAK-4223.pdf" TargetMode="External"/><Relationship Id="rId39" Type="http://schemas.openxmlformats.org/officeDocument/2006/relationships/hyperlink" Target="http://www.nevo.co.il/Law_word/law06/TAK-1688.pdf" TargetMode="External"/><Relationship Id="rId34" Type="http://schemas.openxmlformats.org/officeDocument/2006/relationships/hyperlink" Target="http://www.nevo.co.il/Law_word/law06/TAK-1688.pdf" TargetMode="External"/><Relationship Id="rId50" Type="http://schemas.openxmlformats.org/officeDocument/2006/relationships/hyperlink" Target="http://www.nevo.co.il/Law_word/law06/TAK-2917.pdf" TargetMode="External"/><Relationship Id="rId55" Type="http://schemas.openxmlformats.org/officeDocument/2006/relationships/hyperlink" Target="http://www.nevo.co.il/Law_word/law06/TAK-5062.pdf" TargetMode="External"/><Relationship Id="rId76" Type="http://schemas.openxmlformats.org/officeDocument/2006/relationships/hyperlink" Target="http://www.nevo.co.il/Law_word/law06/TAK-5949.pdf" TargetMode="External"/><Relationship Id="rId97" Type="http://schemas.openxmlformats.org/officeDocument/2006/relationships/hyperlink" Target="https://www.nevo.co.il/Law_word/law06/tak-8329.pdf" TargetMode="External"/><Relationship Id="rId104" Type="http://schemas.openxmlformats.org/officeDocument/2006/relationships/fontTable" Target="fontTable.xml"/><Relationship Id="rId7" Type="http://schemas.openxmlformats.org/officeDocument/2006/relationships/hyperlink" Target="http://www.nevo.co.il/Law_word/law06/TAK-6394.pdf" TargetMode="External"/><Relationship Id="rId71" Type="http://schemas.openxmlformats.org/officeDocument/2006/relationships/hyperlink" Target="http://www.nevo.co.il/Law_word/law06/TAK-5770.pdf" TargetMode="External"/><Relationship Id="rId92" Type="http://schemas.openxmlformats.org/officeDocument/2006/relationships/hyperlink" Target="http://www.nevo.co.il/Law_word/law06/tak-7474.pdf" TargetMode="External"/><Relationship Id="rId2" Type="http://schemas.openxmlformats.org/officeDocument/2006/relationships/styles" Target="styles.xml"/><Relationship Id="rId29" Type="http://schemas.openxmlformats.org/officeDocument/2006/relationships/hyperlink" Target="http://www.nevo.co.il/Law_word/law06/TAK-1931.pdf" TargetMode="External"/><Relationship Id="rId24" Type="http://schemas.openxmlformats.org/officeDocument/2006/relationships/hyperlink" Target="http://www.nevo.co.il/Law_word/law06/TAK-2234.pdf" TargetMode="External"/><Relationship Id="rId40" Type="http://schemas.openxmlformats.org/officeDocument/2006/relationships/hyperlink" Target="http://www.nevo.co.il/Law_word/law06/TAK-4382.pdf" TargetMode="External"/><Relationship Id="rId45" Type="http://schemas.openxmlformats.org/officeDocument/2006/relationships/hyperlink" Target="HTTP://WWW.NEVO.CO.IL/TFASIM/&#1496;&#1508;&#1505;&#1497;&#1501;%20&#1502;&#1513;&#1508;&#1496;&#1497;&#1497;&#1501;/&#1514;&#1513;&#1514;&#1497;&#1493;&#1514;/&#1499;&#1500;&#1497;%20&#1513;&#1497;&#1496;/&#1489;&#1511;&#1513;&#1514;%20&#1512;&#1497;&#1513;&#1493;&#1501;%20&#1499;&#1500;&#1497;%20&#1513;&#1497;&#1496;-&#1499;&#1500;&#1497;%20&#1513;&#1497;&#1496;%20&#1513;&#1489;&#1489;&#1504;&#1497;&#1492;.DOC" TargetMode="External"/><Relationship Id="rId66" Type="http://schemas.openxmlformats.org/officeDocument/2006/relationships/hyperlink" Target="http://www.nevo.co.il/Law_word/law06/TAK-5571.pdf" TargetMode="External"/><Relationship Id="rId87" Type="http://schemas.openxmlformats.org/officeDocument/2006/relationships/hyperlink" Target="http://www.nevo.co.il/Law_word/law06/tak-6840.pdf" TargetMode="External"/><Relationship Id="rId61" Type="http://schemas.openxmlformats.org/officeDocument/2006/relationships/hyperlink" Target="http://www.nevo.co.il/Law_word/law06/TAK-5414.pdf" TargetMode="External"/><Relationship Id="rId82" Type="http://schemas.openxmlformats.org/officeDocument/2006/relationships/hyperlink" Target="http://www.nevo.co.il/Law_word/law06/TAK-6221.pdf" TargetMode="External"/><Relationship Id="rId19" Type="http://schemas.openxmlformats.org/officeDocument/2006/relationships/hyperlink" Target="http://www.nevo.co.il/Law_word/law06/TAK-1530.pdf" TargetMode="External"/><Relationship Id="rId14" Type="http://schemas.openxmlformats.org/officeDocument/2006/relationships/hyperlink" Target="http://www.nevo.co.il/Law_word/law06/TAK-6394.pdf" TargetMode="External"/><Relationship Id="rId30" Type="http://schemas.openxmlformats.org/officeDocument/2006/relationships/hyperlink" Target="http://www.nevo.co.il/Law_word/law06/TAK-1688.pdf" TargetMode="External"/><Relationship Id="rId35" Type="http://schemas.openxmlformats.org/officeDocument/2006/relationships/hyperlink" Target="http://www.nevo.co.il/Law_word/law06/TAK-1688.pdf" TargetMode="External"/><Relationship Id="rId56" Type="http://schemas.openxmlformats.org/officeDocument/2006/relationships/hyperlink" Target="http://www.nevo.co.il/Law_word/law06/TAK-5153.pdf" TargetMode="External"/><Relationship Id="rId77" Type="http://schemas.openxmlformats.org/officeDocument/2006/relationships/hyperlink" Target="http://www.nevo.co.il/Law_word/law06/TAK-6015.pdf"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_word/law06/TAK-6394.pdf" TargetMode="External"/><Relationship Id="rId51" Type="http://schemas.openxmlformats.org/officeDocument/2006/relationships/hyperlink" Target="http://www.nevo.co.il/Law_word/law06/TAK-3604.pdf" TargetMode="External"/><Relationship Id="rId72" Type="http://schemas.openxmlformats.org/officeDocument/2006/relationships/hyperlink" Target="http://www.nevo.co.il/Law_word/law06/TAK-5805.pdf" TargetMode="External"/><Relationship Id="rId93" Type="http://schemas.openxmlformats.org/officeDocument/2006/relationships/hyperlink" Target="http://www.nevo.co.il/Law_word/law06/tak-7600.pdf" TargetMode="External"/><Relationship Id="rId98" Type="http://schemas.openxmlformats.org/officeDocument/2006/relationships/hyperlink" Target="https://www.nevo.co.il/Law_word/law06/tak-9079.pdf" TargetMode="External"/><Relationship Id="rId3" Type="http://schemas.openxmlformats.org/officeDocument/2006/relationships/settings" Target="settings.xml"/><Relationship Id="rId25" Type="http://schemas.openxmlformats.org/officeDocument/2006/relationships/hyperlink" Target="http://www.nevo.co.il/Law_word/law06/TAK-1530.pdf" TargetMode="External"/><Relationship Id="rId46" Type="http://schemas.openxmlformats.org/officeDocument/2006/relationships/hyperlink" Target="HTTP://WWW.NEVO.CO.IL/TFASIM/&#1496;&#1508;&#1505;&#1497;&#1501;%20&#1502;&#1513;&#1508;&#1496;&#1497;&#1497;&#1501;/&#1514;&#1513;&#1514;&#1497;&#1493;&#1514;/&#1499;&#1500;&#1497;%20&#1513;&#1497;&#1496;/&#1513;&#1496;&#1512;%20&#1492;&#1506;&#1489;&#1512;&#1514;%20&#1489;&#1506;&#1500;&#1493;&#1514;.DOC" TargetMode="External"/><Relationship Id="rId67" Type="http://schemas.openxmlformats.org/officeDocument/2006/relationships/hyperlink" Target="http://www.nevo.co.il/Law_word/law06/TAK-561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153.pdf" TargetMode="External"/><Relationship Id="rId18" Type="http://schemas.openxmlformats.org/officeDocument/2006/relationships/hyperlink" Target="http://www.nevo.co.il/Law_word/law06/TAK-5414.pdf" TargetMode="External"/><Relationship Id="rId26" Type="http://schemas.openxmlformats.org/officeDocument/2006/relationships/hyperlink" Target="http://www.nevo.co.il/Law_word/law06/TAK-5690.pdf" TargetMode="External"/><Relationship Id="rId39" Type="http://schemas.openxmlformats.org/officeDocument/2006/relationships/hyperlink" Target="http://www.nevo.co.il/Law_word/law06/TAK-6219.pdf" TargetMode="External"/><Relationship Id="rId21" Type="http://schemas.openxmlformats.org/officeDocument/2006/relationships/hyperlink" Target="http://www.nevo.co.il/Law_word/law06/TAK-5493.pdf" TargetMode="External"/><Relationship Id="rId34" Type="http://schemas.openxmlformats.org/officeDocument/2006/relationships/hyperlink" Target="http://www.nevo.co.il/Law_word/law06/TAK-6015.pdf" TargetMode="External"/><Relationship Id="rId42" Type="http://schemas.openxmlformats.org/officeDocument/2006/relationships/hyperlink" Target="http://www.nevo.co.il/Law_word/law06/tak-6453.pdf" TargetMode="External"/><Relationship Id="rId47" Type="http://schemas.openxmlformats.org/officeDocument/2006/relationships/hyperlink" Target="http://www.nevo.co.il/Law_word/law06/tak-6840.pdf" TargetMode="External"/><Relationship Id="rId50" Type="http://schemas.openxmlformats.org/officeDocument/2006/relationships/hyperlink" Target="http://www.nevo.co.il/Law_word/law06/TAK-7208.pdf" TargetMode="External"/><Relationship Id="rId55" Type="http://schemas.openxmlformats.org/officeDocument/2006/relationships/hyperlink" Target="http://www.nevo.co.il/Law_word/law06/tak-7926.pdf" TargetMode="External"/><Relationship Id="rId7" Type="http://schemas.openxmlformats.org/officeDocument/2006/relationships/hyperlink" Target="http://www.nevo.co.il/Law_word/law06/TAK-3604.pdf" TargetMode="External"/><Relationship Id="rId2" Type="http://schemas.openxmlformats.org/officeDocument/2006/relationships/hyperlink" Target="http://www.nevo.co.il/Law_word/law06/TAK-1530.pdf" TargetMode="External"/><Relationship Id="rId16" Type="http://schemas.openxmlformats.org/officeDocument/2006/relationships/hyperlink" Target="http://www.nevo.co.il/Law_word/law06/TAK-5319.pdf" TargetMode="External"/><Relationship Id="rId29" Type="http://schemas.openxmlformats.org/officeDocument/2006/relationships/hyperlink" Target="http://www.nevo.co.il/Law_word/law06/TAK-5805.pdf" TargetMode="External"/><Relationship Id="rId11" Type="http://schemas.openxmlformats.org/officeDocument/2006/relationships/hyperlink" Target="http://www.nevo.co.il/Law_word/law06/TAK-4382.pdf" TargetMode="External"/><Relationship Id="rId24" Type="http://schemas.openxmlformats.org/officeDocument/2006/relationships/hyperlink" Target="http://www.nevo.co.il/Law_word/law06/TAK-5615.pdf" TargetMode="External"/><Relationship Id="rId32" Type="http://schemas.openxmlformats.org/officeDocument/2006/relationships/hyperlink" Target="http://www.nevo.co.il/Law_word/law06/TAK-5909.pdf" TargetMode="External"/><Relationship Id="rId37" Type="http://schemas.openxmlformats.org/officeDocument/2006/relationships/hyperlink" Target="http://www.nevo.co.il/Law_word/law06/TAK-6145.pdf" TargetMode="External"/><Relationship Id="rId40" Type="http://schemas.openxmlformats.org/officeDocument/2006/relationships/hyperlink" Target="http://www.nevo.co.il/Law_word/law06/TAK-6221.pdf" TargetMode="External"/><Relationship Id="rId45" Type="http://schemas.openxmlformats.org/officeDocument/2006/relationships/hyperlink" Target="http://www.nevo.co.il/Law_word/law06/TAK-6631.pdf" TargetMode="External"/><Relationship Id="rId53" Type="http://schemas.openxmlformats.org/officeDocument/2006/relationships/hyperlink" Target="http://www.nevo.co.il/Law_word/law06/tak-7600.pdf" TargetMode="External"/><Relationship Id="rId58" Type="http://schemas.openxmlformats.org/officeDocument/2006/relationships/hyperlink" Target="https://www.nevo.co.il/law_word/law06/tak-9079.pdf" TargetMode="External"/><Relationship Id="rId5" Type="http://schemas.openxmlformats.org/officeDocument/2006/relationships/hyperlink" Target="http://www.nevo.co.il/Law_word/law06/TAK-2234.pdf" TargetMode="External"/><Relationship Id="rId19" Type="http://schemas.openxmlformats.org/officeDocument/2006/relationships/hyperlink" Target="http://www.nevo.co.il/Law_word/law06/TAK-5415.pdf" TargetMode="External"/><Relationship Id="rId4" Type="http://schemas.openxmlformats.org/officeDocument/2006/relationships/hyperlink" Target="http://www.nevo.co.il/Law_word/law06/TAK-1931.pdf" TargetMode="External"/><Relationship Id="rId9" Type="http://schemas.openxmlformats.org/officeDocument/2006/relationships/hyperlink" Target="http://www.nevo.co.il/Law_word/law06/TAK-3927.pdf" TargetMode="External"/><Relationship Id="rId14" Type="http://schemas.openxmlformats.org/officeDocument/2006/relationships/hyperlink" Target="http://www.nevo.co.il/Law_word/law06/TAK-5250.pdf" TargetMode="External"/><Relationship Id="rId22" Type="http://schemas.openxmlformats.org/officeDocument/2006/relationships/hyperlink" Target="http://www.nevo.co.il/Law_word/law06/TAK-5531.pdf" TargetMode="External"/><Relationship Id="rId27" Type="http://schemas.openxmlformats.org/officeDocument/2006/relationships/hyperlink" Target="http://www.nevo.co.il/Law_word/law06/TAK-5729.pdf" TargetMode="External"/><Relationship Id="rId30" Type="http://schemas.openxmlformats.org/officeDocument/2006/relationships/hyperlink" Target="http://www.nevo.co.il/Law_word/law06/TAK-5838.pdf" TargetMode="External"/><Relationship Id="rId35" Type="http://schemas.openxmlformats.org/officeDocument/2006/relationships/hyperlink" Target="http://www.nevo.co.il/Law_word/law06/TAK-6043.pdf" TargetMode="External"/><Relationship Id="rId43" Type="http://schemas.openxmlformats.org/officeDocument/2006/relationships/hyperlink" Target="http://www.nevo.co.il/Law_word/law06/tak-6539.pdf" TargetMode="External"/><Relationship Id="rId48" Type="http://schemas.openxmlformats.org/officeDocument/2006/relationships/hyperlink" Target="http://www.nevo.co.il/Law_word/law06/TAK-6958.pdf" TargetMode="External"/><Relationship Id="rId56" Type="http://schemas.openxmlformats.org/officeDocument/2006/relationships/hyperlink" Target="http://www.nevo.co.il/Law_word/law06/tak-8149.pdf" TargetMode="External"/><Relationship Id="rId8" Type="http://schemas.openxmlformats.org/officeDocument/2006/relationships/hyperlink" Target="http://www.nevo.co.il/Law_word/law06/TAK-3692.pdf" TargetMode="External"/><Relationship Id="rId51" Type="http://schemas.openxmlformats.org/officeDocument/2006/relationships/hyperlink" Target="http://www.nevo.co.il/Law_word/law06/TAK-7329.pdf" TargetMode="External"/><Relationship Id="rId3" Type="http://schemas.openxmlformats.org/officeDocument/2006/relationships/hyperlink" Target="http://www.nevo.co.il/Law_word/law06/TAK-1688.pdf" TargetMode="External"/><Relationship Id="rId12" Type="http://schemas.openxmlformats.org/officeDocument/2006/relationships/hyperlink" Target="http://www.nevo.co.il/Law_word/law06/TAK-5062.pdf" TargetMode="External"/><Relationship Id="rId17" Type="http://schemas.openxmlformats.org/officeDocument/2006/relationships/hyperlink" Target="http://www.nevo.co.il/Law_word/law06/TAK-5369.pdf" TargetMode="External"/><Relationship Id="rId25" Type="http://schemas.openxmlformats.org/officeDocument/2006/relationships/hyperlink" Target="http://www.nevo.co.il/Law_word/law06/TAK-5650.pdf" TargetMode="External"/><Relationship Id="rId33" Type="http://schemas.openxmlformats.org/officeDocument/2006/relationships/hyperlink" Target="http://www.nevo.co.il/Law_word/law06/TAK-5949.pdf" TargetMode="External"/><Relationship Id="rId38" Type="http://schemas.openxmlformats.org/officeDocument/2006/relationships/hyperlink" Target="http://www.nevo.co.il/Law_word/law06/TAK-6181.pdf" TargetMode="External"/><Relationship Id="rId46" Type="http://schemas.openxmlformats.org/officeDocument/2006/relationships/hyperlink" Target="http://www.nevo.co.il/Law_word/law06/tak-6738.pdf" TargetMode="External"/><Relationship Id="rId59" Type="http://schemas.openxmlformats.org/officeDocument/2006/relationships/hyperlink" Target="https://www.nevo.co.il/law_word/law06/tak-9941.pdf" TargetMode="External"/><Relationship Id="rId20" Type="http://schemas.openxmlformats.org/officeDocument/2006/relationships/hyperlink" Target="http://www.nevo.co.il/Law_word/law06/TAK-5456.pdf" TargetMode="External"/><Relationship Id="rId41" Type="http://schemas.openxmlformats.org/officeDocument/2006/relationships/hyperlink" Target="http://www.nevo.co.il/Law_word/law06/tak-6394.pdf" TargetMode="External"/><Relationship Id="rId54" Type="http://schemas.openxmlformats.org/officeDocument/2006/relationships/hyperlink" Target="http://www.nevo.co.il/Law_word/law06/tak-7761.pdf" TargetMode="External"/><Relationship Id="rId1" Type="http://schemas.openxmlformats.org/officeDocument/2006/relationships/hyperlink" Target="http://www.nevo.co.il/Law_word/law06/TAK-1351.pdf" TargetMode="External"/><Relationship Id="rId6" Type="http://schemas.openxmlformats.org/officeDocument/2006/relationships/hyperlink" Target="http://www.nevo.co.il/Law_word/law06/TAK-2917.pdf" TargetMode="External"/><Relationship Id="rId15" Type="http://schemas.openxmlformats.org/officeDocument/2006/relationships/hyperlink" Target="http://www.nevo.co.il/Law_word/law06/TAK-5282.pdf" TargetMode="External"/><Relationship Id="rId23" Type="http://schemas.openxmlformats.org/officeDocument/2006/relationships/hyperlink" Target="http://www.nevo.co.il/Law_word/law06/TAK-5571.pdf" TargetMode="External"/><Relationship Id="rId28" Type="http://schemas.openxmlformats.org/officeDocument/2006/relationships/hyperlink" Target="http://www.nevo.co.il/Law_word/law06/TAK-5770.pdf" TargetMode="External"/><Relationship Id="rId36" Type="http://schemas.openxmlformats.org/officeDocument/2006/relationships/hyperlink" Target="http://www.nevo.co.il/Law_word/law06/TAK-6115.pdf" TargetMode="External"/><Relationship Id="rId49" Type="http://schemas.openxmlformats.org/officeDocument/2006/relationships/hyperlink" Target="http://www.nevo.co.il/Law_word/law06/TAK-7074.pdf" TargetMode="External"/><Relationship Id="rId57" Type="http://schemas.openxmlformats.org/officeDocument/2006/relationships/hyperlink" Target="http://www.nevo.co.il/Law_word/law06/tak-8329.pdf" TargetMode="External"/><Relationship Id="rId10" Type="http://schemas.openxmlformats.org/officeDocument/2006/relationships/hyperlink" Target="http://www.nevo.co.il/Law_word/law06/TAK-4223.pdf" TargetMode="External"/><Relationship Id="rId31" Type="http://schemas.openxmlformats.org/officeDocument/2006/relationships/hyperlink" Target="http://www.nevo.co.il/Law_word/law06/TAK-5871.pdf" TargetMode="External"/><Relationship Id="rId44" Type="http://schemas.openxmlformats.org/officeDocument/2006/relationships/hyperlink" Target="http://www.nevo.co.il/Law_word/law06/tak-6548.pdf" TargetMode="External"/><Relationship Id="rId52" Type="http://schemas.openxmlformats.org/officeDocument/2006/relationships/hyperlink" Target="http://www.nevo.co.il/Law_word/law06/tak-74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13740</Words>
  <Characters>78320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פרק 172</vt:lpstr>
    </vt:vector>
  </TitlesOfParts>
  <Company/>
  <LinksUpToDate>false</LinksUpToDate>
  <CharactersWithSpaces>91877</CharactersWithSpaces>
  <SharedDoc>false</SharedDoc>
  <HLinks>
    <vt:vector size="1206" baseType="variant">
      <vt:variant>
        <vt:i4>8257567</vt:i4>
      </vt:variant>
      <vt:variant>
        <vt:i4>570</vt:i4>
      </vt:variant>
      <vt:variant>
        <vt:i4>0</vt:i4>
      </vt:variant>
      <vt:variant>
        <vt:i4>5</vt:i4>
      </vt:variant>
      <vt:variant>
        <vt:lpwstr>https://www.nevo.co.il/Law_word/law06/tak-9941.pdf</vt:lpwstr>
      </vt:variant>
      <vt:variant>
        <vt:lpwstr/>
      </vt:variant>
      <vt:variant>
        <vt:i4>8323100</vt:i4>
      </vt:variant>
      <vt:variant>
        <vt:i4>567</vt:i4>
      </vt:variant>
      <vt:variant>
        <vt:i4>0</vt:i4>
      </vt:variant>
      <vt:variant>
        <vt:i4>5</vt:i4>
      </vt:variant>
      <vt:variant>
        <vt:lpwstr>https://www.nevo.co.il/Law_word/law06/tak-9079.pdf</vt:lpwstr>
      </vt:variant>
      <vt:variant>
        <vt:lpwstr/>
      </vt:variant>
      <vt:variant>
        <vt:i4>8126488</vt:i4>
      </vt:variant>
      <vt:variant>
        <vt:i4>564</vt:i4>
      </vt:variant>
      <vt:variant>
        <vt:i4>0</vt:i4>
      </vt:variant>
      <vt:variant>
        <vt:i4>5</vt:i4>
      </vt:variant>
      <vt:variant>
        <vt:lpwstr>https://www.nevo.co.il/Law_word/law06/tak-8329.pdf</vt:lpwstr>
      </vt:variant>
      <vt:variant>
        <vt:lpwstr/>
      </vt:variant>
      <vt:variant>
        <vt:i4>7667712</vt:i4>
      </vt:variant>
      <vt:variant>
        <vt:i4>561</vt:i4>
      </vt:variant>
      <vt:variant>
        <vt:i4>0</vt:i4>
      </vt:variant>
      <vt:variant>
        <vt:i4>5</vt:i4>
      </vt:variant>
      <vt:variant>
        <vt:lpwstr>http://www.nevo.co.il/Law_word/law06/tak-8149.pdf</vt:lpwstr>
      </vt:variant>
      <vt:variant>
        <vt:lpwstr/>
      </vt:variant>
      <vt:variant>
        <vt:i4>8126471</vt:i4>
      </vt:variant>
      <vt:variant>
        <vt:i4>558</vt:i4>
      </vt:variant>
      <vt:variant>
        <vt:i4>0</vt:i4>
      </vt:variant>
      <vt:variant>
        <vt:i4>5</vt:i4>
      </vt:variant>
      <vt:variant>
        <vt:lpwstr>http://www.nevo.co.il/Law_word/law06/tak-7926.pdf</vt:lpwstr>
      </vt:variant>
      <vt:variant>
        <vt:lpwstr/>
      </vt:variant>
      <vt:variant>
        <vt:i4>7864334</vt:i4>
      </vt:variant>
      <vt:variant>
        <vt:i4>555</vt:i4>
      </vt:variant>
      <vt:variant>
        <vt:i4>0</vt:i4>
      </vt:variant>
      <vt:variant>
        <vt:i4>5</vt:i4>
      </vt:variant>
      <vt:variant>
        <vt:lpwstr>http://www.nevo.co.il/Law_word/law06/tak-7761.pdf</vt:lpwstr>
      </vt:variant>
      <vt:variant>
        <vt:lpwstr/>
      </vt:variant>
      <vt:variant>
        <vt:i4>8257550</vt:i4>
      </vt:variant>
      <vt:variant>
        <vt:i4>552</vt:i4>
      </vt:variant>
      <vt:variant>
        <vt:i4>0</vt:i4>
      </vt:variant>
      <vt:variant>
        <vt:i4>5</vt:i4>
      </vt:variant>
      <vt:variant>
        <vt:lpwstr>http://www.nevo.co.il/Law_word/law06/tak-7600.pdf</vt:lpwstr>
      </vt:variant>
      <vt:variant>
        <vt:lpwstr/>
      </vt:variant>
      <vt:variant>
        <vt:i4>7929864</vt:i4>
      </vt:variant>
      <vt:variant>
        <vt:i4>549</vt:i4>
      </vt:variant>
      <vt:variant>
        <vt:i4>0</vt:i4>
      </vt:variant>
      <vt:variant>
        <vt:i4>5</vt:i4>
      </vt:variant>
      <vt:variant>
        <vt:lpwstr>http://www.nevo.co.il/Law_word/law06/tak-7474.pdf</vt:lpwstr>
      </vt:variant>
      <vt:variant>
        <vt:lpwstr/>
      </vt:variant>
      <vt:variant>
        <vt:i4>8126466</vt:i4>
      </vt:variant>
      <vt:variant>
        <vt:i4>546</vt:i4>
      </vt:variant>
      <vt:variant>
        <vt:i4>0</vt:i4>
      </vt:variant>
      <vt:variant>
        <vt:i4>5</vt:i4>
      </vt:variant>
      <vt:variant>
        <vt:lpwstr>http://www.nevo.co.il/Law_word/law06/tak-7329.pdf</vt:lpwstr>
      </vt:variant>
      <vt:variant>
        <vt:lpwstr/>
      </vt:variant>
      <vt:variant>
        <vt:i4>8257538</vt:i4>
      </vt:variant>
      <vt:variant>
        <vt:i4>543</vt:i4>
      </vt:variant>
      <vt:variant>
        <vt:i4>0</vt:i4>
      </vt:variant>
      <vt:variant>
        <vt:i4>5</vt:i4>
      </vt:variant>
      <vt:variant>
        <vt:lpwstr>http://www.nevo.co.il/Law_word/law06/tak-7208.pdf</vt:lpwstr>
      </vt:variant>
      <vt:variant>
        <vt:lpwstr/>
      </vt:variant>
      <vt:variant>
        <vt:i4>7929868</vt:i4>
      </vt:variant>
      <vt:variant>
        <vt:i4>540</vt:i4>
      </vt:variant>
      <vt:variant>
        <vt:i4>0</vt:i4>
      </vt:variant>
      <vt:variant>
        <vt:i4>5</vt:i4>
      </vt:variant>
      <vt:variant>
        <vt:lpwstr>http://www.nevo.co.il/Law_word/law06/tak-7074.pdf</vt:lpwstr>
      </vt:variant>
      <vt:variant>
        <vt:lpwstr/>
      </vt:variant>
      <vt:variant>
        <vt:i4>7995401</vt:i4>
      </vt:variant>
      <vt:variant>
        <vt:i4>537</vt:i4>
      </vt:variant>
      <vt:variant>
        <vt:i4>0</vt:i4>
      </vt:variant>
      <vt:variant>
        <vt:i4>5</vt:i4>
      </vt:variant>
      <vt:variant>
        <vt:lpwstr>http://www.nevo.co.il/Law_word/law06/tak-6958.pdf</vt:lpwstr>
      </vt:variant>
      <vt:variant>
        <vt:lpwstr/>
      </vt:variant>
      <vt:variant>
        <vt:i4>8060928</vt:i4>
      </vt:variant>
      <vt:variant>
        <vt:i4>534</vt:i4>
      </vt:variant>
      <vt:variant>
        <vt:i4>0</vt:i4>
      </vt:variant>
      <vt:variant>
        <vt:i4>5</vt:i4>
      </vt:variant>
      <vt:variant>
        <vt:lpwstr>http://www.nevo.co.il/Law_word/law06/tak-6840.pdf</vt:lpwstr>
      </vt:variant>
      <vt:variant>
        <vt:lpwstr/>
      </vt:variant>
      <vt:variant>
        <vt:i4>8126471</vt:i4>
      </vt:variant>
      <vt:variant>
        <vt:i4>531</vt:i4>
      </vt:variant>
      <vt:variant>
        <vt:i4>0</vt:i4>
      </vt:variant>
      <vt:variant>
        <vt:i4>5</vt:i4>
      </vt:variant>
      <vt:variant>
        <vt:lpwstr>http://www.nevo.co.il/Law_word/law06/tak-6738.pdf</vt:lpwstr>
      </vt:variant>
      <vt:variant>
        <vt:lpwstr/>
      </vt:variant>
      <vt:variant>
        <vt:i4>8126479</vt:i4>
      </vt:variant>
      <vt:variant>
        <vt:i4>528</vt:i4>
      </vt:variant>
      <vt:variant>
        <vt:i4>0</vt:i4>
      </vt:variant>
      <vt:variant>
        <vt:i4>5</vt:i4>
      </vt:variant>
      <vt:variant>
        <vt:lpwstr>http://www.nevo.co.il/Law_word/law06/TAK-6631.pdf</vt:lpwstr>
      </vt:variant>
      <vt:variant>
        <vt:lpwstr/>
      </vt:variant>
      <vt:variant>
        <vt:i4>8060933</vt:i4>
      </vt:variant>
      <vt:variant>
        <vt:i4>525</vt:i4>
      </vt:variant>
      <vt:variant>
        <vt:i4>0</vt:i4>
      </vt:variant>
      <vt:variant>
        <vt:i4>5</vt:i4>
      </vt:variant>
      <vt:variant>
        <vt:lpwstr>http://www.nevo.co.il/Law_word/law06/TAK-6548.pdf</vt:lpwstr>
      </vt:variant>
      <vt:variant>
        <vt:lpwstr/>
      </vt:variant>
      <vt:variant>
        <vt:i4>7995407</vt:i4>
      </vt:variant>
      <vt:variant>
        <vt:i4>522</vt:i4>
      </vt:variant>
      <vt:variant>
        <vt:i4>0</vt:i4>
      </vt:variant>
      <vt:variant>
        <vt:i4>5</vt:i4>
      </vt:variant>
      <vt:variant>
        <vt:lpwstr>http://www.nevo.co.il/Law_word/law06/tak-6453.pdf</vt:lpwstr>
      </vt:variant>
      <vt:variant>
        <vt:lpwstr/>
      </vt:variant>
      <vt:variant>
        <vt:i4>8192011</vt:i4>
      </vt:variant>
      <vt:variant>
        <vt:i4>519</vt:i4>
      </vt:variant>
      <vt:variant>
        <vt:i4>0</vt:i4>
      </vt:variant>
      <vt:variant>
        <vt:i4>5</vt:i4>
      </vt:variant>
      <vt:variant>
        <vt:lpwstr>http://www.nevo.co.il/Law_word/law06/TAK-6221.pdf</vt:lpwstr>
      </vt:variant>
      <vt:variant>
        <vt:lpwstr/>
      </vt:variant>
      <vt:variant>
        <vt:i4>7798792</vt:i4>
      </vt:variant>
      <vt:variant>
        <vt:i4>516</vt:i4>
      </vt:variant>
      <vt:variant>
        <vt:i4>0</vt:i4>
      </vt:variant>
      <vt:variant>
        <vt:i4>5</vt:i4>
      </vt:variant>
      <vt:variant>
        <vt:lpwstr>http://www.nevo.co.il/Law_word/law06/TAK-6181.pdf</vt:lpwstr>
      </vt:variant>
      <vt:variant>
        <vt:lpwstr/>
      </vt:variant>
      <vt:variant>
        <vt:i4>8060940</vt:i4>
      </vt:variant>
      <vt:variant>
        <vt:i4>513</vt:i4>
      </vt:variant>
      <vt:variant>
        <vt:i4>0</vt:i4>
      </vt:variant>
      <vt:variant>
        <vt:i4>5</vt:i4>
      </vt:variant>
      <vt:variant>
        <vt:lpwstr>http://www.nevo.co.il/Law_word/law06/TAK-6145.pdf</vt:lpwstr>
      </vt:variant>
      <vt:variant>
        <vt:lpwstr/>
      </vt:variant>
      <vt:variant>
        <vt:i4>8257548</vt:i4>
      </vt:variant>
      <vt:variant>
        <vt:i4>510</vt:i4>
      </vt:variant>
      <vt:variant>
        <vt:i4>0</vt:i4>
      </vt:variant>
      <vt:variant>
        <vt:i4>5</vt:i4>
      </vt:variant>
      <vt:variant>
        <vt:lpwstr>http://www.nevo.co.il/Law_word/law06/TAK-6115.pdf</vt:lpwstr>
      </vt:variant>
      <vt:variant>
        <vt:lpwstr/>
      </vt:variant>
      <vt:variant>
        <vt:i4>8060939</vt:i4>
      </vt:variant>
      <vt:variant>
        <vt:i4>507</vt:i4>
      </vt:variant>
      <vt:variant>
        <vt:i4>0</vt:i4>
      </vt:variant>
      <vt:variant>
        <vt:i4>5</vt:i4>
      </vt:variant>
      <vt:variant>
        <vt:lpwstr>http://www.nevo.co.il/Law_word/law06/TAK-6043.pdf</vt:lpwstr>
      </vt:variant>
      <vt:variant>
        <vt:lpwstr/>
      </vt:variant>
      <vt:variant>
        <vt:i4>8257549</vt:i4>
      </vt:variant>
      <vt:variant>
        <vt:i4>504</vt:i4>
      </vt:variant>
      <vt:variant>
        <vt:i4>0</vt:i4>
      </vt:variant>
      <vt:variant>
        <vt:i4>5</vt:i4>
      </vt:variant>
      <vt:variant>
        <vt:lpwstr>http://www.nevo.co.il/Law_word/law06/TAK-6015.pdf</vt:lpwstr>
      </vt:variant>
      <vt:variant>
        <vt:lpwstr/>
      </vt:variant>
      <vt:variant>
        <vt:i4>7864328</vt:i4>
      </vt:variant>
      <vt:variant>
        <vt:i4>501</vt:i4>
      </vt:variant>
      <vt:variant>
        <vt:i4>0</vt:i4>
      </vt:variant>
      <vt:variant>
        <vt:i4>5</vt:i4>
      </vt:variant>
      <vt:variant>
        <vt:lpwstr>http://www.nevo.co.il/Law_word/law06/TAK-5949.pdf</vt:lpwstr>
      </vt:variant>
      <vt:variant>
        <vt:lpwstr/>
      </vt:variant>
      <vt:variant>
        <vt:i4>8126472</vt:i4>
      </vt:variant>
      <vt:variant>
        <vt:i4>498</vt:i4>
      </vt:variant>
      <vt:variant>
        <vt:i4>0</vt:i4>
      </vt:variant>
      <vt:variant>
        <vt:i4>5</vt:i4>
      </vt:variant>
      <vt:variant>
        <vt:lpwstr>http://www.nevo.co.il/Law_word/law06/TAK-5909.pdf</vt:lpwstr>
      </vt:variant>
      <vt:variant>
        <vt:lpwstr/>
      </vt:variant>
      <vt:variant>
        <vt:i4>8060929</vt:i4>
      </vt:variant>
      <vt:variant>
        <vt:i4>495</vt:i4>
      </vt:variant>
      <vt:variant>
        <vt:i4>0</vt:i4>
      </vt:variant>
      <vt:variant>
        <vt:i4>5</vt:i4>
      </vt:variant>
      <vt:variant>
        <vt:lpwstr>http://www.nevo.co.il/Law_word/law06/TAK-5871.pdf</vt:lpwstr>
      </vt:variant>
      <vt:variant>
        <vt:lpwstr/>
      </vt:variant>
      <vt:variant>
        <vt:i4>8323080</vt:i4>
      </vt:variant>
      <vt:variant>
        <vt:i4>492</vt:i4>
      </vt:variant>
      <vt:variant>
        <vt:i4>0</vt:i4>
      </vt:variant>
      <vt:variant>
        <vt:i4>5</vt:i4>
      </vt:variant>
      <vt:variant>
        <vt:lpwstr>http://www.nevo.co.il/Law_word/law06/TAK-5838.pdf</vt:lpwstr>
      </vt:variant>
      <vt:variant>
        <vt:lpwstr/>
      </vt:variant>
      <vt:variant>
        <vt:i4>8126469</vt:i4>
      </vt:variant>
      <vt:variant>
        <vt:i4>489</vt:i4>
      </vt:variant>
      <vt:variant>
        <vt:i4>0</vt:i4>
      </vt:variant>
      <vt:variant>
        <vt:i4>5</vt:i4>
      </vt:variant>
      <vt:variant>
        <vt:lpwstr>http://www.nevo.co.il/Law_word/law06/TAK-5805.pdf</vt:lpwstr>
      </vt:variant>
      <vt:variant>
        <vt:lpwstr/>
      </vt:variant>
      <vt:variant>
        <vt:i4>8060943</vt:i4>
      </vt:variant>
      <vt:variant>
        <vt:i4>486</vt:i4>
      </vt:variant>
      <vt:variant>
        <vt:i4>0</vt:i4>
      </vt:variant>
      <vt:variant>
        <vt:i4>5</vt:i4>
      </vt:variant>
      <vt:variant>
        <vt:lpwstr>http://www.nevo.co.il/Law_word/law06/TAK-5770.pdf</vt:lpwstr>
      </vt:variant>
      <vt:variant>
        <vt:lpwstr/>
      </vt:variant>
      <vt:variant>
        <vt:i4>8257542</vt:i4>
      </vt:variant>
      <vt:variant>
        <vt:i4>483</vt:i4>
      </vt:variant>
      <vt:variant>
        <vt:i4>0</vt:i4>
      </vt:variant>
      <vt:variant>
        <vt:i4>5</vt:i4>
      </vt:variant>
      <vt:variant>
        <vt:lpwstr>http://www.nevo.co.il/Law_word/law06/TAK-5729.pdf</vt:lpwstr>
      </vt:variant>
      <vt:variant>
        <vt:lpwstr/>
      </vt:variant>
      <vt:variant>
        <vt:i4>7667726</vt:i4>
      </vt:variant>
      <vt:variant>
        <vt:i4>480</vt:i4>
      </vt:variant>
      <vt:variant>
        <vt:i4>0</vt:i4>
      </vt:variant>
      <vt:variant>
        <vt:i4>5</vt:i4>
      </vt:variant>
      <vt:variant>
        <vt:lpwstr>http://www.nevo.co.il/Law_word/law06/TAK-5690.pdf</vt:lpwstr>
      </vt:variant>
      <vt:variant>
        <vt:lpwstr/>
      </vt:variant>
      <vt:variant>
        <vt:i4>7929870</vt:i4>
      </vt:variant>
      <vt:variant>
        <vt:i4>477</vt:i4>
      </vt:variant>
      <vt:variant>
        <vt:i4>0</vt:i4>
      </vt:variant>
      <vt:variant>
        <vt:i4>5</vt:i4>
      </vt:variant>
      <vt:variant>
        <vt:lpwstr>http://www.nevo.co.il/Law_word/law06/TAK-5650.pdf</vt:lpwstr>
      </vt:variant>
      <vt:variant>
        <vt:lpwstr/>
      </vt:variant>
      <vt:variant>
        <vt:i4>8192011</vt:i4>
      </vt:variant>
      <vt:variant>
        <vt:i4>474</vt:i4>
      </vt:variant>
      <vt:variant>
        <vt:i4>0</vt:i4>
      </vt:variant>
      <vt:variant>
        <vt:i4>5</vt:i4>
      </vt:variant>
      <vt:variant>
        <vt:lpwstr>http://www.nevo.co.il/Law_word/law06/TAK-5615.pdf</vt:lpwstr>
      </vt:variant>
      <vt:variant>
        <vt:lpwstr/>
      </vt:variant>
      <vt:variant>
        <vt:i4>8060940</vt:i4>
      </vt:variant>
      <vt:variant>
        <vt:i4>471</vt:i4>
      </vt:variant>
      <vt:variant>
        <vt:i4>0</vt:i4>
      </vt:variant>
      <vt:variant>
        <vt:i4>5</vt:i4>
      </vt:variant>
      <vt:variant>
        <vt:lpwstr>http://www.nevo.co.il/Law_word/law06/TAK-5571.pdf</vt:lpwstr>
      </vt:variant>
      <vt:variant>
        <vt:lpwstr/>
      </vt:variant>
      <vt:variant>
        <vt:i4>8323084</vt:i4>
      </vt:variant>
      <vt:variant>
        <vt:i4>468</vt:i4>
      </vt:variant>
      <vt:variant>
        <vt:i4>0</vt:i4>
      </vt:variant>
      <vt:variant>
        <vt:i4>5</vt:i4>
      </vt:variant>
      <vt:variant>
        <vt:lpwstr>http://www.nevo.co.il/Law_word/law06/TAK-5531.pdf</vt:lpwstr>
      </vt:variant>
      <vt:variant>
        <vt:lpwstr/>
      </vt:variant>
      <vt:variant>
        <vt:i4>7667727</vt:i4>
      </vt:variant>
      <vt:variant>
        <vt:i4>465</vt:i4>
      </vt:variant>
      <vt:variant>
        <vt:i4>0</vt:i4>
      </vt:variant>
      <vt:variant>
        <vt:i4>5</vt:i4>
      </vt:variant>
      <vt:variant>
        <vt:lpwstr>http://www.nevo.co.il/Law_word/law06/TAK-5493.pdf</vt:lpwstr>
      </vt:variant>
      <vt:variant>
        <vt:lpwstr/>
      </vt:variant>
      <vt:variant>
        <vt:i4>7929866</vt:i4>
      </vt:variant>
      <vt:variant>
        <vt:i4>462</vt:i4>
      </vt:variant>
      <vt:variant>
        <vt:i4>0</vt:i4>
      </vt:variant>
      <vt:variant>
        <vt:i4>5</vt:i4>
      </vt:variant>
      <vt:variant>
        <vt:lpwstr>http://www.nevo.co.il/Law_word/law06/TAK-5456.pdf</vt:lpwstr>
      </vt:variant>
      <vt:variant>
        <vt:lpwstr/>
      </vt:variant>
      <vt:variant>
        <vt:i4>8192009</vt:i4>
      </vt:variant>
      <vt:variant>
        <vt:i4>459</vt:i4>
      </vt:variant>
      <vt:variant>
        <vt:i4>0</vt:i4>
      </vt:variant>
      <vt:variant>
        <vt:i4>5</vt:i4>
      </vt:variant>
      <vt:variant>
        <vt:lpwstr>http://www.nevo.co.il/Law_word/law06/TAK-5415.pdf</vt:lpwstr>
      </vt:variant>
      <vt:variant>
        <vt:lpwstr/>
      </vt:variant>
      <vt:variant>
        <vt:i4>8192008</vt:i4>
      </vt:variant>
      <vt:variant>
        <vt:i4>456</vt:i4>
      </vt:variant>
      <vt:variant>
        <vt:i4>0</vt:i4>
      </vt:variant>
      <vt:variant>
        <vt:i4>5</vt:i4>
      </vt:variant>
      <vt:variant>
        <vt:lpwstr>http://www.nevo.co.il/Law_word/law06/TAK-5414.pdf</vt:lpwstr>
      </vt:variant>
      <vt:variant>
        <vt:lpwstr/>
      </vt:variant>
      <vt:variant>
        <vt:i4>7995394</vt:i4>
      </vt:variant>
      <vt:variant>
        <vt:i4>453</vt:i4>
      </vt:variant>
      <vt:variant>
        <vt:i4>0</vt:i4>
      </vt:variant>
      <vt:variant>
        <vt:i4>5</vt:i4>
      </vt:variant>
      <vt:variant>
        <vt:lpwstr>http://www.nevo.co.il/Law_word/law06/TAK-5369.pdf</vt:lpwstr>
      </vt:variant>
      <vt:variant>
        <vt:lpwstr/>
      </vt:variant>
      <vt:variant>
        <vt:i4>8192002</vt:i4>
      </vt:variant>
      <vt:variant>
        <vt:i4>450</vt:i4>
      </vt:variant>
      <vt:variant>
        <vt:i4>0</vt:i4>
      </vt:variant>
      <vt:variant>
        <vt:i4>5</vt:i4>
      </vt:variant>
      <vt:variant>
        <vt:lpwstr>http://www.nevo.co.il/Law_word/law06/TAK-5319.pdf</vt:lpwstr>
      </vt:variant>
      <vt:variant>
        <vt:lpwstr/>
      </vt:variant>
      <vt:variant>
        <vt:i4>7929866</vt:i4>
      </vt:variant>
      <vt:variant>
        <vt:i4>447</vt:i4>
      </vt:variant>
      <vt:variant>
        <vt:i4>0</vt:i4>
      </vt:variant>
      <vt:variant>
        <vt:i4>5</vt:i4>
      </vt:variant>
      <vt:variant>
        <vt:lpwstr>http://www.nevo.co.il/Law_word/law06/TAK-5250.pdf</vt:lpwstr>
      </vt:variant>
      <vt:variant>
        <vt:lpwstr/>
      </vt:variant>
      <vt:variant>
        <vt:i4>7929866</vt:i4>
      </vt:variant>
      <vt:variant>
        <vt:i4>444</vt:i4>
      </vt:variant>
      <vt:variant>
        <vt:i4>0</vt:i4>
      </vt:variant>
      <vt:variant>
        <vt:i4>5</vt:i4>
      </vt:variant>
      <vt:variant>
        <vt:lpwstr>http://www.nevo.co.il/Law_word/law06/TAK-5250.pdf</vt:lpwstr>
      </vt:variant>
      <vt:variant>
        <vt:lpwstr/>
      </vt:variant>
      <vt:variant>
        <vt:i4>7929866</vt:i4>
      </vt:variant>
      <vt:variant>
        <vt:i4>441</vt:i4>
      </vt:variant>
      <vt:variant>
        <vt:i4>0</vt:i4>
      </vt:variant>
      <vt:variant>
        <vt:i4>5</vt:i4>
      </vt:variant>
      <vt:variant>
        <vt:lpwstr>http://www.nevo.co.il/Law_word/law06/TAK-5153.pdf</vt:lpwstr>
      </vt:variant>
      <vt:variant>
        <vt:lpwstr/>
      </vt:variant>
      <vt:variant>
        <vt:i4>7995402</vt:i4>
      </vt:variant>
      <vt:variant>
        <vt:i4>438</vt:i4>
      </vt:variant>
      <vt:variant>
        <vt:i4>0</vt:i4>
      </vt:variant>
      <vt:variant>
        <vt:i4>5</vt:i4>
      </vt:variant>
      <vt:variant>
        <vt:lpwstr>http://www.nevo.co.il/Law_word/law06/TAK-5062.pdf</vt:lpwstr>
      </vt:variant>
      <vt:variant>
        <vt:lpwstr/>
      </vt:variant>
      <vt:variant>
        <vt:i4>7667721</vt:i4>
      </vt:variant>
      <vt:variant>
        <vt:i4>435</vt:i4>
      </vt:variant>
      <vt:variant>
        <vt:i4>0</vt:i4>
      </vt:variant>
      <vt:variant>
        <vt:i4>5</vt:i4>
      </vt:variant>
      <vt:variant>
        <vt:lpwstr>http://www.nevo.co.il/Law_word/law06/TAK-4382.pdf</vt:lpwstr>
      </vt:variant>
      <vt:variant>
        <vt:lpwstr/>
      </vt:variant>
      <vt:variant>
        <vt:i4>7864326</vt:i4>
      </vt:variant>
      <vt:variant>
        <vt:i4>432</vt:i4>
      </vt:variant>
      <vt:variant>
        <vt:i4>0</vt:i4>
      </vt:variant>
      <vt:variant>
        <vt:i4>5</vt:i4>
      </vt:variant>
      <vt:variant>
        <vt:lpwstr>http://www.nevo.co.il/Law_word/law06/TAK-3927.pdf</vt:lpwstr>
      </vt:variant>
      <vt:variant>
        <vt:lpwstr/>
      </vt:variant>
      <vt:variant>
        <vt:i4>7536652</vt:i4>
      </vt:variant>
      <vt:variant>
        <vt:i4>429</vt:i4>
      </vt:variant>
      <vt:variant>
        <vt:i4>0</vt:i4>
      </vt:variant>
      <vt:variant>
        <vt:i4>5</vt:i4>
      </vt:variant>
      <vt:variant>
        <vt:lpwstr>http://www.nevo.co.il/Law_word/law06/TAK-3692.pdf</vt:lpwstr>
      </vt:variant>
      <vt:variant>
        <vt:lpwstr/>
      </vt:variant>
      <vt:variant>
        <vt:i4>7995402</vt:i4>
      </vt:variant>
      <vt:variant>
        <vt:i4>426</vt:i4>
      </vt:variant>
      <vt:variant>
        <vt:i4>0</vt:i4>
      </vt:variant>
      <vt:variant>
        <vt:i4>5</vt:i4>
      </vt:variant>
      <vt:variant>
        <vt:lpwstr>http://www.nevo.co.il/Law_word/law06/TAK-3604.pdf</vt:lpwstr>
      </vt:variant>
      <vt:variant>
        <vt:lpwstr/>
      </vt:variant>
      <vt:variant>
        <vt:i4>7995398</vt:i4>
      </vt:variant>
      <vt:variant>
        <vt:i4>423</vt:i4>
      </vt:variant>
      <vt:variant>
        <vt:i4>0</vt:i4>
      </vt:variant>
      <vt:variant>
        <vt:i4>5</vt:i4>
      </vt:variant>
      <vt:variant>
        <vt:lpwstr>http://www.nevo.co.il/Law_word/law06/TAK-2917.pdf</vt:lpwstr>
      </vt:variant>
      <vt:variant>
        <vt:lpwstr/>
      </vt:variant>
      <vt:variant>
        <vt:i4>7340038</vt:i4>
      </vt:variant>
      <vt:variant>
        <vt:i4>420</vt:i4>
      </vt:variant>
      <vt:variant>
        <vt:i4>0</vt:i4>
      </vt:variant>
      <vt:variant>
        <vt:i4>5</vt:i4>
      </vt:variant>
      <vt:variant>
        <vt:lpwstr>http://www.nevo.co.il/Law_word/law06/TAK-1688.pdf</vt:lpwstr>
      </vt:variant>
      <vt:variant>
        <vt:lpwstr/>
      </vt:variant>
      <vt:variant>
        <vt:i4>8060941</vt:i4>
      </vt:variant>
      <vt:variant>
        <vt:i4>417</vt:i4>
      </vt:variant>
      <vt:variant>
        <vt:i4>0</vt:i4>
      </vt:variant>
      <vt:variant>
        <vt:i4>5</vt:i4>
      </vt:variant>
      <vt:variant>
        <vt:lpwstr>http://www.nevo.co.il/Law_word/law06/TAK-1530.pdf</vt:lpwstr>
      </vt:variant>
      <vt:variant>
        <vt:lpwstr/>
      </vt:variant>
      <vt:variant>
        <vt:i4>97583205</vt:i4>
      </vt:variant>
      <vt:variant>
        <vt:i4>414</vt:i4>
      </vt:variant>
      <vt:variant>
        <vt:i4>0</vt:i4>
      </vt:variant>
      <vt:variant>
        <vt:i4>5</vt:i4>
      </vt:variant>
      <vt:variant>
        <vt:lpwstr>http://www.nevo.co.il/TFASIM/טפסים משפטיים/תשתיות/כלי שיט/בקשה למחיקת רישום כלי שיט.DOC</vt:lpwstr>
      </vt:variant>
      <vt:variant>
        <vt:lpwstr/>
      </vt:variant>
      <vt:variant>
        <vt:i4>96600182</vt:i4>
      </vt:variant>
      <vt:variant>
        <vt:i4>411</vt:i4>
      </vt:variant>
      <vt:variant>
        <vt:i4>0</vt:i4>
      </vt:variant>
      <vt:variant>
        <vt:i4>5</vt:i4>
      </vt:variant>
      <vt:variant>
        <vt:lpwstr>http://www.nevo.co.il/TFASIM/טפסים משפטיים/תשתיות/כלי שיט/שטר העברת בעלות.DOC</vt:lpwstr>
      </vt:variant>
      <vt:variant>
        <vt:lpwstr/>
      </vt:variant>
      <vt:variant>
        <vt:i4>1508771</vt:i4>
      </vt:variant>
      <vt:variant>
        <vt:i4>408</vt:i4>
      </vt:variant>
      <vt:variant>
        <vt:i4>0</vt:i4>
      </vt:variant>
      <vt:variant>
        <vt:i4>5</vt:i4>
      </vt:variant>
      <vt:variant>
        <vt:lpwstr>http://www.nevo.co.il/TFASIM/טפסים משפטיים/תשתיות/כלי שיט/בקשת רישום כלי שיט-כלי שיט שבבניה.DOC</vt:lpwstr>
      </vt:variant>
      <vt:variant>
        <vt:lpwstr/>
      </vt:variant>
      <vt:variant>
        <vt:i4>7340038</vt:i4>
      </vt:variant>
      <vt:variant>
        <vt:i4>405</vt:i4>
      </vt:variant>
      <vt:variant>
        <vt:i4>0</vt:i4>
      </vt:variant>
      <vt:variant>
        <vt:i4>5</vt:i4>
      </vt:variant>
      <vt:variant>
        <vt:lpwstr>http://www.nevo.co.il/Law_word/law06/TAK-1688.pdf</vt:lpwstr>
      </vt:variant>
      <vt:variant>
        <vt:lpwstr/>
      </vt:variant>
      <vt:variant>
        <vt:i4>7340038</vt:i4>
      </vt:variant>
      <vt:variant>
        <vt:i4>402</vt:i4>
      </vt:variant>
      <vt:variant>
        <vt:i4>0</vt:i4>
      </vt:variant>
      <vt:variant>
        <vt:i4>5</vt:i4>
      </vt:variant>
      <vt:variant>
        <vt:lpwstr>http://www.nevo.co.il/Law_word/law06/TAK-1688.pdf</vt:lpwstr>
      </vt:variant>
      <vt:variant>
        <vt:lpwstr/>
      </vt:variant>
      <vt:variant>
        <vt:i4>8126468</vt:i4>
      </vt:variant>
      <vt:variant>
        <vt:i4>399</vt:i4>
      </vt:variant>
      <vt:variant>
        <vt:i4>0</vt:i4>
      </vt:variant>
      <vt:variant>
        <vt:i4>5</vt:i4>
      </vt:variant>
      <vt:variant>
        <vt:lpwstr>http://www.nevo.co.il/Law_word/law06/TAK-6539.pdf</vt:lpwstr>
      </vt:variant>
      <vt:variant>
        <vt:lpwstr/>
      </vt:variant>
      <vt:variant>
        <vt:i4>8257539</vt:i4>
      </vt:variant>
      <vt:variant>
        <vt:i4>396</vt:i4>
      </vt:variant>
      <vt:variant>
        <vt:i4>0</vt:i4>
      </vt:variant>
      <vt:variant>
        <vt:i4>5</vt:i4>
      </vt:variant>
      <vt:variant>
        <vt:lpwstr>http://www.nevo.co.il/Law_word/law06/TAK-6219.pdf</vt:lpwstr>
      </vt:variant>
      <vt:variant>
        <vt:lpwstr/>
      </vt:variant>
      <vt:variant>
        <vt:i4>7667721</vt:i4>
      </vt:variant>
      <vt:variant>
        <vt:i4>393</vt:i4>
      </vt:variant>
      <vt:variant>
        <vt:i4>0</vt:i4>
      </vt:variant>
      <vt:variant>
        <vt:i4>5</vt:i4>
      </vt:variant>
      <vt:variant>
        <vt:lpwstr>http://www.nevo.co.il/Law_word/law06/TAK-4382.pdf</vt:lpwstr>
      </vt:variant>
      <vt:variant>
        <vt:lpwstr/>
      </vt:variant>
      <vt:variant>
        <vt:i4>7340038</vt:i4>
      </vt:variant>
      <vt:variant>
        <vt:i4>390</vt:i4>
      </vt:variant>
      <vt:variant>
        <vt:i4>0</vt:i4>
      </vt:variant>
      <vt:variant>
        <vt:i4>5</vt:i4>
      </vt:variant>
      <vt:variant>
        <vt:lpwstr>http://www.nevo.co.il/Law_word/law06/TAK-1688.pdf</vt:lpwstr>
      </vt:variant>
      <vt:variant>
        <vt:lpwstr/>
      </vt:variant>
      <vt:variant>
        <vt:i4>8060941</vt:i4>
      </vt:variant>
      <vt:variant>
        <vt:i4>387</vt:i4>
      </vt:variant>
      <vt:variant>
        <vt:i4>0</vt:i4>
      </vt:variant>
      <vt:variant>
        <vt:i4>5</vt:i4>
      </vt:variant>
      <vt:variant>
        <vt:lpwstr>http://www.nevo.co.il/Law_word/law06/TAK-1530.pdf</vt:lpwstr>
      </vt:variant>
      <vt:variant>
        <vt:lpwstr/>
      </vt:variant>
      <vt:variant>
        <vt:i4>7340038</vt:i4>
      </vt:variant>
      <vt:variant>
        <vt:i4>384</vt:i4>
      </vt:variant>
      <vt:variant>
        <vt:i4>0</vt:i4>
      </vt:variant>
      <vt:variant>
        <vt:i4>5</vt:i4>
      </vt:variant>
      <vt:variant>
        <vt:lpwstr>http://www.nevo.co.il/Law_word/law06/TAK-1688.pdf</vt:lpwstr>
      </vt:variant>
      <vt:variant>
        <vt:lpwstr/>
      </vt:variant>
      <vt:variant>
        <vt:i4>8060928</vt:i4>
      </vt:variant>
      <vt:variant>
        <vt:i4>381</vt:i4>
      </vt:variant>
      <vt:variant>
        <vt:i4>0</vt:i4>
      </vt:variant>
      <vt:variant>
        <vt:i4>5</vt:i4>
      </vt:variant>
      <vt:variant>
        <vt:lpwstr>http://www.nevo.co.il/Law_word/law06/TAK-1931.pdf</vt:lpwstr>
      </vt:variant>
      <vt:variant>
        <vt:lpwstr/>
      </vt:variant>
      <vt:variant>
        <vt:i4>7340038</vt:i4>
      </vt:variant>
      <vt:variant>
        <vt:i4>378</vt:i4>
      </vt:variant>
      <vt:variant>
        <vt:i4>0</vt:i4>
      </vt:variant>
      <vt:variant>
        <vt:i4>5</vt:i4>
      </vt:variant>
      <vt:variant>
        <vt:lpwstr>http://www.nevo.co.il/Law_word/law06/TAK-1688.pdf</vt:lpwstr>
      </vt:variant>
      <vt:variant>
        <vt:lpwstr/>
      </vt:variant>
      <vt:variant>
        <vt:i4>7340038</vt:i4>
      </vt:variant>
      <vt:variant>
        <vt:i4>375</vt:i4>
      </vt:variant>
      <vt:variant>
        <vt:i4>0</vt:i4>
      </vt:variant>
      <vt:variant>
        <vt:i4>5</vt:i4>
      </vt:variant>
      <vt:variant>
        <vt:lpwstr>http://www.nevo.co.il/Law_word/law06/TAK-1688.pdf</vt:lpwstr>
      </vt:variant>
      <vt:variant>
        <vt:lpwstr/>
      </vt:variant>
      <vt:variant>
        <vt:i4>7340038</vt:i4>
      </vt:variant>
      <vt:variant>
        <vt:i4>372</vt:i4>
      </vt:variant>
      <vt:variant>
        <vt:i4>0</vt:i4>
      </vt:variant>
      <vt:variant>
        <vt:i4>5</vt:i4>
      </vt:variant>
      <vt:variant>
        <vt:lpwstr>http://www.nevo.co.il/Law_word/law06/TAK-1688.pdf</vt:lpwstr>
      </vt:variant>
      <vt:variant>
        <vt:lpwstr/>
      </vt:variant>
      <vt:variant>
        <vt:i4>7340038</vt:i4>
      </vt:variant>
      <vt:variant>
        <vt:i4>369</vt:i4>
      </vt:variant>
      <vt:variant>
        <vt:i4>0</vt:i4>
      </vt:variant>
      <vt:variant>
        <vt:i4>5</vt:i4>
      </vt:variant>
      <vt:variant>
        <vt:lpwstr>http://www.nevo.co.il/Law_word/law06/TAK-1688.pdf</vt:lpwstr>
      </vt:variant>
      <vt:variant>
        <vt:lpwstr/>
      </vt:variant>
      <vt:variant>
        <vt:i4>8060928</vt:i4>
      </vt:variant>
      <vt:variant>
        <vt:i4>366</vt:i4>
      </vt:variant>
      <vt:variant>
        <vt:i4>0</vt:i4>
      </vt:variant>
      <vt:variant>
        <vt:i4>5</vt:i4>
      </vt:variant>
      <vt:variant>
        <vt:lpwstr>http://www.nevo.co.il/Law_word/law06/TAK-1931.pdf</vt:lpwstr>
      </vt:variant>
      <vt:variant>
        <vt:lpwstr/>
      </vt:variant>
      <vt:variant>
        <vt:i4>7340038</vt:i4>
      </vt:variant>
      <vt:variant>
        <vt:i4>363</vt:i4>
      </vt:variant>
      <vt:variant>
        <vt:i4>0</vt:i4>
      </vt:variant>
      <vt:variant>
        <vt:i4>5</vt:i4>
      </vt:variant>
      <vt:variant>
        <vt:lpwstr>http://www.nevo.co.il/Law_word/law06/TAK-1688.pdf</vt:lpwstr>
      </vt:variant>
      <vt:variant>
        <vt:lpwstr/>
      </vt:variant>
      <vt:variant>
        <vt:i4>8060928</vt:i4>
      </vt:variant>
      <vt:variant>
        <vt:i4>360</vt:i4>
      </vt:variant>
      <vt:variant>
        <vt:i4>0</vt:i4>
      </vt:variant>
      <vt:variant>
        <vt:i4>5</vt:i4>
      </vt:variant>
      <vt:variant>
        <vt:lpwstr>http://www.nevo.co.il/Law_word/law06/TAK-1931.pdf</vt:lpwstr>
      </vt:variant>
      <vt:variant>
        <vt:lpwstr/>
      </vt:variant>
      <vt:variant>
        <vt:i4>7340038</vt:i4>
      </vt:variant>
      <vt:variant>
        <vt:i4>357</vt:i4>
      </vt:variant>
      <vt:variant>
        <vt:i4>0</vt:i4>
      </vt:variant>
      <vt:variant>
        <vt:i4>5</vt:i4>
      </vt:variant>
      <vt:variant>
        <vt:lpwstr>http://www.nevo.co.il/Law_word/law06/TAK-1688.pdf</vt:lpwstr>
      </vt:variant>
      <vt:variant>
        <vt:lpwstr/>
      </vt:variant>
      <vt:variant>
        <vt:i4>7340038</vt:i4>
      </vt:variant>
      <vt:variant>
        <vt:i4>354</vt:i4>
      </vt:variant>
      <vt:variant>
        <vt:i4>0</vt:i4>
      </vt:variant>
      <vt:variant>
        <vt:i4>5</vt:i4>
      </vt:variant>
      <vt:variant>
        <vt:lpwstr>http://www.nevo.co.il/Law_word/law06/TAK-1688.pdf</vt:lpwstr>
      </vt:variant>
      <vt:variant>
        <vt:lpwstr/>
      </vt:variant>
      <vt:variant>
        <vt:i4>7340038</vt:i4>
      </vt:variant>
      <vt:variant>
        <vt:i4>351</vt:i4>
      </vt:variant>
      <vt:variant>
        <vt:i4>0</vt:i4>
      </vt:variant>
      <vt:variant>
        <vt:i4>5</vt:i4>
      </vt:variant>
      <vt:variant>
        <vt:lpwstr>http://www.nevo.co.il/Law_word/law06/TAK-1688.pdf</vt:lpwstr>
      </vt:variant>
      <vt:variant>
        <vt:lpwstr/>
      </vt:variant>
      <vt:variant>
        <vt:i4>8060941</vt:i4>
      </vt:variant>
      <vt:variant>
        <vt:i4>348</vt:i4>
      </vt:variant>
      <vt:variant>
        <vt:i4>0</vt:i4>
      </vt:variant>
      <vt:variant>
        <vt:i4>5</vt:i4>
      </vt:variant>
      <vt:variant>
        <vt:lpwstr>http://www.nevo.co.il/Law_word/law06/TAK-1530.pdf</vt:lpwstr>
      </vt:variant>
      <vt:variant>
        <vt:lpwstr/>
      </vt:variant>
      <vt:variant>
        <vt:i4>7864334</vt:i4>
      </vt:variant>
      <vt:variant>
        <vt:i4>345</vt:i4>
      </vt:variant>
      <vt:variant>
        <vt:i4>0</vt:i4>
      </vt:variant>
      <vt:variant>
        <vt:i4>5</vt:i4>
      </vt:variant>
      <vt:variant>
        <vt:lpwstr>http://www.nevo.co.il/Law_word/law06/TAK-2234.pdf</vt:lpwstr>
      </vt:variant>
      <vt:variant>
        <vt:lpwstr/>
      </vt:variant>
      <vt:variant>
        <vt:i4>7733263</vt:i4>
      </vt:variant>
      <vt:variant>
        <vt:i4>342</vt:i4>
      </vt:variant>
      <vt:variant>
        <vt:i4>0</vt:i4>
      </vt:variant>
      <vt:variant>
        <vt:i4>5</vt:i4>
      </vt:variant>
      <vt:variant>
        <vt:lpwstr>http://www.nevo.co.il/Law_word/law06/TAK-6394.pdf</vt:lpwstr>
      </vt:variant>
      <vt:variant>
        <vt:lpwstr/>
      </vt:variant>
      <vt:variant>
        <vt:i4>8060941</vt:i4>
      </vt:variant>
      <vt:variant>
        <vt:i4>339</vt:i4>
      </vt:variant>
      <vt:variant>
        <vt:i4>0</vt:i4>
      </vt:variant>
      <vt:variant>
        <vt:i4>5</vt:i4>
      </vt:variant>
      <vt:variant>
        <vt:lpwstr>http://www.nevo.co.il/Law_word/law06/TAK-1530.pdf</vt:lpwstr>
      </vt:variant>
      <vt:variant>
        <vt:lpwstr/>
      </vt:variant>
      <vt:variant>
        <vt:i4>8323081</vt:i4>
      </vt:variant>
      <vt:variant>
        <vt:i4>336</vt:i4>
      </vt:variant>
      <vt:variant>
        <vt:i4>0</vt:i4>
      </vt:variant>
      <vt:variant>
        <vt:i4>5</vt:i4>
      </vt:variant>
      <vt:variant>
        <vt:lpwstr>http://www.nevo.co.il/Law_word/law06/TAK-4223.pdf</vt:lpwstr>
      </vt:variant>
      <vt:variant>
        <vt:lpwstr/>
      </vt:variant>
      <vt:variant>
        <vt:i4>7733263</vt:i4>
      </vt:variant>
      <vt:variant>
        <vt:i4>333</vt:i4>
      </vt:variant>
      <vt:variant>
        <vt:i4>0</vt:i4>
      </vt:variant>
      <vt:variant>
        <vt:i4>5</vt:i4>
      </vt:variant>
      <vt:variant>
        <vt:lpwstr>http://www.nevo.co.il/Law_word/law06/TAK-6394.pdf</vt:lpwstr>
      </vt:variant>
      <vt:variant>
        <vt:lpwstr/>
      </vt:variant>
      <vt:variant>
        <vt:i4>8060941</vt:i4>
      </vt:variant>
      <vt:variant>
        <vt:i4>330</vt:i4>
      </vt:variant>
      <vt:variant>
        <vt:i4>0</vt:i4>
      </vt:variant>
      <vt:variant>
        <vt:i4>5</vt:i4>
      </vt:variant>
      <vt:variant>
        <vt:lpwstr>http://www.nevo.co.il/Law_word/law06/TAK-1530.pdf</vt:lpwstr>
      </vt:variant>
      <vt:variant>
        <vt:lpwstr/>
      </vt:variant>
      <vt:variant>
        <vt:i4>8323081</vt:i4>
      </vt:variant>
      <vt:variant>
        <vt:i4>327</vt:i4>
      </vt:variant>
      <vt:variant>
        <vt:i4>0</vt:i4>
      </vt:variant>
      <vt:variant>
        <vt:i4>5</vt:i4>
      </vt:variant>
      <vt:variant>
        <vt:lpwstr>http://www.nevo.co.il/Law_word/law06/TAK-4223.pdf</vt:lpwstr>
      </vt:variant>
      <vt:variant>
        <vt:lpwstr/>
      </vt:variant>
      <vt:variant>
        <vt:i4>7733263</vt:i4>
      </vt:variant>
      <vt:variant>
        <vt:i4>324</vt:i4>
      </vt:variant>
      <vt:variant>
        <vt:i4>0</vt:i4>
      </vt:variant>
      <vt:variant>
        <vt:i4>5</vt:i4>
      </vt:variant>
      <vt:variant>
        <vt:lpwstr>http://www.nevo.co.il/Law_word/law06/TAK-6394.pdf</vt:lpwstr>
      </vt:variant>
      <vt:variant>
        <vt:lpwstr/>
      </vt:variant>
      <vt:variant>
        <vt:i4>7340038</vt:i4>
      </vt:variant>
      <vt:variant>
        <vt:i4>321</vt:i4>
      </vt:variant>
      <vt:variant>
        <vt:i4>0</vt:i4>
      </vt:variant>
      <vt:variant>
        <vt:i4>5</vt:i4>
      </vt:variant>
      <vt:variant>
        <vt:lpwstr>http://www.nevo.co.il/Law_word/law06/TAK-1688.pdf</vt:lpwstr>
      </vt:variant>
      <vt:variant>
        <vt:lpwstr/>
      </vt:variant>
      <vt:variant>
        <vt:i4>7733263</vt:i4>
      </vt:variant>
      <vt:variant>
        <vt:i4>318</vt:i4>
      </vt:variant>
      <vt:variant>
        <vt:i4>0</vt:i4>
      </vt:variant>
      <vt:variant>
        <vt:i4>5</vt:i4>
      </vt:variant>
      <vt:variant>
        <vt:lpwstr>http://www.nevo.co.il/Law_word/law06/TAK-6394.pdf</vt:lpwstr>
      </vt:variant>
      <vt:variant>
        <vt:lpwstr/>
      </vt:variant>
      <vt:variant>
        <vt:i4>7733263</vt:i4>
      </vt:variant>
      <vt:variant>
        <vt:i4>315</vt:i4>
      </vt:variant>
      <vt:variant>
        <vt:i4>0</vt:i4>
      </vt:variant>
      <vt:variant>
        <vt:i4>5</vt:i4>
      </vt:variant>
      <vt:variant>
        <vt:lpwstr>http://www.nevo.co.il/Law_word/law06/TAK-6394.pdf</vt:lpwstr>
      </vt:variant>
      <vt:variant>
        <vt:lpwstr/>
      </vt:variant>
      <vt:variant>
        <vt:i4>7733263</vt:i4>
      </vt:variant>
      <vt:variant>
        <vt:i4>312</vt:i4>
      </vt:variant>
      <vt:variant>
        <vt:i4>0</vt:i4>
      </vt:variant>
      <vt:variant>
        <vt:i4>5</vt:i4>
      </vt:variant>
      <vt:variant>
        <vt:lpwstr>http://www.nevo.co.il/Law_word/law06/TAK-6394.pdf</vt:lpwstr>
      </vt:variant>
      <vt:variant>
        <vt:lpwstr/>
      </vt:variant>
      <vt:variant>
        <vt:i4>7733263</vt:i4>
      </vt:variant>
      <vt:variant>
        <vt:i4>309</vt:i4>
      </vt:variant>
      <vt:variant>
        <vt:i4>0</vt:i4>
      </vt:variant>
      <vt:variant>
        <vt:i4>5</vt:i4>
      </vt:variant>
      <vt:variant>
        <vt:lpwstr>http://www.nevo.co.il/Law_word/law06/TAK-6394.pdf</vt:lpwstr>
      </vt:variant>
      <vt:variant>
        <vt:lpwstr/>
      </vt:variant>
      <vt:variant>
        <vt:i4>7340038</vt:i4>
      </vt:variant>
      <vt:variant>
        <vt:i4>306</vt:i4>
      </vt:variant>
      <vt:variant>
        <vt:i4>0</vt:i4>
      </vt:variant>
      <vt:variant>
        <vt:i4>5</vt:i4>
      </vt:variant>
      <vt:variant>
        <vt:lpwstr>http://www.nevo.co.il/Law_word/law06/TAK-1688.pdf</vt:lpwstr>
      </vt:variant>
      <vt:variant>
        <vt:lpwstr/>
      </vt:variant>
      <vt:variant>
        <vt:i4>7733263</vt:i4>
      </vt:variant>
      <vt:variant>
        <vt:i4>303</vt:i4>
      </vt:variant>
      <vt:variant>
        <vt:i4>0</vt:i4>
      </vt:variant>
      <vt:variant>
        <vt:i4>5</vt:i4>
      </vt:variant>
      <vt:variant>
        <vt:lpwstr>http://www.nevo.co.il/Law_word/law06/TAK-6394.pdf</vt:lpwstr>
      </vt:variant>
      <vt:variant>
        <vt:lpwstr/>
      </vt:variant>
      <vt:variant>
        <vt:i4>7733263</vt:i4>
      </vt:variant>
      <vt:variant>
        <vt:i4>300</vt:i4>
      </vt:variant>
      <vt:variant>
        <vt:i4>0</vt:i4>
      </vt:variant>
      <vt:variant>
        <vt:i4>5</vt:i4>
      </vt:variant>
      <vt:variant>
        <vt:lpwstr>http://www.nevo.co.il/Law_word/law06/TAK-6394.pdf</vt:lpwstr>
      </vt:variant>
      <vt:variant>
        <vt:lpwstr/>
      </vt:variant>
      <vt:variant>
        <vt:i4>7733263</vt:i4>
      </vt:variant>
      <vt:variant>
        <vt:i4>297</vt:i4>
      </vt:variant>
      <vt:variant>
        <vt:i4>0</vt:i4>
      </vt:variant>
      <vt:variant>
        <vt:i4>5</vt:i4>
      </vt:variant>
      <vt:variant>
        <vt:lpwstr>http://www.nevo.co.il/Law_word/law06/TAK-6394.pdf</vt:lpwstr>
      </vt:variant>
      <vt:variant>
        <vt:lpwstr/>
      </vt:variant>
      <vt:variant>
        <vt:i4>7733263</vt:i4>
      </vt:variant>
      <vt:variant>
        <vt:i4>294</vt:i4>
      </vt:variant>
      <vt:variant>
        <vt:i4>0</vt:i4>
      </vt:variant>
      <vt:variant>
        <vt:i4>5</vt:i4>
      </vt:variant>
      <vt:variant>
        <vt:lpwstr>http://www.nevo.co.il/Law_word/law06/TAK-6394.pdf</vt:lpwstr>
      </vt:variant>
      <vt:variant>
        <vt:lpwstr/>
      </vt:variant>
      <vt:variant>
        <vt:i4>5373961</vt:i4>
      </vt:variant>
      <vt:variant>
        <vt:i4>291</vt:i4>
      </vt:variant>
      <vt:variant>
        <vt:i4>0</vt:i4>
      </vt:variant>
      <vt:variant>
        <vt:i4>5</vt:i4>
      </vt:variant>
      <vt:variant>
        <vt:lpwstr/>
      </vt:variant>
      <vt:variant>
        <vt:lpwstr>med7</vt:lpwstr>
      </vt:variant>
      <vt:variant>
        <vt:i4>5439497</vt:i4>
      </vt:variant>
      <vt:variant>
        <vt:i4>285</vt:i4>
      </vt:variant>
      <vt:variant>
        <vt:i4>0</vt:i4>
      </vt:variant>
      <vt:variant>
        <vt:i4>5</vt:i4>
      </vt:variant>
      <vt:variant>
        <vt:lpwstr/>
      </vt:variant>
      <vt:variant>
        <vt:lpwstr>med6</vt:lpwstr>
      </vt:variant>
      <vt:variant>
        <vt:i4>5242889</vt:i4>
      </vt:variant>
      <vt:variant>
        <vt:i4>279</vt:i4>
      </vt:variant>
      <vt:variant>
        <vt:i4>0</vt:i4>
      </vt:variant>
      <vt:variant>
        <vt:i4>5</vt:i4>
      </vt:variant>
      <vt:variant>
        <vt:lpwstr/>
      </vt:variant>
      <vt:variant>
        <vt:lpwstr>med5</vt:lpwstr>
      </vt:variant>
      <vt:variant>
        <vt:i4>3801129</vt:i4>
      </vt:variant>
      <vt:variant>
        <vt:i4>273</vt:i4>
      </vt:variant>
      <vt:variant>
        <vt:i4>0</vt:i4>
      </vt:variant>
      <vt:variant>
        <vt:i4>5</vt:i4>
      </vt:variant>
      <vt:variant>
        <vt:lpwstr/>
      </vt:variant>
      <vt:variant>
        <vt:lpwstr>Seif39</vt:lpwstr>
      </vt:variant>
      <vt:variant>
        <vt:i4>3866665</vt:i4>
      </vt:variant>
      <vt:variant>
        <vt:i4>267</vt:i4>
      </vt:variant>
      <vt:variant>
        <vt:i4>0</vt:i4>
      </vt:variant>
      <vt:variant>
        <vt:i4>5</vt:i4>
      </vt:variant>
      <vt:variant>
        <vt:lpwstr/>
      </vt:variant>
      <vt:variant>
        <vt:lpwstr>Seif38</vt:lpwstr>
      </vt:variant>
      <vt:variant>
        <vt:i4>3407913</vt:i4>
      </vt:variant>
      <vt:variant>
        <vt:i4>261</vt:i4>
      </vt:variant>
      <vt:variant>
        <vt:i4>0</vt:i4>
      </vt:variant>
      <vt:variant>
        <vt:i4>5</vt:i4>
      </vt:variant>
      <vt:variant>
        <vt:lpwstr/>
      </vt:variant>
      <vt:variant>
        <vt:lpwstr>Seif37</vt:lpwstr>
      </vt:variant>
      <vt:variant>
        <vt:i4>5308425</vt:i4>
      </vt:variant>
      <vt:variant>
        <vt:i4>255</vt:i4>
      </vt:variant>
      <vt:variant>
        <vt:i4>0</vt:i4>
      </vt:variant>
      <vt:variant>
        <vt:i4>5</vt:i4>
      </vt:variant>
      <vt:variant>
        <vt:lpwstr/>
      </vt:variant>
      <vt:variant>
        <vt:lpwstr>med4</vt:lpwstr>
      </vt:variant>
      <vt:variant>
        <vt:i4>3473449</vt:i4>
      </vt:variant>
      <vt:variant>
        <vt:i4>249</vt:i4>
      </vt:variant>
      <vt:variant>
        <vt:i4>0</vt:i4>
      </vt:variant>
      <vt:variant>
        <vt:i4>5</vt:i4>
      </vt:variant>
      <vt:variant>
        <vt:lpwstr/>
      </vt:variant>
      <vt:variant>
        <vt:lpwstr>Seif36</vt:lpwstr>
      </vt:variant>
      <vt:variant>
        <vt:i4>3538985</vt:i4>
      </vt:variant>
      <vt:variant>
        <vt:i4>243</vt:i4>
      </vt:variant>
      <vt:variant>
        <vt:i4>0</vt:i4>
      </vt:variant>
      <vt:variant>
        <vt:i4>5</vt:i4>
      </vt:variant>
      <vt:variant>
        <vt:lpwstr/>
      </vt:variant>
      <vt:variant>
        <vt:lpwstr>Seif35</vt:lpwstr>
      </vt:variant>
      <vt:variant>
        <vt:i4>3604521</vt:i4>
      </vt:variant>
      <vt:variant>
        <vt:i4>237</vt:i4>
      </vt:variant>
      <vt:variant>
        <vt:i4>0</vt:i4>
      </vt:variant>
      <vt:variant>
        <vt:i4>5</vt:i4>
      </vt:variant>
      <vt:variant>
        <vt:lpwstr/>
      </vt:variant>
      <vt:variant>
        <vt:lpwstr>Seif34</vt:lpwstr>
      </vt:variant>
      <vt:variant>
        <vt:i4>3145769</vt:i4>
      </vt:variant>
      <vt:variant>
        <vt:i4>231</vt:i4>
      </vt:variant>
      <vt:variant>
        <vt:i4>0</vt:i4>
      </vt:variant>
      <vt:variant>
        <vt:i4>5</vt:i4>
      </vt:variant>
      <vt:variant>
        <vt:lpwstr/>
      </vt:variant>
      <vt:variant>
        <vt:lpwstr>Seif33</vt:lpwstr>
      </vt:variant>
      <vt:variant>
        <vt:i4>3211305</vt:i4>
      </vt:variant>
      <vt:variant>
        <vt:i4>225</vt:i4>
      </vt:variant>
      <vt:variant>
        <vt:i4>0</vt:i4>
      </vt:variant>
      <vt:variant>
        <vt:i4>5</vt:i4>
      </vt:variant>
      <vt:variant>
        <vt:lpwstr/>
      </vt:variant>
      <vt:variant>
        <vt:lpwstr>Seif32</vt:lpwstr>
      </vt:variant>
      <vt:variant>
        <vt:i4>3276841</vt:i4>
      </vt:variant>
      <vt:variant>
        <vt:i4>219</vt:i4>
      </vt:variant>
      <vt:variant>
        <vt:i4>0</vt:i4>
      </vt:variant>
      <vt:variant>
        <vt:i4>5</vt:i4>
      </vt:variant>
      <vt:variant>
        <vt:lpwstr/>
      </vt:variant>
      <vt:variant>
        <vt:lpwstr>Seif31</vt:lpwstr>
      </vt:variant>
      <vt:variant>
        <vt:i4>3342377</vt:i4>
      </vt:variant>
      <vt:variant>
        <vt:i4>213</vt:i4>
      </vt:variant>
      <vt:variant>
        <vt:i4>0</vt:i4>
      </vt:variant>
      <vt:variant>
        <vt:i4>5</vt:i4>
      </vt:variant>
      <vt:variant>
        <vt:lpwstr/>
      </vt:variant>
      <vt:variant>
        <vt:lpwstr>Seif30</vt:lpwstr>
      </vt:variant>
      <vt:variant>
        <vt:i4>3801128</vt:i4>
      </vt:variant>
      <vt:variant>
        <vt:i4>207</vt:i4>
      </vt:variant>
      <vt:variant>
        <vt:i4>0</vt:i4>
      </vt:variant>
      <vt:variant>
        <vt:i4>5</vt:i4>
      </vt:variant>
      <vt:variant>
        <vt:lpwstr/>
      </vt:variant>
      <vt:variant>
        <vt:lpwstr>Seif29</vt:lpwstr>
      </vt:variant>
      <vt:variant>
        <vt:i4>5636105</vt:i4>
      </vt:variant>
      <vt:variant>
        <vt:i4>201</vt:i4>
      </vt:variant>
      <vt:variant>
        <vt:i4>0</vt:i4>
      </vt:variant>
      <vt:variant>
        <vt:i4>5</vt:i4>
      </vt:variant>
      <vt:variant>
        <vt:lpwstr/>
      </vt:variant>
      <vt:variant>
        <vt:lpwstr>med3</vt:lpwstr>
      </vt:variant>
      <vt:variant>
        <vt:i4>3866664</vt:i4>
      </vt:variant>
      <vt:variant>
        <vt:i4>195</vt:i4>
      </vt:variant>
      <vt:variant>
        <vt:i4>0</vt:i4>
      </vt:variant>
      <vt:variant>
        <vt:i4>5</vt:i4>
      </vt:variant>
      <vt:variant>
        <vt:lpwstr/>
      </vt:variant>
      <vt:variant>
        <vt:lpwstr>Seif28</vt:lpwstr>
      </vt:variant>
      <vt:variant>
        <vt:i4>3407912</vt:i4>
      </vt:variant>
      <vt:variant>
        <vt:i4>189</vt:i4>
      </vt:variant>
      <vt:variant>
        <vt:i4>0</vt:i4>
      </vt:variant>
      <vt:variant>
        <vt:i4>5</vt:i4>
      </vt:variant>
      <vt:variant>
        <vt:lpwstr/>
      </vt:variant>
      <vt:variant>
        <vt:lpwstr>Seif27</vt:lpwstr>
      </vt:variant>
      <vt:variant>
        <vt:i4>3473448</vt:i4>
      </vt:variant>
      <vt:variant>
        <vt:i4>183</vt:i4>
      </vt:variant>
      <vt:variant>
        <vt:i4>0</vt:i4>
      </vt:variant>
      <vt:variant>
        <vt:i4>5</vt:i4>
      </vt:variant>
      <vt:variant>
        <vt:lpwstr/>
      </vt:variant>
      <vt:variant>
        <vt:lpwstr>Seif26</vt:lpwstr>
      </vt:variant>
      <vt:variant>
        <vt:i4>3538984</vt:i4>
      </vt:variant>
      <vt:variant>
        <vt:i4>177</vt:i4>
      </vt:variant>
      <vt:variant>
        <vt:i4>0</vt:i4>
      </vt:variant>
      <vt:variant>
        <vt:i4>5</vt:i4>
      </vt:variant>
      <vt:variant>
        <vt:lpwstr/>
      </vt:variant>
      <vt:variant>
        <vt:lpwstr>Seif25</vt:lpwstr>
      </vt:variant>
      <vt:variant>
        <vt:i4>3604520</vt:i4>
      </vt:variant>
      <vt:variant>
        <vt:i4>171</vt:i4>
      </vt:variant>
      <vt:variant>
        <vt:i4>0</vt:i4>
      </vt:variant>
      <vt:variant>
        <vt:i4>5</vt:i4>
      </vt:variant>
      <vt:variant>
        <vt:lpwstr/>
      </vt:variant>
      <vt:variant>
        <vt:lpwstr>Seif24</vt:lpwstr>
      </vt:variant>
      <vt:variant>
        <vt:i4>3145768</vt:i4>
      </vt:variant>
      <vt:variant>
        <vt:i4>165</vt:i4>
      </vt:variant>
      <vt:variant>
        <vt:i4>0</vt:i4>
      </vt:variant>
      <vt:variant>
        <vt:i4>5</vt:i4>
      </vt:variant>
      <vt:variant>
        <vt:lpwstr/>
      </vt:variant>
      <vt:variant>
        <vt:lpwstr>Seif23</vt:lpwstr>
      </vt:variant>
      <vt:variant>
        <vt:i4>3211304</vt:i4>
      </vt:variant>
      <vt:variant>
        <vt:i4>159</vt:i4>
      </vt:variant>
      <vt:variant>
        <vt:i4>0</vt:i4>
      </vt:variant>
      <vt:variant>
        <vt:i4>5</vt:i4>
      </vt:variant>
      <vt:variant>
        <vt:lpwstr/>
      </vt:variant>
      <vt:variant>
        <vt:lpwstr>Seif22</vt:lpwstr>
      </vt:variant>
      <vt:variant>
        <vt:i4>3276840</vt:i4>
      </vt:variant>
      <vt:variant>
        <vt:i4>153</vt:i4>
      </vt:variant>
      <vt:variant>
        <vt:i4>0</vt:i4>
      </vt:variant>
      <vt:variant>
        <vt:i4>5</vt:i4>
      </vt:variant>
      <vt:variant>
        <vt:lpwstr/>
      </vt:variant>
      <vt:variant>
        <vt:lpwstr>Seif21</vt:lpwstr>
      </vt:variant>
      <vt:variant>
        <vt:i4>3342376</vt:i4>
      </vt:variant>
      <vt:variant>
        <vt:i4>147</vt:i4>
      </vt:variant>
      <vt:variant>
        <vt:i4>0</vt:i4>
      </vt:variant>
      <vt:variant>
        <vt:i4>5</vt:i4>
      </vt:variant>
      <vt:variant>
        <vt:lpwstr/>
      </vt:variant>
      <vt:variant>
        <vt:lpwstr>Seif20</vt:lpwstr>
      </vt:variant>
      <vt:variant>
        <vt:i4>3801131</vt:i4>
      </vt:variant>
      <vt:variant>
        <vt:i4>141</vt:i4>
      </vt:variant>
      <vt:variant>
        <vt:i4>0</vt:i4>
      </vt:variant>
      <vt:variant>
        <vt:i4>5</vt:i4>
      </vt:variant>
      <vt:variant>
        <vt:lpwstr/>
      </vt:variant>
      <vt:variant>
        <vt:lpwstr>Seif19</vt:lpwstr>
      </vt:variant>
      <vt:variant>
        <vt:i4>3866667</vt:i4>
      </vt:variant>
      <vt:variant>
        <vt:i4>135</vt:i4>
      </vt:variant>
      <vt:variant>
        <vt:i4>0</vt:i4>
      </vt:variant>
      <vt:variant>
        <vt:i4>5</vt:i4>
      </vt:variant>
      <vt:variant>
        <vt:lpwstr/>
      </vt:variant>
      <vt:variant>
        <vt:lpwstr>Seif18</vt:lpwstr>
      </vt:variant>
      <vt:variant>
        <vt:i4>3407915</vt:i4>
      </vt:variant>
      <vt:variant>
        <vt:i4>129</vt:i4>
      </vt:variant>
      <vt:variant>
        <vt:i4>0</vt:i4>
      </vt:variant>
      <vt:variant>
        <vt:i4>5</vt:i4>
      </vt:variant>
      <vt:variant>
        <vt:lpwstr/>
      </vt:variant>
      <vt:variant>
        <vt:lpwstr>Seif17</vt:lpwstr>
      </vt:variant>
      <vt:variant>
        <vt:i4>3473451</vt:i4>
      </vt:variant>
      <vt:variant>
        <vt:i4>123</vt:i4>
      </vt:variant>
      <vt:variant>
        <vt:i4>0</vt:i4>
      </vt:variant>
      <vt:variant>
        <vt:i4>5</vt:i4>
      </vt:variant>
      <vt:variant>
        <vt:lpwstr/>
      </vt:variant>
      <vt:variant>
        <vt:lpwstr>Seif16</vt:lpwstr>
      </vt:variant>
      <vt:variant>
        <vt:i4>3538987</vt:i4>
      </vt:variant>
      <vt:variant>
        <vt:i4>117</vt:i4>
      </vt:variant>
      <vt:variant>
        <vt:i4>0</vt:i4>
      </vt:variant>
      <vt:variant>
        <vt:i4>5</vt:i4>
      </vt:variant>
      <vt:variant>
        <vt:lpwstr/>
      </vt:variant>
      <vt:variant>
        <vt:lpwstr>Seif15</vt:lpwstr>
      </vt:variant>
      <vt:variant>
        <vt:i4>3604523</vt:i4>
      </vt:variant>
      <vt:variant>
        <vt:i4>111</vt:i4>
      </vt:variant>
      <vt:variant>
        <vt:i4>0</vt:i4>
      </vt:variant>
      <vt:variant>
        <vt:i4>5</vt:i4>
      </vt:variant>
      <vt:variant>
        <vt:lpwstr/>
      </vt:variant>
      <vt:variant>
        <vt:lpwstr>Seif14</vt:lpwstr>
      </vt:variant>
      <vt:variant>
        <vt:i4>3145771</vt:i4>
      </vt:variant>
      <vt:variant>
        <vt:i4>105</vt:i4>
      </vt:variant>
      <vt:variant>
        <vt:i4>0</vt:i4>
      </vt:variant>
      <vt:variant>
        <vt:i4>5</vt:i4>
      </vt:variant>
      <vt:variant>
        <vt:lpwstr/>
      </vt:variant>
      <vt:variant>
        <vt:lpwstr>Seif13</vt:lpwstr>
      </vt:variant>
      <vt:variant>
        <vt:i4>3211307</vt:i4>
      </vt:variant>
      <vt:variant>
        <vt:i4>99</vt:i4>
      </vt:variant>
      <vt:variant>
        <vt:i4>0</vt:i4>
      </vt:variant>
      <vt:variant>
        <vt:i4>5</vt:i4>
      </vt:variant>
      <vt:variant>
        <vt:lpwstr/>
      </vt:variant>
      <vt:variant>
        <vt:lpwstr>Seif12</vt:lpwstr>
      </vt:variant>
      <vt:variant>
        <vt:i4>3276843</vt:i4>
      </vt:variant>
      <vt:variant>
        <vt:i4>93</vt:i4>
      </vt:variant>
      <vt:variant>
        <vt:i4>0</vt:i4>
      </vt:variant>
      <vt:variant>
        <vt:i4>5</vt:i4>
      </vt:variant>
      <vt:variant>
        <vt:lpwstr/>
      </vt:variant>
      <vt:variant>
        <vt:lpwstr>Seif11</vt:lpwstr>
      </vt:variant>
      <vt:variant>
        <vt:i4>3342379</vt:i4>
      </vt:variant>
      <vt:variant>
        <vt:i4>87</vt:i4>
      </vt:variant>
      <vt:variant>
        <vt:i4>0</vt:i4>
      </vt:variant>
      <vt:variant>
        <vt:i4>5</vt:i4>
      </vt:variant>
      <vt:variant>
        <vt:lpwstr/>
      </vt:variant>
      <vt:variant>
        <vt:lpwstr>Seif10</vt:lpwstr>
      </vt:variant>
      <vt:variant>
        <vt:i4>196634</vt:i4>
      </vt:variant>
      <vt:variant>
        <vt:i4>81</vt:i4>
      </vt:variant>
      <vt:variant>
        <vt:i4>0</vt:i4>
      </vt:variant>
      <vt:variant>
        <vt:i4>5</vt:i4>
      </vt:variant>
      <vt:variant>
        <vt:lpwstr/>
      </vt:variant>
      <vt:variant>
        <vt:lpwstr>Seif9</vt:lpwstr>
      </vt:variant>
      <vt:variant>
        <vt:i4>196634</vt:i4>
      </vt:variant>
      <vt:variant>
        <vt:i4>75</vt:i4>
      </vt:variant>
      <vt:variant>
        <vt:i4>0</vt:i4>
      </vt:variant>
      <vt:variant>
        <vt:i4>5</vt:i4>
      </vt:variant>
      <vt:variant>
        <vt:lpwstr/>
      </vt:variant>
      <vt:variant>
        <vt:lpwstr>Seif8</vt:lpwstr>
      </vt:variant>
      <vt:variant>
        <vt:i4>196634</vt:i4>
      </vt:variant>
      <vt:variant>
        <vt:i4>69</vt:i4>
      </vt:variant>
      <vt:variant>
        <vt:i4>0</vt:i4>
      </vt:variant>
      <vt:variant>
        <vt:i4>5</vt:i4>
      </vt:variant>
      <vt:variant>
        <vt:lpwstr/>
      </vt:variant>
      <vt:variant>
        <vt:lpwstr>Seif7</vt:lpwstr>
      </vt:variant>
      <vt:variant>
        <vt:i4>5701641</vt:i4>
      </vt:variant>
      <vt:variant>
        <vt:i4>63</vt:i4>
      </vt:variant>
      <vt:variant>
        <vt:i4>0</vt:i4>
      </vt:variant>
      <vt:variant>
        <vt:i4>5</vt:i4>
      </vt:variant>
      <vt:variant>
        <vt:lpwstr/>
      </vt:variant>
      <vt:variant>
        <vt:lpwstr>med2</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196634</vt:i4>
      </vt:variant>
      <vt:variant>
        <vt:i4>33</vt:i4>
      </vt:variant>
      <vt:variant>
        <vt:i4>0</vt:i4>
      </vt:variant>
      <vt:variant>
        <vt:i4>5</vt:i4>
      </vt:variant>
      <vt:variant>
        <vt:lpwstr/>
      </vt:variant>
      <vt:variant>
        <vt:lpwstr>Seif2</vt:lpwstr>
      </vt:variant>
      <vt:variant>
        <vt:i4>196634</vt:i4>
      </vt:variant>
      <vt:variant>
        <vt:i4>27</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5505033</vt:i4>
      </vt:variant>
      <vt:variant>
        <vt:i4>15</vt:i4>
      </vt:variant>
      <vt:variant>
        <vt:i4>0</vt:i4>
      </vt:variant>
      <vt:variant>
        <vt:i4>5</vt:i4>
      </vt:variant>
      <vt:variant>
        <vt:lpwstr/>
      </vt:variant>
      <vt:variant>
        <vt:lpwstr>med1</vt:lpwstr>
      </vt:variant>
      <vt:variant>
        <vt:i4>3342382</vt:i4>
      </vt:variant>
      <vt:variant>
        <vt:i4>9</vt:i4>
      </vt:variant>
      <vt:variant>
        <vt:i4>0</vt:i4>
      </vt:variant>
      <vt:variant>
        <vt:i4>5</vt:i4>
      </vt:variant>
      <vt:variant>
        <vt:lpwstr/>
      </vt:variant>
      <vt:variant>
        <vt:lpwstr>Seif40</vt:lpwstr>
      </vt:variant>
      <vt:variant>
        <vt:i4>5570569</vt:i4>
      </vt:variant>
      <vt:variant>
        <vt:i4>3</vt:i4>
      </vt:variant>
      <vt:variant>
        <vt:i4>0</vt:i4>
      </vt:variant>
      <vt:variant>
        <vt:i4>5</vt:i4>
      </vt:variant>
      <vt:variant>
        <vt:lpwstr/>
      </vt:variant>
      <vt:variant>
        <vt:lpwstr>med0</vt:lpwstr>
      </vt:variant>
      <vt:variant>
        <vt:i4>8257567</vt:i4>
      </vt:variant>
      <vt:variant>
        <vt:i4>174</vt:i4>
      </vt:variant>
      <vt:variant>
        <vt:i4>0</vt:i4>
      </vt:variant>
      <vt:variant>
        <vt:i4>5</vt:i4>
      </vt:variant>
      <vt:variant>
        <vt:lpwstr>https://www.nevo.co.il/law_word/law06/tak-9941.pdf</vt:lpwstr>
      </vt:variant>
      <vt:variant>
        <vt:lpwstr/>
      </vt:variant>
      <vt:variant>
        <vt:i4>8323100</vt:i4>
      </vt:variant>
      <vt:variant>
        <vt:i4>171</vt:i4>
      </vt:variant>
      <vt:variant>
        <vt:i4>0</vt:i4>
      </vt:variant>
      <vt:variant>
        <vt:i4>5</vt:i4>
      </vt:variant>
      <vt:variant>
        <vt:lpwstr>https://www.nevo.co.il/law_word/law06/tak-9079.pdf</vt:lpwstr>
      </vt:variant>
      <vt:variant>
        <vt:lpwstr/>
      </vt:variant>
      <vt:variant>
        <vt:i4>7536642</vt:i4>
      </vt:variant>
      <vt:variant>
        <vt:i4>168</vt:i4>
      </vt:variant>
      <vt:variant>
        <vt:i4>0</vt:i4>
      </vt:variant>
      <vt:variant>
        <vt:i4>5</vt:i4>
      </vt:variant>
      <vt:variant>
        <vt:lpwstr>http://www.nevo.co.il/Law_word/law06/tak-8329.pdf</vt:lpwstr>
      </vt:variant>
      <vt:variant>
        <vt:lpwstr/>
      </vt:variant>
      <vt:variant>
        <vt:i4>7667712</vt:i4>
      </vt:variant>
      <vt:variant>
        <vt:i4>165</vt:i4>
      </vt:variant>
      <vt:variant>
        <vt:i4>0</vt:i4>
      </vt:variant>
      <vt:variant>
        <vt:i4>5</vt:i4>
      </vt:variant>
      <vt:variant>
        <vt:lpwstr>http://www.nevo.co.il/Law_word/law06/tak-8149.pdf</vt:lpwstr>
      </vt:variant>
      <vt:variant>
        <vt:lpwstr/>
      </vt:variant>
      <vt:variant>
        <vt:i4>8126471</vt:i4>
      </vt:variant>
      <vt:variant>
        <vt:i4>162</vt:i4>
      </vt:variant>
      <vt:variant>
        <vt:i4>0</vt:i4>
      </vt:variant>
      <vt:variant>
        <vt:i4>5</vt:i4>
      </vt:variant>
      <vt:variant>
        <vt:lpwstr>http://www.nevo.co.il/Law_word/law06/tak-7926.pdf</vt:lpwstr>
      </vt:variant>
      <vt:variant>
        <vt:lpwstr/>
      </vt:variant>
      <vt:variant>
        <vt:i4>7864334</vt:i4>
      </vt:variant>
      <vt:variant>
        <vt:i4>159</vt:i4>
      </vt:variant>
      <vt:variant>
        <vt:i4>0</vt:i4>
      </vt:variant>
      <vt:variant>
        <vt:i4>5</vt:i4>
      </vt:variant>
      <vt:variant>
        <vt:lpwstr>http://www.nevo.co.il/Law_word/law06/tak-7761.pdf</vt:lpwstr>
      </vt:variant>
      <vt:variant>
        <vt:lpwstr/>
      </vt:variant>
      <vt:variant>
        <vt:i4>8257550</vt:i4>
      </vt:variant>
      <vt:variant>
        <vt:i4>156</vt:i4>
      </vt:variant>
      <vt:variant>
        <vt:i4>0</vt:i4>
      </vt:variant>
      <vt:variant>
        <vt:i4>5</vt:i4>
      </vt:variant>
      <vt:variant>
        <vt:lpwstr>http://www.nevo.co.il/Law_word/law06/tak-7600.pdf</vt:lpwstr>
      </vt:variant>
      <vt:variant>
        <vt:lpwstr/>
      </vt:variant>
      <vt:variant>
        <vt:i4>7929864</vt:i4>
      </vt:variant>
      <vt:variant>
        <vt:i4>153</vt:i4>
      </vt:variant>
      <vt:variant>
        <vt:i4>0</vt:i4>
      </vt:variant>
      <vt:variant>
        <vt:i4>5</vt:i4>
      </vt:variant>
      <vt:variant>
        <vt:lpwstr>http://www.nevo.co.il/Law_word/law06/tak-7474.pdf</vt:lpwstr>
      </vt:variant>
      <vt:variant>
        <vt:lpwstr/>
      </vt:variant>
      <vt:variant>
        <vt:i4>8126466</vt:i4>
      </vt:variant>
      <vt:variant>
        <vt:i4>150</vt:i4>
      </vt:variant>
      <vt:variant>
        <vt:i4>0</vt:i4>
      </vt:variant>
      <vt:variant>
        <vt:i4>5</vt:i4>
      </vt:variant>
      <vt:variant>
        <vt:lpwstr>http://www.nevo.co.il/Law_word/law06/TAK-7329.pdf</vt:lpwstr>
      </vt:variant>
      <vt:variant>
        <vt:lpwstr/>
      </vt:variant>
      <vt:variant>
        <vt:i4>8257538</vt:i4>
      </vt:variant>
      <vt:variant>
        <vt:i4>147</vt:i4>
      </vt:variant>
      <vt:variant>
        <vt:i4>0</vt:i4>
      </vt:variant>
      <vt:variant>
        <vt:i4>5</vt:i4>
      </vt:variant>
      <vt:variant>
        <vt:lpwstr>http://www.nevo.co.il/Law_word/law06/TAK-7208.pdf</vt:lpwstr>
      </vt:variant>
      <vt:variant>
        <vt:lpwstr/>
      </vt:variant>
      <vt:variant>
        <vt:i4>7929868</vt:i4>
      </vt:variant>
      <vt:variant>
        <vt:i4>144</vt:i4>
      </vt:variant>
      <vt:variant>
        <vt:i4>0</vt:i4>
      </vt:variant>
      <vt:variant>
        <vt:i4>5</vt:i4>
      </vt:variant>
      <vt:variant>
        <vt:lpwstr>http://www.nevo.co.il/Law_word/law06/TAK-7074.pdf</vt:lpwstr>
      </vt:variant>
      <vt:variant>
        <vt:lpwstr/>
      </vt:variant>
      <vt:variant>
        <vt:i4>7995401</vt:i4>
      </vt:variant>
      <vt:variant>
        <vt:i4>141</vt:i4>
      </vt:variant>
      <vt:variant>
        <vt:i4>0</vt:i4>
      </vt:variant>
      <vt:variant>
        <vt:i4>5</vt:i4>
      </vt:variant>
      <vt:variant>
        <vt:lpwstr>http://www.nevo.co.il/Law_word/law06/TAK-6958.pdf</vt:lpwstr>
      </vt:variant>
      <vt:variant>
        <vt:lpwstr/>
      </vt:variant>
      <vt:variant>
        <vt:i4>8060928</vt:i4>
      </vt:variant>
      <vt:variant>
        <vt:i4>138</vt:i4>
      </vt:variant>
      <vt:variant>
        <vt:i4>0</vt:i4>
      </vt:variant>
      <vt:variant>
        <vt:i4>5</vt:i4>
      </vt:variant>
      <vt:variant>
        <vt:lpwstr>http://www.nevo.co.il/Law_word/law06/tak-6840.pdf</vt:lpwstr>
      </vt:variant>
      <vt:variant>
        <vt:lpwstr/>
      </vt:variant>
      <vt:variant>
        <vt:i4>8126471</vt:i4>
      </vt:variant>
      <vt:variant>
        <vt:i4>135</vt:i4>
      </vt:variant>
      <vt:variant>
        <vt:i4>0</vt:i4>
      </vt:variant>
      <vt:variant>
        <vt:i4>5</vt:i4>
      </vt:variant>
      <vt:variant>
        <vt:lpwstr>http://www.nevo.co.il/Law_word/law06/tak-6738.pdf</vt:lpwstr>
      </vt:variant>
      <vt:variant>
        <vt:lpwstr/>
      </vt:variant>
      <vt:variant>
        <vt:i4>8126479</vt:i4>
      </vt:variant>
      <vt:variant>
        <vt:i4>132</vt:i4>
      </vt:variant>
      <vt:variant>
        <vt:i4>0</vt:i4>
      </vt:variant>
      <vt:variant>
        <vt:i4>5</vt:i4>
      </vt:variant>
      <vt:variant>
        <vt:lpwstr>http://www.nevo.co.il/Law_word/law06/TAK-6631.pdf</vt:lpwstr>
      </vt:variant>
      <vt:variant>
        <vt:lpwstr/>
      </vt:variant>
      <vt:variant>
        <vt:i4>8060933</vt:i4>
      </vt:variant>
      <vt:variant>
        <vt:i4>129</vt:i4>
      </vt:variant>
      <vt:variant>
        <vt:i4>0</vt:i4>
      </vt:variant>
      <vt:variant>
        <vt:i4>5</vt:i4>
      </vt:variant>
      <vt:variant>
        <vt:lpwstr>http://www.nevo.co.il/Law_word/law06/tak-6548.pdf</vt:lpwstr>
      </vt:variant>
      <vt:variant>
        <vt:lpwstr/>
      </vt:variant>
      <vt:variant>
        <vt:i4>8126468</vt:i4>
      </vt:variant>
      <vt:variant>
        <vt:i4>126</vt:i4>
      </vt:variant>
      <vt:variant>
        <vt:i4>0</vt:i4>
      </vt:variant>
      <vt:variant>
        <vt:i4>5</vt:i4>
      </vt:variant>
      <vt:variant>
        <vt:lpwstr>http://www.nevo.co.il/Law_word/law06/tak-6539.pdf</vt:lpwstr>
      </vt:variant>
      <vt:variant>
        <vt:lpwstr/>
      </vt:variant>
      <vt:variant>
        <vt:i4>7995407</vt:i4>
      </vt:variant>
      <vt:variant>
        <vt:i4>123</vt:i4>
      </vt:variant>
      <vt:variant>
        <vt:i4>0</vt:i4>
      </vt:variant>
      <vt:variant>
        <vt:i4>5</vt:i4>
      </vt:variant>
      <vt:variant>
        <vt:lpwstr>http://www.nevo.co.il/Law_word/law06/tak-6453.pdf</vt:lpwstr>
      </vt:variant>
      <vt:variant>
        <vt:lpwstr/>
      </vt:variant>
      <vt:variant>
        <vt:i4>7733263</vt:i4>
      </vt:variant>
      <vt:variant>
        <vt:i4>120</vt:i4>
      </vt:variant>
      <vt:variant>
        <vt:i4>0</vt:i4>
      </vt:variant>
      <vt:variant>
        <vt:i4>5</vt:i4>
      </vt:variant>
      <vt:variant>
        <vt:lpwstr>http://www.nevo.co.il/Law_word/law06/tak-6394.pdf</vt:lpwstr>
      </vt:variant>
      <vt:variant>
        <vt:lpwstr/>
      </vt:variant>
      <vt:variant>
        <vt:i4>8192011</vt:i4>
      </vt:variant>
      <vt:variant>
        <vt:i4>117</vt:i4>
      </vt:variant>
      <vt:variant>
        <vt:i4>0</vt:i4>
      </vt:variant>
      <vt:variant>
        <vt:i4>5</vt:i4>
      </vt:variant>
      <vt:variant>
        <vt:lpwstr>http://www.nevo.co.il/Law_word/law06/TAK-6221.pdf</vt:lpwstr>
      </vt:variant>
      <vt:variant>
        <vt:lpwstr/>
      </vt:variant>
      <vt:variant>
        <vt:i4>8257539</vt:i4>
      </vt:variant>
      <vt:variant>
        <vt:i4>114</vt:i4>
      </vt:variant>
      <vt:variant>
        <vt:i4>0</vt:i4>
      </vt:variant>
      <vt:variant>
        <vt:i4>5</vt:i4>
      </vt:variant>
      <vt:variant>
        <vt:lpwstr>http://www.nevo.co.il/Law_word/law06/TAK-6219.pdf</vt:lpwstr>
      </vt:variant>
      <vt:variant>
        <vt:lpwstr/>
      </vt:variant>
      <vt:variant>
        <vt:i4>7798792</vt:i4>
      </vt:variant>
      <vt:variant>
        <vt:i4>111</vt:i4>
      </vt:variant>
      <vt:variant>
        <vt:i4>0</vt:i4>
      </vt:variant>
      <vt:variant>
        <vt:i4>5</vt:i4>
      </vt:variant>
      <vt:variant>
        <vt:lpwstr>http://www.nevo.co.il/Law_word/law06/TAK-6181.pdf</vt:lpwstr>
      </vt:variant>
      <vt:variant>
        <vt:lpwstr/>
      </vt:variant>
      <vt:variant>
        <vt:i4>8060940</vt:i4>
      </vt:variant>
      <vt:variant>
        <vt:i4>108</vt:i4>
      </vt:variant>
      <vt:variant>
        <vt:i4>0</vt:i4>
      </vt:variant>
      <vt:variant>
        <vt:i4>5</vt:i4>
      </vt:variant>
      <vt:variant>
        <vt:lpwstr>http://www.nevo.co.il/Law_word/law06/TAK-6145.pdf</vt:lpwstr>
      </vt:variant>
      <vt:variant>
        <vt:lpwstr/>
      </vt:variant>
      <vt:variant>
        <vt:i4>8257548</vt:i4>
      </vt:variant>
      <vt:variant>
        <vt:i4>105</vt:i4>
      </vt:variant>
      <vt:variant>
        <vt:i4>0</vt:i4>
      </vt:variant>
      <vt:variant>
        <vt:i4>5</vt:i4>
      </vt:variant>
      <vt:variant>
        <vt:lpwstr>http://www.nevo.co.il/Law_word/law06/TAK-6115.pdf</vt:lpwstr>
      </vt:variant>
      <vt:variant>
        <vt:lpwstr/>
      </vt:variant>
      <vt:variant>
        <vt:i4>8060939</vt:i4>
      </vt:variant>
      <vt:variant>
        <vt:i4>102</vt:i4>
      </vt:variant>
      <vt:variant>
        <vt:i4>0</vt:i4>
      </vt:variant>
      <vt:variant>
        <vt:i4>5</vt:i4>
      </vt:variant>
      <vt:variant>
        <vt:lpwstr>http://www.nevo.co.il/Law_word/law06/TAK-6043.pdf</vt:lpwstr>
      </vt:variant>
      <vt:variant>
        <vt:lpwstr/>
      </vt:variant>
      <vt:variant>
        <vt:i4>8257549</vt:i4>
      </vt:variant>
      <vt:variant>
        <vt:i4>99</vt:i4>
      </vt:variant>
      <vt:variant>
        <vt:i4>0</vt:i4>
      </vt:variant>
      <vt:variant>
        <vt:i4>5</vt:i4>
      </vt:variant>
      <vt:variant>
        <vt:lpwstr>http://www.nevo.co.il/Law_word/law06/TAK-6015.pdf</vt:lpwstr>
      </vt:variant>
      <vt:variant>
        <vt:lpwstr/>
      </vt:variant>
      <vt:variant>
        <vt:i4>7864328</vt:i4>
      </vt:variant>
      <vt:variant>
        <vt:i4>96</vt:i4>
      </vt:variant>
      <vt:variant>
        <vt:i4>0</vt:i4>
      </vt:variant>
      <vt:variant>
        <vt:i4>5</vt:i4>
      </vt:variant>
      <vt:variant>
        <vt:lpwstr>http://www.nevo.co.il/Law_word/law06/TAK-5949.pdf</vt:lpwstr>
      </vt:variant>
      <vt:variant>
        <vt:lpwstr/>
      </vt:variant>
      <vt:variant>
        <vt:i4>8126472</vt:i4>
      </vt:variant>
      <vt:variant>
        <vt:i4>93</vt:i4>
      </vt:variant>
      <vt:variant>
        <vt:i4>0</vt:i4>
      </vt:variant>
      <vt:variant>
        <vt:i4>5</vt:i4>
      </vt:variant>
      <vt:variant>
        <vt:lpwstr>http://www.nevo.co.il/Law_word/law06/TAK-5909.pdf</vt:lpwstr>
      </vt:variant>
      <vt:variant>
        <vt:lpwstr/>
      </vt:variant>
      <vt:variant>
        <vt:i4>8060929</vt:i4>
      </vt:variant>
      <vt:variant>
        <vt:i4>90</vt:i4>
      </vt:variant>
      <vt:variant>
        <vt:i4>0</vt:i4>
      </vt:variant>
      <vt:variant>
        <vt:i4>5</vt:i4>
      </vt:variant>
      <vt:variant>
        <vt:lpwstr>http://www.nevo.co.il/Law_word/law06/TAK-5871.pdf</vt:lpwstr>
      </vt:variant>
      <vt:variant>
        <vt:lpwstr/>
      </vt:variant>
      <vt:variant>
        <vt:i4>8323080</vt:i4>
      </vt:variant>
      <vt:variant>
        <vt:i4>87</vt:i4>
      </vt:variant>
      <vt:variant>
        <vt:i4>0</vt:i4>
      </vt:variant>
      <vt:variant>
        <vt:i4>5</vt:i4>
      </vt:variant>
      <vt:variant>
        <vt:lpwstr>http://www.nevo.co.il/Law_word/law06/TAK-5838.pdf</vt:lpwstr>
      </vt:variant>
      <vt:variant>
        <vt:lpwstr/>
      </vt:variant>
      <vt:variant>
        <vt:i4>8126469</vt:i4>
      </vt:variant>
      <vt:variant>
        <vt:i4>84</vt:i4>
      </vt:variant>
      <vt:variant>
        <vt:i4>0</vt:i4>
      </vt:variant>
      <vt:variant>
        <vt:i4>5</vt:i4>
      </vt:variant>
      <vt:variant>
        <vt:lpwstr>http://www.nevo.co.il/Law_word/law06/TAK-5805.pdf</vt:lpwstr>
      </vt:variant>
      <vt:variant>
        <vt:lpwstr/>
      </vt:variant>
      <vt:variant>
        <vt:i4>8060943</vt:i4>
      </vt:variant>
      <vt:variant>
        <vt:i4>81</vt:i4>
      </vt:variant>
      <vt:variant>
        <vt:i4>0</vt:i4>
      </vt:variant>
      <vt:variant>
        <vt:i4>5</vt:i4>
      </vt:variant>
      <vt:variant>
        <vt:lpwstr>http://www.nevo.co.il/Law_word/law06/TAK-5770.pdf</vt:lpwstr>
      </vt:variant>
      <vt:variant>
        <vt:lpwstr/>
      </vt:variant>
      <vt:variant>
        <vt:i4>8257542</vt:i4>
      </vt:variant>
      <vt:variant>
        <vt:i4>78</vt:i4>
      </vt:variant>
      <vt:variant>
        <vt:i4>0</vt:i4>
      </vt:variant>
      <vt:variant>
        <vt:i4>5</vt:i4>
      </vt:variant>
      <vt:variant>
        <vt:lpwstr>http://www.nevo.co.il/Law_word/law06/TAK-5729.pdf</vt:lpwstr>
      </vt:variant>
      <vt:variant>
        <vt:lpwstr/>
      </vt:variant>
      <vt:variant>
        <vt:i4>7667726</vt:i4>
      </vt:variant>
      <vt:variant>
        <vt:i4>75</vt:i4>
      </vt:variant>
      <vt:variant>
        <vt:i4>0</vt:i4>
      </vt:variant>
      <vt:variant>
        <vt:i4>5</vt:i4>
      </vt:variant>
      <vt:variant>
        <vt:lpwstr>http://www.nevo.co.il/Law_word/law06/TAK-5690.pdf</vt:lpwstr>
      </vt:variant>
      <vt:variant>
        <vt:lpwstr/>
      </vt:variant>
      <vt:variant>
        <vt:i4>7929870</vt:i4>
      </vt:variant>
      <vt:variant>
        <vt:i4>72</vt:i4>
      </vt:variant>
      <vt:variant>
        <vt:i4>0</vt:i4>
      </vt:variant>
      <vt:variant>
        <vt:i4>5</vt:i4>
      </vt:variant>
      <vt:variant>
        <vt:lpwstr>http://www.nevo.co.il/Law_word/law06/TAK-5650.pdf</vt:lpwstr>
      </vt:variant>
      <vt:variant>
        <vt:lpwstr/>
      </vt:variant>
      <vt:variant>
        <vt:i4>8192011</vt:i4>
      </vt:variant>
      <vt:variant>
        <vt:i4>69</vt:i4>
      </vt:variant>
      <vt:variant>
        <vt:i4>0</vt:i4>
      </vt:variant>
      <vt:variant>
        <vt:i4>5</vt:i4>
      </vt:variant>
      <vt:variant>
        <vt:lpwstr>http://www.nevo.co.il/Law_word/law06/TAK-5615.pdf</vt:lpwstr>
      </vt:variant>
      <vt:variant>
        <vt:lpwstr/>
      </vt:variant>
      <vt:variant>
        <vt:i4>8060940</vt:i4>
      </vt:variant>
      <vt:variant>
        <vt:i4>66</vt:i4>
      </vt:variant>
      <vt:variant>
        <vt:i4>0</vt:i4>
      </vt:variant>
      <vt:variant>
        <vt:i4>5</vt:i4>
      </vt:variant>
      <vt:variant>
        <vt:lpwstr>http://www.nevo.co.il/Law_word/law06/TAK-5571.pdf</vt:lpwstr>
      </vt:variant>
      <vt:variant>
        <vt:lpwstr/>
      </vt:variant>
      <vt:variant>
        <vt:i4>8323084</vt:i4>
      </vt:variant>
      <vt:variant>
        <vt:i4>63</vt:i4>
      </vt:variant>
      <vt:variant>
        <vt:i4>0</vt:i4>
      </vt:variant>
      <vt:variant>
        <vt:i4>5</vt:i4>
      </vt:variant>
      <vt:variant>
        <vt:lpwstr>http://www.nevo.co.il/Law_word/law06/TAK-5531.pdf</vt:lpwstr>
      </vt:variant>
      <vt:variant>
        <vt:lpwstr/>
      </vt:variant>
      <vt:variant>
        <vt:i4>7667727</vt:i4>
      </vt:variant>
      <vt:variant>
        <vt:i4>60</vt:i4>
      </vt:variant>
      <vt:variant>
        <vt:i4>0</vt:i4>
      </vt:variant>
      <vt:variant>
        <vt:i4>5</vt:i4>
      </vt:variant>
      <vt:variant>
        <vt:lpwstr>http://www.nevo.co.il/Law_word/law06/TAK-5493.pdf</vt:lpwstr>
      </vt:variant>
      <vt:variant>
        <vt:lpwstr/>
      </vt:variant>
      <vt:variant>
        <vt:i4>7929866</vt:i4>
      </vt:variant>
      <vt:variant>
        <vt:i4>57</vt:i4>
      </vt:variant>
      <vt:variant>
        <vt:i4>0</vt:i4>
      </vt:variant>
      <vt:variant>
        <vt:i4>5</vt:i4>
      </vt:variant>
      <vt:variant>
        <vt:lpwstr>http://www.nevo.co.il/Law_word/law06/TAK-5456.pdf</vt:lpwstr>
      </vt:variant>
      <vt:variant>
        <vt:lpwstr/>
      </vt:variant>
      <vt:variant>
        <vt:i4>8192009</vt:i4>
      </vt:variant>
      <vt:variant>
        <vt:i4>54</vt:i4>
      </vt:variant>
      <vt:variant>
        <vt:i4>0</vt:i4>
      </vt:variant>
      <vt:variant>
        <vt:i4>5</vt:i4>
      </vt:variant>
      <vt:variant>
        <vt:lpwstr>http://www.nevo.co.il/Law_word/law06/TAK-5415.pdf</vt:lpwstr>
      </vt:variant>
      <vt:variant>
        <vt:lpwstr/>
      </vt:variant>
      <vt:variant>
        <vt:i4>8192008</vt:i4>
      </vt:variant>
      <vt:variant>
        <vt:i4>51</vt:i4>
      </vt:variant>
      <vt:variant>
        <vt:i4>0</vt:i4>
      </vt:variant>
      <vt:variant>
        <vt:i4>5</vt:i4>
      </vt:variant>
      <vt:variant>
        <vt:lpwstr>http://www.nevo.co.il/Law_word/law06/TAK-5414.pdf</vt:lpwstr>
      </vt:variant>
      <vt:variant>
        <vt:lpwstr/>
      </vt:variant>
      <vt:variant>
        <vt:i4>7995394</vt:i4>
      </vt:variant>
      <vt:variant>
        <vt:i4>48</vt:i4>
      </vt:variant>
      <vt:variant>
        <vt:i4>0</vt:i4>
      </vt:variant>
      <vt:variant>
        <vt:i4>5</vt:i4>
      </vt:variant>
      <vt:variant>
        <vt:lpwstr>http://www.nevo.co.il/Law_word/law06/TAK-5369.pdf</vt:lpwstr>
      </vt:variant>
      <vt:variant>
        <vt:lpwstr/>
      </vt:variant>
      <vt:variant>
        <vt:i4>8192002</vt:i4>
      </vt:variant>
      <vt:variant>
        <vt:i4>45</vt:i4>
      </vt:variant>
      <vt:variant>
        <vt:i4>0</vt:i4>
      </vt:variant>
      <vt:variant>
        <vt:i4>5</vt:i4>
      </vt:variant>
      <vt:variant>
        <vt:lpwstr>http://www.nevo.co.il/Law_word/law06/TAK-5319.pdf</vt:lpwstr>
      </vt:variant>
      <vt:variant>
        <vt:lpwstr/>
      </vt:variant>
      <vt:variant>
        <vt:i4>7602184</vt:i4>
      </vt:variant>
      <vt:variant>
        <vt:i4>42</vt:i4>
      </vt:variant>
      <vt:variant>
        <vt:i4>0</vt:i4>
      </vt:variant>
      <vt:variant>
        <vt:i4>5</vt:i4>
      </vt:variant>
      <vt:variant>
        <vt:lpwstr>http://www.nevo.co.il/Law_word/law06/TAK-5282.pdf</vt:lpwstr>
      </vt:variant>
      <vt:variant>
        <vt:lpwstr/>
      </vt:variant>
      <vt:variant>
        <vt:i4>7929866</vt:i4>
      </vt:variant>
      <vt:variant>
        <vt:i4>39</vt:i4>
      </vt:variant>
      <vt:variant>
        <vt:i4>0</vt:i4>
      </vt:variant>
      <vt:variant>
        <vt:i4>5</vt:i4>
      </vt:variant>
      <vt:variant>
        <vt:lpwstr>http://www.nevo.co.il/Law_word/law06/TAK-5250.pdf</vt:lpwstr>
      </vt:variant>
      <vt:variant>
        <vt:lpwstr/>
      </vt:variant>
      <vt:variant>
        <vt:i4>7929866</vt:i4>
      </vt:variant>
      <vt:variant>
        <vt:i4>36</vt:i4>
      </vt:variant>
      <vt:variant>
        <vt:i4>0</vt:i4>
      </vt:variant>
      <vt:variant>
        <vt:i4>5</vt:i4>
      </vt:variant>
      <vt:variant>
        <vt:lpwstr>http://www.nevo.co.il/Law_word/law06/TAK-5153.pdf</vt:lpwstr>
      </vt:variant>
      <vt:variant>
        <vt:lpwstr/>
      </vt:variant>
      <vt:variant>
        <vt:i4>7995402</vt:i4>
      </vt:variant>
      <vt:variant>
        <vt:i4>33</vt:i4>
      </vt:variant>
      <vt:variant>
        <vt:i4>0</vt:i4>
      </vt:variant>
      <vt:variant>
        <vt:i4>5</vt:i4>
      </vt:variant>
      <vt:variant>
        <vt:lpwstr>http://www.nevo.co.il/Law_word/law06/TAK-5062.pdf</vt:lpwstr>
      </vt:variant>
      <vt:variant>
        <vt:lpwstr/>
      </vt:variant>
      <vt:variant>
        <vt:i4>7667721</vt:i4>
      </vt:variant>
      <vt:variant>
        <vt:i4>30</vt:i4>
      </vt:variant>
      <vt:variant>
        <vt:i4>0</vt:i4>
      </vt:variant>
      <vt:variant>
        <vt:i4>5</vt:i4>
      </vt:variant>
      <vt:variant>
        <vt:lpwstr>http://www.nevo.co.il/Law_word/law06/TAK-4382.pdf</vt:lpwstr>
      </vt:variant>
      <vt:variant>
        <vt:lpwstr/>
      </vt:variant>
      <vt:variant>
        <vt:i4>8323081</vt:i4>
      </vt:variant>
      <vt:variant>
        <vt:i4>27</vt:i4>
      </vt:variant>
      <vt:variant>
        <vt:i4>0</vt:i4>
      </vt:variant>
      <vt:variant>
        <vt:i4>5</vt:i4>
      </vt:variant>
      <vt:variant>
        <vt:lpwstr>http://www.nevo.co.il/Law_word/law06/TAK-4223.pdf</vt:lpwstr>
      </vt:variant>
      <vt:variant>
        <vt:lpwstr/>
      </vt:variant>
      <vt:variant>
        <vt:i4>7864326</vt:i4>
      </vt:variant>
      <vt:variant>
        <vt:i4>24</vt:i4>
      </vt:variant>
      <vt:variant>
        <vt:i4>0</vt:i4>
      </vt:variant>
      <vt:variant>
        <vt:i4>5</vt:i4>
      </vt:variant>
      <vt:variant>
        <vt:lpwstr>http://www.nevo.co.il/Law_word/law06/TAK-3927.pdf</vt:lpwstr>
      </vt:variant>
      <vt:variant>
        <vt:lpwstr/>
      </vt:variant>
      <vt:variant>
        <vt:i4>7536652</vt:i4>
      </vt:variant>
      <vt:variant>
        <vt:i4>21</vt:i4>
      </vt:variant>
      <vt:variant>
        <vt:i4>0</vt:i4>
      </vt:variant>
      <vt:variant>
        <vt:i4>5</vt:i4>
      </vt:variant>
      <vt:variant>
        <vt:lpwstr>http://www.nevo.co.il/Law_word/law06/TAK-3692.pdf</vt:lpwstr>
      </vt:variant>
      <vt:variant>
        <vt:lpwstr/>
      </vt:variant>
      <vt:variant>
        <vt:i4>7995402</vt:i4>
      </vt:variant>
      <vt:variant>
        <vt:i4>18</vt:i4>
      </vt:variant>
      <vt:variant>
        <vt:i4>0</vt:i4>
      </vt:variant>
      <vt:variant>
        <vt:i4>5</vt:i4>
      </vt:variant>
      <vt:variant>
        <vt:lpwstr>http://www.nevo.co.il/Law_word/law06/TAK-3604.pdf</vt:lpwstr>
      </vt:variant>
      <vt:variant>
        <vt:lpwstr/>
      </vt:variant>
      <vt:variant>
        <vt:i4>7995398</vt:i4>
      </vt:variant>
      <vt:variant>
        <vt:i4>15</vt:i4>
      </vt:variant>
      <vt:variant>
        <vt:i4>0</vt:i4>
      </vt:variant>
      <vt:variant>
        <vt:i4>5</vt:i4>
      </vt:variant>
      <vt:variant>
        <vt:lpwstr>http://www.nevo.co.il/Law_word/law06/TAK-2917.pdf</vt:lpwstr>
      </vt:variant>
      <vt:variant>
        <vt:lpwstr/>
      </vt:variant>
      <vt:variant>
        <vt:i4>7864334</vt:i4>
      </vt:variant>
      <vt:variant>
        <vt:i4>12</vt:i4>
      </vt:variant>
      <vt:variant>
        <vt:i4>0</vt:i4>
      </vt:variant>
      <vt:variant>
        <vt:i4>5</vt:i4>
      </vt:variant>
      <vt:variant>
        <vt:lpwstr>http://www.nevo.co.il/Law_word/law06/TAK-2234.pdf</vt:lpwstr>
      </vt:variant>
      <vt:variant>
        <vt:lpwstr/>
      </vt:variant>
      <vt:variant>
        <vt:i4>8060928</vt:i4>
      </vt:variant>
      <vt:variant>
        <vt:i4>9</vt:i4>
      </vt:variant>
      <vt:variant>
        <vt:i4>0</vt:i4>
      </vt:variant>
      <vt:variant>
        <vt:i4>5</vt:i4>
      </vt:variant>
      <vt:variant>
        <vt:lpwstr>http://www.nevo.co.il/Law_word/law06/TAK-1931.pdf</vt:lpwstr>
      </vt:variant>
      <vt:variant>
        <vt:lpwstr/>
      </vt:variant>
      <vt:variant>
        <vt:i4>7340038</vt:i4>
      </vt:variant>
      <vt:variant>
        <vt:i4>6</vt:i4>
      </vt:variant>
      <vt:variant>
        <vt:i4>0</vt:i4>
      </vt:variant>
      <vt:variant>
        <vt:i4>5</vt:i4>
      </vt:variant>
      <vt:variant>
        <vt:lpwstr>http://www.nevo.co.il/Law_word/law06/TAK-1688.pdf</vt:lpwstr>
      </vt:variant>
      <vt:variant>
        <vt:lpwstr/>
      </vt:variant>
      <vt:variant>
        <vt:i4>8060941</vt:i4>
      </vt:variant>
      <vt:variant>
        <vt:i4>3</vt:i4>
      </vt:variant>
      <vt:variant>
        <vt:i4>0</vt:i4>
      </vt:variant>
      <vt:variant>
        <vt:i4>5</vt:i4>
      </vt:variant>
      <vt:variant>
        <vt:lpwstr>http://www.nevo.co.il/Law_word/law06/TAK-1530.pdf</vt:lpwstr>
      </vt:variant>
      <vt:variant>
        <vt:lpwstr/>
      </vt:variant>
      <vt:variant>
        <vt:i4>8192010</vt:i4>
      </vt:variant>
      <vt:variant>
        <vt:i4>0</vt:i4>
      </vt:variant>
      <vt:variant>
        <vt:i4>0</vt:i4>
      </vt:variant>
      <vt:variant>
        <vt:i4>5</vt:i4>
      </vt:variant>
      <vt:variant>
        <vt:lpwstr>http://www.nevo.co.il/Law_word/law06/TAK-1351.pdf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172</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(כלי שיט) (רישום וסימון), תשכ"ב-1962</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הספנות (כלי שיט)</vt:lpwstr>
  </property>
  <property fmtid="{D5CDD505-2E9C-101B-9397-08002B2CF9AE}" pid="14" name="MEKOR_SAIF1">
    <vt:lpwstr>14X;111X</vt:lpwstr>
  </property>
  <property fmtid="{D5CDD505-2E9C-101B-9397-08002B2CF9AE}" pid="15" name="NOSE11">
    <vt:lpwstr>רשויות ומשפט מנהלי</vt:lpwstr>
  </property>
  <property fmtid="{D5CDD505-2E9C-101B-9397-08002B2CF9AE}" pid="16" name="NOSE21">
    <vt:lpwstr>תשתיות</vt:lpwstr>
  </property>
  <property fmtid="{D5CDD505-2E9C-101B-9397-08002B2CF9AE}" pid="17" name="NOSE31">
    <vt:lpwstr>ספנות ונמלים</vt:lpwstr>
  </property>
  <property fmtid="{D5CDD505-2E9C-101B-9397-08002B2CF9AE}" pid="18" name="NOSE41">
    <vt:lpwstr>כלי שיט</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https://www.nevo.co.il/law_word/law06/tak-9941.pdf;‎רשומות - תקנות כלליות#ק"ת תשפ"ב מס' 9941 ‏‏#מיום 24.1.2022 עמ' 1805 – הודעה תשפ"ב-2022; תחילתה ביום 1.1.2022‏</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