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B0C46" w14:textId="77777777" w:rsidR="00D25D5C" w:rsidRDefault="00BD1625" w:rsidP="009847A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תקנות העבירות המינהליות (קנס מינהלי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</w:t>
      </w:r>
      <w:r w:rsidR="009847A7">
        <w:rPr>
          <w:rFonts w:cs="FrankRuehl" w:hint="cs"/>
          <w:sz w:val="32"/>
          <w:rtl/>
        </w:rPr>
        <w:t xml:space="preserve">מניעת שריפות בשדות), </w:t>
      </w:r>
      <w:r w:rsidR="009847A7">
        <w:rPr>
          <w:rFonts w:cs="FrankRuehl"/>
          <w:sz w:val="32"/>
          <w:rtl/>
        </w:rPr>
        <w:br/>
      </w:r>
      <w:r w:rsidR="009847A7">
        <w:rPr>
          <w:rFonts w:cs="FrankRuehl" w:hint="cs"/>
          <w:sz w:val="32"/>
          <w:rtl/>
        </w:rPr>
        <w:t>תשע"א-2011</w:t>
      </w:r>
    </w:p>
    <w:p w14:paraId="7F42B0CB" w14:textId="77777777" w:rsidR="009847A7" w:rsidRPr="009847A7" w:rsidRDefault="009847A7" w:rsidP="009847A7">
      <w:pPr>
        <w:spacing w:line="320" w:lineRule="auto"/>
        <w:jc w:val="left"/>
        <w:rPr>
          <w:rFonts w:cs="FrankRuehl"/>
          <w:szCs w:val="26"/>
          <w:rtl/>
        </w:rPr>
      </w:pPr>
    </w:p>
    <w:p w14:paraId="3C855402" w14:textId="77777777" w:rsidR="009847A7" w:rsidRDefault="009847A7" w:rsidP="009847A7">
      <w:pPr>
        <w:spacing w:line="320" w:lineRule="auto"/>
        <w:jc w:val="left"/>
        <w:rPr>
          <w:rtl/>
        </w:rPr>
      </w:pPr>
    </w:p>
    <w:p w14:paraId="61F498BB" w14:textId="77777777" w:rsidR="009847A7" w:rsidRDefault="009847A7" w:rsidP="009847A7">
      <w:pPr>
        <w:spacing w:line="320" w:lineRule="auto"/>
        <w:jc w:val="left"/>
        <w:rPr>
          <w:rFonts w:cs="Miriam"/>
          <w:szCs w:val="22"/>
        </w:rPr>
      </w:pPr>
      <w:r w:rsidRPr="009847A7">
        <w:rPr>
          <w:rFonts w:cs="Miriam"/>
          <w:szCs w:val="22"/>
          <w:rtl/>
        </w:rPr>
        <w:t>עונשין ומשפט פלילי</w:t>
      </w:r>
      <w:r w:rsidRPr="009847A7">
        <w:rPr>
          <w:rFonts w:cs="FrankRuehl"/>
          <w:szCs w:val="26"/>
        </w:rPr>
        <w:t xml:space="preserve"> – </w:t>
      </w:r>
      <w:r w:rsidRPr="009847A7">
        <w:rPr>
          <w:rFonts w:cs="FrankRuehl"/>
          <w:szCs w:val="26"/>
          <w:rtl/>
        </w:rPr>
        <w:t>עבירות</w:t>
      </w:r>
      <w:r w:rsidRPr="009847A7">
        <w:rPr>
          <w:rFonts w:cs="FrankRuehl"/>
          <w:szCs w:val="26"/>
        </w:rPr>
        <w:t xml:space="preserve"> – </w:t>
      </w:r>
      <w:r w:rsidRPr="009847A7">
        <w:rPr>
          <w:rFonts w:cs="FrankRuehl"/>
          <w:szCs w:val="26"/>
          <w:rtl/>
        </w:rPr>
        <w:t>עבירות מינהליות</w:t>
      </w:r>
      <w:r w:rsidRPr="009847A7">
        <w:rPr>
          <w:rFonts w:cs="FrankRuehl"/>
          <w:szCs w:val="26"/>
        </w:rPr>
        <w:t xml:space="preserve"> – </w:t>
      </w:r>
      <w:r w:rsidRPr="009847A7">
        <w:rPr>
          <w:rFonts w:cs="FrankRuehl"/>
          <w:szCs w:val="26"/>
          <w:rtl/>
        </w:rPr>
        <w:t>קנס מינהלי</w:t>
      </w:r>
    </w:p>
    <w:p w14:paraId="7F942D20" w14:textId="77777777" w:rsidR="009847A7" w:rsidRDefault="009847A7" w:rsidP="009847A7">
      <w:pPr>
        <w:spacing w:line="320" w:lineRule="auto"/>
        <w:jc w:val="left"/>
        <w:rPr>
          <w:rFonts w:cs="Miriam"/>
          <w:szCs w:val="22"/>
        </w:rPr>
      </w:pPr>
      <w:r w:rsidRPr="009847A7">
        <w:rPr>
          <w:rFonts w:cs="Miriam"/>
          <w:szCs w:val="22"/>
          <w:rtl/>
        </w:rPr>
        <w:t>רשויות ומשפט מנהלי</w:t>
      </w:r>
      <w:r w:rsidRPr="009847A7">
        <w:rPr>
          <w:rFonts w:cs="FrankRuehl"/>
          <w:szCs w:val="26"/>
        </w:rPr>
        <w:t xml:space="preserve"> – </w:t>
      </w:r>
      <w:r w:rsidRPr="009847A7">
        <w:rPr>
          <w:rFonts w:cs="FrankRuehl"/>
          <w:szCs w:val="26"/>
          <w:rtl/>
        </w:rPr>
        <w:t>עבירות מינהליות</w:t>
      </w:r>
      <w:r w:rsidRPr="009847A7">
        <w:rPr>
          <w:rFonts w:cs="FrankRuehl"/>
          <w:szCs w:val="26"/>
        </w:rPr>
        <w:t xml:space="preserve"> – </w:t>
      </w:r>
      <w:r w:rsidRPr="009847A7">
        <w:rPr>
          <w:rFonts w:cs="FrankRuehl"/>
          <w:szCs w:val="26"/>
          <w:rtl/>
        </w:rPr>
        <w:t>קנס מינהלי</w:t>
      </w:r>
    </w:p>
    <w:p w14:paraId="729413BE" w14:textId="77777777" w:rsidR="009847A7" w:rsidRDefault="009847A7" w:rsidP="009847A7">
      <w:pPr>
        <w:spacing w:line="320" w:lineRule="auto"/>
        <w:jc w:val="left"/>
        <w:rPr>
          <w:rFonts w:cs="Miriam"/>
          <w:szCs w:val="22"/>
        </w:rPr>
      </w:pPr>
      <w:r w:rsidRPr="009847A7">
        <w:rPr>
          <w:rFonts w:cs="Miriam"/>
          <w:szCs w:val="22"/>
          <w:rtl/>
        </w:rPr>
        <w:t>בתי משפט וסדרי דין</w:t>
      </w:r>
      <w:r w:rsidRPr="009847A7">
        <w:rPr>
          <w:rFonts w:cs="FrankRuehl"/>
          <w:szCs w:val="26"/>
        </w:rPr>
        <w:t xml:space="preserve"> – </w:t>
      </w:r>
      <w:r w:rsidRPr="009847A7">
        <w:rPr>
          <w:rFonts w:cs="FrankRuehl"/>
          <w:szCs w:val="26"/>
          <w:rtl/>
        </w:rPr>
        <w:t>סדר דין פלילי</w:t>
      </w:r>
      <w:r w:rsidRPr="009847A7">
        <w:rPr>
          <w:rFonts w:cs="FrankRuehl"/>
          <w:szCs w:val="26"/>
        </w:rPr>
        <w:t xml:space="preserve"> – </w:t>
      </w:r>
      <w:r w:rsidRPr="009847A7">
        <w:rPr>
          <w:rFonts w:cs="FrankRuehl"/>
          <w:szCs w:val="26"/>
          <w:rtl/>
        </w:rPr>
        <w:t>עבירות מינהליות</w:t>
      </w:r>
      <w:r w:rsidRPr="009847A7">
        <w:rPr>
          <w:rFonts w:cs="FrankRuehl"/>
          <w:szCs w:val="26"/>
        </w:rPr>
        <w:t xml:space="preserve"> – </w:t>
      </w:r>
      <w:r w:rsidRPr="009847A7">
        <w:rPr>
          <w:rFonts w:cs="FrankRuehl"/>
          <w:szCs w:val="26"/>
          <w:rtl/>
        </w:rPr>
        <w:t>קנס מינהלי</w:t>
      </w:r>
    </w:p>
    <w:p w14:paraId="35C64840" w14:textId="77777777" w:rsidR="009847A7" w:rsidRPr="009847A7" w:rsidRDefault="009847A7" w:rsidP="009847A7">
      <w:pPr>
        <w:spacing w:line="320" w:lineRule="auto"/>
        <w:jc w:val="left"/>
        <w:rPr>
          <w:rFonts w:cs="Miriam"/>
          <w:szCs w:val="22"/>
        </w:rPr>
      </w:pPr>
      <w:r w:rsidRPr="009847A7">
        <w:rPr>
          <w:rFonts w:cs="Miriam"/>
          <w:szCs w:val="22"/>
          <w:rtl/>
        </w:rPr>
        <w:t>חקלאות טבע וסביבה</w:t>
      </w:r>
      <w:r w:rsidRPr="009847A7">
        <w:rPr>
          <w:rFonts w:cs="FrankRuehl"/>
          <w:szCs w:val="26"/>
        </w:rPr>
        <w:t xml:space="preserve"> – </w:t>
      </w:r>
      <w:r w:rsidRPr="009847A7">
        <w:rPr>
          <w:rFonts w:cs="FrankRuehl"/>
          <w:szCs w:val="26"/>
          <w:rtl/>
        </w:rPr>
        <w:t>שדות</w:t>
      </w:r>
      <w:r w:rsidRPr="009847A7">
        <w:rPr>
          <w:rFonts w:cs="FrankRuehl"/>
          <w:szCs w:val="26"/>
        </w:rPr>
        <w:t xml:space="preserve"> – </w:t>
      </w:r>
      <w:r w:rsidRPr="009847A7">
        <w:rPr>
          <w:rFonts w:cs="FrankRuehl"/>
          <w:szCs w:val="26"/>
          <w:rtl/>
        </w:rPr>
        <w:t>מניעת שריפות</w:t>
      </w:r>
    </w:p>
    <w:p w14:paraId="12CE8C34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C6C9A" w:rsidRPr="001C6C9A" w14:paraId="3EF99F6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8E56F46" w14:textId="77777777" w:rsidR="001C6C9A" w:rsidRPr="001C6C9A" w:rsidRDefault="001C6C9A" w:rsidP="001C6C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4EA95BD" w14:textId="77777777" w:rsidR="001C6C9A" w:rsidRPr="001C6C9A" w:rsidRDefault="001C6C9A" w:rsidP="001C6C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עבירה מינהלית</w:t>
            </w:r>
          </w:p>
        </w:tc>
        <w:tc>
          <w:tcPr>
            <w:tcW w:w="567" w:type="dxa"/>
          </w:tcPr>
          <w:p w14:paraId="267F4E2D" w14:textId="77777777" w:rsidR="001C6C9A" w:rsidRPr="001C6C9A" w:rsidRDefault="001C6C9A" w:rsidP="001C6C9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עבירה מינהלית" w:history="1">
              <w:r w:rsidRPr="001C6C9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CE6D801" w14:textId="77777777" w:rsidR="001C6C9A" w:rsidRPr="001C6C9A" w:rsidRDefault="001C6C9A" w:rsidP="001C6C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C6C9A" w:rsidRPr="001C6C9A" w14:paraId="3C1DABD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9649114" w14:textId="77777777" w:rsidR="001C6C9A" w:rsidRPr="001C6C9A" w:rsidRDefault="001C6C9A" w:rsidP="001C6C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21E6642" w14:textId="77777777" w:rsidR="001C6C9A" w:rsidRPr="001C6C9A" w:rsidRDefault="001C6C9A" w:rsidP="001C6C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קנס מינהלי קצוב</w:t>
            </w:r>
          </w:p>
        </w:tc>
        <w:tc>
          <w:tcPr>
            <w:tcW w:w="567" w:type="dxa"/>
          </w:tcPr>
          <w:p w14:paraId="1345E272" w14:textId="77777777" w:rsidR="001C6C9A" w:rsidRPr="001C6C9A" w:rsidRDefault="001C6C9A" w:rsidP="001C6C9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קנס מינהלי קצוב" w:history="1">
              <w:r w:rsidRPr="001C6C9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B0CFB9D" w14:textId="77777777" w:rsidR="001C6C9A" w:rsidRPr="001C6C9A" w:rsidRDefault="001C6C9A" w:rsidP="001C6C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C6C9A" w:rsidRPr="001C6C9A" w14:paraId="61A2237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95585CF" w14:textId="77777777" w:rsidR="001C6C9A" w:rsidRPr="001C6C9A" w:rsidRDefault="001C6C9A" w:rsidP="001C6C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0FB2CF7" w14:textId="77777777" w:rsidR="001C6C9A" w:rsidRPr="001C6C9A" w:rsidRDefault="001C6C9A" w:rsidP="001C6C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עבירה חוזרת</w:t>
            </w:r>
          </w:p>
        </w:tc>
        <w:tc>
          <w:tcPr>
            <w:tcW w:w="567" w:type="dxa"/>
          </w:tcPr>
          <w:p w14:paraId="7EF8E69A" w14:textId="77777777" w:rsidR="001C6C9A" w:rsidRPr="001C6C9A" w:rsidRDefault="001C6C9A" w:rsidP="001C6C9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עבירה חוזרת" w:history="1">
              <w:r w:rsidRPr="001C6C9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DB3B136" w14:textId="77777777" w:rsidR="001C6C9A" w:rsidRPr="001C6C9A" w:rsidRDefault="001C6C9A" w:rsidP="001C6C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C6C9A" w:rsidRPr="001C6C9A" w14:paraId="3F259D0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4380EBC" w14:textId="77777777" w:rsidR="001C6C9A" w:rsidRPr="001C6C9A" w:rsidRDefault="001C6C9A" w:rsidP="001C6C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159A0F1A" w14:textId="77777777" w:rsidR="001C6C9A" w:rsidRPr="001C6C9A" w:rsidRDefault="001C6C9A" w:rsidP="001C6C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524212E3" w14:textId="77777777" w:rsidR="001C6C9A" w:rsidRPr="001C6C9A" w:rsidRDefault="001C6C9A" w:rsidP="001C6C9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תחילה" w:history="1">
              <w:r w:rsidRPr="001C6C9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BDB8261" w14:textId="77777777" w:rsidR="001C6C9A" w:rsidRPr="001C6C9A" w:rsidRDefault="001C6C9A" w:rsidP="001C6C9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104FA12" w14:textId="77777777" w:rsidR="00D25D5C" w:rsidRDefault="00D25D5C" w:rsidP="009847A7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9847A7">
        <w:rPr>
          <w:rFonts w:cs="FrankRuehl" w:hint="cs"/>
          <w:sz w:val="32"/>
          <w:rtl/>
        </w:rPr>
        <w:lastRenderedPageBreak/>
        <w:t xml:space="preserve">תקנות העבירות המינהליות (קנס מינהלי </w:t>
      </w:r>
      <w:r w:rsidR="009847A7">
        <w:rPr>
          <w:rFonts w:cs="FrankRuehl"/>
          <w:sz w:val="32"/>
          <w:rtl/>
        </w:rPr>
        <w:t>–</w:t>
      </w:r>
      <w:r w:rsidR="009847A7">
        <w:rPr>
          <w:rFonts w:cs="FrankRuehl" w:hint="cs"/>
          <w:sz w:val="32"/>
          <w:rtl/>
        </w:rPr>
        <w:t xml:space="preserve"> מניעת שריפות בשדות), </w:t>
      </w:r>
      <w:r w:rsidR="009847A7">
        <w:rPr>
          <w:rFonts w:cs="FrankRuehl"/>
          <w:sz w:val="32"/>
          <w:rtl/>
        </w:rPr>
        <w:br/>
      </w:r>
      <w:r w:rsidR="009847A7">
        <w:rPr>
          <w:rFonts w:cs="FrankRuehl" w:hint="cs"/>
          <w:sz w:val="32"/>
          <w:rtl/>
        </w:rPr>
        <w:t>תשע"א-2011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56FA3BAF" w14:textId="77777777" w:rsidR="00BD1625" w:rsidRDefault="00BD1625" w:rsidP="00BD16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סעיפים 1 ו-2 לחוק העבירות המינהליות, התשמ"ו-1985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בהסכמת שר החקלאות ופיתוח הכפר, ובאישור ועדת החוקה חוק ומשפט של הכנסת, אני מתקין תקנות אלה:</w:t>
      </w:r>
    </w:p>
    <w:p w14:paraId="58D09CC9" w14:textId="77777777" w:rsidR="00642120" w:rsidRDefault="00642120" w:rsidP="009847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36EADE9">
          <v:rect id="_x0000_s1107" style="position:absolute;left:0;text-align:left;margin-left:464.5pt;margin-top:8.05pt;width:75.05pt;height:12pt;z-index:251656192" o:allowincell="f" filled="f" stroked="f" strokecolor="lime" strokeweight=".25pt">
            <v:textbox inset="0,0,0,0">
              <w:txbxContent>
                <w:p w14:paraId="24356818" w14:textId="77777777" w:rsidR="00642120" w:rsidRDefault="00BD1625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עבירה מינהלית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BD1625">
        <w:rPr>
          <w:rStyle w:val="default"/>
          <w:rFonts w:cs="FrankRuehl" w:hint="cs"/>
          <w:rtl/>
        </w:rPr>
        <w:t xml:space="preserve">עבירה או הוראה מהוראות </w:t>
      </w:r>
      <w:r w:rsidR="009847A7">
        <w:rPr>
          <w:rStyle w:val="default"/>
          <w:rFonts w:cs="FrankRuehl" w:hint="cs"/>
          <w:rtl/>
        </w:rPr>
        <w:t xml:space="preserve">החוק למניעת שריפות בשדות, התש"י-1949 (להלן </w:t>
      </w:r>
      <w:r w:rsidR="009847A7">
        <w:rPr>
          <w:rStyle w:val="default"/>
          <w:rFonts w:cs="FrankRuehl"/>
          <w:rtl/>
        </w:rPr>
        <w:t>–</w:t>
      </w:r>
      <w:r w:rsidR="009847A7">
        <w:rPr>
          <w:rStyle w:val="default"/>
          <w:rFonts w:cs="FrankRuehl" w:hint="cs"/>
          <w:rtl/>
        </w:rPr>
        <w:t xml:space="preserve"> החוק), כמפורט בטור א' שבתוספת</w:t>
      </w:r>
      <w:r w:rsidR="00BD1625">
        <w:rPr>
          <w:rStyle w:val="default"/>
          <w:rFonts w:cs="FrankRuehl" w:hint="cs"/>
          <w:rtl/>
        </w:rPr>
        <w:t>, היא עבירה מינהלית.</w:t>
      </w:r>
    </w:p>
    <w:p w14:paraId="561BC0A8" w14:textId="77777777" w:rsidR="00642120" w:rsidRDefault="00642120" w:rsidP="009847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812A73A">
          <v:rect id="_x0000_s1108" style="position:absolute;left:0;text-align:left;margin-left:464.5pt;margin-top:8.05pt;width:75.05pt;height:18.1pt;z-index:251657216" o:allowincell="f" filled="f" stroked="f" strokecolor="lime" strokeweight=".25pt">
            <v:textbox inset="0,0,0,0">
              <w:txbxContent>
                <w:p w14:paraId="6B7C350F" w14:textId="77777777" w:rsidR="00642120" w:rsidRDefault="00BD1625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קנס מינהלי קצוב</w:t>
                  </w:r>
                </w:p>
              </w:txbxContent>
            </v:textbox>
            <w10:anchorlock/>
          </v:rect>
        </w:pict>
      </w:r>
      <w:r w:rsidR="00955AC8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BD1625">
        <w:rPr>
          <w:rStyle w:val="default"/>
          <w:rFonts w:cs="FrankRuehl" w:hint="cs"/>
          <w:rtl/>
        </w:rPr>
        <w:t xml:space="preserve">לעבירה מינהלית כאמור </w:t>
      </w:r>
      <w:r w:rsidR="009847A7">
        <w:rPr>
          <w:rStyle w:val="default"/>
          <w:rFonts w:cs="FrankRuehl" w:hint="cs"/>
          <w:rtl/>
        </w:rPr>
        <w:t>בתקנה</w:t>
      </w:r>
      <w:r w:rsidR="00BD1625">
        <w:rPr>
          <w:rStyle w:val="default"/>
          <w:rFonts w:cs="FrankRuehl" w:hint="cs"/>
          <w:rtl/>
        </w:rPr>
        <w:t xml:space="preserve"> 1 יהיה קנס מינהלי קצוב כקבוע </w:t>
      </w:r>
      <w:r w:rsidR="009847A7">
        <w:rPr>
          <w:rStyle w:val="default"/>
          <w:rFonts w:cs="FrankRuehl" w:hint="cs"/>
          <w:rtl/>
        </w:rPr>
        <w:t>ל</w:t>
      </w:r>
      <w:r w:rsidR="00BD1625">
        <w:rPr>
          <w:rStyle w:val="default"/>
          <w:rFonts w:cs="FrankRuehl" w:hint="cs"/>
          <w:rtl/>
        </w:rPr>
        <w:t>צדה בטור ב' בתוספת</w:t>
      </w:r>
      <w:r w:rsidR="009847A7">
        <w:rPr>
          <w:rStyle w:val="default"/>
          <w:rFonts w:cs="FrankRuehl" w:hint="cs"/>
          <w:rtl/>
        </w:rPr>
        <w:t>; נעברה עבירה מינהלית כאמור בפרט (4) לתוספת על ידי תאגיד, יהיה הקנס המינהלי קצוב בשיעור פי חמישה מהקבוע לצדה בטור ב' בתוספת</w:t>
      </w:r>
      <w:r w:rsidR="00BD1625">
        <w:rPr>
          <w:rStyle w:val="default"/>
          <w:rFonts w:cs="FrankRuehl" w:hint="cs"/>
          <w:rtl/>
        </w:rPr>
        <w:t>.</w:t>
      </w:r>
    </w:p>
    <w:p w14:paraId="01BACD9E" w14:textId="77777777" w:rsidR="00DF2216" w:rsidRDefault="00DF2216" w:rsidP="00BD16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6EA61EE7">
          <v:rect id="_x0000_s1123" style="position:absolute;left:0;text-align:left;margin-left:464.5pt;margin-top:8.05pt;width:75.05pt;height:14.15pt;z-index:251658240" o:allowincell="f" filled="f" stroked="f" strokecolor="lime" strokeweight=".25pt">
            <v:textbox inset="0,0,0,0">
              <w:txbxContent>
                <w:p w14:paraId="1A816096" w14:textId="77777777" w:rsidR="00DF2216" w:rsidRDefault="00BD1625" w:rsidP="009847A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עבירה חוזרת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BD1625">
        <w:rPr>
          <w:rStyle w:val="default"/>
          <w:rFonts w:cs="FrankRuehl" w:hint="cs"/>
          <w:rtl/>
        </w:rPr>
        <w:t xml:space="preserve">הקנס המינהלי הקצוב לעבירה מינהלית חוזרת כמשמעותה בסעיף 2(ג) לחוק </w:t>
      </w:r>
      <w:r w:rsidR="009847A7">
        <w:rPr>
          <w:rStyle w:val="default"/>
          <w:rFonts w:cs="FrankRuehl" w:hint="cs"/>
          <w:rtl/>
        </w:rPr>
        <w:t xml:space="preserve">העבירות המינהליות </w:t>
      </w:r>
      <w:r w:rsidR="00BD1625">
        <w:rPr>
          <w:rStyle w:val="default"/>
          <w:rFonts w:cs="FrankRuehl" w:hint="cs"/>
          <w:rtl/>
        </w:rPr>
        <w:t>יהיה כפל הקנס האמור בתקנה 2, לפי העניין.</w:t>
      </w:r>
    </w:p>
    <w:p w14:paraId="766EDF0B" w14:textId="77777777" w:rsidR="00BD1625" w:rsidRDefault="00BD1625" w:rsidP="009847A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 w14:anchorId="75FC8504">
          <v:rect id="_x0000_s1124" style="position:absolute;left:0;text-align:left;margin-left:464.5pt;margin-top:8.05pt;width:75.05pt;height:11.9pt;z-index:251659264" o:allowincell="f" filled="f" stroked="f" strokecolor="lime" strokeweight=".25pt">
            <v:textbox inset="0,0,0,0">
              <w:txbxContent>
                <w:p w14:paraId="5CC5E565" w14:textId="77777777" w:rsidR="00BD1625" w:rsidRDefault="009847A7" w:rsidP="00BD16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9847A7">
        <w:rPr>
          <w:rStyle w:val="default"/>
          <w:rFonts w:cs="FrankRuehl" w:hint="cs"/>
          <w:rtl/>
        </w:rPr>
        <w:t>תחילתן של תקנות אלה 30 ימים מיום פרסומן</w:t>
      </w:r>
      <w:r>
        <w:rPr>
          <w:rStyle w:val="default"/>
          <w:rFonts w:cs="FrankRuehl" w:hint="cs"/>
          <w:rtl/>
        </w:rPr>
        <w:t>.</w:t>
      </w:r>
    </w:p>
    <w:p w14:paraId="166F8F21" w14:textId="77777777" w:rsidR="00642120" w:rsidRDefault="00642120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D29F35" w14:textId="77777777" w:rsidR="00BD1625" w:rsidRPr="00BD1625" w:rsidRDefault="00BD1625" w:rsidP="00BD1625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BD1625">
        <w:rPr>
          <w:rStyle w:val="default"/>
          <w:rFonts w:cs="FrankRuehl" w:hint="cs"/>
          <w:b/>
          <w:bCs/>
          <w:rtl/>
        </w:rPr>
        <w:t>תוספת</w:t>
      </w:r>
    </w:p>
    <w:p w14:paraId="3B329343" w14:textId="77777777" w:rsidR="00BD1625" w:rsidRPr="00BD1625" w:rsidRDefault="00BD1625" w:rsidP="00BD1625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BD1625">
        <w:rPr>
          <w:rStyle w:val="default"/>
          <w:rFonts w:cs="FrankRuehl" w:hint="cs"/>
          <w:sz w:val="24"/>
          <w:szCs w:val="24"/>
          <w:rtl/>
        </w:rPr>
        <w:t>(תקנות 1 ו-2)</w:t>
      </w:r>
    </w:p>
    <w:p w14:paraId="1E485778" w14:textId="77777777" w:rsidR="00BD1625" w:rsidRPr="00BD1625" w:rsidRDefault="00BD1625" w:rsidP="009847A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5670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BD1625">
        <w:rPr>
          <w:rStyle w:val="default"/>
          <w:rFonts w:cs="FrankRuehl" w:hint="cs"/>
          <w:sz w:val="22"/>
          <w:szCs w:val="22"/>
          <w:rtl/>
        </w:rPr>
        <w:tab/>
        <w:t>טור א'</w:t>
      </w:r>
      <w:r w:rsidRPr="00BD1625">
        <w:rPr>
          <w:rStyle w:val="default"/>
          <w:rFonts w:cs="FrankRuehl" w:hint="cs"/>
          <w:sz w:val="22"/>
          <w:szCs w:val="22"/>
          <w:rtl/>
        </w:rPr>
        <w:tab/>
        <w:t>טור ב'</w:t>
      </w:r>
    </w:p>
    <w:p w14:paraId="5850602C" w14:textId="77777777" w:rsidR="00BD1625" w:rsidRPr="00BD1625" w:rsidRDefault="00BD1625" w:rsidP="009847A7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5670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BD1625">
        <w:rPr>
          <w:rStyle w:val="default"/>
          <w:rFonts w:cs="FrankRuehl" w:hint="cs"/>
          <w:sz w:val="22"/>
          <w:szCs w:val="22"/>
          <w:rtl/>
        </w:rPr>
        <w:tab/>
        <w:t>העבירות המינהליות</w:t>
      </w:r>
      <w:r w:rsidRPr="00BD1625">
        <w:rPr>
          <w:rStyle w:val="default"/>
          <w:rFonts w:cs="FrankRuehl" w:hint="cs"/>
          <w:sz w:val="22"/>
          <w:szCs w:val="22"/>
          <w:rtl/>
        </w:rPr>
        <w:tab/>
        <w:t>קנס מינהלי קצוב בשקלים חדשים</w:t>
      </w:r>
    </w:p>
    <w:p w14:paraId="1E866010" w14:textId="77777777" w:rsidR="00BD1625" w:rsidRDefault="009847A7" w:rsidP="009847A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  <w:tab w:val="left" w:pos="1531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BD1625">
        <w:rPr>
          <w:rStyle w:val="default"/>
          <w:rFonts w:cs="FrankRuehl" w:hint="cs"/>
          <w:rtl/>
        </w:rPr>
        <w:t>(1)</w:t>
      </w:r>
      <w:r w:rsidR="00BD1625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סעיף 3</w:t>
      </w:r>
      <w:r w:rsidR="00BD1625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2,500</w:t>
      </w:r>
    </w:p>
    <w:p w14:paraId="242004C1" w14:textId="77777777" w:rsidR="009847A7" w:rsidRDefault="009847A7" w:rsidP="009847A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  <w:tab w:val="left" w:pos="1531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(2)</w:t>
      </w:r>
      <w:r>
        <w:rPr>
          <w:rStyle w:val="default"/>
          <w:rFonts w:cs="FrankRuehl" w:hint="cs"/>
          <w:rtl/>
        </w:rPr>
        <w:tab/>
        <w:t>סעיף 4(א)</w:t>
      </w:r>
      <w:r>
        <w:rPr>
          <w:rStyle w:val="default"/>
          <w:rFonts w:cs="FrankRuehl" w:hint="cs"/>
          <w:rtl/>
        </w:rPr>
        <w:tab/>
        <w:t>2,000</w:t>
      </w:r>
    </w:p>
    <w:p w14:paraId="7B6329C4" w14:textId="77777777" w:rsidR="009847A7" w:rsidRDefault="009847A7" w:rsidP="009847A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  <w:tab w:val="left" w:pos="1531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(3)</w:t>
      </w:r>
      <w:r>
        <w:rPr>
          <w:rStyle w:val="default"/>
          <w:rFonts w:cs="FrankRuehl" w:hint="cs"/>
          <w:rtl/>
        </w:rPr>
        <w:tab/>
        <w:t>סעיף 4(ב)</w:t>
      </w:r>
      <w:r>
        <w:rPr>
          <w:rStyle w:val="default"/>
          <w:rFonts w:cs="FrankRuehl" w:hint="cs"/>
          <w:rtl/>
        </w:rPr>
        <w:tab/>
        <w:t>3,000</w:t>
      </w:r>
    </w:p>
    <w:p w14:paraId="26463340" w14:textId="77777777" w:rsidR="009847A7" w:rsidRDefault="009847A7" w:rsidP="009847A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  <w:tab w:val="left" w:pos="1531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(4)</w:t>
      </w:r>
      <w:r>
        <w:rPr>
          <w:rStyle w:val="default"/>
          <w:rFonts w:cs="FrankRuehl" w:hint="cs"/>
          <w:rtl/>
        </w:rPr>
        <w:tab/>
        <w:t>סעיף 5</w:t>
      </w:r>
      <w:r>
        <w:rPr>
          <w:rStyle w:val="default"/>
          <w:rFonts w:cs="FrankRuehl" w:hint="cs"/>
          <w:rtl/>
        </w:rPr>
        <w:tab/>
        <w:t>1,500</w:t>
      </w:r>
    </w:p>
    <w:p w14:paraId="6E28D937" w14:textId="77777777" w:rsidR="009847A7" w:rsidRDefault="009847A7" w:rsidP="009847A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  <w:tab w:val="left" w:pos="1531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(5)</w:t>
      </w:r>
      <w:r>
        <w:rPr>
          <w:rStyle w:val="default"/>
          <w:rFonts w:cs="FrankRuehl" w:hint="cs"/>
          <w:rtl/>
        </w:rPr>
        <w:tab/>
        <w:t>סעיף 6(א)</w:t>
      </w:r>
      <w:r>
        <w:rPr>
          <w:rStyle w:val="default"/>
          <w:rFonts w:cs="FrankRuehl" w:hint="cs"/>
          <w:rtl/>
        </w:rPr>
        <w:tab/>
        <w:t>2,500</w:t>
      </w:r>
    </w:p>
    <w:p w14:paraId="30221150" w14:textId="77777777" w:rsidR="009847A7" w:rsidRDefault="009847A7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5FEE722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EF5B840" w14:textId="77777777" w:rsidR="00D50C5F" w:rsidRDefault="009847A7" w:rsidP="00BD1625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ה' באדר א' התשע"א (9 בפברואר 2011</w:t>
      </w:r>
      <w:r w:rsidR="00BD1625">
        <w:rPr>
          <w:rFonts w:cs="FrankRuehl" w:hint="cs"/>
          <w:sz w:val="26"/>
          <w:rtl/>
        </w:rPr>
        <w:t>)</w:t>
      </w:r>
      <w:r w:rsidR="00D50C5F">
        <w:rPr>
          <w:rFonts w:cs="FrankRuehl" w:hint="cs"/>
          <w:sz w:val="26"/>
          <w:rtl/>
        </w:rPr>
        <w:tab/>
      </w:r>
      <w:r w:rsidR="00BD1625">
        <w:rPr>
          <w:rFonts w:cs="FrankRuehl" w:hint="cs"/>
          <w:sz w:val="26"/>
          <w:rtl/>
        </w:rPr>
        <w:t>יעקב נאמן</w:t>
      </w:r>
    </w:p>
    <w:p w14:paraId="73AA523A" w14:textId="77777777" w:rsidR="00D50C5F" w:rsidRDefault="00D50C5F" w:rsidP="00BD1625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 xml:space="preserve">שר </w:t>
      </w:r>
      <w:r w:rsidR="00BD1625">
        <w:rPr>
          <w:rFonts w:cs="FrankRuehl" w:hint="cs"/>
          <w:sz w:val="22"/>
          <w:rtl/>
        </w:rPr>
        <w:t>המשפטים</w:t>
      </w:r>
    </w:p>
    <w:p w14:paraId="6821793F" w14:textId="77777777" w:rsidR="009847A7" w:rsidRDefault="009847A7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356197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5EDD9CA" w14:textId="77777777" w:rsidR="001C6C9A" w:rsidRDefault="001C6C9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0C8DE7F" w14:textId="77777777" w:rsidR="001C6C9A" w:rsidRDefault="001C6C9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50C65E3" w14:textId="77777777" w:rsidR="001C6C9A" w:rsidRDefault="001C6C9A" w:rsidP="001C6C9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7AD6E56" w14:textId="77777777" w:rsidR="00CE2543" w:rsidRPr="001C6C9A" w:rsidRDefault="00CE2543" w:rsidP="001C6C9A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CE2543" w:rsidRPr="001C6C9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9BE0C" w14:textId="77777777" w:rsidR="004D649A" w:rsidRDefault="004D649A">
      <w:r>
        <w:separator/>
      </w:r>
    </w:p>
  </w:endnote>
  <w:endnote w:type="continuationSeparator" w:id="0">
    <w:p w14:paraId="49C48A75" w14:textId="77777777" w:rsidR="004D649A" w:rsidRDefault="004D6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37CFC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A1EB41A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6F01A25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C6C9A">
      <w:rPr>
        <w:rFonts w:cs="TopType Jerushalmi"/>
        <w:noProof/>
        <w:color w:val="000000"/>
        <w:sz w:val="14"/>
        <w:szCs w:val="14"/>
      </w:rPr>
      <w:t>Z:\000-law\yael\2011\11-02-22\tav\500_447.doc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5AF87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C6C9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33BBB4A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58CD947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C6C9A">
      <w:rPr>
        <w:rFonts w:cs="TopType Jerushalmi"/>
        <w:noProof/>
        <w:color w:val="000000"/>
        <w:sz w:val="14"/>
        <w:szCs w:val="14"/>
      </w:rPr>
      <w:t>Z:\000-law\yael\2011\11-02-22\tav\500_447.doc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7E974" w14:textId="77777777" w:rsidR="004D649A" w:rsidRDefault="004D649A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ABE1479" w14:textId="77777777" w:rsidR="004D649A" w:rsidRDefault="004D649A">
      <w:pPr>
        <w:spacing w:before="60"/>
        <w:ind w:right="1134"/>
      </w:pPr>
      <w:r>
        <w:separator/>
      </w:r>
    </w:p>
  </w:footnote>
  <w:footnote w:id="1">
    <w:p w14:paraId="368E30C7" w14:textId="77777777" w:rsidR="008D68B8" w:rsidRDefault="00904EEA" w:rsidP="008D68B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0E6E54">
        <w:rPr>
          <w:rFonts w:cs="FrankRuehl" w:hint="cs"/>
          <w:rtl/>
        </w:rPr>
        <w:t>פורסם</w:t>
      </w:r>
      <w:r w:rsidR="008C2526">
        <w:rPr>
          <w:rFonts w:cs="FrankRuehl" w:hint="cs"/>
          <w:rtl/>
        </w:rPr>
        <w:t xml:space="preserve"> </w:t>
      </w:r>
      <w:hyperlink r:id="rId1" w:history="1">
        <w:r w:rsidR="00BD1625" w:rsidRPr="008D68B8">
          <w:rPr>
            <w:rStyle w:val="Hyperlink"/>
            <w:rFonts w:cs="FrankRuehl" w:hint="cs"/>
            <w:rtl/>
          </w:rPr>
          <w:t xml:space="preserve">ק"ת </w:t>
        </w:r>
        <w:r w:rsidR="009847A7" w:rsidRPr="008D68B8">
          <w:rPr>
            <w:rStyle w:val="Hyperlink"/>
            <w:rFonts w:cs="FrankRuehl" w:hint="cs"/>
            <w:rtl/>
          </w:rPr>
          <w:t>תשע"א</w:t>
        </w:r>
        <w:r w:rsidR="00BD1625" w:rsidRPr="008D68B8">
          <w:rPr>
            <w:rStyle w:val="Hyperlink"/>
            <w:rFonts w:cs="FrankRuehl" w:hint="cs"/>
            <w:rtl/>
          </w:rPr>
          <w:t xml:space="preserve"> מס' </w:t>
        </w:r>
        <w:r w:rsidR="009847A7" w:rsidRPr="008D68B8">
          <w:rPr>
            <w:rStyle w:val="Hyperlink"/>
            <w:rFonts w:cs="FrankRuehl" w:hint="cs"/>
            <w:rtl/>
          </w:rPr>
          <w:t>6977</w:t>
        </w:r>
      </w:hyperlink>
      <w:r w:rsidR="00BD1625">
        <w:rPr>
          <w:rFonts w:cs="FrankRuehl" w:hint="cs"/>
          <w:rtl/>
        </w:rPr>
        <w:t xml:space="preserve"> מיום </w:t>
      </w:r>
      <w:r w:rsidR="009847A7">
        <w:rPr>
          <w:rFonts w:cs="FrankRuehl" w:hint="cs"/>
          <w:rtl/>
        </w:rPr>
        <w:t>17.2.2011</w:t>
      </w:r>
      <w:r w:rsidR="00BD1625">
        <w:rPr>
          <w:rFonts w:cs="FrankRuehl" w:hint="cs"/>
          <w:rtl/>
        </w:rPr>
        <w:t xml:space="preserve"> עמ' </w:t>
      </w:r>
      <w:r w:rsidR="009847A7">
        <w:rPr>
          <w:rFonts w:cs="FrankRuehl" w:hint="cs"/>
          <w:rtl/>
        </w:rPr>
        <w:t>700</w:t>
      </w:r>
      <w:r w:rsidR="008C2526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12864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6BB773D2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7E323EA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E14FD" w14:textId="77777777" w:rsidR="00904EEA" w:rsidRDefault="00BD1625" w:rsidP="009847A7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העבירות המינהליות (קנס מינהלי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847A7">
      <w:rPr>
        <w:rFonts w:hAnsi="FrankRuehl" w:cs="FrankRuehl" w:hint="cs"/>
        <w:color w:val="000000"/>
        <w:sz w:val="28"/>
        <w:szCs w:val="28"/>
        <w:rtl/>
      </w:rPr>
      <w:t>מניעת שריפות בשדות), תשע"א-2011</w:t>
    </w:r>
  </w:p>
  <w:p w14:paraId="24A7E835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883F8DE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9630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201C8"/>
    <w:rsid w:val="00046B7F"/>
    <w:rsid w:val="000619D9"/>
    <w:rsid w:val="00064468"/>
    <w:rsid w:val="000948CA"/>
    <w:rsid w:val="000D7097"/>
    <w:rsid w:val="000D7FBE"/>
    <w:rsid w:val="000E6E54"/>
    <w:rsid w:val="000F06B4"/>
    <w:rsid w:val="0010753D"/>
    <w:rsid w:val="00112119"/>
    <w:rsid w:val="00122C2E"/>
    <w:rsid w:val="001275F0"/>
    <w:rsid w:val="00186445"/>
    <w:rsid w:val="001C4AB6"/>
    <w:rsid w:val="001C6C9A"/>
    <w:rsid w:val="001E0FA8"/>
    <w:rsid w:val="002216B6"/>
    <w:rsid w:val="002538D4"/>
    <w:rsid w:val="002C7187"/>
    <w:rsid w:val="002E3E60"/>
    <w:rsid w:val="0033109A"/>
    <w:rsid w:val="0033559B"/>
    <w:rsid w:val="00342C78"/>
    <w:rsid w:val="00347703"/>
    <w:rsid w:val="003528CA"/>
    <w:rsid w:val="003A23D8"/>
    <w:rsid w:val="003B0172"/>
    <w:rsid w:val="003E10E3"/>
    <w:rsid w:val="003E17A4"/>
    <w:rsid w:val="003E74D6"/>
    <w:rsid w:val="003F5C71"/>
    <w:rsid w:val="0041737A"/>
    <w:rsid w:val="00431CAA"/>
    <w:rsid w:val="004355B4"/>
    <w:rsid w:val="004555FD"/>
    <w:rsid w:val="00460500"/>
    <w:rsid w:val="00462659"/>
    <w:rsid w:val="00484974"/>
    <w:rsid w:val="00490D4B"/>
    <w:rsid w:val="004C3C1F"/>
    <w:rsid w:val="004D649A"/>
    <w:rsid w:val="004F31AA"/>
    <w:rsid w:val="004F32A4"/>
    <w:rsid w:val="004F512C"/>
    <w:rsid w:val="005416A0"/>
    <w:rsid w:val="005607E7"/>
    <w:rsid w:val="00574BC7"/>
    <w:rsid w:val="005A4835"/>
    <w:rsid w:val="005C17DB"/>
    <w:rsid w:val="005C6342"/>
    <w:rsid w:val="005E3B35"/>
    <w:rsid w:val="005E7167"/>
    <w:rsid w:val="00635CB5"/>
    <w:rsid w:val="00640B97"/>
    <w:rsid w:val="00642120"/>
    <w:rsid w:val="006849D8"/>
    <w:rsid w:val="00687666"/>
    <w:rsid w:val="00697BB2"/>
    <w:rsid w:val="00700FF2"/>
    <w:rsid w:val="00720039"/>
    <w:rsid w:val="0076254E"/>
    <w:rsid w:val="0078071F"/>
    <w:rsid w:val="00787C29"/>
    <w:rsid w:val="007B6045"/>
    <w:rsid w:val="007C0B21"/>
    <w:rsid w:val="007C57AA"/>
    <w:rsid w:val="008159FF"/>
    <w:rsid w:val="00852A6C"/>
    <w:rsid w:val="0085655A"/>
    <w:rsid w:val="0086107A"/>
    <w:rsid w:val="0087771D"/>
    <w:rsid w:val="0089792E"/>
    <w:rsid w:val="008A638E"/>
    <w:rsid w:val="008C2526"/>
    <w:rsid w:val="008D68B8"/>
    <w:rsid w:val="008E367E"/>
    <w:rsid w:val="008F2EE2"/>
    <w:rsid w:val="00904EEA"/>
    <w:rsid w:val="00906581"/>
    <w:rsid w:val="00927A15"/>
    <w:rsid w:val="00955AC8"/>
    <w:rsid w:val="00977C07"/>
    <w:rsid w:val="009847A7"/>
    <w:rsid w:val="009C2916"/>
    <w:rsid w:val="009E2AAC"/>
    <w:rsid w:val="00A10AE2"/>
    <w:rsid w:val="00A141C3"/>
    <w:rsid w:val="00A14F70"/>
    <w:rsid w:val="00A31FFE"/>
    <w:rsid w:val="00A42C95"/>
    <w:rsid w:val="00A66F20"/>
    <w:rsid w:val="00A9239A"/>
    <w:rsid w:val="00AC7B1B"/>
    <w:rsid w:val="00B12F53"/>
    <w:rsid w:val="00B17AF7"/>
    <w:rsid w:val="00B62BCF"/>
    <w:rsid w:val="00B8400A"/>
    <w:rsid w:val="00B84C6D"/>
    <w:rsid w:val="00B87DA4"/>
    <w:rsid w:val="00BD1625"/>
    <w:rsid w:val="00BE03B7"/>
    <w:rsid w:val="00BF580C"/>
    <w:rsid w:val="00C17A30"/>
    <w:rsid w:val="00C22E37"/>
    <w:rsid w:val="00C34AA6"/>
    <w:rsid w:val="00C53230"/>
    <w:rsid w:val="00C6067A"/>
    <w:rsid w:val="00C90BBE"/>
    <w:rsid w:val="00CA174A"/>
    <w:rsid w:val="00CC7FEC"/>
    <w:rsid w:val="00CD6719"/>
    <w:rsid w:val="00CE2543"/>
    <w:rsid w:val="00D10BBD"/>
    <w:rsid w:val="00D25D5C"/>
    <w:rsid w:val="00D3243E"/>
    <w:rsid w:val="00D33D4D"/>
    <w:rsid w:val="00D4088D"/>
    <w:rsid w:val="00D50C5F"/>
    <w:rsid w:val="00D5121D"/>
    <w:rsid w:val="00D55EBB"/>
    <w:rsid w:val="00D5641C"/>
    <w:rsid w:val="00D714B8"/>
    <w:rsid w:val="00D909F6"/>
    <w:rsid w:val="00DA04E8"/>
    <w:rsid w:val="00DC6621"/>
    <w:rsid w:val="00DF1462"/>
    <w:rsid w:val="00DF2216"/>
    <w:rsid w:val="00E06331"/>
    <w:rsid w:val="00E7431C"/>
    <w:rsid w:val="00E967BF"/>
    <w:rsid w:val="00EC16B8"/>
    <w:rsid w:val="00ED50FD"/>
    <w:rsid w:val="00EE528E"/>
    <w:rsid w:val="00EE70B6"/>
    <w:rsid w:val="00EF1C64"/>
    <w:rsid w:val="00F327FE"/>
    <w:rsid w:val="00F6207C"/>
    <w:rsid w:val="00F67F6D"/>
    <w:rsid w:val="00F77B57"/>
    <w:rsid w:val="00F810E4"/>
    <w:rsid w:val="00F87D85"/>
    <w:rsid w:val="00F97644"/>
    <w:rsid w:val="00FA1FFE"/>
    <w:rsid w:val="00FB27A7"/>
    <w:rsid w:val="00FE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507A06E"/>
  <w15:chartTrackingRefBased/>
  <w15:docId w15:val="{228C234D-AC0B-43A1-9657-9337A6E2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97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1784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http://www.nevo.co.il/Law_word/law06/TAK-6977.pdf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תקנות העבירות המינהליות (קנס מינהלי - מניעת שריפות בשדות), תשע"א-2011</vt:lpwstr>
  </property>
  <property fmtid="{D5CDD505-2E9C-101B-9397-08002B2CF9AE}" pid="4" name="LAWNUMBER">
    <vt:lpwstr>0447</vt:lpwstr>
  </property>
  <property fmtid="{D5CDD505-2E9C-101B-9397-08002B2CF9AE}" pid="5" name="TYPE">
    <vt:lpwstr>01</vt:lpwstr>
  </property>
  <property fmtid="{D5CDD505-2E9C-101B-9397-08002B2CF9AE}" pid="6" name="CHNAME">
    <vt:lpwstr>משפט מינהלי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חוק העבירות המינהליות</vt:lpwstr>
  </property>
  <property fmtid="{D5CDD505-2E9C-101B-9397-08002B2CF9AE}" pid="24" name="MEKOR_SAIF1">
    <vt:lpwstr>1X;2X</vt:lpwstr>
  </property>
  <property fmtid="{D5CDD505-2E9C-101B-9397-08002B2CF9AE}" pid="25" name="NOSE11">
    <vt:lpwstr>עונשין ומשפט פלילי</vt:lpwstr>
  </property>
  <property fmtid="{D5CDD505-2E9C-101B-9397-08002B2CF9AE}" pid="26" name="NOSE21">
    <vt:lpwstr>עבירות</vt:lpwstr>
  </property>
  <property fmtid="{D5CDD505-2E9C-101B-9397-08002B2CF9AE}" pid="27" name="NOSE31">
    <vt:lpwstr>עבירות מינהליות</vt:lpwstr>
  </property>
  <property fmtid="{D5CDD505-2E9C-101B-9397-08002B2CF9AE}" pid="28" name="NOSE41">
    <vt:lpwstr>קנס מינהלי</vt:lpwstr>
  </property>
  <property fmtid="{D5CDD505-2E9C-101B-9397-08002B2CF9AE}" pid="29" name="NOSE12">
    <vt:lpwstr>רשויות ומשפט מנהלי</vt:lpwstr>
  </property>
  <property fmtid="{D5CDD505-2E9C-101B-9397-08002B2CF9AE}" pid="30" name="NOSE22">
    <vt:lpwstr>עבירות מינהליות</vt:lpwstr>
  </property>
  <property fmtid="{D5CDD505-2E9C-101B-9397-08002B2CF9AE}" pid="31" name="NOSE32">
    <vt:lpwstr>קנס מינהלי</vt:lpwstr>
  </property>
  <property fmtid="{D5CDD505-2E9C-101B-9397-08002B2CF9AE}" pid="32" name="NOSE42">
    <vt:lpwstr/>
  </property>
  <property fmtid="{D5CDD505-2E9C-101B-9397-08002B2CF9AE}" pid="33" name="NOSE13">
    <vt:lpwstr>בתי משפט וסדרי דין</vt:lpwstr>
  </property>
  <property fmtid="{D5CDD505-2E9C-101B-9397-08002B2CF9AE}" pid="34" name="NOSE23">
    <vt:lpwstr>סדר דין פלילי</vt:lpwstr>
  </property>
  <property fmtid="{D5CDD505-2E9C-101B-9397-08002B2CF9AE}" pid="35" name="NOSE33">
    <vt:lpwstr>עבירות מינהליות</vt:lpwstr>
  </property>
  <property fmtid="{D5CDD505-2E9C-101B-9397-08002B2CF9AE}" pid="36" name="NOSE43">
    <vt:lpwstr>קנס מינהלי</vt:lpwstr>
  </property>
  <property fmtid="{D5CDD505-2E9C-101B-9397-08002B2CF9AE}" pid="37" name="NOSE14">
    <vt:lpwstr>חקלאות טבע וסביבה</vt:lpwstr>
  </property>
  <property fmtid="{D5CDD505-2E9C-101B-9397-08002B2CF9AE}" pid="38" name="NOSE24">
    <vt:lpwstr>שדות</vt:lpwstr>
  </property>
  <property fmtid="{D5CDD505-2E9C-101B-9397-08002B2CF9AE}" pid="39" name="NOSE34">
    <vt:lpwstr>מניעת שריפות</vt:lpwstr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http://www.nevo.co.il/Law_word/law06/TAK-6977.pdf;‎רשומות - תקנות כלליות#פורסם ק"ת תשע"א ‏מס' 6977# מיום 17.2.2011 עמ' 700‏</vt:lpwstr>
  </property>
</Properties>
</file>