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05F" w:rsidRDefault="0029305F">
      <w:pPr>
        <w:pStyle w:val="big-header"/>
        <w:ind w:left="0" w:right="1134"/>
        <w:rPr>
          <w:rFonts w:cs="FrankRuehl" w:hint="cs"/>
          <w:sz w:val="32"/>
          <w:rtl/>
        </w:rPr>
      </w:pPr>
      <w:r>
        <w:rPr>
          <w:rFonts w:cs="FrankRuehl"/>
          <w:sz w:val="32"/>
          <w:rtl/>
        </w:rPr>
        <w:t>תקנות העמותות (אגרות), תשנ"ח-1998</w:t>
      </w:r>
    </w:p>
    <w:p w:rsidR="00AC086F" w:rsidRDefault="00AC086F" w:rsidP="00AC086F">
      <w:pPr>
        <w:spacing w:line="320" w:lineRule="auto"/>
        <w:jc w:val="left"/>
        <w:rPr>
          <w:rFonts w:hint="cs"/>
          <w:rtl/>
        </w:rPr>
      </w:pPr>
    </w:p>
    <w:p w:rsidR="0038691B" w:rsidRDefault="0038691B" w:rsidP="00AC086F">
      <w:pPr>
        <w:spacing w:line="320" w:lineRule="auto"/>
        <w:jc w:val="left"/>
        <w:rPr>
          <w:rFonts w:hint="cs"/>
          <w:rtl/>
        </w:rPr>
      </w:pPr>
    </w:p>
    <w:p w:rsidR="00AC086F" w:rsidRPr="00AC086F" w:rsidRDefault="00AC086F" w:rsidP="00AC086F">
      <w:pPr>
        <w:spacing w:line="320" w:lineRule="auto"/>
        <w:jc w:val="left"/>
        <w:rPr>
          <w:rFonts w:cs="Miriam"/>
          <w:szCs w:val="22"/>
          <w:rtl/>
        </w:rPr>
      </w:pPr>
      <w:r w:rsidRPr="00AC086F">
        <w:rPr>
          <w:rFonts w:cs="Miriam"/>
          <w:szCs w:val="22"/>
          <w:rtl/>
        </w:rPr>
        <w:t>משפט פרטי וכלכלה</w:t>
      </w:r>
      <w:r w:rsidRPr="00AC086F">
        <w:rPr>
          <w:rFonts w:cs="FrankRuehl"/>
          <w:szCs w:val="26"/>
          <w:rtl/>
        </w:rPr>
        <w:t xml:space="preserve"> – תאגידים וניירות ערך – עמותות</w:t>
      </w:r>
    </w:p>
    <w:p w:rsidR="0029305F" w:rsidRDefault="0029305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1 </w:t>
            </w:r>
          </w:p>
        </w:tc>
        <w:tc>
          <w:tcPr>
            <w:tcW w:w="5669" w:type="dxa"/>
          </w:tcPr>
          <w:p w:rsidR="00DF7AAD" w:rsidRPr="00DF7AAD" w:rsidRDefault="00DF7AAD" w:rsidP="00DF7AAD">
            <w:pPr>
              <w:spacing w:line="240" w:lineRule="auto"/>
              <w:jc w:val="left"/>
              <w:rPr>
                <w:rFonts w:cs="Frankruhel"/>
                <w:sz w:val="24"/>
                <w:rtl/>
              </w:rPr>
            </w:pPr>
            <w:r>
              <w:rPr>
                <w:sz w:val="24"/>
                <w:rtl/>
              </w:rPr>
              <w:t>הגדרה</w:t>
            </w:r>
          </w:p>
        </w:tc>
        <w:tc>
          <w:tcPr>
            <w:tcW w:w="567" w:type="dxa"/>
          </w:tcPr>
          <w:p w:rsidR="00DF7AAD" w:rsidRPr="00DF7AAD" w:rsidRDefault="00DF7AAD" w:rsidP="00DF7AAD">
            <w:pPr>
              <w:spacing w:line="240" w:lineRule="auto"/>
              <w:jc w:val="left"/>
              <w:rPr>
                <w:rStyle w:val="Hyperlink"/>
                <w:rtl/>
              </w:rPr>
            </w:pPr>
            <w:hyperlink w:anchor="Seif1" w:tooltip="הגדרה"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2 </w:t>
            </w:r>
          </w:p>
        </w:tc>
        <w:tc>
          <w:tcPr>
            <w:tcW w:w="5669" w:type="dxa"/>
          </w:tcPr>
          <w:p w:rsidR="00DF7AAD" w:rsidRPr="00DF7AAD" w:rsidRDefault="00DF7AAD" w:rsidP="00DF7AAD">
            <w:pPr>
              <w:spacing w:line="240" w:lineRule="auto"/>
              <w:jc w:val="left"/>
              <w:rPr>
                <w:rFonts w:cs="Frankruhel"/>
                <w:sz w:val="24"/>
                <w:rtl/>
              </w:rPr>
            </w:pPr>
            <w:r>
              <w:rPr>
                <w:sz w:val="24"/>
                <w:rtl/>
              </w:rPr>
              <w:t>אגרות</w:t>
            </w:r>
          </w:p>
        </w:tc>
        <w:tc>
          <w:tcPr>
            <w:tcW w:w="567" w:type="dxa"/>
          </w:tcPr>
          <w:p w:rsidR="00DF7AAD" w:rsidRPr="00DF7AAD" w:rsidRDefault="00DF7AAD" w:rsidP="00DF7AAD">
            <w:pPr>
              <w:spacing w:line="240" w:lineRule="auto"/>
              <w:jc w:val="left"/>
              <w:rPr>
                <w:rStyle w:val="Hyperlink"/>
                <w:rtl/>
              </w:rPr>
            </w:pPr>
            <w:hyperlink w:anchor="Seif2" w:tooltip="אגרות"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3 </w:t>
            </w:r>
          </w:p>
        </w:tc>
        <w:tc>
          <w:tcPr>
            <w:tcW w:w="5669" w:type="dxa"/>
          </w:tcPr>
          <w:p w:rsidR="00DF7AAD" w:rsidRPr="00DF7AAD" w:rsidRDefault="00DF7AAD" w:rsidP="00DF7AAD">
            <w:pPr>
              <w:spacing w:line="240" w:lineRule="auto"/>
              <w:jc w:val="left"/>
              <w:rPr>
                <w:rFonts w:cs="Frankruhel"/>
                <w:sz w:val="24"/>
                <w:rtl/>
              </w:rPr>
            </w:pPr>
            <w:r>
              <w:rPr>
                <w:sz w:val="24"/>
                <w:rtl/>
              </w:rPr>
              <w:t>עדכון סכומים</w:t>
            </w:r>
          </w:p>
        </w:tc>
        <w:tc>
          <w:tcPr>
            <w:tcW w:w="567" w:type="dxa"/>
          </w:tcPr>
          <w:p w:rsidR="00DF7AAD" w:rsidRPr="00DF7AAD" w:rsidRDefault="00DF7AAD" w:rsidP="00DF7AAD">
            <w:pPr>
              <w:spacing w:line="240" w:lineRule="auto"/>
              <w:jc w:val="left"/>
              <w:rPr>
                <w:rStyle w:val="Hyperlink"/>
                <w:rtl/>
              </w:rPr>
            </w:pPr>
            <w:hyperlink w:anchor="Seif3" w:tooltip="עדכון סכומים"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3א </w:t>
            </w:r>
          </w:p>
        </w:tc>
        <w:tc>
          <w:tcPr>
            <w:tcW w:w="5669" w:type="dxa"/>
          </w:tcPr>
          <w:p w:rsidR="00DF7AAD" w:rsidRPr="00DF7AAD" w:rsidRDefault="00DF7AAD" w:rsidP="00DF7AAD">
            <w:pPr>
              <w:spacing w:line="240" w:lineRule="auto"/>
              <w:jc w:val="left"/>
              <w:rPr>
                <w:rFonts w:cs="Frankruhel"/>
                <w:sz w:val="24"/>
                <w:rtl/>
              </w:rPr>
            </w:pPr>
            <w:r>
              <w:rPr>
                <w:sz w:val="24"/>
                <w:rtl/>
              </w:rPr>
              <w:t>פטור מאגרה שנתית לעמותה שהפסיקה את פעילותה   הוראת שעה</w:t>
            </w:r>
          </w:p>
        </w:tc>
        <w:tc>
          <w:tcPr>
            <w:tcW w:w="567" w:type="dxa"/>
          </w:tcPr>
          <w:p w:rsidR="00DF7AAD" w:rsidRPr="00DF7AAD" w:rsidRDefault="00DF7AAD" w:rsidP="00DF7AAD">
            <w:pPr>
              <w:spacing w:line="240" w:lineRule="auto"/>
              <w:jc w:val="left"/>
              <w:rPr>
                <w:rStyle w:val="Hyperlink"/>
                <w:rtl/>
              </w:rPr>
            </w:pPr>
            <w:hyperlink w:anchor="Seif6" w:tooltip="פטור מאגרה שנתית לעמותה שהפסיקה את פעילותה   הוראת שעה"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4 </w:t>
            </w:r>
          </w:p>
        </w:tc>
        <w:tc>
          <w:tcPr>
            <w:tcW w:w="5669" w:type="dxa"/>
          </w:tcPr>
          <w:p w:rsidR="00DF7AAD" w:rsidRPr="00DF7AAD" w:rsidRDefault="00DF7AAD" w:rsidP="00DF7AAD">
            <w:pPr>
              <w:spacing w:line="240" w:lineRule="auto"/>
              <w:jc w:val="left"/>
              <w:rPr>
                <w:rFonts w:cs="Frankruhel"/>
                <w:sz w:val="24"/>
                <w:rtl/>
              </w:rPr>
            </w:pPr>
            <w:r>
              <w:rPr>
                <w:sz w:val="24"/>
                <w:rtl/>
              </w:rPr>
              <w:t>ביטול</w:t>
            </w:r>
          </w:p>
        </w:tc>
        <w:tc>
          <w:tcPr>
            <w:tcW w:w="567" w:type="dxa"/>
          </w:tcPr>
          <w:p w:rsidR="00DF7AAD" w:rsidRPr="00DF7AAD" w:rsidRDefault="00DF7AAD" w:rsidP="00DF7AAD">
            <w:pPr>
              <w:spacing w:line="240" w:lineRule="auto"/>
              <w:jc w:val="left"/>
              <w:rPr>
                <w:rStyle w:val="Hyperlink"/>
                <w:rtl/>
              </w:rPr>
            </w:pPr>
            <w:hyperlink w:anchor="Seif4" w:tooltip="ביטול"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4א </w:t>
            </w:r>
          </w:p>
        </w:tc>
        <w:tc>
          <w:tcPr>
            <w:tcW w:w="5669" w:type="dxa"/>
          </w:tcPr>
          <w:p w:rsidR="00DF7AAD" w:rsidRPr="00DF7AAD" w:rsidRDefault="00DF7AAD" w:rsidP="00DF7AAD">
            <w:pPr>
              <w:spacing w:line="240" w:lineRule="auto"/>
              <w:jc w:val="left"/>
              <w:rPr>
                <w:rFonts w:cs="Frankruhel"/>
                <w:sz w:val="24"/>
                <w:rtl/>
              </w:rPr>
            </w:pPr>
            <w:r>
              <w:rPr>
                <w:sz w:val="24"/>
                <w:rtl/>
              </w:rPr>
              <w:t>תוקף</w:t>
            </w:r>
          </w:p>
        </w:tc>
        <w:tc>
          <w:tcPr>
            <w:tcW w:w="567" w:type="dxa"/>
          </w:tcPr>
          <w:p w:rsidR="00DF7AAD" w:rsidRPr="00DF7AAD" w:rsidRDefault="00DF7AAD" w:rsidP="00DF7AAD">
            <w:pPr>
              <w:spacing w:line="240" w:lineRule="auto"/>
              <w:jc w:val="left"/>
              <w:rPr>
                <w:rStyle w:val="Hyperlink"/>
                <w:rtl/>
              </w:rPr>
            </w:pPr>
            <w:hyperlink w:anchor="Seif7" w:tooltip="תוקף"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r>
              <w:rPr>
                <w:sz w:val="24"/>
                <w:rtl/>
              </w:rPr>
              <w:t xml:space="preserve">סעיף 5 </w:t>
            </w:r>
          </w:p>
        </w:tc>
        <w:tc>
          <w:tcPr>
            <w:tcW w:w="5669" w:type="dxa"/>
          </w:tcPr>
          <w:p w:rsidR="00DF7AAD" w:rsidRPr="00DF7AAD" w:rsidRDefault="00DF7AAD" w:rsidP="00DF7AAD">
            <w:pPr>
              <w:spacing w:line="240" w:lineRule="auto"/>
              <w:jc w:val="left"/>
              <w:rPr>
                <w:rFonts w:cs="Frankruhel"/>
                <w:sz w:val="24"/>
                <w:rtl/>
              </w:rPr>
            </w:pPr>
            <w:r>
              <w:rPr>
                <w:sz w:val="24"/>
                <w:rtl/>
              </w:rPr>
              <w:t>הוראת מעבר</w:t>
            </w:r>
          </w:p>
        </w:tc>
        <w:tc>
          <w:tcPr>
            <w:tcW w:w="567" w:type="dxa"/>
          </w:tcPr>
          <w:p w:rsidR="00DF7AAD" w:rsidRPr="00DF7AAD" w:rsidRDefault="00DF7AAD" w:rsidP="00DF7AAD">
            <w:pPr>
              <w:spacing w:line="240" w:lineRule="auto"/>
              <w:jc w:val="left"/>
              <w:rPr>
                <w:rStyle w:val="Hyperlink"/>
                <w:rtl/>
              </w:rPr>
            </w:pPr>
            <w:hyperlink w:anchor="Seif5" w:tooltip="הוראת מעבר"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F7AAD" w:rsidRPr="00DF7AAD" w:rsidTr="00DF7AAD">
        <w:tblPrEx>
          <w:tblCellMar>
            <w:top w:w="0" w:type="dxa"/>
            <w:bottom w:w="0" w:type="dxa"/>
          </w:tblCellMar>
        </w:tblPrEx>
        <w:tc>
          <w:tcPr>
            <w:tcW w:w="1247" w:type="dxa"/>
          </w:tcPr>
          <w:p w:rsidR="00DF7AAD" w:rsidRPr="00DF7AAD" w:rsidRDefault="00DF7AAD" w:rsidP="00DF7AAD">
            <w:pPr>
              <w:spacing w:line="240" w:lineRule="auto"/>
              <w:jc w:val="left"/>
              <w:rPr>
                <w:rFonts w:cs="Frankruhel"/>
                <w:sz w:val="24"/>
                <w:rtl/>
              </w:rPr>
            </w:pPr>
          </w:p>
        </w:tc>
        <w:tc>
          <w:tcPr>
            <w:tcW w:w="5669" w:type="dxa"/>
          </w:tcPr>
          <w:p w:rsidR="00DF7AAD" w:rsidRPr="00DF7AAD" w:rsidRDefault="00DF7AAD" w:rsidP="00DF7AAD">
            <w:pPr>
              <w:spacing w:line="240" w:lineRule="auto"/>
              <w:jc w:val="left"/>
              <w:rPr>
                <w:rFonts w:cs="Frankruhel"/>
                <w:sz w:val="24"/>
                <w:rtl/>
              </w:rPr>
            </w:pPr>
            <w:r>
              <w:rPr>
                <w:sz w:val="24"/>
                <w:rtl/>
              </w:rPr>
              <w:t>תוספת</w:t>
            </w:r>
          </w:p>
        </w:tc>
        <w:tc>
          <w:tcPr>
            <w:tcW w:w="567" w:type="dxa"/>
          </w:tcPr>
          <w:p w:rsidR="00DF7AAD" w:rsidRPr="00DF7AAD" w:rsidRDefault="00DF7AAD" w:rsidP="00DF7AAD">
            <w:pPr>
              <w:spacing w:line="240" w:lineRule="auto"/>
              <w:jc w:val="left"/>
              <w:rPr>
                <w:rStyle w:val="Hyperlink"/>
                <w:rtl/>
              </w:rPr>
            </w:pPr>
            <w:hyperlink w:anchor="med0" w:tooltip="תוספת" w:history="1">
              <w:r w:rsidRPr="00DF7AAD">
                <w:rPr>
                  <w:rStyle w:val="Hyperlink"/>
                </w:rPr>
                <w:t>Go</w:t>
              </w:r>
            </w:hyperlink>
          </w:p>
        </w:tc>
        <w:tc>
          <w:tcPr>
            <w:tcW w:w="850" w:type="dxa"/>
          </w:tcPr>
          <w:p w:rsidR="00DF7AAD" w:rsidRPr="00DF7AAD" w:rsidRDefault="00DF7AAD" w:rsidP="00DF7AA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29305F" w:rsidRDefault="0029305F">
      <w:pPr>
        <w:pStyle w:val="big-header"/>
        <w:ind w:left="0" w:right="1134"/>
        <w:rPr>
          <w:rFonts w:cs="FrankRuehl"/>
          <w:sz w:val="32"/>
          <w:rtl/>
        </w:rPr>
      </w:pPr>
    </w:p>
    <w:p w:rsidR="0029305F" w:rsidRDefault="0029305F" w:rsidP="00AC086F">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העמותות (אגרות), תשנ"ח-1998</w:t>
      </w:r>
      <w:r>
        <w:rPr>
          <w:rStyle w:val="default"/>
          <w:rtl/>
        </w:rPr>
        <w:footnoteReference w:customMarkFollows="1" w:id="1"/>
        <w:t>*</w:t>
      </w:r>
    </w:p>
    <w:p w:rsidR="0029305F" w:rsidRDefault="0029305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סעיף 66(א)(1) ו-(3) לחוק העמותות, תש"ם-1980 (להלן </w:t>
      </w:r>
      <w:r>
        <w:rPr>
          <w:rStyle w:val="default"/>
          <w:rFonts w:cs="FrankRuehl"/>
          <w:rtl/>
        </w:rPr>
        <w:t>–</w:t>
      </w:r>
      <w:r>
        <w:rPr>
          <w:rStyle w:val="default"/>
          <w:rFonts w:cs="FrankRuehl" w:hint="cs"/>
          <w:rtl/>
        </w:rPr>
        <w:t xml:space="preserve"> החוק), באישור שר האוצר לפי סעיף 39ב לחוק יסודות התקציב, תשמ"ה-1985, ובאישור ועדת החוקה חוק ומשפט של הכנסת, אני מתקין תקנות אלה:</w:t>
      </w:r>
      <w:r>
        <w:rPr>
          <w:rStyle w:val="default"/>
          <w:rFonts w:cs="FrankRuehl"/>
          <w:rtl/>
        </w:rPr>
        <w:t xml:space="preserve"> </w:t>
      </w:r>
    </w:p>
    <w:p w:rsidR="0029305F" w:rsidRDefault="0029305F" w:rsidP="004F069A">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0pt;z-index:251653632" o:allowincell="f" filled="f" stroked="f" strokecolor="lime" strokeweight=".25pt">
            <v:textbox inset="0,0,0,0">
              <w:txbxContent>
                <w:p w:rsidR="001C410E" w:rsidRDefault="001C410E">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"מדד" - מדד המחירים לצרכן, שמפרסמת הלשכה המרכזית לסטטיסטיקה. </w:t>
      </w:r>
    </w:p>
    <w:p w:rsidR="0029305F" w:rsidRDefault="0029305F">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10pt;z-index:251654656" o:allowincell="f" filled="f" stroked="f" strokecolor="lime" strokeweight=".25pt">
            <v:textbox inset="0,0,0,0">
              <w:txbxContent>
                <w:p w:rsidR="001C410E" w:rsidRDefault="001C410E">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 xml:space="preserve">ד רישום פעולות ושירותים לפי החוק, ישולמו האגרות שנקבעו בתוספת. </w:t>
      </w:r>
    </w:p>
    <w:p w:rsidR="0029305F" w:rsidRDefault="0029305F" w:rsidP="00CF7A0F">
      <w:pPr>
        <w:pStyle w:val="P00"/>
        <w:spacing w:before="72"/>
        <w:ind w:left="0" w:right="1134"/>
        <w:rPr>
          <w:rStyle w:val="default"/>
          <w:rFonts w:cs="FrankRuehl" w:hint="cs"/>
          <w:rtl/>
        </w:rPr>
      </w:pPr>
      <w:bookmarkStart w:id="2" w:name="Seif3"/>
      <w:bookmarkEnd w:id="2"/>
      <w:r>
        <w:rPr>
          <w:lang w:val="he-IL"/>
        </w:rPr>
        <w:pict>
          <v:rect id="_x0000_s2052" style="position:absolute;left:0;text-align:left;margin-left:464.5pt;margin-top:8.05pt;width:75.05pt;height:27.3pt;z-index:251655680" o:allowincell="f" filled="f" stroked="f" strokecolor="lime" strokeweight=".25pt">
            <v:textbox inset="0,0,0,0">
              <w:txbxContent>
                <w:p w:rsidR="001C410E" w:rsidRDefault="001C410E">
                  <w:pPr>
                    <w:spacing w:line="160" w:lineRule="exact"/>
                    <w:jc w:val="left"/>
                    <w:rPr>
                      <w:rFonts w:cs="Miriam" w:hint="cs"/>
                      <w:sz w:val="18"/>
                      <w:szCs w:val="18"/>
                      <w:rtl/>
                    </w:rPr>
                  </w:pPr>
                  <w:r>
                    <w:rPr>
                      <w:rFonts w:cs="Miriam" w:hint="cs"/>
                      <w:sz w:val="18"/>
                      <w:szCs w:val="18"/>
                      <w:rtl/>
                    </w:rPr>
                    <w:t>עדכון סכומים</w:t>
                  </w:r>
                </w:p>
                <w:p w:rsidR="001C410E" w:rsidRDefault="001C410E">
                  <w:pPr>
                    <w:spacing w:line="160" w:lineRule="exact"/>
                    <w:jc w:val="left"/>
                    <w:rPr>
                      <w:rFonts w:cs="Miriam"/>
                      <w:noProof/>
                      <w:sz w:val="18"/>
                      <w:szCs w:val="18"/>
                      <w:rtl/>
                    </w:rPr>
                  </w:pPr>
                  <w:r>
                    <w:rPr>
                      <w:rFonts w:cs="Miriam" w:hint="cs"/>
                      <w:sz w:val="18"/>
                      <w:szCs w:val="18"/>
                      <w:rtl/>
                    </w:rPr>
                    <w:t>תק' תשע"א-2010</w:t>
                  </w:r>
                </w:p>
                <w:p w:rsidR="001C410E" w:rsidRDefault="001C410E">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0D468B">
        <w:rPr>
          <w:rStyle w:val="default"/>
          <w:rFonts w:cs="FrankRuehl" w:hint="cs"/>
          <w:rtl/>
        </w:rPr>
        <w:t>סכומי האגרה</w:t>
      </w:r>
      <w:r w:rsidR="00CF7A0F">
        <w:rPr>
          <w:rStyle w:val="default"/>
          <w:rFonts w:cs="FrankRuehl" w:hint="cs"/>
          <w:rtl/>
        </w:rPr>
        <w:t xml:space="preserve"> הקבועים בתוספת ישתנו ב-1 בינואר של כל שנה (להלן </w:t>
      </w:r>
      <w:r w:rsidR="00CF7A0F">
        <w:rPr>
          <w:rStyle w:val="default"/>
          <w:rFonts w:cs="FrankRuehl"/>
          <w:rtl/>
        </w:rPr>
        <w:t>–</w:t>
      </w:r>
      <w:r w:rsidR="00CF7A0F">
        <w:rPr>
          <w:rStyle w:val="default"/>
          <w:rFonts w:cs="FrankRuehl" w:hint="cs"/>
          <w:rtl/>
        </w:rPr>
        <w:t xml:space="preserve"> יום השינוי), לפי שיעור השינוי של המדד החדש לעומת המדד היסודי.</w:t>
      </w:r>
    </w:p>
    <w:p w:rsidR="00CF7A0F" w:rsidRDefault="00CF7A0F" w:rsidP="00CF7A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שהשתנה כאמור, יעוגל לשקל החדש השלם הקרוב וסכום של מחצית השקל יעוגל כלפי מעלה.</w:t>
      </w:r>
    </w:p>
    <w:p w:rsidR="00CF7A0F" w:rsidRDefault="00CF7A0F" w:rsidP="00CF7A0F">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המנהל הכללי של משרד המשפטים יפרסם בהודעה ברשומות את נוסח התוספת כפי שהשתנה עקב האמור בתקנות משנה (א) ו-(ב).</w:t>
      </w:r>
    </w:p>
    <w:p w:rsidR="00CF7A0F" w:rsidRDefault="000D468B" w:rsidP="000D468B">
      <w:pPr>
        <w:pStyle w:val="P00"/>
        <w:spacing w:before="72"/>
        <w:ind w:left="0" w:right="1134"/>
        <w:rPr>
          <w:rStyle w:val="default"/>
          <w:rFonts w:cs="FrankRuehl" w:hint="cs"/>
          <w:rtl/>
        </w:rPr>
      </w:pPr>
      <w:r w:rsidRPr="000D468B">
        <w:rPr>
          <w:rStyle w:val="default"/>
          <w:rFonts w:cs="FrankRuehl"/>
        </w:rPr>
        <w:pict>
          <v:rect id="_x0000_s2069" style="position:absolute;left:0;text-align:left;margin-left:464.5pt;margin-top:8.05pt;width:75.05pt;height:11.1pt;z-index:251659776" o:allowincell="f" filled="f" stroked="f" strokecolor="lime" strokeweight=".25pt">
            <v:textbox inset="0,0,0,0">
              <w:txbxContent>
                <w:p w:rsidR="001C410E" w:rsidRDefault="001C410E" w:rsidP="000D468B">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0D468B">
        <w:rPr>
          <w:rStyle w:val="default"/>
          <w:rFonts w:cs="FrankRuehl"/>
          <w:rtl/>
        </w:rPr>
        <w:tab/>
      </w:r>
      <w:r>
        <w:rPr>
          <w:rStyle w:val="default"/>
          <w:rFonts w:cs="FrankRuehl"/>
          <w:rtl/>
        </w:rPr>
        <w:t>(</w:t>
      </w:r>
      <w:r w:rsidR="00CF7A0F">
        <w:rPr>
          <w:rStyle w:val="default"/>
          <w:rFonts w:cs="FrankRuehl" w:hint="cs"/>
          <w:rtl/>
        </w:rPr>
        <w:t>ד)</w:t>
      </w:r>
      <w:r w:rsidR="00CF7A0F">
        <w:rPr>
          <w:rStyle w:val="default"/>
          <w:rFonts w:cs="FrankRuehl" w:hint="cs"/>
          <w:rtl/>
        </w:rPr>
        <w:tab/>
        <w:t xml:space="preserve">בתקנה זו </w:t>
      </w:r>
      <w:r w:rsidR="00CF7A0F">
        <w:rPr>
          <w:rStyle w:val="default"/>
          <w:rFonts w:cs="FrankRuehl"/>
          <w:rtl/>
        </w:rPr>
        <w:t>–</w:t>
      </w:r>
    </w:p>
    <w:p w:rsidR="00CF7A0F" w:rsidRDefault="00CF7A0F" w:rsidP="00CF7A0F">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F7A0F" w:rsidRDefault="00CF7A0F" w:rsidP="00CF7A0F">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w:t>
      </w:r>
      <w:r w:rsidR="000D468B">
        <w:rPr>
          <w:rStyle w:val="default"/>
          <w:rFonts w:cs="FrankRuehl" w:hint="cs"/>
          <w:rtl/>
        </w:rPr>
        <w:t>בחודש אוקטובר שלפני</w:t>
      </w:r>
      <w:r>
        <w:rPr>
          <w:rStyle w:val="default"/>
          <w:rFonts w:cs="FrankRuehl" w:hint="cs"/>
          <w:rtl/>
        </w:rPr>
        <w:t xml:space="preserve"> יום השינוי;</w:t>
      </w:r>
    </w:p>
    <w:p w:rsidR="00CF7A0F" w:rsidRDefault="00CF7A0F" w:rsidP="00CF7A0F">
      <w:pPr>
        <w:pStyle w:val="P00"/>
        <w:spacing w:before="72"/>
        <w:ind w:left="0" w:right="1134"/>
        <w:rPr>
          <w:rStyle w:val="default"/>
          <w:rFonts w:cs="FrankRuehl"/>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w:t>
      </w:r>
      <w:r w:rsidR="000D468B">
        <w:rPr>
          <w:rStyle w:val="default"/>
          <w:rFonts w:cs="FrankRuehl" w:hint="cs"/>
          <w:rtl/>
        </w:rPr>
        <w:t>בחודש אוקטובר שלפני</w:t>
      </w:r>
      <w:r>
        <w:rPr>
          <w:rStyle w:val="default"/>
          <w:rFonts w:cs="FrankRuehl" w:hint="cs"/>
          <w:rtl/>
        </w:rPr>
        <w:t xml:space="preserve"> יום השינוי הקודם.</w:t>
      </w:r>
    </w:p>
    <w:p w:rsidR="00116D98" w:rsidRPr="00F80EE9" w:rsidRDefault="00116D98" w:rsidP="00116D98">
      <w:pPr>
        <w:pStyle w:val="P00"/>
        <w:spacing w:before="0"/>
        <w:ind w:left="0" w:right="1134"/>
        <w:rPr>
          <w:rStyle w:val="default"/>
          <w:rFonts w:cs="FrankRuehl" w:hint="cs"/>
          <w:vanish/>
          <w:color w:val="FF0000"/>
          <w:sz w:val="20"/>
          <w:szCs w:val="20"/>
          <w:shd w:val="clear" w:color="auto" w:fill="FFFF99"/>
          <w:rtl/>
        </w:rPr>
      </w:pPr>
      <w:bookmarkStart w:id="3" w:name="Rov10"/>
      <w:r w:rsidRPr="00F80EE9">
        <w:rPr>
          <w:rStyle w:val="default"/>
          <w:rFonts w:cs="FrankRuehl" w:hint="cs"/>
          <w:vanish/>
          <w:color w:val="FF0000"/>
          <w:sz w:val="20"/>
          <w:szCs w:val="20"/>
          <w:shd w:val="clear" w:color="auto" w:fill="FFFF99"/>
          <w:rtl/>
        </w:rPr>
        <w:t>מיום 12.4.2010</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תק' תש"ע-2010</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hyperlink r:id="rId6" w:history="1">
        <w:r w:rsidRPr="00F80EE9">
          <w:rPr>
            <w:rStyle w:val="Hyperlink"/>
            <w:rFonts w:cs="FrankRuehl" w:hint="cs"/>
            <w:vanish/>
            <w:szCs w:val="20"/>
            <w:shd w:val="clear" w:color="auto" w:fill="FFFF99"/>
            <w:rtl/>
          </w:rPr>
          <w:t>ק"ת תש"ע מס' 6884</w:t>
        </w:r>
      </w:hyperlink>
      <w:r w:rsidRPr="00F80EE9">
        <w:rPr>
          <w:rStyle w:val="default"/>
          <w:rFonts w:cs="FrankRuehl" w:hint="cs"/>
          <w:vanish/>
          <w:sz w:val="20"/>
          <w:szCs w:val="20"/>
          <w:shd w:val="clear" w:color="auto" w:fill="FFFF99"/>
          <w:rtl/>
        </w:rPr>
        <w:t xml:space="preserve"> מיום 12.4.2010 עמ' 1002</w:t>
      </w:r>
    </w:p>
    <w:p w:rsidR="00116D98" w:rsidRPr="00F80EE9" w:rsidRDefault="00116D98" w:rsidP="00116D98">
      <w:pPr>
        <w:pStyle w:val="P00"/>
        <w:ind w:left="0" w:right="1134"/>
        <w:rPr>
          <w:rStyle w:val="default"/>
          <w:rFonts w:cs="FrankRuehl"/>
          <w:vanish/>
          <w:sz w:val="22"/>
          <w:szCs w:val="22"/>
          <w:shd w:val="clear" w:color="auto" w:fill="FFFF99"/>
          <w:rtl/>
        </w:rPr>
      </w:pPr>
      <w:r w:rsidRPr="00F80EE9">
        <w:rPr>
          <w:rStyle w:val="big-number"/>
          <w:rFonts w:cs="FrankRuehl"/>
          <w:vanish/>
          <w:sz w:val="22"/>
          <w:szCs w:val="22"/>
          <w:shd w:val="clear" w:color="auto" w:fill="FFFF99"/>
          <w:rtl/>
        </w:rPr>
        <w:t>3.</w:t>
      </w:r>
      <w:r w:rsidRPr="00F80EE9">
        <w:rPr>
          <w:rStyle w:val="big-number"/>
          <w:rFonts w:cs="FrankRuehl"/>
          <w:vanish/>
          <w:sz w:val="22"/>
          <w:szCs w:val="22"/>
          <w:shd w:val="clear" w:color="auto" w:fill="FFFF99"/>
          <w:rtl/>
        </w:rPr>
        <w:tab/>
      </w:r>
      <w:r w:rsidRPr="00F80EE9">
        <w:rPr>
          <w:rStyle w:val="default"/>
          <w:rFonts w:cs="FrankRuehl"/>
          <w:strike/>
          <w:vanish/>
          <w:sz w:val="22"/>
          <w:szCs w:val="22"/>
          <w:shd w:val="clear" w:color="auto" w:fill="FFFF99"/>
          <w:rtl/>
        </w:rPr>
        <w:t>(א</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t>ס</w:t>
      </w:r>
      <w:r w:rsidRPr="00F80EE9">
        <w:rPr>
          <w:rStyle w:val="default"/>
          <w:rFonts w:cs="FrankRuehl" w:hint="cs"/>
          <w:strike/>
          <w:vanish/>
          <w:sz w:val="22"/>
          <w:szCs w:val="22"/>
          <w:shd w:val="clear" w:color="auto" w:fill="FFFF99"/>
          <w:rtl/>
        </w:rPr>
        <w:t>כומי האגרות הנקובים בתוספת, יועלו ב-1 בינואר של כל שנה (להלן - יום ההעלאה), לפי שיעור עליית המ</w:t>
      </w:r>
      <w:r w:rsidRPr="00F80EE9">
        <w:rPr>
          <w:rStyle w:val="default"/>
          <w:rFonts w:cs="FrankRuehl"/>
          <w:strike/>
          <w:vanish/>
          <w:sz w:val="22"/>
          <w:szCs w:val="22"/>
          <w:shd w:val="clear" w:color="auto" w:fill="FFFF99"/>
          <w:rtl/>
        </w:rPr>
        <w:t>דד</w:t>
      </w:r>
      <w:r w:rsidRPr="00F80EE9">
        <w:rPr>
          <w:rStyle w:val="default"/>
          <w:rFonts w:cs="FrankRuehl" w:hint="cs"/>
          <w:strike/>
          <w:vanish/>
          <w:sz w:val="22"/>
          <w:szCs w:val="22"/>
          <w:shd w:val="clear" w:color="auto" w:fill="FFFF99"/>
          <w:rtl/>
        </w:rPr>
        <w:t xml:space="preserve"> החדש לעומת המדד היסודי.</w:t>
      </w:r>
      <w:r w:rsidRPr="00F80EE9">
        <w:rPr>
          <w:rStyle w:val="default"/>
          <w:rFonts w:cs="FrankRuehl" w:hint="cs"/>
          <w:vanish/>
          <w:sz w:val="22"/>
          <w:szCs w:val="22"/>
          <w:shd w:val="clear" w:color="auto" w:fill="FFFF99"/>
          <w:rtl/>
        </w:rPr>
        <w:t xml:space="preserve"> </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(ב</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t>ה</w:t>
      </w:r>
      <w:r w:rsidRPr="00F80EE9">
        <w:rPr>
          <w:rStyle w:val="default"/>
          <w:rFonts w:cs="FrankRuehl" w:hint="cs"/>
          <w:strike/>
          <w:vanish/>
          <w:sz w:val="22"/>
          <w:szCs w:val="22"/>
          <w:shd w:val="clear" w:color="auto" w:fill="FFFF99"/>
          <w:rtl/>
        </w:rPr>
        <w:t>עלאת סכומים כאמור בתקנת משנה (א), תיעשה על בסיס הסכומים שנקבעו ליום ההעלאה הקודם, לפני שעוגלו לפי תקנת משנה (ג).</w:t>
      </w:r>
    </w:p>
    <w:p w:rsidR="00116D98" w:rsidRPr="00F80EE9" w:rsidRDefault="00116D98" w:rsidP="00116D98">
      <w:pPr>
        <w:pStyle w:val="P00"/>
        <w:spacing w:before="0"/>
        <w:ind w:left="0" w:right="1134"/>
        <w:rPr>
          <w:rFonts w:cs="FrankRuehl" w:hint="cs"/>
          <w:vanish/>
          <w:sz w:val="22"/>
          <w:szCs w:val="22"/>
          <w:shd w:val="clear" w:color="auto" w:fill="FFFF99"/>
          <w:rtl/>
        </w:rPr>
      </w:pPr>
      <w:r w:rsidRPr="00F80EE9">
        <w:rPr>
          <w:rFonts w:cs="FrankRuehl" w:hint="cs"/>
          <w:vanish/>
          <w:sz w:val="22"/>
          <w:szCs w:val="22"/>
          <w:shd w:val="clear" w:color="auto" w:fill="FFFF99"/>
          <w:rtl/>
        </w:rPr>
        <w:tab/>
      </w:r>
      <w:r w:rsidRPr="00F80EE9">
        <w:rPr>
          <w:rFonts w:cs="FrankRuehl" w:hint="cs"/>
          <w:vanish/>
          <w:sz w:val="22"/>
          <w:szCs w:val="22"/>
          <w:u w:val="single"/>
          <w:shd w:val="clear" w:color="auto" w:fill="FFFF99"/>
          <w:rtl/>
        </w:rPr>
        <w:t>(א)</w:t>
      </w:r>
      <w:r w:rsidRPr="00F80EE9">
        <w:rPr>
          <w:rFonts w:cs="FrankRuehl" w:hint="cs"/>
          <w:vanish/>
          <w:sz w:val="22"/>
          <w:szCs w:val="22"/>
          <w:u w:val="single"/>
          <w:shd w:val="clear" w:color="auto" w:fill="FFFF99"/>
          <w:rtl/>
        </w:rPr>
        <w:tab/>
        <w:t xml:space="preserve">סכומי האגרות הנקובים בתוספת ישתנו ב-1 בינואר של כל שנה (להלן </w:t>
      </w:r>
      <w:r w:rsidRPr="00F80EE9">
        <w:rPr>
          <w:rFonts w:cs="FrankRuehl"/>
          <w:vanish/>
          <w:sz w:val="22"/>
          <w:szCs w:val="22"/>
          <w:u w:val="single"/>
          <w:shd w:val="clear" w:color="auto" w:fill="FFFF99"/>
          <w:rtl/>
        </w:rPr>
        <w:t>–</w:t>
      </w:r>
      <w:r w:rsidRPr="00F80EE9">
        <w:rPr>
          <w:rFonts w:cs="FrankRuehl" w:hint="cs"/>
          <w:vanish/>
          <w:sz w:val="22"/>
          <w:szCs w:val="22"/>
          <w:u w:val="single"/>
          <w:shd w:val="clear" w:color="auto" w:fill="FFFF99"/>
          <w:rtl/>
        </w:rPr>
        <w:t xml:space="preserve"> יום השינוי), לפי שיעור שינוי המדד החדש לעומת המדד היסודי.</w:t>
      </w:r>
    </w:p>
    <w:p w:rsidR="00116D98" w:rsidRPr="00F80EE9" w:rsidRDefault="00116D98" w:rsidP="00116D98">
      <w:pPr>
        <w:pStyle w:val="P00"/>
        <w:spacing w:before="0"/>
        <w:ind w:left="0" w:right="1134"/>
        <w:rPr>
          <w:rFonts w:cs="FrankRuehl" w:hint="cs"/>
          <w:vanish/>
          <w:sz w:val="22"/>
          <w:szCs w:val="22"/>
          <w:shd w:val="clear" w:color="auto" w:fill="FFFF99"/>
          <w:rtl/>
        </w:rPr>
      </w:pPr>
      <w:r w:rsidRPr="00F80EE9">
        <w:rPr>
          <w:rFonts w:cs="FrankRuehl" w:hint="cs"/>
          <w:vanish/>
          <w:sz w:val="22"/>
          <w:szCs w:val="22"/>
          <w:shd w:val="clear" w:color="auto" w:fill="FFFF99"/>
          <w:rtl/>
        </w:rPr>
        <w:tab/>
      </w:r>
      <w:r w:rsidRPr="00F80EE9">
        <w:rPr>
          <w:rFonts w:cs="FrankRuehl" w:hint="cs"/>
          <w:vanish/>
          <w:sz w:val="22"/>
          <w:szCs w:val="22"/>
          <w:u w:val="single"/>
          <w:shd w:val="clear" w:color="auto" w:fill="FFFF99"/>
          <w:rtl/>
        </w:rPr>
        <w:t>(ב)</w:t>
      </w:r>
      <w:r w:rsidRPr="00F80EE9">
        <w:rPr>
          <w:rFonts w:cs="FrankRuehl" w:hint="cs"/>
          <w:vanish/>
          <w:sz w:val="22"/>
          <w:szCs w:val="22"/>
          <w:u w:val="single"/>
          <w:shd w:val="clear" w:color="auto" w:fill="FFFF99"/>
          <w:rtl/>
        </w:rPr>
        <w:tab/>
        <w:t>שינוי סכומים כאמור בתקנת משנה (א) ייעשה על בסיס הסכומים שנקבעו ליום השינוי הקודם לפני שעוגלו לפי תקנת משנה (ג).</w:t>
      </w:r>
    </w:p>
    <w:p w:rsidR="00116D98" w:rsidRPr="00F80EE9" w:rsidRDefault="00116D98" w:rsidP="00116D98">
      <w:pPr>
        <w:pStyle w:val="P00"/>
        <w:spacing w:before="0"/>
        <w:ind w:left="0" w:right="1134"/>
        <w:rPr>
          <w:rStyle w:val="default"/>
          <w:rFonts w:cs="FrankRuehl"/>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vanish/>
          <w:sz w:val="22"/>
          <w:szCs w:val="22"/>
          <w:shd w:val="clear" w:color="auto" w:fill="FFFF99"/>
          <w:rtl/>
        </w:rPr>
        <w:t>(ג</w:t>
      </w:r>
      <w:r w:rsidRPr="00F80EE9">
        <w:rPr>
          <w:rStyle w:val="default"/>
          <w:rFonts w:cs="FrankRuehl" w:hint="cs"/>
          <w:vanish/>
          <w:sz w:val="22"/>
          <w:szCs w:val="22"/>
          <w:shd w:val="clear" w:color="auto" w:fill="FFFF99"/>
          <w:rtl/>
        </w:rPr>
        <w:t>)</w:t>
      </w:r>
      <w:r w:rsidRPr="00F80EE9">
        <w:rPr>
          <w:rStyle w:val="default"/>
          <w:rFonts w:cs="FrankRuehl"/>
          <w:vanish/>
          <w:sz w:val="22"/>
          <w:szCs w:val="22"/>
          <w:shd w:val="clear" w:color="auto" w:fill="FFFF99"/>
          <w:rtl/>
        </w:rPr>
        <w:tab/>
      </w:r>
      <w:r w:rsidRPr="00F80EE9">
        <w:rPr>
          <w:rStyle w:val="default"/>
          <w:rFonts w:cs="FrankRuehl"/>
          <w:strike/>
          <w:vanish/>
          <w:sz w:val="22"/>
          <w:szCs w:val="22"/>
          <w:shd w:val="clear" w:color="auto" w:fill="FFFF99"/>
          <w:rtl/>
        </w:rPr>
        <w:t>ס</w:t>
      </w:r>
      <w:r w:rsidRPr="00F80EE9">
        <w:rPr>
          <w:rStyle w:val="default"/>
          <w:rFonts w:cs="FrankRuehl" w:hint="cs"/>
          <w:strike/>
          <w:vanish/>
          <w:sz w:val="22"/>
          <w:szCs w:val="22"/>
          <w:shd w:val="clear" w:color="auto" w:fill="FFFF99"/>
          <w:rtl/>
        </w:rPr>
        <w:t>כום מוגדל</w:t>
      </w:r>
      <w:r w:rsidRPr="00F80EE9">
        <w:rPr>
          <w:rStyle w:val="default"/>
          <w:rFonts w:cs="FrankRuehl" w:hint="cs"/>
          <w:vanish/>
          <w:sz w:val="22"/>
          <w:szCs w:val="22"/>
          <w:shd w:val="clear" w:color="auto" w:fill="FFFF99"/>
          <w:rtl/>
        </w:rPr>
        <w:t xml:space="preserve"> </w:t>
      </w:r>
      <w:r w:rsidRPr="00F80EE9">
        <w:rPr>
          <w:rStyle w:val="default"/>
          <w:rFonts w:cs="FrankRuehl" w:hint="cs"/>
          <w:vanish/>
          <w:sz w:val="22"/>
          <w:szCs w:val="22"/>
          <w:u w:val="single"/>
          <w:shd w:val="clear" w:color="auto" w:fill="FFFF99"/>
          <w:rtl/>
        </w:rPr>
        <w:t>סכום שהשתנה</w:t>
      </w:r>
      <w:r w:rsidRPr="00F80EE9">
        <w:rPr>
          <w:rStyle w:val="default"/>
          <w:rFonts w:cs="FrankRuehl" w:hint="cs"/>
          <w:vanish/>
          <w:sz w:val="22"/>
          <w:szCs w:val="22"/>
          <w:shd w:val="clear" w:color="auto" w:fill="FFFF99"/>
          <w:rtl/>
        </w:rPr>
        <w:t xml:space="preserve"> כאמור בתקנת </w:t>
      </w:r>
      <w:r w:rsidRPr="00F80EE9">
        <w:rPr>
          <w:rStyle w:val="default"/>
          <w:rFonts w:cs="FrankRuehl"/>
          <w:vanish/>
          <w:sz w:val="22"/>
          <w:szCs w:val="22"/>
          <w:shd w:val="clear" w:color="auto" w:fill="FFFF99"/>
          <w:rtl/>
        </w:rPr>
        <w:t>מ</w:t>
      </w:r>
      <w:r w:rsidRPr="00F80EE9">
        <w:rPr>
          <w:rStyle w:val="default"/>
          <w:rFonts w:cs="FrankRuehl" w:hint="cs"/>
          <w:vanish/>
          <w:sz w:val="22"/>
          <w:szCs w:val="22"/>
          <w:shd w:val="clear" w:color="auto" w:fill="FFFF99"/>
          <w:rtl/>
        </w:rPr>
        <w:t>שנה (א) יעוגל, לצורך התשלום, לשקל החדש הקרוב, וסכום של חצי שקל חדש יעוגל כלפי מט</w:t>
      </w:r>
      <w:r w:rsidRPr="00F80EE9">
        <w:rPr>
          <w:rStyle w:val="default"/>
          <w:rFonts w:cs="FrankRuehl"/>
          <w:vanish/>
          <w:sz w:val="22"/>
          <w:szCs w:val="22"/>
          <w:shd w:val="clear" w:color="auto" w:fill="FFFF99"/>
          <w:rtl/>
        </w:rPr>
        <w:t xml:space="preserve">ה. </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vanish/>
          <w:sz w:val="22"/>
          <w:szCs w:val="22"/>
          <w:shd w:val="clear" w:color="auto" w:fill="FFFF99"/>
          <w:rtl/>
        </w:rPr>
        <w:t>(ד</w:t>
      </w:r>
      <w:r w:rsidRPr="00F80EE9">
        <w:rPr>
          <w:rStyle w:val="default"/>
          <w:rFonts w:cs="FrankRuehl" w:hint="cs"/>
          <w:vanish/>
          <w:sz w:val="22"/>
          <w:szCs w:val="22"/>
          <w:shd w:val="clear" w:color="auto" w:fill="FFFF99"/>
          <w:rtl/>
        </w:rPr>
        <w:t>)</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תקנה זו </w:t>
      </w:r>
      <w:r w:rsidRPr="00F80EE9">
        <w:rPr>
          <w:rStyle w:val="default"/>
          <w:rFonts w:cs="FrankRuehl"/>
          <w:vanish/>
          <w:sz w:val="22"/>
          <w:szCs w:val="22"/>
          <w:shd w:val="clear" w:color="auto" w:fill="FFFF99"/>
          <w:rtl/>
        </w:rPr>
        <w:t>–</w:t>
      </w:r>
    </w:p>
    <w:p w:rsidR="00116D98" w:rsidRPr="00F80EE9" w:rsidRDefault="00116D98" w:rsidP="00116D98">
      <w:pPr>
        <w:pStyle w:val="P00"/>
        <w:spacing w:before="0"/>
        <w:ind w:left="0" w:right="1134"/>
        <w:rPr>
          <w:rStyle w:val="default"/>
          <w:rFonts w:cs="FrankRuehl"/>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vanish/>
          <w:sz w:val="22"/>
          <w:szCs w:val="22"/>
          <w:shd w:val="clear" w:color="auto" w:fill="FFFF99"/>
          <w:rtl/>
        </w:rPr>
        <w:t>"ה</w:t>
      </w:r>
      <w:r w:rsidRPr="00F80EE9">
        <w:rPr>
          <w:rStyle w:val="default"/>
          <w:rFonts w:cs="FrankRuehl" w:hint="cs"/>
          <w:vanish/>
          <w:sz w:val="22"/>
          <w:szCs w:val="22"/>
          <w:shd w:val="clear" w:color="auto" w:fill="FFFF99"/>
          <w:rtl/>
        </w:rPr>
        <w:t xml:space="preserve">מדד החדש" - המדד שפורסם בחודש אוקטובר שקדם </w:t>
      </w:r>
      <w:r w:rsidRPr="00F80EE9">
        <w:rPr>
          <w:rStyle w:val="default"/>
          <w:rFonts w:cs="FrankRuehl" w:hint="cs"/>
          <w:strike/>
          <w:vanish/>
          <w:sz w:val="22"/>
          <w:szCs w:val="22"/>
          <w:shd w:val="clear" w:color="auto" w:fill="FFFF99"/>
          <w:rtl/>
        </w:rPr>
        <w:t>ליום ההעלאה</w:t>
      </w:r>
      <w:r w:rsidRPr="00F80EE9">
        <w:rPr>
          <w:rStyle w:val="default"/>
          <w:rFonts w:cs="FrankRuehl" w:hint="cs"/>
          <w:vanish/>
          <w:sz w:val="22"/>
          <w:szCs w:val="22"/>
          <w:shd w:val="clear" w:color="auto" w:fill="FFFF99"/>
          <w:rtl/>
        </w:rPr>
        <w:t xml:space="preserve"> </w:t>
      </w:r>
      <w:r w:rsidRPr="00F80EE9">
        <w:rPr>
          <w:rStyle w:val="default"/>
          <w:rFonts w:cs="FrankRuehl" w:hint="cs"/>
          <w:vanish/>
          <w:sz w:val="22"/>
          <w:szCs w:val="22"/>
          <w:u w:val="single"/>
          <w:shd w:val="clear" w:color="auto" w:fill="FFFF99"/>
          <w:rtl/>
        </w:rPr>
        <w:t>ליום השינוי</w:t>
      </w:r>
      <w:r w:rsidRPr="00F80EE9">
        <w:rPr>
          <w:rStyle w:val="default"/>
          <w:rFonts w:cs="FrankRuehl" w:hint="cs"/>
          <w:vanish/>
          <w:sz w:val="22"/>
          <w:szCs w:val="22"/>
          <w:shd w:val="clear" w:color="auto" w:fill="FFFF99"/>
          <w:rtl/>
        </w:rPr>
        <w:t xml:space="preserve">; </w:t>
      </w:r>
    </w:p>
    <w:p w:rsidR="00116D98" w:rsidRPr="00F80EE9" w:rsidRDefault="00116D98" w:rsidP="00116D98">
      <w:pPr>
        <w:pStyle w:val="P00"/>
        <w:spacing w:before="0"/>
        <w:ind w:left="0" w:right="1134"/>
        <w:rPr>
          <w:rStyle w:val="default"/>
          <w:rFonts w:cs="FrankRuehl"/>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vanish/>
          <w:sz w:val="22"/>
          <w:szCs w:val="22"/>
          <w:shd w:val="clear" w:color="auto" w:fill="FFFF99"/>
          <w:rtl/>
        </w:rPr>
        <w:t>"ה</w:t>
      </w:r>
      <w:r w:rsidRPr="00F80EE9">
        <w:rPr>
          <w:rStyle w:val="default"/>
          <w:rFonts w:cs="FrankRuehl" w:hint="cs"/>
          <w:vanish/>
          <w:sz w:val="22"/>
          <w:szCs w:val="22"/>
          <w:shd w:val="clear" w:color="auto" w:fill="FFFF99"/>
          <w:rtl/>
        </w:rPr>
        <w:t xml:space="preserve">מדד היסודי" - המדד שפורסם בחודש אוקטובר שקדם </w:t>
      </w:r>
      <w:r w:rsidRPr="00F80EE9">
        <w:rPr>
          <w:rStyle w:val="default"/>
          <w:rFonts w:cs="FrankRuehl" w:hint="cs"/>
          <w:strike/>
          <w:vanish/>
          <w:sz w:val="22"/>
          <w:szCs w:val="22"/>
          <w:shd w:val="clear" w:color="auto" w:fill="FFFF99"/>
          <w:rtl/>
        </w:rPr>
        <w:t>ליום ההעלאה</w:t>
      </w:r>
      <w:r w:rsidRPr="00F80EE9">
        <w:rPr>
          <w:rStyle w:val="default"/>
          <w:rFonts w:cs="FrankRuehl" w:hint="cs"/>
          <w:vanish/>
          <w:sz w:val="22"/>
          <w:szCs w:val="22"/>
          <w:shd w:val="clear" w:color="auto" w:fill="FFFF99"/>
          <w:rtl/>
        </w:rPr>
        <w:t xml:space="preserve"> </w:t>
      </w:r>
      <w:r w:rsidRPr="00F80EE9">
        <w:rPr>
          <w:rStyle w:val="default"/>
          <w:rFonts w:cs="FrankRuehl" w:hint="cs"/>
          <w:vanish/>
          <w:sz w:val="22"/>
          <w:szCs w:val="22"/>
          <w:u w:val="single"/>
          <w:shd w:val="clear" w:color="auto" w:fill="FFFF99"/>
          <w:rtl/>
        </w:rPr>
        <w:t>ליום השינוי</w:t>
      </w:r>
      <w:r w:rsidRPr="00F80EE9">
        <w:rPr>
          <w:rStyle w:val="default"/>
          <w:rFonts w:cs="FrankRuehl" w:hint="cs"/>
          <w:vanish/>
          <w:sz w:val="22"/>
          <w:szCs w:val="22"/>
          <w:shd w:val="clear" w:color="auto" w:fill="FFFF99"/>
          <w:rtl/>
        </w:rPr>
        <w:t xml:space="preserve"> הקודם. </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vanish/>
          <w:sz w:val="22"/>
          <w:szCs w:val="22"/>
          <w:shd w:val="clear" w:color="auto" w:fill="FFFF99"/>
          <w:rtl/>
        </w:rPr>
        <w:t>(ה</w:t>
      </w:r>
      <w:r w:rsidRPr="00F80EE9">
        <w:rPr>
          <w:rStyle w:val="default"/>
          <w:rFonts w:cs="FrankRuehl" w:hint="cs"/>
          <w:vanish/>
          <w:sz w:val="22"/>
          <w:szCs w:val="22"/>
          <w:shd w:val="clear" w:color="auto" w:fill="FFFF99"/>
          <w:rtl/>
        </w:rPr>
        <w:t>)</w:t>
      </w:r>
      <w:r w:rsidRPr="00F80EE9">
        <w:rPr>
          <w:rStyle w:val="default"/>
          <w:rFonts w:cs="FrankRuehl"/>
          <w:vanish/>
          <w:sz w:val="22"/>
          <w:szCs w:val="22"/>
          <w:shd w:val="clear" w:color="auto" w:fill="FFFF99"/>
          <w:rtl/>
        </w:rPr>
        <w:tab/>
        <w:t>ה</w:t>
      </w:r>
      <w:r w:rsidRPr="00F80EE9">
        <w:rPr>
          <w:rStyle w:val="default"/>
          <w:rFonts w:cs="FrankRuehl" w:hint="cs"/>
          <w:vanish/>
          <w:sz w:val="22"/>
          <w:szCs w:val="22"/>
          <w:shd w:val="clear" w:color="auto" w:fill="FFFF99"/>
          <w:rtl/>
        </w:rPr>
        <w:t>מנהל הכללי של משרד הפנ</w:t>
      </w:r>
      <w:r w:rsidRPr="00F80EE9">
        <w:rPr>
          <w:rStyle w:val="default"/>
          <w:rFonts w:cs="FrankRuehl"/>
          <w:vanish/>
          <w:sz w:val="22"/>
          <w:szCs w:val="22"/>
          <w:shd w:val="clear" w:color="auto" w:fill="FFFF99"/>
          <w:rtl/>
        </w:rPr>
        <w:t>ים</w:t>
      </w:r>
      <w:r w:rsidRPr="00F80EE9">
        <w:rPr>
          <w:rStyle w:val="default"/>
          <w:rFonts w:cs="FrankRuehl" w:hint="cs"/>
          <w:vanish/>
          <w:sz w:val="22"/>
          <w:szCs w:val="22"/>
          <w:shd w:val="clear" w:color="auto" w:fill="FFFF99"/>
          <w:rtl/>
        </w:rPr>
        <w:t xml:space="preserve">, יפרסם בהודעה ברשומות את נוסח התוספת כפי שהשתנתה עקב </w:t>
      </w:r>
      <w:r w:rsidRPr="00F80EE9">
        <w:rPr>
          <w:rStyle w:val="default"/>
          <w:rFonts w:cs="FrankRuehl" w:hint="cs"/>
          <w:strike/>
          <w:vanish/>
          <w:sz w:val="22"/>
          <w:szCs w:val="22"/>
          <w:shd w:val="clear" w:color="auto" w:fill="FFFF99"/>
          <w:rtl/>
        </w:rPr>
        <w:t>העלאת הסכומים</w:t>
      </w:r>
      <w:r w:rsidRPr="00F80EE9">
        <w:rPr>
          <w:rStyle w:val="default"/>
          <w:rFonts w:cs="FrankRuehl" w:hint="cs"/>
          <w:vanish/>
          <w:sz w:val="22"/>
          <w:szCs w:val="22"/>
          <w:shd w:val="clear" w:color="auto" w:fill="FFFF99"/>
          <w:rtl/>
        </w:rPr>
        <w:t xml:space="preserve"> </w:t>
      </w:r>
      <w:r w:rsidRPr="00F80EE9">
        <w:rPr>
          <w:rStyle w:val="default"/>
          <w:rFonts w:cs="FrankRuehl" w:hint="cs"/>
          <w:vanish/>
          <w:sz w:val="22"/>
          <w:szCs w:val="22"/>
          <w:u w:val="single"/>
          <w:shd w:val="clear" w:color="auto" w:fill="FFFF99"/>
          <w:rtl/>
        </w:rPr>
        <w:t>שינוי הסכומים</w:t>
      </w:r>
      <w:r w:rsidRPr="00F80EE9">
        <w:rPr>
          <w:rStyle w:val="default"/>
          <w:rFonts w:cs="FrankRuehl" w:hint="cs"/>
          <w:vanish/>
          <w:sz w:val="22"/>
          <w:szCs w:val="22"/>
          <w:shd w:val="clear" w:color="auto" w:fill="FFFF99"/>
          <w:rtl/>
        </w:rPr>
        <w:t xml:space="preserve"> ועיגולם לצורך התשלום, לפי הוראות תקנה זו.</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p>
    <w:p w:rsidR="00116D98" w:rsidRPr="00F80EE9" w:rsidRDefault="00116D98" w:rsidP="00116D98">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1.12.2010</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תק' תשע"א-2010</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hyperlink r:id="rId7" w:history="1">
        <w:r w:rsidRPr="00F80EE9">
          <w:rPr>
            <w:rStyle w:val="Hyperlink"/>
            <w:rFonts w:cs="FrankRuehl" w:hint="cs"/>
            <w:vanish/>
            <w:szCs w:val="20"/>
            <w:shd w:val="clear" w:color="auto" w:fill="FFFF99"/>
            <w:rtl/>
          </w:rPr>
          <w:t>ק"ת תשע"א מס' 6938</w:t>
        </w:r>
      </w:hyperlink>
      <w:r w:rsidRPr="00F80EE9">
        <w:rPr>
          <w:rStyle w:val="default"/>
          <w:rFonts w:cs="FrankRuehl" w:hint="cs"/>
          <w:vanish/>
          <w:sz w:val="20"/>
          <w:szCs w:val="20"/>
          <w:shd w:val="clear" w:color="auto" w:fill="FFFF99"/>
          <w:rtl/>
        </w:rPr>
        <w:t xml:space="preserve"> מיום 1.11.2010 עמ' 124</w:t>
      </w:r>
    </w:p>
    <w:p w:rsidR="00116D98" w:rsidRPr="00F80EE9" w:rsidRDefault="00116D98" w:rsidP="00116D98">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החלפת תקנה 3</w:t>
      </w:r>
    </w:p>
    <w:p w:rsidR="00116D98" w:rsidRPr="00F80EE9" w:rsidRDefault="00116D98" w:rsidP="00116D98">
      <w:pPr>
        <w:pStyle w:val="P00"/>
        <w:ind w:left="0"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הנוסח הקודם:</w:t>
      </w:r>
    </w:p>
    <w:p w:rsidR="00116D98" w:rsidRPr="00F80EE9" w:rsidRDefault="00116D98" w:rsidP="00116D98">
      <w:pPr>
        <w:pStyle w:val="P00"/>
        <w:spacing w:before="20"/>
        <w:ind w:left="0" w:right="1134"/>
        <w:rPr>
          <w:rStyle w:val="big-number"/>
          <w:rFonts w:cs="Miriam" w:hint="cs"/>
          <w:strike/>
          <w:vanish/>
          <w:sz w:val="16"/>
          <w:szCs w:val="16"/>
          <w:shd w:val="clear" w:color="auto" w:fill="FFFF99"/>
          <w:rtl/>
        </w:rPr>
      </w:pPr>
      <w:r w:rsidRPr="00F80EE9">
        <w:rPr>
          <w:rStyle w:val="big-number"/>
          <w:rFonts w:cs="Miriam" w:hint="cs"/>
          <w:strike/>
          <w:vanish/>
          <w:sz w:val="16"/>
          <w:szCs w:val="16"/>
          <w:shd w:val="clear" w:color="auto" w:fill="FFFF99"/>
          <w:rtl/>
        </w:rPr>
        <w:t>הצמדה למדד</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Style w:val="big-number"/>
          <w:rFonts w:cs="FrankRuehl"/>
          <w:strike/>
          <w:vanish/>
          <w:sz w:val="22"/>
          <w:szCs w:val="22"/>
          <w:shd w:val="clear" w:color="auto" w:fill="FFFF99"/>
          <w:rtl/>
        </w:rPr>
        <w:t>3.</w:t>
      </w:r>
      <w:r w:rsidRPr="00F80EE9">
        <w:rPr>
          <w:rStyle w:val="big-number"/>
          <w:rFonts w:cs="FrankRuehl"/>
          <w:strike/>
          <w:vanish/>
          <w:sz w:val="22"/>
          <w:szCs w:val="22"/>
          <w:shd w:val="clear" w:color="auto" w:fill="FFFF99"/>
          <w:rtl/>
        </w:rPr>
        <w:tab/>
      </w:r>
      <w:r w:rsidRPr="00F80EE9">
        <w:rPr>
          <w:rStyle w:val="default"/>
          <w:rFonts w:cs="FrankRuehl"/>
          <w:strike/>
          <w:vanish/>
          <w:sz w:val="22"/>
          <w:szCs w:val="22"/>
          <w:shd w:val="clear" w:color="auto" w:fill="FFFF99"/>
          <w:rtl/>
        </w:rPr>
        <w:t>(א</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r>
      <w:r w:rsidRPr="00F80EE9">
        <w:rPr>
          <w:rStyle w:val="default"/>
          <w:rFonts w:cs="FrankRuehl" w:hint="cs"/>
          <w:strike/>
          <w:vanish/>
          <w:sz w:val="22"/>
          <w:szCs w:val="22"/>
          <w:shd w:val="clear" w:color="auto" w:fill="FFFF99"/>
          <w:rtl/>
        </w:rPr>
        <w:t xml:space="preserve">סכומי האגרות הנקובים בתוספת ישתנו ב-1 בינואר של כל שנה (להלן – יום השינוי), לפי שיעור שינוי המדד החדש לעומת המדד היסודי. </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Style w:val="default"/>
          <w:rFonts w:cs="FrankRuehl"/>
          <w:vanish/>
          <w:sz w:val="22"/>
          <w:szCs w:val="22"/>
          <w:shd w:val="clear" w:color="auto" w:fill="FFFF99"/>
          <w:rtl/>
        </w:rPr>
        <w:tab/>
      </w:r>
      <w:r w:rsidRPr="00F80EE9">
        <w:rPr>
          <w:rStyle w:val="default"/>
          <w:rFonts w:cs="FrankRuehl"/>
          <w:strike/>
          <w:vanish/>
          <w:sz w:val="22"/>
          <w:szCs w:val="22"/>
          <w:shd w:val="clear" w:color="auto" w:fill="FFFF99"/>
          <w:rtl/>
        </w:rPr>
        <w:t>(ב</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r>
      <w:r w:rsidRPr="00F80EE9">
        <w:rPr>
          <w:rStyle w:val="default"/>
          <w:rFonts w:cs="FrankRuehl" w:hint="cs"/>
          <w:strike/>
          <w:vanish/>
          <w:sz w:val="22"/>
          <w:szCs w:val="22"/>
          <w:shd w:val="clear" w:color="auto" w:fill="FFFF99"/>
          <w:rtl/>
        </w:rPr>
        <w:t>שינוי סכומים כאמור בתקנת משנה (א) ייעשה על בסיס הסכומים שנקבעו ליום השינוי הקודם לפני שעוגלו לפי תקנת משנה (ג).</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(ג</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t>ס</w:t>
      </w:r>
      <w:r w:rsidRPr="00F80EE9">
        <w:rPr>
          <w:rStyle w:val="default"/>
          <w:rFonts w:cs="FrankRuehl" w:hint="cs"/>
          <w:strike/>
          <w:vanish/>
          <w:sz w:val="22"/>
          <w:szCs w:val="22"/>
          <w:shd w:val="clear" w:color="auto" w:fill="FFFF99"/>
          <w:rtl/>
        </w:rPr>
        <w:t xml:space="preserve">כום שהשתנה כאמור בתקנת </w:t>
      </w:r>
      <w:r w:rsidRPr="00F80EE9">
        <w:rPr>
          <w:rStyle w:val="default"/>
          <w:rFonts w:cs="FrankRuehl"/>
          <w:strike/>
          <w:vanish/>
          <w:sz w:val="22"/>
          <w:szCs w:val="22"/>
          <w:shd w:val="clear" w:color="auto" w:fill="FFFF99"/>
          <w:rtl/>
        </w:rPr>
        <w:t>מ</w:t>
      </w:r>
      <w:r w:rsidRPr="00F80EE9">
        <w:rPr>
          <w:rStyle w:val="default"/>
          <w:rFonts w:cs="FrankRuehl" w:hint="cs"/>
          <w:strike/>
          <w:vanish/>
          <w:sz w:val="22"/>
          <w:szCs w:val="22"/>
          <w:shd w:val="clear" w:color="auto" w:fill="FFFF99"/>
          <w:rtl/>
        </w:rPr>
        <w:t>שנה (א) יעוגל, לצורך התשלום, לשקל החדש הקרוב, וסכום של חצי שקל חדש יעוגל כלפי מט</w:t>
      </w:r>
      <w:r w:rsidRPr="00F80EE9">
        <w:rPr>
          <w:rStyle w:val="default"/>
          <w:rFonts w:cs="FrankRuehl"/>
          <w:strike/>
          <w:vanish/>
          <w:sz w:val="22"/>
          <w:szCs w:val="22"/>
          <w:shd w:val="clear" w:color="auto" w:fill="FFFF99"/>
          <w:rtl/>
        </w:rPr>
        <w:t xml:space="preserve">ה. </w:t>
      </w:r>
    </w:p>
    <w:p w:rsidR="00116D98" w:rsidRPr="00F80EE9" w:rsidRDefault="00116D98" w:rsidP="00116D98">
      <w:pPr>
        <w:pStyle w:val="P00"/>
        <w:spacing w:before="0"/>
        <w:ind w:left="0" w:right="1134"/>
        <w:rPr>
          <w:rStyle w:val="default"/>
          <w:rFonts w:cs="FrankRuehl" w:hint="cs"/>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(ד</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t>ב</w:t>
      </w:r>
      <w:r w:rsidRPr="00F80EE9">
        <w:rPr>
          <w:rStyle w:val="default"/>
          <w:rFonts w:cs="FrankRuehl" w:hint="cs"/>
          <w:strike/>
          <w:vanish/>
          <w:sz w:val="22"/>
          <w:szCs w:val="22"/>
          <w:shd w:val="clear" w:color="auto" w:fill="FFFF99"/>
          <w:rtl/>
        </w:rPr>
        <w:t xml:space="preserve">תקנה זו </w:t>
      </w:r>
      <w:r w:rsidRPr="00F80EE9">
        <w:rPr>
          <w:rStyle w:val="default"/>
          <w:rFonts w:cs="FrankRuehl"/>
          <w:strike/>
          <w:vanish/>
          <w:sz w:val="22"/>
          <w:szCs w:val="22"/>
          <w:shd w:val="clear" w:color="auto" w:fill="FFFF99"/>
          <w:rtl/>
        </w:rPr>
        <w:t>–</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"ה</w:t>
      </w:r>
      <w:r w:rsidRPr="00F80EE9">
        <w:rPr>
          <w:rStyle w:val="default"/>
          <w:rFonts w:cs="FrankRuehl" w:hint="cs"/>
          <w:strike/>
          <w:vanish/>
          <w:sz w:val="22"/>
          <w:szCs w:val="22"/>
          <w:shd w:val="clear" w:color="auto" w:fill="FFFF99"/>
          <w:rtl/>
        </w:rPr>
        <w:t xml:space="preserve">מדד החדש" - המדד שפורסם בחודש אוקטובר שקדם ליום השינוי; </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"ה</w:t>
      </w:r>
      <w:r w:rsidRPr="00F80EE9">
        <w:rPr>
          <w:rStyle w:val="default"/>
          <w:rFonts w:cs="FrankRuehl" w:hint="cs"/>
          <w:strike/>
          <w:vanish/>
          <w:sz w:val="22"/>
          <w:szCs w:val="22"/>
          <w:shd w:val="clear" w:color="auto" w:fill="FFFF99"/>
          <w:rtl/>
        </w:rPr>
        <w:t xml:space="preserve">מדד היסודי" - המדד שפורסם בחודש אוקטובר שקדם ליום השינוי הקודם. </w:t>
      </w:r>
    </w:p>
    <w:p w:rsidR="00116D98" w:rsidRPr="00F80EE9" w:rsidRDefault="00116D98" w:rsidP="00116D98">
      <w:pPr>
        <w:pStyle w:val="P00"/>
        <w:spacing w:before="0"/>
        <w:ind w:left="0" w:right="1134"/>
        <w:rPr>
          <w:rStyle w:val="default"/>
          <w:rFonts w:cs="FrankRuehl"/>
          <w:strike/>
          <w:vanish/>
          <w:sz w:val="22"/>
          <w:szCs w:val="22"/>
          <w:shd w:val="clear" w:color="auto" w:fill="FFFF99"/>
          <w:rtl/>
        </w:rPr>
      </w:pPr>
      <w:r w:rsidRPr="00F80EE9">
        <w:rPr>
          <w:rFonts w:cs="FrankRuehl"/>
          <w:vanish/>
          <w:sz w:val="22"/>
          <w:szCs w:val="22"/>
          <w:shd w:val="clear" w:color="auto" w:fill="FFFF99"/>
          <w:rtl/>
        </w:rPr>
        <w:tab/>
      </w:r>
      <w:r w:rsidRPr="00F80EE9">
        <w:rPr>
          <w:rStyle w:val="default"/>
          <w:rFonts w:cs="FrankRuehl"/>
          <w:strike/>
          <w:vanish/>
          <w:sz w:val="22"/>
          <w:szCs w:val="22"/>
          <w:shd w:val="clear" w:color="auto" w:fill="FFFF99"/>
          <w:rtl/>
        </w:rPr>
        <w:t>(ה</w:t>
      </w:r>
      <w:r w:rsidRPr="00F80EE9">
        <w:rPr>
          <w:rStyle w:val="default"/>
          <w:rFonts w:cs="FrankRuehl" w:hint="cs"/>
          <w:strike/>
          <w:vanish/>
          <w:sz w:val="22"/>
          <w:szCs w:val="22"/>
          <w:shd w:val="clear" w:color="auto" w:fill="FFFF99"/>
          <w:rtl/>
        </w:rPr>
        <w:t>)</w:t>
      </w:r>
      <w:r w:rsidRPr="00F80EE9">
        <w:rPr>
          <w:rStyle w:val="default"/>
          <w:rFonts w:cs="FrankRuehl"/>
          <w:strike/>
          <w:vanish/>
          <w:sz w:val="22"/>
          <w:szCs w:val="22"/>
          <w:shd w:val="clear" w:color="auto" w:fill="FFFF99"/>
          <w:rtl/>
        </w:rPr>
        <w:tab/>
        <w:t>ה</w:t>
      </w:r>
      <w:r w:rsidRPr="00F80EE9">
        <w:rPr>
          <w:rStyle w:val="default"/>
          <w:rFonts w:cs="FrankRuehl" w:hint="cs"/>
          <w:strike/>
          <w:vanish/>
          <w:sz w:val="22"/>
          <w:szCs w:val="22"/>
          <w:shd w:val="clear" w:color="auto" w:fill="FFFF99"/>
          <w:rtl/>
        </w:rPr>
        <w:t>מנהל הכללי של משרד הפנ</w:t>
      </w:r>
      <w:r w:rsidRPr="00F80EE9">
        <w:rPr>
          <w:rStyle w:val="default"/>
          <w:rFonts w:cs="FrankRuehl"/>
          <w:strike/>
          <w:vanish/>
          <w:sz w:val="22"/>
          <w:szCs w:val="22"/>
          <w:shd w:val="clear" w:color="auto" w:fill="FFFF99"/>
          <w:rtl/>
        </w:rPr>
        <w:t>ים</w:t>
      </w:r>
      <w:r w:rsidRPr="00F80EE9">
        <w:rPr>
          <w:rStyle w:val="default"/>
          <w:rFonts w:cs="FrankRuehl" w:hint="cs"/>
          <w:strike/>
          <w:vanish/>
          <w:sz w:val="22"/>
          <w:szCs w:val="22"/>
          <w:shd w:val="clear" w:color="auto" w:fill="FFFF99"/>
          <w:rtl/>
        </w:rPr>
        <w:t>, יפרסם בהודעה ברשומות את נוסח התוספת כפי שהשתנתה עקב שינוי הסכומים ועיגולם לצורך התשלום, לפי הוראות תקנה זו.</w:t>
      </w:r>
    </w:p>
    <w:p w:rsidR="00116D98" w:rsidRPr="00F80EE9" w:rsidRDefault="00116D98" w:rsidP="00116D98">
      <w:pPr>
        <w:pStyle w:val="P00"/>
        <w:spacing w:before="0"/>
        <w:ind w:left="0" w:right="1134"/>
        <w:rPr>
          <w:rStyle w:val="default"/>
          <w:rFonts w:cs="FrankRuehl"/>
          <w:vanish/>
          <w:sz w:val="20"/>
          <w:szCs w:val="20"/>
          <w:shd w:val="clear" w:color="auto" w:fill="FFFF99"/>
          <w:rtl/>
        </w:rPr>
      </w:pPr>
    </w:p>
    <w:p w:rsidR="00116D98" w:rsidRPr="00F80EE9" w:rsidRDefault="00116D98" w:rsidP="00116D98">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1.1.2018</w:t>
      </w:r>
    </w:p>
    <w:p w:rsidR="00116D98" w:rsidRPr="00F80EE9" w:rsidRDefault="00116D98" w:rsidP="00116D98">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תק' תשע"ח-2017</w:t>
      </w:r>
    </w:p>
    <w:p w:rsidR="00116D98" w:rsidRPr="00F80EE9" w:rsidRDefault="00116D98" w:rsidP="00116D98">
      <w:pPr>
        <w:pStyle w:val="P00"/>
        <w:spacing w:before="0"/>
        <w:ind w:left="0" w:right="1134"/>
        <w:rPr>
          <w:rStyle w:val="default"/>
          <w:rFonts w:cs="FrankRuehl"/>
          <w:vanish/>
          <w:sz w:val="20"/>
          <w:szCs w:val="20"/>
          <w:shd w:val="clear" w:color="auto" w:fill="FFFF99"/>
          <w:rtl/>
        </w:rPr>
      </w:pPr>
      <w:hyperlink r:id="rId8" w:history="1">
        <w:r w:rsidRPr="00F80EE9">
          <w:rPr>
            <w:rStyle w:val="Hyperlink"/>
            <w:rFonts w:cs="FrankRuehl" w:hint="cs"/>
            <w:vanish/>
            <w:szCs w:val="20"/>
            <w:shd w:val="clear" w:color="auto" w:fill="FFFF99"/>
            <w:rtl/>
          </w:rPr>
          <w:t>ק"ת תשע"ח מס' 7897</w:t>
        </w:r>
      </w:hyperlink>
      <w:r w:rsidRPr="00F80EE9">
        <w:rPr>
          <w:rStyle w:val="default"/>
          <w:rFonts w:cs="FrankRuehl" w:hint="cs"/>
          <w:vanish/>
          <w:sz w:val="20"/>
          <w:szCs w:val="20"/>
          <w:shd w:val="clear" w:color="auto" w:fill="FFFF99"/>
          <w:rtl/>
        </w:rPr>
        <w:t xml:space="preserve"> מיום 13.12.2017 עמ' 323</w:t>
      </w:r>
    </w:p>
    <w:p w:rsidR="00116D98" w:rsidRPr="00F80EE9" w:rsidRDefault="00116D98" w:rsidP="00116D98">
      <w:pPr>
        <w:pStyle w:val="P00"/>
        <w:ind w:left="0" w:right="1134"/>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w:t>
      </w:r>
      <w:r w:rsidRPr="00F80EE9">
        <w:rPr>
          <w:rStyle w:val="default"/>
          <w:rFonts w:cs="FrankRuehl"/>
          <w:vanish/>
          <w:sz w:val="22"/>
          <w:szCs w:val="22"/>
          <w:shd w:val="clear" w:color="auto" w:fill="FFFF99"/>
          <w:rtl/>
        </w:rPr>
        <w:tab/>
      </w:r>
      <w:r w:rsidRPr="00F80EE9">
        <w:rPr>
          <w:rStyle w:val="default"/>
          <w:rFonts w:cs="FrankRuehl" w:hint="cs"/>
          <w:strike/>
          <w:vanish/>
          <w:sz w:val="22"/>
          <w:szCs w:val="22"/>
          <w:shd w:val="clear" w:color="auto" w:fill="FFFF99"/>
          <w:rtl/>
        </w:rPr>
        <w:t>הסכומים</w:t>
      </w:r>
      <w:r w:rsidR="000D468B" w:rsidRPr="00F80EE9">
        <w:rPr>
          <w:rStyle w:val="default"/>
          <w:rFonts w:cs="FrankRuehl" w:hint="cs"/>
          <w:vanish/>
          <w:sz w:val="22"/>
          <w:szCs w:val="22"/>
          <w:shd w:val="clear" w:color="auto" w:fill="FFFF99"/>
          <w:rtl/>
        </w:rPr>
        <w:t xml:space="preserve"> </w:t>
      </w:r>
      <w:r w:rsidR="000D468B" w:rsidRPr="00F80EE9">
        <w:rPr>
          <w:rStyle w:val="default"/>
          <w:rFonts w:cs="FrankRuehl" w:hint="cs"/>
          <w:vanish/>
          <w:sz w:val="22"/>
          <w:szCs w:val="22"/>
          <w:u w:val="single"/>
          <w:shd w:val="clear" w:color="auto" w:fill="FFFF99"/>
          <w:rtl/>
        </w:rPr>
        <w:t>סכומי האגרה הקבועים</w:t>
      </w:r>
      <w:r w:rsidRPr="00F80EE9">
        <w:rPr>
          <w:rStyle w:val="default"/>
          <w:rFonts w:cs="FrankRuehl" w:hint="cs"/>
          <w:vanish/>
          <w:sz w:val="22"/>
          <w:szCs w:val="22"/>
          <w:shd w:val="clear" w:color="auto" w:fill="FFFF99"/>
          <w:rtl/>
        </w:rPr>
        <w:t xml:space="preserve"> הקבועים בתוספת ישתנו ב-1 בינואר של כל שנה (להלן </w:t>
      </w:r>
      <w:r w:rsidRPr="00F80EE9">
        <w:rPr>
          <w:rStyle w:val="default"/>
          <w:rFonts w:cs="FrankRuehl"/>
          <w:vanish/>
          <w:sz w:val="22"/>
          <w:szCs w:val="22"/>
          <w:shd w:val="clear" w:color="auto" w:fill="FFFF99"/>
          <w:rtl/>
        </w:rPr>
        <w:t>–</w:t>
      </w:r>
      <w:r w:rsidRPr="00F80EE9">
        <w:rPr>
          <w:rStyle w:val="default"/>
          <w:rFonts w:cs="FrankRuehl" w:hint="cs"/>
          <w:vanish/>
          <w:sz w:val="22"/>
          <w:szCs w:val="22"/>
          <w:shd w:val="clear" w:color="auto" w:fill="FFFF99"/>
          <w:rtl/>
        </w:rPr>
        <w:t xml:space="preserve"> יום השינוי), לפי שיעור השינוי של המדד החדש לעומת המדד היסודי.</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Style w:val="default"/>
          <w:rFonts w:cs="FrankRuehl" w:hint="cs"/>
          <w:vanish/>
          <w:sz w:val="22"/>
          <w:szCs w:val="22"/>
          <w:shd w:val="clear" w:color="auto" w:fill="FFFF99"/>
          <w:rtl/>
        </w:rPr>
        <w:tab/>
        <w:t>(ב)</w:t>
      </w:r>
      <w:r w:rsidRPr="00F80EE9">
        <w:rPr>
          <w:rStyle w:val="default"/>
          <w:rFonts w:cs="FrankRuehl" w:hint="cs"/>
          <w:vanish/>
          <w:sz w:val="22"/>
          <w:szCs w:val="22"/>
          <w:shd w:val="clear" w:color="auto" w:fill="FFFF99"/>
          <w:rtl/>
        </w:rPr>
        <w:tab/>
        <w:t>סכום שהשתנה כאמור, יעוגל לשקל החדש השלם הקרוב וסכום של מחצית השקל יעוגל כלפי מעלה.</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Style w:val="default"/>
          <w:rFonts w:cs="FrankRuehl" w:hint="cs"/>
          <w:vanish/>
          <w:sz w:val="22"/>
          <w:szCs w:val="22"/>
          <w:shd w:val="clear" w:color="auto" w:fill="FFFF99"/>
          <w:rtl/>
        </w:rPr>
        <w:tab/>
        <w:t>(ג)</w:t>
      </w:r>
      <w:r w:rsidRPr="00F80EE9">
        <w:rPr>
          <w:rStyle w:val="default"/>
          <w:rFonts w:cs="FrankRuehl" w:hint="cs"/>
          <w:vanish/>
          <w:sz w:val="22"/>
          <w:szCs w:val="22"/>
          <w:shd w:val="clear" w:color="auto" w:fill="FFFF99"/>
          <w:rtl/>
        </w:rPr>
        <w:tab/>
        <w:t>המנהל הכללי של משרד המשפטים יפרסם בהודעה ברשומות את נוסח התוספת כפי שהשתנה עקב האמור בתקנות משנה (א) ו-(ב).</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Style w:val="default"/>
          <w:rFonts w:cs="FrankRuehl" w:hint="cs"/>
          <w:vanish/>
          <w:sz w:val="22"/>
          <w:szCs w:val="22"/>
          <w:shd w:val="clear" w:color="auto" w:fill="FFFF99"/>
          <w:rtl/>
        </w:rPr>
        <w:tab/>
        <w:t>(ד)</w:t>
      </w:r>
      <w:r w:rsidRPr="00F80EE9">
        <w:rPr>
          <w:rStyle w:val="default"/>
          <w:rFonts w:cs="FrankRuehl" w:hint="cs"/>
          <w:vanish/>
          <w:sz w:val="22"/>
          <w:szCs w:val="22"/>
          <w:shd w:val="clear" w:color="auto" w:fill="FFFF99"/>
          <w:rtl/>
        </w:rPr>
        <w:tab/>
        <w:t xml:space="preserve">בתקנה זו </w:t>
      </w:r>
      <w:r w:rsidRPr="00F80EE9">
        <w:rPr>
          <w:rStyle w:val="default"/>
          <w:rFonts w:cs="FrankRuehl"/>
          <w:vanish/>
          <w:sz w:val="22"/>
          <w:szCs w:val="22"/>
          <w:shd w:val="clear" w:color="auto" w:fill="FFFF99"/>
          <w:rtl/>
        </w:rPr>
        <w:t>–</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Style w:val="default"/>
          <w:rFonts w:cs="FrankRuehl" w:hint="cs"/>
          <w:vanish/>
          <w:sz w:val="22"/>
          <w:szCs w:val="22"/>
          <w:shd w:val="clear" w:color="auto" w:fill="FFFF99"/>
          <w:rtl/>
        </w:rPr>
        <w:tab/>
        <w:t xml:space="preserve">"המדד" </w:t>
      </w:r>
      <w:r w:rsidRPr="00F80EE9">
        <w:rPr>
          <w:rStyle w:val="default"/>
          <w:rFonts w:cs="FrankRuehl"/>
          <w:vanish/>
          <w:sz w:val="22"/>
          <w:szCs w:val="22"/>
          <w:shd w:val="clear" w:color="auto" w:fill="FFFF99"/>
          <w:rtl/>
        </w:rPr>
        <w:t>–</w:t>
      </w:r>
      <w:r w:rsidRPr="00F80EE9">
        <w:rPr>
          <w:rStyle w:val="default"/>
          <w:rFonts w:cs="FrankRuehl" w:hint="cs"/>
          <w:vanish/>
          <w:sz w:val="22"/>
          <w:szCs w:val="22"/>
          <w:shd w:val="clear" w:color="auto" w:fill="FFFF99"/>
          <w:rtl/>
        </w:rPr>
        <w:t xml:space="preserve"> מדד המחירים לצרכן שמפרסמת הלשכה המרכזית לסטטיסטיקה;</w:t>
      </w:r>
    </w:p>
    <w:p w:rsidR="00116D98" w:rsidRPr="00F80EE9" w:rsidRDefault="00116D98" w:rsidP="00116D98">
      <w:pPr>
        <w:pStyle w:val="P00"/>
        <w:spacing w:before="0"/>
        <w:ind w:left="0" w:right="1134"/>
        <w:rPr>
          <w:rStyle w:val="default"/>
          <w:rFonts w:cs="FrankRuehl" w:hint="cs"/>
          <w:vanish/>
          <w:sz w:val="22"/>
          <w:szCs w:val="22"/>
          <w:shd w:val="clear" w:color="auto" w:fill="FFFF99"/>
          <w:rtl/>
        </w:rPr>
      </w:pPr>
      <w:r w:rsidRPr="00F80EE9">
        <w:rPr>
          <w:rStyle w:val="default"/>
          <w:rFonts w:cs="FrankRuehl" w:hint="cs"/>
          <w:vanish/>
          <w:sz w:val="22"/>
          <w:szCs w:val="22"/>
          <w:shd w:val="clear" w:color="auto" w:fill="FFFF99"/>
          <w:rtl/>
        </w:rPr>
        <w:tab/>
        <w:t xml:space="preserve">"המדד החדש" </w:t>
      </w:r>
      <w:r w:rsidRPr="00F80EE9">
        <w:rPr>
          <w:rStyle w:val="default"/>
          <w:rFonts w:cs="FrankRuehl"/>
          <w:vanish/>
          <w:sz w:val="22"/>
          <w:szCs w:val="22"/>
          <w:shd w:val="clear" w:color="auto" w:fill="FFFF99"/>
          <w:rtl/>
        </w:rPr>
        <w:t>–</w:t>
      </w:r>
      <w:r w:rsidRPr="00F80EE9">
        <w:rPr>
          <w:rStyle w:val="default"/>
          <w:rFonts w:cs="FrankRuehl" w:hint="cs"/>
          <w:vanish/>
          <w:sz w:val="22"/>
          <w:szCs w:val="22"/>
          <w:shd w:val="clear" w:color="auto" w:fill="FFFF99"/>
          <w:rtl/>
        </w:rPr>
        <w:t xml:space="preserve"> המדד שפורסם </w:t>
      </w:r>
      <w:r w:rsidRPr="00F80EE9">
        <w:rPr>
          <w:rStyle w:val="default"/>
          <w:rFonts w:cs="FrankRuehl" w:hint="cs"/>
          <w:strike/>
          <w:vanish/>
          <w:sz w:val="22"/>
          <w:szCs w:val="22"/>
          <w:shd w:val="clear" w:color="auto" w:fill="FFFF99"/>
          <w:rtl/>
        </w:rPr>
        <w:t>לאחרונה לפני</w:t>
      </w:r>
      <w:r w:rsidR="000D468B" w:rsidRPr="00F80EE9">
        <w:rPr>
          <w:rStyle w:val="default"/>
          <w:rFonts w:cs="FrankRuehl" w:hint="cs"/>
          <w:vanish/>
          <w:sz w:val="22"/>
          <w:szCs w:val="22"/>
          <w:shd w:val="clear" w:color="auto" w:fill="FFFF99"/>
          <w:rtl/>
        </w:rPr>
        <w:t xml:space="preserve"> </w:t>
      </w:r>
      <w:r w:rsidR="000D468B" w:rsidRPr="00F80EE9">
        <w:rPr>
          <w:rStyle w:val="default"/>
          <w:rFonts w:cs="FrankRuehl" w:hint="cs"/>
          <w:vanish/>
          <w:sz w:val="22"/>
          <w:szCs w:val="22"/>
          <w:u w:val="single"/>
          <w:shd w:val="clear" w:color="auto" w:fill="FFFF99"/>
          <w:rtl/>
        </w:rPr>
        <w:t>בחודש אוקטובר שלפני</w:t>
      </w:r>
      <w:r w:rsidRPr="00F80EE9">
        <w:rPr>
          <w:rStyle w:val="default"/>
          <w:rFonts w:cs="FrankRuehl" w:hint="cs"/>
          <w:vanish/>
          <w:sz w:val="22"/>
          <w:szCs w:val="22"/>
          <w:shd w:val="clear" w:color="auto" w:fill="FFFF99"/>
          <w:rtl/>
        </w:rPr>
        <w:t xml:space="preserve"> יום השינוי;</w:t>
      </w:r>
    </w:p>
    <w:p w:rsidR="00116D98" w:rsidRPr="00200227" w:rsidRDefault="00116D98" w:rsidP="00200227">
      <w:pPr>
        <w:pStyle w:val="P00"/>
        <w:spacing w:before="0"/>
        <w:ind w:left="0" w:right="1134"/>
        <w:rPr>
          <w:rStyle w:val="default"/>
          <w:rFonts w:cs="FrankRuehl"/>
          <w:sz w:val="2"/>
          <w:szCs w:val="2"/>
          <w:shd w:val="clear" w:color="auto" w:fill="FFFF99"/>
          <w:rtl/>
        </w:rPr>
      </w:pPr>
      <w:r w:rsidRPr="00F80EE9">
        <w:rPr>
          <w:rStyle w:val="default"/>
          <w:rFonts w:cs="FrankRuehl" w:hint="cs"/>
          <w:vanish/>
          <w:sz w:val="22"/>
          <w:szCs w:val="22"/>
          <w:shd w:val="clear" w:color="auto" w:fill="FFFF99"/>
          <w:rtl/>
        </w:rPr>
        <w:tab/>
        <w:t xml:space="preserve">"המדד היסודי" </w:t>
      </w:r>
      <w:r w:rsidRPr="00F80EE9">
        <w:rPr>
          <w:rStyle w:val="default"/>
          <w:rFonts w:cs="FrankRuehl"/>
          <w:vanish/>
          <w:sz w:val="22"/>
          <w:szCs w:val="22"/>
          <w:shd w:val="clear" w:color="auto" w:fill="FFFF99"/>
          <w:rtl/>
        </w:rPr>
        <w:t>–</w:t>
      </w:r>
      <w:r w:rsidRPr="00F80EE9">
        <w:rPr>
          <w:rStyle w:val="default"/>
          <w:rFonts w:cs="FrankRuehl" w:hint="cs"/>
          <w:vanish/>
          <w:sz w:val="22"/>
          <w:szCs w:val="22"/>
          <w:shd w:val="clear" w:color="auto" w:fill="FFFF99"/>
          <w:rtl/>
        </w:rPr>
        <w:t xml:space="preserve"> המדד שפורסם </w:t>
      </w:r>
      <w:r w:rsidRPr="00F80EE9">
        <w:rPr>
          <w:rStyle w:val="default"/>
          <w:rFonts w:cs="FrankRuehl" w:hint="cs"/>
          <w:strike/>
          <w:vanish/>
          <w:sz w:val="22"/>
          <w:szCs w:val="22"/>
          <w:shd w:val="clear" w:color="auto" w:fill="FFFF99"/>
          <w:rtl/>
        </w:rPr>
        <w:t>לאחרונה לפני</w:t>
      </w:r>
      <w:r w:rsidR="000D468B" w:rsidRPr="00F80EE9">
        <w:rPr>
          <w:rStyle w:val="default"/>
          <w:rFonts w:cs="FrankRuehl" w:hint="cs"/>
          <w:vanish/>
          <w:sz w:val="22"/>
          <w:szCs w:val="22"/>
          <w:shd w:val="clear" w:color="auto" w:fill="FFFF99"/>
          <w:rtl/>
        </w:rPr>
        <w:t xml:space="preserve"> </w:t>
      </w:r>
      <w:r w:rsidR="000D468B" w:rsidRPr="00F80EE9">
        <w:rPr>
          <w:rStyle w:val="default"/>
          <w:rFonts w:cs="FrankRuehl" w:hint="cs"/>
          <w:vanish/>
          <w:sz w:val="22"/>
          <w:szCs w:val="22"/>
          <w:u w:val="single"/>
          <w:shd w:val="clear" w:color="auto" w:fill="FFFF99"/>
          <w:rtl/>
        </w:rPr>
        <w:t>בחודש אוקטובר שלפני</w:t>
      </w:r>
      <w:r w:rsidRPr="00F80EE9">
        <w:rPr>
          <w:rStyle w:val="default"/>
          <w:rFonts w:cs="FrankRuehl" w:hint="cs"/>
          <w:vanish/>
          <w:sz w:val="22"/>
          <w:szCs w:val="22"/>
          <w:shd w:val="clear" w:color="auto" w:fill="FFFF99"/>
          <w:rtl/>
        </w:rPr>
        <w:t xml:space="preserve"> יום השינוי הקודם.</w:t>
      </w:r>
      <w:bookmarkEnd w:id="3"/>
    </w:p>
    <w:p w:rsidR="000D468B" w:rsidRPr="00C77B48" w:rsidRDefault="000D468B" w:rsidP="000D468B">
      <w:pPr>
        <w:pStyle w:val="P00"/>
        <w:spacing w:before="72"/>
        <w:ind w:left="0" w:right="1134"/>
        <w:rPr>
          <w:rStyle w:val="default"/>
          <w:rFonts w:cs="FrankRuehl"/>
          <w:rtl/>
        </w:rPr>
      </w:pPr>
      <w:bookmarkStart w:id="4" w:name="Seif6"/>
      <w:bookmarkEnd w:id="4"/>
      <w:r w:rsidRPr="00C77B48">
        <w:rPr>
          <w:lang w:val="he-IL"/>
        </w:rPr>
        <w:pict>
          <v:rect id="_x0000_s2070" style="position:absolute;left:0;text-align:left;margin-left:464.5pt;margin-top:8.05pt;width:75.05pt;height:41.65pt;z-index:251660800" o:allowincell="f" filled="f" stroked="f" strokecolor="lime" strokeweight=".25pt">
            <v:textbox style="mso-next-textbox:#_x0000_s2070" inset="0,0,0,0">
              <w:txbxContent>
                <w:p w:rsidR="001C410E" w:rsidRDefault="001C410E" w:rsidP="000D468B">
                  <w:pPr>
                    <w:spacing w:line="160" w:lineRule="exact"/>
                    <w:jc w:val="left"/>
                    <w:rPr>
                      <w:rFonts w:cs="Miriam"/>
                      <w:noProof/>
                      <w:sz w:val="18"/>
                      <w:szCs w:val="18"/>
                      <w:rtl/>
                    </w:rPr>
                  </w:pPr>
                  <w:r>
                    <w:rPr>
                      <w:rFonts w:cs="Miriam" w:hint="cs"/>
                      <w:sz w:val="18"/>
                      <w:szCs w:val="18"/>
                      <w:rtl/>
                    </w:rPr>
                    <w:t xml:space="preserve">פטור מאגרה שנתית לעמותה שהפסיקה את פעילותה </w:t>
                  </w:r>
                  <w:r>
                    <w:rPr>
                      <w:rFonts w:cs="Miriam"/>
                      <w:sz w:val="18"/>
                      <w:szCs w:val="18"/>
                      <w:rtl/>
                    </w:rPr>
                    <w:t>–</w:t>
                  </w:r>
                  <w:r>
                    <w:rPr>
                      <w:rFonts w:cs="Miriam" w:hint="cs"/>
                      <w:sz w:val="18"/>
                      <w:szCs w:val="18"/>
                      <w:rtl/>
                    </w:rPr>
                    <w:t xml:space="preserve"> הוראת שעה</w:t>
                  </w:r>
                </w:p>
                <w:p w:rsidR="001C410E" w:rsidRDefault="001C410E" w:rsidP="000D468B">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sidRPr="00C77B48">
        <w:rPr>
          <w:rStyle w:val="big-number"/>
          <w:rFonts w:cs="Miriam"/>
          <w:rtl/>
        </w:rPr>
        <w:t>3</w:t>
      </w:r>
      <w:r w:rsidRPr="00C77B48">
        <w:rPr>
          <w:rStyle w:val="default"/>
          <w:rFonts w:cs="FrankRuehl" w:hint="cs"/>
          <w:rtl/>
        </w:rPr>
        <w:t>א</w:t>
      </w:r>
      <w:r w:rsidRPr="00C77B48">
        <w:rPr>
          <w:rStyle w:val="default"/>
          <w:rFonts w:cs="FrankRuehl"/>
          <w:rtl/>
        </w:rPr>
        <w:t>.</w:t>
      </w:r>
      <w:r w:rsidRPr="00C77B48">
        <w:rPr>
          <w:rStyle w:val="default"/>
          <w:rFonts w:cs="FrankRuehl"/>
          <w:rtl/>
        </w:rPr>
        <w:tab/>
        <w:t>(א</w:t>
      </w:r>
      <w:r w:rsidRPr="00C77B48">
        <w:rPr>
          <w:rStyle w:val="default"/>
          <w:rFonts w:cs="FrankRuehl" w:hint="cs"/>
          <w:rtl/>
        </w:rPr>
        <w:t>)</w:t>
      </w:r>
      <w:r w:rsidRPr="00C77B48">
        <w:rPr>
          <w:rStyle w:val="default"/>
          <w:rFonts w:cs="FrankRuehl"/>
          <w:rtl/>
        </w:rPr>
        <w:tab/>
      </w:r>
      <w:r w:rsidR="003D0199" w:rsidRPr="00C77B48">
        <w:rPr>
          <w:rStyle w:val="default"/>
          <w:rFonts w:cs="FrankRuehl" w:hint="cs"/>
          <w:rtl/>
        </w:rPr>
        <w:t>עמותה שהפסיקה את פעילותה והגישה לרשם דוח על פירוק מרצון לפי סעיף 47(ב) לחוק או שהוכיחה בהתאם לדרישות הרשם כי הפסיקה לפעול והרשם החליט למחוק אותה לפי סעיף 59 לחוק, פטורה מתשלום אגרה שנתית לגבי השנים שלאחר המועד שבו הפסיקה את פעילותה לפי הדוחות הכספיים שהגישה לרשם, ובלבד שהמציאה לרשם תצהיר מאת חברי הוועד של העמותה שבו הם מצהירים כי החל בתאריך שצוין בתצהיר, העמותה הפסיקה את פעילותה וכי אינה מנהלת חשבונות בנק.</w:t>
      </w:r>
    </w:p>
    <w:p w:rsidR="003D0199" w:rsidRPr="00C77B48" w:rsidRDefault="003D0199" w:rsidP="000D468B">
      <w:pPr>
        <w:pStyle w:val="P00"/>
        <w:spacing w:before="72"/>
        <w:ind w:left="0" w:right="1134"/>
        <w:rPr>
          <w:rStyle w:val="default"/>
          <w:rFonts w:cs="FrankRuehl"/>
          <w:rtl/>
        </w:rPr>
      </w:pPr>
      <w:r w:rsidRPr="00C77B48">
        <w:rPr>
          <w:rStyle w:val="default"/>
          <w:rFonts w:cs="FrankRuehl"/>
          <w:rtl/>
        </w:rPr>
        <w:tab/>
      </w:r>
      <w:r w:rsidRPr="00C77B48">
        <w:rPr>
          <w:rStyle w:val="default"/>
          <w:rFonts w:cs="FrankRuehl" w:hint="cs"/>
          <w:rtl/>
        </w:rPr>
        <w:t>(ב)</w:t>
      </w:r>
      <w:r w:rsidRPr="00C77B48">
        <w:rPr>
          <w:rStyle w:val="default"/>
          <w:rFonts w:cs="FrankRuehl"/>
          <w:rtl/>
        </w:rPr>
        <w:tab/>
      </w:r>
      <w:r w:rsidR="00200227" w:rsidRPr="00C77B48">
        <w:rPr>
          <w:rStyle w:val="default"/>
          <w:rFonts w:cs="FrankRuehl" w:hint="cs"/>
          <w:rtl/>
        </w:rPr>
        <w:t>עמותה שהוגשה לגביה בקשה לביטול מחיקתה לפי סעיף 59(ג) לחוק, לשם ביצוע פעולות שהיא חייבת לבצען לפי דין ולא לשם המשך פעילות, פטורה מתשלום אגרה שנתית לגבי השנים שלאחר המועד שבו הפסיקה העמותה את פעילותה ועד למועד ביטול המחיקה, ובלבד שלאחר שקיימה את חובותיה כאמור, הגישה לרשם דוח על פירוק מרצון לפי סעיף 47(ב) לחוק או שהוכיחה בהתאם לדרישות הרשם כי הפסיקה לפעול והרשם החליט למחוק אותה לפי סעיף 59 לחוק.</w:t>
      </w:r>
    </w:p>
    <w:p w:rsidR="00200227" w:rsidRPr="00C77B48" w:rsidRDefault="00200227" w:rsidP="000D468B">
      <w:pPr>
        <w:pStyle w:val="P00"/>
        <w:spacing w:before="72"/>
        <w:ind w:left="0" w:right="1134"/>
        <w:rPr>
          <w:rStyle w:val="default"/>
          <w:rFonts w:cs="FrankRuehl" w:hint="cs"/>
          <w:rtl/>
        </w:rPr>
      </w:pPr>
      <w:r w:rsidRPr="00C77B48">
        <w:rPr>
          <w:rStyle w:val="default"/>
          <w:rFonts w:cs="FrankRuehl"/>
          <w:rtl/>
        </w:rPr>
        <w:tab/>
      </w:r>
      <w:r w:rsidRPr="00C77B48">
        <w:rPr>
          <w:rStyle w:val="default"/>
          <w:rFonts w:cs="FrankRuehl" w:hint="cs"/>
          <w:rtl/>
        </w:rPr>
        <w:t>(ג)</w:t>
      </w:r>
      <w:r w:rsidRPr="00C77B48">
        <w:rPr>
          <w:rStyle w:val="default"/>
          <w:rFonts w:cs="FrankRuehl"/>
          <w:rtl/>
        </w:rPr>
        <w:tab/>
      </w:r>
      <w:r w:rsidRPr="00C77B48">
        <w:rPr>
          <w:rStyle w:val="default"/>
          <w:rFonts w:cs="FrankRuehl" w:hint="cs"/>
          <w:rtl/>
        </w:rPr>
        <w:t>הפטור לפי תקנה זו יחול רק לגבי אגרות שנתיות שטרם שולמו.</w:t>
      </w:r>
    </w:p>
    <w:p w:rsidR="000D468B" w:rsidRPr="00F80EE9" w:rsidRDefault="000D468B" w:rsidP="000D468B">
      <w:pPr>
        <w:pStyle w:val="P00"/>
        <w:spacing w:before="0"/>
        <w:ind w:left="0" w:right="1134"/>
        <w:rPr>
          <w:rStyle w:val="default"/>
          <w:rFonts w:cs="FrankRuehl"/>
          <w:vanish/>
          <w:color w:val="FF0000"/>
          <w:sz w:val="20"/>
          <w:szCs w:val="20"/>
          <w:shd w:val="clear" w:color="auto" w:fill="FFFF99"/>
          <w:rtl/>
        </w:rPr>
      </w:pPr>
      <w:bookmarkStart w:id="5" w:name="Rov13"/>
      <w:r w:rsidRPr="00F80EE9">
        <w:rPr>
          <w:rStyle w:val="default"/>
          <w:rFonts w:cs="FrankRuehl" w:hint="cs"/>
          <w:vanish/>
          <w:color w:val="FF0000"/>
          <w:sz w:val="20"/>
          <w:szCs w:val="20"/>
          <w:shd w:val="clear" w:color="auto" w:fill="FFFF99"/>
          <w:rtl/>
        </w:rPr>
        <w:t>מיום 1.1.2020</w:t>
      </w:r>
      <w:r w:rsidR="001B3EB1" w:rsidRPr="00F80EE9">
        <w:rPr>
          <w:rStyle w:val="default"/>
          <w:rFonts w:cs="FrankRuehl" w:hint="cs"/>
          <w:vanish/>
          <w:color w:val="FF0000"/>
          <w:sz w:val="20"/>
          <w:szCs w:val="20"/>
          <w:shd w:val="clear" w:color="auto" w:fill="FFFF99"/>
          <w:rtl/>
        </w:rPr>
        <w:t xml:space="preserve"> עד יום </w:t>
      </w:r>
      <w:r w:rsidR="00F80EE9" w:rsidRPr="00F80EE9">
        <w:rPr>
          <w:rStyle w:val="default"/>
          <w:rFonts w:cs="FrankRuehl" w:hint="cs"/>
          <w:vanish/>
          <w:color w:val="FF0000"/>
          <w:sz w:val="20"/>
          <w:szCs w:val="20"/>
          <w:shd w:val="clear" w:color="auto" w:fill="FFFF99"/>
          <w:rtl/>
        </w:rPr>
        <w:t>1.1.2025</w:t>
      </w:r>
    </w:p>
    <w:p w:rsidR="000D468B" w:rsidRPr="00F80EE9" w:rsidRDefault="000D468B" w:rsidP="000D468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תק' תשע"ח-2017</w:t>
      </w:r>
    </w:p>
    <w:p w:rsidR="000D468B" w:rsidRPr="00F80EE9" w:rsidRDefault="000D468B" w:rsidP="000D468B">
      <w:pPr>
        <w:pStyle w:val="P00"/>
        <w:spacing w:before="0"/>
        <w:ind w:left="0" w:right="1134"/>
        <w:rPr>
          <w:rStyle w:val="default"/>
          <w:rFonts w:cs="FrankRuehl"/>
          <w:vanish/>
          <w:sz w:val="20"/>
          <w:szCs w:val="20"/>
          <w:shd w:val="clear" w:color="auto" w:fill="FFFF99"/>
          <w:rtl/>
        </w:rPr>
      </w:pPr>
      <w:hyperlink r:id="rId9" w:history="1">
        <w:r w:rsidRPr="00F80EE9">
          <w:rPr>
            <w:rStyle w:val="Hyperlink"/>
            <w:rFonts w:cs="FrankRuehl" w:hint="cs"/>
            <w:vanish/>
            <w:szCs w:val="20"/>
            <w:shd w:val="clear" w:color="auto" w:fill="FFFF99"/>
            <w:rtl/>
          </w:rPr>
          <w:t>ק"ת תשע"ח מס' 7897</w:t>
        </w:r>
      </w:hyperlink>
      <w:r w:rsidRPr="00F80EE9">
        <w:rPr>
          <w:rStyle w:val="default"/>
          <w:rFonts w:cs="FrankRuehl" w:hint="cs"/>
          <w:vanish/>
          <w:sz w:val="20"/>
          <w:szCs w:val="20"/>
          <w:shd w:val="clear" w:color="auto" w:fill="FFFF99"/>
          <w:rtl/>
        </w:rPr>
        <w:t xml:space="preserve"> מיום 13.12.2017 עמ' 323</w:t>
      </w:r>
    </w:p>
    <w:p w:rsidR="000D468B" w:rsidRPr="00C77B48" w:rsidRDefault="000D468B" w:rsidP="00C77B48">
      <w:pPr>
        <w:pStyle w:val="P00"/>
        <w:spacing w:before="0"/>
        <w:ind w:left="0" w:right="1134"/>
        <w:rPr>
          <w:rStyle w:val="default"/>
          <w:rFonts w:cs="FrankRuehl"/>
          <w:b/>
          <w:bCs/>
          <w:sz w:val="2"/>
          <w:szCs w:val="2"/>
          <w:shd w:val="clear" w:color="auto" w:fill="FFFF99"/>
          <w:rtl/>
        </w:rPr>
      </w:pPr>
      <w:r w:rsidRPr="00F80EE9">
        <w:rPr>
          <w:rStyle w:val="default"/>
          <w:rFonts w:cs="FrankRuehl" w:hint="cs"/>
          <w:b/>
          <w:bCs/>
          <w:vanish/>
          <w:sz w:val="20"/>
          <w:szCs w:val="20"/>
          <w:shd w:val="clear" w:color="auto" w:fill="FFFF99"/>
          <w:rtl/>
        </w:rPr>
        <w:t>הוספת תקנה 3א</w:t>
      </w:r>
      <w:bookmarkEnd w:id="5"/>
    </w:p>
    <w:p w:rsidR="0029305F" w:rsidRDefault="0029305F" w:rsidP="004F069A">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10pt;z-index:251656704" o:allowincell="f" filled="f" stroked="f" strokecolor="lime" strokeweight=".25pt">
            <v:textbox inset="0,0,0,0">
              <w:txbxContent>
                <w:p w:rsidR="001C410E" w:rsidRDefault="001C410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העמותות (אגרות), תשנ"ב-1992 - בטלות.</w:t>
      </w:r>
    </w:p>
    <w:p w:rsidR="001B3EB1" w:rsidRDefault="001B3EB1" w:rsidP="001B3EB1">
      <w:pPr>
        <w:pStyle w:val="P00"/>
        <w:spacing w:before="72"/>
        <w:ind w:left="0" w:right="1134"/>
        <w:rPr>
          <w:rStyle w:val="default"/>
          <w:rFonts w:cs="FrankRuehl"/>
          <w:rtl/>
        </w:rPr>
      </w:pPr>
      <w:bookmarkStart w:id="7" w:name="Seif7"/>
      <w:bookmarkEnd w:id="7"/>
      <w:r>
        <w:rPr>
          <w:lang w:val="he-IL"/>
        </w:rPr>
        <w:pict>
          <v:rect id="_x0000_s2071" style="position:absolute;left:0;text-align:left;margin-left:464.5pt;margin-top:8.05pt;width:75.05pt;height:18.5pt;z-index:251661824" o:allowincell="f" filled="f" stroked="f" strokecolor="lime" strokeweight=".25pt">
            <v:textbox inset="0,0,0,0">
              <w:txbxContent>
                <w:p w:rsidR="001C410E" w:rsidRDefault="001C410E" w:rsidP="001B3EB1">
                  <w:pPr>
                    <w:spacing w:line="160" w:lineRule="exact"/>
                    <w:jc w:val="left"/>
                    <w:rPr>
                      <w:rFonts w:cs="Miriam"/>
                      <w:sz w:val="18"/>
                      <w:szCs w:val="18"/>
                      <w:rtl/>
                    </w:rPr>
                  </w:pPr>
                  <w:r>
                    <w:rPr>
                      <w:rFonts w:cs="Miriam" w:hint="cs"/>
                      <w:sz w:val="18"/>
                      <w:szCs w:val="18"/>
                      <w:rtl/>
                    </w:rPr>
                    <w:t>תוקף</w:t>
                  </w:r>
                </w:p>
                <w:p w:rsidR="001C410E" w:rsidRDefault="001C410E" w:rsidP="001B3EB1">
                  <w:pPr>
                    <w:spacing w:line="160" w:lineRule="exact"/>
                    <w:jc w:val="left"/>
                    <w:rPr>
                      <w:rFonts w:cs="Miriam"/>
                      <w:noProof/>
                      <w:sz w:val="18"/>
                      <w:szCs w:val="18"/>
                      <w:rtl/>
                    </w:rPr>
                  </w:pPr>
                  <w:r>
                    <w:rPr>
                      <w:rFonts w:cs="Miriam" w:hint="cs"/>
                      <w:noProof/>
                      <w:sz w:val="18"/>
                      <w:szCs w:val="18"/>
                      <w:rtl/>
                    </w:rPr>
                    <w:t>תק' תשע"ח-2017</w:t>
                  </w:r>
                </w:p>
              </w:txbxContent>
            </v:textbox>
            <w10:anchorlock/>
          </v:rect>
        </w:pict>
      </w:r>
      <w:r>
        <w:rPr>
          <w:rStyle w:val="big-number"/>
          <w:rFonts w:cs="Miriam"/>
          <w:rtl/>
        </w:rPr>
        <w:t>4</w:t>
      </w:r>
      <w:r>
        <w:rPr>
          <w:rStyle w:val="default"/>
          <w:rFonts w:cs="FrankRuehl" w:hint="cs"/>
          <w:rtl/>
        </w:rPr>
        <w:t>א</w:t>
      </w:r>
      <w:r w:rsidRPr="001B3EB1">
        <w:rPr>
          <w:rStyle w:val="default"/>
          <w:rFonts w:cs="FrankRuehl"/>
          <w:rtl/>
        </w:rPr>
        <w:t>.</w:t>
      </w:r>
      <w:r w:rsidRPr="001B3EB1">
        <w:rPr>
          <w:rStyle w:val="default"/>
          <w:rFonts w:cs="FrankRuehl"/>
          <w:rtl/>
        </w:rPr>
        <w:tab/>
      </w:r>
      <w:r>
        <w:rPr>
          <w:rStyle w:val="default"/>
          <w:rFonts w:cs="FrankRuehl" w:hint="cs"/>
          <w:rtl/>
        </w:rPr>
        <w:t>תקנה 3א תעמוד בתוקפה לתקופה של חמש שנים מיום תחילתה לפי הוראות תקנות העמותות (אגרות) (תיקון), התשע"ח-2017.</w:t>
      </w:r>
    </w:p>
    <w:p w:rsidR="003714BF" w:rsidRPr="00F80EE9" w:rsidRDefault="003714BF" w:rsidP="003714BF">
      <w:pPr>
        <w:pStyle w:val="P00"/>
        <w:spacing w:before="0"/>
        <w:ind w:left="0" w:right="1134"/>
        <w:rPr>
          <w:rStyle w:val="default"/>
          <w:rFonts w:cs="FrankRuehl"/>
          <w:vanish/>
          <w:color w:val="FF0000"/>
          <w:sz w:val="20"/>
          <w:szCs w:val="20"/>
          <w:shd w:val="clear" w:color="auto" w:fill="FFFF99"/>
          <w:rtl/>
        </w:rPr>
      </w:pPr>
      <w:bookmarkStart w:id="8" w:name="Rov11"/>
      <w:r w:rsidRPr="00F80EE9">
        <w:rPr>
          <w:rStyle w:val="default"/>
          <w:rFonts w:cs="FrankRuehl" w:hint="cs"/>
          <w:vanish/>
          <w:color w:val="FF0000"/>
          <w:sz w:val="20"/>
          <w:szCs w:val="20"/>
          <w:shd w:val="clear" w:color="auto" w:fill="FFFF99"/>
          <w:rtl/>
        </w:rPr>
        <w:t>מיום 1.1.20</w:t>
      </w:r>
      <w:r w:rsidR="001B3EB1" w:rsidRPr="00F80EE9">
        <w:rPr>
          <w:rStyle w:val="default"/>
          <w:rFonts w:cs="FrankRuehl" w:hint="cs"/>
          <w:vanish/>
          <w:color w:val="FF0000"/>
          <w:sz w:val="20"/>
          <w:szCs w:val="20"/>
          <w:shd w:val="clear" w:color="auto" w:fill="FFFF99"/>
          <w:rtl/>
        </w:rPr>
        <w:t>18</w:t>
      </w:r>
    </w:p>
    <w:p w:rsidR="003714BF" w:rsidRPr="00F80EE9" w:rsidRDefault="003714BF" w:rsidP="003714BF">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תק' תשע"ח-2017</w:t>
      </w:r>
    </w:p>
    <w:p w:rsidR="003714BF" w:rsidRPr="00F80EE9" w:rsidRDefault="003714BF" w:rsidP="003714BF">
      <w:pPr>
        <w:pStyle w:val="P00"/>
        <w:spacing w:before="0"/>
        <w:ind w:left="0" w:right="1134"/>
        <w:rPr>
          <w:rStyle w:val="default"/>
          <w:rFonts w:cs="FrankRuehl"/>
          <w:vanish/>
          <w:sz w:val="20"/>
          <w:szCs w:val="20"/>
          <w:shd w:val="clear" w:color="auto" w:fill="FFFF99"/>
          <w:rtl/>
        </w:rPr>
      </w:pPr>
      <w:hyperlink r:id="rId10" w:history="1">
        <w:r w:rsidRPr="00F80EE9">
          <w:rPr>
            <w:rStyle w:val="Hyperlink"/>
            <w:rFonts w:cs="FrankRuehl" w:hint="cs"/>
            <w:vanish/>
            <w:szCs w:val="20"/>
            <w:shd w:val="clear" w:color="auto" w:fill="FFFF99"/>
            <w:rtl/>
          </w:rPr>
          <w:t>ק"ת תשע"ח מס' 7897</w:t>
        </w:r>
      </w:hyperlink>
      <w:r w:rsidRPr="00F80EE9">
        <w:rPr>
          <w:rStyle w:val="default"/>
          <w:rFonts w:cs="FrankRuehl" w:hint="cs"/>
          <w:vanish/>
          <w:sz w:val="20"/>
          <w:szCs w:val="20"/>
          <w:shd w:val="clear" w:color="auto" w:fill="FFFF99"/>
          <w:rtl/>
        </w:rPr>
        <w:t xml:space="preserve"> מיום 13.12.2017 עמ' 323</w:t>
      </w:r>
    </w:p>
    <w:p w:rsidR="001B3EB1" w:rsidRPr="001B3EB1" w:rsidRDefault="001B3EB1" w:rsidP="001B3EB1">
      <w:pPr>
        <w:pStyle w:val="P00"/>
        <w:spacing w:before="0"/>
        <w:ind w:left="0" w:right="1134"/>
        <w:rPr>
          <w:rStyle w:val="default"/>
          <w:rFonts w:cs="FrankRuehl"/>
          <w:sz w:val="2"/>
          <w:szCs w:val="2"/>
          <w:shd w:val="clear" w:color="auto" w:fill="FFFF99"/>
          <w:rtl/>
        </w:rPr>
      </w:pPr>
      <w:r w:rsidRPr="00F80EE9">
        <w:rPr>
          <w:rStyle w:val="default"/>
          <w:rFonts w:cs="FrankRuehl" w:hint="cs"/>
          <w:b/>
          <w:bCs/>
          <w:vanish/>
          <w:sz w:val="20"/>
          <w:szCs w:val="20"/>
          <w:shd w:val="clear" w:color="auto" w:fill="FFFF99"/>
          <w:rtl/>
        </w:rPr>
        <w:t>הוספת תקנה 4א</w:t>
      </w:r>
      <w:bookmarkEnd w:id="8"/>
    </w:p>
    <w:p w:rsidR="0029305F" w:rsidRDefault="0029305F">
      <w:pPr>
        <w:pStyle w:val="P00"/>
        <w:spacing w:before="72"/>
        <w:ind w:left="0" w:right="1134"/>
        <w:rPr>
          <w:rStyle w:val="default"/>
          <w:rFonts w:cs="FrankRuehl" w:hint="cs"/>
          <w:rtl/>
        </w:rPr>
      </w:pPr>
      <w:bookmarkStart w:id="9" w:name="Seif5"/>
      <w:bookmarkEnd w:id="9"/>
      <w:r>
        <w:rPr>
          <w:lang w:val="he-IL"/>
        </w:rPr>
        <w:pict>
          <v:rect id="_x0000_s2054" style="position:absolute;left:0;text-align:left;margin-left:464.5pt;margin-top:8.05pt;width:75.05pt;height:10pt;z-index:251657728" o:allowincell="f" filled="f" stroked="f" strokecolor="lime" strokeweight=".25pt">
            <v:textbox inset="0,0,0,0">
              <w:txbxContent>
                <w:p w:rsidR="001C410E" w:rsidRDefault="001C410E">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5.</w:t>
      </w:r>
      <w:r>
        <w:rPr>
          <w:rStyle w:val="big-number"/>
          <w:rFonts w:cs="Miriam"/>
          <w:rtl/>
        </w:rPr>
        <w:tab/>
      </w:r>
      <w:r>
        <w:rPr>
          <w:rStyle w:val="default"/>
          <w:rFonts w:cs="FrankRuehl"/>
          <w:rtl/>
        </w:rPr>
        <w:t>לע</w:t>
      </w:r>
      <w:r>
        <w:rPr>
          <w:rStyle w:val="default"/>
          <w:rFonts w:cs="FrankRuehl" w:hint="cs"/>
          <w:rtl/>
        </w:rPr>
        <w:t>נין החודש הרשום בפרט 2 שבתוספת ועל אף האמור בו, יהיה חודש זה בשנה הראשונה לתחילתן של תק</w:t>
      </w:r>
      <w:r>
        <w:rPr>
          <w:rStyle w:val="default"/>
          <w:rFonts w:cs="FrankRuehl"/>
          <w:rtl/>
        </w:rPr>
        <w:t>נו</w:t>
      </w:r>
      <w:r>
        <w:rPr>
          <w:rStyle w:val="default"/>
          <w:rFonts w:cs="FrankRuehl" w:hint="cs"/>
          <w:rtl/>
        </w:rPr>
        <w:t>ת אלה, חודש יולי.</w:t>
      </w:r>
    </w:p>
    <w:p w:rsidR="0029305F" w:rsidRDefault="0029305F">
      <w:pPr>
        <w:pStyle w:val="P00"/>
        <w:spacing w:before="72"/>
        <w:ind w:left="0" w:right="1134"/>
        <w:rPr>
          <w:rStyle w:val="default"/>
          <w:rFonts w:cs="FrankRuehl"/>
          <w:rtl/>
        </w:rPr>
      </w:pPr>
    </w:p>
    <w:p w:rsidR="0029305F" w:rsidRPr="000D468B" w:rsidRDefault="0029305F">
      <w:pPr>
        <w:pStyle w:val="medium2-header"/>
        <w:keepLines w:val="0"/>
        <w:spacing w:before="72"/>
        <w:ind w:left="0" w:right="1134"/>
        <w:rPr>
          <w:rFonts w:cs="FrankRuehl"/>
          <w:noProof/>
          <w:rtl/>
        </w:rPr>
      </w:pPr>
      <w:bookmarkStart w:id="10" w:name="med0"/>
      <w:bookmarkEnd w:id="10"/>
      <w:r w:rsidRPr="000D468B">
        <w:rPr>
          <w:noProof/>
          <w:lang w:val="he-IL"/>
        </w:rPr>
        <w:pict>
          <v:rect id="_x0000_s2055" style="position:absolute;left:0;text-align:left;margin-left:464.5pt;margin-top:8.05pt;width:75.05pt;height:18.45pt;z-index:251658752" o:allowincell="f" filled="f" stroked="f" strokecolor="lime" strokeweight=".25pt">
            <v:textbox inset="0,0,0,0">
              <w:txbxContent>
                <w:p w:rsidR="001C410E" w:rsidRDefault="001C410E" w:rsidP="001854A7">
                  <w:pPr>
                    <w:spacing w:line="160" w:lineRule="exact"/>
                    <w:jc w:val="left"/>
                    <w:rPr>
                      <w:rFonts w:cs="Miriam"/>
                      <w:sz w:val="18"/>
                      <w:szCs w:val="18"/>
                      <w:rtl/>
                    </w:rPr>
                  </w:pPr>
                  <w:r>
                    <w:rPr>
                      <w:rFonts w:cs="Miriam" w:hint="cs"/>
                      <w:sz w:val="18"/>
                      <w:szCs w:val="18"/>
                      <w:rtl/>
                    </w:rPr>
                    <w:t>תק' תשע"ח-2017</w:t>
                  </w:r>
                </w:p>
                <w:p w:rsidR="00F4402B" w:rsidRDefault="00F4402B" w:rsidP="001854A7">
                  <w:pPr>
                    <w:spacing w:line="160" w:lineRule="exact"/>
                    <w:jc w:val="left"/>
                    <w:rPr>
                      <w:rFonts w:cs="Miriam" w:hint="cs"/>
                      <w:noProof/>
                      <w:sz w:val="18"/>
                      <w:szCs w:val="18"/>
                      <w:rtl/>
                    </w:rPr>
                  </w:pPr>
                  <w:r>
                    <w:rPr>
                      <w:rFonts w:cs="Miriam" w:hint="cs"/>
                      <w:noProof/>
                      <w:sz w:val="18"/>
                      <w:szCs w:val="18"/>
                      <w:rtl/>
                    </w:rPr>
                    <w:t xml:space="preserve">הודעה </w:t>
                  </w:r>
                  <w:r w:rsidR="00925BFA">
                    <w:rPr>
                      <w:rFonts w:cs="Miriam" w:hint="cs"/>
                      <w:noProof/>
                      <w:sz w:val="18"/>
                      <w:szCs w:val="18"/>
                      <w:rtl/>
                    </w:rPr>
                    <w:t>תש</w:t>
                  </w:r>
                  <w:r w:rsidR="00DE47FC">
                    <w:rPr>
                      <w:rFonts w:cs="Miriam" w:hint="cs"/>
                      <w:noProof/>
                      <w:sz w:val="18"/>
                      <w:szCs w:val="18"/>
                      <w:rtl/>
                    </w:rPr>
                    <w:t>פ"</w:t>
                  </w:r>
                  <w:r w:rsidR="00B94841">
                    <w:rPr>
                      <w:rFonts w:cs="Miriam" w:hint="cs"/>
                      <w:noProof/>
                      <w:sz w:val="18"/>
                      <w:szCs w:val="18"/>
                      <w:rtl/>
                    </w:rPr>
                    <w:t>ג</w:t>
                  </w:r>
                  <w:r w:rsidR="00DE47FC">
                    <w:rPr>
                      <w:rFonts w:cs="Miriam" w:hint="cs"/>
                      <w:noProof/>
                      <w:sz w:val="18"/>
                      <w:szCs w:val="18"/>
                      <w:rtl/>
                    </w:rPr>
                    <w:t>-202</w:t>
                  </w:r>
                  <w:r w:rsidR="00337C78">
                    <w:rPr>
                      <w:rFonts w:cs="Miriam" w:hint="cs"/>
                      <w:noProof/>
                      <w:sz w:val="18"/>
                      <w:szCs w:val="18"/>
                      <w:rtl/>
                    </w:rPr>
                    <w:t>2</w:t>
                  </w:r>
                </w:p>
              </w:txbxContent>
            </v:textbox>
            <w10:anchorlock/>
          </v:rect>
        </w:pict>
      </w:r>
      <w:r w:rsidRPr="000D468B">
        <w:rPr>
          <w:rFonts w:cs="FrankRuehl"/>
          <w:noProof/>
          <w:rtl/>
        </w:rPr>
        <w:t>תו</w:t>
      </w:r>
      <w:r w:rsidRPr="000D468B">
        <w:rPr>
          <w:rFonts w:cs="FrankRuehl" w:hint="cs"/>
          <w:noProof/>
          <w:rtl/>
        </w:rPr>
        <w:t>ספת</w:t>
      </w:r>
    </w:p>
    <w:p w:rsidR="0029305F" w:rsidRPr="004F069A" w:rsidRDefault="0029305F">
      <w:pPr>
        <w:pStyle w:val="medium-header"/>
        <w:keepNext w:val="0"/>
        <w:keepLines w:val="0"/>
        <w:ind w:left="0" w:right="1134"/>
        <w:rPr>
          <w:rFonts w:cs="FrankRuehl"/>
          <w:sz w:val="24"/>
          <w:szCs w:val="24"/>
          <w:rtl/>
        </w:rPr>
      </w:pPr>
      <w:r w:rsidRPr="004F069A">
        <w:rPr>
          <w:rFonts w:cs="FrankRuehl"/>
          <w:sz w:val="24"/>
          <w:szCs w:val="24"/>
          <w:rtl/>
        </w:rPr>
        <w:t>(ת</w:t>
      </w:r>
      <w:r w:rsidRPr="004F069A">
        <w:rPr>
          <w:rFonts w:cs="FrankRuehl" w:hint="cs"/>
          <w:sz w:val="24"/>
          <w:szCs w:val="24"/>
          <w:rtl/>
        </w:rPr>
        <w:t>קנה 2)</w:t>
      </w:r>
    </w:p>
    <w:p w:rsidR="0029305F" w:rsidRDefault="0029305F" w:rsidP="001C410E">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sz w:val="22"/>
          <w:szCs w:val="22"/>
          <w:u w:val="single"/>
          <w:rtl/>
        </w:rPr>
      </w:pPr>
      <w:r>
        <w:rPr>
          <w:rFonts w:cs="FrankRuehl" w:hint="cs"/>
          <w:sz w:val="22"/>
          <w:szCs w:val="22"/>
          <w:rtl/>
        </w:rPr>
        <w:tab/>
      </w:r>
      <w:r>
        <w:rPr>
          <w:rFonts w:cs="FrankRuehl"/>
          <w:sz w:val="22"/>
          <w:szCs w:val="22"/>
          <w:u w:val="single"/>
          <w:rtl/>
        </w:rPr>
        <w:t>הא</w:t>
      </w:r>
      <w:r>
        <w:rPr>
          <w:rFonts w:cs="FrankRuehl" w:hint="cs"/>
          <w:sz w:val="22"/>
          <w:szCs w:val="22"/>
          <w:u w:val="single"/>
          <w:rtl/>
        </w:rPr>
        <w:t>גרה בשקלים חדשים</w:t>
      </w:r>
    </w:p>
    <w:p w:rsidR="0029305F" w:rsidRDefault="0029305F" w:rsidP="001C410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397" w:right="1134" w:hanging="397"/>
        <w:jc w:val="left"/>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קשה לרישום </w:t>
      </w:r>
      <w:r>
        <w:rPr>
          <w:rStyle w:val="default"/>
          <w:rFonts w:cs="FrankRuehl"/>
          <w:rtl/>
        </w:rPr>
        <w:t>–</w:t>
      </w:r>
    </w:p>
    <w:p w:rsidR="0029305F" w:rsidRDefault="0029305F" w:rsidP="001C410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hint="cs"/>
          <w:sz w:val="26"/>
          <w:rtl/>
        </w:rPr>
      </w:pPr>
      <w:r>
        <w:rPr>
          <w:rFonts w:cs="FrankRuehl"/>
          <w:sz w:val="26"/>
          <w:rtl/>
        </w:rPr>
        <w:t>(</w:t>
      </w:r>
      <w:r>
        <w:rPr>
          <w:rFonts w:cs="FrankRuehl" w:hint="cs"/>
          <w:sz w:val="26"/>
          <w:rtl/>
        </w:rPr>
        <w:t>א)</w:t>
      </w:r>
      <w:r>
        <w:rPr>
          <w:rFonts w:cs="FrankRuehl"/>
          <w:sz w:val="26"/>
          <w:rtl/>
        </w:rPr>
        <w:tab/>
        <w:t>ב</w:t>
      </w:r>
      <w:r>
        <w:rPr>
          <w:rFonts w:cs="FrankRuehl" w:hint="cs"/>
          <w:sz w:val="26"/>
          <w:rtl/>
        </w:rPr>
        <w:t xml:space="preserve">עד הגשת בקשה לרישום עמותה לפי </w:t>
      </w:r>
      <w:r>
        <w:rPr>
          <w:rFonts w:cs="FrankRuehl"/>
          <w:sz w:val="26"/>
          <w:rtl/>
        </w:rPr>
        <w:t>ס</w:t>
      </w:r>
      <w:r>
        <w:rPr>
          <w:rFonts w:cs="FrankRuehl" w:hint="cs"/>
          <w:sz w:val="26"/>
          <w:rtl/>
        </w:rPr>
        <w:t xml:space="preserve">עיף 2 לחוק, לא כולל דמי פרסום </w:t>
      </w:r>
      <w:r>
        <w:rPr>
          <w:rFonts w:cs="FrankRuehl"/>
          <w:sz w:val="26"/>
          <w:rtl/>
        </w:rPr>
        <w:t>ב</w:t>
      </w:r>
      <w:r>
        <w:rPr>
          <w:rFonts w:cs="FrankRuehl" w:hint="cs"/>
          <w:sz w:val="26"/>
          <w:rtl/>
        </w:rPr>
        <w:t>רשומות</w:t>
      </w:r>
      <w:r>
        <w:rPr>
          <w:rFonts w:cs="FrankRuehl"/>
          <w:sz w:val="26"/>
          <w:rtl/>
        </w:rPr>
        <w:tab/>
      </w:r>
      <w:r w:rsidR="00B94841">
        <w:rPr>
          <w:rFonts w:cs="FrankRuehl" w:hint="cs"/>
          <w:sz w:val="26"/>
          <w:rtl/>
        </w:rPr>
        <w:t>811</w:t>
      </w:r>
    </w:p>
    <w:p w:rsidR="0029305F" w:rsidRDefault="0029305F" w:rsidP="001C410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hint="cs"/>
          <w:sz w:val="26"/>
          <w:rtl/>
        </w:rPr>
      </w:pPr>
      <w:r>
        <w:rPr>
          <w:rFonts w:cs="FrankRuehl"/>
          <w:sz w:val="26"/>
          <w:rtl/>
        </w:rPr>
        <w:t>(</w:t>
      </w:r>
      <w:r>
        <w:rPr>
          <w:rFonts w:cs="FrankRuehl" w:hint="cs"/>
          <w:sz w:val="26"/>
          <w:rtl/>
        </w:rPr>
        <w:t>ב)</w:t>
      </w:r>
      <w:r>
        <w:rPr>
          <w:rFonts w:cs="FrankRuehl"/>
          <w:sz w:val="26"/>
          <w:rtl/>
        </w:rPr>
        <w:tab/>
        <w:t>ב</w:t>
      </w:r>
      <w:r>
        <w:rPr>
          <w:rFonts w:cs="FrankRuehl" w:hint="cs"/>
          <w:sz w:val="26"/>
          <w:rtl/>
        </w:rPr>
        <w:t xml:space="preserve">עד הגשת בקשה לרישום אגודה קיימת </w:t>
      </w:r>
      <w:r>
        <w:rPr>
          <w:rFonts w:cs="FrankRuehl"/>
          <w:sz w:val="26"/>
          <w:rtl/>
        </w:rPr>
        <w:t>כ</w:t>
      </w:r>
      <w:r>
        <w:rPr>
          <w:rFonts w:cs="FrankRuehl" w:hint="cs"/>
          <w:sz w:val="26"/>
          <w:rtl/>
        </w:rPr>
        <w:t xml:space="preserve">עמותה, לפי סעיף 60 לחוק, לא כולל </w:t>
      </w:r>
      <w:r>
        <w:rPr>
          <w:rFonts w:cs="FrankRuehl"/>
          <w:sz w:val="26"/>
          <w:rtl/>
        </w:rPr>
        <w:t>ד</w:t>
      </w:r>
      <w:r>
        <w:rPr>
          <w:rFonts w:cs="FrankRuehl" w:hint="cs"/>
          <w:sz w:val="26"/>
          <w:rtl/>
        </w:rPr>
        <w:t>מי פרסום ברשומות</w:t>
      </w:r>
      <w:r>
        <w:rPr>
          <w:rFonts w:cs="FrankRuehl"/>
          <w:sz w:val="26"/>
          <w:rtl/>
        </w:rPr>
        <w:tab/>
      </w:r>
      <w:r w:rsidR="00B94841">
        <w:rPr>
          <w:rFonts w:cs="FrankRuehl" w:hint="cs"/>
          <w:sz w:val="26"/>
          <w:rtl/>
        </w:rPr>
        <w:t>811</w:t>
      </w:r>
    </w:p>
    <w:p w:rsidR="00925BFA" w:rsidRPr="00925BFA" w:rsidRDefault="00925BFA" w:rsidP="00925BF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72"/>
        <w:ind w:left="397" w:right="1134" w:hanging="397"/>
        <w:rPr>
          <w:rStyle w:val="default"/>
          <w:rFonts w:cs="FrankRuehl" w:hint="cs"/>
          <w:rtl/>
        </w:rPr>
      </w:pPr>
      <w:r w:rsidRPr="00925BFA">
        <w:rPr>
          <w:rStyle w:val="default"/>
          <w:rFonts w:cs="FrankRuehl" w:hint="cs"/>
          <w:rtl/>
        </w:rPr>
        <w:t>2</w:t>
      </w:r>
      <w:r w:rsidRPr="00925BFA">
        <w:rPr>
          <w:rStyle w:val="default"/>
          <w:rFonts w:cs="FrankRuehl"/>
          <w:rtl/>
        </w:rPr>
        <w:t>.</w:t>
      </w:r>
      <w:r w:rsidRPr="00925BFA">
        <w:rPr>
          <w:rStyle w:val="default"/>
          <w:rFonts w:cs="FrankRuehl"/>
          <w:rtl/>
        </w:rPr>
        <w:tab/>
      </w:r>
      <w:r w:rsidRPr="00925BFA">
        <w:rPr>
          <w:rStyle w:val="default"/>
          <w:rFonts w:cs="FrankRuehl" w:hint="cs"/>
          <w:rtl/>
        </w:rPr>
        <w:t xml:space="preserve">אגרה שנתית לגבי כל שנה שלאחר שנת הרישום </w:t>
      </w:r>
      <w:r w:rsidRPr="00925BFA">
        <w:rPr>
          <w:rStyle w:val="default"/>
          <w:rFonts w:cs="FrankRuehl"/>
          <w:rtl/>
        </w:rPr>
        <w:t>–</w:t>
      </w:r>
    </w:p>
    <w:p w:rsidR="00925BFA" w:rsidRPr="009D682E" w:rsidRDefault="00925BFA" w:rsidP="00925BF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sz w:val="26"/>
          <w:rtl/>
        </w:rPr>
      </w:pPr>
      <w:r w:rsidRPr="00925BFA">
        <w:rPr>
          <w:rFonts w:cs="FrankRuehl"/>
          <w:sz w:val="26"/>
          <w:rtl/>
        </w:rPr>
        <w:t>(</w:t>
      </w:r>
      <w:r w:rsidRPr="00925BFA">
        <w:rPr>
          <w:rFonts w:cs="FrankRuehl" w:hint="cs"/>
          <w:sz w:val="26"/>
          <w:rtl/>
        </w:rPr>
        <w:t>א)</w:t>
      </w:r>
      <w:r w:rsidRPr="00925BFA">
        <w:rPr>
          <w:rFonts w:cs="FrankRuehl"/>
          <w:sz w:val="26"/>
          <w:rtl/>
        </w:rPr>
        <w:tab/>
      </w:r>
      <w:r w:rsidRPr="00925BFA">
        <w:rPr>
          <w:rFonts w:cs="FrankRuehl" w:hint="cs"/>
          <w:sz w:val="26"/>
          <w:rtl/>
        </w:rPr>
        <w:t>אם שולמה האגרה השנתית עד לסוף חודש מרס</w:t>
      </w:r>
      <w:r w:rsidR="009D682E" w:rsidRPr="009D682E">
        <w:rPr>
          <w:rFonts w:cs="FrankRuehl"/>
          <w:sz w:val="26"/>
          <w:rtl/>
        </w:rPr>
        <w:tab/>
      </w:r>
      <w:r w:rsidR="009D682E" w:rsidRPr="009D682E">
        <w:rPr>
          <w:rFonts w:cs="FrankRuehl" w:hint="cs"/>
          <w:sz w:val="26"/>
          <w:rtl/>
        </w:rPr>
        <w:t>1,</w:t>
      </w:r>
      <w:r w:rsidR="00B94841">
        <w:rPr>
          <w:rFonts w:cs="FrankRuehl" w:hint="cs"/>
          <w:sz w:val="26"/>
          <w:rtl/>
        </w:rPr>
        <w:t>215</w:t>
      </w:r>
    </w:p>
    <w:p w:rsidR="00925BFA" w:rsidRPr="009D682E" w:rsidRDefault="00925BFA" w:rsidP="00925BF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sz w:val="26"/>
          <w:rtl/>
        </w:rPr>
      </w:pPr>
      <w:r w:rsidRPr="00925BFA">
        <w:rPr>
          <w:rFonts w:cs="FrankRuehl" w:hint="cs"/>
          <w:sz w:val="26"/>
          <w:rtl/>
        </w:rPr>
        <w:t>(ב)</w:t>
      </w:r>
      <w:r w:rsidRPr="00925BFA">
        <w:rPr>
          <w:rFonts w:cs="FrankRuehl"/>
          <w:sz w:val="26"/>
          <w:rtl/>
        </w:rPr>
        <w:tab/>
      </w:r>
      <w:r w:rsidRPr="00925BFA">
        <w:rPr>
          <w:rFonts w:cs="FrankRuehl" w:hint="cs"/>
          <w:sz w:val="26"/>
          <w:rtl/>
        </w:rPr>
        <w:t>אם שולמה האגרה לאחר סוף חודש מרס ולפני סוף אותה שנה</w:t>
      </w:r>
      <w:r w:rsidR="009D682E" w:rsidRPr="009D682E">
        <w:rPr>
          <w:rFonts w:cs="FrankRuehl"/>
          <w:sz w:val="26"/>
          <w:rtl/>
        </w:rPr>
        <w:tab/>
      </w:r>
      <w:r w:rsidR="009D682E" w:rsidRPr="009D682E">
        <w:rPr>
          <w:rFonts w:cs="FrankRuehl"/>
          <w:sz w:val="26"/>
          <w:rtl/>
        </w:rPr>
        <w:tab/>
      </w:r>
      <w:r w:rsidR="009D682E" w:rsidRPr="009D682E">
        <w:rPr>
          <w:rFonts w:cs="FrankRuehl"/>
          <w:sz w:val="26"/>
          <w:rtl/>
        </w:rPr>
        <w:tab/>
      </w:r>
      <w:r w:rsidR="009D682E">
        <w:rPr>
          <w:rFonts w:cs="FrankRuehl" w:hint="cs"/>
          <w:sz w:val="26"/>
          <w:rtl/>
        </w:rPr>
        <w:t>1,</w:t>
      </w:r>
      <w:r w:rsidR="00B94841">
        <w:rPr>
          <w:rFonts w:cs="FrankRuehl" w:hint="cs"/>
          <w:sz w:val="26"/>
          <w:rtl/>
        </w:rPr>
        <w:t>614</w:t>
      </w:r>
    </w:p>
    <w:p w:rsidR="00925BFA" w:rsidRPr="00925BFA" w:rsidRDefault="00925BFA" w:rsidP="00925BF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sz w:val="24"/>
          <w:szCs w:val="24"/>
          <w:rtl/>
        </w:rPr>
      </w:pPr>
      <w:r w:rsidRPr="00925BFA">
        <w:rPr>
          <w:rFonts w:cs="FrankRuehl" w:hint="cs"/>
          <w:sz w:val="26"/>
          <w:rtl/>
        </w:rPr>
        <w:t>(ג)</w:t>
      </w:r>
      <w:r w:rsidRPr="00925BFA">
        <w:rPr>
          <w:rFonts w:cs="FrankRuehl"/>
          <w:sz w:val="26"/>
          <w:rtl/>
        </w:rPr>
        <w:tab/>
      </w:r>
      <w:r w:rsidRPr="00925BFA">
        <w:rPr>
          <w:rFonts w:cs="FrankRuehl" w:hint="cs"/>
          <w:sz w:val="26"/>
          <w:rtl/>
        </w:rPr>
        <w:t>אם שולמה האגרה לאחר סוף אותה שנה</w:t>
      </w:r>
      <w:r w:rsidRPr="00925BFA">
        <w:rPr>
          <w:rFonts w:cs="FrankRuehl"/>
          <w:sz w:val="26"/>
          <w:rtl/>
        </w:rPr>
        <w:tab/>
      </w:r>
      <w:r w:rsidR="009D682E">
        <w:rPr>
          <w:rFonts w:cs="FrankRuehl" w:hint="cs"/>
          <w:sz w:val="24"/>
          <w:szCs w:val="24"/>
          <w:rtl/>
        </w:rPr>
        <w:t xml:space="preserve">לפי שיעור האגרה </w:t>
      </w:r>
      <w:r w:rsidRPr="00925BFA">
        <w:rPr>
          <w:rFonts w:cs="FrankRuehl" w:hint="cs"/>
          <w:sz w:val="24"/>
          <w:szCs w:val="24"/>
          <w:rtl/>
        </w:rPr>
        <w:t xml:space="preserve"> </w:t>
      </w:r>
    </w:p>
    <w:p w:rsidR="00925BFA" w:rsidRPr="00925BFA" w:rsidRDefault="009D682E" w:rsidP="00925BF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sz w:val="24"/>
          <w:szCs w:val="24"/>
          <w:rtl/>
        </w:rPr>
      </w:pPr>
      <w:r>
        <w:rPr>
          <w:rFonts w:cs="FrankRuehl" w:hint="cs"/>
          <w:sz w:val="24"/>
          <w:szCs w:val="24"/>
          <w:rtl/>
        </w:rPr>
        <w:t>המשתלמת לאחר סוף</w:t>
      </w:r>
      <w:r w:rsidR="00925BFA" w:rsidRPr="00925BFA">
        <w:rPr>
          <w:rFonts w:cs="FrankRuehl" w:hint="cs"/>
          <w:sz w:val="24"/>
          <w:szCs w:val="24"/>
          <w:rtl/>
        </w:rPr>
        <w:t xml:space="preserve"> </w:t>
      </w:r>
      <w:r>
        <w:rPr>
          <w:rFonts w:cs="FrankRuehl" w:hint="cs"/>
          <w:sz w:val="24"/>
          <w:szCs w:val="24"/>
          <w:rtl/>
        </w:rPr>
        <w:t>חודש מרס של שנת התשלום בפועל</w:t>
      </w:r>
    </w:p>
    <w:p w:rsidR="00925BFA" w:rsidRPr="00925BFA" w:rsidRDefault="00925BFA" w:rsidP="00925BF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hint="cs"/>
          <w:sz w:val="26"/>
          <w:rtl/>
        </w:rPr>
      </w:pPr>
      <w:r w:rsidRPr="00925BFA">
        <w:rPr>
          <w:rFonts w:cs="FrankRuehl" w:hint="cs"/>
          <w:sz w:val="26"/>
          <w:rtl/>
        </w:rPr>
        <w:t>(ד)</w:t>
      </w:r>
      <w:r w:rsidRPr="00925BFA">
        <w:rPr>
          <w:rFonts w:cs="FrankRuehl"/>
          <w:sz w:val="26"/>
          <w:rtl/>
        </w:rPr>
        <w:tab/>
      </w:r>
      <w:r w:rsidRPr="00925BFA">
        <w:rPr>
          <w:rFonts w:cs="FrankRuehl" w:hint="cs"/>
          <w:sz w:val="26"/>
          <w:rtl/>
        </w:rPr>
        <w:t>עמותה בשנתיים הראשונות לאחר שנת התאגדותה או עמותה שמחזור ההכנסות השנתי שעליו דיווחה בדוח המילולי שהגישה לרשם ביחס לשנת הכספים האחרונה אשר לגביה היה עליה להגיש דוח מילולי ערב השנה שלגביה נדרש תשלום האגרה, אינו עולה על 300,000 ש"ח</w:t>
      </w:r>
      <w:r w:rsidRPr="00925BFA">
        <w:rPr>
          <w:rFonts w:cs="FrankRuehl"/>
          <w:sz w:val="26"/>
          <w:rtl/>
        </w:rPr>
        <w:tab/>
      </w:r>
      <w:r w:rsidR="00B94841">
        <w:rPr>
          <w:rFonts w:cs="FrankRuehl" w:hint="cs"/>
          <w:sz w:val="26"/>
          <w:rtl/>
        </w:rPr>
        <w:t>160</w:t>
      </w:r>
    </w:p>
    <w:p w:rsidR="0013766D" w:rsidRDefault="001C410E" w:rsidP="001C410E">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402" w:hanging="397"/>
        <w:jc w:val="left"/>
        <w:rPr>
          <w:rStyle w:val="default"/>
          <w:rFonts w:cs="FrankRuehl" w:hint="cs"/>
          <w:rtl/>
        </w:rPr>
      </w:pPr>
      <w:r>
        <w:rPr>
          <w:rStyle w:val="default"/>
          <w:rFonts w:cs="FrankRuehl" w:hint="cs"/>
          <w:rtl/>
        </w:rPr>
        <w:t>3</w:t>
      </w:r>
      <w:r w:rsidR="0013766D">
        <w:rPr>
          <w:rStyle w:val="default"/>
          <w:rFonts w:cs="FrankRuehl" w:hint="cs"/>
          <w:rtl/>
        </w:rPr>
        <w:t>.</w:t>
      </w:r>
      <w:r w:rsidR="0013766D">
        <w:rPr>
          <w:rStyle w:val="default"/>
          <w:rFonts w:cs="FrankRuehl" w:hint="cs"/>
          <w:rtl/>
        </w:rPr>
        <w:tab/>
        <w:t>הגשת הצעת מיזוג כמשמעותה בפרק ד2 לחוק, לכל עמותה מתמזגת</w:t>
      </w:r>
      <w:r>
        <w:rPr>
          <w:rStyle w:val="default"/>
          <w:rFonts w:cs="FrankRuehl"/>
          <w:rtl/>
        </w:rPr>
        <w:tab/>
      </w:r>
      <w:r w:rsidR="0013766D">
        <w:rPr>
          <w:rStyle w:val="default"/>
          <w:rFonts w:cs="FrankRuehl" w:hint="cs"/>
          <w:rtl/>
        </w:rPr>
        <w:tab/>
      </w:r>
      <w:r w:rsidR="00B94841">
        <w:rPr>
          <w:rStyle w:val="default"/>
          <w:rFonts w:cs="FrankRuehl" w:hint="cs"/>
          <w:rtl/>
        </w:rPr>
        <w:t>811</w:t>
      </w:r>
    </w:p>
    <w:p w:rsidR="0029305F" w:rsidRPr="00883EE1" w:rsidRDefault="001C410E" w:rsidP="001C410E">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397" w:right="3402" w:hanging="397"/>
        <w:jc w:val="left"/>
        <w:rPr>
          <w:rStyle w:val="default"/>
          <w:rFonts w:cs="FrankRuehl" w:hint="cs"/>
          <w:rtl/>
        </w:rPr>
      </w:pPr>
      <w:r>
        <w:rPr>
          <w:rStyle w:val="default"/>
          <w:rFonts w:cs="FrankRuehl" w:hint="cs"/>
          <w:rtl/>
        </w:rPr>
        <w:t>4</w:t>
      </w:r>
      <w:r w:rsidR="0029305F" w:rsidRPr="00883EE1">
        <w:rPr>
          <w:rStyle w:val="default"/>
          <w:rFonts w:cs="FrankRuehl"/>
          <w:rtl/>
        </w:rPr>
        <w:t>.</w:t>
      </w:r>
      <w:r w:rsidR="0029305F" w:rsidRPr="00883EE1">
        <w:rPr>
          <w:rStyle w:val="default"/>
          <w:rFonts w:cs="FrankRuehl"/>
          <w:rtl/>
        </w:rPr>
        <w:tab/>
        <w:t>א</w:t>
      </w:r>
      <w:r w:rsidR="0029305F" w:rsidRPr="00883EE1">
        <w:rPr>
          <w:rStyle w:val="default"/>
          <w:rFonts w:cs="FrankRuehl" w:hint="cs"/>
          <w:rtl/>
        </w:rPr>
        <w:t xml:space="preserve">גרות שונות בעד שירותי הרשם </w:t>
      </w:r>
      <w:r w:rsidR="0029305F" w:rsidRPr="00883EE1">
        <w:rPr>
          <w:rStyle w:val="default"/>
          <w:rFonts w:cs="FrankRuehl" w:hint="cs"/>
        </w:rPr>
        <w:t>–</w:t>
      </w:r>
    </w:p>
    <w:p w:rsidR="0029305F" w:rsidRPr="00883EE1" w:rsidRDefault="0029305F" w:rsidP="001C410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hint="cs"/>
          <w:sz w:val="26"/>
          <w:rtl/>
        </w:rPr>
      </w:pPr>
      <w:r w:rsidRPr="00883EE1">
        <w:rPr>
          <w:rFonts w:cs="FrankRuehl"/>
          <w:sz w:val="26"/>
          <w:rtl/>
        </w:rPr>
        <w:t>(</w:t>
      </w:r>
      <w:r w:rsidRPr="00883EE1">
        <w:rPr>
          <w:rFonts w:cs="FrankRuehl" w:hint="cs"/>
          <w:sz w:val="26"/>
          <w:rtl/>
        </w:rPr>
        <w:t>א)</w:t>
      </w:r>
      <w:r w:rsidRPr="00883EE1">
        <w:rPr>
          <w:rFonts w:cs="FrankRuehl"/>
          <w:sz w:val="26"/>
          <w:rtl/>
        </w:rPr>
        <w:tab/>
        <w:t>ע</w:t>
      </w:r>
      <w:r w:rsidRPr="00883EE1">
        <w:rPr>
          <w:rFonts w:cs="FrankRuehl" w:hint="cs"/>
          <w:sz w:val="26"/>
          <w:rtl/>
        </w:rPr>
        <w:t xml:space="preserve">יון בתיק העמותה </w:t>
      </w:r>
      <w:r w:rsidR="001C410E">
        <w:rPr>
          <w:rFonts w:cs="FrankRuehl" w:hint="cs"/>
          <w:sz w:val="26"/>
          <w:rtl/>
        </w:rPr>
        <w:t>הסרוק באינטרנט</w:t>
      </w:r>
      <w:r w:rsidRPr="00883EE1">
        <w:rPr>
          <w:rFonts w:cs="FrankRuehl" w:hint="cs"/>
          <w:sz w:val="26"/>
          <w:rtl/>
        </w:rPr>
        <w:t xml:space="preserve">, </w:t>
      </w:r>
      <w:r w:rsidRPr="00883EE1">
        <w:rPr>
          <w:rFonts w:cs="FrankRuehl"/>
          <w:sz w:val="26"/>
          <w:rtl/>
        </w:rPr>
        <w:t>ל</w:t>
      </w:r>
      <w:r w:rsidRPr="00883EE1">
        <w:rPr>
          <w:rFonts w:cs="FrankRuehl" w:hint="cs"/>
          <w:sz w:val="26"/>
          <w:rtl/>
        </w:rPr>
        <w:t>כל ע</w:t>
      </w:r>
      <w:r w:rsidRPr="00883EE1">
        <w:rPr>
          <w:rFonts w:cs="FrankRuehl"/>
          <w:sz w:val="26"/>
          <w:rtl/>
        </w:rPr>
        <w:t>מו</w:t>
      </w:r>
      <w:r w:rsidRPr="00883EE1">
        <w:rPr>
          <w:rFonts w:cs="FrankRuehl" w:hint="cs"/>
          <w:sz w:val="26"/>
          <w:rtl/>
        </w:rPr>
        <w:t>תה</w:t>
      </w:r>
      <w:r w:rsidRPr="00883EE1">
        <w:rPr>
          <w:rFonts w:cs="FrankRuehl"/>
          <w:sz w:val="26"/>
          <w:rtl/>
        </w:rPr>
        <w:tab/>
      </w:r>
      <w:r w:rsidR="00306271">
        <w:rPr>
          <w:rFonts w:cs="FrankRuehl" w:hint="cs"/>
          <w:sz w:val="26"/>
          <w:rtl/>
        </w:rPr>
        <w:t>3</w:t>
      </w:r>
      <w:r w:rsidR="00B94841">
        <w:rPr>
          <w:rFonts w:cs="FrankRuehl" w:hint="cs"/>
          <w:sz w:val="26"/>
          <w:rtl/>
        </w:rPr>
        <w:t>6</w:t>
      </w:r>
    </w:p>
    <w:p w:rsidR="00CF7A0F" w:rsidRPr="00035B2C" w:rsidRDefault="00CF7A0F" w:rsidP="001C410E">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72"/>
        <w:ind w:left="5670" w:right="1134"/>
        <w:rPr>
          <w:rStyle w:val="default"/>
          <w:rFonts w:cs="FrankRuehl" w:hint="cs"/>
          <w:sz w:val="22"/>
          <w:szCs w:val="22"/>
          <w:rtl/>
        </w:rPr>
      </w:pPr>
      <w:r w:rsidRPr="00035B2C">
        <w:rPr>
          <w:rStyle w:val="default"/>
          <w:rFonts w:cs="FrankRuehl" w:hint="cs"/>
          <w:sz w:val="22"/>
          <w:szCs w:val="22"/>
          <w:rtl/>
        </w:rPr>
        <w:tab/>
        <w:t>בדואר</w:t>
      </w:r>
      <w:r w:rsidRPr="00035B2C">
        <w:rPr>
          <w:rStyle w:val="default"/>
          <w:rFonts w:cs="FrankRuehl" w:hint="cs"/>
          <w:sz w:val="22"/>
          <w:szCs w:val="22"/>
          <w:rtl/>
        </w:rPr>
        <w:tab/>
      </w:r>
      <w:r>
        <w:rPr>
          <w:rStyle w:val="default"/>
          <w:rFonts w:cs="FrankRuehl" w:hint="cs"/>
          <w:sz w:val="22"/>
          <w:szCs w:val="22"/>
          <w:rtl/>
        </w:rPr>
        <w:t>בלשכת הרשם</w:t>
      </w:r>
    </w:p>
    <w:p w:rsidR="00CF7A0F" w:rsidRPr="001A4DED" w:rsidRDefault="001A4DED" w:rsidP="00983ECF">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72"/>
        <w:ind w:left="397" w:right="1134"/>
        <w:rPr>
          <w:rStyle w:val="default"/>
          <w:rFonts w:cs="FrankRuehl" w:hint="cs"/>
          <w:sz w:val="20"/>
          <w:rtl/>
        </w:rPr>
      </w:pPr>
      <w:r w:rsidRPr="001A4DED">
        <w:rPr>
          <w:rStyle w:val="default"/>
          <w:rFonts w:cs="FrankRuehl" w:hint="cs"/>
          <w:sz w:val="20"/>
          <w:rtl/>
        </w:rPr>
        <w:t>(</w:t>
      </w:r>
      <w:r w:rsidR="00983ECF">
        <w:rPr>
          <w:rStyle w:val="default"/>
          <w:rFonts w:cs="FrankRuehl" w:hint="cs"/>
          <w:sz w:val="20"/>
          <w:rtl/>
        </w:rPr>
        <w:t>ב</w:t>
      </w:r>
      <w:r w:rsidRPr="001A4DED">
        <w:rPr>
          <w:rStyle w:val="default"/>
          <w:rFonts w:cs="FrankRuehl" w:hint="cs"/>
          <w:sz w:val="20"/>
          <w:rtl/>
        </w:rPr>
        <w:t>)</w:t>
      </w:r>
      <w:r w:rsidR="00CF7A0F" w:rsidRPr="001A4DED">
        <w:rPr>
          <w:rStyle w:val="default"/>
          <w:rFonts w:cs="FrankRuehl" w:hint="cs"/>
          <w:sz w:val="20"/>
          <w:rtl/>
        </w:rPr>
        <w:tab/>
        <w:t>קבלת תקליטור (</w:t>
      </w:r>
      <w:r w:rsidR="00CF7A0F" w:rsidRPr="001A4DED">
        <w:rPr>
          <w:rStyle w:val="default"/>
          <w:rFonts w:cs="FrankRuehl" w:hint="cs"/>
          <w:sz w:val="20"/>
        </w:rPr>
        <w:t>CD</w:t>
      </w:r>
      <w:r w:rsidR="00CF7A0F" w:rsidRPr="001A4DED">
        <w:rPr>
          <w:rStyle w:val="default"/>
          <w:rFonts w:cs="FrankRuehl" w:hint="cs"/>
          <w:sz w:val="20"/>
          <w:rtl/>
        </w:rPr>
        <w:t xml:space="preserve">) צרוב של תיק </w:t>
      </w:r>
      <w:r w:rsidR="00D85345">
        <w:rPr>
          <w:rStyle w:val="default"/>
          <w:rFonts w:cs="FrankRuehl" w:hint="cs"/>
          <w:sz w:val="20"/>
          <w:rtl/>
        </w:rPr>
        <w:t>עמותה</w:t>
      </w:r>
      <w:r w:rsidR="00CF7A0F" w:rsidRPr="001A4DED">
        <w:rPr>
          <w:rStyle w:val="default"/>
          <w:rFonts w:cs="FrankRuehl" w:hint="cs"/>
          <w:sz w:val="20"/>
          <w:rtl/>
        </w:rPr>
        <w:t xml:space="preserve"> סרוק</w:t>
      </w:r>
      <w:r w:rsidR="00CF7A0F" w:rsidRPr="001A4DED">
        <w:rPr>
          <w:rStyle w:val="default"/>
          <w:rFonts w:cs="FrankRuehl" w:hint="cs"/>
          <w:sz w:val="20"/>
          <w:rtl/>
        </w:rPr>
        <w:tab/>
        <w:t>4</w:t>
      </w:r>
      <w:r w:rsidR="00B94841">
        <w:rPr>
          <w:rStyle w:val="default"/>
          <w:rFonts w:cs="FrankRuehl" w:hint="cs"/>
          <w:sz w:val="20"/>
          <w:rtl/>
        </w:rPr>
        <w:t>5</w:t>
      </w:r>
      <w:r w:rsidR="00CF7A0F" w:rsidRPr="001A4DED">
        <w:rPr>
          <w:rStyle w:val="default"/>
          <w:rFonts w:cs="FrankRuehl" w:hint="cs"/>
          <w:sz w:val="20"/>
          <w:rtl/>
        </w:rPr>
        <w:tab/>
      </w:r>
      <w:r w:rsidR="00B94841">
        <w:rPr>
          <w:rStyle w:val="default"/>
          <w:rFonts w:cs="FrankRuehl" w:hint="cs"/>
          <w:sz w:val="20"/>
          <w:rtl/>
        </w:rPr>
        <w:t>51</w:t>
      </w:r>
    </w:p>
    <w:p w:rsidR="00983ECF" w:rsidRDefault="0029305F" w:rsidP="00983EC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794" w:right="3402" w:hanging="397"/>
        <w:jc w:val="left"/>
        <w:rPr>
          <w:rFonts w:cs="FrankRuehl"/>
          <w:sz w:val="26"/>
          <w:rtl/>
        </w:rPr>
      </w:pPr>
      <w:r w:rsidRPr="00883EE1">
        <w:rPr>
          <w:rFonts w:cs="FrankRuehl"/>
          <w:sz w:val="26"/>
          <w:rtl/>
        </w:rPr>
        <w:t>(</w:t>
      </w:r>
      <w:r w:rsidR="00983ECF">
        <w:rPr>
          <w:rFonts w:cs="FrankRuehl" w:hint="cs"/>
          <w:sz w:val="26"/>
          <w:rtl/>
        </w:rPr>
        <w:t>ג</w:t>
      </w:r>
      <w:r w:rsidRPr="00883EE1">
        <w:rPr>
          <w:rFonts w:cs="FrankRuehl" w:hint="cs"/>
          <w:sz w:val="26"/>
          <w:rtl/>
        </w:rPr>
        <w:t>)</w:t>
      </w:r>
      <w:r w:rsidRPr="00883EE1">
        <w:rPr>
          <w:rFonts w:cs="FrankRuehl"/>
          <w:sz w:val="26"/>
          <w:rtl/>
        </w:rPr>
        <w:tab/>
      </w:r>
      <w:r w:rsidR="00983ECF">
        <w:rPr>
          <w:rFonts w:cs="FrankRuehl" w:hint="cs"/>
          <w:sz w:val="26"/>
          <w:rtl/>
        </w:rPr>
        <w:t>קבלת העתק מסמך מסוים מתיק העמותה הסרוק, לכל מסמך –</w:t>
      </w:r>
    </w:p>
    <w:p w:rsidR="0029305F" w:rsidRDefault="00983ECF" w:rsidP="00983EC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1191" w:right="3402" w:hanging="397"/>
        <w:jc w:val="left"/>
        <w:rPr>
          <w:rFonts w:cs="FrankRuehl"/>
          <w:sz w:val="26"/>
          <w:rtl/>
        </w:rPr>
      </w:pPr>
      <w:r>
        <w:rPr>
          <w:rFonts w:cs="FrankRuehl" w:hint="cs"/>
          <w:sz w:val="26"/>
          <w:rtl/>
        </w:rPr>
        <w:t>(1)</w:t>
      </w:r>
      <w:r>
        <w:rPr>
          <w:rFonts w:cs="FrankRuehl"/>
          <w:sz w:val="26"/>
          <w:rtl/>
        </w:rPr>
        <w:tab/>
      </w:r>
      <w:r>
        <w:rPr>
          <w:rFonts w:cs="FrankRuehl" w:hint="cs"/>
          <w:sz w:val="26"/>
          <w:rtl/>
        </w:rPr>
        <w:t>תעודת התאגדות של עמותה או תעודת שינוי שם של עמותה</w:t>
      </w:r>
      <w:r w:rsidR="0029305F" w:rsidRPr="00DA61A6">
        <w:rPr>
          <w:rFonts w:cs="FrankRuehl" w:hint="cs"/>
          <w:sz w:val="26"/>
          <w:rtl/>
        </w:rPr>
        <w:tab/>
      </w:r>
      <w:r>
        <w:rPr>
          <w:rFonts w:cs="FrankRuehl" w:hint="cs"/>
          <w:sz w:val="26"/>
          <w:rtl/>
        </w:rPr>
        <w:t>1</w:t>
      </w:r>
      <w:r w:rsidR="00B94841">
        <w:rPr>
          <w:rFonts w:cs="FrankRuehl" w:hint="cs"/>
          <w:sz w:val="26"/>
          <w:rtl/>
        </w:rPr>
        <w:t>1</w:t>
      </w:r>
    </w:p>
    <w:p w:rsidR="00983ECF" w:rsidRPr="00DA61A6" w:rsidRDefault="00983ECF" w:rsidP="00983EC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72"/>
        <w:ind w:left="1191" w:right="3402" w:hanging="397"/>
        <w:jc w:val="left"/>
        <w:rPr>
          <w:rFonts w:cs="FrankRuehl" w:hint="cs"/>
          <w:sz w:val="26"/>
          <w:rtl/>
        </w:rPr>
      </w:pPr>
      <w:r>
        <w:rPr>
          <w:rFonts w:cs="FrankRuehl" w:hint="cs"/>
          <w:sz w:val="26"/>
          <w:rtl/>
        </w:rPr>
        <w:t>(2)</w:t>
      </w:r>
      <w:r>
        <w:rPr>
          <w:rFonts w:cs="FrankRuehl"/>
          <w:sz w:val="26"/>
          <w:rtl/>
        </w:rPr>
        <w:tab/>
      </w:r>
      <w:r>
        <w:rPr>
          <w:rFonts w:cs="FrankRuehl" w:hint="cs"/>
          <w:sz w:val="26"/>
          <w:rtl/>
        </w:rPr>
        <w:t>מסמך אחר</w:t>
      </w:r>
      <w:r>
        <w:rPr>
          <w:rFonts w:cs="FrankRuehl"/>
          <w:sz w:val="26"/>
          <w:rtl/>
        </w:rPr>
        <w:tab/>
      </w:r>
      <w:r>
        <w:rPr>
          <w:rFonts w:cs="FrankRuehl" w:hint="cs"/>
          <w:sz w:val="26"/>
          <w:rtl/>
        </w:rPr>
        <w:t>2</w:t>
      </w:r>
      <w:r w:rsidR="00B94841">
        <w:rPr>
          <w:rFonts w:cs="FrankRuehl" w:hint="cs"/>
          <w:sz w:val="26"/>
          <w:rtl/>
        </w:rPr>
        <w:t>7</w:t>
      </w:r>
    </w:p>
    <w:p w:rsidR="00741742" w:rsidRPr="00F80EE9" w:rsidRDefault="00741742">
      <w:pPr>
        <w:pStyle w:val="P02"/>
        <w:spacing w:before="0"/>
        <w:ind w:left="0" w:right="1134" w:firstLine="0"/>
        <w:rPr>
          <w:rFonts w:cs="FrankRuehl" w:hint="cs"/>
          <w:vanish/>
          <w:color w:val="FF0000"/>
          <w:szCs w:val="20"/>
          <w:shd w:val="clear" w:color="auto" w:fill="FFFF99"/>
          <w:rtl/>
        </w:rPr>
      </w:pPr>
      <w:bookmarkStart w:id="11" w:name="Rov12"/>
      <w:r w:rsidRPr="00F80EE9">
        <w:rPr>
          <w:rFonts w:cs="FrankRuehl" w:hint="cs"/>
          <w:vanish/>
          <w:color w:val="FF0000"/>
          <w:szCs w:val="20"/>
          <w:shd w:val="clear" w:color="auto" w:fill="FFFF99"/>
          <w:rtl/>
        </w:rPr>
        <w:t>מיום 25.2.</w:t>
      </w:r>
      <w:r w:rsidRPr="00F80EE9">
        <w:rPr>
          <w:rFonts w:cs="FrankRuehl"/>
          <w:vanish/>
          <w:color w:val="FF0000"/>
          <w:szCs w:val="20"/>
          <w:shd w:val="clear" w:color="auto" w:fill="FFFF99"/>
          <w:rtl/>
        </w:rPr>
        <w:t>1999</w:t>
      </w:r>
    </w:p>
    <w:p w:rsidR="00741742" w:rsidRPr="00F80EE9" w:rsidRDefault="00741742">
      <w:pPr>
        <w:pStyle w:val="P02"/>
        <w:spacing w:before="0"/>
        <w:ind w:left="0" w:right="1134" w:firstLine="0"/>
        <w:rPr>
          <w:rFonts w:cs="FrankRuehl" w:hint="cs"/>
          <w:b/>
          <w:bCs/>
          <w:vanish/>
          <w:szCs w:val="20"/>
          <w:shd w:val="clear" w:color="auto" w:fill="FFFF99"/>
          <w:rtl/>
        </w:rPr>
      </w:pPr>
      <w:r w:rsidRPr="00F80EE9">
        <w:rPr>
          <w:rFonts w:cs="FrankRuehl" w:hint="cs"/>
          <w:b/>
          <w:bCs/>
          <w:vanish/>
          <w:szCs w:val="20"/>
          <w:shd w:val="clear" w:color="auto" w:fill="FFFF99"/>
          <w:rtl/>
        </w:rPr>
        <w:t>הודעה תשנ"ט-</w:t>
      </w:r>
      <w:r w:rsidRPr="00F80EE9">
        <w:rPr>
          <w:rFonts w:cs="FrankRuehl"/>
          <w:b/>
          <w:bCs/>
          <w:vanish/>
          <w:szCs w:val="20"/>
          <w:shd w:val="clear" w:color="auto" w:fill="FFFF99"/>
          <w:rtl/>
        </w:rPr>
        <w:t>1999</w:t>
      </w:r>
    </w:p>
    <w:p w:rsidR="00741742" w:rsidRPr="00F80EE9" w:rsidRDefault="00741742" w:rsidP="00741742">
      <w:pPr>
        <w:pStyle w:val="P02"/>
        <w:spacing w:before="0"/>
        <w:ind w:left="0" w:right="1134" w:firstLine="0"/>
        <w:rPr>
          <w:rFonts w:cs="FrankRuehl" w:hint="cs"/>
          <w:vanish/>
          <w:szCs w:val="20"/>
          <w:shd w:val="clear" w:color="auto" w:fill="FFFF99"/>
          <w:rtl/>
        </w:rPr>
      </w:pPr>
      <w:hyperlink r:id="rId11" w:history="1">
        <w:r w:rsidRPr="00F80EE9">
          <w:rPr>
            <w:rStyle w:val="Hyperlink"/>
            <w:rFonts w:cs="FrankRuehl" w:hint="cs"/>
            <w:vanish/>
            <w:szCs w:val="20"/>
            <w:shd w:val="clear" w:color="auto" w:fill="FFFF99"/>
            <w:rtl/>
          </w:rPr>
          <w:t>ק"ת תשנ"ט מס' 5956</w:t>
        </w:r>
      </w:hyperlink>
      <w:r w:rsidRPr="00F80EE9">
        <w:rPr>
          <w:rFonts w:cs="FrankRuehl" w:hint="cs"/>
          <w:vanish/>
          <w:szCs w:val="20"/>
          <w:shd w:val="clear" w:color="auto" w:fill="FFFF99"/>
          <w:rtl/>
        </w:rPr>
        <w:t xml:space="preserve"> מיום 25.2.</w:t>
      </w:r>
      <w:r w:rsidRPr="00F80EE9">
        <w:rPr>
          <w:rFonts w:cs="FrankRuehl"/>
          <w:vanish/>
          <w:szCs w:val="20"/>
          <w:shd w:val="clear" w:color="auto" w:fill="FFFF99"/>
          <w:rtl/>
        </w:rPr>
        <w:t>1999 ע</w:t>
      </w:r>
      <w:r w:rsidRPr="00F80EE9">
        <w:rPr>
          <w:rFonts w:cs="FrankRuehl" w:hint="cs"/>
          <w:vanish/>
          <w:szCs w:val="20"/>
          <w:shd w:val="clear" w:color="auto" w:fill="FFFF99"/>
          <w:rtl/>
        </w:rPr>
        <w:t>מ' 449</w:t>
      </w:r>
    </w:p>
    <w:p w:rsidR="00EC00A3" w:rsidRPr="00F80EE9" w:rsidRDefault="00EC00A3" w:rsidP="002877DC">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הא</w:t>
      </w:r>
      <w:r w:rsidRPr="00F80EE9">
        <w:rPr>
          <w:rFonts w:cs="FrankRuehl" w:hint="cs"/>
          <w:vanish/>
          <w:sz w:val="22"/>
          <w:szCs w:val="22"/>
          <w:shd w:val="clear" w:color="auto" w:fill="FFFF99"/>
          <w:rtl/>
        </w:rPr>
        <w:t>גרה בשקלים חדשים</w:t>
      </w:r>
    </w:p>
    <w:p w:rsidR="00EC00A3" w:rsidRPr="00F80EE9" w:rsidRDefault="00EC00A3" w:rsidP="00EC00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001C6D80" w:rsidRPr="00F80EE9">
        <w:rPr>
          <w:rFonts w:cs="FrankRuehl" w:hint="cs"/>
          <w:strike/>
          <w:vanish/>
          <w:sz w:val="22"/>
          <w:szCs w:val="22"/>
          <w:shd w:val="clear" w:color="auto" w:fill="FFFF99"/>
          <w:rtl/>
        </w:rPr>
        <w:t>600</w:t>
      </w:r>
      <w:r w:rsidR="001C6D8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628</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001C6D80" w:rsidRPr="00F80EE9">
        <w:rPr>
          <w:rFonts w:cs="FrankRuehl" w:hint="cs"/>
          <w:strike/>
          <w:vanish/>
          <w:sz w:val="22"/>
          <w:szCs w:val="22"/>
          <w:shd w:val="clear" w:color="auto" w:fill="FFFF99"/>
          <w:rtl/>
        </w:rPr>
        <w:t>600</w:t>
      </w:r>
      <w:r w:rsidR="001C6D8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628</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EC00A3" w:rsidRPr="00F80EE9" w:rsidRDefault="00EC00A3" w:rsidP="00EC00A3">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EC00A3" w:rsidRPr="00F80EE9" w:rsidRDefault="00EC00A3" w:rsidP="00EC00A3">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006D5EEB" w:rsidRPr="00F80EE9">
        <w:rPr>
          <w:rFonts w:cs="FrankRuehl" w:hint="cs"/>
          <w:strike/>
          <w:vanish/>
          <w:sz w:val="22"/>
          <w:szCs w:val="22"/>
          <w:shd w:val="clear" w:color="auto" w:fill="FFFF99"/>
          <w:rtl/>
        </w:rPr>
        <w:t>300</w:t>
      </w:r>
      <w:r w:rsidR="006D5EEB"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314</w:t>
      </w:r>
    </w:p>
    <w:p w:rsidR="00EC00A3" w:rsidRPr="00F80EE9" w:rsidRDefault="00EC00A3" w:rsidP="00EC00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004753D0" w:rsidRPr="00F80EE9">
        <w:rPr>
          <w:rFonts w:cs="FrankRuehl" w:hint="cs"/>
          <w:strike/>
          <w:vanish/>
          <w:sz w:val="22"/>
          <w:szCs w:val="22"/>
          <w:shd w:val="clear" w:color="auto" w:fill="FFFF99"/>
          <w:rtl/>
        </w:rPr>
        <w:t>900</w:t>
      </w:r>
      <w:r w:rsidR="004753D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942</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004753D0" w:rsidRPr="00F80EE9">
        <w:rPr>
          <w:rFonts w:cs="FrankRuehl"/>
          <w:strike/>
          <w:vanish/>
          <w:sz w:val="22"/>
          <w:szCs w:val="22"/>
          <w:shd w:val="clear" w:color="auto" w:fill="FFFF99"/>
          <w:rtl/>
        </w:rPr>
        <w:t>1,</w:t>
      </w:r>
      <w:r w:rsidR="004753D0" w:rsidRPr="00F80EE9">
        <w:rPr>
          <w:rFonts w:cs="FrankRuehl" w:hint="cs"/>
          <w:strike/>
          <w:vanish/>
          <w:sz w:val="22"/>
          <w:szCs w:val="22"/>
          <w:shd w:val="clear" w:color="auto" w:fill="FFFF99"/>
          <w:rtl/>
        </w:rPr>
        <w:t>100</w:t>
      </w:r>
      <w:r w:rsidR="004753D0" w:rsidRPr="00F80EE9">
        <w:rPr>
          <w:rFonts w:cs="FrankRuehl" w:hint="cs"/>
          <w:vanish/>
          <w:sz w:val="22"/>
          <w:szCs w:val="22"/>
          <w:shd w:val="clear" w:color="auto" w:fill="FFFF99"/>
          <w:rtl/>
        </w:rPr>
        <w:t xml:space="preserve"> </w:t>
      </w:r>
      <w:r w:rsidRPr="00F80EE9">
        <w:rPr>
          <w:rFonts w:cs="FrankRuehl"/>
          <w:vanish/>
          <w:sz w:val="22"/>
          <w:szCs w:val="22"/>
          <w:u w:val="single"/>
          <w:shd w:val="clear" w:color="auto" w:fill="FFFF99"/>
          <w:rtl/>
        </w:rPr>
        <w:t>1</w:t>
      </w:r>
      <w:r w:rsidRPr="00F80EE9">
        <w:rPr>
          <w:rFonts w:cs="FrankRuehl" w:hint="cs"/>
          <w:vanish/>
          <w:sz w:val="22"/>
          <w:szCs w:val="22"/>
          <w:u w:val="single"/>
          <w:shd w:val="clear" w:color="auto" w:fill="FFFF99"/>
          <w:rtl/>
        </w:rPr>
        <w:t>151</w:t>
      </w:r>
    </w:p>
    <w:p w:rsidR="00EC00A3" w:rsidRPr="00F80EE9" w:rsidRDefault="00EC00A3"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300,000 שקלים חדשים</w:t>
      </w:r>
    </w:p>
    <w:p w:rsidR="00EC00A3" w:rsidRPr="00F80EE9" w:rsidRDefault="00EC00A3" w:rsidP="00EC00A3">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EC00A3" w:rsidRPr="00F80EE9" w:rsidRDefault="00EC00A3" w:rsidP="00EC00A3">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r>
      <w:r w:rsidRPr="00F80EE9">
        <w:rPr>
          <w:rFonts w:cs="FrankRuehl" w:hint="cs"/>
          <w:vanish/>
          <w:sz w:val="22"/>
          <w:szCs w:val="22"/>
          <w:shd w:val="clear" w:color="auto" w:fill="FFFF99"/>
          <w:rtl/>
        </w:rPr>
        <w:tab/>
        <w:t>פטור</w:t>
      </w:r>
    </w:p>
    <w:p w:rsidR="00EC00A3" w:rsidRPr="00F80EE9" w:rsidRDefault="00EC00A3" w:rsidP="00EC00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00D97AF6" w:rsidRPr="00F80EE9">
        <w:rPr>
          <w:rFonts w:cs="FrankRuehl" w:hint="cs"/>
          <w:strike/>
          <w:vanish/>
          <w:sz w:val="22"/>
          <w:szCs w:val="22"/>
          <w:shd w:val="clear" w:color="auto" w:fill="FFFF99"/>
          <w:rtl/>
        </w:rPr>
        <w:t>21</w:t>
      </w:r>
      <w:r w:rsidR="00D97AF6"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22</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00D97AF6" w:rsidRPr="00F80EE9">
        <w:rPr>
          <w:rFonts w:cs="FrankRuehl" w:hint="cs"/>
          <w:strike/>
          <w:vanish/>
          <w:sz w:val="22"/>
          <w:szCs w:val="22"/>
          <w:shd w:val="clear" w:color="auto" w:fill="FFFF99"/>
          <w:rtl/>
        </w:rPr>
        <w:t>11</w:t>
      </w:r>
      <w:r w:rsidR="00D97AF6"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12</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00C2275C" w:rsidRPr="00F80EE9">
        <w:rPr>
          <w:rFonts w:cs="FrankRuehl" w:hint="cs"/>
          <w:strike/>
          <w:vanish/>
          <w:sz w:val="22"/>
          <w:szCs w:val="22"/>
          <w:shd w:val="clear" w:color="auto" w:fill="FFFF99"/>
          <w:rtl/>
        </w:rPr>
        <w:t>11</w:t>
      </w:r>
      <w:r w:rsidR="00C2275C"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12</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00C2275C" w:rsidRPr="00F80EE9">
        <w:rPr>
          <w:rFonts w:cs="FrankRuehl" w:hint="cs"/>
          <w:strike/>
          <w:vanish/>
          <w:sz w:val="22"/>
          <w:szCs w:val="22"/>
          <w:shd w:val="clear" w:color="auto" w:fill="FFFF99"/>
          <w:rtl/>
        </w:rPr>
        <w:t>6</w:t>
      </w:r>
      <w:r w:rsidR="00C2275C"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007E70D6" w:rsidRPr="00F80EE9">
        <w:rPr>
          <w:rFonts w:cs="FrankRuehl" w:hint="cs"/>
          <w:strike/>
          <w:vanish/>
          <w:sz w:val="22"/>
          <w:szCs w:val="22"/>
          <w:shd w:val="clear" w:color="auto" w:fill="FFFF99"/>
          <w:rtl/>
        </w:rPr>
        <w:t>6</w:t>
      </w:r>
      <w:r w:rsidR="007E70D6"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r>
      <w:r w:rsidR="007E70D6" w:rsidRPr="00F80EE9">
        <w:rPr>
          <w:rFonts w:cs="FrankRuehl"/>
          <w:strike/>
          <w:vanish/>
          <w:sz w:val="22"/>
          <w:szCs w:val="22"/>
          <w:shd w:val="clear" w:color="auto" w:fill="FFFF99"/>
          <w:rtl/>
        </w:rPr>
        <w:t>1</w:t>
      </w:r>
      <w:r w:rsidR="007E70D6" w:rsidRPr="00F80EE9">
        <w:rPr>
          <w:rFonts w:cs="FrankRuehl" w:hint="cs"/>
          <w:vanish/>
          <w:sz w:val="22"/>
          <w:szCs w:val="22"/>
          <w:shd w:val="clear" w:color="auto" w:fill="FFFF99"/>
          <w:rtl/>
        </w:rPr>
        <w:t xml:space="preserve"> </w:t>
      </w:r>
      <w:r w:rsidRPr="00F80EE9">
        <w:rPr>
          <w:rFonts w:cs="FrankRuehl"/>
          <w:vanish/>
          <w:sz w:val="22"/>
          <w:szCs w:val="22"/>
          <w:u w:val="single"/>
          <w:shd w:val="clear" w:color="auto" w:fill="FFFF99"/>
          <w:rtl/>
        </w:rPr>
        <w:t>1</w:t>
      </w:r>
    </w:p>
    <w:p w:rsidR="00EC00A3" w:rsidRPr="00F80EE9" w:rsidRDefault="00EC00A3" w:rsidP="00EC00A3">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007E70D6" w:rsidRPr="00F80EE9">
        <w:rPr>
          <w:rFonts w:cs="FrankRuehl" w:hint="cs"/>
          <w:strike/>
          <w:vanish/>
          <w:sz w:val="22"/>
          <w:szCs w:val="22"/>
          <w:shd w:val="clear" w:color="auto" w:fill="FFFF99"/>
          <w:rtl/>
        </w:rPr>
        <w:t>6</w:t>
      </w:r>
      <w:r w:rsidR="007E70D6"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w:t>
      </w:r>
    </w:p>
    <w:p w:rsidR="00EC00A3" w:rsidRPr="00F80EE9" w:rsidRDefault="00EC00A3">
      <w:pPr>
        <w:pStyle w:val="P02"/>
        <w:spacing w:before="0"/>
        <w:ind w:left="0" w:right="1134" w:firstLine="0"/>
        <w:rPr>
          <w:rFonts w:cs="FrankRuehl" w:hint="cs"/>
          <w:vanish/>
          <w:color w:val="FF0000"/>
          <w:szCs w:val="20"/>
          <w:shd w:val="clear" w:color="auto" w:fill="FFFF99"/>
          <w:rtl/>
        </w:rPr>
      </w:pPr>
    </w:p>
    <w:p w:rsidR="005A1287" w:rsidRPr="00F80EE9" w:rsidRDefault="005A1287" w:rsidP="005A1287">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1.1.2000</w:t>
      </w:r>
    </w:p>
    <w:p w:rsidR="005A1287" w:rsidRPr="00F80EE9" w:rsidRDefault="005A1287" w:rsidP="005A1287">
      <w:pPr>
        <w:pStyle w:val="P02"/>
        <w:spacing w:before="0"/>
        <w:ind w:left="0" w:right="1134" w:firstLine="0"/>
        <w:rPr>
          <w:rFonts w:cs="FrankRuehl" w:hint="cs"/>
          <w:b/>
          <w:bCs/>
          <w:vanish/>
          <w:szCs w:val="20"/>
          <w:shd w:val="clear" w:color="auto" w:fill="FFFF99"/>
          <w:rtl/>
        </w:rPr>
      </w:pPr>
      <w:r w:rsidRPr="00F80EE9">
        <w:rPr>
          <w:rFonts w:cs="FrankRuehl" w:hint="cs"/>
          <w:b/>
          <w:bCs/>
          <w:vanish/>
          <w:szCs w:val="20"/>
          <w:shd w:val="clear" w:color="auto" w:fill="FFFF99"/>
          <w:rtl/>
        </w:rPr>
        <w:t>הודעה תש"ס-</w:t>
      </w:r>
      <w:r w:rsidRPr="00F80EE9">
        <w:rPr>
          <w:rFonts w:cs="FrankRuehl"/>
          <w:b/>
          <w:bCs/>
          <w:vanish/>
          <w:szCs w:val="20"/>
          <w:shd w:val="clear" w:color="auto" w:fill="FFFF99"/>
          <w:rtl/>
        </w:rPr>
        <w:t>2000</w:t>
      </w:r>
    </w:p>
    <w:p w:rsidR="005A1287" w:rsidRPr="00F80EE9" w:rsidRDefault="005A1287" w:rsidP="005A1287">
      <w:pPr>
        <w:pStyle w:val="P02"/>
        <w:spacing w:before="0"/>
        <w:ind w:left="0" w:right="1134" w:firstLine="0"/>
        <w:rPr>
          <w:rFonts w:cs="FrankRuehl" w:hint="cs"/>
          <w:vanish/>
          <w:color w:val="FF0000"/>
          <w:szCs w:val="20"/>
          <w:shd w:val="clear" w:color="auto" w:fill="FFFF99"/>
          <w:rtl/>
        </w:rPr>
      </w:pPr>
      <w:hyperlink r:id="rId12" w:history="1">
        <w:r w:rsidRPr="00F80EE9">
          <w:rPr>
            <w:rStyle w:val="Hyperlink"/>
            <w:rFonts w:cs="FrankRuehl" w:hint="cs"/>
            <w:vanish/>
            <w:szCs w:val="20"/>
            <w:shd w:val="clear" w:color="auto" w:fill="FFFF99"/>
            <w:rtl/>
          </w:rPr>
          <w:t>ק</w:t>
        </w:r>
        <w:r w:rsidRPr="00F80EE9">
          <w:rPr>
            <w:rStyle w:val="Hyperlink"/>
            <w:rFonts w:cs="FrankRuehl"/>
            <w:vanish/>
            <w:szCs w:val="20"/>
            <w:shd w:val="clear" w:color="auto" w:fill="FFFF99"/>
            <w:rtl/>
          </w:rPr>
          <w:t>"</w:t>
        </w:r>
        <w:r w:rsidRPr="00F80EE9">
          <w:rPr>
            <w:rStyle w:val="Hyperlink"/>
            <w:rFonts w:cs="FrankRuehl" w:hint="cs"/>
            <w:vanish/>
            <w:szCs w:val="20"/>
            <w:shd w:val="clear" w:color="auto" w:fill="FFFF99"/>
            <w:rtl/>
          </w:rPr>
          <w:t>ת תש"ס מס' 6018</w:t>
        </w:r>
      </w:hyperlink>
      <w:r w:rsidRPr="00F80EE9">
        <w:rPr>
          <w:rFonts w:cs="FrankRuehl" w:hint="cs"/>
          <w:vanish/>
          <w:szCs w:val="20"/>
          <w:shd w:val="clear" w:color="auto" w:fill="FFFF99"/>
          <w:rtl/>
        </w:rPr>
        <w:t xml:space="preserve"> מיום 3.2.2000 עמ' 307</w:t>
      </w:r>
    </w:p>
    <w:p w:rsidR="00784632" w:rsidRPr="00F80EE9" w:rsidRDefault="00784632" w:rsidP="004107C1">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הא</w:t>
      </w:r>
      <w:r w:rsidRPr="00F80EE9">
        <w:rPr>
          <w:rFonts w:cs="FrankRuehl" w:hint="cs"/>
          <w:vanish/>
          <w:sz w:val="22"/>
          <w:szCs w:val="22"/>
          <w:shd w:val="clear" w:color="auto" w:fill="FFFF99"/>
          <w:rtl/>
        </w:rPr>
        <w:t>גרה בשקלים חדשים</w:t>
      </w:r>
    </w:p>
    <w:p w:rsidR="00784632" w:rsidRPr="00F80EE9" w:rsidRDefault="00784632" w:rsidP="0078463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007621E5" w:rsidRPr="00F80EE9">
        <w:rPr>
          <w:rFonts w:cs="FrankRuehl" w:hint="cs"/>
          <w:strike/>
          <w:vanish/>
          <w:sz w:val="22"/>
          <w:szCs w:val="22"/>
          <w:shd w:val="clear" w:color="auto" w:fill="FFFF99"/>
          <w:rtl/>
        </w:rPr>
        <w:t>628</w:t>
      </w:r>
      <w:r w:rsidR="007621E5"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661</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007621E5" w:rsidRPr="00F80EE9">
        <w:rPr>
          <w:rFonts w:cs="FrankRuehl" w:hint="cs"/>
          <w:strike/>
          <w:vanish/>
          <w:sz w:val="22"/>
          <w:szCs w:val="22"/>
          <w:shd w:val="clear" w:color="auto" w:fill="FFFF99"/>
          <w:rtl/>
        </w:rPr>
        <w:t>628</w:t>
      </w:r>
      <w:r w:rsidR="007621E5"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661</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784632" w:rsidRPr="00F80EE9" w:rsidRDefault="00784632" w:rsidP="00784632">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784632" w:rsidRPr="00F80EE9" w:rsidRDefault="00784632" w:rsidP="00784632">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00A143B8" w:rsidRPr="00F80EE9">
        <w:rPr>
          <w:rFonts w:cs="FrankRuehl" w:hint="cs"/>
          <w:strike/>
          <w:vanish/>
          <w:sz w:val="22"/>
          <w:szCs w:val="22"/>
          <w:shd w:val="clear" w:color="auto" w:fill="FFFF99"/>
          <w:rtl/>
        </w:rPr>
        <w:t>314</w:t>
      </w:r>
      <w:r w:rsidR="00A143B8"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331</w:t>
      </w:r>
    </w:p>
    <w:p w:rsidR="00784632" w:rsidRPr="00F80EE9" w:rsidRDefault="00784632" w:rsidP="0078463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003A1002" w:rsidRPr="00F80EE9">
        <w:rPr>
          <w:rFonts w:cs="FrankRuehl" w:hint="cs"/>
          <w:strike/>
          <w:vanish/>
          <w:sz w:val="22"/>
          <w:szCs w:val="22"/>
          <w:shd w:val="clear" w:color="auto" w:fill="FFFF99"/>
          <w:rtl/>
        </w:rPr>
        <w:t>942</w:t>
      </w:r>
      <w:r w:rsidR="003A1002"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992</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003A1002" w:rsidRPr="00F80EE9">
        <w:rPr>
          <w:rFonts w:cs="FrankRuehl"/>
          <w:strike/>
          <w:vanish/>
          <w:sz w:val="22"/>
          <w:szCs w:val="22"/>
          <w:shd w:val="clear" w:color="auto" w:fill="FFFF99"/>
          <w:rtl/>
        </w:rPr>
        <w:t>1</w:t>
      </w:r>
      <w:r w:rsidR="003A1002" w:rsidRPr="00F80EE9">
        <w:rPr>
          <w:rFonts w:cs="FrankRuehl" w:hint="cs"/>
          <w:strike/>
          <w:vanish/>
          <w:sz w:val="22"/>
          <w:szCs w:val="22"/>
          <w:shd w:val="clear" w:color="auto" w:fill="FFFF99"/>
          <w:rtl/>
        </w:rPr>
        <w:t>151</w:t>
      </w:r>
      <w:r w:rsidR="003A1002" w:rsidRPr="00F80EE9">
        <w:rPr>
          <w:rFonts w:cs="FrankRuehl" w:hint="cs"/>
          <w:vanish/>
          <w:sz w:val="22"/>
          <w:szCs w:val="22"/>
          <w:shd w:val="clear" w:color="auto" w:fill="FFFF99"/>
          <w:rtl/>
        </w:rPr>
        <w:t xml:space="preserve"> </w:t>
      </w:r>
      <w:r w:rsidRPr="00F80EE9">
        <w:rPr>
          <w:rFonts w:cs="FrankRuehl"/>
          <w:vanish/>
          <w:sz w:val="22"/>
          <w:szCs w:val="22"/>
          <w:u w:val="single"/>
          <w:shd w:val="clear" w:color="auto" w:fill="FFFF99"/>
          <w:rtl/>
        </w:rPr>
        <w:t>1</w:t>
      </w:r>
      <w:r w:rsidRPr="00F80EE9">
        <w:rPr>
          <w:rFonts w:cs="FrankRuehl" w:hint="cs"/>
          <w:vanish/>
          <w:sz w:val="22"/>
          <w:szCs w:val="22"/>
          <w:u w:val="single"/>
          <w:shd w:val="clear" w:color="auto" w:fill="FFFF99"/>
          <w:rtl/>
        </w:rPr>
        <w:t>,212</w:t>
      </w:r>
    </w:p>
    <w:p w:rsidR="00784632" w:rsidRPr="00F80EE9" w:rsidRDefault="00784632"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300,000 שקלים חדשים</w:t>
      </w:r>
    </w:p>
    <w:p w:rsidR="00784632" w:rsidRPr="00F80EE9" w:rsidRDefault="00784632" w:rsidP="00784632">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784632" w:rsidRPr="00F80EE9" w:rsidRDefault="00784632" w:rsidP="00784632">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784632" w:rsidRPr="00F80EE9" w:rsidRDefault="00784632" w:rsidP="0078463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00784CD0" w:rsidRPr="00F80EE9">
        <w:rPr>
          <w:rFonts w:cs="FrankRuehl" w:hint="cs"/>
          <w:strike/>
          <w:vanish/>
          <w:sz w:val="22"/>
          <w:szCs w:val="22"/>
          <w:shd w:val="clear" w:color="auto" w:fill="FFFF99"/>
          <w:rtl/>
        </w:rPr>
        <w:t>22</w:t>
      </w:r>
      <w:r w:rsidR="00784CD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23</w:t>
      </w:r>
    </w:p>
    <w:p w:rsidR="00784632" w:rsidRPr="00F80EE9" w:rsidRDefault="00784632" w:rsidP="00784CD0">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vanish/>
          <w:sz w:val="22"/>
          <w:szCs w:val="22"/>
          <w:shd w:val="clear" w:color="auto" w:fill="FFFF99"/>
          <w:rtl/>
        </w:rPr>
        <w:t>12</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r w:rsidRPr="00F80EE9">
        <w:rPr>
          <w:rFonts w:cs="FrankRuehl" w:hint="cs"/>
          <w:vanish/>
          <w:sz w:val="22"/>
          <w:szCs w:val="22"/>
          <w:shd w:val="clear" w:color="auto" w:fill="FFFF99"/>
          <w:rtl/>
        </w:rPr>
        <w:t xml:space="preserve"> </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 לכל עמוד</w:t>
      </w:r>
      <w:r w:rsidRPr="00F80EE9">
        <w:rPr>
          <w:rFonts w:cs="FrankRuehl"/>
          <w:vanish/>
          <w:sz w:val="22"/>
          <w:szCs w:val="22"/>
          <w:shd w:val="clear" w:color="auto" w:fill="FFFF99"/>
          <w:rtl/>
        </w:rPr>
        <w:tab/>
      </w:r>
      <w:r w:rsidRPr="00F80EE9">
        <w:rPr>
          <w:rFonts w:cs="FrankRuehl" w:hint="cs"/>
          <w:vanish/>
          <w:sz w:val="22"/>
          <w:szCs w:val="22"/>
          <w:shd w:val="clear" w:color="auto" w:fill="FFFF99"/>
          <w:rtl/>
        </w:rPr>
        <w:t>12</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00784CD0" w:rsidRPr="00F80EE9">
        <w:rPr>
          <w:rFonts w:cs="FrankRuehl" w:hint="cs"/>
          <w:strike/>
          <w:vanish/>
          <w:sz w:val="22"/>
          <w:szCs w:val="22"/>
          <w:shd w:val="clear" w:color="auto" w:fill="FFFF99"/>
          <w:rtl/>
        </w:rPr>
        <w:t>6</w:t>
      </w:r>
      <w:r w:rsidR="00784CD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בתיקי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00784CD0" w:rsidRPr="00F80EE9">
        <w:rPr>
          <w:rFonts w:cs="FrankRuehl" w:hint="cs"/>
          <w:strike/>
          <w:vanish/>
          <w:sz w:val="22"/>
          <w:szCs w:val="22"/>
          <w:shd w:val="clear" w:color="auto" w:fill="FFFF99"/>
          <w:rtl/>
        </w:rPr>
        <w:t>6</w:t>
      </w:r>
      <w:r w:rsidR="00784CD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784632" w:rsidRPr="00F80EE9" w:rsidRDefault="00784632" w:rsidP="00784632">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00784CD0" w:rsidRPr="00F80EE9">
        <w:rPr>
          <w:rFonts w:cs="FrankRuehl" w:hint="cs"/>
          <w:strike/>
          <w:vanish/>
          <w:sz w:val="22"/>
          <w:szCs w:val="22"/>
          <w:shd w:val="clear" w:color="auto" w:fill="FFFF99"/>
          <w:rtl/>
        </w:rPr>
        <w:t>6</w:t>
      </w:r>
      <w:r w:rsidR="00784CD0"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w:t>
      </w:r>
    </w:p>
    <w:p w:rsidR="00784632" w:rsidRPr="00F80EE9" w:rsidRDefault="00784632">
      <w:pPr>
        <w:pStyle w:val="P02"/>
        <w:spacing w:before="0"/>
        <w:ind w:left="0" w:right="1134" w:firstLine="0"/>
        <w:rPr>
          <w:rFonts w:cs="FrankRuehl" w:hint="cs"/>
          <w:vanish/>
          <w:color w:val="FF0000"/>
          <w:szCs w:val="20"/>
          <w:shd w:val="clear" w:color="auto" w:fill="FFFF99"/>
          <w:rtl/>
        </w:rPr>
      </w:pPr>
    </w:p>
    <w:p w:rsidR="00057AA1" w:rsidRPr="00F80EE9" w:rsidRDefault="00057AA1" w:rsidP="00057AA1">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1.1.2002</w:t>
      </w:r>
    </w:p>
    <w:p w:rsidR="00057AA1" w:rsidRPr="00F80EE9" w:rsidRDefault="00057AA1" w:rsidP="00057AA1">
      <w:pPr>
        <w:pStyle w:val="P02"/>
        <w:spacing w:before="0"/>
        <w:ind w:left="0" w:right="1134" w:firstLine="0"/>
        <w:rPr>
          <w:rFonts w:cs="FrankRuehl" w:hint="cs"/>
          <w:b/>
          <w:bCs/>
          <w:vanish/>
          <w:szCs w:val="20"/>
          <w:shd w:val="clear" w:color="auto" w:fill="FFFF99"/>
          <w:rtl/>
        </w:rPr>
      </w:pPr>
      <w:r w:rsidRPr="00F80EE9">
        <w:rPr>
          <w:rFonts w:cs="FrankRuehl" w:hint="cs"/>
          <w:b/>
          <w:bCs/>
          <w:vanish/>
          <w:szCs w:val="20"/>
          <w:shd w:val="clear" w:color="auto" w:fill="FFFF99"/>
          <w:rtl/>
        </w:rPr>
        <w:t>הודעה תשס"ב-</w:t>
      </w:r>
      <w:r w:rsidRPr="00F80EE9">
        <w:rPr>
          <w:rFonts w:cs="FrankRuehl"/>
          <w:b/>
          <w:bCs/>
          <w:vanish/>
          <w:szCs w:val="20"/>
          <w:shd w:val="clear" w:color="auto" w:fill="FFFF99"/>
          <w:rtl/>
        </w:rPr>
        <w:t>2001</w:t>
      </w:r>
    </w:p>
    <w:p w:rsidR="00057AA1" w:rsidRPr="00F80EE9" w:rsidRDefault="00057AA1" w:rsidP="00057AA1">
      <w:pPr>
        <w:pStyle w:val="P02"/>
        <w:spacing w:before="0"/>
        <w:ind w:left="0" w:right="1134" w:firstLine="0"/>
        <w:rPr>
          <w:rFonts w:cs="FrankRuehl" w:hint="cs"/>
          <w:vanish/>
          <w:color w:val="FF0000"/>
          <w:szCs w:val="20"/>
          <w:shd w:val="clear" w:color="auto" w:fill="FFFF99"/>
          <w:rtl/>
        </w:rPr>
      </w:pPr>
      <w:hyperlink r:id="rId13" w:history="1">
        <w:r w:rsidRPr="00F80EE9">
          <w:rPr>
            <w:rStyle w:val="Hyperlink"/>
            <w:rFonts w:cs="FrankRuehl" w:hint="cs"/>
            <w:vanish/>
            <w:szCs w:val="20"/>
            <w:shd w:val="clear" w:color="auto" w:fill="FFFF99"/>
            <w:rtl/>
          </w:rPr>
          <w:t>ק</w:t>
        </w:r>
        <w:r w:rsidRPr="00F80EE9">
          <w:rPr>
            <w:rStyle w:val="Hyperlink"/>
            <w:rFonts w:cs="FrankRuehl"/>
            <w:vanish/>
            <w:szCs w:val="20"/>
            <w:shd w:val="clear" w:color="auto" w:fill="FFFF99"/>
            <w:rtl/>
          </w:rPr>
          <w:t>"</w:t>
        </w:r>
        <w:r w:rsidRPr="00F80EE9">
          <w:rPr>
            <w:rStyle w:val="Hyperlink"/>
            <w:rFonts w:cs="FrankRuehl" w:hint="cs"/>
            <w:vanish/>
            <w:szCs w:val="20"/>
            <w:shd w:val="clear" w:color="auto" w:fill="FFFF99"/>
            <w:rtl/>
          </w:rPr>
          <w:t>ת תשס"ב מס' 6138</w:t>
        </w:r>
      </w:hyperlink>
      <w:r w:rsidRPr="00F80EE9">
        <w:rPr>
          <w:rFonts w:cs="FrankRuehl" w:hint="cs"/>
          <w:vanish/>
          <w:szCs w:val="20"/>
          <w:shd w:val="clear" w:color="auto" w:fill="FFFF99"/>
          <w:rtl/>
        </w:rPr>
        <w:t xml:space="preserve"> מיום 13.12.2001 עמ' 181</w:t>
      </w:r>
    </w:p>
    <w:p w:rsidR="00191CE1" w:rsidRPr="00F80EE9" w:rsidRDefault="00191CE1" w:rsidP="003B455F">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הא</w:t>
      </w:r>
      <w:r w:rsidRPr="00F80EE9">
        <w:rPr>
          <w:rFonts w:cs="FrankRuehl" w:hint="cs"/>
          <w:vanish/>
          <w:sz w:val="22"/>
          <w:szCs w:val="22"/>
          <w:shd w:val="clear" w:color="auto" w:fill="FFFF99"/>
          <w:rtl/>
        </w:rPr>
        <w:t>גרה בשקלים חדשים</w:t>
      </w:r>
    </w:p>
    <w:p w:rsidR="00191CE1" w:rsidRPr="00F80EE9" w:rsidRDefault="00191CE1" w:rsidP="00191C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0054150D" w:rsidRPr="00F80EE9">
        <w:rPr>
          <w:rFonts w:cs="FrankRuehl" w:hint="cs"/>
          <w:strike/>
          <w:vanish/>
          <w:sz w:val="22"/>
          <w:szCs w:val="22"/>
          <w:shd w:val="clear" w:color="auto" w:fill="FFFF99"/>
          <w:rtl/>
        </w:rPr>
        <w:t>661</w:t>
      </w:r>
      <w:r w:rsidR="0054150D"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678</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0054150D" w:rsidRPr="00F80EE9">
        <w:rPr>
          <w:rFonts w:cs="FrankRuehl" w:hint="cs"/>
          <w:strike/>
          <w:vanish/>
          <w:sz w:val="22"/>
          <w:szCs w:val="22"/>
          <w:shd w:val="clear" w:color="auto" w:fill="FFFF99"/>
          <w:rtl/>
        </w:rPr>
        <w:t>661</w:t>
      </w:r>
      <w:r w:rsidR="0054150D"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678</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191CE1" w:rsidRPr="00F80EE9" w:rsidRDefault="00191CE1" w:rsidP="00191CE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191CE1" w:rsidRPr="00F80EE9" w:rsidRDefault="00191CE1" w:rsidP="00191CE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strike/>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0054150D" w:rsidRPr="00F80EE9">
        <w:rPr>
          <w:rFonts w:cs="FrankRuehl" w:hint="cs"/>
          <w:strike/>
          <w:vanish/>
          <w:sz w:val="22"/>
          <w:szCs w:val="22"/>
          <w:shd w:val="clear" w:color="auto" w:fill="FFFF99"/>
          <w:rtl/>
        </w:rPr>
        <w:t>331</w:t>
      </w:r>
      <w:r w:rsidR="00D22B3F" w:rsidRPr="00F80EE9">
        <w:rPr>
          <w:rFonts w:cs="FrankRuehl" w:hint="cs"/>
          <w:vanish/>
          <w:sz w:val="22"/>
          <w:szCs w:val="22"/>
          <w:shd w:val="clear" w:color="auto" w:fill="FFFF99"/>
          <w:rtl/>
        </w:rPr>
        <w:t xml:space="preserve"> </w:t>
      </w:r>
      <w:r w:rsidR="00D22B3F" w:rsidRPr="00F80EE9">
        <w:rPr>
          <w:rFonts w:cs="FrankRuehl" w:hint="cs"/>
          <w:vanish/>
          <w:sz w:val="22"/>
          <w:szCs w:val="22"/>
          <w:u w:val="single"/>
          <w:shd w:val="clear" w:color="auto" w:fill="FFFF99"/>
          <w:rtl/>
        </w:rPr>
        <w:t>339</w:t>
      </w:r>
    </w:p>
    <w:p w:rsidR="00191CE1" w:rsidRPr="00F80EE9" w:rsidRDefault="00191CE1" w:rsidP="00191C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0054150D" w:rsidRPr="00F80EE9">
        <w:rPr>
          <w:rFonts w:cs="FrankRuehl" w:hint="cs"/>
          <w:strike/>
          <w:vanish/>
          <w:sz w:val="22"/>
          <w:szCs w:val="22"/>
          <w:shd w:val="clear" w:color="auto" w:fill="FFFF99"/>
          <w:rtl/>
        </w:rPr>
        <w:t>992</w:t>
      </w:r>
      <w:r w:rsidR="0054150D"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1,017</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0054150D" w:rsidRPr="00F80EE9">
        <w:rPr>
          <w:rFonts w:cs="FrankRuehl"/>
          <w:strike/>
          <w:vanish/>
          <w:sz w:val="22"/>
          <w:szCs w:val="22"/>
          <w:shd w:val="clear" w:color="auto" w:fill="FFFF99"/>
          <w:rtl/>
        </w:rPr>
        <w:t>1</w:t>
      </w:r>
      <w:r w:rsidR="0054150D" w:rsidRPr="00F80EE9">
        <w:rPr>
          <w:rFonts w:cs="FrankRuehl" w:hint="cs"/>
          <w:strike/>
          <w:vanish/>
          <w:sz w:val="22"/>
          <w:szCs w:val="22"/>
          <w:shd w:val="clear" w:color="auto" w:fill="FFFF99"/>
          <w:rtl/>
        </w:rPr>
        <w:t>,212</w:t>
      </w:r>
      <w:r w:rsidR="0054150D" w:rsidRPr="00F80EE9">
        <w:rPr>
          <w:rFonts w:cs="FrankRuehl" w:hint="cs"/>
          <w:vanish/>
          <w:sz w:val="22"/>
          <w:szCs w:val="22"/>
          <w:shd w:val="clear" w:color="auto" w:fill="FFFF99"/>
          <w:rtl/>
        </w:rPr>
        <w:t xml:space="preserve"> </w:t>
      </w:r>
      <w:r w:rsidRPr="00F80EE9">
        <w:rPr>
          <w:rFonts w:cs="FrankRuehl"/>
          <w:vanish/>
          <w:sz w:val="22"/>
          <w:szCs w:val="22"/>
          <w:u w:val="single"/>
          <w:shd w:val="clear" w:color="auto" w:fill="FFFF99"/>
          <w:rtl/>
        </w:rPr>
        <w:t>1</w:t>
      </w:r>
      <w:r w:rsidRPr="00F80EE9">
        <w:rPr>
          <w:rFonts w:cs="FrankRuehl" w:hint="cs"/>
          <w:vanish/>
          <w:sz w:val="22"/>
          <w:szCs w:val="22"/>
          <w:u w:val="single"/>
          <w:shd w:val="clear" w:color="auto" w:fill="FFFF99"/>
          <w:rtl/>
        </w:rPr>
        <w:t>,243</w:t>
      </w:r>
    </w:p>
    <w:p w:rsidR="00191CE1" w:rsidRPr="00F80EE9" w:rsidRDefault="00191CE1"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191CE1" w:rsidRPr="00F80EE9" w:rsidRDefault="00191CE1" w:rsidP="00191CE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191CE1" w:rsidRPr="00F80EE9" w:rsidRDefault="00191CE1" w:rsidP="00191CE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191CE1" w:rsidRPr="00F80EE9" w:rsidRDefault="00191CE1" w:rsidP="00191CE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00574755" w:rsidRPr="00F80EE9">
        <w:rPr>
          <w:rFonts w:cs="FrankRuehl" w:hint="cs"/>
          <w:strike/>
          <w:vanish/>
          <w:sz w:val="22"/>
          <w:szCs w:val="22"/>
          <w:shd w:val="clear" w:color="auto" w:fill="FFFF99"/>
          <w:rtl/>
        </w:rPr>
        <w:t>23</w:t>
      </w:r>
      <w:r w:rsidR="00574755"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24</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vanish/>
          <w:sz w:val="22"/>
          <w:szCs w:val="22"/>
          <w:shd w:val="clear" w:color="auto" w:fill="FFFF99"/>
          <w:rtl/>
        </w:rPr>
        <w:t>12</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r w:rsidRPr="00F80EE9">
        <w:rPr>
          <w:rFonts w:cs="FrankRuehl" w:hint="cs"/>
          <w:vanish/>
          <w:sz w:val="22"/>
          <w:szCs w:val="22"/>
          <w:shd w:val="clear" w:color="auto" w:fill="FFFF99"/>
          <w:rtl/>
        </w:rPr>
        <w:t xml:space="preserve"> </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 </w:t>
      </w:r>
      <w:r w:rsidRPr="00F80EE9">
        <w:rPr>
          <w:rFonts w:cs="FrankRuehl"/>
          <w:vanish/>
          <w:sz w:val="22"/>
          <w:szCs w:val="22"/>
          <w:shd w:val="clear" w:color="auto" w:fill="FFFF99"/>
          <w:rtl/>
        </w:rPr>
        <w:tab/>
      </w:r>
      <w:r w:rsidRPr="00F80EE9">
        <w:rPr>
          <w:rFonts w:cs="FrankRuehl" w:hint="cs"/>
          <w:vanish/>
          <w:sz w:val="22"/>
          <w:szCs w:val="22"/>
          <w:shd w:val="clear" w:color="auto" w:fill="FFFF99"/>
          <w:rtl/>
        </w:rPr>
        <w:t>12</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Pr="00F80EE9">
        <w:rPr>
          <w:rFonts w:cs="FrankRuehl" w:hint="cs"/>
          <w:vanish/>
          <w:sz w:val="22"/>
          <w:szCs w:val="22"/>
          <w:shd w:val="clear" w:color="auto" w:fill="FFFF99"/>
          <w:rtl/>
        </w:rPr>
        <w:t>7</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בתיקי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t>7</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191CE1" w:rsidRPr="00F80EE9" w:rsidRDefault="00191CE1" w:rsidP="00191CE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Pr="00F80EE9">
        <w:rPr>
          <w:rFonts w:cs="FrankRuehl" w:hint="cs"/>
          <w:vanish/>
          <w:sz w:val="22"/>
          <w:szCs w:val="22"/>
          <w:shd w:val="clear" w:color="auto" w:fill="FFFF99"/>
          <w:rtl/>
        </w:rPr>
        <w:t>7</w:t>
      </w:r>
    </w:p>
    <w:p w:rsidR="00191CE1" w:rsidRPr="00F80EE9" w:rsidRDefault="00191CE1">
      <w:pPr>
        <w:pStyle w:val="P02"/>
        <w:spacing w:before="0"/>
        <w:ind w:left="0" w:right="1134" w:firstLine="0"/>
        <w:rPr>
          <w:rFonts w:cs="FrankRuehl" w:hint="cs"/>
          <w:vanish/>
          <w:color w:val="FF0000"/>
          <w:szCs w:val="20"/>
          <w:shd w:val="clear" w:color="auto" w:fill="FFFF99"/>
          <w:rtl/>
        </w:rPr>
      </w:pPr>
    </w:p>
    <w:p w:rsidR="00DE0C3A" w:rsidRPr="00F80EE9" w:rsidRDefault="00DE0C3A" w:rsidP="00DE0C3A">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1.1.2003</w:t>
      </w:r>
    </w:p>
    <w:p w:rsidR="00DE0C3A" w:rsidRPr="00F80EE9" w:rsidRDefault="007E0813" w:rsidP="00DE0C3A">
      <w:pPr>
        <w:pStyle w:val="P02"/>
        <w:spacing w:before="0"/>
        <w:ind w:left="0" w:right="1134" w:firstLine="0"/>
        <w:rPr>
          <w:rFonts w:cs="FrankRuehl" w:hint="cs"/>
          <w:b/>
          <w:bCs/>
          <w:vanish/>
          <w:szCs w:val="20"/>
          <w:shd w:val="clear" w:color="auto" w:fill="FFFF99"/>
          <w:rtl/>
        </w:rPr>
      </w:pPr>
      <w:r w:rsidRPr="00F80EE9">
        <w:rPr>
          <w:rFonts w:cs="FrankRuehl" w:hint="cs"/>
          <w:b/>
          <w:bCs/>
          <w:vanish/>
          <w:szCs w:val="20"/>
          <w:shd w:val="clear" w:color="auto" w:fill="FFFF99"/>
          <w:rtl/>
        </w:rPr>
        <w:t>הודעה תשס"ג-2003</w:t>
      </w:r>
    </w:p>
    <w:p w:rsidR="00FB1D30" w:rsidRPr="00F80EE9" w:rsidRDefault="00FB1D30" w:rsidP="00A74811">
      <w:pPr>
        <w:pStyle w:val="P02"/>
        <w:spacing w:before="0"/>
        <w:ind w:left="0" w:right="1134" w:firstLine="0"/>
        <w:rPr>
          <w:rFonts w:cs="FrankRuehl" w:hint="cs"/>
          <w:vanish/>
          <w:szCs w:val="20"/>
          <w:shd w:val="clear" w:color="auto" w:fill="FFFF99"/>
          <w:rtl/>
        </w:rPr>
      </w:pPr>
      <w:hyperlink r:id="rId14" w:history="1">
        <w:r w:rsidRPr="00F80EE9">
          <w:rPr>
            <w:rStyle w:val="Hyperlink"/>
            <w:rFonts w:cs="FrankRuehl" w:hint="cs"/>
            <w:vanish/>
            <w:szCs w:val="20"/>
            <w:shd w:val="clear" w:color="auto" w:fill="FFFF99"/>
            <w:rtl/>
          </w:rPr>
          <w:t>ק"ת תשס"ג מס' 6233</w:t>
        </w:r>
      </w:hyperlink>
      <w:r w:rsidRPr="00F80EE9">
        <w:rPr>
          <w:rFonts w:cs="FrankRuehl" w:hint="cs"/>
          <w:vanish/>
          <w:szCs w:val="20"/>
          <w:shd w:val="clear" w:color="auto" w:fill="FFFF99"/>
          <w:rtl/>
        </w:rPr>
        <w:t xml:space="preserve"> מיום 26.3.2003 עמ'</w:t>
      </w:r>
      <w:r w:rsidR="00A74811" w:rsidRPr="00F80EE9">
        <w:rPr>
          <w:rFonts w:cs="FrankRuehl" w:hint="cs"/>
          <w:vanish/>
          <w:szCs w:val="20"/>
          <w:shd w:val="clear" w:color="auto" w:fill="FFFF99"/>
          <w:rtl/>
        </w:rPr>
        <w:t xml:space="preserve"> 641</w:t>
      </w:r>
    </w:p>
    <w:p w:rsidR="005407DD" w:rsidRPr="00F80EE9" w:rsidRDefault="005407DD" w:rsidP="003E6B9E">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הא</w:t>
      </w:r>
      <w:r w:rsidRPr="00F80EE9">
        <w:rPr>
          <w:rFonts w:cs="FrankRuehl" w:hint="cs"/>
          <w:vanish/>
          <w:sz w:val="22"/>
          <w:szCs w:val="22"/>
          <w:shd w:val="clear" w:color="auto" w:fill="FFFF99"/>
          <w:rtl/>
        </w:rPr>
        <w:t>גרה בשקלים חדשים</w:t>
      </w:r>
    </w:p>
    <w:p w:rsidR="005407DD" w:rsidRPr="00F80EE9" w:rsidRDefault="005407DD" w:rsidP="005407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678</w:t>
      </w:r>
      <w:r w:rsidR="009D6C62" w:rsidRPr="00F80EE9">
        <w:rPr>
          <w:rFonts w:cs="FrankRuehl" w:hint="cs"/>
          <w:vanish/>
          <w:sz w:val="22"/>
          <w:szCs w:val="22"/>
          <w:shd w:val="clear" w:color="auto" w:fill="FFFF99"/>
          <w:rtl/>
        </w:rPr>
        <w:t xml:space="preserve"> </w:t>
      </w:r>
      <w:r w:rsidR="009D6C62" w:rsidRPr="00F80EE9">
        <w:rPr>
          <w:rFonts w:cs="FrankRuehl" w:hint="cs"/>
          <w:vanish/>
          <w:sz w:val="22"/>
          <w:szCs w:val="22"/>
          <w:u w:val="single"/>
          <w:shd w:val="clear" w:color="auto" w:fill="FFFF99"/>
          <w:rtl/>
        </w:rPr>
        <w:t>721</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678</w:t>
      </w:r>
      <w:r w:rsidR="009D6C62" w:rsidRPr="00F80EE9">
        <w:rPr>
          <w:rFonts w:cs="FrankRuehl" w:hint="cs"/>
          <w:vanish/>
          <w:sz w:val="22"/>
          <w:szCs w:val="22"/>
          <w:shd w:val="clear" w:color="auto" w:fill="FFFF99"/>
          <w:rtl/>
        </w:rPr>
        <w:t xml:space="preserve"> </w:t>
      </w:r>
      <w:r w:rsidR="009D6C62" w:rsidRPr="00F80EE9">
        <w:rPr>
          <w:rFonts w:cs="FrankRuehl" w:hint="cs"/>
          <w:vanish/>
          <w:sz w:val="22"/>
          <w:szCs w:val="22"/>
          <w:u w:val="single"/>
          <w:shd w:val="clear" w:color="auto" w:fill="FFFF99"/>
          <w:rtl/>
        </w:rPr>
        <w:t>721</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007677B7" w:rsidRPr="00F80EE9">
        <w:rPr>
          <w:rFonts w:cs="FrankRuehl" w:hint="cs"/>
          <w:vanish/>
          <w:sz w:val="22"/>
          <w:szCs w:val="22"/>
          <w:shd w:val="clear" w:color="auto" w:fill="FFFF99"/>
          <w:rtl/>
        </w:rPr>
        <w:t xml:space="preserve"> חברי ועד האגודה</w:t>
      </w:r>
      <w:r w:rsidRPr="00F80EE9">
        <w:rPr>
          <w:rFonts w:cs="FrankRuehl" w:hint="cs"/>
          <w:vanish/>
          <w:sz w:val="22"/>
          <w:szCs w:val="22"/>
          <w:shd w:val="clear" w:color="auto" w:fill="FFFF99"/>
          <w:rtl/>
        </w:rPr>
        <w:t xml:space="preserve">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5407DD" w:rsidRPr="00F80EE9" w:rsidRDefault="005407DD" w:rsidP="005407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00065C37" w:rsidRPr="00F80EE9">
        <w:rPr>
          <w:rFonts w:cs="FrankRuehl" w:hint="cs"/>
          <w:vanish/>
          <w:sz w:val="22"/>
          <w:szCs w:val="22"/>
          <w:shd w:val="clear" w:color="auto" w:fill="FFFF99"/>
          <w:rtl/>
        </w:rPr>
        <w:t>קלים חדשים</w:t>
      </w:r>
    </w:p>
    <w:p w:rsidR="005407DD" w:rsidRPr="00F80EE9" w:rsidRDefault="005407DD" w:rsidP="005407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00077E8E" w:rsidRPr="00F80EE9">
        <w:rPr>
          <w:rFonts w:cs="FrankRuehl" w:hint="cs"/>
          <w:strike/>
          <w:vanish/>
          <w:sz w:val="22"/>
          <w:szCs w:val="22"/>
          <w:shd w:val="clear" w:color="auto" w:fill="FFFF99"/>
          <w:rtl/>
        </w:rPr>
        <w:t>339</w:t>
      </w:r>
      <w:r w:rsidR="00077E8E" w:rsidRPr="00F80EE9">
        <w:rPr>
          <w:rFonts w:cs="FrankRuehl" w:hint="cs"/>
          <w:vanish/>
          <w:sz w:val="22"/>
          <w:szCs w:val="22"/>
          <w:shd w:val="clear" w:color="auto" w:fill="FFFF99"/>
          <w:rtl/>
        </w:rPr>
        <w:t xml:space="preserve"> </w:t>
      </w:r>
      <w:r w:rsidR="00077E8E" w:rsidRPr="00F80EE9">
        <w:rPr>
          <w:rFonts w:cs="FrankRuehl" w:hint="cs"/>
          <w:vanish/>
          <w:sz w:val="22"/>
          <w:szCs w:val="22"/>
          <w:u w:val="single"/>
          <w:shd w:val="clear" w:color="auto" w:fill="FFFF99"/>
          <w:rtl/>
        </w:rPr>
        <w:t>360</w:t>
      </w:r>
    </w:p>
    <w:p w:rsidR="005407DD" w:rsidRPr="00F80EE9" w:rsidRDefault="005407DD" w:rsidP="005407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1,017</w:t>
      </w:r>
      <w:r w:rsidR="00ED4DDC" w:rsidRPr="00F80EE9">
        <w:rPr>
          <w:rFonts w:cs="FrankRuehl" w:hint="cs"/>
          <w:vanish/>
          <w:sz w:val="22"/>
          <w:szCs w:val="22"/>
          <w:shd w:val="clear" w:color="auto" w:fill="FFFF99"/>
          <w:rtl/>
        </w:rPr>
        <w:t xml:space="preserve"> </w:t>
      </w:r>
      <w:r w:rsidR="00ED4DDC" w:rsidRPr="00F80EE9">
        <w:rPr>
          <w:rFonts w:cs="FrankRuehl" w:hint="cs"/>
          <w:vanish/>
          <w:sz w:val="22"/>
          <w:szCs w:val="22"/>
          <w:u w:val="single"/>
          <w:shd w:val="clear" w:color="auto" w:fill="FFFF99"/>
          <w:rtl/>
        </w:rPr>
        <w:t>1,081</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strike/>
          <w:vanish/>
          <w:sz w:val="22"/>
          <w:szCs w:val="22"/>
          <w:shd w:val="clear" w:color="auto" w:fill="FFFF99"/>
          <w:rtl/>
        </w:rPr>
        <w:t>1</w:t>
      </w:r>
      <w:r w:rsidRPr="00F80EE9">
        <w:rPr>
          <w:rFonts w:cs="FrankRuehl" w:hint="cs"/>
          <w:strike/>
          <w:vanish/>
          <w:sz w:val="22"/>
          <w:szCs w:val="22"/>
          <w:shd w:val="clear" w:color="auto" w:fill="FFFF99"/>
          <w:rtl/>
        </w:rPr>
        <w:t>,243</w:t>
      </w:r>
      <w:r w:rsidR="00CE5875" w:rsidRPr="00F80EE9">
        <w:rPr>
          <w:rFonts w:cs="FrankRuehl" w:hint="cs"/>
          <w:vanish/>
          <w:sz w:val="22"/>
          <w:szCs w:val="22"/>
          <w:shd w:val="clear" w:color="auto" w:fill="FFFF99"/>
          <w:rtl/>
        </w:rPr>
        <w:t xml:space="preserve"> </w:t>
      </w:r>
      <w:r w:rsidR="00CE5875" w:rsidRPr="00F80EE9">
        <w:rPr>
          <w:rFonts w:cs="FrankRuehl" w:hint="cs"/>
          <w:vanish/>
          <w:sz w:val="22"/>
          <w:szCs w:val="22"/>
          <w:u w:val="single"/>
          <w:shd w:val="clear" w:color="auto" w:fill="FFFF99"/>
          <w:rtl/>
        </w:rPr>
        <w:t>1,322</w:t>
      </w:r>
    </w:p>
    <w:p w:rsidR="005407DD" w:rsidRPr="00F80EE9" w:rsidRDefault="005407DD"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5407DD" w:rsidRPr="00F80EE9" w:rsidRDefault="005407DD" w:rsidP="005407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ביית תרומות או דמי ניהול</w:t>
      </w:r>
      <w:r w:rsidR="00A006FB" w:rsidRPr="00F80EE9">
        <w:rPr>
          <w:rFonts w:cs="FrankRuehl" w:hint="cs"/>
          <w:vanish/>
          <w:sz w:val="22"/>
          <w:szCs w:val="22"/>
          <w:shd w:val="clear" w:color="auto" w:fill="FFFF99"/>
          <w:rtl/>
        </w:rPr>
        <w:t>,</w:t>
      </w:r>
      <w:r w:rsidRPr="00F80EE9">
        <w:rPr>
          <w:rFonts w:cs="FrankRuehl" w:hint="cs"/>
          <w:vanish/>
          <w:sz w:val="22"/>
          <w:szCs w:val="22"/>
          <w:shd w:val="clear" w:color="auto" w:fill="FFFF99"/>
          <w:rtl/>
        </w:rPr>
        <w:t xml:space="preserve">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5407DD" w:rsidRPr="00F80EE9" w:rsidRDefault="005407DD" w:rsidP="005407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5407DD" w:rsidRPr="00F80EE9" w:rsidRDefault="005407DD" w:rsidP="005407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24</w:t>
      </w:r>
      <w:r w:rsidR="00A006FB" w:rsidRPr="00F80EE9">
        <w:rPr>
          <w:rFonts w:cs="FrankRuehl" w:hint="cs"/>
          <w:vanish/>
          <w:sz w:val="22"/>
          <w:szCs w:val="22"/>
          <w:shd w:val="clear" w:color="auto" w:fill="FFFF99"/>
          <w:rtl/>
        </w:rPr>
        <w:t xml:space="preserve"> </w:t>
      </w:r>
      <w:r w:rsidR="00A006FB" w:rsidRPr="00F80EE9">
        <w:rPr>
          <w:rFonts w:cs="FrankRuehl" w:hint="cs"/>
          <w:vanish/>
          <w:sz w:val="22"/>
          <w:szCs w:val="22"/>
          <w:u w:val="single"/>
          <w:shd w:val="clear" w:color="auto" w:fill="FFFF99"/>
          <w:rtl/>
        </w:rPr>
        <w:t>25</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12</w:t>
      </w:r>
      <w:r w:rsidR="00A52A7B" w:rsidRPr="00F80EE9">
        <w:rPr>
          <w:rFonts w:cs="FrankRuehl" w:hint="cs"/>
          <w:vanish/>
          <w:sz w:val="22"/>
          <w:szCs w:val="22"/>
          <w:shd w:val="clear" w:color="auto" w:fill="FFFF99"/>
          <w:rtl/>
        </w:rPr>
        <w:t xml:space="preserve"> </w:t>
      </w:r>
      <w:r w:rsidR="00A52A7B" w:rsidRPr="00F80EE9">
        <w:rPr>
          <w:rFonts w:cs="FrankRuehl" w:hint="cs"/>
          <w:vanish/>
          <w:sz w:val="22"/>
          <w:szCs w:val="22"/>
          <w:u w:val="single"/>
          <w:shd w:val="clear" w:color="auto" w:fill="FFFF99"/>
          <w:rtl/>
        </w:rPr>
        <w:t>13</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r w:rsidRPr="00F80EE9">
        <w:rPr>
          <w:rFonts w:cs="FrankRuehl" w:hint="cs"/>
          <w:vanish/>
          <w:sz w:val="22"/>
          <w:szCs w:val="22"/>
          <w:shd w:val="clear" w:color="auto" w:fill="FFFF99"/>
          <w:rtl/>
        </w:rPr>
        <w:t xml:space="preserve"> </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ab/>
      </w: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 </w:t>
      </w:r>
      <w:r w:rsidR="00A52A7B" w:rsidRPr="00F80EE9">
        <w:rPr>
          <w:rFonts w:cs="FrankRuehl" w:hint="cs"/>
          <w:vanish/>
          <w:sz w:val="22"/>
          <w:szCs w:val="22"/>
          <w:shd w:val="clear" w:color="auto" w:fill="FFFF99"/>
          <w:rtl/>
        </w:rPr>
        <w:t>לכל עמוד</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12</w:t>
      </w:r>
      <w:r w:rsidR="0067106C" w:rsidRPr="00F80EE9">
        <w:rPr>
          <w:rFonts w:cs="FrankRuehl" w:hint="cs"/>
          <w:vanish/>
          <w:sz w:val="22"/>
          <w:szCs w:val="22"/>
          <w:shd w:val="clear" w:color="auto" w:fill="FFFF99"/>
          <w:rtl/>
        </w:rPr>
        <w:t xml:space="preserve"> </w:t>
      </w:r>
      <w:r w:rsidR="0067106C" w:rsidRPr="00F80EE9">
        <w:rPr>
          <w:rFonts w:cs="FrankRuehl" w:hint="cs"/>
          <w:vanish/>
          <w:sz w:val="22"/>
          <w:szCs w:val="22"/>
          <w:u w:val="single"/>
          <w:shd w:val="clear" w:color="auto" w:fill="FFFF99"/>
          <w:rtl/>
        </w:rPr>
        <w:t>13</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Pr="00F80EE9">
        <w:rPr>
          <w:rFonts w:cs="FrankRuehl" w:hint="cs"/>
          <w:vanish/>
          <w:sz w:val="22"/>
          <w:szCs w:val="22"/>
          <w:shd w:val="clear" w:color="auto" w:fill="FFFF99"/>
          <w:rtl/>
        </w:rPr>
        <w:t>7</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בתיקי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t>7</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5407DD" w:rsidRPr="00F80EE9" w:rsidRDefault="005407DD" w:rsidP="005407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Pr="00F80EE9">
        <w:rPr>
          <w:rFonts w:cs="FrankRuehl" w:hint="cs"/>
          <w:vanish/>
          <w:sz w:val="22"/>
          <w:szCs w:val="22"/>
          <w:shd w:val="clear" w:color="auto" w:fill="FFFF99"/>
          <w:rtl/>
        </w:rPr>
        <w:t>7</w:t>
      </w:r>
    </w:p>
    <w:p w:rsidR="00741742" w:rsidRPr="00F80EE9" w:rsidRDefault="00741742">
      <w:pPr>
        <w:pStyle w:val="P02"/>
        <w:spacing w:before="0"/>
        <w:ind w:left="0" w:right="1134" w:firstLine="0"/>
        <w:rPr>
          <w:rFonts w:cs="FrankRuehl" w:hint="cs"/>
          <w:vanish/>
          <w:color w:val="FF0000"/>
          <w:szCs w:val="20"/>
          <w:shd w:val="clear" w:color="auto" w:fill="FFFF99"/>
          <w:rtl/>
        </w:rPr>
      </w:pPr>
    </w:p>
    <w:p w:rsidR="0029305F" w:rsidRPr="00F80EE9" w:rsidRDefault="0029305F">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1.1.2006</w:t>
      </w:r>
    </w:p>
    <w:p w:rsidR="0029305F" w:rsidRPr="00F80EE9" w:rsidRDefault="0029305F">
      <w:pPr>
        <w:pStyle w:val="P02"/>
        <w:spacing w:before="0"/>
        <w:ind w:left="0" w:right="1134" w:firstLine="0"/>
        <w:rPr>
          <w:rFonts w:cs="FrankRuehl" w:hint="cs"/>
          <w:b/>
          <w:bCs/>
          <w:vanish/>
          <w:szCs w:val="20"/>
          <w:shd w:val="clear" w:color="auto" w:fill="FFFF99"/>
          <w:rtl/>
        </w:rPr>
      </w:pPr>
      <w:r w:rsidRPr="00F80EE9">
        <w:rPr>
          <w:rFonts w:cs="FrankRuehl" w:hint="cs"/>
          <w:b/>
          <w:bCs/>
          <w:vanish/>
          <w:szCs w:val="20"/>
          <w:shd w:val="clear" w:color="auto" w:fill="FFFF99"/>
          <w:rtl/>
        </w:rPr>
        <w:t>הודעה תשס"ו-2006</w:t>
      </w:r>
    </w:p>
    <w:p w:rsidR="0029305F" w:rsidRPr="00F80EE9" w:rsidRDefault="0029305F">
      <w:pPr>
        <w:pStyle w:val="P02"/>
        <w:spacing w:before="0"/>
        <w:ind w:left="0" w:right="1134" w:firstLine="0"/>
        <w:rPr>
          <w:rFonts w:cs="FrankRuehl" w:hint="cs"/>
          <w:vanish/>
          <w:szCs w:val="20"/>
          <w:shd w:val="clear" w:color="auto" w:fill="FFFF99"/>
          <w:rtl/>
        </w:rPr>
      </w:pPr>
      <w:hyperlink r:id="rId15" w:history="1">
        <w:r w:rsidRPr="00F80EE9">
          <w:rPr>
            <w:rStyle w:val="Hyperlink"/>
            <w:rFonts w:cs="FrankRuehl" w:hint="cs"/>
            <w:vanish/>
            <w:szCs w:val="20"/>
            <w:shd w:val="clear" w:color="auto" w:fill="FFFF99"/>
            <w:rtl/>
          </w:rPr>
          <w:t>ק"ת תשס"ו מס' 645</w:t>
        </w:r>
        <w:r w:rsidRPr="00F80EE9">
          <w:rPr>
            <w:rStyle w:val="Hyperlink"/>
            <w:rFonts w:cs="FrankRuehl" w:hint="cs"/>
            <w:vanish/>
            <w:szCs w:val="20"/>
            <w:shd w:val="clear" w:color="auto" w:fill="FFFF99"/>
            <w:rtl/>
          </w:rPr>
          <w:t>9</w:t>
        </w:r>
      </w:hyperlink>
      <w:r w:rsidRPr="00F80EE9">
        <w:rPr>
          <w:rFonts w:cs="FrankRuehl" w:hint="cs"/>
          <w:vanish/>
          <w:szCs w:val="20"/>
          <w:shd w:val="clear" w:color="auto" w:fill="FFFF99"/>
          <w:rtl/>
        </w:rPr>
        <w:t xml:space="preserve"> מיום 5.2.2006 עמ' 450</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721</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726</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721</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726</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Pr="00F80EE9">
        <w:rPr>
          <w:rFonts w:cs="FrankRuehl" w:hint="cs"/>
          <w:strike/>
          <w:vanish/>
          <w:sz w:val="22"/>
          <w:szCs w:val="22"/>
          <w:shd w:val="clear" w:color="auto" w:fill="FFFF99"/>
          <w:rtl/>
        </w:rPr>
        <w:t>360</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363</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strike/>
          <w:vanish/>
          <w:sz w:val="22"/>
          <w:szCs w:val="22"/>
          <w:shd w:val="clear" w:color="auto" w:fill="FFFF99"/>
          <w:rtl/>
        </w:rPr>
        <w:t>1,</w:t>
      </w:r>
      <w:r w:rsidRPr="00F80EE9">
        <w:rPr>
          <w:rFonts w:cs="FrankRuehl" w:hint="cs"/>
          <w:strike/>
          <w:vanish/>
          <w:sz w:val="22"/>
          <w:szCs w:val="22"/>
          <w:shd w:val="clear" w:color="auto" w:fill="FFFF99"/>
          <w:rtl/>
        </w:rPr>
        <w:t>081</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1,089</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strike/>
          <w:vanish/>
          <w:sz w:val="22"/>
          <w:szCs w:val="22"/>
          <w:shd w:val="clear" w:color="auto" w:fill="FFFF99"/>
          <w:rtl/>
        </w:rPr>
        <w:t>1,</w:t>
      </w:r>
      <w:r w:rsidRPr="00F80EE9">
        <w:rPr>
          <w:rFonts w:cs="FrankRuehl" w:hint="cs"/>
          <w:strike/>
          <w:vanish/>
          <w:sz w:val="22"/>
          <w:szCs w:val="22"/>
          <w:shd w:val="clear" w:color="auto" w:fill="FFFF99"/>
          <w:rtl/>
        </w:rPr>
        <w:t>322</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1,331</w:t>
      </w:r>
    </w:p>
    <w:p w:rsidR="0029305F" w:rsidRPr="00F80EE9" w:rsidRDefault="0029305F"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vanish/>
          <w:sz w:val="22"/>
          <w:szCs w:val="22"/>
          <w:shd w:val="clear" w:color="auto" w:fill="FFFF99"/>
          <w:rtl/>
        </w:rPr>
        <w:t>25</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vanish/>
          <w:sz w:val="22"/>
          <w:szCs w:val="22"/>
          <w:shd w:val="clear" w:color="auto" w:fill="FFFF99"/>
          <w:rtl/>
        </w:rPr>
        <w:t>13</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Pr="00F80EE9">
        <w:rPr>
          <w:rFonts w:cs="FrankRuehl" w:hint="cs"/>
          <w:vanish/>
          <w:sz w:val="22"/>
          <w:szCs w:val="22"/>
          <w:shd w:val="clear" w:color="auto" w:fill="FFFF99"/>
          <w:rtl/>
        </w:rPr>
        <w:t>13</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Pr="00F80EE9">
        <w:rPr>
          <w:rFonts w:cs="FrankRuehl"/>
          <w:vanish/>
          <w:sz w:val="22"/>
          <w:szCs w:val="22"/>
          <w:shd w:val="clear" w:color="auto" w:fill="FFFF99"/>
          <w:rtl/>
        </w:rPr>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t>7</w:t>
      </w:r>
    </w:p>
    <w:p w:rsidR="0029305F" w:rsidRPr="00F80EE9" w:rsidRDefault="0029305F">
      <w:pPr>
        <w:pStyle w:val="P02"/>
        <w:spacing w:before="0"/>
        <w:ind w:left="0" w:right="1134" w:firstLine="0"/>
        <w:rPr>
          <w:rFonts w:cs="FrankRuehl" w:hint="cs"/>
          <w:vanish/>
          <w:szCs w:val="20"/>
          <w:shd w:val="clear" w:color="auto" w:fill="FFFF99"/>
          <w:rtl/>
        </w:rPr>
      </w:pPr>
    </w:p>
    <w:p w:rsidR="0029305F" w:rsidRPr="00F80EE9" w:rsidRDefault="0029305F">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1.1.2007</w:t>
      </w:r>
    </w:p>
    <w:p w:rsidR="0029305F" w:rsidRPr="00F80EE9" w:rsidRDefault="0029305F">
      <w:pPr>
        <w:pStyle w:val="P02"/>
        <w:spacing w:before="0"/>
        <w:ind w:left="0" w:right="1134" w:firstLine="0"/>
        <w:rPr>
          <w:rFonts w:cs="FrankRuehl" w:hint="cs"/>
          <w:vanish/>
          <w:szCs w:val="20"/>
          <w:shd w:val="clear" w:color="auto" w:fill="FFFF99"/>
          <w:rtl/>
        </w:rPr>
      </w:pPr>
      <w:r w:rsidRPr="00F80EE9">
        <w:rPr>
          <w:rFonts w:cs="FrankRuehl" w:hint="cs"/>
          <w:b/>
          <w:bCs/>
          <w:vanish/>
          <w:szCs w:val="20"/>
          <w:shd w:val="clear" w:color="auto" w:fill="FFFF99"/>
          <w:rtl/>
        </w:rPr>
        <w:t>הודעה תשס"ז-2006</w:t>
      </w:r>
    </w:p>
    <w:p w:rsidR="0029305F" w:rsidRPr="00F80EE9" w:rsidRDefault="0029305F">
      <w:pPr>
        <w:pStyle w:val="P02"/>
        <w:spacing w:before="0"/>
        <w:ind w:left="0" w:right="1134" w:firstLine="0"/>
        <w:rPr>
          <w:rFonts w:cs="FrankRuehl" w:hint="cs"/>
          <w:vanish/>
          <w:szCs w:val="20"/>
          <w:shd w:val="clear" w:color="auto" w:fill="FFFF99"/>
          <w:rtl/>
        </w:rPr>
      </w:pPr>
      <w:hyperlink r:id="rId16" w:history="1">
        <w:r w:rsidRPr="00F80EE9">
          <w:rPr>
            <w:rStyle w:val="Hyperlink"/>
            <w:rFonts w:cs="FrankRuehl" w:hint="cs"/>
            <w:vanish/>
            <w:szCs w:val="20"/>
            <w:shd w:val="clear" w:color="auto" w:fill="FFFF99"/>
            <w:rtl/>
          </w:rPr>
          <w:t>ק"ת תשס"ז מס' 6546</w:t>
        </w:r>
      </w:hyperlink>
      <w:r w:rsidRPr="00F80EE9">
        <w:rPr>
          <w:rFonts w:cs="FrankRuehl" w:hint="cs"/>
          <w:vanish/>
          <w:szCs w:val="20"/>
          <w:shd w:val="clear" w:color="auto" w:fill="FFFF99"/>
          <w:rtl/>
        </w:rPr>
        <w:t xml:space="preserve"> מיום 26.12.2006 עמ' 399</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726</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735</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726</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735</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Pr="00F80EE9">
        <w:rPr>
          <w:rFonts w:cs="FrankRuehl" w:hint="cs"/>
          <w:strike/>
          <w:vanish/>
          <w:sz w:val="22"/>
          <w:szCs w:val="22"/>
          <w:shd w:val="clear" w:color="auto" w:fill="FFFF99"/>
          <w:rtl/>
        </w:rPr>
        <w:t>363</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368</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1,089</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1,103</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1,331</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1,348</w:t>
      </w:r>
    </w:p>
    <w:p w:rsidR="0029305F" w:rsidRPr="00F80EE9" w:rsidRDefault="0029305F"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25</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26</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vanish/>
          <w:sz w:val="22"/>
          <w:szCs w:val="22"/>
          <w:shd w:val="clear" w:color="auto" w:fill="FFFF99"/>
          <w:rtl/>
        </w:rPr>
        <w:t>13</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Pr="00F80EE9">
        <w:rPr>
          <w:rFonts w:cs="FrankRuehl" w:hint="cs"/>
          <w:vanish/>
          <w:sz w:val="22"/>
          <w:szCs w:val="22"/>
          <w:shd w:val="clear" w:color="auto" w:fill="FFFF99"/>
          <w:rtl/>
        </w:rPr>
        <w:t>13</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Pr="00F80EE9">
        <w:rPr>
          <w:rFonts w:cs="FrankRuehl"/>
          <w:vanish/>
          <w:sz w:val="22"/>
          <w:szCs w:val="22"/>
          <w:shd w:val="clear" w:color="auto" w:fill="FFFF99"/>
          <w:rtl/>
        </w:rPr>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t>7</w:t>
      </w:r>
    </w:p>
    <w:p w:rsidR="0029305F" w:rsidRPr="00F80EE9" w:rsidRDefault="0029305F">
      <w:pPr>
        <w:pStyle w:val="P02"/>
        <w:spacing w:before="0"/>
        <w:ind w:left="0" w:right="1134" w:firstLine="0"/>
        <w:rPr>
          <w:rFonts w:cs="FrankRuehl" w:hint="cs"/>
          <w:vanish/>
          <w:szCs w:val="20"/>
          <w:shd w:val="clear" w:color="auto" w:fill="FFFF99"/>
          <w:rtl/>
        </w:rPr>
      </w:pPr>
    </w:p>
    <w:p w:rsidR="0029305F" w:rsidRPr="00F80EE9" w:rsidRDefault="0029305F">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1.1.2008</w:t>
      </w:r>
    </w:p>
    <w:p w:rsidR="0029305F" w:rsidRPr="00F80EE9" w:rsidRDefault="0029305F">
      <w:pPr>
        <w:pStyle w:val="P02"/>
        <w:spacing w:before="0"/>
        <w:ind w:left="0" w:right="1134" w:firstLine="0"/>
        <w:rPr>
          <w:rFonts w:cs="FrankRuehl" w:hint="cs"/>
          <w:vanish/>
          <w:szCs w:val="20"/>
          <w:shd w:val="clear" w:color="auto" w:fill="FFFF99"/>
          <w:rtl/>
        </w:rPr>
      </w:pPr>
      <w:r w:rsidRPr="00F80EE9">
        <w:rPr>
          <w:rFonts w:cs="FrankRuehl" w:hint="cs"/>
          <w:b/>
          <w:bCs/>
          <w:vanish/>
          <w:szCs w:val="20"/>
          <w:shd w:val="clear" w:color="auto" w:fill="FFFF99"/>
          <w:rtl/>
        </w:rPr>
        <w:t>הודעה תשס"ח-2007</w:t>
      </w:r>
    </w:p>
    <w:p w:rsidR="0029305F" w:rsidRPr="00F80EE9" w:rsidRDefault="0029305F">
      <w:pPr>
        <w:pStyle w:val="P02"/>
        <w:spacing w:before="0"/>
        <w:ind w:left="0" w:right="1134" w:firstLine="0"/>
        <w:rPr>
          <w:rFonts w:cs="FrankRuehl" w:hint="cs"/>
          <w:vanish/>
          <w:szCs w:val="20"/>
          <w:shd w:val="clear" w:color="auto" w:fill="FFFF99"/>
          <w:rtl/>
        </w:rPr>
      </w:pPr>
      <w:hyperlink r:id="rId17" w:history="1">
        <w:r w:rsidRPr="00F80EE9">
          <w:rPr>
            <w:rStyle w:val="Hyperlink"/>
            <w:rFonts w:cs="FrankRuehl" w:hint="cs"/>
            <w:vanish/>
            <w:szCs w:val="20"/>
            <w:shd w:val="clear" w:color="auto" w:fill="FFFF99"/>
            <w:rtl/>
          </w:rPr>
          <w:t>ק"ת תשס"ח מס' 6633</w:t>
        </w:r>
      </w:hyperlink>
      <w:r w:rsidRPr="00F80EE9">
        <w:rPr>
          <w:rFonts w:cs="FrankRuehl" w:hint="cs"/>
          <w:vanish/>
          <w:szCs w:val="20"/>
          <w:shd w:val="clear" w:color="auto" w:fill="FFFF99"/>
          <w:rtl/>
        </w:rPr>
        <w:t xml:space="preserve"> מיום 31.12.2007 עמ' 278</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735</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745</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735</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745</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Pr="00F80EE9">
        <w:rPr>
          <w:rFonts w:cs="FrankRuehl" w:hint="cs"/>
          <w:strike/>
          <w:vanish/>
          <w:sz w:val="22"/>
          <w:szCs w:val="22"/>
          <w:shd w:val="clear" w:color="auto" w:fill="FFFF99"/>
          <w:rtl/>
        </w:rPr>
        <w:t>368</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373</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1,103</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1,118</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1,348</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1,367</w:t>
      </w:r>
    </w:p>
    <w:p w:rsidR="0029305F" w:rsidRPr="00F80EE9" w:rsidRDefault="0029305F"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29305F" w:rsidRPr="00F80EE9" w:rsidRDefault="0029305F">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29305F" w:rsidRPr="00F80EE9" w:rsidRDefault="002930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vanish/>
          <w:sz w:val="22"/>
          <w:szCs w:val="22"/>
          <w:shd w:val="clear" w:color="auto" w:fill="FFFF99"/>
          <w:rtl/>
        </w:rPr>
        <w:t>26</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13</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14</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13</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14</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Pr="00F80EE9">
        <w:rPr>
          <w:rFonts w:cs="FrankRuehl"/>
          <w:vanish/>
          <w:sz w:val="22"/>
          <w:szCs w:val="22"/>
          <w:shd w:val="clear" w:color="auto" w:fill="FFFF99"/>
          <w:rtl/>
        </w:rPr>
        <w:t>7</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29305F" w:rsidRPr="00F80EE9" w:rsidRDefault="0029305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t>7</w:t>
      </w:r>
    </w:p>
    <w:p w:rsidR="0060192C" w:rsidRPr="00F80EE9" w:rsidRDefault="0060192C" w:rsidP="0060192C">
      <w:pPr>
        <w:pStyle w:val="P02"/>
        <w:spacing w:before="0"/>
        <w:ind w:left="0" w:right="1134" w:firstLine="0"/>
        <w:rPr>
          <w:rFonts w:cs="FrankRuehl" w:hint="cs"/>
          <w:vanish/>
          <w:szCs w:val="20"/>
          <w:shd w:val="clear" w:color="auto" w:fill="FFFF99"/>
          <w:rtl/>
        </w:rPr>
      </w:pPr>
    </w:p>
    <w:p w:rsidR="0060192C" w:rsidRPr="00F80EE9" w:rsidRDefault="0060192C" w:rsidP="0060192C">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1.1.2009</w:t>
      </w:r>
    </w:p>
    <w:p w:rsidR="0060192C" w:rsidRPr="00F80EE9" w:rsidRDefault="0060192C" w:rsidP="0060192C">
      <w:pPr>
        <w:pStyle w:val="P02"/>
        <w:spacing w:before="0"/>
        <w:ind w:left="0" w:right="1134" w:firstLine="0"/>
        <w:rPr>
          <w:rFonts w:cs="FrankRuehl" w:hint="cs"/>
          <w:vanish/>
          <w:szCs w:val="20"/>
          <w:shd w:val="clear" w:color="auto" w:fill="FFFF99"/>
          <w:rtl/>
        </w:rPr>
      </w:pPr>
      <w:r w:rsidRPr="00F80EE9">
        <w:rPr>
          <w:rFonts w:cs="FrankRuehl" w:hint="cs"/>
          <w:b/>
          <w:bCs/>
          <w:vanish/>
          <w:szCs w:val="20"/>
          <w:shd w:val="clear" w:color="auto" w:fill="FFFF99"/>
          <w:rtl/>
        </w:rPr>
        <w:t>הודעה תשס"ט-2008</w:t>
      </w:r>
    </w:p>
    <w:p w:rsidR="0060192C" w:rsidRPr="00F80EE9" w:rsidRDefault="0060192C" w:rsidP="0060192C">
      <w:pPr>
        <w:pStyle w:val="P02"/>
        <w:spacing w:before="0"/>
        <w:ind w:left="0" w:right="1134" w:firstLine="0"/>
        <w:rPr>
          <w:rFonts w:cs="FrankRuehl" w:hint="cs"/>
          <w:vanish/>
          <w:szCs w:val="20"/>
          <w:shd w:val="clear" w:color="auto" w:fill="FFFF99"/>
          <w:rtl/>
        </w:rPr>
      </w:pPr>
      <w:hyperlink r:id="rId18" w:history="1">
        <w:r w:rsidRPr="00F80EE9">
          <w:rPr>
            <w:rStyle w:val="Hyperlink"/>
            <w:rFonts w:cs="FrankRuehl" w:hint="cs"/>
            <w:vanish/>
            <w:szCs w:val="20"/>
            <w:shd w:val="clear" w:color="auto" w:fill="FFFF99"/>
            <w:rtl/>
          </w:rPr>
          <w:t>ק"ת תשס"ט מס' 6722</w:t>
        </w:r>
      </w:hyperlink>
      <w:r w:rsidRPr="00F80EE9">
        <w:rPr>
          <w:rFonts w:cs="FrankRuehl" w:hint="cs"/>
          <w:vanish/>
          <w:szCs w:val="20"/>
          <w:shd w:val="clear" w:color="auto" w:fill="FFFF99"/>
          <w:rtl/>
        </w:rPr>
        <w:t xml:space="preserve"> מיום 12.11.2008 עמ' 99</w:t>
      </w:r>
    </w:p>
    <w:p w:rsidR="00F93A05" w:rsidRPr="00F80EE9" w:rsidRDefault="00F93A05" w:rsidP="00F93A0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745</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787</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745</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787</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F93A05" w:rsidRPr="00F80EE9" w:rsidRDefault="00F93A05" w:rsidP="00F93A0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F93A05" w:rsidRPr="00F80EE9" w:rsidRDefault="00F93A05" w:rsidP="00F93A0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Pr="00F80EE9">
        <w:rPr>
          <w:rFonts w:cs="FrankRuehl" w:hint="cs"/>
          <w:strike/>
          <w:vanish/>
          <w:sz w:val="22"/>
          <w:szCs w:val="22"/>
          <w:shd w:val="clear" w:color="auto" w:fill="FFFF99"/>
          <w:rtl/>
        </w:rPr>
        <w:t>373</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393</w:t>
      </w:r>
    </w:p>
    <w:p w:rsidR="00F93A05" w:rsidRPr="00F80EE9" w:rsidRDefault="00F93A05" w:rsidP="00F93A0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1,118</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1,180</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1,367</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1,442</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F93A05" w:rsidRPr="00F80EE9" w:rsidRDefault="00F93A05" w:rsidP="00F93A0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F93A05" w:rsidRPr="00F80EE9" w:rsidRDefault="00F93A05" w:rsidP="00F93A0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F93A05" w:rsidRPr="00F80EE9" w:rsidRDefault="00F93A05" w:rsidP="00F93A0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26</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28</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vanish/>
          <w:sz w:val="22"/>
          <w:szCs w:val="22"/>
          <w:shd w:val="clear" w:color="auto" w:fill="FFFF99"/>
          <w:rtl/>
        </w:rPr>
        <w:t>14</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Pr="00F80EE9">
        <w:rPr>
          <w:rFonts w:cs="FrankRuehl" w:hint="cs"/>
          <w:vanish/>
          <w:sz w:val="22"/>
          <w:szCs w:val="22"/>
          <w:shd w:val="clear" w:color="auto" w:fill="FFFF99"/>
          <w:rtl/>
        </w:rPr>
        <w:t>14</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Pr="00F80EE9">
        <w:rPr>
          <w:rFonts w:cs="FrankRuehl"/>
          <w:strike/>
          <w:vanish/>
          <w:sz w:val="22"/>
          <w:szCs w:val="22"/>
          <w:shd w:val="clear" w:color="auto" w:fill="FFFF99"/>
          <w:rtl/>
        </w:rPr>
        <w:t>7</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8</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r>
      <w:r w:rsidRPr="00F80EE9">
        <w:rPr>
          <w:rFonts w:cs="FrankRuehl"/>
          <w:strike/>
          <w:vanish/>
          <w:sz w:val="22"/>
          <w:szCs w:val="22"/>
          <w:shd w:val="clear" w:color="auto" w:fill="FFFF99"/>
          <w:rtl/>
        </w:rPr>
        <w:t>7</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8</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F93A05" w:rsidRPr="00F80EE9" w:rsidRDefault="00F93A05"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Pr="00F80EE9">
        <w:rPr>
          <w:rFonts w:cs="FrankRuehl"/>
          <w:strike/>
          <w:vanish/>
          <w:sz w:val="22"/>
          <w:szCs w:val="22"/>
          <w:shd w:val="clear" w:color="auto" w:fill="FFFF99"/>
          <w:rtl/>
        </w:rPr>
        <w:t>7</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8</w:t>
      </w:r>
    </w:p>
    <w:p w:rsidR="00F93A05" w:rsidRPr="00F80EE9" w:rsidRDefault="00F93A05" w:rsidP="0060192C">
      <w:pPr>
        <w:pStyle w:val="P02"/>
        <w:spacing w:before="0"/>
        <w:ind w:left="0" w:right="1134" w:firstLine="0"/>
        <w:rPr>
          <w:rFonts w:cs="FrankRuehl" w:hint="cs"/>
          <w:vanish/>
          <w:szCs w:val="20"/>
          <w:shd w:val="clear" w:color="auto" w:fill="FFFF99"/>
          <w:rtl/>
        </w:rPr>
      </w:pPr>
    </w:p>
    <w:p w:rsidR="00F93A05" w:rsidRPr="00F80EE9" w:rsidRDefault="00F93A05" w:rsidP="0060192C">
      <w:pPr>
        <w:pStyle w:val="P02"/>
        <w:spacing w:before="0"/>
        <w:ind w:left="0" w:right="1134" w:firstLine="0"/>
        <w:rPr>
          <w:rFonts w:cs="FrankRuehl" w:hint="cs"/>
          <w:vanish/>
          <w:color w:val="FF0000"/>
          <w:szCs w:val="20"/>
          <w:shd w:val="clear" w:color="auto" w:fill="FFFF99"/>
          <w:rtl/>
        </w:rPr>
      </w:pPr>
      <w:r w:rsidRPr="00F80EE9">
        <w:rPr>
          <w:rFonts w:cs="FrankRuehl" w:hint="cs"/>
          <w:vanish/>
          <w:color w:val="FF0000"/>
          <w:szCs w:val="20"/>
          <w:shd w:val="clear" w:color="auto" w:fill="FFFF99"/>
          <w:rtl/>
        </w:rPr>
        <w:t>מיום 1.1.2010</w:t>
      </w:r>
    </w:p>
    <w:p w:rsidR="00F93A05" w:rsidRPr="00F80EE9" w:rsidRDefault="00F93A05" w:rsidP="0060192C">
      <w:pPr>
        <w:pStyle w:val="P02"/>
        <w:spacing w:before="0"/>
        <w:ind w:left="0" w:right="1134" w:firstLine="0"/>
        <w:rPr>
          <w:rFonts w:cs="FrankRuehl" w:hint="cs"/>
          <w:vanish/>
          <w:szCs w:val="20"/>
          <w:shd w:val="clear" w:color="auto" w:fill="FFFF99"/>
          <w:rtl/>
        </w:rPr>
      </w:pPr>
      <w:r w:rsidRPr="00F80EE9">
        <w:rPr>
          <w:rFonts w:cs="FrankRuehl" w:hint="cs"/>
          <w:b/>
          <w:bCs/>
          <w:vanish/>
          <w:szCs w:val="20"/>
          <w:shd w:val="clear" w:color="auto" w:fill="FFFF99"/>
          <w:rtl/>
        </w:rPr>
        <w:t>הודעה תש"ע-2009</w:t>
      </w:r>
    </w:p>
    <w:p w:rsidR="00F93A05" w:rsidRPr="00F80EE9" w:rsidRDefault="00F93A05" w:rsidP="0060192C">
      <w:pPr>
        <w:pStyle w:val="P02"/>
        <w:spacing w:before="0"/>
        <w:ind w:left="0" w:right="1134" w:firstLine="0"/>
        <w:rPr>
          <w:rFonts w:cs="FrankRuehl" w:hint="cs"/>
          <w:vanish/>
          <w:szCs w:val="20"/>
          <w:shd w:val="clear" w:color="auto" w:fill="FFFF99"/>
          <w:rtl/>
        </w:rPr>
      </w:pPr>
      <w:hyperlink r:id="rId19" w:history="1">
        <w:r w:rsidRPr="00F80EE9">
          <w:rPr>
            <w:rStyle w:val="Hyperlink"/>
            <w:rFonts w:cs="FrankRuehl" w:hint="cs"/>
            <w:vanish/>
            <w:szCs w:val="20"/>
            <w:shd w:val="clear" w:color="auto" w:fill="FFFF99"/>
            <w:rtl/>
          </w:rPr>
          <w:t>ק"ת תש"ע מס' 6840</w:t>
        </w:r>
      </w:hyperlink>
      <w:r w:rsidRPr="00F80EE9">
        <w:rPr>
          <w:rFonts w:cs="FrankRuehl" w:hint="cs"/>
          <w:vanish/>
          <w:szCs w:val="20"/>
          <w:shd w:val="clear" w:color="auto" w:fill="FFFF99"/>
          <w:rtl/>
        </w:rPr>
        <w:t xml:space="preserve"> מיום 24.12.2009 עמ' 313</w:t>
      </w:r>
    </w:p>
    <w:p w:rsidR="0060192C" w:rsidRPr="00F80EE9" w:rsidRDefault="0060192C" w:rsidP="006019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1.</w:t>
      </w:r>
      <w:r w:rsidRPr="00F80EE9">
        <w:rPr>
          <w:rStyle w:val="default"/>
          <w:rFonts w:cs="FrankRuehl"/>
          <w:vanish/>
          <w:sz w:val="22"/>
          <w:szCs w:val="22"/>
          <w:shd w:val="clear" w:color="auto" w:fill="FFFF99"/>
          <w:rtl/>
        </w:rPr>
        <w:tab/>
        <w:t>ב</w:t>
      </w:r>
      <w:r w:rsidRPr="00F80EE9">
        <w:rPr>
          <w:rStyle w:val="default"/>
          <w:rFonts w:cs="FrankRuehl" w:hint="cs"/>
          <w:vanish/>
          <w:sz w:val="22"/>
          <w:szCs w:val="22"/>
          <w:shd w:val="clear" w:color="auto" w:fill="FFFF99"/>
          <w:rtl/>
        </w:rPr>
        <w:t xml:space="preserve">קשה לרישום </w:t>
      </w:r>
      <w:r w:rsidRPr="00F80EE9">
        <w:rPr>
          <w:rStyle w:val="default"/>
          <w:rFonts w:cs="FrankRuehl"/>
          <w:vanish/>
          <w:sz w:val="22"/>
          <w:szCs w:val="22"/>
          <w:shd w:val="clear" w:color="auto" w:fill="FFFF99"/>
          <w:rtl/>
        </w:rPr>
        <w:t>–</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w:t>
      </w:r>
      <w:r w:rsidRPr="00F80EE9">
        <w:rPr>
          <w:rFonts w:cs="FrankRuehl" w:hint="cs"/>
          <w:vanish/>
          <w:sz w:val="22"/>
          <w:szCs w:val="22"/>
          <w:shd w:val="clear" w:color="auto" w:fill="FFFF99"/>
          <w:rtl/>
        </w:rPr>
        <w:t xml:space="preserve">עיף 2 לחוק, לא כולל דמי פרסום </w:t>
      </w:r>
      <w:r w:rsidRPr="00F80EE9">
        <w:rPr>
          <w:rFonts w:cs="FrankRuehl"/>
          <w:vanish/>
          <w:sz w:val="22"/>
          <w:szCs w:val="22"/>
          <w:shd w:val="clear" w:color="auto" w:fill="FFFF99"/>
          <w:rtl/>
        </w:rPr>
        <w:t>ב</w:t>
      </w:r>
      <w:r w:rsidRPr="00F80EE9">
        <w:rPr>
          <w:rFonts w:cs="FrankRuehl" w:hint="cs"/>
          <w:vanish/>
          <w:sz w:val="22"/>
          <w:szCs w:val="22"/>
          <w:shd w:val="clear" w:color="auto" w:fill="FFFF99"/>
          <w:rtl/>
        </w:rPr>
        <w:t>רשומות</w:t>
      </w:r>
      <w:r w:rsidRPr="00F80EE9">
        <w:rPr>
          <w:rFonts w:cs="FrankRuehl"/>
          <w:vanish/>
          <w:sz w:val="22"/>
          <w:szCs w:val="22"/>
          <w:shd w:val="clear" w:color="auto" w:fill="FFFF99"/>
          <w:rtl/>
        </w:rPr>
        <w:tab/>
      </w:r>
      <w:r w:rsidR="00F93A05" w:rsidRPr="00F80EE9">
        <w:rPr>
          <w:rFonts w:cs="FrankRuehl" w:hint="cs"/>
          <w:strike/>
          <w:vanish/>
          <w:sz w:val="22"/>
          <w:szCs w:val="22"/>
          <w:shd w:val="clear" w:color="auto" w:fill="FFFF99"/>
          <w:rtl/>
        </w:rPr>
        <w:t>787</w:t>
      </w:r>
      <w:r w:rsidRPr="00F80EE9">
        <w:rPr>
          <w:rFonts w:cs="FrankRuehl" w:hint="cs"/>
          <w:vanish/>
          <w:sz w:val="22"/>
          <w:szCs w:val="22"/>
          <w:shd w:val="clear" w:color="auto" w:fill="FFFF99"/>
          <w:rtl/>
        </w:rPr>
        <w:t xml:space="preserve"> </w:t>
      </w:r>
      <w:r w:rsidR="00F93A05" w:rsidRPr="00F80EE9">
        <w:rPr>
          <w:rFonts w:cs="FrankRuehl" w:hint="cs"/>
          <w:vanish/>
          <w:sz w:val="22"/>
          <w:szCs w:val="22"/>
          <w:u w:val="single"/>
          <w:shd w:val="clear" w:color="auto" w:fill="FFFF99"/>
          <w:rtl/>
        </w:rPr>
        <w:t>809</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אגודה קיימת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 xml:space="preserve">עמותה, לפי סעיף 60 לחוק, לא כולל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מי פרסום ברשומות</w:t>
      </w:r>
      <w:r w:rsidRPr="00F80EE9">
        <w:rPr>
          <w:rFonts w:cs="FrankRuehl"/>
          <w:vanish/>
          <w:sz w:val="22"/>
          <w:szCs w:val="22"/>
          <w:shd w:val="clear" w:color="auto" w:fill="FFFF99"/>
          <w:rtl/>
        </w:rPr>
        <w:tab/>
      </w:r>
      <w:r w:rsidR="00F93A05" w:rsidRPr="00F80EE9">
        <w:rPr>
          <w:rFonts w:cs="FrankRuehl" w:hint="cs"/>
          <w:strike/>
          <w:vanish/>
          <w:sz w:val="22"/>
          <w:szCs w:val="22"/>
          <w:shd w:val="clear" w:color="auto" w:fill="FFFF99"/>
          <w:rtl/>
        </w:rPr>
        <w:t>787</w:t>
      </w:r>
      <w:r w:rsidRPr="00F80EE9">
        <w:rPr>
          <w:rFonts w:cs="FrankRuehl" w:hint="cs"/>
          <w:vanish/>
          <w:sz w:val="22"/>
          <w:szCs w:val="22"/>
          <w:shd w:val="clear" w:color="auto" w:fill="FFFF99"/>
          <w:rtl/>
        </w:rPr>
        <w:t xml:space="preserve"> </w:t>
      </w:r>
      <w:r w:rsidR="00F93A05" w:rsidRPr="00F80EE9">
        <w:rPr>
          <w:rFonts w:cs="FrankRuehl" w:hint="cs"/>
          <w:vanish/>
          <w:sz w:val="22"/>
          <w:szCs w:val="22"/>
          <w:u w:val="single"/>
          <w:shd w:val="clear" w:color="auto" w:fill="FFFF99"/>
          <w:rtl/>
        </w:rPr>
        <w:t>809</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ב</w:t>
      </w:r>
      <w:r w:rsidRPr="00F80EE9">
        <w:rPr>
          <w:rFonts w:cs="FrankRuehl" w:hint="cs"/>
          <w:vanish/>
          <w:sz w:val="22"/>
          <w:szCs w:val="22"/>
          <w:shd w:val="clear" w:color="auto" w:fill="FFFF99"/>
          <w:rtl/>
        </w:rPr>
        <w:t xml:space="preserve">עד הגשת בקשה לרישום עמותה לפי </w:t>
      </w:r>
      <w:r w:rsidRPr="00F80EE9">
        <w:rPr>
          <w:rFonts w:cs="FrankRuehl"/>
          <w:vanish/>
          <w:sz w:val="22"/>
          <w:szCs w:val="22"/>
          <w:shd w:val="clear" w:color="auto" w:fill="FFFF99"/>
          <w:rtl/>
        </w:rPr>
        <w:t>סע</w:t>
      </w:r>
      <w:r w:rsidRPr="00F80EE9">
        <w:rPr>
          <w:rFonts w:cs="FrankRuehl" w:hint="cs"/>
          <w:vanish/>
          <w:sz w:val="22"/>
          <w:szCs w:val="22"/>
          <w:shd w:val="clear" w:color="auto" w:fill="FFFF99"/>
          <w:rtl/>
        </w:rPr>
        <w:t>יף 2 לחוק או בעד הגשת בקשה ל</w:t>
      </w:r>
      <w:r w:rsidRPr="00F80EE9">
        <w:rPr>
          <w:rFonts w:cs="FrankRuehl"/>
          <w:vanish/>
          <w:sz w:val="22"/>
          <w:szCs w:val="22"/>
          <w:shd w:val="clear" w:color="auto" w:fill="FFFF99"/>
          <w:rtl/>
        </w:rPr>
        <w:t>ר</w:t>
      </w:r>
      <w:r w:rsidRPr="00F80EE9">
        <w:rPr>
          <w:rFonts w:cs="FrankRuehl" w:hint="cs"/>
          <w:vanish/>
          <w:sz w:val="22"/>
          <w:szCs w:val="22"/>
          <w:shd w:val="clear" w:color="auto" w:fill="FFFF99"/>
          <w:rtl/>
        </w:rPr>
        <w:t>ישום אגודה קיימת כעמותה, לפי ס</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יף 60 לחוק, כאשר מצורף לבקשה ת</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היר חתום בידי כל המייסדים 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חברי ועד האגודה כי נתמלאו כ</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 התנאים האלה: </w:t>
      </w:r>
    </w:p>
    <w:p w:rsidR="0060192C" w:rsidRPr="00F80EE9" w:rsidRDefault="0060192C" w:rsidP="0060192C">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(1)</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תקציב השנתי של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א יעלה על </w:t>
      </w:r>
      <w:r w:rsidRPr="00F80EE9">
        <w:rPr>
          <w:rFonts w:cs="FrankRuehl"/>
          <w:vanish/>
          <w:sz w:val="22"/>
          <w:szCs w:val="22"/>
          <w:shd w:val="clear" w:color="auto" w:fill="FFFF99"/>
          <w:rtl/>
        </w:rPr>
        <w:t>סך</w:t>
      </w:r>
      <w:r w:rsidRPr="00F80EE9">
        <w:rPr>
          <w:rFonts w:cs="FrankRuehl" w:hint="cs"/>
          <w:vanish/>
          <w:sz w:val="22"/>
          <w:szCs w:val="22"/>
          <w:shd w:val="clear" w:color="auto" w:fill="FFFF99"/>
          <w:rtl/>
        </w:rPr>
        <w:t xml:space="preserve"> של 300,000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קלים חדשים; </w:t>
      </w:r>
    </w:p>
    <w:p w:rsidR="0060192C" w:rsidRPr="00F80EE9" w:rsidRDefault="0060192C" w:rsidP="00F93A0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u w:val="single"/>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ה</w:t>
      </w:r>
      <w:r w:rsidRPr="00F80EE9">
        <w:rPr>
          <w:rFonts w:cs="FrankRuehl" w:hint="cs"/>
          <w:vanish/>
          <w:sz w:val="22"/>
          <w:szCs w:val="22"/>
          <w:shd w:val="clear" w:color="auto" w:fill="FFFF99"/>
          <w:rtl/>
        </w:rPr>
        <w:t xml:space="preserve">עמותה לא תשלם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 xml:space="preserve">ורה שהיא לרבות משכורת, </w:t>
      </w:r>
      <w:r w:rsidRPr="00F80EE9">
        <w:rPr>
          <w:rFonts w:cs="FrankRuehl"/>
          <w:vanish/>
          <w:sz w:val="22"/>
          <w:szCs w:val="22"/>
          <w:shd w:val="clear" w:color="auto" w:fill="FFFF99"/>
          <w:rtl/>
        </w:rPr>
        <w:t>ד</w:t>
      </w:r>
      <w:r w:rsidRPr="00F80EE9">
        <w:rPr>
          <w:rFonts w:cs="FrankRuehl" w:hint="cs"/>
          <w:vanish/>
          <w:sz w:val="22"/>
          <w:szCs w:val="22"/>
          <w:shd w:val="clear" w:color="auto" w:fill="FFFF99"/>
          <w:rtl/>
        </w:rPr>
        <w:t xml:space="preserve">מי גביית תרומות או דמי </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 xml:space="preserve">יהול, פרט לשכר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משולם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בעל מקצוע לצורך ביצוע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 xml:space="preserve">פעולות הנדרשות על פי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דין</w:t>
      </w:r>
      <w:r w:rsidRPr="00F80EE9">
        <w:rPr>
          <w:rFonts w:cs="FrankRuehl" w:hint="cs"/>
          <w:vanish/>
          <w:sz w:val="22"/>
          <w:szCs w:val="22"/>
          <w:shd w:val="clear" w:color="auto" w:fill="FFFF99"/>
          <w:rtl/>
        </w:rPr>
        <w:tab/>
      </w:r>
      <w:r w:rsidR="00F93A05" w:rsidRPr="00F80EE9">
        <w:rPr>
          <w:rFonts w:cs="FrankRuehl" w:hint="cs"/>
          <w:strike/>
          <w:vanish/>
          <w:sz w:val="22"/>
          <w:szCs w:val="22"/>
          <w:shd w:val="clear" w:color="auto" w:fill="FFFF99"/>
          <w:rtl/>
        </w:rPr>
        <w:t>393</w:t>
      </w:r>
      <w:r w:rsidRPr="00F80EE9">
        <w:rPr>
          <w:rFonts w:cs="FrankRuehl" w:hint="cs"/>
          <w:vanish/>
          <w:sz w:val="22"/>
          <w:szCs w:val="22"/>
          <w:shd w:val="clear" w:color="auto" w:fill="FFFF99"/>
          <w:rtl/>
        </w:rPr>
        <w:t xml:space="preserve"> </w:t>
      </w:r>
      <w:r w:rsidR="00F93A05" w:rsidRPr="00F80EE9">
        <w:rPr>
          <w:rFonts w:cs="FrankRuehl" w:hint="cs"/>
          <w:vanish/>
          <w:sz w:val="22"/>
          <w:szCs w:val="22"/>
          <w:u w:val="single"/>
          <w:shd w:val="clear" w:color="auto" w:fill="FFFF99"/>
          <w:rtl/>
        </w:rPr>
        <w:t>404</w:t>
      </w:r>
    </w:p>
    <w:p w:rsidR="0060192C" w:rsidRPr="00F80EE9" w:rsidRDefault="0060192C" w:rsidP="006019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2.</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גרה ש</w:t>
      </w:r>
      <w:r w:rsidRPr="00F80EE9">
        <w:rPr>
          <w:rStyle w:val="default"/>
          <w:rFonts w:cs="FrankRuehl"/>
          <w:vanish/>
          <w:sz w:val="22"/>
          <w:szCs w:val="22"/>
          <w:shd w:val="clear" w:color="auto" w:fill="FFFF99"/>
          <w:rtl/>
        </w:rPr>
        <w:t>נת</w:t>
      </w:r>
      <w:r w:rsidRPr="00F80EE9">
        <w:rPr>
          <w:rStyle w:val="default"/>
          <w:rFonts w:cs="FrankRuehl" w:hint="cs"/>
          <w:vanish/>
          <w:sz w:val="22"/>
          <w:szCs w:val="22"/>
          <w:shd w:val="clear" w:color="auto" w:fill="FFFF99"/>
          <w:rtl/>
        </w:rPr>
        <w:t>ית לגבי כל שנה שלאחר ש</w:t>
      </w:r>
      <w:r w:rsidRPr="00F80EE9">
        <w:rPr>
          <w:rStyle w:val="default"/>
          <w:rFonts w:cs="FrankRuehl"/>
          <w:vanish/>
          <w:sz w:val="22"/>
          <w:szCs w:val="22"/>
          <w:shd w:val="clear" w:color="auto" w:fill="FFFF99"/>
          <w:rtl/>
        </w:rPr>
        <w:t>נ</w:t>
      </w:r>
      <w:r w:rsidRPr="00F80EE9">
        <w:rPr>
          <w:rStyle w:val="default"/>
          <w:rFonts w:cs="FrankRuehl" w:hint="cs"/>
          <w:vanish/>
          <w:sz w:val="22"/>
          <w:szCs w:val="22"/>
          <w:shd w:val="clear" w:color="auto" w:fill="FFFF99"/>
          <w:rtl/>
        </w:rPr>
        <w:t xml:space="preserve">ת הרישום </w:t>
      </w:r>
      <w:r w:rsidRPr="00F80EE9">
        <w:rPr>
          <w:rStyle w:val="default"/>
          <w:rFonts w:cs="FrankRuehl"/>
          <w:vanish/>
          <w:sz w:val="22"/>
          <w:szCs w:val="22"/>
          <w:shd w:val="clear" w:color="auto" w:fill="FFFF99"/>
          <w:rtl/>
        </w:rPr>
        <w:t>–</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השנתית עד לסוף </w:t>
      </w:r>
      <w:r w:rsidRPr="00F80EE9">
        <w:rPr>
          <w:rFonts w:cs="FrankRuehl"/>
          <w:vanish/>
          <w:sz w:val="22"/>
          <w:szCs w:val="22"/>
          <w:shd w:val="clear" w:color="auto" w:fill="FFFF99"/>
          <w:rtl/>
        </w:rPr>
        <w:t>ח</w:t>
      </w:r>
      <w:r w:rsidRPr="00F80EE9">
        <w:rPr>
          <w:rFonts w:cs="FrankRuehl" w:hint="cs"/>
          <w:vanish/>
          <w:sz w:val="22"/>
          <w:szCs w:val="22"/>
          <w:shd w:val="clear" w:color="auto" w:fill="FFFF99"/>
          <w:rtl/>
        </w:rPr>
        <w:t>ודש מרס</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w:t>
      </w:r>
      <w:r w:rsidR="00F93A05" w:rsidRPr="00F80EE9">
        <w:rPr>
          <w:rFonts w:cs="FrankRuehl" w:hint="cs"/>
          <w:strike/>
          <w:vanish/>
          <w:sz w:val="22"/>
          <w:szCs w:val="22"/>
          <w:shd w:val="clear" w:color="auto" w:fill="FFFF99"/>
          <w:rtl/>
        </w:rPr>
        <w:t>180</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w:t>
      </w:r>
      <w:r w:rsidR="00F93A05" w:rsidRPr="00F80EE9">
        <w:rPr>
          <w:rFonts w:cs="FrankRuehl" w:hint="cs"/>
          <w:vanish/>
          <w:sz w:val="22"/>
          <w:szCs w:val="22"/>
          <w:u w:val="single"/>
          <w:shd w:val="clear" w:color="auto" w:fill="FFFF99"/>
          <w:rtl/>
        </w:rPr>
        <w:t>213</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ם שולמה האגרה לאחר סוף חודש </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רס ולפני סוף אותה שנה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w:t>
      </w:r>
      <w:r w:rsidR="00F93A05" w:rsidRPr="00F80EE9">
        <w:rPr>
          <w:rFonts w:cs="FrankRuehl" w:hint="cs"/>
          <w:strike/>
          <w:vanish/>
          <w:sz w:val="22"/>
          <w:szCs w:val="22"/>
          <w:shd w:val="clear" w:color="auto" w:fill="FFFF99"/>
          <w:rtl/>
        </w:rPr>
        <w:t>442</w:t>
      </w:r>
      <w:r w:rsidRPr="00F80EE9">
        <w:rPr>
          <w:rFonts w:cs="FrankRuehl" w:hint="cs"/>
          <w:vanish/>
          <w:sz w:val="22"/>
          <w:szCs w:val="22"/>
          <w:shd w:val="clear" w:color="auto" w:fill="FFFF99"/>
          <w:rtl/>
        </w:rPr>
        <w:t xml:space="preserve"> </w:t>
      </w:r>
      <w:r w:rsidRPr="00F80EE9">
        <w:rPr>
          <w:rFonts w:cs="FrankRuehl" w:hint="cs"/>
          <w:vanish/>
          <w:sz w:val="22"/>
          <w:szCs w:val="22"/>
          <w:u w:val="single"/>
          <w:shd w:val="clear" w:color="auto" w:fill="FFFF99"/>
          <w:rtl/>
        </w:rPr>
        <w:t>1,</w:t>
      </w:r>
      <w:r w:rsidR="00F93A05" w:rsidRPr="00F80EE9">
        <w:rPr>
          <w:rFonts w:cs="FrankRuehl" w:hint="cs"/>
          <w:vanish/>
          <w:sz w:val="22"/>
          <w:szCs w:val="22"/>
          <w:u w:val="single"/>
          <w:shd w:val="clear" w:color="auto" w:fill="FFFF99"/>
          <w:rtl/>
        </w:rPr>
        <w:t>483</w:t>
      </w:r>
    </w:p>
    <w:p w:rsidR="0060192C" w:rsidRPr="00F80EE9" w:rsidRDefault="0060192C" w:rsidP="004F06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ם שולמה האגרה לאחר סוף אותה שנה</w:t>
      </w:r>
      <w:r w:rsidRPr="00F80EE9">
        <w:rPr>
          <w:rFonts w:cs="FrankRuehl" w:hint="cs"/>
          <w:vanish/>
          <w:sz w:val="22"/>
          <w:szCs w:val="22"/>
          <w:shd w:val="clear" w:color="auto" w:fill="FFFF99"/>
          <w:rtl/>
        </w:rPr>
        <w:tab/>
        <w:t>ל</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י שיעור האגרה ה</w:t>
      </w:r>
      <w:r w:rsidRPr="00F80EE9">
        <w:rPr>
          <w:rFonts w:cs="FrankRuehl"/>
          <w:vanish/>
          <w:sz w:val="22"/>
          <w:szCs w:val="22"/>
          <w:shd w:val="clear" w:color="auto" w:fill="FFFF99"/>
          <w:rtl/>
        </w:rPr>
        <w:t>מ</w:t>
      </w:r>
      <w:r w:rsidRPr="00F80EE9">
        <w:rPr>
          <w:rFonts w:cs="FrankRuehl" w:hint="cs"/>
          <w:vanish/>
          <w:sz w:val="22"/>
          <w:szCs w:val="22"/>
          <w:shd w:val="clear" w:color="auto" w:fill="FFFF99"/>
          <w:rtl/>
        </w:rPr>
        <w:t>שתלמת לאחר ס</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ף חודש מרס של ש</w:t>
      </w:r>
      <w:r w:rsidRPr="00F80EE9">
        <w:rPr>
          <w:rFonts w:cs="FrankRuehl"/>
          <w:vanish/>
          <w:sz w:val="22"/>
          <w:szCs w:val="22"/>
          <w:shd w:val="clear" w:color="auto" w:fill="FFFF99"/>
          <w:rtl/>
        </w:rPr>
        <w:t>נ</w:t>
      </w:r>
      <w:r w:rsidRPr="00F80EE9">
        <w:rPr>
          <w:rFonts w:cs="FrankRuehl" w:hint="cs"/>
          <w:vanish/>
          <w:sz w:val="22"/>
          <w:szCs w:val="22"/>
          <w:shd w:val="clear" w:color="auto" w:fill="FFFF99"/>
          <w:rtl/>
        </w:rPr>
        <w:t>ת התשלו</w:t>
      </w:r>
      <w:r w:rsidRPr="00F80EE9">
        <w:rPr>
          <w:rFonts w:cs="FrankRuehl"/>
          <w:vanish/>
          <w:sz w:val="22"/>
          <w:szCs w:val="22"/>
          <w:shd w:val="clear" w:color="auto" w:fill="FFFF99"/>
          <w:rtl/>
        </w:rPr>
        <w:t>ם</w:t>
      </w:r>
      <w:r w:rsidRPr="00F80EE9">
        <w:rPr>
          <w:rFonts w:cs="FrankRuehl" w:hint="cs"/>
          <w:vanish/>
          <w:sz w:val="22"/>
          <w:szCs w:val="22"/>
          <w:shd w:val="clear" w:color="auto" w:fill="FFFF99"/>
          <w:rtl/>
        </w:rPr>
        <w:t xml:space="preserve"> ב</w:t>
      </w:r>
      <w:r w:rsidRPr="00F80EE9">
        <w:rPr>
          <w:rFonts w:cs="FrankRuehl"/>
          <w:vanish/>
          <w:sz w:val="22"/>
          <w:szCs w:val="22"/>
          <w:shd w:val="clear" w:color="auto" w:fill="FFFF99"/>
          <w:rtl/>
        </w:rPr>
        <w:t>פ</w:t>
      </w:r>
      <w:r w:rsidRPr="00F80EE9">
        <w:rPr>
          <w:rFonts w:cs="FrankRuehl" w:hint="cs"/>
          <w:vanish/>
          <w:sz w:val="22"/>
          <w:szCs w:val="22"/>
          <w:shd w:val="clear" w:color="auto" w:fill="FFFF99"/>
          <w:rtl/>
        </w:rPr>
        <w:t xml:space="preserve">ועל </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(1)</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שתקציבה השנתי איננו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ולה על סך של 300,000 שקלים חדשים</w:t>
      </w:r>
    </w:p>
    <w:p w:rsidR="0060192C" w:rsidRPr="00F80EE9" w:rsidRDefault="0060192C" w:rsidP="0060192C">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22"/>
          <w:szCs w:val="22"/>
          <w:shd w:val="clear" w:color="auto" w:fill="FFFF99"/>
          <w:rtl/>
        </w:rPr>
      </w:pPr>
      <w:r w:rsidRPr="00F80EE9">
        <w:rPr>
          <w:rFonts w:cs="FrankRuehl"/>
          <w:vanish/>
          <w:sz w:val="22"/>
          <w:szCs w:val="22"/>
          <w:shd w:val="clear" w:color="auto" w:fill="FFFF99"/>
          <w:rtl/>
        </w:rPr>
        <w:t>(2)</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מותה שאיננה משלמת שכר בכל </w:t>
      </w:r>
      <w:r w:rsidRPr="00F80EE9">
        <w:rPr>
          <w:rFonts w:cs="FrankRuehl"/>
          <w:vanish/>
          <w:sz w:val="22"/>
          <w:szCs w:val="22"/>
          <w:shd w:val="clear" w:color="auto" w:fill="FFFF99"/>
          <w:rtl/>
        </w:rPr>
        <w:t>צ</w:t>
      </w:r>
      <w:r w:rsidRPr="00F80EE9">
        <w:rPr>
          <w:rFonts w:cs="FrankRuehl" w:hint="cs"/>
          <w:vanish/>
          <w:sz w:val="22"/>
          <w:szCs w:val="22"/>
          <w:shd w:val="clear" w:color="auto" w:fill="FFFF99"/>
          <w:rtl/>
        </w:rPr>
        <w:t>ורה שהיא לרבות</w:t>
      </w:r>
      <w:r w:rsidRPr="00F80EE9">
        <w:rPr>
          <w:rFonts w:cs="FrankRuehl"/>
          <w:vanish/>
          <w:sz w:val="22"/>
          <w:szCs w:val="22"/>
          <w:shd w:val="clear" w:color="auto" w:fill="FFFF99"/>
          <w:rtl/>
        </w:rPr>
        <w:t xml:space="preserve"> </w:t>
      </w:r>
      <w:r w:rsidRPr="00F80EE9">
        <w:rPr>
          <w:rFonts w:cs="FrankRuehl" w:hint="cs"/>
          <w:vanish/>
          <w:sz w:val="22"/>
          <w:szCs w:val="22"/>
          <w:shd w:val="clear" w:color="auto" w:fill="FFFF99"/>
          <w:rtl/>
        </w:rPr>
        <w:t xml:space="preserve">משכורת, דמי </w:t>
      </w:r>
      <w:r w:rsidRPr="00F80EE9">
        <w:rPr>
          <w:rFonts w:cs="FrankRuehl"/>
          <w:vanish/>
          <w:sz w:val="22"/>
          <w:szCs w:val="22"/>
          <w:shd w:val="clear" w:color="auto" w:fill="FFFF99"/>
          <w:rtl/>
        </w:rPr>
        <w:t>ג</w:t>
      </w:r>
      <w:r w:rsidRPr="00F80EE9">
        <w:rPr>
          <w:rFonts w:cs="FrankRuehl" w:hint="cs"/>
          <w:vanish/>
          <w:sz w:val="22"/>
          <w:szCs w:val="22"/>
          <w:shd w:val="clear" w:color="auto" w:fill="FFFF99"/>
          <w:rtl/>
        </w:rPr>
        <w:t xml:space="preserve">ביית תרומות או דמי ניהול פרט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 xml:space="preserve">שכר המשולם לבעל מקצוע לצורך ניהול חשבונות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הגשת הדוח הכס</w:t>
      </w:r>
      <w:r w:rsidRPr="00F80EE9">
        <w:rPr>
          <w:rFonts w:cs="FrankRuehl"/>
          <w:vanish/>
          <w:sz w:val="22"/>
          <w:szCs w:val="22"/>
          <w:shd w:val="clear" w:color="auto" w:fill="FFFF99"/>
          <w:rtl/>
        </w:rPr>
        <w:t>פי</w:t>
      </w:r>
      <w:r w:rsidRPr="00F80EE9">
        <w:rPr>
          <w:rFonts w:cs="FrankRuehl" w:hint="cs"/>
          <w:vanish/>
          <w:sz w:val="22"/>
          <w:szCs w:val="22"/>
          <w:shd w:val="clear" w:color="auto" w:fill="FFFF99"/>
          <w:rtl/>
        </w:rPr>
        <w:t xml:space="preserve"> השנתי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ביצוע פעולות המוטלות על </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עמותה על פי כל דין</w:t>
      </w:r>
    </w:p>
    <w:p w:rsidR="0060192C" w:rsidRPr="00F80EE9" w:rsidRDefault="0060192C" w:rsidP="0060192C">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shd w:val="clear" w:color="auto" w:fill="FFFF99"/>
          <w:rtl/>
        </w:rPr>
      </w:pPr>
      <w:r w:rsidRPr="00F80EE9">
        <w:rPr>
          <w:rFonts w:cs="FrankRuehl"/>
          <w:vanish/>
          <w:sz w:val="22"/>
          <w:szCs w:val="22"/>
          <w:shd w:val="clear" w:color="auto" w:fill="FFFF99"/>
          <w:rtl/>
        </w:rPr>
        <w:t>(3)</w:t>
      </w:r>
      <w:r w:rsidRPr="00F80EE9">
        <w:rPr>
          <w:rFonts w:cs="FrankRuehl"/>
          <w:vanish/>
          <w:sz w:val="22"/>
          <w:szCs w:val="22"/>
          <w:shd w:val="clear" w:color="auto" w:fill="FFFF99"/>
          <w:rtl/>
        </w:rPr>
        <w:tab/>
        <w:t>כ</w:t>
      </w:r>
      <w:r w:rsidRPr="00F80EE9">
        <w:rPr>
          <w:rFonts w:cs="FrankRuehl" w:hint="cs"/>
          <w:vanish/>
          <w:sz w:val="22"/>
          <w:szCs w:val="22"/>
          <w:shd w:val="clear" w:color="auto" w:fill="FFFF99"/>
          <w:rtl/>
        </w:rPr>
        <w:t xml:space="preserve">אשר יושב ראש העמותה </w:t>
      </w:r>
      <w:r w:rsidRPr="00F80EE9">
        <w:rPr>
          <w:rFonts w:cs="FrankRuehl"/>
          <w:vanish/>
          <w:sz w:val="22"/>
          <w:szCs w:val="22"/>
          <w:shd w:val="clear" w:color="auto" w:fill="FFFF99"/>
          <w:rtl/>
        </w:rPr>
        <w:t>ו</w:t>
      </w:r>
      <w:r w:rsidRPr="00F80EE9">
        <w:rPr>
          <w:rFonts w:cs="FrankRuehl" w:hint="cs"/>
          <w:vanish/>
          <w:sz w:val="22"/>
          <w:szCs w:val="22"/>
          <w:shd w:val="clear" w:color="auto" w:fill="FFFF99"/>
          <w:rtl/>
        </w:rPr>
        <w:t xml:space="preserve">חבר ועד נוסף הגישו תצהיר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אימות עובדות אלה</w:t>
      </w:r>
      <w:r w:rsidRPr="00F80EE9">
        <w:rPr>
          <w:rFonts w:cs="FrankRuehl" w:hint="cs"/>
          <w:vanish/>
          <w:sz w:val="22"/>
          <w:szCs w:val="22"/>
          <w:shd w:val="clear" w:color="auto" w:fill="FFFF99"/>
          <w:rtl/>
        </w:rPr>
        <w:tab/>
        <w:t>פטור</w:t>
      </w:r>
    </w:p>
    <w:p w:rsidR="0060192C" w:rsidRPr="00F80EE9" w:rsidRDefault="0060192C" w:rsidP="0060192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vanish/>
          <w:sz w:val="22"/>
          <w:szCs w:val="22"/>
          <w:shd w:val="clear" w:color="auto" w:fill="FFFF99"/>
          <w:rtl/>
        </w:rPr>
        <w:t>28</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ב)</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בפנקס העמותות, לגבי כל </w:t>
      </w:r>
      <w:r w:rsidRPr="00F80EE9">
        <w:rPr>
          <w:rFonts w:cs="FrankRuehl"/>
          <w:vanish/>
          <w:sz w:val="22"/>
          <w:szCs w:val="22"/>
          <w:shd w:val="clear" w:color="auto" w:fill="FFFF99"/>
          <w:rtl/>
        </w:rPr>
        <w:t>ע</w:t>
      </w:r>
      <w:r w:rsidRPr="00F80EE9">
        <w:rPr>
          <w:rFonts w:cs="FrankRuehl" w:hint="cs"/>
          <w:vanish/>
          <w:sz w:val="22"/>
          <w:szCs w:val="22"/>
          <w:shd w:val="clear" w:color="auto" w:fill="FFFF99"/>
          <w:rtl/>
        </w:rPr>
        <w:t>מותה</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14</w:t>
      </w:r>
      <w:r w:rsidR="00F93A05" w:rsidRPr="00F80EE9">
        <w:rPr>
          <w:rFonts w:cs="FrankRuehl" w:hint="cs"/>
          <w:vanish/>
          <w:sz w:val="22"/>
          <w:szCs w:val="22"/>
          <w:shd w:val="clear" w:color="auto" w:fill="FFFF99"/>
          <w:rtl/>
        </w:rPr>
        <w:t xml:space="preserve"> </w:t>
      </w:r>
      <w:r w:rsidR="00F93A05" w:rsidRPr="00F80EE9">
        <w:rPr>
          <w:rFonts w:cs="FrankRuehl" w:hint="cs"/>
          <w:vanish/>
          <w:sz w:val="22"/>
          <w:szCs w:val="22"/>
          <w:u w:val="single"/>
          <w:shd w:val="clear" w:color="auto" w:fill="FFFF99"/>
          <w:rtl/>
        </w:rPr>
        <w:t>15</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ג)</w:t>
      </w:r>
      <w:r w:rsidRPr="00F80EE9">
        <w:rPr>
          <w:rFonts w:cs="FrankRuehl"/>
          <w:vanish/>
          <w:sz w:val="22"/>
          <w:szCs w:val="22"/>
          <w:shd w:val="clear" w:color="auto" w:fill="FFFF99"/>
          <w:rtl/>
        </w:rPr>
        <w:tab/>
        <w:t>ק</w:t>
      </w:r>
      <w:r w:rsidRPr="00F80EE9">
        <w:rPr>
          <w:rFonts w:cs="FrankRuehl" w:hint="cs"/>
          <w:vanish/>
          <w:sz w:val="22"/>
          <w:szCs w:val="22"/>
          <w:shd w:val="clear" w:color="auto" w:fill="FFFF99"/>
          <w:rtl/>
        </w:rPr>
        <w:t xml:space="preserve">בלת מידע באמצעות המחשב </w:t>
      </w:r>
      <w:r w:rsidRPr="00F80EE9">
        <w:rPr>
          <w:rFonts w:cs="FrankRuehl"/>
          <w:vanish/>
          <w:sz w:val="22"/>
          <w:szCs w:val="22"/>
          <w:shd w:val="clear" w:color="auto" w:fill="FFFF99"/>
          <w:rtl/>
        </w:rPr>
        <w:t>–</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עד</w:t>
      </w:r>
      <w:r w:rsidRPr="00F80EE9">
        <w:rPr>
          <w:rFonts w:cs="FrankRuehl" w:hint="cs"/>
          <w:vanish/>
          <w:sz w:val="22"/>
          <w:szCs w:val="22"/>
          <w:shd w:val="clear" w:color="auto" w:fill="FFFF99"/>
          <w:rtl/>
        </w:rPr>
        <w:t xml:space="preserve"> שני עמודים</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14</w:t>
      </w:r>
      <w:r w:rsidR="00F93A05" w:rsidRPr="00F80EE9">
        <w:rPr>
          <w:rFonts w:cs="FrankRuehl" w:hint="cs"/>
          <w:vanish/>
          <w:sz w:val="22"/>
          <w:szCs w:val="22"/>
          <w:shd w:val="clear" w:color="auto" w:fill="FFFF99"/>
          <w:rtl/>
        </w:rPr>
        <w:t xml:space="preserve"> </w:t>
      </w:r>
      <w:r w:rsidR="00F93A05" w:rsidRPr="00F80EE9">
        <w:rPr>
          <w:rFonts w:cs="FrankRuehl" w:hint="cs"/>
          <w:vanish/>
          <w:sz w:val="22"/>
          <w:szCs w:val="22"/>
          <w:u w:val="single"/>
          <w:shd w:val="clear" w:color="auto" w:fill="FFFF99"/>
          <w:rtl/>
        </w:rPr>
        <w:t>15</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hint="cs"/>
          <w:vanish/>
          <w:sz w:val="22"/>
          <w:szCs w:val="22"/>
          <w:shd w:val="clear" w:color="auto" w:fill="FFFF99"/>
          <w:rtl/>
        </w:rPr>
        <w:t>ל</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 נוסף</w:t>
      </w:r>
      <w:r w:rsidRPr="00F80EE9">
        <w:rPr>
          <w:rFonts w:cs="FrankRuehl"/>
          <w:vanish/>
          <w:sz w:val="22"/>
          <w:szCs w:val="22"/>
          <w:shd w:val="clear" w:color="auto" w:fill="FFFF99"/>
          <w:rtl/>
        </w:rPr>
        <w:tab/>
      </w:r>
      <w:r w:rsidRPr="00F80EE9">
        <w:rPr>
          <w:rFonts w:cs="FrankRuehl" w:hint="cs"/>
          <w:vanish/>
          <w:sz w:val="22"/>
          <w:szCs w:val="22"/>
          <w:shd w:val="clear" w:color="auto" w:fill="FFFF99"/>
          <w:rtl/>
        </w:rPr>
        <w:t>8</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u w:val="single"/>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Pr="00F80EE9">
        <w:rPr>
          <w:rFonts w:cs="FrankRuehl" w:hint="cs"/>
          <w:vanish/>
          <w:sz w:val="22"/>
          <w:szCs w:val="22"/>
          <w:shd w:val="clear" w:color="auto" w:fill="FFFF99"/>
          <w:rtl/>
        </w:rPr>
        <w:tab/>
        <w:t>8</w:t>
      </w:r>
    </w:p>
    <w:p w:rsidR="0060192C" w:rsidRPr="00F80EE9" w:rsidRDefault="0060192C" w:rsidP="0060192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shd w:val="clear" w:color="auto" w:fill="FFFF99"/>
          <w:rtl/>
        </w:rPr>
        <w:t>(</w:t>
      </w:r>
      <w:r w:rsidRPr="00F80EE9">
        <w:rPr>
          <w:rFonts w:cs="FrankRuehl"/>
          <w:vanish/>
          <w:sz w:val="22"/>
          <w:szCs w:val="22"/>
          <w:shd w:val="clear" w:color="auto" w:fill="FFFF99"/>
          <w:rtl/>
        </w:rPr>
        <w:t>ה</w:t>
      </w:r>
      <w:r w:rsidRPr="00F80EE9">
        <w:rPr>
          <w:rFonts w:cs="FrankRuehl" w:hint="cs"/>
          <w:vanish/>
          <w:sz w:val="22"/>
          <w:szCs w:val="22"/>
          <w:shd w:val="clear" w:color="auto" w:fill="FFFF99"/>
          <w:rtl/>
        </w:rPr>
        <w:t>)</w:t>
      </w:r>
      <w:r w:rsidRPr="00F80EE9">
        <w:rPr>
          <w:rFonts w:cs="FrankRuehl"/>
          <w:vanish/>
          <w:sz w:val="22"/>
          <w:szCs w:val="22"/>
          <w:shd w:val="clear" w:color="auto" w:fill="FFFF99"/>
          <w:rtl/>
        </w:rPr>
        <w:tab/>
        <w:t>צ</w:t>
      </w:r>
      <w:r w:rsidRPr="00F80EE9">
        <w:rPr>
          <w:rFonts w:cs="FrankRuehl" w:hint="cs"/>
          <w:vanish/>
          <w:sz w:val="22"/>
          <w:szCs w:val="22"/>
          <w:shd w:val="clear" w:color="auto" w:fill="FFFF99"/>
          <w:rtl/>
        </w:rPr>
        <w:t>ילום לכל עמוד</w:t>
      </w:r>
      <w:r w:rsidRPr="00F80EE9">
        <w:rPr>
          <w:rFonts w:cs="FrankRuehl"/>
          <w:vanish/>
          <w:sz w:val="22"/>
          <w:szCs w:val="22"/>
          <w:shd w:val="clear" w:color="auto" w:fill="FFFF99"/>
          <w:rtl/>
        </w:rPr>
        <w:tab/>
        <w:t>1</w:t>
      </w:r>
    </w:p>
    <w:p w:rsidR="0060192C" w:rsidRPr="00F80EE9" w:rsidRDefault="0060192C" w:rsidP="00F93A0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צילום המצוי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Pr="00F80EE9">
        <w:rPr>
          <w:rFonts w:cs="FrankRuehl" w:hint="cs"/>
          <w:vanish/>
          <w:sz w:val="22"/>
          <w:szCs w:val="22"/>
          <w:shd w:val="clear" w:color="auto" w:fill="FFFF99"/>
          <w:rtl/>
        </w:rPr>
        <w:t>8</w:t>
      </w:r>
    </w:p>
    <w:p w:rsidR="0013766D" w:rsidRPr="00F80EE9" w:rsidRDefault="0013766D" w:rsidP="0013766D">
      <w:pPr>
        <w:pStyle w:val="P00"/>
        <w:spacing w:before="0"/>
        <w:ind w:left="0" w:right="1134"/>
        <w:rPr>
          <w:rStyle w:val="default"/>
          <w:rFonts w:cs="FrankRuehl" w:hint="cs"/>
          <w:vanish/>
          <w:sz w:val="20"/>
          <w:szCs w:val="20"/>
          <w:shd w:val="clear" w:color="auto" w:fill="FFFF99"/>
          <w:rtl/>
        </w:rPr>
      </w:pPr>
    </w:p>
    <w:p w:rsidR="0013766D" w:rsidRPr="00F80EE9" w:rsidRDefault="0013766D" w:rsidP="0013766D">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12.4.2010</w:t>
      </w:r>
    </w:p>
    <w:p w:rsidR="0013766D" w:rsidRPr="00F80EE9" w:rsidRDefault="0013766D" w:rsidP="0013766D">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תק' תש"ע-2010</w:t>
      </w:r>
    </w:p>
    <w:p w:rsidR="0013766D" w:rsidRPr="00F80EE9" w:rsidRDefault="0013766D" w:rsidP="0013766D">
      <w:pPr>
        <w:pStyle w:val="P00"/>
        <w:spacing w:before="0"/>
        <w:ind w:left="0" w:right="1134"/>
        <w:rPr>
          <w:rStyle w:val="default"/>
          <w:rFonts w:cs="FrankRuehl" w:hint="cs"/>
          <w:vanish/>
          <w:sz w:val="20"/>
          <w:szCs w:val="20"/>
          <w:shd w:val="clear" w:color="auto" w:fill="FFFF99"/>
          <w:rtl/>
        </w:rPr>
      </w:pPr>
      <w:hyperlink r:id="rId20" w:history="1">
        <w:r w:rsidRPr="00F80EE9">
          <w:rPr>
            <w:rStyle w:val="Hyperlink"/>
            <w:rFonts w:cs="FrankRuehl" w:hint="cs"/>
            <w:vanish/>
            <w:szCs w:val="20"/>
            <w:shd w:val="clear" w:color="auto" w:fill="FFFF99"/>
            <w:rtl/>
          </w:rPr>
          <w:t>ק"ת תש"ע מס' 6884</w:t>
        </w:r>
      </w:hyperlink>
      <w:r w:rsidRPr="00F80EE9">
        <w:rPr>
          <w:rStyle w:val="default"/>
          <w:rFonts w:cs="FrankRuehl" w:hint="cs"/>
          <w:vanish/>
          <w:sz w:val="20"/>
          <w:szCs w:val="20"/>
          <w:shd w:val="clear" w:color="auto" w:fill="FFFF99"/>
          <w:rtl/>
        </w:rPr>
        <w:t xml:space="preserve"> מיום 12.4.2010 עמ' 1003</w:t>
      </w:r>
    </w:p>
    <w:p w:rsidR="0013766D" w:rsidRPr="00F80EE9" w:rsidRDefault="0013766D" w:rsidP="0013766D">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הוספת פרט 2א</w:t>
      </w:r>
    </w:p>
    <w:p w:rsidR="00CF7A0F" w:rsidRPr="00F80EE9" w:rsidRDefault="00CF7A0F" w:rsidP="00CF7A0F">
      <w:pPr>
        <w:pStyle w:val="P00"/>
        <w:spacing w:before="0"/>
        <w:ind w:left="0" w:right="1134"/>
        <w:rPr>
          <w:rStyle w:val="default"/>
          <w:rFonts w:cs="FrankRuehl" w:hint="cs"/>
          <w:vanish/>
          <w:sz w:val="20"/>
          <w:szCs w:val="20"/>
          <w:shd w:val="clear" w:color="auto" w:fill="FFFF99"/>
          <w:rtl/>
        </w:rPr>
      </w:pPr>
    </w:p>
    <w:p w:rsidR="00CF7A0F" w:rsidRPr="00F80EE9" w:rsidRDefault="00CF7A0F" w:rsidP="00CF7A0F">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1.12.2010</w:t>
      </w:r>
    </w:p>
    <w:p w:rsidR="00CF7A0F" w:rsidRPr="00F80EE9" w:rsidRDefault="00CF7A0F" w:rsidP="00CF7A0F">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תק' תשע"א-2010</w:t>
      </w:r>
    </w:p>
    <w:p w:rsidR="00CF7A0F" w:rsidRPr="00F80EE9" w:rsidRDefault="00CF7A0F" w:rsidP="00CF7A0F">
      <w:pPr>
        <w:pStyle w:val="P00"/>
        <w:spacing w:before="0"/>
        <w:ind w:left="0" w:right="1134"/>
        <w:rPr>
          <w:rStyle w:val="default"/>
          <w:rFonts w:cs="FrankRuehl" w:hint="cs"/>
          <w:vanish/>
          <w:sz w:val="20"/>
          <w:szCs w:val="20"/>
          <w:shd w:val="clear" w:color="auto" w:fill="FFFF99"/>
          <w:rtl/>
        </w:rPr>
      </w:pPr>
      <w:hyperlink r:id="rId21" w:history="1">
        <w:r w:rsidRPr="00F80EE9">
          <w:rPr>
            <w:rStyle w:val="Hyperlink"/>
            <w:rFonts w:cs="FrankRuehl" w:hint="cs"/>
            <w:vanish/>
            <w:szCs w:val="20"/>
            <w:shd w:val="clear" w:color="auto" w:fill="FFFF99"/>
            <w:rtl/>
          </w:rPr>
          <w:t>ק"ת תשע"א מס' 6938</w:t>
        </w:r>
      </w:hyperlink>
      <w:r w:rsidRPr="00F80EE9">
        <w:rPr>
          <w:rStyle w:val="default"/>
          <w:rFonts w:cs="FrankRuehl" w:hint="cs"/>
          <w:vanish/>
          <w:sz w:val="20"/>
          <w:szCs w:val="20"/>
          <w:shd w:val="clear" w:color="auto" w:fill="FFFF99"/>
          <w:rtl/>
        </w:rPr>
        <w:t xml:space="preserve"> מיום 1.11.2010 עמ' 124</w:t>
      </w:r>
    </w:p>
    <w:p w:rsidR="00CF7A0F" w:rsidRPr="00F80EE9" w:rsidRDefault="00CF7A0F" w:rsidP="00CF7A0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ind w:left="397" w:right="1134" w:hanging="397"/>
        <w:rPr>
          <w:rStyle w:val="default"/>
          <w:rFonts w:cs="FrankRuehl" w:hint="cs"/>
          <w:vanish/>
          <w:sz w:val="22"/>
          <w:szCs w:val="22"/>
          <w:shd w:val="clear" w:color="auto" w:fill="FFFF99"/>
          <w:rtl/>
        </w:rPr>
      </w:pPr>
      <w:r w:rsidRPr="00F80EE9">
        <w:rPr>
          <w:rStyle w:val="default"/>
          <w:rFonts w:cs="FrankRuehl"/>
          <w:vanish/>
          <w:sz w:val="22"/>
          <w:szCs w:val="22"/>
          <w:shd w:val="clear" w:color="auto" w:fill="FFFF99"/>
          <w:rtl/>
        </w:rPr>
        <w:t>3.</w:t>
      </w:r>
      <w:r w:rsidRPr="00F80EE9">
        <w:rPr>
          <w:rStyle w:val="default"/>
          <w:rFonts w:cs="FrankRuehl"/>
          <w:vanish/>
          <w:sz w:val="22"/>
          <w:szCs w:val="22"/>
          <w:shd w:val="clear" w:color="auto" w:fill="FFFF99"/>
          <w:rtl/>
        </w:rPr>
        <w:tab/>
        <w:t>א</w:t>
      </w:r>
      <w:r w:rsidRPr="00F80EE9">
        <w:rPr>
          <w:rStyle w:val="default"/>
          <w:rFonts w:cs="FrankRuehl" w:hint="cs"/>
          <w:vanish/>
          <w:sz w:val="22"/>
          <w:szCs w:val="22"/>
          <w:shd w:val="clear" w:color="auto" w:fill="FFFF99"/>
          <w:rtl/>
        </w:rPr>
        <w:t xml:space="preserve">גרות שונות בעד שירותי הרשם </w:t>
      </w:r>
      <w:r w:rsidRPr="00F80EE9">
        <w:rPr>
          <w:rStyle w:val="default"/>
          <w:rFonts w:cs="FrankRuehl" w:hint="cs"/>
          <w:vanish/>
          <w:sz w:val="22"/>
          <w:szCs w:val="22"/>
          <w:shd w:val="clear" w:color="auto" w:fill="FFFF99"/>
        </w:rPr>
        <w:t>–</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א)</w:t>
      </w:r>
      <w:r w:rsidRPr="00F80EE9">
        <w:rPr>
          <w:rFonts w:cs="FrankRuehl"/>
          <w:vanish/>
          <w:sz w:val="22"/>
          <w:szCs w:val="22"/>
          <w:shd w:val="clear" w:color="auto" w:fill="FFFF99"/>
          <w:rtl/>
        </w:rPr>
        <w:tab/>
        <w:t>ע</w:t>
      </w:r>
      <w:r w:rsidRPr="00F80EE9">
        <w:rPr>
          <w:rFonts w:cs="FrankRuehl" w:hint="cs"/>
          <w:vanish/>
          <w:sz w:val="22"/>
          <w:szCs w:val="22"/>
          <w:shd w:val="clear" w:color="auto" w:fill="FFFF99"/>
          <w:rtl/>
        </w:rPr>
        <w:t xml:space="preserve">יון בתיק העמותה או במסמכים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הוגשו בהתאם לסעיף 39(ב) לחוק,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גבי כל ע</w:t>
      </w:r>
      <w:r w:rsidRPr="00F80EE9">
        <w:rPr>
          <w:rFonts w:cs="FrankRuehl"/>
          <w:vanish/>
          <w:sz w:val="22"/>
          <w:szCs w:val="22"/>
          <w:shd w:val="clear" w:color="auto" w:fill="FFFF99"/>
          <w:rtl/>
        </w:rPr>
        <w:t>מו</w:t>
      </w:r>
      <w:r w:rsidRPr="00F80EE9">
        <w:rPr>
          <w:rFonts w:cs="FrankRuehl" w:hint="cs"/>
          <w:vanish/>
          <w:sz w:val="22"/>
          <w:szCs w:val="22"/>
          <w:shd w:val="clear" w:color="auto" w:fill="FFFF99"/>
          <w:rtl/>
        </w:rPr>
        <w:t>תה</w:t>
      </w:r>
      <w:r w:rsidRPr="00F80EE9">
        <w:rPr>
          <w:rFonts w:cs="FrankRuehl" w:hint="cs"/>
          <w:vanish/>
          <w:sz w:val="22"/>
          <w:szCs w:val="22"/>
          <w:shd w:val="clear" w:color="auto" w:fill="FFFF99"/>
          <w:rtl/>
        </w:rPr>
        <w:tab/>
      </w:r>
      <w:r w:rsidRPr="00F80EE9">
        <w:rPr>
          <w:rFonts w:cs="FrankRuehl"/>
          <w:vanish/>
          <w:sz w:val="22"/>
          <w:szCs w:val="22"/>
          <w:shd w:val="clear" w:color="auto" w:fill="FFFF99"/>
          <w:rtl/>
        </w:rPr>
        <w:tab/>
      </w:r>
      <w:r w:rsidRPr="00F80EE9">
        <w:rPr>
          <w:rFonts w:cs="FrankRuehl" w:hint="cs"/>
          <w:vanish/>
          <w:sz w:val="22"/>
          <w:szCs w:val="22"/>
          <w:shd w:val="clear" w:color="auto" w:fill="FFFF99"/>
          <w:rtl/>
        </w:rPr>
        <w:t>28</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22"/>
          <w:szCs w:val="22"/>
          <w:shd w:val="clear" w:color="auto" w:fill="FFFF99"/>
          <w:rtl/>
        </w:rPr>
      </w:pPr>
      <w:r w:rsidRPr="00F80EE9">
        <w:rPr>
          <w:rFonts w:cs="FrankRuehl"/>
          <w:strike/>
          <w:vanish/>
          <w:sz w:val="22"/>
          <w:szCs w:val="22"/>
          <w:shd w:val="clear" w:color="auto" w:fill="FFFF99"/>
          <w:rtl/>
        </w:rPr>
        <w:t>(</w:t>
      </w:r>
      <w:r w:rsidRPr="00F80EE9">
        <w:rPr>
          <w:rFonts w:cs="FrankRuehl" w:hint="cs"/>
          <w:strike/>
          <w:vanish/>
          <w:sz w:val="22"/>
          <w:szCs w:val="22"/>
          <w:shd w:val="clear" w:color="auto" w:fill="FFFF99"/>
          <w:rtl/>
        </w:rPr>
        <w:t>ב)</w:t>
      </w:r>
      <w:r w:rsidRPr="00F80EE9">
        <w:rPr>
          <w:rFonts w:cs="FrankRuehl"/>
          <w:strike/>
          <w:vanish/>
          <w:sz w:val="22"/>
          <w:szCs w:val="22"/>
          <w:shd w:val="clear" w:color="auto" w:fill="FFFF99"/>
          <w:rtl/>
        </w:rPr>
        <w:tab/>
        <w:t>ע</w:t>
      </w:r>
      <w:r w:rsidRPr="00F80EE9">
        <w:rPr>
          <w:rFonts w:cs="FrankRuehl" w:hint="cs"/>
          <w:strike/>
          <w:vanish/>
          <w:sz w:val="22"/>
          <w:szCs w:val="22"/>
          <w:shd w:val="clear" w:color="auto" w:fill="FFFF99"/>
          <w:rtl/>
        </w:rPr>
        <w:t xml:space="preserve">יון בפנקס העמותות, לגבי כל </w:t>
      </w:r>
      <w:r w:rsidRPr="00F80EE9">
        <w:rPr>
          <w:rFonts w:cs="FrankRuehl"/>
          <w:strike/>
          <w:vanish/>
          <w:sz w:val="22"/>
          <w:szCs w:val="22"/>
          <w:shd w:val="clear" w:color="auto" w:fill="FFFF99"/>
          <w:rtl/>
        </w:rPr>
        <w:t>ע</w:t>
      </w:r>
      <w:r w:rsidRPr="00F80EE9">
        <w:rPr>
          <w:rFonts w:cs="FrankRuehl" w:hint="cs"/>
          <w:strike/>
          <w:vanish/>
          <w:sz w:val="22"/>
          <w:szCs w:val="22"/>
          <w:shd w:val="clear" w:color="auto" w:fill="FFFF99"/>
          <w:rtl/>
        </w:rPr>
        <w:t>מותה</w:t>
      </w:r>
      <w:r w:rsidRPr="00F80EE9">
        <w:rPr>
          <w:rFonts w:cs="FrankRuehl"/>
          <w:strike/>
          <w:vanish/>
          <w:sz w:val="22"/>
          <w:szCs w:val="22"/>
          <w:shd w:val="clear" w:color="auto" w:fill="FFFF99"/>
          <w:rtl/>
        </w:rPr>
        <w:tab/>
      </w:r>
      <w:r w:rsidRPr="00F80EE9">
        <w:rPr>
          <w:rFonts w:cs="FrankRuehl" w:hint="cs"/>
          <w:strike/>
          <w:vanish/>
          <w:sz w:val="22"/>
          <w:szCs w:val="22"/>
          <w:shd w:val="clear" w:color="auto" w:fill="FFFF99"/>
          <w:rtl/>
        </w:rPr>
        <w:t>15</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22"/>
          <w:szCs w:val="22"/>
          <w:shd w:val="clear" w:color="auto" w:fill="FFFF99"/>
          <w:rtl/>
        </w:rPr>
      </w:pPr>
      <w:r w:rsidRPr="00F80EE9">
        <w:rPr>
          <w:rFonts w:cs="FrankRuehl"/>
          <w:strike/>
          <w:vanish/>
          <w:sz w:val="22"/>
          <w:szCs w:val="22"/>
          <w:shd w:val="clear" w:color="auto" w:fill="FFFF99"/>
          <w:rtl/>
        </w:rPr>
        <w:t>(</w:t>
      </w:r>
      <w:r w:rsidRPr="00F80EE9">
        <w:rPr>
          <w:rFonts w:cs="FrankRuehl" w:hint="cs"/>
          <w:strike/>
          <w:vanish/>
          <w:sz w:val="22"/>
          <w:szCs w:val="22"/>
          <w:shd w:val="clear" w:color="auto" w:fill="FFFF99"/>
          <w:rtl/>
        </w:rPr>
        <w:t>ג)</w:t>
      </w:r>
      <w:r w:rsidRPr="00F80EE9">
        <w:rPr>
          <w:rFonts w:cs="FrankRuehl"/>
          <w:strike/>
          <w:vanish/>
          <w:sz w:val="22"/>
          <w:szCs w:val="22"/>
          <w:shd w:val="clear" w:color="auto" w:fill="FFFF99"/>
          <w:rtl/>
        </w:rPr>
        <w:tab/>
        <w:t>ק</w:t>
      </w:r>
      <w:r w:rsidRPr="00F80EE9">
        <w:rPr>
          <w:rFonts w:cs="FrankRuehl" w:hint="cs"/>
          <w:strike/>
          <w:vanish/>
          <w:sz w:val="22"/>
          <w:szCs w:val="22"/>
          <w:shd w:val="clear" w:color="auto" w:fill="FFFF99"/>
          <w:rtl/>
        </w:rPr>
        <w:t xml:space="preserve">בלת מידע באמצעות המחשב </w:t>
      </w:r>
      <w:r w:rsidRPr="00F80EE9">
        <w:rPr>
          <w:rFonts w:cs="FrankRuehl"/>
          <w:strike/>
          <w:vanish/>
          <w:sz w:val="22"/>
          <w:szCs w:val="22"/>
          <w:shd w:val="clear" w:color="auto" w:fill="FFFF99"/>
          <w:rtl/>
        </w:rPr>
        <w:t>–</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strike/>
          <w:vanish/>
          <w:sz w:val="22"/>
          <w:szCs w:val="22"/>
          <w:u w:val="single"/>
          <w:shd w:val="clear" w:color="auto" w:fill="FFFF99"/>
          <w:rtl/>
        </w:rPr>
      </w:pPr>
      <w:r w:rsidRPr="00F80EE9">
        <w:rPr>
          <w:rFonts w:cs="FrankRuehl"/>
          <w:strike/>
          <w:vanish/>
          <w:sz w:val="22"/>
          <w:szCs w:val="22"/>
          <w:shd w:val="clear" w:color="auto" w:fill="FFFF99"/>
          <w:rtl/>
        </w:rPr>
        <w:t>עד</w:t>
      </w:r>
      <w:r w:rsidRPr="00F80EE9">
        <w:rPr>
          <w:rFonts w:cs="FrankRuehl" w:hint="cs"/>
          <w:strike/>
          <w:vanish/>
          <w:sz w:val="22"/>
          <w:szCs w:val="22"/>
          <w:shd w:val="clear" w:color="auto" w:fill="FFFF99"/>
          <w:rtl/>
        </w:rPr>
        <w:t xml:space="preserve"> שני עמודים</w:t>
      </w:r>
      <w:r w:rsidRPr="00F80EE9">
        <w:rPr>
          <w:rFonts w:cs="FrankRuehl"/>
          <w:strike/>
          <w:vanish/>
          <w:sz w:val="22"/>
          <w:szCs w:val="22"/>
          <w:shd w:val="clear" w:color="auto" w:fill="FFFF99"/>
          <w:rtl/>
        </w:rPr>
        <w:tab/>
      </w:r>
      <w:r w:rsidRPr="00F80EE9">
        <w:rPr>
          <w:rFonts w:cs="FrankRuehl" w:hint="cs"/>
          <w:strike/>
          <w:vanish/>
          <w:sz w:val="22"/>
          <w:szCs w:val="22"/>
          <w:shd w:val="clear" w:color="auto" w:fill="FFFF99"/>
          <w:rtl/>
        </w:rPr>
        <w:t>15</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hint="cs"/>
          <w:vanish/>
          <w:sz w:val="22"/>
          <w:szCs w:val="22"/>
          <w:u w:val="single"/>
          <w:shd w:val="clear" w:color="auto" w:fill="FFFF99"/>
          <w:rtl/>
        </w:rPr>
      </w:pPr>
      <w:r w:rsidRPr="00F80EE9">
        <w:rPr>
          <w:rFonts w:cs="FrankRuehl" w:hint="cs"/>
          <w:strike/>
          <w:vanish/>
          <w:sz w:val="22"/>
          <w:szCs w:val="22"/>
          <w:shd w:val="clear" w:color="auto" w:fill="FFFF99"/>
          <w:rtl/>
        </w:rPr>
        <w:t>ל</w:t>
      </w:r>
      <w:r w:rsidRPr="00F80EE9">
        <w:rPr>
          <w:rFonts w:cs="FrankRuehl"/>
          <w:strike/>
          <w:vanish/>
          <w:sz w:val="22"/>
          <w:szCs w:val="22"/>
          <w:shd w:val="clear" w:color="auto" w:fill="FFFF99"/>
          <w:rtl/>
        </w:rPr>
        <w:t>כ</w:t>
      </w:r>
      <w:r w:rsidRPr="00F80EE9">
        <w:rPr>
          <w:rFonts w:cs="FrankRuehl" w:hint="cs"/>
          <w:strike/>
          <w:vanish/>
          <w:sz w:val="22"/>
          <w:szCs w:val="22"/>
          <w:shd w:val="clear" w:color="auto" w:fill="FFFF99"/>
          <w:rtl/>
        </w:rPr>
        <w:t>ל עמוד נוסף</w:t>
      </w:r>
      <w:r w:rsidRPr="00F80EE9">
        <w:rPr>
          <w:rFonts w:cs="FrankRuehl"/>
          <w:strike/>
          <w:vanish/>
          <w:sz w:val="22"/>
          <w:szCs w:val="22"/>
          <w:shd w:val="clear" w:color="auto" w:fill="FFFF99"/>
          <w:rtl/>
        </w:rPr>
        <w:tab/>
      </w:r>
      <w:r w:rsidRPr="00F80EE9">
        <w:rPr>
          <w:rFonts w:cs="FrankRuehl" w:hint="cs"/>
          <w:strike/>
          <w:vanish/>
          <w:sz w:val="22"/>
          <w:szCs w:val="22"/>
          <w:shd w:val="clear" w:color="auto" w:fill="FFFF99"/>
          <w:rtl/>
        </w:rPr>
        <w:t>8</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22"/>
          <w:szCs w:val="22"/>
          <w:shd w:val="clear" w:color="auto" w:fill="FFFF99"/>
          <w:rtl/>
        </w:rPr>
      </w:pPr>
      <w:r w:rsidRPr="00F80EE9">
        <w:rPr>
          <w:rFonts w:cs="FrankRuehl" w:hint="cs"/>
          <w:vanish/>
          <w:sz w:val="22"/>
          <w:szCs w:val="22"/>
          <w:u w:val="single"/>
          <w:shd w:val="clear" w:color="auto" w:fill="FFFF99"/>
          <w:rtl/>
        </w:rPr>
        <w:t>(ג)</w:t>
      </w:r>
      <w:r w:rsidRPr="00F80EE9">
        <w:rPr>
          <w:rFonts w:cs="FrankRuehl" w:hint="cs"/>
          <w:vanish/>
          <w:sz w:val="22"/>
          <w:szCs w:val="22"/>
          <w:u w:val="single"/>
          <w:shd w:val="clear" w:color="auto" w:fill="FFFF99"/>
          <w:rtl/>
        </w:rPr>
        <w:tab/>
        <w:t>הדפסה, לכל עמוד</w:t>
      </w:r>
      <w:r w:rsidRPr="00F80EE9">
        <w:rPr>
          <w:rFonts w:cs="FrankRuehl" w:hint="cs"/>
          <w:vanish/>
          <w:sz w:val="22"/>
          <w:szCs w:val="22"/>
          <w:u w:val="single"/>
          <w:shd w:val="clear" w:color="auto" w:fill="FFFF99"/>
          <w:rtl/>
        </w:rPr>
        <w:tab/>
        <w:t>2</w:t>
      </w:r>
    </w:p>
    <w:p w:rsidR="00D85345" w:rsidRPr="00F80EE9" w:rsidRDefault="00D85345" w:rsidP="00D85345">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u w:val="single"/>
          <w:shd w:val="clear" w:color="auto" w:fill="FFFF99"/>
          <w:rtl/>
        </w:rPr>
      </w:pPr>
      <w:r w:rsidRPr="00F80EE9">
        <w:rPr>
          <w:rStyle w:val="default"/>
          <w:rFonts w:cs="FrankRuehl" w:hint="cs"/>
          <w:vanish/>
          <w:sz w:val="20"/>
          <w:szCs w:val="20"/>
          <w:u w:val="single"/>
          <w:shd w:val="clear" w:color="auto" w:fill="FFFF99"/>
          <w:rtl/>
        </w:rPr>
        <w:tab/>
        <w:t>בדואר</w:t>
      </w:r>
      <w:r w:rsidRPr="00F80EE9">
        <w:rPr>
          <w:rStyle w:val="default"/>
          <w:rFonts w:cs="FrankRuehl" w:hint="cs"/>
          <w:vanish/>
          <w:sz w:val="20"/>
          <w:szCs w:val="20"/>
          <w:u w:val="single"/>
          <w:shd w:val="clear" w:color="auto" w:fill="FFFF99"/>
          <w:rtl/>
        </w:rPr>
        <w:tab/>
        <w:t>בלשכת הרשם</w:t>
      </w:r>
    </w:p>
    <w:p w:rsidR="00D85345" w:rsidRPr="00F80EE9" w:rsidRDefault="00D85345" w:rsidP="00D8534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 w:val="left" w:pos="7371"/>
        </w:tabs>
        <w:spacing w:before="0"/>
        <w:ind w:left="794" w:right="3402" w:hanging="397"/>
        <w:rPr>
          <w:rFonts w:cs="FrankRuehl"/>
          <w:vanish/>
          <w:sz w:val="18"/>
          <w:szCs w:val="22"/>
          <w:u w:val="single"/>
          <w:shd w:val="clear" w:color="auto" w:fill="FFFF99"/>
          <w:rtl/>
        </w:rPr>
      </w:pPr>
      <w:r w:rsidRPr="00F80EE9">
        <w:rPr>
          <w:rFonts w:cs="FrankRuehl" w:hint="cs"/>
          <w:vanish/>
          <w:sz w:val="18"/>
          <w:szCs w:val="22"/>
          <w:u w:val="single"/>
          <w:shd w:val="clear" w:color="auto" w:fill="FFFF99"/>
          <w:rtl/>
        </w:rPr>
        <w:t>(ג1)</w:t>
      </w:r>
      <w:r w:rsidRPr="00F80EE9">
        <w:rPr>
          <w:rFonts w:cs="FrankRuehl"/>
          <w:vanish/>
          <w:sz w:val="18"/>
          <w:szCs w:val="22"/>
          <w:u w:val="single"/>
          <w:shd w:val="clear" w:color="auto" w:fill="FFFF99"/>
          <w:rtl/>
        </w:rPr>
        <w:tab/>
      </w:r>
      <w:r w:rsidRPr="00F80EE9">
        <w:rPr>
          <w:rFonts w:cs="FrankRuehl" w:hint="cs"/>
          <w:vanish/>
          <w:sz w:val="18"/>
          <w:szCs w:val="22"/>
          <w:u w:val="single"/>
          <w:shd w:val="clear" w:color="auto" w:fill="FFFF99"/>
          <w:rtl/>
        </w:rPr>
        <w:t>קבלת תקליטור (</w:t>
      </w:r>
      <w:r w:rsidRPr="00F80EE9">
        <w:rPr>
          <w:rFonts w:cs="FrankRuehl"/>
          <w:vanish/>
          <w:sz w:val="18"/>
          <w:szCs w:val="22"/>
          <w:u w:val="single"/>
          <w:shd w:val="clear" w:color="auto" w:fill="FFFF99"/>
        </w:rPr>
        <w:t>CD</w:t>
      </w:r>
      <w:r w:rsidRPr="00F80EE9">
        <w:rPr>
          <w:rFonts w:cs="FrankRuehl" w:hint="cs"/>
          <w:vanish/>
          <w:sz w:val="18"/>
          <w:szCs w:val="22"/>
          <w:u w:val="single"/>
          <w:shd w:val="clear" w:color="auto" w:fill="FFFF99"/>
          <w:rtl/>
        </w:rPr>
        <w:t>) צרוב של תיק עמותה סרוק</w:t>
      </w:r>
      <w:r w:rsidRPr="00F80EE9">
        <w:rPr>
          <w:rFonts w:cs="FrankRuehl"/>
          <w:vanish/>
          <w:sz w:val="18"/>
          <w:szCs w:val="22"/>
          <w:u w:val="single"/>
          <w:shd w:val="clear" w:color="auto" w:fill="FFFF99"/>
          <w:rtl/>
        </w:rPr>
        <w:tab/>
      </w:r>
      <w:r w:rsidRPr="00F80EE9">
        <w:rPr>
          <w:rFonts w:cs="FrankRuehl" w:hint="cs"/>
          <w:vanish/>
          <w:sz w:val="18"/>
          <w:szCs w:val="22"/>
          <w:u w:val="single"/>
          <w:shd w:val="clear" w:color="auto" w:fill="FFFF99"/>
          <w:rtl/>
        </w:rPr>
        <w:t>40</w:t>
      </w:r>
      <w:r w:rsidRPr="00F80EE9">
        <w:rPr>
          <w:rFonts w:cs="FrankRuehl"/>
          <w:vanish/>
          <w:sz w:val="18"/>
          <w:szCs w:val="22"/>
          <w:u w:val="single"/>
          <w:shd w:val="clear" w:color="auto" w:fill="FFFF99"/>
          <w:rtl/>
        </w:rPr>
        <w:tab/>
      </w:r>
      <w:r w:rsidRPr="00F80EE9">
        <w:rPr>
          <w:rFonts w:cs="FrankRuehl" w:hint="cs"/>
          <w:vanish/>
          <w:sz w:val="18"/>
          <w:szCs w:val="22"/>
          <w:u w:val="single"/>
          <w:shd w:val="clear" w:color="auto" w:fill="FFFF99"/>
          <w:rtl/>
        </w:rPr>
        <w:t>45</w:t>
      </w:r>
    </w:p>
    <w:p w:rsidR="00D85345" w:rsidRPr="00F80EE9" w:rsidRDefault="00D85345" w:rsidP="00D8534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 w:val="left" w:pos="7371"/>
        </w:tabs>
        <w:spacing w:before="0"/>
        <w:ind w:left="794" w:right="3402" w:firstLine="0"/>
        <w:rPr>
          <w:rFonts w:cs="FrankRuehl" w:hint="cs"/>
          <w:vanish/>
          <w:sz w:val="18"/>
          <w:szCs w:val="22"/>
          <w:u w:val="single"/>
          <w:shd w:val="clear" w:color="auto" w:fill="FFFF99"/>
          <w:rtl/>
        </w:rPr>
      </w:pPr>
      <w:r w:rsidRPr="00F80EE9">
        <w:rPr>
          <w:rFonts w:cs="FrankRuehl" w:hint="cs"/>
          <w:vanish/>
          <w:sz w:val="18"/>
          <w:szCs w:val="22"/>
          <w:u w:val="single"/>
          <w:shd w:val="clear" w:color="auto" w:fill="FFFF99"/>
          <w:rtl/>
        </w:rPr>
        <w:t>לכל תקליטור (</w:t>
      </w:r>
      <w:r w:rsidRPr="00F80EE9">
        <w:rPr>
          <w:rFonts w:cs="FrankRuehl"/>
          <w:vanish/>
          <w:sz w:val="18"/>
          <w:szCs w:val="22"/>
          <w:u w:val="single"/>
          <w:shd w:val="clear" w:color="auto" w:fill="FFFF99"/>
        </w:rPr>
        <w:t>CD</w:t>
      </w:r>
      <w:r w:rsidRPr="00F80EE9">
        <w:rPr>
          <w:rFonts w:cs="FrankRuehl" w:hint="cs"/>
          <w:vanish/>
          <w:sz w:val="18"/>
          <w:szCs w:val="22"/>
          <w:u w:val="single"/>
          <w:shd w:val="clear" w:color="auto" w:fill="FFFF99"/>
          <w:rtl/>
        </w:rPr>
        <w:t>) נוסף (אם נדרש יותר מאחד כדי להכיל את כל תיק העמותה)</w:t>
      </w:r>
      <w:r w:rsidRPr="00F80EE9">
        <w:rPr>
          <w:rFonts w:cs="FrankRuehl"/>
          <w:vanish/>
          <w:sz w:val="18"/>
          <w:szCs w:val="22"/>
          <w:u w:val="single"/>
          <w:shd w:val="clear" w:color="auto" w:fill="FFFF99"/>
          <w:rtl/>
        </w:rPr>
        <w:tab/>
      </w:r>
      <w:r w:rsidRPr="00F80EE9">
        <w:rPr>
          <w:rFonts w:cs="FrankRuehl"/>
          <w:vanish/>
          <w:sz w:val="18"/>
          <w:szCs w:val="22"/>
          <w:u w:val="single"/>
          <w:shd w:val="clear" w:color="auto" w:fill="FFFF99"/>
          <w:rtl/>
        </w:rPr>
        <w:tab/>
      </w:r>
      <w:r w:rsidRPr="00F80EE9">
        <w:rPr>
          <w:rFonts w:cs="FrankRuehl" w:hint="cs"/>
          <w:vanish/>
          <w:sz w:val="18"/>
          <w:szCs w:val="22"/>
          <w:u w:val="single"/>
          <w:shd w:val="clear" w:color="auto" w:fill="FFFF99"/>
          <w:rtl/>
        </w:rPr>
        <w:t>20</w:t>
      </w:r>
      <w:r w:rsidRPr="00F80EE9">
        <w:rPr>
          <w:rFonts w:cs="FrankRuehl"/>
          <w:vanish/>
          <w:sz w:val="18"/>
          <w:szCs w:val="22"/>
          <w:u w:val="single"/>
          <w:shd w:val="clear" w:color="auto" w:fill="FFFF99"/>
          <w:rtl/>
        </w:rPr>
        <w:tab/>
      </w:r>
      <w:r w:rsidRPr="00F80EE9">
        <w:rPr>
          <w:rFonts w:cs="FrankRuehl" w:hint="cs"/>
          <w:vanish/>
          <w:sz w:val="18"/>
          <w:szCs w:val="22"/>
          <w:u w:val="single"/>
          <w:shd w:val="clear" w:color="auto" w:fill="FFFF99"/>
          <w:rtl/>
        </w:rPr>
        <w:t>25</w:t>
      </w:r>
    </w:p>
    <w:p w:rsidR="00CF7A0F" w:rsidRPr="00F80EE9" w:rsidRDefault="00CF7A0F" w:rsidP="00CF7A0F">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u w:val="single"/>
          <w:shd w:val="clear" w:color="auto" w:fill="FFFF99"/>
          <w:rtl/>
        </w:rPr>
      </w:pPr>
      <w:r w:rsidRPr="00F80EE9">
        <w:rPr>
          <w:rStyle w:val="default"/>
          <w:rFonts w:cs="FrankRuehl" w:hint="cs"/>
          <w:vanish/>
          <w:sz w:val="20"/>
          <w:szCs w:val="20"/>
          <w:u w:val="single"/>
          <w:shd w:val="clear" w:color="auto" w:fill="FFFF99"/>
          <w:rtl/>
        </w:rPr>
        <w:tab/>
        <w:t>בדואר</w:t>
      </w:r>
      <w:r w:rsidRPr="00F80EE9">
        <w:rPr>
          <w:rStyle w:val="default"/>
          <w:rFonts w:cs="FrankRuehl" w:hint="cs"/>
          <w:vanish/>
          <w:sz w:val="20"/>
          <w:szCs w:val="20"/>
          <w:u w:val="single"/>
          <w:shd w:val="clear" w:color="auto" w:fill="FFFF99"/>
          <w:rtl/>
        </w:rPr>
        <w:tab/>
        <w:t>בלשכת הרשם</w:t>
      </w:r>
    </w:p>
    <w:p w:rsidR="00CF7A0F" w:rsidRPr="00F80EE9" w:rsidRDefault="00CF7A0F" w:rsidP="001A4DED">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0" w:right="1134"/>
        <w:rPr>
          <w:rStyle w:val="default"/>
          <w:rFonts w:cs="FrankRuehl" w:hint="cs"/>
          <w:vanish/>
          <w:sz w:val="18"/>
          <w:szCs w:val="22"/>
          <w:u w:val="single"/>
          <w:shd w:val="clear" w:color="auto" w:fill="FFFF99"/>
          <w:rtl/>
        </w:rPr>
      </w:pPr>
      <w:r w:rsidRPr="00F80EE9">
        <w:rPr>
          <w:rStyle w:val="default"/>
          <w:rFonts w:cs="FrankRuehl" w:hint="cs"/>
          <w:vanish/>
          <w:sz w:val="18"/>
          <w:szCs w:val="22"/>
          <w:u w:val="single"/>
          <w:shd w:val="clear" w:color="auto" w:fill="FFFF99"/>
          <w:rtl/>
        </w:rPr>
        <w:t>4.</w:t>
      </w:r>
      <w:r w:rsidRPr="00F80EE9">
        <w:rPr>
          <w:rStyle w:val="default"/>
          <w:rFonts w:cs="FrankRuehl" w:hint="cs"/>
          <w:vanish/>
          <w:sz w:val="18"/>
          <w:szCs w:val="22"/>
          <w:u w:val="single"/>
          <w:shd w:val="clear" w:color="auto" w:fill="FFFF99"/>
          <w:rtl/>
        </w:rPr>
        <w:tab/>
        <w:t>קבלת תקליטור (</w:t>
      </w:r>
      <w:r w:rsidRPr="00F80EE9">
        <w:rPr>
          <w:rStyle w:val="default"/>
          <w:rFonts w:cs="FrankRuehl" w:hint="cs"/>
          <w:vanish/>
          <w:sz w:val="18"/>
          <w:szCs w:val="22"/>
          <w:u w:val="single"/>
          <w:shd w:val="clear" w:color="auto" w:fill="FFFF99"/>
        </w:rPr>
        <w:t>CD</w:t>
      </w:r>
      <w:r w:rsidRPr="00F80EE9">
        <w:rPr>
          <w:rStyle w:val="default"/>
          <w:rFonts w:cs="FrankRuehl" w:hint="cs"/>
          <w:vanish/>
          <w:sz w:val="18"/>
          <w:szCs w:val="22"/>
          <w:u w:val="single"/>
          <w:shd w:val="clear" w:color="auto" w:fill="FFFF99"/>
          <w:rtl/>
        </w:rPr>
        <w:t xml:space="preserve">) צרוב של תיק </w:t>
      </w:r>
      <w:r w:rsidR="001A4DED" w:rsidRPr="00F80EE9">
        <w:rPr>
          <w:rStyle w:val="default"/>
          <w:rFonts w:cs="FrankRuehl" w:hint="cs"/>
          <w:vanish/>
          <w:sz w:val="18"/>
          <w:szCs w:val="22"/>
          <w:u w:val="single"/>
          <w:shd w:val="clear" w:color="auto" w:fill="FFFF99"/>
          <w:rtl/>
        </w:rPr>
        <w:t>עמותה</w:t>
      </w:r>
      <w:r w:rsidRPr="00F80EE9">
        <w:rPr>
          <w:rStyle w:val="default"/>
          <w:rFonts w:cs="FrankRuehl" w:hint="cs"/>
          <w:vanish/>
          <w:sz w:val="18"/>
          <w:szCs w:val="22"/>
          <w:u w:val="single"/>
          <w:shd w:val="clear" w:color="auto" w:fill="FFFF99"/>
          <w:rtl/>
        </w:rPr>
        <w:t xml:space="preserve"> סרוק</w:t>
      </w:r>
      <w:r w:rsidRPr="00F80EE9">
        <w:rPr>
          <w:rStyle w:val="default"/>
          <w:rFonts w:cs="FrankRuehl" w:hint="cs"/>
          <w:vanish/>
          <w:sz w:val="18"/>
          <w:szCs w:val="22"/>
          <w:u w:val="single"/>
          <w:shd w:val="clear" w:color="auto" w:fill="FFFF99"/>
          <w:rtl/>
        </w:rPr>
        <w:tab/>
        <w:t>40</w:t>
      </w:r>
      <w:r w:rsidRPr="00F80EE9">
        <w:rPr>
          <w:rStyle w:val="default"/>
          <w:rFonts w:cs="FrankRuehl" w:hint="cs"/>
          <w:vanish/>
          <w:sz w:val="18"/>
          <w:szCs w:val="22"/>
          <w:u w:val="single"/>
          <w:shd w:val="clear" w:color="auto" w:fill="FFFF99"/>
          <w:rtl/>
        </w:rPr>
        <w:tab/>
        <w:t>45</w:t>
      </w:r>
    </w:p>
    <w:p w:rsidR="00CF7A0F" w:rsidRPr="00F80EE9" w:rsidRDefault="00CF7A0F" w:rsidP="001A4DED">
      <w:pPr>
        <w:pStyle w:val="P00"/>
        <w:tabs>
          <w:tab w:val="clear" w:pos="624"/>
          <w:tab w:val="clear" w:pos="1021"/>
          <w:tab w:val="clear" w:pos="1474"/>
          <w:tab w:val="clear" w:pos="1928"/>
          <w:tab w:val="clear" w:pos="2381"/>
          <w:tab w:val="clear" w:pos="2835"/>
          <w:tab w:val="clear" w:pos="6259"/>
          <w:tab w:val="left" w:pos="6237"/>
          <w:tab w:val="left" w:pos="7371"/>
        </w:tabs>
        <w:spacing w:before="0"/>
        <w:ind w:left="397" w:right="3402"/>
        <w:jc w:val="left"/>
        <w:rPr>
          <w:rStyle w:val="default"/>
          <w:rFonts w:cs="FrankRuehl" w:hint="cs"/>
          <w:vanish/>
          <w:sz w:val="18"/>
          <w:szCs w:val="22"/>
          <w:shd w:val="clear" w:color="auto" w:fill="FFFF99"/>
          <w:rtl/>
        </w:rPr>
      </w:pPr>
      <w:r w:rsidRPr="00F80EE9">
        <w:rPr>
          <w:rStyle w:val="default"/>
          <w:rFonts w:cs="FrankRuehl" w:hint="cs"/>
          <w:vanish/>
          <w:sz w:val="18"/>
          <w:szCs w:val="22"/>
          <w:u w:val="single"/>
          <w:shd w:val="clear" w:color="auto" w:fill="FFFF99"/>
          <w:rtl/>
        </w:rPr>
        <w:t>לכל תקליטור (</w:t>
      </w:r>
      <w:r w:rsidRPr="00F80EE9">
        <w:rPr>
          <w:rStyle w:val="default"/>
          <w:rFonts w:cs="FrankRuehl"/>
          <w:vanish/>
          <w:sz w:val="18"/>
          <w:szCs w:val="22"/>
          <w:u w:val="single"/>
          <w:shd w:val="clear" w:color="auto" w:fill="FFFF99"/>
        </w:rPr>
        <w:t>CD</w:t>
      </w:r>
      <w:r w:rsidRPr="00F80EE9">
        <w:rPr>
          <w:rStyle w:val="default"/>
          <w:rFonts w:cs="FrankRuehl" w:hint="cs"/>
          <w:vanish/>
          <w:sz w:val="18"/>
          <w:szCs w:val="22"/>
          <w:u w:val="single"/>
          <w:shd w:val="clear" w:color="auto" w:fill="FFFF99"/>
          <w:rtl/>
        </w:rPr>
        <w:t xml:space="preserve">) נוסף (אם נדרש יותר מאחד כדי להכיל את כל תיק </w:t>
      </w:r>
      <w:r w:rsidR="001A4DED" w:rsidRPr="00F80EE9">
        <w:rPr>
          <w:rStyle w:val="default"/>
          <w:rFonts w:cs="FrankRuehl" w:hint="cs"/>
          <w:vanish/>
          <w:sz w:val="18"/>
          <w:szCs w:val="22"/>
          <w:u w:val="single"/>
          <w:shd w:val="clear" w:color="auto" w:fill="FFFF99"/>
          <w:rtl/>
        </w:rPr>
        <w:t>העמותה</w:t>
      </w:r>
      <w:r w:rsidRPr="00F80EE9">
        <w:rPr>
          <w:rStyle w:val="default"/>
          <w:rFonts w:cs="FrankRuehl" w:hint="cs"/>
          <w:vanish/>
          <w:sz w:val="18"/>
          <w:szCs w:val="22"/>
          <w:u w:val="single"/>
          <w:shd w:val="clear" w:color="auto" w:fill="FFFF99"/>
          <w:rtl/>
        </w:rPr>
        <w:t>)</w:t>
      </w:r>
      <w:r w:rsidRPr="00F80EE9">
        <w:rPr>
          <w:rStyle w:val="default"/>
          <w:rFonts w:cs="FrankRuehl" w:hint="cs"/>
          <w:vanish/>
          <w:sz w:val="18"/>
          <w:szCs w:val="22"/>
          <w:u w:val="single"/>
          <w:shd w:val="clear" w:color="auto" w:fill="FFFF99"/>
          <w:rtl/>
        </w:rPr>
        <w:tab/>
        <w:t>20</w:t>
      </w:r>
      <w:r w:rsidRPr="00F80EE9">
        <w:rPr>
          <w:rStyle w:val="default"/>
          <w:rFonts w:cs="FrankRuehl" w:hint="cs"/>
          <w:vanish/>
          <w:sz w:val="18"/>
          <w:szCs w:val="22"/>
          <w:u w:val="single"/>
          <w:shd w:val="clear" w:color="auto" w:fill="FFFF99"/>
          <w:rtl/>
        </w:rPr>
        <w:tab/>
        <w:t>25</w:t>
      </w:r>
    </w:p>
    <w:p w:rsidR="00CF7A0F" w:rsidRPr="00F80EE9" w:rsidRDefault="00CF7A0F" w:rsidP="001A4DE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ד)</w:t>
      </w:r>
      <w:r w:rsidRPr="00F80EE9">
        <w:rPr>
          <w:rFonts w:cs="FrankRuehl"/>
          <w:vanish/>
          <w:sz w:val="22"/>
          <w:szCs w:val="22"/>
          <w:shd w:val="clear" w:color="auto" w:fill="FFFF99"/>
          <w:rtl/>
        </w:rPr>
        <w:tab/>
        <w:t>מ</w:t>
      </w:r>
      <w:r w:rsidRPr="00F80EE9">
        <w:rPr>
          <w:rFonts w:cs="FrankRuehl" w:hint="cs"/>
          <w:vanish/>
          <w:sz w:val="22"/>
          <w:szCs w:val="22"/>
          <w:shd w:val="clear" w:color="auto" w:fill="FFFF99"/>
          <w:rtl/>
        </w:rPr>
        <w:t xml:space="preserve">תן אישור לקיומם של מסמכים, </w:t>
      </w:r>
      <w:r w:rsidRPr="00F80EE9">
        <w:rPr>
          <w:rFonts w:cs="FrankRuehl"/>
          <w:vanish/>
          <w:sz w:val="22"/>
          <w:szCs w:val="22"/>
          <w:shd w:val="clear" w:color="auto" w:fill="FFFF99"/>
          <w:rtl/>
        </w:rPr>
        <w:t>ש</w:t>
      </w:r>
      <w:r w:rsidRPr="00F80EE9">
        <w:rPr>
          <w:rFonts w:cs="FrankRuehl" w:hint="cs"/>
          <w:vanish/>
          <w:sz w:val="22"/>
          <w:szCs w:val="22"/>
          <w:shd w:val="clear" w:color="auto" w:fill="FFFF99"/>
          <w:rtl/>
        </w:rPr>
        <w:t xml:space="preserve">מקורם מצוי בתיק העמותות, לגבי </w:t>
      </w:r>
      <w:r w:rsidRPr="00F80EE9">
        <w:rPr>
          <w:rFonts w:cs="FrankRuehl"/>
          <w:vanish/>
          <w:sz w:val="22"/>
          <w:szCs w:val="22"/>
          <w:shd w:val="clear" w:color="auto" w:fill="FFFF99"/>
          <w:rtl/>
        </w:rPr>
        <w:t>כ</w:t>
      </w:r>
      <w:r w:rsidRPr="00F80EE9">
        <w:rPr>
          <w:rFonts w:cs="FrankRuehl" w:hint="cs"/>
          <w:vanish/>
          <w:sz w:val="22"/>
          <w:szCs w:val="22"/>
          <w:shd w:val="clear" w:color="auto" w:fill="FFFF99"/>
          <w:rtl/>
        </w:rPr>
        <w:t>ל עמוד</w:t>
      </w:r>
      <w:r w:rsidR="001A4DED" w:rsidRPr="00F80EE9">
        <w:rPr>
          <w:rFonts w:cs="FrankRuehl" w:hint="cs"/>
          <w:vanish/>
          <w:sz w:val="22"/>
          <w:szCs w:val="22"/>
          <w:shd w:val="clear" w:color="auto" w:fill="FFFF99"/>
          <w:rtl/>
        </w:rPr>
        <w:tab/>
      </w:r>
      <w:r w:rsidRPr="00F80EE9">
        <w:rPr>
          <w:rFonts w:cs="FrankRuehl" w:hint="cs"/>
          <w:vanish/>
          <w:sz w:val="22"/>
          <w:szCs w:val="22"/>
          <w:shd w:val="clear" w:color="auto" w:fill="FFFF99"/>
          <w:rtl/>
        </w:rPr>
        <w:tab/>
      </w:r>
      <w:r w:rsidRPr="00F80EE9">
        <w:rPr>
          <w:rFonts w:cs="FrankRuehl" w:hint="cs"/>
          <w:strike/>
          <w:vanish/>
          <w:sz w:val="22"/>
          <w:szCs w:val="22"/>
          <w:shd w:val="clear" w:color="auto" w:fill="FFFF99"/>
          <w:rtl/>
        </w:rPr>
        <w:t>8</w:t>
      </w:r>
      <w:r w:rsidR="001A4DED" w:rsidRPr="00F80EE9">
        <w:rPr>
          <w:rFonts w:cs="FrankRuehl" w:hint="cs"/>
          <w:vanish/>
          <w:sz w:val="22"/>
          <w:szCs w:val="22"/>
          <w:shd w:val="clear" w:color="auto" w:fill="FFFF99"/>
          <w:rtl/>
        </w:rPr>
        <w:t xml:space="preserve"> </w:t>
      </w:r>
      <w:r w:rsidR="001A4DED" w:rsidRPr="00F80EE9">
        <w:rPr>
          <w:rFonts w:cs="FrankRuehl" w:hint="cs"/>
          <w:vanish/>
          <w:sz w:val="22"/>
          <w:szCs w:val="22"/>
          <w:u w:val="single"/>
          <w:shd w:val="clear" w:color="auto" w:fill="FFFF99"/>
          <w:rtl/>
        </w:rPr>
        <w:t>4</w:t>
      </w:r>
    </w:p>
    <w:p w:rsidR="00CF7A0F" w:rsidRPr="00F80EE9" w:rsidRDefault="00CF7A0F" w:rsidP="00CF7A0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strike/>
          <w:vanish/>
          <w:sz w:val="22"/>
          <w:szCs w:val="22"/>
          <w:shd w:val="clear" w:color="auto" w:fill="FFFF99"/>
          <w:rtl/>
        </w:rPr>
      </w:pPr>
      <w:r w:rsidRPr="00F80EE9">
        <w:rPr>
          <w:rFonts w:cs="FrankRuehl" w:hint="cs"/>
          <w:strike/>
          <w:vanish/>
          <w:sz w:val="22"/>
          <w:szCs w:val="22"/>
          <w:shd w:val="clear" w:color="auto" w:fill="FFFF99"/>
          <w:rtl/>
        </w:rPr>
        <w:t>(</w:t>
      </w:r>
      <w:r w:rsidRPr="00F80EE9">
        <w:rPr>
          <w:rFonts w:cs="FrankRuehl"/>
          <w:strike/>
          <w:vanish/>
          <w:sz w:val="22"/>
          <w:szCs w:val="22"/>
          <w:shd w:val="clear" w:color="auto" w:fill="FFFF99"/>
          <w:rtl/>
        </w:rPr>
        <w:t>ה</w:t>
      </w:r>
      <w:r w:rsidRPr="00F80EE9">
        <w:rPr>
          <w:rFonts w:cs="FrankRuehl" w:hint="cs"/>
          <w:strike/>
          <w:vanish/>
          <w:sz w:val="22"/>
          <w:szCs w:val="22"/>
          <w:shd w:val="clear" w:color="auto" w:fill="FFFF99"/>
          <w:rtl/>
        </w:rPr>
        <w:t>)</w:t>
      </w:r>
      <w:r w:rsidRPr="00F80EE9">
        <w:rPr>
          <w:rFonts w:cs="FrankRuehl"/>
          <w:strike/>
          <w:vanish/>
          <w:sz w:val="22"/>
          <w:szCs w:val="22"/>
          <w:shd w:val="clear" w:color="auto" w:fill="FFFF99"/>
          <w:rtl/>
        </w:rPr>
        <w:tab/>
        <w:t>צ</w:t>
      </w:r>
      <w:r w:rsidRPr="00F80EE9">
        <w:rPr>
          <w:rFonts w:cs="FrankRuehl" w:hint="cs"/>
          <w:strike/>
          <w:vanish/>
          <w:sz w:val="22"/>
          <w:szCs w:val="22"/>
          <w:shd w:val="clear" w:color="auto" w:fill="FFFF99"/>
          <w:rtl/>
        </w:rPr>
        <w:t>ילום לכל עמוד</w:t>
      </w:r>
      <w:r w:rsidRPr="00F80EE9">
        <w:rPr>
          <w:rFonts w:cs="FrankRuehl"/>
          <w:strike/>
          <w:vanish/>
          <w:sz w:val="22"/>
          <w:szCs w:val="22"/>
          <w:shd w:val="clear" w:color="auto" w:fill="FFFF99"/>
          <w:rtl/>
        </w:rPr>
        <w:tab/>
        <w:t>1</w:t>
      </w:r>
    </w:p>
    <w:p w:rsidR="00CF7A0F" w:rsidRPr="00F80EE9" w:rsidRDefault="00CF7A0F" w:rsidP="001A4DE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22"/>
          <w:szCs w:val="22"/>
          <w:shd w:val="clear" w:color="auto" w:fill="FFFF99"/>
          <w:rtl/>
        </w:rPr>
      </w:pPr>
      <w:r w:rsidRPr="00F80EE9">
        <w:rPr>
          <w:rFonts w:cs="FrankRuehl"/>
          <w:vanish/>
          <w:sz w:val="22"/>
          <w:szCs w:val="22"/>
          <w:shd w:val="clear" w:color="auto" w:fill="FFFF99"/>
          <w:rtl/>
        </w:rPr>
        <w:t>(</w:t>
      </w:r>
      <w:r w:rsidRPr="00F80EE9">
        <w:rPr>
          <w:rFonts w:cs="FrankRuehl" w:hint="cs"/>
          <w:vanish/>
          <w:sz w:val="22"/>
          <w:szCs w:val="22"/>
          <w:shd w:val="clear" w:color="auto" w:fill="FFFF99"/>
          <w:rtl/>
        </w:rPr>
        <w:t>ו)</w:t>
      </w:r>
      <w:r w:rsidRPr="00F80EE9">
        <w:rPr>
          <w:rFonts w:cs="FrankRuehl"/>
          <w:vanish/>
          <w:sz w:val="22"/>
          <w:szCs w:val="22"/>
          <w:shd w:val="clear" w:color="auto" w:fill="FFFF99"/>
          <w:rtl/>
        </w:rPr>
        <w:tab/>
        <w:t>א</w:t>
      </w:r>
      <w:r w:rsidRPr="00F80EE9">
        <w:rPr>
          <w:rFonts w:cs="FrankRuehl" w:hint="cs"/>
          <w:vanish/>
          <w:sz w:val="22"/>
          <w:szCs w:val="22"/>
          <w:shd w:val="clear" w:color="auto" w:fill="FFFF99"/>
          <w:rtl/>
        </w:rPr>
        <w:t xml:space="preserve">ישור </w:t>
      </w:r>
      <w:r w:rsidRPr="00F80EE9">
        <w:rPr>
          <w:rFonts w:cs="FrankRuehl" w:hint="cs"/>
          <w:strike/>
          <w:vanish/>
          <w:sz w:val="22"/>
          <w:szCs w:val="22"/>
          <w:shd w:val="clear" w:color="auto" w:fill="FFFF99"/>
          <w:rtl/>
        </w:rPr>
        <w:t>צילום המצוי</w:t>
      </w:r>
      <w:r w:rsidR="001A4DED" w:rsidRPr="00F80EE9">
        <w:rPr>
          <w:rFonts w:cs="FrankRuehl" w:hint="cs"/>
          <w:vanish/>
          <w:sz w:val="22"/>
          <w:szCs w:val="22"/>
          <w:shd w:val="clear" w:color="auto" w:fill="FFFF99"/>
          <w:rtl/>
        </w:rPr>
        <w:t xml:space="preserve"> </w:t>
      </w:r>
      <w:r w:rsidR="001A4DED" w:rsidRPr="00F80EE9">
        <w:rPr>
          <w:rFonts w:cs="FrankRuehl" w:hint="cs"/>
          <w:vanish/>
          <w:sz w:val="22"/>
          <w:szCs w:val="22"/>
          <w:u w:val="single"/>
          <w:shd w:val="clear" w:color="auto" w:fill="FFFF99"/>
          <w:rtl/>
        </w:rPr>
        <w:t>לגבי העתק מסמך, שהמסמך או העתק ממנו מצוי</w:t>
      </w:r>
      <w:r w:rsidRPr="00F80EE9">
        <w:rPr>
          <w:rFonts w:cs="FrankRuehl" w:hint="cs"/>
          <w:vanish/>
          <w:sz w:val="22"/>
          <w:szCs w:val="22"/>
          <w:shd w:val="clear" w:color="auto" w:fill="FFFF99"/>
          <w:rtl/>
        </w:rPr>
        <w:t xml:space="preserve"> בתיק העמותה, </w:t>
      </w:r>
      <w:r w:rsidRPr="00F80EE9">
        <w:rPr>
          <w:rFonts w:cs="FrankRuehl"/>
          <w:vanish/>
          <w:sz w:val="22"/>
          <w:szCs w:val="22"/>
          <w:shd w:val="clear" w:color="auto" w:fill="FFFF99"/>
          <w:rtl/>
        </w:rPr>
        <w:t>ל</w:t>
      </w:r>
      <w:r w:rsidRPr="00F80EE9">
        <w:rPr>
          <w:rFonts w:cs="FrankRuehl" w:hint="cs"/>
          <w:vanish/>
          <w:sz w:val="22"/>
          <w:szCs w:val="22"/>
          <w:shd w:val="clear" w:color="auto" w:fill="FFFF99"/>
          <w:rtl/>
        </w:rPr>
        <w:t>כל עמוד</w:t>
      </w:r>
      <w:r w:rsidRPr="00F80EE9">
        <w:rPr>
          <w:rFonts w:cs="FrankRuehl"/>
          <w:vanish/>
          <w:sz w:val="22"/>
          <w:szCs w:val="22"/>
          <w:shd w:val="clear" w:color="auto" w:fill="FFFF99"/>
          <w:rtl/>
        </w:rPr>
        <w:tab/>
      </w:r>
      <w:r w:rsidRPr="00F80EE9">
        <w:rPr>
          <w:rFonts w:cs="FrankRuehl" w:hint="cs"/>
          <w:strike/>
          <w:vanish/>
          <w:sz w:val="22"/>
          <w:szCs w:val="22"/>
          <w:shd w:val="clear" w:color="auto" w:fill="FFFF99"/>
          <w:rtl/>
        </w:rPr>
        <w:t>8</w:t>
      </w:r>
      <w:r w:rsidR="001A4DED" w:rsidRPr="00F80EE9">
        <w:rPr>
          <w:rFonts w:cs="FrankRuehl" w:hint="cs"/>
          <w:vanish/>
          <w:sz w:val="22"/>
          <w:szCs w:val="22"/>
          <w:shd w:val="clear" w:color="auto" w:fill="FFFF99"/>
          <w:rtl/>
        </w:rPr>
        <w:t xml:space="preserve"> </w:t>
      </w:r>
      <w:r w:rsidR="001A4DED" w:rsidRPr="00F80EE9">
        <w:rPr>
          <w:rFonts w:cs="FrankRuehl" w:hint="cs"/>
          <w:vanish/>
          <w:sz w:val="22"/>
          <w:szCs w:val="22"/>
          <w:u w:val="single"/>
          <w:shd w:val="clear" w:color="auto" w:fill="FFFF99"/>
          <w:rtl/>
        </w:rPr>
        <w:t>4</w:t>
      </w:r>
    </w:p>
    <w:p w:rsidR="00D85345" w:rsidRPr="00F80EE9" w:rsidRDefault="00D85345" w:rsidP="004949DD">
      <w:pPr>
        <w:pStyle w:val="P00"/>
        <w:spacing w:before="0"/>
        <w:ind w:left="0" w:right="1134"/>
        <w:rPr>
          <w:rStyle w:val="default"/>
          <w:rFonts w:cs="FrankRuehl" w:hint="cs"/>
          <w:vanish/>
          <w:sz w:val="20"/>
          <w:szCs w:val="20"/>
          <w:shd w:val="clear" w:color="auto" w:fill="FFFF99"/>
          <w:rtl/>
        </w:rPr>
      </w:pPr>
    </w:p>
    <w:p w:rsidR="004949DD" w:rsidRPr="00F80EE9" w:rsidRDefault="004949DD" w:rsidP="004949DD">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1.1.2011</w:t>
      </w:r>
    </w:p>
    <w:p w:rsidR="004949DD" w:rsidRPr="00F80EE9" w:rsidRDefault="004949DD" w:rsidP="004949DD">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תשע"א-2011</w:t>
      </w:r>
    </w:p>
    <w:p w:rsidR="004949DD" w:rsidRPr="00F80EE9" w:rsidRDefault="004949DD" w:rsidP="004949DD">
      <w:pPr>
        <w:pStyle w:val="P00"/>
        <w:spacing w:before="0"/>
        <w:ind w:left="0" w:right="1134"/>
        <w:rPr>
          <w:rStyle w:val="default"/>
          <w:rFonts w:cs="FrankRuehl" w:hint="cs"/>
          <w:vanish/>
          <w:sz w:val="20"/>
          <w:szCs w:val="20"/>
          <w:shd w:val="clear" w:color="auto" w:fill="FFFF99"/>
          <w:rtl/>
        </w:rPr>
      </w:pPr>
      <w:hyperlink r:id="rId22" w:history="1">
        <w:r w:rsidRPr="00F80EE9">
          <w:rPr>
            <w:rStyle w:val="Hyperlink"/>
            <w:rFonts w:cs="FrankRuehl" w:hint="cs"/>
            <w:vanish/>
            <w:szCs w:val="20"/>
            <w:shd w:val="clear" w:color="auto" w:fill="FFFF99"/>
            <w:rtl/>
          </w:rPr>
          <w:t>ק"ת תשע"א מס' 6962</w:t>
        </w:r>
      </w:hyperlink>
      <w:r w:rsidRPr="00F80EE9">
        <w:rPr>
          <w:rStyle w:val="default"/>
          <w:rFonts w:cs="FrankRuehl" w:hint="cs"/>
          <w:vanish/>
          <w:sz w:val="20"/>
          <w:szCs w:val="20"/>
          <w:shd w:val="clear" w:color="auto" w:fill="FFFF99"/>
          <w:rtl/>
        </w:rPr>
        <w:t xml:space="preserve"> מיום 6.1.2011 עמ' 473</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809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827</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809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827</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306271" w:rsidRPr="00F80EE9" w:rsidRDefault="00306271" w:rsidP="0030627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306271" w:rsidRPr="00F80EE9" w:rsidRDefault="00306271" w:rsidP="0030627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404</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414</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1,213</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241</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1,483</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517</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306271" w:rsidRPr="00F80EE9" w:rsidRDefault="00306271" w:rsidP="0030627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306271" w:rsidRPr="00F80EE9" w:rsidRDefault="00306271" w:rsidP="0030627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809</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827</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28</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29</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306271" w:rsidRPr="00F80EE9" w:rsidRDefault="00306271" w:rsidP="00306271">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40</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41</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45</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47</w:t>
      </w:r>
    </w:p>
    <w:p w:rsidR="00306271" w:rsidRPr="00F80EE9" w:rsidRDefault="00306271" w:rsidP="00306271">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t>20</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25</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26</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306271" w:rsidRPr="00F80EE9" w:rsidRDefault="00306271" w:rsidP="0030627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D85345" w:rsidRPr="00F80EE9" w:rsidRDefault="00D85345" w:rsidP="004949DD">
      <w:pPr>
        <w:pStyle w:val="P00"/>
        <w:spacing w:before="0"/>
        <w:ind w:left="0" w:right="1134"/>
        <w:rPr>
          <w:rStyle w:val="default"/>
          <w:rFonts w:cs="FrankRuehl" w:hint="cs"/>
          <w:vanish/>
          <w:sz w:val="20"/>
          <w:szCs w:val="20"/>
          <w:shd w:val="clear" w:color="auto" w:fill="FFFF99"/>
          <w:rtl/>
        </w:rPr>
      </w:pPr>
    </w:p>
    <w:p w:rsidR="00306271" w:rsidRPr="00F80EE9" w:rsidRDefault="00306271" w:rsidP="004949DD">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1.1.2012</w:t>
      </w:r>
    </w:p>
    <w:p w:rsidR="00306271" w:rsidRPr="00F80EE9" w:rsidRDefault="00306271" w:rsidP="004949DD">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תשע"ב-2011</w:t>
      </w:r>
    </w:p>
    <w:p w:rsidR="00306271" w:rsidRPr="00F80EE9" w:rsidRDefault="00306271" w:rsidP="004949DD">
      <w:pPr>
        <w:pStyle w:val="P00"/>
        <w:spacing w:before="0"/>
        <w:ind w:left="0" w:right="1134"/>
        <w:rPr>
          <w:rStyle w:val="default"/>
          <w:rFonts w:cs="FrankRuehl" w:hint="cs"/>
          <w:vanish/>
          <w:sz w:val="20"/>
          <w:szCs w:val="20"/>
          <w:shd w:val="clear" w:color="auto" w:fill="FFFF99"/>
          <w:rtl/>
        </w:rPr>
      </w:pPr>
      <w:hyperlink r:id="rId23" w:history="1">
        <w:r w:rsidRPr="00F80EE9">
          <w:rPr>
            <w:rStyle w:val="Hyperlink"/>
            <w:rFonts w:cs="FrankRuehl" w:hint="cs"/>
            <w:vanish/>
            <w:szCs w:val="20"/>
            <w:shd w:val="clear" w:color="auto" w:fill="FFFF99"/>
            <w:rtl/>
          </w:rPr>
          <w:t>ק"ת תשע"ב מס' 7067</w:t>
        </w:r>
      </w:hyperlink>
      <w:r w:rsidRPr="00F80EE9">
        <w:rPr>
          <w:rStyle w:val="default"/>
          <w:rFonts w:cs="FrankRuehl" w:hint="cs"/>
          <w:vanish/>
          <w:sz w:val="20"/>
          <w:szCs w:val="20"/>
          <w:shd w:val="clear" w:color="auto" w:fill="FFFF99"/>
          <w:rtl/>
        </w:rPr>
        <w:t xml:space="preserve"> מיום 29.12.2011 עמ' 493</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827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849</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827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849</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2C00C9" w:rsidRPr="00F80EE9" w:rsidRDefault="002C00C9" w:rsidP="002C00C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2C00C9" w:rsidRPr="00F80EE9" w:rsidRDefault="002C00C9" w:rsidP="002C00C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414</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424</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1,241</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273</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1,517</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556</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2C00C9" w:rsidRPr="00F80EE9" w:rsidRDefault="002C00C9" w:rsidP="002C00C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2C00C9" w:rsidRPr="00F80EE9" w:rsidRDefault="002C00C9" w:rsidP="002C00C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827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848</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29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30</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2C00C9" w:rsidRPr="00F80EE9" w:rsidRDefault="002C00C9" w:rsidP="002C00C9">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41</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42</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48</w:t>
      </w:r>
    </w:p>
    <w:p w:rsidR="002C00C9" w:rsidRPr="00F80EE9" w:rsidRDefault="002C00C9" w:rsidP="002C00C9">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20</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21</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26</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27</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2C00C9" w:rsidRPr="00F80EE9" w:rsidRDefault="002C00C9" w:rsidP="002C00C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2C00C9" w:rsidRPr="00F80EE9" w:rsidRDefault="002C00C9" w:rsidP="004949DD">
      <w:pPr>
        <w:pStyle w:val="P00"/>
        <w:spacing w:before="0"/>
        <w:ind w:left="0" w:right="1134"/>
        <w:rPr>
          <w:rStyle w:val="default"/>
          <w:rFonts w:cs="FrankRuehl" w:hint="cs"/>
          <w:vanish/>
          <w:sz w:val="20"/>
          <w:szCs w:val="20"/>
          <w:shd w:val="clear" w:color="auto" w:fill="FFFF99"/>
          <w:rtl/>
        </w:rPr>
      </w:pPr>
    </w:p>
    <w:p w:rsidR="002C00C9" w:rsidRPr="00F80EE9" w:rsidRDefault="002C00C9" w:rsidP="004949DD">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1.1.2013</w:t>
      </w:r>
    </w:p>
    <w:p w:rsidR="002C00C9" w:rsidRPr="00F80EE9" w:rsidRDefault="002C00C9" w:rsidP="004949DD">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תשע"ג-2013</w:t>
      </w:r>
    </w:p>
    <w:p w:rsidR="002C00C9" w:rsidRPr="00F80EE9" w:rsidRDefault="002C00C9" w:rsidP="004949DD">
      <w:pPr>
        <w:pStyle w:val="P00"/>
        <w:spacing w:before="0"/>
        <w:ind w:left="0" w:right="1134"/>
        <w:rPr>
          <w:rStyle w:val="default"/>
          <w:rFonts w:cs="FrankRuehl"/>
          <w:vanish/>
          <w:sz w:val="20"/>
          <w:szCs w:val="20"/>
          <w:shd w:val="clear" w:color="auto" w:fill="FFFF99"/>
          <w:rtl/>
        </w:rPr>
      </w:pPr>
      <w:hyperlink r:id="rId24" w:history="1">
        <w:r w:rsidRPr="00F80EE9">
          <w:rPr>
            <w:rStyle w:val="Hyperlink"/>
            <w:rFonts w:cs="FrankRuehl" w:hint="cs"/>
            <w:vanish/>
            <w:szCs w:val="20"/>
            <w:shd w:val="clear" w:color="auto" w:fill="FFFF99"/>
            <w:rtl/>
          </w:rPr>
          <w:t>ק"ת תשע"ג מס' 7210</w:t>
        </w:r>
      </w:hyperlink>
      <w:r w:rsidRPr="00F80EE9">
        <w:rPr>
          <w:rStyle w:val="default"/>
          <w:rFonts w:cs="FrankRuehl" w:hint="cs"/>
          <w:vanish/>
          <w:sz w:val="20"/>
          <w:szCs w:val="20"/>
          <w:shd w:val="clear" w:color="auto" w:fill="FFFF99"/>
          <w:rtl/>
        </w:rPr>
        <w:t xml:space="preserve"> מיום 15.1.2013 עמ' 605</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849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861</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849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861</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601965" w:rsidRPr="00F80EE9" w:rsidRDefault="00601965" w:rsidP="0060196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601965" w:rsidRPr="00F80EE9" w:rsidRDefault="00601965" w:rsidP="0060196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424</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430</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1,273</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291</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1,556</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578</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601965" w:rsidRPr="00F80EE9" w:rsidRDefault="00601965" w:rsidP="0060196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601965" w:rsidRPr="00F80EE9" w:rsidRDefault="00601965" w:rsidP="0060196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848</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861</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vanish/>
          <w:sz w:val="18"/>
          <w:szCs w:val="22"/>
          <w:shd w:val="clear" w:color="auto" w:fill="FFFF99"/>
          <w:rtl/>
        </w:rPr>
        <w:t>30</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601965" w:rsidRPr="00F80EE9" w:rsidRDefault="00601965" w:rsidP="00601965">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42</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43</w:t>
      </w:r>
      <w:r w:rsidRPr="00F80EE9">
        <w:rPr>
          <w:rStyle w:val="default"/>
          <w:rFonts w:cs="FrankRuehl" w:hint="cs"/>
          <w:vanish/>
          <w:sz w:val="18"/>
          <w:szCs w:val="22"/>
          <w:shd w:val="clear" w:color="auto" w:fill="FFFF99"/>
          <w:rtl/>
        </w:rPr>
        <w:tab/>
        <w:t>48</w:t>
      </w:r>
    </w:p>
    <w:p w:rsidR="00601965" w:rsidRPr="00F80EE9" w:rsidRDefault="00601965" w:rsidP="00601965">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t>21</w:t>
      </w:r>
      <w:r w:rsidRPr="00F80EE9">
        <w:rPr>
          <w:rStyle w:val="default"/>
          <w:rFonts w:cs="FrankRuehl" w:hint="cs"/>
          <w:vanish/>
          <w:sz w:val="18"/>
          <w:szCs w:val="22"/>
          <w:shd w:val="clear" w:color="auto" w:fill="FFFF99"/>
          <w:rtl/>
        </w:rPr>
        <w:tab/>
        <w:t>27</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601965" w:rsidRPr="00F80EE9" w:rsidRDefault="00601965" w:rsidP="0060196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601965" w:rsidRPr="00F80EE9" w:rsidRDefault="00601965" w:rsidP="00601965">
      <w:pPr>
        <w:pStyle w:val="P00"/>
        <w:spacing w:before="0"/>
        <w:ind w:left="0" w:right="1134"/>
        <w:rPr>
          <w:rStyle w:val="default"/>
          <w:rFonts w:cs="FrankRuehl" w:hint="cs"/>
          <w:vanish/>
          <w:sz w:val="20"/>
          <w:szCs w:val="20"/>
          <w:shd w:val="clear" w:color="auto" w:fill="FFFF99"/>
          <w:rtl/>
        </w:rPr>
      </w:pPr>
    </w:p>
    <w:p w:rsidR="00601965" w:rsidRPr="00F80EE9" w:rsidRDefault="00601965" w:rsidP="00601965">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1.1.2014</w:t>
      </w:r>
    </w:p>
    <w:p w:rsidR="00601965" w:rsidRPr="00F80EE9" w:rsidRDefault="00601965" w:rsidP="00601965">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תשע"ד-2014</w:t>
      </w:r>
    </w:p>
    <w:p w:rsidR="00601965" w:rsidRPr="00F80EE9" w:rsidRDefault="00601965" w:rsidP="00601965">
      <w:pPr>
        <w:pStyle w:val="P00"/>
        <w:spacing w:before="0"/>
        <w:ind w:left="0" w:right="1134"/>
        <w:rPr>
          <w:rStyle w:val="default"/>
          <w:rFonts w:cs="FrankRuehl" w:hint="cs"/>
          <w:vanish/>
          <w:sz w:val="20"/>
          <w:szCs w:val="20"/>
          <w:shd w:val="clear" w:color="auto" w:fill="FFFF99"/>
          <w:rtl/>
        </w:rPr>
      </w:pPr>
      <w:hyperlink r:id="rId25" w:history="1">
        <w:r w:rsidRPr="00F80EE9">
          <w:rPr>
            <w:rStyle w:val="Hyperlink"/>
            <w:rFonts w:cs="FrankRuehl" w:hint="cs"/>
            <w:vanish/>
            <w:szCs w:val="20"/>
            <w:shd w:val="clear" w:color="auto" w:fill="FFFF99"/>
            <w:rtl/>
          </w:rPr>
          <w:t>ק"ת תשע"ד מס' 7326</w:t>
        </w:r>
      </w:hyperlink>
      <w:r w:rsidRPr="00F80EE9">
        <w:rPr>
          <w:rStyle w:val="default"/>
          <w:rFonts w:cs="FrankRuehl" w:hint="cs"/>
          <w:vanish/>
          <w:sz w:val="20"/>
          <w:szCs w:val="20"/>
          <w:shd w:val="clear" w:color="auto" w:fill="FFFF99"/>
          <w:rtl/>
        </w:rPr>
        <w:t xml:space="preserve"> מיום 8.1.2014 עמ' </w:t>
      </w:r>
      <w:r w:rsidRPr="00F80EE9">
        <w:rPr>
          <w:rStyle w:val="default"/>
          <w:rFonts w:cs="FrankRuehl" w:hint="cs"/>
          <w:vanish/>
          <w:szCs w:val="20"/>
          <w:shd w:val="clear" w:color="auto" w:fill="FFFF99"/>
          <w:rtl/>
        </w:rPr>
        <w:t>474</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861</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877</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861</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877</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FD3F34" w:rsidRPr="00F80EE9" w:rsidRDefault="00FD3F34" w:rsidP="00FD3F34">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FD3F34" w:rsidRPr="00F80EE9" w:rsidRDefault="00FD3F34" w:rsidP="00FD3F34">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430</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439</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1,291</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316</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1,578</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608</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FD3F34" w:rsidRPr="00F80EE9" w:rsidRDefault="00FD3F34" w:rsidP="00FD3F34">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FD3F34" w:rsidRPr="00F80EE9" w:rsidRDefault="00FD3F34" w:rsidP="00FD3F34">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861</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877</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30</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31</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FD3F34" w:rsidRPr="00F80EE9" w:rsidRDefault="00FD3F34" w:rsidP="00FD3F34">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t>43</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48</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50</w:t>
      </w:r>
    </w:p>
    <w:p w:rsidR="00FD3F34" w:rsidRPr="00F80EE9" w:rsidRDefault="00FD3F34" w:rsidP="00FD3F34">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21</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22</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28</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FD3F34" w:rsidRPr="00F80EE9" w:rsidRDefault="00FD3F34"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FD3F34" w:rsidRPr="00F80EE9" w:rsidRDefault="00FD3F34" w:rsidP="00601965">
      <w:pPr>
        <w:pStyle w:val="P00"/>
        <w:spacing w:before="0"/>
        <w:ind w:left="0" w:right="1134"/>
        <w:rPr>
          <w:rStyle w:val="default"/>
          <w:rFonts w:cs="FrankRuehl" w:hint="cs"/>
          <w:vanish/>
          <w:sz w:val="20"/>
          <w:szCs w:val="20"/>
          <w:shd w:val="clear" w:color="auto" w:fill="FFFF99"/>
          <w:rtl/>
        </w:rPr>
      </w:pPr>
    </w:p>
    <w:p w:rsidR="00FD3F34" w:rsidRPr="00F80EE9" w:rsidRDefault="00FD3F34" w:rsidP="00601965">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1.1.2015</w:t>
      </w:r>
    </w:p>
    <w:p w:rsidR="00FD3F34" w:rsidRPr="00F80EE9" w:rsidRDefault="00FD3F34" w:rsidP="00601965">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תשע"ה-2015</w:t>
      </w:r>
    </w:p>
    <w:p w:rsidR="00FD3F34" w:rsidRPr="00F80EE9" w:rsidRDefault="00FD3F34" w:rsidP="00FD3F34">
      <w:pPr>
        <w:pStyle w:val="P00"/>
        <w:spacing w:before="0"/>
        <w:ind w:left="0" w:right="1134"/>
        <w:rPr>
          <w:rStyle w:val="default"/>
          <w:rFonts w:cs="FrankRuehl" w:hint="cs"/>
          <w:vanish/>
          <w:sz w:val="20"/>
          <w:szCs w:val="20"/>
          <w:shd w:val="clear" w:color="auto" w:fill="FFFF99"/>
          <w:rtl/>
        </w:rPr>
      </w:pPr>
      <w:hyperlink r:id="rId26" w:history="1">
        <w:r w:rsidRPr="00F80EE9">
          <w:rPr>
            <w:rStyle w:val="Hyperlink"/>
            <w:rFonts w:cs="FrankRuehl" w:hint="cs"/>
            <w:vanish/>
            <w:szCs w:val="20"/>
            <w:shd w:val="clear" w:color="auto" w:fill="FFFF99"/>
            <w:rtl/>
          </w:rPr>
          <w:t>ק"ת תשע"ה מס' 7476</w:t>
        </w:r>
      </w:hyperlink>
      <w:r w:rsidRPr="00F80EE9">
        <w:rPr>
          <w:rStyle w:val="default"/>
          <w:rFonts w:cs="FrankRuehl" w:hint="cs"/>
          <w:vanish/>
          <w:sz w:val="20"/>
          <w:szCs w:val="20"/>
          <w:shd w:val="clear" w:color="auto" w:fill="FFFF99"/>
          <w:rtl/>
        </w:rPr>
        <w:t xml:space="preserve"> מיום 6.1.2015 עמ' 649</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877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876</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877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876</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E046F5" w:rsidRPr="00F80EE9" w:rsidRDefault="00E046F5" w:rsidP="00E046F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E046F5" w:rsidRPr="00F80EE9" w:rsidRDefault="00E046F5" w:rsidP="00E046F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439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438</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1,316</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314</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1,608</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607</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E046F5" w:rsidRPr="00F80EE9" w:rsidRDefault="00E046F5" w:rsidP="00E046F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E046F5" w:rsidRPr="00F80EE9" w:rsidRDefault="00E046F5" w:rsidP="00E046F5">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877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876</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vanish/>
          <w:sz w:val="18"/>
          <w:szCs w:val="22"/>
          <w:shd w:val="clear" w:color="auto" w:fill="FFFF99"/>
          <w:rtl/>
        </w:rPr>
        <w:t>31</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E046F5" w:rsidRPr="00F80EE9" w:rsidRDefault="00E046F5" w:rsidP="00E046F5">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43</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42</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50</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48</w:t>
      </w:r>
    </w:p>
    <w:p w:rsidR="00E046F5" w:rsidRPr="00F80EE9" w:rsidRDefault="00E046F5" w:rsidP="00E046F5">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22</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21</w:t>
      </w:r>
      <w:r w:rsidRPr="00F80EE9">
        <w:rPr>
          <w:rStyle w:val="default"/>
          <w:rFonts w:cs="FrankRuehl" w:hint="cs"/>
          <w:vanish/>
          <w:sz w:val="18"/>
          <w:szCs w:val="22"/>
          <w:shd w:val="clear" w:color="auto" w:fill="FFFF99"/>
          <w:rtl/>
        </w:rPr>
        <w:tab/>
        <w:t>28</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E046F5" w:rsidRPr="00F80EE9" w:rsidRDefault="00E046F5" w:rsidP="00E046F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E046F5" w:rsidRPr="00F80EE9" w:rsidRDefault="00E046F5" w:rsidP="00FD3F34">
      <w:pPr>
        <w:pStyle w:val="P00"/>
        <w:spacing w:before="0"/>
        <w:ind w:left="0" w:right="1134"/>
        <w:rPr>
          <w:rStyle w:val="default"/>
          <w:rFonts w:cs="FrankRuehl" w:hint="cs"/>
          <w:vanish/>
          <w:sz w:val="20"/>
          <w:szCs w:val="20"/>
          <w:shd w:val="clear" w:color="auto" w:fill="FFFF99"/>
          <w:rtl/>
        </w:rPr>
      </w:pPr>
    </w:p>
    <w:p w:rsidR="00E046F5" w:rsidRPr="00F80EE9" w:rsidRDefault="00E046F5" w:rsidP="00FD3F34">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1.1.2016</w:t>
      </w:r>
    </w:p>
    <w:p w:rsidR="00E046F5" w:rsidRPr="00F80EE9" w:rsidRDefault="00E046F5" w:rsidP="00FD3F34">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תשע"ו-2016</w:t>
      </w:r>
    </w:p>
    <w:p w:rsidR="00E046F5" w:rsidRPr="00F80EE9" w:rsidRDefault="00E046F5" w:rsidP="00FD3F34">
      <w:pPr>
        <w:pStyle w:val="P00"/>
        <w:spacing w:before="0"/>
        <w:ind w:left="0" w:right="1134"/>
        <w:rPr>
          <w:rStyle w:val="default"/>
          <w:rFonts w:cs="FrankRuehl" w:hint="cs"/>
          <w:vanish/>
          <w:sz w:val="20"/>
          <w:szCs w:val="20"/>
          <w:shd w:val="clear" w:color="auto" w:fill="FFFF99"/>
          <w:rtl/>
        </w:rPr>
      </w:pPr>
      <w:hyperlink r:id="rId27" w:history="1">
        <w:r w:rsidRPr="00F80EE9">
          <w:rPr>
            <w:rStyle w:val="Hyperlink"/>
            <w:rFonts w:cs="FrankRuehl" w:hint="cs"/>
            <w:vanish/>
            <w:szCs w:val="20"/>
            <w:shd w:val="clear" w:color="auto" w:fill="FFFF99"/>
            <w:rtl/>
          </w:rPr>
          <w:t>ק"ת תשע"ו מס' 7607</w:t>
        </w:r>
      </w:hyperlink>
      <w:r w:rsidRPr="00F80EE9">
        <w:rPr>
          <w:rStyle w:val="default"/>
          <w:rFonts w:cs="FrankRuehl" w:hint="cs"/>
          <w:vanish/>
          <w:sz w:val="20"/>
          <w:szCs w:val="20"/>
          <w:shd w:val="clear" w:color="auto" w:fill="FFFF99"/>
          <w:rtl/>
        </w:rPr>
        <w:t xml:space="preserve"> מיום 18.1.2016 עמ' 626</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876</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868</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876</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868</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1854A7" w:rsidRPr="00F80EE9" w:rsidRDefault="001854A7" w:rsidP="001854A7">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1854A7" w:rsidRPr="00F80EE9" w:rsidRDefault="001854A7" w:rsidP="001854A7">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438</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434</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1,314</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303</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1,607</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Pr="00F80EE9">
        <w:rPr>
          <w:rFonts w:cs="FrankRuehl" w:hint="cs"/>
          <w:vanish/>
          <w:sz w:val="18"/>
          <w:szCs w:val="22"/>
          <w:u w:val="single"/>
          <w:shd w:val="clear" w:color="auto" w:fill="FFFF99"/>
          <w:rtl/>
        </w:rPr>
        <w:t>592</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1854A7" w:rsidRPr="00F80EE9" w:rsidRDefault="001854A7" w:rsidP="001854A7">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1854A7" w:rsidRPr="00F80EE9" w:rsidRDefault="001854A7" w:rsidP="001854A7">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876</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868</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Pr="00F80EE9">
        <w:rPr>
          <w:rFonts w:cs="FrankRuehl" w:hint="cs"/>
          <w:vanish/>
          <w:sz w:val="18"/>
          <w:szCs w:val="22"/>
          <w:shd w:val="clear" w:color="auto" w:fill="FFFF99"/>
          <w:rtl/>
        </w:rPr>
        <w:t>31</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1854A7" w:rsidRPr="00F80EE9" w:rsidRDefault="001854A7" w:rsidP="001854A7">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t>42</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48</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47</w:t>
      </w:r>
    </w:p>
    <w:p w:rsidR="001854A7" w:rsidRPr="00F80EE9" w:rsidRDefault="001854A7" w:rsidP="001854A7">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t>21</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28</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26</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1854A7" w:rsidRPr="00F80EE9" w:rsidRDefault="001854A7"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1854A7" w:rsidRPr="00F80EE9" w:rsidRDefault="001854A7" w:rsidP="00FD3F34">
      <w:pPr>
        <w:pStyle w:val="P00"/>
        <w:spacing w:before="0"/>
        <w:ind w:left="0" w:right="1134"/>
        <w:rPr>
          <w:rStyle w:val="default"/>
          <w:rFonts w:cs="FrankRuehl" w:hint="cs"/>
          <w:vanish/>
          <w:sz w:val="20"/>
          <w:szCs w:val="20"/>
          <w:shd w:val="clear" w:color="auto" w:fill="FFFF99"/>
          <w:rtl/>
        </w:rPr>
      </w:pPr>
    </w:p>
    <w:p w:rsidR="001854A7" w:rsidRPr="00F80EE9" w:rsidRDefault="001854A7" w:rsidP="00FD3F34">
      <w:pPr>
        <w:pStyle w:val="P00"/>
        <w:spacing w:before="0"/>
        <w:ind w:left="0" w:right="1134"/>
        <w:rPr>
          <w:rStyle w:val="default"/>
          <w:rFonts w:cs="FrankRuehl" w:hint="cs"/>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1.1.2017</w:t>
      </w:r>
    </w:p>
    <w:p w:rsidR="001854A7" w:rsidRPr="00F80EE9" w:rsidRDefault="001854A7" w:rsidP="00FD3F34">
      <w:pPr>
        <w:pStyle w:val="P00"/>
        <w:spacing w:before="0"/>
        <w:ind w:left="0" w:right="1134"/>
        <w:rPr>
          <w:rStyle w:val="default"/>
          <w:rFonts w:cs="FrankRuehl" w:hint="cs"/>
          <w:vanish/>
          <w:sz w:val="20"/>
          <w:szCs w:val="20"/>
          <w:shd w:val="clear" w:color="auto" w:fill="FFFF99"/>
          <w:rtl/>
        </w:rPr>
      </w:pPr>
      <w:r w:rsidRPr="00F80EE9">
        <w:rPr>
          <w:rStyle w:val="default"/>
          <w:rFonts w:cs="FrankRuehl" w:hint="cs"/>
          <w:b/>
          <w:bCs/>
          <w:vanish/>
          <w:sz w:val="20"/>
          <w:szCs w:val="20"/>
          <w:shd w:val="clear" w:color="auto" w:fill="FFFF99"/>
          <w:rtl/>
        </w:rPr>
        <w:t>הודעה תשע"ז-2017</w:t>
      </w:r>
    </w:p>
    <w:p w:rsidR="001854A7" w:rsidRPr="00F80EE9" w:rsidRDefault="001854A7" w:rsidP="00FD3F34">
      <w:pPr>
        <w:pStyle w:val="P00"/>
        <w:spacing w:before="0"/>
        <w:ind w:left="0" w:right="1134"/>
        <w:rPr>
          <w:rStyle w:val="default"/>
          <w:rFonts w:cs="FrankRuehl" w:hint="cs"/>
          <w:vanish/>
          <w:sz w:val="20"/>
          <w:szCs w:val="20"/>
          <w:shd w:val="clear" w:color="auto" w:fill="FFFF99"/>
          <w:rtl/>
        </w:rPr>
      </w:pPr>
      <w:hyperlink r:id="rId28" w:history="1">
        <w:r w:rsidRPr="00F80EE9">
          <w:rPr>
            <w:rStyle w:val="Hyperlink"/>
            <w:rFonts w:cs="FrankRuehl" w:hint="cs"/>
            <w:vanish/>
            <w:szCs w:val="20"/>
            <w:shd w:val="clear" w:color="auto" w:fill="FFFF99"/>
            <w:rtl/>
          </w:rPr>
          <w:t>ק"ת תשע"ז מס' 7775</w:t>
        </w:r>
      </w:hyperlink>
      <w:r w:rsidRPr="00F80EE9">
        <w:rPr>
          <w:rStyle w:val="default"/>
          <w:rFonts w:cs="FrankRuehl" w:hint="cs"/>
          <w:vanish/>
          <w:sz w:val="20"/>
          <w:szCs w:val="20"/>
          <w:shd w:val="clear" w:color="auto" w:fill="FFFF99"/>
          <w:rtl/>
        </w:rPr>
        <w:t xml:space="preserve"> מיום 13.2.2017 עמ' 689</w:t>
      </w:r>
    </w:p>
    <w:p w:rsidR="004949DD" w:rsidRPr="00F80EE9" w:rsidRDefault="004949DD" w:rsidP="004949DD">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4949DD" w:rsidRPr="00F80EE9" w:rsidRDefault="004949DD" w:rsidP="004949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4949DD" w:rsidRPr="00F80EE9" w:rsidRDefault="004949DD"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001854A7" w:rsidRPr="00F80EE9">
        <w:rPr>
          <w:rFonts w:cs="FrankRuehl" w:hint="cs"/>
          <w:strike/>
          <w:vanish/>
          <w:sz w:val="18"/>
          <w:szCs w:val="22"/>
          <w:shd w:val="clear" w:color="auto" w:fill="FFFF99"/>
          <w:rtl/>
        </w:rPr>
        <w:t>868</w:t>
      </w:r>
      <w:r w:rsidRPr="00F80EE9">
        <w:rPr>
          <w:rFonts w:cs="FrankRuehl" w:hint="cs"/>
          <w:vanish/>
          <w:sz w:val="18"/>
          <w:szCs w:val="22"/>
          <w:shd w:val="clear" w:color="auto" w:fill="FFFF99"/>
          <w:rtl/>
        </w:rPr>
        <w:t xml:space="preserve"> </w:t>
      </w:r>
      <w:r w:rsidR="00E046F5" w:rsidRPr="00F80EE9">
        <w:rPr>
          <w:rFonts w:cs="FrankRuehl" w:hint="cs"/>
          <w:vanish/>
          <w:sz w:val="18"/>
          <w:szCs w:val="22"/>
          <w:u w:val="single"/>
          <w:shd w:val="clear" w:color="auto" w:fill="FFFF99"/>
          <w:rtl/>
        </w:rPr>
        <w:t>86</w:t>
      </w:r>
      <w:r w:rsidR="001854A7" w:rsidRPr="00F80EE9">
        <w:rPr>
          <w:rFonts w:cs="FrankRuehl" w:hint="cs"/>
          <w:vanish/>
          <w:sz w:val="18"/>
          <w:szCs w:val="22"/>
          <w:u w:val="single"/>
          <w:shd w:val="clear" w:color="auto" w:fill="FFFF99"/>
          <w:rtl/>
        </w:rPr>
        <w:t>6</w:t>
      </w:r>
    </w:p>
    <w:p w:rsidR="004949DD" w:rsidRPr="00F80EE9" w:rsidRDefault="004949DD"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001854A7" w:rsidRPr="00F80EE9">
        <w:rPr>
          <w:rFonts w:cs="FrankRuehl" w:hint="cs"/>
          <w:strike/>
          <w:vanish/>
          <w:sz w:val="18"/>
          <w:szCs w:val="22"/>
          <w:shd w:val="clear" w:color="auto" w:fill="FFFF99"/>
          <w:rtl/>
        </w:rPr>
        <w:t>868</w:t>
      </w:r>
      <w:r w:rsidRPr="00F80EE9">
        <w:rPr>
          <w:rFonts w:cs="FrankRuehl" w:hint="cs"/>
          <w:vanish/>
          <w:sz w:val="18"/>
          <w:szCs w:val="22"/>
          <w:shd w:val="clear" w:color="auto" w:fill="FFFF99"/>
          <w:rtl/>
        </w:rPr>
        <w:t xml:space="preserve"> </w:t>
      </w:r>
      <w:r w:rsidR="00E046F5" w:rsidRPr="00F80EE9">
        <w:rPr>
          <w:rFonts w:cs="FrankRuehl" w:hint="cs"/>
          <w:vanish/>
          <w:sz w:val="18"/>
          <w:szCs w:val="22"/>
          <w:u w:val="single"/>
          <w:shd w:val="clear" w:color="auto" w:fill="FFFF99"/>
          <w:rtl/>
        </w:rPr>
        <w:t>86</w:t>
      </w:r>
      <w:r w:rsidR="001854A7" w:rsidRPr="00F80EE9">
        <w:rPr>
          <w:rFonts w:cs="FrankRuehl" w:hint="cs"/>
          <w:vanish/>
          <w:sz w:val="18"/>
          <w:szCs w:val="22"/>
          <w:u w:val="single"/>
          <w:shd w:val="clear" w:color="auto" w:fill="FFFF99"/>
          <w:rtl/>
        </w:rPr>
        <w:t>6</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סע</w:t>
      </w:r>
      <w:r w:rsidRPr="00F80EE9">
        <w:rPr>
          <w:rFonts w:cs="FrankRuehl" w:hint="cs"/>
          <w:vanish/>
          <w:sz w:val="18"/>
          <w:szCs w:val="22"/>
          <w:shd w:val="clear" w:color="auto" w:fill="FFFF99"/>
          <w:rtl/>
        </w:rPr>
        <w:t>יף 2 לחוק או בעד הגשת בקשה ל</w:t>
      </w:r>
      <w:r w:rsidRPr="00F80EE9">
        <w:rPr>
          <w:rFonts w:cs="FrankRuehl"/>
          <w:vanish/>
          <w:sz w:val="18"/>
          <w:szCs w:val="22"/>
          <w:shd w:val="clear" w:color="auto" w:fill="FFFF99"/>
          <w:rtl/>
        </w:rPr>
        <w:t>ר</w:t>
      </w:r>
      <w:r w:rsidRPr="00F80EE9">
        <w:rPr>
          <w:rFonts w:cs="FrankRuehl" w:hint="cs"/>
          <w:vanish/>
          <w:sz w:val="18"/>
          <w:szCs w:val="22"/>
          <w:shd w:val="clear" w:color="auto" w:fill="FFFF99"/>
          <w:rtl/>
        </w:rPr>
        <w:t>ישום אגודה קיימת כעמותה, לפי ס</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יף 60 לחוק, כאשר מצורף לבקשה ת</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היר חתום בידי כל המייסדים 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חברי ועד האגודה כי נתמלאו כ</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 התנאים האלה: </w:t>
      </w:r>
    </w:p>
    <w:p w:rsidR="004949DD" w:rsidRPr="00F80EE9" w:rsidRDefault="004949DD" w:rsidP="004949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(1)</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תקציב השנתי של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א יעלה על </w:t>
      </w:r>
      <w:r w:rsidRPr="00F80EE9">
        <w:rPr>
          <w:rFonts w:cs="FrankRuehl"/>
          <w:vanish/>
          <w:sz w:val="18"/>
          <w:szCs w:val="22"/>
          <w:shd w:val="clear" w:color="auto" w:fill="FFFF99"/>
          <w:rtl/>
        </w:rPr>
        <w:t>סך</w:t>
      </w:r>
      <w:r w:rsidRPr="00F80EE9">
        <w:rPr>
          <w:rFonts w:cs="FrankRuehl" w:hint="cs"/>
          <w:vanish/>
          <w:sz w:val="18"/>
          <w:szCs w:val="22"/>
          <w:shd w:val="clear" w:color="auto" w:fill="FFFF99"/>
          <w:rtl/>
        </w:rPr>
        <w:t xml:space="preserve"> של 300,000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קלים חדשים; </w:t>
      </w:r>
    </w:p>
    <w:p w:rsidR="004949DD" w:rsidRPr="00F80EE9" w:rsidRDefault="004949DD" w:rsidP="001854A7">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ה</w:t>
      </w:r>
      <w:r w:rsidRPr="00F80EE9">
        <w:rPr>
          <w:rFonts w:cs="FrankRuehl" w:hint="cs"/>
          <w:vanish/>
          <w:sz w:val="18"/>
          <w:szCs w:val="22"/>
          <w:shd w:val="clear" w:color="auto" w:fill="FFFF99"/>
          <w:rtl/>
        </w:rPr>
        <w:t xml:space="preserve">עמותה לא תשלם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 xml:space="preserve">ורה שהיא לרבות משכורת,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 xml:space="preserve">מי גביית תרומות או דמי </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 xml:space="preserve">יהול, פרט לשכר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משולם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בעל מקצוע לצורך ביצוע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 xml:space="preserve">פעולות הנדרשות על פי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דין</w:t>
      </w:r>
      <w:r w:rsidRPr="00F80EE9">
        <w:rPr>
          <w:rFonts w:cs="FrankRuehl" w:hint="cs"/>
          <w:vanish/>
          <w:sz w:val="18"/>
          <w:szCs w:val="22"/>
          <w:shd w:val="clear" w:color="auto" w:fill="FFFF99"/>
          <w:rtl/>
        </w:rPr>
        <w:tab/>
      </w:r>
      <w:r w:rsidR="00601965" w:rsidRPr="00F80EE9">
        <w:rPr>
          <w:rFonts w:cs="FrankRuehl" w:hint="cs"/>
          <w:strike/>
          <w:vanish/>
          <w:sz w:val="18"/>
          <w:szCs w:val="22"/>
          <w:shd w:val="clear" w:color="auto" w:fill="FFFF99"/>
          <w:rtl/>
        </w:rPr>
        <w:t>43</w:t>
      </w:r>
      <w:r w:rsidR="001854A7" w:rsidRPr="00F80EE9">
        <w:rPr>
          <w:rFonts w:cs="FrankRuehl" w:hint="cs"/>
          <w:strike/>
          <w:vanish/>
          <w:sz w:val="18"/>
          <w:szCs w:val="22"/>
          <w:shd w:val="clear" w:color="auto" w:fill="FFFF99"/>
          <w:rtl/>
        </w:rPr>
        <w:t>4</w:t>
      </w:r>
      <w:r w:rsidRPr="00F80EE9">
        <w:rPr>
          <w:rFonts w:cs="FrankRuehl" w:hint="cs"/>
          <w:vanish/>
          <w:sz w:val="18"/>
          <w:szCs w:val="22"/>
          <w:shd w:val="clear" w:color="auto" w:fill="FFFF99"/>
          <w:rtl/>
        </w:rPr>
        <w:t xml:space="preserve"> </w:t>
      </w:r>
      <w:r w:rsidR="002C00C9" w:rsidRPr="00F80EE9">
        <w:rPr>
          <w:rFonts w:cs="FrankRuehl" w:hint="cs"/>
          <w:vanish/>
          <w:sz w:val="18"/>
          <w:szCs w:val="22"/>
          <w:u w:val="single"/>
          <w:shd w:val="clear" w:color="auto" w:fill="FFFF99"/>
          <w:rtl/>
        </w:rPr>
        <w:t>43</w:t>
      </w:r>
      <w:r w:rsidR="001854A7" w:rsidRPr="00F80EE9">
        <w:rPr>
          <w:rFonts w:cs="FrankRuehl" w:hint="cs"/>
          <w:vanish/>
          <w:sz w:val="18"/>
          <w:szCs w:val="22"/>
          <w:u w:val="single"/>
          <w:shd w:val="clear" w:color="auto" w:fill="FFFF99"/>
          <w:rtl/>
        </w:rPr>
        <w:t>3</w:t>
      </w:r>
    </w:p>
    <w:p w:rsidR="004949DD" w:rsidRPr="00F80EE9" w:rsidRDefault="004949DD" w:rsidP="004949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4949DD" w:rsidRPr="00F80EE9" w:rsidRDefault="004949DD"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w:t>
      </w:r>
      <w:r w:rsidR="001854A7" w:rsidRPr="00F80EE9">
        <w:rPr>
          <w:rFonts w:cs="FrankRuehl" w:hint="cs"/>
          <w:strike/>
          <w:vanish/>
          <w:sz w:val="18"/>
          <w:szCs w:val="22"/>
          <w:shd w:val="clear" w:color="auto" w:fill="FFFF99"/>
          <w:rtl/>
        </w:rPr>
        <w:t>303</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001854A7" w:rsidRPr="00F80EE9">
        <w:rPr>
          <w:rFonts w:cs="FrankRuehl" w:hint="cs"/>
          <w:vanish/>
          <w:sz w:val="18"/>
          <w:szCs w:val="22"/>
          <w:u w:val="single"/>
          <w:shd w:val="clear" w:color="auto" w:fill="FFFF99"/>
          <w:rtl/>
        </w:rPr>
        <w:t>299</w:t>
      </w:r>
    </w:p>
    <w:p w:rsidR="004949DD" w:rsidRPr="00F80EE9" w:rsidRDefault="004949DD" w:rsidP="001854A7">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w:t>
      </w:r>
      <w:r w:rsidR="001854A7" w:rsidRPr="00F80EE9">
        <w:rPr>
          <w:rFonts w:cs="FrankRuehl" w:hint="cs"/>
          <w:strike/>
          <w:vanish/>
          <w:sz w:val="18"/>
          <w:szCs w:val="22"/>
          <w:shd w:val="clear" w:color="auto" w:fill="FFFF99"/>
          <w:rtl/>
        </w:rPr>
        <w:t>592</w:t>
      </w:r>
      <w:r w:rsidRPr="00F80EE9">
        <w:rPr>
          <w:rFonts w:cs="FrankRuehl" w:hint="cs"/>
          <w:vanish/>
          <w:sz w:val="18"/>
          <w:szCs w:val="22"/>
          <w:shd w:val="clear" w:color="auto" w:fill="FFFF99"/>
          <w:rtl/>
        </w:rPr>
        <w:t xml:space="preserve"> </w:t>
      </w:r>
      <w:r w:rsidRPr="00F80EE9">
        <w:rPr>
          <w:rFonts w:cs="FrankRuehl"/>
          <w:vanish/>
          <w:sz w:val="18"/>
          <w:szCs w:val="22"/>
          <w:u w:val="single"/>
          <w:shd w:val="clear" w:color="auto" w:fill="FFFF99"/>
          <w:rtl/>
        </w:rPr>
        <w:t>1,</w:t>
      </w:r>
      <w:r w:rsidR="001854A7" w:rsidRPr="00F80EE9">
        <w:rPr>
          <w:rFonts w:cs="FrankRuehl" w:hint="cs"/>
          <w:vanish/>
          <w:sz w:val="18"/>
          <w:szCs w:val="22"/>
          <w:u w:val="single"/>
          <w:shd w:val="clear" w:color="auto" w:fill="FFFF99"/>
          <w:rtl/>
        </w:rPr>
        <w:t>587</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4949DD" w:rsidRPr="00F80EE9" w:rsidRDefault="004949DD" w:rsidP="004949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4949DD" w:rsidRPr="00F80EE9" w:rsidRDefault="004949DD" w:rsidP="004949DD">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4949DD" w:rsidRPr="00F80EE9" w:rsidRDefault="004949DD" w:rsidP="001854A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2א.</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hint="cs"/>
          <w:vanish/>
          <w:sz w:val="18"/>
          <w:szCs w:val="22"/>
          <w:shd w:val="clear" w:color="auto" w:fill="FFFF99"/>
          <w:rtl/>
        </w:rPr>
        <w:tab/>
      </w:r>
      <w:r w:rsidR="001854A7" w:rsidRPr="00F80EE9">
        <w:rPr>
          <w:rStyle w:val="default"/>
          <w:rFonts w:cs="FrankRuehl" w:hint="cs"/>
          <w:strike/>
          <w:vanish/>
          <w:sz w:val="18"/>
          <w:szCs w:val="22"/>
          <w:shd w:val="clear" w:color="auto" w:fill="FFFF99"/>
          <w:rtl/>
        </w:rPr>
        <w:t>868</w:t>
      </w:r>
      <w:r w:rsidRPr="00F80EE9">
        <w:rPr>
          <w:rStyle w:val="default"/>
          <w:rFonts w:cs="FrankRuehl" w:hint="cs"/>
          <w:vanish/>
          <w:sz w:val="18"/>
          <w:szCs w:val="22"/>
          <w:shd w:val="clear" w:color="auto" w:fill="FFFF99"/>
          <w:rtl/>
        </w:rPr>
        <w:t xml:space="preserve"> </w:t>
      </w:r>
      <w:r w:rsidR="00E046F5" w:rsidRPr="00F80EE9">
        <w:rPr>
          <w:rStyle w:val="default"/>
          <w:rFonts w:cs="FrankRuehl" w:hint="cs"/>
          <w:vanish/>
          <w:sz w:val="18"/>
          <w:szCs w:val="22"/>
          <w:u w:val="single"/>
          <w:shd w:val="clear" w:color="auto" w:fill="FFFF99"/>
          <w:rtl/>
        </w:rPr>
        <w:t>86</w:t>
      </w:r>
      <w:r w:rsidR="001854A7" w:rsidRPr="00F80EE9">
        <w:rPr>
          <w:rStyle w:val="default"/>
          <w:rFonts w:cs="FrankRuehl" w:hint="cs"/>
          <w:vanish/>
          <w:sz w:val="18"/>
          <w:szCs w:val="22"/>
          <w:u w:val="single"/>
          <w:shd w:val="clear" w:color="auto" w:fill="FFFF99"/>
          <w:rtl/>
        </w:rPr>
        <w:t>6</w:t>
      </w:r>
    </w:p>
    <w:p w:rsidR="004949DD" w:rsidRPr="00F80EE9" w:rsidRDefault="004949DD" w:rsidP="004949D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3.</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4949DD" w:rsidRPr="00F80EE9" w:rsidRDefault="004949DD" w:rsidP="00FD3F3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או במסמכים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הוגשו בהתאם לסעיף 39(ב) לחוק,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גבי 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hint="cs"/>
          <w:vanish/>
          <w:sz w:val="18"/>
          <w:szCs w:val="22"/>
          <w:shd w:val="clear" w:color="auto" w:fill="FFFF99"/>
          <w:rtl/>
        </w:rPr>
        <w:tab/>
      </w:r>
      <w:r w:rsidRPr="00F80EE9">
        <w:rPr>
          <w:rFonts w:cs="FrankRuehl"/>
          <w:vanish/>
          <w:sz w:val="18"/>
          <w:szCs w:val="22"/>
          <w:shd w:val="clear" w:color="auto" w:fill="FFFF99"/>
          <w:rtl/>
        </w:rPr>
        <w:tab/>
      </w:r>
      <w:r w:rsidR="00601965" w:rsidRPr="00F80EE9">
        <w:rPr>
          <w:rFonts w:cs="FrankRuehl" w:hint="cs"/>
          <w:strike/>
          <w:vanish/>
          <w:sz w:val="18"/>
          <w:szCs w:val="22"/>
          <w:shd w:val="clear" w:color="auto" w:fill="FFFF99"/>
          <w:rtl/>
        </w:rPr>
        <w:t>31</w:t>
      </w:r>
      <w:r w:rsidR="001854A7" w:rsidRPr="00F80EE9">
        <w:rPr>
          <w:rFonts w:cs="FrankRuehl" w:hint="cs"/>
          <w:vanish/>
          <w:sz w:val="18"/>
          <w:szCs w:val="22"/>
          <w:shd w:val="clear" w:color="auto" w:fill="FFFF99"/>
          <w:rtl/>
        </w:rPr>
        <w:t xml:space="preserve"> </w:t>
      </w:r>
      <w:r w:rsidR="001854A7" w:rsidRPr="00F80EE9">
        <w:rPr>
          <w:rFonts w:cs="FrankRuehl" w:hint="cs"/>
          <w:vanish/>
          <w:sz w:val="18"/>
          <w:szCs w:val="22"/>
          <w:u w:val="single"/>
          <w:shd w:val="clear" w:color="auto" w:fill="FFFF99"/>
          <w:rtl/>
        </w:rPr>
        <w:t>30</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הדפסה, לכל עמוד</w:t>
      </w:r>
      <w:r w:rsidRPr="00F80EE9">
        <w:rPr>
          <w:rFonts w:cs="FrankRuehl" w:hint="cs"/>
          <w:vanish/>
          <w:sz w:val="18"/>
          <w:szCs w:val="22"/>
          <w:shd w:val="clear" w:color="auto" w:fill="FFFF99"/>
          <w:rtl/>
        </w:rPr>
        <w:tab/>
        <w:t>2</w:t>
      </w:r>
    </w:p>
    <w:p w:rsidR="004949DD" w:rsidRPr="00F80EE9" w:rsidRDefault="004949DD" w:rsidP="004949DD">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vanish/>
          <w:sz w:val="20"/>
          <w:szCs w:val="20"/>
          <w:shd w:val="clear" w:color="auto" w:fill="FFFF99"/>
          <w:rtl/>
        </w:rPr>
      </w:pPr>
      <w:r w:rsidRPr="00F80EE9">
        <w:rPr>
          <w:rStyle w:val="default"/>
          <w:rFonts w:cs="FrankRuehl" w:hint="cs"/>
          <w:vanish/>
          <w:sz w:val="20"/>
          <w:szCs w:val="20"/>
          <w:shd w:val="clear" w:color="auto" w:fill="FFFF99"/>
          <w:rtl/>
        </w:rPr>
        <w:tab/>
        <w:t>בדואר</w:t>
      </w:r>
      <w:r w:rsidRPr="00F80EE9">
        <w:rPr>
          <w:rStyle w:val="default"/>
          <w:rFonts w:cs="FrankRuehl" w:hint="cs"/>
          <w:vanish/>
          <w:sz w:val="20"/>
          <w:szCs w:val="20"/>
          <w:shd w:val="clear" w:color="auto" w:fill="FFFF99"/>
          <w:rtl/>
        </w:rPr>
        <w:tab/>
        <w:t>בלשכת הרשם</w:t>
      </w:r>
    </w:p>
    <w:p w:rsidR="004949DD" w:rsidRPr="00F80EE9" w:rsidRDefault="004949DD" w:rsidP="001854A7">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(ג1)</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xml:space="preserve">) צרוב של תיק </w:t>
      </w:r>
      <w:r w:rsidR="00D85345" w:rsidRPr="00F80EE9">
        <w:rPr>
          <w:rStyle w:val="default"/>
          <w:rFonts w:cs="FrankRuehl" w:hint="cs"/>
          <w:vanish/>
          <w:sz w:val="18"/>
          <w:szCs w:val="22"/>
          <w:shd w:val="clear" w:color="auto" w:fill="FFFF99"/>
          <w:rtl/>
        </w:rPr>
        <w:t>עמותה</w:t>
      </w:r>
      <w:r w:rsidRPr="00F80EE9">
        <w:rPr>
          <w:rStyle w:val="default"/>
          <w:rFonts w:cs="FrankRuehl" w:hint="cs"/>
          <w:vanish/>
          <w:sz w:val="18"/>
          <w:szCs w:val="22"/>
          <w:shd w:val="clear" w:color="auto" w:fill="FFFF99"/>
          <w:rtl/>
        </w:rPr>
        <w:t xml:space="preserve"> סרוק</w:t>
      </w:r>
      <w:r w:rsidRPr="00F80EE9">
        <w:rPr>
          <w:rStyle w:val="default"/>
          <w:rFonts w:cs="FrankRuehl" w:hint="cs"/>
          <w:vanish/>
          <w:sz w:val="18"/>
          <w:szCs w:val="22"/>
          <w:shd w:val="clear" w:color="auto" w:fill="FFFF99"/>
          <w:rtl/>
        </w:rPr>
        <w:tab/>
      </w:r>
      <w:r w:rsidR="00FD3F34" w:rsidRPr="00F80EE9">
        <w:rPr>
          <w:rStyle w:val="default"/>
          <w:rFonts w:cs="FrankRuehl" w:hint="cs"/>
          <w:vanish/>
          <w:sz w:val="18"/>
          <w:szCs w:val="22"/>
          <w:shd w:val="clear" w:color="auto" w:fill="FFFF99"/>
          <w:rtl/>
        </w:rPr>
        <w:t>42</w:t>
      </w:r>
      <w:r w:rsidRPr="00F80EE9">
        <w:rPr>
          <w:rStyle w:val="default"/>
          <w:rFonts w:cs="FrankRuehl" w:hint="cs"/>
          <w:vanish/>
          <w:sz w:val="18"/>
          <w:szCs w:val="22"/>
          <w:shd w:val="clear" w:color="auto" w:fill="FFFF99"/>
          <w:rtl/>
        </w:rPr>
        <w:tab/>
      </w:r>
      <w:r w:rsidR="00FD3F34" w:rsidRPr="00F80EE9">
        <w:rPr>
          <w:rStyle w:val="default"/>
          <w:rFonts w:cs="FrankRuehl" w:hint="cs"/>
          <w:vanish/>
          <w:sz w:val="18"/>
          <w:szCs w:val="22"/>
          <w:shd w:val="clear" w:color="auto" w:fill="FFFF99"/>
          <w:rtl/>
        </w:rPr>
        <w:t>4</w:t>
      </w:r>
      <w:r w:rsidR="00E046F5" w:rsidRPr="00F80EE9">
        <w:rPr>
          <w:rStyle w:val="default"/>
          <w:rFonts w:cs="FrankRuehl" w:hint="cs"/>
          <w:vanish/>
          <w:sz w:val="18"/>
          <w:szCs w:val="22"/>
          <w:shd w:val="clear" w:color="auto" w:fill="FFFF99"/>
          <w:rtl/>
        </w:rPr>
        <w:t>7</w:t>
      </w:r>
    </w:p>
    <w:p w:rsidR="004949DD" w:rsidRPr="00F80EE9" w:rsidRDefault="004949DD" w:rsidP="001854A7">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לכל תקליטור (</w:t>
      </w:r>
      <w:r w:rsidRPr="00F80EE9">
        <w:rPr>
          <w:rStyle w:val="default"/>
          <w:rFonts w:cs="FrankRuehl"/>
          <w:vanish/>
          <w:sz w:val="18"/>
          <w:szCs w:val="22"/>
          <w:shd w:val="clear" w:color="auto" w:fill="FFFF99"/>
        </w:rPr>
        <w:t>CD</w:t>
      </w:r>
      <w:r w:rsidRPr="00F80EE9">
        <w:rPr>
          <w:rStyle w:val="default"/>
          <w:rFonts w:cs="FrankRuehl" w:hint="cs"/>
          <w:vanish/>
          <w:sz w:val="18"/>
          <w:szCs w:val="22"/>
          <w:shd w:val="clear" w:color="auto" w:fill="FFFF99"/>
          <w:rtl/>
        </w:rPr>
        <w:t xml:space="preserve">) נוסף (אם נדרש יותר מאחד כדי להכיל את כל תיק </w:t>
      </w:r>
      <w:r w:rsidR="00D85345" w:rsidRPr="00F80EE9">
        <w:rPr>
          <w:rStyle w:val="default"/>
          <w:rFonts w:cs="FrankRuehl" w:hint="cs"/>
          <w:vanish/>
          <w:sz w:val="18"/>
          <w:szCs w:val="22"/>
          <w:shd w:val="clear" w:color="auto" w:fill="FFFF99"/>
          <w:rtl/>
        </w:rPr>
        <w:t>העמותה</w:t>
      </w:r>
      <w:r w:rsidRPr="00F80EE9">
        <w:rPr>
          <w:rStyle w:val="default"/>
          <w:rFonts w:cs="FrankRuehl" w:hint="cs"/>
          <w:vanish/>
          <w:sz w:val="18"/>
          <w:szCs w:val="22"/>
          <w:shd w:val="clear" w:color="auto" w:fill="FFFF99"/>
          <w:rtl/>
        </w:rPr>
        <w:t>)</w:t>
      </w:r>
      <w:r w:rsidRPr="00F80EE9">
        <w:rPr>
          <w:rStyle w:val="default"/>
          <w:rFonts w:cs="FrankRuehl" w:hint="cs"/>
          <w:vanish/>
          <w:sz w:val="18"/>
          <w:szCs w:val="22"/>
          <w:shd w:val="clear" w:color="auto" w:fill="FFFF99"/>
          <w:rtl/>
        </w:rPr>
        <w:tab/>
      </w:r>
      <w:r w:rsidR="00601965" w:rsidRPr="00F80EE9">
        <w:rPr>
          <w:rStyle w:val="default"/>
          <w:rFonts w:cs="FrankRuehl" w:hint="cs"/>
          <w:vanish/>
          <w:sz w:val="18"/>
          <w:szCs w:val="22"/>
          <w:shd w:val="clear" w:color="auto" w:fill="FFFF99"/>
          <w:rtl/>
        </w:rPr>
        <w:t>2</w:t>
      </w:r>
      <w:r w:rsidR="00FD3F34" w:rsidRPr="00F80EE9">
        <w:rPr>
          <w:rStyle w:val="default"/>
          <w:rFonts w:cs="FrankRuehl" w:hint="cs"/>
          <w:vanish/>
          <w:sz w:val="18"/>
          <w:szCs w:val="22"/>
          <w:shd w:val="clear" w:color="auto" w:fill="FFFF99"/>
          <w:rtl/>
        </w:rPr>
        <w:t>1</w:t>
      </w:r>
      <w:r w:rsidRPr="00F80EE9">
        <w:rPr>
          <w:rStyle w:val="default"/>
          <w:rFonts w:cs="FrankRuehl" w:hint="cs"/>
          <w:vanish/>
          <w:sz w:val="18"/>
          <w:szCs w:val="22"/>
          <w:shd w:val="clear" w:color="auto" w:fill="FFFF99"/>
          <w:rtl/>
        </w:rPr>
        <w:tab/>
      </w:r>
      <w:r w:rsidR="00E046F5" w:rsidRPr="00F80EE9">
        <w:rPr>
          <w:rStyle w:val="default"/>
          <w:rFonts w:cs="FrankRuehl" w:hint="cs"/>
          <w:vanish/>
          <w:sz w:val="18"/>
          <w:szCs w:val="22"/>
          <w:shd w:val="clear" w:color="auto" w:fill="FFFF99"/>
          <w:rtl/>
        </w:rPr>
        <w:t>26</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מ</w:t>
      </w:r>
      <w:r w:rsidRPr="00F80EE9">
        <w:rPr>
          <w:rFonts w:cs="FrankRuehl" w:hint="cs"/>
          <w:vanish/>
          <w:sz w:val="18"/>
          <w:szCs w:val="22"/>
          <w:shd w:val="clear" w:color="auto" w:fill="FFFF99"/>
          <w:rtl/>
        </w:rPr>
        <w:t xml:space="preserve">תן אישור לקיומם של מסמכים, </w:t>
      </w:r>
      <w:r w:rsidRPr="00F80EE9">
        <w:rPr>
          <w:rFonts w:cs="FrankRuehl"/>
          <w:vanish/>
          <w:sz w:val="18"/>
          <w:szCs w:val="22"/>
          <w:shd w:val="clear" w:color="auto" w:fill="FFFF99"/>
          <w:rtl/>
        </w:rPr>
        <w:t>ש</w:t>
      </w:r>
      <w:r w:rsidRPr="00F80EE9">
        <w:rPr>
          <w:rFonts w:cs="FrankRuehl" w:hint="cs"/>
          <w:vanish/>
          <w:sz w:val="18"/>
          <w:szCs w:val="22"/>
          <w:shd w:val="clear" w:color="auto" w:fill="FFFF99"/>
          <w:rtl/>
        </w:rPr>
        <w:t xml:space="preserve">מקורם מצוי בתיק העמותות, לגבי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ל עמוד</w:t>
      </w:r>
      <w:r w:rsidRPr="00F80EE9">
        <w:rPr>
          <w:rFonts w:cs="FrankRuehl" w:hint="cs"/>
          <w:vanish/>
          <w:sz w:val="18"/>
          <w:szCs w:val="22"/>
          <w:shd w:val="clear" w:color="auto" w:fill="FFFF99"/>
          <w:rtl/>
        </w:rPr>
        <w:tab/>
      </w:r>
      <w:r w:rsidRPr="00F80EE9">
        <w:rPr>
          <w:rFonts w:cs="FrankRuehl" w:hint="cs"/>
          <w:vanish/>
          <w:sz w:val="18"/>
          <w:szCs w:val="22"/>
          <w:shd w:val="clear" w:color="auto" w:fill="FFFF99"/>
          <w:rtl/>
        </w:rPr>
        <w:tab/>
        <w:t>4</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vanish/>
          <w:sz w:val="18"/>
          <w:szCs w:val="22"/>
          <w:shd w:val="clear" w:color="auto" w:fill="FFFF99"/>
          <w:rtl/>
        </w:rPr>
      </w:pPr>
      <w:r w:rsidRPr="00F80EE9">
        <w:rPr>
          <w:rFonts w:cs="FrankRuehl" w:hint="cs"/>
          <w:vanish/>
          <w:sz w:val="18"/>
          <w:szCs w:val="22"/>
          <w:shd w:val="clear" w:color="auto" w:fill="FFFF99"/>
          <w:rtl/>
        </w:rPr>
        <w:t>(</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w:t>
      </w:r>
      <w:r w:rsidRPr="00F80EE9">
        <w:rPr>
          <w:rFonts w:cs="FrankRuehl"/>
          <w:vanish/>
          <w:sz w:val="18"/>
          <w:szCs w:val="22"/>
          <w:shd w:val="clear" w:color="auto" w:fill="FFFF99"/>
          <w:rtl/>
        </w:rPr>
        <w:tab/>
      </w:r>
      <w:r w:rsidRPr="00F80EE9">
        <w:rPr>
          <w:rFonts w:cs="FrankRuehl" w:hint="cs"/>
          <w:vanish/>
          <w:sz w:val="18"/>
          <w:szCs w:val="22"/>
          <w:shd w:val="clear" w:color="auto" w:fill="FFFF99"/>
          <w:rtl/>
        </w:rPr>
        <w:t>(נמחקה)</w:t>
      </w:r>
    </w:p>
    <w:p w:rsidR="004949DD" w:rsidRPr="00F80EE9" w:rsidRDefault="004949DD" w:rsidP="004949DD">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ו)</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ישור לגבי העתק מסמך, שהמסמך או העתק ממנו מצוי בתיק העמותה,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עמוד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4</w:t>
      </w:r>
    </w:p>
    <w:p w:rsidR="00CF7A0F" w:rsidRPr="00F80EE9" w:rsidRDefault="00CF7A0F" w:rsidP="001B3EB1">
      <w:pPr>
        <w:pStyle w:val="P00"/>
        <w:spacing w:before="0"/>
        <w:ind w:left="0" w:right="1134"/>
        <w:rPr>
          <w:rStyle w:val="default"/>
          <w:rFonts w:cs="FrankRuehl"/>
          <w:vanish/>
          <w:sz w:val="20"/>
          <w:szCs w:val="20"/>
          <w:shd w:val="clear" w:color="auto" w:fill="FFFF99"/>
          <w:rtl/>
        </w:rPr>
      </w:pPr>
    </w:p>
    <w:p w:rsidR="001B3EB1" w:rsidRPr="00F80EE9" w:rsidRDefault="001B3EB1" w:rsidP="001B3EB1">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1.1.2018</w:t>
      </w:r>
    </w:p>
    <w:p w:rsidR="001B3EB1" w:rsidRPr="00F80EE9" w:rsidRDefault="001B3EB1" w:rsidP="001B3EB1">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פרט 2 מיום 1.1.2020</w:t>
      </w:r>
    </w:p>
    <w:p w:rsidR="001B3EB1" w:rsidRPr="00F80EE9" w:rsidRDefault="001B3EB1" w:rsidP="001B3EB1">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תק' תשע"ח-2017</w:t>
      </w:r>
    </w:p>
    <w:p w:rsidR="001B3EB1" w:rsidRPr="00F80EE9" w:rsidRDefault="001B3EB1" w:rsidP="001B3EB1">
      <w:pPr>
        <w:pStyle w:val="P00"/>
        <w:spacing w:before="0"/>
        <w:ind w:left="0" w:right="1134"/>
        <w:rPr>
          <w:rStyle w:val="default"/>
          <w:rFonts w:cs="FrankRuehl"/>
          <w:vanish/>
          <w:sz w:val="20"/>
          <w:szCs w:val="20"/>
          <w:shd w:val="clear" w:color="auto" w:fill="FFFF99"/>
          <w:rtl/>
        </w:rPr>
      </w:pPr>
      <w:hyperlink r:id="rId29" w:history="1">
        <w:r w:rsidRPr="00F80EE9">
          <w:rPr>
            <w:rStyle w:val="Hyperlink"/>
            <w:rFonts w:cs="FrankRuehl" w:hint="cs"/>
            <w:vanish/>
            <w:szCs w:val="20"/>
            <w:shd w:val="clear" w:color="auto" w:fill="FFFF99"/>
            <w:rtl/>
          </w:rPr>
          <w:t>ק"ת תשע"ח מס' 7897</w:t>
        </w:r>
      </w:hyperlink>
      <w:r w:rsidRPr="00F80EE9">
        <w:rPr>
          <w:rStyle w:val="default"/>
          <w:rFonts w:cs="FrankRuehl" w:hint="cs"/>
          <w:vanish/>
          <w:sz w:val="20"/>
          <w:szCs w:val="20"/>
          <w:shd w:val="clear" w:color="auto" w:fill="FFFF99"/>
          <w:rtl/>
        </w:rPr>
        <w:t xml:space="preserve"> מיום 13.12.2017 עמ' 323</w:t>
      </w:r>
    </w:p>
    <w:p w:rsidR="001B3EB1" w:rsidRPr="00F80EE9" w:rsidRDefault="001B3EB1" w:rsidP="001B3EB1">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החלפת התוספת</w:t>
      </w:r>
    </w:p>
    <w:p w:rsidR="001B3EB1" w:rsidRPr="00F80EE9" w:rsidRDefault="001B3EB1" w:rsidP="001B3EB1">
      <w:pPr>
        <w:pStyle w:val="P00"/>
        <w:ind w:left="0" w:right="1134"/>
        <w:rPr>
          <w:rStyle w:val="default"/>
          <w:rFonts w:cs="FrankRuehl"/>
          <w:vanish/>
          <w:sz w:val="20"/>
          <w:szCs w:val="20"/>
          <w:shd w:val="clear" w:color="auto" w:fill="FFFF99"/>
          <w:rtl/>
        </w:rPr>
      </w:pPr>
      <w:r w:rsidRPr="00F80EE9">
        <w:rPr>
          <w:rStyle w:val="default"/>
          <w:rFonts w:cs="FrankRuehl" w:hint="cs"/>
          <w:vanish/>
          <w:sz w:val="20"/>
          <w:szCs w:val="20"/>
          <w:shd w:val="clear" w:color="auto" w:fill="FFFF99"/>
          <w:rtl/>
        </w:rPr>
        <w:t>הנוסח הקודם:</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strike/>
          <w:vanish/>
          <w:sz w:val="18"/>
          <w:szCs w:val="22"/>
          <w:shd w:val="clear" w:color="auto" w:fill="FFFF99"/>
          <w:rtl/>
        </w:rPr>
      </w:pPr>
      <w:r w:rsidRPr="00F80EE9">
        <w:rPr>
          <w:rStyle w:val="default"/>
          <w:rFonts w:cs="FrankRuehl"/>
          <w:strike/>
          <w:vanish/>
          <w:sz w:val="18"/>
          <w:szCs w:val="22"/>
          <w:shd w:val="clear" w:color="auto" w:fill="FFFF99"/>
          <w:rtl/>
        </w:rPr>
        <w:t>1.</w:t>
      </w:r>
      <w:r w:rsidRPr="00F80EE9">
        <w:rPr>
          <w:rStyle w:val="default"/>
          <w:rFonts w:cs="FrankRuehl"/>
          <w:strike/>
          <w:vanish/>
          <w:sz w:val="18"/>
          <w:szCs w:val="22"/>
          <w:shd w:val="clear" w:color="auto" w:fill="FFFF99"/>
          <w:rtl/>
        </w:rPr>
        <w:tab/>
        <w:t>ב</w:t>
      </w:r>
      <w:r w:rsidRPr="00F80EE9">
        <w:rPr>
          <w:rStyle w:val="default"/>
          <w:rFonts w:cs="FrankRuehl" w:hint="cs"/>
          <w:strike/>
          <w:vanish/>
          <w:sz w:val="18"/>
          <w:szCs w:val="22"/>
          <w:shd w:val="clear" w:color="auto" w:fill="FFFF99"/>
          <w:rtl/>
        </w:rPr>
        <w:t xml:space="preserve">קשה לרישום </w:t>
      </w:r>
      <w:r w:rsidRPr="00F80EE9">
        <w:rPr>
          <w:rStyle w:val="default"/>
          <w:rFonts w:cs="FrankRuehl"/>
          <w:strike/>
          <w:vanish/>
          <w:sz w:val="18"/>
          <w:szCs w:val="22"/>
          <w:shd w:val="clear" w:color="auto" w:fill="FFFF99"/>
          <w:rtl/>
        </w:rPr>
        <w:t>–</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א)</w:t>
      </w:r>
      <w:r w:rsidRPr="00F80EE9">
        <w:rPr>
          <w:rFonts w:cs="FrankRuehl"/>
          <w:strike/>
          <w:vanish/>
          <w:sz w:val="18"/>
          <w:szCs w:val="22"/>
          <w:shd w:val="clear" w:color="auto" w:fill="FFFF99"/>
          <w:rtl/>
        </w:rPr>
        <w:tab/>
        <w:t>ב</w:t>
      </w:r>
      <w:r w:rsidRPr="00F80EE9">
        <w:rPr>
          <w:rFonts w:cs="FrankRuehl" w:hint="cs"/>
          <w:strike/>
          <w:vanish/>
          <w:sz w:val="18"/>
          <w:szCs w:val="22"/>
          <w:shd w:val="clear" w:color="auto" w:fill="FFFF99"/>
          <w:rtl/>
        </w:rPr>
        <w:t xml:space="preserve">עד הגשת בקשה לרישום עמותה לפי </w:t>
      </w:r>
      <w:r w:rsidRPr="00F80EE9">
        <w:rPr>
          <w:rFonts w:cs="FrankRuehl"/>
          <w:strike/>
          <w:vanish/>
          <w:sz w:val="18"/>
          <w:szCs w:val="22"/>
          <w:shd w:val="clear" w:color="auto" w:fill="FFFF99"/>
          <w:rtl/>
        </w:rPr>
        <w:t>ס</w:t>
      </w:r>
      <w:r w:rsidRPr="00F80EE9">
        <w:rPr>
          <w:rFonts w:cs="FrankRuehl" w:hint="cs"/>
          <w:strike/>
          <w:vanish/>
          <w:sz w:val="18"/>
          <w:szCs w:val="22"/>
          <w:shd w:val="clear" w:color="auto" w:fill="FFFF99"/>
          <w:rtl/>
        </w:rPr>
        <w:t xml:space="preserve">עיף 2 לחוק, לא כולל דמי פרסום </w:t>
      </w:r>
      <w:r w:rsidRPr="00F80EE9">
        <w:rPr>
          <w:rFonts w:cs="FrankRuehl"/>
          <w:strike/>
          <w:vanish/>
          <w:sz w:val="18"/>
          <w:szCs w:val="22"/>
          <w:shd w:val="clear" w:color="auto" w:fill="FFFF99"/>
          <w:rtl/>
        </w:rPr>
        <w:t>ב</w:t>
      </w:r>
      <w:r w:rsidRPr="00F80EE9">
        <w:rPr>
          <w:rFonts w:cs="FrankRuehl" w:hint="cs"/>
          <w:strike/>
          <w:vanish/>
          <w:sz w:val="18"/>
          <w:szCs w:val="22"/>
          <w:shd w:val="clear" w:color="auto" w:fill="FFFF99"/>
          <w:rtl/>
        </w:rPr>
        <w:t>רשומות</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866</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ב)</w:t>
      </w:r>
      <w:r w:rsidRPr="00F80EE9">
        <w:rPr>
          <w:rFonts w:cs="FrankRuehl"/>
          <w:strike/>
          <w:vanish/>
          <w:sz w:val="18"/>
          <w:szCs w:val="22"/>
          <w:shd w:val="clear" w:color="auto" w:fill="FFFF99"/>
          <w:rtl/>
        </w:rPr>
        <w:tab/>
        <w:t>ב</w:t>
      </w:r>
      <w:r w:rsidRPr="00F80EE9">
        <w:rPr>
          <w:rFonts w:cs="FrankRuehl" w:hint="cs"/>
          <w:strike/>
          <w:vanish/>
          <w:sz w:val="18"/>
          <w:szCs w:val="22"/>
          <w:shd w:val="clear" w:color="auto" w:fill="FFFF99"/>
          <w:rtl/>
        </w:rPr>
        <w:t xml:space="preserve">עד הגשת בקשה לרישום אגודה קיימת </w:t>
      </w:r>
      <w:r w:rsidRPr="00F80EE9">
        <w:rPr>
          <w:rFonts w:cs="FrankRuehl"/>
          <w:strike/>
          <w:vanish/>
          <w:sz w:val="18"/>
          <w:szCs w:val="22"/>
          <w:shd w:val="clear" w:color="auto" w:fill="FFFF99"/>
          <w:rtl/>
        </w:rPr>
        <w:t>כ</w:t>
      </w:r>
      <w:r w:rsidRPr="00F80EE9">
        <w:rPr>
          <w:rFonts w:cs="FrankRuehl" w:hint="cs"/>
          <w:strike/>
          <w:vanish/>
          <w:sz w:val="18"/>
          <w:szCs w:val="22"/>
          <w:shd w:val="clear" w:color="auto" w:fill="FFFF99"/>
          <w:rtl/>
        </w:rPr>
        <w:t xml:space="preserve">עמותה, לפי סעיף 60 לחוק, לא כולל </w:t>
      </w:r>
      <w:r w:rsidRPr="00F80EE9">
        <w:rPr>
          <w:rFonts w:cs="FrankRuehl"/>
          <w:strike/>
          <w:vanish/>
          <w:sz w:val="18"/>
          <w:szCs w:val="22"/>
          <w:shd w:val="clear" w:color="auto" w:fill="FFFF99"/>
          <w:rtl/>
        </w:rPr>
        <w:t>ד</w:t>
      </w:r>
      <w:r w:rsidRPr="00F80EE9">
        <w:rPr>
          <w:rFonts w:cs="FrankRuehl" w:hint="cs"/>
          <w:strike/>
          <w:vanish/>
          <w:sz w:val="18"/>
          <w:szCs w:val="22"/>
          <w:shd w:val="clear" w:color="auto" w:fill="FFFF99"/>
          <w:rtl/>
        </w:rPr>
        <w:t>מי פרסום ברשומות</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866</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ג)</w:t>
      </w:r>
      <w:r w:rsidRPr="00F80EE9">
        <w:rPr>
          <w:rFonts w:cs="FrankRuehl"/>
          <w:strike/>
          <w:vanish/>
          <w:sz w:val="18"/>
          <w:szCs w:val="22"/>
          <w:shd w:val="clear" w:color="auto" w:fill="FFFF99"/>
          <w:rtl/>
        </w:rPr>
        <w:tab/>
        <w:t>ב</w:t>
      </w:r>
      <w:r w:rsidRPr="00F80EE9">
        <w:rPr>
          <w:rFonts w:cs="FrankRuehl" w:hint="cs"/>
          <w:strike/>
          <w:vanish/>
          <w:sz w:val="18"/>
          <w:szCs w:val="22"/>
          <w:shd w:val="clear" w:color="auto" w:fill="FFFF99"/>
          <w:rtl/>
        </w:rPr>
        <w:t xml:space="preserve">עד הגשת בקשה לרישום עמותה לפי </w:t>
      </w:r>
      <w:r w:rsidRPr="00F80EE9">
        <w:rPr>
          <w:rFonts w:cs="FrankRuehl"/>
          <w:strike/>
          <w:vanish/>
          <w:sz w:val="18"/>
          <w:szCs w:val="22"/>
          <w:shd w:val="clear" w:color="auto" w:fill="FFFF99"/>
          <w:rtl/>
        </w:rPr>
        <w:t>סע</w:t>
      </w:r>
      <w:r w:rsidRPr="00F80EE9">
        <w:rPr>
          <w:rFonts w:cs="FrankRuehl" w:hint="cs"/>
          <w:strike/>
          <w:vanish/>
          <w:sz w:val="18"/>
          <w:szCs w:val="22"/>
          <w:shd w:val="clear" w:color="auto" w:fill="FFFF99"/>
          <w:rtl/>
        </w:rPr>
        <w:t>יף 2 לחוק או בעד הגשת בקשה ל</w:t>
      </w:r>
      <w:r w:rsidRPr="00F80EE9">
        <w:rPr>
          <w:rFonts w:cs="FrankRuehl"/>
          <w:strike/>
          <w:vanish/>
          <w:sz w:val="18"/>
          <w:szCs w:val="22"/>
          <w:shd w:val="clear" w:color="auto" w:fill="FFFF99"/>
          <w:rtl/>
        </w:rPr>
        <w:t>ר</w:t>
      </w:r>
      <w:r w:rsidRPr="00F80EE9">
        <w:rPr>
          <w:rFonts w:cs="FrankRuehl" w:hint="cs"/>
          <w:strike/>
          <w:vanish/>
          <w:sz w:val="18"/>
          <w:szCs w:val="22"/>
          <w:shd w:val="clear" w:color="auto" w:fill="FFFF99"/>
          <w:rtl/>
        </w:rPr>
        <w:t>ישום אגודה קיימת כעמותה, לפי ס</w:t>
      </w:r>
      <w:r w:rsidRPr="00F80EE9">
        <w:rPr>
          <w:rFonts w:cs="FrankRuehl"/>
          <w:strike/>
          <w:vanish/>
          <w:sz w:val="18"/>
          <w:szCs w:val="22"/>
          <w:shd w:val="clear" w:color="auto" w:fill="FFFF99"/>
          <w:rtl/>
        </w:rPr>
        <w:t>ע</w:t>
      </w:r>
      <w:r w:rsidRPr="00F80EE9">
        <w:rPr>
          <w:rFonts w:cs="FrankRuehl" w:hint="cs"/>
          <w:strike/>
          <w:vanish/>
          <w:sz w:val="18"/>
          <w:szCs w:val="22"/>
          <w:shd w:val="clear" w:color="auto" w:fill="FFFF99"/>
          <w:rtl/>
        </w:rPr>
        <w:t>יף 60 לחוק, כאשר מצורף לבקשה ת</w:t>
      </w:r>
      <w:r w:rsidRPr="00F80EE9">
        <w:rPr>
          <w:rFonts w:cs="FrankRuehl"/>
          <w:strike/>
          <w:vanish/>
          <w:sz w:val="18"/>
          <w:szCs w:val="22"/>
          <w:shd w:val="clear" w:color="auto" w:fill="FFFF99"/>
          <w:rtl/>
        </w:rPr>
        <w:t>צ</w:t>
      </w:r>
      <w:r w:rsidRPr="00F80EE9">
        <w:rPr>
          <w:rFonts w:cs="FrankRuehl" w:hint="cs"/>
          <w:strike/>
          <w:vanish/>
          <w:sz w:val="18"/>
          <w:szCs w:val="22"/>
          <w:shd w:val="clear" w:color="auto" w:fill="FFFF99"/>
          <w:rtl/>
        </w:rPr>
        <w:t>היר חתום בידי כל המייסדים או כ</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 xml:space="preserve"> חברי ועד האגודה כי נתמלאו כ</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 xml:space="preserve"> התנאים האלה: </w:t>
      </w:r>
    </w:p>
    <w:p w:rsidR="001B3EB1" w:rsidRPr="00F80EE9" w:rsidRDefault="001B3EB1" w:rsidP="001B3EB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strike/>
          <w:vanish/>
          <w:sz w:val="18"/>
          <w:szCs w:val="22"/>
          <w:shd w:val="clear" w:color="auto" w:fill="FFFF99"/>
          <w:rtl/>
        </w:rPr>
      </w:pPr>
      <w:r w:rsidRPr="00F80EE9">
        <w:rPr>
          <w:rFonts w:cs="FrankRuehl"/>
          <w:strike/>
          <w:vanish/>
          <w:sz w:val="18"/>
          <w:szCs w:val="22"/>
          <w:shd w:val="clear" w:color="auto" w:fill="FFFF99"/>
          <w:rtl/>
        </w:rPr>
        <w:t>(1)</w:t>
      </w:r>
      <w:r w:rsidRPr="00F80EE9">
        <w:rPr>
          <w:rFonts w:cs="FrankRuehl"/>
          <w:strike/>
          <w:vanish/>
          <w:sz w:val="18"/>
          <w:szCs w:val="22"/>
          <w:shd w:val="clear" w:color="auto" w:fill="FFFF99"/>
          <w:rtl/>
        </w:rPr>
        <w:tab/>
        <w:t>ה</w:t>
      </w:r>
      <w:r w:rsidRPr="00F80EE9">
        <w:rPr>
          <w:rFonts w:cs="FrankRuehl" w:hint="cs"/>
          <w:strike/>
          <w:vanish/>
          <w:sz w:val="18"/>
          <w:szCs w:val="22"/>
          <w:shd w:val="clear" w:color="auto" w:fill="FFFF99"/>
          <w:rtl/>
        </w:rPr>
        <w:t xml:space="preserve">תקציב השנתי של העמותה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 xml:space="preserve">א יעלה על </w:t>
      </w:r>
      <w:r w:rsidRPr="00F80EE9">
        <w:rPr>
          <w:rFonts w:cs="FrankRuehl"/>
          <w:strike/>
          <w:vanish/>
          <w:sz w:val="18"/>
          <w:szCs w:val="22"/>
          <w:shd w:val="clear" w:color="auto" w:fill="FFFF99"/>
          <w:rtl/>
        </w:rPr>
        <w:t>סך</w:t>
      </w:r>
      <w:r w:rsidRPr="00F80EE9">
        <w:rPr>
          <w:rFonts w:cs="FrankRuehl" w:hint="cs"/>
          <w:strike/>
          <w:vanish/>
          <w:sz w:val="18"/>
          <w:szCs w:val="22"/>
          <w:shd w:val="clear" w:color="auto" w:fill="FFFF99"/>
          <w:rtl/>
        </w:rPr>
        <w:t xml:space="preserve"> של 300,000 </w:t>
      </w:r>
      <w:r w:rsidRPr="00F80EE9">
        <w:rPr>
          <w:rFonts w:cs="FrankRuehl"/>
          <w:strike/>
          <w:vanish/>
          <w:sz w:val="18"/>
          <w:szCs w:val="22"/>
          <w:shd w:val="clear" w:color="auto" w:fill="FFFF99"/>
          <w:rtl/>
        </w:rPr>
        <w:t>ש</w:t>
      </w:r>
      <w:r w:rsidRPr="00F80EE9">
        <w:rPr>
          <w:rFonts w:cs="FrankRuehl" w:hint="cs"/>
          <w:strike/>
          <w:vanish/>
          <w:sz w:val="18"/>
          <w:szCs w:val="22"/>
          <w:shd w:val="clear" w:color="auto" w:fill="FFFF99"/>
          <w:rtl/>
        </w:rPr>
        <w:t xml:space="preserve">קלים חדשים; </w:t>
      </w:r>
    </w:p>
    <w:p w:rsidR="001B3EB1" w:rsidRPr="00F80EE9" w:rsidRDefault="001B3EB1" w:rsidP="001B3EB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strike/>
          <w:vanish/>
          <w:sz w:val="18"/>
          <w:szCs w:val="22"/>
          <w:shd w:val="clear" w:color="auto" w:fill="FFFF99"/>
          <w:rtl/>
        </w:rPr>
      </w:pPr>
      <w:r w:rsidRPr="00F80EE9">
        <w:rPr>
          <w:rFonts w:cs="FrankRuehl"/>
          <w:strike/>
          <w:vanish/>
          <w:sz w:val="18"/>
          <w:szCs w:val="22"/>
          <w:shd w:val="clear" w:color="auto" w:fill="FFFF99"/>
          <w:rtl/>
        </w:rPr>
        <w:t>(2)</w:t>
      </w:r>
      <w:r w:rsidRPr="00F80EE9">
        <w:rPr>
          <w:rFonts w:cs="FrankRuehl"/>
          <w:strike/>
          <w:vanish/>
          <w:sz w:val="18"/>
          <w:szCs w:val="22"/>
          <w:shd w:val="clear" w:color="auto" w:fill="FFFF99"/>
          <w:rtl/>
        </w:rPr>
        <w:tab/>
        <w:t>ה</w:t>
      </w:r>
      <w:r w:rsidRPr="00F80EE9">
        <w:rPr>
          <w:rFonts w:cs="FrankRuehl" w:hint="cs"/>
          <w:strike/>
          <w:vanish/>
          <w:sz w:val="18"/>
          <w:szCs w:val="22"/>
          <w:shd w:val="clear" w:color="auto" w:fill="FFFF99"/>
          <w:rtl/>
        </w:rPr>
        <w:t xml:space="preserve">עמותה לא תשלם שכר בכל </w:t>
      </w:r>
      <w:r w:rsidRPr="00F80EE9">
        <w:rPr>
          <w:rFonts w:cs="FrankRuehl"/>
          <w:strike/>
          <w:vanish/>
          <w:sz w:val="18"/>
          <w:szCs w:val="22"/>
          <w:shd w:val="clear" w:color="auto" w:fill="FFFF99"/>
          <w:rtl/>
        </w:rPr>
        <w:t>צ</w:t>
      </w:r>
      <w:r w:rsidRPr="00F80EE9">
        <w:rPr>
          <w:rFonts w:cs="FrankRuehl" w:hint="cs"/>
          <w:strike/>
          <w:vanish/>
          <w:sz w:val="18"/>
          <w:szCs w:val="22"/>
          <w:shd w:val="clear" w:color="auto" w:fill="FFFF99"/>
          <w:rtl/>
        </w:rPr>
        <w:t xml:space="preserve">ורה שהיא לרבות משכורת, </w:t>
      </w:r>
      <w:r w:rsidRPr="00F80EE9">
        <w:rPr>
          <w:rFonts w:cs="FrankRuehl"/>
          <w:strike/>
          <w:vanish/>
          <w:sz w:val="18"/>
          <w:szCs w:val="22"/>
          <w:shd w:val="clear" w:color="auto" w:fill="FFFF99"/>
          <w:rtl/>
        </w:rPr>
        <w:t>ד</w:t>
      </w:r>
      <w:r w:rsidRPr="00F80EE9">
        <w:rPr>
          <w:rFonts w:cs="FrankRuehl" w:hint="cs"/>
          <w:strike/>
          <w:vanish/>
          <w:sz w:val="18"/>
          <w:szCs w:val="22"/>
          <w:shd w:val="clear" w:color="auto" w:fill="FFFF99"/>
          <w:rtl/>
        </w:rPr>
        <w:t xml:space="preserve">מי גביית תרומות או דמי </w:t>
      </w:r>
      <w:r w:rsidRPr="00F80EE9">
        <w:rPr>
          <w:rFonts w:cs="FrankRuehl"/>
          <w:strike/>
          <w:vanish/>
          <w:sz w:val="18"/>
          <w:szCs w:val="22"/>
          <w:shd w:val="clear" w:color="auto" w:fill="FFFF99"/>
          <w:rtl/>
        </w:rPr>
        <w:t>נ</w:t>
      </w:r>
      <w:r w:rsidRPr="00F80EE9">
        <w:rPr>
          <w:rFonts w:cs="FrankRuehl" w:hint="cs"/>
          <w:strike/>
          <w:vanish/>
          <w:sz w:val="18"/>
          <w:szCs w:val="22"/>
          <w:shd w:val="clear" w:color="auto" w:fill="FFFF99"/>
          <w:rtl/>
        </w:rPr>
        <w:t xml:space="preserve">יהול, פרט לשכר </w:t>
      </w:r>
      <w:r w:rsidRPr="00F80EE9">
        <w:rPr>
          <w:rFonts w:cs="FrankRuehl"/>
          <w:strike/>
          <w:vanish/>
          <w:sz w:val="18"/>
          <w:szCs w:val="22"/>
          <w:shd w:val="clear" w:color="auto" w:fill="FFFF99"/>
          <w:rtl/>
        </w:rPr>
        <w:t>ה</w:t>
      </w:r>
      <w:r w:rsidRPr="00F80EE9">
        <w:rPr>
          <w:rFonts w:cs="FrankRuehl" w:hint="cs"/>
          <w:strike/>
          <w:vanish/>
          <w:sz w:val="18"/>
          <w:szCs w:val="22"/>
          <w:shd w:val="clear" w:color="auto" w:fill="FFFF99"/>
          <w:rtl/>
        </w:rPr>
        <w:t xml:space="preserve">משולם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 xml:space="preserve">בעל מקצוע לצורך ביצוע </w:t>
      </w:r>
      <w:r w:rsidRPr="00F80EE9">
        <w:rPr>
          <w:rFonts w:cs="FrankRuehl"/>
          <w:strike/>
          <w:vanish/>
          <w:sz w:val="18"/>
          <w:szCs w:val="22"/>
          <w:shd w:val="clear" w:color="auto" w:fill="FFFF99"/>
          <w:rtl/>
        </w:rPr>
        <w:t>ה</w:t>
      </w:r>
      <w:r w:rsidRPr="00F80EE9">
        <w:rPr>
          <w:rFonts w:cs="FrankRuehl" w:hint="cs"/>
          <w:strike/>
          <w:vanish/>
          <w:sz w:val="18"/>
          <w:szCs w:val="22"/>
          <w:shd w:val="clear" w:color="auto" w:fill="FFFF99"/>
          <w:rtl/>
        </w:rPr>
        <w:t xml:space="preserve">פעולות הנדרשות על פי </w:t>
      </w:r>
      <w:r w:rsidRPr="00F80EE9">
        <w:rPr>
          <w:rFonts w:cs="FrankRuehl"/>
          <w:strike/>
          <w:vanish/>
          <w:sz w:val="18"/>
          <w:szCs w:val="22"/>
          <w:shd w:val="clear" w:color="auto" w:fill="FFFF99"/>
          <w:rtl/>
        </w:rPr>
        <w:t>ה</w:t>
      </w:r>
      <w:r w:rsidRPr="00F80EE9">
        <w:rPr>
          <w:rFonts w:cs="FrankRuehl" w:hint="cs"/>
          <w:strike/>
          <w:vanish/>
          <w:sz w:val="18"/>
          <w:szCs w:val="22"/>
          <w:shd w:val="clear" w:color="auto" w:fill="FFFF99"/>
          <w:rtl/>
        </w:rPr>
        <w:t>דין</w:t>
      </w:r>
      <w:r w:rsidRPr="00F80EE9">
        <w:rPr>
          <w:rFonts w:cs="FrankRuehl" w:hint="cs"/>
          <w:strike/>
          <w:vanish/>
          <w:sz w:val="18"/>
          <w:szCs w:val="22"/>
          <w:shd w:val="clear" w:color="auto" w:fill="FFFF99"/>
          <w:rtl/>
        </w:rPr>
        <w:tab/>
        <w:t>433</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strike/>
          <w:vanish/>
          <w:sz w:val="18"/>
          <w:szCs w:val="22"/>
          <w:shd w:val="clear" w:color="auto" w:fill="FFFF99"/>
          <w:rtl/>
        </w:rPr>
      </w:pPr>
      <w:r w:rsidRPr="00F80EE9">
        <w:rPr>
          <w:rStyle w:val="default"/>
          <w:rFonts w:cs="FrankRuehl"/>
          <w:strike/>
          <w:vanish/>
          <w:sz w:val="18"/>
          <w:szCs w:val="22"/>
          <w:shd w:val="clear" w:color="auto" w:fill="FFFF99"/>
          <w:rtl/>
        </w:rPr>
        <w:t>2.</w:t>
      </w:r>
      <w:r w:rsidRPr="00F80EE9">
        <w:rPr>
          <w:rStyle w:val="default"/>
          <w:rFonts w:cs="FrankRuehl"/>
          <w:strike/>
          <w:vanish/>
          <w:sz w:val="18"/>
          <w:szCs w:val="22"/>
          <w:shd w:val="clear" w:color="auto" w:fill="FFFF99"/>
          <w:rtl/>
        </w:rPr>
        <w:tab/>
        <w:t>א</w:t>
      </w:r>
      <w:r w:rsidRPr="00F80EE9">
        <w:rPr>
          <w:rStyle w:val="default"/>
          <w:rFonts w:cs="FrankRuehl" w:hint="cs"/>
          <w:strike/>
          <w:vanish/>
          <w:sz w:val="18"/>
          <w:szCs w:val="22"/>
          <w:shd w:val="clear" w:color="auto" w:fill="FFFF99"/>
          <w:rtl/>
        </w:rPr>
        <w:t>גרה ש</w:t>
      </w:r>
      <w:r w:rsidRPr="00F80EE9">
        <w:rPr>
          <w:rStyle w:val="default"/>
          <w:rFonts w:cs="FrankRuehl"/>
          <w:strike/>
          <w:vanish/>
          <w:sz w:val="18"/>
          <w:szCs w:val="22"/>
          <w:shd w:val="clear" w:color="auto" w:fill="FFFF99"/>
          <w:rtl/>
        </w:rPr>
        <w:t>נת</w:t>
      </w:r>
      <w:r w:rsidRPr="00F80EE9">
        <w:rPr>
          <w:rStyle w:val="default"/>
          <w:rFonts w:cs="FrankRuehl" w:hint="cs"/>
          <w:strike/>
          <w:vanish/>
          <w:sz w:val="18"/>
          <w:szCs w:val="22"/>
          <w:shd w:val="clear" w:color="auto" w:fill="FFFF99"/>
          <w:rtl/>
        </w:rPr>
        <w:t>ית לגבי כל שנה שלאחר ש</w:t>
      </w:r>
      <w:r w:rsidRPr="00F80EE9">
        <w:rPr>
          <w:rStyle w:val="default"/>
          <w:rFonts w:cs="FrankRuehl"/>
          <w:strike/>
          <w:vanish/>
          <w:sz w:val="18"/>
          <w:szCs w:val="22"/>
          <w:shd w:val="clear" w:color="auto" w:fill="FFFF99"/>
          <w:rtl/>
        </w:rPr>
        <w:t>נ</w:t>
      </w:r>
      <w:r w:rsidRPr="00F80EE9">
        <w:rPr>
          <w:rStyle w:val="default"/>
          <w:rFonts w:cs="FrankRuehl" w:hint="cs"/>
          <w:strike/>
          <w:vanish/>
          <w:sz w:val="18"/>
          <w:szCs w:val="22"/>
          <w:shd w:val="clear" w:color="auto" w:fill="FFFF99"/>
          <w:rtl/>
        </w:rPr>
        <w:t xml:space="preserve">ת הרישום </w:t>
      </w:r>
      <w:r w:rsidRPr="00F80EE9">
        <w:rPr>
          <w:rStyle w:val="default"/>
          <w:rFonts w:cs="FrankRuehl"/>
          <w:strike/>
          <w:vanish/>
          <w:sz w:val="18"/>
          <w:szCs w:val="22"/>
          <w:shd w:val="clear" w:color="auto" w:fill="FFFF99"/>
          <w:rtl/>
        </w:rPr>
        <w:t>–</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א)</w:t>
      </w:r>
      <w:r w:rsidRPr="00F80EE9">
        <w:rPr>
          <w:rFonts w:cs="FrankRuehl"/>
          <w:strike/>
          <w:vanish/>
          <w:sz w:val="18"/>
          <w:szCs w:val="22"/>
          <w:shd w:val="clear" w:color="auto" w:fill="FFFF99"/>
          <w:rtl/>
        </w:rPr>
        <w:tab/>
        <w:t>א</w:t>
      </w:r>
      <w:r w:rsidRPr="00F80EE9">
        <w:rPr>
          <w:rFonts w:cs="FrankRuehl" w:hint="cs"/>
          <w:strike/>
          <w:vanish/>
          <w:sz w:val="18"/>
          <w:szCs w:val="22"/>
          <w:shd w:val="clear" w:color="auto" w:fill="FFFF99"/>
          <w:rtl/>
        </w:rPr>
        <w:t xml:space="preserve">ם שולמה האגרה השנתית עד לסוף </w:t>
      </w:r>
      <w:r w:rsidRPr="00F80EE9">
        <w:rPr>
          <w:rFonts w:cs="FrankRuehl"/>
          <w:strike/>
          <w:vanish/>
          <w:sz w:val="18"/>
          <w:szCs w:val="22"/>
          <w:shd w:val="clear" w:color="auto" w:fill="FFFF99"/>
          <w:rtl/>
        </w:rPr>
        <w:t>ח</w:t>
      </w:r>
      <w:r w:rsidRPr="00F80EE9">
        <w:rPr>
          <w:rFonts w:cs="FrankRuehl" w:hint="cs"/>
          <w:strike/>
          <w:vanish/>
          <w:sz w:val="18"/>
          <w:szCs w:val="22"/>
          <w:shd w:val="clear" w:color="auto" w:fill="FFFF99"/>
          <w:rtl/>
        </w:rPr>
        <w:t>ודש מרס</w:t>
      </w:r>
      <w:r w:rsidRPr="00F80EE9">
        <w:rPr>
          <w:rFonts w:cs="FrankRuehl"/>
          <w:strike/>
          <w:vanish/>
          <w:sz w:val="18"/>
          <w:szCs w:val="22"/>
          <w:shd w:val="clear" w:color="auto" w:fill="FFFF99"/>
          <w:rtl/>
        </w:rPr>
        <w:tab/>
        <w:t>1,</w:t>
      </w:r>
      <w:r w:rsidRPr="00F80EE9">
        <w:rPr>
          <w:rFonts w:cs="FrankRuehl" w:hint="cs"/>
          <w:strike/>
          <w:vanish/>
          <w:sz w:val="18"/>
          <w:szCs w:val="22"/>
          <w:shd w:val="clear" w:color="auto" w:fill="FFFF99"/>
          <w:rtl/>
        </w:rPr>
        <w:t>299</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ב)</w:t>
      </w:r>
      <w:r w:rsidRPr="00F80EE9">
        <w:rPr>
          <w:rFonts w:cs="FrankRuehl"/>
          <w:strike/>
          <w:vanish/>
          <w:sz w:val="18"/>
          <w:szCs w:val="22"/>
          <w:shd w:val="clear" w:color="auto" w:fill="FFFF99"/>
          <w:rtl/>
        </w:rPr>
        <w:tab/>
        <w:t>א</w:t>
      </w:r>
      <w:r w:rsidRPr="00F80EE9">
        <w:rPr>
          <w:rFonts w:cs="FrankRuehl" w:hint="cs"/>
          <w:strike/>
          <w:vanish/>
          <w:sz w:val="18"/>
          <w:szCs w:val="22"/>
          <w:shd w:val="clear" w:color="auto" w:fill="FFFF99"/>
          <w:rtl/>
        </w:rPr>
        <w:t xml:space="preserve">ם שולמה האגרה לאחר סוף חודש </w:t>
      </w:r>
      <w:r w:rsidRPr="00F80EE9">
        <w:rPr>
          <w:rFonts w:cs="FrankRuehl"/>
          <w:strike/>
          <w:vanish/>
          <w:sz w:val="18"/>
          <w:szCs w:val="22"/>
          <w:shd w:val="clear" w:color="auto" w:fill="FFFF99"/>
          <w:rtl/>
        </w:rPr>
        <w:t>מ</w:t>
      </w:r>
      <w:r w:rsidRPr="00F80EE9">
        <w:rPr>
          <w:rFonts w:cs="FrankRuehl" w:hint="cs"/>
          <w:strike/>
          <w:vanish/>
          <w:sz w:val="18"/>
          <w:szCs w:val="22"/>
          <w:shd w:val="clear" w:color="auto" w:fill="FFFF99"/>
          <w:rtl/>
        </w:rPr>
        <w:t>רס ולפני סוף אותה שנה</w:t>
      </w:r>
      <w:r w:rsidRPr="00F80EE9">
        <w:rPr>
          <w:rFonts w:cs="FrankRuehl"/>
          <w:strike/>
          <w:vanish/>
          <w:sz w:val="18"/>
          <w:szCs w:val="22"/>
          <w:shd w:val="clear" w:color="auto" w:fill="FFFF99"/>
          <w:rtl/>
        </w:rPr>
        <w:tab/>
        <w:t>1,</w:t>
      </w:r>
      <w:r w:rsidRPr="00F80EE9">
        <w:rPr>
          <w:rFonts w:cs="FrankRuehl" w:hint="cs"/>
          <w:strike/>
          <w:vanish/>
          <w:sz w:val="18"/>
          <w:szCs w:val="22"/>
          <w:shd w:val="clear" w:color="auto" w:fill="FFFF99"/>
          <w:rtl/>
        </w:rPr>
        <w:t>587</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ג)</w:t>
      </w:r>
      <w:r w:rsidRPr="00F80EE9">
        <w:rPr>
          <w:rFonts w:cs="FrankRuehl"/>
          <w:strike/>
          <w:vanish/>
          <w:sz w:val="18"/>
          <w:szCs w:val="22"/>
          <w:shd w:val="clear" w:color="auto" w:fill="FFFF99"/>
          <w:rtl/>
        </w:rPr>
        <w:tab/>
        <w:t>א</w:t>
      </w:r>
      <w:r w:rsidRPr="00F80EE9">
        <w:rPr>
          <w:rFonts w:cs="FrankRuehl" w:hint="cs"/>
          <w:strike/>
          <w:vanish/>
          <w:sz w:val="18"/>
          <w:szCs w:val="22"/>
          <w:shd w:val="clear" w:color="auto" w:fill="FFFF99"/>
          <w:rtl/>
        </w:rPr>
        <w:t>ם שולמה האגרה לאחר סוף אותה שנה</w:t>
      </w:r>
      <w:r w:rsidRPr="00F80EE9">
        <w:rPr>
          <w:rFonts w:cs="FrankRuehl" w:hint="cs"/>
          <w:strike/>
          <w:vanish/>
          <w:sz w:val="18"/>
          <w:szCs w:val="22"/>
          <w:shd w:val="clear" w:color="auto" w:fill="FFFF99"/>
          <w:rtl/>
        </w:rPr>
        <w:tab/>
        <w:t>ל</w:t>
      </w:r>
      <w:r w:rsidRPr="00F80EE9">
        <w:rPr>
          <w:rFonts w:cs="FrankRuehl"/>
          <w:strike/>
          <w:vanish/>
          <w:sz w:val="18"/>
          <w:szCs w:val="22"/>
          <w:shd w:val="clear" w:color="auto" w:fill="FFFF99"/>
          <w:rtl/>
        </w:rPr>
        <w:t>פ</w:t>
      </w:r>
      <w:r w:rsidRPr="00F80EE9">
        <w:rPr>
          <w:rFonts w:cs="FrankRuehl" w:hint="cs"/>
          <w:strike/>
          <w:vanish/>
          <w:sz w:val="18"/>
          <w:szCs w:val="22"/>
          <w:shd w:val="clear" w:color="auto" w:fill="FFFF99"/>
          <w:rtl/>
        </w:rPr>
        <w:t>י שיעור האגרה ה</w:t>
      </w:r>
      <w:r w:rsidRPr="00F80EE9">
        <w:rPr>
          <w:rFonts w:cs="FrankRuehl"/>
          <w:strike/>
          <w:vanish/>
          <w:sz w:val="18"/>
          <w:szCs w:val="22"/>
          <w:shd w:val="clear" w:color="auto" w:fill="FFFF99"/>
          <w:rtl/>
        </w:rPr>
        <w:t>מ</w:t>
      </w:r>
      <w:r w:rsidRPr="00F80EE9">
        <w:rPr>
          <w:rFonts w:cs="FrankRuehl" w:hint="cs"/>
          <w:strike/>
          <w:vanish/>
          <w:sz w:val="18"/>
          <w:szCs w:val="22"/>
          <w:shd w:val="clear" w:color="auto" w:fill="FFFF99"/>
          <w:rtl/>
        </w:rPr>
        <w:t>שתלמת לאחר ס</w:t>
      </w:r>
      <w:r w:rsidRPr="00F80EE9">
        <w:rPr>
          <w:rFonts w:cs="FrankRuehl"/>
          <w:strike/>
          <w:vanish/>
          <w:sz w:val="18"/>
          <w:szCs w:val="22"/>
          <w:shd w:val="clear" w:color="auto" w:fill="FFFF99"/>
          <w:rtl/>
        </w:rPr>
        <w:t>ו</w:t>
      </w:r>
      <w:r w:rsidRPr="00F80EE9">
        <w:rPr>
          <w:rFonts w:cs="FrankRuehl" w:hint="cs"/>
          <w:strike/>
          <w:vanish/>
          <w:sz w:val="18"/>
          <w:szCs w:val="22"/>
          <w:shd w:val="clear" w:color="auto" w:fill="FFFF99"/>
          <w:rtl/>
        </w:rPr>
        <w:t>ף חודש מרס של ש</w:t>
      </w:r>
      <w:r w:rsidRPr="00F80EE9">
        <w:rPr>
          <w:rFonts w:cs="FrankRuehl"/>
          <w:strike/>
          <w:vanish/>
          <w:sz w:val="18"/>
          <w:szCs w:val="22"/>
          <w:shd w:val="clear" w:color="auto" w:fill="FFFF99"/>
          <w:rtl/>
        </w:rPr>
        <w:t>נ</w:t>
      </w:r>
      <w:r w:rsidRPr="00F80EE9">
        <w:rPr>
          <w:rFonts w:cs="FrankRuehl" w:hint="cs"/>
          <w:strike/>
          <w:vanish/>
          <w:sz w:val="18"/>
          <w:szCs w:val="22"/>
          <w:shd w:val="clear" w:color="auto" w:fill="FFFF99"/>
          <w:rtl/>
        </w:rPr>
        <w:t>ת התשלו</w:t>
      </w:r>
      <w:r w:rsidRPr="00F80EE9">
        <w:rPr>
          <w:rFonts w:cs="FrankRuehl"/>
          <w:strike/>
          <w:vanish/>
          <w:sz w:val="18"/>
          <w:szCs w:val="22"/>
          <w:shd w:val="clear" w:color="auto" w:fill="FFFF99"/>
          <w:rtl/>
        </w:rPr>
        <w:t>ם</w:t>
      </w:r>
      <w:r w:rsidRPr="00F80EE9">
        <w:rPr>
          <w:rFonts w:cs="FrankRuehl" w:hint="cs"/>
          <w:strike/>
          <w:vanish/>
          <w:sz w:val="18"/>
          <w:szCs w:val="22"/>
          <w:shd w:val="clear" w:color="auto" w:fill="FFFF99"/>
          <w:rtl/>
        </w:rPr>
        <w:t xml:space="preserve"> ב</w:t>
      </w:r>
      <w:r w:rsidRPr="00F80EE9">
        <w:rPr>
          <w:rFonts w:cs="FrankRuehl"/>
          <w:strike/>
          <w:vanish/>
          <w:sz w:val="18"/>
          <w:szCs w:val="22"/>
          <w:shd w:val="clear" w:color="auto" w:fill="FFFF99"/>
          <w:rtl/>
        </w:rPr>
        <w:t>פ</w:t>
      </w:r>
      <w:r w:rsidRPr="00F80EE9">
        <w:rPr>
          <w:rFonts w:cs="FrankRuehl" w:hint="cs"/>
          <w:strike/>
          <w:vanish/>
          <w:sz w:val="18"/>
          <w:szCs w:val="22"/>
          <w:shd w:val="clear" w:color="auto" w:fill="FFFF99"/>
          <w:rtl/>
        </w:rPr>
        <w:t xml:space="preserve">ועל </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ד)</w:t>
      </w:r>
      <w:r w:rsidRPr="00F80EE9">
        <w:rPr>
          <w:rFonts w:cs="FrankRuehl"/>
          <w:strike/>
          <w:vanish/>
          <w:sz w:val="18"/>
          <w:szCs w:val="22"/>
          <w:shd w:val="clear" w:color="auto" w:fill="FFFF99"/>
          <w:rtl/>
        </w:rPr>
        <w:tab/>
        <w:t>(1)</w:t>
      </w:r>
      <w:r w:rsidRPr="00F80EE9">
        <w:rPr>
          <w:rFonts w:cs="FrankRuehl"/>
          <w:strike/>
          <w:vanish/>
          <w:sz w:val="18"/>
          <w:szCs w:val="22"/>
          <w:shd w:val="clear" w:color="auto" w:fill="FFFF99"/>
          <w:rtl/>
        </w:rPr>
        <w:tab/>
        <w:t>ע</w:t>
      </w:r>
      <w:r w:rsidRPr="00F80EE9">
        <w:rPr>
          <w:rFonts w:cs="FrankRuehl" w:hint="cs"/>
          <w:strike/>
          <w:vanish/>
          <w:sz w:val="18"/>
          <w:szCs w:val="22"/>
          <w:shd w:val="clear" w:color="auto" w:fill="FFFF99"/>
          <w:rtl/>
        </w:rPr>
        <w:t xml:space="preserve">מותה שתקציבה השנתי איננו </w:t>
      </w:r>
      <w:r w:rsidRPr="00F80EE9">
        <w:rPr>
          <w:rFonts w:cs="FrankRuehl"/>
          <w:strike/>
          <w:vanish/>
          <w:sz w:val="18"/>
          <w:szCs w:val="22"/>
          <w:shd w:val="clear" w:color="auto" w:fill="FFFF99"/>
          <w:rtl/>
        </w:rPr>
        <w:t>ע</w:t>
      </w:r>
      <w:r w:rsidRPr="00F80EE9">
        <w:rPr>
          <w:rFonts w:cs="FrankRuehl" w:hint="cs"/>
          <w:strike/>
          <w:vanish/>
          <w:sz w:val="18"/>
          <w:szCs w:val="22"/>
          <w:shd w:val="clear" w:color="auto" w:fill="FFFF99"/>
          <w:rtl/>
        </w:rPr>
        <w:t>ולה על סך של 300,000 שקלים חדשים</w:t>
      </w:r>
    </w:p>
    <w:p w:rsidR="001B3EB1" w:rsidRPr="00F80EE9" w:rsidRDefault="001B3EB1" w:rsidP="001B3EB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strike/>
          <w:vanish/>
          <w:sz w:val="18"/>
          <w:szCs w:val="22"/>
          <w:shd w:val="clear" w:color="auto" w:fill="FFFF99"/>
          <w:rtl/>
        </w:rPr>
      </w:pPr>
      <w:r w:rsidRPr="00F80EE9">
        <w:rPr>
          <w:rFonts w:cs="FrankRuehl"/>
          <w:strike/>
          <w:vanish/>
          <w:sz w:val="18"/>
          <w:szCs w:val="22"/>
          <w:shd w:val="clear" w:color="auto" w:fill="FFFF99"/>
          <w:rtl/>
        </w:rPr>
        <w:t>(2)</w:t>
      </w:r>
      <w:r w:rsidRPr="00F80EE9">
        <w:rPr>
          <w:rFonts w:cs="FrankRuehl"/>
          <w:strike/>
          <w:vanish/>
          <w:sz w:val="18"/>
          <w:szCs w:val="22"/>
          <w:shd w:val="clear" w:color="auto" w:fill="FFFF99"/>
          <w:rtl/>
        </w:rPr>
        <w:tab/>
        <w:t>ע</w:t>
      </w:r>
      <w:r w:rsidRPr="00F80EE9">
        <w:rPr>
          <w:rFonts w:cs="FrankRuehl" w:hint="cs"/>
          <w:strike/>
          <w:vanish/>
          <w:sz w:val="18"/>
          <w:szCs w:val="22"/>
          <w:shd w:val="clear" w:color="auto" w:fill="FFFF99"/>
          <w:rtl/>
        </w:rPr>
        <w:t xml:space="preserve">מותה שאיננה משלמת שכר בכל </w:t>
      </w:r>
      <w:r w:rsidRPr="00F80EE9">
        <w:rPr>
          <w:rFonts w:cs="FrankRuehl"/>
          <w:strike/>
          <w:vanish/>
          <w:sz w:val="18"/>
          <w:szCs w:val="22"/>
          <w:shd w:val="clear" w:color="auto" w:fill="FFFF99"/>
          <w:rtl/>
        </w:rPr>
        <w:t>צ</w:t>
      </w:r>
      <w:r w:rsidRPr="00F80EE9">
        <w:rPr>
          <w:rFonts w:cs="FrankRuehl" w:hint="cs"/>
          <w:strike/>
          <w:vanish/>
          <w:sz w:val="18"/>
          <w:szCs w:val="22"/>
          <w:shd w:val="clear" w:color="auto" w:fill="FFFF99"/>
          <w:rtl/>
        </w:rPr>
        <w:t>ורה שהיא לרבות</w:t>
      </w:r>
      <w:r w:rsidRPr="00F80EE9">
        <w:rPr>
          <w:rFonts w:cs="FrankRuehl"/>
          <w:strike/>
          <w:vanish/>
          <w:sz w:val="18"/>
          <w:szCs w:val="22"/>
          <w:shd w:val="clear" w:color="auto" w:fill="FFFF99"/>
          <w:rtl/>
        </w:rPr>
        <w:t xml:space="preserve"> </w:t>
      </w:r>
      <w:r w:rsidRPr="00F80EE9">
        <w:rPr>
          <w:rFonts w:cs="FrankRuehl" w:hint="cs"/>
          <w:strike/>
          <w:vanish/>
          <w:sz w:val="18"/>
          <w:szCs w:val="22"/>
          <w:shd w:val="clear" w:color="auto" w:fill="FFFF99"/>
          <w:rtl/>
        </w:rPr>
        <w:t xml:space="preserve">משכורת, דמי </w:t>
      </w:r>
      <w:r w:rsidRPr="00F80EE9">
        <w:rPr>
          <w:rFonts w:cs="FrankRuehl"/>
          <w:strike/>
          <w:vanish/>
          <w:sz w:val="18"/>
          <w:szCs w:val="22"/>
          <w:shd w:val="clear" w:color="auto" w:fill="FFFF99"/>
          <w:rtl/>
        </w:rPr>
        <w:t>ג</w:t>
      </w:r>
      <w:r w:rsidRPr="00F80EE9">
        <w:rPr>
          <w:rFonts w:cs="FrankRuehl" w:hint="cs"/>
          <w:strike/>
          <w:vanish/>
          <w:sz w:val="18"/>
          <w:szCs w:val="22"/>
          <w:shd w:val="clear" w:color="auto" w:fill="FFFF99"/>
          <w:rtl/>
        </w:rPr>
        <w:t xml:space="preserve">ביית תרומות או דמי ניהול פרט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 xml:space="preserve">שכר המשולם לבעל מקצוע לצורך ניהול חשבונות העמותה </w:t>
      </w:r>
      <w:r w:rsidRPr="00F80EE9">
        <w:rPr>
          <w:rFonts w:cs="FrankRuehl"/>
          <w:strike/>
          <w:vanish/>
          <w:sz w:val="18"/>
          <w:szCs w:val="22"/>
          <w:shd w:val="clear" w:color="auto" w:fill="FFFF99"/>
          <w:rtl/>
        </w:rPr>
        <w:t>ו</w:t>
      </w:r>
      <w:r w:rsidRPr="00F80EE9">
        <w:rPr>
          <w:rFonts w:cs="FrankRuehl" w:hint="cs"/>
          <w:strike/>
          <w:vanish/>
          <w:sz w:val="18"/>
          <w:szCs w:val="22"/>
          <w:shd w:val="clear" w:color="auto" w:fill="FFFF99"/>
          <w:rtl/>
        </w:rPr>
        <w:t>הגשת הדוח הכס</w:t>
      </w:r>
      <w:r w:rsidRPr="00F80EE9">
        <w:rPr>
          <w:rFonts w:cs="FrankRuehl"/>
          <w:strike/>
          <w:vanish/>
          <w:sz w:val="18"/>
          <w:szCs w:val="22"/>
          <w:shd w:val="clear" w:color="auto" w:fill="FFFF99"/>
          <w:rtl/>
        </w:rPr>
        <w:t>פי</w:t>
      </w:r>
      <w:r w:rsidRPr="00F80EE9">
        <w:rPr>
          <w:rFonts w:cs="FrankRuehl" w:hint="cs"/>
          <w:strike/>
          <w:vanish/>
          <w:sz w:val="18"/>
          <w:szCs w:val="22"/>
          <w:shd w:val="clear" w:color="auto" w:fill="FFFF99"/>
          <w:rtl/>
        </w:rPr>
        <w:t xml:space="preserve"> השנתי </w:t>
      </w:r>
      <w:r w:rsidRPr="00F80EE9">
        <w:rPr>
          <w:rFonts w:cs="FrankRuehl"/>
          <w:strike/>
          <w:vanish/>
          <w:sz w:val="18"/>
          <w:szCs w:val="22"/>
          <w:shd w:val="clear" w:color="auto" w:fill="FFFF99"/>
          <w:rtl/>
        </w:rPr>
        <w:t>ו</w:t>
      </w:r>
      <w:r w:rsidRPr="00F80EE9">
        <w:rPr>
          <w:rFonts w:cs="FrankRuehl" w:hint="cs"/>
          <w:strike/>
          <w:vanish/>
          <w:sz w:val="18"/>
          <w:szCs w:val="22"/>
          <w:shd w:val="clear" w:color="auto" w:fill="FFFF99"/>
          <w:rtl/>
        </w:rPr>
        <w:t xml:space="preserve">ביצוע פעולות המוטלות על </w:t>
      </w:r>
      <w:r w:rsidRPr="00F80EE9">
        <w:rPr>
          <w:rFonts w:cs="FrankRuehl"/>
          <w:strike/>
          <w:vanish/>
          <w:sz w:val="18"/>
          <w:szCs w:val="22"/>
          <w:shd w:val="clear" w:color="auto" w:fill="FFFF99"/>
          <w:rtl/>
        </w:rPr>
        <w:t>ה</w:t>
      </w:r>
      <w:r w:rsidRPr="00F80EE9">
        <w:rPr>
          <w:rFonts w:cs="FrankRuehl" w:hint="cs"/>
          <w:strike/>
          <w:vanish/>
          <w:sz w:val="18"/>
          <w:szCs w:val="22"/>
          <w:shd w:val="clear" w:color="auto" w:fill="FFFF99"/>
          <w:rtl/>
        </w:rPr>
        <w:t>עמותה על פי כל דין</w:t>
      </w:r>
    </w:p>
    <w:p w:rsidR="001B3EB1" w:rsidRPr="00F80EE9" w:rsidRDefault="001B3EB1" w:rsidP="001B3EB1">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strike/>
          <w:vanish/>
          <w:sz w:val="18"/>
          <w:szCs w:val="22"/>
          <w:shd w:val="clear" w:color="auto" w:fill="FFFF99"/>
          <w:rtl/>
        </w:rPr>
      </w:pPr>
      <w:r w:rsidRPr="00F80EE9">
        <w:rPr>
          <w:rFonts w:cs="FrankRuehl"/>
          <w:strike/>
          <w:vanish/>
          <w:sz w:val="18"/>
          <w:szCs w:val="22"/>
          <w:shd w:val="clear" w:color="auto" w:fill="FFFF99"/>
          <w:rtl/>
        </w:rPr>
        <w:t>(3)</w:t>
      </w:r>
      <w:r w:rsidRPr="00F80EE9">
        <w:rPr>
          <w:rFonts w:cs="FrankRuehl"/>
          <w:strike/>
          <w:vanish/>
          <w:sz w:val="18"/>
          <w:szCs w:val="22"/>
          <w:shd w:val="clear" w:color="auto" w:fill="FFFF99"/>
          <w:rtl/>
        </w:rPr>
        <w:tab/>
        <w:t>כ</w:t>
      </w:r>
      <w:r w:rsidRPr="00F80EE9">
        <w:rPr>
          <w:rFonts w:cs="FrankRuehl" w:hint="cs"/>
          <w:strike/>
          <w:vanish/>
          <w:sz w:val="18"/>
          <w:szCs w:val="22"/>
          <w:shd w:val="clear" w:color="auto" w:fill="FFFF99"/>
          <w:rtl/>
        </w:rPr>
        <w:t xml:space="preserve">אשר יושב ראש העמותה </w:t>
      </w:r>
      <w:r w:rsidRPr="00F80EE9">
        <w:rPr>
          <w:rFonts w:cs="FrankRuehl"/>
          <w:strike/>
          <w:vanish/>
          <w:sz w:val="18"/>
          <w:szCs w:val="22"/>
          <w:shd w:val="clear" w:color="auto" w:fill="FFFF99"/>
          <w:rtl/>
        </w:rPr>
        <w:t>ו</w:t>
      </w:r>
      <w:r w:rsidRPr="00F80EE9">
        <w:rPr>
          <w:rFonts w:cs="FrankRuehl" w:hint="cs"/>
          <w:strike/>
          <w:vanish/>
          <w:sz w:val="18"/>
          <w:szCs w:val="22"/>
          <w:shd w:val="clear" w:color="auto" w:fill="FFFF99"/>
          <w:rtl/>
        </w:rPr>
        <w:t xml:space="preserve">חבר ועד נוסף הגישו תצהיר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אימות עובדות אלה</w:t>
      </w:r>
      <w:r w:rsidRPr="00F80EE9">
        <w:rPr>
          <w:rFonts w:cs="FrankRuehl" w:hint="cs"/>
          <w:strike/>
          <w:vanish/>
          <w:sz w:val="18"/>
          <w:szCs w:val="22"/>
          <w:shd w:val="clear" w:color="auto" w:fill="FFFF99"/>
          <w:rtl/>
        </w:rPr>
        <w:tab/>
        <w:t>פטור</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strike/>
          <w:vanish/>
          <w:sz w:val="18"/>
          <w:szCs w:val="22"/>
          <w:shd w:val="clear" w:color="auto" w:fill="FFFF99"/>
          <w:rtl/>
        </w:rPr>
      </w:pPr>
      <w:r w:rsidRPr="00F80EE9">
        <w:rPr>
          <w:rStyle w:val="default"/>
          <w:rFonts w:cs="FrankRuehl" w:hint="cs"/>
          <w:strike/>
          <w:vanish/>
          <w:sz w:val="18"/>
          <w:szCs w:val="22"/>
          <w:shd w:val="clear" w:color="auto" w:fill="FFFF99"/>
          <w:rtl/>
        </w:rPr>
        <w:t>2א.</w:t>
      </w:r>
      <w:r w:rsidRPr="00F80EE9">
        <w:rPr>
          <w:rStyle w:val="default"/>
          <w:rFonts w:cs="FrankRuehl" w:hint="cs"/>
          <w:strike/>
          <w:vanish/>
          <w:sz w:val="18"/>
          <w:szCs w:val="22"/>
          <w:shd w:val="clear" w:color="auto" w:fill="FFFF99"/>
          <w:rtl/>
        </w:rPr>
        <w:tab/>
        <w:t>הגשת הצעת מיזוג כמשמעותה בפרק ד2 לחוק, לכל עמותה מתמזגת</w:t>
      </w:r>
      <w:r w:rsidRPr="00F80EE9">
        <w:rPr>
          <w:rStyle w:val="default"/>
          <w:rFonts w:cs="FrankRuehl" w:hint="cs"/>
          <w:strike/>
          <w:vanish/>
          <w:sz w:val="18"/>
          <w:szCs w:val="22"/>
          <w:shd w:val="clear" w:color="auto" w:fill="FFFF99"/>
          <w:rtl/>
        </w:rPr>
        <w:tab/>
        <w:t>866</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strike/>
          <w:vanish/>
          <w:sz w:val="18"/>
          <w:szCs w:val="22"/>
          <w:shd w:val="clear" w:color="auto" w:fill="FFFF99"/>
          <w:rtl/>
        </w:rPr>
      </w:pPr>
      <w:r w:rsidRPr="00F80EE9">
        <w:rPr>
          <w:rStyle w:val="default"/>
          <w:rFonts w:cs="FrankRuehl"/>
          <w:strike/>
          <w:vanish/>
          <w:sz w:val="18"/>
          <w:szCs w:val="22"/>
          <w:shd w:val="clear" w:color="auto" w:fill="FFFF99"/>
          <w:rtl/>
        </w:rPr>
        <w:t>3.</w:t>
      </w:r>
      <w:r w:rsidRPr="00F80EE9">
        <w:rPr>
          <w:rStyle w:val="default"/>
          <w:rFonts w:cs="FrankRuehl"/>
          <w:strike/>
          <w:vanish/>
          <w:sz w:val="18"/>
          <w:szCs w:val="22"/>
          <w:shd w:val="clear" w:color="auto" w:fill="FFFF99"/>
          <w:rtl/>
        </w:rPr>
        <w:tab/>
        <w:t>א</w:t>
      </w:r>
      <w:r w:rsidRPr="00F80EE9">
        <w:rPr>
          <w:rStyle w:val="default"/>
          <w:rFonts w:cs="FrankRuehl" w:hint="cs"/>
          <w:strike/>
          <w:vanish/>
          <w:sz w:val="18"/>
          <w:szCs w:val="22"/>
          <w:shd w:val="clear" w:color="auto" w:fill="FFFF99"/>
          <w:rtl/>
        </w:rPr>
        <w:t xml:space="preserve">גרות שונות בעד שירותי הרשם </w:t>
      </w:r>
      <w:r w:rsidRPr="00F80EE9">
        <w:rPr>
          <w:rStyle w:val="default"/>
          <w:rFonts w:cs="FrankRuehl" w:hint="cs"/>
          <w:strike/>
          <w:vanish/>
          <w:sz w:val="18"/>
          <w:szCs w:val="22"/>
          <w:shd w:val="clear" w:color="auto" w:fill="FFFF99"/>
        </w:rPr>
        <w:t>–</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א)</w:t>
      </w:r>
      <w:r w:rsidRPr="00F80EE9">
        <w:rPr>
          <w:rFonts w:cs="FrankRuehl"/>
          <w:strike/>
          <w:vanish/>
          <w:sz w:val="18"/>
          <w:szCs w:val="22"/>
          <w:shd w:val="clear" w:color="auto" w:fill="FFFF99"/>
          <w:rtl/>
        </w:rPr>
        <w:tab/>
        <w:t>ע</w:t>
      </w:r>
      <w:r w:rsidRPr="00F80EE9">
        <w:rPr>
          <w:rFonts w:cs="FrankRuehl" w:hint="cs"/>
          <w:strike/>
          <w:vanish/>
          <w:sz w:val="18"/>
          <w:szCs w:val="22"/>
          <w:shd w:val="clear" w:color="auto" w:fill="FFFF99"/>
          <w:rtl/>
        </w:rPr>
        <w:t xml:space="preserve">יון בתיק העמותה או במסמכים </w:t>
      </w:r>
      <w:r w:rsidRPr="00F80EE9">
        <w:rPr>
          <w:rFonts w:cs="FrankRuehl"/>
          <w:strike/>
          <w:vanish/>
          <w:sz w:val="18"/>
          <w:szCs w:val="22"/>
          <w:shd w:val="clear" w:color="auto" w:fill="FFFF99"/>
          <w:rtl/>
        </w:rPr>
        <w:t>ש</w:t>
      </w:r>
      <w:r w:rsidRPr="00F80EE9">
        <w:rPr>
          <w:rFonts w:cs="FrankRuehl" w:hint="cs"/>
          <w:strike/>
          <w:vanish/>
          <w:sz w:val="18"/>
          <w:szCs w:val="22"/>
          <w:shd w:val="clear" w:color="auto" w:fill="FFFF99"/>
          <w:rtl/>
        </w:rPr>
        <w:t xml:space="preserve">הוגשו בהתאם לסעיף 39(ב) לחוק,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גבי כל ע</w:t>
      </w:r>
      <w:r w:rsidRPr="00F80EE9">
        <w:rPr>
          <w:rFonts w:cs="FrankRuehl"/>
          <w:strike/>
          <w:vanish/>
          <w:sz w:val="18"/>
          <w:szCs w:val="22"/>
          <w:shd w:val="clear" w:color="auto" w:fill="FFFF99"/>
          <w:rtl/>
        </w:rPr>
        <w:t>מו</w:t>
      </w:r>
      <w:r w:rsidRPr="00F80EE9">
        <w:rPr>
          <w:rFonts w:cs="FrankRuehl" w:hint="cs"/>
          <w:strike/>
          <w:vanish/>
          <w:sz w:val="18"/>
          <w:szCs w:val="22"/>
          <w:shd w:val="clear" w:color="auto" w:fill="FFFF99"/>
          <w:rtl/>
        </w:rPr>
        <w:t>תה</w:t>
      </w:r>
      <w:r w:rsidRPr="00F80EE9">
        <w:rPr>
          <w:rFonts w:cs="FrankRuehl" w:hint="cs"/>
          <w:strike/>
          <w:vanish/>
          <w:sz w:val="18"/>
          <w:szCs w:val="22"/>
          <w:shd w:val="clear" w:color="auto" w:fill="FFFF99"/>
          <w:rtl/>
        </w:rPr>
        <w:tab/>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30</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ב)</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(נמחקה)</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ג)</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הדפסה, לכל עמוד</w:t>
      </w:r>
      <w:r w:rsidRPr="00F80EE9">
        <w:rPr>
          <w:rFonts w:cs="FrankRuehl" w:hint="cs"/>
          <w:strike/>
          <w:vanish/>
          <w:sz w:val="18"/>
          <w:szCs w:val="22"/>
          <w:shd w:val="clear" w:color="auto" w:fill="FFFF99"/>
          <w:rtl/>
        </w:rPr>
        <w:tab/>
        <w:t>2</w:t>
      </w:r>
    </w:p>
    <w:p w:rsidR="001B3EB1" w:rsidRPr="00F80EE9" w:rsidRDefault="001B3EB1" w:rsidP="001B3EB1">
      <w:pPr>
        <w:pStyle w:val="P00"/>
        <w:pBdr>
          <w:bottom w:val="single" w:sz="4" w:space="1" w:color="auto"/>
        </w:pBdr>
        <w:tabs>
          <w:tab w:val="clear" w:pos="624"/>
          <w:tab w:val="clear" w:pos="1021"/>
          <w:tab w:val="clear" w:pos="1474"/>
          <w:tab w:val="clear" w:pos="1928"/>
          <w:tab w:val="clear" w:pos="2381"/>
          <w:tab w:val="clear" w:pos="2835"/>
          <w:tab w:val="clear" w:pos="6259"/>
          <w:tab w:val="center" w:pos="6350"/>
          <w:tab w:val="center" w:pos="7484"/>
        </w:tabs>
        <w:spacing w:before="0"/>
        <w:ind w:left="5954" w:right="1134"/>
        <w:rPr>
          <w:rStyle w:val="default"/>
          <w:rFonts w:cs="FrankRuehl" w:hint="cs"/>
          <w:strike/>
          <w:vanish/>
          <w:sz w:val="20"/>
          <w:szCs w:val="20"/>
          <w:shd w:val="clear" w:color="auto" w:fill="FFFF99"/>
          <w:rtl/>
        </w:rPr>
      </w:pPr>
      <w:r w:rsidRPr="00F80EE9">
        <w:rPr>
          <w:rStyle w:val="default"/>
          <w:rFonts w:cs="FrankRuehl" w:hint="cs"/>
          <w:strike/>
          <w:vanish/>
          <w:sz w:val="20"/>
          <w:szCs w:val="20"/>
          <w:shd w:val="clear" w:color="auto" w:fill="FFFF99"/>
          <w:rtl/>
        </w:rPr>
        <w:tab/>
        <w:t>בדואר</w:t>
      </w:r>
      <w:r w:rsidRPr="00F80EE9">
        <w:rPr>
          <w:rStyle w:val="default"/>
          <w:rFonts w:cs="FrankRuehl" w:hint="cs"/>
          <w:strike/>
          <w:vanish/>
          <w:sz w:val="20"/>
          <w:szCs w:val="20"/>
          <w:shd w:val="clear" w:color="auto" w:fill="FFFF99"/>
          <w:rtl/>
        </w:rPr>
        <w:tab/>
        <w:t>בלשכת הרשם</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397"/>
          <w:tab w:val="left" w:pos="794"/>
          <w:tab w:val="left" w:pos="6237"/>
          <w:tab w:val="left" w:pos="7371"/>
        </w:tabs>
        <w:spacing w:before="0"/>
        <w:ind w:left="397" w:right="1134"/>
        <w:rPr>
          <w:rStyle w:val="default"/>
          <w:rFonts w:cs="FrankRuehl" w:hint="cs"/>
          <w:strike/>
          <w:vanish/>
          <w:sz w:val="18"/>
          <w:szCs w:val="22"/>
          <w:shd w:val="clear" w:color="auto" w:fill="FFFF99"/>
          <w:rtl/>
        </w:rPr>
      </w:pPr>
      <w:r w:rsidRPr="00F80EE9">
        <w:rPr>
          <w:rStyle w:val="default"/>
          <w:rFonts w:cs="FrankRuehl" w:hint="cs"/>
          <w:strike/>
          <w:vanish/>
          <w:sz w:val="18"/>
          <w:szCs w:val="22"/>
          <w:shd w:val="clear" w:color="auto" w:fill="FFFF99"/>
          <w:rtl/>
        </w:rPr>
        <w:t>(ג1)</w:t>
      </w:r>
      <w:r w:rsidRPr="00F80EE9">
        <w:rPr>
          <w:rStyle w:val="default"/>
          <w:rFonts w:cs="FrankRuehl" w:hint="cs"/>
          <w:strike/>
          <w:vanish/>
          <w:sz w:val="18"/>
          <w:szCs w:val="22"/>
          <w:shd w:val="clear" w:color="auto" w:fill="FFFF99"/>
          <w:rtl/>
        </w:rPr>
        <w:tab/>
        <w:t>קבלת תקליטור (</w:t>
      </w:r>
      <w:r w:rsidRPr="00F80EE9">
        <w:rPr>
          <w:rStyle w:val="default"/>
          <w:rFonts w:cs="FrankRuehl" w:hint="cs"/>
          <w:strike/>
          <w:vanish/>
          <w:sz w:val="18"/>
          <w:szCs w:val="22"/>
          <w:shd w:val="clear" w:color="auto" w:fill="FFFF99"/>
        </w:rPr>
        <w:t>CD</w:t>
      </w:r>
      <w:r w:rsidRPr="00F80EE9">
        <w:rPr>
          <w:rStyle w:val="default"/>
          <w:rFonts w:cs="FrankRuehl" w:hint="cs"/>
          <w:strike/>
          <w:vanish/>
          <w:sz w:val="18"/>
          <w:szCs w:val="22"/>
          <w:shd w:val="clear" w:color="auto" w:fill="FFFF99"/>
          <w:rtl/>
        </w:rPr>
        <w:t>) צרוב של תיק עמותה סרוק</w:t>
      </w:r>
      <w:r w:rsidRPr="00F80EE9">
        <w:rPr>
          <w:rStyle w:val="default"/>
          <w:rFonts w:cs="FrankRuehl" w:hint="cs"/>
          <w:strike/>
          <w:vanish/>
          <w:sz w:val="18"/>
          <w:szCs w:val="22"/>
          <w:shd w:val="clear" w:color="auto" w:fill="FFFF99"/>
          <w:rtl/>
        </w:rPr>
        <w:tab/>
        <w:t>42</w:t>
      </w:r>
      <w:r w:rsidRPr="00F80EE9">
        <w:rPr>
          <w:rStyle w:val="default"/>
          <w:rFonts w:cs="FrankRuehl" w:hint="cs"/>
          <w:strike/>
          <w:vanish/>
          <w:sz w:val="18"/>
          <w:szCs w:val="22"/>
          <w:shd w:val="clear" w:color="auto" w:fill="FFFF99"/>
          <w:rtl/>
        </w:rPr>
        <w:tab/>
        <w:t>47</w:t>
      </w:r>
    </w:p>
    <w:p w:rsidR="001B3EB1" w:rsidRPr="00F80EE9" w:rsidRDefault="001B3EB1" w:rsidP="001B3EB1">
      <w:pPr>
        <w:pStyle w:val="P00"/>
        <w:tabs>
          <w:tab w:val="clear" w:pos="624"/>
          <w:tab w:val="clear" w:pos="1021"/>
          <w:tab w:val="clear" w:pos="1474"/>
          <w:tab w:val="clear" w:pos="1928"/>
          <w:tab w:val="clear" w:pos="2381"/>
          <w:tab w:val="clear" w:pos="2835"/>
          <w:tab w:val="clear" w:pos="6259"/>
          <w:tab w:val="left" w:pos="6237"/>
          <w:tab w:val="left" w:pos="7371"/>
        </w:tabs>
        <w:spacing w:before="0"/>
        <w:ind w:left="794" w:right="3402"/>
        <w:jc w:val="left"/>
        <w:rPr>
          <w:rStyle w:val="default"/>
          <w:rFonts w:cs="FrankRuehl" w:hint="cs"/>
          <w:strike/>
          <w:vanish/>
          <w:sz w:val="18"/>
          <w:szCs w:val="22"/>
          <w:shd w:val="clear" w:color="auto" w:fill="FFFF99"/>
          <w:rtl/>
        </w:rPr>
      </w:pPr>
      <w:r w:rsidRPr="00F80EE9">
        <w:rPr>
          <w:rStyle w:val="default"/>
          <w:rFonts w:cs="FrankRuehl" w:hint="cs"/>
          <w:strike/>
          <w:vanish/>
          <w:sz w:val="18"/>
          <w:szCs w:val="22"/>
          <w:shd w:val="clear" w:color="auto" w:fill="FFFF99"/>
          <w:rtl/>
        </w:rPr>
        <w:t>לכל תקליטור (</w:t>
      </w:r>
      <w:r w:rsidRPr="00F80EE9">
        <w:rPr>
          <w:rStyle w:val="default"/>
          <w:rFonts w:cs="FrankRuehl"/>
          <w:strike/>
          <w:vanish/>
          <w:sz w:val="18"/>
          <w:szCs w:val="22"/>
          <w:shd w:val="clear" w:color="auto" w:fill="FFFF99"/>
        </w:rPr>
        <w:t>CD</w:t>
      </w:r>
      <w:r w:rsidRPr="00F80EE9">
        <w:rPr>
          <w:rStyle w:val="default"/>
          <w:rFonts w:cs="FrankRuehl" w:hint="cs"/>
          <w:strike/>
          <w:vanish/>
          <w:sz w:val="18"/>
          <w:szCs w:val="22"/>
          <w:shd w:val="clear" w:color="auto" w:fill="FFFF99"/>
          <w:rtl/>
        </w:rPr>
        <w:t>) נוסף (אם נדרש יותר מאחד כדי להכיל את כל תיק העמותה)</w:t>
      </w:r>
      <w:r w:rsidRPr="00F80EE9">
        <w:rPr>
          <w:rStyle w:val="default"/>
          <w:rFonts w:cs="FrankRuehl" w:hint="cs"/>
          <w:strike/>
          <w:vanish/>
          <w:sz w:val="18"/>
          <w:szCs w:val="22"/>
          <w:shd w:val="clear" w:color="auto" w:fill="FFFF99"/>
          <w:rtl/>
        </w:rPr>
        <w:tab/>
        <w:t>21</w:t>
      </w:r>
      <w:r w:rsidRPr="00F80EE9">
        <w:rPr>
          <w:rStyle w:val="default"/>
          <w:rFonts w:cs="FrankRuehl" w:hint="cs"/>
          <w:strike/>
          <w:vanish/>
          <w:sz w:val="18"/>
          <w:szCs w:val="22"/>
          <w:shd w:val="clear" w:color="auto" w:fill="FFFF99"/>
          <w:rtl/>
        </w:rPr>
        <w:tab/>
        <w:t>26</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hint="cs"/>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ד)</w:t>
      </w:r>
      <w:r w:rsidRPr="00F80EE9">
        <w:rPr>
          <w:rFonts w:cs="FrankRuehl"/>
          <w:strike/>
          <w:vanish/>
          <w:sz w:val="18"/>
          <w:szCs w:val="22"/>
          <w:shd w:val="clear" w:color="auto" w:fill="FFFF99"/>
          <w:rtl/>
        </w:rPr>
        <w:tab/>
        <w:t>מ</w:t>
      </w:r>
      <w:r w:rsidRPr="00F80EE9">
        <w:rPr>
          <w:rFonts w:cs="FrankRuehl" w:hint="cs"/>
          <w:strike/>
          <w:vanish/>
          <w:sz w:val="18"/>
          <w:szCs w:val="22"/>
          <w:shd w:val="clear" w:color="auto" w:fill="FFFF99"/>
          <w:rtl/>
        </w:rPr>
        <w:t xml:space="preserve">תן אישור לקיומם של מסמכים, </w:t>
      </w:r>
      <w:r w:rsidRPr="00F80EE9">
        <w:rPr>
          <w:rFonts w:cs="FrankRuehl"/>
          <w:strike/>
          <w:vanish/>
          <w:sz w:val="18"/>
          <w:szCs w:val="22"/>
          <w:shd w:val="clear" w:color="auto" w:fill="FFFF99"/>
          <w:rtl/>
        </w:rPr>
        <w:t>ש</w:t>
      </w:r>
      <w:r w:rsidRPr="00F80EE9">
        <w:rPr>
          <w:rFonts w:cs="FrankRuehl" w:hint="cs"/>
          <w:strike/>
          <w:vanish/>
          <w:sz w:val="18"/>
          <w:szCs w:val="22"/>
          <w:shd w:val="clear" w:color="auto" w:fill="FFFF99"/>
          <w:rtl/>
        </w:rPr>
        <w:t xml:space="preserve">מקורם מצוי בתיק העמותות, לגבי </w:t>
      </w:r>
      <w:r w:rsidRPr="00F80EE9">
        <w:rPr>
          <w:rFonts w:cs="FrankRuehl"/>
          <w:strike/>
          <w:vanish/>
          <w:sz w:val="18"/>
          <w:szCs w:val="22"/>
          <w:shd w:val="clear" w:color="auto" w:fill="FFFF99"/>
          <w:rtl/>
        </w:rPr>
        <w:t>כ</w:t>
      </w:r>
      <w:r w:rsidRPr="00F80EE9">
        <w:rPr>
          <w:rFonts w:cs="FrankRuehl" w:hint="cs"/>
          <w:strike/>
          <w:vanish/>
          <w:sz w:val="18"/>
          <w:szCs w:val="22"/>
          <w:shd w:val="clear" w:color="auto" w:fill="FFFF99"/>
          <w:rtl/>
        </w:rPr>
        <w:t>ל עמוד</w:t>
      </w:r>
      <w:r w:rsidRPr="00F80EE9">
        <w:rPr>
          <w:rFonts w:cs="FrankRuehl" w:hint="cs"/>
          <w:strike/>
          <w:vanish/>
          <w:sz w:val="18"/>
          <w:szCs w:val="22"/>
          <w:shd w:val="clear" w:color="auto" w:fill="FFFF99"/>
          <w:rtl/>
        </w:rPr>
        <w:tab/>
      </w:r>
      <w:r w:rsidRPr="00F80EE9">
        <w:rPr>
          <w:rFonts w:cs="FrankRuehl" w:hint="cs"/>
          <w:strike/>
          <w:vanish/>
          <w:sz w:val="18"/>
          <w:szCs w:val="22"/>
          <w:shd w:val="clear" w:color="auto" w:fill="FFFF99"/>
          <w:rtl/>
        </w:rPr>
        <w:tab/>
        <w:t>4</w:t>
      </w:r>
    </w:p>
    <w:p w:rsidR="001B3EB1" w:rsidRPr="00F80EE9" w:rsidRDefault="001B3EB1" w:rsidP="001B3EB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2552" w:hanging="397"/>
        <w:rPr>
          <w:rFonts w:cs="FrankRuehl" w:hint="cs"/>
          <w:strike/>
          <w:vanish/>
          <w:sz w:val="18"/>
          <w:szCs w:val="22"/>
          <w:shd w:val="clear" w:color="auto" w:fill="FFFF99"/>
          <w:rtl/>
        </w:rPr>
      </w:pPr>
      <w:r w:rsidRPr="00F80EE9">
        <w:rPr>
          <w:rFonts w:cs="FrankRuehl" w:hint="cs"/>
          <w:strike/>
          <w:vanish/>
          <w:sz w:val="18"/>
          <w:szCs w:val="22"/>
          <w:shd w:val="clear" w:color="auto" w:fill="FFFF99"/>
          <w:rtl/>
        </w:rPr>
        <w:t>(</w:t>
      </w:r>
      <w:r w:rsidRPr="00F80EE9">
        <w:rPr>
          <w:rFonts w:cs="FrankRuehl"/>
          <w:strike/>
          <w:vanish/>
          <w:sz w:val="18"/>
          <w:szCs w:val="22"/>
          <w:shd w:val="clear" w:color="auto" w:fill="FFFF99"/>
          <w:rtl/>
        </w:rPr>
        <w:t>ה</w:t>
      </w:r>
      <w:r w:rsidRPr="00F80EE9">
        <w:rPr>
          <w:rFonts w:cs="FrankRuehl" w:hint="cs"/>
          <w:strike/>
          <w:vanish/>
          <w:sz w:val="18"/>
          <w:szCs w:val="22"/>
          <w:shd w:val="clear" w:color="auto" w:fill="FFFF99"/>
          <w:rtl/>
        </w:rPr>
        <w:t>)</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(נמחקה)</w:t>
      </w:r>
    </w:p>
    <w:p w:rsidR="001B3EB1" w:rsidRPr="00F80EE9" w:rsidRDefault="001B3EB1" w:rsidP="00983ECF">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794" w:right="3402" w:hanging="397"/>
        <w:jc w:val="left"/>
        <w:rPr>
          <w:rFonts w:cs="FrankRuehl"/>
          <w:strike/>
          <w:vanish/>
          <w:sz w:val="18"/>
          <w:szCs w:val="22"/>
          <w:shd w:val="clear" w:color="auto" w:fill="FFFF99"/>
          <w:rtl/>
        </w:rPr>
      </w:pP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ו)</w:t>
      </w:r>
      <w:r w:rsidRPr="00F80EE9">
        <w:rPr>
          <w:rFonts w:cs="FrankRuehl"/>
          <w:strike/>
          <w:vanish/>
          <w:sz w:val="18"/>
          <w:szCs w:val="22"/>
          <w:shd w:val="clear" w:color="auto" w:fill="FFFF99"/>
          <w:rtl/>
        </w:rPr>
        <w:tab/>
        <w:t>א</w:t>
      </w:r>
      <w:r w:rsidRPr="00F80EE9">
        <w:rPr>
          <w:rFonts w:cs="FrankRuehl" w:hint="cs"/>
          <w:strike/>
          <w:vanish/>
          <w:sz w:val="18"/>
          <w:szCs w:val="22"/>
          <w:shd w:val="clear" w:color="auto" w:fill="FFFF99"/>
          <w:rtl/>
        </w:rPr>
        <w:t xml:space="preserve">ישור לגבי העתק מסמך, שהמסמך או העתק ממנו מצוי בתיק העמותה, </w:t>
      </w:r>
      <w:r w:rsidRPr="00F80EE9">
        <w:rPr>
          <w:rFonts w:cs="FrankRuehl"/>
          <w:strike/>
          <w:vanish/>
          <w:sz w:val="18"/>
          <w:szCs w:val="22"/>
          <w:shd w:val="clear" w:color="auto" w:fill="FFFF99"/>
          <w:rtl/>
        </w:rPr>
        <w:t>ל</w:t>
      </w:r>
      <w:r w:rsidRPr="00F80EE9">
        <w:rPr>
          <w:rFonts w:cs="FrankRuehl" w:hint="cs"/>
          <w:strike/>
          <w:vanish/>
          <w:sz w:val="18"/>
          <w:szCs w:val="22"/>
          <w:shd w:val="clear" w:color="auto" w:fill="FFFF99"/>
          <w:rtl/>
        </w:rPr>
        <w:t>כל עמוד</w:t>
      </w:r>
      <w:r w:rsidRPr="00F80EE9">
        <w:rPr>
          <w:rFonts w:cs="FrankRuehl"/>
          <w:strike/>
          <w:vanish/>
          <w:sz w:val="18"/>
          <w:szCs w:val="22"/>
          <w:shd w:val="clear" w:color="auto" w:fill="FFFF99"/>
          <w:rtl/>
        </w:rPr>
        <w:tab/>
      </w:r>
      <w:r w:rsidRPr="00F80EE9">
        <w:rPr>
          <w:rFonts w:cs="FrankRuehl" w:hint="cs"/>
          <w:strike/>
          <w:vanish/>
          <w:sz w:val="18"/>
          <w:szCs w:val="22"/>
          <w:shd w:val="clear" w:color="auto" w:fill="FFFF99"/>
          <w:rtl/>
        </w:rPr>
        <w:t>4</w:t>
      </w:r>
    </w:p>
    <w:p w:rsidR="001B3EB1" w:rsidRPr="00F80EE9" w:rsidRDefault="001B3EB1" w:rsidP="00F4402B">
      <w:pPr>
        <w:pStyle w:val="P00"/>
        <w:spacing w:before="0"/>
        <w:ind w:left="0" w:right="1134"/>
        <w:rPr>
          <w:rStyle w:val="default"/>
          <w:rFonts w:cs="FrankRuehl"/>
          <w:vanish/>
          <w:sz w:val="20"/>
          <w:szCs w:val="20"/>
          <w:shd w:val="clear" w:color="auto" w:fill="FFFF99"/>
          <w:rtl/>
        </w:rPr>
      </w:pPr>
    </w:p>
    <w:p w:rsidR="00F4402B" w:rsidRPr="00F80EE9" w:rsidRDefault="00F4402B"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1.1.2018</w:t>
      </w:r>
    </w:p>
    <w:p w:rsidR="00F4402B" w:rsidRPr="00F80EE9" w:rsidRDefault="00F4402B"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תשע"ח-2018</w:t>
      </w:r>
    </w:p>
    <w:p w:rsidR="00F4402B" w:rsidRPr="00F80EE9" w:rsidRDefault="00F4402B" w:rsidP="00F4402B">
      <w:pPr>
        <w:pStyle w:val="P00"/>
        <w:spacing w:before="0"/>
        <w:ind w:left="0" w:right="1134"/>
        <w:rPr>
          <w:rStyle w:val="default"/>
          <w:rFonts w:cs="FrankRuehl"/>
          <w:vanish/>
          <w:sz w:val="20"/>
          <w:szCs w:val="20"/>
          <w:shd w:val="clear" w:color="auto" w:fill="FFFF99"/>
          <w:rtl/>
        </w:rPr>
      </w:pPr>
      <w:hyperlink r:id="rId30" w:history="1">
        <w:r w:rsidRPr="00F80EE9">
          <w:rPr>
            <w:rStyle w:val="Hyperlink"/>
            <w:rFonts w:cs="FrankRuehl" w:hint="cs"/>
            <w:vanish/>
            <w:szCs w:val="20"/>
            <w:shd w:val="clear" w:color="auto" w:fill="FFFF99"/>
            <w:rtl/>
          </w:rPr>
          <w:t>ק"ת תשע"ח מס' 7929</w:t>
        </w:r>
      </w:hyperlink>
      <w:r w:rsidRPr="00F80EE9">
        <w:rPr>
          <w:rStyle w:val="default"/>
          <w:rFonts w:cs="FrankRuehl" w:hint="cs"/>
          <w:vanish/>
          <w:sz w:val="20"/>
          <w:szCs w:val="20"/>
          <w:shd w:val="clear" w:color="auto" w:fill="FFFF99"/>
          <w:rtl/>
        </w:rPr>
        <w:t xml:space="preserve"> מיום 14.1.2018 עמ' 828</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vanish/>
          <w:sz w:val="18"/>
          <w:szCs w:val="22"/>
          <w:shd w:val="clear" w:color="auto" w:fill="FFFF99"/>
          <w:rtl/>
        </w:rPr>
        <w:t>750</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vanish/>
          <w:sz w:val="18"/>
          <w:szCs w:val="22"/>
          <w:shd w:val="clear" w:color="auto" w:fill="FFFF99"/>
          <w:rtl/>
        </w:rPr>
        <w:t>750</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strike/>
          <w:vanish/>
          <w:sz w:val="18"/>
          <w:szCs w:val="22"/>
          <w:shd w:val="clear" w:color="auto" w:fill="FFFF99"/>
          <w:rtl/>
        </w:rPr>
        <w:t>1,</w:t>
      </w:r>
      <w:r w:rsidRPr="00F80EE9">
        <w:rPr>
          <w:rFonts w:cs="FrankRuehl" w:hint="cs"/>
          <w:strike/>
          <w:vanish/>
          <w:sz w:val="18"/>
          <w:szCs w:val="22"/>
          <w:shd w:val="clear" w:color="auto" w:fill="FFFF99"/>
          <w:rtl/>
        </w:rPr>
        <w:t>299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1,303</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strike/>
          <w:vanish/>
          <w:sz w:val="18"/>
          <w:szCs w:val="22"/>
          <w:shd w:val="clear" w:color="auto" w:fill="FFFF99"/>
          <w:rtl/>
        </w:rPr>
        <w:t>1,</w:t>
      </w:r>
      <w:r w:rsidRPr="00F80EE9">
        <w:rPr>
          <w:rFonts w:cs="FrankRuehl" w:hint="cs"/>
          <w:strike/>
          <w:vanish/>
          <w:sz w:val="18"/>
          <w:szCs w:val="22"/>
          <w:shd w:val="clear" w:color="auto" w:fill="FFFF99"/>
          <w:rtl/>
        </w:rPr>
        <w:t>587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1,592</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033919" w:rsidRPr="00F80EE9" w:rsidRDefault="00033919" w:rsidP="0003391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033919" w:rsidRPr="00F80EE9" w:rsidRDefault="00033919" w:rsidP="00033919">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Pr="00F80EE9">
        <w:rPr>
          <w:rStyle w:val="default"/>
          <w:rFonts w:cs="FrankRuehl" w:hint="cs"/>
          <w:vanish/>
          <w:sz w:val="18"/>
          <w:szCs w:val="22"/>
          <w:shd w:val="clear" w:color="auto" w:fill="FFFF99"/>
          <w:rtl/>
        </w:rPr>
        <w:t>750</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33</w:t>
      </w:r>
    </w:p>
    <w:p w:rsidR="00033919" w:rsidRPr="00F80EE9" w:rsidRDefault="00033919" w:rsidP="00033919">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033919" w:rsidRPr="00F80EE9" w:rsidRDefault="00033919" w:rsidP="00033919">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t>42</w:t>
      </w:r>
      <w:r w:rsidRPr="00F80EE9">
        <w:rPr>
          <w:rStyle w:val="default"/>
          <w:rFonts w:cs="FrankRuehl" w:hint="cs"/>
          <w:vanish/>
          <w:sz w:val="18"/>
          <w:szCs w:val="22"/>
          <w:shd w:val="clear" w:color="auto" w:fill="FFFF99"/>
          <w:rtl/>
        </w:rPr>
        <w:tab/>
        <w:t>47</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t>10</w:t>
      </w:r>
    </w:p>
    <w:p w:rsidR="00033919" w:rsidRPr="00F80EE9" w:rsidRDefault="00033919" w:rsidP="00033919">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Pr="00F80EE9">
        <w:rPr>
          <w:rFonts w:cs="FrankRuehl" w:hint="cs"/>
          <w:vanish/>
          <w:sz w:val="18"/>
          <w:szCs w:val="22"/>
          <w:shd w:val="clear" w:color="auto" w:fill="FFFF99"/>
          <w:rtl/>
        </w:rPr>
        <w:t>25</w:t>
      </w:r>
    </w:p>
    <w:p w:rsidR="00033919" w:rsidRPr="00F80EE9" w:rsidRDefault="00033919" w:rsidP="00F4402B">
      <w:pPr>
        <w:pStyle w:val="P00"/>
        <w:spacing w:before="0"/>
        <w:ind w:left="0" w:right="1134"/>
        <w:rPr>
          <w:rStyle w:val="default"/>
          <w:rFonts w:cs="FrankRuehl"/>
          <w:vanish/>
          <w:sz w:val="20"/>
          <w:szCs w:val="20"/>
          <w:shd w:val="clear" w:color="auto" w:fill="FFFF99"/>
          <w:rtl/>
        </w:rPr>
      </w:pPr>
    </w:p>
    <w:p w:rsidR="00033919" w:rsidRPr="00F80EE9" w:rsidRDefault="00033919"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1.1.2019</w:t>
      </w:r>
    </w:p>
    <w:p w:rsidR="00033919" w:rsidRPr="00F80EE9" w:rsidRDefault="00033919"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תשע"ט-2019</w:t>
      </w:r>
    </w:p>
    <w:p w:rsidR="00033919" w:rsidRPr="00F80EE9" w:rsidRDefault="00033919" w:rsidP="00F4402B">
      <w:pPr>
        <w:pStyle w:val="P00"/>
        <w:spacing w:before="0"/>
        <w:ind w:left="0" w:right="1134"/>
        <w:rPr>
          <w:rStyle w:val="default"/>
          <w:rFonts w:cs="FrankRuehl"/>
          <w:vanish/>
          <w:sz w:val="20"/>
          <w:szCs w:val="20"/>
          <w:shd w:val="clear" w:color="auto" w:fill="FFFF99"/>
          <w:rtl/>
        </w:rPr>
      </w:pPr>
      <w:hyperlink r:id="rId31" w:history="1">
        <w:r w:rsidRPr="00F80EE9">
          <w:rPr>
            <w:rStyle w:val="Hyperlink"/>
            <w:rFonts w:cs="FrankRuehl" w:hint="cs"/>
            <w:vanish/>
            <w:szCs w:val="20"/>
            <w:shd w:val="clear" w:color="auto" w:fill="FFFF99"/>
            <w:rtl/>
          </w:rPr>
          <w:t>ק"ת תשע"ט מס' 8171</w:t>
        </w:r>
      </w:hyperlink>
      <w:r w:rsidRPr="00F80EE9">
        <w:rPr>
          <w:rStyle w:val="default"/>
          <w:rFonts w:cs="FrankRuehl" w:hint="cs"/>
          <w:vanish/>
          <w:sz w:val="20"/>
          <w:szCs w:val="20"/>
          <w:shd w:val="clear" w:color="auto" w:fill="FFFF99"/>
          <w:rtl/>
        </w:rPr>
        <w:t xml:space="preserve"> מיום 12.2.2019 עמ' 2234</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750</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759</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750</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759</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2.</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גרה ש</w:t>
      </w:r>
      <w:r w:rsidRPr="00F80EE9">
        <w:rPr>
          <w:rStyle w:val="default"/>
          <w:rFonts w:cs="FrankRuehl"/>
          <w:vanish/>
          <w:sz w:val="18"/>
          <w:szCs w:val="22"/>
          <w:shd w:val="clear" w:color="auto" w:fill="FFFF99"/>
          <w:rtl/>
        </w:rPr>
        <w:t>נת</w:t>
      </w:r>
      <w:r w:rsidRPr="00F80EE9">
        <w:rPr>
          <w:rStyle w:val="default"/>
          <w:rFonts w:cs="FrankRuehl" w:hint="cs"/>
          <w:vanish/>
          <w:sz w:val="18"/>
          <w:szCs w:val="22"/>
          <w:shd w:val="clear" w:color="auto" w:fill="FFFF99"/>
          <w:rtl/>
        </w:rPr>
        <w:t>ית לגבי כל שנה שלאחר ש</w:t>
      </w:r>
      <w:r w:rsidRPr="00F80EE9">
        <w:rPr>
          <w:rStyle w:val="default"/>
          <w:rFonts w:cs="FrankRuehl"/>
          <w:vanish/>
          <w:sz w:val="18"/>
          <w:szCs w:val="22"/>
          <w:shd w:val="clear" w:color="auto" w:fill="FFFF99"/>
          <w:rtl/>
        </w:rPr>
        <w:t>נ</w:t>
      </w:r>
      <w:r w:rsidRPr="00F80EE9">
        <w:rPr>
          <w:rStyle w:val="default"/>
          <w:rFonts w:cs="FrankRuehl" w:hint="cs"/>
          <w:vanish/>
          <w:sz w:val="18"/>
          <w:szCs w:val="22"/>
          <w:shd w:val="clear" w:color="auto" w:fill="FFFF99"/>
          <w:rtl/>
        </w:rPr>
        <w:t xml:space="preserve">ת הרישום </w:t>
      </w:r>
      <w:r w:rsidRPr="00F80EE9">
        <w:rPr>
          <w:rStyle w:val="default"/>
          <w:rFonts w:cs="FrankRuehl"/>
          <w:vanish/>
          <w:sz w:val="18"/>
          <w:szCs w:val="22"/>
          <w:shd w:val="clear" w:color="auto" w:fill="FFFF99"/>
          <w:rtl/>
        </w:rPr>
        <w:t>–</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השנתית עד לסוף </w:t>
      </w:r>
      <w:r w:rsidRPr="00F80EE9">
        <w:rPr>
          <w:rFonts w:cs="FrankRuehl"/>
          <w:vanish/>
          <w:sz w:val="18"/>
          <w:szCs w:val="22"/>
          <w:shd w:val="clear" w:color="auto" w:fill="FFFF99"/>
          <w:rtl/>
        </w:rPr>
        <w:t>ח</w:t>
      </w:r>
      <w:r w:rsidRPr="00F80EE9">
        <w:rPr>
          <w:rFonts w:cs="FrankRuehl" w:hint="cs"/>
          <w:vanish/>
          <w:sz w:val="18"/>
          <w:szCs w:val="22"/>
          <w:shd w:val="clear" w:color="auto" w:fill="FFFF99"/>
          <w:rtl/>
        </w:rPr>
        <w:t>ודש מרס</w:t>
      </w:r>
      <w:r w:rsidRPr="00F80EE9">
        <w:rPr>
          <w:rFonts w:cs="FrankRuehl"/>
          <w:vanish/>
          <w:sz w:val="18"/>
          <w:szCs w:val="22"/>
          <w:shd w:val="clear" w:color="auto" w:fill="FFFF99"/>
          <w:rtl/>
        </w:rPr>
        <w:tab/>
      </w:r>
      <w:r w:rsidRPr="00F80EE9">
        <w:rPr>
          <w:rFonts w:cs="FrankRuehl"/>
          <w:strike/>
          <w:vanish/>
          <w:sz w:val="18"/>
          <w:szCs w:val="22"/>
          <w:shd w:val="clear" w:color="auto" w:fill="FFFF99"/>
          <w:rtl/>
        </w:rPr>
        <w:t>1,</w:t>
      </w:r>
      <w:r w:rsidRPr="00F80EE9">
        <w:rPr>
          <w:rFonts w:cs="FrankRuehl" w:hint="cs"/>
          <w:strike/>
          <w:vanish/>
          <w:sz w:val="18"/>
          <w:szCs w:val="22"/>
          <w:shd w:val="clear" w:color="auto" w:fill="FFFF99"/>
          <w:rtl/>
        </w:rPr>
        <w:t>303</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1,318</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2552" w:hanging="397"/>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 xml:space="preserve">ם שולמה האגרה לאחר סוף חודש </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רס ולפני סוף אותה שנה</w:t>
      </w:r>
      <w:r w:rsidRPr="00F80EE9">
        <w:rPr>
          <w:rFonts w:cs="FrankRuehl"/>
          <w:vanish/>
          <w:sz w:val="18"/>
          <w:szCs w:val="22"/>
          <w:shd w:val="clear" w:color="auto" w:fill="FFFF99"/>
          <w:rtl/>
        </w:rPr>
        <w:tab/>
      </w:r>
      <w:r w:rsidRPr="00F80EE9">
        <w:rPr>
          <w:rFonts w:cs="FrankRuehl"/>
          <w:strike/>
          <w:vanish/>
          <w:sz w:val="18"/>
          <w:szCs w:val="22"/>
          <w:shd w:val="clear" w:color="auto" w:fill="FFFF99"/>
          <w:rtl/>
        </w:rPr>
        <w:t>1,</w:t>
      </w:r>
      <w:r w:rsidRPr="00F80EE9">
        <w:rPr>
          <w:rFonts w:cs="FrankRuehl" w:hint="cs"/>
          <w:strike/>
          <w:vanish/>
          <w:sz w:val="18"/>
          <w:szCs w:val="22"/>
          <w:shd w:val="clear" w:color="auto" w:fill="FFFF99"/>
          <w:rtl/>
        </w:rPr>
        <w:t>592</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1,611</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237"/>
        </w:tabs>
        <w:spacing w:before="0"/>
        <w:ind w:left="6237" w:right="1134" w:hanging="5840"/>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t>א</w:t>
      </w:r>
      <w:r w:rsidRPr="00F80EE9">
        <w:rPr>
          <w:rFonts w:cs="FrankRuehl" w:hint="cs"/>
          <w:vanish/>
          <w:sz w:val="18"/>
          <w:szCs w:val="22"/>
          <w:shd w:val="clear" w:color="auto" w:fill="FFFF99"/>
          <w:rtl/>
        </w:rPr>
        <w:t>ם שולמה האגרה לאחר סוף אותה שנה</w:t>
      </w:r>
      <w:r w:rsidRPr="00F80EE9">
        <w:rPr>
          <w:rFonts w:cs="FrankRuehl" w:hint="cs"/>
          <w:vanish/>
          <w:sz w:val="18"/>
          <w:szCs w:val="22"/>
          <w:shd w:val="clear" w:color="auto" w:fill="FFFF99"/>
          <w:rtl/>
        </w:rPr>
        <w:tab/>
        <w:t>ל</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י שיעור האגרה ה</w:t>
      </w:r>
      <w:r w:rsidRPr="00F80EE9">
        <w:rPr>
          <w:rFonts w:cs="FrankRuehl"/>
          <w:vanish/>
          <w:sz w:val="18"/>
          <w:szCs w:val="22"/>
          <w:shd w:val="clear" w:color="auto" w:fill="FFFF99"/>
          <w:rtl/>
        </w:rPr>
        <w:t>מ</w:t>
      </w:r>
      <w:r w:rsidRPr="00F80EE9">
        <w:rPr>
          <w:rFonts w:cs="FrankRuehl" w:hint="cs"/>
          <w:vanish/>
          <w:sz w:val="18"/>
          <w:szCs w:val="22"/>
          <w:shd w:val="clear" w:color="auto" w:fill="FFFF99"/>
          <w:rtl/>
        </w:rPr>
        <w:t>שתלמת לאחר ס</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ף חודש מרס של ש</w:t>
      </w:r>
      <w:r w:rsidRPr="00F80EE9">
        <w:rPr>
          <w:rFonts w:cs="FrankRuehl"/>
          <w:vanish/>
          <w:sz w:val="18"/>
          <w:szCs w:val="22"/>
          <w:shd w:val="clear" w:color="auto" w:fill="FFFF99"/>
          <w:rtl/>
        </w:rPr>
        <w:t>נ</w:t>
      </w:r>
      <w:r w:rsidRPr="00F80EE9">
        <w:rPr>
          <w:rFonts w:cs="FrankRuehl" w:hint="cs"/>
          <w:vanish/>
          <w:sz w:val="18"/>
          <w:szCs w:val="22"/>
          <w:shd w:val="clear" w:color="auto" w:fill="FFFF99"/>
          <w:rtl/>
        </w:rPr>
        <w:t>ת התשלו</w:t>
      </w:r>
      <w:r w:rsidRPr="00F80EE9">
        <w:rPr>
          <w:rFonts w:cs="FrankRuehl"/>
          <w:vanish/>
          <w:sz w:val="18"/>
          <w:szCs w:val="22"/>
          <w:shd w:val="clear" w:color="auto" w:fill="FFFF99"/>
          <w:rtl/>
        </w:rPr>
        <w:t>ם</w:t>
      </w:r>
      <w:r w:rsidRPr="00F80EE9">
        <w:rPr>
          <w:rFonts w:cs="FrankRuehl" w:hint="cs"/>
          <w:vanish/>
          <w:sz w:val="18"/>
          <w:szCs w:val="22"/>
          <w:shd w:val="clear" w:color="auto" w:fill="FFFF99"/>
          <w:rtl/>
        </w:rPr>
        <w:t xml:space="preserve"> ב</w:t>
      </w:r>
      <w:r w:rsidRPr="00F80EE9">
        <w:rPr>
          <w:rFonts w:cs="FrankRuehl"/>
          <w:vanish/>
          <w:sz w:val="18"/>
          <w:szCs w:val="22"/>
          <w:shd w:val="clear" w:color="auto" w:fill="FFFF99"/>
          <w:rtl/>
        </w:rPr>
        <w:t>פ</w:t>
      </w:r>
      <w:r w:rsidRPr="00F80EE9">
        <w:rPr>
          <w:rFonts w:cs="FrankRuehl" w:hint="cs"/>
          <w:vanish/>
          <w:sz w:val="18"/>
          <w:szCs w:val="22"/>
          <w:shd w:val="clear" w:color="auto" w:fill="FFFF99"/>
          <w:rtl/>
        </w:rPr>
        <w:t xml:space="preserve">ועל </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794"/>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t>(1)</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שתקציבה השנתי איננו </w:t>
      </w:r>
      <w:r w:rsidRPr="00F80EE9">
        <w:rPr>
          <w:rFonts w:cs="FrankRuehl"/>
          <w:vanish/>
          <w:sz w:val="18"/>
          <w:szCs w:val="22"/>
          <w:shd w:val="clear" w:color="auto" w:fill="FFFF99"/>
          <w:rtl/>
        </w:rPr>
        <w:t>ע</w:t>
      </w:r>
      <w:r w:rsidRPr="00F80EE9">
        <w:rPr>
          <w:rFonts w:cs="FrankRuehl" w:hint="cs"/>
          <w:vanish/>
          <w:sz w:val="18"/>
          <w:szCs w:val="22"/>
          <w:shd w:val="clear" w:color="auto" w:fill="FFFF99"/>
          <w:rtl/>
        </w:rPr>
        <w:t>ולה על סך של 300,000 שקלים חדשים</w:t>
      </w:r>
    </w:p>
    <w:p w:rsidR="009D682E" w:rsidRPr="00F80EE9" w:rsidRDefault="009D682E" w:rsidP="009D682E">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(2)</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מותה שאיננה משלמת שכר בכל </w:t>
      </w:r>
      <w:r w:rsidRPr="00F80EE9">
        <w:rPr>
          <w:rFonts w:cs="FrankRuehl"/>
          <w:vanish/>
          <w:sz w:val="18"/>
          <w:szCs w:val="22"/>
          <w:shd w:val="clear" w:color="auto" w:fill="FFFF99"/>
          <w:rtl/>
        </w:rPr>
        <w:t>צ</w:t>
      </w:r>
      <w:r w:rsidRPr="00F80EE9">
        <w:rPr>
          <w:rFonts w:cs="FrankRuehl" w:hint="cs"/>
          <w:vanish/>
          <w:sz w:val="18"/>
          <w:szCs w:val="22"/>
          <w:shd w:val="clear" w:color="auto" w:fill="FFFF99"/>
          <w:rtl/>
        </w:rPr>
        <w:t>ורה שהיא לרבות</w:t>
      </w:r>
      <w:r w:rsidRPr="00F80EE9">
        <w:rPr>
          <w:rFonts w:cs="FrankRuehl"/>
          <w:vanish/>
          <w:sz w:val="18"/>
          <w:szCs w:val="22"/>
          <w:shd w:val="clear" w:color="auto" w:fill="FFFF99"/>
          <w:rtl/>
        </w:rPr>
        <w:t xml:space="preserve"> </w:t>
      </w:r>
      <w:r w:rsidRPr="00F80EE9">
        <w:rPr>
          <w:rFonts w:cs="FrankRuehl" w:hint="cs"/>
          <w:vanish/>
          <w:sz w:val="18"/>
          <w:szCs w:val="22"/>
          <w:shd w:val="clear" w:color="auto" w:fill="FFFF99"/>
          <w:rtl/>
        </w:rPr>
        <w:t xml:space="preserve">משכורת, דמי </w:t>
      </w:r>
      <w:r w:rsidRPr="00F80EE9">
        <w:rPr>
          <w:rFonts w:cs="FrankRuehl"/>
          <w:vanish/>
          <w:sz w:val="18"/>
          <w:szCs w:val="22"/>
          <w:shd w:val="clear" w:color="auto" w:fill="FFFF99"/>
          <w:rtl/>
        </w:rPr>
        <w:t>ג</w:t>
      </w:r>
      <w:r w:rsidRPr="00F80EE9">
        <w:rPr>
          <w:rFonts w:cs="FrankRuehl" w:hint="cs"/>
          <w:vanish/>
          <w:sz w:val="18"/>
          <w:szCs w:val="22"/>
          <w:shd w:val="clear" w:color="auto" w:fill="FFFF99"/>
          <w:rtl/>
        </w:rPr>
        <w:t xml:space="preserve">ביית תרומות או דמי ניהול פרט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 xml:space="preserve">שכר המשולם לבעל מקצוע לצורך ניהול חשבונות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הגשת הדוח הכס</w:t>
      </w:r>
      <w:r w:rsidRPr="00F80EE9">
        <w:rPr>
          <w:rFonts w:cs="FrankRuehl"/>
          <w:vanish/>
          <w:sz w:val="18"/>
          <w:szCs w:val="22"/>
          <w:shd w:val="clear" w:color="auto" w:fill="FFFF99"/>
          <w:rtl/>
        </w:rPr>
        <w:t>פי</w:t>
      </w:r>
      <w:r w:rsidRPr="00F80EE9">
        <w:rPr>
          <w:rFonts w:cs="FrankRuehl" w:hint="cs"/>
          <w:vanish/>
          <w:sz w:val="18"/>
          <w:szCs w:val="22"/>
          <w:shd w:val="clear" w:color="auto" w:fill="FFFF99"/>
          <w:rtl/>
        </w:rPr>
        <w:t xml:space="preserve"> השנתי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ביצוע פעולות המוטלות על </w:t>
      </w:r>
      <w:r w:rsidRPr="00F80EE9">
        <w:rPr>
          <w:rFonts w:cs="FrankRuehl"/>
          <w:vanish/>
          <w:sz w:val="18"/>
          <w:szCs w:val="22"/>
          <w:shd w:val="clear" w:color="auto" w:fill="FFFF99"/>
          <w:rtl/>
        </w:rPr>
        <w:t>ה</w:t>
      </w:r>
      <w:r w:rsidRPr="00F80EE9">
        <w:rPr>
          <w:rFonts w:cs="FrankRuehl" w:hint="cs"/>
          <w:vanish/>
          <w:sz w:val="18"/>
          <w:szCs w:val="22"/>
          <w:shd w:val="clear" w:color="auto" w:fill="FFFF99"/>
          <w:rtl/>
        </w:rPr>
        <w:t>עמותה על פי כל דין</w:t>
      </w:r>
    </w:p>
    <w:p w:rsidR="009D682E" w:rsidRPr="00F80EE9" w:rsidRDefault="009D682E" w:rsidP="009D682E">
      <w:pPr>
        <w:pStyle w:val="P03"/>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2552" w:hanging="397"/>
        <w:rPr>
          <w:rFonts w:cs="FrankRuehl"/>
          <w:vanish/>
          <w:sz w:val="18"/>
          <w:szCs w:val="22"/>
          <w:shd w:val="clear" w:color="auto" w:fill="FFFF99"/>
          <w:rtl/>
        </w:rPr>
      </w:pPr>
      <w:r w:rsidRPr="00F80EE9">
        <w:rPr>
          <w:rFonts w:cs="FrankRuehl"/>
          <w:vanish/>
          <w:sz w:val="18"/>
          <w:szCs w:val="22"/>
          <w:shd w:val="clear" w:color="auto" w:fill="FFFF99"/>
          <w:rtl/>
        </w:rPr>
        <w:t>(3)</w:t>
      </w:r>
      <w:r w:rsidRPr="00F80EE9">
        <w:rPr>
          <w:rFonts w:cs="FrankRuehl"/>
          <w:vanish/>
          <w:sz w:val="18"/>
          <w:szCs w:val="22"/>
          <w:shd w:val="clear" w:color="auto" w:fill="FFFF99"/>
          <w:rtl/>
        </w:rPr>
        <w:tab/>
        <w:t>כ</w:t>
      </w:r>
      <w:r w:rsidRPr="00F80EE9">
        <w:rPr>
          <w:rFonts w:cs="FrankRuehl" w:hint="cs"/>
          <w:vanish/>
          <w:sz w:val="18"/>
          <w:szCs w:val="22"/>
          <w:shd w:val="clear" w:color="auto" w:fill="FFFF99"/>
          <w:rtl/>
        </w:rPr>
        <w:t xml:space="preserve">אשר יושב ראש העמותה </w:t>
      </w:r>
      <w:r w:rsidRPr="00F80EE9">
        <w:rPr>
          <w:rFonts w:cs="FrankRuehl"/>
          <w:vanish/>
          <w:sz w:val="18"/>
          <w:szCs w:val="22"/>
          <w:shd w:val="clear" w:color="auto" w:fill="FFFF99"/>
          <w:rtl/>
        </w:rPr>
        <w:t>ו</w:t>
      </w:r>
      <w:r w:rsidRPr="00F80EE9">
        <w:rPr>
          <w:rFonts w:cs="FrankRuehl" w:hint="cs"/>
          <w:vanish/>
          <w:sz w:val="18"/>
          <w:szCs w:val="22"/>
          <w:shd w:val="clear" w:color="auto" w:fill="FFFF99"/>
          <w:rtl/>
        </w:rPr>
        <w:t xml:space="preserve">חבר ועד נוסף הגישו תצהיר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אימות עובדות אלה</w:t>
      </w:r>
      <w:r w:rsidRPr="00F80EE9">
        <w:rPr>
          <w:rFonts w:cs="FrankRuehl" w:hint="cs"/>
          <w:vanish/>
          <w:sz w:val="18"/>
          <w:szCs w:val="22"/>
          <w:shd w:val="clear" w:color="auto" w:fill="FFFF99"/>
          <w:rtl/>
        </w:rPr>
        <w:tab/>
        <w:t>פטור</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Pr="00F80EE9">
        <w:rPr>
          <w:rStyle w:val="default"/>
          <w:rFonts w:cs="FrankRuehl" w:hint="cs"/>
          <w:strike/>
          <w:vanish/>
          <w:sz w:val="18"/>
          <w:szCs w:val="22"/>
          <w:shd w:val="clear" w:color="auto" w:fill="FFFF99"/>
          <w:rtl/>
        </w:rPr>
        <w:t>750</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759</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33</w:t>
      </w:r>
    </w:p>
    <w:p w:rsidR="009D682E" w:rsidRPr="00F80EE9" w:rsidRDefault="009D682E" w:rsidP="009D682E">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42</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43</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48</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t>10</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Pr="00F80EE9">
        <w:rPr>
          <w:rFonts w:cs="FrankRuehl" w:hint="cs"/>
          <w:vanish/>
          <w:sz w:val="18"/>
          <w:szCs w:val="22"/>
          <w:shd w:val="clear" w:color="auto" w:fill="FFFF99"/>
          <w:rtl/>
        </w:rPr>
        <w:t>25</w:t>
      </w:r>
    </w:p>
    <w:p w:rsidR="009D682E" w:rsidRPr="00F80EE9" w:rsidRDefault="009D682E" w:rsidP="00F4402B">
      <w:pPr>
        <w:pStyle w:val="P00"/>
        <w:spacing w:before="0"/>
        <w:ind w:left="0" w:right="1134"/>
        <w:rPr>
          <w:rStyle w:val="default"/>
          <w:rFonts w:cs="FrankRuehl"/>
          <w:vanish/>
          <w:sz w:val="20"/>
          <w:szCs w:val="20"/>
          <w:shd w:val="clear" w:color="auto" w:fill="FFFF99"/>
          <w:rtl/>
        </w:rPr>
      </w:pPr>
    </w:p>
    <w:p w:rsidR="009D682E" w:rsidRPr="00F80EE9" w:rsidRDefault="009D682E"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1.1.2020</w:t>
      </w:r>
    </w:p>
    <w:p w:rsidR="009D682E" w:rsidRPr="00F80EE9" w:rsidRDefault="009D682E"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תש"ף-2020</w:t>
      </w:r>
    </w:p>
    <w:p w:rsidR="009D682E" w:rsidRPr="00F80EE9" w:rsidRDefault="009D682E" w:rsidP="00F4402B">
      <w:pPr>
        <w:pStyle w:val="P00"/>
        <w:spacing w:before="0"/>
        <w:ind w:left="0" w:right="1134"/>
        <w:rPr>
          <w:rStyle w:val="default"/>
          <w:rFonts w:cs="FrankRuehl"/>
          <w:vanish/>
          <w:sz w:val="20"/>
          <w:szCs w:val="20"/>
          <w:shd w:val="clear" w:color="auto" w:fill="FFFF99"/>
          <w:rtl/>
        </w:rPr>
      </w:pPr>
      <w:hyperlink r:id="rId32" w:history="1">
        <w:r w:rsidRPr="00F80EE9">
          <w:rPr>
            <w:rStyle w:val="Hyperlink"/>
            <w:rFonts w:cs="FrankRuehl" w:hint="cs"/>
            <w:vanish/>
            <w:szCs w:val="20"/>
            <w:shd w:val="clear" w:color="auto" w:fill="FFFF99"/>
            <w:rtl/>
          </w:rPr>
          <w:t>ק"ת תש"ף מס' 8313</w:t>
        </w:r>
      </w:hyperlink>
      <w:r w:rsidRPr="00F80EE9">
        <w:rPr>
          <w:rStyle w:val="default"/>
          <w:rFonts w:cs="FrankRuehl" w:hint="cs"/>
          <w:vanish/>
          <w:sz w:val="20"/>
          <w:szCs w:val="20"/>
          <w:shd w:val="clear" w:color="auto" w:fill="FFFF99"/>
          <w:rtl/>
        </w:rPr>
        <w:t xml:space="preserve"> מיום 1.1.2020 עמ' 309</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761</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761</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r>
      <w:r w:rsidRPr="00F80EE9">
        <w:rPr>
          <w:rStyle w:val="default"/>
          <w:rFonts w:cs="FrankRuehl" w:hint="cs"/>
          <w:vanish/>
          <w:sz w:val="18"/>
          <w:szCs w:val="22"/>
          <w:shd w:val="clear" w:color="auto" w:fill="FFFF99"/>
          <w:rtl/>
        </w:rPr>
        <w:t xml:space="preserve">אגרה שנתית לגבי כל שנה שלאחר שנת הרישום </w:t>
      </w:r>
      <w:r w:rsidRPr="00F80EE9">
        <w:rPr>
          <w:rStyle w:val="default"/>
          <w:rFonts w:cs="FrankRuehl"/>
          <w:vanish/>
          <w:sz w:val="18"/>
          <w:szCs w:val="22"/>
          <w:shd w:val="clear" w:color="auto" w:fill="FFFF99"/>
          <w:rtl/>
        </w:rPr>
        <w:t>–</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השנתית עד לסוף חודש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סכום האגרה השנתית המופחתת</w:t>
      </w:r>
      <w:r w:rsidRPr="00F80EE9">
        <w:rPr>
          <w:rFonts w:cs="FrankRuehl" w:hint="cs"/>
          <w:vanish/>
          <w:sz w:val="18"/>
          <w:szCs w:val="22"/>
          <w:shd w:val="clear" w:color="auto" w:fill="FFFF99"/>
          <w:rtl/>
        </w:rPr>
        <w:t xml:space="preserve"> </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shd w:val="clear" w:color="auto" w:fill="FFFF99"/>
          <w:rtl/>
        </w:rPr>
      </w:pPr>
      <w:r w:rsidRPr="00F80EE9">
        <w:rPr>
          <w:rFonts w:cs="FrankRuehl" w:hint="cs"/>
          <w:strike/>
          <w:vanish/>
          <w:sz w:val="18"/>
          <w:szCs w:val="22"/>
          <w:shd w:val="clear" w:color="auto" w:fill="FFFF99"/>
          <w:rtl/>
        </w:rPr>
        <w:t xml:space="preserve">הנקוב בפרט 10 לתוספת לתקנות החברות (אגרות), התשס"א-2001 (להלן </w:t>
      </w:r>
      <w:r w:rsidRPr="00F80EE9">
        <w:rPr>
          <w:rFonts w:cs="FrankRuehl"/>
          <w:strike/>
          <w:vanish/>
          <w:sz w:val="18"/>
          <w:szCs w:val="22"/>
          <w:shd w:val="clear" w:color="auto" w:fill="FFFF99"/>
          <w:rtl/>
        </w:rPr>
        <w:t>–</w:t>
      </w:r>
      <w:r w:rsidRPr="00F80EE9">
        <w:rPr>
          <w:rFonts w:cs="FrankRuehl" w:hint="cs"/>
          <w:strike/>
          <w:vanish/>
          <w:sz w:val="18"/>
          <w:szCs w:val="22"/>
          <w:shd w:val="clear" w:color="auto" w:fill="FFFF99"/>
          <w:rtl/>
        </w:rPr>
        <w:t xml:space="preserve"> תקנות החברות אגרות)</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1,137</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חודש מרס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סכום האגרה השנתית הנקוב</w:t>
      </w:r>
      <w:r w:rsidRPr="00F80EE9">
        <w:rPr>
          <w:rFonts w:cs="FrankRuehl" w:hint="cs"/>
          <w:vanish/>
          <w:sz w:val="18"/>
          <w:szCs w:val="22"/>
          <w:shd w:val="clear" w:color="auto" w:fill="FFFF99"/>
          <w:rtl/>
        </w:rPr>
        <w:t xml:space="preserve"> </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shd w:val="clear" w:color="auto" w:fill="FFFF99"/>
          <w:rtl/>
        </w:rPr>
      </w:pPr>
      <w:r w:rsidRPr="00F80EE9">
        <w:rPr>
          <w:rFonts w:cs="FrankRuehl" w:hint="cs"/>
          <w:strike/>
          <w:vanish/>
          <w:sz w:val="18"/>
          <w:szCs w:val="22"/>
          <w:shd w:val="clear" w:color="auto" w:fill="FFFF99"/>
          <w:rtl/>
        </w:rPr>
        <w:t>בפרט 9 לתוספת לתקנות החברות אגרות</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1,511</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סכום האגרה השנתית הנקוב</w:t>
      </w:r>
      <w:r w:rsidRPr="00F80EE9">
        <w:rPr>
          <w:rFonts w:cs="FrankRuehl" w:hint="cs"/>
          <w:vanish/>
          <w:sz w:val="18"/>
          <w:szCs w:val="22"/>
          <w:shd w:val="clear" w:color="auto" w:fill="FFFF99"/>
          <w:rtl/>
        </w:rPr>
        <w:t xml:space="preserve"> </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u w:val="single"/>
          <w:shd w:val="clear" w:color="auto" w:fill="FFFF99"/>
          <w:rtl/>
        </w:rPr>
      </w:pPr>
      <w:r w:rsidRPr="00F80EE9">
        <w:rPr>
          <w:rFonts w:cs="FrankRuehl" w:hint="cs"/>
          <w:strike/>
          <w:vanish/>
          <w:sz w:val="18"/>
          <w:szCs w:val="22"/>
          <w:shd w:val="clear" w:color="auto" w:fill="FFFF99"/>
          <w:rtl/>
        </w:rPr>
        <w:t>בפרט 9 לתוספת לתקנות החברות אגרות, בשנת התשלום בפועל</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לפי שיעור האגרה המשתלמת לאחר סוף חודש מרס של שנת התשלום בפועל</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עמותה בשנתיים הראשונות לאחר שנת התאגדותה או עמותה שמחזור ההכנסות השנתי שעליו דיווחה בדוח המילולי שהגישה לרשם ביחס לשנת הכספים האחרונה אשר לגביה היה עליה להגיש דוח מילולי ערב השנה שלגביה נדרש תשלום האגרה, אינו עולה על 300,000 ש"ח</w:t>
      </w:r>
      <w:r w:rsidRPr="00F80EE9">
        <w:rPr>
          <w:rFonts w:cs="FrankRuehl"/>
          <w:vanish/>
          <w:sz w:val="18"/>
          <w:szCs w:val="22"/>
          <w:shd w:val="clear" w:color="auto" w:fill="FFFF99"/>
          <w:rtl/>
        </w:rPr>
        <w:tab/>
      </w:r>
      <w:r w:rsidRPr="00F80EE9">
        <w:rPr>
          <w:rFonts w:cs="FrankRuehl" w:hint="cs"/>
          <w:vanish/>
          <w:sz w:val="18"/>
          <w:szCs w:val="22"/>
          <w:shd w:val="clear" w:color="auto" w:fill="FFFF99"/>
          <w:rtl/>
        </w:rPr>
        <w:t>150</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Pr="00F80EE9">
        <w:rPr>
          <w:rStyle w:val="default"/>
          <w:rFonts w:cs="FrankRuehl" w:hint="cs"/>
          <w:strike/>
          <w:vanish/>
          <w:sz w:val="18"/>
          <w:szCs w:val="22"/>
          <w:shd w:val="clear" w:color="auto" w:fill="FFFF99"/>
          <w:rtl/>
        </w:rPr>
        <w:t>759</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761</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33</w:t>
      </w:r>
    </w:p>
    <w:p w:rsidR="00DE47FC" w:rsidRPr="00F80EE9" w:rsidRDefault="00DE47FC" w:rsidP="00DE47FC">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DE47FC" w:rsidRPr="00F80EE9" w:rsidRDefault="00DE47FC" w:rsidP="00DE47FC">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t>43</w:t>
      </w:r>
      <w:r w:rsidRPr="00F80EE9">
        <w:rPr>
          <w:rStyle w:val="default"/>
          <w:rFonts w:cs="FrankRuehl" w:hint="cs"/>
          <w:vanish/>
          <w:sz w:val="18"/>
          <w:szCs w:val="22"/>
          <w:shd w:val="clear" w:color="auto" w:fill="FFFF99"/>
          <w:rtl/>
        </w:rPr>
        <w:tab/>
        <w:t>48</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t>10</w:t>
      </w:r>
    </w:p>
    <w:p w:rsidR="00DE47FC" w:rsidRPr="00F80EE9" w:rsidRDefault="00DE47FC" w:rsidP="00DE47FC">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Pr="00F80EE9">
        <w:rPr>
          <w:rFonts w:cs="FrankRuehl" w:hint="cs"/>
          <w:vanish/>
          <w:sz w:val="18"/>
          <w:szCs w:val="22"/>
          <w:shd w:val="clear" w:color="auto" w:fill="FFFF99"/>
          <w:rtl/>
        </w:rPr>
        <w:t>25</w:t>
      </w:r>
    </w:p>
    <w:p w:rsidR="00DE47FC" w:rsidRPr="00F80EE9" w:rsidRDefault="00DE47FC" w:rsidP="00F4402B">
      <w:pPr>
        <w:pStyle w:val="P00"/>
        <w:spacing w:before="0"/>
        <w:ind w:left="0" w:right="1134"/>
        <w:rPr>
          <w:rStyle w:val="default"/>
          <w:rFonts w:cs="FrankRuehl"/>
          <w:vanish/>
          <w:sz w:val="20"/>
          <w:szCs w:val="20"/>
          <w:shd w:val="clear" w:color="auto" w:fill="FFFF99"/>
          <w:rtl/>
        </w:rPr>
      </w:pPr>
    </w:p>
    <w:p w:rsidR="00DE47FC" w:rsidRPr="00F80EE9" w:rsidRDefault="00DE47FC"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1.1.2021</w:t>
      </w:r>
    </w:p>
    <w:p w:rsidR="00DE47FC" w:rsidRPr="00F80EE9" w:rsidRDefault="00DE47FC"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תשפ"א-2020</w:t>
      </w:r>
    </w:p>
    <w:p w:rsidR="00DE47FC" w:rsidRPr="00F80EE9" w:rsidRDefault="00DE47FC" w:rsidP="00F4402B">
      <w:pPr>
        <w:pStyle w:val="P00"/>
        <w:spacing w:before="0"/>
        <w:ind w:left="0" w:right="1134"/>
        <w:rPr>
          <w:rStyle w:val="default"/>
          <w:rFonts w:cs="FrankRuehl"/>
          <w:vanish/>
          <w:sz w:val="20"/>
          <w:szCs w:val="20"/>
          <w:shd w:val="clear" w:color="auto" w:fill="FFFF99"/>
          <w:rtl/>
        </w:rPr>
      </w:pPr>
      <w:hyperlink r:id="rId33" w:history="1">
        <w:r w:rsidRPr="00F80EE9">
          <w:rPr>
            <w:rStyle w:val="Hyperlink"/>
            <w:rFonts w:cs="FrankRuehl" w:hint="cs"/>
            <w:vanish/>
            <w:szCs w:val="20"/>
            <w:shd w:val="clear" w:color="auto" w:fill="FFFF99"/>
            <w:rtl/>
          </w:rPr>
          <w:t>ק"ת תשפ"א מס' 9003</w:t>
        </w:r>
      </w:hyperlink>
      <w:r w:rsidRPr="00F80EE9">
        <w:rPr>
          <w:rStyle w:val="default"/>
          <w:rFonts w:cs="FrankRuehl" w:hint="cs"/>
          <w:vanish/>
          <w:sz w:val="20"/>
          <w:szCs w:val="20"/>
          <w:shd w:val="clear" w:color="auto" w:fill="FFFF99"/>
          <w:rtl/>
        </w:rPr>
        <w:t xml:space="preserve"> מיום 21.12.2020 עמ' 981</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761</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756</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761</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756</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r>
      <w:r w:rsidRPr="00F80EE9">
        <w:rPr>
          <w:rStyle w:val="default"/>
          <w:rFonts w:cs="FrankRuehl" w:hint="cs"/>
          <w:vanish/>
          <w:sz w:val="18"/>
          <w:szCs w:val="22"/>
          <w:shd w:val="clear" w:color="auto" w:fill="FFFF99"/>
          <w:rtl/>
        </w:rPr>
        <w:t xml:space="preserve">אגרה שנתית לגבי כל שנה שלאחר שנת הרישום </w:t>
      </w:r>
      <w:r w:rsidRPr="00F80EE9">
        <w:rPr>
          <w:rStyle w:val="default"/>
          <w:rFonts w:cs="FrankRuehl"/>
          <w:vanish/>
          <w:sz w:val="18"/>
          <w:szCs w:val="22"/>
          <w:shd w:val="clear" w:color="auto" w:fill="FFFF99"/>
          <w:rtl/>
        </w:rPr>
        <w:t>–</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השנתית עד לסוף חודש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1,137</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1,133</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חודש מרס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1,511</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1,505</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Pr>
      </w:pP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אותה שנה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לפי שיעור האגרה</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shd w:val="clear" w:color="auto" w:fill="FFFF99"/>
          <w:rtl/>
        </w:rPr>
      </w:pPr>
      <w:r w:rsidRPr="00F80EE9">
        <w:rPr>
          <w:rFonts w:cs="FrankRuehl" w:hint="cs"/>
          <w:vanish/>
          <w:sz w:val="18"/>
          <w:szCs w:val="22"/>
          <w:shd w:val="clear" w:color="auto" w:fill="FFFF99"/>
          <w:rtl/>
        </w:rPr>
        <w:t>המשתלמת לאחר סוף חודש מרס של שנת התשלום בפועל</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עמותה בשנתיים הראשונות לאחר שנת התאגדותה או עמותה שמחזור ההכנסות השנתי שעליו דיווחה בדוח המילולי שהגישה לרשם ביחס לשנת הכספים האחרונה אשר לגביה היה עליה להגיש דוח מילולי ערב השנה שלגביה נדרש תשלום האגרה, אינו עולה על 300,000 ש"ח</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150</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149</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Pr="00F80EE9">
        <w:rPr>
          <w:rStyle w:val="default"/>
          <w:rFonts w:cs="FrankRuehl" w:hint="cs"/>
          <w:strike/>
          <w:vanish/>
          <w:sz w:val="18"/>
          <w:szCs w:val="22"/>
          <w:shd w:val="clear" w:color="auto" w:fill="FFFF99"/>
          <w:rtl/>
        </w:rPr>
        <w:t>761</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756</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33</w:t>
      </w:r>
    </w:p>
    <w:p w:rsidR="00337C78" w:rsidRPr="00F80EE9" w:rsidRDefault="00337C78" w:rsidP="00337C78">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337C78" w:rsidRPr="00F80EE9" w:rsidRDefault="00337C78" w:rsidP="00337C78">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43</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42</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48</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47</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t>10</w:t>
      </w:r>
    </w:p>
    <w:p w:rsidR="00337C78" w:rsidRPr="00F80EE9" w:rsidRDefault="00337C78" w:rsidP="00337C7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Pr="00F80EE9">
        <w:rPr>
          <w:rFonts w:cs="FrankRuehl" w:hint="cs"/>
          <w:vanish/>
          <w:sz w:val="18"/>
          <w:szCs w:val="22"/>
          <w:shd w:val="clear" w:color="auto" w:fill="FFFF99"/>
          <w:rtl/>
        </w:rPr>
        <w:t>25</w:t>
      </w:r>
    </w:p>
    <w:p w:rsidR="00337C78" w:rsidRPr="00F80EE9" w:rsidRDefault="00337C78" w:rsidP="00F4402B">
      <w:pPr>
        <w:pStyle w:val="P00"/>
        <w:spacing w:before="0"/>
        <w:ind w:left="0" w:right="1134"/>
        <w:rPr>
          <w:rStyle w:val="default"/>
          <w:rFonts w:cs="FrankRuehl"/>
          <w:vanish/>
          <w:sz w:val="20"/>
          <w:szCs w:val="20"/>
          <w:shd w:val="clear" w:color="auto" w:fill="FFFF99"/>
          <w:rtl/>
        </w:rPr>
      </w:pPr>
    </w:p>
    <w:p w:rsidR="00337C78" w:rsidRPr="00F80EE9" w:rsidRDefault="00337C78"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1.1.2022</w:t>
      </w:r>
    </w:p>
    <w:p w:rsidR="00337C78" w:rsidRPr="00F80EE9" w:rsidRDefault="00337C78"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תשפ"ב-2022</w:t>
      </w:r>
    </w:p>
    <w:p w:rsidR="00337C78" w:rsidRPr="00F80EE9" w:rsidRDefault="00337C78" w:rsidP="00F4402B">
      <w:pPr>
        <w:pStyle w:val="P00"/>
        <w:spacing w:before="0"/>
        <w:ind w:left="0" w:right="1134"/>
        <w:rPr>
          <w:rStyle w:val="default"/>
          <w:rFonts w:cs="FrankRuehl"/>
          <w:vanish/>
          <w:sz w:val="20"/>
          <w:szCs w:val="20"/>
          <w:shd w:val="clear" w:color="auto" w:fill="FFFF99"/>
          <w:rtl/>
        </w:rPr>
      </w:pPr>
      <w:hyperlink r:id="rId34" w:history="1">
        <w:r w:rsidRPr="00F80EE9">
          <w:rPr>
            <w:rStyle w:val="Hyperlink"/>
            <w:rFonts w:cs="FrankRuehl" w:hint="cs"/>
            <w:vanish/>
            <w:szCs w:val="20"/>
            <w:shd w:val="clear" w:color="auto" w:fill="FFFF99"/>
            <w:rtl/>
          </w:rPr>
          <w:t>ק"ת תשפ"ב מס' 9936</w:t>
        </w:r>
      </w:hyperlink>
      <w:r w:rsidRPr="00F80EE9">
        <w:rPr>
          <w:rStyle w:val="default"/>
          <w:rFonts w:cs="FrankRuehl" w:hint="cs"/>
          <w:vanish/>
          <w:sz w:val="20"/>
          <w:szCs w:val="20"/>
          <w:shd w:val="clear" w:color="auto" w:fill="FFFF99"/>
          <w:rtl/>
        </w:rPr>
        <w:t xml:space="preserve"> מיום 18.1.2022 עמ' 1787</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756</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775</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756</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775</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r>
      <w:r w:rsidRPr="00F80EE9">
        <w:rPr>
          <w:rStyle w:val="default"/>
          <w:rFonts w:cs="FrankRuehl" w:hint="cs"/>
          <w:vanish/>
          <w:sz w:val="18"/>
          <w:szCs w:val="22"/>
          <w:shd w:val="clear" w:color="auto" w:fill="FFFF99"/>
          <w:rtl/>
        </w:rPr>
        <w:t xml:space="preserve">אגרה שנתית לגבי כל שנה שלאחר שנת הרישום </w:t>
      </w:r>
      <w:r w:rsidRPr="00F80EE9">
        <w:rPr>
          <w:rStyle w:val="default"/>
          <w:rFonts w:cs="FrankRuehl"/>
          <w:vanish/>
          <w:sz w:val="18"/>
          <w:szCs w:val="22"/>
          <w:shd w:val="clear" w:color="auto" w:fill="FFFF99"/>
          <w:rtl/>
        </w:rPr>
        <w:t>–</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השנתית עד לסוף חודש מרס</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1,133</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1,162</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חודש מרס ולפני סוף אותה שנה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1,505</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w:t>
      </w:r>
      <w:r w:rsidR="00F512A3" w:rsidRPr="00F80EE9">
        <w:rPr>
          <w:rFonts w:cs="FrankRuehl" w:hint="cs"/>
          <w:vanish/>
          <w:sz w:val="18"/>
          <w:szCs w:val="22"/>
          <w:u w:val="single"/>
          <w:shd w:val="clear" w:color="auto" w:fill="FFFF99"/>
          <w:rtl/>
        </w:rPr>
        <w:t>543</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Pr>
      </w:pP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אותה שנה</w:t>
      </w:r>
      <w:r w:rsidRPr="00F80EE9">
        <w:rPr>
          <w:rFonts w:cs="FrankRuehl"/>
          <w:vanish/>
          <w:sz w:val="18"/>
          <w:szCs w:val="22"/>
          <w:shd w:val="clear" w:color="auto" w:fill="FFFF99"/>
          <w:rtl/>
        </w:rPr>
        <w:tab/>
      </w:r>
      <w:r w:rsidRPr="00F80EE9">
        <w:rPr>
          <w:rFonts w:cs="FrankRuehl" w:hint="cs"/>
          <w:vanish/>
          <w:sz w:val="18"/>
          <w:szCs w:val="22"/>
          <w:shd w:val="clear" w:color="auto" w:fill="FFFF99"/>
          <w:rtl/>
        </w:rPr>
        <w:t>לפי שיעור האגרה</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shd w:val="clear" w:color="auto" w:fill="FFFF99"/>
          <w:rtl/>
        </w:rPr>
      </w:pPr>
      <w:r w:rsidRPr="00F80EE9">
        <w:rPr>
          <w:rFonts w:cs="FrankRuehl" w:hint="cs"/>
          <w:vanish/>
          <w:sz w:val="18"/>
          <w:szCs w:val="22"/>
          <w:shd w:val="clear" w:color="auto" w:fill="FFFF99"/>
          <w:rtl/>
        </w:rPr>
        <w:t>המשתלמת לאחר סוף חודש מרס של שנת התשלום בפועל</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עמותה בשנתיים הראשונות לאחר שנת התאגדותה או עמותה שמחזור ההכנסות השנתי שעליו דיווחה בדוח המילולי שהגישה לרשם ביחס לשנת הכספים האחרונה אשר לגביה היה עליה להגיש דוח מילולי ערב השנה שלגביה נדרש תשלום האגרה, אינו עולה על 300,000 ש"ח</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149</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153</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Pr="00F80EE9">
        <w:rPr>
          <w:rStyle w:val="default"/>
          <w:rFonts w:cs="FrankRuehl" w:hint="cs"/>
          <w:strike/>
          <w:vanish/>
          <w:sz w:val="18"/>
          <w:szCs w:val="22"/>
          <w:shd w:val="clear" w:color="auto" w:fill="FFFF99"/>
          <w:rtl/>
        </w:rPr>
        <w:t>756</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775</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33</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34</w:t>
      </w:r>
    </w:p>
    <w:p w:rsidR="00B94841" w:rsidRPr="00F80EE9" w:rsidRDefault="00B94841" w:rsidP="00B94841">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B94841" w:rsidRPr="00F80EE9" w:rsidRDefault="00B94841" w:rsidP="00B94841">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42</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43</w:t>
      </w:r>
      <w:r w:rsidRPr="00F80EE9">
        <w:rPr>
          <w:rStyle w:val="default"/>
          <w:rFonts w:cs="FrankRuehl" w:hint="cs"/>
          <w:vanish/>
          <w:sz w:val="18"/>
          <w:szCs w:val="22"/>
          <w:shd w:val="clear" w:color="auto" w:fill="FFFF99"/>
          <w:rtl/>
        </w:rPr>
        <w:tab/>
      </w:r>
      <w:r w:rsidRPr="00F80EE9">
        <w:rPr>
          <w:rStyle w:val="default"/>
          <w:rFonts w:cs="FrankRuehl" w:hint="cs"/>
          <w:strike/>
          <w:vanish/>
          <w:sz w:val="18"/>
          <w:szCs w:val="22"/>
          <w:shd w:val="clear" w:color="auto" w:fill="FFFF99"/>
          <w:rtl/>
        </w:rPr>
        <w:t>47</w:t>
      </w:r>
      <w:r w:rsidRPr="00F80EE9">
        <w:rPr>
          <w:rStyle w:val="default"/>
          <w:rFonts w:cs="FrankRuehl" w:hint="cs"/>
          <w:vanish/>
          <w:sz w:val="18"/>
          <w:szCs w:val="22"/>
          <w:shd w:val="clear" w:color="auto" w:fill="FFFF99"/>
          <w:rtl/>
        </w:rPr>
        <w:t xml:space="preserve"> </w:t>
      </w:r>
      <w:r w:rsidRPr="00F80EE9">
        <w:rPr>
          <w:rStyle w:val="default"/>
          <w:rFonts w:cs="FrankRuehl" w:hint="cs"/>
          <w:vanish/>
          <w:sz w:val="18"/>
          <w:szCs w:val="22"/>
          <w:u w:val="single"/>
          <w:shd w:val="clear" w:color="auto" w:fill="FFFF99"/>
          <w:rtl/>
        </w:rPr>
        <w:t>49</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t>10</w:t>
      </w:r>
    </w:p>
    <w:p w:rsidR="00B94841" w:rsidRPr="00F80EE9" w:rsidRDefault="00B94841" w:rsidP="00B9484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u w:val="single"/>
          <w:shd w:val="clear" w:color="auto" w:fill="FFFF99"/>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25</w:t>
      </w:r>
      <w:r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26</w:t>
      </w:r>
    </w:p>
    <w:p w:rsidR="00B94841" w:rsidRPr="00F80EE9" w:rsidRDefault="00B94841" w:rsidP="00F4402B">
      <w:pPr>
        <w:pStyle w:val="P00"/>
        <w:spacing w:before="0"/>
        <w:ind w:left="0" w:right="1134"/>
        <w:rPr>
          <w:rStyle w:val="default"/>
          <w:rFonts w:cs="FrankRuehl"/>
          <w:vanish/>
          <w:sz w:val="20"/>
          <w:szCs w:val="20"/>
          <w:shd w:val="clear" w:color="auto" w:fill="FFFF99"/>
          <w:rtl/>
        </w:rPr>
      </w:pPr>
    </w:p>
    <w:p w:rsidR="00B94841" w:rsidRPr="00F80EE9" w:rsidRDefault="00B94841" w:rsidP="00F4402B">
      <w:pPr>
        <w:pStyle w:val="P00"/>
        <w:spacing w:before="0"/>
        <w:ind w:left="0" w:right="1134"/>
        <w:rPr>
          <w:rStyle w:val="default"/>
          <w:rFonts w:cs="FrankRuehl"/>
          <w:vanish/>
          <w:color w:val="FF0000"/>
          <w:sz w:val="20"/>
          <w:szCs w:val="20"/>
          <w:shd w:val="clear" w:color="auto" w:fill="FFFF99"/>
          <w:rtl/>
        </w:rPr>
      </w:pPr>
      <w:r w:rsidRPr="00F80EE9">
        <w:rPr>
          <w:rStyle w:val="default"/>
          <w:rFonts w:cs="FrankRuehl" w:hint="cs"/>
          <w:vanish/>
          <w:color w:val="FF0000"/>
          <w:sz w:val="20"/>
          <w:szCs w:val="20"/>
          <w:shd w:val="clear" w:color="auto" w:fill="FFFF99"/>
          <w:rtl/>
        </w:rPr>
        <w:t>מיום 1.1.2023</w:t>
      </w:r>
    </w:p>
    <w:p w:rsidR="00B94841" w:rsidRPr="00F80EE9" w:rsidRDefault="00B94841" w:rsidP="00F4402B">
      <w:pPr>
        <w:pStyle w:val="P00"/>
        <w:spacing w:before="0"/>
        <w:ind w:left="0" w:right="1134"/>
        <w:rPr>
          <w:rStyle w:val="default"/>
          <w:rFonts w:cs="FrankRuehl"/>
          <w:vanish/>
          <w:sz w:val="20"/>
          <w:szCs w:val="20"/>
          <w:shd w:val="clear" w:color="auto" w:fill="FFFF99"/>
          <w:rtl/>
        </w:rPr>
      </w:pPr>
      <w:r w:rsidRPr="00F80EE9">
        <w:rPr>
          <w:rStyle w:val="default"/>
          <w:rFonts w:cs="FrankRuehl" w:hint="cs"/>
          <w:b/>
          <w:bCs/>
          <w:vanish/>
          <w:sz w:val="20"/>
          <w:szCs w:val="20"/>
          <w:shd w:val="clear" w:color="auto" w:fill="FFFF99"/>
          <w:rtl/>
        </w:rPr>
        <w:t>הודעה תשפ"ג-2022</w:t>
      </w:r>
    </w:p>
    <w:p w:rsidR="00B94841" w:rsidRPr="00F80EE9" w:rsidRDefault="00B94841" w:rsidP="00F4402B">
      <w:pPr>
        <w:pStyle w:val="P00"/>
        <w:spacing w:before="0"/>
        <w:ind w:left="0" w:right="1134"/>
        <w:rPr>
          <w:rStyle w:val="default"/>
          <w:rFonts w:cs="FrankRuehl"/>
          <w:vanish/>
          <w:sz w:val="20"/>
          <w:szCs w:val="20"/>
          <w:shd w:val="clear" w:color="auto" w:fill="FFFF99"/>
          <w:rtl/>
        </w:rPr>
      </w:pPr>
      <w:hyperlink r:id="rId35" w:history="1">
        <w:r w:rsidRPr="00F80EE9">
          <w:rPr>
            <w:rStyle w:val="Hyperlink"/>
            <w:rFonts w:cs="FrankRuehl" w:hint="cs"/>
            <w:vanish/>
            <w:szCs w:val="20"/>
            <w:shd w:val="clear" w:color="auto" w:fill="FFFF99"/>
            <w:rtl/>
          </w:rPr>
          <w:t>ק"ת תשפ"ג מס' 10420</w:t>
        </w:r>
      </w:hyperlink>
      <w:r w:rsidRPr="00F80EE9">
        <w:rPr>
          <w:rStyle w:val="default"/>
          <w:rFonts w:cs="FrankRuehl" w:hint="cs"/>
          <w:vanish/>
          <w:sz w:val="20"/>
          <w:szCs w:val="20"/>
          <w:shd w:val="clear" w:color="auto" w:fill="FFFF99"/>
          <w:rtl/>
        </w:rPr>
        <w:t xml:space="preserve"> מיום 6.12.2022 עמ' 467</w:t>
      </w:r>
    </w:p>
    <w:p w:rsidR="00F4402B" w:rsidRPr="00F80EE9" w:rsidRDefault="00F4402B" w:rsidP="00F4402B">
      <w:pPr>
        <w:pStyle w:val="P00"/>
        <w:tabs>
          <w:tab w:val="clear" w:pos="624"/>
          <w:tab w:val="clear" w:pos="1021"/>
          <w:tab w:val="clear" w:pos="1474"/>
          <w:tab w:val="clear" w:pos="1928"/>
          <w:tab w:val="clear" w:pos="2381"/>
          <w:tab w:val="clear" w:pos="2835"/>
          <w:tab w:val="clear" w:pos="6259"/>
          <w:tab w:val="center" w:pos="7088"/>
        </w:tabs>
        <w:ind w:left="0" w:right="1134"/>
        <w:jc w:val="left"/>
        <w:rPr>
          <w:rFonts w:cs="FrankRuehl"/>
          <w:vanish/>
          <w:szCs w:val="20"/>
          <w:u w:val="single"/>
          <w:shd w:val="clear" w:color="auto" w:fill="FFFF99"/>
          <w:rtl/>
        </w:rPr>
      </w:pPr>
      <w:r w:rsidRPr="00F80EE9">
        <w:rPr>
          <w:rFonts w:cs="FrankRuehl" w:hint="cs"/>
          <w:vanish/>
          <w:szCs w:val="20"/>
          <w:shd w:val="clear" w:color="auto" w:fill="FFFF99"/>
          <w:rtl/>
        </w:rPr>
        <w:tab/>
      </w:r>
      <w:r w:rsidRPr="00F80EE9">
        <w:rPr>
          <w:rFonts w:cs="FrankRuehl"/>
          <w:vanish/>
          <w:szCs w:val="20"/>
          <w:u w:val="single"/>
          <w:shd w:val="clear" w:color="auto" w:fill="FFFF99"/>
          <w:rtl/>
        </w:rPr>
        <w:t>הא</w:t>
      </w:r>
      <w:r w:rsidRPr="00F80EE9">
        <w:rPr>
          <w:rFonts w:cs="FrankRuehl" w:hint="cs"/>
          <w:vanish/>
          <w:szCs w:val="20"/>
          <w:u w:val="single"/>
          <w:shd w:val="clear" w:color="auto" w:fill="FFFF99"/>
          <w:rtl/>
        </w:rPr>
        <w:t>גרה בשקלים חדשים</w:t>
      </w:r>
    </w:p>
    <w:p w:rsidR="00F4402B" w:rsidRPr="00F80EE9" w:rsidRDefault="00F4402B" w:rsidP="00F4402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397" w:right="1134" w:hanging="397"/>
        <w:jc w:val="left"/>
        <w:rPr>
          <w:rStyle w:val="default"/>
          <w:rFonts w:cs="FrankRuehl" w:hint="cs"/>
          <w:vanish/>
          <w:sz w:val="18"/>
          <w:szCs w:val="22"/>
          <w:shd w:val="clear" w:color="auto" w:fill="FFFF99"/>
          <w:rtl/>
        </w:rPr>
      </w:pPr>
      <w:r w:rsidRPr="00F80EE9">
        <w:rPr>
          <w:rStyle w:val="default"/>
          <w:rFonts w:cs="FrankRuehl"/>
          <w:vanish/>
          <w:sz w:val="18"/>
          <w:szCs w:val="22"/>
          <w:shd w:val="clear" w:color="auto" w:fill="FFFF99"/>
          <w:rtl/>
        </w:rPr>
        <w:t>1.</w:t>
      </w:r>
      <w:r w:rsidRPr="00F80EE9">
        <w:rPr>
          <w:rStyle w:val="default"/>
          <w:rFonts w:cs="FrankRuehl"/>
          <w:vanish/>
          <w:sz w:val="18"/>
          <w:szCs w:val="22"/>
          <w:shd w:val="clear" w:color="auto" w:fill="FFFF99"/>
          <w:rtl/>
        </w:rPr>
        <w:tab/>
        <w:t>ב</w:t>
      </w:r>
      <w:r w:rsidRPr="00F80EE9">
        <w:rPr>
          <w:rStyle w:val="default"/>
          <w:rFonts w:cs="FrankRuehl" w:hint="cs"/>
          <w:vanish/>
          <w:sz w:val="18"/>
          <w:szCs w:val="22"/>
          <w:shd w:val="clear" w:color="auto" w:fill="FFFF99"/>
          <w:rtl/>
        </w:rPr>
        <w:t xml:space="preserve">קשה לרישום </w:t>
      </w:r>
      <w:r w:rsidRPr="00F80EE9">
        <w:rPr>
          <w:rStyle w:val="default"/>
          <w:rFonts w:cs="FrankRuehl"/>
          <w:vanish/>
          <w:sz w:val="18"/>
          <w:szCs w:val="22"/>
          <w:shd w:val="clear" w:color="auto" w:fill="FFFF99"/>
          <w:rtl/>
        </w:rPr>
        <w:t>–</w:t>
      </w:r>
    </w:p>
    <w:p w:rsidR="00F4402B" w:rsidRPr="00F80EE9"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עמותה לפי </w:t>
      </w:r>
      <w:r w:rsidRPr="00F80EE9">
        <w:rPr>
          <w:rFonts w:cs="FrankRuehl"/>
          <w:vanish/>
          <w:sz w:val="18"/>
          <w:szCs w:val="22"/>
          <w:shd w:val="clear" w:color="auto" w:fill="FFFF99"/>
          <w:rtl/>
        </w:rPr>
        <w:t>ס</w:t>
      </w:r>
      <w:r w:rsidRPr="00F80EE9">
        <w:rPr>
          <w:rFonts w:cs="FrankRuehl" w:hint="cs"/>
          <w:vanish/>
          <w:sz w:val="18"/>
          <w:szCs w:val="22"/>
          <w:shd w:val="clear" w:color="auto" w:fill="FFFF99"/>
          <w:rtl/>
        </w:rPr>
        <w:t xml:space="preserve">עיף 2 לחוק, לא כולל דמי פרסום </w:t>
      </w:r>
      <w:r w:rsidRPr="00F80EE9">
        <w:rPr>
          <w:rFonts w:cs="FrankRuehl"/>
          <w:vanish/>
          <w:sz w:val="18"/>
          <w:szCs w:val="22"/>
          <w:shd w:val="clear" w:color="auto" w:fill="FFFF99"/>
          <w:rtl/>
        </w:rPr>
        <w:t>ב</w:t>
      </w:r>
      <w:r w:rsidRPr="00F80EE9">
        <w:rPr>
          <w:rFonts w:cs="FrankRuehl" w:hint="cs"/>
          <w:vanish/>
          <w:sz w:val="18"/>
          <w:szCs w:val="22"/>
          <w:shd w:val="clear" w:color="auto" w:fill="FFFF99"/>
          <w:rtl/>
        </w:rPr>
        <w:t>רשומות</w:t>
      </w:r>
      <w:r w:rsidRPr="00F80EE9">
        <w:rPr>
          <w:rFonts w:cs="FrankRuehl"/>
          <w:vanish/>
          <w:sz w:val="18"/>
          <w:szCs w:val="22"/>
          <w:shd w:val="clear" w:color="auto" w:fill="FFFF99"/>
          <w:rtl/>
        </w:rPr>
        <w:tab/>
      </w:r>
      <w:r w:rsidR="00F512A3" w:rsidRPr="00F80EE9">
        <w:rPr>
          <w:rFonts w:cs="FrankRuehl" w:hint="cs"/>
          <w:strike/>
          <w:vanish/>
          <w:sz w:val="18"/>
          <w:szCs w:val="22"/>
          <w:shd w:val="clear" w:color="auto" w:fill="FFFF99"/>
          <w:rtl/>
        </w:rPr>
        <w:t>775</w:t>
      </w:r>
      <w:r w:rsidR="00033919" w:rsidRPr="00F80EE9">
        <w:rPr>
          <w:rFonts w:cs="FrankRuehl" w:hint="cs"/>
          <w:vanish/>
          <w:sz w:val="18"/>
          <w:szCs w:val="22"/>
          <w:shd w:val="clear" w:color="auto" w:fill="FFFF99"/>
          <w:rtl/>
        </w:rPr>
        <w:t xml:space="preserve"> </w:t>
      </w:r>
      <w:r w:rsidR="00F512A3" w:rsidRPr="00F80EE9">
        <w:rPr>
          <w:rFonts w:cs="FrankRuehl" w:hint="cs"/>
          <w:vanish/>
          <w:sz w:val="18"/>
          <w:szCs w:val="22"/>
          <w:u w:val="single"/>
          <w:shd w:val="clear" w:color="auto" w:fill="FFFF99"/>
          <w:rtl/>
        </w:rPr>
        <w:t>811</w:t>
      </w:r>
    </w:p>
    <w:p w:rsidR="00F4402B" w:rsidRPr="00F80EE9"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t>ב</w:t>
      </w:r>
      <w:r w:rsidRPr="00F80EE9">
        <w:rPr>
          <w:rFonts w:cs="FrankRuehl" w:hint="cs"/>
          <w:vanish/>
          <w:sz w:val="18"/>
          <w:szCs w:val="22"/>
          <w:shd w:val="clear" w:color="auto" w:fill="FFFF99"/>
          <w:rtl/>
        </w:rPr>
        <w:t xml:space="preserve">עד הגשת בקשה לרישום אגודה קיימת </w:t>
      </w:r>
      <w:r w:rsidRPr="00F80EE9">
        <w:rPr>
          <w:rFonts w:cs="FrankRuehl"/>
          <w:vanish/>
          <w:sz w:val="18"/>
          <w:szCs w:val="22"/>
          <w:shd w:val="clear" w:color="auto" w:fill="FFFF99"/>
          <w:rtl/>
        </w:rPr>
        <w:t>כ</w:t>
      </w:r>
      <w:r w:rsidRPr="00F80EE9">
        <w:rPr>
          <w:rFonts w:cs="FrankRuehl" w:hint="cs"/>
          <w:vanish/>
          <w:sz w:val="18"/>
          <w:szCs w:val="22"/>
          <w:shd w:val="clear" w:color="auto" w:fill="FFFF99"/>
          <w:rtl/>
        </w:rPr>
        <w:t xml:space="preserve">עמותה, לפי סעיף 60 לחוק, לא כולל </w:t>
      </w:r>
      <w:r w:rsidRPr="00F80EE9">
        <w:rPr>
          <w:rFonts w:cs="FrankRuehl"/>
          <w:vanish/>
          <w:sz w:val="18"/>
          <w:szCs w:val="22"/>
          <w:shd w:val="clear" w:color="auto" w:fill="FFFF99"/>
          <w:rtl/>
        </w:rPr>
        <w:t>ד</w:t>
      </w:r>
      <w:r w:rsidRPr="00F80EE9">
        <w:rPr>
          <w:rFonts w:cs="FrankRuehl" w:hint="cs"/>
          <w:vanish/>
          <w:sz w:val="18"/>
          <w:szCs w:val="22"/>
          <w:shd w:val="clear" w:color="auto" w:fill="FFFF99"/>
          <w:rtl/>
        </w:rPr>
        <w:t>מי פרסום ברשומות</w:t>
      </w:r>
      <w:r w:rsidRPr="00F80EE9">
        <w:rPr>
          <w:rFonts w:cs="FrankRuehl"/>
          <w:vanish/>
          <w:sz w:val="18"/>
          <w:szCs w:val="22"/>
          <w:shd w:val="clear" w:color="auto" w:fill="FFFF99"/>
          <w:rtl/>
        </w:rPr>
        <w:tab/>
      </w:r>
      <w:r w:rsidR="00F512A3" w:rsidRPr="00F80EE9">
        <w:rPr>
          <w:rFonts w:cs="FrankRuehl" w:hint="cs"/>
          <w:strike/>
          <w:vanish/>
          <w:sz w:val="18"/>
          <w:szCs w:val="22"/>
          <w:shd w:val="clear" w:color="auto" w:fill="FFFF99"/>
          <w:rtl/>
        </w:rPr>
        <w:t>775</w:t>
      </w:r>
      <w:r w:rsidR="00033919" w:rsidRPr="00F80EE9">
        <w:rPr>
          <w:rFonts w:cs="FrankRuehl" w:hint="cs"/>
          <w:vanish/>
          <w:sz w:val="18"/>
          <w:szCs w:val="22"/>
          <w:shd w:val="clear" w:color="auto" w:fill="FFFF99"/>
          <w:rtl/>
        </w:rPr>
        <w:t xml:space="preserve"> </w:t>
      </w:r>
      <w:r w:rsidR="00F512A3" w:rsidRPr="00F80EE9">
        <w:rPr>
          <w:rFonts w:cs="FrankRuehl" w:hint="cs"/>
          <w:vanish/>
          <w:sz w:val="18"/>
          <w:szCs w:val="22"/>
          <w:u w:val="single"/>
          <w:shd w:val="clear" w:color="auto" w:fill="FFFF99"/>
          <w:rtl/>
        </w:rPr>
        <w:t>811</w:t>
      </w:r>
    </w:p>
    <w:p w:rsidR="009D682E" w:rsidRPr="00F80EE9" w:rsidRDefault="009D682E" w:rsidP="009D682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6804"/>
        </w:tabs>
        <w:spacing w:before="0"/>
        <w:ind w:left="397" w:right="1134" w:hanging="397"/>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2</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r>
      <w:r w:rsidRPr="00F80EE9">
        <w:rPr>
          <w:rStyle w:val="default"/>
          <w:rFonts w:cs="FrankRuehl" w:hint="cs"/>
          <w:vanish/>
          <w:sz w:val="18"/>
          <w:szCs w:val="22"/>
          <w:shd w:val="clear" w:color="auto" w:fill="FFFF99"/>
          <w:rtl/>
        </w:rPr>
        <w:t xml:space="preserve">אגרה שנתית לגבי כל שנה שלאחר שנת הרישום </w:t>
      </w:r>
      <w:r w:rsidRPr="00F80EE9">
        <w:rPr>
          <w:rStyle w:val="default"/>
          <w:rFonts w:cs="FrankRuehl"/>
          <w:vanish/>
          <w:sz w:val="18"/>
          <w:szCs w:val="22"/>
          <w:shd w:val="clear" w:color="auto" w:fill="FFFF99"/>
          <w:rtl/>
        </w:rPr>
        <w:t>–</w:t>
      </w:r>
    </w:p>
    <w:p w:rsidR="009D682E" w:rsidRPr="00F80EE9" w:rsidRDefault="009D682E" w:rsidP="002400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השנתית עד לסוף חודש מרס</w:t>
      </w:r>
      <w:r w:rsidRPr="00F80EE9">
        <w:rPr>
          <w:rFonts w:cs="FrankRuehl"/>
          <w:vanish/>
          <w:sz w:val="18"/>
          <w:szCs w:val="22"/>
          <w:shd w:val="clear" w:color="auto" w:fill="FFFF99"/>
          <w:rtl/>
        </w:rPr>
        <w:tab/>
      </w:r>
      <w:r w:rsidR="00024694" w:rsidRPr="00F80EE9">
        <w:rPr>
          <w:rFonts w:cs="FrankRuehl" w:hint="cs"/>
          <w:strike/>
          <w:vanish/>
          <w:sz w:val="18"/>
          <w:szCs w:val="22"/>
          <w:shd w:val="clear" w:color="auto" w:fill="FFFF99"/>
          <w:rtl/>
        </w:rPr>
        <w:t>1,</w:t>
      </w:r>
      <w:r w:rsidR="00F512A3" w:rsidRPr="00F80EE9">
        <w:rPr>
          <w:rFonts w:cs="FrankRuehl" w:hint="cs"/>
          <w:strike/>
          <w:vanish/>
          <w:sz w:val="18"/>
          <w:szCs w:val="22"/>
          <w:shd w:val="clear" w:color="auto" w:fill="FFFF99"/>
          <w:rtl/>
        </w:rPr>
        <w:t>162</w:t>
      </w:r>
      <w:r w:rsidR="0024009A" w:rsidRPr="00F80EE9">
        <w:rPr>
          <w:rFonts w:cs="FrankRuehl" w:hint="cs"/>
          <w:vanish/>
          <w:sz w:val="18"/>
          <w:szCs w:val="22"/>
          <w:shd w:val="clear" w:color="auto" w:fill="FFFF99"/>
          <w:rtl/>
        </w:rPr>
        <w:t xml:space="preserve"> </w:t>
      </w:r>
      <w:r w:rsidR="0024009A" w:rsidRPr="00F80EE9">
        <w:rPr>
          <w:rFonts w:cs="FrankRuehl" w:hint="cs"/>
          <w:vanish/>
          <w:sz w:val="18"/>
          <w:szCs w:val="22"/>
          <w:u w:val="single"/>
          <w:shd w:val="clear" w:color="auto" w:fill="FFFF99"/>
          <w:rtl/>
        </w:rPr>
        <w:t>1,</w:t>
      </w:r>
      <w:r w:rsidR="00F512A3" w:rsidRPr="00F80EE9">
        <w:rPr>
          <w:rFonts w:cs="FrankRuehl" w:hint="cs"/>
          <w:vanish/>
          <w:sz w:val="18"/>
          <w:szCs w:val="22"/>
          <w:u w:val="single"/>
          <w:shd w:val="clear" w:color="auto" w:fill="FFFF99"/>
          <w:rtl/>
        </w:rPr>
        <w:t>215</w:t>
      </w:r>
    </w:p>
    <w:p w:rsidR="009D682E" w:rsidRPr="00F80EE9" w:rsidRDefault="009D682E" w:rsidP="002400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(ב)</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חודש מרס ולפני סוף אותה שנה</w:t>
      </w:r>
      <w:r w:rsidRPr="00F80EE9">
        <w:rPr>
          <w:rFonts w:cs="FrankRuehl"/>
          <w:vanish/>
          <w:sz w:val="18"/>
          <w:szCs w:val="22"/>
          <w:shd w:val="clear" w:color="auto" w:fill="FFFF99"/>
          <w:rtl/>
        </w:rPr>
        <w:tab/>
      </w:r>
      <w:r w:rsidR="00FF523A" w:rsidRPr="00F80EE9">
        <w:rPr>
          <w:rFonts w:cs="FrankRuehl" w:hint="cs"/>
          <w:strike/>
          <w:vanish/>
          <w:sz w:val="18"/>
          <w:szCs w:val="22"/>
          <w:shd w:val="clear" w:color="auto" w:fill="FFFF99"/>
          <w:rtl/>
        </w:rPr>
        <w:t>1,</w:t>
      </w:r>
      <w:r w:rsidR="00F512A3" w:rsidRPr="00F80EE9">
        <w:rPr>
          <w:rFonts w:cs="FrankRuehl" w:hint="cs"/>
          <w:strike/>
          <w:vanish/>
          <w:sz w:val="18"/>
          <w:szCs w:val="22"/>
          <w:shd w:val="clear" w:color="auto" w:fill="FFFF99"/>
          <w:rtl/>
        </w:rPr>
        <w:t>543</w:t>
      </w:r>
      <w:r w:rsidR="0024009A" w:rsidRPr="00F80EE9">
        <w:rPr>
          <w:rFonts w:cs="FrankRuehl" w:hint="cs"/>
          <w:vanish/>
          <w:sz w:val="18"/>
          <w:szCs w:val="22"/>
          <w:shd w:val="clear" w:color="auto" w:fill="FFFF99"/>
          <w:rtl/>
        </w:rPr>
        <w:t xml:space="preserve"> </w:t>
      </w:r>
      <w:r w:rsidR="0024009A" w:rsidRPr="00F80EE9">
        <w:rPr>
          <w:rFonts w:cs="FrankRuehl" w:hint="cs"/>
          <w:vanish/>
          <w:sz w:val="18"/>
          <w:szCs w:val="22"/>
          <w:u w:val="single"/>
          <w:shd w:val="clear" w:color="auto" w:fill="FFFF99"/>
          <w:rtl/>
        </w:rPr>
        <w:t>1,</w:t>
      </w:r>
      <w:r w:rsidR="00F512A3" w:rsidRPr="00F80EE9">
        <w:rPr>
          <w:rFonts w:cs="FrankRuehl" w:hint="cs"/>
          <w:vanish/>
          <w:sz w:val="18"/>
          <w:szCs w:val="22"/>
          <w:u w:val="single"/>
          <w:shd w:val="clear" w:color="auto" w:fill="FFFF99"/>
          <w:rtl/>
        </w:rPr>
        <w:t>614</w:t>
      </w:r>
    </w:p>
    <w:p w:rsidR="0024009A" w:rsidRPr="00F80EE9" w:rsidRDefault="009D682E" w:rsidP="0024009A">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Pr>
      </w:pP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אם שולמה האגרה לאחר סוף אותה שנה</w:t>
      </w:r>
      <w:r w:rsidRPr="00F80EE9">
        <w:rPr>
          <w:rFonts w:cs="FrankRuehl"/>
          <w:vanish/>
          <w:sz w:val="18"/>
          <w:szCs w:val="22"/>
          <w:shd w:val="clear" w:color="auto" w:fill="FFFF99"/>
          <w:rtl/>
        </w:rPr>
        <w:tab/>
      </w:r>
      <w:r w:rsidR="0024009A" w:rsidRPr="00F80EE9">
        <w:rPr>
          <w:rFonts w:cs="FrankRuehl" w:hint="cs"/>
          <w:vanish/>
          <w:sz w:val="18"/>
          <w:szCs w:val="22"/>
          <w:shd w:val="clear" w:color="auto" w:fill="FFFF99"/>
          <w:rtl/>
        </w:rPr>
        <w:t>לפי שיעור האגרה</w:t>
      </w:r>
    </w:p>
    <w:p w:rsidR="009D682E" w:rsidRPr="00F80EE9" w:rsidRDefault="00FF523A"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5670" w:right="1134" w:firstLine="0"/>
        <w:jc w:val="center"/>
        <w:rPr>
          <w:rFonts w:cs="FrankRuehl"/>
          <w:vanish/>
          <w:sz w:val="18"/>
          <w:szCs w:val="22"/>
          <w:shd w:val="clear" w:color="auto" w:fill="FFFF99"/>
          <w:rtl/>
        </w:rPr>
      </w:pPr>
      <w:r w:rsidRPr="00F80EE9">
        <w:rPr>
          <w:rFonts w:cs="FrankRuehl" w:hint="cs"/>
          <w:vanish/>
          <w:sz w:val="18"/>
          <w:szCs w:val="22"/>
          <w:shd w:val="clear" w:color="auto" w:fill="FFFF99"/>
          <w:rtl/>
        </w:rPr>
        <w:t>המשתלמת לאחר סוף חודש מרס של שנת התשלום בפועל</w:t>
      </w:r>
    </w:p>
    <w:p w:rsidR="009D682E" w:rsidRPr="00F80EE9" w:rsidRDefault="009D682E" w:rsidP="009D682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hint="cs"/>
          <w:vanish/>
          <w:sz w:val="18"/>
          <w:szCs w:val="22"/>
          <w:shd w:val="clear" w:color="auto" w:fill="FFFF99"/>
          <w:rtl/>
        </w:rPr>
        <w:t>(ד)</w:t>
      </w:r>
      <w:r w:rsidRPr="00F80EE9">
        <w:rPr>
          <w:rFonts w:cs="FrankRuehl"/>
          <w:vanish/>
          <w:sz w:val="18"/>
          <w:szCs w:val="22"/>
          <w:shd w:val="clear" w:color="auto" w:fill="FFFF99"/>
          <w:rtl/>
        </w:rPr>
        <w:tab/>
      </w:r>
      <w:r w:rsidRPr="00F80EE9">
        <w:rPr>
          <w:rFonts w:cs="FrankRuehl" w:hint="cs"/>
          <w:vanish/>
          <w:sz w:val="18"/>
          <w:szCs w:val="22"/>
          <w:shd w:val="clear" w:color="auto" w:fill="FFFF99"/>
          <w:rtl/>
        </w:rPr>
        <w:t>עמותה בשנתיים הראשונות לאחר שנת התאגדותה או עמותה שמחזור ההכנסות השנתי שעליו דיווחה בדוח המילולי שהגישה לרשם ביחס לשנת הכספים האחרונה אשר לגביה היה עליה להגיש דוח מילולי ערב השנה שלגביה נדרש תשלום האגרה, אינו עולה על 300,000 ש"ח</w:t>
      </w:r>
      <w:r w:rsidRPr="00F80EE9">
        <w:rPr>
          <w:rFonts w:cs="FrankRuehl"/>
          <w:vanish/>
          <w:sz w:val="18"/>
          <w:szCs w:val="22"/>
          <w:shd w:val="clear" w:color="auto" w:fill="FFFF99"/>
          <w:rtl/>
        </w:rPr>
        <w:tab/>
      </w:r>
      <w:r w:rsidR="00F512A3" w:rsidRPr="00F80EE9">
        <w:rPr>
          <w:rFonts w:cs="FrankRuehl" w:hint="cs"/>
          <w:strike/>
          <w:vanish/>
          <w:sz w:val="18"/>
          <w:szCs w:val="22"/>
          <w:shd w:val="clear" w:color="auto" w:fill="FFFF99"/>
          <w:rtl/>
        </w:rPr>
        <w:t>153</w:t>
      </w:r>
      <w:r w:rsidR="0024009A" w:rsidRPr="00F80EE9">
        <w:rPr>
          <w:rFonts w:cs="FrankRuehl" w:hint="cs"/>
          <w:vanish/>
          <w:sz w:val="18"/>
          <w:szCs w:val="22"/>
          <w:shd w:val="clear" w:color="auto" w:fill="FFFF99"/>
          <w:rtl/>
        </w:rPr>
        <w:t xml:space="preserve"> </w:t>
      </w:r>
      <w:r w:rsidR="00F512A3" w:rsidRPr="00F80EE9">
        <w:rPr>
          <w:rFonts w:cs="FrankRuehl" w:hint="cs"/>
          <w:vanish/>
          <w:sz w:val="18"/>
          <w:szCs w:val="22"/>
          <w:u w:val="single"/>
          <w:shd w:val="clear" w:color="auto" w:fill="FFFF99"/>
          <w:rtl/>
        </w:rPr>
        <w:t>160</w:t>
      </w:r>
    </w:p>
    <w:p w:rsidR="00F4402B" w:rsidRPr="00F80EE9" w:rsidRDefault="00F4402B" w:rsidP="00F4402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3.</w:t>
      </w:r>
      <w:r w:rsidRPr="00F80EE9">
        <w:rPr>
          <w:rStyle w:val="default"/>
          <w:rFonts w:cs="FrankRuehl" w:hint="cs"/>
          <w:vanish/>
          <w:sz w:val="18"/>
          <w:szCs w:val="22"/>
          <w:shd w:val="clear" w:color="auto" w:fill="FFFF99"/>
          <w:rtl/>
        </w:rPr>
        <w:tab/>
        <w:t>הגשת הצעת מיזוג כמשמעותה בפרק ד2 לחוק, לכל עמותה מתמזגת</w:t>
      </w:r>
      <w:r w:rsidRPr="00F80EE9">
        <w:rPr>
          <w:rStyle w:val="default"/>
          <w:rFonts w:cs="FrankRuehl"/>
          <w:vanish/>
          <w:sz w:val="18"/>
          <w:szCs w:val="22"/>
          <w:shd w:val="clear" w:color="auto" w:fill="FFFF99"/>
          <w:rtl/>
        </w:rPr>
        <w:tab/>
      </w:r>
      <w:r w:rsidR="00F512A3" w:rsidRPr="00F80EE9">
        <w:rPr>
          <w:rStyle w:val="default"/>
          <w:rFonts w:cs="FrankRuehl" w:hint="cs"/>
          <w:strike/>
          <w:vanish/>
          <w:sz w:val="18"/>
          <w:szCs w:val="22"/>
          <w:shd w:val="clear" w:color="auto" w:fill="FFFF99"/>
          <w:rtl/>
        </w:rPr>
        <w:t>775</w:t>
      </w:r>
      <w:r w:rsidR="00033919" w:rsidRPr="00F80EE9">
        <w:rPr>
          <w:rStyle w:val="default"/>
          <w:rFonts w:cs="FrankRuehl" w:hint="cs"/>
          <w:vanish/>
          <w:sz w:val="18"/>
          <w:szCs w:val="22"/>
          <w:shd w:val="clear" w:color="auto" w:fill="FFFF99"/>
          <w:rtl/>
        </w:rPr>
        <w:t xml:space="preserve"> </w:t>
      </w:r>
      <w:r w:rsidR="00F512A3" w:rsidRPr="00F80EE9">
        <w:rPr>
          <w:rStyle w:val="default"/>
          <w:rFonts w:cs="FrankRuehl" w:hint="cs"/>
          <w:vanish/>
          <w:sz w:val="18"/>
          <w:szCs w:val="22"/>
          <w:u w:val="single"/>
          <w:shd w:val="clear" w:color="auto" w:fill="FFFF99"/>
          <w:rtl/>
        </w:rPr>
        <w:t>811</w:t>
      </w:r>
    </w:p>
    <w:p w:rsidR="00F4402B" w:rsidRPr="00F80EE9" w:rsidRDefault="00F4402B" w:rsidP="00F4402B">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0"/>
        <w:ind w:left="397" w:right="3402" w:hanging="397"/>
        <w:jc w:val="left"/>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4</w:t>
      </w:r>
      <w:r w:rsidRPr="00F80EE9">
        <w:rPr>
          <w:rStyle w:val="default"/>
          <w:rFonts w:cs="FrankRuehl"/>
          <w:vanish/>
          <w:sz w:val="18"/>
          <w:szCs w:val="22"/>
          <w:shd w:val="clear" w:color="auto" w:fill="FFFF99"/>
          <w:rtl/>
        </w:rPr>
        <w:t>.</w:t>
      </w:r>
      <w:r w:rsidRPr="00F80EE9">
        <w:rPr>
          <w:rStyle w:val="default"/>
          <w:rFonts w:cs="FrankRuehl"/>
          <w:vanish/>
          <w:sz w:val="18"/>
          <w:szCs w:val="22"/>
          <w:shd w:val="clear" w:color="auto" w:fill="FFFF99"/>
          <w:rtl/>
        </w:rPr>
        <w:tab/>
        <w:t>א</w:t>
      </w:r>
      <w:r w:rsidRPr="00F80EE9">
        <w:rPr>
          <w:rStyle w:val="default"/>
          <w:rFonts w:cs="FrankRuehl" w:hint="cs"/>
          <w:vanish/>
          <w:sz w:val="18"/>
          <w:szCs w:val="22"/>
          <w:shd w:val="clear" w:color="auto" w:fill="FFFF99"/>
          <w:rtl/>
        </w:rPr>
        <w:t xml:space="preserve">גרות שונות בעד שירותי הרשם </w:t>
      </w:r>
      <w:r w:rsidRPr="00F80EE9">
        <w:rPr>
          <w:rStyle w:val="default"/>
          <w:rFonts w:cs="FrankRuehl" w:hint="cs"/>
          <w:vanish/>
          <w:sz w:val="18"/>
          <w:szCs w:val="22"/>
          <w:shd w:val="clear" w:color="auto" w:fill="FFFF99"/>
        </w:rPr>
        <w:t>–</w:t>
      </w:r>
    </w:p>
    <w:p w:rsidR="00F4402B" w:rsidRPr="00F80EE9"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hint="cs"/>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א)</w:t>
      </w:r>
      <w:r w:rsidRPr="00F80EE9">
        <w:rPr>
          <w:rFonts w:cs="FrankRuehl"/>
          <w:vanish/>
          <w:sz w:val="18"/>
          <w:szCs w:val="22"/>
          <w:shd w:val="clear" w:color="auto" w:fill="FFFF99"/>
          <w:rtl/>
        </w:rPr>
        <w:tab/>
        <w:t>ע</w:t>
      </w:r>
      <w:r w:rsidRPr="00F80EE9">
        <w:rPr>
          <w:rFonts w:cs="FrankRuehl" w:hint="cs"/>
          <w:vanish/>
          <w:sz w:val="18"/>
          <w:szCs w:val="22"/>
          <w:shd w:val="clear" w:color="auto" w:fill="FFFF99"/>
          <w:rtl/>
        </w:rPr>
        <w:t xml:space="preserve">יון בתיק העמותה הסרוק באינטרנט, </w:t>
      </w:r>
      <w:r w:rsidRPr="00F80EE9">
        <w:rPr>
          <w:rFonts w:cs="FrankRuehl"/>
          <w:vanish/>
          <w:sz w:val="18"/>
          <w:szCs w:val="22"/>
          <w:shd w:val="clear" w:color="auto" w:fill="FFFF99"/>
          <w:rtl/>
        </w:rPr>
        <w:t>ל</w:t>
      </w:r>
      <w:r w:rsidRPr="00F80EE9">
        <w:rPr>
          <w:rFonts w:cs="FrankRuehl" w:hint="cs"/>
          <w:vanish/>
          <w:sz w:val="18"/>
          <w:szCs w:val="22"/>
          <w:shd w:val="clear" w:color="auto" w:fill="FFFF99"/>
          <w:rtl/>
        </w:rPr>
        <w:t>כל ע</w:t>
      </w:r>
      <w:r w:rsidRPr="00F80EE9">
        <w:rPr>
          <w:rFonts w:cs="FrankRuehl"/>
          <w:vanish/>
          <w:sz w:val="18"/>
          <w:szCs w:val="22"/>
          <w:shd w:val="clear" w:color="auto" w:fill="FFFF99"/>
          <w:rtl/>
        </w:rPr>
        <w:t>מו</w:t>
      </w:r>
      <w:r w:rsidRPr="00F80EE9">
        <w:rPr>
          <w:rFonts w:cs="FrankRuehl" w:hint="cs"/>
          <w:vanish/>
          <w:sz w:val="18"/>
          <w:szCs w:val="22"/>
          <w:shd w:val="clear" w:color="auto" w:fill="FFFF99"/>
          <w:rtl/>
        </w:rPr>
        <w:t>תה</w:t>
      </w:r>
      <w:r w:rsidRPr="00F80EE9">
        <w:rPr>
          <w:rFonts w:cs="FrankRuehl"/>
          <w:vanish/>
          <w:sz w:val="18"/>
          <w:szCs w:val="22"/>
          <w:shd w:val="clear" w:color="auto" w:fill="FFFF99"/>
          <w:rtl/>
        </w:rPr>
        <w:tab/>
      </w:r>
      <w:r w:rsidRPr="00F80EE9">
        <w:rPr>
          <w:rFonts w:cs="FrankRuehl" w:hint="cs"/>
          <w:strike/>
          <w:vanish/>
          <w:sz w:val="18"/>
          <w:szCs w:val="22"/>
          <w:shd w:val="clear" w:color="auto" w:fill="FFFF99"/>
          <w:rtl/>
        </w:rPr>
        <w:t>3</w:t>
      </w:r>
      <w:r w:rsidR="00F512A3" w:rsidRPr="00F80EE9">
        <w:rPr>
          <w:rFonts w:cs="FrankRuehl" w:hint="cs"/>
          <w:strike/>
          <w:vanish/>
          <w:sz w:val="18"/>
          <w:szCs w:val="22"/>
          <w:shd w:val="clear" w:color="auto" w:fill="FFFF99"/>
          <w:rtl/>
        </w:rPr>
        <w:t>4</w:t>
      </w:r>
      <w:r w:rsidR="00337C78" w:rsidRPr="00F80EE9">
        <w:rPr>
          <w:rFonts w:cs="FrankRuehl" w:hint="cs"/>
          <w:vanish/>
          <w:sz w:val="18"/>
          <w:szCs w:val="22"/>
          <w:shd w:val="clear" w:color="auto" w:fill="FFFF99"/>
          <w:rtl/>
        </w:rPr>
        <w:t xml:space="preserve"> </w:t>
      </w:r>
      <w:r w:rsidR="00337C78" w:rsidRPr="00F80EE9">
        <w:rPr>
          <w:rFonts w:cs="FrankRuehl" w:hint="cs"/>
          <w:vanish/>
          <w:sz w:val="18"/>
          <w:szCs w:val="22"/>
          <w:u w:val="single"/>
          <w:shd w:val="clear" w:color="auto" w:fill="FFFF99"/>
          <w:rtl/>
        </w:rPr>
        <w:t>3</w:t>
      </w:r>
      <w:r w:rsidR="00F512A3" w:rsidRPr="00F80EE9">
        <w:rPr>
          <w:rFonts w:cs="FrankRuehl" w:hint="cs"/>
          <w:vanish/>
          <w:sz w:val="18"/>
          <w:szCs w:val="22"/>
          <w:u w:val="single"/>
          <w:shd w:val="clear" w:color="auto" w:fill="FFFF99"/>
          <w:rtl/>
        </w:rPr>
        <w:t>6</w:t>
      </w:r>
    </w:p>
    <w:p w:rsidR="00F4402B" w:rsidRPr="00F80EE9" w:rsidRDefault="00F4402B" w:rsidP="00F4402B">
      <w:pPr>
        <w:pStyle w:val="P00"/>
        <w:pBdr>
          <w:bottom w:val="single" w:sz="4" w:space="1" w:color="auto"/>
        </w:pBdr>
        <w:tabs>
          <w:tab w:val="clear" w:pos="624"/>
          <w:tab w:val="clear" w:pos="1021"/>
          <w:tab w:val="clear" w:pos="1474"/>
          <w:tab w:val="clear" w:pos="1928"/>
          <w:tab w:val="clear" w:pos="2381"/>
          <w:tab w:val="clear" w:pos="2835"/>
          <w:tab w:val="clear" w:pos="6259"/>
          <w:tab w:val="center" w:pos="6237"/>
          <w:tab w:val="center" w:pos="7371"/>
        </w:tabs>
        <w:spacing w:before="0"/>
        <w:ind w:left="5670"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ab/>
        <w:t>בדואר</w:t>
      </w:r>
      <w:r w:rsidRPr="00F80EE9">
        <w:rPr>
          <w:rStyle w:val="default"/>
          <w:rFonts w:cs="FrankRuehl" w:hint="cs"/>
          <w:vanish/>
          <w:sz w:val="18"/>
          <w:szCs w:val="22"/>
          <w:shd w:val="clear" w:color="auto" w:fill="FFFF99"/>
          <w:rtl/>
        </w:rPr>
        <w:tab/>
        <w:t>בלשכת הרשם</w:t>
      </w:r>
    </w:p>
    <w:p w:rsidR="00F4402B" w:rsidRPr="00F80EE9" w:rsidRDefault="00F4402B" w:rsidP="00F4402B">
      <w:pPr>
        <w:pStyle w:val="P00"/>
        <w:tabs>
          <w:tab w:val="clear" w:pos="624"/>
          <w:tab w:val="clear" w:pos="1021"/>
          <w:tab w:val="clear" w:pos="1474"/>
          <w:tab w:val="clear" w:pos="1928"/>
          <w:tab w:val="clear" w:pos="2381"/>
          <w:tab w:val="clear" w:pos="2835"/>
          <w:tab w:val="clear" w:pos="6259"/>
          <w:tab w:val="left" w:pos="397"/>
          <w:tab w:val="left" w:pos="794"/>
          <w:tab w:val="center" w:pos="6237"/>
          <w:tab w:val="center" w:pos="7371"/>
        </w:tabs>
        <w:spacing w:before="0"/>
        <w:ind w:left="397" w:right="1134"/>
        <w:rPr>
          <w:rStyle w:val="default"/>
          <w:rFonts w:cs="FrankRuehl" w:hint="cs"/>
          <w:vanish/>
          <w:sz w:val="18"/>
          <w:szCs w:val="22"/>
          <w:shd w:val="clear" w:color="auto" w:fill="FFFF99"/>
          <w:rtl/>
        </w:rPr>
      </w:pPr>
      <w:r w:rsidRPr="00F80EE9">
        <w:rPr>
          <w:rStyle w:val="default"/>
          <w:rFonts w:cs="FrankRuehl" w:hint="cs"/>
          <w:vanish/>
          <w:sz w:val="18"/>
          <w:szCs w:val="22"/>
          <w:shd w:val="clear" w:color="auto" w:fill="FFFF99"/>
          <w:rtl/>
        </w:rPr>
        <w:t>(ב)</w:t>
      </w:r>
      <w:r w:rsidRPr="00F80EE9">
        <w:rPr>
          <w:rStyle w:val="default"/>
          <w:rFonts w:cs="FrankRuehl" w:hint="cs"/>
          <w:vanish/>
          <w:sz w:val="18"/>
          <w:szCs w:val="22"/>
          <w:shd w:val="clear" w:color="auto" w:fill="FFFF99"/>
          <w:rtl/>
        </w:rPr>
        <w:tab/>
        <w:t>קבלת תקליטור (</w:t>
      </w:r>
      <w:r w:rsidRPr="00F80EE9">
        <w:rPr>
          <w:rStyle w:val="default"/>
          <w:rFonts w:cs="FrankRuehl" w:hint="cs"/>
          <w:vanish/>
          <w:sz w:val="18"/>
          <w:szCs w:val="22"/>
          <w:shd w:val="clear" w:color="auto" w:fill="FFFF99"/>
        </w:rPr>
        <w:t>CD</w:t>
      </w:r>
      <w:r w:rsidRPr="00F80EE9">
        <w:rPr>
          <w:rStyle w:val="default"/>
          <w:rFonts w:cs="FrankRuehl" w:hint="cs"/>
          <w:vanish/>
          <w:sz w:val="18"/>
          <w:szCs w:val="22"/>
          <w:shd w:val="clear" w:color="auto" w:fill="FFFF99"/>
          <w:rtl/>
        </w:rPr>
        <w:t>) צרוב של תיק עמותה סרוק</w:t>
      </w:r>
      <w:r w:rsidRPr="00F80EE9">
        <w:rPr>
          <w:rStyle w:val="default"/>
          <w:rFonts w:cs="FrankRuehl" w:hint="cs"/>
          <w:vanish/>
          <w:sz w:val="18"/>
          <w:szCs w:val="22"/>
          <w:shd w:val="clear" w:color="auto" w:fill="FFFF99"/>
          <w:rtl/>
        </w:rPr>
        <w:tab/>
      </w:r>
      <w:r w:rsidR="00033919" w:rsidRPr="00F80EE9">
        <w:rPr>
          <w:rStyle w:val="default"/>
          <w:rFonts w:cs="FrankRuehl" w:hint="cs"/>
          <w:strike/>
          <w:vanish/>
          <w:sz w:val="18"/>
          <w:szCs w:val="22"/>
          <w:shd w:val="clear" w:color="auto" w:fill="FFFF99"/>
          <w:rtl/>
        </w:rPr>
        <w:t>4</w:t>
      </w:r>
      <w:r w:rsidR="00F512A3" w:rsidRPr="00F80EE9">
        <w:rPr>
          <w:rStyle w:val="default"/>
          <w:rFonts w:cs="FrankRuehl" w:hint="cs"/>
          <w:strike/>
          <w:vanish/>
          <w:sz w:val="18"/>
          <w:szCs w:val="22"/>
          <w:shd w:val="clear" w:color="auto" w:fill="FFFF99"/>
          <w:rtl/>
        </w:rPr>
        <w:t>3</w:t>
      </w:r>
      <w:r w:rsidR="0024009A" w:rsidRPr="00F80EE9">
        <w:rPr>
          <w:rStyle w:val="default"/>
          <w:rFonts w:cs="FrankRuehl" w:hint="cs"/>
          <w:vanish/>
          <w:sz w:val="18"/>
          <w:szCs w:val="22"/>
          <w:shd w:val="clear" w:color="auto" w:fill="FFFF99"/>
          <w:rtl/>
        </w:rPr>
        <w:t xml:space="preserve"> </w:t>
      </w:r>
      <w:r w:rsidR="0024009A" w:rsidRPr="00F80EE9">
        <w:rPr>
          <w:rStyle w:val="default"/>
          <w:rFonts w:cs="FrankRuehl" w:hint="cs"/>
          <w:vanish/>
          <w:sz w:val="18"/>
          <w:szCs w:val="22"/>
          <w:u w:val="single"/>
          <w:shd w:val="clear" w:color="auto" w:fill="FFFF99"/>
          <w:rtl/>
        </w:rPr>
        <w:t>4</w:t>
      </w:r>
      <w:r w:rsidR="00F512A3" w:rsidRPr="00F80EE9">
        <w:rPr>
          <w:rStyle w:val="default"/>
          <w:rFonts w:cs="FrankRuehl" w:hint="cs"/>
          <w:vanish/>
          <w:sz w:val="18"/>
          <w:szCs w:val="22"/>
          <w:u w:val="single"/>
          <w:shd w:val="clear" w:color="auto" w:fill="FFFF99"/>
          <w:rtl/>
        </w:rPr>
        <w:t>5</w:t>
      </w:r>
      <w:r w:rsidRPr="00F80EE9">
        <w:rPr>
          <w:rStyle w:val="default"/>
          <w:rFonts w:cs="FrankRuehl" w:hint="cs"/>
          <w:vanish/>
          <w:sz w:val="18"/>
          <w:szCs w:val="22"/>
          <w:shd w:val="clear" w:color="auto" w:fill="FFFF99"/>
          <w:rtl/>
        </w:rPr>
        <w:tab/>
      </w:r>
      <w:r w:rsidR="00033919" w:rsidRPr="00F80EE9">
        <w:rPr>
          <w:rStyle w:val="default"/>
          <w:rFonts w:cs="FrankRuehl" w:hint="cs"/>
          <w:strike/>
          <w:vanish/>
          <w:sz w:val="18"/>
          <w:szCs w:val="22"/>
          <w:shd w:val="clear" w:color="auto" w:fill="FFFF99"/>
          <w:rtl/>
        </w:rPr>
        <w:t>4</w:t>
      </w:r>
      <w:r w:rsidR="00F512A3" w:rsidRPr="00F80EE9">
        <w:rPr>
          <w:rStyle w:val="default"/>
          <w:rFonts w:cs="FrankRuehl" w:hint="cs"/>
          <w:strike/>
          <w:vanish/>
          <w:sz w:val="18"/>
          <w:szCs w:val="22"/>
          <w:shd w:val="clear" w:color="auto" w:fill="FFFF99"/>
          <w:rtl/>
        </w:rPr>
        <w:t>9</w:t>
      </w:r>
      <w:r w:rsidR="0024009A" w:rsidRPr="00F80EE9">
        <w:rPr>
          <w:rStyle w:val="default"/>
          <w:rFonts w:cs="FrankRuehl" w:hint="cs"/>
          <w:vanish/>
          <w:sz w:val="18"/>
          <w:szCs w:val="22"/>
          <w:shd w:val="clear" w:color="auto" w:fill="FFFF99"/>
          <w:rtl/>
        </w:rPr>
        <w:t xml:space="preserve"> </w:t>
      </w:r>
      <w:r w:rsidR="00F512A3" w:rsidRPr="00F80EE9">
        <w:rPr>
          <w:rStyle w:val="default"/>
          <w:rFonts w:cs="FrankRuehl" w:hint="cs"/>
          <w:vanish/>
          <w:sz w:val="18"/>
          <w:szCs w:val="22"/>
          <w:u w:val="single"/>
          <w:shd w:val="clear" w:color="auto" w:fill="FFFF99"/>
          <w:rtl/>
        </w:rPr>
        <w:t>51</w:t>
      </w:r>
    </w:p>
    <w:p w:rsidR="00F4402B" w:rsidRPr="00F80EE9"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794" w:right="3402" w:hanging="397"/>
        <w:jc w:val="left"/>
        <w:rPr>
          <w:rFonts w:cs="FrankRuehl"/>
          <w:vanish/>
          <w:sz w:val="18"/>
          <w:szCs w:val="22"/>
          <w:shd w:val="clear" w:color="auto" w:fill="FFFF99"/>
          <w:rtl/>
        </w:rPr>
      </w:pPr>
      <w:r w:rsidRPr="00F80EE9">
        <w:rPr>
          <w:rFonts w:cs="FrankRuehl"/>
          <w:vanish/>
          <w:sz w:val="18"/>
          <w:szCs w:val="22"/>
          <w:shd w:val="clear" w:color="auto" w:fill="FFFF99"/>
          <w:rtl/>
        </w:rPr>
        <w:t>(</w:t>
      </w:r>
      <w:r w:rsidRPr="00F80EE9">
        <w:rPr>
          <w:rFonts w:cs="FrankRuehl" w:hint="cs"/>
          <w:vanish/>
          <w:sz w:val="18"/>
          <w:szCs w:val="22"/>
          <w:shd w:val="clear" w:color="auto" w:fill="FFFF99"/>
          <w:rtl/>
        </w:rPr>
        <w:t>ג)</w:t>
      </w:r>
      <w:r w:rsidRPr="00F80EE9">
        <w:rPr>
          <w:rFonts w:cs="FrankRuehl"/>
          <w:vanish/>
          <w:sz w:val="18"/>
          <w:szCs w:val="22"/>
          <w:shd w:val="clear" w:color="auto" w:fill="FFFF99"/>
          <w:rtl/>
        </w:rPr>
        <w:tab/>
      </w:r>
      <w:r w:rsidRPr="00F80EE9">
        <w:rPr>
          <w:rFonts w:cs="FrankRuehl" w:hint="cs"/>
          <w:vanish/>
          <w:sz w:val="18"/>
          <w:szCs w:val="22"/>
          <w:shd w:val="clear" w:color="auto" w:fill="FFFF99"/>
          <w:rtl/>
        </w:rPr>
        <w:t>קבלת העתק מסמך מסוים מתיק העמותה הסרוק, לכל מסמך –</w:t>
      </w:r>
    </w:p>
    <w:p w:rsidR="00F4402B" w:rsidRPr="00F80EE9"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vanish/>
          <w:sz w:val="18"/>
          <w:szCs w:val="22"/>
          <w:shd w:val="clear" w:color="auto" w:fill="FFFF99"/>
          <w:rtl/>
        </w:rPr>
      </w:pPr>
      <w:r w:rsidRPr="00F80EE9">
        <w:rPr>
          <w:rFonts w:cs="FrankRuehl" w:hint="cs"/>
          <w:vanish/>
          <w:sz w:val="18"/>
          <w:szCs w:val="22"/>
          <w:shd w:val="clear" w:color="auto" w:fill="FFFF99"/>
          <w:rtl/>
        </w:rPr>
        <w:t>(1)</w:t>
      </w:r>
      <w:r w:rsidRPr="00F80EE9">
        <w:rPr>
          <w:rFonts w:cs="FrankRuehl"/>
          <w:vanish/>
          <w:sz w:val="18"/>
          <w:szCs w:val="22"/>
          <w:shd w:val="clear" w:color="auto" w:fill="FFFF99"/>
          <w:rtl/>
        </w:rPr>
        <w:tab/>
      </w:r>
      <w:r w:rsidRPr="00F80EE9">
        <w:rPr>
          <w:rFonts w:cs="FrankRuehl" w:hint="cs"/>
          <w:vanish/>
          <w:sz w:val="18"/>
          <w:szCs w:val="22"/>
          <w:shd w:val="clear" w:color="auto" w:fill="FFFF99"/>
          <w:rtl/>
        </w:rPr>
        <w:t>תעודת התאגדות של עמותה או תעודת שינוי שם של עמותה</w:t>
      </w:r>
      <w:r w:rsidRPr="00F80EE9">
        <w:rPr>
          <w:rFonts w:cs="FrankRuehl" w:hint="cs"/>
          <w:vanish/>
          <w:sz w:val="18"/>
          <w:szCs w:val="22"/>
          <w:shd w:val="clear" w:color="auto" w:fill="FFFF99"/>
          <w:rtl/>
        </w:rPr>
        <w:tab/>
      </w:r>
      <w:r w:rsidRPr="00F80EE9">
        <w:rPr>
          <w:rFonts w:cs="FrankRuehl" w:hint="cs"/>
          <w:strike/>
          <w:vanish/>
          <w:sz w:val="18"/>
          <w:szCs w:val="22"/>
          <w:shd w:val="clear" w:color="auto" w:fill="FFFF99"/>
          <w:rtl/>
        </w:rPr>
        <w:t>10</w:t>
      </w:r>
      <w:r w:rsidR="00F512A3" w:rsidRPr="00F80EE9">
        <w:rPr>
          <w:rFonts w:cs="FrankRuehl" w:hint="cs"/>
          <w:vanish/>
          <w:sz w:val="18"/>
          <w:szCs w:val="22"/>
          <w:shd w:val="clear" w:color="auto" w:fill="FFFF99"/>
          <w:rtl/>
        </w:rPr>
        <w:t xml:space="preserve"> </w:t>
      </w:r>
      <w:r w:rsidR="00F512A3" w:rsidRPr="00F80EE9">
        <w:rPr>
          <w:rFonts w:cs="FrankRuehl" w:hint="cs"/>
          <w:vanish/>
          <w:sz w:val="18"/>
          <w:szCs w:val="22"/>
          <w:u w:val="single"/>
          <w:shd w:val="clear" w:color="auto" w:fill="FFFF99"/>
          <w:rtl/>
        </w:rPr>
        <w:t>11</w:t>
      </w:r>
    </w:p>
    <w:p w:rsidR="00F4402B" w:rsidRPr="00F4402B" w:rsidRDefault="00F4402B" w:rsidP="00F4402B">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 w:val="center" w:pos="6804"/>
        </w:tabs>
        <w:spacing w:before="0"/>
        <w:ind w:left="1191" w:right="3402" w:hanging="397"/>
        <w:jc w:val="left"/>
        <w:rPr>
          <w:rFonts w:cs="FrankRuehl" w:hint="cs"/>
          <w:sz w:val="2"/>
          <w:szCs w:val="2"/>
          <w:rtl/>
        </w:rPr>
      </w:pPr>
      <w:r w:rsidRPr="00F80EE9">
        <w:rPr>
          <w:rFonts w:cs="FrankRuehl" w:hint="cs"/>
          <w:vanish/>
          <w:sz w:val="18"/>
          <w:szCs w:val="22"/>
          <w:shd w:val="clear" w:color="auto" w:fill="FFFF99"/>
          <w:rtl/>
        </w:rPr>
        <w:t>(2)</w:t>
      </w:r>
      <w:r w:rsidRPr="00F80EE9">
        <w:rPr>
          <w:rFonts w:cs="FrankRuehl"/>
          <w:vanish/>
          <w:sz w:val="18"/>
          <w:szCs w:val="22"/>
          <w:shd w:val="clear" w:color="auto" w:fill="FFFF99"/>
          <w:rtl/>
        </w:rPr>
        <w:tab/>
      </w:r>
      <w:r w:rsidRPr="00F80EE9">
        <w:rPr>
          <w:rFonts w:cs="FrankRuehl" w:hint="cs"/>
          <w:vanish/>
          <w:sz w:val="18"/>
          <w:szCs w:val="22"/>
          <w:shd w:val="clear" w:color="auto" w:fill="FFFF99"/>
          <w:rtl/>
        </w:rPr>
        <w:t>מסמך אחר</w:t>
      </w:r>
      <w:r w:rsidRPr="00F80EE9">
        <w:rPr>
          <w:rFonts w:cs="FrankRuehl"/>
          <w:vanish/>
          <w:sz w:val="18"/>
          <w:szCs w:val="22"/>
          <w:shd w:val="clear" w:color="auto" w:fill="FFFF99"/>
          <w:rtl/>
        </w:rPr>
        <w:tab/>
      </w:r>
      <w:r w:rsidR="00337C78" w:rsidRPr="00F80EE9">
        <w:rPr>
          <w:rFonts w:cs="FrankRuehl" w:hint="cs"/>
          <w:strike/>
          <w:vanish/>
          <w:sz w:val="18"/>
          <w:szCs w:val="22"/>
          <w:shd w:val="clear" w:color="auto" w:fill="FFFF99"/>
          <w:rtl/>
        </w:rPr>
        <w:t>2</w:t>
      </w:r>
      <w:r w:rsidR="00F512A3" w:rsidRPr="00F80EE9">
        <w:rPr>
          <w:rFonts w:cs="FrankRuehl" w:hint="cs"/>
          <w:strike/>
          <w:vanish/>
          <w:sz w:val="18"/>
          <w:szCs w:val="22"/>
          <w:shd w:val="clear" w:color="auto" w:fill="FFFF99"/>
          <w:rtl/>
        </w:rPr>
        <w:t>6</w:t>
      </w:r>
      <w:r w:rsidR="00337C78" w:rsidRPr="00F80EE9">
        <w:rPr>
          <w:rFonts w:cs="FrankRuehl" w:hint="cs"/>
          <w:vanish/>
          <w:sz w:val="18"/>
          <w:szCs w:val="22"/>
          <w:shd w:val="clear" w:color="auto" w:fill="FFFF99"/>
          <w:rtl/>
        </w:rPr>
        <w:t xml:space="preserve"> </w:t>
      </w:r>
      <w:r w:rsidRPr="00F80EE9">
        <w:rPr>
          <w:rFonts w:cs="FrankRuehl" w:hint="cs"/>
          <w:vanish/>
          <w:sz w:val="18"/>
          <w:szCs w:val="22"/>
          <w:u w:val="single"/>
          <w:shd w:val="clear" w:color="auto" w:fill="FFFF99"/>
          <w:rtl/>
        </w:rPr>
        <w:t>2</w:t>
      </w:r>
      <w:r w:rsidR="00F512A3" w:rsidRPr="00F80EE9">
        <w:rPr>
          <w:rFonts w:cs="FrankRuehl" w:hint="cs"/>
          <w:vanish/>
          <w:sz w:val="18"/>
          <w:szCs w:val="22"/>
          <w:u w:val="single"/>
          <w:shd w:val="clear" w:color="auto" w:fill="FFFF99"/>
          <w:rtl/>
        </w:rPr>
        <w:t>7</w:t>
      </w:r>
      <w:bookmarkEnd w:id="11"/>
    </w:p>
    <w:p w:rsidR="00F4402B" w:rsidRDefault="00F4402B">
      <w:pPr>
        <w:pStyle w:val="P02"/>
        <w:spacing w:before="72"/>
        <w:ind w:left="0" w:right="1134" w:firstLine="0"/>
        <w:rPr>
          <w:rFonts w:cs="FrankRuehl" w:hint="cs"/>
          <w:sz w:val="26"/>
          <w:rtl/>
        </w:rPr>
      </w:pPr>
    </w:p>
    <w:p w:rsidR="0029305F" w:rsidRDefault="0029305F">
      <w:pPr>
        <w:pStyle w:val="P02"/>
        <w:spacing w:before="72"/>
        <w:ind w:left="0" w:right="1134" w:firstLine="0"/>
        <w:rPr>
          <w:rFonts w:cs="FrankRuehl"/>
          <w:sz w:val="26"/>
          <w:rtl/>
        </w:rPr>
      </w:pPr>
    </w:p>
    <w:p w:rsidR="00F4402B" w:rsidRDefault="00F4402B">
      <w:pPr>
        <w:pStyle w:val="P02"/>
        <w:spacing w:before="72"/>
        <w:ind w:left="0" w:right="1134" w:firstLine="0"/>
        <w:rPr>
          <w:rFonts w:cs="FrankRuehl"/>
          <w:sz w:val="26"/>
          <w:rtl/>
        </w:rPr>
      </w:pPr>
    </w:p>
    <w:p w:rsidR="0029305F" w:rsidRDefault="0029305F">
      <w:pPr>
        <w:pStyle w:val="sig-0"/>
        <w:ind w:left="0" w:right="1134"/>
        <w:rPr>
          <w:rFonts w:cs="FrankRuehl"/>
          <w:sz w:val="26"/>
          <w:rtl/>
        </w:rPr>
      </w:pPr>
      <w:r>
        <w:rPr>
          <w:rFonts w:cs="FrankRuehl"/>
          <w:sz w:val="26"/>
          <w:rtl/>
        </w:rPr>
        <w:t>י"</w:t>
      </w:r>
      <w:r>
        <w:rPr>
          <w:rFonts w:cs="FrankRuehl" w:hint="cs"/>
          <w:sz w:val="26"/>
          <w:rtl/>
        </w:rPr>
        <w:t>ד בסיון תשנ"ח (8 ביוני 1998)</w:t>
      </w:r>
      <w:r>
        <w:rPr>
          <w:rFonts w:cs="FrankRuehl"/>
          <w:sz w:val="26"/>
          <w:rtl/>
        </w:rPr>
        <w:tab/>
        <w:t>א</w:t>
      </w:r>
      <w:r>
        <w:rPr>
          <w:rFonts w:cs="FrankRuehl" w:hint="cs"/>
          <w:sz w:val="26"/>
          <w:rtl/>
        </w:rPr>
        <w:t>ליהו סויסה</w:t>
      </w:r>
    </w:p>
    <w:p w:rsidR="0029305F" w:rsidRDefault="0029305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4F069A" w:rsidRPr="004F069A" w:rsidRDefault="004F069A" w:rsidP="004F069A">
      <w:pPr>
        <w:pStyle w:val="P02"/>
        <w:spacing w:before="72"/>
        <w:ind w:left="0" w:right="1134" w:firstLine="0"/>
        <w:rPr>
          <w:rFonts w:cs="FrankRuehl" w:hint="cs"/>
          <w:sz w:val="26"/>
          <w:rtl/>
        </w:rPr>
      </w:pPr>
    </w:p>
    <w:p w:rsidR="000E790C" w:rsidRDefault="000E790C" w:rsidP="004F069A">
      <w:pPr>
        <w:pStyle w:val="P02"/>
        <w:spacing w:before="72"/>
        <w:ind w:left="0" w:right="1134" w:firstLine="0"/>
        <w:rPr>
          <w:rFonts w:cs="FrankRuehl"/>
          <w:sz w:val="26"/>
          <w:rtl/>
        </w:rPr>
      </w:pPr>
    </w:p>
    <w:p w:rsidR="000E790C" w:rsidRDefault="000E790C" w:rsidP="004F069A">
      <w:pPr>
        <w:pStyle w:val="P02"/>
        <w:spacing w:before="72"/>
        <w:ind w:left="0" w:right="1134" w:firstLine="0"/>
        <w:rPr>
          <w:rFonts w:cs="FrankRuehl"/>
          <w:sz w:val="26"/>
          <w:rtl/>
        </w:rPr>
      </w:pPr>
    </w:p>
    <w:p w:rsidR="000E790C" w:rsidRDefault="000E790C" w:rsidP="000E790C">
      <w:pPr>
        <w:pStyle w:val="P02"/>
        <w:spacing w:before="72"/>
        <w:ind w:left="0" w:right="1134" w:firstLine="0"/>
        <w:jc w:val="center"/>
        <w:rPr>
          <w:rFonts w:cs="David"/>
          <w:color w:val="0000FF"/>
          <w:sz w:val="26"/>
          <w:szCs w:val="24"/>
          <w:u w:val="single"/>
          <w:rtl/>
        </w:rPr>
      </w:pPr>
      <w:hyperlink r:id="rId36" w:history="1">
        <w:r>
          <w:rPr>
            <w:rFonts w:cs="David"/>
            <w:color w:val="0000FF"/>
            <w:sz w:val="26"/>
            <w:szCs w:val="24"/>
            <w:u w:val="single"/>
            <w:rtl/>
          </w:rPr>
          <w:t>הודעה למנויים על עריכה ושינויים במסמכי פסיקה, חקיקה ועוד באתר נבו - הקש כאן</w:t>
        </w:r>
      </w:hyperlink>
    </w:p>
    <w:p w:rsidR="00DF7AAD" w:rsidRDefault="00DF7AAD" w:rsidP="000E790C">
      <w:pPr>
        <w:pStyle w:val="P02"/>
        <w:spacing w:before="72"/>
        <w:ind w:left="0" w:right="1134" w:firstLine="0"/>
        <w:jc w:val="center"/>
        <w:rPr>
          <w:rFonts w:cs="David"/>
          <w:color w:val="0000FF"/>
          <w:sz w:val="26"/>
          <w:szCs w:val="24"/>
          <w:u w:val="single"/>
          <w:rtl/>
        </w:rPr>
      </w:pPr>
    </w:p>
    <w:sectPr w:rsidR="00DF7AAD">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6FD7" w:rsidRDefault="00E76FD7">
      <w:r>
        <w:separator/>
      </w:r>
    </w:p>
  </w:endnote>
  <w:endnote w:type="continuationSeparator" w:id="0">
    <w:p w:rsidR="00E76FD7" w:rsidRDefault="00E7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410E" w:rsidRDefault="001C41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C410E" w:rsidRDefault="001C41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C410E" w:rsidRDefault="001C41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D:\Yael\hakika\Revadim\p182k1_003.doc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410E" w:rsidRDefault="001C410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41C3">
      <w:rPr>
        <w:rFonts w:hAnsi="FrankRuehl" w:cs="FrankRuehl"/>
        <w:noProof/>
        <w:sz w:val="24"/>
        <w:szCs w:val="24"/>
        <w:rtl/>
      </w:rPr>
      <w:t>3</w:t>
    </w:r>
    <w:r>
      <w:rPr>
        <w:rFonts w:hAnsi="FrankRuehl" w:cs="FrankRuehl"/>
        <w:sz w:val="24"/>
        <w:szCs w:val="24"/>
        <w:rtl/>
      </w:rPr>
      <w:fldChar w:fldCharType="end"/>
    </w:r>
  </w:p>
  <w:p w:rsidR="001C410E" w:rsidRDefault="001C410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C410E" w:rsidRDefault="001C410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D:\Yael\hakika\Revadim\p182k1_003.doc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6FD7" w:rsidRDefault="00E76FD7">
      <w:pPr>
        <w:spacing w:before="60" w:line="240" w:lineRule="auto"/>
        <w:ind w:right="1134"/>
      </w:pPr>
      <w:r>
        <w:separator/>
      </w:r>
    </w:p>
  </w:footnote>
  <w:footnote w:type="continuationSeparator" w:id="0">
    <w:p w:rsidR="00E76FD7" w:rsidRDefault="00E76FD7">
      <w:pPr>
        <w:spacing w:before="60" w:line="240" w:lineRule="auto"/>
        <w:ind w:right="1134"/>
      </w:pPr>
      <w:r>
        <w:separator/>
      </w:r>
    </w:p>
  </w:footnote>
  <w:footnote w:id="1">
    <w:p w:rsidR="001C410E" w:rsidRDefault="001C4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7505B3">
          <w:rPr>
            <w:rStyle w:val="Hyperlink"/>
            <w:rFonts w:cs="FrankRuehl" w:hint="cs"/>
            <w:rtl/>
          </w:rPr>
          <w:t>ק"ת תשנ"ח מס' 5908</w:t>
        </w:r>
      </w:hyperlink>
      <w:r>
        <w:rPr>
          <w:rFonts w:cs="FrankRuehl" w:hint="cs"/>
          <w:rtl/>
        </w:rPr>
        <w:t xml:space="preserve"> מיום 30.6.1998 עמ' 974.</w:t>
      </w:r>
    </w:p>
    <w:p w:rsidR="001C410E" w:rsidRDefault="001C4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7505B3">
          <w:rPr>
            <w:rStyle w:val="Hyperlink"/>
            <w:rFonts w:cs="FrankRuehl" w:hint="cs"/>
            <w:rtl/>
          </w:rPr>
          <w:t>ק"ת תשנ"ט מס' 5956</w:t>
        </w:r>
      </w:hyperlink>
      <w:r>
        <w:rPr>
          <w:rFonts w:cs="FrankRuehl" w:hint="cs"/>
          <w:rtl/>
        </w:rPr>
        <w:t xml:space="preserve"> מיום 25.2.</w:t>
      </w:r>
      <w:r>
        <w:rPr>
          <w:rFonts w:cs="FrankRuehl"/>
          <w:rtl/>
        </w:rPr>
        <w:t>1999 ע</w:t>
      </w:r>
      <w:r>
        <w:rPr>
          <w:rFonts w:cs="FrankRuehl" w:hint="cs"/>
          <w:rtl/>
        </w:rPr>
        <w:t xml:space="preserve">מ' 449 </w:t>
      </w:r>
      <w:r>
        <w:rPr>
          <w:rFonts w:cs="FrankRuehl"/>
          <w:rtl/>
        </w:rPr>
        <w:t xml:space="preserve">– </w:t>
      </w:r>
      <w:r>
        <w:rPr>
          <w:rFonts w:cs="FrankRuehl" w:hint="cs"/>
          <w:rtl/>
        </w:rPr>
        <w:t>הודעה תשנ"ט-</w:t>
      </w:r>
      <w:r>
        <w:rPr>
          <w:rFonts w:cs="FrankRuehl"/>
          <w:rtl/>
        </w:rPr>
        <w:t>1999.</w:t>
      </w:r>
    </w:p>
    <w:p w:rsidR="001C410E" w:rsidRDefault="001C410E" w:rsidP="003240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E2A1F">
          <w:rPr>
            <w:rStyle w:val="Hyperlink"/>
            <w:rFonts w:cs="FrankRuehl" w:hint="cs"/>
            <w:rtl/>
          </w:rPr>
          <w:t>ק</w:t>
        </w:r>
        <w:r w:rsidRPr="005E2A1F">
          <w:rPr>
            <w:rStyle w:val="Hyperlink"/>
            <w:rFonts w:cs="FrankRuehl"/>
            <w:rtl/>
          </w:rPr>
          <w:t>"</w:t>
        </w:r>
        <w:r w:rsidRPr="005E2A1F">
          <w:rPr>
            <w:rStyle w:val="Hyperlink"/>
            <w:rFonts w:cs="FrankRuehl" w:hint="cs"/>
            <w:rtl/>
          </w:rPr>
          <w:t>ת תש"ס מס' 6018</w:t>
        </w:r>
      </w:hyperlink>
      <w:r>
        <w:rPr>
          <w:rFonts w:cs="FrankRuehl" w:hint="cs"/>
          <w:rtl/>
        </w:rPr>
        <w:t xml:space="preserve"> מיום 3.2.2000 עמ' 307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מיום 1.1.2000.</w:t>
      </w:r>
    </w:p>
    <w:p w:rsidR="001C410E" w:rsidRDefault="001C410E" w:rsidP="001349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5E2A1F">
          <w:rPr>
            <w:rStyle w:val="Hyperlink"/>
            <w:rFonts w:cs="FrankRuehl" w:hint="cs"/>
            <w:rtl/>
          </w:rPr>
          <w:t>ק</w:t>
        </w:r>
        <w:r w:rsidRPr="005E2A1F">
          <w:rPr>
            <w:rStyle w:val="Hyperlink"/>
            <w:rFonts w:cs="FrankRuehl"/>
            <w:rtl/>
          </w:rPr>
          <w:t>"</w:t>
        </w:r>
        <w:r w:rsidRPr="005E2A1F">
          <w:rPr>
            <w:rStyle w:val="Hyperlink"/>
            <w:rFonts w:cs="FrankRuehl" w:hint="cs"/>
            <w:rtl/>
          </w:rPr>
          <w:t>ת תשס"ב מס' 6138</w:t>
        </w:r>
      </w:hyperlink>
      <w:r>
        <w:rPr>
          <w:rFonts w:cs="FrankRuehl" w:hint="cs"/>
          <w:rtl/>
        </w:rPr>
        <w:t xml:space="preserve"> מיום 13.12.2001 עמ' 181 </w:t>
      </w:r>
      <w:r>
        <w:rPr>
          <w:rFonts w:cs="FrankRuehl"/>
          <w:rtl/>
        </w:rPr>
        <w:t xml:space="preserve">– </w:t>
      </w:r>
      <w:r>
        <w:rPr>
          <w:rFonts w:cs="FrankRuehl" w:hint="cs"/>
          <w:rtl/>
        </w:rPr>
        <w:t>הודעה תשס"ב-</w:t>
      </w:r>
      <w:r>
        <w:rPr>
          <w:rFonts w:cs="FrankRuehl"/>
          <w:rtl/>
        </w:rPr>
        <w:t xml:space="preserve">2001; </w:t>
      </w:r>
      <w:r>
        <w:rPr>
          <w:rFonts w:cs="FrankRuehl" w:hint="cs"/>
          <w:rtl/>
        </w:rPr>
        <w:t>תחילתה ביום 1.1.2002.</w:t>
      </w:r>
    </w:p>
    <w:p w:rsidR="001C410E" w:rsidRDefault="001C410E" w:rsidP="00BE68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E2A1F">
          <w:rPr>
            <w:rStyle w:val="Hyperlink"/>
            <w:rFonts w:cs="FrankRuehl" w:hint="cs"/>
            <w:rtl/>
          </w:rPr>
          <w:t>ק"ת תשס"ג מס' 6233</w:t>
        </w:r>
      </w:hyperlink>
      <w:r>
        <w:rPr>
          <w:rFonts w:cs="FrankRuehl" w:hint="cs"/>
          <w:rtl/>
        </w:rPr>
        <w:t xml:space="preserve"> מיום 26.3.2003 עמ' 640 </w:t>
      </w:r>
      <w:r>
        <w:rPr>
          <w:rFonts w:cs="FrankRuehl"/>
          <w:rtl/>
        </w:rPr>
        <w:t>–</w:t>
      </w:r>
      <w:r>
        <w:rPr>
          <w:rFonts w:cs="FrankRuehl" w:hint="cs"/>
          <w:rtl/>
        </w:rPr>
        <w:t xml:space="preserve"> הודעה תשס"ג-2003; תחילתה ביום 1.1.2003.</w:t>
      </w:r>
    </w:p>
    <w:p w:rsidR="001C410E" w:rsidRDefault="001C4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תשס"ו מס' 6459</w:t>
        </w:r>
      </w:hyperlink>
      <w:r>
        <w:rPr>
          <w:rFonts w:cs="FrankRuehl" w:hint="cs"/>
          <w:rtl/>
        </w:rPr>
        <w:t xml:space="preserve"> מיום 5.2.2006 עמ' 450 </w:t>
      </w:r>
      <w:r>
        <w:rPr>
          <w:rFonts w:cs="FrankRuehl"/>
          <w:rtl/>
        </w:rPr>
        <w:t>–</w:t>
      </w:r>
      <w:r>
        <w:rPr>
          <w:rFonts w:cs="FrankRuehl" w:hint="cs"/>
          <w:rtl/>
        </w:rPr>
        <w:t xml:space="preserve"> הודעה תשס"ו-2006; תחילתה ביום 1.1.2006.</w:t>
      </w:r>
    </w:p>
    <w:p w:rsidR="001C410E" w:rsidRDefault="001C4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תשס"ז מס' 6546</w:t>
        </w:r>
      </w:hyperlink>
      <w:r>
        <w:rPr>
          <w:rFonts w:cs="FrankRuehl" w:hint="cs"/>
          <w:rtl/>
        </w:rPr>
        <w:t xml:space="preserve"> מיום 26.12.2006 עמ' 399 </w:t>
      </w:r>
      <w:r>
        <w:rPr>
          <w:rFonts w:cs="FrankRuehl"/>
          <w:rtl/>
        </w:rPr>
        <w:t>–</w:t>
      </w:r>
      <w:r>
        <w:rPr>
          <w:rFonts w:cs="FrankRuehl" w:hint="cs"/>
          <w:rtl/>
        </w:rPr>
        <w:t xml:space="preserve"> הודעה תשס"ז-2006; תחילתה ביום 1.1.2007.</w:t>
      </w:r>
    </w:p>
    <w:p w:rsidR="001C410E" w:rsidRDefault="001C41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תשס"ח מס' 6633</w:t>
        </w:r>
      </w:hyperlink>
      <w:r>
        <w:rPr>
          <w:rFonts w:cs="FrankRuehl" w:hint="cs"/>
          <w:rtl/>
        </w:rPr>
        <w:t xml:space="preserve"> מיום 31.12.2007 עמ' 277 </w:t>
      </w:r>
      <w:r>
        <w:rPr>
          <w:rFonts w:cs="FrankRuehl"/>
          <w:rtl/>
        </w:rPr>
        <w:t>–</w:t>
      </w:r>
      <w:r>
        <w:rPr>
          <w:rFonts w:cs="FrankRuehl" w:hint="cs"/>
          <w:rtl/>
        </w:rPr>
        <w:t xml:space="preserve"> הודעה תשס"ח-2007; תחילתה ביום 1.1.2008.</w:t>
      </w:r>
    </w:p>
    <w:p w:rsidR="001C410E" w:rsidRDefault="001C410E" w:rsidP="000A24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0A2470">
          <w:rPr>
            <w:rStyle w:val="Hyperlink"/>
            <w:rFonts w:cs="FrankRuehl" w:hint="cs"/>
            <w:rtl/>
          </w:rPr>
          <w:t>ק"ת תשס"ט מס' 6722</w:t>
        </w:r>
      </w:hyperlink>
      <w:r>
        <w:rPr>
          <w:rFonts w:cs="FrankRuehl" w:hint="cs"/>
          <w:rtl/>
        </w:rPr>
        <w:t xml:space="preserve"> מיום 12.11.2008 עמ' 99 </w:t>
      </w:r>
      <w:r>
        <w:rPr>
          <w:rFonts w:cs="FrankRuehl"/>
          <w:rtl/>
        </w:rPr>
        <w:t>–</w:t>
      </w:r>
      <w:r>
        <w:rPr>
          <w:rFonts w:cs="FrankRuehl" w:hint="cs"/>
          <w:rtl/>
        </w:rPr>
        <w:t xml:space="preserve"> הודעה תשס"ט-2008; תחילתה ביום 1.1.2009.</w:t>
      </w:r>
    </w:p>
    <w:p w:rsidR="001C410E" w:rsidRDefault="001C410E" w:rsidP="00E04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ED47E6">
          <w:rPr>
            <w:rStyle w:val="Hyperlink"/>
            <w:rFonts w:cs="FrankRuehl" w:hint="cs"/>
            <w:rtl/>
          </w:rPr>
          <w:t>ק"ת תש"ע מס' 6840</w:t>
        </w:r>
      </w:hyperlink>
      <w:r>
        <w:rPr>
          <w:rFonts w:cs="FrankRuehl" w:hint="cs"/>
          <w:rtl/>
        </w:rPr>
        <w:t xml:space="preserve"> מיום 24.12.2009 עמ' 312 </w:t>
      </w:r>
      <w:r>
        <w:rPr>
          <w:rFonts w:cs="FrankRuehl"/>
          <w:rtl/>
        </w:rPr>
        <w:t>–</w:t>
      </w:r>
      <w:r>
        <w:rPr>
          <w:rFonts w:cs="FrankRuehl" w:hint="cs"/>
          <w:rtl/>
        </w:rPr>
        <w:t xml:space="preserve"> הודעה תש"ע-2009; תחילתה ביום 1.1.2010.</w:t>
      </w:r>
    </w:p>
    <w:p w:rsidR="001C410E" w:rsidRDefault="001C410E" w:rsidP="00E04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תש"ע מ</w:t>
        </w:r>
        <w:r w:rsidRPr="00DA1F35">
          <w:rPr>
            <w:rStyle w:val="Hyperlink"/>
            <w:rFonts w:cs="FrankRuehl" w:hint="cs"/>
            <w:rtl/>
          </w:rPr>
          <w:t>ס' 6884</w:t>
        </w:r>
      </w:hyperlink>
      <w:r>
        <w:rPr>
          <w:rFonts w:cs="FrankRuehl" w:hint="cs"/>
          <w:rtl/>
        </w:rPr>
        <w:t xml:space="preserve"> מיום 12.4.2010 עמ' 1002 </w:t>
      </w:r>
      <w:r>
        <w:rPr>
          <w:rFonts w:cs="FrankRuehl"/>
          <w:rtl/>
        </w:rPr>
        <w:t>–</w:t>
      </w:r>
      <w:r>
        <w:rPr>
          <w:rFonts w:cs="FrankRuehl" w:hint="cs"/>
          <w:rtl/>
        </w:rPr>
        <w:t xml:space="preserve"> תק' תש"ע-2010.</w:t>
      </w:r>
    </w:p>
    <w:p w:rsidR="001C410E" w:rsidRDefault="001C410E" w:rsidP="00E04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915B92">
          <w:rPr>
            <w:rStyle w:val="Hyperlink"/>
            <w:rFonts w:cs="FrankRuehl" w:hint="cs"/>
            <w:rtl/>
          </w:rPr>
          <w:t>ק"ת תשע"א מס' 6938</w:t>
        </w:r>
      </w:hyperlink>
      <w:r>
        <w:rPr>
          <w:rFonts w:cs="FrankRuehl" w:hint="cs"/>
          <w:rtl/>
        </w:rPr>
        <w:t xml:space="preserve"> מיום 1.11.2010 עמ' 124 </w:t>
      </w:r>
      <w:r>
        <w:rPr>
          <w:rFonts w:cs="FrankRuehl"/>
          <w:rtl/>
        </w:rPr>
        <w:t>–</w:t>
      </w:r>
      <w:r>
        <w:rPr>
          <w:rFonts w:cs="FrankRuehl" w:hint="cs"/>
          <w:rtl/>
        </w:rPr>
        <w:t xml:space="preserve"> תק' תשע"א-2010; תחילתן 30 ימים מיום פרסומן.</w:t>
      </w:r>
    </w:p>
    <w:p w:rsidR="001C410E" w:rsidRDefault="001C410E" w:rsidP="00E04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תשע"א מ</w:t>
        </w:r>
        <w:r w:rsidRPr="00D66930">
          <w:rPr>
            <w:rStyle w:val="Hyperlink"/>
            <w:rFonts w:cs="FrankRuehl" w:hint="cs"/>
            <w:rtl/>
          </w:rPr>
          <w:t>ס' 6962</w:t>
        </w:r>
      </w:hyperlink>
      <w:r>
        <w:rPr>
          <w:rFonts w:cs="FrankRuehl" w:hint="cs"/>
          <w:rtl/>
        </w:rPr>
        <w:t xml:space="preserve"> מיום 6.1.2011 עמ' 473 </w:t>
      </w:r>
      <w:r>
        <w:rPr>
          <w:rFonts w:cs="FrankRuehl"/>
          <w:rtl/>
        </w:rPr>
        <w:t>–</w:t>
      </w:r>
      <w:r>
        <w:rPr>
          <w:rFonts w:cs="FrankRuehl" w:hint="cs"/>
          <w:rtl/>
        </w:rPr>
        <w:t xml:space="preserve"> הודעה תשע"א-2011; תחילתן ביום 1.1.2011.</w:t>
      </w:r>
    </w:p>
    <w:p w:rsidR="001C410E" w:rsidRDefault="001C410E" w:rsidP="001571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157193">
          <w:rPr>
            <w:rStyle w:val="Hyperlink"/>
            <w:rFonts w:cs="FrankRuehl" w:hint="cs"/>
            <w:rtl/>
          </w:rPr>
          <w:t>ק"ת תשע"ב מס' 7067</w:t>
        </w:r>
      </w:hyperlink>
      <w:r>
        <w:rPr>
          <w:rFonts w:cs="FrankRuehl" w:hint="cs"/>
          <w:rtl/>
        </w:rPr>
        <w:t xml:space="preserve"> מיום 29.12.2011 עמ' 493 </w:t>
      </w:r>
      <w:r>
        <w:rPr>
          <w:rFonts w:cs="FrankRuehl"/>
          <w:rtl/>
        </w:rPr>
        <w:t>–</w:t>
      </w:r>
      <w:r>
        <w:rPr>
          <w:rFonts w:cs="FrankRuehl" w:hint="cs"/>
          <w:rtl/>
        </w:rPr>
        <w:t xml:space="preserve"> הודעה תשע"ב-2011; תחילתה ביום 1.1.2012.</w:t>
      </w:r>
    </w:p>
    <w:p w:rsidR="001C410E" w:rsidRDefault="001C410E" w:rsidP="00707F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707F79">
          <w:rPr>
            <w:rStyle w:val="Hyperlink"/>
            <w:rFonts w:cs="FrankRuehl" w:hint="cs"/>
            <w:rtl/>
          </w:rPr>
          <w:t>ק"ת תשע"ג מס' 7210</w:t>
        </w:r>
      </w:hyperlink>
      <w:r>
        <w:rPr>
          <w:rFonts w:cs="FrankRuehl" w:hint="cs"/>
          <w:rtl/>
        </w:rPr>
        <w:t xml:space="preserve"> מיום 15.1.2013 עמ' 605 </w:t>
      </w:r>
      <w:r>
        <w:rPr>
          <w:rFonts w:cs="FrankRuehl"/>
          <w:rtl/>
        </w:rPr>
        <w:t>–</w:t>
      </w:r>
      <w:r>
        <w:rPr>
          <w:rFonts w:cs="FrankRuehl" w:hint="cs"/>
          <w:rtl/>
        </w:rPr>
        <w:t xml:space="preserve"> הודעה תשע"ג-2013; תחילתה ביום 1.1.2013.</w:t>
      </w:r>
    </w:p>
    <w:p w:rsidR="001C410E" w:rsidRDefault="001C410E" w:rsidP="004B6E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sidRPr="004B6EC8">
          <w:rPr>
            <w:rStyle w:val="Hyperlink"/>
            <w:rFonts w:cs="FrankRuehl" w:hint="cs"/>
            <w:sz w:val="20"/>
            <w:rtl/>
          </w:rPr>
          <w:t>ק"ת תשע"ד מס' 7326</w:t>
        </w:r>
      </w:hyperlink>
      <w:r w:rsidRPr="00944BC0">
        <w:rPr>
          <w:rFonts w:cs="FrankRuehl" w:hint="cs"/>
          <w:sz w:val="20"/>
          <w:rtl/>
        </w:rPr>
        <w:t xml:space="preserve"> מיום 8.1.2014 עמ' </w:t>
      </w:r>
      <w:r>
        <w:rPr>
          <w:rFonts w:cs="FrankRuehl" w:hint="cs"/>
          <w:sz w:val="20"/>
          <w:rtl/>
        </w:rPr>
        <w:t>473</w:t>
      </w:r>
      <w:r w:rsidRPr="00944BC0">
        <w:rPr>
          <w:rFonts w:cs="FrankRuehl" w:hint="cs"/>
          <w:sz w:val="20"/>
          <w:rtl/>
        </w:rPr>
        <w:t xml:space="preserve"> </w:t>
      </w:r>
      <w:r w:rsidRPr="00944BC0">
        <w:rPr>
          <w:rFonts w:cs="FrankRuehl"/>
          <w:sz w:val="20"/>
          <w:rtl/>
        </w:rPr>
        <w:t>–</w:t>
      </w:r>
      <w:r w:rsidRPr="00944BC0">
        <w:rPr>
          <w:rFonts w:cs="FrankRuehl" w:hint="cs"/>
          <w:sz w:val="20"/>
          <w:rtl/>
        </w:rPr>
        <w:t xml:space="preserve"> הודעה תשע"ד-2014; תחילתה ביום 1.1.2014.</w:t>
      </w:r>
    </w:p>
    <w:p w:rsidR="001C410E" w:rsidRDefault="001C410E" w:rsidP="005B1E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sidRPr="005B1E09">
          <w:rPr>
            <w:rStyle w:val="Hyperlink"/>
            <w:rFonts w:cs="FrankRuehl" w:hint="cs"/>
            <w:sz w:val="20"/>
            <w:rtl/>
          </w:rPr>
          <w:t>ק"ת תשע"ה מס' 7476</w:t>
        </w:r>
      </w:hyperlink>
      <w:r>
        <w:rPr>
          <w:rFonts w:cs="FrankRuehl" w:hint="cs"/>
          <w:sz w:val="20"/>
          <w:rtl/>
        </w:rPr>
        <w:t xml:space="preserve"> מיום 6.1.2015 עמ' 649 </w:t>
      </w:r>
      <w:r>
        <w:rPr>
          <w:rFonts w:cs="FrankRuehl"/>
          <w:sz w:val="20"/>
          <w:rtl/>
        </w:rPr>
        <w:t>–</w:t>
      </w:r>
      <w:r>
        <w:rPr>
          <w:rFonts w:cs="FrankRuehl" w:hint="cs"/>
          <w:sz w:val="20"/>
          <w:rtl/>
        </w:rPr>
        <w:t xml:space="preserve"> הודעה תשע"ה-2015; תחילתה ביום 1.1.2015.</w:t>
      </w:r>
    </w:p>
    <w:p w:rsidR="001C410E" w:rsidRDefault="001C410E" w:rsidP="006269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626973">
          <w:rPr>
            <w:rStyle w:val="Hyperlink"/>
            <w:rFonts w:cs="FrankRuehl" w:hint="cs"/>
            <w:sz w:val="20"/>
            <w:rtl/>
          </w:rPr>
          <w:t>ק"ת תשע"ו מס' 7607</w:t>
        </w:r>
      </w:hyperlink>
      <w:r>
        <w:rPr>
          <w:rFonts w:cs="FrankRuehl" w:hint="cs"/>
          <w:sz w:val="20"/>
          <w:rtl/>
        </w:rPr>
        <w:t xml:space="preserve"> מיום 18.1.2016 עמ' 626 </w:t>
      </w:r>
      <w:r>
        <w:rPr>
          <w:rFonts w:cs="FrankRuehl"/>
          <w:sz w:val="20"/>
          <w:rtl/>
        </w:rPr>
        <w:t>–</w:t>
      </w:r>
      <w:r>
        <w:rPr>
          <w:rFonts w:cs="FrankRuehl" w:hint="cs"/>
          <w:sz w:val="20"/>
          <w:rtl/>
        </w:rPr>
        <w:t xml:space="preserve"> הודעה תשע"ו-2016; תחילתה ביום 1.1.2016.</w:t>
      </w:r>
    </w:p>
    <w:p w:rsidR="001C410E" w:rsidRDefault="001C410E" w:rsidP="005165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9" w:history="1">
        <w:r w:rsidRPr="00516593">
          <w:rPr>
            <w:rStyle w:val="Hyperlink"/>
            <w:rFonts w:cs="FrankRuehl" w:hint="cs"/>
            <w:sz w:val="20"/>
            <w:rtl/>
          </w:rPr>
          <w:t>ק"ת תשע"ז מס' 7775</w:t>
        </w:r>
      </w:hyperlink>
      <w:r>
        <w:rPr>
          <w:rFonts w:cs="FrankRuehl" w:hint="cs"/>
          <w:sz w:val="20"/>
          <w:rtl/>
        </w:rPr>
        <w:t xml:space="preserve"> מיום 13.2.2017 עמ' 689 </w:t>
      </w:r>
      <w:r>
        <w:rPr>
          <w:rFonts w:cs="FrankRuehl"/>
          <w:sz w:val="20"/>
          <w:rtl/>
        </w:rPr>
        <w:t>–</w:t>
      </w:r>
      <w:r>
        <w:rPr>
          <w:rFonts w:cs="FrankRuehl" w:hint="cs"/>
          <w:sz w:val="20"/>
          <w:rtl/>
        </w:rPr>
        <w:t xml:space="preserve"> הודעה תשע"ז-2017; תחילתה ביום 1.1.2017.</w:t>
      </w:r>
    </w:p>
    <w:p w:rsidR="00763B21" w:rsidRDefault="00763B21" w:rsidP="00763B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0" w:history="1">
        <w:r w:rsidR="001C410E" w:rsidRPr="00763B21">
          <w:rPr>
            <w:rStyle w:val="Hyperlink"/>
            <w:rFonts w:cs="FrankRuehl" w:hint="cs"/>
            <w:sz w:val="20"/>
            <w:rtl/>
          </w:rPr>
          <w:t>ק"ת תשע"ח מס' 7897</w:t>
        </w:r>
      </w:hyperlink>
      <w:r w:rsidR="001C410E">
        <w:rPr>
          <w:rFonts w:cs="FrankRuehl" w:hint="cs"/>
          <w:sz w:val="20"/>
          <w:rtl/>
        </w:rPr>
        <w:t xml:space="preserve"> מיום 13.12.2017 עמ' 3</w:t>
      </w:r>
      <w:r w:rsidR="00C77B48">
        <w:rPr>
          <w:rFonts w:cs="FrankRuehl" w:hint="cs"/>
          <w:sz w:val="20"/>
          <w:rtl/>
        </w:rPr>
        <w:t>2</w:t>
      </w:r>
      <w:r w:rsidR="001C410E">
        <w:rPr>
          <w:rFonts w:cs="FrankRuehl" w:hint="cs"/>
          <w:sz w:val="20"/>
          <w:rtl/>
        </w:rPr>
        <w:t xml:space="preserve">2 </w:t>
      </w:r>
      <w:r w:rsidR="001C410E">
        <w:rPr>
          <w:rFonts w:cs="FrankRuehl"/>
          <w:sz w:val="20"/>
          <w:rtl/>
        </w:rPr>
        <w:t>–</w:t>
      </w:r>
      <w:r w:rsidR="001C410E">
        <w:rPr>
          <w:rFonts w:cs="FrankRuehl" w:hint="cs"/>
          <w:sz w:val="20"/>
          <w:rtl/>
        </w:rPr>
        <w:t xml:space="preserve"> תק' תשע"ח-2017; ר' תקנות 5, 6 לענין תחילה והוראת מעבר.</w:t>
      </w:r>
    </w:p>
    <w:p w:rsidR="001C410E" w:rsidRDefault="001C410E" w:rsidP="00116D9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5. (א) תחילתן של תקנות אלה, למעט האמור בתקנת משנה (ב), ביום י"ד בטבת התשע"ח (1 בינואר 2018).</w:t>
      </w:r>
    </w:p>
    <w:p w:rsidR="001C410E" w:rsidRDefault="001C410E" w:rsidP="00116D98">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(ב) תחילתה של תקנה 3א לתקנות העיקריות, כנוסחה בתקנה 2 לתקנות אלה, וכן תחילתו של פרט 2 לתוספת לתקנות העיקריות, כנוסחו בתקנה 4 לתקנות אלה, ביום ד' בטבת התש"ף (1 בינואר 2020); ואולם אם נכנסו לתוקף כללים לפי סעיף 38ב לחוק לפני יום כ"ד בטבת התשע"ט (1 בינואר 2019), תהיה תחילתן של ההוראות האמורות ביום כ"ד בטבת התשע"ט (1 בינואר 2019), ובלבד שהרשם יפרסם על כך הודעה מראש ברשומות ובאתר האינטרנט של משרד המשפטים.</w:t>
      </w:r>
    </w:p>
    <w:p w:rsidR="001C410E" w:rsidRDefault="001C410E" w:rsidP="00116D9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6. בתקופה שעד תחילתו של פרט 2 לתוספת לתקנות העיקריות, כנוסחו בתקנה 4 לתקנות אלה, ימשיכו לחול הוראות פרט 2 לתוספת לתקנות העיקריות, כנוסחו ערב תחילתן של תקנות אלה.</w:t>
      </w:r>
    </w:p>
    <w:p w:rsidR="006F28E5" w:rsidRDefault="006F28E5" w:rsidP="006F28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1" w:history="1">
        <w:r w:rsidR="00F4402B" w:rsidRPr="006F28E5">
          <w:rPr>
            <w:rStyle w:val="Hyperlink"/>
            <w:rFonts w:cs="FrankRuehl" w:hint="cs"/>
            <w:sz w:val="20"/>
            <w:rtl/>
          </w:rPr>
          <w:t>ק"ת תשע"ח מס' 7929</w:t>
        </w:r>
      </w:hyperlink>
      <w:r w:rsidR="00F4402B">
        <w:rPr>
          <w:rFonts w:cs="FrankRuehl" w:hint="cs"/>
          <w:sz w:val="20"/>
          <w:rtl/>
        </w:rPr>
        <w:t xml:space="preserve"> מיום 14.1.2018 עמ' 827 </w:t>
      </w:r>
      <w:r w:rsidR="00F4402B">
        <w:rPr>
          <w:rFonts w:cs="FrankRuehl"/>
          <w:sz w:val="20"/>
          <w:rtl/>
        </w:rPr>
        <w:t>–</w:t>
      </w:r>
      <w:r w:rsidR="00F4402B">
        <w:rPr>
          <w:rFonts w:cs="FrankRuehl" w:hint="cs"/>
          <w:sz w:val="20"/>
          <w:rtl/>
        </w:rPr>
        <w:t xml:space="preserve"> הודעה תשע"ח-2018; תחילתה ביום 1.1.2018.</w:t>
      </w:r>
    </w:p>
    <w:p w:rsidR="0024428C" w:rsidRDefault="0024428C" w:rsidP="002442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2" w:history="1">
        <w:r w:rsidR="00033919" w:rsidRPr="0024428C">
          <w:rPr>
            <w:rStyle w:val="Hyperlink"/>
            <w:rFonts w:cs="FrankRuehl" w:hint="cs"/>
            <w:sz w:val="20"/>
            <w:rtl/>
          </w:rPr>
          <w:t>ק"ת תשע"ט מס' 8171</w:t>
        </w:r>
      </w:hyperlink>
      <w:r w:rsidR="00033919">
        <w:rPr>
          <w:rFonts w:cs="FrankRuehl" w:hint="cs"/>
          <w:sz w:val="20"/>
          <w:rtl/>
        </w:rPr>
        <w:t xml:space="preserve"> מיום 12.2.2019 עמ' 2234 </w:t>
      </w:r>
      <w:r w:rsidR="00033919">
        <w:rPr>
          <w:rFonts w:cs="FrankRuehl"/>
          <w:sz w:val="20"/>
          <w:rtl/>
        </w:rPr>
        <w:t>–</w:t>
      </w:r>
      <w:r w:rsidR="00033919">
        <w:rPr>
          <w:rFonts w:cs="FrankRuehl" w:hint="cs"/>
          <w:sz w:val="20"/>
          <w:rtl/>
        </w:rPr>
        <w:t xml:space="preserve"> הודעה תשע"ט-2019; תחילתה ביום 1.1.2019.</w:t>
      </w:r>
    </w:p>
    <w:p w:rsidR="004408A1" w:rsidRDefault="004408A1" w:rsidP="004408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3" w:history="1">
        <w:r w:rsidR="00925BFA" w:rsidRPr="004408A1">
          <w:rPr>
            <w:rStyle w:val="Hyperlink"/>
            <w:rFonts w:cs="FrankRuehl" w:hint="cs"/>
            <w:sz w:val="20"/>
            <w:rtl/>
          </w:rPr>
          <w:t>ק"ת תש"ף מס' 8313</w:t>
        </w:r>
      </w:hyperlink>
      <w:r w:rsidR="00925BFA">
        <w:rPr>
          <w:rFonts w:cs="FrankRuehl" w:hint="cs"/>
          <w:sz w:val="20"/>
          <w:rtl/>
        </w:rPr>
        <w:t xml:space="preserve"> מיום 1.1.2020 עמ' 309 </w:t>
      </w:r>
      <w:r w:rsidR="00925BFA">
        <w:rPr>
          <w:rFonts w:cs="FrankRuehl"/>
          <w:sz w:val="20"/>
          <w:rtl/>
        </w:rPr>
        <w:t>–</w:t>
      </w:r>
      <w:r w:rsidR="00925BFA">
        <w:rPr>
          <w:rFonts w:cs="FrankRuehl" w:hint="cs"/>
          <w:sz w:val="20"/>
          <w:rtl/>
        </w:rPr>
        <w:t xml:space="preserve"> הודעה תש"ף-2019; תחילתה ביום 1.1.2020.</w:t>
      </w:r>
    </w:p>
    <w:p w:rsidR="000F76D4" w:rsidRDefault="000F76D4" w:rsidP="000F76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4" w:history="1">
        <w:r w:rsidR="00DE47FC" w:rsidRPr="000F76D4">
          <w:rPr>
            <w:rStyle w:val="Hyperlink"/>
            <w:rFonts w:cs="FrankRuehl" w:hint="cs"/>
            <w:sz w:val="20"/>
            <w:rtl/>
          </w:rPr>
          <w:t>ק"ת תשפ"א מס' 9003</w:t>
        </w:r>
      </w:hyperlink>
      <w:r w:rsidR="00DE47FC">
        <w:rPr>
          <w:rFonts w:cs="FrankRuehl" w:hint="cs"/>
          <w:sz w:val="20"/>
          <w:rtl/>
        </w:rPr>
        <w:t xml:space="preserve"> מיום 21.12.2020 עמ' 981 </w:t>
      </w:r>
      <w:r w:rsidR="00DE47FC">
        <w:rPr>
          <w:rFonts w:cs="FrankRuehl"/>
          <w:sz w:val="20"/>
          <w:rtl/>
        </w:rPr>
        <w:t>–</w:t>
      </w:r>
      <w:r w:rsidR="00DE47FC">
        <w:rPr>
          <w:rFonts w:cs="FrankRuehl" w:hint="cs"/>
          <w:sz w:val="20"/>
          <w:rtl/>
        </w:rPr>
        <w:t xml:space="preserve"> הודעה תשפ"א-2020; תחילתה ביום 1.1.2021.</w:t>
      </w:r>
    </w:p>
    <w:p w:rsidR="0080700B" w:rsidRDefault="0080700B" w:rsidP="008070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5" w:history="1">
        <w:r w:rsidR="00337C78" w:rsidRPr="0080700B">
          <w:rPr>
            <w:rStyle w:val="Hyperlink"/>
            <w:rFonts w:cs="FrankRuehl" w:hint="cs"/>
            <w:sz w:val="20"/>
            <w:rtl/>
          </w:rPr>
          <w:t>ק"ת תשפ"ב מס' 9936</w:t>
        </w:r>
      </w:hyperlink>
      <w:r w:rsidR="00337C78">
        <w:rPr>
          <w:rFonts w:cs="FrankRuehl" w:hint="cs"/>
          <w:sz w:val="20"/>
          <w:rtl/>
        </w:rPr>
        <w:t xml:space="preserve"> מיום 18.1.2022 עמ' 1787 </w:t>
      </w:r>
      <w:r w:rsidR="00337C78">
        <w:rPr>
          <w:rFonts w:cs="FrankRuehl"/>
          <w:sz w:val="20"/>
          <w:rtl/>
        </w:rPr>
        <w:t>–</w:t>
      </w:r>
      <w:r w:rsidR="00337C78">
        <w:rPr>
          <w:rFonts w:cs="FrankRuehl" w:hint="cs"/>
          <w:sz w:val="20"/>
          <w:rtl/>
        </w:rPr>
        <w:t xml:space="preserve"> הודעה תשפ"ב-2022; תחילתה ביום 1.1.2022.</w:t>
      </w:r>
    </w:p>
    <w:p w:rsidR="006741C3" w:rsidRPr="004B6EC8" w:rsidRDefault="006741C3" w:rsidP="006741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26" w:history="1">
        <w:r w:rsidR="00B94841" w:rsidRPr="006741C3">
          <w:rPr>
            <w:rStyle w:val="Hyperlink"/>
            <w:rFonts w:cs="FrankRuehl" w:hint="cs"/>
            <w:sz w:val="20"/>
            <w:rtl/>
          </w:rPr>
          <w:t>ק"ת תשפ"ג מס' 10420</w:t>
        </w:r>
      </w:hyperlink>
      <w:r w:rsidR="00B94841">
        <w:rPr>
          <w:rFonts w:cs="FrankRuehl" w:hint="cs"/>
          <w:sz w:val="20"/>
          <w:rtl/>
        </w:rPr>
        <w:t xml:space="preserve"> מיום 6.12.2022 עמ' 466 </w:t>
      </w:r>
      <w:r w:rsidR="00B94841">
        <w:rPr>
          <w:rFonts w:cs="FrankRuehl"/>
          <w:sz w:val="20"/>
          <w:rtl/>
        </w:rPr>
        <w:t>–</w:t>
      </w:r>
      <w:r w:rsidR="00B94841">
        <w:rPr>
          <w:rFonts w:cs="FrankRuehl"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410E" w:rsidRDefault="001C41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העמותות (אגרות), תשנ"ח- 1998</w:t>
    </w:r>
  </w:p>
  <w:p w:rsidR="001C410E" w:rsidRDefault="001C41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C410E" w:rsidRDefault="001C410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410E" w:rsidRDefault="001C410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העמותות (אגרות), תשנ"ח-1998</w:t>
    </w:r>
  </w:p>
  <w:p w:rsidR="001C410E" w:rsidRDefault="001C410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C410E" w:rsidRDefault="001C410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7777"/>
    <w:rsid w:val="00007FD9"/>
    <w:rsid w:val="0002458B"/>
    <w:rsid w:val="00024694"/>
    <w:rsid w:val="00032541"/>
    <w:rsid w:val="00033919"/>
    <w:rsid w:val="000470C5"/>
    <w:rsid w:val="000564FB"/>
    <w:rsid w:val="00057AA1"/>
    <w:rsid w:val="00060D48"/>
    <w:rsid w:val="00065C37"/>
    <w:rsid w:val="00077E8E"/>
    <w:rsid w:val="00081113"/>
    <w:rsid w:val="000A2470"/>
    <w:rsid w:val="000D468B"/>
    <w:rsid w:val="000E790C"/>
    <w:rsid w:val="000F0D0E"/>
    <w:rsid w:val="000F76D4"/>
    <w:rsid w:val="00113BF2"/>
    <w:rsid w:val="00116D98"/>
    <w:rsid w:val="001349DF"/>
    <w:rsid w:val="0013766D"/>
    <w:rsid w:val="00144E5C"/>
    <w:rsid w:val="0014545D"/>
    <w:rsid w:val="00157193"/>
    <w:rsid w:val="00157A19"/>
    <w:rsid w:val="00181B6A"/>
    <w:rsid w:val="001854A7"/>
    <w:rsid w:val="00186CBC"/>
    <w:rsid w:val="00191CE1"/>
    <w:rsid w:val="001A4DED"/>
    <w:rsid w:val="001B3EB1"/>
    <w:rsid w:val="001B4886"/>
    <w:rsid w:val="001B5E59"/>
    <w:rsid w:val="001C0D04"/>
    <w:rsid w:val="001C410E"/>
    <w:rsid w:val="001C6D80"/>
    <w:rsid w:val="001E62EB"/>
    <w:rsid w:val="00200227"/>
    <w:rsid w:val="0023065A"/>
    <w:rsid w:val="0024009A"/>
    <w:rsid w:val="0024428C"/>
    <w:rsid w:val="002539B1"/>
    <w:rsid w:val="00256009"/>
    <w:rsid w:val="00284B68"/>
    <w:rsid w:val="002853AD"/>
    <w:rsid w:val="002877DC"/>
    <w:rsid w:val="00290E4B"/>
    <w:rsid w:val="0029305F"/>
    <w:rsid w:val="002C00C9"/>
    <w:rsid w:val="002D506D"/>
    <w:rsid w:val="002F7777"/>
    <w:rsid w:val="00306271"/>
    <w:rsid w:val="00324069"/>
    <w:rsid w:val="003257F1"/>
    <w:rsid w:val="00337C78"/>
    <w:rsid w:val="003714BF"/>
    <w:rsid w:val="00373F5A"/>
    <w:rsid w:val="00376ACC"/>
    <w:rsid w:val="0038691B"/>
    <w:rsid w:val="003916E3"/>
    <w:rsid w:val="00397246"/>
    <w:rsid w:val="003A1002"/>
    <w:rsid w:val="003A3674"/>
    <w:rsid w:val="003A43B2"/>
    <w:rsid w:val="003B455F"/>
    <w:rsid w:val="003C465E"/>
    <w:rsid w:val="003C6516"/>
    <w:rsid w:val="003D0199"/>
    <w:rsid w:val="003D1001"/>
    <w:rsid w:val="003E6B9E"/>
    <w:rsid w:val="00404F99"/>
    <w:rsid w:val="00405E43"/>
    <w:rsid w:val="004107C1"/>
    <w:rsid w:val="00420867"/>
    <w:rsid w:val="00433F2A"/>
    <w:rsid w:val="004408A1"/>
    <w:rsid w:val="00451DE4"/>
    <w:rsid w:val="004753D0"/>
    <w:rsid w:val="004949DD"/>
    <w:rsid w:val="00495665"/>
    <w:rsid w:val="004B6EC8"/>
    <w:rsid w:val="004E0713"/>
    <w:rsid w:val="004E75A3"/>
    <w:rsid w:val="004F069A"/>
    <w:rsid w:val="004F7476"/>
    <w:rsid w:val="00516593"/>
    <w:rsid w:val="00516A37"/>
    <w:rsid w:val="005407DD"/>
    <w:rsid w:val="0054150D"/>
    <w:rsid w:val="0054374A"/>
    <w:rsid w:val="0057199D"/>
    <w:rsid w:val="00574755"/>
    <w:rsid w:val="00591762"/>
    <w:rsid w:val="005A1287"/>
    <w:rsid w:val="005B1E09"/>
    <w:rsid w:val="005E2A1F"/>
    <w:rsid w:val="0060192C"/>
    <w:rsid w:val="00601965"/>
    <w:rsid w:val="00603B74"/>
    <w:rsid w:val="0061766C"/>
    <w:rsid w:val="00626973"/>
    <w:rsid w:val="0067106C"/>
    <w:rsid w:val="006741C3"/>
    <w:rsid w:val="006A05E0"/>
    <w:rsid w:val="006B3F4B"/>
    <w:rsid w:val="006C64BB"/>
    <w:rsid w:val="006D5EEB"/>
    <w:rsid w:val="006D7065"/>
    <w:rsid w:val="006F28E5"/>
    <w:rsid w:val="00707F79"/>
    <w:rsid w:val="00741742"/>
    <w:rsid w:val="00746A2E"/>
    <w:rsid w:val="007505B3"/>
    <w:rsid w:val="007507AA"/>
    <w:rsid w:val="00753D2F"/>
    <w:rsid w:val="007546D9"/>
    <w:rsid w:val="007621E5"/>
    <w:rsid w:val="00763B21"/>
    <w:rsid w:val="00764C45"/>
    <w:rsid w:val="00765334"/>
    <w:rsid w:val="007677B7"/>
    <w:rsid w:val="00784632"/>
    <w:rsid w:val="00784B31"/>
    <w:rsid w:val="00784CD0"/>
    <w:rsid w:val="0079194D"/>
    <w:rsid w:val="007A01A5"/>
    <w:rsid w:val="007C14F6"/>
    <w:rsid w:val="007D3382"/>
    <w:rsid w:val="007E0813"/>
    <w:rsid w:val="007E10AA"/>
    <w:rsid w:val="007E178C"/>
    <w:rsid w:val="007E70D6"/>
    <w:rsid w:val="007F3B78"/>
    <w:rsid w:val="007F6D60"/>
    <w:rsid w:val="0080700B"/>
    <w:rsid w:val="00822A96"/>
    <w:rsid w:val="008610F5"/>
    <w:rsid w:val="0086527D"/>
    <w:rsid w:val="00883EE1"/>
    <w:rsid w:val="00884E9F"/>
    <w:rsid w:val="00893393"/>
    <w:rsid w:val="008A32CB"/>
    <w:rsid w:val="008C4A58"/>
    <w:rsid w:val="008C7E17"/>
    <w:rsid w:val="008F0E46"/>
    <w:rsid w:val="0091483A"/>
    <w:rsid w:val="00915B92"/>
    <w:rsid w:val="00924257"/>
    <w:rsid w:val="00925BFA"/>
    <w:rsid w:val="00932877"/>
    <w:rsid w:val="009402BF"/>
    <w:rsid w:val="009528EC"/>
    <w:rsid w:val="009562C9"/>
    <w:rsid w:val="0097552D"/>
    <w:rsid w:val="00983ECF"/>
    <w:rsid w:val="009A7755"/>
    <w:rsid w:val="009D38CA"/>
    <w:rsid w:val="009D682E"/>
    <w:rsid w:val="009D6C62"/>
    <w:rsid w:val="00A006FB"/>
    <w:rsid w:val="00A05335"/>
    <w:rsid w:val="00A143B8"/>
    <w:rsid w:val="00A16FAF"/>
    <w:rsid w:val="00A304A8"/>
    <w:rsid w:val="00A52A7B"/>
    <w:rsid w:val="00A602D8"/>
    <w:rsid w:val="00A60C02"/>
    <w:rsid w:val="00A63A7C"/>
    <w:rsid w:val="00A74811"/>
    <w:rsid w:val="00A94183"/>
    <w:rsid w:val="00AC086F"/>
    <w:rsid w:val="00AE19D4"/>
    <w:rsid w:val="00AF3A6E"/>
    <w:rsid w:val="00AF6086"/>
    <w:rsid w:val="00B2363B"/>
    <w:rsid w:val="00B36E61"/>
    <w:rsid w:val="00B614F2"/>
    <w:rsid w:val="00B77E1E"/>
    <w:rsid w:val="00B94841"/>
    <w:rsid w:val="00BD0094"/>
    <w:rsid w:val="00BE68C9"/>
    <w:rsid w:val="00C2275C"/>
    <w:rsid w:val="00C4217B"/>
    <w:rsid w:val="00C562FC"/>
    <w:rsid w:val="00C75204"/>
    <w:rsid w:val="00C77B48"/>
    <w:rsid w:val="00CA5A22"/>
    <w:rsid w:val="00CE5875"/>
    <w:rsid w:val="00CF7A0F"/>
    <w:rsid w:val="00D107A6"/>
    <w:rsid w:val="00D20F14"/>
    <w:rsid w:val="00D22B3F"/>
    <w:rsid w:val="00D44EB9"/>
    <w:rsid w:val="00D46759"/>
    <w:rsid w:val="00D66930"/>
    <w:rsid w:val="00D85198"/>
    <w:rsid w:val="00D85345"/>
    <w:rsid w:val="00D91FFC"/>
    <w:rsid w:val="00D920A9"/>
    <w:rsid w:val="00D97AF6"/>
    <w:rsid w:val="00DA1974"/>
    <w:rsid w:val="00DA1F35"/>
    <w:rsid w:val="00DA61A6"/>
    <w:rsid w:val="00DD15A3"/>
    <w:rsid w:val="00DE0C3A"/>
    <w:rsid w:val="00DE47FC"/>
    <w:rsid w:val="00DF7AAD"/>
    <w:rsid w:val="00E046F5"/>
    <w:rsid w:val="00E04CD4"/>
    <w:rsid w:val="00E0590C"/>
    <w:rsid w:val="00E05DD9"/>
    <w:rsid w:val="00E06021"/>
    <w:rsid w:val="00E512AF"/>
    <w:rsid w:val="00E72A34"/>
    <w:rsid w:val="00E76FD7"/>
    <w:rsid w:val="00E8085C"/>
    <w:rsid w:val="00E957AD"/>
    <w:rsid w:val="00EB0D71"/>
    <w:rsid w:val="00EC00A3"/>
    <w:rsid w:val="00ED2D36"/>
    <w:rsid w:val="00ED45ED"/>
    <w:rsid w:val="00ED47E6"/>
    <w:rsid w:val="00ED4DDC"/>
    <w:rsid w:val="00EE3306"/>
    <w:rsid w:val="00EF1F6F"/>
    <w:rsid w:val="00EF4BDB"/>
    <w:rsid w:val="00EF6036"/>
    <w:rsid w:val="00EF7C55"/>
    <w:rsid w:val="00F03126"/>
    <w:rsid w:val="00F24666"/>
    <w:rsid w:val="00F24ED7"/>
    <w:rsid w:val="00F34330"/>
    <w:rsid w:val="00F4402B"/>
    <w:rsid w:val="00F512A3"/>
    <w:rsid w:val="00F80EE9"/>
    <w:rsid w:val="00F93A05"/>
    <w:rsid w:val="00F96B36"/>
    <w:rsid w:val="00FA77B4"/>
    <w:rsid w:val="00FB1D30"/>
    <w:rsid w:val="00FB1F39"/>
    <w:rsid w:val="00FC67E5"/>
    <w:rsid w:val="00FD3F34"/>
    <w:rsid w:val="00FE6085"/>
    <w:rsid w:val="00FF52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11F802E-9300-406F-BB14-F668E293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116D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138.pdf" TargetMode="External"/><Relationship Id="rId18" Type="http://schemas.openxmlformats.org/officeDocument/2006/relationships/hyperlink" Target="http://www.nevo.co.il/Law_word/law06/tak-6722.pdf" TargetMode="External"/><Relationship Id="rId26" Type="http://schemas.openxmlformats.org/officeDocument/2006/relationships/hyperlink" Target="http://www.nevo.co.il/Law_word/law06/tak-7476.pdf" TargetMode="External"/><Relationship Id="rId39" Type="http://schemas.openxmlformats.org/officeDocument/2006/relationships/footer" Target="footer1.xml"/><Relationship Id="rId21" Type="http://schemas.openxmlformats.org/officeDocument/2006/relationships/hyperlink" Target="http://www.nevo.co.il/Law_word/law06/tak-6938.pdf" TargetMode="External"/><Relationship Id="rId34" Type="http://schemas.openxmlformats.org/officeDocument/2006/relationships/hyperlink" Target="https://www.nevo.co.il/Law_word/law06/tak-9936.pdf" TargetMode="External"/><Relationship Id="rId42" Type="http://schemas.openxmlformats.org/officeDocument/2006/relationships/theme" Target="theme/theme1.xml"/><Relationship Id="rId7" Type="http://schemas.openxmlformats.org/officeDocument/2006/relationships/hyperlink" Target="http://www.nevo.co.il/Law_word/law06/tak-6938.pdf" TargetMode="External"/><Relationship Id="rId2" Type="http://schemas.openxmlformats.org/officeDocument/2006/relationships/settings" Target="settings.xml"/><Relationship Id="rId16" Type="http://schemas.openxmlformats.org/officeDocument/2006/relationships/hyperlink" Target="http://www.nevo.co.il/Law_word/law06/TAK-6546.pdf" TargetMode="External"/><Relationship Id="rId20" Type="http://schemas.openxmlformats.org/officeDocument/2006/relationships/hyperlink" Target="http://www.nevo.co.il/Law_word/law06/tak-6884.pdf" TargetMode="External"/><Relationship Id="rId29" Type="http://schemas.openxmlformats.org/officeDocument/2006/relationships/hyperlink" Target="http://www.nevo.co.il/Law_word/law06/tak-7897.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884.pdf" TargetMode="External"/><Relationship Id="rId11" Type="http://schemas.openxmlformats.org/officeDocument/2006/relationships/hyperlink" Target="http://www.nevo.co.il/Law_word/law06/TAK-5956.pdf" TargetMode="External"/><Relationship Id="rId24" Type="http://schemas.openxmlformats.org/officeDocument/2006/relationships/hyperlink" Target="http://www.nevo.co.il/Law_word/law06/tak-7210.pdf" TargetMode="External"/><Relationship Id="rId32" Type="http://schemas.openxmlformats.org/officeDocument/2006/relationships/hyperlink" Target="https://www.nevo.co.il/Law_word/law06/tak-8313.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459.pdf" TargetMode="External"/><Relationship Id="rId23" Type="http://schemas.openxmlformats.org/officeDocument/2006/relationships/hyperlink" Target="http://www.nevo.co.il/Law_word/law06/tak-7067.pdf" TargetMode="External"/><Relationship Id="rId28" Type="http://schemas.openxmlformats.org/officeDocument/2006/relationships/hyperlink" Target="http://www.nevo.co.il/Law_word/law06/tak-7775.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7897.pdf" TargetMode="External"/><Relationship Id="rId19" Type="http://schemas.openxmlformats.org/officeDocument/2006/relationships/hyperlink" Target="http://www.nevo.co.il/Law_word/law06/tak-6840.pdf" TargetMode="External"/><Relationship Id="rId31" Type="http://schemas.openxmlformats.org/officeDocument/2006/relationships/hyperlink" Target="http://www.nevo.co.il/Law_word/law06/tak-8171.pdf" TargetMode="External"/><Relationship Id="rId4" Type="http://schemas.openxmlformats.org/officeDocument/2006/relationships/footnotes" Target="footnotes.xml"/><Relationship Id="rId9" Type="http://schemas.openxmlformats.org/officeDocument/2006/relationships/hyperlink" Target="http://www.nevo.co.il/Law_word/law06/tak-7897.pdf" TargetMode="External"/><Relationship Id="rId14" Type="http://schemas.openxmlformats.org/officeDocument/2006/relationships/hyperlink" Target="http://www.nevo.co.il/Law_word/law06/TAK-6233.pdf" TargetMode="External"/><Relationship Id="rId22" Type="http://schemas.openxmlformats.org/officeDocument/2006/relationships/hyperlink" Target="http://www.nevo.co.il/Law_word/law06/tak-6962.pdf" TargetMode="External"/><Relationship Id="rId27" Type="http://schemas.openxmlformats.org/officeDocument/2006/relationships/hyperlink" Target="http://www.nevo.co.il/Law_word/law06/tak-7607.pdf" TargetMode="External"/><Relationship Id="rId30" Type="http://schemas.openxmlformats.org/officeDocument/2006/relationships/hyperlink" Target="http://www.nevo.co.il/Law_word/law06/tak-7929.pdf" TargetMode="External"/><Relationship Id="rId35" Type="http://schemas.openxmlformats.org/officeDocument/2006/relationships/hyperlink" Target="https://www.nevo.co.il/law_html/law06/tak-10420.pdf" TargetMode="External"/><Relationship Id="rId8" Type="http://schemas.openxmlformats.org/officeDocument/2006/relationships/hyperlink" Target="http://www.nevo.co.il/Law_word/law06/tak-7897.pdf" TargetMode="External"/><Relationship Id="rId3" Type="http://schemas.openxmlformats.org/officeDocument/2006/relationships/webSettings" Target="webSettings.xml"/><Relationship Id="rId12" Type="http://schemas.openxmlformats.org/officeDocument/2006/relationships/hyperlink" Target="http://www.nevo.co.il/Law_word/law06/TAK-6018.pdf" TargetMode="External"/><Relationship Id="rId17" Type="http://schemas.openxmlformats.org/officeDocument/2006/relationships/hyperlink" Target="http://www.nevo.co.il/Law_word/law06/tak-6633.pdf" TargetMode="External"/><Relationship Id="rId25" Type="http://schemas.openxmlformats.org/officeDocument/2006/relationships/hyperlink" Target="http://www.nevo.co.il/Law_word/law06/tak-7326.pdf" TargetMode="External"/><Relationship Id="rId33" Type="http://schemas.openxmlformats.org/officeDocument/2006/relationships/hyperlink" Target="https://www.nevo.co.il/Law_word/law06/tak-9003.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33.pdf" TargetMode="External"/><Relationship Id="rId13" Type="http://schemas.openxmlformats.org/officeDocument/2006/relationships/hyperlink" Target="http://www.nevo.co.il/Law_word/law06/TAK-6962.pdf" TargetMode="External"/><Relationship Id="rId18" Type="http://schemas.openxmlformats.org/officeDocument/2006/relationships/hyperlink" Target="http://www.nevo.co.il/Law_word/law06/tak-7607.pdf" TargetMode="External"/><Relationship Id="rId26" Type="http://schemas.openxmlformats.org/officeDocument/2006/relationships/hyperlink" Target="https://www.nevo.co.il/law_word/law06/tak-10420.pdf" TargetMode="External"/><Relationship Id="rId3" Type="http://schemas.openxmlformats.org/officeDocument/2006/relationships/hyperlink" Target="http://www.nevo.co.il/Law_word/law06/TAK-6018.pdf" TargetMode="External"/><Relationship Id="rId21" Type="http://schemas.openxmlformats.org/officeDocument/2006/relationships/hyperlink" Target="http://www.nevo.co.il/Law_word/law06/tak-7929.pdf" TargetMode="External"/><Relationship Id="rId7" Type="http://schemas.openxmlformats.org/officeDocument/2006/relationships/hyperlink" Target="http://www.nevo.co.il/Law_word/law06/tak-6546.pdf" TargetMode="External"/><Relationship Id="rId12" Type="http://schemas.openxmlformats.org/officeDocument/2006/relationships/hyperlink" Target="http://www.nevo.co.il/Law_word/law06/TAK-6938.pdf" TargetMode="External"/><Relationship Id="rId17" Type="http://schemas.openxmlformats.org/officeDocument/2006/relationships/hyperlink" Target="http://www.nevo.co.il/Law_word/law06/tak-7476.pdf" TargetMode="External"/><Relationship Id="rId25" Type="http://schemas.openxmlformats.org/officeDocument/2006/relationships/hyperlink" Target="https://www.nevo.co.il/law_word/law06/tak-9936.pdf" TargetMode="External"/><Relationship Id="rId2" Type="http://schemas.openxmlformats.org/officeDocument/2006/relationships/hyperlink" Target="http://www.nevo.co.il/Law_word/law06/TAK-5956.pdf" TargetMode="External"/><Relationship Id="rId16" Type="http://schemas.openxmlformats.org/officeDocument/2006/relationships/hyperlink" Target="http://www.nevo.co.il/Law_word/law06/TAK-7326.pdf" TargetMode="External"/><Relationship Id="rId20" Type="http://schemas.openxmlformats.org/officeDocument/2006/relationships/hyperlink" Target="http://www.nevo.co.il/Law_word/law06/tak-7897.pdf" TargetMode="External"/><Relationship Id="rId1" Type="http://schemas.openxmlformats.org/officeDocument/2006/relationships/hyperlink" Target="http://www.nevo.co.il/Law_word/law06/TAK-5908.pdf" TargetMode="External"/><Relationship Id="rId6" Type="http://schemas.openxmlformats.org/officeDocument/2006/relationships/hyperlink" Target="http://www.nevo.co.il/Law_word/law06/tak-6459.pdf" TargetMode="External"/><Relationship Id="rId11" Type="http://schemas.openxmlformats.org/officeDocument/2006/relationships/hyperlink" Target="http://www.nevo.co.il/Law_word/law06/tak-6884.pdf" TargetMode="External"/><Relationship Id="rId24" Type="http://schemas.openxmlformats.org/officeDocument/2006/relationships/hyperlink" Target="https://www.nevo.co.il/law_word/law06/tak-9003.pdf" TargetMode="External"/><Relationship Id="rId5" Type="http://schemas.openxmlformats.org/officeDocument/2006/relationships/hyperlink" Target="http://www.nevo.co.il/Law_word/law06/TAK-6233.pdf" TargetMode="External"/><Relationship Id="rId15" Type="http://schemas.openxmlformats.org/officeDocument/2006/relationships/hyperlink" Target="http://www.nevo.co.il/Law_word/law06/TAK-7210.pdf" TargetMode="External"/><Relationship Id="rId23" Type="http://schemas.openxmlformats.org/officeDocument/2006/relationships/hyperlink" Target="file:///C:\converted\" TargetMode="External"/><Relationship Id="rId10" Type="http://schemas.openxmlformats.org/officeDocument/2006/relationships/hyperlink" Target="http://www.nevo.co.il/Law_word/law06/tak-6840.pdf" TargetMode="External"/><Relationship Id="rId19" Type="http://schemas.openxmlformats.org/officeDocument/2006/relationships/hyperlink" Target="http://www.nevo.co.il/Law_word/law06/tak-7775.pdf" TargetMode="External"/><Relationship Id="rId4" Type="http://schemas.openxmlformats.org/officeDocument/2006/relationships/hyperlink" Target="http://www.nevo.co.il/Law_word/law06/TAK-6138.pdf" TargetMode="External"/><Relationship Id="rId9" Type="http://schemas.openxmlformats.org/officeDocument/2006/relationships/hyperlink" Target="http://www.nevo.co.il/Law_word/law06/tak-6722.pdf" TargetMode="External"/><Relationship Id="rId14" Type="http://schemas.openxmlformats.org/officeDocument/2006/relationships/hyperlink" Target="http://www.nevo.co.il/Law_word/law06/TAK-7067.pdf" TargetMode="External"/><Relationship Id="rId22" Type="http://schemas.openxmlformats.org/officeDocument/2006/relationships/hyperlink" Target="http://www.nevo.co.il/Law_word/law06/tak-81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7024</Words>
  <Characters>40042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46973</CharactersWithSpaces>
  <SharedDoc>false</SharedDoc>
  <HLinks>
    <vt:vector size="390" baseType="variant">
      <vt:variant>
        <vt:i4>393283</vt:i4>
      </vt:variant>
      <vt:variant>
        <vt:i4>138</vt:i4>
      </vt:variant>
      <vt:variant>
        <vt:i4>0</vt:i4>
      </vt:variant>
      <vt:variant>
        <vt:i4>5</vt:i4>
      </vt:variant>
      <vt:variant>
        <vt:lpwstr>http://www.nevo.co.il/advertisements/nevo-100.doc</vt:lpwstr>
      </vt:variant>
      <vt:variant>
        <vt:lpwstr/>
      </vt:variant>
      <vt:variant>
        <vt:i4>2621454</vt:i4>
      </vt:variant>
      <vt:variant>
        <vt:i4>135</vt:i4>
      </vt:variant>
      <vt:variant>
        <vt:i4>0</vt:i4>
      </vt:variant>
      <vt:variant>
        <vt:i4>5</vt:i4>
      </vt:variant>
      <vt:variant>
        <vt:lpwstr>https://www.nevo.co.il/law_html/law06/tak-10420.pdf</vt:lpwstr>
      </vt:variant>
      <vt:variant>
        <vt:lpwstr/>
      </vt:variant>
      <vt:variant>
        <vt:i4>7929880</vt:i4>
      </vt:variant>
      <vt:variant>
        <vt:i4>132</vt:i4>
      </vt:variant>
      <vt:variant>
        <vt:i4>0</vt:i4>
      </vt:variant>
      <vt:variant>
        <vt:i4>5</vt:i4>
      </vt:variant>
      <vt:variant>
        <vt:lpwstr>https://www.nevo.co.il/Law_word/law06/tak-9936.pdf</vt:lpwstr>
      </vt:variant>
      <vt:variant>
        <vt:lpwstr/>
      </vt:variant>
      <vt:variant>
        <vt:i4>7667739</vt:i4>
      </vt:variant>
      <vt:variant>
        <vt:i4>129</vt:i4>
      </vt:variant>
      <vt:variant>
        <vt:i4>0</vt:i4>
      </vt:variant>
      <vt:variant>
        <vt:i4>5</vt:i4>
      </vt:variant>
      <vt:variant>
        <vt:lpwstr>https://www.nevo.co.il/Law_word/law06/tak-9003.pdf</vt:lpwstr>
      </vt:variant>
      <vt:variant>
        <vt:lpwstr/>
      </vt:variant>
      <vt:variant>
        <vt:i4>7733275</vt:i4>
      </vt:variant>
      <vt:variant>
        <vt:i4>126</vt:i4>
      </vt:variant>
      <vt:variant>
        <vt:i4>0</vt:i4>
      </vt:variant>
      <vt:variant>
        <vt:i4>5</vt:i4>
      </vt:variant>
      <vt:variant>
        <vt:lpwstr>https://www.nevo.co.il/Law_word/law06/tak-8313.pdf</vt:lpwstr>
      </vt:variant>
      <vt:variant>
        <vt:lpwstr/>
      </vt:variant>
      <vt:variant>
        <vt:i4>7733256</vt:i4>
      </vt:variant>
      <vt:variant>
        <vt:i4>123</vt:i4>
      </vt:variant>
      <vt:variant>
        <vt:i4>0</vt:i4>
      </vt:variant>
      <vt:variant>
        <vt:i4>5</vt:i4>
      </vt:variant>
      <vt:variant>
        <vt:lpwstr>http://www.nevo.co.il/Law_word/law06/tak-8171.pdf</vt:lpwstr>
      </vt:variant>
      <vt:variant>
        <vt:lpwstr/>
      </vt:variant>
      <vt:variant>
        <vt:i4>8126472</vt:i4>
      </vt:variant>
      <vt:variant>
        <vt:i4>120</vt:i4>
      </vt:variant>
      <vt:variant>
        <vt:i4>0</vt:i4>
      </vt:variant>
      <vt:variant>
        <vt:i4>5</vt:i4>
      </vt:variant>
      <vt:variant>
        <vt:lpwstr>http://www.nevo.co.il/Law_word/law06/tak-7929.pdf</vt:lpwstr>
      </vt:variant>
      <vt:variant>
        <vt:lpwstr/>
      </vt:variant>
      <vt:variant>
        <vt:i4>7798791</vt:i4>
      </vt:variant>
      <vt:variant>
        <vt:i4>117</vt:i4>
      </vt:variant>
      <vt:variant>
        <vt:i4>0</vt:i4>
      </vt:variant>
      <vt:variant>
        <vt:i4>5</vt:i4>
      </vt:variant>
      <vt:variant>
        <vt:lpwstr>http://www.nevo.co.il/Law_word/law06/tak-7897.pdf</vt:lpwstr>
      </vt:variant>
      <vt:variant>
        <vt:lpwstr/>
      </vt:variant>
      <vt:variant>
        <vt:i4>7929866</vt:i4>
      </vt:variant>
      <vt:variant>
        <vt:i4>114</vt:i4>
      </vt:variant>
      <vt:variant>
        <vt:i4>0</vt:i4>
      </vt:variant>
      <vt:variant>
        <vt:i4>5</vt:i4>
      </vt:variant>
      <vt:variant>
        <vt:lpwstr>http://www.nevo.co.il/Law_word/law06/tak-7775.pdf</vt:lpwstr>
      </vt:variant>
      <vt:variant>
        <vt:lpwstr/>
      </vt:variant>
      <vt:variant>
        <vt:i4>8257545</vt:i4>
      </vt:variant>
      <vt:variant>
        <vt:i4>111</vt:i4>
      </vt:variant>
      <vt:variant>
        <vt:i4>0</vt:i4>
      </vt:variant>
      <vt:variant>
        <vt:i4>5</vt:i4>
      </vt:variant>
      <vt:variant>
        <vt:lpwstr>http://www.nevo.co.il/Law_word/law06/tak-7607.pdf</vt:lpwstr>
      </vt:variant>
      <vt:variant>
        <vt:lpwstr/>
      </vt:variant>
      <vt:variant>
        <vt:i4>7929866</vt:i4>
      </vt:variant>
      <vt:variant>
        <vt:i4>108</vt:i4>
      </vt:variant>
      <vt:variant>
        <vt:i4>0</vt:i4>
      </vt:variant>
      <vt:variant>
        <vt:i4>5</vt:i4>
      </vt:variant>
      <vt:variant>
        <vt:lpwstr>http://www.nevo.co.il/Law_word/law06/tak-7476.pdf</vt:lpwstr>
      </vt:variant>
      <vt:variant>
        <vt:lpwstr/>
      </vt:variant>
      <vt:variant>
        <vt:i4>8126477</vt:i4>
      </vt:variant>
      <vt:variant>
        <vt:i4>105</vt:i4>
      </vt:variant>
      <vt:variant>
        <vt:i4>0</vt:i4>
      </vt:variant>
      <vt:variant>
        <vt:i4>5</vt:i4>
      </vt:variant>
      <vt:variant>
        <vt:lpwstr>http://www.nevo.co.il/Law_word/law06/tak-7326.pdf</vt:lpwstr>
      </vt:variant>
      <vt:variant>
        <vt:lpwstr/>
      </vt:variant>
      <vt:variant>
        <vt:i4>8323082</vt:i4>
      </vt:variant>
      <vt:variant>
        <vt:i4>102</vt:i4>
      </vt:variant>
      <vt:variant>
        <vt:i4>0</vt:i4>
      </vt:variant>
      <vt:variant>
        <vt:i4>5</vt:i4>
      </vt:variant>
      <vt:variant>
        <vt:lpwstr>http://www.nevo.co.il/Law_word/law06/tak-7210.pdf</vt:lpwstr>
      </vt:variant>
      <vt:variant>
        <vt:lpwstr/>
      </vt:variant>
      <vt:variant>
        <vt:i4>7864335</vt:i4>
      </vt:variant>
      <vt:variant>
        <vt:i4>99</vt:i4>
      </vt:variant>
      <vt:variant>
        <vt:i4>0</vt:i4>
      </vt:variant>
      <vt:variant>
        <vt:i4>5</vt:i4>
      </vt:variant>
      <vt:variant>
        <vt:lpwstr>http://www.nevo.co.il/Law_word/law06/tak-7067.pdf</vt:lpwstr>
      </vt:variant>
      <vt:variant>
        <vt:lpwstr/>
      </vt:variant>
      <vt:variant>
        <vt:i4>7929859</vt:i4>
      </vt:variant>
      <vt:variant>
        <vt:i4>96</vt:i4>
      </vt:variant>
      <vt:variant>
        <vt:i4>0</vt:i4>
      </vt:variant>
      <vt:variant>
        <vt:i4>5</vt:i4>
      </vt:variant>
      <vt:variant>
        <vt:lpwstr>http://www.nevo.co.il/Law_word/law06/tak-6962.pdf</vt:lpwstr>
      </vt:variant>
      <vt:variant>
        <vt:lpwstr/>
      </vt:variant>
      <vt:variant>
        <vt:i4>8126473</vt:i4>
      </vt:variant>
      <vt:variant>
        <vt:i4>93</vt:i4>
      </vt:variant>
      <vt:variant>
        <vt:i4>0</vt:i4>
      </vt:variant>
      <vt:variant>
        <vt:i4>5</vt:i4>
      </vt:variant>
      <vt:variant>
        <vt:lpwstr>http://www.nevo.co.il/Law_word/law06/tak-6938.pdf</vt:lpwstr>
      </vt:variant>
      <vt:variant>
        <vt:lpwstr/>
      </vt:variant>
      <vt:variant>
        <vt:i4>7798788</vt:i4>
      </vt:variant>
      <vt:variant>
        <vt:i4>90</vt:i4>
      </vt:variant>
      <vt:variant>
        <vt:i4>0</vt:i4>
      </vt:variant>
      <vt:variant>
        <vt:i4>5</vt:i4>
      </vt:variant>
      <vt:variant>
        <vt:lpwstr>http://www.nevo.co.il/Law_word/law06/tak-6884.pdf</vt:lpwstr>
      </vt:variant>
      <vt:variant>
        <vt:lpwstr/>
      </vt:variant>
      <vt:variant>
        <vt:i4>8060928</vt:i4>
      </vt:variant>
      <vt:variant>
        <vt:i4>87</vt:i4>
      </vt:variant>
      <vt:variant>
        <vt:i4>0</vt:i4>
      </vt:variant>
      <vt:variant>
        <vt:i4>5</vt:i4>
      </vt:variant>
      <vt:variant>
        <vt:lpwstr>http://www.nevo.co.il/Law_word/law06/tak-6840.pdf</vt:lpwstr>
      </vt:variant>
      <vt:variant>
        <vt:lpwstr/>
      </vt:variant>
      <vt:variant>
        <vt:i4>8192013</vt:i4>
      </vt:variant>
      <vt:variant>
        <vt:i4>84</vt:i4>
      </vt:variant>
      <vt:variant>
        <vt:i4>0</vt:i4>
      </vt:variant>
      <vt:variant>
        <vt:i4>5</vt:i4>
      </vt:variant>
      <vt:variant>
        <vt:lpwstr>http://www.nevo.co.il/Law_word/law06/tak-6722.pdf</vt:lpwstr>
      </vt:variant>
      <vt:variant>
        <vt:lpwstr/>
      </vt:variant>
      <vt:variant>
        <vt:i4>8126477</vt:i4>
      </vt:variant>
      <vt:variant>
        <vt:i4>81</vt:i4>
      </vt:variant>
      <vt:variant>
        <vt:i4>0</vt:i4>
      </vt:variant>
      <vt:variant>
        <vt:i4>5</vt:i4>
      </vt:variant>
      <vt:variant>
        <vt:lpwstr>http://www.nevo.co.il/Law_word/law06/tak-6633.pdf</vt:lpwstr>
      </vt:variant>
      <vt:variant>
        <vt:lpwstr/>
      </vt:variant>
      <vt:variant>
        <vt:i4>8060939</vt:i4>
      </vt:variant>
      <vt:variant>
        <vt:i4>78</vt:i4>
      </vt:variant>
      <vt:variant>
        <vt:i4>0</vt:i4>
      </vt:variant>
      <vt:variant>
        <vt:i4>5</vt:i4>
      </vt:variant>
      <vt:variant>
        <vt:lpwstr>http://www.nevo.co.il/Law_word/law06/TAK-6546.pdf</vt:lpwstr>
      </vt:variant>
      <vt:variant>
        <vt:lpwstr/>
      </vt:variant>
      <vt:variant>
        <vt:i4>7995397</vt:i4>
      </vt:variant>
      <vt:variant>
        <vt:i4>75</vt:i4>
      </vt:variant>
      <vt:variant>
        <vt:i4>0</vt:i4>
      </vt:variant>
      <vt:variant>
        <vt:i4>5</vt:i4>
      </vt:variant>
      <vt:variant>
        <vt:lpwstr>http://www.nevo.co.il/Law_word/law06/TAK-6459.pdf</vt:lpwstr>
      </vt:variant>
      <vt:variant>
        <vt:lpwstr/>
      </vt:variant>
      <vt:variant>
        <vt:i4>8126473</vt:i4>
      </vt:variant>
      <vt:variant>
        <vt:i4>72</vt:i4>
      </vt:variant>
      <vt:variant>
        <vt:i4>0</vt:i4>
      </vt:variant>
      <vt:variant>
        <vt:i4>5</vt:i4>
      </vt:variant>
      <vt:variant>
        <vt:lpwstr>http://www.nevo.co.il/Law_word/law06/TAK-6233.pdf</vt:lpwstr>
      </vt:variant>
      <vt:variant>
        <vt:lpwstr/>
      </vt:variant>
      <vt:variant>
        <vt:i4>8126465</vt:i4>
      </vt:variant>
      <vt:variant>
        <vt:i4>69</vt:i4>
      </vt:variant>
      <vt:variant>
        <vt:i4>0</vt:i4>
      </vt:variant>
      <vt:variant>
        <vt:i4>5</vt:i4>
      </vt:variant>
      <vt:variant>
        <vt:lpwstr>http://www.nevo.co.il/Law_word/law06/TAK-6138.pdf</vt:lpwstr>
      </vt:variant>
      <vt:variant>
        <vt:lpwstr/>
      </vt:variant>
      <vt:variant>
        <vt:i4>8257536</vt:i4>
      </vt:variant>
      <vt:variant>
        <vt:i4>66</vt:i4>
      </vt:variant>
      <vt:variant>
        <vt:i4>0</vt:i4>
      </vt:variant>
      <vt:variant>
        <vt:i4>5</vt:i4>
      </vt:variant>
      <vt:variant>
        <vt:lpwstr>http://www.nevo.co.il/Law_word/law06/TAK-6018.pdf</vt:lpwstr>
      </vt:variant>
      <vt:variant>
        <vt:lpwstr/>
      </vt:variant>
      <vt:variant>
        <vt:i4>7929863</vt:i4>
      </vt:variant>
      <vt:variant>
        <vt:i4>63</vt:i4>
      </vt:variant>
      <vt:variant>
        <vt:i4>0</vt:i4>
      </vt:variant>
      <vt:variant>
        <vt:i4>5</vt:i4>
      </vt:variant>
      <vt:variant>
        <vt:lpwstr>http://www.nevo.co.il/Law_word/law06/TAK-5956.pdf</vt:lpwstr>
      </vt:variant>
      <vt:variant>
        <vt:lpwstr/>
      </vt:variant>
      <vt:variant>
        <vt:i4>7798791</vt:i4>
      </vt:variant>
      <vt:variant>
        <vt:i4>60</vt:i4>
      </vt:variant>
      <vt:variant>
        <vt:i4>0</vt:i4>
      </vt:variant>
      <vt:variant>
        <vt:i4>5</vt:i4>
      </vt:variant>
      <vt:variant>
        <vt:lpwstr>http://www.nevo.co.il/Law_word/law06/tak-7897.pdf</vt:lpwstr>
      </vt:variant>
      <vt:variant>
        <vt:lpwstr/>
      </vt:variant>
      <vt:variant>
        <vt:i4>7798791</vt:i4>
      </vt:variant>
      <vt:variant>
        <vt:i4>57</vt:i4>
      </vt:variant>
      <vt:variant>
        <vt:i4>0</vt:i4>
      </vt:variant>
      <vt:variant>
        <vt:i4>5</vt:i4>
      </vt:variant>
      <vt:variant>
        <vt:lpwstr>http://www.nevo.co.il/Law_word/law06/tak-7897.pdf</vt:lpwstr>
      </vt:variant>
      <vt:variant>
        <vt:lpwstr/>
      </vt:variant>
      <vt:variant>
        <vt:i4>7798791</vt:i4>
      </vt:variant>
      <vt:variant>
        <vt:i4>54</vt:i4>
      </vt:variant>
      <vt:variant>
        <vt:i4>0</vt:i4>
      </vt:variant>
      <vt:variant>
        <vt:i4>5</vt:i4>
      </vt:variant>
      <vt:variant>
        <vt:lpwstr>http://www.nevo.co.il/Law_word/law06/tak-7897.pdf</vt:lpwstr>
      </vt:variant>
      <vt:variant>
        <vt:lpwstr/>
      </vt:variant>
      <vt:variant>
        <vt:i4>8126473</vt:i4>
      </vt:variant>
      <vt:variant>
        <vt:i4>51</vt:i4>
      </vt:variant>
      <vt:variant>
        <vt:i4>0</vt:i4>
      </vt:variant>
      <vt:variant>
        <vt:i4>5</vt:i4>
      </vt:variant>
      <vt:variant>
        <vt:lpwstr>http://www.nevo.co.il/Law_word/law06/tak-6938.pdf</vt:lpwstr>
      </vt:variant>
      <vt:variant>
        <vt:lpwstr/>
      </vt:variant>
      <vt:variant>
        <vt:i4>7798788</vt:i4>
      </vt:variant>
      <vt:variant>
        <vt:i4>48</vt:i4>
      </vt:variant>
      <vt:variant>
        <vt:i4>0</vt:i4>
      </vt:variant>
      <vt:variant>
        <vt:i4>5</vt:i4>
      </vt:variant>
      <vt:variant>
        <vt:lpwstr>http://www.nevo.co.il/Law_word/law06/tak-6884.pdf</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2621469</vt:i4>
      </vt:variant>
      <vt:variant>
        <vt:i4>75</vt:i4>
      </vt:variant>
      <vt:variant>
        <vt:i4>0</vt:i4>
      </vt:variant>
      <vt:variant>
        <vt:i4>5</vt:i4>
      </vt:variant>
      <vt:variant>
        <vt:lpwstr>https://www.nevo.co.il/law_word/law06/tak-10420.pdf</vt:lpwstr>
      </vt:variant>
      <vt:variant>
        <vt:lpwstr/>
      </vt:variant>
      <vt:variant>
        <vt:i4>7929880</vt:i4>
      </vt:variant>
      <vt:variant>
        <vt:i4>72</vt:i4>
      </vt:variant>
      <vt:variant>
        <vt:i4>0</vt:i4>
      </vt:variant>
      <vt:variant>
        <vt:i4>5</vt:i4>
      </vt:variant>
      <vt:variant>
        <vt:lpwstr>https://www.nevo.co.il/law_word/law06/tak-9936.pdf</vt:lpwstr>
      </vt:variant>
      <vt:variant>
        <vt:lpwstr/>
      </vt:variant>
      <vt:variant>
        <vt:i4>7667739</vt:i4>
      </vt:variant>
      <vt:variant>
        <vt:i4>69</vt:i4>
      </vt:variant>
      <vt:variant>
        <vt:i4>0</vt:i4>
      </vt:variant>
      <vt:variant>
        <vt:i4>5</vt:i4>
      </vt:variant>
      <vt:variant>
        <vt:lpwstr>https://www.nevo.co.il/law_word/law06/tak-9003.pdf</vt:lpwstr>
      </vt:variant>
      <vt:variant>
        <vt:lpwstr/>
      </vt:variant>
      <vt:variant>
        <vt:i4>46</vt:i4>
      </vt:variant>
      <vt:variant>
        <vt:i4>66</vt:i4>
      </vt:variant>
      <vt:variant>
        <vt:i4>0</vt:i4>
      </vt:variant>
      <vt:variant>
        <vt:i4>5</vt:i4>
      </vt:variant>
      <vt:variant>
        <vt:lpwstr>.</vt:lpwstr>
      </vt:variant>
      <vt:variant>
        <vt:lpwstr/>
      </vt:variant>
      <vt:variant>
        <vt:i4>7733256</vt:i4>
      </vt:variant>
      <vt:variant>
        <vt:i4>63</vt:i4>
      </vt:variant>
      <vt:variant>
        <vt:i4>0</vt:i4>
      </vt:variant>
      <vt:variant>
        <vt:i4>5</vt:i4>
      </vt:variant>
      <vt:variant>
        <vt:lpwstr>http://www.nevo.co.il/Law_word/law06/tak-8171.pdf</vt:lpwstr>
      </vt:variant>
      <vt:variant>
        <vt:lpwstr/>
      </vt:variant>
      <vt:variant>
        <vt:i4>8126472</vt:i4>
      </vt:variant>
      <vt:variant>
        <vt:i4>60</vt:i4>
      </vt:variant>
      <vt:variant>
        <vt:i4>0</vt:i4>
      </vt:variant>
      <vt:variant>
        <vt:i4>5</vt:i4>
      </vt:variant>
      <vt:variant>
        <vt:lpwstr>http://www.nevo.co.il/Law_word/law06/tak-7929.pdf</vt:lpwstr>
      </vt:variant>
      <vt:variant>
        <vt:lpwstr/>
      </vt:variant>
      <vt:variant>
        <vt:i4>7798791</vt:i4>
      </vt:variant>
      <vt:variant>
        <vt:i4>57</vt:i4>
      </vt:variant>
      <vt:variant>
        <vt:i4>0</vt:i4>
      </vt:variant>
      <vt:variant>
        <vt:i4>5</vt:i4>
      </vt:variant>
      <vt:variant>
        <vt:lpwstr>http://www.nevo.co.il/Law_word/law06/tak-7897.pdf</vt:lpwstr>
      </vt:variant>
      <vt:variant>
        <vt:lpwstr/>
      </vt:variant>
      <vt:variant>
        <vt:i4>7929866</vt:i4>
      </vt:variant>
      <vt:variant>
        <vt:i4>54</vt:i4>
      </vt:variant>
      <vt:variant>
        <vt:i4>0</vt:i4>
      </vt:variant>
      <vt:variant>
        <vt:i4>5</vt:i4>
      </vt:variant>
      <vt:variant>
        <vt:lpwstr>http://www.nevo.co.il/Law_word/law06/tak-7775.pdf</vt:lpwstr>
      </vt:variant>
      <vt:variant>
        <vt:lpwstr/>
      </vt:variant>
      <vt:variant>
        <vt:i4>8257545</vt:i4>
      </vt:variant>
      <vt:variant>
        <vt:i4>51</vt:i4>
      </vt:variant>
      <vt:variant>
        <vt:i4>0</vt:i4>
      </vt:variant>
      <vt:variant>
        <vt:i4>5</vt:i4>
      </vt:variant>
      <vt:variant>
        <vt:lpwstr>http://www.nevo.co.il/Law_word/law06/tak-7607.pdf</vt:lpwstr>
      </vt:variant>
      <vt:variant>
        <vt:lpwstr/>
      </vt:variant>
      <vt:variant>
        <vt:i4>7929866</vt:i4>
      </vt:variant>
      <vt:variant>
        <vt:i4>48</vt:i4>
      </vt:variant>
      <vt:variant>
        <vt:i4>0</vt:i4>
      </vt:variant>
      <vt:variant>
        <vt:i4>5</vt:i4>
      </vt:variant>
      <vt:variant>
        <vt:lpwstr>http://www.nevo.co.il/Law_word/law06/tak-7476.pdf</vt:lpwstr>
      </vt:variant>
      <vt:variant>
        <vt:lpwstr/>
      </vt:variant>
      <vt:variant>
        <vt:i4>8126477</vt:i4>
      </vt:variant>
      <vt:variant>
        <vt:i4>45</vt:i4>
      </vt:variant>
      <vt:variant>
        <vt:i4>0</vt:i4>
      </vt:variant>
      <vt:variant>
        <vt:i4>5</vt:i4>
      </vt:variant>
      <vt:variant>
        <vt:lpwstr>http://www.nevo.co.il/Law_word/law06/TAK-7326.pdf</vt:lpwstr>
      </vt:variant>
      <vt:variant>
        <vt:lpwstr/>
      </vt:variant>
      <vt:variant>
        <vt:i4>8323082</vt:i4>
      </vt:variant>
      <vt:variant>
        <vt:i4>42</vt:i4>
      </vt:variant>
      <vt:variant>
        <vt:i4>0</vt:i4>
      </vt:variant>
      <vt:variant>
        <vt:i4>5</vt:i4>
      </vt:variant>
      <vt:variant>
        <vt:lpwstr>http://www.nevo.co.il/Law_word/law06/TAK-7210.pdf</vt:lpwstr>
      </vt:variant>
      <vt:variant>
        <vt:lpwstr/>
      </vt:variant>
      <vt:variant>
        <vt:i4>7864335</vt:i4>
      </vt:variant>
      <vt:variant>
        <vt:i4>39</vt:i4>
      </vt:variant>
      <vt:variant>
        <vt:i4>0</vt:i4>
      </vt:variant>
      <vt:variant>
        <vt:i4>5</vt:i4>
      </vt:variant>
      <vt:variant>
        <vt:lpwstr>http://www.nevo.co.il/Law_word/law06/TAK-7067.pdf</vt:lpwstr>
      </vt:variant>
      <vt:variant>
        <vt:lpwstr/>
      </vt:variant>
      <vt:variant>
        <vt:i4>7929859</vt:i4>
      </vt:variant>
      <vt:variant>
        <vt:i4>36</vt:i4>
      </vt:variant>
      <vt:variant>
        <vt:i4>0</vt:i4>
      </vt:variant>
      <vt:variant>
        <vt:i4>5</vt:i4>
      </vt:variant>
      <vt:variant>
        <vt:lpwstr>http://www.nevo.co.il/Law_word/law06/TAK-6962.pdf</vt:lpwstr>
      </vt:variant>
      <vt:variant>
        <vt:lpwstr/>
      </vt:variant>
      <vt:variant>
        <vt:i4>8126473</vt:i4>
      </vt:variant>
      <vt:variant>
        <vt:i4>33</vt:i4>
      </vt:variant>
      <vt:variant>
        <vt:i4>0</vt:i4>
      </vt:variant>
      <vt:variant>
        <vt:i4>5</vt:i4>
      </vt:variant>
      <vt:variant>
        <vt:lpwstr>http://www.nevo.co.il/Law_word/law06/TAK-6938.pdf</vt:lpwstr>
      </vt:variant>
      <vt:variant>
        <vt:lpwstr/>
      </vt:variant>
      <vt:variant>
        <vt:i4>7798788</vt:i4>
      </vt:variant>
      <vt:variant>
        <vt:i4>30</vt:i4>
      </vt:variant>
      <vt:variant>
        <vt:i4>0</vt:i4>
      </vt:variant>
      <vt:variant>
        <vt:i4>5</vt:i4>
      </vt:variant>
      <vt:variant>
        <vt:lpwstr>http://www.nevo.co.il/Law_word/law06/tak-6884.pdf</vt:lpwstr>
      </vt:variant>
      <vt:variant>
        <vt:lpwstr/>
      </vt:variant>
      <vt:variant>
        <vt:i4>8060928</vt:i4>
      </vt:variant>
      <vt:variant>
        <vt:i4>27</vt:i4>
      </vt:variant>
      <vt:variant>
        <vt:i4>0</vt:i4>
      </vt:variant>
      <vt:variant>
        <vt:i4>5</vt:i4>
      </vt:variant>
      <vt:variant>
        <vt:lpwstr>http://www.nevo.co.il/Law_word/law06/tak-6840.pdf</vt:lpwstr>
      </vt:variant>
      <vt:variant>
        <vt:lpwstr/>
      </vt:variant>
      <vt:variant>
        <vt:i4>8192013</vt:i4>
      </vt:variant>
      <vt:variant>
        <vt:i4>24</vt:i4>
      </vt:variant>
      <vt:variant>
        <vt:i4>0</vt:i4>
      </vt:variant>
      <vt:variant>
        <vt:i4>5</vt:i4>
      </vt:variant>
      <vt:variant>
        <vt:lpwstr>http://www.nevo.co.il/Law_word/law06/tak-6722.pdf</vt:lpwstr>
      </vt:variant>
      <vt:variant>
        <vt:lpwstr/>
      </vt:variant>
      <vt:variant>
        <vt:i4>8126477</vt:i4>
      </vt:variant>
      <vt:variant>
        <vt:i4>21</vt:i4>
      </vt:variant>
      <vt:variant>
        <vt:i4>0</vt:i4>
      </vt:variant>
      <vt:variant>
        <vt:i4>5</vt:i4>
      </vt:variant>
      <vt:variant>
        <vt:lpwstr>http://www.nevo.co.il/Law_word/law06/tak-6633.pdf</vt:lpwstr>
      </vt:variant>
      <vt:variant>
        <vt:lpwstr/>
      </vt:variant>
      <vt:variant>
        <vt:i4>8060939</vt:i4>
      </vt:variant>
      <vt:variant>
        <vt:i4>18</vt:i4>
      </vt:variant>
      <vt:variant>
        <vt:i4>0</vt:i4>
      </vt:variant>
      <vt:variant>
        <vt:i4>5</vt:i4>
      </vt:variant>
      <vt:variant>
        <vt:lpwstr>http://www.nevo.co.il/Law_word/law06/tak-6546.pdf</vt:lpwstr>
      </vt:variant>
      <vt:variant>
        <vt:lpwstr/>
      </vt:variant>
      <vt:variant>
        <vt:i4>7995397</vt:i4>
      </vt:variant>
      <vt:variant>
        <vt:i4>15</vt:i4>
      </vt:variant>
      <vt:variant>
        <vt:i4>0</vt:i4>
      </vt:variant>
      <vt:variant>
        <vt:i4>5</vt:i4>
      </vt:variant>
      <vt:variant>
        <vt:lpwstr>http://www.nevo.co.il/Law_word/law06/tak-6459.pdf</vt:lpwstr>
      </vt:variant>
      <vt:variant>
        <vt:lpwstr/>
      </vt:variant>
      <vt:variant>
        <vt:i4>8126473</vt:i4>
      </vt:variant>
      <vt:variant>
        <vt:i4>12</vt:i4>
      </vt:variant>
      <vt:variant>
        <vt:i4>0</vt:i4>
      </vt:variant>
      <vt:variant>
        <vt:i4>5</vt:i4>
      </vt:variant>
      <vt:variant>
        <vt:lpwstr>http://www.nevo.co.il/Law_word/law06/TAK-6233.pdf</vt:lpwstr>
      </vt:variant>
      <vt:variant>
        <vt:lpwstr/>
      </vt:variant>
      <vt:variant>
        <vt:i4>8126465</vt:i4>
      </vt:variant>
      <vt:variant>
        <vt:i4>9</vt:i4>
      </vt:variant>
      <vt:variant>
        <vt:i4>0</vt:i4>
      </vt:variant>
      <vt:variant>
        <vt:i4>5</vt:i4>
      </vt:variant>
      <vt:variant>
        <vt:lpwstr>http://www.nevo.co.il/Law_word/law06/TAK-6138.pdf</vt:lpwstr>
      </vt:variant>
      <vt:variant>
        <vt:lpwstr/>
      </vt:variant>
      <vt:variant>
        <vt:i4>8257536</vt:i4>
      </vt:variant>
      <vt:variant>
        <vt:i4>6</vt:i4>
      </vt:variant>
      <vt:variant>
        <vt:i4>0</vt:i4>
      </vt:variant>
      <vt:variant>
        <vt:i4>5</vt:i4>
      </vt:variant>
      <vt:variant>
        <vt:lpwstr>http://www.nevo.co.il/Law_word/law06/TAK-6018.pdf</vt:lpwstr>
      </vt:variant>
      <vt:variant>
        <vt:lpwstr/>
      </vt:variant>
      <vt:variant>
        <vt:i4>7929863</vt:i4>
      </vt:variant>
      <vt:variant>
        <vt:i4>3</vt:i4>
      </vt:variant>
      <vt:variant>
        <vt:i4>0</vt:i4>
      </vt:variant>
      <vt:variant>
        <vt:i4>5</vt:i4>
      </vt:variant>
      <vt:variant>
        <vt:lpwstr>http://www.nevo.co.il/Law_word/law06/TAK-5956.pdf</vt:lpwstr>
      </vt:variant>
      <vt:variant>
        <vt:lpwstr/>
      </vt:variant>
      <vt:variant>
        <vt:i4>8126473</vt:i4>
      </vt:variant>
      <vt:variant>
        <vt:i4>0</vt:i4>
      </vt:variant>
      <vt:variant>
        <vt:i4>0</vt:i4>
      </vt:variant>
      <vt:variant>
        <vt:i4>5</vt:i4>
      </vt:variant>
      <vt:variant>
        <vt:lpwstr>http://www.nevo.co.il/Law_word/law06/TAK-5908.pdf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p182k1</vt:lpwstr>
  </property>
  <property fmtid="{D5CDD505-2E9C-101B-9397-08002B2CF9AE}" pid="3" name="CHNAME">
    <vt:lpwstr>עמותות</vt:lpwstr>
  </property>
  <property fmtid="{D5CDD505-2E9C-101B-9397-08002B2CF9AE}" pid="4" name="LAWNAME">
    <vt:lpwstr>תקנות העמותות (אגרות), תשנ"ח-1998</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העמותות</vt:lpwstr>
  </property>
  <property fmtid="{D5CDD505-2E9C-101B-9397-08002B2CF9AE}" pid="14" name="MEKOR_SAIF1">
    <vt:lpwstr>66XאX1X;66XאX3X</vt:lpwstr>
  </property>
  <property fmtid="{D5CDD505-2E9C-101B-9397-08002B2CF9AE}" pid="15" name="MEKOR_NAME2">
    <vt:lpwstr>חוק יסודות התקציב</vt:lpwstr>
  </property>
  <property fmtid="{D5CDD505-2E9C-101B-9397-08002B2CF9AE}" pid="16" name="MEKOR_SAIF2">
    <vt:lpwstr>39בX</vt:lpwstr>
  </property>
  <property fmtid="{D5CDD505-2E9C-101B-9397-08002B2CF9AE}" pid="17" name="NOSE11">
    <vt:lpwstr>משפט פרטי וכלכלה</vt:lpwstr>
  </property>
  <property fmtid="{D5CDD505-2E9C-101B-9397-08002B2CF9AE}" pid="18" name="NOSE21">
    <vt:lpwstr>תאגידים וניירות ערך</vt:lpwstr>
  </property>
  <property fmtid="{D5CDD505-2E9C-101B-9397-08002B2CF9AE}" pid="19" name="NOSE31">
    <vt:lpwstr>עמותות</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https://www.nevo.co.il/law_word/law06/tak-9003.pdf‏;רשומות - תקנות כלליות#ק"ת תשפ"א מס' 9003 #מיום ‏‏21.12.2020 עמ' 981 – הודעה תשפ"א-2020; תחילתה ביום 1.1.2021‏</vt:lpwstr>
  </property>
  <property fmtid="{D5CDD505-2E9C-101B-9397-08002B2CF9AE}" pid="58" name="LINKK2">
    <vt:lpwstr>https://www.nevo.co.il/law_word/law06/tak-9936.pdf;‎רשומות - תקנות כלליות#ק"ת תשפ"ב מס' 9936 #מיום ‏‏18.1.2022 עמ' 1787 – הודעה תשפ"ב-2022; תחילתה ביום 1.1.2022‏</vt:lpwstr>
  </property>
  <property fmtid="{D5CDD505-2E9C-101B-9397-08002B2CF9AE}" pid="59" name="LINKK3">
    <vt:lpwstr>https://www.nevo.co.il/law_word/law06/tak-10420.pdf;‎רשומות - תקנות כלליות#ק"ת תשפ"ג מס' 10420#מיום ‏‏6.12.2022 עמ' 466 – הודעה תשפ"ג-2022; תחילתה ביום 1.1.2023‏</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