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6128" w14:textId="77777777" w:rsidR="00F22B79" w:rsidRDefault="00F22B79">
      <w:pPr>
        <w:pStyle w:val="big-header"/>
        <w:ind w:left="0" w:right="1134"/>
        <w:rPr>
          <w:rFonts w:hint="cs"/>
          <w:rtl/>
        </w:rPr>
      </w:pPr>
      <w:r>
        <w:rPr>
          <w:rtl/>
        </w:rPr>
        <w:t>תקנות הרשויות המקומיות (בחירות) (</w:t>
      </w:r>
      <w:r w:rsidR="009F5B02">
        <w:rPr>
          <w:rFonts w:hint="cs"/>
          <w:rtl/>
        </w:rPr>
        <w:t xml:space="preserve">הוראות </w:t>
      </w:r>
      <w:r w:rsidR="00E85698">
        <w:rPr>
          <w:rFonts w:hint="cs"/>
          <w:rtl/>
        </w:rPr>
        <w:t>בדבר</w:t>
      </w:r>
      <w:r w:rsidR="009F5B02">
        <w:rPr>
          <w:rFonts w:hint="cs"/>
          <w:rtl/>
        </w:rPr>
        <w:t xml:space="preserve"> סדרי </w:t>
      </w:r>
      <w:r w:rsidR="00E85698">
        <w:rPr>
          <w:rFonts w:hint="cs"/>
          <w:rtl/>
        </w:rPr>
        <w:t>הצבעה בקרב חיילים ואסירים</w:t>
      </w:r>
      <w:r w:rsidR="009F5B02">
        <w:rPr>
          <w:rFonts w:hint="cs"/>
          <w:rtl/>
        </w:rPr>
        <w:t>), תשע"ט-2018</w:t>
      </w:r>
    </w:p>
    <w:p w14:paraId="5A9E0D47" w14:textId="77777777" w:rsidR="0044337F" w:rsidRPr="0044337F" w:rsidRDefault="0044337F" w:rsidP="0044337F">
      <w:pPr>
        <w:spacing w:line="320" w:lineRule="auto"/>
        <w:jc w:val="left"/>
        <w:rPr>
          <w:rFonts w:cs="FrankRuehl"/>
          <w:szCs w:val="26"/>
          <w:rtl/>
        </w:rPr>
      </w:pPr>
    </w:p>
    <w:p w14:paraId="7C703D26" w14:textId="77777777" w:rsidR="0044337F" w:rsidRDefault="0044337F" w:rsidP="0044337F">
      <w:pPr>
        <w:spacing w:line="320" w:lineRule="auto"/>
        <w:jc w:val="left"/>
        <w:rPr>
          <w:rFonts w:cs="Miriam"/>
          <w:szCs w:val="22"/>
          <w:rtl/>
        </w:rPr>
      </w:pPr>
      <w:r w:rsidRPr="0044337F">
        <w:rPr>
          <w:rFonts w:cs="Miriam"/>
          <w:szCs w:val="22"/>
          <w:rtl/>
        </w:rPr>
        <w:t xml:space="preserve">דיני חוקה </w:t>
      </w:r>
      <w:r w:rsidRPr="0044337F">
        <w:rPr>
          <w:rFonts w:cs="FrankRuehl"/>
          <w:szCs w:val="26"/>
          <w:rtl/>
        </w:rPr>
        <w:t xml:space="preserve"> – בחירות – בחירות ברשויות</w:t>
      </w:r>
    </w:p>
    <w:p w14:paraId="78E6CB45" w14:textId="77777777" w:rsidR="0044337F" w:rsidRPr="0044337F" w:rsidRDefault="0044337F" w:rsidP="0044337F">
      <w:pPr>
        <w:spacing w:line="320" w:lineRule="auto"/>
        <w:jc w:val="left"/>
        <w:rPr>
          <w:rFonts w:cs="Miriam" w:hint="cs"/>
          <w:szCs w:val="22"/>
          <w:rtl/>
        </w:rPr>
      </w:pPr>
      <w:r w:rsidRPr="0044337F">
        <w:rPr>
          <w:rFonts w:cs="Miriam"/>
          <w:szCs w:val="22"/>
          <w:rtl/>
        </w:rPr>
        <w:t>רשויות ומשפט מנהלי</w:t>
      </w:r>
      <w:r w:rsidRPr="0044337F">
        <w:rPr>
          <w:rFonts w:cs="FrankRuehl"/>
          <w:szCs w:val="26"/>
          <w:rtl/>
        </w:rPr>
        <w:t xml:space="preserve"> – רשויות מקומיות – בחירות</w:t>
      </w:r>
    </w:p>
    <w:p w14:paraId="491108A2" w14:textId="77777777" w:rsidR="00F22B79" w:rsidRDefault="00F22B7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A3D0B" w:rsidRPr="001A3D0B" w14:paraId="445B8548" w14:textId="77777777" w:rsidTr="001A3D0B">
        <w:tblPrEx>
          <w:tblCellMar>
            <w:top w:w="0" w:type="dxa"/>
            <w:bottom w:w="0" w:type="dxa"/>
          </w:tblCellMar>
        </w:tblPrEx>
        <w:tc>
          <w:tcPr>
            <w:tcW w:w="1247" w:type="dxa"/>
          </w:tcPr>
          <w:p w14:paraId="2D84FE5A" w14:textId="77777777" w:rsidR="001A3D0B" w:rsidRPr="001A3D0B" w:rsidRDefault="001A3D0B" w:rsidP="001A3D0B">
            <w:pPr>
              <w:spacing w:line="240" w:lineRule="auto"/>
              <w:jc w:val="left"/>
              <w:rPr>
                <w:rFonts w:cs="Frankruhel"/>
                <w:sz w:val="24"/>
                <w:rtl/>
              </w:rPr>
            </w:pPr>
          </w:p>
        </w:tc>
        <w:tc>
          <w:tcPr>
            <w:tcW w:w="5669" w:type="dxa"/>
          </w:tcPr>
          <w:p w14:paraId="621E91D1" w14:textId="77777777" w:rsidR="001A3D0B" w:rsidRPr="001A3D0B" w:rsidRDefault="001A3D0B" w:rsidP="001A3D0B">
            <w:pPr>
              <w:spacing w:line="240" w:lineRule="auto"/>
              <w:jc w:val="left"/>
              <w:rPr>
                <w:rFonts w:cs="Frankruhel"/>
                <w:sz w:val="24"/>
                <w:rtl/>
              </w:rPr>
            </w:pPr>
            <w:r>
              <w:rPr>
                <w:rFonts w:cs="Times New Roman"/>
                <w:sz w:val="24"/>
                <w:rtl/>
              </w:rPr>
              <w:t>פרק א': הגדרות</w:t>
            </w:r>
          </w:p>
        </w:tc>
        <w:tc>
          <w:tcPr>
            <w:tcW w:w="567" w:type="dxa"/>
          </w:tcPr>
          <w:p w14:paraId="49CCF7EF" w14:textId="77777777" w:rsidR="001A3D0B" w:rsidRPr="001A3D0B" w:rsidRDefault="001A3D0B" w:rsidP="001A3D0B">
            <w:pPr>
              <w:spacing w:line="240" w:lineRule="auto"/>
              <w:jc w:val="left"/>
              <w:rPr>
                <w:rStyle w:val="Hyperlink"/>
                <w:rtl/>
              </w:rPr>
            </w:pPr>
            <w:hyperlink w:anchor="med0" w:tooltip="פרק א: הגדרות" w:history="1">
              <w:r w:rsidRPr="001A3D0B">
                <w:rPr>
                  <w:rStyle w:val="Hyperlink"/>
                </w:rPr>
                <w:t>Go</w:t>
              </w:r>
            </w:hyperlink>
          </w:p>
        </w:tc>
        <w:tc>
          <w:tcPr>
            <w:tcW w:w="850" w:type="dxa"/>
          </w:tcPr>
          <w:p w14:paraId="57507313"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A3D0B" w:rsidRPr="001A3D0B" w14:paraId="5E21313C" w14:textId="77777777" w:rsidTr="001A3D0B">
        <w:tblPrEx>
          <w:tblCellMar>
            <w:top w:w="0" w:type="dxa"/>
            <w:bottom w:w="0" w:type="dxa"/>
          </w:tblCellMar>
        </w:tblPrEx>
        <w:tc>
          <w:tcPr>
            <w:tcW w:w="1247" w:type="dxa"/>
          </w:tcPr>
          <w:p w14:paraId="0614EBC8" w14:textId="77777777" w:rsidR="001A3D0B" w:rsidRPr="001A3D0B" w:rsidRDefault="001A3D0B" w:rsidP="001A3D0B">
            <w:pPr>
              <w:spacing w:line="240" w:lineRule="auto"/>
              <w:jc w:val="left"/>
              <w:rPr>
                <w:rFonts w:cs="Frankruhel"/>
                <w:sz w:val="24"/>
                <w:rtl/>
              </w:rPr>
            </w:pPr>
            <w:r>
              <w:rPr>
                <w:rFonts w:cs="Times New Roman"/>
                <w:sz w:val="24"/>
                <w:rtl/>
              </w:rPr>
              <w:t xml:space="preserve">סעיף 1 </w:t>
            </w:r>
          </w:p>
        </w:tc>
        <w:tc>
          <w:tcPr>
            <w:tcW w:w="5669" w:type="dxa"/>
          </w:tcPr>
          <w:p w14:paraId="6BA61C37" w14:textId="77777777" w:rsidR="001A3D0B" w:rsidRPr="001A3D0B" w:rsidRDefault="001A3D0B" w:rsidP="001A3D0B">
            <w:pPr>
              <w:spacing w:line="240" w:lineRule="auto"/>
              <w:jc w:val="left"/>
              <w:rPr>
                <w:rFonts w:cs="Frankruhel"/>
                <w:sz w:val="24"/>
                <w:rtl/>
              </w:rPr>
            </w:pPr>
            <w:r>
              <w:rPr>
                <w:rFonts w:cs="Times New Roman"/>
                <w:sz w:val="24"/>
                <w:rtl/>
              </w:rPr>
              <w:t>הגדרות</w:t>
            </w:r>
          </w:p>
        </w:tc>
        <w:tc>
          <w:tcPr>
            <w:tcW w:w="567" w:type="dxa"/>
          </w:tcPr>
          <w:p w14:paraId="5E954B89" w14:textId="77777777" w:rsidR="001A3D0B" w:rsidRPr="001A3D0B" w:rsidRDefault="001A3D0B" w:rsidP="001A3D0B">
            <w:pPr>
              <w:spacing w:line="240" w:lineRule="auto"/>
              <w:jc w:val="left"/>
              <w:rPr>
                <w:rStyle w:val="Hyperlink"/>
                <w:rtl/>
              </w:rPr>
            </w:pPr>
            <w:hyperlink w:anchor="Seif1" w:tooltip="הגדרות" w:history="1">
              <w:r w:rsidRPr="001A3D0B">
                <w:rPr>
                  <w:rStyle w:val="Hyperlink"/>
                </w:rPr>
                <w:t>Go</w:t>
              </w:r>
            </w:hyperlink>
          </w:p>
        </w:tc>
        <w:tc>
          <w:tcPr>
            <w:tcW w:w="850" w:type="dxa"/>
          </w:tcPr>
          <w:p w14:paraId="207FB3CB"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A3D0B" w:rsidRPr="001A3D0B" w14:paraId="60949F05" w14:textId="77777777" w:rsidTr="001A3D0B">
        <w:tblPrEx>
          <w:tblCellMar>
            <w:top w:w="0" w:type="dxa"/>
            <w:bottom w:w="0" w:type="dxa"/>
          </w:tblCellMar>
        </w:tblPrEx>
        <w:tc>
          <w:tcPr>
            <w:tcW w:w="1247" w:type="dxa"/>
          </w:tcPr>
          <w:p w14:paraId="3A6AB75E" w14:textId="77777777" w:rsidR="001A3D0B" w:rsidRPr="001A3D0B" w:rsidRDefault="001A3D0B" w:rsidP="001A3D0B">
            <w:pPr>
              <w:spacing w:line="240" w:lineRule="auto"/>
              <w:jc w:val="left"/>
              <w:rPr>
                <w:rFonts w:cs="Frankruhel"/>
                <w:sz w:val="24"/>
                <w:rtl/>
              </w:rPr>
            </w:pPr>
          </w:p>
        </w:tc>
        <w:tc>
          <w:tcPr>
            <w:tcW w:w="5669" w:type="dxa"/>
          </w:tcPr>
          <w:p w14:paraId="2B09728F" w14:textId="77777777" w:rsidR="001A3D0B" w:rsidRPr="001A3D0B" w:rsidRDefault="001A3D0B" w:rsidP="001A3D0B">
            <w:pPr>
              <w:spacing w:line="240" w:lineRule="auto"/>
              <w:jc w:val="left"/>
              <w:rPr>
                <w:rFonts w:cs="Frankruhel"/>
                <w:sz w:val="24"/>
                <w:rtl/>
              </w:rPr>
            </w:pPr>
            <w:r>
              <w:rPr>
                <w:rFonts w:cs="Times New Roman"/>
                <w:sz w:val="24"/>
                <w:rtl/>
              </w:rPr>
              <w:t>פרק ב': הצבעת חיילים</w:t>
            </w:r>
          </w:p>
        </w:tc>
        <w:tc>
          <w:tcPr>
            <w:tcW w:w="567" w:type="dxa"/>
          </w:tcPr>
          <w:p w14:paraId="247C9086" w14:textId="77777777" w:rsidR="001A3D0B" w:rsidRPr="001A3D0B" w:rsidRDefault="001A3D0B" w:rsidP="001A3D0B">
            <w:pPr>
              <w:spacing w:line="240" w:lineRule="auto"/>
              <w:jc w:val="left"/>
              <w:rPr>
                <w:rStyle w:val="Hyperlink"/>
                <w:rtl/>
              </w:rPr>
            </w:pPr>
            <w:hyperlink w:anchor="med1" w:tooltip="פרק ב: הצבעת חיילים" w:history="1">
              <w:r w:rsidRPr="001A3D0B">
                <w:rPr>
                  <w:rStyle w:val="Hyperlink"/>
                </w:rPr>
                <w:t>Go</w:t>
              </w:r>
            </w:hyperlink>
          </w:p>
        </w:tc>
        <w:tc>
          <w:tcPr>
            <w:tcW w:w="850" w:type="dxa"/>
          </w:tcPr>
          <w:p w14:paraId="59C11D79"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A3D0B" w:rsidRPr="001A3D0B" w14:paraId="62D82F1E" w14:textId="77777777" w:rsidTr="001A3D0B">
        <w:tblPrEx>
          <w:tblCellMar>
            <w:top w:w="0" w:type="dxa"/>
            <w:bottom w:w="0" w:type="dxa"/>
          </w:tblCellMar>
        </w:tblPrEx>
        <w:tc>
          <w:tcPr>
            <w:tcW w:w="1247" w:type="dxa"/>
          </w:tcPr>
          <w:p w14:paraId="40A56A84" w14:textId="77777777" w:rsidR="001A3D0B" w:rsidRPr="001A3D0B" w:rsidRDefault="001A3D0B" w:rsidP="001A3D0B">
            <w:pPr>
              <w:spacing w:line="240" w:lineRule="auto"/>
              <w:jc w:val="left"/>
              <w:rPr>
                <w:rFonts w:cs="Frankruhel"/>
                <w:sz w:val="24"/>
                <w:rtl/>
              </w:rPr>
            </w:pPr>
            <w:r>
              <w:rPr>
                <w:rFonts w:cs="Times New Roman"/>
                <w:sz w:val="24"/>
                <w:rtl/>
              </w:rPr>
              <w:t xml:space="preserve">סעיף 2 </w:t>
            </w:r>
          </w:p>
        </w:tc>
        <w:tc>
          <w:tcPr>
            <w:tcW w:w="5669" w:type="dxa"/>
          </w:tcPr>
          <w:p w14:paraId="24F432C8" w14:textId="77777777" w:rsidR="001A3D0B" w:rsidRPr="001A3D0B" w:rsidRDefault="001A3D0B" w:rsidP="001A3D0B">
            <w:pPr>
              <w:spacing w:line="240" w:lineRule="auto"/>
              <w:jc w:val="left"/>
              <w:rPr>
                <w:rFonts w:cs="Frankruhel"/>
                <w:sz w:val="24"/>
                <w:rtl/>
              </w:rPr>
            </w:pPr>
            <w:r>
              <w:rPr>
                <w:rFonts w:cs="Times New Roman"/>
                <w:sz w:val="24"/>
                <w:rtl/>
              </w:rPr>
              <w:t>ועדות קלפי</w:t>
            </w:r>
          </w:p>
        </w:tc>
        <w:tc>
          <w:tcPr>
            <w:tcW w:w="567" w:type="dxa"/>
          </w:tcPr>
          <w:p w14:paraId="474CDA8D" w14:textId="77777777" w:rsidR="001A3D0B" w:rsidRPr="001A3D0B" w:rsidRDefault="001A3D0B" w:rsidP="001A3D0B">
            <w:pPr>
              <w:spacing w:line="240" w:lineRule="auto"/>
              <w:jc w:val="left"/>
              <w:rPr>
                <w:rStyle w:val="Hyperlink"/>
                <w:rtl/>
              </w:rPr>
            </w:pPr>
            <w:hyperlink w:anchor="Seif2" w:tooltip="ועדות קלפי" w:history="1">
              <w:r w:rsidRPr="001A3D0B">
                <w:rPr>
                  <w:rStyle w:val="Hyperlink"/>
                </w:rPr>
                <w:t>Go</w:t>
              </w:r>
            </w:hyperlink>
          </w:p>
        </w:tc>
        <w:tc>
          <w:tcPr>
            <w:tcW w:w="850" w:type="dxa"/>
          </w:tcPr>
          <w:p w14:paraId="6A694064"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A3D0B" w:rsidRPr="001A3D0B" w14:paraId="38EF16A9" w14:textId="77777777" w:rsidTr="001A3D0B">
        <w:tblPrEx>
          <w:tblCellMar>
            <w:top w:w="0" w:type="dxa"/>
            <w:bottom w:w="0" w:type="dxa"/>
          </w:tblCellMar>
        </w:tblPrEx>
        <w:tc>
          <w:tcPr>
            <w:tcW w:w="1247" w:type="dxa"/>
          </w:tcPr>
          <w:p w14:paraId="1A94763B" w14:textId="77777777" w:rsidR="001A3D0B" w:rsidRPr="001A3D0B" w:rsidRDefault="001A3D0B" w:rsidP="001A3D0B">
            <w:pPr>
              <w:spacing w:line="240" w:lineRule="auto"/>
              <w:jc w:val="left"/>
              <w:rPr>
                <w:rFonts w:cs="Frankruhel"/>
                <w:sz w:val="24"/>
                <w:rtl/>
              </w:rPr>
            </w:pPr>
            <w:r>
              <w:rPr>
                <w:rFonts w:cs="Times New Roman"/>
                <w:sz w:val="24"/>
                <w:rtl/>
              </w:rPr>
              <w:t xml:space="preserve">סעיף 3 </w:t>
            </w:r>
          </w:p>
        </w:tc>
        <w:tc>
          <w:tcPr>
            <w:tcW w:w="5669" w:type="dxa"/>
          </w:tcPr>
          <w:p w14:paraId="4C88713A" w14:textId="77777777" w:rsidR="001A3D0B" w:rsidRPr="001A3D0B" w:rsidRDefault="001A3D0B" w:rsidP="001A3D0B">
            <w:pPr>
              <w:spacing w:line="240" w:lineRule="auto"/>
              <w:jc w:val="left"/>
              <w:rPr>
                <w:rFonts w:cs="Frankruhel"/>
                <w:sz w:val="24"/>
                <w:rtl/>
              </w:rPr>
            </w:pPr>
            <w:r>
              <w:rPr>
                <w:rFonts w:cs="Times New Roman"/>
                <w:sz w:val="24"/>
                <w:rtl/>
              </w:rPr>
              <w:t>המעטפות החיצוניות</w:t>
            </w:r>
          </w:p>
        </w:tc>
        <w:tc>
          <w:tcPr>
            <w:tcW w:w="567" w:type="dxa"/>
          </w:tcPr>
          <w:p w14:paraId="296C95F7" w14:textId="77777777" w:rsidR="001A3D0B" w:rsidRPr="001A3D0B" w:rsidRDefault="001A3D0B" w:rsidP="001A3D0B">
            <w:pPr>
              <w:spacing w:line="240" w:lineRule="auto"/>
              <w:jc w:val="left"/>
              <w:rPr>
                <w:rStyle w:val="Hyperlink"/>
                <w:rtl/>
              </w:rPr>
            </w:pPr>
            <w:hyperlink w:anchor="Seif3" w:tooltip="המעטפות החיצוניות" w:history="1">
              <w:r w:rsidRPr="001A3D0B">
                <w:rPr>
                  <w:rStyle w:val="Hyperlink"/>
                </w:rPr>
                <w:t>Go</w:t>
              </w:r>
            </w:hyperlink>
          </w:p>
        </w:tc>
        <w:tc>
          <w:tcPr>
            <w:tcW w:w="850" w:type="dxa"/>
          </w:tcPr>
          <w:p w14:paraId="45C1DAAE"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A3D0B" w:rsidRPr="001A3D0B" w14:paraId="68A1FA84" w14:textId="77777777" w:rsidTr="001A3D0B">
        <w:tblPrEx>
          <w:tblCellMar>
            <w:top w:w="0" w:type="dxa"/>
            <w:bottom w:w="0" w:type="dxa"/>
          </w:tblCellMar>
        </w:tblPrEx>
        <w:tc>
          <w:tcPr>
            <w:tcW w:w="1247" w:type="dxa"/>
          </w:tcPr>
          <w:p w14:paraId="474515E1" w14:textId="77777777" w:rsidR="001A3D0B" w:rsidRPr="001A3D0B" w:rsidRDefault="001A3D0B" w:rsidP="001A3D0B">
            <w:pPr>
              <w:spacing w:line="240" w:lineRule="auto"/>
              <w:jc w:val="left"/>
              <w:rPr>
                <w:rFonts w:cs="Frankruhel"/>
                <w:sz w:val="24"/>
                <w:rtl/>
              </w:rPr>
            </w:pPr>
            <w:r>
              <w:rPr>
                <w:rFonts w:cs="Times New Roman"/>
                <w:sz w:val="24"/>
                <w:rtl/>
              </w:rPr>
              <w:t xml:space="preserve">סעיף 4 </w:t>
            </w:r>
          </w:p>
        </w:tc>
        <w:tc>
          <w:tcPr>
            <w:tcW w:w="5669" w:type="dxa"/>
          </w:tcPr>
          <w:p w14:paraId="40653354" w14:textId="77777777" w:rsidR="001A3D0B" w:rsidRPr="001A3D0B" w:rsidRDefault="001A3D0B" w:rsidP="001A3D0B">
            <w:pPr>
              <w:spacing w:line="240" w:lineRule="auto"/>
              <w:jc w:val="left"/>
              <w:rPr>
                <w:rFonts w:cs="Frankruhel"/>
                <w:sz w:val="24"/>
                <w:rtl/>
              </w:rPr>
            </w:pPr>
            <w:r>
              <w:rPr>
                <w:rFonts w:cs="Times New Roman"/>
                <w:sz w:val="24"/>
                <w:rtl/>
              </w:rPr>
              <w:t>הספקה למקומות הקלפי</w:t>
            </w:r>
          </w:p>
        </w:tc>
        <w:tc>
          <w:tcPr>
            <w:tcW w:w="567" w:type="dxa"/>
          </w:tcPr>
          <w:p w14:paraId="056EE826" w14:textId="77777777" w:rsidR="001A3D0B" w:rsidRPr="001A3D0B" w:rsidRDefault="001A3D0B" w:rsidP="001A3D0B">
            <w:pPr>
              <w:spacing w:line="240" w:lineRule="auto"/>
              <w:jc w:val="left"/>
              <w:rPr>
                <w:rStyle w:val="Hyperlink"/>
                <w:rtl/>
              </w:rPr>
            </w:pPr>
            <w:hyperlink w:anchor="Seif4" w:tooltip="הספקה למקומות הקלפי" w:history="1">
              <w:r w:rsidRPr="001A3D0B">
                <w:rPr>
                  <w:rStyle w:val="Hyperlink"/>
                </w:rPr>
                <w:t>Go</w:t>
              </w:r>
            </w:hyperlink>
          </w:p>
        </w:tc>
        <w:tc>
          <w:tcPr>
            <w:tcW w:w="850" w:type="dxa"/>
          </w:tcPr>
          <w:p w14:paraId="0ACCA9FD"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A3D0B" w:rsidRPr="001A3D0B" w14:paraId="45716D7B" w14:textId="77777777" w:rsidTr="001A3D0B">
        <w:tblPrEx>
          <w:tblCellMar>
            <w:top w:w="0" w:type="dxa"/>
            <w:bottom w:w="0" w:type="dxa"/>
          </w:tblCellMar>
        </w:tblPrEx>
        <w:tc>
          <w:tcPr>
            <w:tcW w:w="1247" w:type="dxa"/>
          </w:tcPr>
          <w:p w14:paraId="29148F38" w14:textId="77777777" w:rsidR="001A3D0B" w:rsidRPr="001A3D0B" w:rsidRDefault="001A3D0B" w:rsidP="001A3D0B">
            <w:pPr>
              <w:spacing w:line="240" w:lineRule="auto"/>
              <w:jc w:val="left"/>
              <w:rPr>
                <w:rFonts w:cs="Frankruhel"/>
                <w:sz w:val="24"/>
                <w:rtl/>
              </w:rPr>
            </w:pPr>
            <w:r>
              <w:rPr>
                <w:rFonts w:cs="Times New Roman"/>
                <w:sz w:val="24"/>
                <w:rtl/>
              </w:rPr>
              <w:t xml:space="preserve">סעיף 5 </w:t>
            </w:r>
          </w:p>
        </w:tc>
        <w:tc>
          <w:tcPr>
            <w:tcW w:w="5669" w:type="dxa"/>
          </w:tcPr>
          <w:p w14:paraId="14C71516" w14:textId="77777777" w:rsidR="001A3D0B" w:rsidRPr="001A3D0B" w:rsidRDefault="001A3D0B" w:rsidP="001A3D0B">
            <w:pPr>
              <w:spacing w:line="240" w:lineRule="auto"/>
              <w:jc w:val="left"/>
              <w:rPr>
                <w:rFonts w:cs="Frankruhel"/>
                <w:sz w:val="24"/>
                <w:rtl/>
              </w:rPr>
            </w:pPr>
            <w:r>
              <w:rPr>
                <w:rFonts w:cs="Times New Roman"/>
                <w:sz w:val="24"/>
                <w:rtl/>
              </w:rPr>
              <w:t>פרסומים במקומות הקלפי</w:t>
            </w:r>
          </w:p>
        </w:tc>
        <w:tc>
          <w:tcPr>
            <w:tcW w:w="567" w:type="dxa"/>
          </w:tcPr>
          <w:p w14:paraId="3480BA3F" w14:textId="77777777" w:rsidR="001A3D0B" w:rsidRPr="001A3D0B" w:rsidRDefault="001A3D0B" w:rsidP="001A3D0B">
            <w:pPr>
              <w:spacing w:line="240" w:lineRule="auto"/>
              <w:jc w:val="left"/>
              <w:rPr>
                <w:rStyle w:val="Hyperlink"/>
                <w:rtl/>
              </w:rPr>
            </w:pPr>
            <w:hyperlink w:anchor="Seif5" w:tooltip="פרסומים במקומות הקלפי" w:history="1">
              <w:r w:rsidRPr="001A3D0B">
                <w:rPr>
                  <w:rStyle w:val="Hyperlink"/>
                </w:rPr>
                <w:t>Go</w:t>
              </w:r>
            </w:hyperlink>
          </w:p>
        </w:tc>
        <w:tc>
          <w:tcPr>
            <w:tcW w:w="850" w:type="dxa"/>
          </w:tcPr>
          <w:p w14:paraId="4975C0C7"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A3D0B" w:rsidRPr="001A3D0B" w14:paraId="2B12BCCC" w14:textId="77777777" w:rsidTr="001A3D0B">
        <w:tblPrEx>
          <w:tblCellMar>
            <w:top w:w="0" w:type="dxa"/>
            <w:bottom w:w="0" w:type="dxa"/>
          </w:tblCellMar>
        </w:tblPrEx>
        <w:tc>
          <w:tcPr>
            <w:tcW w:w="1247" w:type="dxa"/>
          </w:tcPr>
          <w:p w14:paraId="2B81E3B2" w14:textId="77777777" w:rsidR="001A3D0B" w:rsidRPr="001A3D0B" w:rsidRDefault="001A3D0B" w:rsidP="001A3D0B">
            <w:pPr>
              <w:spacing w:line="240" w:lineRule="auto"/>
              <w:jc w:val="left"/>
              <w:rPr>
                <w:rFonts w:cs="Frankruhel"/>
                <w:sz w:val="24"/>
                <w:rtl/>
              </w:rPr>
            </w:pPr>
            <w:r>
              <w:rPr>
                <w:rFonts w:cs="Times New Roman"/>
                <w:sz w:val="24"/>
                <w:rtl/>
              </w:rPr>
              <w:t xml:space="preserve">סעיף 6 </w:t>
            </w:r>
          </w:p>
        </w:tc>
        <w:tc>
          <w:tcPr>
            <w:tcW w:w="5669" w:type="dxa"/>
          </w:tcPr>
          <w:p w14:paraId="3108FF9A" w14:textId="77777777" w:rsidR="001A3D0B" w:rsidRPr="001A3D0B" w:rsidRDefault="001A3D0B" w:rsidP="001A3D0B">
            <w:pPr>
              <w:spacing w:line="240" w:lineRule="auto"/>
              <w:jc w:val="left"/>
              <w:rPr>
                <w:rFonts w:cs="Frankruhel"/>
                <w:sz w:val="24"/>
                <w:rtl/>
              </w:rPr>
            </w:pPr>
            <w:r>
              <w:rPr>
                <w:rFonts w:cs="Times New Roman"/>
                <w:sz w:val="24"/>
                <w:rtl/>
              </w:rPr>
              <w:t>האחראי לסדר</w:t>
            </w:r>
          </w:p>
        </w:tc>
        <w:tc>
          <w:tcPr>
            <w:tcW w:w="567" w:type="dxa"/>
          </w:tcPr>
          <w:p w14:paraId="41428BEA" w14:textId="77777777" w:rsidR="001A3D0B" w:rsidRPr="001A3D0B" w:rsidRDefault="001A3D0B" w:rsidP="001A3D0B">
            <w:pPr>
              <w:spacing w:line="240" w:lineRule="auto"/>
              <w:jc w:val="left"/>
              <w:rPr>
                <w:rStyle w:val="Hyperlink"/>
                <w:rtl/>
              </w:rPr>
            </w:pPr>
            <w:hyperlink w:anchor="Seif6" w:tooltip="האחראי לסדר" w:history="1">
              <w:r w:rsidRPr="001A3D0B">
                <w:rPr>
                  <w:rStyle w:val="Hyperlink"/>
                </w:rPr>
                <w:t>Go</w:t>
              </w:r>
            </w:hyperlink>
          </w:p>
        </w:tc>
        <w:tc>
          <w:tcPr>
            <w:tcW w:w="850" w:type="dxa"/>
          </w:tcPr>
          <w:p w14:paraId="30FE6919"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A3D0B" w:rsidRPr="001A3D0B" w14:paraId="45992CE4" w14:textId="77777777" w:rsidTr="001A3D0B">
        <w:tblPrEx>
          <w:tblCellMar>
            <w:top w:w="0" w:type="dxa"/>
            <w:bottom w:w="0" w:type="dxa"/>
          </w:tblCellMar>
        </w:tblPrEx>
        <w:tc>
          <w:tcPr>
            <w:tcW w:w="1247" w:type="dxa"/>
          </w:tcPr>
          <w:p w14:paraId="08E1BA5A" w14:textId="77777777" w:rsidR="001A3D0B" w:rsidRPr="001A3D0B" w:rsidRDefault="001A3D0B" w:rsidP="001A3D0B">
            <w:pPr>
              <w:spacing w:line="240" w:lineRule="auto"/>
              <w:jc w:val="left"/>
              <w:rPr>
                <w:rFonts w:cs="Frankruhel"/>
                <w:sz w:val="24"/>
                <w:rtl/>
              </w:rPr>
            </w:pPr>
            <w:r>
              <w:rPr>
                <w:rFonts w:cs="Times New Roman"/>
                <w:sz w:val="24"/>
                <w:rtl/>
              </w:rPr>
              <w:t xml:space="preserve">סעיף 7 </w:t>
            </w:r>
          </w:p>
        </w:tc>
        <w:tc>
          <w:tcPr>
            <w:tcW w:w="5669" w:type="dxa"/>
          </w:tcPr>
          <w:p w14:paraId="56B6B2CF" w14:textId="77777777" w:rsidR="001A3D0B" w:rsidRPr="001A3D0B" w:rsidRDefault="001A3D0B" w:rsidP="001A3D0B">
            <w:pPr>
              <w:spacing w:line="240" w:lineRule="auto"/>
              <w:jc w:val="left"/>
              <w:rPr>
                <w:rFonts w:cs="Frankruhel"/>
                <w:sz w:val="24"/>
                <w:rtl/>
              </w:rPr>
            </w:pPr>
            <w:r>
              <w:rPr>
                <w:rFonts w:cs="Times New Roman"/>
                <w:sz w:val="24"/>
                <w:rtl/>
              </w:rPr>
              <w:t>שעות ההצבעה וימי ההצבעה</w:t>
            </w:r>
          </w:p>
        </w:tc>
        <w:tc>
          <w:tcPr>
            <w:tcW w:w="567" w:type="dxa"/>
          </w:tcPr>
          <w:p w14:paraId="39F69E2B" w14:textId="77777777" w:rsidR="001A3D0B" w:rsidRPr="001A3D0B" w:rsidRDefault="001A3D0B" w:rsidP="001A3D0B">
            <w:pPr>
              <w:spacing w:line="240" w:lineRule="auto"/>
              <w:jc w:val="left"/>
              <w:rPr>
                <w:rStyle w:val="Hyperlink"/>
                <w:rtl/>
              </w:rPr>
            </w:pPr>
            <w:hyperlink w:anchor="Seif7" w:tooltip="שעות ההצבעה וימי ההצבעה" w:history="1">
              <w:r w:rsidRPr="001A3D0B">
                <w:rPr>
                  <w:rStyle w:val="Hyperlink"/>
                </w:rPr>
                <w:t>Go</w:t>
              </w:r>
            </w:hyperlink>
          </w:p>
        </w:tc>
        <w:tc>
          <w:tcPr>
            <w:tcW w:w="850" w:type="dxa"/>
          </w:tcPr>
          <w:p w14:paraId="451EB1D6"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A3D0B" w:rsidRPr="001A3D0B" w14:paraId="7DB7FD8A" w14:textId="77777777" w:rsidTr="001A3D0B">
        <w:tblPrEx>
          <w:tblCellMar>
            <w:top w:w="0" w:type="dxa"/>
            <w:bottom w:w="0" w:type="dxa"/>
          </w:tblCellMar>
        </w:tblPrEx>
        <w:tc>
          <w:tcPr>
            <w:tcW w:w="1247" w:type="dxa"/>
          </w:tcPr>
          <w:p w14:paraId="205C11FA" w14:textId="77777777" w:rsidR="001A3D0B" w:rsidRPr="001A3D0B" w:rsidRDefault="001A3D0B" w:rsidP="001A3D0B">
            <w:pPr>
              <w:spacing w:line="240" w:lineRule="auto"/>
              <w:jc w:val="left"/>
              <w:rPr>
                <w:rFonts w:cs="Frankruhel"/>
                <w:sz w:val="24"/>
                <w:rtl/>
              </w:rPr>
            </w:pPr>
            <w:r>
              <w:rPr>
                <w:rFonts w:cs="Times New Roman"/>
                <w:sz w:val="24"/>
                <w:rtl/>
              </w:rPr>
              <w:t xml:space="preserve">סעיף 8 </w:t>
            </w:r>
          </w:p>
        </w:tc>
        <w:tc>
          <w:tcPr>
            <w:tcW w:w="5669" w:type="dxa"/>
          </w:tcPr>
          <w:p w14:paraId="072A73EC" w14:textId="77777777" w:rsidR="001A3D0B" w:rsidRPr="001A3D0B" w:rsidRDefault="001A3D0B" w:rsidP="001A3D0B">
            <w:pPr>
              <w:spacing w:line="240" w:lineRule="auto"/>
              <w:jc w:val="left"/>
              <w:rPr>
                <w:rFonts w:cs="Frankruhel"/>
                <w:sz w:val="24"/>
                <w:rtl/>
              </w:rPr>
            </w:pPr>
            <w:r>
              <w:rPr>
                <w:rFonts w:cs="Times New Roman"/>
                <w:sz w:val="24"/>
                <w:rtl/>
              </w:rPr>
              <w:t>איסור שימוש בטלפונים ניידים</w:t>
            </w:r>
          </w:p>
        </w:tc>
        <w:tc>
          <w:tcPr>
            <w:tcW w:w="567" w:type="dxa"/>
          </w:tcPr>
          <w:p w14:paraId="02ADDEE2" w14:textId="77777777" w:rsidR="001A3D0B" w:rsidRPr="001A3D0B" w:rsidRDefault="001A3D0B" w:rsidP="001A3D0B">
            <w:pPr>
              <w:spacing w:line="240" w:lineRule="auto"/>
              <w:jc w:val="left"/>
              <w:rPr>
                <w:rStyle w:val="Hyperlink"/>
                <w:rtl/>
              </w:rPr>
            </w:pPr>
            <w:hyperlink w:anchor="Seif8" w:tooltip="איסור שימוש בטלפונים ניידים" w:history="1">
              <w:r w:rsidRPr="001A3D0B">
                <w:rPr>
                  <w:rStyle w:val="Hyperlink"/>
                </w:rPr>
                <w:t>Go</w:t>
              </w:r>
            </w:hyperlink>
          </w:p>
        </w:tc>
        <w:tc>
          <w:tcPr>
            <w:tcW w:w="850" w:type="dxa"/>
          </w:tcPr>
          <w:p w14:paraId="634C35C7"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A3D0B" w:rsidRPr="001A3D0B" w14:paraId="0440F847" w14:textId="77777777" w:rsidTr="001A3D0B">
        <w:tblPrEx>
          <w:tblCellMar>
            <w:top w:w="0" w:type="dxa"/>
            <w:bottom w:w="0" w:type="dxa"/>
          </w:tblCellMar>
        </w:tblPrEx>
        <w:tc>
          <w:tcPr>
            <w:tcW w:w="1247" w:type="dxa"/>
          </w:tcPr>
          <w:p w14:paraId="16869DB5" w14:textId="77777777" w:rsidR="001A3D0B" w:rsidRPr="001A3D0B" w:rsidRDefault="001A3D0B" w:rsidP="001A3D0B">
            <w:pPr>
              <w:spacing w:line="240" w:lineRule="auto"/>
              <w:jc w:val="left"/>
              <w:rPr>
                <w:rFonts w:cs="Frankruhel"/>
                <w:sz w:val="24"/>
                <w:rtl/>
              </w:rPr>
            </w:pPr>
            <w:r>
              <w:rPr>
                <w:rFonts w:cs="Times New Roman"/>
                <w:sz w:val="24"/>
                <w:rtl/>
              </w:rPr>
              <w:t xml:space="preserve">סעיף 9 </w:t>
            </w:r>
          </w:p>
        </w:tc>
        <w:tc>
          <w:tcPr>
            <w:tcW w:w="5669" w:type="dxa"/>
          </w:tcPr>
          <w:p w14:paraId="455CE4EC" w14:textId="77777777" w:rsidR="001A3D0B" w:rsidRPr="001A3D0B" w:rsidRDefault="001A3D0B" w:rsidP="001A3D0B">
            <w:pPr>
              <w:spacing w:line="240" w:lineRule="auto"/>
              <w:jc w:val="left"/>
              <w:rPr>
                <w:rFonts w:cs="Frankruhel"/>
                <w:sz w:val="24"/>
                <w:rtl/>
              </w:rPr>
            </w:pPr>
            <w:r>
              <w:rPr>
                <w:rFonts w:cs="Times New Roman"/>
                <w:sz w:val="24"/>
                <w:rtl/>
              </w:rPr>
              <w:t>אמצעי זיהוי נוסף לחיילים</w:t>
            </w:r>
          </w:p>
        </w:tc>
        <w:tc>
          <w:tcPr>
            <w:tcW w:w="567" w:type="dxa"/>
          </w:tcPr>
          <w:p w14:paraId="17C7061B" w14:textId="77777777" w:rsidR="001A3D0B" w:rsidRPr="001A3D0B" w:rsidRDefault="001A3D0B" w:rsidP="001A3D0B">
            <w:pPr>
              <w:spacing w:line="240" w:lineRule="auto"/>
              <w:jc w:val="left"/>
              <w:rPr>
                <w:rStyle w:val="Hyperlink"/>
                <w:rtl/>
              </w:rPr>
            </w:pPr>
            <w:hyperlink w:anchor="Seif9" w:tooltip="אמצעי זיהוי נוסף לחיילים" w:history="1">
              <w:r w:rsidRPr="001A3D0B">
                <w:rPr>
                  <w:rStyle w:val="Hyperlink"/>
                </w:rPr>
                <w:t>Go</w:t>
              </w:r>
            </w:hyperlink>
          </w:p>
        </w:tc>
        <w:tc>
          <w:tcPr>
            <w:tcW w:w="850" w:type="dxa"/>
          </w:tcPr>
          <w:p w14:paraId="49420184"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A3D0B" w:rsidRPr="001A3D0B" w14:paraId="26DE2E14" w14:textId="77777777" w:rsidTr="001A3D0B">
        <w:tblPrEx>
          <w:tblCellMar>
            <w:top w:w="0" w:type="dxa"/>
            <w:bottom w:w="0" w:type="dxa"/>
          </w:tblCellMar>
        </w:tblPrEx>
        <w:tc>
          <w:tcPr>
            <w:tcW w:w="1247" w:type="dxa"/>
          </w:tcPr>
          <w:p w14:paraId="4B816EAB" w14:textId="77777777" w:rsidR="001A3D0B" w:rsidRPr="001A3D0B" w:rsidRDefault="001A3D0B" w:rsidP="001A3D0B">
            <w:pPr>
              <w:spacing w:line="240" w:lineRule="auto"/>
              <w:jc w:val="left"/>
              <w:rPr>
                <w:rFonts w:cs="Frankruhel"/>
                <w:sz w:val="24"/>
                <w:rtl/>
              </w:rPr>
            </w:pPr>
            <w:r>
              <w:rPr>
                <w:rFonts w:cs="Times New Roman"/>
                <w:sz w:val="24"/>
                <w:rtl/>
              </w:rPr>
              <w:t xml:space="preserve">סעיף 10 </w:t>
            </w:r>
          </w:p>
        </w:tc>
        <w:tc>
          <w:tcPr>
            <w:tcW w:w="5669" w:type="dxa"/>
          </w:tcPr>
          <w:p w14:paraId="3F7F7CC6" w14:textId="77777777" w:rsidR="001A3D0B" w:rsidRPr="001A3D0B" w:rsidRDefault="001A3D0B" w:rsidP="001A3D0B">
            <w:pPr>
              <w:spacing w:line="240" w:lineRule="auto"/>
              <w:jc w:val="left"/>
              <w:rPr>
                <w:rFonts w:cs="Frankruhel"/>
                <w:sz w:val="24"/>
                <w:rtl/>
              </w:rPr>
            </w:pPr>
            <w:r>
              <w:rPr>
                <w:rFonts w:cs="Times New Roman"/>
                <w:sz w:val="24"/>
                <w:rtl/>
              </w:rPr>
              <w:t>אופן ההצבעה</w:t>
            </w:r>
          </w:p>
        </w:tc>
        <w:tc>
          <w:tcPr>
            <w:tcW w:w="567" w:type="dxa"/>
          </w:tcPr>
          <w:p w14:paraId="18E28BED" w14:textId="77777777" w:rsidR="001A3D0B" w:rsidRPr="001A3D0B" w:rsidRDefault="001A3D0B" w:rsidP="001A3D0B">
            <w:pPr>
              <w:spacing w:line="240" w:lineRule="auto"/>
              <w:jc w:val="left"/>
              <w:rPr>
                <w:rStyle w:val="Hyperlink"/>
                <w:rtl/>
              </w:rPr>
            </w:pPr>
            <w:hyperlink w:anchor="Seif10" w:tooltip="אופן ההצבעה" w:history="1">
              <w:r w:rsidRPr="001A3D0B">
                <w:rPr>
                  <w:rStyle w:val="Hyperlink"/>
                </w:rPr>
                <w:t>Go</w:t>
              </w:r>
            </w:hyperlink>
          </w:p>
        </w:tc>
        <w:tc>
          <w:tcPr>
            <w:tcW w:w="850" w:type="dxa"/>
          </w:tcPr>
          <w:p w14:paraId="461ECE53"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A3D0B" w:rsidRPr="001A3D0B" w14:paraId="603B3D90" w14:textId="77777777" w:rsidTr="001A3D0B">
        <w:tblPrEx>
          <w:tblCellMar>
            <w:top w:w="0" w:type="dxa"/>
            <w:bottom w:w="0" w:type="dxa"/>
          </w:tblCellMar>
        </w:tblPrEx>
        <w:tc>
          <w:tcPr>
            <w:tcW w:w="1247" w:type="dxa"/>
          </w:tcPr>
          <w:p w14:paraId="349A8CA2" w14:textId="77777777" w:rsidR="001A3D0B" w:rsidRPr="001A3D0B" w:rsidRDefault="001A3D0B" w:rsidP="001A3D0B">
            <w:pPr>
              <w:spacing w:line="240" w:lineRule="auto"/>
              <w:jc w:val="left"/>
              <w:rPr>
                <w:rFonts w:cs="Frankruhel"/>
                <w:sz w:val="24"/>
                <w:rtl/>
              </w:rPr>
            </w:pPr>
            <w:r>
              <w:rPr>
                <w:rFonts w:cs="Times New Roman"/>
                <w:sz w:val="24"/>
                <w:rtl/>
              </w:rPr>
              <w:t xml:space="preserve">סעיף 11 </w:t>
            </w:r>
          </w:p>
        </w:tc>
        <w:tc>
          <w:tcPr>
            <w:tcW w:w="5669" w:type="dxa"/>
          </w:tcPr>
          <w:p w14:paraId="2811F4C0" w14:textId="77777777" w:rsidR="001A3D0B" w:rsidRPr="001A3D0B" w:rsidRDefault="001A3D0B" w:rsidP="001A3D0B">
            <w:pPr>
              <w:spacing w:line="240" w:lineRule="auto"/>
              <w:jc w:val="left"/>
              <w:rPr>
                <w:rFonts w:cs="Frankruhel"/>
                <w:sz w:val="24"/>
                <w:rtl/>
              </w:rPr>
            </w:pPr>
            <w:r>
              <w:rPr>
                <w:rFonts w:cs="Times New Roman"/>
                <w:sz w:val="24"/>
                <w:rtl/>
              </w:rPr>
              <w:t>סגירת הקלפי</w:t>
            </w:r>
          </w:p>
        </w:tc>
        <w:tc>
          <w:tcPr>
            <w:tcW w:w="567" w:type="dxa"/>
          </w:tcPr>
          <w:p w14:paraId="53E731AE" w14:textId="77777777" w:rsidR="001A3D0B" w:rsidRPr="001A3D0B" w:rsidRDefault="001A3D0B" w:rsidP="001A3D0B">
            <w:pPr>
              <w:spacing w:line="240" w:lineRule="auto"/>
              <w:jc w:val="left"/>
              <w:rPr>
                <w:rStyle w:val="Hyperlink"/>
                <w:rtl/>
              </w:rPr>
            </w:pPr>
            <w:hyperlink w:anchor="Seif11" w:tooltip="סגירת הקלפי" w:history="1">
              <w:r w:rsidRPr="001A3D0B">
                <w:rPr>
                  <w:rStyle w:val="Hyperlink"/>
                </w:rPr>
                <w:t>Go</w:t>
              </w:r>
            </w:hyperlink>
          </w:p>
        </w:tc>
        <w:tc>
          <w:tcPr>
            <w:tcW w:w="850" w:type="dxa"/>
          </w:tcPr>
          <w:p w14:paraId="6769C86F"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A3D0B" w:rsidRPr="001A3D0B" w14:paraId="00A1E12D" w14:textId="77777777" w:rsidTr="001A3D0B">
        <w:tblPrEx>
          <w:tblCellMar>
            <w:top w:w="0" w:type="dxa"/>
            <w:bottom w:w="0" w:type="dxa"/>
          </w:tblCellMar>
        </w:tblPrEx>
        <w:tc>
          <w:tcPr>
            <w:tcW w:w="1247" w:type="dxa"/>
          </w:tcPr>
          <w:p w14:paraId="5BB5A516" w14:textId="77777777" w:rsidR="001A3D0B" w:rsidRPr="001A3D0B" w:rsidRDefault="001A3D0B" w:rsidP="001A3D0B">
            <w:pPr>
              <w:spacing w:line="240" w:lineRule="auto"/>
              <w:jc w:val="left"/>
              <w:rPr>
                <w:rFonts w:cs="Frankruhel"/>
                <w:sz w:val="24"/>
                <w:rtl/>
              </w:rPr>
            </w:pPr>
            <w:r>
              <w:rPr>
                <w:rFonts w:cs="Times New Roman"/>
                <w:sz w:val="24"/>
                <w:rtl/>
              </w:rPr>
              <w:t xml:space="preserve">סעיף 12 </w:t>
            </w:r>
          </w:p>
        </w:tc>
        <w:tc>
          <w:tcPr>
            <w:tcW w:w="5669" w:type="dxa"/>
          </w:tcPr>
          <w:p w14:paraId="628B2CC9" w14:textId="77777777" w:rsidR="001A3D0B" w:rsidRPr="001A3D0B" w:rsidRDefault="001A3D0B" w:rsidP="001A3D0B">
            <w:pPr>
              <w:spacing w:line="240" w:lineRule="auto"/>
              <w:jc w:val="left"/>
              <w:rPr>
                <w:rFonts w:cs="Frankruhel"/>
                <w:sz w:val="24"/>
                <w:rtl/>
              </w:rPr>
            </w:pPr>
            <w:r>
              <w:rPr>
                <w:rFonts w:cs="Times New Roman"/>
                <w:sz w:val="24"/>
                <w:rtl/>
              </w:rPr>
              <w:t>פרוטוקול של ועדת קלפי</w:t>
            </w:r>
          </w:p>
        </w:tc>
        <w:tc>
          <w:tcPr>
            <w:tcW w:w="567" w:type="dxa"/>
          </w:tcPr>
          <w:p w14:paraId="1041F529" w14:textId="77777777" w:rsidR="001A3D0B" w:rsidRPr="001A3D0B" w:rsidRDefault="001A3D0B" w:rsidP="001A3D0B">
            <w:pPr>
              <w:spacing w:line="240" w:lineRule="auto"/>
              <w:jc w:val="left"/>
              <w:rPr>
                <w:rStyle w:val="Hyperlink"/>
                <w:rtl/>
              </w:rPr>
            </w:pPr>
            <w:hyperlink w:anchor="Seif12" w:tooltip="פרוטוקול של ועדת קלפי" w:history="1">
              <w:r w:rsidRPr="001A3D0B">
                <w:rPr>
                  <w:rStyle w:val="Hyperlink"/>
                </w:rPr>
                <w:t>Go</w:t>
              </w:r>
            </w:hyperlink>
          </w:p>
        </w:tc>
        <w:tc>
          <w:tcPr>
            <w:tcW w:w="850" w:type="dxa"/>
          </w:tcPr>
          <w:p w14:paraId="4D66ED13"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A3D0B" w:rsidRPr="001A3D0B" w14:paraId="483D246B" w14:textId="77777777" w:rsidTr="001A3D0B">
        <w:tblPrEx>
          <w:tblCellMar>
            <w:top w:w="0" w:type="dxa"/>
            <w:bottom w:w="0" w:type="dxa"/>
          </w:tblCellMar>
        </w:tblPrEx>
        <w:tc>
          <w:tcPr>
            <w:tcW w:w="1247" w:type="dxa"/>
          </w:tcPr>
          <w:p w14:paraId="5D4824B5" w14:textId="77777777" w:rsidR="001A3D0B" w:rsidRPr="001A3D0B" w:rsidRDefault="001A3D0B" w:rsidP="001A3D0B">
            <w:pPr>
              <w:spacing w:line="240" w:lineRule="auto"/>
              <w:jc w:val="left"/>
              <w:rPr>
                <w:rFonts w:cs="Frankruhel"/>
                <w:sz w:val="24"/>
                <w:rtl/>
              </w:rPr>
            </w:pPr>
          </w:p>
        </w:tc>
        <w:tc>
          <w:tcPr>
            <w:tcW w:w="5669" w:type="dxa"/>
          </w:tcPr>
          <w:p w14:paraId="33B517C9" w14:textId="77777777" w:rsidR="001A3D0B" w:rsidRPr="001A3D0B" w:rsidRDefault="001A3D0B" w:rsidP="001A3D0B">
            <w:pPr>
              <w:spacing w:line="240" w:lineRule="auto"/>
              <w:jc w:val="left"/>
              <w:rPr>
                <w:rFonts w:cs="Frankruhel"/>
                <w:sz w:val="24"/>
                <w:rtl/>
              </w:rPr>
            </w:pPr>
            <w:r>
              <w:rPr>
                <w:rFonts w:cs="Times New Roman"/>
                <w:sz w:val="24"/>
                <w:rtl/>
              </w:rPr>
              <w:t>פרק ג': הצבעת אסירים</w:t>
            </w:r>
          </w:p>
        </w:tc>
        <w:tc>
          <w:tcPr>
            <w:tcW w:w="567" w:type="dxa"/>
          </w:tcPr>
          <w:p w14:paraId="455E4BC4" w14:textId="77777777" w:rsidR="001A3D0B" w:rsidRPr="001A3D0B" w:rsidRDefault="001A3D0B" w:rsidP="001A3D0B">
            <w:pPr>
              <w:spacing w:line="240" w:lineRule="auto"/>
              <w:jc w:val="left"/>
              <w:rPr>
                <w:rStyle w:val="Hyperlink"/>
                <w:rtl/>
              </w:rPr>
            </w:pPr>
            <w:hyperlink w:anchor="med2" w:tooltip="פרק ג: הצבעת אסירים" w:history="1">
              <w:r w:rsidRPr="001A3D0B">
                <w:rPr>
                  <w:rStyle w:val="Hyperlink"/>
                </w:rPr>
                <w:t>Go</w:t>
              </w:r>
            </w:hyperlink>
          </w:p>
        </w:tc>
        <w:tc>
          <w:tcPr>
            <w:tcW w:w="850" w:type="dxa"/>
          </w:tcPr>
          <w:p w14:paraId="4D8D7E8F"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A3D0B" w:rsidRPr="001A3D0B" w14:paraId="143A4886" w14:textId="77777777" w:rsidTr="001A3D0B">
        <w:tblPrEx>
          <w:tblCellMar>
            <w:top w:w="0" w:type="dxa"/>
            <w:bottom w:w="0" w:type="dxa"/>
          </w:tblCellMar>
        </w:tblPrEx>
        <w:tc>
          <w:tcPr>
            <w:tcW w:w="1247" w:type="dxa"/>
          </w:tcPr>
          <w:p w14:paraId="6CAAE8FF" w14:textId="77777777" w:rsidR="001A3D0B" w:rsidRPr="001A3D0B" w:rsidRDefault="001A3D0B" w:rsidP="001A3D0B">
            <w:pPr>
              <w:spacing w:line="240" w:lineRule="auto"/>
              <w:jc w:val="left"/>
              <w:rPr>
                <w:rFonts w:cs="Frankruhel"/>
                <w:sz w:val="24"/>
                <w:rtl/>
              </w:rPr>
            </w:pPr>
            <w:r>
              <w:rPr>
                <w:rFonts w:cs="Times New Roman"/>
                <w:sz w:val="24"/>
                <w:rtl/>
              </w:rPr>
              <w:t xml:space="preserve">סעיף 12 </w:t>
            </w:r>
          </w:p>
        </w:tc>
        <w:tc>
          <w:tcPr>
            <w:tcW w:w="5669" w:type="dxa"/>
          </w:tcPr>
          <w:p w14:paraId="73B96D74" w14:textId="77777777" w:rsidR="001A3D0B" w:rsidRPr="001A3D0B" w:rsidRDefault="001A3D0B" w:rsidP="001A3D0B">
            <w:pPr>
              <w:spacing w:line="240" w:lineRule="auto"/>
              <w:jc w:val="left"/>
              <w:rPr>
                <w:rFonts w:cs="Frankruhel"/>
                <w:sz w:val="24"/>
                <w:rtl/>
              </w:rPr>
            </w:pPr>
            <w:r>
              <w:rPr>
                <w:rFonts w:cs="Times New Roman"/>
                <w:sz w:val="24"/>
                <w:rtl/>
              </w:rPr>
              <w:t>רשימת בתי סוהר ומקומות מעצר</w:t>
            </w:r>
          </w:p>
        </w:tc>
        <w:tc>
          <w:tcPr>
            <w:tcW w:w="567" w:type="dxa"/>
          </w:tcPr>
          <w:p w14:paraId="2BA8EDDB" w14:textId="77777777" w:rsidR="001A3D0B" w:rsidRPr="001A3D0B" w:rsidRDefault="001A3D0B" w:rsidP="001A3D0B">
            <w:pPr>
              <w:spacing w:line="240" w:lineRule="auto"/>
              <w:jc w:val="left"/>
              <w:rPr>
                <w:rStyle w:val="Hyperlink"/>
                <w:rtl/>
              </w:rPr>
            </w:pPr>
            <w:hyperlink w:anchor="Seif13" w:tooltip="רשימת בתי סוהר ומקומות מעצר" w:history="1">
              <w:r w:rsidRPr="001A3D0B">
                <w:rPr>
                  <w:rStyle w:val="Hyperlink"/>
                </w:rPr>
                <w:t>Go</w:t>
              </w:r>
            </w:hyperlink>
          </w:p>
        </w:tc>
        <w:tc>
          <w:tcPr>
            <w:tcW w:w="850" w:type="dxa"/>
          </w:tcPr>
          <w:p w14:paraId="0AB9C7FF"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A3D0B" w:rsidRPr="001A3D0B" w14:paraId="0C6EFD7F" w14:textId="77777777" w:rsidTr="001A3D0B">
        <w:tblPrEx>
          <w:tblCellMar>
            <w:top w:w="0" w:type="dxa"/>
            <w:bottom w:w="0" w:type="dxa"/>
          </w:tblCellMar>
        </w:tblPrEx>
        <w:tc>
          <w:tcPr>
            <w:tcW w:w="1247" w:type="dxa"/>
          </w:tcPr>
          <w:p w14:paraId="1AFCE9B7" w14:textId="77777777" w:rsidR="001A3D0B" w:rsidRPr="001A3D0B" w:rsidRDefault="001A3D0B" w:rsidP="001A3D0B">
            <w:pPr>
              <w:spacing w:line="240" w:lineRule="auto"/>
              <w:jc w:val="left"/>
              <w:rPr>
                <w:rFonts w:cs="Frankruhel"/>
                <w:sz w:val="24"/>
                <w:rtl/>
              </w:rPr>
            </w:pPr>
            <w:r>
              <w:rPr>
                <w:rFonts w:cs="Times New Roman"/>
                <w:sz w:val="24"/>
                <w:rtl/>
              </w:rPr>
              <w:t xml:space="preserve">סעיף 14 </w:t>
            </w:r>
          </w:p>
        </w:tc>
        <w:tc>
          <w:tcPr>
            <w:tcW w:w="5669" w:type="dxa"/>
          </w:tcPr>
          <w:p w14:paraId="739ECB53" w14:textId="77777777" w:rsidR="001A3D0B" w:rsidRPr="001A3D0B" w:rsidRDefault="001A3D0B" w:rsidP="001A3D0B">
            <w:pPr>
              <w:spacing w:line="240" w:lineRule="auto"/>
              <w:jc w:val="left"/>
              <w:rPr>
                <w:rFonts w:cs="Frankruhel"/>
                <w:sz w:val="24"/>
                <w:rtl/>
              </w:rPr>
            </w:pPr>
            <w:r>
              <w:rPr>
                <w:rFonts w:cs="Times New Roman"/>
                <w:sz w:val="24"/>
                <w:rtl/>
              </w:rPr>
              <w:t>ועדות קלפי</w:t>
            </w:r>
          </w:p>
        </w:tc>
        <w:tc>
          <w:tcPr>
            <w:tcW w:w="567" w:type="dxa"/>
          </w:tcPr>
          <w:p w14:paraId="2DEB11AF" w14:textId="77777777" w:rsidR="001A3D0B" w:rsidRPr="001A3D0B" w:rsidRDefault="001A3D0B" w:rsidP="001A3D0B">
            <w:pPr>
              <w:spacing w:line="240" w:lineRule="auto"/>
              <w:jc w:val="left"/>
              <w:rPr>
                <w:rStyle w:val="Hyperlink"/>
                <w:rtl/>
              </w:rPr>
            </w:pPr>
            <w:hyperlink w:anchor="Seif14" w:tooltip="ועדות קלפי" w:history="1">
              <w:r w:rsidRPr="001A3D0B">
                <w:rPr>
                  <w:rStyle w:val="Hyperlink"/>
                </w:rPr>
                <w:t>Go</w:t>
              </w:r>
            </w:hyperlink>
          </w:p>
        </w:tc>
        <w:tc>
          <w:tcPr>
            <w:tcW w:w="850" w:type="dxa"/>
          </w:tcPr>
          <w:p w14:paraId="2E123B05"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A3D0B" w:rsidRPr="001A3D0B" w14:paraId="512D677A" w14:textId="77777777" w:rsidTr="001A3D0B">
        <w:tblPrEx>
          <w:tblCellMar>
            <w:top w:w="0" w:type="dxa"/>
            <w:bottom w:w="0" w:type="dxa"/>
          </w:tblCellMar>
        </w:tblPrEx>
        <w:tc>
          <w:tcPr>
            <w:tcW w:w="1247" w:type="dxa"/>
          </w:tcPr>
          <w:p w14:paraId="18FF99FA" w14:textId="77777777" w:rsidR="001A3D0B" w:rsidRPr="001A3D0B" w:rsidRDefault="001A3D0B" w:rsidP="001A3D0B">
            <w:pPr>
              <w:spacing w:line="240" w:lineRule="auto"/>
              <w:jc w:val="left"/>
              <w:rPr>
                <w:rFonts w:cs="Frankruhel"/>
                <w:sz w:val="24"/>
                <w:rtl/>
              </w:rPr>
            </w:pPr>
            <w:r>
              <w:rPr>
                <w:rFonts w:cs="Times New Roman"/>
                <w:sz w:val="24"/>
                <w:rtl/>
              </w:rPr>
              <w:t xml:space="preserve">סעיף 15 </w:t>
            </w:r>
          </w:p>
        </w:tc>
        <w:tc>
          <w:tcPr>
            <w:tcW w:w="5669" w:type="dxa"/>
          </w:tcPr>
          <w:p w14:paraId="20C2BF13" w14:textId="77777777" w:rsidR="001A3D0B" w:rsidRPr="001A3D0B" w:rsidRDefault="001A3D0B" w:rsidP="001A3D0B">
            <w:pPr>
              <w:spacing w:line="240" w:lineRule="auto"/>
              <w:jc w:val="left"/>
              <w:rPr>
                <w:rFonts w:cs="Frankruhel"/>
                <w:sz w:val="24"/>
                <w:rtl/>
              </w:rPr>
            </w:pPr>
            <w:r>
              <w:rPr>
                <w:rFonts w:cs="Times New Roman"/>
                <w:sz w:val="24"/>
                <w:rtl/>
              </w:rPr>
              <w:t>הספקה למקומות הקלפי</w:t>
            </w:r>
          </w:p>
        </w:tc>
        <w:tc>
          <w:tcPr>
            <w:tcW w:w="567" w:type="dxa"/>
          </w:tcPr>
          <w:p w14:paraId="6A28F8AB" w14:textId="77777777" w:rsidR="001A3D0B" w:rsidRPr="001A3D0B" w:rsidRDefault="001A3D0B" w:rsidP="001A3D0B">
            <w:pPr>
              <w:spacing w:line="240" w:lineRule="auto"/>
              <w:jc w:val="left"/>
              <w:rPr>
                <w:rStyle w:val="Hyperlink"/>
                <w:rtl/>
              </w:rPr>
            </w:pPr>
            <w:hyperlink w:anchor="Seif15" w:tooltip="הספקה למקומות הקלפי" w:history="1">
              <w:r w:rsidRPr="001A3D0B">
                <w:rPr>
                  <w:rStyle w:val="Hyperlink"/>
                </w:rPr>
                <w:t>Go</w:t>
              </w:r>
            </w:hyperlink>
          </w:p>
        </w:tc>
        <w:tc>
          <w:tcPr>
            <w:tcW w:w="850" w:type="dxa"/>
          </w:tcPr>
          <w:p w14:paraId="40D89DE0"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A3D0B" w:rsidRPr="001A3D0B" w14:paraId="464281D4" w14:textId="77777777" w:rsidTr="001A3D0B">
        <w:tblPrEx>
          <w:tblCellMar>
            <w:top w:w="0" w:type="dxa"/>
            <w:bottom w:w="0" w:type="dxa"/>
          </w:tblCellMar>
        </w:tblPrEx>
        <w:tc>
          <w:tcPr>
            <w:tcW w:w="1247" w:type="dxa"/>
          </w:tcPr>
          <w:p w14:paraId="55E789A3" w14:textId="77777777" w:rsidR="001A3D0B" w:rsidRPr="001A3D0B" w:rsidRDefault="001A3D0B" w:rsidP="001A3D0B">
            <w:pPr>
              <w:spacing w:line="240" w:lineRule="auto"/>
              <w:jc w:val="left"/>
              <w:rPr>
                <w:rFonts w:cs="Frankruhel"/>
                <w:sz w:val="24"/>
                <w:rtl/>
              </w:rPr>
            </w:pPr>
            <w:r>
              <w:rPr>
                <w:rFonts w:cs="Times New Roman"/>
                <w:sz w:val="24"/>
                <w:rtl/>
              </w:rPr>
              <w:t xml:space="preserve">סעיף 16 </w:t>
            </w:r>
          </w:p>
        </w:tc>
        <w:tc>
          <w:tcPr>
            <w:tcW w:w="5669" w:type="dxa"/>
          </w:tcPr>
          <w:p w14:paraId="2E9815A5" w14:textId="77777777" w:rsidR="001A3D0B" w:rsidRPr="001A3D0B" w:rsidRDefault="001A3D0B" w:rsidP="001A3D0B">
            <w:pPr>
              <w:spacing w:line="240" w:lineRule="auto"/>
              <w:jc w:val="left"/>
              <w:rPr>
                <w:rFonts w:cs="Frankruhel"/>
                <w:sz w:val="24"/>
                <w:rtl/>
              </w:rPr>
            </w:pPr>
            <w:r>
              <w:rPr>
                <w:rFonts w:cs="Times New Roman"/>
                <w:sz w:val="24"/>
                <w:rtl/>
              </w:rPr>
              <w:t>החלת הוראות</w:t>
            </w:r>
          </w:p>
        </w:tc>
        <w:tc>
          <w:tcPr>
            <w:tcW w:w="567" w:type="dxa"/>
          </w:tcPr>
          <w:p w14:paraId="1B833635" w14:textId="77777777" w:rsidR="001A3D0B" w:rsidRPr="001A3D0B" w:rsidRDefault="001A3D0B" w:rsidP="001A3D0B">
            <w:pPr>
              <w:spacing w:line="240" w:lineRule="auto"/>
              <w:jc w:val="left"/>
              <w:rPr>
                <w:rStyle w:val="Hyperlink"/>
                <w:rtl/>
              </w:rPr>
            </w:pPr>
            <w:hyperlink w:anchor="Seif16" w:tooltip="החלת הוראות" w:history="1">
              <w:r w:rsidRPr="001A3D0B">
                <w:rPr>
                  <w:rStyle w:val="Hyperlink"/>
                </w:rPr>
                <w:t>Go</w:t>
              </w:r>
            </w:hyperlink>
          </w:p>
        </w:tc>
        <w:tc>
          <w:tcPr>
            <w:tcW w:w="850" w:type="dxa"/>
          </w:tcPr>
          <w:p w14:paraId="13C34BE0"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A3D0B" w:rsidRPr="001A3D0B" w14:paraId="18E04B77" w14:textId="77777777" w:rsidTr="001A3D0B">
        <w:tblPrEx>
          <w:tblCellMar>
            <w:top w:w="0" w:type="dxa"/>
            <w:bottom w:w="0" w:type="dxa"/>
          </w:tblCellMar>
        </w:tblPrEx>
        <w:tc>
          <w:tcPr>
            <w:tcW w:w="1247" w:type="dxa"/>
          </w:tcPr>
          <w:p w14:paraId="007B775D" w14:textId="77777777" w:rsidR="001A3D0B" w:rsidRPr="001A3D0B" w:rsidRDefault="001A3D0B" w:rsidP="001A3D0B">
            <w:pPr>
              <w:spacing w:line="240" w:lineRule="auto"/>
              <w:jc w:val="left"/>
              <w:rPr>
                <w:rFonts w:cs="Frankruhel"/>
                <w:sz w:val="24"/>
                <w:rtl/>
              </w:rPr>
            </w:pPr>
            <w:r>
              <w:rPr>
                <w:rFonts w:cs="Times New Roman"/>
                <w:sz w:val="24"/>
                <w:rtl/>
              </w:rPr>
              <w:t xml:space="preserve">סעיף 17 </w:t>
            </w:r>
          </w:p>
        </w:tc>
        <w:tc>
          <w:tcPr>
            <w:tcW w:w="5669" w:type="dxa"/>
          </w:tcPr>
          <w:p w14:paraId="1B9ED9FE" w14:textId="77777777" w:rsidR="001A3D0B" w:rsidRPr="001A3D0B" w:rsidRDefault="001A3D0B" w:rsidP="001A3D0B">
            <w:pPr>
              <w:spacing w:line="240" w:lineRule="auto"/>
              <w:jc w:val="left"/>
              <w:rPr>
                <w:rFonts w:cs="Frankruhel"/>
                <w:sz w:val="24"/>
                <w:rtl/>
              </w:rPr>
            </w:pPr>
            <w:r>
              <w:rPr>
                <w:rFonts w:cs="Times New Roman"/>
                <w:sz w:val="24"/>
                <w:rtl/>
              </w:rPr>
              <w:t>האחראי לסדר</w:t>
            </w:r>
          </w:p>
        </w:tc>
        <w:tc>
          <w:tcPr>
            <w:tcW w:w="567" w:type="dxa"/>
          </w:tcPr>
          <w:p w14:paraId="381DA963" w14:textId="77777777" w:rsidR="001A3D0B" w:rsidRPr="001A3D0B" w:rsidRDefault="001A3D0B" w:rsidP="001A3D0B">
            <w:pPr>
              <w:spacing w:line="240" w:lineRule="auto"/>
              <w:jc w:val="left"/>
              <w:rPr>
                <w:rStyle w:val="Hyperlink"/>
                <w:rtl/>
              </w:rPr>
            </w:pPr>
            <w:hyperlink w:anchor="Seif17" w:tooltip="האחראי לסדר" w:history="1">
              <w:r w:rsidRPr="001A3D0B">
                <w:rPr>
                  <w:rStyle w:val="Hyperlink"/>
                </w:rPr>
                <w:t>Go</w:t>
              </w:r>
            </w:hyperlink>
          </w:p>
        </w:tc>
        <w:tc>
          <w:tcPr>
            <w:tcW w:w="850" w:type="dxa"/>
          </w:tcPr>
          <w:p w14:paraId="64F7FE36"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A3D0B" w:rsidRPr="001A3D0B" w14:paraId="76D70056" w14:textId="77777777" w:rsidTr="001A3D0B">
        <w:tblPrEx>
          <w:tblCellMar>
            <w:top w:w="0" w:type="dxa"/>
            <w:bottom w:w="0" w:type="dxa"/>
          </w:tblCellMar>
        </w:tblPrEx>
        <w:tc>
          <w:tcPr>
            <w:tcW w:w="1247" w:type="dxa"/>
          </w:tcPr>
          <w:p w14:paraId="6FBBD2A5" w14:textId="77777777" w:rsidR="001A3D0B" w:rsidRPr="001A3D0B" w:rsidRDefault="001A3D0B" w:rsidP="001A3D0B">
            <w:pPr>
              <w:spacing w:line="240" w:lineRule="auto"/>
              <w:jc w:val="left"/>
              <w:rPr>
                <w:rFonts w:cs="Frankruhel"/>
                <w:sz w:val="24"/>
                <w:rtl/>
              </w:rPr>
            </w:pPr>
            <w:r>
              <w:rPr>
                <w:rFonts w:cs="Times New Roman"/>
                <w:sz w:val="24"/>
                <w:rtl/>
              </w:rPr>
              <w:t xml:space="preserve">סעיף 18 </w:t>
            </w:r>
          </w:p>
        </w:tc>
        <w:tc>
          <w:tcPr>
            <w:tcW w:w="5669" w:type="dxa"/>
          </w:tcPr>
          <w:p w14:paraId="138CE98C" w14:textId="77777777" w:rsidR="001A3D0B" w:rsidRPr="001A3D0B" w:rsidRDefault="001A3D0B" w:rsidP="001A3D0B">
            <w:pPr>
              <w:spacing w:line="240" w:lineRule="auto"/>
              <w:jc w:val="left"/>
              <w:rPr>
                <w:rFonts w:cs="Frankruhel"/>
                <w:sz w:val="24"/>
                <w:rtl/>
              </w:rPr>
            </w:pPr>
            <w:r>
              <w:rPr>
                <w:rFonts w:cs="Times New Roman"/>
                <w:sz w:val="24"/>
                <w:rtl/>
              </w:rPr>
              <w:t>מיקום הקלפי</w:t>
            </w:r>
          </w:p>
        </w:tc>
        <w:tc>
          <w:tcPr>
            <w:tcW w:w="567" w:type="dxa"/>
          </w:tcPr>
          <w:p w14:paraId="1FE85F07" w14:textId="77777777" w:rsidR="001A3D0B" w:rsidRPr="001A3D0B" w:rsidRDefault="001A3D0B" w:rsidP="001A3D0B">
            <w:pPr>
              <w:spacing w:line="240" w:lineRule="auto"/>
              <w:jc w:val="left"/>
              <w:rPr>
                <w:rStyle w:val="Hyperlink"/>
                <w:rtl/>
              </w:rPr>
            </w:pPr>
            <w:hyperlink w:anchor="Seif18" w:tooltip="מיקום הקלפי" w:history="1">
              <w:r w:rsidRPr="001A3D0B">
                <w:rPr>
                  <w:rStyle w:val="Hyperlink"/>
                </w:rPr>
                <w:t>Go</w:t>
              </w:r>
            </w:hyperlink>
          </w:p>
        </w:tc>
        <w:tc>
          <w:tcPr>
            <w:tcW w:w="850" w:type="dxa"/>
          </w:tcPr>
          <w:p w14:paraId="309247BE"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A3D0B" w:rsidRPr="001A3D0B" w14:paraId="5843ED77" w14:textId="77777777" w:rsidTr="001A3D0B">
        <w:tblPrEx>
          <w:tblCellMar>
            <w:top w:w="0" w:type="dxa"/>
            <w:bottom w:w="0" w:type="dxa"/>
          </w:tblCellMar>
        </w:tblPrEx>
        <w:tc>
          <w:tcPr>
            <w:tcW w:w="1247" w:type="dxa"/>
          </w:tcPr>
          <w:p w14:paraId="3134EBEA" w14:textId="77777777" w:rsidR="001A3D0B" w:rsidRPr="001A3D0B" w:rsidRDefault="001A3D0B" w:rsidP="001A3D0B">
            <w:pPr>
              <w:spacing w:line="240" w:lineRule="auto"/>
              <w:jc w:val="left"/>
              <w:rPr>
                <w:rFonts w:cs="Frankruhel"/>
                <w:sz w:val="24"/>
                <w:rtl/>
              </w:rPr>
            </w:pPr>
            <w:r>
              <w:rPr>
                <w:rFonts w:cs="Times New Roman"/>
                <w:sz w:val="24"/>
                <w:rtl/>
              </w:rPr>
              <w:t xml:space="preserve">סעיף 19 </w:t>
            </w:r>
          </w:p>
        </w:tc>
        <w:tc>
          <w:tcPr>
            <w:tcW w:w="5669" w:type="dxa"/>
          </w:tcPr>
          <w:p w14:paraId="564B2F79" w14:textId="77777777" w:rsidR="001A3D0B" w:rsidRPr="001A3D0B" w:rsidRDefault="001A3D0B" w:rsidP="001A3D0B">
            <w:pPr>
              <w:spacing w:line="240" w:lineRule="auto"/>
              <w:jc w:val="left"/>
              <w:rPr>
                <w:rFonts w:cs="Frankruhel"/>
                <w:sz w:val="24"/>
                <w:rtl/>
              </w:rPr>
            </w:pPr>
            <w:r>
              <w:rPr>
                <w:rFonts w:cs="Times New Roman"/>
                <w:sz w:val="24"/>
                <w:rtl/>
              </w:rPr>
              <w:t>אחריות מפקד המיתקן להצבעה</w:t>
            </w:r>
          </w:p>
        </w:tc>
        <w:tc>
          <w:tcPr>
            <w:tcW w:w="567" w:type="dxa"/>
          </w:tcPr>
          <w:p w14:paraId="1D690907" w14:textId="77777777" w:rsidR="001A3D0B" w:rsidRPr="001A3D0B" w:rsidRDefault="001A3D0B" w:rsidP="001A3D0B">
            <w:pPr>
              <w:spacing w:line="240" w:lineRule="auto"/>
              <w:jc w:val="left"/>
              <w:rPr>
                <w:rStyle w:val="Hyperlink"/>
                <w:rtl/>
              </w:rPr>
            </w:pPr>
            <w:hyperlink w:anchor="Seif19" w:tooltip="אחריות מפקד המיתקן להצבעה" w:history="1">
              <w:r w:rsidRPr="001A3D0B">
                <w:rPr>
                  <w:rStyle w:val="Hyperlink"/>
                </w:rPr>
                <w:t>Go</w:t>
              </w:r>
            </w:hyperlink>
          </w:p>
        </w:tc>
        <w:tc>
          <w:tcPr>
            <w:tcW w:w="850" w:type="dxa"/>
          </w:tcPr>
          <w:p w14:paraId="618C23BD"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A3D0B" w:rsidRPr="001A3D0B" w14:paraId="2D685510" w14:textId="77777777" w:rsidTr="001A3D0B">
        <w:tblPrEx>
          <w:tblCellMar>
            <w:top w:w="0" w:type="dxa"/>
            <w:bottom w:w="0" w:type="dxa"/>
          </w:tblCellMar>
        </w:tblPrEx>
        <w:tc>
          <w:tcPr>
            <w:tcW w:w="1247" w:type="dxa"/>
          </w:tcPr>
          <w:p w14:paraId="40F9C5F9" w14:textId="77777777" w:rsidR="001A3D0B" w:rsidRPr="001A3D0B" w:rsidRDefault="001A3D0B" w:rsidP="001A3D0B">
            <w:pPr>
              <w:spacing w:line="240" w:lineRule="auto"/>
              <w:jc w:val="left"/>
              <w:rPr>
                <w:rFonts w:cs="Frankruhel"/>
                <w:sz w:val="24"/>
                <w:rtl/>
              </w:rPr>
            </w:pPr>
            <w:r>
              <w:rPr>
                <w:rFonts w:cs="Times New Roman"/>
                <w:sz w:val="24"/>
                <w:rtl/>
              </w:rPr>
              <w:t xml:space="preserve">סעיף 20 </w:t>
            </w:r>
          </w:p>
        </w:tc>
        <w:tc>
          <w:tcPr>
            <w:tcW w:w="5669" w:type="dxa"/>
          </w:tcPr>
          <w:p w14:paraId="492CAFD5" w14:textId="77777777" w:rsidR="001A3D0B" w:rsidRPr="001A3D0B" w:rsidRDefault="001A3D0B" w:rsidP="001A3D0B">
            <w:pPr>
              <w:spacing w:line="240" w:lineRule="auto"/>
              <w:jc w:val="left"/>
              <w:rPr>
                <w:rFonts w:cs="Frankruhel"/>
                <w:sz w:val="24"/>
                <w:rtl/>
              </w:rPr>
            </w:pPr>
            <w:r>
              <w:rPr>
                <w:rFonts w:cs="Times New Roman"/>
                <w:sz w:val="24"/>
                <w:rtl/>
              </w:rPr>
              <w:t>שעות ההצבעה</w:t>
            </w:r>
          </w:p>
        </w:tc>
        <w:tc>
          <w:tcPr>
            <w:tcW w:w="567" w:type="dxa"/>
          </w:tcPr>
          <w:p w14:paraId="52625811" w14:textId="77777777" w:rsidR="001A3D0B" w:rsidRPr="001A3D0B" w:rsidRDefault="001A3D0B" w:rsidP="001A3D0B">
            <w:pPr>
              <w:spacing w:line="240" w:lineRule="auto"/>
              <w:jc w:val="left"/>
              <w:rPr>
                <w:rStyle w:val="Hyperlink"/>
                <w:rtl/>
              </w:rPr>
            </w:pPr>
            <w:hyperlink w:anchor="Seif20" w:tooltip="שעות ההצבעה" w:history="1">
              <w:r w:rsidRPr="001A3D0B">
                <w:rPr>
                  <w:rStyle w:val="Hyperlink"/>
                </w:rPr>
                <w:t>Go</w:t>
              </w:r>
            </w:hyperlink>
          </w:p>
        </w:tc>
        <w:tc>
          <w:tcPr>
            <w:tcW w:w="850" w:type="dxa"/>
          </w:tcPr>
          <w:p w14:paraId="21D96E47"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A3D0B" w:rsidRPr="001A3D0B" w14:paraId="731B583A" w14:textId="77777777" w:rsidTr="001A3D0B">
        <w:tblPrEx>
          <w:tblCellMar>
            <w:top w:w="0" w:type="dxa"/>
            <w:bottom w:w="0" w:type="dxa"/>
          </w:tblCellMar>
        </w:tblPrEx>
        <w:tc>
          <w:tcPr>
            <w:tcW w:w="1247" w:type="dxa"/>
          </w:tcPr>
          <w:p w14:paraId="1694144B" w14:textId="77777777" w:rsidR="001A3D0B" w:rsidRPr="001A3D0B" w:rsidRDefault="001A3D0B" w:rsidP="001A3D0B">
            <w:pPr>
              <w:spacing w:line="240" w:lineRule="auto"/>
              <w:jc w:val="left"/>
              <w:rPr>
                <w:rFonts w:cs="Frankruhel"/>
                <w:sz w:val="24"/>
                <w:rtl/>
              </w:rPr>
            </w:pPr>
            <w:r>
              <w:rPr>
                <w:rFonts w:cs="Times New Roman"/>
                <w:sz w:val="24"/>
                <w:rtl/>
              </w:rPr>
              <w:t xml:space="preserve">סעיף 21 </w:t>
            </w:r>
          </w:p>
        </w:tc>
        <w:tc>
          <w:tcPr>
            <w:tcW w:w="5669" w:type="dxa"/>
          </w:tcPr>
          <w:p w14:paraId="49DB2DAE" w14:textId="77777777" w:rsidR="001A3D0B" w:rsidRPr="001A3D0B" w:rsidRDefault="001A3D0B" w:rsidP="001A3D0B">
            <w:pPr>
              <w:spacing w:line="240" w:lineRule="auto"/>
              <w:jc w:val="left"/>
              <w:rPr>
                <w:rFonts w:cs="Frankruhel"/>
                <w:sz w:val="24"/>
                <w:rtl/>
              </w:rPr>
            </w:pPr>
            <w:r>
              <w:rPr>
                <w:rFonts w:cs="Times New Roman"/>
                <w:sz w:val="24"/>
                <w:rtl/>
              </w:rPr>
              <w:t>פרסומים במיתקנים</w:t>
            </w:r>
          </w:p>
        </w:tc>
        <w:tc>
          <w:tcPr>
            <w:tcW w:w="567" w:type="dxa"/>
          </w:tcPr>
          <w:p w14:paraId="78743B08" w14:textId="77777777" w:rsidR="001A3D0B" w:rsidRPr="001A3D0B" w:rsidRDefault="001A3D0B" w:rsidP="001A3D0B">
            <w:pPr>
              <w:spacing w:line="240" w:lineRule="auto"/>
              <w:jc w:val="left"/>
              <w:rPr>
                <w:rStyle w:val="Hyperlink"/>
                <w:rtl/>
              </w:rPr>
            </w:pPr>
            <w:hyperlink w:anchor="Seif21" w:tooltip="פרסומים במיתקנים" w:history="1">
              <w:r w:rsidRPr="001A3D0B">
                <w:rPr>
                  <w:rStyle w:val="Hyperlink"/>
                </w:rPr>
                <w:t>Go</w:t>
              </w:r>
            </w:hyperlink>
          </w:p>
        </w:tc>
        <w:tc>
          <w:tcPr>
            <w:tcW w:w="850" w:type="dxa"/>
          </w:tcPr>
          <w:p w14:paraId="1E09A568"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A3D0B" w:rsidRPr="001A3D0B" w14:paraId="5BDCF0FA" w14:textId="77777777" w:rsidTr="001A3D0B">
        <w:tblPrEx>
          <w:tblCellMar>
            <w:top w:w="0" w:type="dxa"/>
            <w:bottom w:w="0" w:type="dxa"/>
          </w:tblCellMar>
        </w:tblPrEx>
        <w:tc>
          <w:tcPr>
            <w:tcW w:w="1247" w:type="dxa"/>
          </w:tcPr>
          <w:p w14:paraId="7B1493EA" w14:textId="77777777" w:rsidR="001A3D0B" w:rsidRPr="001A3D0B" w:rsidRDefault="001A3D0B" w:rsidP="001A3D0B">
            <w:pPr>
              <w:spacing w:line="240" w:lineRule="auto"/>
              <w:jc w:val="left"/>
              <w:rPr>
                <w:rFonts w:cs="Frankruhel"/>
                <w:sz w:val="24"/>
                <w:rtl/>
              </w:rPr>
            </w:pPr>
            <w:r>
              <w:rPr>
                <w:rFonts w:cs="Times New Roman"/>
                <w:sz w:val="24"/>
                <w:rtl/>
              </w:rPr>
              <w:t xml:space="preserve">סעיף 22 </w:t>
            </w:r>
          </w:p>
        </w:tc>
        <w:tc>
          <w:tcPr>
            <w:tcW w:w="5669" w:type="dxa"/>
          </w:tcPr>
          <w:p w14:paraId="5F7B791C" w14:textId="77777777" w:rsidR="001A3D0B" w:rsidRPr="001A3D0B" w:rsidRDefault="001A3D0B" w:rsidP="001A3D0B">
            <w:pPr>
              <w:spacing w:line="240" w:lineRule="auto"/>
              <w:jc w:val="left"/>
              <w:rPr>
                <w:rFonts w:cs="Frankruhel"/>
                <w:sz w:val="24"/>
                <w:rtl/>
              </w:rPr>
            </w:pPr>
            <w:r>
              <w:rPr>
                <w:rFonts w:cs="Times New Roman"/>
                <w:sz w:val="24"/>
                <w:rtl/>
              </w:rPr>
              <w:t>תעמולה</w:t>
            </w:r>
          </w:p>
        </w:tc>
        <w:tc>
          <w:tcPr>
            <w:tcW w:w="567" w:type="dxa"/>
          </w:tcPr>
          <w:p w14:paraId="1EE1FFD0" w14:textId="77777777" w:rsidR="001A3D0B" w:rsidRPr="001A3D0B" w:rsidRDefault="001A3D0B" w:rsidP="001A3D0B">
            <w:pPr>
              <w:spacing w:line="240" w:lineRule="auto"/>
              <w:jc w:val="left"/>
              <w:rPr>
                <w:rStyle w:val="Hyperlink"/>
                <w:rtl/>
              </w:rPr>
            </w:pPr>
            <w:hyperlink w:anchor="Seif22" w:tooltip="תעמולה" w:history="1">
              <w:r w:rsidRPr="001A3D0B">
                <w:rPr>
                  <w:rStyle w:val="Hyperlink"/>
                </w:rPr>
                <w:t>Go</w:t>
              </w:r>
            </w:hyperlink>
          </w:p>
        </w:tc>
        <w:tc>
          <w:tcPr>
            <w:tcW w:w="850" w:type="dxa"/>
          </w:tcPr>
          <w:p w14:paraId="5F1FA3D4"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A3D0B" w:rsidRPr="001A3D0B" w14:paraId="6C4F60E1" w14:textId="77777777" w:rsidTr="001A3D0B">
        <w:tblPrEx>
          <w:tblCellMar>
            <w:top w:w="0" w:type="dxa"/>
            <w:bottom w:w="0" w:type="dxa"/>
          </w:tblCellMar>
        </w:tblPrEx>
        <w:tc>
          <w:tcPr>
            <w:tcW w:w="1247" w:type="dxa"/>
          </w:tcPr>
          <w:p w14:paraId="4615956A" w14:textId="77777777" w:rsidR="001A3D0B" w:rsidRPr="001A3D0B" w:rsidRDefault="001A3D0B" w:rsidP="001A3D0B">
            <w:pPr>
              <w:spacing w:line="240" w:lineRule="auto"/>
              <w:jc w:val="left"/>
              <w:rPr>
                <w:rFonts w:cs="Frankruhel"/>
                <w:sz w:val="24"/>
                <w:rtl/>
              </w:rPr>
            </w:pPr>
            <w:r>
              <w:rPr>
                <w:rFonts w:cs="Times New Roman"/>
                <w:sz w:val="24"/>
                <w:rtl/>
              </w:rPr>
              <w:t xml:space="preserve">סעיף 23 </w:t>
            </w:r>
          </w:p>
        </w:tc>
        <w:tc>
          <w:tcPr>
            <w:tcW w:w="5669" w:type="dxa"/>
          </w:tcPr>
          <w:p w14:paraId="4511E13E" w14:textId="77777777" w:rsidR="001A3D0B" w:rsidRPr="001A3D0B" w:rsidRDefault="001A3D0B" w:rsidP="001A3D0B">
            <w:pPr>
              <w:spacing w:line="240" w:lineRule="auto"/>
              <w:jc w:val="left"/>
              <w:rPr>
                <w:rFonts w:cs="Frankruhel"/>
                <w:sz w:val="24"/>
                <w:rtl/>
              </w:rPr>
            </w:pPr>
            <w:r>
              <w:rPr>
                <w:rFonts w:cs="Times New Roman"/>
                <w:sz w:val="24"/>
                <w:rtl/>
              </w:rPr>
              <w:t>מלווה להצבעה</w:t>
            </w:r>
          </w:p>
        </w:tc>
        <w:tc>
          <w:tcPr>
            <w:tcW w:w="567" w:type="dxa"/>
          </w:tcPr>
          <w:p w14:paraId="59FAEA47" w14:textId="77777777" w:rsidR="001A3D0B" w:rsidRPr="001A3D0B" w:rsidRDefault="001A3D0B" w:rsidP="001A3D0B">
            <w:pPr>
              <w:spacing w:line="240" w:lineRule="auto"/>
              <w:jc w:val="left"/>
              <w:rPr>
                <w:rStyle w:val="Hyperlink"/>
                <w:rtl/>
              </w:rPr>
            </w:pPr>
            <w:hyperlink w:anchor="Seif23" w:tooltip="מלווה להצבעה" w:history="1">
              <w:r w:rsidRPr="001A3D0B">
                <w:rPr>
                  <w:rStyle w:val="Hyperlink"/>
                </w:rPr>
                <w:t>Go</w:t>
              </w:r>
            </w:hyperlink>
          </w:p>
        </w:tc>
        <w:tc>
          <w:tcPr>
            <w:tcW w:w="850" w:type="dxa"/>
          </w:tcPr>
          <w:p w14:paraId="09FA8F12"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A3D0B" w:rsidRPr="001A3D0B" w14:paraId="22260F17" w14:textId="77777777" w:rsidTr="001A3D0B">
        <w:tblPrEx>
          <w:tblCellMar>
            <w:top w:w="0" w:type="dxa"/>
            <w:bottom w:w="0" w:type="dxa"/>
          </w:tblCellMar>
        </w:tblPrEx>
        <w:tc>
          <w:tcPr>
            <w:tcW w:w="1247" w:type="dxa"/>
          </w:tcPr>
          <w:p w14:paraId="3C44928C" w14:textId="77777777" w:rsidR="001A3D0B" w:rsidRPr="001A3D0B" w:rsidRDefault="001A3D0B" w:rsidP="001A3D0B">
            <w:pPr>
              <w:spacing w:line="240" w:lineRule="auto"/>
              <w:jc w:val="left"/>
              <w:rPr>
                <w:rFonts w:cs="Frankruhel"/>
                <w:sz w:val="24"/>
                <w:rtl/>
              </w:rPr>
            </w:pPr>
          </w:p>
        </w:tc>
        <w:tc>
          <w:tcPr>
            <w:tcW w:w="5669" w:type="dxa"/>
          </w:tcPr>
          <w:p w14:paraId="2DB6D39C" w14:textId="77777777" w:rsidR="001A3D0B" w:rsidRPr="001A3D0B" w:rsidRDefault="001A3D0B" w:rsidP="001A3D0B">
            <w:pPr>
              <w:spacing w:line="240" w:lineRule="auto"/>
              <w:jc w:val="left"/>
              <w:rPr>
                <w:rFonts w:cs="Frankruhel"/>
                <w:sz w:val="24"/>
                <w:rtl/>
              </w:rPr>
            </w:pPr>
            <w:r>
              <w:rPr>
                <w:rFonts w:cs="Times New Roman"/>
                <w:sz w:val="24"/>
                <w:rtl/>
              </w:rPr>
              <w:t>פרק ד': קבלת החומר ומיון המעטפות</w:t>
            </w:r>
          </w:p>
        </w:tc>
        <w:tc>
          <w:tcPr>
            <w:tcW w:w="567" w:type="dxa"/>
          </w:tcPr>
          <w:p w14:paraId="59E0DDD7" w14:textId="77777777" w:rsidR="001A3D0B" w:rsidRPr="001A3D0B" w:rsidRDefault="001A3D0B" w:rsidP="001A3D0B">
            <w:pPr>
              <w:spacing w:line="240" w:lineRule="auto"/>
              <w:jc w:val="left"/>
              <w:rPr>
                <w:rStyle w:val="Hyperlink"/>
                <w:rtl/>
              </w:rPr>
            </w:pPr>
            <w:hyperlink w:anchor="med3" w:tooltip="פרק ד: קבלת החומר ומיון המעטפות" w:history="1">
              <w:r w:rsidRPr="001A3D0B">
                <w:rPr>
                  <w:rStyle w:val="Hyperlink"/>
                </w:rPr>
                <w:t>Go</w:t>
              </w:r>
            </w:hyperlink>
          </w:p>
        </w:tc>
        <w:tc>
          <w:tcPr>
            <w:tcW w:w="850" w:type="dxa"/>
          </w:tcPr>
          <w:p w14:paraId="22AB569A"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A3D0B" w:rsidRPr="001A3D0B" w14:paraId="7D7CE0CA" w14:textId="77777777" w:rsidTr="001A3D0B">
        <w:tblPrEx>
          <w:tblCellMar>
            <w:top w:w="0" w:type="dxa"/>
            <w:bottom w:w="0" w:type="dxa"/>
          </w:tblCellMar>
        </w:tblPrEx>
        <w:tc>
          <w:tcPr>
            <w:tcW w:w="1247" w:type="dxa"/>
          </w:tcPr>
          <w:p w14:paraId="291DA13A" w14:textId="77777777" w:rsidR="001A3D0B" w:rsidRPr="001A3D0B" w:rsidRDefault="001A3D0B" w:rsidP="001A3D0B">
            <w:pPr>
              <w:spacing w:line="240" w:lineRule="auto"/>
              <w:jc w:val="left"/>
              <w:rPr>
                <w:rFonts w:cs="Frankruhel"/>
                <w:sz w:val="24"/>
                <w:rtl/>
              </w:rPr>
            </w:pPr>
            <w:r>
              <w:rPr>
                <w:rFonts w:cs="Times New Roman"/>
                <w:sz w:val="24"/>
                <w:rtl/>
              </w:rPr>
              <w:t xml:space="preserve">סעיף 24 </w:t>
            </w:r>
          </w:p>
        </w:tc>
        <w:tc>
          <w:tcPr>
            <w:tcW w:w="5669" w:type="dxa"/>
          </w:tcPr>
          <w:p w14:paraId="70BEE690" w14:textId="77777777" w:rsidR="001A3D0B" w:rsidRPr="001A3D0B" w:rsidRDefault="001A3D0B" w:rsidP="001A3D0B">
            <w:pPr>
              <w:spacing w:line="240" w:lineRule="auto"/>
              <w:jc w:val="left"/>
              <w:rPr>
                <w:rFonts w:cs="Frankruhel"/>
                <w:sz w:val="24"/>
                <w:rtl/>
              </w:rPr>
            </w:pPr>
            <w:r>
              <w:rPr>
                <w:rFonts w:cs="Times New Roman"/>
                <w:sz w:val="24"/>
                <w:rtl/>
              </w:rPr>
              <w:t>הפיקוח על מיון הקולות</w:t>
            </w:r>
          </w:p>
        </w:tc>
        <w:tc>
          <w:tcPr>
            <w:tcW w:w="567" w:type="dxa"/>
          </w:tcPr>
          <w:p w14:paraId="66A020DD" w14:textId="77777777" w:rsidR="001A3D0B" w:rsidRPr="001A3D0B" w:rsidRDefault="001A3D0B" w:rsidP="001A3D0B">
            <w:pPr>
              <w:spacing w:line="240" w:lineRule="auto"/>
              <w:jc w:val="left"/>
              <w:rPr>
                <w:rStyle w:val="Hyperlink"/>
                <w:rtl/>
              </w:rPr>
            </w:pPr>
            <w:hyperlink w:anchor="Seif24" w:tooltip="הפיקוח על מיון הקולות" w:history="1">
              <w:r w:rsidRPr="001A3D0B">
                <w:rPr>
                  <w:rStyle w:val="Hyperlink"/>
                </w:rPr>
                <w:t>Go</w:t>
              </w:r>
            </w:hyperlink>
          </w:p>
        </w:tc>
        <w:tc>
          <w:tcPr>
            <w:tcW w:w="850" w:type="dxa"/>
          </w:tcPr>
          <w:p w14:paraId="2819B68C"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A3D0B" w:rsidRPr="001A3D0B" w14:paraId="20C1F249" w14:textId="77777777" w:rsidTr="001A3D0B">
        <w:tblPrEx>
          <w:tblCellMar>
            <w:top w:w="0" w:type="dxa"/>
            <w:bottom w:w="0" w:type="dxa"/>
          </w:tblCellMar>
        </w:tblPrEx>
        <w:tc>
          <w:tcPr>
            <w:tcW w:w="1247" w:type="dxa"/>
          </w:tcPr>
          <w:p w14:paraId="3AC88D9C" w14:textId="77777777" w:rsidR="001A3D0B" w:rsidRPr="001A3D0B" w:rsidRDefault="001A3D0B" w:rsidP="001A3D0B">
            <w:pPr>
              <w:spacing w:line="240" w:lineRule="auto"/>
              <w:jc w:val="left"/>
              <w:rPr>
                <w:rFonts w:cs="Frankruhel"/>
                <w:sz w:val="24"/>
                <w:rtl/>
              </w:rPr>
            </w:pPr>
            <w:r>
              <w:rPr>
                <w:rFonts w:cs="Times New Roman"/>
                <w:sz w:val="24"/>
                <w:rtl/>
              </w:rPr>
              <w:t xml:space="preserve">סעיף 25 </w:t>
            </w:r>
          </w:p>
        </w:tc>
        <w:tc>
          <w:tcPr>
            <w:tcW w:w="5669" w:type="dxa"/>
          </w:tcPr>
          <w:p w14:paraId="3AED66A0" w14:textId="77777777" w:rsidR="001A3D0B" w:rsidRPr="001A3D0B" w:rsidRDefault="001A3D0B" w:rsidP="001A3D0B">
            <w:pPr>
              <w:spacing w:line="240" w:lineRule="auto"/>
              <w:jc w:val="left"/>
              <w:rPr>
                <w:rFonts w:cs="Frankruhel"/>
                <w:sz w:val="24"/>
                <w:rtl/>
              </w:rPr>
            </w:pPr>
            <w:r>
              <w:rPr>
                <w:rFonts w:cs="Times New Roman"/>
                <w:sz w:val="24"/>
                <w:rtl/>
              </w:rPr>
              <w:t>קבלת ומיון המעטפות החיצוניות</w:t>
            </w:r>
          </w:p>
        </w:tc>
        <w:tc>
          <w:tcPr>
            <w:tcW w:w="567" w:type="dxa"/>
          </w:tcPr>
          <w:p w14:paraId="4086D082" w14:textId="77777777" w:rsidR="001A3D0B" w:rsidRPr="001A3D0B" w:rsidRDefault="001A3D0B" w:rsidP="001A3D0B">
            <w:pPr>
              <w:spacing w:line="240" w:lineRule="auto"/>
              <w:jc w:val="left"/>
              <w:rPr>
                <w:rStyle w:val="Hyperlink"/>
                <w:rtl/>
              </w:rPr>
            </w:pPr>
            <w:hyperlink w:anchor="Seif25" w:tooltip="קבלת ומיון המעטפות החיצוניות" w:history="1">
              <w:r w:rsidRPr="001A3D0B">
                <w:rPr>
                  <w:rStyle w:val="Hyperlink"/>
                </w:rPr>
                <w:t>Go</w:t>
              </w:r>
            </w:hyperlink>
          </w:p>
        </w:tc>
        <w:tc>
          <w:tcPr>
            <w:tcW w:w="850" w:type="dxa"/>
          </w:tcPr>
          <w:p w14:paraId="0EF9D08A"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A3D0B" w:rsidRPr="001A3D0B" w14:paraId="7DFA6C74" w14:textId="77777777" w:rsidTr="001A3D0B">
        <w:tblPrEx>
          <w:tblCellMar>
            <w:top w:w="0" w:type="dxa"/>
            <w:bottom w:w="0" w:type="dxa"/>
          </w:tblCellMar>
        </w:tblPrEx>
        <w:tc>
          <w:tcPr>
            <w:tcW w:w="1247" w:type="dxa"/>
          </w:tcPr>
          <w:p w14:paraId="4B789E2E" w14:textId="77777777" w:rsidR="001A3D0B" w:rsidRPr="001A3D0B" w:rsidRDefault="001A3D0B" w:rsidP="001A3D0B">
            <w:pPr>
              <w:spacing w:line="240" w:lineRule="auto"/>
              <w:jc w:val="left"/>
              <w:rPr>
                <w:rFonts w:cs="Frankruhel"/>
                <w:sz w:val="24"/>
                <w:rtl/>
              </w:rPr>
            </w:pPr>
            <w:r>
              <w:rPr>
                <w:rFonts w:cs="Times New Roman"/>
                <w:sz w:val="24"/>
                <w:rtl/>
              </w:rPr>
              <w:t xml:space="preserve">סעיף 26 </w:t>
            </w:r>
          </w:p>
        </w:tc>
        <w:tc>
          <w:tcPr>
            <w:tcW w:w="5669" w:type="dxa"/>
          </w:tcPr>
          <w:p w14:paraId="6D59255F" w14:textId="77777777" w:rsidR="001A3D0B" w:rsidRPr="001A3D0B" w:rsidRDefault="001A3D0B" w:rsidP="001A3D0B">
            <w:pPr>
              <w:spacing w:line="240" w:lineRule="auto"/>
              <w:jc w:val="left"/>
              <w:rPr>
                <w:rFonts w:cs="Frankruhel"/>
                <w:sz w:val="24"/>
                <w:rtl/>
              </w:rPr>
            </w:pPr>
            <w:r>
              <w:rPr>
                <w:rFonts w:cs="Times New Roman"/>
                <w:sz w:val="24"/>
                <w:rtl/>
              </w:rPr>
              <w:t>פרוטוקול מיון הקולות</w:t>
            </w:r>
          </w:p>
        </w:tc>
        <w:tc>
          <w:tcPr>
            <w:tcW w:w="567" w:type="dxa"/>
          </w:tcPr>
          <w:p w14:paraId="0FFBA57A" w14:textId="77777777" w:rsidR="001A3D0B" w:rsidRPr="001A3D0B" w:rsidRDefault="001A3D0B" w:rsidP="001A3D0B">
            <w:pPr>
              <w:spacing w:line="240" w:lineRule="auto"/>
              <w:jc w:val="left"/>
              <w:rPr>
                <w:rStyle w:val="Hyperlink"/>
                <w:rtl/>
              </w:rPr>
            </w:pPr>
            <w:hyperlink w:anchor="Seif26" w:tooltip="פרוטוקול מיון הקולות" w:history="1">
              <w:r w:rsidRPr="001A3D0B">
                <w:rPr>
                  <w:rStyle w:val="Hyperlink"/>
                </w:rPr>
                <w:t>Go</w:t>
              </w:r>
            </w:hyperlink>
          </w:p>
        </w:tc>
        <w:tc>
          <w:tcPr>
            <w:tcW w:w="850" w:type="dxa"/>
          </w:tcPr>
          <w:p w14:paraId="4407E574"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A3D0B" w:rsidRPr="001A3D0B" w14:paraId="3C55A94F" w14:textId="77777777" w:rsidTr="001A3D0B">
        <w:tblPrEx>
          <w:tblCellMar>
            <w:top w:w="0" w:type="dxa"/>
            <w:bottom w:w="0" w:type="dxa"/>
          </w:tblCellMar>
        </w:tblPrEx>
        <w:tc>
          <w:tcPr>
            <w:tcW w:w="1247" w:type="dxa"/>
          </w:tcPr>
          <w:p w14:paraId="0B1F8BC4" w14:textId="77777777" w:rsidR="001A3D0B" w:rsidRPr="001A3D0B" w:rsidRDefault="001A3D0B" w:rsidP="001A3D0B">
            <w:pPr>
              <w:spacing w:line="240" w:lineRule="auto"/>
              <w:jc w:val="left"/>
              <w:rPr>
                <w:rFonts w:cs="Frankruhel"/>
                <w:sz w:val="24"/>
                <w:rtl/>
              </w:rPr>
            </w:pPr>
            <w:r>
              <w:rPr>
                <w:rFonts w:cs="Times New Roman"/>
                <w:sz w:val="24"/>
                <w:rtl/>
              </w:rPr>
              <w:t xml:space="preserve">סעיף 27 </w:t>
            </w:r>
          </w:p>
        </w:tc>
        <w:tc>
          <w:tcPr>
            <w:tcW w:w="5669" w:type="dxa"/>
          </w:tcPr>
          <w:p w14:paraId="544187CA" w14:textId="77777777" w:rsidR="001A3D0B" w:rsidRPr="001A3D0B" w:rsidRDefault="001A3D0B" w:rsidP="001A3D0B">
            <w:pPr>
              <w:spacing w:line="240" w:lineRule="auto"/>
              <w:jc w:val="left"/>
              <w:rPr>
                <w:rFonts w:cs="Frankruhel"/>
                <w:sz w:val="24"/>
                <w:rtl/>
              </w:rPr>
            </w:pPr>
            <w:r>
              <w:rPr>
                <w:rFonts w:cs="Times New Roman"/>
                <w:sz w:val="24"/>
                <w:rtl/>
              </w:rPr>
              <w:t>שמירת פרוטוקולים של ועדות קלפי לחיילים או לאסירים</w:t>
            </w:r>
          </w:p>
        </w:tc>
        <w:tc>
          <w:tcPr>
            <w:tcW w:w="567" w:type="dxa"/>
          </w:tcPr>
          <w:p w14:paraId="710322F3" w14:textId="77777777" w:rsidR="001A3D0B" w:rsidRPr="001A3D0B" w:rsidRDefault="001A3D0B" w:rsidP="001A3D0B">
            <w:pPr>
              <w:spacing w:line="240" w:lineRule="auto"/>
              <w:jc w:val="left"/>
              <w:rPr>
                <w:rStyle w:val="Hyperlink"/>
                <w:rtl/>
              </w:rPr>
            </w:pPr>
            <w:hyperlink w:anchor="Seif27" w:tooltip="שמירת פרוטוקולים של ועדות קלפי לחיילים או לאסירים" w:history="1">
              <w:r w:rsidRPr="001A3D0B">
                <w:rPr>
                  <w:rStyle w:val="Hyperlink"/>
                </w:rPr>
                <w:t>Go</w:t>
              </w:r>
            </w:hyperlink>
          </w:p>
        </w:tc>
        <w:tc>
          <w:tcPr>
            <w:tcW w:w="850" w:type="dxa"/>
          </w:tcPr>
          <w:p w14:paraId="2060CAED"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A3D0B" w:rsidRPr="001A3D0B" w14:paraId="2E2FF873" w14:textId="77777777" w:rsidTr="001A3D0B">
        <w:tblPrEx>
          <w:tblCellMar>
            <w:top w:w="0" w:type="dxa"/>
            <w:bottom w:w="0" w:type="dxa"/>
          </w:tblCellMar>
        </w:tblPrEx>
        <w:tc>
          <w:tcPr>
            <w:tcW w:w="1247" w:type="dxa"/>
          </w:tcPr>
          <w:p w14:paraId="3D4D12EB" w14:textId="77777777" w:rsidR="001A3D0B" w:rsidRPr="001A3D0B" w:rsidRDefault="001A3D0B" w:rsidP="001A3D0B">
            <w:pPr>
              <w:spacing w:line="240" w:lineRule="auto"/>
              <w:jc w:val="left"/>
              <w:rPr>
                <w:rFonts w:cs="Frankruhel"/>
                <w:sz w:val="24"/>
                <w:rtl/>
              </w:rPr>
            </w:pPr>
            <w:r>
              <w:rPr>
                <w:rFonts w:cs="Times New Roman"/>
                <w:sz w:val="24"/>
                <w:rtl/>
              </w:rPr>
              <w:t xml:space="preserve">סעיף 28 </w:t>
            </w:r>
          </w:p>
        </w:tc>
        <w:tc>
          <w:tcPr>
            <w:tcW w:w="5669" w:type="dxa"/>
          </w:tcPr>
          <w:p w14:paraId="50DB8555" w14:textId="77777777" w:rsidR="001A3D0B" w:rsidRPr="001A3D0B" w:rsidRDefault="001A3D0B" w:rsidP="001A3D0B">
            <w:pPr>
              <w:spacing w:line="240" w:lineRule="auto"/>
              <w:jc w:val="left"/>
              <w:rPr>
                <w:rFonts w:cs="Frankruhel"/>
                <w:sz w:val="24"/>
                <w:rtl/>
              </w:rPr>
            </w:pPr>
            <w:r>
              <w:rPr>
                <w:rFonts w:cs="Times New Roman"/>
                <w:sz w:val="24"/>
                <w:rtl/>
              </w:rPr>
              <w:t>העברת המעטפות לרשויות המקומיות</w:t>
            </w:r>
          </w:p>
        </w:tc>
        <w:tc>
          <w:tcPr>
            <w:tcW w:w="567" w:type="dxa"/>
          </w:tcPr>
          <w:p w14:paraId="1096DE0E" w14:textId="77777777" w:rsidR="001A3D0B" w:rsidRPr="001A3D0B" w:rsidRDefault="001A3D0B" w:rsidP="001A3D0B">
            <w:pPr>
              <w:spacing w:line="240" w:lineRule="auto"/>
              <w:jc w:val="left"/>
              <w:rPr>
                <w:rStyle w:val="Hyperlink"/>
                <w:rtl/>
              </w:rPr>
            </w:pPr>
            <w:hyperlink w:anchor="Seif28" w:tooltip="העברת המעטפות לרשויות המקומיות" w:history="1">
              <w:r w:rsidRPr="001A3D0B">
                <w:rPr>
                  <w:rStyle w:val="Hyperlink"/>
                </w:rPr>
                <w:t>Go</w:t>
              </w:r>
            </w:hyperlink>
          </w:p>
        </w:tc>
        <w:tc>
          <w:tcPr>
            <w:tcW w:w="850" w:type="dxa"/>
          </w:tcPr>
          <w:p w14:paraId="06D18034"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A3D0B" w:rsidRPr="001A3D0B" w14:paraId="4AA61088" w14:textId="77777777" w:rsidTr="001A3D0B">
        <w:tblPrEx>
          <w:tblCellMar>
            <w:top w:w="0" w:type="dxa"/>
            <w:bottom w:w="0" w:type="dxa"/>
          </w:tblCellMar>
        </w:tblPrEx>
        <w:tc>
          <w:tcPr>
            <w:tcW w:w="1247" w:type="dxa"/>
          </w:tcPr>
          <w:p w14:paraId="015B180B" w14:textId="77777777" w:rsidR="001A3D0B" w:rsidRPr="001A3D0B" w:rsidRDefault="001A3D0B" w:rsidP="001A3D0B">
            <w:pPr>
              <w:spacing w:line="240" w:lineRule="auto"/>
              <w:jc w:val="left"/>
              <w:rPr>
                <w:rFonts w:cs="Frankruhel"/>
                <w:sz w:val="24"/>
                <w:rtl/>
              </w:rPr>
            </w:pPr>
          </w:p>
        </w:tc>
        <w:tc>
          <w:tcPr>
            <w:tcW w:w="5669" w:type="dxa"/>
          </w:tcPr>
          <w:p w14:paraId="1EB5FD52" w14:textId="77777777" w:rsidR="001A3D0B" w:rsidRPr="001A3D0B" w:rsidRDefault="001A3D0B" w:rsidP="001A3D0B">
            <w:pPr>
              <w:spacing w:line="240" w:lineRule="auto"/>
              <w:jc w:val="left"/>
              <w:rPr>
                <w:rFonts w:cs="Frankruhel"/>
                <w:sz w:val="24"/>
                <w:rtl/>
              </w:rPr>
            </w:pPr>
            <w:r>
              <w:rPr>
                <w:rFonts w:cs="Times New Roman"/>
                <w:sz w:val="24"/>
                <w:rtl/>
              </w:rPr>
              <w:t>פרק ה': ספירת הקולות</w:t>
            </w:r>
          </w:p>
        </w:tc>
        <w:tc>
          <w:tcPr>
            <w:tcW w:w="567" w:type="dxa"/>
          </w:tcPr>
          <w:p w14:paraId="46C3E36B" w14:textId="77777777" w:rsidR="001A3D0B" w:rsidRPr="001A3D0B" w:rsidRDefault="001A3D0B" w:rsidP="001A3D0B">
            <w:pPr>
              <w:spacing w:line="240" w:lineRule="auto"/>
              <w:jc w:val="left"/>
              <w:rPr>
                <w:rStyle w:val="Hyperlink"/>
                <w:rtl/>
              </w:rPr>
            </w:pPr>
            <w:hyperlink w:anchor="med4" w:tooltip="פרק ה: ספירת הקולות" w:history="1">
              <w:r w:rsidRPr="001A3D0B">
                <w:rPr>
                  <w:rStyle w:val="Hyperlink"/>
                </w:rPr>
                <w:t>Go</w:t>
              </w:r>
            </w:hyperlink>
          </w:p>
        </w:tc>
        <w:tc>
          <w:tcPr>
            <w:tcW w:w="850" w:type="dxa"/>
          </w:tcPr>
          <w:p w14:paraId="63F860CA"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A3D0B" w:rsidRPr="001A3D0B" w14:paraId="267B7850" w14:textId="77777777" w:rsidTr="001A3D0B">
        <w:tblPrEx>
          <w:tblCellMar>
            <w:top w:w="0" w:type="dxa"/>
            <w:bottom w:w="0" w:type="dxa"/>
          </w:tblCellMar>
        </w:tblPrEx>
        <w:tc>
          <w:tcPr>
            <w:tcW w:w="1247" w:type="dxa"/>
          </w:tcPr>
          <w:p w14:paraId="5FD50181" w14:textId="77777777" w:rsidR="001A3D0B" w:rsidRPr="001A3D0B" w:rsidRDefault="001A3D0B" w:rsidP="001A3D0B">
            <w:pPr>
              <w:spacing w:line="240" w:lineRule="auto"/>
              <w:jc w:val="left"/>
              <w:rPr>
                <w:rFonts w:cs="Frankruhel"/>
                <w:sz w:val="24"/>
                <w:rtl/>
              </w:rPr>
            </w:pPr>
            <w:r>
              <w:rPr>
                <w:rFonts w:cs="Times New Roman"/>
                <w:sz w:val="24"/>
                <w:rtl/>
              </w:rPr>
              <w:t xml:space="preserve">סעיף 29 </w:t>
            </w:r>
          </w:p>
        </w:tc>
        <w:tc>
          <w:tcPr>
            <w:tcW w:w="5669" w:type="dxa"/>
          </w:tcPr>
          <w:p w14:paraId="09A79260" w14:textId="77777777" w:rsidR="001A3D0B" w:rsidRPr="001A3D0B" w:rsidRDefault="001A3D0B" w:rsidP="001A3D0B">
            <w:pPr>
              <w:spacing w:line="240" w:lineRule="auto"/>
              <w:jc w:val="left"/>
              <w:rPr>
                <w:rFonts w:cs="Frankruhel"/>
                <w:sz w:val="24"/>
                <w:rtl/>
              </w:rPr>
            </w:pPr>
            <w:r>
              <w:rPr>
                <w:rFonts w:cs="Times New Roman"/>
                <w:sz w:val="24"/>
                <w:rtl/>
              </w:rPr>
              <w:t>קבלת המעטפות</w:t>
            </w:r>
          </w:p>
        </w:tc>
        <w:tc>
          <w:tcPr>
            <w:tcW w:w="567" w:type="dxa"/>
          </w:tcPr>
          <w:p w14:paraId="7CA71E8D" w14:textId="77777777" w:rsidR="001A3D0B" w:rsidRPr="001A3D0B" w:rsidRDefault="001A3D0B" w:rsidP="001A3D0B">
            <w:pPr>
              <w:spacing w:line="240" w:lineRule="auto"/>
              <w:jc w:val="left"/>
              <w:rPr>
                <w:rStyle w:val="Hyperlink"/>
                <w:rtl/>
              </w:rPr>
            </w:pPr>
            <w:hyperlink w:anchor="Seif29" w:tooltip="קבלת המעטפות" w:history="1">
              <w:r w:rsidRPr="001A3D0B">
                <w:rPr>
                  <w:rStyle w:val="Hyperlink"/>
                </w:rPr>
                <w:t>Go</w:t>
              </w:r>
            </w:hyperlink>
          </w:p>
        </w:tc>
        <w:tc>
          <w:tcPr>
            <w:tcW w:w="850" w:type="dxa"/>
          </w:tcPr>
          <w:p w14:paraId="324BF179"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A3D0B" w:rsidRPr="001A3D0B" w14:paraId="44F5EA72" w14:textId="77777777" w:rsidTr="001A3D0B">
        <w:tblPrEx>
          <w:tblCellMar>
            <w:top w:w="0" w:type="dxa"/>
            <w:bottom w:w="0" w:type="dxa"/>
          </w:tblCellMar>
        </w:tblPrEx>
        <w:tc>
          <w:tcPr>
            <w:tcW w:w="1247" w:type="dxa"/>
          </w:tcPr>
          <w:p w14:paraId="69C3683B" w14:textId="77777777" w:rsidR="001A3D0B" w:rsidRPr="001A3D0B" w:rsidRDefault="001A3D0B" w:rsidP="001A3D0B">
            <w:pPr>
              <w:spacing w:line="240" w:lineRule="auto"/>
              <w:jc w:val="left"/>
              <w:rPr>
                <w:rFonts w:cs="Frankruhel"/>
                <w:sz w:val="24"/>
                <w:rtl/>
              </w:rPr>
            </w:pPr>
            <w:r>
              <w:rPr>
                <w:rFonts w:cs="Times New Roman"/>
                <w:sz w:val="24"/>
                <w:rtl/>
              </w:rPr>
              <w:t xml:space="preserve">סעיף 30 </w:t>
            </w:r>
          </w:p>
        </w:tc>
        <w:tc>
          <w:tcPr>
            <w:tcW w:w="5669" w:type="dxa"/>
          </w:tcPr>
          <w:p w14:paraId="0882911B" w14:textId="77777777" w:rsidR="001A3D0B" w:rsidRPr="001A3D0B" w:rsidRDefault="001A3D0B" w:rsidP="001A3D0B">
            <w:pPr>
              <w:spacing w:line="240" w:lineRule="auto"/>
              <w:jc w:val="left"/>
              <w:rPr>
                <w:rFonts w:cs="Frankruhel"/>
                <w:sz w:val="24"/>
                <w:rtl/>
              </w:rPr>
            </w:pPr>
            <w:r>
              <w:rPr>
                <w:rFonts w:cs="Times New Roman"/>
                <w:sz w:val="24"/>
                <w:rtl/>
              </w:rPr>
              <w:t>בדיקת המעטפות</w:t>
            </w:r>
          </w:p>
        </w:tc>
        <w:tc>
          <w:tcPr>
            <w:tcW w:w="567" w:type="dxa"/>
          </w:tcPr>
          <w:p w14:paraId="14055AFB" w14:textId="77777777" w:rsidR="001A3D0B" w:rsidRPr="001A3D0B" w:rsidRDefault="001A3D0B" w:rsidP="001A3D0B">
            <w:pPr>
              <w:spacing w:line="240" w:lineRule="auto"/>
              <w:jc w:val="left"/>
              <w:rPr>
                <w:rStyle w:val="Hyperlink"/>
                <w:rtl/>
              </w:rPr>
            </w:pPr>
            <w:hyperlink w:anchor="Seif30" w:tooltip="בדיקת המעטפות" w:history="1">
              <w:r w:rsidRPr="001A3D0B">
                <w:rPr>
                  <w:rStyle w:val="Hyperlink"/>
                </w:rPr>
                <w:t>Go</w:t>
              </w:r>
            </w:hyperlink>
          </w:p>
        </w:tc>
        <w:tc>
          <w:tcPr>
            <w:tcW w:w="850" w:type="dxa"/>
          </w:tcPr>
          <w:p w14:paraId="2C7FFC11"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A3D0B" w:rsidRPr="001A3D0B" w14:paraId="45278D28" w14:textId="77777777" w:rsidTr="001A3D0B">
        <w:tblPrEx>
          <w:tblCellMar>
            <w:top w:w="0" w:type="dxa"/>
            <w:bottom w:w="0" w:type="dxa"/>
          </w:tblCellMar>
        </w:tblPrEx>
        <w:tc>
          <w:tcPr>
            <w:tcW w:w="1247" w:type="dxa"/>
          </w:tcPr>
          <w:p w14:paraId="29300230" w14:textId="77777777" w:rsidR="001A3D0B" w:rsidRPr="001A3D0B" w:rsidRDefault="001A3D0B" w:rsidP="001A3D0B">
            <w:pPr>
              <w:spacing w:line="240" w:lineRule="auto"/>
              <w:jc w:val="left"/>
              <w:rPr>
                <w:rFonts w:cs="Frankruhel"/>
                <w:sz w:val="24"/>
                <w:rtl/>
              </w:rPr>
            </w:pPr>
            <w:r>
              <w:rPr>
                <w:rFonts w:cs="Times New Roman"/>
                <w:sz w:val="24"/>
                <w:rtl/>
              </w:rPr>
              <w:t xml:space="preserve">סעיף 31 </w:t>
            </w:r>
          </w:p>
        </w:tc>
        <w:tc>
          <w:tcPr>
            <w:tcW w:w="5669" w:type="dxa"/>
          </w:tcPr>
          <w:p w14:paraId="31D0BF0F" w14:textId="77777777" w:rsidR="001A3D0B" w:rsidRPr="001A3D0B" w:rsidRDefault="001A3D0B" w:rsidP="001A3D0B">
            <w:pPr>
              <w:spacing w:line="240" w:lineRule="auto"/>
              <w:jc w:val="left"/>
              <w:rPr>
                <w:rFonts w:cs="Frankruhel"/>
                <w:sz w:val="24"/>
                <w:rtl/>
              </w:rPr>
            </w:pPr>
            <w:r>
              <w:rPr>
                <w:rFonts w:cs="Times New Roman"/>
                <w:sz w:val="24"/>
                <w:rtl/>
              </w:rPr>
              <w:t>הטיפול במעטפות פסולות</w:t>
            </w:r>
          </w:p>
        </w:tc>
        <w:tc>
          <w:tcPr>
            <w:tcW w:w="567" w:type="dxa"/>
          </w:tcPr>
          <w:p w14:paraId="303E7133" w14:textId="77777777" w:rsidR="001A3D0B" w:rsidRPr="001A3D0B" w:rsidRDefault="001A3D0B" w:rsidP="001A3D0B">
            <w:pPr>
              <w:spacing w:line="240" w:lineRule="auto"/>
              <w:jc w:val="left"/>
              <w:rPr>
                <w:rStyle w:val="Hyperlink"/>
                <w:rtl/>
              </w:rPr>
            </w:pPr>
            <w:hyperlink w:anchor="Seif31" w:tooltip="הטיפול במעטפות פסולות" w:history="1">
              <w:r w:rsidRPr="001A3D0B">
                <w:rPr>
                  <w:rStyle w:val="Hyperlink"/>
                </w:rPr>
                <w:t>Go</w:t>
              </w:r>
            </w:hyperlink>
          </w:p>
        </w:tc>
        <w:tc>
          <w:tcPr>
            <w:tcW w:w="850" w:type="dxa"/>
          </w:tcPr>
          <w:p w14:paraId="668987B1"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A3D0B" w:rsidRPr="001A3D0B" w14:paraId="3160FC99" w14:textId="77777777" w:rsidTr="001A3D0B">
        <w:tblPrEx>
          <w:tblCellMar>
            <w:top w:w="0" w:type="dxa"/>
            <w:bottom w:w="0" w:type="dxa"/>
          </w:tblCellMar>
        </w:tblPrEx>
        <w:tc>
          <w:tcPr>
            <w:tcW w:w="1247" w:type="dxa"/>
          </w:tcPr>
          <w:p w14:paraId="195F1B0A" w14:textId="77777777" w:rsidR="001A3D0B" w:rsidRPr="001A3D0B" w:rsidRDefault="001A3D0B" w:rsidP="001A3D0B">
            <w:pPr>
              <w:spacing w:line="240" w:lineRule="auto"/>
              <w:jc w:val="left"/>
              <w:rPr>
                <w:rFonts w:cs="Frankruhel"/>
                <w:sz w:val="24"/>
                <w:rtl/>
              </w:rPr>
            </w:pPr>
            <w:r>
              <w:rPr>
                <w:rFonts w:cs="Times New Roman"/>
                <w:sz w:val="24"/>
                <w:rtl/>
              </w:rPr>
              <w:t xml:space="preserve">סעיף 32 </w:t>
            </w:r>
          </w:p>
        </w:tc>
        <w:tc>
          <w:tcPr>
            <w:tcW w:w="5669" w:type="dxa"/>
          </w:tcPr>
          <w:p w14:paraId="709D0A7F" w14:textId="77777777" w:rsidR="001A3D0B" w:rsidRPr="001A3D0B" w:rsidRDefault="001A3D0B" w:rsidP="001A3D0B">
            <w:pPr>
              <w:spacing w:line="240" w:lineRule="auto"/>
              <w:jc w:val="left"/>
              <w:rPr>
                <w:rFonts w:cs="Frankruhel"/>
                <w:sz w:val="24"/>
                <w:rtl/>
              </w:rPr>
            </w:pPr>
            <w:r>
              <w:rPr>
                <w:rFonts w:cs="Times New Roman"/>
                <w:sz w:val="24"/>
                <w:rtl/>
              </w:rPr>
              <w:t>ספירת הקולות</w:t>
            </w:r>
          </w:p>
        </w:tc>
        <w:tc>
          <w:tcPr>
            <w:tcW w:w="567" w:type="dxa"/>
          </w:tcPr>
          <w:p w14:paraId="53A8AF5C" w14:textId="77777777" w:rsidR="001A3D0B" w:rsidRPr="001A3D0B" w:rsidRDefault="001A3D0B" w:rsidP="001A3D0B">
            <w:pPr>
              <w:spacing w:line="240" w:lineRule="auto"/>
              <w:jc w:val="left"/>
              <w:rPr>
                <w:rStyle w:val="Hyperlink"/>
                <w:rtl/>
              </w:rPr>
            </w:pPr>
            <w:hyperlink w:anchor="Seif32" w:tooltip="ספירת הקולות" w:history="1">
              <w:r w:rsidRPr="001A3D0B">
                <w:rPr>
                  <w:rStyle w:val="Hyperlink"/>
                </w:rPr>
                <w:t>Go</w:t>
              </w:r>
            </w:hyperlink>
          </w:p>
        </w:tc>
        <w:tc>
          <w:tcPr>
            <w:tcW w:w="850" w:type="dxa"/>
          </w:tcPr>
          <w:p w14:paraId="095C34C4"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A3D0B" w:rsidRPr="001A3D0B" w14:paraId="791AC1B2" w14:textId="77777777" w:rsidTr="001A3D0B">
        <w:tblPrEx>
          <w:tblCellMar>
            <w:top w:w="0" w:type="dxa"/>
            <w:bottom w:w="0" w:type="dxa"/>
          </w:tblCellMar>
        </w:tblPrEx>
        <w:tc>
          <w:tcPr>
            <w:tcW w:w="1247" w:type="dxa"/>
          </w:tcPr>
          <w:p w14:paraId="70C758AA" w14:textId="77777777" w:rsidR="001A3D0B" w:rsidRPr="001A3D0B" w:rsidRDefault="001A3D0B" w:rsidP="001A3D0B">
            <w:pPr>
              <w:spacing w:line="240" w:lineRule="auto"/>
              <w:jc w:val="left"/>
              <w:rPr>
                <w:rFonts w:cs="Frankruhel"/>
                <w:sz w:val="24"/>
                <w:rtl/>
              </w:rPr>
            </w:pPr>
            <w:r>
              <w:rPr>
                <w:rFonts w:cs="Times New Roman"/>
                <w:sz w:val="24"/>
                <w:rtl/>
              </w:rPr>
              <w:lastRenderedPageBreak/>
              <w:t xml:space="preserve">סעיף 33 </w:t>
            </w:r>
          </w:p>
        </w:tc>
        <w:tc>
          <w:tcPr>
            <w:tcW w:w="5669" w:type="dxa"/>
          </w:tcPr>
          <w:p w14:paraId="2AA15EDB" w14:textId="77777777" w:rsidR="001A3D0B" w:rsidRPr="001A3D0B" w:rsidRDefault="001A3D0B" w:rsidP="001A3D0B">
            <w:pPr>
              <w:spacing w:line="240" w:lineRule="auto"/>
              <w:jc w:val="left"/>
              <w:rPr>
                <w:rFonts w:cs="Frankruhel"/>
                <w:sz w:val="24"/>
                <w:rtl/>
              </w:rPr>
            </w:pPr>
            <w:r>
              <w:rPr>
                <w:rFonts w:cs="Times New Roman"/>
                <w:sz w:val="24"/>
                <w:rtl/>
              </w:rPr>
              <w:t>הטיפול מצד מנהל הבחירות</w:t>
            </w:r>
          </w:p>
        </w:tc>
        <w:tc>
          <w:tcPr>
            <w:tcW w:w="567" w:type="dxa"/>
          </w:tcPr>
          <w:p w14:paraId="0BC0BD05" w14:textId="77777777" w:rsidR="001A3D0B" w:rsidRPr="001A3D0B" w:rsidRDefault="001A3D0B" w:rsidP="001A3D0B">
            <w:pPr>
              <w:spacing w:line="240" w:lineRule="auto"/>
              <w:jc w:val="left"/>
              <w:rPr>
                <w:rStyle w:val="Hyperlink"/>
                <w:rtl/>
              </w:rPr>
            </w:pPr>
            <w:hyperlink w:anchor="Seif33" w:tooltip="הטיפול מצד מנהל הבחירות" w:history="1">
              <w:r w:rsidRPr="001A3D0B">
                <w:rPr>
                  <w:rStyle w:val="Hyperlink"/>
                </w:rPr>
                <w:t>Go</w:t>
              </w:r>
            </w:hyperlink>
          </w:p>
        </w:tc>
        <w:tc>
          <w:tcPr>
            <w:tcW w:w="850" w:type="dxa"/>
          </w:tcPr>
          <w:p w14:paraId="7C202AE6"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A3D0B" w:rsidRPr="001A3D0B" w14:paraId="23A54143" w14:textId="77777777" w:rsidTr="001A3D0B">
        <w:tblPrEx>
          <w:tblCellMar>
            <w:top w:w="0" w:type="dxa"/>
            <w:bottom w:w="0" w:type="dxa"/>
          </w:tblCellMar>
        </w:tblPrEx>
        <w:tc>
          <w:tcPr>
            <w:tcW w:w="1247" w:type="dxa"/>
          </w:tcPr>
          <w:p w14:paraId="1285CB85" w14:textId="77777777" w:rsidR="001A3D0B" w:rsidRPr="001A3D0B" w:rsidRDefault="001A3D0B" w:rsidP="001A3D0B">
            <w:pPr>
              <w:spacing w:line="240" w:lineRule="auto"/>
              <w:jc w:val="left"/>
              <w:rPr>
                <w:rFonts w:cs="Frankruhel"/>
                <w:sz w:val="24"/>
                <w:rtl/>
              </w:rPr>
            </w:pPr>
          </w:p>
        </w:tc>
        <w:tc>
          <w:tcPr>
            <w:tcW w:w="5669" w:type="dxa"/>
          </w:tcPr>
          <w:p w14:paraId="31DD588D" w14:textId="77777777" w:rsidR="001A3D0B" w:rsidRPr="001A3D0B" w:rsidRDefault="001A3D0B" w:rsidP="001A3D0B">
            <w:pPr>
              <w:spacing w:line="240" w:lineRule="auto"/>
              <w:jc w:val="left"/>
              <w:rPr>
                <w:rFonts w:cs="Frankruhel"/>
                <w:sz w:val="24"/>
                <w:rtl/>
              </w:rPr>
            </w:pPr>
            <w:r>
              <w:rPr>
                <w:rFonts w:cs="Times New Roman"/>
                <w:sz w:val="24"/>
                <w:rtl/>
              </w:rPr>
              <w:t>פרק ו': הוראות כלליות</w:t>
            </w:r>
          </w:p>
        </w:tc>
        <w:tc>
          <w:tcPr>
            <w:tcW w:w="567" w:type="dxa"/>
          </w:tcPr>
          <w:p w14:paraId="139AEBA6" w14:textId="77777777" w:rsidR="001A3D0B" w:rsidRPr="001A3D0B" w:rsidRDefault="001A3D0B" w:rsidP="001A3D0B">
            <w:pPr>
              <w:spacing w:line="240" w:lineRule="auto"/>
              <w:jc w:val="left"/>
              <w:rPr>
                <w:rStyle w:val="Hyperlink"/>
                <w:rtl/>
              </w:rPr>
            </w:pPr>
            <w:hyperlink w:anchor="med5" w:tooltip="פרק ו: הוראות כלליות" w:history="1">
              <w:r w:rsidRPr="001A3D0B">
                <w:rPr>
                  <w:rStyle w:val="Hyperlink"/>
                </w:rPr>
                <w:t>Go</w:t>
              </w:r>
            </w:hyperlink>
          </w:p>
        </w:tc>
        <w:tc>
          <w:tcPr>
            <w:tcW w:w="850" w:type="dxa"/>
          </w:tcPr>
          <w:p w14:paraId="394EEB4A"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A3D0B" w:rsidRPr="001A3D0B" w14:paraId="57982E54" w14:textId="77777777" w:rsidTr="001A3D0B">
        <w:tblPrEx>
          <w:tblCellMar>
            <w:top w:w="0" w:type="dxa"/>
            <w:bottom w:w="0" w:type="dxa"/>
          </w:tblCellMar>
        </w:tblPrEx>
        <w:tc>
          <w:tcPr>
            <w:tcW w:w="1247" w:type="dxa"/>
          </w:tcPr>
          <w:p w14:paraId="15C576D7" w14:textId="77777777" w:rsidR="001A3D0B" w:rsidRPr="001A3D0B" w:rsidRDefault="001A3D0B" w:rsidP="001A3D0B">
            <w:pPr>
              <w:spacing w:line="240" w:lineRule="auto"/>
              <w:jc w:val="left"/>
              <w:rPr>
                <w:rFonts w:cs="Frankruhel"/>
                <w:sz w:val="24"/>
                <w:rtl/>
              </w:rPr>
            </w:pPr>
            <w:r>
              <w:rPr>
                <w:rFonts w:cs="Times New Roman"/>
                <w:sz w:val="24"/>
                <w:rtl/>
              </w:rPr>
              <w:t xml:space="preserve">סעיף 34 </w:t>
            </w:r>
          </w:p>
        </w:tc>
        <w:tc>
          <w:tcPr>
            <w:tcW w:w="5669" w:type="dxa"/>
          </w:tcPr>
          <w:p w14:paraId="536CE53B" w14:textId="77777777" w:rsidR="001A3D0B" w:rsidRPr="001A3D0B" w:rsidRDefault="001A3D0B" w:rsidP="001A3D0B">
            <w:pPr>
              <w:spacing w:line="240" w:lineRule="auto"/>
              <w:jc w:val="left"/>
              <w:rPr>
                <w:rFonts w:cs="Frankruhel"/>
                <w:sz w:val="24"/>
                <w:rtl/>
              </w:rPr>
            </w:pPr>
            <w:r>
              <w:rPr>
                <w:rFonts w:cs="Times New Roman"/>
                <w:sz w:val="24"/>
                <w:rtl/>
              </w:rPr>
              <w:t>החלה על עובד צבא ההגנה לישראל או מי שהוא במשמורת הצבא</w:t>
            </w:r>
          </w:p>
        </w:tc>
        <w:tc>
          <w:tcPr>
            <w:tcW w:w="567" w:type="dxa"/>
          </w:tcPr>
          <w:p w14:paraId="13A2DB15" w14:textId="77777777" w:rsidR="001A3D0B" w:rsidRPr="001A3D0B" w:rsidRDefault="001A3D0B" w:rsidP="001A3D0B">
            <w:pPr>
              <w:spacing w:line="240" w:lineRule="auto"/>
              <w:jc w:val="left"/>
              <w:rPr>
                <w:rStyle w:val="Hyperlink"/>
                <w:rtl/>
              </w:rPr>
            </w:pPr>
            <w:hyperlink w:anchor="Seif34" w:tooltip="החלה על עובד צבא ההגנה לישראל או מי שהוא במשמורת הצבא" w:history="1">
              <w:r w:rsidRPr="001A3D0B">
                <w:rPr>
                  <w:rStyle w:val="Hyperlink"/>
                </w:rPr>
                <w:t>Go</w:t>
              </w:r>
            </w:hyperlink>
          </w:p>
        </w:tc>
        <w:tc>
          <w:tcPr>
            <w:tcW w:w="850" w:type="dxa"/>
          </w:tcPr>
          <w:p w14:paraId="69BB7584"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A3D0B" w:rsidRPr="001A3D0B" w14:paraId="6D3F7E87" w14:textId="77777777" w:rsidTr="001A3D0B">
        <w:tblPrEx>
          <w:tblCellMar>
            <w:top w:w="0" w:type="dxa"/>
            <w:bottom w:w="0" w:type="dxa"/>
          </w:tblCellMar>
        </w:tblPrEx>
        <w:tc>
          <w:tcPr>
            <w:tcW w:w="1247" w:type="dxa"/>
          </w:tcPr>
          <w:p w14:paraId="04364381" w14:textId="77777777" w:rsidR="001A3D0B" w:rsidRPr="001A3D0B" w:rsidRDefault="001A3D0B" w:rsidP="001A3D0B">
            <w:pPr>
              <w:spacing w:line="240" w:lineRule="auto"/>
              <w:jc w:val="left"/>
              <w:rPr>
                <w:rFonts w:cs="Frankruhel"/>
                <w:sz w:val="24"/>
                <w:rtl/>
              </w:rPr>
            </w:pPr>
            <w:r>
              <w:rPr>
                <w:rFonts w:cs="Times New Roman"/>
                <w:sz w:val="24"/>
                <w:rtl/>
              </w:rPr>
              <w:t xml:space="preserve">סעיף 35 </w:t>
            </w:r>
          </w:p>
        </w:tc>
        <w:tc>
          <w:tcPr>
            <w:tcW w:w="5669" w:type="dxa"/>
          </w:tcPr>
          <w:p w14:paraId="30C8706D" w14:textId="77777777" w:rsidR="001A3D0B" w:rsidRPr="001A3D0B" w:rsidRDefault="001A3D0B" w:rsidP="001A3D0B">
            <w:pPr>
              <w:spacing w:line="240" w:lineRule="auto"/>
              <w:jc w:val="left"/>
              <w:rPr>
                <w:rFonts w:cs="Frankruhel"/>
                <w:sz w:val="24"/>
                <w:rtl/>
              </w:rPr>
            </w:pPr>
            <w:r>
              <w:rPr>
                <w:rFonts w:cs="Times New Roman"/>
                <w:sz w:val="24"/>
                <w:rtl/>
              </w:rPr>
              <w:t>החלת הוראות החוק</w:t>
            </w:r>
          </w:p>
        </w:tc>
        <w:tc>
          <w:tcPr>
            <w:tcW w:w="567" w:type="dxa"/>
          </w:tcPr>
          <w:p w14:paraId="148DC0CB" w14:textId="77777777" w:rsidR="001A3D0B" w:rsidRPr="001A3D0B" w:rsidRDefault="001A3D0B" w:rsidP="001A3D0B">
            <w:pPr>
              <w:spacing w:line="240" w:lineRule="auto"/>
              <w:jc w:val="left"/>
              <w:rPr>
                <w:rStyle w:val="Hyperlink"/>
                <w:rtl/>
              </w:rPr>
            </w:pPr>
            <w:hyperlink w:anchor="Seif35" w:tooltip="החלת הוראות החוק" w:history="1">
              <w:r w:rsidRPr="001A3D0B">
                <w:rPr>
                  <w:rStyle w:val="Hyperlink"/>
                </w:rPr>
                <w:t>Go</w:t>
              </w:r>
            </w:hyperlink>
          </w:p>
        </w:tc>
        <w:tc>
          <w:tcPr>
            <w:tcW w:w="850" w:type="dxa"/>
          </w:tcPr>
          <w:p w14:paraId="1D29F242"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A3D0B" w:rsidRPr="001A3D0B" w14:paraId="10C81C40" w14:textId="77777777" w:rsidTr="001A3D0B">
        <w:tblPrEx>
          <w:tblCellMar>
            <w:top w:w="0" w:type="dxa"/>
            <w:bottom w:w="0" w:type="dxa"/>
          </w:tblCellMar>
        </w:tblPrEx>
        <w:tc>
          <w:tcPr>
            <w:tcW w:w="1247" w:type="dxa"/>
          </w:tcPr>
          <w:p w14:paraId="37E5F5DB" w14:textId="77777777" w:rsidR="001A3D0B" w:rsidRPr="001A3D0B" w:rsidRDefault="001A3D0B" w:rsidP="001A3D0B">
            <w:pPr>
              <w:spacing w:line="240" w:lineRule="auto"/>
              <w:jc w:val="left"/>
              <w:rPr>
                <w:rFonts w:cs="Frankruhel"/>
                <w:sz w:val="24"/>
                <w:rtl/>
              </w:rPr>
            </w:pPr>
          </w:p>
        </w:tc>
        <w:tc>
          <w:tcPr>
            <w:tcW w:w="5669" w:type="dxa"/>
          </w:tcPr>
          <w:p w14:paraId="0C15B34B" w14:textId="77777777" w:rsidR="001A3D0B" w:rsidRPr="001A3D0B" w:rsidRDefault="001A3D0B" w:rsidP="001A3D0B">
            <w:pPr>
              <w:spacing w:line="240" w:lineRule="auto"/>
              <w:jc w:val="left"/>
              <w:rPr>
                <w:rFonts w:cs="Frankruhel"/>
                <w:sz w:val="24"/>
                <w:rtl/>
              </w:rPr>
            </w:pPr>
            <w:r>
              <w:rPr>
                <w:rFonts w:cs="Times New Roman"/>
                <w:sz w:val="24"/>
                <w:rtl/>
              </w:rPr>
              <w:t>תוספת</w:t>
            </w:r>
          </w:p>
        </w:tc>
        <w:tc>
          <w:tcPr>
            <w:tcW w:w="567" w:type="dxa"/>
          </w:tcPr>
          <w:p w14:paraId="378C0AD4" w14:textId="77777777" w:rsidR="001A3D0B" w:rsidRPr="001A3D0B" w:rsidRDefault="001A3D0B" w:rsidP="001A3D0B">
            <w:pPr>
              <w:spacing w:line="240" w:lineRule="auto"/>
              <w:jc w:val="left"/>
              <w:rPr>
                <w:rStyle w:val="Hyperlink"/>
                <w:rtl/>
              </w:rPr>
            </w:pPr>
            <w:hyperlink w:anchor="med6" w:tooltip="תוספת" w:history="1">
              <w:r w:rsidRPr="001A3D0B">
                <w:rPr>
                  <w:rStyle w:val="Hyperlink"/>
                </w:rPr>
                <w:t>Go</w:t>
              </w:r>
            </w:hyperlink>
          </w:p>
        </w:tc>
        <w:tc>
          <w:tcPr>
            <w:tcW w:w="850" w:type="dxa"/>
          </w:tcPr>
          <w:p w14:paraId="128844E7" w14:textId="77777777" w:rsidR="001A3D0B" w:rsidRPr="001A3D0B" w:rsidRDefault="001A3D0B" w:rsidP="001A3D0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67F07DEB" w14:textId="77777777" w:rsidR="00F22B79" w:rsidRDefault="00F22B79">
      <w:pPr>
        <w:pStyle w:val="big-header"/>
        <w:ind w:left="0" w:right="1134"/>
        <w:rPr>
          <w:rtl/>
        </w:rPr>
      </w:pPr>
    </w:p>
    <w:p w14:paraId="101B82D5" w14:textId="77777777" w:rsidR="00F22B79" w:rsidRDefault="00F22B79" w:rsidP="0044337F">
      <w:pPr>
        <w:pStyle w:val="big-header"/>
        <w:ind w:left="0" w:right="1134"/>
        <w:rPr>
          <w:rStyle w:val="default"/>
          <w:rFonts w:cs="FrankRuehl" w:hint="cs"/>
          <w:rtl/>
        </w:rPr>
      </w:pPr>
      <w:r>
        <w:rPr>
          <w:rtl/>
        </w:rPr>
        <w:br w:type="page"/>
      </w:r>
      <w:r w:rsidR="0044337F">
        <w:rPr>
          <w:rtl/>
        </w:rPr>
        <w:lastRenderedPageBreak/>
        <w:t xml:space="preserve"> </w:t>
      </w:r>
      <w:r w:rsidR="009F5B02">
        <w:rPr>
          <w:rtl/>
        </w:rPr>
        <w:t>תקנות הרשויות המקומיות (בחירות) (</w:t>
      </w:r>
      <w:r w:rsidR="0039151F">
        <w:rPr>
          <w:rFonts w:hint="cs"/>
          <w:rtl/>
        </w:rPr>
        <w:t>הוראות בדבר סדרי הצבעה בקרב חיילים ואסירים</w:t>
      </w:r>
      <w:r w:rsidR="009F5B02">
        <w:rPr>
          <w:rFonts w:hint="cs"/>
          <w:rtl/>
        </w:rPr>
        <w:t>), תשע"ט-2018</w:t>
      </w:r>
      <w:r>
        <w:rPr>
          <w:rStyle w:val="default"/>
          <w:rtl/>
        </w:rPr>
        <w:footnoteReference w:customMarkFollows="1" w:id="1"/>
        <w:t>*</w:t>
      </w:r>
    </w:p>
    <w:p w14:paraId="0A76CC6C" w14:textId="77777777" w:rsidR="00F22B79" w:rsidRDefault="00F22B7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w:t>
      </w:r>
      <w:r w:rsidR="00315E72">
        <w:rPr>
          <w:rStyle w:val="default"/>
          <w:rFonts w:cs="FrankRuehl" w:hint="cs"/>
          <w:rtl/>
        </w:rPr>
        <w:t>79, 84א, 84א1 ו-84ז</w:t>
      </w:r>
      <w:r>
        <w:rPr>
          <w:rStyle w:val="default"/>
          <w:rFonts w:cs="FrankRuehl" w:hint="cs"/>
          <w:rtl/>
        </w:rPr>
        <w:t xml:space="preserve"> לחוק הרשויות המקומיות (בחירות), </w:t>
      </w:r>
      <w:r w:rsidR="000537DA">
        <w:rPr>
          <w:rStyle w:val="default"/>
          <w:rFonts w:cs="FrankRuehl" w:hint="cs"/>
          <w:rtl/>
        </w:rPr>
        <w:t>ה</w:t>
      </w:r>
      <w:r>
        <w:rPr>
          <w:rStyle w:val="default"/>
          <w:rFonts w:cs="FrankRuehl" w:hint="cs"/>
          <w:rtl/>
        </w:rPr>
        <w:t>תשכ"ה-1965,</w:t>
      </w:r>
      <w:r w:rsidR="00315E72">
        <w:rPr>
          <w:rStyle w:val="default"/>
          <w:rFonts w:cs="FrankRuehl" w:hint="cs"/>
          <w:rtl/>
        </w:rPr>
        <w:t xml:space="preserve"> ובהתאם לסעיף 7(ב)(2) לחוק הרשויות המקומיות (בחירת ראש הרשות וסגניו וכהונתם), התשל"ה-1975 (להלן </w:t>
      </w:r>
      <w:r w:rsidR="00315E72">
        <w:rPr>
          <w:rStyle w:val="default"/>
          <w:rFonts w:cs="FrankRuehl"/>
          <w:rtl/>
        </w:rPr>
        <w:t>–</w:t>
      </w:r>
      <w:r w:rsidR="00315E72">
        <w:rPr>
          <w:rStyle w:val="default"/>
          <w:rFonts w:cs="FrankRuehl" w:hint="cs"/>
          <w:rtl/>
        </w:rPr>
        <w:t xml:space="preserve"> חוק בחירת ראש הרשות), לסעיף 4א לחוק המועצות האזוריות (מועד בחירות כלליות), התשנ"ד-1994 ולסעיף 14 לפקודת העיריות,</w:t>
      </w:r>
      <w:r>
        <w:rPr>
          <w:rStyle w:val="default"/>
          <w:rFonts w:cs="FrankRuehl" w:hint="cs"/>
          <w:rtl/>
        </w:rPr>
        <w:t xml:space="preserve"> </w:t>
      </w:r>
      <w:r w:rsidR="000537DA">
        <w:rPr>
          <w:rStyle w:val="default"/>
          <w:rFonts w:cs="FrankRuehl" w:hint="cs"/>
          <w:rtl/>
        </w:rPr>
        <w:t xml:space="preserve">ולאחר התייעצות עם שר </w:t>
      </w:r>
      <w:r w:rsidR="00315E72">
        <w:rPr>
          <w:rStyle w:val="default"/>
          <w:rFonts w:cs="FrankRuehl" w:hint="cs"/>
          <w:rtl/>
        </w:rPr>
        <w:t>הביטחון ועם השר לביטחון הפנים</w:t>
      </w:r>
      <w:r w:rsidR="000537DA">
        <w:rPr>
          <w:rStyle w:val="default"/>
          <w:rFonts w:cs="FrankRuehl" w:hint="cs"/>
          <w:rtl/>
        </w:rPr>
        <w:t>,</w:t>
      </w:r>
      <w:r w:rsidR="00315E72">
        <w:rPr>
          <w:rStyle w:val="default"/>
          <w:rFonts w:cs="FrankRuehl" w:hint="cs"/>
          <w:rtl/>
        </w:rPr>
        <w:t xml:space="preserve"> ולעניין תקנה 22 בהסכמת השר לביטחון הפנים</w:t>
      </w:r>
      <w:r w:rsidR="000537DA">
        <w:rPr>
          <w:rStyle w:val="default"/>
          <w:rFonts w:cs="FrankRuehl" w:hint="cs"/>
          <w:rtl/>
        </w:rPr>
        <w:t xml:space="preserve"> </w:t>
      </w:r>
      <w:r>
        <w:rPr>
          <w:rStyle w:val="default"/>
          <w:rFonts w:cs="FrankRuehl" w:hint="cs"/>
          <w:rtl/>
        </w:rPr>
        <w:t>אני מתקין תקנו</w:t>
      </w:r>
      <w:r>
        <w:rPr>
          <w:rStyle w:val="default"/>
          <w:rFonts w:cs="FrankRuehl"/>
          <w:rtl/>
        </w:rPr>
        <w:t>ת</w:t>
      </w:r>
      <w:r>
        <w:rPr>
          <w:rStyle w:val="default"/>
          <w:rFonts w:cs="FrankRuehl" w:hint="cs"/>
          <w:rtl/>
        </w:rPr>
        <w:t xml:space="preserve"> אלה:</w:t>
      </w:r>
    </w:p>
    <w:p w14:paraId="0A8CF0B4" w14:textId="77777777" w:rsidR="0039151F" w:rsidRPr="0039151F" w:rsidRDefault="0039151F" w:rsidP="0039151F">
      <w:pPr>
        <w:pStyle w:val="medium2-header"/>
        <w:keepLines w:val="0"/>
        <w:spacing w:before="72"/>
        <w:ind w:left="0" w:right="1134"/>
        <w:rPr>
          <w:noProof/>
          <w:rtl/>
        </w:rPr>
      </w:pPr>
      <w:bookmarkStart w:id="0" w:name="med0"/>
      <w:bookmarkEnd w:id="0"/>
      <w:r w:rsidRPr="0039151F">
        <w:rPr>
          <w:rFonts w:hint="cs"/>
          <w:noProof/>
          <w:rtl/>
        </w:rPr>
        <w:t>פרק א': הגדרות</w:t>
      </w:r>
    </w:p>
    <w:p w14:paraId="5BFAD5F9" w14:textId="77777777" w:rsidR="00F22B79" w:rsidRDefault="00F22B79">
      <w:pPr>
        <w:pStyle w:val="P00"/>
        <w:spacing w:before="72"/>
        <w:ind w:left="0" w:right="1134"/>
        <w:rPr>
          <w:rStyle w:val="default"/>
          <w:rFonts w:cs="FrankRuehl"/>
          <w:rtl/>
        </w:rPr>
      </w:pPr>
      <w:bookmarkStart w:id="1" w:name="Seif1"/>
      <w:bookmarkEnd w:id="1"/>
      <w:r>
        <w:rPr>
          <w:lang w:val="he-IL"/>
        </w:rPr>
        <w:pict w14:anchorId="21DA3EDB">
          <v:rect id="_x0000_s1026" style="position:absolute;left:0;text-align:left;margin-left:464.5pt;margin-top:8.05pt;width:75.05pt;height:13.5pt;z-index:251640320" o:allowincell="f" filled="f" stroked="f" strokecolor="lime" strokeweight=".25pt">
            <v:textbox inset="0,0,0,0">
              <w:txbxContent>
                <w:p w14:paraId="592289E7" w14:textId="77777777" w:rsidR="00F22B79" w:rsidRDefault="00315E72">
                  <w:pPr>
                    <w:spacing w:line="160" w:lineRule="exact"/>
                    <w:jc w:val="left"/>
                    <w:rPr>
                      <w:rFonts w:cs="Miriam"/>
                      <w:noProof/>
                      <w:szCs w:val="18"/>
                      <w:rtl/>
                    </w:rPr>
                  </w:pPr>
                  <w:r>
                    <w:rPr>
                      <w:rFonts w:cs="Miriam" w:hint="cs"/>
                      <w:szCs w:val="18"/>
                      <w:rtl/>
                    </w:rPr>
                    <w:t>הגדרות</w:t>
                  </w:r>
                </w:p>
              </w:txbxContent>
            </v:textbox>
            <w10:anchorlock/>
          </v:rect>
        </w:pict>
      </w:r>
      <w:r>
        <w:rPr>
          <w:rStyle w:val="big-number"/>
          <w:rFonts w:cs="Miriam"/>
          <w:rtl/>
        </w:rPr>
        <w:t>1.</w:t>
      </w:r>
      <w:r>
        <w:rPr>
          <w:rStyle w:val="big-number"/>
          <w:rFonts w:cs="Miriam"/>
          <w:rtl/>
        </w:rPr>
        <w:tab/>
      </w:r>
      <w:r w:rsidR="00315E72">
        <w:rPr>
          <w:rStyle w:val="default"/>
          <w:rFonts w:cs="FrankRuehl" w:hint="cs"/>
          <w:rtl/>
        </w:rPr>
        <w:t xml:space="preserve">בתקנות אלה </w:t>
      </w:r>
      <w:r w:rsidR="00315E72">
        <w:rPr>
          <w:rStyle w:val="default"/>
          <w:rFonts w:cs="FrankRuehl"/>
          <w:rtl/>
        </w:rPr>
        <w:t>–</w:t>
      </w:r>
    </w:p>
    <w:p w14:paraId="40EF8E38" w14:textId="77777777" w:rsidR="00315E72" w:rsidRDefault="00315E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"בוחר" </w:t>
      </w:r>
      <w:r>
        <w:rPr>
          <w:rStyle w:val="default"/>
          <w:rFonts w:cs="FrankRuehl"/>
          <w:rtl/>
        </w:rPr>
        <w:t>–</w:t>
      </w:r>
      <w:r>
        <w:rPr>
          <w:rStyle w:val="default"/>
          <w:rFonts w:cs="FrankRuehl" w:hint="cs"/>
          <w:rtl/>
        </w:rPr>
        <w:t xml:space="preserve"> בוחר המצביע בקלפיות לחיילים או בקלפיות לאסירים;</w:t>
      </w:r>
    </w:p>
    <w:p w14:paraId="412FCF3D" w14:textId="77777777" w:rsidR="00315E72" w:rsidRDefault="00315E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הבחירות" </w:t>
      </w:r>
      <w:r>
        <w:rPr>
          <w:rStyle w:val="default"/>
          <w:rFonts w:cs="FrankRuehl"/>
          <w:rtl/>
        </w:rPr>
        <w:t>–</w:t>
      </w:r>
      <w:r>
        <w:rPr>
          <w:rStyle w:val="default"/>
          <w:rFonts w:cs="FrankRuehl" w:hint="cs"/>
          <w:rtl/>
        </w:rPr>
        <w:t xml:space="preserve"> חוק הרשויות המקומיות (בחירות), התשכ"ה-1965;</w:t>
      </w:r>
    </w:p>
    <w:p w14:paraId="622E2948" w14:textId="77777777" w:rsidR="00315E72" w:rsidRDefault="00315E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"המפקח הארצי" </w:t>
      </w:r>
      <w:r>
        <w:rPr>
          <w:rStyle w:val="default"/>
          <w:rFonts w:cs="FrankRuehl"/>
          <w:rtl/>
        </w:rPr>
        <w:t>–</w:t>
      </w:r>
      <w:r>
        <w:rPr>
          <w:rStyle w:val="default"/>
          <w:rFonts w:cs="FrankRuehl" w:hint="cs"/>
          <w:rtl/>
        </w:rPr>
        <w:t xml:space="preserve"> המפקח הארצי על הבחירות במשרד הפנים;</w:t>
      </w:r>
    </w:p>
    <w:p w14:paraId="1FF28BFF" w14:textId="77777777" w:rsidR="00315E72" w:rsidRDefault="00315E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"המפקח הצבאי" </w:t>
      </w:r>
      <w:r>
        <w:rPr>
          <w:rStyle w:val="default"/>
          <w:rFonts w:cs="FrankRuehl"/>
          <w:rtl/>
        </w:rPr>
        <w:t>–</w:t>
      </w:r>
      <w:r>
        <w:rPr>
          <w:rStyle w:val="default"/>
          <w:rFonts w:cs="FrankRuehl" w:hint="cs"/>
          <w:rtl/>
        </w:rPr>
        <w:t xml:space="preserve"> מי שהתמנה על ידי ראש המטה הכללי של צבא הגנה לישראל להיות בא כוחו לפי סעיף 78(א) לחוק הבחירות;</w:t>
      </w:r>
    </w:p>
    <w:p w14:paraId="36F16B23" w14:textId="77777777" w:rsidR="00315E72" w:rsidRDefault="00315E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w:t>
      </w:r>
      <w:r>
        <w:rPr>
          <w:rStyle w:val="default"/>
          <w:rFonts w:cs="FrankRuehl"/>
          <w:rtl/>
        </w:rPr>
        <w:t>–</w:t>
      </w:r>
      <w:r>
        <w:rPr>
          <w:rStyle w:val="default"/>
          <w:rFonts w:cs="FrankRuehl" w:hint="cs"/>
          <w:rtl/>
        </w:rPr>
        <w:t xml:space="preserve"> בית סוהר או מקום מעצר כהגדרתם בחוק הבחירות, שבו הוצבה קלפי לפי סעיף 84ה(ב);</w:t>
      </w:r>
    </w:p>
    <w:p w14:paraId="66A7EBB7" w14:textId="77777777" w:rsidR="00315E72" w:rsidRDefault="00315E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מקומית" </w:t>
      </w:r>
      <w:r>
        <w:rPr>
          <w:rStyle w:val="default"/>
          <w:rFonts w:cs="FrankRuehl"/>
          <w:rtl/>
        </w:rPr>
        <w:t>–</w:t>
      </w:r>
      <w:r>
        <w:rPr>
          <w:rStyle w:val="default"/>
          <w:rFonts w:cs="FrankRuehl" w:hint="cs"/>
          <w:rtl/>
        </w:rPr>
        <w:t xml:space="preserve"> עירייה או מועצה מקומית.</w:t>
      </w:r>
    </w:p>
    <w:p w14:paraId="530AA8B1" w14:textId="77777777" w:rsidR="00315E72" w:rsidRPr="00315E72" w:rsidRDefault="00315E72" w:rsidP="00315E72">
      <w:pPr>
        <w:pStyle w:val="medium2-header"/>
        <w:keepLines w:val="0"/>
        <w:spacing w:before="72"/>
        <w:ind w:left="0" w:right="1134"/>
        <w:rPr>
          <w:noProof/>
          <w:rtl/>
        </w:rPr>
      </w:pPr>
      <w:bookmarkStart w:id="2" w:name="med1"/>
      <w:bookmarkEnd w:id="2"/>
      <w:r w:rsidRPr="00315E72">
        <w:rPr>
          <w:rFonts w:hint="cs"/>
          <w:noProof/>
          <w:rtl/>
        </w:rPr>
        <w:t>פרק ב': הצבעת חיילים</w:t>
      </w:r>
    </w:p>
    <w:p w14:paraId="5AF666A4" w14:textId="77777777" w:rsidR="00F22B79" w:rsidRDefault="00F22B79">
      <w:pPr>
        <w:pStyle w:val="P00"/>
        <w:spacing w:before="72"/>
        <w:ind w:left="0" w:right="1134"/>
        <w:rPr>
          <w:rStyle w:val="default"/>
          <w:rFonts w:cs="FrankRuehl"/>
          <w:rtl/>
        </w:rPr>
      </w:pPr>
      <w:bookmarkStart w:id="3" w:name="Seif2"/>
      <w:bookmarkEnd w:id="3"/>
      <w:r>
        <w:rPr>
          <w:lang w:val="he-IL"/>
        </w:rPr>
        <w:pict w14:anchorId="4CAA1B38">
          <v:rect id="_x0000_s1027" style="position:absolute;left:0;text-align:left;margin-left:464.5pt;margin-top:8.05pt;width:75.05pt;height:13.8pt;z-index:251641344" o:allowincell="f" filled="f" stroked="f" strokecolor="lime" strokeweight=".25pt">
            <v:textbox inset="0,0,0,0">
              <w:txbxContent>
                <w:p w14:paraId="3A9F4147" w14:textId="77777777" w:rsidR="00F22B79" w:rsidRDefault="00315E72">
                  <w:pPr>
                    <w:spacing w:line="160" w:lineRule="exact"/>
                    <w:jc w:val="left"/>
                    <w:rPr>
                      <w:rFonts w:cs="Miriam"/>
                      <w:noProof/>
                      <w:szCs w:val="18"/>
                      <w:rtl/>
                    </w:rPr>
                  </w:pPr>
                  <w:r>
                    <w:rPr>
                      <w:rFonts w:cs="Miriam" w:hint="cs"/>
                      <w:szCs w:val="18"/>
                      <w:rtl/>
                    </w:rPr>
                    <w:t>ועדות קלפי</w:t>
                  </w:r>
                </w:p>
              </w:txbxContent>
            </v:textbox>
            <w10:anchorlock/>
          </v:rect>
        </w:pict>
      </w:r>
      <w:r>
        <w:rPr>
          <w:rStyle w:val="big-number"/>
          <w:rFonts w:cs="Miriam"/>
          <w:rtl/>
        </w:rPr>
        <w:t>2.</w:t>
      </w:r>
      <w:r>
        <w:rPr>
          <w:rStyle w:val="big-number"/>
          <w:rFonts w:cs="Miriam"/>
          <w:rtl/>
        </w:rPr>
        <w:tab/>
      </w:r>
      <w:r w:rsidR="00315E72">
        <w:rPr>
          <w:rStyle w:val="default"/>
          <w:rFonts w:cs="FrankRuehl" w:hint="cs"/>
          <w:rtl/>
        </w:rPr>
        <w:t>המפקח הצבאי או מי שהוא הסמיכו לכך ימנה את ועדות הקלפי לחיילים לפי סעיף 80(ג) לחוק הבחירות; לכל ועדת קלפי לחיילים ימונה חייל נוסף בשירות חובה אשר ישמש, במקרה הצורך, כחבר ועדת קלפי</w:t>
      </w:r>
      <w:r>
        <w:rPr>
          <w:rStyle w:val="default"/>
          <w:rFonts w:cs="FrankRuehl" w:hint="cs"/>
          <w:rtl/>
        </w:rPr>
        <w:t>.</w:t>
      </w:r>
    </w:p>
    <w:p w14:paraId="39CC8156" w14:textId="77777777" w:rsidR="00F22B79" w:rsidRDefault="00F22B79">
      <w:pPr>
        <w:pStyle w:val="P00"/>
        <w:spacing w:before="72"/>
        <w:ind w:left="0" w:right="1134"/>
        <w:rPr>
          <w:rStyle w:val="default"/>
          <w:rFonts w:cs="FrankRuehl"/>
          <w:rtl/>
        </w:rPr>
      </w:pPr>
      <w:bookmarkStart w:id="4" w:name="Seif3"/>
      <w:bookmarkEnd w:id="4"/>
      <w:r>
        <w:rPr>
          <w:lang w:val="he-IL"/>
        </w:rPr>
        <w:pict w14:anchorId="34E30E02">
          <v:rect id="_x0000_s1028" style="position:absolute;left:0;text-align:left;margin-left:464.5pt;margin-top:8.05pt;width:75.05pt;height:13.3pt;z-index:251642368" o:allowincell="f" filled="f" stroked="f" strokecolor="lime" strokeweight=".25pt">
            <v:textbox inset="0,0,0,0">
              <w:txbxContent>
                <w:p w14:paraId="062902B6" w14:textId="77777777" w:rsidR="00F22B79" w:rsidRDefault="00315E72">
                  <w:pPr>
                    <w:spacing w:line="160" w:lineRule="exact"/>
                    <w:jc w:val="left"/>
                    <w:rPr>
                      <w:rFonts w:cs="Miriam"/>
                      <w:noProof/>
                      <w:szCs w:val="18"/>
                      <w:rtl/>
                    </w:rPr>
                  </w:pPr>
                  <w:r>
                    <w:rPr>
                      <w:rFonts w:cs="Miriam" w:hint="cs"/>
                      <w:szCs w:val="18"/>
                      <w:rtl/>
                    </w:rPr>
                    <w:t>המעטפות החיצוניות</w:t>
                  </w:r>
                </w:p>
              </w:txbxContent>
            </v:textbox>
            <w10:anchorlock/>
          </v:rect>
        </w:pict>
      </w:r>
      <w:r>
        <w:rPr>
          <w:rStyle w:val="big-number"/>
          <w:rFonts w:cs="Miriam"/>
          <w:rtl/>
        </w:rPr>
        <w:t>3.</w:t>
      </w:r>
      <w:r>
        <w:rPr>
          <w:rStyle w:val="big-number"/>
          <w:rFonts w:cs="Miriam"/>
          <w:rtl/>
        </w:rPr>
        <w:tab/>
      </w:r>
      <w:r w:rsidR="00315E72">
        <w:rPr>
          <w:rStyle w:val="default"/>
          <w:rFonts w:cs="FrankRuehl" w:hint="cs"/>
          <w:rtl/>
        </w:rPr>
        <w:t xml:space="preserve">המעטפות שלתוכן יוכנסו מעטפות ההצבעה (להלן </w:t>
      </w:r>
      <w:r w:rsidR="00315E72">
        <w:rPr>
          <w:rStyle w:val="default"/>
          <w:rFonts w:cs="FrankRuehl"/>
          <w:rtl/>
        </w:rPr>
        <w:t>–</w:t>
      </w:r>
      <w:r w:rsidR="00315E72">
        <w:rPr>
          <w:rStyle w:val="default"/>
          <w:rFonts w:cs="FrankRuehl" w:hint="cs"/>
          <w:rtl/>
        </w:rPr>
        <w:t xml:space="preserve"> המעטפות החיצוניות) יהיו מנייר לבן, בגודל של 17 על 12 ס"מ, והן יישאו את חותמתו של המפקח הארצי.</w:t>
      </w:r>
    </w:p>
    <w:p w14:paraId="758A9F53" w14:textId="77777777" w:rsidR="00F22B79" w:rsidRDefault="00F22B79">
      <w:pPr>
        <w:pStyle w:val="P00"/>
        <w:spacing w:before="72"/>
        <w:ind w:left="0" w:right="1134"/>
        <w:rPr>
          <w:rStyle w:val="default"/>
          <w:rFonts w:cs="FrankRuehl"/>
          <w:rtl/>
        </w:rPr>
      </w:pPr>
      <w:bookmarkStart w:id="5" w:name="Seif4"/>
      <w:bookmarkEnd w:id="5"/>
      <w:r>
        <w:rPr>
          <w:lang w:val="he-IL"/>
        </w:rPr>
        <w:pict w14:anchorId="059D3454">
          <v:rect id="_x0000_s1029" style="position:absolute;left:0;text-align:left;margin-left:464.5pt;margin-top:8.05pt;width:75.05pt;height:20.75pt;z-index:251643392" o:allowincell="f" filled="f" stroked="f" strokecolor="lime" strokeweight=".25pt">
            <v:textbox inset="0,0,0,0">
              <w:txbxContent>
                <w:p w14:paraId="02BBBADA" w14:textId="77777777" w:rsidR="00F22B79" w:rsidRDefault="00315E72">
                  <w:pPr>
                    <w:spacing w:line="160" w:lineRule="exact"/>
                    <w:jc w:val="left"/>
                    <w:rPr>
                      <w:rFonts w:cs="Miriam"/>
                      <w:noProof/>
                      <w:szCs w:val="18"/>
                      <w:rtl/>
                    </w:rPr>
                  </w:pPr>
                  <w:r>
                    <w:rPr>
                      <w:rFonts w:cs="Miriam" w:hint="cs"/>
                      <w:szCs w:val="18"/>
                      <w:rtl/>
                    </w:rPr>
                    <w:t>הספקה למקומות הקלפי</w:t>
                  </w:r>
                </w:p>
              </w:txbxContent>
            </v:textbox>
            <w10:anchorlock/>
          </v:rect>
        </w:pict>
      </w:r>
      <w:r>
        <w:rPr>
          <w:rStyle w:val="big-number"/>
          <w:rFonts w:cs="Miriam"/>
          <w:rtl/>
        </w:rPr>
        <w:t>4.</w:t>
      </w:r>
      <w:r>
        <w:rPr>
          <w:rStyle w:val="big-number"/>
          <w:rFonts w:cs="Miriam"/>
          <w:rtl/>
        </w:rPr>
        <w:tab/>
      </w:r>
      <w:r w:rsidR="00315E72">
        <w:rPr>
          <w:rStyle w:val="default"/>
          <w:rFonts w:cs="FrankRuehl" w:hint="cs"/>
          <w:rtl/>
        </w:rPr>
        <w:t xml:space="preserve">לא יאוחר מיום לפני יום הבחירות, יספק המפקח הצבאי לכל ועדת קלפי לחיילים (בפרק זה </w:t>
      </w:r>
      <w:r w:rsidR="00315E72">
        <w:rPr>
          <w:rStyle w:val="default"/>
          <w:rFonts w:cs="FrankRuehl"/>
          <w:rtl/>
        </w:rPr>
        <w:t>–</w:t>
      </w:r>
      <w:r w:rsidR="00315E72">
        <w:rPr>
          <w:rStyle w:val="default"/>
          <w:rFonts w:cs="FrankRuehl" w:hint="cs"/>
          <w:rtl/>
        </w:rPr>
        <w:t xml:space="preserve"> ועדת קלפי) את הציוד המפורט להלן:</w:t>
      </w:r>
    </w:p>
    <w:p w14:paraId="620F203F" w14:textId="77777777" w:rsidR="00315E72" w:rsidRDefault="00315E72" w:rsidP="00315E7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קלפי;</w:t>
      </w:r>
    </w:p>
    <w:p w14:paraId="7954FCB5" w14:textId="77777777" w:rsidR="00315E72" w:rsidRDefault="00315E72" w:rsidP="00315E7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מנעול;</w:t>
      </w:r>
    </w:p>
    <w:p w14:paraId="4C6F9434" w14:textId="77777777" w:rsidR="00315E72" w:rsidRDefault="00315E72" w:rsidP="00315E7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כמות מספקת של פתקי הצבעה לכל אחד מהמוסדות העומדים לבחירה;</w:t>
      </w:r>
    </w:p>
    <w:p w14:paraId="6F9570D2" w14:textId="77777777" w:rsidR="00315E72" w:rsidRDefault="00315E72" w:rsidP="00315E7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כמות מספקת של מעטפות הצבעה לכל אחד מהמוסדות העומדים לבחירה;</w:t>
      </w:r>
    </w:p>
    <w:p w14:paraId="531611A3" w14:textId="77777777" w:rsidR="00315E72" w:rsidRDefault="00315E72" w:rsidP="00315E72">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כמות מספקת של מעטפות חיצוניות;</w:t>
      </w:r>
    </w:p>
    <w:p w14:paraId="10AF830B" w14:textId="77777777" w:rsidR="00315E72" w:rsidRDefault="00315E72" w:rsidP="00315E72">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חוברת שתפרט את שמות כל הרשימות שבכל אחת מהרשויות המקומיות, שהוצעו ואושרו כדין, </w:t>
      </w:r>
      <w:r w:rsidR="00115015">
        <w:rPr>
          <w:rStyle w:val="default"/>
          <w:rFonts w:cs="FrankRuehl" w:hint="cs"/>
          <w:rtl/>
        </w:rPr>
        <w:t>והאותיות שבהן סומנו, וכן את שמות המועמדים לראשות הרשות בכל אחת מהרשויות;</w:t>
      </w:r>
    </w:p>
    <w:p w14:paraId="3842F4E5" w14:textId="77777777" w:rsidR="00115015" w:rsidRDefault="00115015" w:rsidP="00315E72">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מודעה המציינת את הוראות הדין בדבר קולות פסולים;</w:t>
      </w:r>
    </w:p>
    <w:p w14:paraId="7BB9BBFF" w14:textId="77777777" w:rsidR="00115015" w:rsidRDefault="00115015" w:rsidP="00315E72">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פרגוד אחד או שניים לשם הסתרת הבוחר בתאי ההצבעה;</w:t>
      </w:r>
    </w:p>
    <w:p w14:paraId="1F6E186E" w14:textId="77777777" w:rsidR="00115015" w:rsidRDefault="00115015" w:rsidP="00315E72">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מיתקן להנחת פתקי ההצבעה בתא ההצבעה;</w:t>
      </w:r>
    </w:p>
    <w:p w14:paraId="5DABF1ED" w14:textId="77777777" w:rsidR="00115015" w:rsidRDefault="00115015" w:rsidP="00315E72">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מעטפות וחבל לאריזה;</w:t>
      </w:r>
    </w:p>
    <w:p w14:paraId="286CF341" w14:textId="77777777" w:rsidR="00115015" w:rsidRDefault="00115015" w:rsidP="00315E72">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הציוד המשרדי הדרוש;</w:t>
      </w:r>
    </w:p>
    <w:p w14:paraId="76BCDC80" w14:textId="77777777" w:rsidR="00115015" w:rsidRDefault="00115015" w:rsidP="00315E72">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סרגלים;</w:t>
      </w:r>
    </w:p>
    <w:p w14:paraId="46641D2D" w14:textId="77777777" w:rsidR="00115015" w:rsidRDefault="00115015" w:rsidP="00315E72">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שולחן וכיסאות לחברי ועדת הקלפי;</w:t>
      </w:r>
    </w:p>
    <w:p w14:paraId="09C018CC" w14:textId="77777777" w:rsidR="00115015" w:rsidRDefault="00115015" w:rsidP="00315E72">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אמצעי תאורה לשעת חירום.</w:t>
      </w:r>
    </w:p>
    <w:p w14:paraId="29840E98" w14:textId="77777777" w:rsidR="00F22B79" w:rsidRDefault="00F22B79">
      <w:pPr>
        <w:pStyle w:val="P00"/>
        <w:spacing w:before="72"/>
        <w:ind w:left="0" w:right="1134"/>
        <w:rPr>
          <w:rStyle w:val="default"/>
          <w:rFonts w:cs="FrankRuehl"/>
          <w:rtl/>
        </w:rPr>
      </w:pPr>
      <w:bookmarkStart w:id="6" w:name="Seif5"/>
      <w:bookmarkEnd w:id="6"/>
      <w:r>
        <w:rPr>
          <w:lang w:val="he-IL"/>
        </w:rPr>
        <w:pict w14:anchorId="7AED2692">
          <v:rect id="_x0000_s1030" style="position:absolute;left:0;text-align:left;margin-left:464.5pt;margin-top:8.05pt;width:75.05pt;height:23.55pt;z-index:251644416" o:allowincell="f" filled="f" stroked="f" strokecolor="lime" strokeweight=".25pt">
            <v:textbox inset="0,0,0,0">
              <w:txbxContent>
                <w:p w14:paraId="3927955A" w14:textId="77777777" w:rsidR="00F22B79" w:rsidRDefault="00115015">
                  <w:pPr>
                    <w:spacing w:line="160" w:lineRule="exact"/>
                    <w:jc w:val="left"/>
                    <w:rPr>
                      <w:rFonts w:cs="Miriam"/>
                      <w:noProof/>
                      <w:szCs w:val="18"/>
                      <w:rtl/>
                    </w:rPr>
                  </w:pPr>
                  <w:r>
                    <w:rPr>
                      <w:rFonts w:cs="Miriam" w:hint="cs"/>
                      <w:szCs w:val="18"/>
                      <w:rtl/>
                    </w:rPr>
                    <w:t>פרסומים במקומות הקלפי</w:t>
                  </w:r>
                </w:p>
              </w:txbxContent>
            </v:textbox>
            <w10:anchorlock/>
          </v:rect>
        </w:pict>
      </w:r>
      <w:r>
        <w:rPr>
          <w:rStyle w:val="big-number"/>
          <w:rFonts w:cs="Miriam"/>
          <w:rtl/>
        </w:rPr>
        <w:t>5.</w:t>
      </w:r>
      <w:r>
        <w:rPr>
          <w:rStyle w:val="big-number"/>
          <w:rFonts w:cs="Miriam"/>
          <w:rtl/>
        </w:rPr>
        <w:tab/>
      </w:r>
      <w:r w:rsidR="00115015">
        <w:rPr>
          <w:rStyle w:val="default"/>
          <w:rFonts w:cs="FrankRuehl" w:hint="cs"/>
          <w:rtl/>
        </w:rPr>
        <w:t xml:space="preserve">המפקח הצבאי או מי מטעמו יציג במקום בולט בכל מקום קלפי לחיילים (בפרק זה </w:t>
      </w:r>
      <w:r w:rsidR="00115015">
        <w:rPr>
          <w:rStyle w:val="default"/>
          <w:rFonts w:cs="FrankRuehl"/>
          <w:rtl/>
        </w:rPr>
        <w:t>–</w:t>
      </w:r>
      <w:r w:rsidR="00115015">
        <w:rPr>
          <w:rStyle w:val="default"/>
          <w:rFonts w:cs="FrankRuehl" w:hint="cs"/>
          <w:rtl/>
        </w:rPr>
        <w:t xml:space="preserve"> מקום קלפי), וכן בתוך תא ההצבעה </w:t>
      </w:r>
      <w:r w:rsidR="00115015">
        <w:rPr>
          <w:rStyle w:val="default"/>
          <w:rFonts w:cs="FrankRuehl"/>
          <w:rtl/>
        </w:rPr>
        <w:t>–</w:t>
      </w:r>
    </w:p>
    <w:p w14:paraId="4A30B7CF" w14:textId="77777777" w:rsidR="00115015" w:rsidRDefault="00115015" w:rsidP="0011501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חוברת כאמור בתקנה 4(6);</w:t>
      </w:r>
    </w:p>
    <w:p w14:paraId="4A084AD4" w14:textId="77777777" w:rsidR="00115015" w:rsidRDefault="00115015" w:rsidP="0011501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מודעה כאמור בתקנה 4(7).</w:t>
      </w:r>
    </w:p>
    <w:p w14:paraId="3B2B7D8F" w14:textId="77777777" w:rsidR="00F22B79" w:rsidRDefault="00F22B79">
      <w:pPr>
        <w:pStyle w:val="P00"/>
        <w:spacing w:before="72"/>
        <w:ind w:left="0" w:right="1134"/>
        <w:rPr>
          <w:rStyle w:val="default"/>
          <w:rFonts w:cs="FrankRuehl"/>
          <w:rtl/>
        </w:rPr>
      </w:pPr>
      <w:bookmarkStart w:id="7" w:name="Seif6"/>
      <w:bookmarkEnd w:id="7"/>
      <w:r>
        <w:rPr>
          <w:lang w:val="he-IL"/>
        </w:rPr>
        <w:pict w14:anchorId="76EDA7BF">
          <v:rect id="_x0000_s1031" style="position:absolute;left:0;text-align:left;margin-left:464.5pt;margin-top:8.05pt;width:75.05pt;height:11.9pt;z-index:251645440" o:allowincell="f" filled="f" stroked="f" strokecolor="lime" strokeweight=".25pt">
            <v:textbox inset="0,0,0,0">
              <w:txbxContent>
                <w:p w14:paraId="1DF0B273" w14:textId="77777777" w:rsidR="00F22B79" w:rsidRDefault="00115015">
                  <w:pPr>
                    <w:spacing w:line="160" w:lineRule="exact"/>
                    <w:jc w:val="left"/>
                    <w:rPr>
                      <w:rFonts w:cs="Miriam"/>
                      <w:noProof/>
                      <w:szCs w:val="18"/>
                      <w:rtl/>
                    </w:rPr>
                  </w:pPr>
                  <w:r>
                    <w:rPr>
                      <w:rFonts w:cs="Miriam" w:hint="cs"/>
                      <w:szCs w:val="18"/>
                      <w:rtl/>
                    </w:rPr>
                    <w:t>האחראי לסדר</w:t>
                  </w:r>
                </w:p>
              </w:txbxContent>
            </v:textbox>
            <w10:anchorlock/>
          </v:rect>
        </w:pict>
      </w:r>
      <w:r>
        <w:rPr>
          <w:rStyle w:val="big-number"/>
          <w:rFonts w:cs="Miriam"/>
          <w:rtl/>
        </w:rPr>
        <w:t>6.</w:t>
      </w:r>
      <w:r>
        <w:rPr>
          <w:rStyle w:val="big-number"/>
          <w:rFonts w:cs="Miriam"/>
          <w:rtl/>
        </w:rPr>
        <w:tab/>
      </w:r>
      <w:r w:rsidR="00115015">
        <w:rPr>
          <w:rStyle w:val="default"/>
          <w:rFonts w:cs="FrankRuehl" w:hint="cs"/>
          <w:rtl/>
        </w:rPr>
        <w:t>יושב ראש ועדת הקלפי, בתיאום עם מפקד היחידה או הבסיס שבהם יימצא מקום קלפי, או מי מטעמו, יהיה אחראי להסדרת הכניסה של הבוחרים למקום הקלפי לשם הצבעה, והוא יתיר לכל חייל שיבקש להיכנס למקום הקלפי לשם הצבעה לעשות כן.</w:t>
      </w:r>
    </w:p>
    <w:p w14:paraId="0E7CA8ED" w14:textId="77777777" w:rsidR="0039151F" w:rsidRDefault="0039151F" w:rsidP="0039151F">
      <w:pPr>
        <w:pStyle w:val="P00"/>
        <w:spacing w:before="72"/>
        <w:ind w:left="0" w:right="1134"/>
        <w:rPr>
          <w:rStyle w:val="default"/>
          <w:rFonts w:cs="FrankRuehl"/>
          <w:rtl/>
        </w:rPr>
      </w:pPr>
      <w:bookmarkStart w:id="8" w:name="Seif7"/>
      <w:bookmarkEnd w:id="8"/>
      <w:r>
        <w:rPr>
          <w:lang w:val="he-IL"/>
        </w:rPr>
        <w:pict w14:anchorId="16493C35">
          <v:rect id="_x0000_s1032" style="position:absolute;left:0;text-align:left;margin-left:464.5pt;margin-top:8.05pt;width:75.05pt;height:20.45pt;z-index:251646464" o:allowincell="f" filled="f" stroked="f" strokecolor="lime" strokeweight=".25pt">
            <v:textbox inset="0,0,0,0">
              <w:txbxContent>
                <w:p w14:paraId="6951EA3B" w14:textId="77777777" w:rsidR="0039151F" w:rsidRDefault="00115015" w:rsidP="0039151F">
                  <w:pPr>
                    <w:spacing w:line="160" w:lineRule="exact"/>
                    <w:jc w:val="left"/>
                    <w:rPr>
                      <w:rFonts w:cs="Miriam"/>
                      <w:noProof/>
                      <w:szCs w:val="18"/>
                      <w:rtl/>
                    </w:rPr>
                  </w:pPr>
                  <w:r>
                    <w:rPr>
                      <w:rFonts w:cs="Miriam" w:hint="cs"/>
                      <w:szCs w:val="18"/>
                      <w:rtl/>
                    </w:rPr>
                    <w:t>שעות ההצבעה וימי ההצבעה</w:t>
                  </w:r>
                </w:p>
              </w:txbxContent>
            </v:textbox>
            <w10:anchorlock/>
          </v:rect>
        </w:pict>
      </w:r>
      <w:r w:rsidR="00115015">
        <w:rPr>
          <w:rStyle w:val="big-number"/>
          <w:rFonts w:cs="Miriam" w:hint="cs"/>
          <w:rtl/>
        </w:rPr>
        <w:t>7</w:t>
      </w:r>
      <w:r>
        <w:rPr>
          <w:rStyle w:val="big-number"/>
          <w:rFonts w:cs="Miriam"/>
          <w:rtl/>
        </w:rPr>
        <w:t>.</w:t>
      </w:r>
      <w:r>
        <w:rPr>
          <w:rStyle w:val="big-number"/>
          <w:rFonts w:cs="Miriam"/>
          <w:rtl/>
        </w:rPr>
        <w:tab/>
      </w:r>
      <w:r w:rsidR="00115015">
        <w:rPr>
          <w:rStyle w:val="default"/>
          <w:rFonts w:cs="FrankRuehl" w:hint="cs"/>
          <w:rtl/>
        </w:rPr>
        <w:t>(א)</w:t>
      </w:r>
      <w:r w:rsidR="00115015">
        <w:rPr>
          <w:rStyle w:val="default"/>
          <w:rFonts w:cs="FrankRuehl"/>
          <w:rtl/>
        </w:rPr>
        <w:tab/>
      </w:r>
      <w:r w:rsidR="00115015">
        <w:rPr>
          <w:rStyle w:val="default"/>
          <w:rFonts w:cs="FrankRuehl" w:hint="cs"/>
          <w:rtl/>
        </w:rPr>
        <w:t xml:space="preserve">מקום הקלפי יהיה פתוח להצבעה ביום הבחירות בלא הפסקה מ-8 בבוקר ועד 9 בערב, ואולם המפקח הצבאי, באישורו של המפקח הארצי, יהיה רשאי לקבוע לא יאוחר מחמישה ימים לפני יום הבחירות כי </w:t>
      </w:r>
      <w:r w:rsidR="00115015">
        <w:rPr>
          <w:rStyle w:val="default"/>
          <w:rFonts w:cs="FrankRuehl"/>
          <w:rtl/>
        </w:rPr>
        <w:t>–</w:t>
      </w:r>
    </w:p>
    <w:p w14:paraId="5F6934A2" w14:textId="77777777" w:rsidR="00115015" w:rsidRDefault="00115015" w:rsidP="0011501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מקום קלפי מסוים ייסגר לפני השעות האמורות, ובלבד ששעת סגירת הקלפי לא תהיה לפני השעה 2 אחר הצהריים;</w:t>
      </w:r>
    </w:p>
    <w:p w14:paraId="62150EF4" w14:textId="77777777" w:rsidR="00115015" w:rsidRDefault="00115015" w:rsidP="0011501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מקום קלפי מסוים יהיה פתוח להצבעה בשעות שיקבע, שהן במהלך 72 השעות המסתיימות במועד המאוחר ביותר של סיום ההצבעה ביום הבחירות כאמור בסעיף 55(א) לחוק הבחירות.</w:t>
      </w:r>
    </w:p>
    <w:p w14:paraId="5CEB9A41" w14:textId="77777777" w:rsidR="00115015" w:rsidRDefault="00115015"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C0ABF">
        <w:rPr>
          <w:rStyle w:val="default"/>
          <w:rFonts w:cs="FrankRuehl" w:hint="cs"/>
          <w:rtl/>
        </w:rPr>
        <w:t>שעות ההצבעה בכל מקום קלפי לפי תקנת משנה (א) יובאו לידיעת החיילים ושאר הנוגעים בדבר, לא יאוחר מחמישה ימים לפני יום הבחירות, באחת מדרכים אלה:</w:t>
      </w:r>
    </w:p>
    <w:p w14:paraId="558993DE" w14:textId="77777777" w:rsidR="00FC0ABF" w:rsidRDefault="00FC0ABF" w:rsidP="000D08C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הודעת מסרון או הודעת דואר אלקטרוני שתישלח לכל חייל ולכל שאר הנוגעים בדבר;</w:t>
      </w:r>
    </w:p>
    <w:p w14:paraId="19FA86D7" w14:textId="77777777" w:rsidR="00FC0ABF" w:rsidRDefault="00FC0ABF" w:rsidP="000D08C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מודעות שיוצגו בלוחות המודעות ובמקומות </w:t>
      </w:r>
      <w:r w:rsidR="000D08CF">
        <w:rPr>
          <w:rStyle w:val="default"/>
          <w:rFonts w:cs="FrankRuehl" w:hint="cs"/>
          <w:rtl/>
        </w:rPr>
        <w:t>בולטים בבסיס;</w:t>
      </w:r>
    </w:p>
    <w:p w14:paraId="3B139BC1" w14:textId="77777777" w:rsidR="000D08CF" w:rsidRDefault="000D08CF" w:rsidP="000D08C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דפי מידע שיימסרו לחיילים.</w:t>
      </w:r>
    </w:p>
    <w:p w14:paraId="7A4B170C" w14:textId="77777777" w:rsidR="000D08CF" w:rsidRDefault="000D08CF"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(ב), בנסיבות חריגות שבהן לא ניתן להביא לידיעת החיילים ושאר הנוגעים בדבר את שעות ההצבעה במקום קלפי מסוים באחת הדרכים המפורטות לפי תקנת משנה (ב), יהיה ניתן להביא לידיעת החיילים ושאר הנוגעים בדבר את שעות ההצבעה שבאותו מקום קלפי באמצעות הודעה בעל פה, ובלבד שיובטח כי המידע כאמור נמסר לכל אחד מהחיילים והנוגעים בדבר.</w:t>
      </w:r>
    </w:p>
    <w:p w14:paraId="2DC022B1" w14:textId="77777777" w:rsidR="000D08CF" w:rsidRDefault="000D08CF"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בתקנת משנה (א), המפקח הצבאי, באישור המפקח הארצי, יהיה רשאי להחליט כי מקום קלפי מסוים יוצב במקום ובשעות שיקבע, אם צרכים מבצעיים הצדיקו זאת; התקבלה החלטה כאמור, תימסר הודעה על שעות ההצבעה ומקום ההצבעה לחיילים הנוגעים בדבר בלא דיחוי.</w:t>
      </w:r>
    </w:p>
    <w:p w14:paraId="3EFFB98A" w14:textId="77777777" w:rsidR="0039151F" w:rsidRDefault="0039151F" w:rsidP="0039151F">
      <w:pPr>
        <w:pStyle w:val="P00"/>
        <w:spacing w:before="72"/>
        <w:ind w:left="0" w:right="1134"/>
        <w:rPr>
          <w:rStyle w:val="default"/>
          <w:rFonts w:cs="FrankRuehl"/>
          <w:rtl/>
        </w:rPr>
      </w:pPr>
      <w:bookmarkStart w:id="9" w:name="Seif8"/>
      <w:bookmarkEnd w:id="9"/>
      <w:r>
        <w:rPr>
          <w:lang w:val="he-IL"/>
        </w:rPr>
        <w:pict w14:anchorId="12976D70">
          <v:rect id="_x0000_s1033" style="position:absolute;left:0;text-align:left;margin-left:464.5pt;margin-top:8.05pt;width:75.05pt;height:22.6pt;z-index:251647488" o:allowincell="f" filled="f" stroked="f" strokecolor="lime" strokeweight=".25pt">
            <v:textbox inset="0,0,0,0">
              <w:txbxContent>
                <w:p w14:paraId="70A9988A" w14:textId="77777777" w:rsidR="0039151F" w:rsidRDefault="000D08CF" w:rsidP="0039151F">
                  <w:pPr>
                    <w:spacing w:line="160" w:lineRule="exact"/>
                    <w:jc w:val="left"/>
                    <w:rPr>
                      <w:rFonts w:cs="Miriam"/>
                      <w:noProof/>
                      <w:szCs w:val="18"/>
                      <w:rtl/>
                    </w:rPr>
                  </w:pPr>
                  <w:r>
                    <w:rPr>
                      <w:rFonts w:cs="Miriam" w:hint="cs"/>
                      <w:szCs w:val="18"/>
                      <w:rtl/>
                    </w:rPr>
                    <w:t>איסור שימוש בטלפונים ניידים</w:t>
                  </w:r>
                </w:p>
              </w:txbxContent>
            </v:textbox>
            <w10:anchorlock/>
          </v:rect>
        </w:pict>
      </w:r>
      <w:r w:rsidR="000D08CF">
        <w:rPr>
          <w:rStyle w:val="big-number"/>
          <w:rFonts w:cs="Miriam" w:hint="cs"/>
          <w:rtl/>
        </w:rPr>
        <w:t>8</w:t>
      </w:r>
      <w:r>
        <w:rPr>
          <w:rStyle w:val="big-number"/>
          <w:rFonts w:cs="Miriam"/>
          <w:rtl/>
        </w:rPr>
        <w:t>.</w:t>
      </w:r>
      <w:r>
        <w:rPr>
          <w:rStyle w:val="big-number"/>
          <w:rFonts w:cs="Miriam"/>
          <w:rtl/>
        </w:rPr>
        <w:tab/>
      </w:r>
      <w:r w:rsidR="000D08CF">
        <w:rPr>
          <w:rStyle w:val="default"/>
          <w:rFonts w:cs="FrankRuehl" w:hint="cs"/>
          <w:rtl/>
        </w:rPr>
        <w:t>ביום הבחירות, במשך כל שעות ההצבעה, לא יחזיק אדם, בחדר שבו פועלת ועדת קלפי, מכשיר טלפון נייד או מכשיר קשר, לרבות זימונית, כשהוא פועל; לא יתקשר ממכשיר כאמור ולא יקבל בו שיחות למעט חבר ועדת הקלפי, המפקח הצבאי או נציגו או המפקח הארצי או נציגו, לצורך מילוי תפקידם.</w:t>
      </w:r>
    </w:p>
    <w:p w14:paraId="737DC9C8" w14:textId="77777777" w:rsidR="0039151F" w:rsidRDefault="0039151F" w:rsidP="0039151F">
      <w:pPr>
        <w:pStyle w:val="P00"/>
        <w:spacing w:before="72"/>
        <w:ind w:left="0" w:right="1134"/>
        <w:rPr>
          <w:rStyle w:val="default"/>
          <w:rFonts w:cs="FrankRuehl"/>
          <w:rtl/>
        </w:rPr>
      </w:pPr>
      <w:bookmarkStart w:id="10" w:name="Seif9"/>
      <w:bookmarkEnd w:id="10"/>
      <w:r>
        <w:rPr>
          <w:lang w:val="he-IL"/>
        </w:rPr>
        <w:pict w14:anchorId="564E0D4B">
          <v:rect id="_x0000_s1034" style="position:absolute;left:0;text-align:left;margin-left:464.5pt;margin-top:8.05pt;width:75.05pt;height:20.05pt;z-index:251648512" o:allowincell="f" filled="f" stroked="f" strokecolor="lime" strokeweight=".25pt">
            <v:textbox inset="0,0,0,0">
              <w:txbxContent>
                <w:p w14:paraId="07B58C90" w14:textId="77777777" w:rsidR="0039151F" w:rsidRDefault="000D08CF" w:rsidP="0039151F">
                  <w:pPr>
                    <w:spacing w:line="160" w:lineRule="exact"/>
                    <w:jc w:val="left"/>
                    <w:rPr>
                      <w:rFonts w:cs="Miriam"/>
                      <w:noProof/>
                      <w:szCs w:val="18"/>
                      <w:rtl/>
                    </w:rPr>
                  </w:pPr>
                  <w:r>
                    <w:rPr>
                      <w:rFonts w:cs="Miriam" w:hint="cs"/>
                      <w:szCs w:val="18"/>
                      <w:rtl/>
                    </w:rPr>
                    <w:t>אמצעי זיהוי נוסף לחיילים</w:t>
                  </w:r>
                </w:p>
              </w:txbxContent>
            </v:textbox>
            <w10:anchorlock/>
          </v:rect>
        </w:pict>
      </w:r>
      <w:r w:rsidR="000D08CF">
        <w:rPr>
          <w:rStyle w:val="big-number"/>
          <w:rFonts w:cs="Miriam" w:hint="cs"/>
          <w:rtl/>
        </w:rPr>
        <w:t>9</w:t>
      </w:r>
      <w:r>
        <w:rPr>
          <w:rStyle w:val="big-number"/>
          <w:rFonts w:cs="Miriam"/>
          <w:rtl/>
        </w:rPr>
        <w:t>.</w:t>
      </w:r>
      <w:r>
        <w:rPr>
          <w:rStyle w:val="big-number"/>
          <w:rFonts w:cs="Miriam"/>
          <w:rtl/>
        </w:rPr>
        <w:tab/>
      </w:r>
      <w:r w:rsidR="000D08CF">
        <w:rPr>
          <w:rStyle w:val="default"/>
          <w:rFonts w:cs="FrankRuehl" w:hint="cs"/>
          <w:rtl/>
        </w:rPr>
        <w:t>באזורים שקבע השר לפי סעיף 81(ג) לחוק, רשאי חייל לזהות את עצמו לפני ועדת הקלפי באמצעות כרטיס זיהוי שהוצא לפי סעיף 17 לאמנת ז'נבה בדבר התנהגות כלפי שבויי מלחמה, 1949, ואינו חייב להזדהות באמצעי הזיהוי האמורים בסעיף 81 לחוק הבחירות.</w:t>
      </w:r>
    </w:p>
    <w:p w14:paraId="3BB2F804" w14:textId="77777777" w:rsidR="0039151F" w:rsidRDefault="0039151F" w:rsidP="0039151F">
      <w:pPr>
        <w:pStyle w:val="P00"/>
        <w:spacing w:before="72"/>
        <w:ind w:left="0" w:right="1134"/>
        <w:rPr>
          <w:rStyle w:val="default"/>
          <w:rFonts w:cs="FrankRuehl"/>
          <w:rtl/>
        </w:rPr>
      </w:pPr>
      <w:bookmarkStart w:id="11" w:name="Seif10"/>
      <w:bookmarkEnd w:id="11"/>
      <w:r>
        <w:rPr>
          <w:lang w:val="he-IL"/>
        </w:rPr>
        <w:pict w14:anchorId="0B60EB83">
          <v:rect id="_x0000_s1035" style="position:absolute;left:0;text-align:left;margin-left:464.5pt;margin-top:8.05pt;width:75.05pt;height:11.9pt;z-index:251649536" o:allowincell="f" filled="f" stroked="f" strokecolor="lime" strokeweight=".25pt">
            <v:textbox inset="0,0,0,0">
              <w:txbxContent>
                <w:p w14:paraId="17BF262B" w14:textId="77777777" w:rsidR="0039151F" w:rsidRDefault="00D84CE5" w:rsidP="0039151F">
                  <w:pPr>
                    <w:spacing w:line="160" w:lineRule="exact"/>
                    <w:jc w:val="left"/>
                    <w:rPr>
                      <w:rFonts w:cs="Miriam"/>
                      <w:noProof/>
                      <w:szCs w:val="18"/>
                      <w:rtl/>
                    </w:rPr>
                  </w:pPr>
                  <w:r>
                    <w:rPr>
                      <w:rFonts w:cs="Miriam" w:hint="cs"/>
                      <w:szCs w:val="18"/>
                      <w:rtl/>
                    </w:rPr>
                    <w:t>אופן ההצבעה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D84CE5">
        <w:rPr>
          <w:rStyle w:val="default"/>
          <w:rFonts w:cs="FrankRuehl" w:hint="cs"/>
          <w:rtl/>
        </w:rPr>
        <w:t>(א)</w:t>
      </w:r>
      <w:r w:rsidR="00D84CE5">
        <w:rPr>
          <w:rStyle w:val="default"/>
          <w:rFonts w:cs="FrankRuehl"/>
          <w:rtl/>
        </w:rPr>
        <w:tab/>
      </w:r>
      <w:r w:rsidR="00D84CE5">
        <w:rPr>
          <w:rStyle w:val="default"/>
          <w:rFonts w:cs="FrankRuehl" w:hint="cs"/>
          <w:rtl/>
        </w:rPr>
        <w:t>משנזדהה בוחר לפי סעיף 81 לחוק הבחירות או לפי תקנה 9, תחזיק ועדת הקלפי ברשותה את אמצעי הזיהוי שבאמצעותו הזדהה הבוחר, ותמסור לו שתי מעטפות הצבעה; מעטפה אחת בצבע לבן לבחירת מועצת הרשות המקומית ומעטפה אחת בצבע צהוב לבחירת ראש הרשות המקומית.</w:t>
      </w:r>
    </w:p>
    <w:p w14:paraId="5BE17CC1" w14:textId="77777777" w:rsidR="00D84CE5" w:rsidRDefault="00D84CE5"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מצאה ועדת הקלפי כי מענו הרשום של בוחר, לפי הצהרתו בפניה, הוא בתחום רובע עירוני שבו מתקיימות בחירות לוועד הרובע העירוני או בתחום יישוב במועצה אזורית שבו מתקיימות בחירות לבחירת הוועד המקומי או הנציגות, תמסור ועדת הקלפי לבוחר, נוסף על המעטפות האמורות בסעיף קטן (א), מעטפת הצבעה בצבע כחול לבחירת הוועד המקומי, הנציגות או ועד הרובע העירוני ופתק</w:t>
      </w:r>
      <w:r w:rsidR="003339FA">
        <w:rPr>
          <w:rStyle w:val="default"/>
          <w:rFonts w:cs="FrankRuehl" w:hint="cs"/>
          <w:rtl/>
        </w:rPr>
        <w:t xml:space="preserve"> הצבעה בצבע כחול.</w:t>
      </w:r>
    </w:p>
    <w:p w14:paraId="747BE701" w14:textId="77777777" w:rsidR="003339FA" w:rsidRDefault="003339FA"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משקיבל בוחר את מעטפות ההצבעה, ייכנס לתא ההצבעה וישים בכל אחת מהמעטפות שנתנה לו הוועדה, את פתק ההצבעה המתאים למעטפה לפי הוראות אלה:</w:t>
      </w:r>
    </w:p>
    <w:p w14:paraId="505A0AF9" w14:textId="77777777" w:rsidR="003339FA" w:rsidRDefault="003339FA" w:rsidP="003339F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פתק ההצבעה הלבן ירשום את אות או את אותיות הרשימה שהוא מצביע בעדה וישים את הפתק בתוך מעטפת ההצבעה הלבנה;</w:t>
      </w:r>
    </w:p>
    <w:p w14:paraId="2963C4CE" w14:textId="77777777" w:rsidR="003339FA" w:rsidRDefault="003339FA" w:rsidP="003339F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פתק ההצבעה הצהוב ירשום את שם המועמד לראש הרשות שהוא מצביע בעדו וישים את הפתק בתוך מעטפת ההצבעה הצהובה;</w:t>
      </w:r>
    </w:p>
    <w:p w14:paraId="7381DE36" w14:textId="77777777" w:rsidR="003339FA" w:rsidRDefault="003339FA" w:rsidP="003339F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פתק ההצבעה הכחול, אם קיבל כזה לפי הוראות תקנת משנה (ב), ירשום את אות או את אותיות הרשימה שהוא מצביע בעדה בבחירות לוועד המקומי, הנציגות או ועד הרובע העירוני, לפי העניין, וישים את הפתק בתוך מעטפת ההצבעה הכחולה.</w:t>
      </w:r>
    </w:p>
    <w:p w14:paraId="5836B37A" w14:textId="77777777" w:rsidR="003339FA" w:rsidRDefault="003339FA"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הרישום בכתב יד לפי תקנת משנה (ג) יתבצע בעט בצבע כחול בלבד וייעשה בעברית, בערבית או בשתי השפות.</w:t>
      </w:r>
    </w:p>
    <w:p w14:paraId="459044E2" w14:textId="77777777" w:rsidR="003339FA" w:rsidRDefault="003339FA"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בבחירות לפי סעיף 9(ד) לחוק בחירת ראש הרשות שמתמודד בהן מועמד אחד בלבד, ההצבעה תהיה בעדו או נגדו; הבוחר יכתוב על פתק צהוב את שם המועמד או את המילה "נגד", לפי העניין, וישים את הפתק בתוך מעטפת ההצבעה הצהובה.</w:t>
      </w:r>
    </w:p>
    <w:p w14:paraId="4AAF6BB7" w14:textId="77777777" w:rsidR="003339FA" w:rsidRDefault="003339FA"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לאחר שהכניס הבוחר את מעטפות ההצבעה שלו לתוך המעטפה החיצונית, ימסור את המעטפה החיצונית לוועדת הקלפי, שתציין על פניה פרטים אלה:</w:t>
      </w:r>
    </w:p>
    <w:p w14:paraId="46C42E9C" w14:textId="77777777" w:rsidR="003339FA" w:rsidRDefault="003339FA" w:rsidP="003339F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הזהות של הבוחר;</w:t>
      </w:r>
    </w:p>
    <w:p w14:paraId="6F3CFC6C" w14:textId="77777777" w:rsidR="003339FA" w:rsidRDefault="003339FA" w:rsidP="003339F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המשפחה של הבוחר;</w:t>
      </w:r>
    </w:p>
    <w:p w14:paraId="11ACAEB4" w14:textId="77777777" w:rsidR="003339FA" w:rsidRDefault="003339FA" w:rsidP="003339F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שמו הפרטי של הבוחר;</w:t>
      </w:r>
    </w:p>
    <w:p w14:paraId="28B6DF6C" w14:textId="77777777" w:rsidR="003339FA" w:rsidRDefault="003339FA" w:rsidP="003339F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שנת הלידה של הבוחר;</w:t>
      </w:r>
    </w:p>
    <w:p w14:paraId="0AA5F646" w14:textId="77777777" w:rsidR="003339FA" w:rsidRDefault="003339FA" w:rsidP="003339F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שם הורה של הבוחר;</w:t>
      </w:r>
    </w:p>
    <w:p w14:paraId="1BE58C36" w14:textId="77777777" w:rsidR="003339FA" w:rsidRDefault="003339FA" w:rsidP="003339F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שם משפחה קודם של הבוחר, אם שונה;</w:t>
      </w:r>
    </w:p>
    <w:p w14:paraId="5040B09C" w14:textId="77777777" w:rsidR="003339FA" w:rsidRDefault="003339FA" w:rsidP="003339F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מענו של הבוחר;</w:t>
      </w:r>
    </w:p>
    <w:p w14:paraId="5CC424F7" w14:textId="77777777" w:rsidR="003339FA" w:rsidRDefault="003339FA" w:rsidP="003339FA">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מספרו האישי של הבוחר, ככל שישנו;</w:t>
      </w:r>
    </w:p>
    <w:p w14:paraId="6BCAFED4" w14:textId="77777777" w:rsidR="003339FA" w:rsidRDefault="003339FA" w:rsidP="003339FA">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מספר קלפי.</w:t>
      </w:r>
    </w:p>
    <w:p w14:paraId="659F08D1" w14:textId="77777777" w:rsidR="003339FA" w:rsidRDefault="003339FA"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ועדת הקלפי תרשום בפרוטוקול הנערך בהתאם להוראות תקנה 12 את כל הפרטים המתייחסים לבוחר ותמסור את המעטפה החיצונית לידי הבוחר שידביקה ויטילה לתוך הקלפי לעיני ועדת הקלפי.</w:t>
      </w:r>
    </w:p>
    <w:p w14:paraId="2122393B" w14:textId="77777777" w:rsidR="0039151F" w:rsidRDefault="0039151F" w:rsidP="0039151F">
      <w:pPr>
        <w:pStyle w:val="P00"/>
        <w:spacing w:before="72"/>
        <w:ind w:left="0" w:right="1134"/>
        <w:rPr>
          <w:rStyle w:val="default"/>
          <w:rFonts w:cs="FrankRuehl"/>
          <w:rtl/>
        </w:rPr>
      </w:pPr>
      <w:bookmarkStart w:id="12" w:name="Seif11"/>
      <w:bookmarkEnd w:id="12"/>
      <w:r>
        <w:rPr>
          <w:lang w:val="he-IL"/>
        </w:rPr>
        <w:pict w14:anchorId="2037BE55">
          <v:rect id="_x0000_s1036" style="position:absolute;left:0;text-align:left;margin-left:464.5pt;margin-top:8.05pt;width:75.05pt;height:11.9pt;z-index:251650560" o:allowincell="f" filled="f" stroked="f" strokecolor="lime" strokeweight=".25pt">
            <v:textbox inset="0,0,0,0">
              <w:txbxContent>
                <w:p w14:paraId="6926DAE9" w14:textId="77777777" w:rsidR="0039151F" w:rsidRDefault="003339FA" w:rsidP="0039151F">
                  <w:pPr>
                    <w:spacing w:line="160" w:lineRule="exact"/>
                    <w:jc w:val="left"/>
                    <w:rPr>
                      <w:rFonts w:cs="Miriam"/>
                      <w:noProof/>
                      <w:szCs w:val="18"/>
                      <w:rtl/>
                    </w:rPr>
                  </w:pPr>
                  <w:r>
                    <w:rPr>
                      <w:rFonts w:cs="Miriam" w:hint="cs"/>
                      <w:szCs w:val="18"/>
                      <w:rtl/>
                    </w:rPr>
                    <w:t>סגירת הקלפי</w:t>
                  </w:r>
                </w:p>
              </w:txbxContent>
            </v:textbox>
            <w10:anchorlock/>
          </v:rect>
        </w:pict>
      </w:r>
      <w:r>
        <w:rPr>
          <w:rStyle w:val="big-number"/>
          <w:rFonts w:cs="Miriam" w:hint="cs"/>
          <w:rtl/>
        </w:rPr>
        <w:t>1</w:t>
      </w:r>
      <w:r w:rsidR="003339FA">
        <w:rPr>
          <w:rStyle w:val="big-number"/>
          <w:rFonts w:cs="Miriam" w:hint="cs"/>
          <w:rtl/>
        </w:rPr>
        <w:t>1</w:t>
      </w:r>
      <w:r>
        <w:rPr>
          <w:rStyle w:val="big-number"/>
          <w:rFonts w:cs="Miriam"/>
          <w:rtl/>
        </w:rPr>
        <w:t>.</w:t>
      </w:r>
      <w:r>
        <w:rPr>
          <w:rStyle w:val="big-number"/>
          <w:rFonts w:cs="Miriam"/>
          <w:rtl/>
        </w:rPr>
        <w:tab/>
      </w:r>
      <w:r w:rsidR="003339FA">
        <w:rPr>
          <w:rStyle w:val="default"/>
          <w:rFonts w:cs="FrankRuehl" w:hint="cs"/>
          <w:rtl/>
        </w:rPr>
        <w:t>(א)</w:t>
      </w:r>
      <w:r w:rsidR="003339FA">
        <w:rPr>
          <w:rStyle w:val="default"/>
          <w:rFonts w:cs="FrankRuehl"/>
          <w:rtl/>
        </w:rPr>
        <w:tab/>
      </w:r>
      <w:r w:rsidR="003339FA">
        <w:rPr>
          <w:rStyle w:val="default"/>
          <w:rFonts w:cs="FrankRuehl" w:hint="cs"/>
          <w:rtl/>
        </w:rPr>
        <w:t>מיד אחרי גמר ההצבעה, תאטום ועדת הקלפי את החריץ שבקלפי על ידי הדבקת מדבקה ותרשום על המדבקה או לידה את המילים "ועדת קלפי צבאית" ואת מספר הקלפיל; ההדבקה תיעשה כך שלא תהיה כל אפשרות להוסיף מעטפות לתוך הקלפי או להוציא מעטפות ממנה.</w:t>
      </w:r>
    </w:p>
    <w:p w14:paraId="38FA5736" w14:textId="77777777" w:rsidR="003339FA" w:rsidRDefault="003339FA"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שני חברי ועדת הקלפי יחתמו על המדבקה כאמור בתקנת משנה (א) באופן שחתימותיהם יהיו בחלקן על המדבקה ובחלקן על הקלפי.</w:t>
      </w:r>
    </w:p>
    <w:p w14:paraId="76F09718" w14:textId="77777777" w:rsidR="0039151F" w:rsidRDefault="0039151F" w:rsidP="0039151F">
      <w:pPr>
        <w:pStyle w:val="P00"/>
        <w:spacing w:before="72"/>
        <w:ind w:left="0" w:right="1134"/>
        <w:rPr>
          <w:rStyle w:val="default"/>
          <w:rFonts w:cs="FrankRuehl"/>
          <w:rtl/>
        </w:rPr>
      </w:pPr>
      <w:bookmarkStart w:id="13" w:name="Seif12"/>
      <w:bookmarkEnd w:id="13"/>
      <w:r>
        <w:rPr>
          <w:lang w:val="he-IL"/>
        </w:rPr>
        <w:pict w14:anchorId="158D9022">
          <v:rect id="_x0000_s1037" style="position:absolute;left:0;text-align:left;margin-left:464.5pt;margin-top:8.05pt;width:75.05pt;height:19.95pt;z-index:251651584" o:allowincell="f" filled="f" stroked="f" strokecolor="lime" strokeweight=".25pt">
            <v:textbox inset="0,0,0,0">
              <w:txbxContent>
                <w:p w14:paraId="7CF5604D" w14:textId="77777777" w:rsidR="0039151F" w:rsidRDefault="003339FA" w:rsidP="0039151F">
                  <w:pPr>
                    <w:spacing w:line="160" w:lineRule="exact"/>
                    <w:jc w:val="left"/>
                    <w:rPr>
                      <w:rFonts w:cs="Miriam"/>
                      <w:noProof/>
                      <w:szCs w:val="18"/>
                      <w:rtl/>
                    </w:rPr>
                  </w:pPr>
                  <w:r>
                    <w:rPr>
                      <w:rFonts w:cs="Miriam" w:hint="cs"/>
                      <w:szCs w:val="18"/>
                      <w:rtl/>
                    </w:rPr>
                    <w:t>פרוטוקול של ועדת קלפי</w:t>
                  </w:r>
                </w:p>
              </w:txbxContent>
            </v:textbox>
            <w10:anchorlock/>
          </v:rect>
        </w:pict>
      </w:r>
      <w:r>
        <w:rPr>
          <w:rStyle w:val="big-number"/>
          <w:rFonts w:cs="Miriam" w:hint="cs"/>
          <w:rtl/>
        </w:rPr>
        <w:t>1</w:t>
      </w:r>
      <w:r w:rsidR="003339FA">
        <w:rPr>
          <w:rStyle w:val="big-number"/>
          <w:rFonts w:cs="Miriam" w:hint="cs"/>
          <w:rtl/>
        </w:rPr>
        <w:t>2</w:t>
      </w:r>
      <w:r>
        <w:rPr>
          <w:rStyle w:val="big-number"/>
          <w:rFonts w:cs="Miriam"/>
          <w:rtl/>
        </w:rPr>
        <w:t>.</w:t>
      </w:r>
      <w:r>
        <w:rPr>
          <w:rStyle w:val="big-number"/>
          <w:rFonts w:cs="Miriam"/>
          <w:rtl/>
        </w:rPr>
        <w:tab/>
      </w:r>
      <w:r w:rsidR="003339FA">
        <w:rPr>
          <w:rStyle w:val="default"/>
          <w:rFonts w:cs="FrankRuehl" w:hint="cs"/>
          <w:rtl/>
        </w:rPr>
        <w:t>(א)</w:t>
      </w:r>
      <w:r w:rsidR="003339FA">
        <w:rPr>
          <w:rStyle w:val="default"/>
          <w:rFonts w:cs="FrankRuehl"/>
          <w:rtl/>
        </w:rPr>
        <w:tab/>
      </w:r>
      <w:r w:rsidR="003339FA">
        <w:rPr>
          <w:rStyle w:val="default"/>
          <w:rFonts w:cs="FrankRuehl" w:hint="cs"/>
          <w:rtl/>
        </w:rPr>
        <w:t xml:space="preserve">ועדת הקלפי תערוך פרוטוקול על פתיחת הקלפי ועל מהלך ההצבעה לפי טופס 1 שבתוספת (להלן </w:t>
      </w:r>
      <w:r w:rsidR="003339FA">
        <w:rPr>
          <w:rStyle w:val="default"/>
          <w:rFonts w:cs="FrankRuehl"/>
          <w:rtl/>
        </w:rPr>
        <w:t>–</w:t>
      </w:r>
      <w:r w:rsidR="003339FA">
        <w:rPr>
          <w:rStyle w:val="default"/>
          <w:rFonts w:cs="FrankRuehl" w:hint="cs"/>
          <w:rtl/>
        </w:rPr>
        <w:t xml:space="preserve"> פרוטוקול ועדת הקלפי), ותעביר מיד בסיום ההצבעה את הפרוטוקול עם כל חומר ההצבעה לנציגי המפקח הצבאי, לצורך העברתו לאחראי אשר מונה לפי תקנה 24.</w:t>
      </w:r>
    </w:p>
    <w:p w14:paraId="06E163D1" w14:textId="77777777" w:rsidR="003339FA" w:rsidRDefault="003339FA"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חברי ועדת הקלפי יחתמו על פרוטוקול ועדת הקלפי; לא חתם אחד מחברי הוועדה על הפרוטוקול, לא ייפגם הפרוטוקול בשל כך.</w:t>
      </w:r>
    </w:p>
    <w:p w14:paraId="0FBEF237" w14:textId="77777777" w:rsidR="003339FA" w:rsidRPr="003339FA" w:rsidRDefault="003339FA" w:rsidP="003339FA">
      <w:pPr>
        <w:pStyle w:val="medium2-header"/>
        <w:keepLines w:val="0"/>
        <w:spacing w:before="72"/>
        <w:ind w:left="0" w:right="1134"/>
        <w:rPr>
          <w:noProof/>
          <w:rtl/>
        </w:rPr>
      </w:pPr>
      <w:bookmarkStart w:id="14" w:name="med2"/>
      <w:bookmarkEnd w:id="14"/>
      <w:r w:rsidRPr="003339FA">
        <w:rPr>
          <w:rFonts w:hint="cs"/>
          <w:noProof/>
          <w:rtl/>
        </w:rPr>
        <w:t>פרק ג': הצבעת אסירים</w:t>
      </w:r>
    </w:p>
    <w:p w14:paraId="2B5EDEAE" w14:textId="77777777" w:rsidR="0039151F" w:rsidRDefault="0039151F" w:rsidP="0039151F">
      <w:pPr>
        <w:pStyle w:val="P00"/>
        <w:spacing w:before="72"/>
        <w:ind w:left="0" w:right="1134"/>
        <w:rPr>
          <w:rStyle w:val="default"/>
          <w:rFonts w:cs="FrankRuehl"/>
          <w:rtl/>
        </w:rPr>
      </w:pPr>
      <w:bookmarkStart w:id="15" w:name="Seif13"/>
      <w:bookmarkEnd w:id="15"/>
      <w:r>
        <w:rPr>
          <w:lang w:val="he-IL"/>
        </w:rPr>
        <w:pict w14:anchorId="72DF263D">
          <v:rect id="_x0000_s1038" style="position:absolute;left:0;text-align:left;margin-left:464.5pt;margin-top:8.05pt;width:75.05pt;height:19.4pt;z-index:251652608" o:allowincell="f" filled="f" stroked="f" strokecolor="lime" strokeweight=".25pt">
            <v:textbox inset="0,0,0,0">
              <w:txbxContent>
                <w:p w14:paraId="7CF0A76F" w14:textId="77777777" w:rsidR="0039151F" w:rsidRDefault="003339FA" w:rsidP="0039151F">
                  <w:pPr>
                    <w:spacing w:line="160" w:lineRule="exact"/>
                    <w:jc w:val="left"/>
                    <w:rPr>
                      <w:rFonts w:cs="Miriam"/>
                      <w:noProof/>
                      <w:szCs w:val="18"/>
                      <w:rtl/>
                    </w:rPr>
                  </w:pPr>
                  <w:r>
                    <w:rPr>
                      <w:rFonts w:cs="Miriam" w:hint="cs"/>
                      <w:szCs w:val="18"/>
                      <w:rtl/>
                    </w:rPr>
                    <w:t>רשימת בתי סוהר ומקומות מעצר</w:t>
                  </w:r>
                </w:p>
              </w:txbxContent>
            </v:textbox>
            <w10:anchorlock/>
          </v:rect>
        </w:pict>
      </w:r>
      <w:r>
        <w:rPr>
          <w:rStyle w:val="big-number"/>
          <w:rFonts w:cs="Miriam" w:hint="cs"/>
          <w:rtl/>
        </w:rPr>
        <w:t>1</w:t>
      </w:r>
      <w:r w:rsidR="003339FA">
        <w:rPr>
          <w:rStyle w:val="big-number"/>
          <w:rFonts w:cs="Miriam" w:hint="cs"/>
          <w:rtl/>
        </w:rPr>
        <w:t>2</w:t>
      </w:r>
      <w:r>
        <w:rPr>
          <w:rStyle w:val="big-number"/>
          <w:rFonts w:cs="Miriam"/>
          <w:rtl/>
        </w:rPr>
        <w:t>.</w:t>
      </w:r>
      <w:r>
        <w:rPr>
          <w:rStyle w:val="big-number"/>
          <w:rFonts w:cs="Miriam"/>
          <w:rtl/>
        </w:rPr>
        <w:tab/>
      </w:r>
      <w:r w:rsidR="003339FA">
        <w:rPr>
          <w:rStyle w:val="default"/>
          <w:rFonts w:cs="FrankRuehl" w:hint="cs"/>
          <w:rtl/>
        </w:rPr>
        <w:t>הרשימה שיעביר השר לביטחון הפנים לשר לפי סעיף 84ה(א) לחוק הבחירות תכלול את הפרטים שלהלן:</w:t>
      </w:r>
    </w:p>
    <w:p w14:paraId="7191839D" w14:textId="77777777" w:rsidR="003339FA" w:rsidRDefault="003339FA" w:rsidP="003339F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הקלפיות שמוצע שיוצבו בכל בית סוהר או מקום מעצר;</w:t>
      </w:r>
    </w:p>
    <w:p w14:paraId="76730608" w14:textId="77777777" w:rsidR="003339FA" w:rsidRDefault="003339FA" w:rsidP="003339F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שמות מפקדי בתי הסוהר ומפקדי מקומות המעצר ופרטי ההתקשרות עמם;</w:t>
      </w:r>
    </w:p>
    <w:p w14:paraId="35BB659B" w14:textId="77777777" w:rsidR="003339FA" w:rsidRDefault="003339FA" w:rsidP="003339F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השוטרים, הסוהרים האסירים והעצורים שצפויים לשהות בכל בית סוהר ומקום מעצר ביום הבחירות.</w:t>
      </w:r>
    </w:p>
    <w:p w14:paraId="7135B928" w14:textId="77777777" w:rsidR="0039151F" w:rsidRDefault="0039151F" w:rsidP="0039151F">
      <w:pPr>
        <w:pStyle w:val="P00"/>
        <w:spacing w:before="72"/>
        <w:ind w:left="0" w:right="1134"/>
        <w:rPr>
          <w:rStyle w:val="default"/>
          <w:rFonts w:cs="FrankRuehl"/>
          <w:rtl/>
        </w:rPr>
      </w:pPr>
      <w:bookmarkStart w:id="16" w:name="Seif14"/>
      <w:bookmarkEnd w:id="16"/>
      <w:r>
        <w:rPr>
          <w:lang w:val="he-IL"/>
        </w:rPr>
        <w:pict w14:anchorId="75CAF3B5">
          <v:rect id="_x0000_s1039" style="position:absolute;left:0;text-align:left;margin-left:464.5pt;margin-top:8.05pt;width:75.05pt;height:11.9pt;z-index:251653632" o:allowincell="f" filled="f" stroked="f" strokecolor="lime" strokeweight=".25pt">
            <v:textbox inset="0,0,0,0">
              <w:txbxContent>
                <w:p w14:paraId="34F32B09" w14:textId="77777777" w:rsidR="0039151F" w:rsidRDefault="003339FA" w:rsidP="0039151F">
                  <w:pPr>
                    <w:spacing w:line="160" w:lineRule="exact"/>
                    <w:jc w:val="left"/>
                    <w:rPr>
                      <w:rFonts w:cs="Miriam"/>
                      <w:noProof/>
                      <w:szCs w:val="18"/>
                      <w:rtl/>
                    </w:rPr>
                  </w:pPr>
                  <w:r>
                    <w:rPr>
                      <w:rFonts w:cs="Miriam" w:hint="cs"/>
                      <w:szCs w:val="18"/>
                      <w:rtl/>
                    </w:rPr>
                    <w:t>ועדות קלפי</w:t>
                  </w:r>
                </w:p>
              </w:txbxContent>
            </v:textbox>
            <w10:anchorlock/>
          </v:rect>
        </w:pict>
      </w:r>
      <w:r>
        <w:rPr>
          <w:rStyle w:val="big-number"/>
          <w:rFonts w:cs="Miriam" w:hint="cs"/>
          <w:rtl/>
        </w:rPr>
        <w:t>1</w:t>
      </w:r>
      <w:r w:rsidR="003339FA">
        <w:rPr>
          <w:rStyle w:val="big-number"/>
          <w:rFonts w:cs="Miriam" w:hint="cs"/>
          <w:rtl/>
        </w:rPr>
        <w:t>4</w:t>
      </w:r>
      <w:r>
        <w:rPr>
          <w:rStyle w:val="big-number"/>
          <w:rFonts w:cs="Miriam"/>
          <w:rtl/>
        </w:rPr>
        <w:t>.</w:t>
      </w:r>
      <w:r>
        <w:rPr>
          <w:rStyle w:val="big-number"/>
          <w:rFonts w:cs="Miriam"/>
          <w:rtl/>
        </w:rPr>
        <w:tab/>
      </w:r>
      <w:r w:rsidR="00755AB9">
        <w:rPr>
          <w:rStyle w:val="default"/>
          <w:rFonts w:cs="FrankRuehl" w:hint="cs"/>
          <w:rtl/>
        </w:rPr>
        <w:t xml:space="preserve">חברי ועדת קלפי לאסירים (בפרק זה </w:t>
      </w:r>
      <w:r w:rsidR="00755AB9">
        <w:rPr>
          <w:rStyle w:val="default"/>
          <w:rFonts w:cs="FrankRuehl"/>
          <w:rtl/>
        </w:rPr>
        <w:t>–</w:t>
      </w:r>
      <w:r w:rsidR="00755AB9">
        <w:rPr>
          <w:rStyle w:val="default"/>
          <w:rFonts w:cs="FrankRuehl" w:hint="cs"/>
          <w:rtl/>
        </w:rPr>
        <w:t xml:space="preserve"> ועדת קלפי) ומזכיר הוועדה ימונו על ידי המפקח הארצי או מי שהוא הסמיך לכך באמצעות מסירת כתבי מינוי חתומים בידי המפקח הארצי או מי שהוא הסמיך לכך, לפי טופס 2 שבתוספת; מינוי כאמור יהיה כפוף להוראות סעיף 84ו(ב) לחוק הבחירות.</w:t>
      </w:r>
    </w:p>
    <w:p w14:paraId="350D292B" w14:textId="77777777" w:rsidR="0039151F" w:rsidRDefault="0039151F" w:rsidP="0039151F">
      <w:pPr>
        <w:pStyle w:val="P00"/>
        <w:spacing w:before="72"/>
        <w:ind w:left="0" w:right="1134"/>
        <w:rPr>
          <w:rStyle w:val="default"/>
          <w:rFonts w:cs="FrankRuehl"/>
          <w:rtl/>
        </w:rPr>
      </w:pPr>
      <w:bookmarkStart w:id="17" w:name="Seif15"/>
      <w:bookmarkEnd w:id="17"/>
      <w:r>
        <w:rPr>
          <w:lang w:val="he-IL"/>
        </w:rPr>
        <w:pict w14:anchorId="05F46935">
          <v:rect id="_x0000_s1040" style="position:absolute;left:0;text-align:left;margin-left:464.5pt;margin-top:8.05pt;width:75.05pt;height:20.05pt;z-index:251654656" o:allowincell="f" filled="f" stroked="f" strokecolor="lime" strokeweight=".25pt">
            <v:textbox inset="0,0,0,0">
              <w:txbxContent>
                <w:p w14:paraId="3A1566BB" w14:textId="77777777" w:rsidR="0039151F" w:rsidRDefault="00755AB9" w:rsidP="0039151F">
                  <w:pPr>
                    <w:spacing w:line="160" w:lineRule="exact"/>
                    <w:jc w:val="left"/>
                    <w:rPr>
                      <w:rFonts w:cs="Miriam"/>
                      <w:noProof/>
                      <w:szCs w:val="18"/>
                      <w:rtl/>
                    </w:rPr>
                  </w:pPr>
                  <w:r>
                    <w:rPr>
                      <w:rFonts w:cs="Miriam" w:hint="cs"/>
                      <w:szCs w:val="18"/>
                      <w:rtl/>
                    </w:rPr>
                    <w:t>הספקה למקומות הקלפי</w:t>
                  </w:r>
                </w:p>
              </w:txbxContent>
            </v:textbox>
            <w10:anchorlock/>
          </v:rect>
        </w:pict>
      </w:r>
      <w:r>
        <w:rPr>
          <w:rStyle w:val="big-number"/>
          <w:rFonts w:cs="Miriam" w:hint="cs"/>
          <w:rtl/>
        </w:rPr>
        <w:t>1</w:t>
      </w:r>
      <w:r w:rsidR="00755AB9">
        <w:rPr>
          <w:rStyle w:val="big-number"/>
          <w:rFonts w:cs="Miriam" w:hint="cs"/>
          <w:rtl/>
        </w:rPr>
        <w:t>5</w:t>
      </w:r>
      <w:r>
        <w:rPr>
          <w:rStyle w:val="big-number"/>
          <w:rFonts w:cs="Miriam"/>
          <w:rtl/>
        </w:rPr>
        <w:t>.</w:t>
      </w:r>
      <w:r>
        <w:rPr>
          <w:rStyle w:val="big-number"/>
          <w:rFonts w:cs="Miriam"/>
          <w:rtl/>
        </w:rPr>
        <w:tab/>
      </w:r>
      <w:r w:rsidR="000D119D">
        <w:rPr>
          <w:rStyle w:val="default"/>
          <w:rFonts w:cs="FrankRuehl" w:hint="cs"/>
          <w:rtl/>
        </w:rPr>
        <w:t>(א)</w:t>
      </w:r>
      <w:r w:rsidR="000D119D">
        <w:rPr>
          <w:rStyle w:val="default"/>
          <w:rFonts w:cs="FrankRuehl"/>
          <w:rtl/>
        </w:rPr>
        <w:tab/>
      </w:r>
      <w:r w:rsidR="000D119D">
        <w:rPr>
          <w:rStyle w:val="default"/>
          <w:rFonts w:cs="FrankRuehl" w:hint="cs"/>
          <w:rtl/>
        </w:rPr>
        <w:t>לא יאוחר מיום לפני יום הבחירות, יספק המפקח הארצי לכל ועדת קלפי לאסירים את הציוד המפורט להלן:</w:t>
      </w:r>
    </w:p>
    <w:p w14:paraId="54F1375A" w14:textId="77777777" w:rsidR="000D119D" w:rsidRDefault="000D119D" w:rsidP="000D119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קלפי;</w:t>
      </w:r>
    </w:p>
    <w:p w14:paraId="44E564A4" w14:textId="77777777" w:rsidR="000D119D" w:rsidRDefault="000D119D" w:rsidP="000D119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מנעול;</w:t>
      </w:r>
    </w:p>
    <w:p w14:paraId="2F52C577" w14:textId="77777777" w:rsidR="000D119D" w:rsidRDefault="000D119D" w:rsidP="000D119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כמות מספקת של פתקי הצבעה לכל אחד מהמוסדות העומדים לבחירה;</w:t>
      </w:r>
    </w:p>
    <w:p w14:paraId="156E3090" w14:textId="77777777" w:rsidR="000D119D" w:rsidRDefault="000D119D" w:rsidP="000D119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כמות מספקת של מעטפות הצבעה לכל אחד מהמוסדות העומדים לבחירה;</w:t>
      </w:r>
    </w:p>
    <w:p w14:paraId="3F49BEFB" w14:textId="77777777" w:rsidR="000D119D" w:rsidRDefault="000D119D" w:rsidP="000D119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כמות מספקת של מעטפות חיצוניות;</w:t>
      </w:r>
    </w:p>
    <w:p w14:paraId="0B3085A5" w14:textId="77777777" w:rsidR="000D119D" w:rsidRDefault="000D119D" w:rsidP="000D119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חוברת שתפרט את שמות כל הרשימות שבכל אחת מהרשויות המקומיות, שהוצעו ואושרו כדין, והאותיות שבהן סומנו, וכן את שמות המועמדים לראשות הרשות בכל אחת מהרשויות;</w:t>
      </w:r>
    </w:p>
    <w:p w14:paraId="5F83B1FA" w14:textId="77777777" w:rsidR="000D119D" w:rsidRDefault="000D119D" w:rsidP="000D119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מודעה המציינת את הוראות הדין בדבר קולות פסולים;</w:t>
      </w:r>
    </w:p>
    <w:p w14:paraId="5A4FB602" w14:textId="77777777" w:rsidR="000D119D" w:rsidRDefault="000D119D" w:rsidP="000D119D">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פרגוד אחד או שניים לשם הסתרת הבוחר בתאי ההצבעה;</w:t>
      </w:r>
    </w:p>
    <w:p w14:paraId="3F066409" w14:textId="77777777" w:rsidR="000D119D" w:rsidRDefault="000D119D" w:rsidP="000D119D">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מיתקן להנחת פתקי ההצבעה בתא ההצבעה;</w:t>
      </w:r>
    </w:p>
    <w:p w14:paraId="73388A07" w14:textId="77777777" w:rsidR="000D119D" w:rsidRDefault="000D119D" w:rsidP="000D119D">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מעטפות וחבל לאריזה;</w:t>
      </w:r>
    </w:p>
    <w:p w14:paraId="5B1429CC" w14:textId="77777777" w:rsidR="000D119D" w:rsidRDefault="000D119D" w:rsidP="000D119D">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הציוד המשרדי הדרוש;</w:t>
      </w:r>
    </w:p>
    <w:p w14:paraId="2F946FAC" w14:textId="77777777" w:rsidR="000D119D" w:rsidRDefault="000D119D" w:rsidP="000D119D">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סרגלים.</w:t>
      </w:r>
    </w:p>
    <w:p w14:paraId="6C8CD6EC" w14:textId="77777777" w:rsidR="000D119D" w:rsidRDefault="000D119D"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מיתקן, יספק מפקד המיתקן לכל ועדות הקלפי לאסירים את הציוד המפורט להלן:</w:t>
      </w:r>
    </w:p>
    <w:p w14:paraId="721E19D6" w14:textId="77777777" w:rsidR="000D119D" w:rsidRDefault="000D119D" w:rsidP="000D119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שולחן וכיסאות לחברי ועדת הקלפי;</w:t>
      </w:r>
    </w:p>
    <w:p w14:paraId="07D21B8F" w14:textId="77777777" w:rsidR="000D119D" w:rsidRDefault="000D119D" w:rsidP="000D119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אמצעי תאורה לשעת חירום.</w:t>
      </w:r>
    </w:p>
    <w:p w14:paraId="2277F752" w14:textId="77777777" w:rsidR="0039151F" w:rsidRDefault="0039151F" w:rsidP="0039151F">
      <w:pPr>
        <w:pStyle w:val="P00"/>
        <w:spacing w:before="72"/>
        <w:ind w:left="0" w:right="1134"/>
        <w:rPr>
          <w:rStyle w:val="default"/>
          <w:rFonts w:cs="FrankRuehl"/>
          <w:rtl/>
        </w:rPr>
      </w:pPr>
      <w:bookmarkStart w:id="18" w:name="Seif16"/>
      <w:bookmarkEnd w:id="18"/>
      <w:r>
        <w:rPr>
          <w:lang w:val="he-IL"/>
        </w:rPr>
        <w:pict w14:anchorId="0C74D2E0">
          <v:rect id="_x0000_s1041" style="position:absolute;left:0;text-align:left;margin-left:464.5pt;margin-top:8.05pt;width:75.05pt;height:11.9pt;z-index:251655680" o:allowincell="f" filled="f" stroked="f" strokecolor="lime" strokeweight=".25pt">
            <v:textbox inset="0,0,0,0">
              <w:txbxContent>
                <w:p w14:paraId="0BB1512C" w14:textId="77777777" w:rsidR="0039151F" w:rsidRDefault="0039151F" w:rsidP="0039151F">
                  <w:pPr>
                    <w:spacing w:line="160" w:lineRule="exact"/>
                    <w:jc w:val="left"/>
                    <w:rPr>
                      <w:rFonts w:cs="Miriam"/>
                      <w:noProof/>
                      <w:szCs w:val="18"/>
                      <w:rtl/>
                    </w:rPr>
                  </w:pPr>
                  <w:r>
                    <w:rPr>
                      <w:rFonts w:cs="Miriam" w:hint="cs"/>
                      <w:szCs w:val="18"/>
                      <w:rtl/>
                    </w:rPr>
                    <w:t>החלת הוראות</w:t>
                  </w:r>
                </w:p>
              </w:txbxContent>
            </v:textbox>
            <w10:anchorlock/>
          </v:rect>
        </w:pict>
      </w:r>
      <w:r>
        <w:rPr>
          <w:rStyle w:val="big-number"/>
          <w:rFonts w:cs="Miriam" w:hint="cs"/>
          <w:rtl/>
        </w:rPr>
        <w:t>1</w:t>
      </w:r>
      <w:r w:rsidR="000D119D">
        <w:rPr>
          <w:rStyle w:val="big-number"/>
          <w:rFonts w:cs="Miriam" w:hint="cs"/>
          <w:rtl/>
        </w:rPr>
        <w:t>6</w:t>
      </w:r>
      <w:r>
        <w:rPr>
          <w:rStyle w:val="big-number"/>
          <w:rFonts w:cs="Miriam"/>
          <w:rtl/>
        </w:rPr>
        <w:t>.</w:t>
      </w:r>
      <w:r>
        <w:rPr>
          <w:rStyle w:val="big-number"/>
          <w:rFonts w:cs="Miriam"/>
          <w:rtl/>
        </w:rPr>
        <w:tab/>
      </w:r>
      <w:r w:rsidR="000D119D">
        <w:rPr>
          <w:rStyle w:val="default"/>
          <w:rFonts w:cs="FrankRuehl" w:hint="cs"/>
          <w:rtl/>
        </w:rPr>
        <w:t>הוראות תקנות 5, 8 ו-10 עד 12 יחולו גם על בחירות בבתי סוהר ובמקומות מעצר, בשינויים המחויבים, ובשינויים אלה:</w:t>
      </w:r>
    </w:p>
    <w:p w14:paraId="6F57CB5E" w14:textId="77777777" w:rsidR="000D119D" w:rsidRDefault="000D119D" w:rsidP="000D119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בתקנה 5, במקום "המפקח הצבאי" יבוא "מפקד המיתקן" ובמקום "לחיילים (בפרק זה </w:t>
      </w:r>
      <w:r>
        <w:rPr>
          <w:rStyle w:val="default"/>
          <w:rFonts w:cs="FrankRuehl"/>
          <w:rtl/>
        </w:rPr>
        <w:t>–</w:t>
      </w:r>
      <w:r>
        <w:rPr>
          <w:rStyle w:val="default"/>
          <w:rFonts w:cs="FrankRuehl" w:hint="cs"/>
          <w:rtl/>
        </w:rPr>
        <w:t xml:space="preserve"> מקום קלפי)" יקראו "לאסירים";</w:t>
      </w:r>
    </w:p>
    <w:p w14:paraId="1621D966" w14:textId="77777777" w:rsidR="000D119D" w:rsidRDefault="000D119D" w:rsidP="000D119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בתקנה 8, במקום "המפקח הצבאי או נציגו" יקראו "מפקד המיתקן או נציגו" ובמקום "חבר" יקראו "מזכיר";</w:t>
      </w:r>
    </w:p>
    <w:p w14:paraId="2B9DE876" w14:textId="77777777" w:rsidR="000D119D" w:rsidRDefault="000D119D" w:rsidP="000D119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בתקנה 10, במקום "לפי סעיף 81(א) לחוק הבחירות או לפי תקנה 9" יקראו "לפי סעיף 84ח(ג) לחוק הבחירות";</w:t>
      </w:r>
    </w:p>
    <w:p w14:paraId="63EBB881" w14:textId="77777777" w:rsidR="000D119D" w:rsidRDefault="000D119D" w:rsidP="000D119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בתקנה 11 </w:t>
      </w:r>
      <w:r>
        <w:rPr>
          <w:rStyle w:val="default"/>
          <w:rFonts w:cs="FrankRuehl"/>
          <w:rtl/>
        </w:rPr>
        <w:t>–</w:t>
      </w:r>
    </w:p>
    <w:p w14:paraId="65120B32" w14:textId="77777777" w:rsidR="000D119D" w:rsidRDefault="000D119D" w:rsidP="00DF0A9C">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DF0A9C">
        <w:rPr>
          <w:rStyle w:val="default"/>
          <w:rFonts w:cs="FrankRuehl" w:hint="cs"/>
          <w:rtl/>
        </w:rPr>
        <w:t>בתקנת משנה (א), במקום "ועדת קלפי צבאית" יקראו "ועדת קלפי לאסירים";</w:t>
      </w:r>
    </w:p>
    <w:p w14:paraId="0044714F" w14:textId="77777777" w:rsidR="00DF0A9C" w:rsidRDefault="00DF0A9C" w:rsidP="00DF0A9C">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בתקנת משנה (ב), אחרי "שני חברי ועדת הקלפי" יקראו "ומזכיר ועדת הקלפי";</w:t>
      </w:r>
    </w:p>
    <w:p w14:paraId="5CBB85A4" w14:textId="77777777" w:rsidR="00DF0A9C" w:rsidRDefault="00DF0A9C" w:rsidP="000D119D">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4479C7">
        <w:rPr>
          <w:rStyle w:val="default"/>
          <w:rFonts w:cs="FrankRuehl" w:hint="cs"/>
          <w:rtl/>
        </w:rPr>
        <w:t xml:space="preserve">בתקנה 12 </w:t>
      </w:r>
      <w:r w:rsidR="004479C7">
        <w:rPr>
          <w:rStyle w:val="default"/>
          <w:rFonts w:cs="FrankRuehl"/>
          <w:rtl/>
        </w:rPr>
        <w:t>–</w:t>
      </w:r>
    </w:p>
    <w:p w14:paraId="2102C949" w14:textId="77777777" w:rsidR="004479C7" w:rsidRDefault="004479C7" w:rsidP="004479C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בתקנת משנה (א), המילים "לנציגי המפקח הצבאי לצורך העברתו" </w:t>
      </w:r>
      <w:r>
        <w:rPr>
          <w:rStyle w:val="default"/>
          <w:rFonts w:cs="FrankRuehl"/>
          <w:rtl/>
        </w:rPr>
        <w:t>–</w:t>
      </w:r>
      <w:r>
        <w:rPr>
          <w:rStyle w:val="default"/>
          <w:rFonts w:cs="FrankRuehl" w:hint="cs"/>
          <w:rtl/>
        </w:rPr>
        <w:t xml:space="preserve"> לא ייקראו;</w:t>
      </w:r>
    </w:p>
    <w:p w14:paraId="02F0BC2E" w14:textId="77777777" w:rsidR="004479C7" w:rsidRDefault="004479C7" w:rsidP="004479C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בתקנת משנה (ב), אחרי "כל חברי ועדת הקלפי" יקראו "ובכלל זה מזכיר הוועדה".</w:t>
      </w:r>
    </w:p>
    <w:p w14:paraId="686FEF33" w14:textId="77777777" w:rsidR="0039151F" w:rsidRDefault="0039151F" w:rsidP="0039151F">
      <w:pPr>
        <w:pStyle w:val="P00"/>
        <w:spacing w:before="72"/>
        <w:ind w:left="0" w:right="1134"/>
        <w:rPr>
          <w:rStyle w:val="default"/>
          <w:rFonts w:cs="FrankRuehl"/>
          <w:rtl/>
        </w:rPr>
      </w:pPr>
      <w:bookmarkStart w:id="19" w:name="Seif17"/>
      <w:bookmarkEnd w:id="19"/>
      <w:r>
        <w:rPr>
          <w:lang w:val="he-IL"/>
        </w:rPr>
        <w:pict w14:anchorId="78CA8CD3">
          <v:rect id="_x0000_s1042" style="position:absolute;left:0;text-align:left;margin-left:464.5pt;margin-top:8.05pt;width:75.05pt;height:11.9pt;z-index:251656704" o:allowincell="f" filled="f" stroked="f" strokecolor="lime" strokeweight=".25pt">
            <v:textbox inset="0,0,0,0">
              <w:txbxContent>
                <w:p w14:paraId="5705B8FC" w14:textId="77777777" w:rsidR="0039151F" w:rsidRDefault="004479C7" w:rsidP="0039151F">
                  <w:pPr>
                    <w:spacing w:line="160" w:lineRule="exact"/>
                    <w:jc w:val="left"/>
                    <w:rPr>
                      <w:rFonts w:cs="Miriam"/>
                      <w:noProof/>
                      <w:szCs w:val="18"/>
                      <w:rtl/>
                    </w:rPr>
                  </w:pPr>
                  <w:r>
                    <w:rPr>
                      <w:rFonts w:cs="Miriam" w:hint="cs"/>
                      <w:szCs w:val="18"/>
                      <w:rtl/>
                    </w:rPr>
                    <w:t>האחראי לסדר</w:t>
                  </w:r>
                </w:p>
              </w:txbxContent>
            </v:textbox>
            <w10:anchorlock/>
          </v:rect>
        </w:pict>
      </w:r>
      <w:r>
        <w:rPr>
          <w:rStyle w:val="big-number"/>
          <w:rFonts w:cs="Miriam" w:hint="cs"/>
          <w:rtl/>
        </w:rPr>
        <w:t>1</w:t>
      </w:r>
      <w:r w:rsidR="004479C7">
        <w:rPr>
          <w:rStyle w:val="big-number"/>
          <w:rFonts w:cs="Miriam" w:hint="cs"/>
          <w:rtl/>
        </w:rPr>
        <w:t>7</w:t>
      </w:r>
      <w:r>
        <w:rPr>
          <w:rStyle w:val="big-number"/>
          <w:rFonts w:cs="Miriam"/>
          <w:rtl/>
        </w:rPr>
        <w:t>.</w:t>
      </w:r>
      <w:r>
        <w:rPr>
          <w:rStyle w:val="big-number"/>
          <w:rFonts w:cs="Miriam"/>
          <w:rtl/>
        </w:rPr>
        <w:tab/>
      </w:r>
      <w:r w:rsidR="004479C7">
        <w:rPr>
          <w:rStyle w:val="default"/>
          <w:rFonts w:cs="FrankRuehl" w:hint="cs"/>
          <w:rtl/>
        </w:rPr>
        <w:t xml:space="preserve">מפקד המיתקן שבו יימצא מקום קלפי לאסירים (בפרק זה </w:t>
      </w:r>
      <w:r w:rsidR="004479C7">
        <w:rPr>
          <w:rStyle w:val="default"/>
          <w:rFonts w:cs="FrankRuehl"/>
          <w:rtl/>
        </w:rPr>
        <w:t>–</w:t>
      </w:r>
      <w:r w:rsidR="004479C7">
        <w:rPr>
          <w:rStyle w:val="default"/>
          <w:rFonts w:cs="FrankRuehl" w:hint="cs"/>
          <w:rtl/>
        </w:rPr>
        <w:t xml:space="preserve"> מקום קלפי), או מי מטעמו, בתיאום עם יושב ראש ועדת הקלפי, יהיה אחראי להסדרת הכניסה של הבוחרים למקום הקלפי לשם הצבעה, והוא יתיר לכל בוחר הרשאי לבחור בקלפי לאסירים שיבקש להיכנס למקום הקלפי לשם הצבעה לעשות כן.</w:t>
      </w:r>
    </w:p>
    <w:p w14:paraId="2938641A" w14:textId="77777777" w:rsidR="0039151F" w:rsidRDefault="0039151F" w:rsidP="0039151F">
      <w:pPr>
        <w:pStyle w:val="P00"/>
        <w:spacing w:before="72"/>
        <w:ind w:left="0" w:right="1134"/>
        <w:rPr>
          <w:rStyle w:val="default"/>
          <w:rFonts w:cs="FrankRuehl"/>
          <w:rtl/>
        </w:rPr>
      </w:pPr>
      <w:bookmarkStart w:id="20" w:name="Seif18"/>
      <w:bookmarkEnd w:id="20"/>
      <w:r>
        <w:rPr>
          <w:lang w:val="he-IL"/>
        </w:rPr>
        <w:pict w14:anchorId="0D89765D">
          <v:rect id="_x0000_s1043" style="position:absolute;left:0;text-align:left;margin-left:464.5pt;margin-top:8.05pt;width:75.05pt;height:11.9pt;z-index:251657728" o:allowincell="f" filled="f" stroked="f" strokecolor="lime" strokeweight=".25pt">
            <v:textbox inset="0,0,0,0">
              <w:txbxContent>
                <w:p w14:paraId="52DA7761" w14:textId="77777777" w:rsidR="0039151F" w:rsidRDefault="004479C7" w:rsidP="0039151F">
                  <w:pPr>
                    <w:spacing w:line="160" w:lineRule="exact"/>
                    <w:jc w:val="left"/>
                    <w:rPr>
                      <w:rFonts w:cs="Miriam"/>
                      <w:noProof/>
                      <w:szCs w:val="18"/>
                      <w:rtl/>
                    </w:rPr>
                  </w:pPr>
                  <w:r>
                    <w:rPr>
                      <w:rFonts w:cs="Miriam" w:hint="cs"/>
                      <w:szCs w:val="18"/>
                      <w:rtl/>
                    </w:rPr>
                    <w:t>מיקום הקלפי</w:t>
                  </w:r>
                </w:p>
              </w:txbxContent>
            </v:textbox>
            <w10:anchorlock/>
          </v:rect>
        </w:pict>
      </w:r>
      <w:r>
        <w:rPr>
          <w:rStyle w:val="big-number"/>
          <w:rFonts w:cs="Miriam" w:hint="cs"/>
          <w:rtl/>
        </w:rPr>
        <w:t>1</w:t>
      </w:r>
      <w:r w:rsidR="004479C7">
        <w:rPr>
          <w:rStyle w:val="big-number"/>
          <w:rFonts w:cs="Miriam" w:hint="cs"/>
          <w:rtl/>
        </w:rPr>
        <w:t>8</w:t>
      </w:r>
      <w:r>
        <w:rPr>
          <w:rStyle w:val="big-number"/>
          <w:rFonts w:cs="Miriam"/>
          <w:rtl/>
        </w:rPr>
        <w:t>.</w:t>
      </w:r>
      <w:r>
        <w:rPr>
          <w:rStyle w:val="big-number"/>
          <w:rFonts w:cs="Miriam"/>
          <w:rtl/>
        </w:rPr>
        <w:tab/>
      </w:r>
      <w:r w:rsidR="004479C7">
        <w:rPr>
          <w:rStyle w:val="default"/>
          <w:rFonts w:cs="FrankRuehl" w:hint="cs"/>
          <w:rtl/>
        </w:rPr>
        <w:t>מפקד המיתקן יקבע את מיקומו של הקלפי במיתקן, באופן שיאפשר לוועדת הקלפי לקיים את תפקידה, ויאפשר קיומן של הבחירות במקום לפי חוק הבחירות, וזאת בתיאום עם המפקח הארצי או מי מטעמו.</w:t>
      </w:r>
    </w:p>
    <w:p w14:paraId="73650B7D" w14:textId="77777777" w:rsidR="0039151F" w:rsidRDefault="0039151F" w:rsidP="0039151F">
      <w:pPr>
        <w:pStyle w:val="P00"/>
        <w:spacing w:before="72"/>
        <w:ind w:left="0" w:right="1134"/>
        <w:rPr>
          <w:rStyle w:val="default"/>
          <w:rFonts w:cs="FrankRuehl"/>
          <w:rtl/>
        </w:rPr>
      </w:pPr>
      <w:bookmarkStart w:id="21" w:name="Seif19"/>
      <w:bookmarkEnd w:id="21"/>
      <w:r>
        <w:rPr>
          <w:lang w:val="he-IL"/>
        </w:rPr>
        <w:pict w14:anchorId="6D8E7D10">
          <v:rect id="_x0000_s1044" style="position:absolute;left:0;text-align:left;margin-left:464.5pt;margin-top:8.05pt;width:75.05pt;height:20.65pt;z-index:251658752" o:allowincell="f" filled="f" stroked="f" strokecolor="lime" strokeweight=".25pt">
            <v:textbox inset="0,0,0,0">
              <w:txbxContent>
                <w:p w14:paraId="2670276C" w14:textId="77777777" w:rsidR="0039151F" w:rsidRDefault="004479C7" w:rsidP="0039151F">
                  <w:pPr>
                    <w:spacing w:line="160" w:lineRule="exact"/>
                    <w:jc w:val="left"/>
                    <w:rPr>
                      <w:rFonts w:cs="Miriam"/>
                      <w:noProof/>
                      <w:szCs w:val="18"/>
                      <w:rtl/>
                    </w:rPr>
                  </w:pPr>
                  <w:r>
                    <w:rPr>
                      <w:rFonts w:cs="Miriam" w:hint="cs"/>
                      <w:szCs w:val="18"/>
                      <w:rtl/>
                    </w:rPr>
                    <w:t>אחריות מפקד המיתקן להצבעה</w:t>
                  </w:r>
                </w:p>
              </w:txbxContent>
            </v:textbox>
            <w10:anchorlock/>
          </v:rect>
        </w:pict>
      </w:r>
      <w:r>
        <w:rPr>
          <w:rStyle w:val="big-number"/>
          <w:rFonts w:cs="Miriam" w:hint="cs"/>
          <w:rtl/>
        </w:rPr>
        <w:t>1</w:t>
      </w:r>
      <w:r w:rsidR="004479C7">
        <w:rPr>
          <w:rStyle w:val="big-number"/>
          <w:rFonts w:cs="Miriam" w:hint="cs"/>
          <w:rtl/>
        </w:rPr>
        <w:t>9</w:t>
      </w:r>
      <w:r>
        <w:rPr>
          <w:rStyle w:val="big-number"/>
          <w:rFonts w:cs="Miriam"/>
          <w:rtl/>
        </w:rPr>
        <w:t>.</w:t>
      </w:r>
      <w:r>
        <w:rPr>
          <w:rStyle w:val="big-number"/>
          <w:rFonts w:cs="Miriam"/>
          <w:rtl/>
        </w:rPr>
        <w:tab/>
      </w:r>
      <w:r w:rsidR="004479C7">
        <w:rPr>
          <w:rStyle w:val="default"/>
          <w:rFonts w:cs="FrankRuehl" w:hint="cs"/>
          <w:rtl/>
        </w:rPr>
        <w:t>(א)</w:t>
      </w:r>
      <w:r w:rsidR="004479C7">
        <w:rPr>
          <w:rStyle w:val="default"/>
          <w:rFonts w:cs="FrankRuehl"/>
          <w:rtl/>
        </w:rPr>
        <w:tab/>
      </w:r>
      <w:r w:rsidR="001C3119">
        <w:rPr>
          <w:rStyle w:val="default"/>
          <w:rFonts w:cs="FrankRuehl" w:hint="cs"/>
          <w:rtl/>
        </w:rPr>
        <w:t>מפקד המיתקן יהיה אחראי להבאתו של כל אסיר או עצור שבמיתקן הרוצה להצביע, אל מקום הקלפי בכפוף לאמור בתקנות אלה.</w:t>
      </w:r>
    </w:p>
    <w:p w14:paraId="0676B6A5" w14:textId="77777777" w:rsidR="001C3119" w:rsidRDefault="001C3119"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מפקד המיתקן יהיה אחראי להבאתו של אסיר או עצור הרוצה להצביע שאמור להיות מועבר מן המיתקן בשעות ההצבעה כאמור בתקנה 20, אל מקום הקלפי, כדי לאפשר לו להצביע טרם צאתו מן המיתקן.</w:t>
      </w:r>
    </w:p>
    <w:p w14:paraId="134991B7" w14:textId="77777777" w:rsidR="001C3119" w:rsidRDefault="001C3119"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האחראי על החזקת אסיר או עצור שאינו מוחזק במיתקן יהיה אחראי להבאתו של כל אסיר או עצור כאמור, הרוצה להצביע את מקום קלפי שבמיתקן הקרוב כדי לאפשר לו להצביע.</w:t>
      </w:r>
    </w:p>
    <w:p w14:paraId="0867CEAF" w14:textId="77777777" w:rsidR="0039151F" w:rsidRDefault="0039151F" w:rsidP="0039151F">
      <w:pPr>
        <w:pStyle w:val="P00"/>
        <w:spacing w:before="72"/>
        <w:ind w:left="0" w:right="1134"/>
        <w:rPr>
          <w:rStyle w:val="default"/>
          <w:rFonts w:cs="FrankRuehl"/>
          <w:rtl/>
        </w:rPr>
      </w:pPr>
      <w:bookmarkStart w:id="22" w:name="Seif20"/>
      <w:bookmarkEnd w:id="22"/>
      <w:r>
        <w:rPr>
          <w:lang w:val="he-IL"/>
        </w:rPr>
        <w:pict w14:anchorId="0E60C042">
          <v:rect id="_x0000_s1045" style="position:absolute;left:0;text-align:left;margin-left:464.5pt;margin-top:8.05pt;width:75.05pt;height:21.5pt;z-index:251659776" o:allowincell="f" filled="f" stroked="f" strokecolor="lime" strokeweight=".25pt">
            <v:textbox inset="0,0,0,0">
              <w:txbxContent>
                <w:p w14:paraId="529B8A52" w14:textId="77777777" w:rsidR="0039151F" w:rsidRDefault="001C3119" w:rsidP="0039151F">
                  <w:pPr>
                    <w:spacing w:line="160" w:lineRule="exact"/>
                    <w:jc w:val="left"/>
                    <w:rPr>
                      <w:rFonts w:cs="Miriam"/>
                      <w:noProof/>
                      <w:szCs w:val="18"/>
                      <w:rtl/>
                    </w:rPr>
                  </w:pPr>
                  <w:r>
                    <w:rPr>
                      <w:rFonts w:cs="Miriam" w:hint="cs"/>
                      <w:szCs w:val="18"/>
                      <w:rtl/>
                    </w:rPr>
                    <w:t>שעות ההצבעה</w:t>
                  </w:r>
                </w:p>
                <w:p w14:paraId="34165D4E" w14:textId="77777777" w:rsidR="009A7196" w:rsidRDefault="009A7196" w:rsidP="0039151F">
                  <w:pPr>
                    <w:spacing w:line="160" w:lineRule="exact"/>
                    <w:jc w:val="left"/>
                    <w:rPr>
                      <w:rFonts w:cs="Miriam"/>
                      <w:noProof/>
                      <w:szCs w:val="18"/>
                      <w:rtl/>
                    </w:rPr>
                  </w:pPr>
                  <w:r>
                    <w:rPr>
                      <w:rFonts w:cs="Miriam" w:hint="cs"/>
                      <w:noProof/>
                      <w:szCs w:val="18"/>
                      <w:rtl/>
                    </w:rPr>
                    <w:t>תק' תשע"ט-2018</w:t>
                  </w:r>
                </w:p>
              </w:txbxContent>
            </v:textbox>
            <w10:anchorlock/>
          </v:rect>
        </w:pict>
      </w:r>
      <w:r>
        <w:rPr>
          <w:rStyle w:val="big-number"/>
          <w:rFonts w:cs="Miriam" w:hint="cs"/>
          <w:rtl/>
        </w:rPr>
        <w:t>20</w:t>
      </w:r>
      <w:r>
        <w:rPr>
          <w:rStyle w:val="big-number"/>
          <w:rFonts w:cs="Miriam"/>
          <w:rtl/>
        </w:rPr>
        <w:t>.</w:t>
      </w:r>
      <w:r>
        <w:rPr>
          <w:rStyle w:val="big-number"/>
          <w:rFonts w:cs="Miriam"/>
          <w:rtl/>
        </w:rPr>
        <w:tab/>
      </w:r>
      <w:r w:rsidR="001C3119">
        <w:rPr>
          <w:rStyle w:val="default"/>
          <w:rFonts w:cs="FrankRuehl" w:hint="cs"/>
          <w:rtl/>
        </w:rPr>
        <w:t>(א)</w:t>
      </w:r>
      <w:r w:rsidR="001C3119">
        <w:rPr>
          <w:rStyle w:val="default"/>
          <w:rFonts w:cs="FrankRuehl"/>
          <w:rtl/>
        </w:rPr>
        <w:tab/>
      </w:r>
      <w:r w:rsidR="001C3119">
        <w:rPr>
          <w:rStyle w:val="default"/>
          <w:rFonts w:cs="FrankRuehl" w:hint="cs"/>
          <w:rtl/>
        </w:rPr>
        <w:t xml:space="preserve">מקום קלפי לאסירים </w:t>
      </w:r>
      <w:r w:rsidR="009A7196" w:rsidRPr="009A7196">
        <w:rPr>
          <w:rStyle w:val="default"/>
          <w:rFonts w:cs="FrankRuehl" w:hint="cs"/>
          <w:rtl/>
        </w:rPr>
        <w:t>ייפתח שעה אחרי שעת פתיחת קלפיות להצבעה ברשויות המקומיות ויהיה פתוח באותו היום בלא הפסקה עד 8 בערב</w:t>
      </w:r>
      <w:r w:rsidR="001C3119">
        <w:rPr>
          <w:rStyle w:val="default"/>
          <w:rFonts w:cs="FrankRuehl" w:hint="cs"/>
          <w:rtl/>
        </w:rPr>
        <w:t>, ואולם בכפוף לתקנת משנה (ב), מקום קלפי מסוים המצוי במיתקן יכול שייסגר לפני השעה האמורה אם מפקד המיתקן או מי מטעמו וידא שלכל הבוחרים שברצונם להצביע, הנמצאים באגף או במיתקן, לפי העניין, ניתנה האפשרות לעשות כן, וניתן על כך אישור מפקד המיתקן או מי מטעמו אשר יצורף לפרוטוקול ועדת הקלפי.</w:t>
      </w:r>
    </w:p>
    <w:p w14:paraId="1170C1B4" w14:textId="77777777" w:rsidR="001C3119" w:rsidRDefault="001C3119"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במיתקן שבו מתאפשרת הצבעת עצורים הנתונים בחקירה, מקום קלפי אחד לפחות במיתקן יהיה פתוח במשך כל שעות ההצבעה כאמור ברישה של תקנת משנה (א).</w:t>
      </w:r>
    </w:p>
    <w:p w14:paraId="2DC3DDB9" w14:textId="77777777" w:rsidR="001C3119" w:rsidRDefault="001C3119"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שעות ההצבעה יובאו לידיעת האסירים ושאר הנוגעים בדבר במסגרת ההודעה שתפורסם לפי תקנה 21.</w:t>
      </w:r>
    </w:p>
    <w:p w14:paraId="4E1DD90C" w14:textId="77777777" w:rsidR="009A7196" w:rsidRPr="009A7196" w:rsidRDefault="009A7196" w:rsidP="009A7196">
      <w:pPr>
        <w:pStyle w:val="P00"/>
        <w:spacing w:before="0"/>
        <w:ind w:left="0" w:right="1134"/>
        <w:rPr>
          <w:rStyle w:val="default"/>
          <w:rFonts w:cs="FrankRuehl"/>
          <w:vanish/>
          <w:color w:val="FF0000"/>
          <w:szCs w:val="20"/>
          <w:shd w:val="clear" w:color="auto" w:fill="FFFF99"/>
          <w:rtl/>
        </w:rPr>
      </w:pPr>
      <w:bookmarkStart w:id="23" w:name="Rov64"/>
      <w:r w:rsidRPr="009A7196">
        <w:rPr>
          <w:rStyle w:val="default"/>
          <w:rFonts w:cs="FrankRuehl" w:hint="cs"/>
          <w:vanish/>
          <w:color w:val="FF0000"/>
          <w:szCs w:val="20"/>
          <w:shd w:val="clear" w:color="auto" w:fill="FFFF99"/>
          <w:rtl/>
        </w:rPr>
        <w:t>מיום 11.11.2018</w:t>
      </w:r>
    </w:p>
    <w:p w14:paraId="6A1C8F34" w14:textId="77777777" w:rsidR="009A7196" w:rsidRPr="009A7196" w:rsidRDefault="009A7196" w:rsidP="009A7196">
      <w:pPr>
        <w:pStyle w:val="P00"/>
        <w:spacing w:before="0"/>
        <w:ind w:left="0" w:right="1134"/>
        <w:rPr>
          <w:rStyle w:val="default"/>
          <w:rFonts w:cs="FrankRuehl"/>
          <w:vanish/>
          <w:szCs w:val="20"/>
          <w:shd w:val="clear" w:color="auto" w:fill="FFFF99"/>
          <w:rtl/>
        </w:rPr>
      </w:pPr>
      <w:r w:rsidRPr="009A7196">
        <w:rPr>
          <w:rStyle w:val="default"/>
          <w:rFonts w:cs="FrankRuehl" w:hint="cs"/>
          <w:b/>
          <w:bCs/>
          <w:vanish/>
          <w:szCs w:val="20"/>
          <w:shd w:val="clear" w:color="auto" w:fill="FFFF99"/>
          <w:rtl/>
        </w:rPr>
        <w:t>תק' תשע"ט-2018</w:t>
      </w:r>
    </w:p>
    <w:p w14:paraId="64AEA2AB" w14:textId="77777777" w:rsidR="009A7196" w:rsidRPr="009A7196" w:rsidRDefault="009A7196" w:rsidP="009A7196">
      <w:pPr>
        <w:pStyle w:val="P00"/>
        <w:spacing w:before="0"/>
        <w:ind w:left="0" w:right="1134"/>
        <w:rPr>
          <w:rStyle w:val="default"/>
          <w:rFonts w:cs="FrankRuehl"/>
          <w:vanish/>
          <w:szCs w:val="20"/>
          <w:shd w:val="clear" w:color="auto" w:fill="FFFF99"/>
          <w:rtl/>
        </w:rPr>
      </w:pPr>
      <w:hyperlink r:id="rId6" w:history="1">
        <w:r w:rsidRPr="009A7196">
          <w:rPr>
            <w:rStyle w:val="Hyperlink"/>
            <w:rFonts w:hint="cs"/>
            <w:vanish/>
            <w:szCs w:val="20"/>
            <w:shd w:val="clear" w:color="auto" w:fill="FFFF99"/>
            <w:rtl/>
          </w:rPr>
          <w:t>ק"ת תשע"ט מס' 8105</w:t>
        </w:r>
      </w:hyperlink>
      <w:r w:rsidRPr="009A7196">
        <w:rPr>
          <w:rStyle w:val="default"/>
          <w:rFonts w:cs="FrankRuehl" w:hint="cs"/>
          <w:vanish/>
          <w:szCs w:val="20"/>
          <w:shd w:val="clear" w:color="auto" w:fill="FFFF99"/>
          <w:rtl/>
        </w:rPr>
        <w:t xml:space="preserve"> מיום 11.11.2018 עמ' 1312</w:t>
      </w:r>
    </w:p>
    <w:p w14:paraId="1AA35FBA" w14:textId="77777777" w:rsidR="009A7196" w:rsidRPr="009A7196" w:rsidRDefault="009A7196" w:rsidP="009A7196">
      <w:pPr>
        <w:pStyle w:val="P00"/>
        <w:ind w:left="0" w:right="1134"/>
        <w:rPr>
          <w:rStyle w:val="default"/>
          <w:rFonts w:cs="FrankRuehl"/>
          <w:sz w:val="2"/>
          <w:szCs w:val="2"/>
          <w:rtl/>
        </w:rPr>
      </w:pPr>
      <w:r w:rsidRPr="009A7196">
        <w:rPr>
          <w:rStyle w:val="default"/>
          <w:rFonts w:cs="FrankRuehl"/>
          <w:vanish/>
          <w:sz w:val="16"/>
          <w:szCs w:val="22"/>
          <w:shd w:val="clear" w:color="auto" w:fill="FFFF99"/>
          <w:rtl/>
        </w:rPr>
        <w:tab/>
      </w:r>
      <w:r w:rsidRPr="009A7196">
        <w:rPr>
          <w:rStyle w:val="default"/>
          <w:rFonts w:cs="FrankRuehl" w:hint="cs"/>
          <w:vanish/>
          <w:sz w:val="16"/>
          <w:szCs w:val="22"/>
          <w:shd w:val="clear" w:color="auto" w:fill="FFFF99"/>
          <w:rtl/>
        </w:rPr>
        <w:t>(א)</w:t>
      </w:r>
      <w:r w:rsidRPr="009A7196">
        <w:rPr>
          <w:rStyle w:val="default"/>
          <w:rFonts w:cs="FrankRuehl"/>
          <w:vanish/>
          <w:sz w:val="16"/>
          <w:szCs w:val="22"/>
          <w:shd w:val="clear" w:color="auto" w:fill="FFFF99"/>
          <w:rtl/>
        </w:rPr>
        <w:tab/>
      </w:r>
      <w:r w:rsidRPr="009A7196">
        <w:rPr>
          <w:rStyle w:val="default"/>
          <w:rFonts w:cs="FrankRuehl" w:hint="cs"/>
          <w:vanish/>
          <w:sz w:val="16"/>
          <w:szCs w:val="22"/>
          <w:shd w:val="clear" w:color="auto" w:fill="FFFF99"/>
          <w:rtl/>
        </w:rPr>
        <w:t xml:space="preserve">מקום קלפי לאסירים </w:t>
      </w:r>
      <w:r w:rsidRPr="009A7196">
        <w:rPr>
          <w:rStyle w:val="default"/>
          <w:rFonts w:cs="FrankRuehl" w:hint="cs"/>
          <w:strike/>
          <w:vanish/>
          <w:sz w:val="16"/>
          <w:szCs w:val="22"/>
          <w:shd w:val="clear" w:color="auto" w:fill="FFFF99"/>
          <w:rtl/>
        </w:rPr>
        <w:t>יהיה פתוח ביום הבחירות בלא הפסקה מ-8 בבוקר ועד 8 בערב</w:t>
      </w:r>
      <w:r w:rsidRPr="009A7196">
        <w:rPr>
          <w:rStyle w:val="default"/>
          <w:rFonts w:cs="FrankRuehl" w:hint="cs"/>
          <w:vanish/>
          <w:sz w:val="16"/>
          <w:szCs w:val="22"/>
          <w:shd w:val="clear" w:color="auto" w:fill="FFFF99"/>
          <w:rtl/>
        </w:rPr>
        <w:t xml:space="preserve"> </w:t>
      </w:r>
      <w:r w:rsidRPr="009A7196">
        <w:rPr>
          <w:rStyle w:val="default"/>
          <w:rFonts w:cs="FrankRuehl" w:hint="cs"/>
          <w:vanish/>
          <w:sz w:val="16"/>
          <w:szCs w:val="22"/>
          <w:u w:val="single"/>
          <w:shd w:val="clear" w:color="auto" w:fill="FFFF99"/>
          <w:rtl/>
        </w:rPr>
        <w:t>ייפתח שעה אחרי שעת פתיחת קלפיות להצבעה ברשויות המקומיות ויהיה פתוח באותו היום בלא הפסקה עד 8 בערב</w:t>
      </w:r>
      <w:r w:rsidRPr="009A7196">
        <w:rPr>
          <w:rStyle w:val="default"/>
          <w:rFonts w:cs="FrankRuehl" w:hint="cs"/>
          <w:vanish/>
          <w:sz w:val="16"/>
          <w:szCs w:val="22"/>
          <w:shd w:val="clear" w:color="auto" w:fill="FFFF99"/>
          <w:rtl/>
        </w:rPr>
        <w:t>, ואולם בכפוף לתקנת משנה (ב), מקום קלפי מסוים המצוי במיתקן יכול שייסגר לפני השעה האמורה אם מפקד המיתקן או מי מטעמו וידא שלכל הבוחרים שברצונם להצביע, הנמצאים באגף או במיתקן, לפי העניין, ניתנה האפשרות לעשות כן, וניתן על כך אישור מפקד המיתקן או מי מטעמו אשר יצורף לפרוטוקול ועדת הקלפי.</w:t>
      </w:r>
      <w:bookmarkEnd w:id="23"/>
    </w:p>
    <w:p w14:paraId="089C21BD" w14:textId="77777777" w:rsidR="0039151F" w:rsidRDefault="0039151F" w:rsidP="0039151F">
      <w:pPr>
        <w:pStyle w:val="P00"/>
        <w:spacing w:before="72"/>
        <w:ind w:left="0" w:right="1134"/>
        <w:rPr>
          <w:rStyle w:val="default"/>
          <w:rFonts w:cs="FrankRuehl"/>
          <w:rtl/>
        </w:rPr>
      </w:pPr>
      <w:bookmarkStart w:id="24" w:name="Seif21"/>
      <w:bookmarkEnd w:id="24"/>
      <w:r>
        <w:rPr>
          <w:lang w:val="he-IL"/>
        </w:rPr>
        <w:pict w14:anchorId="30BC57C1">
          <v:rect id="_x0000_s1046" style="position:absolute;left:0;text-align:left;margin-left:464.5pt;margin-top:8.05pt;width:75.05pt;height:11.9pt;z-index:251660800" o:allowincell="f" filled="f" stroked="f" strokecolor="lime" strokeweight=".25pt">
            <v:textbox inset="0,0,0,0">
              <w:txbxContent>
                <w:p w14:paraId="63C2CABB" w14:textId="77777777" w:rsidR="0039151F" w:rsidRDefault="001C3119" w:rsidP="0039151F">
                  <w:pPr>
                    <w:spacing w:line="160" w:lineRule="exact"/>
                    <w:jc w:val="left"/>
                    <w:rPr>
                      <w:rFonts w:cs="Miriam"/>
                      <w:noProof/>
                      <w:szCs w:val="18"/>
                      <w:rtl/>
                    </w:rPr>
                  </w:pPr>
                  <w:r>
                    <w:rPr>
                      <w:rFonts w:cs="Miriam" w:hint="cs"/>
                      <w:szCs w:val="18"/>
                      <w:rtl/>
                    </w:rPr>
                    <w:t>פרסומים במיתקנים</w:t>
                  </w:r>
                </w:p>
              </w:txbxContent>
            </v:textbox>
            <w10:anchorlock/>
          </v:rect>
        </w:pict>
      </w:r>
      <w:r>
        <w:rPr>
          <w:rStyle w:val="big-number"/>
          <w:rFonts w:cs="Miriam" w:hint="cs"/>
          <w:rtl/>
        </w:rPr>
        <w:t>2</w:t>
      </w:r>
      <w:r w:rsidR="001C3119">
        <w:rPr>
          <w:rStyle w:val="big-number"/>
          <w:rFonts w:cs="Miriam" w:hint="cs"/>
          <w:rtl/>
        </w:rPr>
        <w:t>1</w:t>
      </w:r>
      <w:r>
        <w:rPr>
          <w:rStyle w:val="big-number"/>
          <w:rFonts w:cs="Miriam"/>
          <w:rtl/>
        </w:rPr>
        <w:t>.</w:t>
      </w:r>
      <w:r>
        <w:rPr>
          <w:rStyle w:val="big-number"/>
          <w:rFonts w:cs="Miriam"/>
          <w:rtl/>
        </w:rPr>
        <w:tab/>
      </w:r>
      <w:r w:rsidR="001C3119">
        <w:rPr>
          <w:rStyle w:val="default"/>
          <w:rFonts w:cs="FrankRuehl" w:hint="cs"/>
          <w:rtl/>
        </w:rPr>
        <w:t>לא יאוחר מחמישה ימים לפני יום הבחירות, יפרסם מפקד המיתקן או מי מטעמו, באגפי הכליאה, הודעה בנוסח שיכין המפקח הארצי ובה יצוינו פרטים אלה:</w:t>
      </w:r>
    </w:p>
    <w:p w14:paraId="68C707DB" w14:textId="77777777" w:rsidR="001C3119" w:rsidRDefault="001C3119" w:rsidP="001C311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יום הבחירות;</w:t>
      </w:r>
    </w:p>
    <w:p w14:paraId="36853F3D" w14:textId="77777777" w:rsidR="001C3119" w:rsidRDefault="001C3119" w:rsidP="001C311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שעות ההצבעה;</w:t>
      </w:r>
    </w:p>
    <w:p w14:paraId="30D7E978" w14:textId="77777777" w:rsidR="001C3119" w:rsidRDefault="001C3119" w:rsidP="001C311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סעיף 84ה(ב) לחוק הבחירות בדבר תנאי הזכאות להצבעה בקלפי לאסירים;</w:t>
      </w:r>
    </w:p>
    <w:p w14:paraId="6624600E" w14:textId="77777777" w:rsidR="001C3119" w:rsidRDefault="001C3119" w:rsidP="001C311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מידע בדבר אופן ההצבעה לפי תקנות אלה.</w:t>
      </w:r>
    </w:p>
    <w:p w14:paraId="1C85F385" w14:textId="77777777" w:rsidR="0039151F" w:rsidRDefault="0039151F" w:rsidP="0039151F">
      <w:pPr>
        <w:pStyle w:val="P00"/>
        <w:spacing w:before="72"/>
        <w:ind w:left="0" w:right="1134"/>
        <w:rPr>
          <w:rStyle w:val="default"/>
          <w:rFonts w:cs="FrankRuehl"/>
          <w:rtl/>
        </w:rPr>
      </w:pPr>
      <w:bookmarkStart w:id="25" w:name="Seif22"/>
      <w:bookmarkEnd w:id="25"/>
      <w:r>
        <w:rPr>
          <w:lang w:val="he-IL"/>
        </w:rPr>
        <w:pict w14:anchorId="447F4E4C">
          <v:rect id="_x0000_s1047" style="position:absolute;left:0;text-align:left;margin-left:464.5pt;margin-top:8.05pt;width:75.05pt;height:11.9pt;z-index:251661824" o:allowincell="f" filled="f" stroked="f" strokecolor="lime" strokeweight=".25pt">
            <v:textbox inset="0,0,0,0">
              <w:txbxContent>
                <w:p w14:paraId="67B0C6BD" w14:textId="77777777" w:rsidR="0039151F" w:rsidRDefault="00A93615" w:rsidP="0039151F">
                  <w:pPr>
                    <w:spacing w:line="160" w:lineRule="exact"/>
                    <w:jc w:val="left"/>
                    <w:rPr>
                      <w:rFonts w:cs="Miriam"/>
                      <w:noProof/>
                      <w:szCs w:val="18"/>
                      <w:rtl/>
                    </w:rPr>
                  </w:pPr>
                  <w:r>
                    <w:rPr>
                      <w:rFonts w:cs="Miriam" w:hint="cs"/>
                      <w:szCs w:val="18"/>
                      <w:rtl/>
                    </w:rPr>
                    <w:t>תעמולה</w:t>
                  </w:r>
                </w:p>
              </w:txbxContent>
            </v:textbox>
            <w10:anchorlock/>
          </v:rect>
        </w:pict>
      </w:r>
      <w:r>
        <w:rPr>
          <w:rStyle w:val="big-number"/>
          <w:rFonts w:cs="Miriam" w:hint="cs"/>
          <w:rtl/>
        </w:rPr>
        <w:t>2</w:t>
      </w:r>
      <w:r w:rsidR="001C3119">
        <w:rPr>
          <w:rStyle w:val="big-number"/>
          <w:rFonts w:cs="Miriam" w:hint="cs"/>
          <w:rtl/>
        </w:rPr>
        <w:t>2</w:t>
      </w:r>
      <w:r>
        <w:rPr>
          <w:rStyle w:val="big-number"/>
          <w:rFonts w:cs="Miriam"/>
          <w:rtl/>
        </w:rPr>
        <w:t>.</w:t>
      </w:r>
      <w:r>
        <w:rPr>
          <w:rStyle w:val="big-number"/>
          <w:rFonts w:cs="Miriam"/>
          <w:rtl/>
        </w:rPr>
        <w:tab/>
      </w:r>
      <w:r w:rsidR="00A93615">
        <w:rPr>
          <w:rStyle w:val="default"/>
          <w:rFonts w:cs="FrankRuehl" w:hint="cs"/>
          <w:rtl/>
        </w:rPr>
        <w:t>(א)</w:t>
      </w:r>
      <w:r w:rsidR="00A93615">
        <w:rPr>
          <w:rStyle w:val="default"/>
          <w:rFonts w:cs="FrankRuehl"/>
          <w:rtl/>
        </w:rPr>
        <w:tab/>
      </w:r>
      <w:r w:rsidR="00A93615">
        <w:rPr>
          <w:rStyle w:val="default"/>
          <w:rFonts w:cs="FrankRuehl" w:hint="cs"/>
          <w:rtl/>
        </w:rPr>
        <w:t xml:space="preserve">תעמולת בחירות תתאפשר בין כותלי המיתקן בכפוף להוראות סעיף 84יב לחוק הבחירות, וזאת אך ורק באמצעות מכשיר טלוויזיה, </w:t>
      </w:r>
      <w:r w:rsidR="00A01DD6">
        <w:rPr>
          <w:rStyle w:val="default"/>
          <w:rFonts w:cs="FrankRuehl" w:hint="cs"/>
          <w:rtl/>
        </w:rPr>
        <w:t>רדיו או עיתונות כתובה, ששירות בתי הסוהר או משטרת ישראל אישרו להכניס למיתקן כדין, כבדרך קבע, ואשר לאסיר או לעצור יש נגישות אליהם.</w:t>
      </w:r>
    </w:p>
    <w:p w14:paraId="59DC0783" w14:textId="77777777" w:rsidR="00A01DD6" w:rsidRDefault="00A01DD6"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נגישות לתעמולה כאמור בסעיף קטן (א) תוגבל או תישלל אם תנאי המאסר או המעצר של האסיר או העצור אינם מאפשרים נגישות לכלי התקשורת שבו מצויה אותה תעמולה, או אם סיבות ביטחוניות ימנעו זאת על פי החלטת מפקד המיתקן.</w:t>
      </w:r>
    </w:p>
    <w:p w14:paraId="69191064" w14:textId="77777777" w:rsidR="0039151F" w:rsidRDefault="0039151F" w:rsidP="0039151F">
      <w:pPr>
        <w:pStyle w:val="P00"/>
        <w:spacing w:before="72"/>
        <w:ind w:left="0" w:right="1134"/>
        <w:rPr>
          <w:rStyle w:val="default"/>
          <w:rFonts w:cs="FrankRuehl"/>
          <w:rtl/>
        </w:rPr>
      </w:pPr>
      <w:bookmarkStart w:id="26" w:name="Seif23"/>
      <w:bookmarkEnd w:id="26"/>
      <w:r>
        <w:rPr>
          <w:lang w:val="he-IL"/>
        </w:rPr>
        <w:pict w14:anchorId="62EB8283">
          <v:rect id="_x0000_s1048" style="position:absolute;left:0;text-align:left;margin-left:464.5pt;margin-top:8.05pt;width:75.05pt;height:11.9pt;z-index:251662848" o:allowincell="f" filled="f" stroked="f" strokecolor="lime" strokeweight=".25pt">
            <v:textbox inset="0,0,0,0">
              <w:txbxContent>
                <w:p w14:paraId="40D4D5C7" w14:textId="77777777" w:rsidR="0039151F" w:rsidRDefault="00A01DD6" w:rsidP="0039151F">
                  <w:pPr>
                    <w:spacing w:line="160" w:lineRule="exact"/>
                    <w:jc w:val="left"/>
                    <w:rPr>
                      <w:rFonts w:cs="Miriam"/>
                      <w:noProof/>
                      <w:szCs w:val="18"/>
                      <w:rtl/>
                    </w:rPr>
                  </w:pPr>
                  <w:r>
                    <w:rPr>
                      <w:rFonts w:cs="Miriam" w:hint="cs"/>
                      <w:szCs w:val="18"/>
                      <w:rtl/>
                    </w:rPr>
                    <w:t>מלווה להצבעה</w:t>
                  </w:r>
                </w:p>
              </w:txbxContent>
            </v:textbox>
            <w10:anchorlock/>
          </v:rect>
        </w:pict>
      </w:r>
      <w:r>
        <w:rPr>
          <w:rStyle w:val="big-number"/>
          <w:rFonts w:cs="Miriam" w:hint="cs"/>
          <w:rtl/>
        </w:rPr>
        <w:t>2</w:t>
      </w:r>
      <w:r w:rsidR="00A01DD6">
        <w:rPr>
          <w:rStyle w:val="big-number"/>
          <w:rFonts w:cs="Miriam" w:hint="cs"/>
          <w:rtl/>
        </w:rPr>
        <w:t>3</w:t>
      </w:r>
      <w:r>
        <w:rPr>
          <w:rStyle w:val="big-number"/>
          <w:rFonts w:cs="Miriam"/>
          <w:rtl/>
        </w:rPr>
        <w:t>.</w:t>
      </w:r>
      <w:r>
        <w:rPr>
          <w:rStyle w:val="big-number"/>
          <w:rFonts w:cs="Miriam"/>
          <w:rtl/>
        </w:rPr>
        <w:tab/>
      </w:r>
      <w:r w:rsidR="00A01DD6">
        <w:rPr>
          <w:rStyle w:val="default"/>
          <w:rFonts w:cs="FrankRuehl" w:hint="cs"/>
          <w:rtl/>
        </w:rPr>
        <w:t>(א)</w:t>
      </w:r>
      <w:r w:rsidR="00A01DD6">
        <w:rPr>
          <w:rStyle w:val="default"/>
          <w:rFonts w:cs="FrankRuehl"/>
          <w:rtl/>
        </w:rPr>
        <w:tab/>
      </w:r>
      <w:r w:rsidR="00A01DD6">
        <w:rPr>
          <w:rStyle w:val="default"/>
          <w:rFonts w:cs="FrankRuehl" w:hint="cs"/>
          <w:rtl/>
        </w:rPr>
        <w:t>סוהר, שוטר, אסיר או עצור לא ילווה בוחר לפי סעיף 61(ב) לחוק הבחירות.</w:t>
      </w:r>
    </w:p>
    <w:p w14:paraId="0196CA70" w14:textId="77777777" w:rsidR="00A01DD6" w:rsidRDefault="00A01DD6"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חבר ועדת קלפי לא ילווה יותר משני בוחרים, ואולם אם עלה מספר הבוחרים הנדרשים לליווי לפי סעיף 61(ב) לחוק הבחירות במקום קלפי מסוים על שישה, ולא ניתן להסתייע בחבר ועדת קלפי אחרת מאותו מיתקן לצורך ליווי בוחר, יאשר מזכיר ועדת הקלפי בהחלטה בכתב כי חבר ועדת קלפי ילווה את אותו בוחר, אף אם ליווה שני בוחרים או יותר, ובלבד שהחלטה כאמור תצורף לפרוטוקול ועדת הקלפי; לעניין זה, "חבר ועדת קלפי" </w:t>
      </w:r>
      <w:r>
        <w:rPr>
          <w:rStyle w:val="default"/>
          <w:rFonts w:cs="FrankRuehl"/>
          <w:rtl/>
        </w:rPr>
        <w:t>–</w:t>
      </w:r>
      <w:r>
        <w:rPr>
          <w:rStyle w:val="default"/>
          <w:rFonts w:cs="FrankRuehl" w:hint="cs"/>
          <w:rtl/>
        </w:rPr>
        <w:t xml:space="preserve"> לרבות מזכיר ועדת הקלפי.</w:t>
      </w:r>
    </w:p>
    <w:p w14:paraId="10E0D2B4" w14:textId="77777777" w:rsidR="00A01DD6" w:rsidRPr="00A01DD6" w:rsidRDefault="00A01DD6" w:rsidP="00A01DD6">
      <w:pPr>
        <w:pStyle w:val="medium2-header"/>
        <w:keepLines w:val="0"/>
        <w:spacing w:before="72"/>
        <w:ind w:left="0" w:right="1134"/>
        <w:rPr>
          <w:noProof/>
          <w:rtl/>
        </w:rPr>
      </w:pPr>
      <w:bookmarkStart w:id="27" w:name="med3"/>
      <w:bookmarkEnd w:id="27"/>
      <w:r w:rsidRPr="00A01DD6">
        <w:rPr>
          <w:rFonts w:hint="cs"/>
          <w:noProof/>
          <w:rtl/>
        </w:rPr>
        <w:t>פרק ד': קבלת החומר ומיון המעטפות</w:t>
      </w:r>
    </w:p>
    <w:p w14:paraId="1BFFF6B8" w14:textId="77777777" w:rsidR="0039151F" w:rsidRDefault="0039151F" w:rsidP="0039151F">
      <w:pPr>
        <w:pStyle w:val="P00"/>
        <w:spacing w:before="72"/>
        <w:ind w:left="0" w:right="1134"/>
        <w:rPr>
          <w:rStyle w:val="default"/>
          <w:rFonts w:cs="FrankRuehl"/>
          <w:rtl/>
        </w:rPr>
      </w:pPr>
      <w:bookmarkStart w:id="28" w:name="Seif24"/>
      <w:bookmarkEnd w:id="28"/>
      <w:r>
        <w:rPr>
          <w:lang w:val="he-IL"/>
        </w:rPr>
        <w:pict w14:anchorId="7FFAD1AC">
          <v:rect id="_x0000_s1049" style="position:absolute;left:0;text-align:left;margin-left:464.5pt;margin-top:8.05pt;width:75.05pt;height:20pt;z-index:251663872" o:allowincell="f" filled="f" stroked="f" strokecolor="lime" strokeweight=".25pt">
            <v:textbox inset="0,0,0,0">
              <w:txbxContent>
                <w:p w14:paraId="41710ECB" w14:textId="77777777" w:rsidR="0039151F" w:rsidRDefault="00A01DD6" w:rsidP="0039151F">
                  <w:pPr>
                    <w:spacing w:line="160" w:lineRule="exact"/>
                    <w:jc w:val="left"/>
                    <w:rPr>
                      <w:rFonts w:cs="Miriam"/>
                      <w:noProof/>
                      <w:szCs w:val="18"/>
                      <w:rtl/>
                    </w:rPr>
                  </w:pPr>
                  <w:r>
                    <w:rPr>
                      <w:rFonts w:cs="Miriam" w:hint="cs"/>
                      <w:szCs w:val="18"/>
                      <w:rtl/>
                    </w:rPr>
                    <w:t>הפיקוח על מיון הקולות</w:t>
                  </w:r>
                </w:p>
              </w:txbxContent>
            </v:textbox>
            <w10:anchorlock/>
          </v:rect>
        </w:pict>
      </w:r>
      <w:r>
        <w:rPr>
          <w:rStyle w:val="big-number"/>
          <w:rFonts w:cs="Miriam" w:hint="cs"/>
          <w:rtl/>
        </w:rPr>
        <w:t>2</w:t>
      </w:r>
      <w:r w:rsidR="00A01DD6">
        <w:rPr>
          <w:rStyle w:val="big-number"/>
          <w:rFonts w:cs="Miriam" w:hint="cs"/>
          <w:rtl/>
        </w:rPr>
        <w:t>4</w:t>
      </w:r>
      <w:r>
        <w:rPr>
          <w:rStyle w:val="big-number"/>
          <w:rFonts w:cs="Miriam"/>
          <w:rtl/>
        </w:rPr>
        <w:t>.</w:t>
      </w:r>
      <w:r>
        <w:rPr>
          <w:rStyle w:val="big-number"/>
          <w:rFonts w:cs="Miriam"/>
          <w:rtl/>
        </w:rPr>
        <w:tab/>
      </w:r>
      <w:r w:rsidR="00A01DD6">
        <w:rPr>
          <w:rStyle w:val="default"/>
          <w:rFonts w:cs="FrankRuehl" w:hint="cs"/>
          <w:rtl/>
        </w:rPr>
        <w:t xml:space="preserve">המפקד הארצי ימנה אחראי מטעמו (להלן </w:t>
      </w:r>
      <w:r w:rsidR="00A01DD6">
        <w:rPr>
          <w:rStyle w:val="default"/>
          <w:rFonts w:cs="FrankRuehl"/>
          <w:rtl/>
        </w:rPr>
        <w:t>–</w:t>
      </w:r>
      <w:r w:rsidR="00A01DD6">
        <w:rPr>
          <w:rStyle w:val="default"/>
          <w:rFonts w:cs="FrankRuehl" w:hint="cs"/>
          <w:rtl/>
        </w:rPr>
        <w:t xml:space="preserve"> האחראי) לצורך קבלת המעטפות החיצוניות ופיקוח על מיונן והעברתן לוועדות הקלפי המיוחדות ברשויות המקומיות.</w:t>
      </w:r>
    </w:p>
    <w:p w14:paraId="45A8C015" w14:textId="77777777" w:rsidR="0039151F" w:rsidRDefault="0039151F" w:rsidP="0039151F">
      <w:pPr>
        <w:pStyle w:val="P00"/>
        <w:spacing w:before="72"/>
        <w:ind w:left="0" w:right="1134"/>
        <w:rPr>
          <w:rStyle w:val="default"/>
          <w:rFonts w:cs="FrankRuehl"/>
          <w:rtl/>
        </w:rPr>
      </w:pPr>
      <w:bookmarkStart w:id="29" w:name="Seif25"/>
      <w:bookmarkEnd w:id="29"/>
      <w:r>
        <w:rPr>
          <w:lang w:val="he-IL"/>
        </w:rPr>
        <w:pict w14:anchorId="544ABDE0">
          <v:rect id="_x0000_s1050" style="position:absolute;left:0;text-align:left;margin-left:464.5pt;margin-top:8.05pt;width:75.05pt;height:19.85pt;z-index:251664896" o:allowincell="f" filled="f" stroked="f" strokecolor="lime" strokeweight=".25pt">
            <v:textbox inset="0,0,0,0">
              <w:txbxContent>
                <w:p w14:paraId="2FD78AD0" w14:textId="77777777" w:rsidR="0039151F" w:rsidRDefault="00A01DD6" w:rsidP="0039151F">
                  <w:pPr>
                    <w:spacing w:line="160" w:lineRule="exact"/>
                    <w:jc w:val="left"/>
                    <w:rPr>
                      <w:rFonts w:cs="Miriam"/>
                      <w:noProof/>
                      <w:szCs w:val="18"/>
                      <w:rtl/>
                    </w:rPr>
                  </w:pPr>
                  <w:r>
                    <w:rPr>
                      <w:rFonts w:cs="Miriam" w:hint="cs"/>
                      <w:szCs w:val="18"/>
                      <w:rtl/>
                    </w:rPr>
                    <w:t>קבלת ומיון המעטפות החיצוניות</w:t>
                  </w:r>
                </w:p>
              </w:txbxContent>
            </v:textbox>
            <w10:anchorlock/>
          </v:rect>
        </w:pict>
      </w:r>
      <w:r>
        <w:rPr>
          <w:rStyle w:val="big-number"/>
          <w:rFonts w:cs="Miriam" w:hint="cs"/>
          <w:rtl/>
        </w:rPr>
        <w:t>2</w:t>
      </w:r>
      <w:r w:rsidR="00A01DD6">
        <w:rPr>
          <w:rStyle w:val="big-number"/>
          <w:rFonts w:cs="Miriam" w:hint="cs"/>
          <w:rtl/>
        </w:rPr>
        <w:t>5</w:t>
      </w:r>
      <w:r>
        <w:rPr>
          <w:rStyle w:val="big-number"/>
          <w:rFonts w:cs="Miriam"/>
          <w:rtl/>
        </w:rPr>
        <w:t>.</w:t>
      </w:r>
      <w:r>
        <w:rPr>
          <w:rStyle w:val="big-number"/>
          <w:rFonts w:cs="Miriam"/>
          <w:rtl/>
        </w:rPr>
        <w:tab/>
      </w:r>
      <w:r w:rsidR="00A01DD6">
        <w:rPr>
          <w:rStyle w:val="default"/>
          <w:rFonts w:cs="FrankRuehl" w:hint="cs"/>
          <w:rtl/>
        </w:rPr>
        <w:t>(א)</w:t>
      </w:r>
      <w:r w:rsidR="00A01DD6">
        <w:rPr>
          <w:rStyle w:val="default"/>
          <w:rFonts w:cs="FrankRuehl"/>
          <w:rtl/>
        </w:rPr>
        <w:tab/>
      </w:r>
      <w:r w:rsidR="00A01DD6">
        <w:rPr>
          <w:rStyle w:val="default"/>
          <w:rFonts w:cs="FrankRuehl" w:hint="cs"/>
          <w:rtl/>
        </w:rPr>
        <w:t>המפקח הארצי ימנה צוותים, שיקבלו את הקלפיות שהיו מוצבות במקומות קלפי לחיילים או אסירים ואת חומר ההצבעה הנוגע אליהן, יבדקו את שלמות ותקינות חומרי ההצבעה וימיינו את המעטפות החיצוניות לפי שמות הרשויות המקומיות הרשומים על פניהן; צוותים כאמור יערכו תיעוד בכתב על עבודתם שיצורף לפרוטוקול כאמור בתקנה 26.</w:t>
      </w:r>
    </w:p>
    <w:p w14:paraId="75DDAF8B" w14:textId="77777777" w:rsidR="00A01DD6" w:rsidRDefault="00A01DD6"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נמצאה במהלך מיון המעטפות לפי תקנת משנה (א), מעטפה חיצונית שצוינה על גביה רשות מקומית שבה לא התקיימו בחירות או שלא צוינה על גביה רשות מקומית, או מעטפת הצבעה שלא היתה מצויה בתוך מעטפה חיצונית, תועבר המעטפה החיצונית או מעטפת ההצבעה, לפי העניין, למפקח הארצי כדי שישמידה, ולא תיכלל במניין המעטפות לפי תקנת משנה (א).</w:t>
      </w:r>
    </w:p>
    <w:p w14:paraId="54A45BC9" w14:textId="77777777" w:rsidR="00A01DD6" w:rsidRDefault="00A01DD6"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E179E5">
        <w:rPr>
          <w:rStyle w:val="default"/>
          <w:rFonts w:cs="FrankRuehl" w:hint="cs"/>
          <w:rtl/>
        </w:rPr>
        <w:t>לא יראו בהשמדת מעטפה לפי תקנה זו כהשמדת מעטפה לפי סעיף 86(א) לחוק הבחירות.</w:t>
      </w:r>
    </w:p>
    <w:p w14:paraId="40620443" w14:textId="77777777" w:rsidR="00E179E5" w:rsidRDefault="00E179E5"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כל חבילת מעטפות תיארז באריזה חתומה; על גבי האריזה יירשמו מספר המעטפות שבתוכה ושמה של הרשות המקומית שאליה מיועדת החבילה.</w:t>
      </w:r>
    </w:p>
    <w:p w14:paraId="0B4A5ACE" w14:textId="77777777" w:rsidR="0039151F" w:rsidRDefault="0039151F" w:rsidP="0039151F">
      <w:pPr>
        <w:pStyle w:val="P00"/>
        <w:spacing w:before="72"/>
        <w:ind w:left="0" w:right="1134"/>
        <w:rPr>
          <w:rStyle w:val="default"/>
          <w:rFonts w:cs="FrankRuehl"/>
          <w:rtl/>
        </w:rPr>
      </w:pPr>
      <w:bookmarkStart w:id="30" w:name="Seif26"/>
      <w:bookmarkEnd w:id="30"/>
      <w:r>
        <w:rPr>
          <w:lang w:val="he-IL"/>
        </w:rPr>
        <w:pict w14:anchorId="52632718">
          <v:rect id="_x0000_s1051" style="position:absolute;left:0;text-align:left;margin-left:464.5pt;margin-top:8.05pt;width:75.05pt;height:20.8pt;z-index:251665920" o:allowincell="f" filled="f" stroked="f" strokecolor="lime" strokeweight=".25pt">
            <v:textbox inset="0,0,0,0">
              <w:txbxContent>
                <w:p w14:paraId="29E14CFF" w14:textId="77777777" w:rsidR="0039151F" w:rsidRDefault="00E179E5" w:rsidP="0039151F">
                  <w:pPr>
                    <w:spacing w:line="160" w:lineRule="exact"/>
                    <w:jc w:val="left"/>
                    <w:rPr>
                      <w:rFonts w:cs="Miriam"/>
                      <w:noProof/>
                      <w:szCs w:val="18"/>
                      <w:rtl/>
                    </w:rPr>
                  </w:pPr>
                  <w:r>
                    <w:rPr>
                      <w:rFonts w:cs="Miriam" w:hint="cs"/>
                      <w:szCs w:val="18"/>
                      <w:rtl/>
                    </w:rPr>
                    <w:t>פרוטוקול מיון הקולות</w:t>
                  </w:r>
                </w:p>
              </w:txbxContent>
            </v:textbox>
            <w10:anchorlock/>
          </v:rect>
        </w:pict>
      </w:r>
      <w:r>
        <w:rPr>
          <w:rStyle w:val="big-number"/>
          <w:rFonts w:cs="Miriam" w:hint="cs"/>
          <w:rtl/>
        </w:rPr>
        <w:t>2</w:t>
      </w:r>
      <w:r w:rsidR="00E179E5">
        <w:rPr>
          <w:rStyle w:val="big-number"/>
          <w:rFonts w:cs="Miriam" w:hint="cs"/>
          <w:rtl/>
        </w:rPr>
        <w:t>6</w:t>
      </w:r>
      <w:r>
        <w:rPr>
          <w:rStyle w:val="big-number"/>
          <w:rFonts w:cs="Miriam"/>
          <w:rtl/>
        </w:rPr>
        <w:t>.</w:t>
      </w:r>
      <w:r>
        <w:rPr>
          <w:rStyle w:val="big-number"/>
          <w:rFonts w:cs="Miriam"/>
          <w:rtl/>
        </w:rPr>
        <w:tab/>
      </w:r>
      <w:r w:rsidR="00E179E5">
        <w:rPr>
          <w:rStyle w:val="default"/>
          <w:rFonts w:cs="FrankRuehl" w:hint="cs"/>
          <w:rtl/>
        </w:rPr>
        <w:t xml:space="preserve">האחראי ינהל פרוטוקול מסכם על מיון המעטפות (להלן </w:t>
      </w:r>
      <w:r w:rsidR="00E179E5">
        <w:rPr>
          <w:rStyle w:val="default"/>
          <w:rFonts w:cs="FrankRuehl"/>
          <w:rtl/>
        </w:rPr>
        <w:t>–</w:t>
      </w:r>
      <w:r w:rsidR="00E179E5">
        <w:rPr>
          <w:rStyle w:val="default"/>
          <w:rFonts w:cs="FrankRuehl" w:hint="cs"/>
          <w:rtl/>
        </w:rPr>
        <w:t xml:space="preserve"> הפרוטוקול המסכם), ובו יצוינו פרטים אלה:</w:t>
      </w:r>
    </w:p>
    <w:p w14:paraId="3E8A49DB" w14:textId="77777777" w:rsidR="00E179E5" w:rsidRDefault="00E179E5" w:rsidP="00E179E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המעטפות החיצוניות שהועברו אליו;</w:t>
      </w:r>
    </w:p>
    <w:p w14:paraId="5A40392A" w14:textId="77777777" w:rsidR="00E179E5" w:rsidRDefault="00E179E5" w:rsidP="00E179E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המעטפות החיצוניות ומספר מעטפות ההצבעה שהועברו למפקח הארצי להשמדה;</w:t>
      </w:r>
    </w:p>
    <w:p w14:paraId="6CDDDB98" w14:textId="77777777" w:rsidR="00E179E5" w:rsidRDefault="00E179E5" w:rsidP="00E179E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המעטפות שנארזו לכל אחת מהרשויות המקומיות;</w:t>
      </w:r>
    </w:p>
    <w:p w14:paraId="163E402C" w14:textId="77777777" w:rsidR="00E179E5" w:rsidRDefault="00E179E5" w:rsidP="00E179E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הרשויות המקומיות שבהן התקיימו בחירות שלגביהן לא נמצאו מעטפות.</w:t>
      </w:r>
    </w:p>
    <w:p w14:paraId="6D308577" w14:textId="77777777" w:rsidR="0039151F" w:rsidRDefault="0039151F" w:rsidP="0039151F">
      <w:pPr>
        <w:pStyle w:val="P00"/>
        <w:spacing w:before="72"/>
        <w:ind w:left="0" w:right="1134"/>
        <w:rPr>
          <w:rStyle w:val="default"/>
          <w:rFonts w:cs="FrankRuehl"/>
          <w:rtl/>
        </w:rPr>
      </w:pPr>
      <w:bookmarkStart w:id="31" w:name="Seif27"/>
      <w:bookmarkEnd w:id="31"/>
      <w:r>
        <w:rPr>
          <w:lang w:val="he-IL"/>
        </w:rPr>
        <w:pict w14:anchorId="40DFB310">
          <v:rect id="_x0000_s1052" style="position:absolute;left:0;text-align:left;margin-left:464.5pt;margin-top:8.05pt;width:75.05pt;height:28.1pt;z-index:251666944" o:allowincell="f" filled="f" stroked="f" strokecolor="lime" strokeweight=".25pt">
            <v:textbox inset="0,0,0,0">
              <w:txbxContent>
                <w:p w14:paraId="7A91270F" w14:textId="77777777" w:rsidR="0039151F" w:rsidRDefault="00240814" w:rsidP="0039151F">
                  <w:pPr>
                    <w:spacing w:line="160" w:lineRule="exact"/>
                    <w:jc w:val="left"/>
                    <w:rPr>
                      <w:rFonts w:cs="Miriam"/>
                      <w:noProof/>
                      <w:szCs w:val="18"/>
                      <w:rtl/>
                    </w:rPr>
                  </w:pPr>
                  <w:r>
                    <w:rPr>
                      <w:rFonts w:cs="Miriam" w:hint="cs"/>
                      <w:szCs w:val="18"/>
                      <w:rtl/>
                    </w:rPr>
                    <w:t>שמירת פרוטוקולים של ועדות קלפי לחיילים או לאסירים</w:t>
                  </w:r>
                </w:p>
              </w:txbxContent>
            </v:textbox>
            <w10:anchorlock/>
          </v:rect>
        </w:pict>
      </w:r>
      <w:r>
        <w:rPr>
          <w:rStyle w:val="big-number"/>
          <w:rFonts w:cs="Miriam" w:hint="cs"/>
          <w:rtl/>
        </w:rPr>
        <w:t>2</w:t>
      </w:r>
      <w:r w:rsidR="00E179E5">
        <w:rPr>
          <w:rStyle w:val="big-number"/>
          <w:rFonts w:cs="Miriam" w:hint="cs"/>
          <w:rtl/>
        </w:rPr>
        <w:t>7</w:t>
      </w:r>
      <w:r>
        <w:rPr>
          <w:rStyle w:val="big-number"/>
          <w:rFonts w:cs="Miriam"/>
          <w:rtl/>
        </w:rPr>
        <w:t>.</w:t>
      </w:r>
      <w:r>
        <w:rPr>
          <w:rStyle w:val="big-number"/>
          <w:rFonts w:cs="Miriam"/>
          <w:rtl/>
        </w:rPr>
        <w:tab/>
      </w:r>
      <w:r w:rsidR="00DD6988">
        <w:rPr>
          <w:rStyle w:val="default"/>
          <w:rFonts w:cs="FrankRuehl" w:hint="cs"/>
          <w:rtl/>
        </w:rPr>
        <w:t>המפקח הארצי ישמור</w:t>
      </w:r>
      <w:r w:rsidR="00BE6992">
        <w:rPr>
          <w:rStyle w:val="default"/>
          <w:rFonts w:cs="FrankRuehl" w:hint="cs"/>
          <w:rtl/>
        </w:rPr>
        <w:t xml:space="preserve"> את הפרוטוקולים של ועדות הקלפי לחיילים, הפרוטוקולים של ועדות הקלפי לאסירים והפרוטוקול המסכם במקום בטוח עד לאחר תום המועד להגשת ערעור בחירות לפי סעיף 72 לחוק הבחירות או לפי סעיף 222 לצו המועצות המקומיות (מועצות אזוריות), התשי"ח-1958, ואם הוגשו ערעורי בחירות </w:t>
      </w:r>
      <w:r w:rsidR="00BE6992">
        <w:rPr>
          <w:rStyle w:val="default"/>
          <w:rFonts w:cs="FrankRuehl"/>
          <w:rtl/>
        </w:rPr>
        <w:t>–</w:t>
      </w:r>
      <w:r w:rsidR="00BE6992">
        <w:rPr>
          <w:rStyle w:val="default"/>
          <w:rFonts w:cs="FrankRuehl" w:hint="cs"/>
          <w:rtl/>
        </w:rPr>
        <w:t xml:space="preserve"> עד לאחר מתן פסק דין סופי בעניינם.</w:t>
      </w:r>
    </w:p>
    <w:p w14:paraId="797D09E2" w14:textId="77777777" w:rsidR="0039151F" w:rsidRDefault="0039151F" w:rsidP="0039151F">
      <w:pPr>
        <w:pStyle w:val="P00"/>
        <w:spacing w:before="72"/>
        <w:ind w:left="0" w:right="1134"/>
        <w:rPr>
          <w:rStyle w:val="default"/>
          <w:rFonts w:cs="FrankRuehl"/>
          <w:rtl/>
        </w:rPr>
      </w:pPr>
      <w:bookmarkStart w:id="32" w:name="Seif28"/>
      <w:bookmarkEnd w:id="32"/>
      <w:r>
        <w:rPr>
          <w:lang w:val="he-IL"/>
        </w:rPr>
        <w:pict w14:anchorId="60E54381">
          <v:rect id="_x0000_s1053" style="position:absolute;left:0;text-align:left;margin-left:464.5pt;margin-top:8.05pt;width:75.05pt;height:21.1pt;z-index:251667968" o:allowincell="f" filled="f" stroked="f" strokecolor="lime" strokeweight=".25pt">
            <v:textbox inset="0,0,0,0">
              <w:txbxContent>
                <w:p w14:paraId="32C38F4B" w14:textId="77777777" w:rsidR="0039151F" w:rsidRDefault="00BE6992" w:rsidP="0039151F">
                  <w:pPr>
                    <w:spacing w:line="160" w:lineRule="exact"/>
                    <w:jc w:val="left"/>
                    <w:rPr>
                      <w:rFonts w:cs="Miriam"/>
                      <w:noProof/>
                      <w:szCs w:val="18"/>
                      <w:rtl/>
                    </w:rPr>
                  </w:pPr>
                  <w:r>
                    <w:rPr>
                      <w:rFonts w:cs="Miriam" w:hint="cs"/>
                      <w:szCs w:val="18"/>
                      <w:rtl/>
                    </w:rPr>
                    <w:t>העברת המעטפות לרשויות המקומיות</w:t>
                  </w:r>
                </w:p>
              </w:txbxContent>
            </v:textbox>
            <w10:anchorlock/>
          </v:rect>
        </w:pict>
      </w:r>
      <w:r>
        <w:rPr>
          <w:rStyle w:val="big-number"/>
          <w:rFonts w:cs="Miriam" w:hint="cs"/>
          <w:rtl/>
        </w:rPr>
        <w:t>2</w:t>
      </w:r>
      <w:r w:rsidR="00BE6992">
        <w:rPr>
          <w:rStyle w:val="big-number"/>
          <w:rFonts w:cs="Miriam" w:hint="cs"/>
          <w:rtl/>
        </w:rPr>
        <w:t>8</w:t>
      </w:r>
      <w:r>
        <w:rPr>
          <w:rStyle w:val="big-number"/>
          <w:rFonts w:cs="Miriam"/>
          <w:rtl/>
        </w:rPr>
        <w:t>.</w:t>
      </w:r>
      <w:r>
        <w:rPr>
          <w:rStyle w:val="big-number"/>
          <w:rFonts w:cs="Miriam"/>
          <w:rtl/>
        </w:rPr>
        <w:tab/>
      </w:r>
      <w:r w:rsidR="00BE6992">
        <w:rPr>
          <w:rStyle w:val="default"/>
          <w:rFonts w:cs="FrankRuehl" w:hint="cs"/>
          <w:rtl/>
        </w:rPr>
        <w:t xml:space="preserve">האחראי יעביר מיד בסיום עבודת המיון את חבילות המעטפות שנארזו לפי סעיף 25(ד) לוועדות הקלפי המיוחדות ברשויות המקומיות אשר מונו לפי הוראות סעיף 82(א1) לחוק הבחירות, לרבות כפי שהוחל בסעיף 4א לחוק המועצות האזוריות (מועד בחירות כלליות), התשנ"ד-1994 (להלן </w:t>
      </w:r>
      <w:r w:rsidR="00BE6992">
        <w:rPr>
          <w:rStyle w:val="default"/>
          <w:rFonts w:cs="FrankRuehl"/>
          <w:rtl/>
        </w:rPr>
        <w:t>–</w:t>
      </w:r>
      <w:r w:rsidR="00BE6992">
        <w:rPr>
          <w:rStyle w:val="default"/>
          <w:rFonts w:cs="FrankRuehl" w:hint="cs"/>
          <w:rtl/>
        </w:rPr>
        <w:t xml:space="preserve"> ועדת הקלפי המיוחדת).</w:t>
      </w:r>
    </w:p>
    <w:p w14:paraId="4CF1136B" w14:textId="77777777" w:rsidR="00BE6992" w:rsidRPr="00BE6992" w:rsidRDefault="00BE6992" w:rsidP="00BE6992">
      <w:pPr>
        <w:pStyle w:val="medium2-header"/>
        <w:keepLines w:val="0"/>
        <w:spacing w:before="72"/>
        <w:ind w:left="0" w:right="1134"/>
        <w:rPr>
          <w:noProof/>
          <w:rtl/>
        </w:rPr>
      </w:pPr>
      <w:bookmarkStart w:id="33" w:name="med4"/>
      <w:bookmarkEnd w:id="33"/>
      <w:r w:rsidRPr="00BE6992">
        <w:rPr>
          <w:rFonts w:hint="cs"/>
          <w:noProof/>
          <w:rtl/>
        </w:rPr>
        <w:t>פרק ה': ספירת הקולות</w:t>
      </w:r>
    </w:p>
    <w:p w14:paraId="5782D480" w14:textId="77777777" w:rsidR="0039151F" w:rsidRDefault="0039151F" w:rsidP="0039151F">
      <w:pPr>
        <w:pStyle w:val="P00"/>
        <w:spacing w:before="72"/>
        <w:ind w:left="0" w:right="1134"/>
        <w:rPr>
          <w:rStyle w:val="default"/>
          <w:rFonts w:cs="FrankRuehl"/>
          <w:rtl/>
        </w:rPr>
      </w:pPr>
      <w:bookmarkStart w:id="34" w:name="Seif29"/>
      <w:bookmarkEnd w:id="34"/>
      <w:r>
        <w:rPr>
          <w:lang w:val="he-IL"/>
        </w:rPr>
        <w:pict w14:anchorId="565B8BC5">
          <v:rect id="_x0000_s1054" style="position:absolute;left:0;text-align:left;margin-left:464.5pt;margin-top:8.05pt;width:75.05pt;height:11.9pt;z-index:251668992" o:allowincell="f" filled="f" stroked="f" strokecolor="lime" strokeweight=".25pt">
            <v:textbox inset="0,0,0,0">
              <w:txbxContent>
                <w:p w14:paraId="72F42430" w14:textId="77777777" w:rsidR="0039151F" w:rsidRDefault="00BE6992" w:rsidP="0039151F">
                  <w:pPr>
                    <w:spacing w:line="160" w:lineRule="exact"/>
                    <w:jc w:val="left"/>
                    <w:rPr>
                      <w:rFonts w:cs="Miriam"/>
                      <w:noProof/>
                      <w:szCs w:val="18"/>
                      <w:rtl/>
                    </w:rPr>
                  </w:pPr>
                  <w:r>
                    <w:rPr>
                      <w:rFonts w:cs="Miriam" w:hint="cs"/>
                      <w:szCs w:val="18"/>
                      <w:rtl/>
                    </w:rPr>
                    <w:t>קבלת המעטפות</w:t>
                  </w:r>
                </w:p>
              </w:txbxContent>
            </v:textbox>
            <w10:anchorlock/>
          </v:rect>
        </w:pict>
      </w:r>
      <w:r>
        <w:rPr>
          <w:rStyle w:val="big-number"/>
          <w:rFonts w:cs="Miriam" w:hint="cs"/>
          <w:rtl/>
        </w:rPr>
        <w:t>2</w:t>
      </w:r>
      <w:r w:rsidR="00BE6992">
        <w:rPr>
          <w:rStyle w:val="big-number"/>
          <w:rFonts w:cs="Miriam" w:hint="cs"/>
          <w:rtl/>
        </w:rPr>
        <w:t>9</w:t>
      </w:r>
      <w:r>
        <w:rPr>
          <w:rStyle w:val="big-number"/>
          <w:rFonts w:cs="Miriam"/>
          <w:rtl/>
        </w:rPr>
        <w:t>.</w:t>
      </w:r>
      <w:r>
        <w:rPr>
          <w:rStyle w:val="big-number"/>
          <w:rFonts w:cs="Miriam"/>
          <w:rtl/>
        </w:rPr>
        <w:tab/>
      </w:r>
      <w:r w:rsidR="00BE6992">
        <w:rPr>
          <w:rStyle w:val="default"/>
          <w:rFonts w:cs="FrankRuehl" w:hint="cs"/>
          <w:rtl/>
        </w:rPr>
        <w:t>(א)</w:t>
      </w:r>
      <w:r w:rsidR="00BE6992">
        <w:rPr>
          <w:rStyle w:val="default"/>
          <w:rFonts w:cs="FrankRuehl"/>
          <w:rtl/>
        </w:rPr>
        <w:tab/>
      </w:r>
      <w:r w:rsidR="00BE6992">
        <w:rPr>
          <w:rStyle w:val="default"/>
          <w:rFonts w:cs="FrankRuehl" w:hint="cs"/>
          <w:rtl/>
        </w:rPr>
        <w:t>משקיבלה ועדת הקלפי המיוחדת של הרשות המקומית את החבילה שהועברה אליה בהתאם לתקנה 28, תיגש לטיפול במעטפות בלא דיחוי, ובכל מקרה, לא יאוחר מהיום ה-5 שלאחר יום הבחירות.</w:t>
      </w:r>
    </w:p>
    <w:p w14:paraId="511F0A2A" w14:textId="77777777" w:rsidR="00BE6992" w:rsidRDefault="00BE6992"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14454">
        <w:rPr>
          <w:rStyle w:val="default"/>
          <w:rFonts w:cs="FrankRuehl" w:hint="cs"/>
          <w:rtl/>
        </w:rPr>
        <w:t>במשך כל הטיפול במעטפות, לא יחזיק אדם, בחדר שבו פועלת ועדת הקלפי המיוחדת, מכשיר טלפון נייד או מכשיר קשר, לרבות זימונית, כשהוא פועל; לא יתקשר ממכשיר כאמור ולא יקבל בו שיחות למעט מזכיר ועדת קלפי המיוחדת ומנהל בחירות, לצורך מילוי תפקידם.</w:t>
      </w:r>
    </w:p>
    <w:p w14:paraId="2ED5DB07" w14:textId="77777777" w:rsidR="0039151F" w:rsidRDefault="0039151F" w:rsidP="0039151F">
      <w:pPr>
        <w:pStyle w:val="P00"/>
        <w:spacing w:before="72"/>
        <w:ind w:left="0" w:right="1134"/>
        <w:rPr>
          <w:rStyle w:val="default"/>
          <w:rFonts w:cs="FrankRuehl"/>
          <w:rtl/>
        </w:rPr>
      </w:pPr>
      <w:bookmarkStart w:id="35" w:name="Seif30"/>
      <w:bookmarkEnd w:id="35"/>
      <w:r>
        <w:rPr>
          <w:lang w:val="he-IL"/>
        </w:rPr>
        <w:pict w14:anchorId="110DF197">
          <v:rect id="_x0000_s1055" style="position:absolute;left:0;text-align:left;margin-left:464.5pt;margin-top:8.05pt;width:75.05pt;height:11.9pt;z-index:251670016" o:allowincell="f" filled="f" stroked="f" strokecolor="lime" strokeweight=".25pt">
            <v:textbox inset="0,0,0,0">
              <w:txbxContent>
                <w:p w14:paraId="4B92A715" w14:textId="77777777" w:rsidR="0039151F" w:rsidRDefault="00E14454" w:rsidP="0039151F">
                  <w:pPr>
                    <w:spacing w:line="160" w:lineRule="exact"/>
                    <w:jc w:val="left"/>
                    <w:rPr>
                      <w:rFonts w:cs="Miriam"/>
                      <w:noProof/>
                      <w:szCs w:val="18"/>
                      <w:rtl/>
                    </w:rPr>
                  </w:pPr>
                  <w:r>
                    <w:rPr>
                      <w:rFonts w:cs="Miriam" w:hint="cs"/>
                      <w:szCs w:val="18"/>
                      <w:rtl/>
                    </w:rPr>
                    <w:t>בדיקת המעטפות</w:t>
                  </w:r>
                </w:p>
              </w:txbxContent>
            </v:textbox>
            <w10:anchorlock/>
          </v:rect>
        </w:pict>
      </w:r>
      <w:r>
        <w:rPr>
          <w:rStyle w:val="big-number"/>
          <w:rFonts w:cs="Miriam" w:hint="cs"/>
          <w:rtl/>
        </w:rPr>
        <w:t>30</w:t>
      </w:r>
      <w:r>
        <w:rPr>
          <w:rStyle w:val="big-number"/>
          <w:rFonts w:cs="Miriam"/>
          <w:rtl/>
        </w:rPr>
        <w:t>.</w:t>
      </w:r>
      <w:r>
        <w:rPr>
          <w:rStyle w:val="big-number"/>
          <w:rFonts w:cs="Miriam"/>
          <w:rtl/>
        </w:rPr>
        <w:tab/>
      </w:r>
      <w:r w:rsidR="00E14454">
        <w:rPr>
          <w:rStyle w:val="default"/>
          <w:rFonts w:cs="FrankRuehl" w:hint="cs"/>
          <w:rtl/>
        </w:rPr>
        <w:t>(א)</w:t>
      </w:r>
      <w:r w:rsidR="00E14454">
        <w:rPr>
          <w:rStyle w:val="default"/>
          <w:rFonts w:cs="FrankRuehl"/>
          <w:rtl/>
        </w:rPr>
        <w:tab/>
      </w:r>
      <w:r w:rsidR="00E14454">
        <w:rPr>
          <w:rStyle w:val="default"/>
          <w:rFonts w:cs="FrankRuehl" w:hint="cs"/>
          <w:rtl/>
        </w:rPr>
        <w:t xml:space="preserve">ועדת הקלפי המיוחדת תפתח את חבילת המעטפות הארוזות, תמנה את מספר המעטפות ותציין מספר זה בפרוטוקול ערוך לפי טופס 11 שבתוספת לתקנות הרשויות המקומיות (סדרי בחירות), התשכ"ה-1965, וכן בפרוטוקול ערוך לפי </w:t>
      </w:r>
      <w:r w:rsidR="001147DC">
        <w:rPr>
          <w:rStyle w:val="default"/>
          <w:rFonts w:cs="FrankRuehl" w:hint="cs"/>
          <w:rtl/>
        </w:rPr>
        <w:t xml:space="preserve">טופס 6 שבתוספת לתקנות הרשויות המקומיות (סדרי בחירות לראש רשות וסגניו), התשל"ו-1975 (בפרק זה </w:t>
      </w:r>
      <w:r w:rsidR="001147DC">
        <w:rPr>
          <w:rStyle w:val="default"/>
          <w:rFonts w:cs="FrankRuehl"/>
          <w:rtl/>
        </w:rPr>
        <w:t>–</w:t>
      </w:r>
      <w:r w:rsidR="001147DC">
        <w:rPr>
          <w:rStyle w:val="default"/>
          <w:rFonts w:cs="FrankRuehl" w:hint="cs"/>
          <w:rtl/>
        </w:rPr>
        <w:t xml:space="preserve"> הפרוטוקולים); ועדת הקלפי המיוחדת תבדוק אם מספר המעטפות החיצוניות שבתוכה תואם את המספר הרשום על גבי האריזה, ובמקרה של אי-התאמה תציין זאת בפרוטוקולים.</w:t>
      </w:r>
    </w:p>
    <w:p w14:paraId="5D40795A" w14:textId="77777777" w:rsidR="001147DC" w:rsidRDefault="001147DC"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הקלפי המיוחדת תבדוק אם הבוחרים שפרטיהם רשומים על גבי המעטפה החיצונית רשומים בפנקס הבוחרים של אותה רשות מקומית או יישוב.</w:t>
      </w:r>
    </w:p>
    <w:p w14:paraId="0D7C5B6C" w14:textId="77777777" w:rsidR="001147DC" w:rsidRDefault="001147DC"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מצאה ועדת הקלפי המיוחדת כי בוחר רשום בפנקס, תרשום על גבי המעטפה החיצונית את מספר אזור הקלפי שברשימת הבוחרים שבו הוא רשום, את מספרו הסידורי באותה הרשימה ולאילו מוסדות זכאי הבוחר לבחור.</w:t>
      </w:r>
    </w:p>
    <w:p w14:paraId="76CBFD05" w14:textId="77777777" w:rsidR="001147DC" w:rsidRDefault="001147DC"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ועדת הקלפי המיוחדת תבדוק את רשימת הבוחרים שבה נכלל שמו של הבוחר שהיתה בידי ועדת הקלפי ביום הבחירות ושבה צוין אם הבוחר הצביע.</w:t>
      </w:r>
    </w:p>
    <w:p w14:paraId="0AB6B144" w14:textId="77777777" w:rsidR="001147DC" w:rsidRDefault="001147DC"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מצאה הוועדה, על סמך בדיקה כאמור בתקנת משנה (ד), שהבוחר לא הצביע במקום הקלפי שבו נכלל שמו לפי הרשות בפנקס הבוחרים, תפתח ועדת הקלפי המיוחדת את המעטפה החיצונית, תוציא ממנה את מעטפות ההצבעה של המוסדות שאליהם זכאי הבוחר לבחור באותה רשות מקומית או יישוב, ותטיל אותן, בלי לפתחן, לתוך הקלפי שהוכנה לכך מראש; ועדת הקלפי המיוחדת תציין ברשימת הבוחרים שהבוחר הצביע במקום קלפי לחיילים או לאסירים, לפי העניין.</w:t>
      </w:r>
    </w:p>
    <w:p w14:paraId="1DBB2857" w14:textId="77777777" w:rsidR="001147DC" w:rsidRDefault="001147DC"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מעטפה חיצונית שוועדת הקלפי המיוחדת הוציאה ממנה את מעטפות ההצבעה לפי תקנת משנה (ה) תוכנס למעטפת אריזה; לאחר הכנסת כל המעטפות כאמור למעטפת אריזה, תיסגר מעטפת האריזה ויושב ראש ועדת הקלפי, וכל אחד מחברי הוועדה שירצה בכך, יחתמו על גביה.</w:t>
      </w:r>
    </w:p>
    <w:p w14:paraId="300752A5" w14:textId="77777777" w:rsidR="001147DC" w:rsidRDefault="001147DC" w:rsidP="0039151F">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נמצאה מעטפת הצבעה למוסד אליו לא היה זכאי הבוחר לבחור, תנהג בה ועדת הקלפי כאמור בתקנה 31(ב).</w:t>
      </w:r>
    </w:p>
    <w:p w14:paraId="23FA50E5" w14:textId="77777777" w:rsidR="0039151F" w:rsidRDefault="0039151F" w:rsidP="0039151F">
      <w:pPr>
        <w:pStyle w:val="P00"/>
        <w:spacing w:before="72"/>
        <w:ind w:left="0" w:right="1134"/>
        <w:rPr>
          <w:rStyle w:val="default"/>
          <w:rFonts w:cs="FrankRuehl"/>
          <w:rtl/>
        </w:rPr>
      </w:pPr>
      <w:bookmarkStart w:id="36" w:name="Seif31"/>
      <w:bookmarkEnd w:id="36"/>
      <w:r>
        <w:rPr>
          <w:lang w:val="he-IL"/>
        </w:rPr>
        <w:pict w14:anchorId="5EF9EC58">
          <v:rect id="_x0000_s1056" style="position:absolute;left:0;text-align:left;margin-left:464.5pt;margin-top:8.05pt;width:75.05pt;height:21.1pt;z-index:251671040" o:allowincell="f" filled="f" stroked="f" strokecolor="lime" strokeweight=".25pt">
            <v:textbox inset="0,0,0,0">
              <w:txbxContent>
                <w:p w14:paraId="056C216E" w14:textId="77777777" w:rsidR="0039151F" w:rsidRDefault="001147DC" w:rsidP="0039151F">
                  <w:pPr>
                    <w:spacing w:line="160" w:lineRule="exact"/>
                    <w:jc w:val="left"/>
                    <w:rPr>
                      <w:rFonts w:cs="Miriam"/>
                      <w:noProof/>
                      <w:szCs w:val="18"/>
                      <w:rtl/>
                    </w:rPr>
                  </w:pPr>
                  <w:r>
                    <w:rPr>
                      <w:rFonts w:cs="Miriam" w:hint="cs"/>
                      <w:szCs w:val="18"/>
                      <w:rtl/>
                    </w:rPr>
                    <w:t>הטיפול במעטפות פסולות</w:t>
                  </w:r>
                </w:p>
              </w:txbxContent>
            </v:textbox>
            <w10:anchorlock/>
          </v:rect>
        </w:pict>
      </w:r>
      <w:r>
        <w:rPr>
          <w:rStyle w:val="big-number"/>
          <w:rFonts w:cs="Miriam" w:hint="cs"/>
          <w:rtl/>
        </w:rPr>
        <w:t>3</w:t>
      </w:r>
      <w:r w:rsidR="001147DC">
        <w:rPr>
          <w:rStyle w:val="big-number"/>
          <w:rFonts w:cs="Miriam" w:hint="cs"/>
          <w:rtl/>
        </w:rPr>
        <w:t>1</w:t>
      </w:r>
      <w:r>
        <w:rPr>
          <w:rStyle w:val="big-number"/>
          <w:rFonts w:cs="Miriam"/>
          <w:rtl/>
        </w:rPr>
        <w:t>.</w:t>
      </w:r>
      <w:r>
        <w:rPr>
          <w:rStyle w:val="big-number"/>
          <w:rFonts w:cs="Miriam"/>
          <w:rtl/>
        </w:rPr>
        <w:tab/>
      </w:r>
      <w:r w:rsidR="001147DC">
        <w:rPr>
          <w:rStyle w:val="default"/>
          <w:rFonts w:cs="FrankRuehl" w:hint="cs"/>
          <w:rtl/>
        </w:rPr>
        <w:t>(א)</w:t>
      </w:r>
      <w:r w:rsidR="001147DC">
        <w:rPr>
          <w:rStyle w:val="default"/>
          <w:rFonts w:cs="FrankRuehl"/>
          <w:rtl/>
        </w:rPr>
        <w:tab/>
      </w:r>
      <w:r w:rsidR="001147DC">
        <w:rPr>
          <w:rStyle w:val="default"/>
          <w:rFonts w:cs="FrankRuehl" w:hint="cs"/>
          <w:rtl/>
        </w:rPr>
        <w:t>מצאה ועדת הקלפי המיוחדת, על סמך בדיקה כאמור בתקנה 30(ד), כי הבוחר כבר הצביע במקום הקלפי שבה נכלל שמו לפי הרשות הפנקס הבוחרים, או שנוכחה ועדת הקלפי המיוחדת, על סמך ציון ברשימת הבוחרים כאמור בתקנה 30(ה), כי הבוחר כבר הצביע במקום קלפי אחר לחיילים או לאסירים, לפי העניין, תרשום הוועדה על גבי המעטפה החיצונית את המילים "הצביע בקלפי אזרחית" או "הצביע במקום קלפי לחיילים" או "הצביע במקום קלפי לאסירים", לפי העניין, ותציין את מספר אזור הקלפי; הוועדה תערוך רשימה של בוחרים אלה, ותציין ברשימה את שאר הפרטים הרשומים על גבי המעטפה החיצונית; מעטפה חיצונית כאמור לא תיפתח והיא תוכנס למעטפת אריזה ולא תובא בחשבון; לאחר הכנסת כל המעטפות החיצוניות כאמור למעטפת האריזה האמורה תיסגר מעטפת האריזה ומזכיר ועדת הקלפי המיוחדת, וכל אחד מחברי הוועדה שירצה בכך, יחתמו על גבי מעטפת האריזה.</w:t>
      </w:r>
    </w:p>
    <w:p w14:paraId="54FE2992" w14:textId="77777777" w:rsidR="001147DC" w:rsidRDefault="001147DC"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44542">
        <w:rPr>
          <w:rStyle w:val="default"/>
          <w:rFonts w:cs="FrankRuehl" w:hint="cs"/>
          <w:rtl/>
        </w:rPr>
        <w:t>מצאה ועדת הקלפי המיוחדת, על סמך בדיקה כאמור בתקנה 30(ג), כי הבוחר אינו רשום בפנקס הבוחרים של הרשות המקומית, תרשום על המעטפה החיצונית את המילים (לא בוחר"; מעטפה חיצונית כאמור לא תיפתח והיא תוכנס למעטפת אריזה ולא תובא בחשבון; לאחר הכנסת כל המעטפות החיצוניות כאמור למעטפת האריזה האמורה, תיסגר מעטפת האריזה ומזכיר ועדת הקלפי המיוחדת, וכל אחד מחברי הוועדה שירצה בכך, יחתמו על גבי מעטפת האריזה.</w:t>
      </w:r>
    </w:p>
    <w:p w14:paraId="358DB1B6" w14:textId="77777777" w:rsidR="00644542" w:rsidRDefault="00644542"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נמצא בין המעטפות החיצוניות מעטפות שעליהן צוין שמה של רשות מקומית אחרת, תעבירן ועדת הקלפי המיוחדת בהקדם האפשרי למפקח הארצי, באמצעות מנהל הבחירות, ותציין זאת בפרוטוקול.</w:t>
      </w:r>
    </w:p>
    <w:p w14:paraId="17E76DA2" w14:textId="77777777" w:rsidR="0039151F" w:rsidRDefault="0039151F" w:rsidP="0039151F">
      <w:pPr>
        <w:pStyle w:val="P00"/>
        <w:spacing w:before="72"/>
        <w:ind w:left="0" w:right="1134"/>
        <w:rPr>
          <w:rStyle w:val="default"/>
          <w:rFonts w:cs="FrankRuehl"/>
          <w:rtl/>
        </w:rPr>
      </w:pPr>
      <w:bookmarkStart w:id="37" w:name="Seif32"/>
      <w:bookmarkEnd w:id="37"/>
      <w:r>
        <w:rPr>
          <w:lang w:val="he-IL"/>
        </w:rPr>
        <w:pict w14:anchorId="34ECD88A">
          <v:rect id="_x0000_s1057" style="position:absolute;left:0;text-align:left;margin-left:464.5pt;margin-top:8.05pt;width:75.05pt;height:11.9pt;z-index:251672064" o:allowincell="f" filled="f" stroked="f" strokecolor="lime" strokeweight=".25pt">
            <v:textbox inset="0,0,0,0">
              <w:txbxContent>
                <w:p w14:paraId="01CBD5A5" w14:textId="77777777" w:rsidR="0039151F" w:rsidRDefault="00A65099" w:rsidP="0039151F">
                  <w:pPr>
                    <w:spacing w:line="160" w:lineRule="exact"/>
                    <w:jc w:val="left"/>
                    <w:rPr>
                      <w:rFonts w:cs="Miriam"/>
                      <w:noProof/>
                      <w:szCs w:val="18"/>
                      <w:rtl/>
                    </w:rPr>
                  </w:pPr>
                  <w:r>
                    <w:rPr>
                      <w:rFonts w:cs="Miriam" w:hint="cs"/>
                      <w:szCs w:val="18"/>
                      <w:rtl/>
                    </w:rPr>
                    <w:t>ספירת הקולות</w:t>
                  </w:r>
                </w:p>
              </w:txbxContent>
            </v:textbox>
            <w10:anchorlock/>
          </v:rect>
        </w:pict>
      </w:r>
      <w:r>
        <w:rPr>
          <w:rStyle w:val="big-number"/>
          <w:rFonts w:cs="Miriam" w:hint="cs"/>
          <w:rtl/>
        </w:rPr>
        <w:t>3</w:t>
      </w:r>
      <w:r w:rsidR="00644542">
        <w:rPr>
          <w:rStyle w:val="big-number"/>
          <w:rFonts w:cs="Miriam" w:hint="cs"/>
          <w:rtl/>
        </w:rPr>
        <w:t>2</w:t>
      </w:r>
      <w:r>
        <w:rPr>
          <w:rStyle w:val="big-number"/>
          <w:rFonts w:cs="Miriam"/>
          <w:rtl/>
        </w:rPr>
        <w:t>.</w:t>
      </w:r>
      <w:r>
        <w:rPr>
          <w:rStyle w:val="big-number"/>
          <w:rFonts w:cs="Miriam"/>
          <w:rtl/>
        </w:rPr>
        <w:tab/>
      </w:r>
      <w:r w:rsidR="00A65099">
        <w:rPr>
          <w:rStyle w:val="default"/>
          <w:rFonts w:cs="FrankRuehl" w:hint="cs"/>
          <w:rtl/>
        </w:rPr>
        <w:t>לאחר סיום בדיקת המעטפות והטיפול במעטפות הפסולות לפי תקנות 30 עד 31 תבצע ועדת הקלפי המיוחדת את ספירת הקולות לפי הוראות חוק הבחירות, בשינויים המחויבים.</w:t>
      </w:r>
    </w:p>
    <w:p w14:paraId="2465A384" w14:textId="77777777" w:rsidR="0039151F" w:rsidRDefault="0039151F" w:rsidP="0039151F">
      <w:pPr>
        <w:pStyle w:val="P00"/>
        <w:spacing w:before="72"/>
        <w:ind w:left="0" w:right="1134"/>
        <w:rPr>
          <w:rStyle w:val="default"/>
          <w:rFonts w:cs="FrankRuehl"/>
          <w:rtl/>
        </w:rPr>
      </w:pPr>
      <w:bookmarkStart w:id="38" w:name="Seif33"/>
      <w:bookmarkEnd w:id="38"/>
      <w:r>
        <w:rPr>
          <w:lang w:val="he-IL"/>
        </w:rPr>
        <w:pict w14:anchorId="7D3C0789">
          <v:rect id="_x0000_s1058" style="position:absolute;left:0;text-align:left;margin-left:464.5pt;margin-top:8.05pt;width:75.05pt;height:21.15pt;z-index:251673088" o:allowincell="f" filled="f" stroked="f" strokecolor="lime" strokeweight=".25pt">
            <v:textbox inset="0,0,0,0">
              <w:txbxContent>
                <w:p w14:paraId="5517DD17" w14:textId="77777777" w:rsidR="0039151F" w:rsidRDefault="00F771A6" w:rsidP="0039151F">
                  <w:pPr>
                    <w:spacing w:line="160" w:lineRule="exact"/>
                    <w:jc w:val="left"/>
                    <w:rPr>
                      <w:rFonts w:cs="Miriam"/>
                      <w:noProof/>
                      <w:szCs w:val="18"/>
                      <w:rtl/>
                    </w:rPr>
                  </w:pPr>
                  <w:r>
                    <w:rPr>
                      <w:rFonts w:cs="Miriam" w:hint="cs"/>
                      <w:szCs w:val="18"/>
                      <w:rtl/>
                    </w:rPr>
                    <w:t>הטיפול מצד מנהל הבחירות</w:t>
                  </w:r>
                </w:p>
              </w:txbxContent>
            </v:textbox>
            <w10:anchorlock/>
          </v:rect>
        </w:pict>
      </w:r>
      <w:r>
        <w:rPr>
          <w:rStyle w:val="big-number"/>
          <w:rFonts w:cs="Miriam" w:hint="cs"/>
          <w:rtl/>
        </w:rPr>
        <w:t>3</w:t>
      </w:r>
      <w:r w:rsidR="00A65099">
        <w:rPr>
          <w:rStyle w:val="big-number"/>
          <w:rFonts w:cs="Miriam" w:hint="cs"/>
          <w:rtl/>
        </w:rPr>
        <w:t>3</w:t>
      </w:r>
      <w:r>
        <w:rPr>
          <w:rStyle w:val="big-number"/>
          <w:rFonts w:cs="Miriam"/>
          <w:rtl/>
        </w:rPr>
        <w:t>.</w:t>
      </w:r>
      <w:r>
        <w:rPr>
          <w:rStyle w:val="big-number"/>
          <w:rFonts w:cs="Miriam"/>
          <w:rtl/>
        </w:rPr>
        <w:tab/>
      </w:r>
      <w:r w:rsidR="00F771A6">
        <w:rPr>
          <w:rStyle w:val="default"/>
          <w:rFonts w:cs="FrankRuehl" w:hint="cs"/>
          <w:rtl/>
        </w:rPr>
        <w:t>(א)</w:t>
      </w:r>
      <w:r w:rsidR="00F771A6">
        <w:rPr>
          <w:rStyle w:val="default"/>
          <w:rFonts w:cs="FrankRuehl"/>
          <w:rtl/>
        </w:rPr>
        <w:tab/>
      </w:r>
      <w:r w:rsidR="00E625E8">
        <w:rPr>
          <w:rStyle w:val="default"/>
          <w:rFonts w:cs="FrankRuehl" w:hint="cs"/>
          <w:rtl/>
        </w:rPr>
        <w:t xml:space="preserve">מיד עם תום ספירת הקולות לפי תקנה 32, תעביר ועדת הקלפי המיוחדת למנהל הבחירות את הפרוטוקולים ואת המסמכים הנוגעים לבחירות לסוגיהם </w:t>
      </w:r>
      <w:r w:rsidR="00E625E8">
        <w:rPr>
          <w:rStyle w:val="default"/>
          <w:rFonts w:cs="FrankRuehl"/>
          <w:rtl/>
        </w:rPr>
        <w:t>–</w:t>
      </w:r>
      <w:r w:rsidR="00E625E8">
        <w:rPr>
          <w:rStyle w:val="default"/>
          <w:rFonts w:cs="FrankRuehl" w:hint="cs"/>
          <w:rtl/>
        </w:rPr>
        <w:t xml:space="preserve"> כל סוג בצרור סגור לחוד, הנושא עליו את חתימתו של יושב ראש ועדת הקלפי</w:t>
      </w:r>
      <w:r w:rsidR="00C1438B">
        <w:rPr>
          <w:rStyle w:val="default"/>
          <w:rFonts w:cs="FrankRuehl" w:hint="cs"/>
          <w:rtl/>
        </w:rPr>
        <w:t xml:space="preserve"> המיוחדת או ממלא מקומו, ומנהל הבחירות ישמרם בהתאם להוראות סעיף 95 לחוק הבחירות.</w:t>
      </w:r>
    </w:p>
    <w:p w14:paraId="6A3EB340" w14:textId="77777777" w:rsidR="00C1438B" w:rsidRDefault="00C1438B"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נמסרה למנהל הבחירות בתוך החומר האמור בתקנת משנה (א) רשימה כאמור בתקנה 31(א), יעבירה למפקח הארצי.</w:t>
      </w:r>
    </w:p>
    <w:p w14:paraId="026F9637" w14:textId="77777777" w:rsidR="00C1438B" w:rsidRPr="00C1438B" w:rsidRDefault="00C1438B" w:rsidP="00C1438B">
      <w:pPr>
        <w:pStyle w:val="medium2-header"/>
        <w:keepLines w:val="0"/>
        <w:spacing w:before="72"/>
        <w:ind w:left="0" w:right="1134"/>
        <w:rPr>
          <w:noProof/>
          <w:rtl/>
        </w:rPr>
      </w:pPr>
      <w:bookmarkStart w:id="39" w:name="med5"/>
      <w:bookmarkEnd w:id="39"/>
      <w:r w:rsidRPr="00C1438B">
        <w:rPr>
          <w:rFonts w:hint="cs"/>
          <w:noProof/>
          <w:rtl/>
        </w:rPr>
        <w:t>פרק ו': הוראות כלליות</w:t>
      </w:r>
    </w:p>
    <w:p w14:paraId="0DE2680B" w14:textId="77777777" w:rsidR="0039151F" w:rsidRDefault="0039151F" w:rsidP="0039151F">
      <w:pPr>
        <w:pStyle w:val="P00"/>
        <w:spacing w:before="72"/>
        <w:ind w:left="0" w:right="1134"/>
        <w:rPr>
          <w:rStyle w:val="default"/>
          <w:rFonts w:cs="FrankRuehl"/>
          <w:rtl/>
        </w:rPr>
      </w:pPr>
      <w:bookmarkStart w:id="40" w:name="Seif34"/>
      <w:bookmarkEnd w:id="40"/>
      <w:r>
        <w:rPr>
          <w:lang w:val="he-IL"/>
        </w:rPr>
        <w:pict w14:anchorId="02FA1812">
          <v:rect id="_x0000_s1059" style="position:absolute;left:0;text-align:left;margin-left:459.5pt;margin-top:8.05pt;width:80.05pt;height:27.9pt;z-index:251674112" o:allowincell="f" filled="f" stroked="f" strokecolor="lime" strokeweight=".25pt">
            <v:textbox inset="0,0,0,0">
              <w:txbxContent>
                <w:p w14:paraId="2C38944F" w14:textId="77777777" w:rsidR="0039151F" w:rsidRDefault="00C1438B" w:rsidP="0039151F">
                  <w:pPr>
                    <w:spacing w:line="160" w:lineRule="exact"/>
                    <w:jc w:val="left"/>
                    <w:rPr>
                      <w:rFonts w:cs="Miriam"/>
                      <w:noProof/>
                      <w:szCs w:val="18"/>
                      <w:rtl/>
                    </w:rPr>
                  </w:pPr>
                  <w:r>
                    <w:rPr>
                      <w:rFonts w:cs="Miriam" w:hint="cs"/>
                      <w:szCs w:val="18"/>
                      <w:rtl/>
                    </w:rPr>
                    <w:t>החלה על עובד צבא ההגנה לישראל או מי שהוא במשמורת הצבא</w:t>
                  </w:r>
                </w:p>
              </w:txbxContent>
            </v:textbox>
            <w10:anchorlock/>
          </v:rect>
        </w:pict>
      </w:r>
      <w:r>
        <w:rPr>
          <w:rStyle w:val="big-number"/>
          <w:rFonts w:cs="Miriam" w:hint="cs"/>
          <w:rtl/>
        </w:rPr>
        <w:t>3</w:t>
      </w:r>
      <w:r w:rsidR="00C1438B">
        <w:rPr>
          <w:rStyle w:val="big-number"/>
          <w:rFonts w:cs="Miriam" w:hint="cs"/>
          <w:rtl/>
        </w:rPr>
        <w:t>4</w:t>
      </w:r>
      <w:r>
        <w:rPr>
          <w:rStyle w:val="big-number"/>
          <w:rFonts w:cs="Miriam"/>
          <w:rtl/>
        </w:rPr>
        <w:t>.</w:t>
      </w:r>
      <w:r>
        <w:rPr>
          <w:rStyle w:val="big-number"/>
          <w:rFonts w:cs="Miriam"/>
          <w:rtl/>
        </w:rPr>
        <w:tab/>
      </w:r>
      <w:r w:rsidR="00C1438B">
        <w:rPr>
          <w:rStyle w:val="default"/>
          <w:rFonts w:cs="FrankRuehl" w:hint="cs"/>
          <w:rtl/>
        </w:rPr>
        <w:t>הוראות תקנות אלה יחולו לעניין מי שהוא עובד צבא ההגנה לישראל או עובד אחר שמתקיימים לגביו התנאים כאמור בסעיף 84א או מי שנמצא כדין במשמורת הצבא לפי סעיף 84א1 לחוק הבחירות, ולעניין תקנות אלה יראו אותו כחייל.</w:t>
      </w:r>
    </w:p>
    <w:p w14:paraId="41BE19FB" w14:textId="77777777" w:rsidR="0039151F" w:rsidRDefault="0039151F" w:rsidP="0039151F">
      <w:pPr>
        <w:pStyle w:val="P00"/>
        <w:spacing w:before="72"/>
        <w:ind w:left="0" w:right="1134"/>
        <w:rPr>
          <w:rStyle w:val="default"/>
          <w:rFonts w:cs="FrankRuehl"/>
          <w:rtl/>
        </w:rPr>
      </w:pPr>
      <w:bookmarkStart w:id="41" w:name="Seif35"/>
      <w:bookmarkEnd w:id="41"/>
      <w:r>
        <w:rPr>
          <w:lang w:val="he-IL"/>
        </w:rPr>
        <w:pict w14:anchorId="4F7A2369">
          <v:rect id="_x0000_s1060" style="position:absolute;left:0;text-align:left;margin-left:464.5pt;margin-top:8.05pt;width:75.05pt;height:11.9pt;z-index:251675136" o:allowincell="f" filled="f" stroked="f" strokecolor="lime" strokeweight=".25pt">
            <v:textbox inset="0,0,0,0">
              <w:txbxContent>
                <w:p w14:paraId="040F84A8" w14:textId="77777777" w:rsidR="0039151F" w:rsidRDefault="0039151F" w:rsidP="0039151F">
                  <w:pPr>
                    <w:spacing w:line="160" w:lineRule="exact"/>
                    <w:jc w:val="left"/>
                    <w:rPr>
                      <w:rFonts w:cs="Miriam"/>
                      <w:noProof/>
                      <w:szCs w:val="18"/>
                      <w:rtl/>
                    </w:rPr>
                  </w:pPr>
                  <w:r>
                    <w:rPr>
                      <w:rFonts w:cs="Miriam" w:hint="cs"/>
                      <w:szCs w:val="18"/>
                      <w:rtl/>
                    </w:rPr>
                    <w:t>החלת הוראות החוק</w:t>
                  </w:r>
                </w:p>
              </w:txbxContent>
            </v:textbox>
            <w10:anchorlock/>
          </v:rect>
        </w:pict>
      </w:r>
      <w:r>
        <w:rPr>
          <w:rStyle w:val="big-number"/>
          <w:rFonts w:cs="Miriam" w:hint="cs"/>
          <w:rtl/>
        </w:rPr>
        <w:t>3</w:t>
      </w:r>
      <w:r w:rsidR="00C1438B">
        <w:rPr>
          <w:rStyle w:val="big-number"/>
          <w:rFonts w:cs="Miriam" w:hint="cs"/>
          <w:rtl/>
        </w:rPr>
        <w:t>5</w:t>
      </w:r>
      <w:r>
        <w:rPr>
          <w:rStyle w:val="big-number"/>
          <w:rFonts w:cs="Miriam"/>
          <w:rtl/>
        </w:rPr>
        <w:t>.</w:t>
      </w:r>
      <w:r>
        <w:rPr>
          <w:rStyle w:val="big-number"/>
          <w:rFonts w:cs="Miriam"/>
          <w:rtl/>
        </w:rPr>
        <w:tab/>
      </w:r>
      <w:r>
        <w:rPr>
          <w:rStyle w:val="default"/>
          <w:rFonts w:cs="FrankRuehl" w:hint="cs"/>
          <w:rtl/>
        </w:rPr>
        <w:t>בעניין</w:t>
      </w:r>
      <w:r w:rsidR="00C1438B">
        <w:rPr>
          <w:rStyle w:val="default"/>
          <w:rFonts w:cs="FrankRuehl" w:hint="cs"/>
          <w:rtl/>
        </w:rPr>
        <w:t xml:space="preserve"> שלא נקבעה לגביו הוראה לפי תקנות אלה, יחולו ההוראות לפי חוק הבחירות.</w:t>
      </w:r>
    </w:p>
    <w:p w14:paraId="34F79491" w14:textId="77777777" w:rsidR="009F5B02" w:rsidRPr="009F5B02" w:rsidRDefault="009F5B02" w:rsidP="009F5B02">
      <w:pPr>
        <w:pStyle w:val="P00"/>
        <w:spacing w:before="72"/>
        <w:ind w:left="0" w:right="1134"/>
        <w:rPr>
          <w:rStyle w:val="default"/>
          <w:rFonts w:cs="FrankRuehl"/>
          <w:rtl/>
        </w:rPr>
      </w:pPr>
    </w:p>
    <w:p w14:paraId="190B451C" w14:textId="77777777" w:rsidR="00F22B79" w:rsidRPr="009F5B02" w:rsidRDefault="00F22B79">
      <w:pPr>
        <w:pStyle w:val="medium2-header"/>
        <w:keepLines w:val="0"/>
        <w:spacing w:before="72"/>
        <w:ind w:left="0" w:right="1134"/>
        <w:rPr>
          <w:noProof/>
          <w:rtl/>
        </w:rPr>
      </w:pPr>
      <w:bookmarkStart w:id="42" w:name="med6"/>
      <w:bookmarkEnd w:id="42"/>
      <w:r w:rsidRPr="009F5B02">
        <w:rPr>
          <w:noProof/>
          <w:rtl/>
        </w:rPr>
        <w:t>ת</w:t>
      </w:r>
      <w:r w:rsidRPr="009F5B02">
        <w:rPr>
          <w:rFonts w:hint="cs"/>
          <w:noProof/>
          <w:rtl/>
        </w:rPr>
        <w:t>וספת</w:t>
      </w:r>
    </w:p>
    <w:p w14:paraId="6067131E" w14:textId="77777777" w:rsidR="0073650D" w:rsidRPr="00AF1AF9" w:rsidRDefault="0073650D" w:rsidP="0073650D">
      <w:pPr>
        <w:pStyle w:val="P00"/>
        <w:spacing w:before="72"/>
        <w:ind w:left="0" w:right="1134"/>
        <w:rPr>
          <w:rFonts w:cs="David" w:hint="cs"/>
          <w:sz w:val="22"/>
          <w:szCs w:val="22"/>
          <w:rtl/>
        </w:rPr>
      </w:pPr>
      <w:r w:rsidRPr="00AF1AF9">
        <w:rPr>
          <w:rFonts w:cs="David"/>
          <w:sz w:val="22"/>
          <w:szCs w:val="22"/>
          <w:rtl/>
        </w:rPr>
        <w:t>ט</w:t>
      </w:r>
      <w:r w:rsidRPr="00AF1AF9">
        <w:rPr>
          <w:rFonts w:cs="David" w:hint="cs"/>
          <w:sz w:val="22"/>
          <w:szCs w:val="22"/>
          <w:rtl/>
        </w:rPr>
        <w:t xml:space="preserve">ופס </w:t>
      </w:r>
      <w:r w:rsidR="000537DA">
        <w:rPr>
          <w:rFonts w:cs="David" w:hint="cs"/>
          <w:sz w:val="22"/>
          <w:szCs w:val="22"/>
          <w:rtl/>
        </w:rPr>
        <w:t>1</w:t>
      </w:r>
    </w:p>
    <w:p w14:paraId="6D555ED5" w14:textId="77777777" w:rsidR="0073650D" w:rsidRDefault="00C1438B" w:rsidP="0073650D">
      <w:pPr>
        <w:pStyle w:val="medium-header"/>
        <w:keepNext w:val="0"/>
        <w:keepLines w:val="0"/>
        <w:ind w:left="0" w:right="1134"/>
        <w:jc w:val="left"/>
        <w:rPr>
          <w:sz w:val="24"/>
          <w:szCs w:val="24"/>
          <w:rtl/>
        </w:rPr>
      </w:pPr>
      <w:r>
        <w:rPr>
          <w:rFonts w:hint="cs"/>
          <w:sz w:val="24"/>
          <w:szCs w:val="24"/>
          <w:rtl/>
        </w:rPr>
        <w:t>(</w:t>
      </w:r>
      <w:r w:rsidR="0073650D">
        <w:rPr>
          <w:rFonts w:hint="cs"/>
          <w:sz w:val="24"/>
          <w:szCs w:val="24"/>
          <w:rtl/>
        </w:rPr>
        <w:t xml:space="preserve">תקנה </w:t>
      </w:r>
      <w:r>
        <w:rPr>
          <w:rFonts w:hint="cs"/>
          <w:sz w:val="24"/>
          <w:szCs w:val="24"/>
          <w:rtl/>
        </w:rPr>
        <w:t>1</w:t>
      </w:r>
      <w:r w:rsidR="0073650D">
        <w:rPr>
          <w:rFonts w:hint="cs"/>
          <w:sz w:val="24"/>
          <w:szCs w:val="24"/>
          <w:rtl/>
        </w:rPr>
        <w:t>2)</w:t>
      </w:r>
    </w:p>
    <w:p w14:paraId="7F23F1A9" w14:textId="77777777" w:rsidR="00F22B79" w:rsidRDefault="00C1438B" w:rsidP="000537DA">
      <w:pPr>
        <w:pStyle w:val="P00"/>
        <w:spacing w:before="72"/>
        <w:ind w:left="0" w:right="1134"/>
        <w:jc w:val="center"/>
        <w:rPr>
          <w:rStyle w:val="default"/>
          <w:rFonts w:cs="FrankRuehl"/>
          <w:b/>
          <w:bCs/>
          <w:sz w:val="16"/>
          <w:szCs w:val="22"/>
          <w:rtl/>
        </w:rPr>
      </w:pPr>
      <w:r>
        <w:rPr>
          <w:rStyle w:val="default"/>
          <w:rFonts w:cs="FrankRuehl" w:hint="cs"/>
          <w:b/>
          <w:bCs/>
          <w:sz w:val="16"/>
          <w:szCs w:val="22"/>
          <w:rtl/>
        </w:rPr>
        <w:t>מדינת ישראל</w:t>
      </w:r>
    </w:p>
    <w:p w14:paraId="20FAC9F9" w14:textId="77777777" w:rsidR="00C1438B" w:rsidRPr="00C1438B" w:rsidRDefault="00C1438B" w:rsidP="000537DA">
      <w:pPr>
        <w:pStyle w:val="P00"/>
        <w:spacing w:before="72"/>
        <w:ind w:left="0" w:right="1134"/>
        <w:jc w:val="center"/>
        <w:rPr>
          <w:rStyle w:val="default"/>
          <w:rFonts w:cs="FrankRuehl"/>
          <w:sz w:val="18"/>
          <w:szCs w:val="24"/>
          <w:rtl/>
        </w:rPr>
      </w:pPr>
      <w:r w:rsidRPr="00C1438B">
        <w:rPr>
          <w:rStyle w:val="default"/>
          <w:rFonts w:cs="FrankRuehl" w:hint="cs"/>
          <w:sz w:val="18"/>
          <w:szCs w:val="24"/>
          <w:rtl/>
        </w:rPr>
        <w:t>המפקח הארצי על הבחירות לרשויות המקומיות</w:t>
      </w:r>
    </w:p>
    <w:p w14:paraId="50230662" w14:textId="77777777" w:rsidR="00C1438B" w:rsidRPr="000537DA" w:rsidRDefault="00C1438B" w:rsidP="000537DA">
      <w:pPr>
        <w:pStyle w:val="P00"/>
        <w:spacing w:before="72"/>
        <w:ind w:left="0" w:right="1134"/>
        <w:jc w:val="center"/>
        <w:rPr>
          <w:rStyle w:val="default"/>
          <w:rFonts w:cs="FrankRuehl"/>
          <w:b/>
          <w:bCs/>
          <w:sz w:val="16"/>
          <w:szCs w:val="22"/>
          <w:rtl/>
        </w:rPr>
      </w:pPr>
      <w:r>
        <w:rPr>
          <w:rStyle w:val="default"/>
          <w:rFonts w:cs="FrankRuehl" w:hint="cs"/>
          <w:b/>
          <w:bCs/>
          <w:sz w:val="16"/>
          <w:szCs w:val="22"/>
          <w:rtl/>
        </w:rPr>
        <w:t>בחירות בקרב חיילים/אסירים</w:t>
      </w:r>
    </w:p>
    <w:p w14:paraId="6AB8CEE4" w14:textId="77777777" w:rsidR="000537DA" w:rsidRDefault="00C1438B">
      <w:pPr>
        <w:pStyle w:val="P00"/>
        <w:spacing w:before="72"/>
        <w:ind w:left="0" w:right="1134"/>
        <w:rPr>
          <w:rStyle w:val="default"/>
          <w:rFonts w:cs="FrankRuehl"/>
          <w:rtl/>
        </w:rPr>
      </w:pPr>
      <w:r>
        <w:rPr>
          <w:rStyle w:val="default"/>
          <w:rFonts w:cs="FrankRuehl" w:hint="cs"/>
          <w:rtl/>
        </w:rPr>
        <w:t>פרוטוקול</w:t>
      </w:r>
    </w:p>
    <w:p w14:paraId="4EE5F33E" w14:textId="77777777" w:rsidR="00243A0A" w:rsidRDefault="00243A0A" w:rsidP="00243A0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
            <w:enabled/>
            <w:calcOnExit w:val="0"/>
            <w:textInput/>
          </w:ffData>
        </w:fldChar>
      </w:r>
      <w:bookmarkStart w:id="43"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43"/>
    </w:p>
    <w:p w14:paraId="66B1795F" w14:textId="77777777" w:rsidR="00243A0A" w:rsidRDefault="00243A0A" w:rsidP="00243A0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ab/>
      </w:r>
      <w:r>
        <w:rPr>
          <w:rStyle w:val="default"/>
          <w:rFonts w:cs="FrankRuehl" w:hint="cs"/>
          <w:rtl/>
        </w:rPr>
        <w:t>מס' מנעול ביטחון</w:t>
      </w:r>
    </w:p>
    <w:p w14:paraId="418A2846" w14:textId="77777777" w:rsidR="00243A0A" w:rsidRDefault="00243A0A">
      <w:pPr>
        <w:pStyle w:val="P00"/>
        <w:spacing w:before="72"/>
        <w:ind w:left="0" w:right="1134"/>
        <w:rPr>
          <w:rStyle w:val="default"/>
          <w:rFonts w:cs="FrankRuehl"/>
          <w:rtl/>
        </w:rPr>
      </w:pPr>
      <w:r>
        <w:rPr>
          <w:rStyle w:val="default"/>
          <w:rFonts w:cs="FrankRuehl" w:hint="cs"/>
          <w:rtl/>
        </w:rPr>
        <w:t xml:space="preserve">ועדת קלפי לחיילים/לאסירים מספר </w:t>
      </w:r>
      <w:r>
        <w:rPr>
          <w:rStyle w:val="default"/>
          <w:rFonts w:cs="FrankRuehl"/>
          <w:rtl/>
        </w:rPr>
        <w:fldChar w:fldCharType="begin">
          <w:ffData>
            <w:name w:val="Text2"/>
            <w:enabled/>
            <w:calcOnExit w:val="0"/>
            <w:textInput/>
          </w:ffData>
        </w:fldChar>
      </w:r>
      <w:bookmarkStart w:id="44"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44"/>
    </w:p>
    <w:p w14:paraId="6C37DB72" w14:textId="77777777" w:rsidR="00243A0A" w:rsidRDefault="00243A0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ביום </w:t>
      </w:r>
      <w:r>
        <w:rPr>
          <w:rStyle w:val="default"/>
          <w:rFonts w:cs="FrankRuehl"/>
          <w:rtl/>
        </w:rPr>
        <w:fldChar w:fldCharType="begin">
          <w:ffData>
            <w:name w:val="Text3"/>
            <w:enabled/>
            <w:calcOnExit w:val="0"/>
            <w:textInput/>
          </w:ffData>
        </w:fldChar>
      </w:r>
      <w:bookmarkStart w:id="45"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45"/>
      <w:r>
        <w:rPr>
          <w:rStyle w:val="default"/>
          <w:rFonts w:cs="FrankRuehl" w:hint="cs"/>
          <w:rtl/>
        </w:rPr>
        <w:t xml:space="preserve"> בשעה </w:t>
      </w:r>
      <w:r>
        <w:rPr>
          <w:rStyle w:val="default"/>
          <w:rFonts w:cs="FrankRuehl"/>
          <w:rtl/>
        </w:rPr>
        <w:fldChar w:fldCharType="begin">
          <w:ffData>
            <w:name w:val="Text4"/>
            <w:enabled/>
            <w:calcOnExit w:val="0"/>
            <w:textInput/>
          </w:ffData>
        </w:fldChar>
      </w:r>
      <w:bookmarkStart w:id="46"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46"/>
      <w:r>
        <w:rPr>
          <w:rStyle w:val="default"/>
          <w:rFonts w:cs="FrankRuehl" w:hint="cs"/>
          <w:rtl/>
        </w:rPr>
        <w:t xml:space="preserve"> התכנסו להפעלת הקלפי.</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2234"/>
        <w:gridCol w:w="1417"/>
        <w:gridCol w:w="1011"/>
        <w:gridCol w:w="1361"/>
        <w:gridCol w:w="1314"/>
      </w:tblGrid>
      <w:tr w:rsidR="006927F6" w:rsidRPr="003B6948" w14:paraId="3AA3957A" w14:textId="77777777" w:rsidTr="003B6948">
        <w:tc>
          <w:tcPr>
            <w:tcW w:w="601" w:type="dxa"/>
            <w:shd w:val="clear" w:color="auto" w:fill="auto"/>
          </w:tcPr>
          <w:p w14:paraId="35EA9256"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3B6948">
              <w:rPr>
                <w:rStyle w:val="default"/>
                <w:rFonts w:cs="FrankRuehl" w:hint="cs"/>
                <w:b/>
                <w:bCs/>
                <w:sz w:val="18"/>
                <w:szCs w:val="22"/>
                <w:rtl/>
              </w:rPr>
              <w:t>מס"ד</w:t>
            </w:r>
          </w:p>
        </w:tc>
        <w:tc>
          <w:tcPr>
            <w:tcW w:w="2234" w:type="dxa"/>
            <w:shd w:val="clear" w:color="auto" w:fill="auto"/>
          </w:tcPr>
          <w:p w14:paraId="02FCB2B4"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3B6948">
              <w:rPr>
                <w:rStyle w:val="default"/>
                <w:rFonts w:cs="FrankRuehl" w:hint="cs"/>
                <w:b/>
                <w:bCs/>
                <w:sz w:val="18"/>
                <w:szCs w:val="22"/>
                <w:rtl/>
              </w:rPr>
              <w:t>תפקיד</w:t>
            </w:r>
          </w:p>
        </w:tc>
        <w:tc>
          <w:tcPr>
            <w:tcW w:w="1417" w:type="dxa"/>
            <w:shd w:val="clear" w:color="auto" w:fill="auto"/>
          </w:tcPr>
          <w:p w14:paraId="3360657A"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3B6948">
              <w:rPr>
                <w:rStyle w:val="default"/>
                <w:rFonts w:cs="FrankRuehl" w:hint="cs"/>
                <w:b/>
                <w:bCs/>
                <w:sz w:val="18"/>
                <w:szCs w:val="22"/>
                <w:rtl/>
              </w:rPr>
              <w:t>מס' אישי</w:t>
            </w:r>
          </w:p>
        </w:tc>
        <w:tc>
          <w:tcPr>
            <w:tcW w:w="1011" w:type="dxa"/>
            <w:shd w:val="clear" w:color="auto" w:fill="auto"/>
          </w:tcPr>
          <w:p w14:paraId="1421DB1B"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3B6948">
              <w:rPr>
                <w:rStyle w:val="default"/>
                <w:rFonts w:cs="FrankRuehl" w:hint="cs"/>
                <w:b/>
                <w:bCs/>
                <w:sz w:val="18"/>
                <w:szCs w:val="22"/>
                <w:rtl/>
              </w:rPr>
              <w:t>דרגה</w:t>
            </w:r>
          </w:p>
        </w:tc>
        <w:tc>
          <w:tcPr>
            <w:tcW w:w="1361" w:type="dxa"/>
            <w:shd w:val="clear" w:color="auto" w:fill="auto"/>
          </w:tcPr>
          <w:p w14:paraId="71DF66DC"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3B6948">
              <w:rPr>
                <w:rStyle w:val="default"/>
                <w:rFonts w:cs="FrankRuehl" w:hint="cs"/>
                <w:b/>
                <w:bCs/>
                <w:sz w:val="18"/>
                <w:szCs w:val="22"/>
                <w:rtl/>
              </w:rPr>
              <w:t>שם משפחה</w:t>
            </w:r>
          </w:p>
        </w:tc>
        <w:tc>
          <w:tcPr>
            <w:tcW w:w="1314" w:type="dxa"/>
            <w:shd w:val="clear" w:color="auto" w:fill="auto"/>
          </w:tcPr>
          <w:p w14:paraId="2279EDC6"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3B6948">
              <w:rPr>
                <w:rStyle w:val="default"/>
                <w:rFonts w:cs="FrankRuehl" w:hint="cs"/>
                <w:b/>
                <w:bCs/>
                <w:sz w:val="18"/>
                <w:szCs w:val="22"/>
                <w:rtl/>
              </w:rPr>
              <w:t>שם פרטי</w:t>
            </w:r>
          </w:p>
        </w:tc>
      </w:tr>
      <w:tr w:rsidR="006927F6" w:rsidRPr="003B6948" w14:paraId="3B433C1A" w14:textId="77777777" w:rsidTr="003B6948">
        <w:tc>
          <w:tcPr>
            <w:tcW w:w="601" w:type="dxa"/>
            <w:shd w:val="clear" w:color="auto" w:fill="auto"/>
          </w:tcPr>
          <w:p w14:paraId="30AA4D47"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B6948">
              <w:rPr>
                <w:rStyle w:val="default"/>
                <w:rFonts w:cs="FrankRuehl" w:hint="cs"/>
                <w:szCs w:val="24"/>
                <w:rtl/>
              </w:rPr>
              <w:t>1</w:t>
            </w:r>
          </w:p>
        </w:tc>
        <w:tc>
          <w:tcPr>
            <w:tcW w:w="2234" w:type="dxa"/>
            <w:shd w:val="clear" w:color="auto" w:fill="auto"/>
          </w:tcPr>
          <w:p w14:paraId="10635C1C"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B6948">
              <w:rPr>
                <w:rStyle w:val="default"/>
                <w:rFonts w:cs="FrankRuehl" w:hint="cs"/>
                <w:szCs w:val="24"/>
                <w:rtl/>
              </w:rPr>
              <w:t>יושב ראש ועדת הקלפי</w:t>
            </w:r>
          </w:p>
        </w:tc>
        <w:tc>
          <w:tcPr>
            <w:tcW w:w="1417" w:type="dxa"/>
            <w:shd w:val="clear" w:color="auto" w:fill="auto"/>
          </w:tcPr>
          <w:p w14:paraId="4ED1644E"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011" w:type="dxa"/>
            <w:shd w:val="clear" w:color="auto" w:fill="auto"/>
          </w:tcPr>
          <w:p w14:paraId="5201DEC6"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361" w:type="dxa"/>
            <w:shd w:val="clear" w:color="auto" w:fill="auto"/>
          </w:tcPr>
          <w:p w14:paraId="2CCC34FD"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314" w:type="dxa"/>
            <w:shd w:val="clear" w:color="auto" w:fill="auto"/>
          </w:tcPr>
          <w:p w14:paraId="31198655"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6927F6" w:rsidRPr="003B6948" w14:paraId="149EEA58" w14:textId="77777777" w:rsidTr="003B6948">
        <w:tc>
          <w:tcPr>
            <w:tcW w:w="601" w:type="dxa"/>
            <w:shd w:val="clear" w:color="auto" w:fill="auto"/>
          </w:tcPr>
          <w:p w14:paraId="1D658764"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B6948">
              <w:rPr>
                <w:rStyle w:val="default"/>
                <w:rFonts w:cs="FrankRuehl" w:hint="cs"/>
                <w:szCs w:val="24"/>
                <w:rtl/>
              </w:rPr>
              <w:t>2</w:t>
            </w:r>
          </w:p>
        </w:tc>
        <w:tc>
          <w:tcPr>
            <w:tcW w:w="2234" w:type="dxa"/>
            <w:shd w:val="clear" w:color="auto" w:fill="auto"/>
          </w:tcPr>
          <w:p w14:paraId="5B07C7EA"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B6948">
              <w:rPr>
                <w:rStyle w:val="default"/>
                <w:rFonts w:cs="FrankRuehl" w:hint="cs"/>
                <w:szCs w:val="24"/>
                <w:rtl/>
              </w:rPr>
              <w:t>חבר הוועדה</w:t>
            </w:r>
          </w:p>
        </w:tc>
        <w:tc>
          <w:tcPr>
            <w:tcW w:w="1417" w:type="dxa"/>
            <w:shd w:val="clear" w:color="auto" w:fill="auto"/>
          </w:tcPr>
          <w:p w14:paraId="548D4BE0"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011" w:type="dxa"/>
            <w:shd w:val="clear" w:color="auto" w:fill="auto"/>
          </w:tcPr>
          <w:p w14:paraId="4BA4B17B"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361" w:type="dxa"/>
            <w:shd w:val="clear" w:color="auto" w:fill="auto"/>
          </w:tcPr>
          <w:p w14:paraId="0839A51D"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314" w:type="dxa"/>
            <w:shd w:val="clear" w:color="auto" w:fill="auto"/>
          </w:tcPr>
          <w:p w14:paraId="267FEC74"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6927F6" w:rsidRPr="003B6948" w14:paraId="6CDC09FD" w14:textId="77777777" w:rsidTr="003B6948">
        <w:tc>
          <w:tcPr>
            <w:tcW w:w="601" w:type="dxa"/>
            <w:shd w:val="clear" w:color="auto" w:fill="auto"/>
          </w:tcPr>
          <w:p w14:paraId="2F910165"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B6948">
              <w:rPr>
                <w:rStyle w:val="default"/>
                <w:rFonts w:cs="FrankRuehl" w:hint="cs"/>
                <w:szCs w:val="24"/>
                <w:rtl/>
              </w:rPr>
              <w:t>3</w:t>
            </w:r>
          </w:p>
        </w:tc>
        <w:tc>
          <w:tcPr>
            <w:tcW w:w="2234" w:type="dxa"/>
            <w:shd w:val="clear" w:color="auto" w:fill="auto"/>
          </w:tcPr>
          <w:p w14:paraId="68EF47D8" w14:textId="77777777" w:rsidR="00243A0A" w:rsidRPr="003B6948" w:rsidRDefault="006927F6"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B6948">
              <w:rPr>
                <w:rStyle w:val="default"/>
                <w:rFonts w:cs="FrankRuehl" w:hint="cs"/>
                <w:szCs w:val="24"/>
                <w:rtl/>
              </w:rPr>
              <w:t>ממלא מקום חבר ועדה / המזכיר</w:t>
            </w:r>
          </w:p>
        </w:tc>
        <w:tc>
          <w:tcPr>
            <w:tcW w:w="1417" w:type="dxa"/>
            <w:shd w:val="clear" w:color="auto" w:fill="auto"/>
          </w:tcPr>
          <w:p w14:paraId="3EA42699"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011" w:type="dxa"/>
            <w:shd w:val="clear" w:color="auto" w:fill="auto"/>
          </w:tcPr>
          <w:p w14:paraId="3A69A276"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361" w:type="dxa"/>
            <w:shd w:val="clear" w:color="auto" w:fill="auto"/>
          </w:tcPr>
          <w:p w14:paraId="018A4B68"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314" w:type="dxa"/>
            <w:shd w:val="clear" w:color="auto" w:fill="auto"/>
          </w:tcPr>
          <w:p w14:paraId="317B93A6" w14:textId="77777777" w:rsidR="00243A0A" w:rsidRPr="003B6948" w:rsidRDefault="00243A0A"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bl>
    <w:p w14:paraId="50782D93" w14:textId="77777777" w:rsidR="00243A0A" w:rsidRDefault="006927F6" w:rsidP="006927F6">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יושב ראש הוועדה הציג לעיני חברי הוועדה וכן לעיני כל שאר האנשים שנמצאו באותה שעה במקום הקלפי כחוק את הקלפי כשהיא פתוחה וריקה. אחר כך נעל אותה במעמדם וחתמה באופן שלא ניתנה לפתיחה אלא בשבירת המנעול, בהתאם להוראות שניתנו.</w:t>
      </w:r>
    </w:p>
    <w:p w14:paraId="2D794FF9" w14:textId="77777777" w:rsidR="006927F6" w:rsidRDefault="006927F6" w:rsidP="006927F6">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ההצבעה החלה בשעה </w:t>
      </w:r>
      <w:r>
        <w:rPr>
          <w:rStyle w:val="default"/>
          <w:rFonts w:cs="FrankRuehl"/>
          <w:rtl/>
        </w:rPr>
        <w:fldChar w:fldCharType="begin">
          <w:ffData>
            <w:name w:val="Text5"/>
            <w:enabled/>
            <w:calcOnExit w:val="0"/>
            <w:textInput/>
          </w:ffData>
        </w:fldChar>
      </w:r>
      <w:bookmarkStart w:id="47"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47"/>
      <w:r>
        <w:rPr>
          <w:rStyle w:val="default"/>
          <w:rFonts w:cs="FrankRuehl" w:hint="cs"/>
          <w:rtl/>
        </w:rPr>
        <w:t xml:space="preserve"> והסתיימה בשעה </w:t>
      </w:r>
      <w:r>
        <w:rPr>
          <w:rStyle w:val="default"/>
          <w:rFonts w:cs="FrankRuehl"/>
          <w:rtl/>
        </w:rPr>
        <w:fldChar w:fldCharType="begin">
          <w:ffData>
            <w:name w:val="Text6"/>
            <w:enabled/>
            <w:calcOnExit w:val="0"/>
            <w:textInput/>
          </w:ffData>
        </w:fldChar>
      </w:r>
      <w:bookmarkStart w:id="48"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48"/>
    </w:p>
    <w:p w14:paraId="21FDC8B1" w14:textId="77777777" w:rsidR="006927F6" w:rsidRDefault="006927F6" w:rsidP="006927F6">
      <w:pPr>
        <w:pStyle w:val="P00"/>
        <w:spacing w:before="72"/>
        <w:ind w:left="1021" w:right="1134" w:hanging="397"/>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49"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9"/>
      <w:r>
        <w:rPr>
          <w:rStyle w:val="default"/>
          <w:rFonts w:cs="FrankRuehl"/>
          <w:rtl/>
        </w:rPr>
        <w:tab/>
      </w:r>
      <w:r>
        <w:rPr>
          <w:rStyle w:val="default"/>
          <w:rFonts w:cs="FrankRuehl" w:hint="cs"/>
          <w:rtl/>
        </w:rPr>
        <w:t>הקלפי היא קלפי לאסירים שנסגרתה לפני השעה 8 בערב בהתאם להוראות תקנה 20(א), ומצורף לפרוטוקול זה אישור לכך של מפקד המיתקן או מי מטעמו.</w:t>
      </w:r>
    </w:p>
    <w:p w14:paraId="200901D9" w14:textId="77777777" w:rsidR="006927F6" w:rsidRDefault="006927F6" w:rsidP="00227E7E">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sidR="00EA14A2">
        <w:rPr>
          <w:rStyle w:val="default"/>
          <w:rFonts w:cs="FrankRuehl" w:hint="cs"/>
          <w:rtl/>
        </w:rPr>
        <w:t xml:space="preserve">מקום הקלפי היה פתוח בלא הפסקה עד השעה </w:t>
      </w:r>
      <w:r w:rsidR="00227E7E">
        <w:rPr>
          <w:rStyle w:val="default"/>
          <w:rFonts w:cs="FrankRuehl"/>
          <w:rtl/>
        </w:rPr>
        <w:fldChar w:fldCharType="begin">
          <w:ffData>
            <w:name w:val="Text7"/>
            <w:enabled/>
            <w:calcOnExit w:val="0"/>
            <w:textInput/>
          </w:ffData>
        </w:fldChar>
      </w:r>
      <w:bookmarkStart w:id="50" w:name="Text7"/>
      <w:r w:rsidR="00227E7E">
        <w:rPr>
          <w:rStyle w:val="default"/>
          <w:rFonts w:cs="FrankRuehl"/>
          <w:rtl/>
        </w:rPr>
        <w:instrText xml:space="preserve"> </w:instrText>
      </w:r>
      <w:r w:rsidR="00227E7E">
        <w:rPr>
          <w:rStyle w:val="default"/>
          <w:rFonts w:cs="FrankRuehl"/>
        </w:rPr>
        <w:instrText>FORMTEXT</w:instrText>
      </w:r>
      <w:r w:rsidR="00227E7E">
        <w:rPr>
          <w:rStyle w:val="default"/>
          <w:rFonts w:cs="FrankRuehl"/>
          <w:rtl/>
        </w:rPr>
        <w:instrText xml:space="preserve"> </w:instrText>
      </w:r>
      <w:r w:rsidR="00227E7E">
        <w:rPr>
          <w:rStyle w:val="default"/>
          <w:rFonts w:cs="FrankRuehl"/>
          <w:rtl/>
        </w:rPr>
      </w:r>
      <w:r w:rsidR="00227E7E">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227E7E">
        <w:rPr>
          <w:rStyle w:val="default"/>
          <w:rFonts w:cs="FrankRuehl"/>
          <w:rtl/>
        </w:rPr>
        <w:fldChar w:fldCharType="end"/>
      </w:r>
      <w:bookmarkEnd w:id="50"/>
      <w:r w:rsidR="00227E7E">
        <w:rPr>
          <w:rStyle w:val="default"/>
          <w:rFonts w:cs="FrankRuehl" w:hint="cs"/>
          <w:rtl/>
        </w:rPr>
        <w:t xml:space="preserve"> אותה שעה הוכנסו לתוך מקום הקלפי כל החיילים/אסיירם שחיכו על יד הכניסה לשם הצבעה, ננעלו הדלתות וניתנה אפשרות ההצבעה לחיילים/לאסירים שנמצאו בתוך מקום הקלפי.</w:t>
      </w:r>
    </w:p>
    <w:p w14:paraId="1498A99E" w14:textId="77777777" w:rsidR="00227E7E" w:rsidRDefault="00227E7E">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חילופי גברי של חברי הוועדה נרשמו בעמ' 2 לפרוטוקול זה.</w:t>
      </w:r>
    </w:p>
    <w:p w14:paraId="3FAFC653" w14:textId="77777777" w:rsidR="00227E7E" w:rsidRDefault="00227E7E" w:rsidP="00227E7E">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מיד עם גמר ההצבעה, אטמה הוועדה את חריץ הקלפי על ידי הדבקת מדבקה לאטימת חריץ ההצבעה שסופקה לוועדה, כך שאי-אפשר יהיה להכניס לתוכה דבר, אלא בקריעת המדבקה; חברי הוועדה חתמו כנדרש על המדבקה לאטימת חריץ הקלפי באופן שחלק מהחתימה מופיע על גבי הקלפי עצמה.</w:t>
      </w:r>
    </w:p>
    <w:p w14:paraId="55583345" w14:textId="77777777" w:rsidR="00227E7E" w:rsidRDefault="00227E7E" w:rsidP="00227E7E">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הצביעו במקום הקלפי </w:t>
      </w:r>
      <w:r>
        <w:rPr>
          <w:rStyle w:val="default"/>
          <w:rFonts w:cs="FrankRuehl"/>
          <w:rtl/>
        </w:rPr>
        <w:fldChar w:fldCharType="begin">
          <w:ffData>
            <w:name w:val="Text8"/>
            <w:enabled/>
            <w:calcOnExit w:val="0"/>
            <w:textInput/>
          </w:ffData>
        </w:fldChar>
      </w:r>
      <w:bookmarkStart w:id="51"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51"/>
      <w:r>
        <w:rPr>
          <w:rStyle w:val="default"/>
          <w:rFonts w:cs="FrankRuehl" w:hint="cs"/>
          <w:rtl/>
        </w:rPr>
        <w:t xml:space="preserve"> </w:t>
      </w:r>
      <w:r w:rsidRPr="00227E7E">
        <w:rPr>
          <w:rStyle w:val="default"/>
          <w:rFonts w:cs="FrankRuehl" w:hint="cs"/>
          <w:sz w:val="18"/>
          <w:szCs w:val="24"/>
          <w:rtl/>
        </w:rPr>
        <w:t>(בספרות)</w:t>
      </w:r>
      <w:r>
        <w:rPr>
          <w:rStyle w:val="default"/>
          <w:rFonts w:cs="FrankRuehl" w:hint="cs"/>
          <w:rtl/>
        </w:rPr>
        <w:t xml:space="preserve"> (</w:t>
      </w:r>
      <w:r>
        <w:rPr>
          <w:rStyle w:val="default"/>
          <w:rFonts w:cs="FrankRuehl"/>
          <w:rtl/>
        </w:rPr>
        <w:fldChar w:fldCharType="begin">
          <w:ffData>
            <w:name w:val="Text9"/>
            <w:enabled/>
            <w:calcOnExit w:val="0"/>
            <w:textInput/>
          </w:ffData>
        </w:fldChar>
      </w:r>
      <w:bookmarkStart w:id="52"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52"/>
      <w:r>
        <w:rPr>
          <w:rStyle w:val="default"/>
          <w:rFonts w:cs="FrankRuehl" w:hint="cs"/>
          <w:rtl/>
        </w:rPr>
        <w:t xml:space="preserve"> </w:t>
      </w:r>
      <w:r w:rsidRPr="00227E7E">
        <w:rPr>
          <w:rStyle w:val="default"/>
          <w:rFonts w:cs="FrankRuehl" w:hint="cs"/>
          <w:sz w:val="18"/>
          <w:szCs w:val="24"/>
          <w:rtl/>
        </w:rPr>
        <w:t>(במילים)</w:t>
      </w:r>
      <w:r>
        <w:rPr>
          <w:rStyle w:val="default"/>
          <w:rFonts w:cs="FrankRuehl" w:hint="cs"/>
          <w:rtl/>
        </w:rPr>
        <w:t>) מצביעים בהתאם לרשימה המצורפת לפרוטוקול זה.</w:t>
      </w:r>
    </w:p>
    <w:p w14:paraId="33B3C518" w14:textId="77777777" w:rsidR="00227E7E" w:rsidRDefault="00227E7E" w:rsidP="00227E7E">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rtl/>
        </w:rPr>
        <w:fldChar w:fldCharType="begin">
          <w:ffData>
            <w:name w:val="Check2"/>
            <w:enabled/>
            <w:calcOnExit w:val="0"/>
            <w:checkBox>
              <w:sizeAuto/>
              <w:default w:val="0"/>
            </w:checkBox>
          </w:ffData>
        </w:fldChar>
      </w:r>
      <w:bookmarkStart w:id="53"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53"/>
      <w:r>
        <w:rPr>
          <w:rStyle w:val="default"/>
          <w:rFonts w:cs="FrankRuehl" w:hint="cs"/>
          <w:rtl/>
        </w:rPr>
        <w:t xml:space="preserve"> לגבי ועדת הקלפי לחיילים </w:t>
      </w:r>
      <w:r>
        <w:rPr>
          <w:rStyle w:val="default"/>
          <w:rFonts w:cs="FrankRuehl"/>
          <w:rtl/>
        </w:rPr>
        <w:t>–</w:t>
      </w:r>
      <w:r>
        <w:rPr>
          <w:rStyle w:val="default"/>
          <w:rFonts w:cs="FrankRuehl" w:hint="cs"/>
          <w:rtl/>
        </w:rPr>
        <w:t xml:space="preserve"> פרוטוקול זה ורשימת המצביעים המצורפת לו נערכו במקור ובהעתק. המקור יחד עם הקלפי האטומה כאמור לעיל הועברו לאחראי באמצעות נציג המפקח הצבאי, מיד אחרי גמר ההצבעה ואטימת החריץ שבקלפי, ואילו ההעתק הנתלש הועבר לנציג המפקח הצבאי.</w:t>
      </w:r>
    </w:p>
    <w:p w14:paraId="129CFA32" w14:textId="77777777" w:rsidR="00227E7E" w:rsidRDefault="00227E7E" w:rsidP="00227E7E">
      <w:pPr>
        <w:pStyle w:val="P00"/>
        <w:spacing w:before="72"/>
        <w:ind w:left="624" w:right="1134"/>
        <w:rPr>
          <w:rStyle w:val="default"/>
          <w:rFonts w:cs="FrankRuehl"/>
          <w:rtl/>
        </w:rPr>
      </w:pPr>
      <w:r>
        <w:rPr>
          <w:rStyle w:val="default"/>
          <w:rFonts w:cs="FrankRuehl"/>
          <w:rtl/>
        </w:rPr>
        <w:fldChar w:fldCharType="begin">
          <w:ffData>
            <w:name w:val="Check3"/>
            <w:enabled/>
            <w:calcOnExit w:val="0"/>
            <w:checkBox>
              <w:sizeAuto/>
              <w:default w:val="0"/>
            </w:checkBox>
          </w:ffData>
        </w:fldChar>
      </w:r>
      <w:bookmarkStart w:id="54"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54"/>
      <w:r>
        <w:rPr>
          <w:rStyle w:val="default"/>
          <w:rFonts w:cs="FrankRuehl" w:hint="cs"/>
          <w:rtl/>
        </w:rPr>
        <w:t xml:space="preserve"> לגבי ועדת קלפי לאסירים </w:t>
      </w:r>
      <w:r>
        <w:rPr>
          <w:rStyle w:val="default"/>
          <w:rFonts w:cs="FrankRuehl"/>
          <w:rtl/>
        </w:rPr>
        <w:t>–</w:t>
      </w:r>
      <w:r>
        <w:rPr>
          <w:rStyle w:val="default"/>
          <w:rFonts w:cs="FrankRuehl" w:hint="cs"/>
          <w:rtl/>
        </w:rPr>
        <w:t xml:space="preserve"> פרוטוקול זה ורשימת המצביעים המצורפת אליו הועברו לאחראי יחד עם הקלפי האטומה כאמור לעיל.</w:t>
      </w:r>
    </w:p>
    <w:p w14:paraId="2B3706CA" w14:textId="77777777" w:rsidR="00227E7E" w:rsidRDefault="00227E7E">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הערות חברי ועדת הקלפי, אם ישנן </w:t>
      </w:r>
      <w:r>
        <w:rPr>
          <w:rStyle w:val="default"/>
          <w:rFonts w:cs="FrankRuehl"/>
          <w:rtl/>
        </w:rPr>
        <w:t>–</w:t>
      </w:r>
      <w:r>
        <w:rPr>
          <w:rStyle w:val="default"/>
          <w:rFonts w:cs="FrankRuehl" w:hint="cs"/>
          <w:rtl/>
        </w:rPr>
        <w:t xml:space="preserve"> נא לציין בדף מס' 2.</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1667"/>
        <w:gridCol w:w="1114"/>
        <w:gridCol w:w="1117"/>
        <w:gridCol w:w="1171"/>
        <w:gridCol w:w="1115"/>
        <w:gridCol w:w="1153"/>
      </w:tblGrid>
      <w:tr w:rsidR="00227E7E" w:rsidRPr="003B6948" w14:paraId="6E5E64FA" w14:textId="77777777" w:rsidTr="003B6948">
        <w:tc>
          <w:tcPr>
            <w:tcW w:w="601" w:type="dxa"/>
            <w:shd w:val="clear" w:color="auto" w:fill="auto"/>
          </w:tcPr>
          <w:p w14:paraId="790C36D1"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מס"ד</w:t>
            </w:r>
          </w:p>
        </w:tc>
        <w:tc>
          <w:tcPr>
            <w:tcW w:w="1667" w:type="dxa"/>
            <w:shd w:val="clear" w:color="auto" w:fill="auto"/>
          </w:tcPr>
          <w:p w14:paraId="649FDC0C"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תפקיד</w:t>
            </w:r>
          </w:p>
        </w:tc>
        <w:tc>
          <w:tcPr>
            <w:tcW w:w="1114" w:type="dxa"/>
            <w:shd w:val="clear" w:color="auto" w:fill="auto"/>
          </w:tcPr>
          <w:p w14:paraId="63C99664"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מס' אישי</w:t>
            </w:r>
          </w:p>
        </w:tc>
        <w:tc>
          <w:tcPr>
            <w:tcW w:w="1117" w:type="dxa"/>
            <w:shd w:val="clear" w:color="auto" w:fill="auto"/>
          </w:tcPr>
          <w:p w14:paraId="479B78F5"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דרגה</w:t>
            </w:r>
          </w:p>
        </w:tc>
        <w:tc>
          <w:tcPr>
            <w:tcW w:w="1171" w:type="dxa"/>
            <w:shd w:val="clear" w:color="auto" w:fill="auto"/>
          </w:tcPr>
          <w:p w14:paraId="327C27CC"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שם משפחה</w:t>
            </w:r>
          </w:p>
        </w:tc>
        <w:tc>
          <w:tcPr>
            <w:tcW w:w="1115" w:type="dxa"/>
            <w:shd w:val="clear" w:color="auto" w:fill="auto"/>
          </w:tcPr>
          <w:p w14:paraId="600F79F3"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שם פרטי</w:t>
            </w:r>
          </w:p>
        </w:tc>
        <w:tc>
          <w:tcPr>
            <w:tcW w:w="1153" w:type="dxa"/>
            <w:shd w:val="clear" w:color="auto" w:fill="auto"/>
          </w:tcPr>
          <w:p w14:paraId="4CC64BFF"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חתימה</w:t>
            </w:r>
          </w:p>
        </w:tc>
      </w:tr>
      <w:tr w:rsidR="00227E7E" w:rsidRPr="003B6948" w14:paraId="1D10F028" w14:textId="77777777" w:rsidTr="003B6948">
        <w:tc>
          <w:tcPr>
            <w:tcW w:w="601" w:type="dxa"/>
            <w:shd w:val="clear" w:color="auto" w:fill="auto"/>
          </w:tcPr>
          <w:p w14:paraId="3654C7E0"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948">
              <w:rPr>
                <w:rStyle w:val="default"/>
                <w:rFonts w:cs="FrankRuehl" w:hint="cs"/>
                <w:szCs w:val="24"/>
                <w:rtl/>
              </w:rPr>
              <w:t>1</w:t>
            </w:r>
          </w:p>
        </w:tc>
        <w:tc>
          <w:tcPr>
            <w:tcW w:w="1667" w:type="dxa"/>
            <w:shd w:val="clear" w:color="auto" w:fill="auto"/>
          </w:tcPr>
          <w:p w14:paraId="6D84BC5B"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948">
              <w:rPr>
                <w:rStyle w:val="default"/>
                <w:rFonts w:cs="FrankRuehl" w:hint="cs"/>
                <w:szCs w:val="24"/>
                <w:rtl/>
              </w:rPr>
              <w:t>יושב ראש ועדת הקלפי</w:t>
            </w:r>
          </w:p>
        </w:tc>
        <w:tc>
          <w:tcPr>
            <w:tcW w:w="1114" w:type="dxa"/>
            <w:shd w:val="clear" w:color="auto" w:fill="auto"/>
          </w:tcPr>
          <w:p w14:paraId="183AE30D"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17" w:type="dxa"/>
            <w:shd w:val="clear" w:color="auto" w:fill="auto"/>
          </w:tcPr>
          <w:p w14:paraId="26252418"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71" w:type="dxa"/>
            <w:shd w:val="clear" w:color="auto" w:fill="auto"/>
          </w:tcPr>
          <w:p w14:paraId="79E6734C"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15" w:type="dxa"/>
            <w:shd w:val="clear" w:color="auto" w:fill="auto"/>
          </w:tcPr>
          <w:p w14:paraId="18E22EDC"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53" w:type="dxa"/>
            <w:shd w:val="clear" w:color="auto" w:fill="auto"/>
          </w:tcPr>
          <w:p w14:paraId="382C7854"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r w:rsidR="00227E7E" w:rsidRPr="003B6948" w14:paraId="443ADCF5" w14:textId="77777777" w:rsidTr="003B6948">
        <w:tc>
          <w:tcPr>
            <w:tcW w:w="601" w:type="dxa"/>
            <w:shd w:val="clear" w:color="auto" w:fill="auto"/>
          </w:tcPr>
          <w:p w14:paraId="2DD9E681"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948">
              <w:rPr>
                <w:rStyle w:val="default"/>
                <w:rFonts w:cs="FrankRuehl" w:hint="cs"/>
                <w:szCs w:val="24"/>
                <w:rtl/>
              </w:rPr>
              <w:t>2</w:t>
            </w:r>
          </w:p>
        </w:tc>
        <w:tc>
          <w:tcPr>
            <w:tcW w:w="1667" w:type="dxa"/>
            <w:shd w:val="clear" w:color="auto" w:fill="auto"/>
          </w:tcPr>
          <w:p w14:paraId="1B6CB0A4"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948">
              <w:rPr>
                <w:rStyle w:val="default"/>
                <w:rFonts w:cs="FrankRuehl" w:hint="cs"/>
                <w:szCs w:val="24"/>
                <w:rtl/>
              </w:rPr>
              <w:t>חבר הוועדה</w:t>
            </w:r>
          </w:p>
        </w:tc>
        <w:tc>
          <w:tcPr>
            <w:tcW w:w="1114" w:type="dxa"/>
            <w:shd w:val="clear" w:color="auto" w:fill="auto"/>
          </w:tcPr>
          <w:p w14:paraId="33C14BE3"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17" w:type="dxa"/>
            <w:shd w:val="clear" w:color="auto" w:fill="auto"/>
          </w:tcPr>
          <w:p w14:paraId="198901CF"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71" w:type="dxa"/>
            <w:shd w:val="clear" w:color="auto" w:fill="auto"/>
          </w:tcPr>
          <w:p w14:paraId="38171A79"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15" w:type="dxa"/>
            <w:shd w:val="clear" w:color="auto" w:fill="auto"/>
          </w:tcPr>
          <w:p w14:paraId="695F573E"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53" w:type="dxa"/>
            <w:shd w:val="clear" w:color="auto" w:fill="auto"/>
          </w:tcPr>
          <w:p w14:paraId="09A2C3B6"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r w:rsidR="00227E7E" w:rsidRPr="003B6948" w14:paraId="105C3FD6" w14:textId="77777777" w:rsidTr="003B6948">
        <w:tc>
          <w:tcPr>
            <w:tcW w:w="601" w:type="dxa"/>
            <w:shd w:val="clear" w:color="auto" w:fill="auto"/>
          </w:tcPr>
          <w:p w14:paraId="213B738E"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948">
              <w:rPr>
                <w:rStyle w:val="default"/>
                <w:rFonts w:cs="FrankRuehl" w:hint="cs"/>
                <w:szCs w:val="24"/>
                <w:rtl/>
              </w:rPr>
              <w:t>3</w:t>
            </w:r>
          </w:p>
        </w:tc>
        <w:tc>
          <w:tcPr>
            <w:tcW w:w="1667" w:type="dxa"/>
            <w:shd w:val="clear" w:color="auto" w:fill="auto"/>
          </w:tcPr>
          <w:p w14:paraId="00CCCC2E"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B6948">
              <w:rPr>
                <w:rStyle w:val="default"/>
                <w:rFonts w:cs="FrankRuehl" w:hint="cs"/>
                <w:szCs w:val="24"/>
                <w:rtl/>
              </w:rPr>
              <w:t>ממלא מקום חבר ועדה / המזכיר</w:t>
            </w:r>
          </w:p>
        </w:tc>
        <w:tc>
          <w:tcPr>
            <w:tcW w:w="1114" w:type="dxa"/>
            <w:shd w:val="clear" w:color="auto" w:fill="auto"/>
          </w:tcPr>
          <w:p w14:paraId="4BC1C006"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17" w:type="dxa"/>
            <w:shd w:val="clear" w:color="auto" w:fill="auto"/>
          </w:tcPr>
          <w:p w14:paraId="62F092AD"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71" w:type="dxa"/>
            <w:shd w:val="clear" w:color="auto" w:fill="auto"/>
          </w:tcPr>
          <w:p w14:paraId="4237DCC0"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15" w:type="dxa"/>
            <w:shd w:val="clear" w:color="auto" w:fill="auto"/>
          </w:tcPr>
          <w:p w14:paraId="741C8CC9"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1153" w:type="dxa"/>
            <w:shd w:val="clear" w:color="auto" w:fill="auto"/>
          </w:tcPr>
          <w:p w14:paraId="0651EF76"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bl>
    <w:p w14:paraId="3E09B089" w14:textId="77777777" w:rsidR="00227E7E" w:rsidRDefault="00227E7E">
      <w:pPr>
        <w:pStyle w:val="P00"/>
        <w:spacing w:before="72"/>
        <w:ind w:left="0" w:right="1134"/>
        <w:rPr>
          <w:rStyle w:val="default"/>
          <w:rFonts w:cs="FrankRuehl"/>
          <w:rtl/>
        </w:rPr>
      </w:pPr>
      <w:r>
        <w:rPr>
          <w:rStyle w:val="default"/>
          <w:rFonts w:cs="FrankRuehl" w:hint="cs"/>
          <w:rtl/>
        </w:rPr>
        <w:t>אישור חילופי חברי ועדה (פירוט לסעיף 5 לעיל)</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1999"/>
        <w:gridCol w:w="1977"/>
        <w:gridCol w:w="1999"/>
      </w:tblGrid>
      <w:tr w:rsidR="00227E7E" w:rsidRPr="003B6948" w14:paraId="563CD376" w14:textId="77777777" w:rsidTr="003B6948">
        <w:tc>
          <w:tcPr>
            <w:tcW w:w="2322" w:type="dxa"/>
            <w:shd w:val="clear" w:color="auto" w:fill="auto"/>
          </w:tcPr>
          <w:p w14:paraId="14C64FAA"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תפקיד</w:t>
            </w:r>
          </w:p>
        </w:tc>
        <w:tc>
          <w:tcPr>
            <w:tcW w:w="2322" w:type="dxa"/>
            <w:shd w:val="clear" w:color="auto" w:fill="auto"/>
          </w:tcPr>
          <w:p w14:paraId="16EAE2B6"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שם ומשפחה - מוחלף</w:t>
            </w:r>
          </w:p>
        </w:tc>
        <w:tc>
          <w:tcPr>
            <w:tcW w:w="2322" w:type="dxa"/>
            <w:shd w:val="clear" w:color="auto" w:fill="auto"/>
          </w:tcPr>
          <w:p w14:paraId="4C080B33"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שעת החלפה</w:t>
            </w:r>
          </w:p>
        </w:tc>
        <w:tc>
          <w:tcPr>
            <w:tcW w:w="2322" w:type="dxa"/>
            <w:shd w:val="clear" w:color="auto" w:fill="auto"/>
          </w:tcPr>
          <w:p w14:paraId="6BA28E5F"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שם ומשפחה - מחליף</w:t>
            </w:r>
          </w:p>
        </w:tc>
      </w:tr>
      <w:tr w:rsidR="00227E7E" w:rsidRPr="003B6948" w14:paraId="686AE0DB" w14:textId="77777777" w:rsidTr="003B6948">
        <w:tc>
          <w:tcPr>
            <w:tcW w:w="2322" w:type="dxa"/>
            <w:shd w:val="clear" w:color="auto" w:fill="auto"/>
          </w:tcPr>
          <w:p w14:paraId="768946EE"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22" w:type="dxa"/>
            <w:shd w:val="clear" w:color="auto" w:fill="auto"/>
          </w:tcPr>
          <w:p w14:paraId="0B731C57"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22" w:type="dxa"/>
            <w:shd w:val="clear" w:color="auto" w:fill="auto"/>
          </w:tcPr>
          <w:p w14:paraId="5A12DD17"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22" w:type="dxa"/>
            <w:shd w:val="clear" w:color="auto" w:fill="auto"/>
          </w:tcPr>
          <w:p w14:paraId="20B8B0FF"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227E7E" w:rsidRPr="003B6948" w14:paraId="111EB36F" w14:textId="77777777" w:rsidTr="003B6948">
        <w:tc>
          <w:tcPr>
            <w:tcW w:w="2322" w:type="dxa"/>
            <w:shd w:val="clear" w:color="auto" w:fill="auto"/>
          </w:tcPr>
          <w:p w14:paraId="67411091"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22" w:type="dxa"/>
            <w:shd w:val="clear" w:color="auto" w:fill="auto"/>
          </w:tcPr>
          <w:p w14:paraId="462570CE"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22" w:type="dxa"/>
            <w:shd w:val="clear" w:color="auto" w:fill="auto"/>
          </w:tcPr>
          <w:p w14:paraId="2565586B"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22" w:type="dxa"/>
            <w:shd w:val="clear" w:color="auto" w:fill="auto"/>
          </w:tcPr>
          <w:p w14:paraId="3BFDC295"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227E7E" w:rsidRPr="003B6948" w14:paraId="21C87228" w14:textId="77777777" w:rsidTr="003B6948">
        <w:tc>
          <w:tcPr>
            <w:tcW w:w="2322" w:type="dxa"/>
            <w:shd w:val="clear" w:color="auto" w:fill="auto"/>
          </w:tcPr>
          <w:p w14:paraId="61D672FA"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22" w:type="dxa"/>
            <w:shd w:val="clear" w:color="auto" w:fill="auto"/>
          </w:tcPr>
          <w:p w14:paraId="7B05CFDC"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22" w:type="dxa"/>
            <w:shd w:val="clear" w:color="auto" w:fill="auto"/>
          </w:tcPr>
          <w:p w14:paraId="29043278"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2322" w:type="dxa"/>
            <w:shd w:val="clear" w:color="auto" w:fill="auto"/>
          </w:tcPr>
          <w:p w14:paraId="2110EFB3" w14:textId="77777777" w:rsidR="00227E7E" w:rsidRPr="003B6948" w:rsidRDefault="00227E7E"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14:paraId="21D030FD" w14:textId="77777777" w:rsidR="00227E7E" w:rsidRDefault="00227E7E">
      <w:pPr>
        <w:pStyle w:val="P00"/>
        <w:spacing w:before="72"/>
        <w:ind w:left="0" w:right="1134"/>
        <w:rPr>
          <w:rStyle w:val="default"/>
          <w:rFonts w:cs="FrankRuehl"/>
          <w:rtl/>
        </w:rPr>
      </w:pPr>
      <w:r>
        <w:rPr>
          <w:rStyle w:val="default"/>
          <w:rFonts w:cs="FrankRuehl" w:hint="cs"/>
          <w:rtl/>
        </w:rPr>
        <w:t xml:space="preserve">הערות חברי ועדת הקלפי (המשך סעיף 9): </w:t>
      </w:r>
      <w:r>
        <w:rPr>
          <w:rStyle w:val="default"/>
          <w:rFonts w:cs="FrankRuehl"/>
          <w:rtl/>
        </w:rPr>
        <w:fldChar w:fldCharType="begin">
          <w:ffData>
            <w:name w:val="Text10"/>
            <w:enabled/>
            <w:calcOnExit w:val="0"/>
            <w:textInput/>
          </w:ffData>
        </w:fldChar>
      </w:r>
      <w:bookmarkStart w:id="55"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55"/>
    </w:p>
    <w:p w14:paraId="4AF42630" w14:textId="77777777" w:rsidR="00227E7E" w:rsidRDefault="00227E7E">
      <w:pPr>
        <w:pStyle w:val="P00"/>
        <w:spacing w:before="72"/>
        <w:ind w:left="0" w:right="1134"/>
        <w:rPr>
          <w:rStyle w:val="default"/>
          <w:rFonts w:cs="FrankRuehl"/>
          <w:rtl/>
        </w:rPr>
      </w:pPr>
      <w:r>
        <w:rPr>
          <w:rStyle w:val="default"/>
          <w:rFonts w:cs="FrankRuehl" w:hint="cs"/>
          <w:rtl/>
        </w:rPr>
        <w:t xml:space="preserve">קלפי מספר </w:t>
      </w:r>
      <w:r>
        <w:rPr>
          <w:rStyle w:val="default"/>
          <w:rFonts w:cs="FrankRuehl"/>
          <w:rtl/>
        </w:rPr>
        <w:fldChar w:fldCharType="begin">
          <w:ffData>
            <w:name w:val="Text11"/>
            <w:enabled/>
            <w:calcOnExit w:val="0"/>
            <w:textInput/>
          </w:ffData>
        </w:fldChar>
      </w:r>
      <w:bookmarkStart w:id="56"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56"/>
    </w:p>
    <w:p w14:paraId="1369D5D5" w14:textId="77777777" w:rsidR="00227E7E" w:rsidRPr="00227E7E" w:rsidRDefault="00227E7E" w:rsidP="00227E7E">
      <w:pPr>
        <w:pStyle w:val="P00"/>
        <w:spacing w:before="72"/>
        <w:ind w:left="0" w:right="1134"/>
        <w:jc w:val="center"/>
        <w:rPr>
          <w:rStyle w:val="default"/>
          <w:rFonts w:cs="FrankRuehl"/>
          <w:b/>
          <w:bCs/>
          <w:sz w:val="16"/>
          <w:szCs w:val="22"/>
          <w:rtl/>
        </w:rPr>
      </w:pPr>
      <w:r w:rsidRPr="00227E7E">
        <w:rPr>
          <w:rStyle w:val="default"/>
          <w:rFonts w:cs="FrankRuehl" w:hint="cs"/>
          <w:b/>
          <w:bCs/>
          <w:sz w:val="16"/>
          <w:szCs w:val="22"/>
          <w:rtl/>
        </w:rPr>
        <w:t>רשימת המצביעים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1629"/>
        <w:gridCol w:w="1168"/>
        <w:gridCol w:w="1164"/>
        <w:gridCol w:w="1106"/>
        <w:gridCol w:w="1119"/>
        <w:gridCol w:w="1151"/>
      </w:tblGrid>
      <w:tr w:rsidR="008F2C12" w:rsidRPr="003B6948" w14:paraId="34EE0761" w14:textId="77777777" w:rsidTr="003B6948">
        <w:tc>
          <w:tcPr>
            <w:tcW w:w="567" w:type="dxa"/>
            <w:shd w:val="clear" w:color="auto" w:fill="auto"/>
          </w:tcPr>
          <w:p w14:paraId="5E3D106A"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מס"ד</w:t>
            </w:r>
          </w:p>
        </w:tc>
        <w:tc>
          <w:tcPr>
            <w:tcW w:w="1641" w:type="dxa"/>
            <w:shd w:val="clear" w:color="auto" w:fill="auto"/>
          </w:tcPr>
          <w:p w14:paraId="67AB89A6"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מ.א</w:t>
            </w:r>
          </w:p>
        </w:tc>
        <w:tc>
          <w:tcPr>
            <w:tcW w:w="1172" w:type="dxa"/>
            <w:shd w:val="clear" w:color="auto" w:fill="auto"/>
          </w:tcPr>
          <w:p w14:paraId="3ACC88A9" w14:textId="77777777" w:rsidR="0030759C" w:rsidRPr="003B6948" w:rsidRDefault="008F2C12"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מעמד המצביע (*)</w:t>
            </w:r>
          </w:p>
        </w:tc>
        <w:tc>
          <w:tcPr>
            <w:tcW w:w="1168" w:type="dxa"/>
            <w:shd w:val="clear" w:color="auto" w:fill="auto"/>
          </w:tcPr>
          <w:p w14:paraId="53A38FB0" w14:textId="77777777" w:rsidR="0030759C" w:rsidRPr="003B6948" w:rsidRDefault="008F2C12"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שם משפחה</w:t>
            </w:r>
          </w:p>
        </w:tc>
        <w:tc>
          <w:tcPr>
            <w:tcW w:w="1111" w:type="dxa"/>
            <w:shd w:val="clear" w:color="auto" w:fill="auto"/>
          </w:tcPr>
          <w:p w14:paraId="44CC3A0A" w14:textId="77777777" w:rsidR="0030759C" w:rsidRPr="003B6948" w:rsidRDefault="008F2C12"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שם פרטי</w:t>
            </w:r>
          </w:p>
        </w:tc>
        <w:tc>
          <w:tcPr>
            <w:tcW w:w="1124" w:type="dxa"/>
            <w:shd w:val="clear" w:color="auto" w:fill="auto"/>
          </w:tcPr>
          <w:p w14:paraId="69DB6912" w14:textId="77777777" w:rsidR="0030759C" w:rsidRPr="003B6948" w:rsidRDefault="008F2C12"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מספר זהות</w:t>
            </w:r>
          </w:p>
        </w:tc>
        <w:tc>
          <w:tcPr>
            <w:tcW w:w="1155" w:type="dxa"/>
            <w:shd w:val="clear" w:color="auto" w:fill="auto"/>
          </w:tcPr>
          <w:p w14:paraId="215AD6C5" w14:textId="77777777" w:rsidR="0030759C" w:rsidRPr="003B6948" w:rsidRDefault="008F2C12" w:rsidP="003B694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3B6948">
              <w:rPr>
                <w:rStyle w:val="default"/>
                <w:rFonts w:cs="FrankRuehl" w:hint="cs"/>
                <w:b/>
                <w:bCs/>
                <w:sz w:val="18"/>
                <w:szCs w:val="22"/>
                <w:rtl/>
              </w:rPr>
              <w:t>שם היישוב</w:t>
            </w:r>
          </w:p>
        </w:tc>
      </w:tr>
      <w:tr w:rsidR="008F2C12" w:rsidRPr="003B6948" w14:paraId="7715FA23" w14:textId="77777777" w:rsidTr="003B6948">
        <w:tc>
          <w:tcPr>
            <w:tcW w:w="567" w:type="dxa"/>
            <w:shd w:val="clear" w:color="auto" w:fill="auto"/>
          </w:tcPr>
          <w:p w14:paraId="2A9DD67A"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641" w:type="dxa"/>
            <w:shd w:val="clear" w:color="auto" w:fill="auto"/>
          </w:tcPr>
          <w:p w14:paraId="0439CFAE"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72" w:type="dxa"/>
            <w:shd w:val="clear" w:color="auto" w:fill="auto"/>
          </w:tcPr>
          <w:p w14:paraId="38E0F305"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68" w:type="dxa"/>
            <w:shd w:val="clear" w:color="auto" w:fill="auto"/>
          </w:tcPr>
          <w:p w14:paraId="28D7D21F"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11" w:type="dxa"/>
            <w:shd w:val="clear" w:color="auto" w:fill="auto"/>
          </w:tcPr>
          <w:p w14:paraId="7AA4B7CA"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24" w:type="dxa"/>
            <w:shd w:val="clear" w:color="auto" w:fill="auto"/>
          </w:tcPr>
          <w:p w14:paraId="1C2BB9FE"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55" w:type="dxa"/>
            <w:shd w:val="clear" w:color="auto" w:fill="auto"/>
          </w:tcPr>
          <w:p w14:paraId="548B179E"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8F2C12" w:rsidRPr="003B6948" w14:paraId="074A723C" w14:textId="77777777" w:rsidTr="003B6948">
        <w:tc>
          <w:tcPr>
            <w:tcW w:w="567" w:type="dxa"/>
            <w:shd w:val="clear" w:color="auto" w:fill="auto"/>
          </w:tcPr>
          <w:p w14:paraId="212A0694"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641" w:type="dxa"/>
            <w:shd w:val="clear" w:color="auto" w:fill="auto"/>
          </w:tcPr>
          <w:p w14:paraId="644B2AF7"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72" w:type="dxa"/>
            <w:shd w:val="clear" w:color="auto" w:fill="auto"/>
          </w:tcPr>
          <w:p w14:paraId="32BC1F59"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68" w:type="dxa"/>
            <w:shd w:val="clear" w:color="auto" w:fill="auto"/>
          </w:tcPr>
          <w:p w14:paraId="760B5619"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11" w:type="dxa"/>
            <w:shd w:val="clear" w:color="auto" w:fill="auto"/>
          </w:tcPr>
          <w:p w14:paraId="2BF2E2D6"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24" w:type="dxa"/>
            <w:shd w:val="clear" w:color="auto" w:fill="auto"/>
          </w:tcPr>
          <w:p w14:paraId="1FF4F8FF"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55" w:type="dxa"/>
            <w:shd w:val="clear" w:color="auto" w:fill="auto"/>
          </w:tcPr>
          <w:p w14:paraId="14010C88"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8F2C12" w:rsidRPr="003B6948" w14:paraId="0E49E431" w14:textId="77777777" w:rsidTr="003B6948">
        <w:tc>
          <w:tcPr>
            <w:tcW w:w="567" w:type="dxa"/>
            <w:shd w:val="clear" w:color="auto" w:fill="auto"/>
          </w:tcPr>
          <w:p w14:paraId="4E0D1D72"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641" w:type="dxa"/>
            <w:shd w:val="clear" w:color="auto" w:fill="auto"/>
          </w:tcPr>
          <w:p w14:paraId="682F7A59"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72" w:type="dxa"/>
            <w:shd w:val="clear" w:color="auto" w:fill="auto"/>
          </w:tcPr>
          <w:p w14:paraId="0075A3AB"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68" w:type="dxa"/>
            <w:shd w:val="clear" w:color="auto" w:fill="auto"/>
          </w:tcPr>
          <w:p w14:paraId="3C1489D9"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11" w:type="dxa"/>
            <w:shd w:val="clear" w:color="auto" w:fill="auto"/>
          </w:tcPr>
          <w:p w14:paraId="7AF9228C"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24" w:type="dxa"/>
            <w:shd w:val="clear" w:color="auto" w:fill="auto"/>
          </w:tcPr>
          <w:p w14:paraId="42AF3C8F"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55" w:type="dxa"/>
            <w:shd w:val="clear" w:color="auto" w:fill="auto"/>
          </w:tcPr>
          <w:p w14:paraId="57B322C6"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8F2C12" w:rsidRPr="003B6948" w14:paraId="0334AD65" w14:textId="77777777" w:rsidTr="003B6948">
        <w:tc>
          <w:tcPr>
            <w:tcW w:w="567" w:type="dxa"/>
            <w:shd w:val="clear" w:color="auto" w:fill="auto"/>
          </w:tcPr>
          <w:p w14:paraId="43C3F29C"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641" w:type="dxa"/>
            <w:shd w:val="clear" w:color="auto" w:fill="auto"/>
          </w:tcPr>
          <w:p w14:paraId="4F3F1719"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72" w:type="dxa"/>
            <w:shd w:val="clear" w:color="auto" w:fill="auto"/>
          </w:tcPr>
          <w:p w14:paraId="4265FE69"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68" w:type="dxa"/>
            <w:shd w:val="clear" w:color="auto" w:fill="auto"/>
          </w:tcPr>
          <w:p w14:paraId="5DDDE44D"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11" w:type="dxa"/>
            <w:shd w:val="clear" w:color="auto" w:fill="auto"/>
          </w:tcPr>
          <w:p w14:paraId="248C35DE"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24" w:type="dxa"/>
            <w:shd w:val="clear" w:color="auto" w:fill="auto"/>
          </w:tcPr>
          <w:p w14:paraId="31FB3B99"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55" w:type="dxa"/>
            <w:shd w:val="clear" w:color="auto" w:fill="auto"/>
          </w:tcPr>
          <w:p w14:paraId="0E2A2E08"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8F2C12" w:rsidRPr="003B6948" w14:paraId="7F27CE70" w14:textId="77777777" w:rsidTr="003B6948">
        <w:tc>
          <w:tcPr>
            <w:tcW w:w="567" w:type="dxa"/>
            <w:shd w:val="clear" w:color="auto" w:fill="auto"/>
          </w:tcPr>
          <w:p w14:paraId="16ECAFEB"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641" w:type="dxa"/>
            <w:shd w:val="clear" w:color="auto" w:fill="auto"/>
          </w:tcPr>
          <w:p w14:paraId="11259501"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72" w:type="dxa"/>
            <w:shd w:val="clear" w:color="auto" w:fill="auto"/>
          </w:tcPr>
          <w:p w14:paraId="69D20E8B"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68" w:type="dxa"/>
            <w:shd w:val="clear" w:color="auto" w:fill="auto"/>
          </w:tcPr>
          <w:p w14:paraId="3A84D9C4"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11" w:type="dxa"/>
            <w:shd w:val="clear" w:color="auto" w:fill="auto"/>
          </w:tcPr>
          <w:p w14:paraId="15A303EE"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24" w:type="dxa"/>
            <w:shd w:val="clear" w:color="auto" w:fill="auto"/>
          </w:tcPr>
          <w:p w14:paraId="29DA7F21"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155" w:type="dxa"/>
            <w:shd w:val="clear" w:color="auto" w:fill="auto"/>
          </w:tcPr>
          <w:p w14:paraId="3E4BDB45" w14:textId="77777777" w:rsidR="0030759C" w:rsidRPr="003B6948" w:rsidRDefault="0030759C" w:rsidP="003B694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14:paraId="35279FDD" w14:textId="77777777" w:rsidR="00227E7E" w:rsidRDefault="008F2C12">
      <w:pPr>
        <w:pStyle w:val="P00"/>
        <w:spacing w:before="72"/>
        <w:ind w:left="0" w:right="1134"/>
        <w:rPr>
          <w:rStyle w:val="default"/>
          <w:rFonts w:cs="FrankRuehl"/>
          <w:rtl/>
        </w:rPr>
      </w:pPr>
      <w:r>
        <w:rPr>
          <w:rStyle w:val="default"/>
          <w:rFonts w:cs="FrankRuehl" w:hint="cs"/>
          <w:rtl/>
        </w:rPr>
        <w:t>(*) יש לציין אם המצביע הוא חייל/אסיר או משתייך לגוף אחר (כגון שוטר, סוהר וכו').</w:t>
      </w:r>
    </w:p>
    <w:p w14:paraId="4C2CC0D1" w14:textId="77777777" w:rsidR="008F2C12" w:rsidRDefault="008F2C12">
      <w:pPr>
        <w:pStyle w:val="P00"/>
        <w:spacing w:before="72"/>
        <w:ind w:left="0" w:right="1134"/>
        <w:rPr>
          <w:rStyle w:val="default"/>
          <w:rFonts w:cs="FrankRuehl"/>
          <w:rtl/>
        </w:rPr>
      </w:pPr>
    </w:p>
    <w:p w14:paraId="6BEE0277" w14:textId="77777777" w:rsidR="008F2C12" w:rsidRDefault="008F2C12">
      <w:pPr>
        <w:pStyle w:val="P00"/>
        <w:spacing w:before="72"/>
        <w:ind w:left="0" w:right="1134"/>
        <w:rPr>
          <w:rStyle w:val="default"/>
          <w:rFonts w:cs="FrankRuehl"/>
          <w:rtl/>
        </w:rPr>
      </w:pPr>
      <w:r>
        <w:rPr>
          <w:rStyle w:val="default"/>
          <w:rFonts w:cs="FrankRuehl" w:hint="cs"/>
          <w:rtl/>
        </w:rPr>
        <w:t>סך הכול מצביעים בדף זה</w:t>
      </w:r>
      <w:r>
        <w:rPr>
          <w:rStyle w:val="default"/>
          <w:rFonts w:cs="FrankRuehl"/>
          <w:rtl/>
        </w:rPr>
        <w:tab/>
      </w:r>
      <w:r>
        <w:rPr>
          <w:rStyle w:val="default"/>
          <w:rFonts w:cs="FrankRuehl" w:hint="cs"/>
          <w:rtl/>
        </w:rPr>
        <w:t>חתימת יושב ראש ועדת הקלפי ___________________</w:t>
      </w:r>
    </w:p>
    <w:p w14:paraId="24E188B1" w14:textId="77777777" w:rsidR="008F2C12" w:rsidRDefault="008F2C12">
      <w:pPr>
        <w:pStyle w:val="P00"/>
        <w:spacing w:before="72"/>
        <w:ind w:left="0" w:right="1134"/>
        <w:rPr>
          <w:rStyle w:val="default"/>
          <w:rFonts w:cs="FrankRuehl" w:hint="cs"/>
          <w:rtl/>
        </w:rPr>
      </w:pPr>
      <w:r>
        <w:rPr>
          <w:rStyle w:val="default"/>
          <w:rFonts w:cs="FrankRuehl"/>
          <w:rtl/>
        </w:rPr>
        <w:tab/>
      </w:r>
      <w:r>
        <w:rPr>
          <w:rStyle w:val="default"/>
          <w:rFonts w:cs="FrankRuehl" w:hint="cs"/>
          <w:rtl/>
        </w:rPr>
        <w:t>חתימת חבר ועדת הקלפי _________________</w:t>
      </w:r>
    </w:p>
    <w:p w14:paraId="7B45B2B5" w14:textId="77777777" w:rsidR="0039151F" w:rsidRDefault="0039151F">
      <w:pPr>
        <w:pStyle w:val="P00"/>
        <w:spacing w:before="72"/>
        <w:ind w:left="0" w:right="1134"/>
        <w:rPr>
          <w:rStyle w:val="default"/>
          <w:rFonts w:cs="FrankRuehl"/>
          <w:rtl/>
        </w:rPr>
      </w:pPr>
    </w:p>
    <w:p w14:paraId="3BE5C3BD" w14:textId="77777777" w:rsidR="008F2C12" w:rsidRPr="00AF1AF9" w:rsidRDefault="008F2C12" w:rsidP="008F2C12">
      <w:pPr>
        <w:pStyle w:val="P00"/>
        <w:spacing w:before="72"/>
        <w:ind w:left="0" w:right="1134"/>
        <w:rPr>
          <w:rFonts w:cs="David" w:hint="cs"/>
          <w:sz w:val="22"/>
          <w:szCs w:val="22"/>
          <w:rtl/>
        </w:rPr>
      </w:pPr>
      <w:r w:rsidRPr="00AF1AF9">
        <w:rPr>
          <w:rFonts w:cs="David"/>
          <w:sz w:val="22"/>
          <w:szCs w:val="22"/>
          <w:rtl/>
        </w:rPr>
        <w:t>ט</w:t>
      </w:r>
      <w:r w:rsidRPr="00AF1AF9">
        <w:rPr>
          <w:rFonts w:cs="David" w:hint="cs"/>
          <w:sz w:val="22"/>
          <w:szCs w:val="22"/>
          <w:rtl/>
        </w:rPr>
        <w:t xml:space="preserve">ופס </w:t>
      </w:r>
      <w:r>
        <w:rPr>
          <w:rFonts w:cs="David" w:hint="cs"/>
          <w:sz w:val="22"/>
          <w:szCs w:val="22"/>
          <w:rtl/>
        </w:rPr>
        <w:t>2</w:t>
      </w:r>
    </w:p>
    <w:p w14:paraId="7892F868" w14:textId="77777777" w:rsidR="008F2C12" w:rsidRDefault="008F2C12" w:rsidP="008F2C12">
      <w:pPr>
        <w:pStyle w:val="medium-header"/>
        <w:keepNext w:val="0"/>
        <w:keepLines w:val="0"/>
        <w:ind w:left="0" w:right="1134"/>
        <w:jc w:val="left"/>
        <w:rPr>
          <w:sz w:val="24"/>
          <w:szCs w:val="24"/>
          <w:rtl/>
        </w:rPr>
      </w:pPr>
      <w:r>
        <w:rPr>
          <w:rFonts w:hint="cs"/>
          <w:sz w:val="24"/>
          <w:szCs w:val="24"/>
          <w:rtl/>
        </w:rPr>
        <w:t>תקנה 14</w:t>
      </w:r>
    </w:p>
    <w:p w14:paraId="3950AA50" w14:textId="77777777" w:rsidR="008F2C12" w:rsidRDefault="008F2C12" w:rsidP="008F2C12">
      <w:pPr>
        <w:pStyle w:val="P00"/>
        <w:spacing w:before="72"/>
        <w:ind w:left="0" w:right="1134"/>
        <w:jc w:val="center"/>
        <w:rPr>
          <w:rStyle w:val="default"/>
          <w:rFonts w:cs="FrankRuehl"/>
          <w:b/>
          <w:bCs/>
          <w:sz w:val="16"/>
          <w:szCs w:val="22"/>
          <w:rtl/>
        </w:rPr>
      </w:pPr>
      <w:r>
        <w:rPr>
          <w:rStyle w:val="default"/>
          <w:rFonts w:cs="FrankRuehl" w:hint="cs"/>
          <w:b/>
          <w:bCs/>
          <w:sz w:val="16"/>
          <w:szCs w:val="22"/>
          <w:rtl/>
        </w:rPr>
        <w:t>כתב מינוי</w:t>
      </w:r>
    </w:p>
    <w:p w14:paraId="66A294B4" w14:textId="77777777" w:rsidR="00315E72" w:rsidRDefault="008F2C12">
      <w:pPr>
        <w:pStyle w:val="P00"/>
        <w:spacing w:before="72"/>
        <w:ind w:left="0" w:right="1134"/>
        <w:rPr>
          <w:rStyle w:val="default"/>
          <w:rFonts w:cs="FrankRuehl"/>
          <w:rtl/>
        </w:rPr>
      </w:pPr>
      <w:r>
        <w:rPr>
          <w:rStyle w:val="default"/>
          <w:rFonts w:cs="FrankRuehl" w:hint="cs"/>
          <w:rtl/>
        </w:rPr>
        <w:t>אני ממנה את:</w:t>
      </w:r>
    </w:p>
    <w:p w14:paraId="062FAED6" w14:textId="77777777" w:rsidR="00315E72" w:rsidRDefault="00315E72">
      <w:pPr>
        <w:pStyle w:val="P00"/>
        <w:spacing w:before="72"/>
        <w:ind w:left="0" w:right="1134"/>
        <w:rPr>
          <w:rStyle w:val="default"/>
          <w:rFonts w:cs="FrankRuehl"/>
          <w:rtl/>
        </w:rPr>
      </w:pPr>
    </w:p>
    <w:p w14:paraId="6E52FB5E" w14:textId="77777777" w:rsidR="008F2C12" w:rsidRDefault="008F2C12" w:rsidP="008F2C12">
      <w:pPr>
        <w:pStyle w:val="P00"/>
        <w:tabs>
          <w:tab w:val="clear" w:pos="624"/>
          <w:tab w:val="clear" w:pos="1021"/>
          <w:tab w:val="clear" w:pos="1474"/>
          <w:tab w:val="clear" w:pos="1928"/>
          <w:tab w:val="clear" w:pos="2381"/>
          <w:tab w:val="clear" w:pos="2835"/>
          <w:tab w:val="clear" w:pos="6259"/>
          <w:tab w:val="center" w:pos="851"/>
          <w:tab w:val="center" w:pos="2552"/>
          <w:tab w:val="center" w:pos="4820"/>
          <w:tab w:val="center" w:pos="7088"/>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2"/>
            <w:enabled/>
            <w:calcOnExit w:val="0"/>
            <w:textInput/>
          </w:ffData>
        </w:fldChar>
      </w:r>
      <w:bookmarkStart w:id="57"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57"/>
      <w:r>
        <w:rPr>
          <w:rStyle w:val="default"/>
          <w:rFonts w:cs="FrankRuehl"/>
          <w:rtl/>
        </w:rPr>
        <w:tab/>
      </w:r>
      <w:r>
        <w:rPr>
          <w:rStyle w:val="default"/>
          <w:rFonts w:cs="FrankRuehl"/>
          <w:rtl/>
        </w:rPr>
        <w:fldChar w:fldCharType="begin">
          <w:ffData>
            <w:name w:val="Text13"/>
            <w:enabled/>
            <w:calcOnExit w:val="0"/>
            <w:textInput/>
          </w:ffData>
        </w:fldChar>
      </w:r>
      <w:bookmarkStart w:id="58"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58"/>
      <w:r>
        <w:rPr>
          <w:rStyle w:val="default"/>
          <w:rFonts w:cs="FrankRuehl"/>
          <w:rtl/>
        </w:rPr>
        <w:tab/>
      </w:r>
      <w:r>
        <w:rPr>
          <w:rStyle w:val="default"/>
          <w:rFonts w:cs="FrankRuehl"/>
          <w:rtl/>
        </w:rPr>
        <w:fldChar w:fldCharType="begin">
          <w:ffData>
            <w:name w:val="Text14"/>
            <w:enabled/>
            <w:calcOnExit w:val="0"/>
            <w:textInput/>
          </w:ffData>
        </w:fldChar>
      </w:r>
      <w:bookmarkStart w:id="59"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59"/>
      <w:r>
        <w:rPr>
          <w:rStyle w:val="default"/>
          <w:rFonts w:cs="FrankRuehl"/>
          <w:rtl/>
        </w:rPr>
        <w:tab/>
      </w:r>
      <w:r>
        <w:rPr>
          <w:rStyle w:val="default"/>
          <w:rFonts w:cs="FrankRuehl"/>
          <w:rtl/>
        </w:rPr>
        <w:fldChar w:fldCharType="begin">
          <w:ffData>
            <w:name w:val="Text15"/>
            <w:enabled/>
            <w:calcOnExit w:val="0"/>
            <w:textInput/>
          </w:ffData>
        </w:fldChar>
      </w:r>
      <w:bookmarkStart w:id="60"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60"/>
    </w:p>
    <w:p w14:paraId="008224C3" w14:textId="77777777" w:rsidR="008F2C12" w:rsidRPr="008F2C12" w:rsidRDefault="008F2C12" w:rsidP="008F2C12">
      <w:pPr>
        <w:pStyle w:val="P00"/>
        <w:tabs>
          <w:tab w:val="clear" w:pos="624"/>
          <w:tab w:val="clear" w:pos="1021"/>
          <w:tab w:val="clear" w:pos="1474"/>
          <w:tab w:val="clear" w:pos="1928"/>
          <w:tab w:val="clear" w:pos="2381"/>
          <w:tab w:val="clear" w:pos="2835"/>
          <w:tab w:val="clear" w:pos="6259"/>
          <w:tab w:val="center" w:pos="851"/>
          <w:tab w:val="center" w:pos="2552"/>
          <w:tab w:val="center" w:pos="4820"/>
          <w:tab w:val="center" w:pos="7088"/>
        </w:tabs>
        <w:spacing w:before="72"/>
        <w:ind w:left="0" w:right="1134"/>
        <w:rPr>
          <w:rStyle w:val="default"/>
          <w:rFonts w:cs="FrankRuehl"/>
          <w:sz w:val="16"/>
          <w:szCs w:val="22"/>
          <w:rtl/>
        </w:rPr>
      </w:pPr>
      <w:r w:rsidRPr="008F2C12">
        <w:rPr>
          <w:rStyle w:val="default"/>
          <w:rFonts w:cs="FrankRuehl"/>
          <w:sz w:val="16"/>
          <w:szCs w:val="22"/>
          <w:rtl/>
        </w:rPr>
        <w:tab/>
      </w:r>
      <w:r w:rsidRPr="008F2C12">
        <w:rPr>
          <w:rStyle w:val="default"/>
          <w:rFonts w:cs="FrankRuehl" w:hint="cs"/>
          <w:sz w:val="16"/>
          <w:szCs w:val="22"/>
          <w:rtl/>
        </w:rPr>
        <w:t>שם משפחה</w:t>
      </w:r>
      <w:r w:rsidRPr="008F2C12">
        <w:rPr>
          <w:rStyle w:val="default"/>
          <w:rFonts w:cs="FrankRuehl"/>
          <w:sz w:val="16"/>
          <w:szCs w:val="22"/>
          <w:rtl/>
        </w:rPr>
        <w:tab/>
      </w:r>
      <w:r w:rsidRPr="008F2C12">
        <w:rPr>
          <w:rStyle w:val="default"/>
          <w:rFonts w:cs="FrankRuehl" w:hint="cs"/>
          <w:sz w:val="16"/>
          <w:szCs w:val="22"/>
          <w:rtl/>
        </w:rPr>
        <w:t>שם</w:t>
      </w:r>
      <w:r w:rsidRPr="008F2C12">
        <w:rPr>
          <w:rStyle w:val="default"/>
          <w:rFonts w:cs="FrankRuehl"/>
          <w:sz w:val="16"/>
          <w:szCs w:val="22"/>
          <w:rtl/>
        </w:rPr>
        <w:tab/>
      </w:r>
      <w:r w:rsidRPr="008F2C12">
        <w:rPr>
          <w:rStyle w:val="default"/>
          <w:rFonts w:cs="FrankRuehl" w:hint="cs"/>
          <w:sz w:val="16"/>
          <w:szCs w:val="22"/>
          <w:rtl/>
        </w:rPr>
        <w:t>מען</w:t>
      </w:r>
      <w:r w:rsidRPr="008F2C12">
        <w:rPr>
          <w:rStyle w:val="default"/>
          <w:rFonts w:cs="FrankRuehl"/>
          <w:sz w:val="16"/>
          <w:szCs w:val="22"/>
          <w:rtl/>
        </w:rPr>
        <w:tab/>
      </w:r>
      <w:r w:rsidRPr="008F2C12">
        <w:rPr>
          <w:rStyle w:val="default"/>
          <w:rFonts w:cs="FrankRuehl" w:hint="cs"/>
          <w:sz w:val="16"/>
          <w:szCs w:val="22"/>
          <w:rtl/>
        </w:rPr>
        <w:t>מס' זהות</w:t>
      </w:r>
    </w:p>
    <w:p w14:paraId="1BC8F7A0" w14:textId="77777777" w:rsidR="008F2C12" w:rsidRDefault="008F2C12">
      <w:pPr>
        <w:pStyle w:val="P00"/>
        <w:spacing w:before="72"/>
        <w:ind w:left="0" w:right="1134"/>
        <w:rPr>
          <w:rStyle w:val="default"/>
          <w:rFonts w:cs="FrankRuehl"/>
          <w:rtl/>
        </w:rPr>
      </w:pPr>
      <w:r>
        <w:rPr>
          <w:rStyle w:val="default"/>
          <w:rFonts w:cs="FrankRuehl" w:hint="cs"/>
          <w:rtl/>
        </w:rPr>
        <w:t xml:space="preserve">כחבר/מזכיר ועדת קלפי בוועדת קלפי מס' </w:t>
      </w:r>
      <w:r>
        <w:rPr>
          <w:rStyle w:val="default"/>
          <w:rFonts w:cs="FrankRuehl"/>
          <w:rtl/>
        </w:rPr>
        <w:fldChar w:fldCharType="begin">
          <w:ffData>
            <w:name w:val="Text16"/>
            <w:enabled/>
            <w:calcOnExit w:val="0"/>
            <w:textInput/>
          </w:ffData>
        </w:fldChar>
      </w:r>
      <w:bookmarkStart w:id="61"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61"/>
    </w:p>
    <w:p w14:paraId="07D0841B" w14:textId="77777777" w:rsidR="008F2C12" w:rsidRDefault="008F2C12">
      <w:pPr>
        <w:pStyle w:val="P00"/>
        <w:spacing w:before="72"/>
        <w:ind w:left="0" w:right="1134"/>
        <w:rPr>
          <w:rStyle w:val="default"/>
          <w:rFonts w:cs="FrankRuehl"/>
          <w:rtl/>
        </w:rPr>
      </w:pPr>
    </w:p>
    <w:p w14:paraId="6568A9A7" w14:textId="77777777" w:rsidR="008F2C12" w:rsidRDefault="008F2C12" w:rsidP="008F2C1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17"/>
            <w:enabled/>
            <w:calcOnExit w:val="0"/>
            <w:textInput/>
          </w:ffData>
        </w:fldChar>
      </w:r>
      <w:bookmarkStart w:id="62"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sidR="001A3D0B">
        <w:rPr>
          <w:rStyle w:val="default"/>
          <w:rFonts w:cs="FrankRuehl"/>
          <w:rtl/>
        </w:rPr>
        <w:t> </w:t>
      </w:r>
      <w:r>
        <w:rPr>
          <w:rStyle w:val="default"/>
          <w:rFonts w:cs="FrankRuehl"/>
          <w:rtl/>
        </w:rPr>
        <w:fldChar w:fldCharType="end"/>
      </w:r>
      <w:bookmarkEnd w:id="62"/>
      <w:r>
        <w:rPr>
          <w:rStyle w:val="default"/>
          <w:rFonts w:cs="FrankRuehl"/>
          <w:rtl/>
        </w:rPr>
        <w:tab/>
      </w:r>
      <w:r>
        <w:rPr>
          <w:rStyle w:val="default"/>
          <w:rFonts w:cs="FrankRuehl" w:hint="cs"/>
          <w:rtl/>
        </w:rPr>
        <w:t>___________________________</w:t>
      </w:r>
    </w:p>
    <w:p w14:paraId="7B4169CE" w14:textId="77777777" w:rsidR="008F2C12" w:rsidRPr="008F2C12" w:rsidRDefault="008F2C12" w:rsidP="008F2C1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16"/>
          <w:szCs w:val="22"/>
          <w:rtl/>
        </w:rPr>
      </w:pPr>
      <w:r w:rsidRPr="008F2C12">
        <w:rPr>
          <w:rStyle w:val="default"/>
          <w:rFonts w:cs="FrankRuehl"/>
          <w:sz w:val="16"/>
          <w:szCs w:val="22"/>
          <w:rtl/>
        </w:rPr>
        <w:tab/>
      </w:r>
      <w:r w:rsidRPr="008F2C12">
        <w:rPr>
          <w:rStyle w:val="default"/>
          <w:rFonts w:cs="FrankRuehl" w:hint="cs"/>
          <w:sz w:val="16"/>
          <w:szCs w:val="22"/>
          <w:rtl/>
        </w:rPr>
        <w:t>המפקח הארצי/בא כוחו</w:t>
      </w:r>
    </w:p>
    <w:p w14:paraId="17850F35" w14:textId="77777777" w:rsidR="008F2C12" w:rsidRPr="0073650D" w:rsidRDefault="008F2C12">
      <w:pPr>
        <w:pStyle w:val="P00"/>
        <w:spacing w:before="72"/>
        <w:ind w:left="0" w:right="1134"/>
        <w:rPr>
          <w:rStyle w:val="default"/>
          <w:rFonts w:cs="FrankRuehl" w:hint="cs"/>
          <w:rtl/>
        </w:rPr>
      </w:pPr>
    </w:p>
    <w:p w14:paraId="66A51208" w14:textId="77777777" w:rsidR="00F22B79" w:rsidRDefault="00F22B79">
      <w:pPr>
        <w:pStyle w:val="P00"/>
        <w:spacing w:before="72"/>
        <w:ind w:left="0" w:right="1134"/>
        <w:rPr>
          <w:rStyle w:val="default"/>
          <w:rFonts w:cs="FrankRuehl"/>
          <w:rtl/>
        </w:rPr>
      </w:pPr>
    </w:p>
    <w:p w14:paraId="65B1BC6F" w14:textId="77777777" w:rsidR="00F22B79" w:rsidRDefault="008F2C12" w:rsidP="0075109C">
      <w:pPr>
        <w:pStyle w:val="sig-0"/>
        <w:tabs>
          <w:tab w:val="clear" w:pos="4820"/>
          <w:tab w:val="center" w:pos="5670"/>
        </w:tabs>
        <w:spacing w:before="72"/>
        <w:ind w:left="0" w:right="1134"/>
        <w:rPr>
          <w:rtl/>
        </w:rPr>
      </w:pPr>
      <w:r>
        <w:rPr>
          <w:rFonts w:hint="cs"/>
          <w:rtl/>
        </w:rPr>
        <w:t>י"ב בחשוון</w:t>
      </w:r>
      <w:r w:rsidR="0075109C">
        <w:rPr>
          <w:rFonts w:hint="cs"/>
          <w:rtl/>
        </w:rPr>
        <w:t xml:space="preserve"> התשע"ט (</w:t>
      </w:r>
      <w:r>
        <w:rPr>
          <w:rFonts w:hint="cs"/>
          <w:rtl/>
        </w:rPr>
        <w:t>21</w:t>
      </w:r>
      <w:r w:rsidR="0075109C">
        <w:rPr>
          <w:rFonts w:hint="cs"/>
          <w:rtl/>
        </w:rPr>
        <w:t xml:space="preserve"> באוקטובר 2018</w:t>
      </w:r>
      <w:r w:rsidR="00F22B79">
        <w:rPr>
          <w:rFonts w:hint="cs"/>
          <w:rtl/>
        </w:rPr>
        <w:t>)</w:t>
      </w:r>
      <w:r w:rsidR="00F22B79">
        <w:rPr>
          <w:rtl/>
        </w:rPr>
        <w:tab/>
      </w:r>
      <w:r w:rsidR="0075109C">
        <w:rPr>
          <w:rFonts w:hint="cs"/>
          <w:rtl/>
        </w:rPr>
        <w:t>אריה מכלוף דרעי</w:t>
      </w:r>
    </w:p>
    <w:p w14:paraId="6E96CE01" w14:textId="77777777" w:rsidR="00F22B79" w:rsidRDefault="00F22B79" w:rsidP="0075109C">
      <w:pPr>
        <w:pStyle w:val="sig-1"/>
        <w:widowControl/>
        <w:tabs>
          <w:tab w:val="clear" w:pos="851"/>
          <w:tab w:val="clear" w:pos="2835"/>
          <w:tab w:val="clear" w:pos="4820"/>
          <w:tab w:val="center" w:pos="5670"/>
        </w:tabs>
        <w:ind w:left="0" w:right="1134"/>
        <w:rPr>
          <w:rFonts w:hint="cs"/>
          <w:rtl/>
        </w:rPr>
      </w:pPr>
      <w:r>
        <w:rPr>
          <w:rtl/>
        </w:rPr>
        <w:tab/>
      </w:r>
      <w:r>
        <w:rPr>
          <w:rFonts w:hint="cs"/>
          <w:rtl/>
        </w:rPr>
        <w:t>שר הפנים</w:t>
      </w:r>
    </w:p>
    <w:p w14:paraId="2A69FAD8" w14:textId="77777777" w:rsidR="00315E72" w:rsidRDefault="00315E72">
      <w:pPr>
        <w:pStyle w:val="P00"/>
        <w:spacing w:before="72"/>
        <w:ind w:left="0" w:right="1134"/>
        <w:rPr>
          <w:rStyle w:val="default"/>
          <w:rFonts w:cs="FrankRuehl" w:hint="cs"/>
          <w:rtl/>
        </w:rPr>
      </w:pPr>
    </w:p>
    <w:p w14:paraId="3EC8FB53" w14:textId="77777777" w:rsidR="00F22B79" w:rsidRDefault="00F22B79">
      <w:pPr>
        <w:pStyle w:val="P00"/>
        <w:spacing w:before="72"/>
        <w:ind w:left="0" w:right="1134"/>
        <w:rPr>
          <w:rStyle w:val="default"/>
          <w:rFonts w:cs="FrankRuehl"/>
          <w:rtl/>
        </w:rPr>
      </w:pPr>
    </w:p>
    <w:p w14:paraId="3F5E643D" w14:textId="77777777" w:rsidR="00F22B79" w:rsidRDefault="00F22B79">
      <w:pPr>
        <w:pStyle w:val="P00"/>
        <w:spacing w:before="72"/>
        <w:ind w:left="0" w:right="1134"/>
        <w:rPr>
          <w:rStyle w:val="default"/>
          <w:rFonts w:cs="FrankRuehl"/>
          <w:rtl/>
        </w:rPr>
      </w:pPr>
      <w:bookmarkStart w:id="63" w:name="LawPartEnd"/>
    </w:p>
    <w:bookmarkEnd w:id="63"/>
    <w:p w14:paraId="23383DC5" w14:textId="77777777" w:rsidR="001A3D0B" w:rsidRDefault="001A3D0B">
      <w:pPr>
        <w:pStyle w:val="P00"/>
        <w:spacing w:before="72"/>
        <w:ind w:left="0" w:right="1134"/>
        <w:rPr>
          <w:rStyle w:val="default"/>
          <w:rFonts w:cs="FrankRuehl"/>
          <w:rtl/>
        </w:rPr>
      </w:pPr>
    </w:p>
    <w:p w14:paraId="3FA67E97" w14:textId="77777777" w:rsidR="001A3D0B" w:rsidRDefault="001A3D0B" w:rsidP="001A3D0B">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71534064" w14:textId="77777777" w:rsidR="004D4951" w:rsidRPr="001A3D0B" w:rsidRDefault="004D4951" w:rsidP="001A3D0B">
      <w:pPr>
        <w:pStyle w:val="P00"/>
        <w:spacing w:before="72"/>
        <w:ind w:left="0" w:right="1134"/>
        <w:jc w:val="center"/>
        <w:rPr>
          <w:rStyle w:val="default"/>
          <w:rFonts w:cs="David"/>
          <w:color w:val="0000FF"/>
          <w:szCs w:val="24"/>
          <w:u w:val="single"/>
          <w:rtl/>
        </w:rPr>
      </w:pPr>
    </w:p>
    <w:sectPr w:rsidR="004D4951" w:rsidRPr="001A3D0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AE38" w14:textId="77777777" w:rsidR="005621EC" w:rsidRDefault="005621EC">
      <w:r>
        <w:separator/>
      </w:r>
    </w:p>
  </w:endnote>
  <w:endnote w:type="continuationSeparator" w:id="0">
    <w:p w14:paraId="2342BE7A" w14:textId="77777777" w:rsidR="005621EC" w:rsidRDefault="00562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051A" w14:textId="77777777" w:rsidR="00F22B79" w:rsidRDefault="00F22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5D87E4" w14:textId="77777777" w:rsidR="00F22B79" w:rsidRDefault="00F22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53320AC" w14:textId="77777777" w:rsidR="00F22B79" w:rsidRDefault="00F22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FE64" w14:textId="77777777" w:rsidR="00F22B79" w:rsidRDefault="00F22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26D2">
      <w:rPr>
        <w:rFonts w:hAnsi="FrankRuehl" w:cs="FrankRuehl"/>
        <w:noProof/>
        <w:sz w:val="24"/>
        <w:szCs w:val="24"/>
        <w:rtl/>
      </w:rPr>
      <w:t>4</w:t>
    </w:r>
    <w:r>
      <w:rPr>
        <w:rFonts w:hAnsi="FrankRuehl" w:cs="FrankRuehl"/>
        <w:sz w:val="24"/>
        <w:szCs w:val="24"/>
        <w:rtl/>
      </w:rPr>
      <w:fldChar w:fldCharType="end"/>
    </w:r>
  </w:p>
  <w:p w14:paraId="5F091FD6" w14:textId="77777777" w:rsidR="00F22B79" w:rsidRDefault="00F22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1748F4" w14:textId="77777777" w:rsidR="00F22B79" w:rsidRDefault="00F22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D47D2" w14:textId="77777777" w:rsidR="005621EC" w:rsidRDefault="005621EC">
      <w:pPr>
        <w:spacing w:before="60" w:line="240" w:lineRule="auto"/>
        <w:ind w:right="1134"/>
      </w:pPr>
      <w:r>
        <w:separator/>
      </w:r>
    </w:p>
  </w:footnote>
  <w:footnote w:type="continuationSeparator" w:id="0">
    <w:p w14:paraId="2937F893" w14:textId="77777777" w:rsidR="005621EC" w:rsidRDefault="005621EC">
      <w:r>
        <w:continuationSeparator/>
      </w:r>
    </w:p>
  </w:footnote>
  <w:footnote w:id="1">
    <w:p w14:paraId="48C893A0" w14:textId="77777777" w:rsidR="008B2E35" w:rsidRDefault="00F22B79" w:rsidP="008B2E3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8B2E35">
          <w:rPr>
            <w:rStyle w:val="Hyperlink"/>
            <w:rFonts w:hint="cs"/>
            <w:sz w:val="20"/>
            <w:rtl/>
          </w:rPr>
          <w:t>ק"ת תש</w:t>
        </w:r>
        <w:r w:rsidR="009F5B02" w:rsidRPr="008B2E35">
          <w:rPr>
            <w:rStyle w:val="Hyperlink"/>
            <w:rFonts w:hint="cs"/>
            <w:sz w:val="20"/>
            <w:rtl/>
          </w:rPr>
          <w:t>ע</w:t>
        </w:r>
        <w:r w:rsidRPr="008B2E35">
          <w:rPr>
            <w:rStyle w:val="Hyperlink"/>
            <w:rFonts w:hint="cs"/>
            <w:sz w:val="20"/>
            <w:rtl/>
          </w:rPr>
          <w:t xml:space="preserve">"ט מס' </w:t>
        </w:r>
        <w:r w:rsidR="009F5B02" w:rsidRPr="008B2E35">
          <w:rPr>
            <w:rStyle w:val="Hyperlink"/>
            <w:rFonts w:hint="cs"/>
            <w:sz w:val="20"/>
            <w:rtl/>
          </w:rPr>
          <w:t>808</w:t>
        </w:r>
        <w:r w:rsidR="0039151F" w:rsidRPr="008B2E35">
          <w:rPr>
            <w:rStyle w:val="Hyperlink"/>
            <w:rFonts w:hint="cs"/>
            <w:sz w:val="20"/>
            <w:rtl/>
          </w:rPr>
          <w:t>8</w:t>
        </w:r>
      </w:hyperlink>
      <w:r>
        <w:rPr>
          <w:rFonts w:hint="cs"/>
          <w:sz w:val="20"/>
          <w:rtl/>
        </w:rPr>
        <w:t xml:space="preserve"> מיום </w:t>
      </w:r>
      <w:r w:rsidR="0039151F">
        <w:rPr>
          <w:rFonts w:hint="cs"/>
          <w:sz w:val="20"/>
          <w:rtl/>
        </w:rPr>
        <w:t>22</w:t>
      </w:r>
      <w:r w:rsidR="009F5B02">
        <w:rPr>
          <w:rFonts w:hint="cs"/>
          <w:sz w:val="20"/>
          <w:rtl/>
        </w:rPr>
        <w:t>.10.2018</w:t>
      </w:r>
      <w:r>
        <w:rPr>
          <w:rFonts w:hint="cs"/>
          <w:sz w:val="20"/>
          <w:rtl/>
        </w:rPr>
        <w:t xml:space="preserve"> עמ' </w:t>
      </w:r>
      <w:r w:rsidR="0039151F">
        <w:rPr>
          <w:rFonts w:hint="cs"/>
          <w:sz w:val="20"/>
          <w:rtl/>
        </w:rPr>
        <w:t>502</w:t>
      </w:r>
      <w:r>
        <w:rPr>
          <w:rFonts w:hint="cs"/>
          <w:sz w:val="20"/>
          <w:rtl/>
        </w:rPr>
        <w:t>.</w:t>
      </w:r>
    </w:p>
    <w:p w14:paraId="51D43F02" w14:textId="77777777" w:rsidR="004026D2" w:rsidRDefault="009A7196" w:rsidP="004026D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4026D2">
          <w:rPr>
            <w:rStyle w:val="Hyperlink"/>
            <w:rFonts w:hint="cs"/>
            <w:sz w:val="20"/>
            <w:rtl/>
          </w:rPr>
          <w:t>ק"ת תשע"ט מס' 8105</w:t>
        </w:r>
      </w:hyperlink>
      <w:r>
        <w:rPr>
          <w:rFonts w:hint="cs"/>
          <w:sz w:val="20"/>
          <w:rtl/>
        </w:rPr>
        <w:t xml:space="preserve"> מיום 11.11.2018 עמ' 1312 </w:t>
      </w:r>
      <w:r>
        <w:rPr>
          <w:sz w:val="20"/>
          <w:rtl/>
        </w:rPr>
        <w:t>–</w:t>
      </w:r>
      <w:r>
        <w:rPr>
          <w:rFonts w:hint="cs"/>
          <w:sz w:val="20"/>
          <w:rtl/>
        </w:rPr>
        <w:t xml:space="preserve"> תק' תשע"ט-2018.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1E1F" w14:textId="77777777" w:rsidR="00F22B79" w:rsidRDefault="00F22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(בחירות), (סדרי הגשת בקשות ועררים לנספח), תשכ"ט–1969</w:t>
    </w:r>
  </w:p>
  <w:p w14:paraId="3AB66CBE" w14:textId="77777777" w:rsidR="00F22B79" w:rsidRDefault="00F22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769AEE" w14:textId="77777777" w:rsidR="00F22B79" w:rsidRDefault="00F22B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79CA" w14:textId="77777777" w:rsidR="00F22B79" w:rsidRDefault="00F22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(בחירות) (</w:t>
    </w:r>
    <w:r w:rsidR="009F5B02">
      <w:rPr>
        <w:rFonts w:hAnsi="FrankRuehl" w:cs="FrankRuehl" w:hint="cs"/>
        <w:color w:val="000000"/>
        <w:sz w:val="28"/>
        <w:szCs w:val="28"/>
        <w:rtl/>
      </w:rPr>
      <w:t xml:space="preserve">הוראות </w:t>
    </w:r>
    <w:r w:rsidR="007D617F">
      <w:rPr>
        <w:rFonts w:hAnsi="FrankRuehl" w:cs="FrankRuehl" w:hint="cs"/>
        <w:color w:val="000000"/>
        <w:sz w:val="28"/>
        <w:szCs w:val="28"/>
        <w:rtl/>
      </w:rPr>
      <w:t>בדבר</w:t>
    </w:r>
    <w:r w:rsidR="009F5B02">
      <w:rPr>
        <w:rFonts w:hAnsi="FrankRuehl" w:cs="FrankRuehl" w:hint="cs"/>
        <w:color w:val="000000"/>
        <w:sz w:val="28"/>
        <w:szCs w:val="28"/>
        <w:rtl/>
      </w:rPr>
      <w:t xml:space="preserve"> סדרי </w:t>
    </w:r>
    <w:r w:rsidR="007D617F">
      <w:rPr>
        <w:rFonts w:hAnsi="FrankRuehl" w:cs="FrankRuehl" w:hint="cs"/>
        <w:color w:val="000000"/>
        <w:sz w:val="28"/>
        <w:szCs w:val="28"/>
        <w:rtl/>
      </w:rPr>
      <w:t>הצבעה בקרב חיילים ואסירים</w:t>
    </w:r>
    <w:r w:rsidR="009F5B02">
      <w:rPr>
        <w:rFonts w:hAnsi="FrankRuehl" w:cs="FrankRuehl" w:hint="cs"/>
        <w:color w:val="000000"/>
        <w:sz w:val="28"/>
        <w:szCs w:val="28"/>
        <w:rtl/>
      </w:rPr>
      <w:t>), תשע"ט-2018</w:t>
    </w:r>
  </w:p>
  <w:p w14:paraId="36401EB6" w14:textId="77777777" w:rsidR="00F22B79" w:rsidRDefault="00F22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E70E46" w14:textId="77777777" w:rsidR="00F22B79" w:rsidRDefault="00F22B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337F"/>
    <w:rsid w:val="000537DA"/>
    <w:rsid w:val="000D08CF"/>
    <w:rsid w:val="000D119D"/>
    <w:rsid w:val="001147DC"/>
    <w:rsid w:val="00115015"/>
    <w:rsid w:val="00184031"/>
    <w:rsid w:val="001A3D0B"/>
    <w:rsid w:val="001C3119"/>
    <w:rsid w:val="002125E4"/>
    <w:rsid w:val="00227E7E"/>
    <w:rsid w:val="00232F2B"/>
    <w:rsid w:val="00240814"/>
    <w:rsid w:val="00243A0A"/>
    <w:rsid w:val="0030759C"/>
    <w:rsid w:val="00315E72"/>
    <w:rsid w:val="003339FA"/>
    <w:rsid w:val="0039151F"/>
    <w:rsid w:val="003B6948"/>
    <w:rsid w:val="004026D2"/>
    <w:rsid w:val="0044337F"/>
    <w:rsid w:val="004479C7"/>
    <w:rsid w:val="004D4951"/>
    <w:rsid w:val="005621EC"/>
    <w:rsid w:val="00594370"/>
    <w:rsid w:val="00644542"/>
    <w:rsid w:val="006927F6"/>
    <w:rsid w:val="0073650D"/>
    <w:rsid w:val="00743ACA"/>
    <w:rsid w:val="0075109C"/>
    <w:rsid w:val="00755AB9"/>
    <w:rsid w:val="007D617F"/>
    <w:rsid w:val="008B2E35"/>
    <w:rsid w:val="008F2C12"/>
    <w:rsid w:val="00961FE2"/>
    <w:rsid w:val="009A2F2E"/>
    <w:rsid w:val="009A7196"/>
    <w:rsid w:val="009D1AD7"/>
    <w:rsid w:val="009F5B02"/>
    <w:rsid w:val="00A01DD6"/>
    <w:rsid w:val="00A65099"/>
    <w:rsid w:val="00A93615"/>
    <w:rsid w:val="00B13A71"/>
    <w:rsid w:val="00BE6992"/>
    <w:rsid w:val="00C1438B"/>
    <w:rsid w:val="00D05076"/>
    <w:rsid w:val="00D84CE5"/>
    <w:rsid w:val="00DC3375"/>
    <w:rsid w:val="00DD6988"/>
    <w:rsid w:val="00DF0A9C"/>
    <w:rsid w:val="00E14454"/>
    <w:rsid w:val="00E179E5"/>
    <w:rsid w:val="00E625E8"/>
    <w:rsid w:val="00E85698"/>
    <w:rsid w:val="00EA14A2"/>
    <w:rsid w:val="00F22B79"/>
    <w:rsid w:val="00F514B0"/>
    <w:rsid w:val="00F771A6"/>
    <w:rsid w:val="00FB5D45"/>
    <w:rsid w:val="00FC0A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F8CE86"/>
  <w15:chartTrackingRefBased/>
  <w15:docId w15:val="{5A4F50B5-202D-45AD-9600-543A4F0F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243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A7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105.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105.pdf" TargetMode="External"/><Relationship Id="rId1" Type="http://schemas.openxmlformats.org/officeDocument/2006/relationships/hyperlink" Target="http://www.nevo.co.il/Law_word/law06/TAK-80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3923</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26234</CharactersWithSpaces>
  <SharedDoc>false</SharedDoc>
  <HLinks>
    <vt:vector size="276" baseType="variant">
      <vt:variant>
        <vt:i4>393283</vt:i4>
      </vt:variant>
      <vt:variant>
        <vt:i4>312</vt:i4>
      </vt:variant>
      <vt:variant>
        <vt:i4>0</vt:i4>
      </vt:variant>
      <vt:variant>
        <vt:i4>5</vt:i4>
      </vt:variant>
      <vt:variant>
        <vt:lpwstr>http://www.nevo.co.il/advertisements/nevo-100.doc</vt:lpwstr>
      </vt:variant>
      <vt:variant>
        <vt:lpwstr/>
      </vt:variant>
      <vt:variant>
        <vt:i4>7405580</vt:i4>
      </vt:variant>
      <vt:variant>
        <vt:i4>252</vt:i4>
      </vt:variant>
      <vt:variant>
        <vt:i4>0</vt:i4>
      </vt:variant>
      <vt:variant>
        <vt:i4>5</vt:i4>
      </vt:variant>
      <vt:variant>
        <vt:lpwstr>http://www.nevo.co.il/Law_word/law06/tak-8105.pdf</vt:lpwstr>
      </vt:variant>
      <vt:variant>
        <vt:lpwstr/>
      </vt:variant>
      <vt:variant>
        <vt:i4>5439497</vt:i4>
      </vt:variant>
      <vt:variant>
        <vt:i4>246</vt:i4>
      </vt:variant>
      <vt:variant>
        <vt:i4>0</vt:i4>
      </vt:variant>
      <vt:variant>
        <vt:i4>5</vt:i4>
      </vt:variant>
      <vt:variant>
        <vt:lpwstr/>
      </vt:variant>
      <vt:variant>
        <vt:lpwstr>med6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5242889</vt:i4>
      </vt:variant>
      <vt:variant>
        <vt:i4>228</vt:i4>
      </vt:variant>
      <vt:variant>
        <vt:i4>0</vt:i4>
      </vt:variant>
      <vt:variant>
        <vt:i4>5</vt:i4>
      </vt:variant>
      <vt:variant>
        <vt:lpwstr/>
      </vt:variant>
      <vt:variant>
        <vt:lpwstr>med5</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5308425</vt:i4>
      </vt:variant>
      <vt:variant>
        <vt:i4>192</vt:i4>
      </vt:variant>
      <vt:variant>
        <vt:i4>0</vt:i4>
      </vt:variant>
      <vt:variant>
        <vt:i4>5</vt:i4>
      </vt:variant>
      <vt:variant>
        <vt:lpwstr/>
      </vt:variant>
      <vt:variant>
        <vt:lpwstr>med4</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5636105</vt:i4>
      </vt:variant>
      <vt:variant>
        <vt:i4>156</vt:i4>
      </vt:variant>
      <vt:variant>
        <vt:i4>0</vt:i4>
      </vt:variant>
      <vt:variant>
        <vt:i4>5</vt:i4>
      </vt:variant>
      <vt:variant>
        <vt:lpwstr/>
      </vt:variant>
      <vt:variant>
        <vt:lpwstr>med3</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7405580</vt:i4>
      </vt:variant>
      <vt:variant>
        <vt:i4>3</vt:i4>
      </vt:variant>
      <vt:variant>
        <vt:i4>0</vt:i4>
      </vt:variant>
      <vt:variant>
        <vt:i4>5</vt:i4>
      </vt:variant>
      <vt:variant>
        <vt:lpwstr>http://www.nevo.co.il/Law_word/law06/TAK-8105.pdf</vt:lpwstr>
      </vt:variant>
      <vt:variant>
        <vt:lpwstr/>
      </vt:variant>
      <vt:variant>
        <vt:i4>7929856</vt:i4>
      </vt:variant>
      <vt:variant>
        <vt:i4>0</vt:i4>
      </vt:variant>
      <vt:variant>
        <vt:i4>0</vt:i4>
      </vt:variant>
      <vt:variant>
        <vt:i4>5</vt:i4>
      </vt:variant>
      <vt:variant>
        <vt:lpwstr>http://www.nevo.co.il/Law_word/law06/TAK-8088.pdf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רשויות מקומיות</vt:lpwstr>
  </property>
  <property fmtid="{D5CDD505-2E9C-101B-9397-08002B2CF9AE}" pid="4" name="LAWNAME">
    <vt:lpwstr>תקנות הרשויות המקומיות (בחירות) (הוראות בדבר סדרי הצבעה בקרב חיילים ואסירים), תשע"ט-2018</vt:lpwstr>
  </property>
  <property fmtid="{D5CDD505-2E9C-101B-9397-08002B2CF9AE}" pid="5" name="LAWNUMBER">
    <vt:lpwstr>0969</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ברשויות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הרשויות המקומיות (בחירות)</vt:lpwstr>
  </property>
  <property fmtid="{D5CDD505-2E9C-101B-9397-08002B2CF9AE}" pid="48" name="MEKOR_SAIF1">
    <vt:lpwstr>79X;84אX;84א1X;84זX</vt:lpwstr>
  </property>
  <property fmtid="{D5CDD505-2E9C-101B-9397-08002B2CF9AE}" pid="49" name="MEKORSAMCHUT">
    <vt:lpwstr/>
  </property>
  <property fmtid="{D5CDD505-2E9C-101B-9397-08002B2CF9AE}" pid="50" name="LINKK2">
    <vt:lpwstr>http://www.nevo.co.il/Law_word/law06/TAK-8105.pdf;‎רשומות - תקנות כלליות#תוקנו ק"ת תשע"ט ‏מס' 8105 #מיום 11.11.2018 עמ' 1312 – תק' תשע"ט-2018‏</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MEKOR_NAME2">
    <vt:lpwstr>חוק הרשויות המקומיות (בחירת ראש הרשות וסגניו וכהונתם)</vt:lpwstr>
  </property>
  <property fmtid="{D5CDD505-2E9C-101B-9397-08002B2CF9AE}" pid="65" name="MEKOR_SAIF2">
    <vt:lpwstr>7XבX2X</vt:lpwstr>
  </property>
  <property fmtid="{D5CDD505-2E9C-101B-9397-08002B2CF9AE}" pid="66" name="MEKOR_NAME3">
    <vt:lpwstr>חוק המועצות האזוריות (מועד בחירות כלליות)</vt:lpwstr>
  </property>
  <property fmtid="{D5CDD505-2E9C-101B-9397-08002B2CF9AE}" pid="67" name="MEKOR_SAIF3">
    <vt:lpwstr>4אX</vt:lpwstr>
  </property>
  <property fmtid="{D5CDD505-2E9C-101B-9397-08002B2CF9AE}" pid="68" name="MEKOR_NAME4">
    <vt:lpwstr>פקודת העיריות</vt:lpwstr>
  </property>
  <property fmtid="{D5CDD505-2E9C-101B-9397-08002B2CF9AE}" pid="69" name="MEKOR_SAIF4">
    <vt:lpwstr>14X</vt:lpwstr>
  </property>
  <property fmtid="{D5CDD505-2E9C-101B-9397-08002B2CF9AE}" pid="70" name="LINKK1">
    <vt:lpwstr>http://www.nevo.co.il/Law_word/law06/TAK-8088.pdf;‎רשומות - תקנות כלליות#פורסמו ק"ת תשע"ט ‏מס' 8088 #מיום 22.10.2018 עמ' 502‏</vt:lpwstr>
  </property>
</Properties>
</file>