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B79" w:rsidRDefault="00F22B79">
      <w:pPr>
        <w:pStyle w:val="big-header"/>
        <w:ind w:left="0" w:right="1134"/>
        <w:rPr>
          <w:rFonts w:hint="cs"/>
          <w:rtl/>
        </w:rPr>
      </w:pPr>
      <w:r>
        <w:rPr>
          <w:rtl/>
        </w:rPr>
        <w:t>תקנות הרשויות המקומיות (בחירות) (</w:t>
      </w:r>
      <w:r w:rsidR="00C10E6E" w:rsidRPr="00C10E6E">
        <w:rPr>
          <w:rFonts w:hint="cs"/>
          <w:rtl/>
        </w:rPr>
        <w:t>סדרי הצבעה והוראות בדבר הצבעה בקלפיות של חייבים בבידוד בית בשל נגיף הקורונה החדש</w:t>
      </w:r>
      <w:r w:rsidR="00A64898">
        <w:rPr>
          <w:rFonts w:hint="cs"/>
          <w:rtl/>
        </w:rPr>
        <w:t xml:space="preserve">) (הוראת שעה), </w:t>
      </w:r>
      <w:r w:rsidR="00314CA9">
        <w:rPr>
          <w:rtl/>
        </w:rPr>
        <w:br/>
      </w:r>
      <w:r w:rsidR="00A64898">
        <w:rPr>
          <w:rFonts w:hint="cs"/>
          <w:rtl/>
        </w:rPr>
        <w:t>תשפ"א-202</w:t>
      </w:r>
      <w:r w:rsidR="00C10E6E">
        <w:rPr>
          <w:rFonts w:hint="cs"/>
          <w:rtl/>
        </w:rPr>
        <w:t>1</w:t>
      </w:r>
    </w:p>
    <w:p w:rsidR="0044337F" w:rsidRPr="0044337F" w:rsidRDefault="0044337F" w:rsidP="0044337F">
      <w:pPr>
        <w:spacing w:line="320" w:lineRule="auto"/>
        <w:jc w:val="left"/>
        <w:rPr>
          <w:rFonts w:cs="FrankRuehl"/>
          <w:szCs w:val="26"/>
          <w:rtl/>
        </w:rPr>
      </w:pPr>
    </w:p>
    <w:p w:rsidR="0044337F" w:rsidRDefault="0044337F" w:rsidP="0044337F">
      <w:pPr>
        <w:spacing w:line="320" w:lineRule="auto"/>
        <w:jc w:val="left"/>
        <w:rPr>
          <w:rFonts w:cs="Miriam"/>
          <w:szCs w:val="22"/>
          <w:rtl/>
        </w:rPr>
      </w:pPr>
      <w:r w:rsidRPr="0044337F">
        <w:rPr>
          <w:rFonts w:cs="Miriam"/>
          <w:szCs w:val="22"/>
          <w:rtl/>
        </w:rPr>
        <w:t xml:space="preserve">דיני חוקה </w:t>
      </w:r>
      <w:r w:rsidRPr="0044337F">
        <w:rPr>
          <w:rFonts w:cs="FrankRuehl"/>
          <w:szCs w:val="26"/>
          <w:rtl/>
        </w:rPr>
        <w:t xml:space="preserve"> – בחירות – בחירות ברשויות</w:t>
      </w:r>
    </w:p>
    <w:p w:rsidR="0044337F" w:rsidRPr="0044337F" w:rsidRDefault="0044337F" w:rsidP="0044337F">
      <w:pPr>
        <w:spacing w:line="320" w:lineRule="auto"/>
        <w:jc w:val="left"/>
        <w:rPr>
          <w:rFonts w:cs="Miriam" w:hint="cs"/>
          <w:szCs w:val="22"/>
          <w:rtl/>
        </w:rPr>
      </w:pPr>
      <w:r w:rsidRPr="0044337F">
        <w:rPr>
          <w:rFonts w:cs="Miriam"/>
          <w:szCs w:val="22"/>
          <w:rtl/>
        </w:rPr>
        <w:t>רשויות ומשפט מנהלי</w:t>
      </w:r>
      <w:r w:rsidRPr="0044337F">
        <w:rPr>
          <w:rFonts w:cs="FrankRuehl"/>
          <w:szCs w:val="26"/>
          <w:rtl/>
        </w:rPr>
        <w:t xml:space="preserve"> – רשויות מקומיות – בחירות</w:t>
      </w:r>
    </w:p>
    <w:p w:rsidR="00F22B79" w:rsidRDefault="00F22B7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r>
              <w:rPr>
                <w:rFonts w:cs="Times New Roman"/>
                <w:sz w:val="24"/>
                <w:rtl/>
              </w:rPr>
              <w:t xml:space="preserve">סעיף 1 </w:t>
            </w: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הגדרות</w:t>
            </w:r>
          </w:p>
        </w:tc>
        <w:tc>
          <w:tcPr>
            <w:tcW w:w="567" w:type="dxa"/>
          </w:tcPr>
          <w:p w:rsidR="00A101DE" w:rsidRPr="00A101DE" w:rsidRDefault="00A101DE" w:rsidP="00A101DE">
            <w:pPr>
              <w:spacing w:line="240" w:lineRule="auto"/>
              <w:jc w:val="left"/>
              <w:rPr>
                <w:rStyle w:val="Hyperlink"/>
                <w:rtl/>
              </w:rPr>
            </w:pPr>
            <w:hyperlink w:anchor="Seif1" w:tooltip="הגדרות"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r>
              <w:rPr>
                <w:rFonts w:cs="Times New Roman"/>
                <w:sz w:val="24"/>
                <w:rtl/>
              </w:rPr>
              <w:t xml:space="preserve">סעיף 2 </w:t>
            </w: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קלפיות ייעודיות</w:t>
            </w:r>
          </w:p>
        </w:tc>
        <w:tc>
          <w:tcPr>
            <w:tcW w:w="567" w:type="dxa"/>
          </w:tcPr>
          <w:p w:rsidR="00A101DE" w:rsidRPr="00A101DE" w:rsidRDefault="00A101DE" w:rsidP="00A101DE">
            <w:pPr>
              <w:spacing w:line="240" w:lineRule="auto"/>
              <w:jc w:val="left"/>
              <w:rPr>
                <w:rStyle w:val="Hyperlink"/>
                <w:rtl/>
              </w:rPr>
            </w:pPr>
            <w:hyperlink w:anchor="Seif2" w:tooltip="קלפיות ייעודיות"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r>
              <w:rPr>
                <w:rFonts w:cs="Times New Roman"/>
                <w:sz w:val="24"/>
                <w:rtl/>
              </w:rPr>
              <w:t xml:space="preserve">סעיף 3 </w:t>
            </w: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הצבעת אדם שחלה עליו חובת בידוד</w:t>
            </w:r>
          </w:p>
        </w:tc>
        <w:tc>
          <w:tcPr>
            <w:tcW w:w="567" w:type="dxa"/>
          </w:tcPr>
          <w:p w:rsidR="00A101DE" w:rsidRPr="00A101DE" w:rsidRDefault="00A101DE" w:rsidP="00A101DE">
            <w:pPr>
              <w:spacing w:line="240" w:lineRule="auto"/>
              <w:jc w:val="left"/>
              <w:rPr>
                <w:rStyle w:val="Hyperlink"/>
                <w:rtl/>
              </w:rPr>
            </w:pPr>
            <w:hyperlink w:anchor="Seif3" w:tooltip="הצבעת אדם שחלה עליו חובת בידוד"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r>
              <w:rPr>
                <w:rFonts w:cs="Times New Roman"/>
                <w:sz w:val="24"/>
                <w:rtl/>
              </w:rPr>
              <w:t xml:space="preserve">סעיף 4 </w:t>
            </w: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הצבעת חולים</w:t>
            </w:r>
          </w:p>
        </w:tc>
        <w:tc>
          <w:tcPr>
            <w:tcW w:w="567" w:type="dxa"/>
          </w:tcPr>
          <w:p w:rsidR="00A101DE" w:rsidRPr="00A101DE" w:rsidRDefault="00A101DE" w:rsidP="00A101DE">
            <w:pPr>
              <w:spacing w:line="240" w:lineRule="auto"/>
              <w:jc w:val="left"/>
              <w:rPr>
                <w:rStyle w:val="Hyperlink"/>
                <w:rtl/>
              </w:rPr>
            </w:pPr>
            <w:hyperlink w:anchor="Seif4" w:tooltip="הצבעת חולים"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r>
              <w:rPr>
                <w:rFonts w:cs="Times New Roman"/>
                <w:sz w:val="24"/>
                <w:rtl/>
              </w:rPr>
              <w:t xml:space="preserve">סעיף 5 </w:t>
            </w: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שעות הצבעה</w:t>
            </w:r>
          </w:p>
        </w:tc>
        <w:tc>
          <w:tcPr>
            <w:tcW w:w="567" w:type="dxa"/>
          </w:tcPr>
          <w:p w:rsidR="00A101DE" w:rsidRPr="00A101DE" w:rsidRDefault="00A101DE" w:rsidP="00A101DE">
            <w:pPr>
              <w:spacing w:line="240" w:lineRule="auto"/>
              <w:jc w:val="left"/>
              <w:rPr>
                <w:rStyle w:val="Hyperlink"/>
                <w:rtl/>
              </w:rPr>
            </w:pPr>
            <w:hyperlink w:anchor="Seif11" w:tooltip="שעות הצבעה"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r>
              <w:rPr>
                <w:rFonts w:cs="Times New Roman"/>
                <w:sz w:val="24"/>
                <w:rtl/>
              </w:rPr>
              <w:t xml:space="preserve">סעיף 6 </w:t>
            </w: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ועדת קלפי ומזכיר ועדת הקלפי</w:t>
            </w:r>
          </w:p>
        </w:tc>
        <w:tc>
          <w:tcPr>
            <w:tcW w:w="567" w:type="dxa"/>
          </w:tcPr>
          <w:p w:rsidR="00A101DE" w:rsidRPr="00A101DE" w:rsidRDefault="00A101DE" w:rsidP="00A101DE">
            <w:pPr>
              <w:spacing w:line="240" w:lineRule="auto"/>
              <w:jc w:val="left"/>
              <w:rPr>
                <w:rStyle w:val="Hyperlink"/>
                <w:rtl/>
              </w:rPr>
            </w:pPr>
            <w:hyperlink w:anchor="Seif5" w:tooltip="ועדת קלפי ומזכיר ועדת הקלפי"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r>
              <w:rPr>
                <w:rFonts w:cs="Times New Roman"/>
                <w:sz w:val="24"/>
                <w:rtl/>
              </w:rPr>
              <w:t xml:space="preserve">סעיף 7 </w:t>
            </w: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חובש במקום הקלפי</w:t>
            </w:r>
          </w:p>
        </w:tc>
        <w:tc>
          <w:tcPr>
            <w:tcW w:w="567" w:type="dxa"/>
          </w:tcPr>
          <w:p w:rsidR="00A101DE" w:rsidRPr="00A101DE" w:rsidRDefault="00A101DE" w:rsidP="00A101DE">
            <w:pPr>
              <w:spacing w:line="240" w:lineRule="auto"/>
              <w:jc w:val="left"/>
              <w:rPr>
                <w:rStyle w:val="Hyperlink"/>
                <w:rtl/>
              </w:rPr>
            </w:pPr>
            <w:hyperlink w:anchor="Seif6" w:tooltip="חובש במקום הקלפי"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r>
              <w:rPr>
                <w:rFonts w:cs="Times New Roman"/>
                <w:sz w:val="24"/>
                <w:rtl/>
              </w:rPr>
              <w:t xml:space="preserve">סעיף 8 </w:t>
            </w: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ציוד הבחירות בקלפי ייעודית</w:t>
            </w:r>
          </w:p>
        </w:tc>
        <w:tc>
          <w:tcPr>
            <w:tcW w:w="567" w:type="dxa"/>
          </w:tcPr>
          <w:p w:rsidR="00A101DE" w:rsidRPr="00A101DE" w:rsidRDefault="00A101DE" w:rsidP="00A101DE">
            <w:pPr>
              <w:spacing w:line="240" w:lineRule="auto"/>
              <w:jc w:val="left"/>
              <w:rPr>
                <w:rStyle w:val="Hyperlink"/>
                <w:rtl/>
              </w:rPr>
            </w:pPr>
            <w:hyperlink w:anchor="Seif7" w:tooltip="ציוד הבחירות בקלפי ייעודית"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r>
              <w:rPr>
                <w:rFonts w:cs="Times New Roman"/>
                <w:sz w:val="24"/>
                <w:rtl/>
              </w:rPr>
              <w:t xml:space="preserve">סעיף 9 </w:t>
            </w: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הכנת הקלפי</w:t>
            </w:r>
          </w:p>
        </w:tc>
        <w:tc>
          <w:tcPr>
            <w:tcW w:w="567" w:type="dxa"/>
          </w:tcPr>
          <w:p w:rsidR="00A101DE" w:rsidRPr="00A101DE" w:rsidRDefault="00A101DE" w:rsidP="00A101DE">
            <w:pPr>
              <w:spacing w:line="240" w:lineRule="auto"/>
              <w:jc w:val="left"/>
              <w:rPr>
                <w:rStyle w:val="Hyperlink"/>
                <w:rtl/>
              </w:rPr>
            </w:pPr>
            <w:hyperlink w:anchor="Seif8" w:tooltip="הכנת הקלפי"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r>
              <w:rPr>
                <w:rFonts w:cs="Times New Roman"/>
                <w:sz w:val="24"/>
                <w:rtl/>
              </w:rPr>
              <w:t xml:space="preserve">סעיף 10 </w:t>
            </w: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הכנת מקום קלפי ייעודית להצבעה</w:t>
            </w:r>
          </w:p>
        </w:tc>
        <w:tc>
          <w:tcPr>
            <w:tcW w:w="567" w:type="dxa"/>
          </w:tcPr>
          <w:p w:rsidR="00A101DE" w:rsidRPr="00A101DE" w:rsidRDefault="00A101DE" w:rsidP="00A101DE">
            <w:pPr>
              <w:spacing w:line="240" w:lineRule="auto"/>
              <w:jc w:val="left"/>
              <w:rPr>
                <w:rStyle w:val="Hyperlink"/>
                <w:rtl/>
              </w:rPr>
            </w:pPr>
            <w:hyperlink w:anchor="Seif12" w:tooltip="הכנת מקום קלפי ייעודית להצבעה"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r>
              <w:rPr>
                <w:rFonts w:cs="Times New Roman"/>
                <w:sz w:val="24"/>
                <w:rtl/>
              </w:rPr>
              <w:t xml:space="preserve">סעיף 11 </w:t>
            </w: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סדרי ההצבעה בקלפי ייעודית</w:t>
            </w:r>
          </w:p>
        </w:tc>
        <w:tc>
          <w:tcPr>
            <w:tcW w:w="567" w:type="dxa"/>
          </w:tcPr>
          <w:p w:rsidR="00A101DE" w:rsidRPr="00A101DE" w:rsidRDefault="00A101DE" w:rsidP="00A101DE">
            <w:pPr>
              <w:spacing w:line="240" w:lineRule="auto"/>
              <w:jc w:val="left"/>
              <w:rPr>
                <w:rStyle w:val="Hyperlink"/>
                <w:rtl/>
              </w:rPr>
            </w:pPr>
            <w:hyperlink w:anchor="Seif13" w:tooltip="סדרי ההצבעה בקלפי ייעודית"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r>
              <w:rPr>
                <w:rFonts w:cs="Times New Roman"/>
                <w:sz w:val="24"/>
                <w:rtl/>
              </w:rPr>
              <w:t xml:space="preserve">סעיף 12 </w:t>
            </w: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פרוטוקול בקלפי ייעודית</w:t>
            </w:r>
          </w:p>
        </w:tc>
        <w:tc>
          <w:tcPr>
            <w:tcW w:w="567" w:type="dxa"/>
          </w:tcPr>
          <w:p w:rsidR="00A101DE" w:rsidRPr="00A101DE" w:rsidRDefault="00A101DE" w:rsidP="00A101DE">
            <w:pPr>
              <w:spacing w:line="240" w:lineRule="auto"/>
              <w:jc w:val="left"/>
              <w:rPr>
                <w:rStyle w:val="Hyperlink"/>
                <w:rtl/>
              </w:rPr>
            </w:pPr>
            <w:hyperlink w:anchor="Seif9" w:tooltip="פרוטוקול בקלפי ייעודית"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r>
              <w:rPr>
                <w:rFonts w:cs="Times New Roman"/>
                <w:sz w:val="24"/>
                <w:rtl/>
              </w:rPr>
              <w:t xml:space="preserve">סעיף 13 </w:t>
            </w: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העברת חומר ההצבעה למנהל הבחירות</w:t>
            </w:r>
          </w:p>
        </w:tc>
        <w:tc>
          <w:tcPr>
            <w:tcW w:w="567" w:type="dxa"/>
          </w:tcPr>
          <w:p w:rsidR="00A101DE" w:rsidRPr="00A101DE" w:rsidRDefault="00A101DE" w:rsidP="00A101DE">
            <w:pPr>
              <w:spacing w:line="240" w:lineRule="auto"/>
              <w:jc w:val="left"/>
              <w:rPr>
                <w:rStyle w:val="Hyperlink"/>
                <w:rtl/>
              </w:rPr>
            </w:pPr>
            <w:hyperlink w:anchor="Seif10" w:tooltip="העברת חומר ההצבעה למנהל הבחירות"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r>
              <w:rPr>
                <w:rFonts w:cs="Times New Roman"/>
                <w:sz w:val="24"/>
                <w:rtl/>
              </w:rPr>
              <w:t xml:space="preserve">סעיף 13א </w:t>
            </w: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תחולת התקנות בשינויים על הבחירות לראשות עיריית אילת</w:t>
            </w:r>
          </w:p>
        </w:tc>
        <w:tc>
          <w:tcPr>
            <w:tcW w:w="567" w:type="dxa"/>
          </w:tcPr>
          <w:p w:rsidR="00A101DE" w:rsidRPr="00A101DE" w:rsidRDefault="00A101DE" w:rsidP="00A101DE">
            <w:pPr>
              <w:spacing w:line="240" w:lineRule="auto"/>
              <w:jc w:val="left"/>
              <w:rPr>
                <w:rStyle w:val="Hyperlink"/>
                <w:rtl/>
              </w:rPr>
            </w:pPr>
            <w:hyperlink w:anchor="Seif14" w:tooltip="תחולת התקנות בשינויים על הבחירות לראשות עיריית אילת"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r>
              <w:rPr>
                <w:rFonts w:cs="Times New Roman"/>
                <w:sz w:val="24"/>
                <w:rtl/>
              </w:rPr>
              <w:t xml:space="preserve">סעיף 13ב </w:t>
            </w: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תוקף</w:t>
            </w:r>
          </w:p>
        </w:tc>
        <w:tc>
          <w:tcPr>
            <w:tcW w:w="567" w:type="dxa"/>
          </w:tcPr>
          <w:p w:rsidR="00A101DE" w:rsidRPr="00A101DE" w:rsidRDefault="00A101DE" w:rsidP="00A101DE">
            <w:pPr>
              <w:spacing w:line="240" w:lineRule="auto"/>
              <w:jc w:val="left"/>
              <w:rPr>
                <w:rStyle w:val="Hyperlink"/>
                <w:rtl/>
              </w:rPr>
            </w:pPr>
            <w:hyperlink w:anchor="Seif15" w:tooltip="תוקף"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101DE" w:rsidRPr="00A101DE" w:rsidTr="00A101DE">
        <w:tblPrEx>
          <w:tblCellMar>
            <w:top w:w="0" w:type="dxa"/>
            <w:bottom w:w="0" w:type="dxa"/>
          </w:tblCellMar>
        </w:tblPrEx>
        <w:tc>
          <w:tcPr>
            <w:tcW w:w="1247" w:type="dxa"/>
          </w:tcPr>
          <w:p w:rsidR="00A101DE" w:rsidRPr="00A101DE" w:rsidRDefault="00A101DE" w:rsidP="00A101DE">
            <w:pPr>
              <w:spacing w:line="240" w:lineRule="auto"/>
              <w:jc w:val="left"/>
              <w:rPr>
                <w:rFonts w:cs="Frankruhel"/>
                <w:sz w:val="24"/>
                <w:rtl/>
              </w:rPr>
            </w:pPr>
          </w:p>
        </w:tc>
        <w:tc>
          <w:tcPr>
            <w:tcW w:w="5669" w:type="dxa"/>
          </w:tcPr>
          <w:p w:rsidR="00A101DE" w:rsidRPr="00A101DE" w:rsidRDefault="00A101DE" w:rsidP="00A101DE">
            <w:pPr>
              <w:spacing w:line="240" w:lineRule="auto"/>
              <w:jc w:val="left"/>
              <w:rPr>
                <w:rFonts w:cs="Frankruhel"/>
                <w:sz w:val="24"/>
                <w:rtl/>
              </w:rPr>
            </w:pPr>
            <w:r>
              <w:rPr>
                <w:rFonts w:cs="Times New Roman"/>
                <w:sz w:val="24"/>
                <w:rtl/>
              </w:rPr>
              <w:t>תוספת</w:t>
            </w:r>
          </w:p>
        </w:tc>
        <w:tc>
          <w:tcPr>
            <w:tcW w:w="567" w:type="dxa"/>
          </w:tcPr>
          <w:p w:rsidR="00A101DE" w:rsidRPr="00A101DE" w:rsidRDefault="00A101DE" w:rsidP="00A101DE">
            <w:pPr>
              <w:spacing w:line="240" w:lineRule="auto"/>
              <w:jc w:val="left"/>
              <w:rPr>
                <w:rStyle w:val="Hyperlink"/>
                <w:rtl/>
              </w:rPr>
            </w:pPr>
            <w:hyperlink w:anchor="med0" w:tooltip="תוספת" w:history="1">
              <w:r w:rsidRPr="00A101DE">
                <w:rPr>
                  <w:rStyle w:val="Hyperlink"/>
                </w:rPr>
                <w:t>Go</w:t>
              </w:r>
            </w:hyperlink>
          </w:p>
        </w:tc>
        <w:tc>
          <w:tcPr>
            <w:tcW w:w="850" w:type="dxa"/>
          </w:tcPr>
          <w:p w:rsidR="00A101DE" w:rsidRPr="00A101DE" w:rsidRDefault="00A101DE" w:rsidP="00A101D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F22B79" w:rsidRDefault="00F22B79">
      <w:pPr>
        <w:pStyle w:val="big-header"/>
        <w:ind w:left="0" w:right="1134"/>
        <w:rPr>
          <w:rtl/>
        </w:rPr>
      </w:pPr>
    </w:p>
    <w:p w:rsidR="00F22B79" w:rsidRDefault="00F22B79" w:rsidP="00314CA9">
      <w:pPr>
        <w:pStyle w:val="big-header"/>
        <w:ind w:left="0" w:right="1134"/>
        <w:rPr>
          <w:rStyle w:val="default"/>
          <w:rFonts w:cs="FrankRuehl" w:hint="cs"/>
          <w:rtl/>
        </w:rPr>
      </w:pPr>
      <w:r>
        <w:rPr>
          <w:rtl/>
        </w:rPr>
        <w:br w:type="page"/>
      </w:r>
      <w:r w:rsidR="00314CA9">
        <w:rPr>
          <w:sz w:val="32"/>
          <w:rtl/>
          <w:lang w:eastAsia="en-US"/>
        </w:rPr>
        <w:lastRenderedPageBreak/>
        <w:pict>
          <v:shapetype id="_x0000_t202" coordsize="21600,21600" o:spt="202" path="m,l,21600r21600,l21600,xe">
            <v:stroke joinstyle="miter"/>
            <v:path gradientshapeok="t" o:connecttype="rect"/>
          </v:shapetype>
          <v:shape id="_x0000_s2068" type="#_x0000_t202" style="position:absolute;left:0;text-align:left;margin-left:462pt;margin-top:25.5pt;width:80.25pt;height:17.65pt;z-index:251661312" filled="f" stroked="f">
            <v:textbox inset="1mm,0,1mm,0">
              <w:txbxContent>
                <w:p w:rsidR="00314CA9" w:rsidRDefault="00363FFF" w:rsidP="00314CA9">
                  <w:pPr>
                    <w:spacing w:line="160" w:lineRule="exact"/>
                    <w:jc w:val="left"/>
                    <w:rPr>
                      <w:rFonts w:cs="Miriam"/>
                      <w:sz w:val="18"/>
                      <w:szCs w:val="18"/>
                      <w:rtl/>
                    </w:rPr>
                  </w:pPr>
                  <w:r>
                    <w:rPr>
                      <w:rFonts w:cs="Miriam" w:hint="cs"/>
                      <w:sz w:val="18"/>
                      <w:szCs w:val="18"/>
                      <w:rtl/>
                    </w:rPr>
                    <w:t>תק'</w:t>
                  </w:r>
                  <w:r w:rsidR="00314CA9">
                    <w:rPr>
                      <w:rFonts w:cs="Miriam" w:hint="cs"/>
                      <w:sz w:val="18"/>
                      <w:szCs w:val="18"/>
                      <w:rtl/>
                    </w:rPr>
                    <w:t xml:space="preserve"> תשפ"א-2021</w:t>
                  </w:r>
                </w:p>
                <w:p w:rsidR="00363FFF" w:rsidRDefault="00363FFF" w:rsidP="00314CA9">
                  <w:pPr>
                    <w:spacing w:line="160" w:lineRule="exact"/>
                    <w:jc w:val="left"/>
                    <w:rPr>
                      <w:rFonts w:cs="Miriam" w:hint="cs"/>
                      <w:noProof/>
                      <w:sz w:val="18"/>
                      <w:szCs w:val="18"/>
                      <w:rtl/>
                    </w:rPr>
                  </w:pPr>
                  <w:r>
                    <w:rPr>
                      <w:rFonts w:cs="Miriam" w:hint="cs"/>
                      <w:sz w:val="18"/>
                      <w:szCs w:val="18"/>
                      <w:rtl/>
                    </w:rPr>
                    <w:t>תק' תשפ"ב-2022</w:t>
                  </w:r>
                </w:p>
              </w:txbxContent>
            </v:textbox>
            <w10:anchorlock/>
          </v:shape>
        </w:pict>
      </w:r>
      <w:r w:rsidR="00314CA9">
        <w:rPr>
          <w:rFonts w:hint="cs"/>
          <w:sz w:val="32"/>
          <w:rtl/>
        </w:rPr>
        <w:t xml:space="preserve">תקנות </w:t>
      </w:r>
      <w:r w:rsidR="00A64898">
        <w:rPr>
          <w:rtl/>
        </w:rPr>
        <w:t>הרשויות המקומיות (בחירות) (</w:t>
      </w:r>
      <w:r w:rsidR="00C10E6E" w:rsidRPr="00C10E6E">
        <w:rPr>
          <w:rFonts w:hint="cs"/>
          <w:rtl/>
        </w:rPr>
        <w:t>סדרי הצבעה והוראות בדבר הצבעה בקלפיות של חייבים בבידוד בית בשל נגיף הקורונה החדש</w:t>
      </w:r>
      <w:r w:rsidR="00A64898">
        <w:rPr>
          <w:rFonts w:hint="cs"/>
          <w:rtl/>
        </w:rPr>
        <w:t xml:space="preserve">) (הוראת שעה), </w:t>
      </w:r>
      <w:r w:rsidR="00314CA9">
        <w:rPr>
          <w:rtl/>
        </w:rPr>
        <w:br/>
      </w:r>
      <w:r w:rsidR="00A64898">
        <w:rPr>
          <w:rFonts w:hint="cs"/>
          <w:rtl/>
        </w:rPr>
        <w:t>תשפ"א-202</w:t>
      </w:r>
      <w:r w:rsidR="00C10E6E">
        <w:rPr>
          <w:rFonts w:hint="cs"/>
          <w:rtl/>
        </w:rPr>
        <w:t>1</w:t>
      </w:r>
      <w:r>
        <w:rPr>
          <w:rStyle w:val="default"/>
          <w:rtl/>
        </w:rPr>
        <w:footnoteReference w:customMarkFollows="1" w:id="1"/>
        <w:t>*</w:t>
      </w:r>
    </w:p>
    <w:p w:rsidR="00314CA9" w:rsidRPr="00363DD2" w:rsidRDefault="00314CA9" w:rsidP="00314CA9">
      <w:pPr>
        <w:pStyle w:val="P00"/>
        <w:spacing w:before="0"/>
        <w:ind w:left="0" w:right="1134"/>
        <w:rPr>
          <w:rStyle w:val="default"/>
          <w:rFonts w:cs="FrankRuehl"/>
          <w:vanish/>
          <w:color w:val="FF0000"/>
          <w:sz w:val="26"/>
          <w:szCs w:val="20"/>
          <w:shd w:val="clear" w:color="auto" w:fill="FFFF99"/>
          <w:rtl/>
        </w:rPr>
      </w:pPr>
      <w:bookmarkStart w:id="0" w:name="Rov34"/>
      <w:r w:rsidRPr="00363DD2">
        <w:rPr>
          <w:rStyle w:val="default"/>
          <w:rFonts w:cs="FrankRuehl" w:hint="cs"/>
          <w:vanish/>
          <w:color w:val="FF0000"/>
          <w:sz w:val="26"/>
          <w:szCs w:val="20"/>
          <w:shd w:val="clear" w:color="auto" w:fill="FFFF99"/>
          <w:rtl/>
        </w:rPr>
        <w:t>מיום 8.8.2021</w:t>
      </w:r>
    </w:p>
    <w:p w:rsidR="00314CA9" w:rsidRPr="00363DD2" w:rsidRDefault="00314CA9" w:rsidP="00314CA9">
      <w:pPr>
        <w:pStyle w:val="P00"/>
        <w:spacing w:before="0"/>
        <w:ind w:left="0" w:right="1134"/>
        <w:rPr>
          <w:rStyle w:val="default"/>
          <w:rFonts w:cs="FrankRuehl"/>
          <w:vanish/>
          <w:sz w:val="26"/>
          <w:szCs w:val="20"/>
          <w:shd w:val="clear" w:color="auto" w:fill="FFFF99"/>
          <w:rtl/>
        </w:rPr>
      </w:pPr>
      <w:r w:rsidRPr="00363DD2">
        <w:rPr>
          <w:rStyle w:val="default"/>
          <w:rFonts w:cs="FrankRuehl" w:hint="cs"/>
          <w:b/>
          <w:bCs/>
          <w:vanish/>
          <w:sz w:val="26"/>
          <w:szCs w:val="20"/>
          <w:shd w:val="clear" w:color="auto" w:fill="FFFF99"/>
          <w:rtl/>
        </w:rPr>
        <w:t>תק' תשפ"א-2021</w:t>
      </w:r>
    </w:p>
    <w:p w:rsidR="00314CA9" w:rsidRPr="00363DD2" w:rsidRDefault="00314CA9" w:rsidP="00314CA9">
      <w:pPr>
        <w:pStyle w:val="P00"/>
        <w:spacing w:before="0"/>
        <w:ind w:left="0" w:right="1134"/>
        <w:rPr>
          <w:rStyle w:val="default"/>
          <w:rFonts w:cs="FrankRuehl"/>
          <w:vanish/>
          <w:sz w:val="26"/>
          <w:szCs w:val="20"/>
          <w:shd w:val="clear" w:color="auto" w:fill="FFFF99"/>
          <w:rtl/>
        </w:rPr>
      </w:pPr>
      <w:hyperlink r:id="rId6" w:history="1">
        <w:r w:rsidRPr="00363DD2">
          <w:rPr>
            <w:rStyle w:val="Hyperlink"/>
            <w:rFonts w:hint="cs"/>
            <w:vanish/>
            <w:sz w:val="26"/>
            <w:szCs w:val="20"/>
            <w:shd w:val="clear" w:color="auto" w:fill="FFFF99"/>
            <w:rtl/>
          </w:rPr>
          <w:t>ק"ת תשפ"א מס' 9548</w:t>
        </w:r>
      </w:hyperlink>
      <w:r w:rsidRPr="00363DD2">
        <w:rPr>
          <w:rStyle w:val="default"/>
          <w:rFonts w:cs="FrankRuehl" w:hint="cs"/>
          <w:vanish/>
          <w:sz w:val="26"/>
          <w:szCs w:val="20"/>
          <w:shd w:val="clear" w:color="auto" w:fill="FFFF99"/>
          <w:rtl/>
        </w:rPr>
        <w:t xml:space="preserve"> מיום 8.8.2021 עמ' 3918</w:t>
      </w:r>
    </w:p>
    <w:p w:rsidR="00363FFF" w:rsidRPr="00363DD2" w:rsidRDefault="00363FFF" w:rsidP="00363FFF">
      <w:pPr>
        <w:pStyle w:val="P00"/>
        <w:ind w:left="0" w:right="1134"/>
        <w:rPr>
          <w:rStyle w:val="default"/>
          <w:rFonts w:cs="FrankRuehl"/>
          <w:vanish/>
          <w:sz w:val="28"/>
          <w:szCs w:val="22"/>
          <w:shd w:val="clear" w:color="auto" w:fill="FFFF99"/>
          <w:rtl/>
        </w:rPr>
      </w:pPr>
      <w:r w:rsidRPr="00363DD2">
        <w:rPr>
          <w:rStyle w:val="default"/>
          <w:rFonts w:cs="FrankRuehl"/>
          <w:vanish/>
          <w:sz w:val="28"/>
          <w:szCs w:val="22"/>
          <w:shd w:val="clear" w:color="auto" w:fill="FFFF99"/>
          <w:rtl/>
        </w:rPr>
        <w:t>תקנות הרשויות המקומיות (בחירות) (</w:t>
      </w:r>
      <w:r w:rsidRPr="00363DD2">
        <w:rPr>
          <w:rStyle w:val="default"/>
          <w:rFonts w:cs="FrankRuehl" w:hint="cs"/>
          <w:vanish/>
          <w:sz w:val="28"/>
          <w:szCs w:val="22"/>
          <w:shd w:val="clear" w:color="auto" w:fill="FFFF99"/>
          <w:rtl/>
        </w:rPr>
        <w:t xml:space="preserve">סדרי הצבעה והוראות בדבר הצבעה בקלפיות של חייבים בבידוד בית בשל נגיף הקורונה החדש בבחירות לראשות המועצה המקומית חורפיש, לראשות המועצה המקומית משהד </w:t>
      </w:r>
      <w:r w:rsidRPr="00363DD2">
        <w:rPr>
          <w:rStyle w:val="default"/>
          <w:rFonts w:cs="FrankRuehl" w:hint="cs"/>
          <w:strike/>
          <w:vanish/>
          <w:sz w:val="28"/>
          <w:szCs w:val="22"/>
          <w:shd w:val="clear" w:color="auto" w:fill="FFFF99"/>
          <w:rtl/>
        </w:rPr>
        <w:t>ולראשות המועצה המקומית כפר כנא</w:t>
      </w:r>
      <w:r w:rsidRPr="00363DD2">
        <w:rPr>
          <w:rStyle w:val="default"/>
          <w:rFonts w:cs="FrankRuehl" w:hint="cs"/>
          <w:vanish/>
          <w:sz w:val="28"/>
          <w:szCs w:val="22"/>
          <w:shd w:val="clear" w:color="auto" w:fill="FFFF99"/>
          <w:rtl/>
        </w:rPr>
        <w:t xml:space="preserve"> </w:t>
      </w:r>
      <w:r w:rsidRPr="00363DD2">
        <w:rPr>
          <w:rStyle w:val="default"/>
          <w:rFonts w:cs="FrankRuehl" w:hint="cs"/>
          <w:vanish/>
          <w:sz w:val="28"/>
          <w:szCs w:val="22"/>
          <w:u w:val="single"/>
          <w:shd w:val="clear" w:color="auto" w:fill="FFFF99"/>
          <w:rtl/>
        </w:rPr>
        <w:t>לראשות המועצה המקומית כפר כנא ולראשות עיריית אילת</w:t>
      </w:r>
      <w:r w:rsidRPr="00363DD2">
        <w:rPr>
          <w:rStyle w:val="default"/>
          <w:rFonts w:cs="FrankRuehl" w:hint="cs"/>
          <w:vanish/>
          <w:sz w:val="28"/>
          <w:szCs w:val="22"/>
          <w:shd w:val="clear" w:color="auto" w:fill="FFFF99"/>
          <w:rtl/>
        </w:rPr>
        <w:t>) (הוראת שעה), תשפ"א-2021</w:t>
      </w:r>
    </w:p>
    <w:p w:rsidR="00363FFF" w:rsidRPr="00363DD2" w:rsidRDefault="00363FFF" w:rsidP="00314CA9">
      <w:pPr>
        <w:pStyle w:val="P00"/>
        <w:spacing w:before="0"/>
        <w:ind w:left="0" w:right="1134"/>
        <w:rPr>
          <w:rStyle w:val="default"/>
          <w:rFonts w:ascii="FrankRuehl" w:hAnsi="FrankRuehl" w:cs="FrankRuehl"/>
          <w:vanish/>
          <w:szCs w:val="20"/>
          <w:shd w:val="clear" w:color="auto" w:fill="FFFF99"/>
          <w:rtl/>
        </w:rPr>
      </w:pPr>
    </w:p>
    <w:p w:rsidR="00363FFF" w:rsidRPr="00363DD2" w:rsidRDefault="00363FFF" w:rsidP="00314CA9">
      <w:pPr>
        <w:pStyle w:val="P00"/>
        <w:spacing w:before="0"/>
        <w:ind w:left="0" w:right="1134"/>
        <w:rPr>
          <w:rStyle w:val="default"/>
          <w:rFonts w:ascii="FrankRuehl" w:hAnsi="FrankRuehl" w:cs="FrankRuehl"/>
          <w:vanish/>
          <w:color w:val="FF0000"/>
          <w:szCs w:val="20"/>
          <w:shd w:val="clear" w:color="auto" w:fill="FFFF99"/>
          <w:rtl/>
        </w:rPr>
      </w:pPr>
      <w:r w:rsidRPr="00363DD2">
        <w:rPr>
          <w:rStyle w:val="default"/>
          <w:rFonts w:ascii="FrankRuehl" w:hAnsi="FrankRuehl" w:cs="FrankRuehl"/>
          <w:vanish/>
          <w:color w:val="FF0000"/>
          <w:szCs w:val="20"/>
          <w:shd w:val="clear" w:color="auto" w:fill="FFFF99"/>
          <w:rtl/>
        </w:rPr>
        <w:t>מיום 21.2.2022</w:t>
      </w:r>
    </w:p>
    <w:p w:rsidR="00363FFF" w:rsidRPr="00363DD2" w:rsidRDefault="00363FFF" w:rsidP="00314CA9">
      <w:pPr>
        <w:pStyle w:val="P00"/>
        <w:spacing w:before="0"/>
        <w:ind w:left="0" w:right="1134"/>
        <w:rPr>
          <w:rStyle w:val="default"/>
          <w:rFonts w:ascii="FrankRuehl" w:hAnsi="FrankRuehl" w:cs="FrankRuehl"/>
          <w:vanish/>
          <w:szCs w:val="20"/>
          <w:shd w:val="clear" w:color="auto" w:fill="FFFF99"/>
          <w:rtl/>
        </w:rPr>
      </w:pPr>
      <w:r w:rsidRPr="00363DD2">
        <w:rPr>
          <w:rStyle w:val="default"/>
          <w:rFonts w:ascii="FrankRuehl" w:hAnsi="FrankRuehl" w:cs="FrankRuehl"/>
          <w:b/>
          <w:bCs/>
          <w:vanish/>
          <w:szCs w:val="20"/>
          <w:shd w:val="clear" w:color="auto" w:fill="FFFF99"/>
          <w:rtl/>
        </w:rPr>
        <w:t>תק' תשפ"ב-2022</w:t>
      </w:r>
    </w:p>
    <w:p w:rsidR="00363FFF" w:rsidRPr="00363DD2" w:rsidRDefault="00363FFF" w:rsidP="00314CA9">
      <w:pPr>
        <w:pStyle w:val="P00"/>
        <w:spacing w:before="0"/>
        <w:ind w:left="0" w:right="1134"/>
        <w:rPr>
          <w:rStyle w:val="default"/>
          <w:rFonts w:ascii="FrankRuehl" w:hAnsi="FrankRuehl" w:cs="FrankRuehl"/>
          <w:vanish/>
          <w:szCs w:val="20"/>
          <w:shd w:val="clear" w:color="auto" w:fill="FFFF99"/>
          <w:rtl/>
        </w:rPr>
      </w:pPr>
      <w:hyperlink r:id="rId7" w:history="1">
        <w:r w:rsidRPr="00363DD2">
          <w:rPr>
            <w:rStyle w:val="Hyperlink"/>
            <w:rFonts w:ascii="FrankRuehl" w:hAnsi="FrankRuehl"/>
            <w:vanish/>
            <w:szCs w:val="20"/>
            <w:shd w:val="clear" w:color="auto" w:fill="FFFF99"/>
            <w:rtl/>
          </w:rPr>
          <w:t>ק"ת תשפ"ב מס' 10008</w:t>
        </w:r>
      </w:hyperlink>
      <w:r w:rsidRPr="00363DD2">
        <w:rPr>
          <w:rStyle w:val="default"/>
          <w:rFonts w:ascii="FrankRuehl" w:hAnsi="FrankRuehl" w:cs="FrankRuehl"/>
          <w:vanish/>
          <w:szCs w:val="20"/>
          <w:shd w:val="clear" w:color="auto" w:fill="FFFF99"/>
          <w:rtl/>
        </w:rPr>
        <w:t xml:space="preserve"> מיום 21.2.2022 עמ' 2128</w:t>
      </w:r>
    </w:p>
    <w:p w:rsidR="00314CA9" w:rsidRPr="00314CA9" w:rsidRDefault="00314CA9" w:rsidP="00314CA9">
      <w:pPr>
        <w:pStyle w:val="P00"/>
        <w:ind w:left="0" w:right="1134"/>
        <w:rPr>
          <w:rStyle w:val="default"/>
          <w:rFonts w:cs="FrankRuehl"/>
          <w:sz w:val="2"/>
          <w:szCs w:val="2"/>
          <w:shd w:val="clear" w:color="auto" w:fill="FFFF99"/>
          <w:rtl/>
        </w:rPr>
      </w:pPr>
      <w:r w:rsidRPr="00363DD2">
        <w:rPr>
          <w:rStyle w:val="default"/>
          <w:rFonts w:cs="FrankRuehl"/>
          <w:vanish/>
          <w:sz w:val="28"/>
          <w:szCs w:val="22"/>
          <w:shd w:val="clear" w:color="auto" w:fill="FFFF99"/>
          <w:rtl/>
        </w:rPr>
        <w:t>תקנות הרשויות המקומיות (בחירות) (</w:t>
      </w:r>
      <w:r w:rsidRPr="00363DD2">
        <w:rPr>
          <w:rStyle w:val="default"/>
          <w:rFonts w:cs="FrankRuehl" w:hint="cs"/>
          <w:vanish/>
          <w:sz w:val="28"/>
          <w:szCs w:val="22"/>
          <w:shd w:val="clear" w:color="auto" w:fill="FFFF99"/>
          <w:rtl/>
        </w:rPr>
        <w:t xml:space="preserve">סדרי הצבעה והוראות בדבר הצבעה בקלפיות של חייבים בבידוד בית בשל נגיף הקורונה החדש </w:t>
      </w:r>
      <w:r w:rsidRPr="00363DD2">
        <w:rPr>
          <w:rStyle w:val="default"/>
          <w:rFonts w:cs="FrankRuehl" w:hint="cs"/>
          <w:strike/>
          <w:vanish/>
          <w:sz w:val="28"/>
          <w:szCs w:val="22"/>
          <w:shd w:val="clear" w:color="auto" w:fill="FFFF99"/>
          <w:rtl/>
        </w:rPr>
        <w:t>בבחירות לראשות המועצה המקומית חורפיש, לראשות המועצה המקומית משהד</w:t>
      </w:r>
      <w:r w:rsidR="00363FFF" w:rsidRPr="00363DD2">
        <w:rPr>
          <w:rStyle w:val="default"/>
          <w:rFonts w:cs="FrankRuehl" w:hint="cs"/>
          <w:strike/>
          <w:vanish/>
          <w:sz w:val="28"/>
          <w:szCs w:val="22"/>
          <w:shd w:val="clear" w:color="auto" w:fill="FFFF99"/>
          <w:rtl/>
        </w:rPr>
        <w:t>,</w:t>
      </w:r>
      <w:r w:rsidRPr="00363DD2">
        <w:rPr>
          <w:rStyle w:val="default"/>
          <w:rFonts w:cs="FrankRuehl" w:hint="cs"/>
          <w:strike/>
          <w:vanish/>
          <w:sz w:val="28"/>
          <w:szCs w:val="22"/>
          <w:shd w:val="clear" w:color="auto" w:fill="FFFF99"/>
          <w:rtl/>
        </w:rPr>
        <w:t xml:space="preserve"> לראשות המועצה המקומית כפר כנא ולראשות עיריית אילת</w:t>
      </w:r>
      <w:r w:rsidRPr="00363DD2">
        <w:rPr>
          <w:rStyle w:val="default"/>
          <w:rFonts w:cs="FrankRuehl" w:hint="cs"/>
          <w:vanish/>
          <w:sz w:val="28"/>
          <w:szCs w:val="22"/>
          <w:shd w:val="clear" w:color="auto" w:fill="FFFF99"/>
          <w:rtl/>
        </w:rPr>
        <w:t>) (הוראת שעה), תשפ"א-2021</w:t>
      </w:r>
      <w:bookmarkEnd w:id="0"/>
    </w:p>
    <w:p w:rsidR="00F22B79" w:rsidRDefault="00F22B7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F87939">
        <w:rPr>
          <w:rStyle w:val="default"/>
          <w:rFonts w:cs="FrankRuehl" w:hint="cs"/>
          <w:rtl/>
        </w:rPr>
        <w:t>סעיף 100ב</w:t>
      </w:r>
      <w:r>
        <w:rPr>
          <w:rStyle w:val="default"/>
          <w:rFonts w:cs="FrankRuehl" w:hint="cs"/>
          <w:rtl/>
        </w:rPr>
        <w:t xml:space="preserve"> לחוק הרשויות המקומיות (בחירות), </w:t>
      </w:r>
      <w:r w:rsidR="000537DA">
        <w:rPr>
          <w:rStyle w:val="default"/>
          <w:rFonts w:cs="FrankRuehl" w:hint="cs"/>
          <w:rtl/>
        </w:rPr>
        <w:t>ה</w:t>
      </w:r>
      <w:r>
        <w:rPr>
          <w:rStyle w:val="default"/>
          <w:rFonts w:cs="FrankRuehl" w:hint="cs"/>
          <w:rtl/>
        </w:rPr>
        <w:t>תשכ"ה-1965</w:t>
      </w:r>
      <w:r w:rsidR="00F87939">
        <w:rPr>
          <w:rStyle w:val="default"/>
          <w:rFonts w:cs="FrankRuehl" w:hint="cs"/>
          <w:rtl/>
        </w:rPr>
        <w:t xml:space="preserve"> (להלן </w:t>
      </w:r>
      <w:r w:rsidR="00F87939">
        <w:rPr>
          <w:rStyle w:val="default"/>
          <w:rFonts w:cs="FrankRuehl"/>
          <w:rtl/>
        </w:rPr>
        <w:t>–</w:t>
      </w:r>
      <w:r w:rsidR="00F87939">
        <w:rPr>
          <w:rStyle w:val="default"/>
          <w:rFonts w:cs="FrankRuehl" w:hint="cs"/>
          <w:rtl/>
        </w:rPr>
        <w:t xml:space="preserve"> החוק)</w:t>
      </w:r>
      <w:r>
        <w:rPr>
          <w:rStyle w:val="default"/>
          <w:rFonts w:cs="FrankRuehl" w:hint="cs"/>
          <w:rtl/>
        </w:rPr>
        <w:t>,</w:t>
      </w:r>
      <w:r w:rsidR="00315E72">
        <w:rPr>
          <w:rStyle w:val="default"/>
          <w:rFonts w:cs="FrankRuehl" w:hint="cs"/>
          <w:rtl/>
        </w:rPr>
        <w:t xml:space="preserve"> </w:t>
      </w:r>
      <w:r w:rsidR="00F87939">
        <w:rPr>
          <w:rStyle w:val="default"/>
          <w:rFonts w:cs="FrankRuehl" w:hint="cs"/>
          <w:rtl/>
        </w:rPr>
        <w:t xml:space="preserve">ולפי </w:t>
      </w:r>
      <w:r w:rsidR="00315E72">
        <w:rPr>
          <w:rStyle w:val="default"/>
          <w:rFonts w:cs="FrankRuehl" w:hint="cs"/>
          <w:rtl/>
        </w:rPr>
        <w:t>סעיף 7(ב)(</w:t>
      </w:r>
      <w:r w:rsidR="00F87939">
        <w:rPr>
          <w:rStyle w:val="default"/>
          <w:rFonts w:cs="FrankRuehl" w:hint="cs"/>
          <w:rtl/>
        </w:rPr>
        <w:t>3</w:t>
      </w:r>
      <w:r w:rsidR="00315E72">
        <w:rPr>
          <w:rStyle w:val="default"/>
          <w:rFonts w:cs="FrankRuehl" w:hint="cs"/>
          <w:rtl/>
        </w:rPr>
        <w:t xml:space="preserve">) לחוק הרשויות המקומיות (בחירת ראש הרשות וסגניו וכהונתם), התשל"ה-1975, </w:t>
      </w:r>
      <w:r w:rsidR="000537DA">
        <w:rPr>
          <w:rStyle w:val="default"/>
          <w:rFonts w:cs="FrankRuehl" w:hint="cs"/>
          <w:rtl/>
        </w:rPr>
        <w:t xml:space="preserve">ולאחר התייעצות עם שר </w:t>
      </w:r>
      <w:r w:rsidR="00F87939">
        <w:rPr>
          <w:rStyle w:val="default"/>
          <w:rFonts w:cs="FrankRuehl" w:hint="cs"/>
          <w:rtl/>
        </w:rPr>
        <w:t>הבריאות</w:t>
      </w:r>
      <w:r w:rsidR="000537DA">
        <w:rPr>
          <w:rStyle w:val="default"/>
          <w:rFonts w:cs="FrankRuehl" w:hint="cs"/>
          <w:rtl/>
        </w:rPr>
        <w:t>,</w:t>
      </w:r>
      <w:r w:rsidR="00315E72">
        <w:rPr>
          <w:rStyle w:val="default"/>
          <w:rFonts w:cs="FrankRuehl" w:hint="cs"/>
          <w:rtl/>
        </w:rPr>
        <w:t xml:space="preserve"> </w:t>
      </w:r>
      <w:r>
        <w:rPr>
          <w:rStyle w:val="default"/>
          <w:rFonts w:cs="FrankRuehl" w:hint="cs"/>
          <w:rtl/>
        </w:rPr>
        <w:t>אני מתקי</w:t>
      </w:r>
      <w:r w:rsidR="00C10E6E">
        <w:rPr>
          <w:rStyle w:val="default"/>
          <w:rFonts w:cs="FrankRuehl" w:hint="cs"/>
          <w:rtl/>
        </w:rPr>
        <w:t>נה</w:t>
      </w:r>
      <w:r>
        <w:rPr>
          <w:rStyle w:val="default"/>
          <w:rFonts w:cs="FrankRuehl" w:hint="cs"/>
          <w:rtl/>
        </w:rPr>
        <w:t xml:space="preserve"> תקנו</w:t>
      </w:r>
      <w:r>
        <w:rPr>
          <w:rStyle w:val="default"/>
          <w:rFonts w:cs="FrankRuehl"/>
          <w:rtl/>
        </w:rPr>
        <w:t>ת</w:t>
      </w:r>
      <w:r>
        <w:rPr>
          <w:rStyle w:val="default"/>
          <w:rFonts w:cs="FrankRuehl" w:hint="cs"/>
          <w:rtl/>
        </w:rPr>
        <w:t xml:space="preserve"> אלה:</w:t>
      </w:r>
    </w:p>
    <w:p w:rsidR="00F22B79" w:rsidRDefault="00F22B79">
      <w:pPr>
        <w:pStyle w:val="P00"/>
        <w:spacing w:before="72"/>
        <w:ind w:left="0" w:right="1134"/>
        <w:rPr>
          <w:rStyle w:val="default"/>
          <w:rFonts w:cs="FrankRuehl"/>
          <w:rtl/>
        </w:rPr>
      </w:pPr>
      <w:bookmarkStart w:id="1" w:name="Seif1"/>
      <w:bookmarkEnd w:id="1"/>
      <w:r>
        <w:rPr>
          <w:lang w:val="he-IL"/>
        </w:rPr>
        <w:pict>
          <v:rect id="_x0000_s2050" style="position:absolute;left:0;text-align:left;margin-left:464.5pt;margin-top:8.05pt;width:75.05pt;height:13.5pt;z-index:251646976" o:allowincell="f" filled="f" stroked="f" strokecolor="lime" strokeweight=".25pt">
            <v:textbox inset="0,0,0,0">
              <w:txbxContent>
                <w:p w:rsidR="00F22B79" w:rsidRDefault="00315E72">
                  <w:pPr>
                    <w:spacing w:line="160" w:lineRule="exact"/>
                    <w:jc w:val="left"/>
                    <w:rPr>
                      <w:rFonts w:cs="Miriam"/>
                      <w:noProof/>
                      <w:szCs w:val="18"/>
                      <w:rtl/>
                    </w:rPr>
                  </w:pPr>
                  <w:r>
                    <w:rPr>
                      <w:rFonts w:cs="Miriam" w:hint="cs"/>
                      <w:szCs w:val="18"/>
                      <w:rtl/>
                    </w:rPr>
                    <w:t>הגדרות</w:t>
                  </w:r>
                </w:p>
              </w:txbxContent>
            </v:textbox>
            <w10:anchorlock/>
          </v:rect>
        </w:pict>
      </w:r>
      <w:r>
        <w:rPr>
          <w:rStyle w:val="big-number"/>
          <w:rFonts w:cs="Miriam"/>
          <w:rtl/>
        </w:rPr>
        <w:t>1</w:t>
      </w:r>
      <w:r w:rsidRPr="00F87939">
        <w:rPr>
          <w:rStyle w:val="default"/>
          <w:rFonts w:cs="FrankRuehl"/>
          <w:rtl/>
        </w:rPr>
        <w:t>.</w:t>
      </w:r>
      <w:r w:rsidRPr="00F87939">
        <w:rPr>
          <w:rStyle w:val="default"/>
          <w:rFonts w:cs="FrankRuehl"/>
          <w:rtl/>
        </w:rPr>
        <w:tab/>
      </w:r>
      <w:r w:rsidR="00315E72">
        <w:rPr>
          <w:rStyle w:val="default"/>
          <w:rFonts w:cs="FrankRuehl" w:hint="cs"/>
          <w:rtl/>
        </w:rPr>
        <w:t xml:space="preserve">בתקנות אלה </w:t>
      </w:r>
      <w:r w:rsidR="00315E72">
        <w:rPr>
          <w:rStyle w:val="default"/>
          <w:rFonts w:cs="FrankRuehl"/>
          <w:rtl/>
        </w:rPr>
        <w:t>–</w:t>
      </w:r>
    </w:p>
    <w:p w:rsidR="00C10E6E" w:rsidRDefault="00C10E6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 רפואה" </w:t>
      </w:r>
      <w:r>
        <w:rPr>
          <w:rStyle w:val="default"/>
          <w:rFonts w:cs="FrankRuehl"/>
          <w:rtl/>
        </w:rPr>
        <w:t>–</w:t>
      </w:r>
      <w:r>
        <w:rPr>
          <w:rStyle w:val="default"/>
          <w:rFonts w:cs="FrankRuehl" w:hint="cs"/>
          <w:rtl/>
        </w:rPr>
        <w:t xml:space="preserve"> פרמדיק, אח או רופא;</w:t>
      </w:r>
    </w:p>
    <w:p w:rsidR="00F87939" w:rsidRDefault="00F8793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"אדם שחלה עליו חובת בידוד" </w:t>
      </w:r>
      <w:r>
        <w:rPr>
          <w:rStyle w:val="default"/>
          <w:rFonts w:cs="FrankRuehl"/>
          <w:rtl/>
        </w:rPr>
        <w:t>–</w:t>
      </w:r>
      <w:r>
        <w:rPr>
          <w:rStyle w:val="default"/>
          <w:rFonts w:cs="FrankRuehl" w:hint="cs"/>
          <w:rtl/>
        </w:rPr>
        <w:t xml:space="preserve"> חייב בבידוד כהגדרתו בסעיף 100ב לחוק, למעט חולה;</w:t>
      </w:r>
    </w:p>
    <w:p w:rsidR="00F87939" w:rsidRDefault="00F8793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"חולה" </w:t>
      </w:r>
      <w:r>
        <w:rPr>
          <w:rStyle w:val="default"/>
          <w:rFonts w:cs="FrankRuehl"/>
          <w:rtl/>
        </w:rPr>
        <w:t>–</w:t>
      </w:r>
      <w:r>
        <w:rPr>
          <w:rStyle w:val="default"/>
          <w:rFonts w:cs="FrankRuehl" w:hint="cs"/>
          <w:rtl/>
        </w:rPr>
        <w:t xml:space="preserve"> כהגדרתו בצו בידוד בית;</w:t>
      </w:r>
    </w:p>
    <w:p w:rsidR="00C10E6E" w:rsidRDefault="00C10E6E">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"מיגון מלא" </w:t>
      </w:r>
      <w:r>
        <w:rPr>
          <w:rStyle w:val="default"/>
          <w:rFonts w:cs="FrankRuehl"/>
          <w:rtl/>
        </w:rPr>
        <w:t>–</w:t>
      </w:r>
      <w:r>
        <w:rPr>
          <w:rStyle w:val="default"/>
          <w:rFonts w:cs="FrankRuehl" w:hint="cs"/>
          <w:rtl/>
        </w:rPr>
        <w:t xml:space="preserve"> מסכה בתקן </w:t>
      </w:r>
      <w:r>
        <w:rPr>
          <w:rStyle w:val="default"/>
          <w:rFonts w:cs="FrankRuehl"/>
        </w:rPr>
        <w:t>N95</w:t>
      </w:r>
      <w:r>
        <w:rPr>
          <w:rStyle w:val="default"/>
          <w:rFonts w:cs="FrankRuehl" w:hint="cs"/>
          <w:rtl/>
        </w:rPr>
        <w:t>, משקף מגן לפנים, כפפות וחלוקת מגן גוף;</w:t>
      </w:r>
    </w:p>
    <w:p w:rsidR="00F87939" w:rsidRDefault="00F8793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בידוד בית" </w:t>
      </w:r>
      <w:r>
        <w:rPr>
          <w:rStyle w:val="default"/>
          <w:rFonts w:cs="FrankRuehl"/>
          <w:rtl/>
        </w:rPr>
        <w:t>–</w:t>
      </w:r>
      <w:r>
        <w:rPr>
          <w:rStyle w:val="default"/>
          <w:rFonts w:cs="FrankRuehl" w:hint="cs"/>
          <w:rtl/>
        </w:rPr>
        <w:t xml:space="preserve"> צו בריאות העם (נגיף הקורונה החדש) (בידוד בית והוראות שונות), התש"ף-2020;</w:t>
      </w:r>
    </w:p>
    <w:p w:rsidR="004F6806" w:rsidRDefault="004F680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"קלפי ייעודית" </w:t>
      </w:r>
      <w:r>
        <w:rPr>
          <w:rStyle w:val="default"/>
          <w:rFonts w:cs="FrankRuehl"/>
          <w:rtl/>
        </w:rPr>
        <w:t>–</w:t>
      </w:r>
      <w:r>
        <w:rPr>
          <w:rStyle w:val="default"/>
          <w:rFonts w:cs="FrankRuehl" w:hint="cs"/>
          <w:rtl/>
        </w:rPr>
        <w:t xml:space="preserve"> כמשמעותה בסעיף 100ב לחוק;</w:t>
      </w:r>
    </w:p>
    <w:p w:rsidR="004F6806" w:rsidRDefault="004F6806" w:rsidP="004F680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"תסמינים" </w:t>
      </w:r>
      <w:r>
        <w:rPr>
          <w:rStyle w:val="default"/>
          <w:rFonts w:cs="FrankRuehl"/>
          <w:rtl/>
        </w:rPr>
        <w:t>–</w:t>
      </w:r>
      <w:r>
        <w:rPr>
          <w:rStyle w:val="default"/>
          <w:rFonts w:cs="FrankRuehl" w:hint="cs"/>
          <w:rtl/>
        </w:rPr>
        <w:t xml:space="preserve"> כל אחד מאלה:</w:t>
      </w:r>
    </w:p>
    <w:p w:rsidR="004F6806" w:rsidRDefault="004F6806" w:rsidP="004F680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חום גוף של 38 מעלות צלזיוס או יותר;</w:t>
      </w:r>
    </w:p>
    <w:p w:rsidR="004F6806" w:rsidRDefault="004F6806" w:rsidP="004F680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שיעול או קושי בנשימה או תסמין נשימתי חד אחר, למעט שיעול או קושי בנשימה הנובע ממצב כרוני כגון אסתמה או אלרגיה; לעניין זה נזלת בלבד לא תיחשב תסמין;</w:t>
      </w:r>
    </w:p>
    <w:p w:rsidR="004F6806" w:rsidRDefault="004F6806" w:rsidP="004F680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אובדן חוש הטעם או חוש הריח;</w:t>
      </w:r>
    </w:p>
    <w:p w:rsidR="00F87939" w:rsidRDefault="00F8793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הבחירות לרשויות המקומיות" </w:t>
      </w:r>
      <w:r>
        <w:rPr>
          <w:rStyle w:val="default"/>
          <w:rFonts w:cs="FrankRuehl"/>
          <w:rtl/>
        </w:rPr>
        <w:t>–</w:t>
      </w:r>
      <w:r>
        <w:rPr>
          <w:rStyle w:val="default"/>
          <w:rFonts w:cs="FrankRuehl" w:hint="cs"/>
          <w:rtl/>
        </w:rPr>
        <w:t xml:space="preserve"> תקנות הרשויות המקומיות (סדרי בחירות), התשכ"ה-1965</w:t>
      </w:r>
      <w:r w:rsidR="004F6806">
        <w:rPr>
          <w:rStyle w:val="default"/>
          <w:rFonts w:cs="FrankRuehl" w:hint="cs"/>
          <w:rtl/>
        </w:rPr>
        <w:t>.</w:t>
      </w:r>
    </w:p>
    <w:p w:rsidR="00F22B79" w:rsidRDefault="00F22B79">
      <w:pPr>
        <w:pStyle w:val="P00"/>
        <w:spacing w:before="72"/>
        <w:ind w:left="0" w:right="1134"/>
        <w:rPr>
          <w:rStyle w:val="default"/>
          <w:rFonts w:cs="FrankRuehl"/>
          <w:rtl/>
        </w:rPr>
      </w:pPr>
      <w:bookmarkStart w:id="2" w:name="Seif2"/>
      <w:bookmarkEnd w:id="2"/>
      <w:r>
        <w:rPr>
          <w:lang w:val="he-IL"/>
        </w:rPr>
        <w:pict>
          <v:rect id="_x0000_s2051" style="position:absolute;left:0;text-align:left;margin-left:464.5pt;margin-top:8.05pt;width:75.05pt;height:18.85pt;z-index:251648000" o:allowincell="f" filled="f" stroked="f" strokecolor="lime" strokeweight=".25pt">
            <v:textbox inset="0,0,0,0">
              <w:txbxContent>
                <w:p w:rsidR="00F22B79" w:rsidRDefault="00F87939">
                  <w:pPr>
                    <w:spacing w:line="160" w:lineRule="exact"/>
                    <w:jc w:val="left"/>
                    <w:rPr>
                      <w:rFonts w:cs="Miriam"/>
                      <w:szCs w:val="18"/>
                      <w:rtl/>
                    </w:rPr>
                  </w:pPr>
                  <w:r>
                    <w:rPr>
                      <w:rFonts w:cs="Miriam" w:hint="cs"/>
                      <w:szCs w:val="18"/>
                      <w:rtl/>
                    </w:rPr>
                    <w:t>קלפיות ייעודיות</w:t>
                  </w:r>
                </w:p>
                <w:p w:rsidR="00363FFF" w:rsidRDefault="00363FFF">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Fonts w:cs="Miriam"/>
          <w:rtl/>
        </w:rPr>
        <w:t>2</w:t>
      </w:r>
      <w:r w:rsidRPr="00F87939">
        <w:rPr>
          <w:rStyle w:val="default"/>
          <w:rFonts w:cs="FrankRuehl"/>
          <w:rtl/>
        </w:rPr>
        <w:t>.</w:t>
      </w:r>
      <w:r w:rsidRPr="00F87939">
        <w:rPr>
          <w:rStyle w:val="default"/>
          <w:rFonts w:cs="FrankRuehl"/>
          <w:rtl/>
        </w:rPr>
        <w:tab/>
      </w:r>
      <w:r w:rsidR="00F87939">
        <w:rPr>
          <w:rStyle w:val="default"/>
          <w:rFonts w:cs="FrankRuehl" w:hint="cs"/>
          <w:rtl/>
        </w:rPr>
        <w:t>(א)</w:t>
      </w:r>
      <w:r w:rsidR="00F87939">
        <w:rPr>
          <w:rStyle w:val="default"/>
          <w:rFonts w:cs="FrankRuehl"/>
          <w:rtl/>
        </w:rPr>
        <w:tab/>
      </w:r>
      <w:r w:rsidR="00F87939">
        <w:rPr>
          <w:rStyle w:val="default"/>
          <w:rFonts w:cs="FrankRuehl" w:hint="cs"/>
          <w:rtl/>
        </w:rPr>
        <w:t>מנהל הבחירות יקבע מקום קלפי אחד שתהיה בו קלפי ייעודית המיועדת לאנשים שחלה עליהם חובת בידוד ומקום קלפי אחד שתהיה בו קלפי ייעודית המיועדת לחולים</w:t>
      </w:r>
      <w:r>
        <w:rPr>
          <w:rStyle w:val="default"/>
          <w:rFonts w:cs="FrankRuehl" w:hint="cs"/>
          <w:rtl/>
        </w:rPr>
        <w:t>.</w:t>
      </w:r>
    </w:p>
    <w:p w:rsidR="00F87939" w:rsidRDefault="00F8793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794A75">
        <w:rPr>
          <w:rStyle w:val="default"/>
          <w:rFonts w:cs="FrankRuehl" w:hint="cs"/>
          <w:rtl/>
        </w:rPr>
        <w:t>מקום קלפי כאמור בתקנת משנה (א) יהיה במקום שאינו משמש ביום הבחירות למטרה אחרת מלבד השימוש כמקום קלפי כאמור.</w:t>
      </w:r>
    </w:p>
    <w:p w:rsidR="00794A75" w:rsidRDefault="00363FFF" w:rsidP="00363FFF">
      <w:pPr>
        <w:pStyle w:val="P00"/>
        <w:spacing w:before="72"/>
        <w:ind w:left="0" w:right="1134"/>
        <w:rPr>
          <w:rStyle w:val="default"/>
          <w:rFonts w:cs="FrankRuehl"/>
          <w:rtl/>
        </w:rPr>
      </w:pPr>
      <w:r w:rsidRPr="00314CA9">
        <w:rPr>
          <w:rStyle w:val="default"/>
          <w:rFonts w:cs="FrankRuehl"/>
          <w:rtl/>
        </w:rPr>
        <w:pict>
          <v:shape id="_x0000_s2073" type="#_x0000_t202" style="position:absolute;left:0;text-align:left;margin-left:470.25pt;margin-top:7.1pt;width:1in;height:12.85pt;z-index:251664384" filled="f" stroked="f">
            <v:textbox inset="1mm,0,1mm,0">
              <w:txbxContent>
                <w:p w:rsidR="00363FFF" w:rsidRDefault="00363FFF" w:rsidP="00363FFF">
                  <w:pPr>
                    <w:spacing w:line="160" w:lineRule="exact"/>
                    <w:jc w:val="left"/>
                    <w:rPr>
                      <w:rFonts w:cs="Miriam" w:hint="cs"/>
                      <w:noProof/>
                      <w:sz w:val="18"/>
                      <w:szCs w:val="18"/>
                      <w:rtl/>
                    </w:rPr>
                  </w:pPr>
                  <w:r>
                    <w:rPr>
                      <w:rFonts w:cs="Miriam" w:hint="cs"/>
                      <w:noProof/>
                      <w:sz w:val="18"/>
                      <w:szCs w:val="18"/>
                      <w:rtl/>
                    </w:rPr>
                    <w:t>תק' תשפ"ב-2022</w:t>
                  </w:r>
                </w:p>
              </w:txbxContent>
            </v:textbox>
          </v:shape>
        </w:pict>
      </w:r>
      <w:r w:rsidRPr="00314CA9">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(נמחקה)</w:t>
      </w:r>
      <w:r w:rsidR="00794A75">
        <w:rPr>
          <w:rStyle w:val="default"/>
          <w:rFonts w:cs="FrankRuehl" w:hint="cs"/>
          <w:rtl/>
        </w:rPr>
        <w:t>.</w:t>
      </w:r>
    </w:p>
    <w:p w:rsidR="00363FFF" w:rsidRPr="00363DD2" w:rsidRDefault="00363FFF" w:rsidP="00363FFF">
      <w:pPr>
        <w:pStyle w:val="P00"/>
        <w:spacing w:before="0"/>
        <w:ind w:left="0" w:right="1134"/>
        <w:rPr>
          <w:rStyle w:val="default"/>
          <w:rFonts w:ascii="FrankRuehl" w:hAnsi="FrankRuehl" w:cs="FrankRuehl"/>
          <w:vanish/>
          <w:color w:val="FF0000"/>
          <w:szCs w:val="20"/>
          <w:shd w:val="clear" w:color="auto" w:fill="FFFF99"/>
          <w:rtl/>
        </w:rPr>
      </w:pPr>
      <w:bookmarkStart w:id="3" w:name="Rov39"/>
      <w:r w:rsidRPr="00363DD2">
        <w:rPr>
          <w:rStyle w:val="default"/>
          <w:rFonts w:ascii="FrankRuehl" w:hAnsi="FrankRuehl" w:cs="FrankRuehl"/>
          <w:vanish/>
          <w:color w:val="FF0000"/>
          <w:szCs w:val="20"/>
          <w:shd w:val="clear" w:color="auto" w:fill="FFFF99"/>
          <w:rtl/>
        </w:rPr>
        <w:t>מיום 21.2.2022</w:t>
      </w:r>
    </w:p>
    <w:p w:rsidR="00363FFF" w:rsidRPr="00363DD2" w:rsidRDefault="00363FFF" w:rsidP="00363FFF">
      <w:pPr>
        <w:pStyle w:val="P00"/>
        <w:spacing w:before="0"/>
        <w:ind w:left="0" w:right="1134"/>
        <w:rPr>
          <w:rStyle w:val="default"/>
          <w:rFonts w:ascii="FrankRuehl" w:hAnsi="FrankRuehl" w:cs="FrankRuehl"/>
          <w:vanish/>
          <w:szCs w:val="20"/>
          <w:shd w:val="clear" w:color="auto" w:fill="FFFF99"/>
          <w:rtl/>
        </w:rPr>
      </w:pPr>
      <w:r w:rsidRPr="00363DD2">
        <w:rPr>
          <w:rStyle w:val="default"/>
          <w:rFonts w:ascii="FrankRuehl" w:hAnsi="FrankRuehl" w:cs="FrankRuehl"/>
          <w:b/>
          <w:bCs/>
          <w:vanish/>
          <w:szCs w:val="20"/>
          <w:shd w:val="clear" w:color="auto" w:fill="FFFF99"/>
          <w:rtl/>
        </w:rPr>
        <w:t>תק' תשפ"ב-2022</w:t>
      </w:r>
    </w:p>
    <w:p w:rsidR="00363FFF" w:rsidRPr="00363DD2" w:rsidRDefault="00363FFF" w:rsidP="00363FFF">
      <w:pPr>
        <w:pStyle w:val="P00"/>
        <w:spacing w:before="0"/>
        <w:ind w:left="0" w:right="1134"/>
        <w:rPr>
          <w:rStyle w:val="default"/>
          <w:rFonts w:ascii="FrankRuehl" w:hAnsi="FrankRuehl" w:cs="FrankRuehl"/>
          <w:vanish/>
          <w:szCs w:val="20"/>
          <w:shd w:val="clear" w:color="auto" w:fill="FFFF99"/>
          <w:rtl/>
        </w:rPr>
      </w:pPr>
      <w:hyperlink r:id="rId8" w:history="1">
        <w:r w:rsidRPr="00363DD2">
          <w:rPr>
            <w:rStyle w:val="Hyperlink"/>
            <w:rFonts w:ascii="FrankRuehl" w:hAnsi="FrankRuehl"/>
            <w:vanish/>
            <w:szCs w:val="20"/>
            <w:shd w:val="clear" w:color="auto" w:fill="FFFF99"/>
            <w:rtl/>
          </w:rPr>
          <w:t>ק"ת תשפ"ב מס' 10008</w:t>
        </w:r>
      </w:hyperlink>
      <w:r w:rsidRPr="00363DD2">
        <w:rPr>
          <w:rStyle w:val="default"/>
          <w:rFonts w:ascii="FrankRuehl" w:hAnsi="FrankRuehl" w:cs="FrankRuehl"/>
          <w:vanish/>
          <w:szCs w:val="20"/>
          <w:shd w:val="clear" w:color="auto" w:fill="FFFF99"/>
          <w:rtl/>
        </w:rPr>
        <w:t xml:space="preserve"> מיום 21.2.2022 עמ' 2128</w:t>
      </w:r>
    </w:p>
    <w:p w:rsidR="00363FFF" w:rsidRPr="00363DD2" w:rsidRDefault="00363FFF" w:rsidP="00363FFF">
      <w:pPr>
        <w:pStyle w:val="P00"/>
        <w:ind w:left="0" w:right="1134"/>
        <w:rPr>
          <w:rStyle w:val="default"/>
          <w:rFonts w:cs="FrankRuehl"/>
          <w:vanish/>
          <w:sz w:val="18"/>
          <w:szCs w:val="22"/>
          <w:shd w:val="clear" w:color="auto" w:fill="FFFF99"/>
          <w:rtl/>
        </w:rPr>
      </w:pPr>
      <w:r w:rsidRPr="00363DD2">
        <w:rPr>
          <w:rStyle w:val="default"/>
          <w:rFonts w:cs="FrankRuehl"/>
          <w:vanish/>
          <w:sz w:val="18"/>
          <w:szCs w:val="22"/>
          <w:shd w:val="clear" w:color="auto" w:fill="FFFF99"/>
          <w:rtl/>
        </w:rPr>
        <w:t>2.</w:t>
      </w:r>
      <w:r w:rsidRPr="00363DD2">
        <w:rPr>
          <w:rStyle w:val="default"/>
          <w:rFonts w:cs="FrankRuehl"/>
          <w:vanish/>
          <w:sz w:val="18"/>
          <w:szCs w:val="22"/>
          <w:shd w:val="clear" w:color="auto" w:fill="FFFF99"/>
          <w:rtl/>
        </w:rPr>
        <w:tab/>
      </w:r>
      <w:r w:rsidRPr="00363DD2">
        <w:rPr>
          <w:rStyle w:val="default"/>
          <w:rFonts w:cs="FrankRuehl" w:hint="cs"/>
          <w:vanish/>
          <w:sz w:val="18"/>
          <w:szCs w:val="22"/>
          <w:shd w:val="clear" w:color="auto" w:fill="FFFF99"/>
          <w:rtl/>
        </w:rPr>
        <w:t>(א)</w:t>
      </w:r>
      <w:r w:rsidRPr="00363DD2">
        <w:rPr>
          <w:rStyle w:val="default"/>
          <w:rFonts w:cs="FrankRuehl"/>
          <w:vanish/>
          <w:sz w:val="18"/>
          <w:szCs w:val="22"/>
          <w:shd w:val="clear" w:color="auto" w:fill="FFFF99"/>
          <w:rtl/>
        </w:rPr>
        <w:tab/>
      </w:r>
      <w:r w:rsidRPr="00363DD2">
        <w:rPr>
          <w:rStyle w:val="default"/>
          <w:rFonts w:cs="FrankRuehl" w:hint="cs"/>
          <w:vanish/>
          <w:sz w:val="18"/>
          <w:szCs w:val="22"/>
          <w:shd w:val="clear" w:color="auto" w:fill="FFFF99"/>
          <w:rtl/>
        </w:rPr>
        <w:t>מנהל הבחירות יקבע מקום קלפי אחד שתהיה בו קלפי ייעודית המיועדת לאנשים שחלה עליהם חובת בידוד ומקום קלפי אחד שתהיה בו קלפי ייעודית המיועדת לחולים</w:t>
      </w:r>
      <w:r w:rsidRPr="00363DD2">
        <w:rPr>
          <w:rStyle w:val="default"/>
          <w:rFonts w:cs="FrankRuehl" w:hint="cs"/>
          <w:strike/>
          <w:vanish/>
          <w:sz w:val="18"/>
          <w:szCs w:val="22"/>
          <w:shd w:val="clear" w:color="auto" w:fill="FFFF99"/>
          <w:rtl/>
        </w:rPr>
        <w:t>; אפשר שקביעת מקומות קלפי כאמור תהיה במקום אחד, ובלבד שתהיה הפרדה בין השעות שבהן יפעל המקום כמקום קלפי ייעודית המיועדת לאנשים שחלה עליהם חובת בידוד ובין השעות שבהן יפעל המקום כמקום קלפי ייעודית המיועדת לחולים</w:t>
      </w:r>
      <w:r w:rsidRPr="00363DD2">
        <w:rPr>
          <w:rStyle w:val="default"/>
          <w:rFonts w:cs="FrankRuehl" w:hint="cs"/>
          <w:vanish/>
          <w:sz w:val="18"/>
          <w:szCs w:val="22"/>
          <w:shd w:val="clear" w:color="auto" w:fill="FFFF99"/>
          <w:rtl/>
        </w:rPr>
        <w:t>.</w:t>
      </w:r>
    </w:p>
    <w:p w:rsidR="00363FFF" w:rsidRPr="00363DD2" w:rsidRDefault="00363FFF" w:rsidP="00363FFF">
      <w:pPr>
        <w:pStyle w:val="P00"/>
        <w:spacing w:before="0"/>
        <w:ind w:left="0" w:right="1134"/>
        <w:rPr>
          <w:rStyle w:val="default"/>
          <w:rFonts w:cs="FrankRuehl"/>
          <w:vanish/>
          <w:sz w:val="18"/>
          <w:szCs w:val="22"/>
          <w:shd w:val="clear" w:color="auto" w:fill="FFFF99"/>
          <w:rtl/>
        </w:rPr>
      </w:pPr>
      <w:r w:rsidRPr="00363DD2">
        <w:rPr>
          <w:rStyle w:val="default"/>
          <w:rFonts w:cs="FrankRuehl"/>
          <w:vanish/>
          <w:sz w:val="18"/>
          <w:szCs w:val="22"/>
          <w:shd w:val="clear" w:color="auto" w:fill="FFFF99"/>
          <w:rtl/>
        </w:rPr>
        <w:tab/>
      </w:r>
      <w:r w:rsidRPr="00363DD2">
        <w:rPr>
          <w:rStyle w:val="default"/>
          <w:rFonts w:cs="FrankRuehl" w:hint="cs"/>
          <w:vanish/>
          <w:sz w:val="18"/>
          <w:szCs w:val="22"/>
          <w:shd w:val="clear" w:color="auto" w:fill="FFFF99"/>
          <w:rtl/>
        </w:rPr>
        <w:t>(ב)</w:t>
      </w:r>
      <w:r w:rsidRPr="00363DD2">
        <w:rPr>
          <w:rStyle w:val="default"/>
          <w:rFonts w:cs="FrankRuehl"/>
          <w:vanish/>
          <w:sz w:val="18"/>
          <w:szCs w:val="22"/>
          <w:shd w:val="clear" w:color="auto" w:fill="FFFF99"/>
          <w:rtl/>
        </w:rPr>
        <w:tab/>
      </w:r>
      <w:r w:rsidRPr="00363DD2">
        <w:rPr>
          <w:rStyle w:val="default"/>
          <w:rFonts w:cs="FrankRuehl" w:hint="cs"/>
          <w:vanish/>
          <w:sz w:val="18"/>
          <w:szCs w:val="22"/>
          <w:shd w:val="clear" w:color="auto" w:fill="FFFF99"/>
          <w:rtl/>
        </w:rPr>
        <w:t>מקום קלפי כאמור בתקנת משנה (א) יהיה במקום שאינו משמש ביום הבחירות למטרה אחרת מלבד השימוש כמקום קלפי כאמור.</w:t>
      </w:r>
    </w:p>
    <w:p w:rsidR="00363FFF" w:rsidRPr="00363FFF" w:rsidRDefault="00363FFF" w:rsidP="00363FFF">
      <w:pPr>
        <w:pStyle w:val="P00"/>
        <w:spacing w:before="0"/>
        <w:ind w:left="0" w:right="1134"/>
        <w:rPr>
          <w:rStyle w:val="default"/>
          <w:rFonts w:cs="FrankRuehl"/>
          <w:strike/>
          <w:sz w:val="2"/>
          <w:szCs w:val="2"/>
          <w:shd w:val="clear" w:color="auto" w:fill="FFFF99"/>
          <w:rtl/>
        </w:rPr>
      </w:pPr>
      <w:r w:rsidRPr="00363DD2">
        <w:rPr>
          <w:rStyle w:val="default"/>
          <w:rFonts w:cs="FrankRuehl"/>
          <w:vanish/>
          <w:sz w:val="18"/>
          <w:szCs w:val="22"/>
          <w:shd w:val="clear" w:color="auto" w:fill="FFFF99"/>
          <w:rtl/>
        </w:rPr>
        <w:tab/>
      </w:r>
      <w:r w:rsidRPr="00363DD2">
        <w:rPr>
          <w:rStyle w:val="default"/>
          <w:rFonts w:cs="FrankRuehl" w:hint="cs"/>
          <w:strike/>
          <w:vanish/>
          <w:sz w:val="18"/>
          <w:szCs w:val="22"/>
          <w:shd w:val="clear" w:color="auto" w:fill="FFFF99"/>
          <w:rtl/>
        </w:rPr>
        <w:t>(ג)</w:t>
      </w:r>
      <w:r w:rsidRPr="00363DD2">
        <w:rPr>
          <w:rStyle w:val="default"/>
          <w:rFonts w:cs="FrankRuehl"/>
          <w:strike/>
          <w:vanish/>
          <w:sz w:val="18"/>
          <w:szCs w:val="22"/>
          <w:shd w:val="clear" w:color="auto" w:fill="FFFF99"/>
          <w:rtl/>
        </w:rPr>
        <w:tab/>
      </w:r>
      <w:r w:rsidRPr="00363DD2">
        <w:rPr>
          <w:rStyle w:val="default"/>
          <w:rFonts w:cs="FrankRuehl" w:hint="cs"/>
          <w:strike/>
          <w:vanish/>
          <w:sz w:val="18"/>
          <w:szCs w:val="22"/>
          <w:shd w:val="clear" w:color="auto" w:fill="FFFF99"/>
          <w:rtl/>
        </w:rPr>
        <w:t>קלפי ייעודית המיועדת לחולים תהיה באוהל הפתוח משני צדדים לפחות.</w:t>
      </w:r>
      <w:bookmarkEnd w:id="3"/>
    </w:p>
    <w:p w:rsidR="00F22B79" w:rsidRDefault="00F22B79">
      <w:pPr>
        <w:pStyle w:val="P00"/>
        <w:spacing w:before="72"/>
        <w:ind w:left="0" w:right="1134"/>
        <w:rPr>
          <w:rStyle w:val="default"/>
          <w:rFonts w:cs="FrankRuehl"/>
          <w:rtl/>
        </w:rPr>
      </w:pPr>
      <w:bookmarkStart w:id="4" w:name="Seif3"/>
      <w:bookmarkEnd w:id="4"/>
      <w:r>
        <w:rPr>
          <w:lang w:val="he-IL"/>
        </w:rPr>
        <w:pict>
          <v:rect id="_x0000_s2052" style="position:absolute;left:0;text-align:left;margin-left:464.5pt;margin-top:8.05pt;width:75.05pt;height:23.3pt;z-index:251649024" o:allowincell="f" filled="f" stroked="f" strokecolor="lime" strokeweight=".25pt">
            <v:textbox inset="0,0,0,0">
              <w:txbxContent>
                <w:p w:rsidR="00F22B79" w:rsidRDefault="00794A75">
                  <w:pPr>
                    <w:spacing w:line="160" w:lineRule="exact"/>
                    <w:jc w:val="left"/>
                    <w:rPr>
                      <w:rFonts w:cs="Miriam"/>
                      <w:noProof/>
                      <w:szCs w:val="18"/>
                      <w:rtl/>
                    </w:rPr>
                  </w:pPr>
                  <w:r>
                    <w:rPr>
                      <w:rFonts w:cs="Miriam" w:hint="cs"/>
                      <w:szCs w:val="18"/>
                      <w:rtl/>
                    </w:rPr>
                    <w:t xml:space="preserve">הצבעת </w:t>
                  </w:r>
                  <w:r w:rsidR="004F6806">
                    <w:rPr>
                      <w:rFonts w:cs="Miriam" w:hint="cs"/>
                      <w:szCs w:val="18"/>
                      <w:rtl/>
                    </w:rPr>
                    <w:t xml:space="preserve">אדם שחלה עליו חובת </w:t>
                  </w:r>
                  <w:r>
                    <w:rPr>
                      <w:rFonts w:cs="Miriam" w:hint="cs"/>
                      <w:szCs w:val="18"/>
                      <w:rtl/>
                    </w:rPr>
                    <w:t>בידוד</w:t>
                  </w:r>
                </w:p>
              </w:txbxContent>
            </v:textbox>
            <w10:anchorlock/>
          </v:rect>
        </w:pict>
      </w:r>
      <w:r>
        <w:rPr>
          <w:rStyle w:val="big-number"/>
          <w:rFonts w:cs="Miriam"/>
          <w:rtl/>
        </w:rPr>
        <w:t>3</w:t>
      </w:r>
      <w:r w:rsidRPr="00794A75">
        <w:rPr>
          <w:rStyle w:val="default"/>
          <w:rFonts w:cs="FrankRuehl"/>
          <w:rtl/>
        </w:rPr>
        <w:t>.</w:t>
      </w:r>
      <w:r w:rsidRPr="00794A75">
        <w:rPr>
          <w:rStyle w:val="default"/>
          <w:rFonts w:cs="FrankRuehl"/>
          <w:rtl/>
        </w:rPr>
        <w:tab/>
      </w:r>
      <w:r w:rsidR="00794A75">
        <w:rPr>
          <w:rStyle w:val="default"/>
          <w:rFonts w:cs="FrankRuehl" w:hint="cs"/>
          <w:rtl/>
        </w:rPr>
        <w:t>(א)</w:t>
      </w:r>
      <w:r w:rsidR="00794A75">
        <w:rPr>
          <w:rStyle w:val="default"/>
          <w:rFonts w:cs="FrankRuehl"/>
          <w:rtl/>
        </w:rPr>
        <w:tab/>
      </w:r>
      <w:r w:rsidR="00794A75">
        <w:rPr>
          <w:rStyle w:val="default"/>
          <w:rFonts w:cs="FrankRuehl" w:hint="cs"/>
          <w:rtl/>
        </w:rPr>
        <w:t>אדם שחלה עליו חובת בידוד ואינו חש בתסמינים, רשאי להצביע בקלפי ייעודית המיועדת לאנשים שחלה עליהם חובת בידוד</w:t>
      </w:r>
      <w:r w:rsidR="00315E72">
        <w:rPr>
          <w:rStyle w:val="default"/>
          <w:rFonts w:cs="FrankRuehl" w:hint="cs"/>
          <w:rtl/>
        </w:rPr>
        <w:t>.</w:t>
      </w:r>
    </w:p>
    <w:p w:rsidR="00794A75" w:rsidRDefault="00314CA9" w:rsidP="00314CA9">
      <w:pPr>
        <w:pStyle w:val="P00"/>
        <w:spacing w:before="72"/>
        <w:ind w:left="0" w:right="1134"/>
        <w:rPr>
          <w:rStyle w:val="default"/>
          <w:rFonts w:cs="FrankRuehl"/>
          <w:rtl/>
        </w:rPr>
      </w:pPr>
      <w:r w:rsidRPr="00314CA9">
        <w:rPr>
          <w:rStyle w:val="default"/>
          <w:rFonts w:cs="FrankRuehl"/>
          <w:rtl/>
        </w:rPr>
        <w:pict>
          <v:shape id="_x0000_s2070" type="#_x0000_t202" style="position:absolute;left:0;text-align:left;margin-left:470.25pt;margin-top:7.1pt;width:1in;height:12.85pt;z-index:251662336" filled="f" stroked="f">
            <v:textbox inset="1mm,0,1mm,0">
              <w:txbxContent>
                <w:p w:rsidR="00314CA9" w:rsidRDefault="00314CA9" w:rsidP="00314CA9">
                  <w:pPr>
                    <w:spacing w:line="160" w:lineRule="exact"/>
                    <w:jc w:val="left"/>
                    <w:rPr>
                      <w:rFonts w:cs="Miriam" w:hint="cs"/>
                      <w:noProof/>
                      <w:sz w:val="18"/>
                      <w:szCs w:val="18"/>
                      <w:rtl/>
                    </w:rPr>
                  </w:pPr>
                  <w:r>
                    <w:rPr>
                      <w:rFonts w:cs="Miriam" w:hint="cs"/>
                      <w:noProof/>
                      <w:sz w:val="18"/>
                      <w:szCs w:val="18"/>
                      <w:rtl/>
                    </w:rPr>
                    <w:t>תק' תשפ"א-2021</w:t>
                  </w:r>
                </w:p>
              </w:txbxContent>
            </v:textbox>
          </v:shape>
        </w:pict>
      </w:r>
      <w:r w:rsidRPr="00314CA9">
        <w:rPr>
          <w:rStyle w:val="default"/>
          <w:rFonts w:cs="FrankRuehl"/>
          <w:rtl/>
        </w:rPr>
        <w:tab/>
      </w:r>
      <w:r>
        <w:rPr>
          <w:rStyle w:val="default"/>
          <w:rFonts w:cs="FrankRuehl" w:hint="cs"/>
          <w:rtl/>
        </w:rPr>
        <w:t>(ב)</w:t>
      </w:r>
      <w:r>
        <w:rPr>
          <w:rStyle w:val="default"/>
          <w:rFonts w:cs="FrankRuehl"/>
          <w:rtl/>
        </w:rPr>
        <w:tab/>
      </w:r>
      <w:r w:rsidR="00794A75">
        <w:rPr>
          <w:rStyle w:val="default"/>
          <w:rFonts w:cs="FrankRuehl" w:hint="cs"/>
          <w:rtl/>
        </w:rPr>
        <w:t>אדם שחלה עליו חובת בידוד וחש בתסמינים, רשאי להצביע בקלפי ייעודית המיועדת לחולים, ואולם אם קיבל ממצא שלילי ל</w:t>
      </w:r>
      <w:r w:rsidR="004F6806">
        <w:rPr>
          <w:rStyle w:val="default"/>
          <w:rFonts w:cs="FrankRuehl" w:hint="cs"/>
          <w:rtl/>
        </w:rPr>
        <w:t>נגיף הקורונה</w:t>
      </w:r>
      <w:r w:rsidR="00794A75">
        <w:rPr>
          <w:rStyle w:val="default"/>
          <w:rFonts w:cs="FrankRuehl" w:hint="cs"/>
          <w:rtl/>
        </w:rPr>
        <w:t xml:space="preserve"> בבדיקת </w:t>
      </w:r>
      <w:r w:rsidR="00794A75">
        <w:rPr>
          <w:rStyle w:val="default"/>
          <w:rFonts w:cs="FrankRuehl"/>
        </w:rPr>
        <w:t>PCR</w:t>
      </w:r>
      <w:r w:rsidR="00794A75">
        <w:rPr>
          <w:rStyle w:val="default"/>
          <w:rFonts w:cs="FrankRuehl" w:hint="cs"/>
          <w:rtl/>
        </w:rPr>
        <w:t xml:space="preserve"> שעשה לאחר הופעת התסמינים, ב</w:t>
      </w:r>
      <w:r>
        <w:rPr>
          <w:rStyle w:val="default"/>
          <w:rFonts w:cs="FrankRuehl" w:hint="cs"/>
          <w:rtl/>
        </w:rPr>
        <w:t xml:space="preserve">מהלך </w:t>
      </w:r>
      <w:r w:rsidR="00794A75">
        <w:rPr>
          <w:rStyle w:val="default"/>
          <w:rFonts w:cs="FrankRuehl" w:hint="cs"/>
          <w:rtl/>
        </w:rPr>
        <w:t xml:space="preserve">שלושת הימים שלפני יום הבחירות </w:t>
      </w:r>
      <w:r w:rsidR="00794A75">
        <w:rPr>
          <w:rStyle w:val="default"/>
          <w:rFonts w:cs="FrankRuehl"/>
          <w:rtl/>
        </w:rPr>
        <w:t>–</w:t>
      </w:r>
      <w:r w:rsidR="00794A75">
        <w:rPr>
          <w:rStyle w:val="default"/>
          <w:rFonts w:cs="FrankRuehl" w:hint="cs"/>
          <w:rtl/>
        </w:rPr>
        <w:t xml:space="preserve"> יהיה רשאי להצביע בקלפי ייעודית המיועדת לאנשים שחלה עליהם חובת בידוד.</w:t>
      </w:r>
    </w:p>
    <w:p w:rsidR="00794A75" w:rsidRDefault="00794A7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בתקנת משנה (ב), אדם שחלה עליו חובת בידוד לפי סעיף 2(ב1) לצו בידוד בית או לפי סעיף 2א1 לצו האמור, ובשל כך בלבד, רשאי להצביע בקלפי ייעודית המיועדת לאנשים שחלה עליהם חובת בידוד.</w:t>
      </w:r>
    </w:p>
    <w:p w:rsidR="00314CA9" w:rsidRPr="00363DD2" w:rsidRDefault="00314CA9" w:rsidP="00314CA9">
      <w:pPr>
        <w:pStyle w:val="P00"/>
        <w:spacing w:before="0"/>
        <w:ind w:left="0" w:right="1134"/>
        <w:rPr>
          <w:rStyle w:val="default"/>
          <w:rFonts w:cs="FrankRuehl"/>
          <w:vanish/>
          <w:color w:val="FF0000"/>
          <w:sz w:val="26"/>
          <w:szCs w:val="20"/>
          <w:shd w:val="clear" w:color="auto" w:fill="FFFF99"/>
          <w:rtl/>
        </w:rPr>
      </w:pPr>
      <w:bookmarkStart w:id="5" w:name="Rov35"/>
      <w:r w:rsidRPr="00363DD2">
        <w:rPr>
          <w:rStyle w:val="default"/>
          <w:rFonts w:cs="FrankRuehl" w:hint="cs"/>
          <w:vanish/>
          <w:color w:val="FF0000"/>
          <w:sz w:val="26"/>
          <w:szCs w:val="20"/>
          <w:shd w:val="clear" w:color="auto" w:fill="FFFF99"/>
          <w:rtl/>
        </w:rPr>
        <w:t>מיום 8.8.2021</w:t>
      </w:r>
    </w:p>
    <w:p w:rsidR="00314CA9" w:rsidRPr="00363DD2" w:rsidRDefault="00314CA9" w:rsidP="00314CA9">
      <w:pPr>
        <w:pStyle w:val="P00"/>
        <w:spacing w:before="0"/>
        <w:ind w:left="0" w:right="1134"/>
        <w:rPr>
          <w:rStyle w:val="default"/>
          <w:rFonts w:cs="FrankRuehl"/>
          <w:vanish/>
          <w:sz w:val="26"/>
          <w:szCs w:val="20"/>
          <w:shd w:val="clear" w:color="auto" w:fill="FFFF99"/>
          <w:rtl/>
        </w:rPr>
      </w:pPr>
      <w:r w:rsidRPr="00363DD2">
        <w:rPr>
          <w:rStyle w:val="default"/>
          <w:rFonts w:cs="FrankRuehl" w:hint="cs"/>
          <w:b/>
          <w:bCs/>
          <w:vanish/>
          <w:sz w:val="26"/>
          <w:szCs w:val="20"/>
          <w:shd w:val="clear" w:color="auto" w:fill="FFFF99"/>
          <w:rtl/>
        </w:rPr>
        <w:t>תק' תשפ"א-2021</w:t>
      </w:r>
    </w:p>
    <w:p w:rsidR="00314CA9" w:rsidRPr="00363DD2" w:rsidRDefault="00314CA9" w:rsidP="00314CA9">
      <w:pPr>
        <w:pStyle w:val="P00"/>
        <w:spacing w:before="0"/>
        <w:ind w:left="0" w:right="1134"/>
        <w:rPr>
          <w:rStyle w:val="default"/>
          <w:rFonts w:cs="FrankRuehl"/>
          <w:vanish/>
          <w:sz w:val="26"/>
          <w:szCs w:val="20"/>
          <w:shd w:val="clear" w:color="auto" w:fill="FFFF99"/>
          <w:rtl/>
        </w:rPr>
      </w:pPr>
      <w:hyperlink r:id="rId9" w:history="1">
        <w:r w:rsidRPr="00363DD2">
          <w:rPr>
            <w:rStyle w:val="Hyperlink"/>
            <w:rFonts w:hint="cs"/>
            <w:vanish/>
            <w:sz w:val="26"/>
            <w:szCs w:val="20"/>
            <w:shd w:val="clear" w:color="auto" w:fill="FFFF99"/>
            <w:rtl/>
          </w:rPr>
          <w:t>ק"ת תשפ"א מס' 9548</w:t>
        </w:r>
      </w:hyperlink>
      <w:r w:rsidRPr="00363DD2">
        <w:rPr>
          <w:rStyle w:val="default"/>
          <w:rFonts w:cs="FrankRuehl" w:hint="cs"/>
          <w:vanish/>
          <w:sz w:val="26"/>
          <w:szCs w:val="20"/>
          <w:shd w:val="clear" w:color="auto" w:fill="FFFF99"/>
          <w:rtl/>
        </w:rPr>
        <w:t xml:space="preserve"> מיום 8.8.2021 עמ' 3918</w:t>
      </w:r>
    </w:p>
    <w:p w:rsidR="00314CA9" w:rsidRPr="00314CA9" w:rsidRDefault="00314CA9" w:rsidP="00314CA9">
      <w:pPr>
        <w:pStyle w:val="P00"/>
        <w:ind w:left="0" w:right="1134"/>
        <w:rPr>
          <w:rStyle w:val="default"/>
          <w:rFonts w:cs="FrankRuehl"/>
          <w:sz w:val="2"/>
          <w:szCs w:val="2"/>
          <w:shd w:val="clear" w:color="auto" w:fill="FFFF99"/>
          <w:rtl/>
        </w:rPr>
      </w:pPr>
      <w:r w:rsidRPr="00363DD2">
        <w:rPr>
          <w:rStyle w:val="default"/>
          <w:rFonts w:cs="FrankRuehl"/>
          <w:vanish/>
          <w:sz w:val="18"/>
          <w:szCs w:val="22"/>
          <w:shd w:val="clear" w:color="auto" w:fill="FFFF99"/>
          <w:rtl/>
        </w:rPr>
        <w:tab/>
      </w:r>
      <w:r w:rsidRPr="00363DD2">
        <w:rPr>
          <w:rStyle w:val="default"/>
          <w:rFonts w:cs="FrankRuehl" w:hint="cs"/>
          <w:vanish/>
          <w:sz w:val="18"/>
          <w:szCs w:val="22"/>
          <w:shd w:val="clear" w:color="auto" w:fill="FFFF99"/>
          <w:rtl/>
        </w:rPr>
        <w:t>(ב)</w:t>
      </w:r>
      <w:r w:rsidRPr="00363DD2">
        <w:rPr>
          <w:rStyle w:val="default"/>
          <w:rFonts w:cs="FrankRuehl"/>
          <w:vanish/>
          <w:sz w:val="18"/>
          <w:szCs w:val="22"/>
          <w:shd w:val="clear" w:color="auto" w:fill="FFFF99"/>
          <w:rtl/>
        </w:rPr>
        <w:tab/>
      </w:r>
      <w:r w:rsidRPr="00363DD2">
        <w:rPr>
          <w:rStyle w:val="default"/>
          <w:rFonts w:cs="FrankRuehl" w:hint="cs"/>
          <w:vanish/>
          <w:sz w:val="18"/>
          <w:szCs w:val="22"/>
          <w:shd w:val="clear" w:color="auto" w:fill="FFFF99"/>
          <w:rtl/>
        </w:rPr>
        <w:t xml:space="preserve">אדם שחלה עליו חובת בידוד וחש בתסמינים, רשאי להצביע בקלפי ייעודית המיועדת לחולים, ואולם אם קיבל ממצא שלילי לנגיף הקורונה בבדיקת </w:t>
      </w:r>
      <w:r w:rsidRPr="00363DD2">
        <w:rPr>
          <w:rStyle w:val="default"/>
          <w:rFonts w:cs="FrankRuehl"/>
          <w:vanish/>
          <w:sz w:val="18"/>
          <w:szCs w:val="22"/>
          <w:shd w:val="clear" w:color="auto" w:fill="FFFF99"/>
        </w:rPr>
        <w:t>PCR</w:t>
      </w:r>
      <w:r w:rsidRPr="00363DD2">
        <w:rPr>
          <w:rStyle w:val="default"/>
          <w:rFonts w:cs="FrankRuehl" w:hint="cs"/>
          <w:vanish/>
          <w:sz w:val="18"/>
          <w:szCs w:val="22"/>
          <w:shd w:val="clear" w:color="auto" w:fill="FFFF99"/>
          <w:rtl/>
        </w:rPr>
        <w:t xml:space="preserve"> שעשה לאחר הופעת התסמינים, </w:t>
      </w:r>
      <w:r w:rsidRPr="00363DD2">
        <w:rPr>
          <w:rStyle w:val="default"/>
          <w:rFonts w:cs="FrankRuehl" w:hint="cs"/>
          <w:strike/>
          <w:vanish/>
          <w:sz w:val="18"/>
          <w:szCs w:val="22"/>
          <w:shd w:val="clear" w:color="auto" w:fill="FFFF99"/>
          <w:rtl/>
        </w:rPr>
        <w:t>ולכל המוקדם בשלושת הימים</w:t>
      </w:r>
      <w:r w:rsidRPr="00363DD2">
        <w:rPr>
          <w:rStyle w:val="default"/>
          <w:rFonts w:cs="FrankRuehl" w:hint="cs"/>
          <w:vanish/>
          <w:sz w:val="18"/>
          <w:szCs w:val="22"/>
          <w:shd w:val="clear" w:color="auto" w:fill="FFFF99"/>
          <w:rtl/>
        </w:rPr>
        <w:t xml:space="preserve"> </w:t>
      </w:r>
      <w:r w:rsidRPr="00363DD2">
        <w:rPr>
          <w:rStyle w:val="default"/>
          <w:rFonts w:cs="FrankRuehl" w:hint="cs"/>
          <w:vanish/>
          <w:sz w:val="18"/>
          <w:szCs w:val="22"/>
          <w:u w:val="single"/>
          <w:shd w:val="clear" w:color="auto" w:fill="FFFF99"/>
          <w:rtl/>
        </w:rPr>
        <w:t>במהלך שלושת הימים</w:t>
      </w:r>
      <w:r w:rsidRPr="00363DD2">
        <w:rPr>
          <w:rStyle w:val="default"/>
          <w:rFonts w:cs="FrankRuehl" w:hint="cs"/>
          <w:vanish/>
          <w:sz w:val="18"/>
          <w:szCs w:val="22"/>
          <w:shd w:val="clear" w:color="auto" w:fill="FFFF99"/>
          <w:rtl/>
        </w:rPr>
        <w:t xml:space="preserve"> שלפני יום הבחירות </w:t>
      </w:r>
      <w:r w:rsidRPr="00363DD2">
        <w:rPr>
          <w:rStyle w:val="default"/>
          <w:rFonts w:cs="FrankRuehl"/>
          <w:vanish/>
          <w:sz w:val="18"/>
          <w:szCs w:val="22"/>
          <w:shd w:val="clear" w:color="auto" w:fill="FFFF99"/>
          <w:rtl/>
        </w:rPr>
        <w:t>–</w:t>
      </w:r>
      <w:r w:rsidRPr="00363DD2">
        <w:rPr>
          <w:rStyle w:val="default"/>
          <w:rFonts w:cs="FrankRuehl" w:hint="cs"/>
          <w:vanish/>
          <w:sz w:val="18"/>
          <w:szCs w:val="22"/>
          <w:shd w:val="clear" w:color="auto" w:fill="FFFF99"/>
          <w:rtl/>
        </w:rPr>
        <w:t xml:space="preserve"> יהיה רשאי להצביע בקלפי ייעודית המיועדת לאנשים שחלה עליהם חובת בידוד.</w:t>
      </w:r>
      <w:bookmarkEnd w:id="5"/>
    </w:p>
    <w:p w:rsidR="00F22B79" w:rsidRDefault="00F22B79">
      <w:pPr>
        <w:pStyle w:val="P00"/>
        <w:spacing w:before="72"/>
        <w:ind w:left="0" w:right="1134"/>
        <w:rPr>
          <w:rStyle w:val="default"/>
          <w:rFonts w:cs="FrankRuehl"/>
          <w:rtl/>
        </w:rPr>
      </w:pPr>
      <w:bookmarkStart w:id="6" w:name="Seif4"/>
      <w:bookmarkEnd w:id="6"/>
      <w:r>
        <w:rPr>
          <w:lang w:val="he-IL"/>
        </w:rPr>
        <w:pict>
          <v:rect id="_x0000_s2053" style="position:absolute;left:0;text-align:left;margin-left:464.5pt;margin-top:8.05pt;width:75.05pt;height:11.4pt;z-index:251650048" o:allowincell="f" filled="f" stroked="f" strokecolor="lime" strokeweight=".25pt">
            <v:textbox inset="0,0,0,0">
              <w:txbxContent>
                <w:p w:rsidR="00165DF2" w:rsidRDefault="004F6806">
                  <w:pPr>
                    <w:spacing w:line="160" w:lineRule="exact"/>
                    <w:jc w:val="left"/>
                    <w:rPr>
                      <w:rFonts w:cs="Miriam"/>
                      <w:noProof/>
                      <w:szCs w:val="18"/>
                      <w:rtl/>
                    </w:rPr>
                  </w:pPr>
                  <w:r>
                    <w:rPr>
                      <w:rFonts w:cs="Miriam" w:hint="cs"/>
                      <w:szCs w:val="18"/>
                      <w:rtl/>
                    </w:rPr>
                    <w:t>הצבעת חולים</w:t>
                  </w:r>
                </w:p>
              </w:txbxContent>
            </v:textbox>
            <w10:anchorlock/>
          </v:rect>
        </w:pict>
      </w:r>
      <w:r>
        <w:rPr>
          <w:rStyle w:val="big-number"/>
          <w:rFonts w:cs="Miriam"/>
          <w:rtl/>
        </w:rPr>
        <w:t>4</w:t>
      </w:r>
      <w:r w:rsidRPr="00794A75">
        <w:rPr>
          <w:rStyle w:val="default"/>
          <w:rFonts w:cs="FrankRuehl"/>
          <w:rtl/>
        </w:rPr>
        <w:t>.</w:t>
      </w:r>
      <w:r w:rsidRPr="00794A75">
        <w:rPr>
          <w:rStyle w:val="default"/>
          <w:rFonts w:cs="FrankRuehl"/>
          <w:rtl/>
        </w:rPr>
        <w:tab/>
      </w:r>
      <w:r w:rsidR="004F6806">
        <w:rPr>
          <w:rStyle w:val="default"/>
          <w:rFonts w:cs="FrankRuehl" w:hint="cs"/>
          <w:rtl/>
        </w:rPr>
        <w:t>בוחר שהוא חולה רשאי להצביע בקלפי ייעודית המיועדת לחולים</w:t>
      </w:r>
      <w:r w:rsidR="00794A75">
        <w:rPr>
          <w:rStyle w:val="default"/>
          <w:rFonts w:cs="FrankRuehl" w:hint="cs"/>
          <w:rtl/>
        </w:rPr>
        <w:t>.</w:t>
      </w:r>
    </w:p>
    <w:p w:rsidR="00C10E6E" w:rsidRDefault="00C10E6E" w:rsidP="00C10E6E">
      <w:pPr>
        <w:pStyle w:val="P00"/>
        <w:spacing w:before="72"/>
        <w:ind w:left="0" w:right="1134"/>
        <w:rPr>
          <w:rStyle w:val="default"/>
          <w:rFonts w:cs="FrankRuehl"/>
          <w:rtl/>
        </w:rPr>
      </w:pPr>
      <w:bookmarkStart w:id="7" w:name="Seif11"/>
      <w:bookmarkEnd w:id="7"/>
      <w:r>
        <w:rPr>
          <w:lang w:val="he-IL"/>
        </w:rPr>
        <w:lastRenderedPageBreak/>
        <w:pict>
          <v:rect id="_x0000_s2065" style="position:absolute;left:0;text-align:left;margin-left:464.5pt;margin-top:8.05pt;width:75.05pt;height:20.7pt;z-index:251658240" o:allowincell="f" filled="f" stroked="f" strokecolor="lime" strokeweight=".25pt">
            <v:textbox inset="0,0,0,0">
              <w:txbxContent>
                <w:p w:rsidR="00C10E6E" w:rsidRDefault="00C10E6E" w:rsidP="00C10E6E">
                  <w:pPr>
                    <w:spacing w:line="160" w:lineRule="exact"/>
                    <w:jc w:val="left"/>
                    <w:rPr>
                      <w:rFonts w:cs="Miriam"/>
                      <w:szCs w:val="18"/>
                      <w:rtl/>
                    </w:rPr>
                  </w:pPr>
                  <w:r>
                    <w:rPr>
                      <w:rFonts w:cs="Miriam" w:hint="cs"/>
                      <w:szCs w:val="18"/>
                      <w:rtl/>
                    </w:rPr>
                    <w:t>שעות הצבע</w:t>
                  </w:r>
                  <w:r w:rsidR="004F6806">
                    <w:rPr>
                      <w:rFonts w:cs="Miriam" w:hint="cs"/>
                      <w:szCs w:val="18"/>
                      <w:rtl/>
                    </w:rPr>
                    <w:t>ה</w:t>
                  </w:r>
                </w:p>
                <w:p w:rsidR="00363FFF" w:rsidRDefault="00363FFF" w:rsidP="00C10E6E">
                  <w:pPr>
                    <w:spacing w:line="160" w:lineRule="exact"/>
                    <w:jc w:val="left"/>
                    <w:rPr>
                      <w:rFonts w:cs="Miriam"/>
                      <w:szCs w:val="18"/>
                      <w:rtl/>
                    </w:rPr>
                  </w:pPr>
                  <w:r>
                    <w:rPr>
                      <w:rFonts w:cs="Miriam" w:hint="cs"/>
                      <w:szCs w:val="18"/>
                      <w:rtl/>
                    </w:rPr>
                    <w:t>תק' תשפ"ב-2022</w:t>
                  </w:r>
                </w:p>
              </w:txbxContent>
            </v:textbox>
            <w10:anchorlock/>
          </v:rect>
        </w:pict>
      </w:r>
      <w:r w:rsidR="004F6806">
        <w:rPr>
          <w:rStyle w:val="big-number"/>
          <w:rFonts w:cs="Miriam" w:hint="cs"/>
          <w:rtl/>
        </w:rPr>
        <w:t>5</w:t>
      </w:r>
      <w:r w:rsidRPr="00794A75">
        <w:rPr>
          <w:rStyle w:val="default"/>
          <w:rFonts w:cs="FrankRuehl"/>
          <w:rtl/>
        </w:rPr>
        <w:t>.</w:t>
      </w:r>
      <w:r w:rsidRPr="00794A75">
        <w:rPr>
          <w:rStyle w:val="default"/>
          <w:rFonts w:cs="FrankRuehl"/>
          <w:rtl/>
        </w:rPr>
        <w:tab/>
      </w:r>
      <w:r>
        <w:rPr>
          <w:rStyle w:val="default"/>
          <w:rFonts w:cs="FrankRuehl" w:hint="cs"/>
          <w:rtl/>
        </w:rPr>
        <w:t xml:space="preserve">קלפי ייעודית תהיה פתוחה להצבעה ביום הבחירות, בלא הפסקה, מ-10:00 בבוקר עד </w:t>
      </w:r>
      <w:r w:rsidR="00363FFF">
        <w:rPr>
          <w:rStyle w:val="default"/>
          <w:rFonts w:cs="FrankRuehl" w:hint="cs"/>
          <w:rtl/>
        </w:rPr>
        <w:t>20</w:t>
      </w:r>
      <w:r w:rsidR="004F6806">
        <w:rPr>
          <w:rStyle w:val="default"/>
          <w:rFonts w:cs="FrankRuehl" w:hint="cs"/>
          <w:rtl/>
        </w:rPr>
        <w:t xml:space="preserve">:00 </w:t>
      </w:r>
      <w:r w:rsidR="00363FFF">
        <w:rPr>
          <w:rStyle w:val="default"/>
          <w:rFonts w:cs="FrankRuehl" w:hint="cs"/>
          <w:rtl/>
        </w:rPr>
        <w:t>בלילה, וביום הבחירות החוזרות כאמור בסעיף 9(ב) לחוק בחירת ראש הרשות, אם ייערכו, מ-13:00 בצוהריים עד 20:00 בלילה</w:t>
      </w:r>
      <w:r>
        <w:rPr>
          <w:rStyle w:val="default"/>
          <w:rFonts w:cs="FrankRuehl" w:hint="cs"/>
          <w:rtl/>
        </w:rPr>
        <w:t>.</w:t>
      </w:r>
    </w:p>
    <w:p w:rsidR="00363FFF" w:rsidRPr="00363DD2" w:rsidRDefault="00363FFF" w:rsidP="00363FFF">
      <w:pPr>
        <w:pStyle w:val="P00"/>
        <w:spacing w:before="0"/>
        <w:ind w:left="0" w:right="1134"/>
        <w:rPr>
          <w:rStyle w:val="default"/>
          <w:rFonts w:ascii="FrankRuehl" w:hAnsi="FrankRuehl" w:cs="FrankRuehl"/>
          <w:vanish/>
          <w:color w:val="FF0000"/>
          <w:szCs w:val="20"/>
          <w:shd w:val="clear" w:color="auto" w:fill="FFFF99"/>
          <w:rtl/>
        </w:rPr>
      </w:pPr>
      <w:bookmarkStart w:id="8" w:name="Rov40"/>
      <w:r w:rsidRPr="00363DD2">
        <w:rPr>
          <w:rStyle w:val="default"/>
          <w:rFonts w:ascii="FrankRuehl" w:hAnsi="FrankRuehl" w:cs="FrankRuehl"/>
          <w:vanish/>
          <w:color w:val="FF0000"/>
          <w:szCs w:val="20"/>
          <w:shd w:val="clear" w:color="auto" w:fill="FFFF99"/>
          <w:rtl/>
        </w:rPr>
        <w:t>מיום 21.2.2022</w:t>
      </w:r>
    </w:p>
    <w:p w:rsidR="00363FFF" w:rsidRPr="00363DD2" w:rsidRDefault="00363FFF" w:rsidP="00363FFF">
      <w:pPr>
        <w:pStyle w:val="P00"/>
        <w:spacing w:before="0"/>
        <w:ind w:left="0" w:right="1134"/>
        <w:rPr>
          <w:rStyle w:val="default"/>
          <w:rFonts w:ascii="FrankRuehl" w:hAnsi="FrankRuehl" w:cs="FrankRuehl"/>
          <w:vanish/>
          <w:szCs w:val="20"/>
          <w:shd w:val="clear" w:color="auto" w:fill="FFFF99"/>
          <w:rtl/>
        </w:rPr>
      </w:pPr>
      <w:r w:rsidRPr="00363DD2">
        <w:rPr>
          <w:rStyle w:val="default"/>
          <w:rFonts w:ascii="FrankRuehl" w:hAnsi="FrankRuehl" w:cs="FrankRuehl"/>
          <w:b/>
          <w:bCs/>
          <w:vanish/>
          <w:szCs w:val="20"/>
          <w:shd w:val="clear" w:color="auto" w:fill="FFFF99"/>
          <w:rtl/>
        </w:rPr>
        <w:t>תק' תשפ"ב-2022</w:t>
      </w:r>
    </w:p>
    <w:p w:rsidR="00363FFF" w:rsidRPr="00363DD2" w:rsidRDefault="00363FFF" w:rsidP="00363FFF">
      <w:pPr>
        <w:pStyle w:val="P00"/>
        <w:spacing w:before="0"/>
        <w:ind w:left="0" w:right="1134"/>
        <w:rPr>
          <w:rStyle w:val="default"/>
          <w:rFonts w:ascii="FrankRuehl" w:hAnsi="FrankRuehl" w:cs="FrankRuehl"/>
          <w:vanish/>
          <w:szCs w:val="20"/>
          <w:shd w:val="clear" w:color="auto" w:fill="FFFF99"/>
          <w:rtl/>
        </w:rPr>
      </w:pPr>
      <w:hyperlink r:id="rId10" w:history="1">
        <w:r w:rsidRPr="00363DD2">
          <w:rPr>
            <w:rStyle w:val="Hyperlink"/>
            <w:rFonts w:ascii="FrankRuehl" w:hAnsi="FrankRuehl"/>
            <w:vanish/>
            <w:szCs w:val="20"/>
            <w:shd w:val="clear" w:color="auto" w:fill="FFFF99"/>
            <w:rtl/>
          </w:rPr>
          <w:t>ק"ת תשפ"ב מס' 10008</w:t>
        </w:r>
      </w:hyperlink>
      <w:r w:rsidRPr="00363DD2">
        <w:rPr>
          <w:rStyle w:val="default"/>
          <w:rFonts w:ascii="FrankRuehl" w:hAnsi="FrankRuehl" w:cs="FrankRuehl"/>
          <w:vanish/>
          <w:szCs w:val="20"/>
          <w:shd w:val="clear" w:color="auto" w:fill="FFFF99"/>
          <w:rtl/>
        </w:rPr>
        <w:t xml:space="preserve"> מיום 21.2.2022 עמ' 2128</w:t>
      </w:r>
    </w:p>
    <w:p w:rsidR="00363FFF" w:rsidRPr="00363DD2" w:rsidRDefault="00363FFF" w:rsidP="00363FFF">
      <w:pPr>
        <w:pStyle w:val="P00"/>
        <w:spacing w:before="0"/>
        <w:ind w:left="0" w:right="1134"/>
        <w:rPr>
          <w:rStyle w:val="default"/>
          <w:rFonts w:ascii="FrankRuehl" w:hAnsi="FrankRuehl" w:cs="FrankRuehl"/>
          <w:vanish/>
          <w:szCs w:val="20"/>
          <w:shd w:val="clear" w:color="auto" w:fill="FFFF99"/>
          <w:rtl/>
        </w:rPr>
      </w:pPr>
      <w:r w:rsidRPr="00363DD2">
        <w:rPr>
          <w:rStyle w:val="default"/>
          <w:rFonts w:ascii="FrankRuehl" w:hAnsi="FrankRuehl" w:cs="FrankRuehl" w:hint="cs"/>
          <w:b/>
          <w:bCs/>
          <w:vanish/>
          <w:szCs w:val="20"/>
          <w:shd w:val="clear" w:color="auto" w:fill="FFFF99"/>
          <w:rtl/>
        </w:rPr>
        <w:t>החלפת תקנה 5</w:t>
      </w:r>
    </w:p>
    <w:p w:rsidR="00363FFF" w:rsidRPr="00363DD2" w:rsidRDefault="00363FFF" w:rsidP="00363FFF">
      <w:pPr>
        <w:pStyle w:val="P00"/>
        <w:ind w:left="0" w:right="1134"/>
        <w:rPr>
          <w:rStyle w:val="default"/>
          <w:rFonts w:ascii="FrankRuehl" w:hAnsi="FrankRuehl" w:cs="FrankRuehl"/>
          <w:strike/>
          <w:vanish/>
          <w:szCs w:val="20"/>
          <w:shd w:val="clear" w:color="auto" w:fill="FFFF99"/>
          <w:rtl/>
        </w:rPr>
      </w:pPr>
      <w:r w:rsidRPr="00363DD2">
        <w:rPr>
          <w:rStyle w:val="default"/>
          <w:rFonts w:ascii="FrankRuehl" w:hAnsi="FrankRuehl" w:cs="FrankRuehl" w:hint="cs"/>
          <w:strike/>
          <w:vanish/>
          <w:szCs w:val="20"/>
          <w:shd w:val="clear" w:color="auto" w:fill="FFFF99"/>
          <w:rtl/>
        </w:rPr>
        <w:t>הנוסח הקודם:</w:t>
      </w:r>
    </w:p>
    <w:p w:rsidR="00363FFF" w:rsidRPr="00363DD2" w:rsidRDefault="00363FFF" w:rsidP="00363FFF">
      <w:pPr>
        <w:pStyle w:val="P00"/>
        <w:spacing w:before="20"/>
        <w:ind w:left="0" w:right="1134"/>
        <w:rPr>
          <w:rStyle w:val="default"/>
          <w:rFonts w:ascii="Miriam" w:hAnsi="Miriam" w:cs="Miriam"/>
          <w:strike/>
          <w:vanish/>
          <w:sz w:val="16"/>
          <w:szCs w:val="16"/>
          <w:shd w:val="clear" w:color="auto" w:fill="FFFF99"/>
          <w:rtl/>
        </w:rPr>
      </w:pPr>
      <w:r w:rsidRPr="00363DD2">
        <w:rPr>
          <w:rStyle w:val="default"/>
          <w:rFonts w:ascii="Miriam" w:hAnsi="Miriam" w:cs="Miriam" w:hint="cs"/>
          <w:strike/>
          <w:vanish/>
          <w:sz w:val="16"/>
          <w:szCs w:val="16"/>
          <w:shd w:val="clear" w:color="auto" w:fill="FFFF99"/>
          <w:rtl/>
        </w:rPr>
        <w:t>שעות הצבעה</w:t>
      </w:r>
    </w:p>
    <w:p w:rsidR="00363FFF" w:rsidRPr="00363DD2" w:rsidRDefault="00363FFF" w:rsidP="00363FFF">
      <w:pPr>
        <w:pStyle w:val="P00"/>
        <w:spacing w:before="0"/>
        <w:ind w:left="0" w:right="1134"/>
        <w:rPr>
          <w:rStyle w:val="default"/>
          <w:rFonts w:cs="FrankRuehl"/>
          <w:strike/>
          <w:vanish/>
          <w:sz w:val="18"/>
          <w:szCs w:val="22"/>
          <w:shd w:val="clear" w:color="auto" w:fill="FFFF99"/>
          <w:rtl/>
        </w:rPr>
      </w:pPr>
      <w:r w:rsidRPr="00363DD2">
        <w:rPr>
          <w:rStyle w:val="default"/>
          <w:rFonts w:cs="FrankRuehl" w:hint="cs"/>
          <w:strike/>
          <w:vanish/>
          <w:sz w:val="18"/>
          <w:szCs w:val="22"/>
          <w:shd w:val="clear" w:color="auto" w:fill="FFFF99"/>
          <w:rtl/>
        </w:rPr>
        <w:t>5</w:t>
      </w:r>
      <w:r w:rsidRPr="00363DD2">
        <w:rPr>
          <w:rStyle w:val="default"/>
          <w:rFonts w:cs="FrankRuehl"/>
          <w:strike/>
          <w:vanish/>
          <w:sz w:val="18"/>
          <w:szCs w:val="22"/>
          <w:shd w:val="clear" w:color="auto" w:fill="FFFF99"/>
          <w:rtl/>
        </w:rPr>
        <w:t>.</w:t>
      </w:r>
      <w:r w:rsidRPr="00363DD2">
        <w:rPr>
          <w:rStyle w:val="default"/>
          <w:rFonts w:cs="FrankRuehl"/>
          <w:strike/>
          <w:vanish/>
          <w:sz w:val="18"/>
          <w:szCs w:val="22"/>
          <w:shd w:val="clear" w:color="auto" w:fill="FFFF99"/>
          <w:rtl/>
        </w:rPr>
        <w:tab/>
      </w:r>
      <w:r w:rsidRPr="00363DD2">
        <w:rPr>
          <w:rStyle w:val="default"/>
          <w:rFonts w:cs="FrankRuehl" w:hint="cs"/>
          <w:strike/>
          <w:vanish/>
          <w:sz w:val="18"/>
          <w:szCs w:val="22"/>
          <w:shd w:val="clear" w:color="auto" w:fill="FFFF99"/>
          <w:rtl/>
        </w:rPr>
        <w:t>(א)</w:t>
      </w:r>
      <w:r w:rsidRPr="00363DD2">
        <w:rPr>
          <w:rStyle w:val="default"/>
          <w:rFonts w:cs="FrankRuehl"/>
          <w:strike/>
          <w:vanish/>
          <w:sz w:val="18"/>
          <w:szCs w:val="22"/>
          <w:shd w:val="clear" w:color="auto" w:fill="FFFF99"/>
          <w:rtl/>
        </w:rPr>
        <w:tab/>
      </w:r>
      <w:r w:rsidRPr="00363DD2">
        <w:rPr>
          <w:rStyle w:val="default"/>
          <w:rFonts w:cs="FrankRuehl" w:hint="cs"/>
          <w:strike/>
          <w:vanish/>
          <w:sz w:val="18"/>
          <w:szCs w:val="22"/>
          <w:shd w:val="clear" w:color="auto" w:fill="FFFF99"/>
          <w:rtl/>
        </w:rPr>
        <w:t>קלפי ייעודית המיועדת לאנשים שחלה עליהם חובת בידוד תהיה פתוחה להצבעה ביום הבחירות, בלא הפסקה, מ-10:00 בבוקר עד 16:00 אחר הצוהריים.</w:t>
      </w:r>
    </w:p>
    <w:p w:rsidR="00363FFF" w:rsidRPr="00363FFF" w:rsidRDefault="00363FFF" w:rsidP="00363FFF">
      <w:pPr>
        <w:pStyle w:val="P00"/>
        <w:spacing w:before="0"/>
        <w:ind w:left="0" w:right="1134"/>
        <w:rPr>
          <w:rStyle w:val="default"/>
          <w:rFonts w:cs="FrankRuehl"/>
          <w:sz w:val="2"/>
          <w:szCs w:val="2"/>
          <w:shd w:val="clear" w:color="auto" w:fill="FFFF99"/>
          <w:rtl/>
        </w:rPr>
      </w:pPr>
      <w:r w:rsidRPr="00363DD2">
        <w:rPr>
          <w:rStyle w:val="default"/>
          <w:rFonts w:cs="FrankRuehl"/>
          <w:vanish/>
          <w:sz w:val="18"/>
          <w:szCs w:val="22"/>
          <w:shd w:val="clear" w:color="auto" w:fill="FFFF99"/>
          <w:rtl/>
        </w:rPr>
        <w:tab/>
      </w:r>
      <w:r w:rsidRPr="00363DD2">
        <w:rPr>
          <w:rStyle w:val="default"/>
          <w:rFonts w:cs="FrankRuehl"/>
          <w:strike/>
          <w:vanish/>
          <w:sz w:val="18"/>
          <w:szCs w:val="22"/>
          <w:shd w:val="clear" w:color="auto" w:fill="FFFF99"/>
          <w:rtl/>
        </w:rPr>
        <w:t>(</w:t>
      </w:r>
      <w:r w:rsidRPr="00363DD2">
        <w:rPr>
          <w:rStyle w:val="default"/>
          <w:rFonts w:cs="FrankRuehl" w:hint="cs"/>
          <w:strike/>
          <w:vanish/>
          <w:sz w:val="18"/>
          <w:szCs w:val="22"/>
          <w:shd w:val="clear" w:color="auto" w:fill="FFFF99"/>
          <w:rtl/>
        </w:rPr>
        <w:t>ב)</w:t>
      </w:r>
      <w:r w:rsidRPr="00363DD2">
        <w:rPr>
          <w:rStyle w:val="default"/>
          <w:rFonts w:cs="FrankRuehl"/>
          <w:strike/>
          <w:vanish/>
          <w:sz w:val="18"/>
          <w:szCs w:val="22"/>
          <w:shd w:val="clear" w:color="auto" w:fill="FFFF99"/>
          <w:rtl/>
        </w:rPr>
        <w:tab/>
      </w:r>
      <w:r w:rsidRPr="00363DD2">
        <w:rPr>
          <w:rStyle w:val="default"/>
          <w:rFonts w:cs="FrankRuehl" w:hint="cs"/>
          <w:strike/>
          <w:vanish/>
          <w:sz w:val="18"/>
          <w:szCs w:val="22"/>
          <w:shd w:val="clear" w:color="auto" w:fill="FFFF99"/>
          <w:rtl/>
        </w:rPr>
        <w:t>קלפי ייעודית המיועדת לחולים תהיה פתוחה להצבעה ביום הבחירות, בלא הפסקה, מ-17:00 אחר הצוהריים עד 21:00 בלילה.</w:t>
      </w:r>
      <w:bookmarkEnd w:id="8"/>
    </w:p>
    <w:p w:rsidR="00F22B79" w:rsidRDefault="00F22B79">
      <w:pPr>
        <w:pStyle w:val="P00"/>
        <w:spacing w:before="72"/>
        <w:ind w:left="0" w:right="1134"/>
        <w:rPr>
          <w:rStyle w:val="default"/>
          <w:rFonts w:cs="FrankRuehl"/>
          <w:rtl/>
        </w:rPr>
      </w:pPr>
      <w:bookmarkStart w:id="9" w:name="Seif5"/>
      <w:bookmarkEnd w:id="9"/>
      <w:r>
        <w:rPr>
          <w:lang w:val="he-IL"/>
        </w:rPr>
        <w:pict>
          <v:rect id="_x0000_s2054" style="position:absolute;left:0;text-align:left;margin-left:464.5pt;margin-top:8.05pt;width:75.05pt;height:18.95pt;z-index:251651072" o:allowincell="f" filled="f" stroked="f" strokecolor="lime" strokeweight=".25pt">
            <v:textbox inset="0,0,0,0">
              <w:txbxContent>
                <w:p w:rsidR="00F22B79" w:rsidRDefault="00794A75">
                  <w:pPr>
                    <w:spacing w:line="160" w:lineRule="exact"/>
                    <w:jc w:val="left"/>
                    <w:rPr>
                      <w:rFonts w:cs="Miriam"/>
                      <w:noProof/>
                      <w:szCs w:val="18"/>
                      <w:rtl/>
                    </w:rPr>
                  </w:pPr>
                  <w:r>
                    <w:rPr>
                      <w:rFonts w:cs="Miriam" w:hint="cs"/>
                      <w:szCs w:val="18"/>
                      <w:rtl/>
                    </w:rPr>
                    <w:t>ועדת קלפי ומזכיר ועדת הקלפי</w:t>
                  </w:r>
                </w:p>
              </w:txbxContent>
            </v:textbox>
            <w10:anchorlock/>
          </v:rect>
        </w:pict>
      </w:r>
      <w:r w:rsidR="004F6806">
        <w:rPr>
          <w:rStyle w:val="big-number"/>
          <w:rFonts w:cs="Miriam" w:hint="cs"/>
          <w:rtl/>
        </w:rPr>
        <w:t>6</w:t>
      </w:r>
      <w:r w:rsidRPr="00794A75">
        <w:rPr>
          <w:rStyle w:val="default"/>
          <w:rFonts w:cs="FrankRuehl"/>
          <w:rtl/>
        </w:rPr>
        <w:t>.</w:t>
      </w:r>
      <w:r w:rsidRPr="00794A75">
        <w:rPr>
          <w:rStyle w:val="default"/>
          <w:rFonts w:cs="FrankRuehl"/>
          <w:rtl/>
        </w:rPr>
        <w:tab/>
      </w:r>
      <w:r w:rsidR="00794A75">
        <w:rPr>
          <w:rStyle w:val="default"/>
          <w:rFonts w:cs="FrankRuehl" w:hint="cs"/>
          <w:rtl/>
        </w:rPr>
        <w:t>מנהל הבחירות ימנה את חברי ועדת קלפי ייעודית ואת מזכיר ועדת קלפי כאמור בכתב מינוי הערוך לפי טופס מספר 1 שבתוספת.</w:t>
      </w:r>
    </w:p>
    <w:p w:rsidR="00F22B79" w:rsidRDefault="00F22B79">
      <w:pPr>
        <w:pStyle w:val="P00"/>
        <w:spacing w:before="72"/>
        <w:ind w:left="0" w:right="1134"/>
        <w:rPr>
          <w:rStyle w:val="default"/>
          <w:rFonts w:cs="FrankRuehl"/>
          <w:rtl/>
        </w:rPr>
      </w:pPr>
      <w:bookmarkStart w:id="10" w:name="Seif6"/>
      <w:bookmarkEnd w:id="10"/>
      <w:r>
        <w:rPr>
          <w:lang w:val="he-IL"/>
        </w:rPr>
        <w:pict>
          <v:rect id="_x0000_s2055" style="position:absolute;left:0;text-align:left;margin-left:464.5pt;margin-top:8.05pt;width:75.05pt;height:11.9pt;z-index:251652096" o:allowincell="f" filled="f" stroked="f" strokecolor="lime" strokeweight=".25pt">
            <v:textbox inset="0,0,0,0">
              <w:txbxContent>
                <w:p w:rsidR="00F22B79" w:rsidRDefault="001D73F4">
                  <w:pPr>
                    <w:spacing w:line="160" w:lineRule="exact"/>
                    <w:jc w:val="left"/>
                    <w:rPr>
                      <w:rFonts w:cs="Miriam"/>
                      <w:noProof/>
                      <w:szCs w:val="18"/>
                      <w:rtl/>
                    </w:rPr>
                  </w:pPr>
                  <w:r>
                    <w:rPr>
                      <w:rFonts w:cs="Miriam" w:hint="cs"/>
                      <w:szCs w:val="18"/>
                      <w:rtl/>
                    </w:rPr>
                    <w:t>חובש במקום הקלפי</w:t>
                  </w:r>
                </w:p>
              </w:txbxContent>
            </v:textbox>
            <w10:anchorlock/>
          </v:rect>
        </w:pict>
      </w:r>
      <w:r w:rsidR="004F6806">
        <w:rPr>
          <w:rStyle w:val="big-number"/>
          <w:rFonts w:cs="Miriam" w:hint="cs"/>
          <w:rtl/>
        </w:rPr>
        <w:t>7</w:t>
      </w:r>
      <w:r w:rsidRPr="001D73F4">
        <w:rPr>
          <w:rStyle w:val="default"/>
          <w:rFonts w:cs="FrankRuehl"/>
          <w:rtl/>
        </w:rPr>
        <w:t>.</w:t>
      </w:r>
      <w:r w:rsidRPr="001D73F4">
        <w:rPr>
          <w:rStyle w:val="default"/>
          <w:rFonts w:cs="FrankRuehl"/>
          <w:rtl/>
        </w:rPr>
        <w:tab/>
      </w:r>
      <w:r w:rsidR="004F6806">
        <w:rPr>
          <w:rStyle w:val="default"/>
          <w:rFonts w:cs="FrankRuehl" w:hint="cs"/>
          <w:rtl/>
        </w:rPr>
        <w:t>מנהל הבחירות ידאג לכך ש</w:t>
      </w:r>
      <w:r w:rsidR="001D73F4">
        <w:rPr>
          <w:rStyle w:val="default"/>
          <w:rFonts w:cs="FrankRuehl" w:hint="cs"/>
          <w:rtl/>
        </w:rPr>
        <w:t xml:space="preserve">בשעות ההצבעה ישהה במקום הקלפי הייעודית </w:t>
      </w:r>
      <w:r w:rsidR="004F6806">
        <w:rPr>
          <w:rStyle w:val="default"/>
          <w:rFonts w:cs="FrankRuehl" w:hint="cs"/>
          <w:rtl/>
        </w:rPr>
        <w:t xml:space="preserve">המיועדת לאנשים שחלה עליהם חובת בידוד ובמקום הקלפי הייעודית המיועדת לחולים </w:t>
      </w:r>
      <w:r w:rsidR="001D73F4">
        <w:rPr>
          <w:rStyle w:val="default"/>
          <w:rFonts w:cs="FrankRuehl" w:hint="cs"/>
          <w:rtl/>
        </w:rPr>
        <w:t xml:space="preserve">אדם בעל הכשרה של חובש או איש רפואה; לעניין זה, "איש רפואה" </w:t>
      </w:r>
      <w:r w:rsidR="001D73F4">
        <w:rPr>
          <w:rStyle w:val="default"/>
          <w:rFonts w:cs="FrankRuehl"/>
          <w:rtl/>
        </w:rPr>
        <w:t>–</w:t>
      </w:r>
      <w:r w:rsidR="001D73F4">
        <w:rPr>
          <w:rStyle w:val="default"/>
          <w:rFonts w:cs="FrankRuehl" w:hint="cs"/>
          <w:rtl/>
        </w:rPr>
        <w:t xml:space="preserve"> רופא, אח או פרמדיק</w:t>
      </w:r>
      <w:r w:rsidR="00115015">
        <w:rPr>
          <w:rStyle w:val="default"/>
          <w:rFonts w:cs="FrankRuehl" w:hint="cs"/>
          <w:rtl/>
        </w:rPr>
        <w:t>.</w:t>
      </w:r>
    </w:p>
    <w:p w:rsidR="0039151F" w:rsidRDefault="0039151F" w:rsidP="0039151F">
      <w:pPr>
        <w:pStyle w:val="P00"/>
        <w:spacing w:before="72"/>
        <w:ind w:left="0" w:right="1134"/>
        <w:rPr>
          <w:rStyle w:val="default"/>
          <w:rFonts w:cs="FrankRuehl"/>
          <w:rtl/>
        </w:rPr>
      </w:pPr>
      <w:bookmarkStart w:id="11" w:name="Seif7"/>
      <w:bookmarkEnd w:id="11"/>
      <w:r>
        <w:rPr>
          <w:lang w:val="he-IL"/>
        </w:rPr>
        <w:pict>
          <v:rect id="_x0000_s2056" style="position:absolute;left:0;text-align:left;margin-left:464.5pt;margin-top:8.05pt;width:75.05pt;height:20.8pt;z-index:251653120" o:allowincell="f" filled="f" stroked="f" strokecolor="lime" strokeweight=".25pt">
            <v:textbox inset="0,0,0,0">
              <w:txbxContent>
                <w:p w:rsidR="0039151F" w:rsidRDefault="004F6806" w:rsidP="0039151F">
                  <w:pPr>
                    <w:spacing w:line="160" w:lineRule="exact"/>
                    <w:jc w:val="left"/>
                    <w:rPr>
                      <w:rFonts w:cs="Miriam"/>
                      <w:noProof/>
                      <w:szCs w:val="18"/>
                      <w:rtl/>
                    </w:rPr>
                  </w:pPr>
                  <w:r>
                    <w:rPr>
                      <w:rFonts w:cs="Miriam" w:hint="cs"/>
                      <w:szCs w:val="18"/>
                      <w:rtl/>
                    </w:rPr>
                    <w:t>ציוד הבחירות בקלפי ייעודית</w:t>
                  </w:r>
                </w:p>
              </w:txbxContent>
            </v:textbox>
            <w10:anchorlock/>
          </v:rect>
        </w:pict>
      </w:r>
      <w:r w:rsidR="004F6806">
        <w:rPr>
          <w:rStyle w:val="big-number"/>
          <w:rFonts w:cs="Miriam" w:hint="cs"/>
          <w:rtl/>
        </w:rPr>
        <w:t>8</w:t>
      </w:r>
      <w:r w:rsidRPr="001D73F4">
        <w:rPr>
          <w:rStyle w:val="default"/>
          <w:rFonts w:cs="FrankRuehl"/>
          <w:rtl/>
        </w:rPr>
        <w:t>.</w:t>
      </w:r>
      <w:r w:rsidRPr="001D73F4">
        <w:rPr>
          <w:rStyle w:val="default"/>
          <w:rFonts w:cs="FrankRuehl"/>
          <w:rtl/>
        </w:rPr>
        <w:tab/>
      </w:r>
      <w:r w:rsidR="004F6806">
        <w:rPr>
          <w:rStyle w:val="default"/>
          <w:rFonts w:cs="FrankRuehl" w:hint="cs"/>
          <w:rtl/>
        </w:rPr>
        <w:t>(א)</w:t>
      </w:r>
      <w:r w:rsidR="004F6806">
        <w:rPr>
          <w:rStyle w:val="default"/>
          <w:rFonts w:cs="FrankRuehl"/>
          <w:rtl/>
        </w:rPr>
        <w:tab/>
      </w:r>
      <w:r w:rsidR="004F6806">
        <w:rPr>
          <w:rStyle w:val="default"/>
          <w:rFonts w:cs="FrankRuehl" w:hint="cs"/>
          <w:rtl/>
        </w:rPr>
        <w:t>לציוד ההצבעה הדרוש ביום הבחירות המועבר לכל ועדת קלפי בהתאם לתקנה 17(ב) לתקנות הבחירות לרשויות המקומיות, ייווסף בקלפי ייעודית ציוד זה:</w:t>
      </w:r>
    </w:p>
    <w:p w:rsidR="004F6806" w:rsidRDefault="004F6806" w:rsidP="004F680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מחיצה שקופה למניעת רסס, בגובה של מטר ושלושים סנטימטרים;</w:t>
      </w:r>
    </w:p>
    <w:p w:rsidR="004F6806" w:rsidRDefault="004F6806" w:rsidP="004F680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סרט מדידה באורך של שני מטרים לפחות;</w:t>
      </w:r>
    </w:p>
    <w:p w:rsidR="004F6806" w:rsidRDefault="004F6806" w:rsidP="004F680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סרט דביק לצורך סימון מקום עמידתו של הבוחר;</w:t>
      </w:r>
    </w:p>
    <w:p w:rsidR="004F6806" w:rsidRDefault="004F6806" w:rsidP="004F680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מסכות כירורגיות חד-פעמיות;</w:t>
      </w:r>
    </w:p>
    <w:p w:rsidR="004F6806" w:rsidRDefault="004F6806" w:rsidP="004F680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אמצעי לחיטוי משטחים;</w:t>
      </w:r>
    </w:p>
    <w:p w:rsidR="004F6806" w:rsidRDefault="004F6806" w:rsidP="004F680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חומר לחיטוי ידיים על בסיס אלכוהול בריכוז של 70% לפחות, לשימוש חברי ועדת הקלפי וכן לשימוש הבוחרים;</w:t>
      </w:r>
    </w:p>
    <w:p w:rsidR="004F6806" w:rsidRDefault="004F6806" w:rsidP="004F6806">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שתי שקיות ניילון לאריזת תיבת הקלפי עם סיום ההצבעה;</w:t>
      </w:r>
    </w:p>
    <w:p w:rsidR="004F6806" w:rsidRDefault="004F6806" w:rsidP="004F6806">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שילוט בדבר התנהלות במקום הקלפי והנחיות למניעת התפשטות נגיף הקורונה.</w:t>
      </w:r>
    </w:p>
    <w:p w:rsidR="004F6806" w:rsidRDefault="004F6806" w:rsidP="0039151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בקלפי ייעודית לחולים ייווסף, נוסף על האמור בתקנת משנה (א), גם ציוד מיגון מלא למי שיהיה במגע ישיר עם החולה.</w:t>
      </w:r>
    </w:p>
    <w:p w:rsidR="0039151F" w:rsidRDefault="0039151F" w:rsidP="0039151F">
      <w:pPr>
        <w:pStyle w:val="P00"/>
        <w:spacing w:before="72"/>
        <w:ind w:left="0" w:right="1134"/>
        <w:rPr>
          <w:rStyle w:val="default"/>
          <w:rFonts w:cs="FrankRuehl"/>
          <w:rtl/>
        </w:rPr>
      </w:pPr>
      <w:bookmarkStart w:id="12" w:name="Seif8"/>
      <w:bookmarkEnd w:id="12"/>
      <w:r>
        <w:rPr>
          <w:lang w:val="he-IL"/>
        </w:rPr>
        <w:pict>
          <v:rect id="_x0000_s2057" style="position:absolute;left:0;text-align:left;margin-left:464.5pt;margin-top:8.05pt;width:75.05pt;height:12pt;z-index:251654144" o:allowincell="f" filled="f" stroked="f" strokecolor="lime" strokeweight=".25pt">
            <v:textbox inset="0,0,0,0">
              <w:txbxContent>
                <w:p w:rsidR="0039151F" w:rsidRDefault="004F6806" w:rsidP="0039151F">
                  <w:pPr>
                    <w:spacing w:line="160" w:lineRule="exact"/>
                    <w:jc w:val="left"/>
                    <w:rPr>
                      <w:rFonts w:cs="Miriam"/>
                      <w:noProof/>
                      <w:szCs w:val="18"/>
                      <w:rtl/>
                    </w:rPr>
                  </w:pPr>
                  <w:r>
                    <w:rPr>
                      <w:rFonts w:cs="Miriam" w:hint="cs"/>
                      <w:szCs w:val="18"/>
                      <w:rtl/>
                    </w:rPr>
                    <w:t>הכנת הקלפי</w:t>
                  </w:r>
                </w:p>
              </w:txbxContent>
            </v:textbox>
            <w10:anchorlock/>
          </v:rect>
        </w:pict>
      </w:r>
      <w:r w:rsidR="004F6806">
        <w:rPr>
          <w:rStyle w:val="big-number"/>
          <w:rFonts w:cs="Miriam" w:hint="cs"/>
          <w:rtl/>
        </w:rPr>
        <w:t>9</w:t>
      </w:r>
      <w:r w:rsidRPr="001D73F4">
        <w:rPr>
          <w:rStyle w:val="default"/>
          <w:rFonts w:cs="FrankRuehl"/>
          <w:rtl/>
        </w:rPr>
        <w:t>.</w:t>
      </w:r>
      <w:r w:rsidRPr="001D73F4">
        <w:rPr>
          <w:rStyle w:val="default"/>
          <w:rFonts w:cs="FrankRuehl"/>
          <w:rtl/>
        </w:rPr>
        <w:tab/>
      </w:r>
      <w:r w:rsidR="004F6806">
        <w:rPr>
          <w:rStyle w:val="default"/>
          <w:rFonts w:cs="FrankRuehl" w:hint="cs"/>
          <w:rtl/>
        </w:rPr>
        <w:t>ביום ההצבעה תימצא על השולחן שלידו יושבים חברי ועדת הקלפי של קלפי ייעודית, מחיצה שקופה למניעת רסס כאמור בתקנה 8(א)(1); המחיצה תוצב כך שיהיה ניתן לזהות את הבוחר דרכה.</w:t>
      </w:r>
    </w:p>
    <w:p w:rsidR="00C10E6E" w:rsidRDefault="00C10E6E" w:rsidP="00C10E6E">
      <w:pPr>
        <w:pStyle w:val="P00"/>
        <w:spacing w:before="72"/>
        <w:ind w:left="0" w:right="1134"/>
        <w:rPr>
          <w:rStyle w:val="default"/>
          <w:rFonts w:cs="FrankRuehl"/>
          <w:rtl/>
        </w:rPr>
      </w:pPr>
      <w:bookmarkStart w:id="13" w:name="Seif12"/>
      <w:bookmarkEnd w:id="13"/>
      <w:r>
        <w:rPr>
          <w:lang w:val="he-IL"/>
        </w:rPr>
        <w:pict>
          <v:rect id="_x0000_s2066" style="position:absolute;left:0;text-align:left;margin-left:464.5pt;margin-top:8.05pt;width:75.05pt;height:20.15pt;z-index:251659264" o:allowincell="f" filled="f" stroked="f" strokecolor="lime" strokeweight=".25pt">
            <v:textbox inset="0,0,0,0">
              <w:txbxContent>
                <w:p w:rsidR="00C10E6E" w:rsidRDefault="004F6806" w:rsidP="00C10E6E">
                  <w:pPr>
                    <w:spacing w:line="160" w:lineRule="exact"/>
                    <w:jc w:val="left"/>
                    <w:rPr>
                      <w:rFonts w:cs="Miriam"/>
                      <w:noProof/>
                      <w:szCs w:val="18"/>
                      <w:rtl/>
                    </w:rPr>
                  </w:pPr>
                  <w:r>
                    <w:rPr>
                      <w:rFonts w:cs="Miriam" w:hint="cs"/>
                      <w:szCs w:val="18"/>
                      <w:rtl/>
                    </w:rPr>
                    <w:t>הכנת מקום קלפי ייעודית להצבעה</w:t>
                  </w:r>
                </w:p>
              </w:txbxContent>
            </v:textbox>
            <w10:anchorlock/>
          </v:rect>
        </w:pict>
      </w:r>
      <w:r w:rsidR="004F6806">
        <w:rPr>
          <w:rStyle w:val="big-number"/>
          <w:rFonts w:cs="Miriam" w:hint="cs"/>
          <w:rtl/>
        </w:rPr>
        <w:t>10</w:t>
      </w:r>
      <w:r w:rsidRPr="001D73F4">
        <w:rPr>
          <w:rStyle w:val="default"/>
          <w:rFonts w:cs="FrankRuehl"/>
          <w:rtl/>
        </w:rPr>
        <w:t>.</w:t>
      </w:r>
      <w:r w:rsidRPr="001D73F4">
        <w:rPr>
          <w:rStyle w:val="default"/>
          <w:rFonts w:cs="FrankRuehl"/>
          <w:rtl/>
        </w:rPr>
        <w:tab/>
      </w:r>
      <w:r w:rsidR="004F6806">
        <w:rPr>
          <w:rStyle w:val="default"/>
          <w:rFonts w:cs="FrankRuehl" w:hint="cs"/>
          <w:rtl/>
        </w:rPr>
        <w:t>ביום ההצבעה, טרם פתיחת מקום קלפי ייעודית, יוודא מזכיר ועדת הקלפי כי נערכו התאמות אלה</w:t>
      </w:r>
      <w:r>
        <w:rPr>
          <w:rStyle w:val="default"/>
          <w:rFonts w:cs="FrankRuehl" w:hint="cs"/>
          <w:rtl/>
        </w:rPr>
        <w:t>:</w:t>
      </w:r>
    </w:p>
    <w:p w:rsidR="004F6806" w:rsidRDefault="004F6806" w:rsidP="004F680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הדבקת סרט הדבקה במרחק 2 מטרים מהשולחן שלידו יושבים חברי ועדת הקלפי;</w:t>
      </w:r>
    </w:p>
    <w:p w:rsidR="004F6806" w:rsidRDefault="004F6806" w:rsidP="004F680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הצבת חומר לחיטוי ידיים על בסיס אלכוהול בריכוז של 70% לפחות, לשימוש חברי ועדת הקלפי;</w:t>
      </w:r>
    </w:p>
    <w:p w:rsidR="004F6806" w:rsidRDefault="004F6806" w:rsidP="004F680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הצבת חומר לחיטוי ידיים על בסיס אלכוהול בריכוז של 70% לפחות, לשימוש המצביעים בכניסה למקום הקלפי ובתא ההצבעה;</w:t>
      </w:r>
    </w:p>
    <w:p w:rsidR="004F6806" w:rsidRDefault="004F6806" w:rsidP="004F680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הצבת מחיצה שקופה להפרדה ולמניעת רסס בין חברי ועדת הקלפי למצביעים;</w:t>
      </w:r>
    </w:p>
    <w:p w:rsidR="004F6806" w:rsidRDefault="004F6806" w:rsidP="004F6806">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הצבת שילוט ייעודי המכווין את הבוחרים לקלפי שבה הם רשאים להצביע לפי תקנות 3 ו-4.</w:t>
      </w:r>
    </w:p>
    <w:p w:rsidR="00C10E6E" w:rsidRDefault="00C10E6E" w:rsidP="00C10E6E">
      <w:pPr>
        <w:pStyle w:val="P00"/>
        <w:spacing w:before="72"/>
        <w:ind w:left="0" w:right="1134"/>
        <w:rPr>
          <w:rStyle w:val="default"/>
          <w:rFonts w:cs="FrankRuehl"/>
          <w:rtl/>
        </w:rPr>
      </w:pPr>
      <w:bookmarkStart w:id="14" w:name="Seif13"/>
      <w:bookmarkEnd w:id="14"/>
      <w:r>
        <w:rPr>
          <w:lang w:val="he-IL"/>
        </w:rPr>
        <w:pict>
          <v:rect id="_x0000_s2067" style="position:absolute;left:0;text-align:left;margin-left:464.5pt;margin-top:8.05pt;width:75.05pt;height:19.25pt;z-index:251660288" o:allowincell="f" filled="f" stroked="f" strokecolor="lime" strokeweight=".25pt">
            <v:textbox inset="0,0,0,0">
              <w:txbxContent>
                <w:p w:rsidR="00C10E6E" w:rsidRDefault="00C10E6E" w:rsidP="00C10E6E">
                  <w:pPr>
                    <w:spacing w:line="160" w:lineRule="exact"/>
                    <w:jc w:val="left"/>
                    <w:rPr>
                      <w:rFonts w:cs="Miriam"/>
                      <w:noProof/>
                      <w:szCs w:val="18"/>
                      <w:rtl/>
                    </w:rPr>
                  </w:pPr>
                  <w:r>
                    <w:rPr>
                      <w:rFonts w:cs="Miriam" w:hint="cs"/>
                      <w:szCs w:val="18"/>
                      <w:rtl/>
                    </w:rPr>
                    <w:t>סדרי ההצבעה</w:t>
                  </w:r>
                  <w:r w:rsidR="004F6806">
                    <w:rPr>
                      <w:rFonts w:cs="Miriam" w:hint="cs"/>
                      <w:szCs w:val="18"/>
                      <w:rtl/>
                    </w:rPr>
                    <w:t xml:space="preserve"> בקלפי ייעודית</w:t>
                  </w:r>
                </w:p>
              </w:txbxContent>
            </v:textbox>
            <w10:anchorlock/>
          </v:rect>
        </w:pict>
      </w:r>
      <w:r w:rsidR="004F6806">
        <w:rPr>
          <w:rStyle w:val="big-number"/>
          <w:rFonts w:cs="Miriam" w:hint="cs"/>
          <w:rtl/>
        </w:rPr>
        <w:t>11</w:t>
      </w:r>
      <w:r w:rsidRPr="001D73F4">
        <w:rPr>
          <w:rStyle w:val="default"/>
          <w:rFonts w:cs="FrankRuehl"/>
          <w:rtl/>
        </w:rPr>
        <w:t>.</w:t>
      </w:r>
      <w:r w:rsidRPr="001D73F4">
        <w:rPr>
          <w:rStyle w:val="default"/>
          <w:rFonts w:cs="FrankRuehl"/>
          <w:rtl/>
        </w:rPr>
        <w:tab/>
      </w:r>
      <w:r>
        <w:rPr>
          <w:rStyle w:val="default"/>
          <w:rFonts w:cs="FrankRuehl" w:hint="cs"/>
          <w:rtl/>
        </w:rPr>
        <w:t xml:space="preserve">אלה סדרי ההצבעה </w:t>
      </w:r>
      <w:r w:rsidR="00007B44">
        <w:rPr>
          <w:rStyle w:val="default"/>
          <w:rFonts w:cs="FrankRuehl" w:hint="cs"/>
          <w:rtl/>
        </w:rPr>
        <w:t>בקלפי ייעודית</w:t>
      </w:r>
      <w:r>
        <w:rPr>
          <w:rStyle w:val="default"/>
          <w:rFonts w:cs="FrankRuehl" w:hint="cs"/>
          <w:rtl/>
        </w:rPr>
        <w:t>:</w:t>
      </w:r>
    </w:p>
    <w:p w:rsidR="00543C74" w:rsidRDefault="001D73F4" w:rsidP="00007B44">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007B44">
        <w:rPr>
          <w:rStyle w:val="default"/>
          <w:rFonts w:cs="FrankRuehl" w:hint="cs"/>
          <w:rtl/>
        </w:rPr>
        <w:t>כש</w:t>
      </w:r>
      <w:r w:rsidR="00543C74">
        <w:rPr>
          <w:rStyle w:val="default"/>
          <w:rFonts w:cs="FrankRuehl" w:hint="cs"/>
          <w:rtl/>
        </w:rPr>
        <w:t xml:space="preserve">המבקש להצביע </w:t>
      </w:r>
      <w:r w:rsidR="00007B44">
        <w:rPr>
          <w:rStyle w:val="default"/>
          <w:rFonts w:cs="FrankRuehl" w:hint="cs"/>
          <w:rtl/>
        </w:rPr>
        <w:t xml:space="preserve">עומד מחוץ למקום הקלפי ובמרחק שני מטרים, לפחות, ממזכיר ועדת הקלפי </w:t>
      </w:r>
      <w:r w:rsidR="00007B44">
        <w:rPr>
          <w:rStyle w:val="default"/>
          <w:rFonts w:cs="FrankRuehl"/>
          <w:rtl/>
        </w:rPr>
        <w:t>–</w:t>
      </w:r>
    </w:p>
    <w:p w:rsidR="00007B44" w:rsidRDefault="00007B44" w:rsidP="00007B4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יזהה את עצמו לפני המזכיר כאמור בסעיף 60 לחוק; אם המבקש להצביע נדרש להסיר את המסכה לשם זיהויו, הוא יסיר אותה לזמן המזערי הנדרש לצורך זיהויו;</w:t>
      </w:r>
    </w:p>
    <w:p w:rsidR="00C458C1" w:rsidRDefault="00C458C1" w:rsidP="00C458C1">
      <w:pPr>
        <w:pStyle w:val="P00"/>
        <w:spacing w:before="72"/>
        <w:ind w:left="1021" w:right="1134"/>
        <w:rPr>
          <w:rStyle w:val="default"/>
          <w:rFonts w:cs="FrankRuehl"/>
          <w:rtl/>
        </w:rPr>
      </w:pPr>
      <w:r w:rsidRPr="00314CA9">
        <w:rPr>
          <w:rStyle w:val="default"/>
          <w:rFonts w:cs="FrankRuehl"/>
          <w:rtl/>
        </w:rPr>
        <w:pict>
          <v:shape id="_x0000_s2077" type="#_x0000_t202" style="position:absolute;left:0;text-align:left;margin-left:470.25pt;margin-top:7.1pt;width:1in;height:12.85pt;z-index:251667456" filled="f" stroked="f">
            <v:textbox inset="1mm,0,1mm,0">
              <w:txbxContent>
                <w:p w:rsidR="00C458C1" w:rsidRDefault="00C458C1" w:rsidP="00C458C1">
                  <w:pPr>
                    <w:spacing w:line="160" w:lineRule="exact"/>
                    <w:jc w:val="left"/>
                    <w:rPr>
                      <w:rFonts w:cs="Miriam" w:hint="cs"/>
                      <w:noProof/>
                      <w:sz w:val="18"/>
                      <w:szCs w:val="18"/>
                      <w:rtl/>
                    </w:rPr>
                  </w:pPr>
                  <w:r>
                    <w:rPr>
                      <w:rFonts w:cs="Miriam" w:hint="cs"/>
                      <w:noProof/>
                      <w:sz w:val="18"/>
                      <w:szCs w:val="18"/>
                      <w:rtl/>
                    </w:rPr>
                    <w:t>תק' תשפ"ב-2022</w:t>
                  </w:r>
                </w:p>
              </w:txbxContent>
            </v:textbox>
          </v:shape>
        </w:pict>
      </w:r>
      <w:r>
        <w:rPr>
          <w:rStyle w:val="default"/>
          <w:rFonts w:cs="FrankRuehl" w:hint="cs"/>
          <w:rtl/>
        </w:rPr>
        <w:t>(ב)</w:t>
      </w:r>
      <w:r w:rsidRPr="00314CA9">
        <w:rPr>
          <w:rStyle w:val="default"/>
          <w:rFonts w:cs="FrankRuehl"/>
          <w:rtl/>
        </w:rPr>
        <w:tab/>
      </w:r>
      <w:r w:rsidRPr="00C458C1">
        <w:rPr>
          <w:rStyle w:val="default"/>
          <w:rFonts w:cs="FrankRuehl" w:hint="cs"/>
          <w:rtl/>
        </w:rPr>
        <w:t>ימסור למזכיר את ההצהרה על גבי טופס מספר 2 שבתוספת על היותו בבידוד</w:t>
      </w:r>
      <w:r>
        <w:rPr>
          <w:rStyle w:val="default"/>
          <w:rFonts w:cs="FrankRuehl" w:hint="cs"/>
          <w:rtl/>
        </w:rPr>
        <w:t>;</w:t>
      </w:r>
    </w:p>
    <w:p w:rsidR="00007B44" w:rsidRDefault="00C458C1" w:rsidP="00C458C1">
      <w:pPr>
        <w:pStyle w:val="P00"/>
        <w:spacing w:before="72"/>
        <w:ind w:left="1021" w:right="1134"/>
        <w:rPr>
          <w:rStyle w:val="default"/>
          <w:rFonts w:cs="FrankRuehl"/>
          <w:rtl/>
        </w:rPr>
      </w:pPr>
      <w:r w:rsidRPr="00314CA9">
        <w:rPr>
          <w:rStyle w:val="default"/>
          <w:rFonts w:cs="FrankRuehl"/>
          <w:rtl/>
        </w:rPr>
        <w:pict>
          <v:shape id="_x0000_s2075" type="#_x0000_t202" style="position:absolute;left:0;text-align:left;margin-left:470.25pt;margin-top:7.1pt;width:1in;height:12.85pt;z-index:251665408" filled="f" stroked="f">
            <v:textbox inset="1mm,0,1mm,0">
              <w:txbxContent>
                <w:p w:rsidR="00C458C1" w:rsidRDefault="00C458C1" w:rsidP="00C458C1">
                  <w:pPr>
                    <w:spacing w:line="160" w:lineRule="exact"/>
                    <w:jc w:val="left"/>
                    <w:rPr>
                      <w:rFonts w:cs="Miriam" w:hint="cs"/>
                      <w:noProof/>
                      <w:sz w:val="18"/>
                      <w:szCs w:val="18"/>
                      <w:rtl/>
                    </w:rPr>
                  </w:pPr>
                  <w:r>
                    <w:rPr>
                      <w:rFonts w:cs="Miriam" w:hint="cs"/>
                      <w:noProof/>
                      <w:sz w:val="18"/>
                      <w:szCs w:val="18"/>
                      <w:rtl/>
                    </w:rPr>
                    <w:t>תק' תשפ"ב-2022</w:t>
                  </w:r>
                </w:p>
              </w:txbxContent>
            </v:textbox>
          </v:shape>
        </w:pict>
      </w:r>
      <w:r>
        <w:rPr>
          <w:rStyle w:val="default"/>
          <w:rFonts w:cs="FrankRuehl" w:hint="cs"/>
          <w:rtl/>
        </w:rPr>
        <w:t>(ג)</w:t>
      </w:r>
      <w:r w:rsidRPr="00314CA9">
        <w:rPr>
          <w:rStyle w:val="default"/>
          <w:rFonts w:cs="FrankRuehl"/>
          <w:rtl/>
        </w:rPr>
        <w:tab/>
      </w:r>
      <w:r w:rsidRPr="00C458C1">
        <w:rPr>
          <w:rStyle w:val="default"/>
          <w:rFonts w:cs="FrankRuehl" w:hint="cs"/>
          <w:rtl/>
        </w:rPr>
        <w:t>ימסור למזכיר את התשובות לשאלות על גבי טופס מספר 3 שבתוספת</w:t>
      </w:r>
      <w:r w:rsidR="00007B44">
        <w:rPr>
          <w:rStyle w:val="default"/>
          <w:rFonts w:cs="FrankRuehl" w:hint="cs"/>
          <w:rtl/>
        </w:rPr>
        <w:t>;</w:t>
      </w:r>
    </w:p>
    <w:p w:rsidR="00C458C1" w:rsidRPr="00C458C1" w:rsidRDefault="00C458C1" w:rsidP="00C458C1">
      <w:pPr>
        <w:pStyle w:val="P00"/>
        <w:spacing w:before="72"/>
        <w:ind w:left="624" w:right="1134"/>
        <w:rPr>
          <w:rStyle w:val="default"/>
          <w:rFonts w:cs="FrankRuehl" w:hint="cs"/>
          <w:rtl/>
        </w:rPr>
      </w:pPr>
      <w:r w:rsidRPr="00314CA9">
        <w:rPr>
          <w:rStyle w:val="default"/>
          <w:rFonts w:cs="FrankRuehl"/>
          <w:rtl/>
        </w:rPr>
        <w:pict>
          <v:shape id="_x0000_s2076" type="#_x0000_t202" style="position:absolute;left:0;text-align:left;margin-left:470.25pt;margin-top:7.1pt;width:1in;height:12.85pt;z-index:251666432" filled="f" stroked="f">
            <v:textbox inset="1mm,0,1mm,0">
              <w:txbxContent>
                <w:p w:rsidR="00C458C1" w:rsidRDefault="00C458C1" w:rsidP="00C458C1">
                  <w:pPr>
                    <w:spacing w:line="160" w:lineRule="exact"/>
                    <w:jc w:val="left"/>
                    <w:rPr>
                      <w:rFonts w:cs="Miriam" w:hint="cs"/>
                      <w:noProof/>
                      <w:sz w:val="18"/>
                      <w:szCs w:val="18"/>
                      <w:rtl/>
                    </w:rPr>
                  </w:pPr>
                  <w:r>
                    <w:rPr>
                      <w:rFonts w:cs="Miriam" w:hint="cs"/>
                      <w:noProof/>
                      <w:sz w:val="18"/>
                      <w:szCs w:val="18"/>
                      <w:rtl/>
                    </w:rPr>
                    <w:t>תק' תשפ"ב-2022</w:t>
                  </w:r>
                </w:p>
              </w:txbxContent>
            </v:textbox>
          </v:shape>
        </w:pict>
      </w:r>
      <w:r>
        <w:rPr>
          <w:rStyle w:val="default"/>
          <w:rFonts w:cs="FrankRuehl" w:hint="cs"/>
          <w:rtl/>
        </w:rPr>
        <w:t>(1א)</w:t>
      </w:r>
      <w:r>
        <w:rPr>
          <w:rStyle w:val="default"/>
          <w:rFonts w:cs="FrankRuehl"/>
          <w:rtl/>
        </w:rPr>
        <w:tab/>
      </w:r>
      <w:r w:rsidRPr="00C458C1">
        <w:rPr>
          <w:rStyle w:val="default"/>
          <w:rFonts w:cs="FrankRuehl" w:hint="cs"/>
          <w:rtl/>
        </w:rPr>
        <w:t>ועדת הקלפי תספק, למי שמעוניין בכך, את הטפסים האמורים בפסקה (1)(ב) ו-(ג) לצורך מילוים במקום הקלפי ועט שישמש את אותו בוחר בלבד;</w:t>
      </w:r>
    </w:p>
    <w:p w:rsidR="00543C74" w:rsidRDefault="00543C74" w:rsidP="001D73F4">
      <w:pPr>
        <w:pStyle w:val="P00"/>
        <w:spacing w:before="72"/>
        <w:ind w:left="624" w:right="1134"/>
        <w:rPr>
          <w:rStyle w:val="default"/>
          <w:rFonts w:cs="FrankRuehl"/>
          <w:rtl/>
        </w:rPr>
      </w:pPr>
      <w:r>
        <w:rPr>
          <w:rStyle w:val="default"/>
          <w:rFonts w:cs="FrankRuehl" w:hint="cs"/>
          <w:rtl/>
        </w:rPr>
        <w:t>(</w:t>
      </w:r>
      <w:r w:rsidR="00007B44">
        <w:rPr>
          <w:rStyle w:val="default"/>
          <w:rFonts w:cs="FrankRuehl" w:hint="cs"/>
          <w:rtl/>
        </w:rPr>
        <w:t>2</w:t>
      </w:r>
      <w:r>
        <w:rPr>
          <w:rStyle w:val="default"/>
          <w:rFonts w:cs="FrankRuehl" w:hint="cs"/>
          <w:rtl/>
        </w:rPr>
        <w:t>)</w:t>
      </w:r>
      <w:r>
        <w:rPr>
          <w:rStyle w:val="default"/>
          <w:rFonts w:cs="FrankRuehl"/>
          <w:rtl/>
        </w:rPr>
        <w:tab/>
      </w:r>
      <w:r>
        <w:rPr>
          <w:rStyle w:val="default"/>
          <w:rFonts w:cs="FrankRuehl" w:hint="cs"/>
          <w:rtl/>
        </w:rPr>
        <w:t xml:space="preserve">לאחר שהמבקש להצביע חתם על טופס </w:t>
      </w:r>
      <w:r w:rsidR="00007B44">
        <w:rPr>
          <w:rStyle w:val="default"/>
          <w:rFonts w:cs="FrankRuehl" w:hint="cs"/>
          <w:rtl/>
        </w:rPr>
        <w:t>ה</w:t>
      </w:r>
      <w:r>
        <w:rPr>
          <w:rStyle w:val="default"/>
          <w:rFonts w:cs="FrankRuehl" w:hint="cs"/>
          <w:rtl/>
        </w:rPr>
        <w:t>הצהרה לפי פסקה (1)</w:t>
      </w:r>
      <w:r w:rsidR="00007B44">
        <w:rPr>
          <w:rStyle w:val="default"/>
          <w:rFonts w:cs="FrankRuehl" w:hint="cs"/>
          <w:rtl/>
        </w:rPr>
        <w:t>(ב)</w:t>
      </w:r>
      <w:r>
        <w:rPr>
          <w:rStyle w:val="default"/>
          <w:rFonts w:cs="FrankRuehl" w:hint="cs"/>
          <w:rtl/>
        </w:rPr>
        <w:t xml:space="preserve"> ושמזכיר ועדת הקלפי בדק את הטופס שהשיב עליו המבקש לפי פסקה (</w:t>
      </w:r>
      <w:r w:rsidR="00007B44">
        <w:rPr>
          <w:rStyle w:val="default"/>
          <w:rFonts w:cs="FrankRuehl" w:hint="cs"/>
          <w:rtl/>
        </w:rPr>
        <w:t>1)(ג</w:t>
      </w:r>
      <w:r>
        <w:rPr>
          <w:rStyle w:val="default"/>
          <w:rFonts w:cs="FrankRuehl" w:hint="cs"/>
          <w:rtl/>
        </w:rPr>
        <w:t xml:space="preserve">), ימסור לו מזכיר ועדת הקלפי </w:t>
      </w:r>
      <w:r w:rsidR="00007B44">
        <w:rPr>
          <w:rStyle w:val="default"/>
          <w:rFonts w:cs="FrankRuehl" w:hint="cs"/>
          <w:rtl/>
        </w:rPr>
        <w:t>מעטפת הצבעה בצבע צהוב ויניח את אמצעי הזיהוי של הבוחר לפני ועדת הקלפי</w:t>
      </w:r>
      <w:r>
        <w:rPr>
          <w:rStyle w:val="default"/>
          <w:rFonts w:cs="FrankRuehl" w:hint="cs"/>
          <w:rtl/>
        </w:rPr>
        <w:t>;</w:t>
      </w:r>
    </w:p>
    <w:p w:rsidR="00543C74" w:rsidRDefault="00543C74" w:rsidP="001D73F4">
      <w:pPr>
        <w:pStyle w:val="P00"/>
        <w:spacing w:before="72"/>
        <w:ind w:left="624" w:right="1134"/>
        <w:rPr>
          <w:rStyle w:val="default"/>
          <w:rFonts w:cs="FrankRuehl"/>
          <w:rtl/>
        </w:rPr>
      </w:pPr>
      <w:r>
        <w:rPr>
          <w:rStyle w:val="default"/>
          <w:rFonts w:cs="FrankRuehl" w:hint="cs"/>
          <w:rtl/>
        </w:rPr>
        <w:t>(</w:t>
      </w:r>
      <w:r w:rsidR="00007B44">
        <w:rPr>
          <w:rStyle w:val="default"/>
          <w:rFonts w:cs="FrankRuehl" w:hint="cs"/>
          <w:rtl/>
        </w:rPr>
        <w:t>3</w:t>
      </w:r>
      <w:r>
        <w:rPr>
          <w:rStyle w:val="default"/>
          <w:rFonts w:cs="FrankRuehl" w:hint="cs"/>
          <w:rtl/>
        </w:rPr>
        <w:t>)</w:t>
      </w:r>
      <w:r>
        <w:rPr>
          <w:rStyle w:val="default"/>
          <w:rFonts w:cs="FrankRuehl"/>
          <w:rtl/>
        </w:rPr>
        <w:tab/>
      </w:r>
      <w:r w:rsidR="00B90A80">
        <w:rPr>
          <w:rStyle w:val="default"/>
          <w:rFonts w:cs="FrankRuehl" w:hint="cs"/>
          <w:rtl/>
        </w:rPr>
        <w:t xml:space="preserve">בתא הצבעה המסתיר את </w:t>
      </w:r>
      <w:r w:rsidR="00007B44">
        <w:rPr>
          <w:rStyle w:val="default"/>
          <w:rFonts w:cs="FrankRuehl" w:hint="cs"/>
          <w:rtl/>
        </w:rPr>
        <w:t>הבוחר</w:t>
      </w:r>
      <w:r w:rsidR="00B90A80">
        <w:rPr>
          <w:rStyle w:val="default"/>
          <w:rFonts w:cs="FrankRuehl" w:hint="cs"/>
          <w:rtl/>
        </w:rPr>
        <w:t xml:space="preserve"> מעיני זולתו, </w:t>
      </w:r>
      <w:r w:rsidR="00007B44">
        <w:rPr>
          <w:rStyle w:val="default"/>
          <w:rFonts w:cs="FrankRuehl" w:hint="cs"/>
          <w:rtl/>
        </w:rPr>
        <w:t>ייתן המצביע פתק הצבעה לתוך מעטפת ההצבעה שנתן לו המזכיר;</w:t>
      </w:r>
    </w:p>
    <w:p w:rsidR="00007B44" w:rsidRDefault="00007B44" w:rsidP="001D73F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בעת שהבוחר נמצא בתא ההצבעה, יציין מזכיר ועדת הקלפי על פני מעטפה חיצונית את שמו, את מספר זהותו במרשם האוכלוסין ואת מענו, וימסור אותה לבוחר;</w:t>
      </w:r>
    </w:p>
    <w:p w:rsidR="00007B44" w:rsidRDefault="00007B44" w:rsidP="001D73F4">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המזכיר יתעד את פרטי הבוחר ברשימת המצביעים בפרוטוקול ועדת הקלפי שהוועדה מנהלת לפי תקנה 12;</w:t>
      </w:r>
    </w:p>
    <w:p w:rsidR="00B90A80" w:rsidRDefault="00B90A80" w:rsidP="001D73F4">
      <w:pPr>
        <w:pStyle w:val="P00"/>
        <w:spacing w:before="72"/>
        <w:ind w:left="624" w:right="1134"/>
        <w:rPr>
          <w:rStyle w:val="default"/>
          <w:rFonts w:cs="FrankRuehl"/>
          <w:rtl/>
        </w:rPr>
      </w:pPr>
      <w:r>
        <w:rPr>
          <w:rStyle w:val="default"/>
          <w:rFonts w:cs="FrankRuehl" w:hint="cs"/>
          <w:rtl/>
        </w:rPr>
        <w:t>(</w:t>
      </w:r>
      <w:r w:rsidR="00007B44">
        <w:rPr>
          <w:rStyle w:val="default"/>
          <w:rFonts w:cs="FrankRuehl" w:hint="cs"/>
          <w:rtl/>
        </w:rPr>
        <w:t>6</w:t>
      </w:r>
      <w:r>
        <w:rPr>
          <w:rStyle w:val="default"/>
          <w:rFonts w:cs="FrankRuehl" w:hint="cs"/>
          <w:rtl/>
        </w:rPr>
        <w:t>)</w:t>
      </w:r>
      <w:r>
        <w:rPr>
          <w:rStyle w:val="default"/>
          <w:rFonts w:cs="FrankRuehl"/>
          <w:rtl/>
        </w:rPr>
        <w:tab/>
      </w:r>
      <w:r w:rsidR="00007B44">
        <w:rPr>
          <w:rStyle w:val="default"/>
          <w:rFonts w:cs="FrankRuehl" w:hint="cs"/>
          <w:rtl/>
        </w:rPr>
        <w:t xml:space="preserve">הבוחר יכניס </w:t>
      </w:r>
      <w:r>
        <w:rPr>
          <w:rStyle w:val="default"/>
          <w:rFonts w:cs="FrankRuehl" w:hint="cs"/>
          <w:rtl/>
        </w:rPr>
        <w:t>את מעטפת ההצבעה לתוך המעטפה החיצונית; את המעטפה החיצונית יטיל המצביע, לעיני ועדת הקלפי, לתוך הקלפי.</w:t>
      </w:r>
    </w:p>
    <w:p w:rsidR="00363FFF" w:rsidRPr="00363DD2" w:rsidRDefault="00363FFF" w:rsidP="00C458C1">
      <w:pPr>
        <w:pStyle w:val="P00"/>
        <w:spacing w:before="0"/>
        <w:ind w:left="624" w:right="1134"/>
        <w:rPr>
          <w:rStyle w:val="default"/>
          <w:rFonts w:ascii="FrankRuehl" w:hAnsi="FrankRuehl" w:cs="FrankRuehl"/>
          <w:vanish/>
          <w:color w:val="FF0000"/>
          <w:szCs w:val="20"/>
          <w:shd w:val="clear" w:color="auto" w:fill="FFFF99"/>
          <w:rtl/>
        </w:rPr>
      </w:pPr>
      <w:bookmarkStart w:id="15" w:name="Rov41"/>
      <w:r w:rsidRPr="00363DD2">
        <w:rPr>
          <w:rStyle w:val="default"/>
          <w:rFonts w:ascii="FrankRuehl" w:hAnsi="FrankRuehl" w:cs="FrankRuehl"/>
          <w:vanish/>
          <w:color w:val="FF0000"/>
          <w:szCs w:val="20"/>
          <w:shd w:val="clear" w:color="auto" w:fill="FFFF99"/>
          <w:rtl/>
        </w:rPr>
        <w:t>מיום 21.2.2022</w:t>
      </w:r>
    </w:p>
    <w:p w:rsidR="00363FFF" w:rsidRPr="00363DD2" w:rsidRDefault="00363FFF" w:rsidP="00C458C1">
      <w:pPr>
        <w:pStyle w:val="P00"/>
        <w:spacing w:before="0"/>
        <w:ind w:left="624" w:right="1134"/>
        <w:rPr>
          <w:rStyle w:val="default"/>
          <w:rFonts w:ascii="FrankRuehl" w:hAnsi="FrankRuehl" w:cs="FrankRuehl"/>
          <w:vanish/>
          <w:szCs w:val="20"/>
          <w:shd w:val="clear" w:color="auto" w:fill="FFFF99"/>
          <w:rtl/>
        </w:rPr>
      </w:pPr>
      <w:r w:rsidRPr="00363DD2">
        <w:rPr>
          <w:rStyle w:val="default"/>
          <w:rFonts w:ascii="FrankRuehl" w:hAnsi="FrankRuehl" w:cs="FrankRuehl"/>
          <w:b/>
          <w:bCs/>
          <w:vanish/>
          <w:szCs w:val="20"/>
          <w:shd w:val="clear" w:color="auto" w:fill="FFFF99"/>
          <w:rtl/>
        </w:rPr>
        <w:t>תק' תשפ"ב-2022</w:t>
      </w:r>
    </w:p>
    <w:p w:rsidR="00363FFF" w:rsidRPr="00363DD2" w:rsidRDefault="00363FFF" w:rsidP="00C458C1">
      <w:pPr>
        <w:pStyle w:val="P00"/>
        <w:spacing w:before="0"/>
        <w:ind w:left="624" w:right="1134"/>
        <w:rPr>
          <w:rStyle w:val="default"/>
          <w:rFonts w:ascii="FrankRuehl" w:hAnsi="FrankRuehl" w:cs="FrankRuehl"/>
          <w:vanish/>
          <w:szCs w:val="20"/>
          <w:shd w:val="clear" w:color="auto" w:fill="FFFF99"/>
          <w:rtl/>
        </w:rPr>
      </w:pPr>
      <w:hyperlink r:id="rId11" w:history="1">
        <w:r w:rsidRPr="00363DD2">
          <w:rPr>
            <w:rStyle w:val="Hyperlink"/>
            <w:rFonts w:ascii="FrankRuehl" w:hAnsi="FrankRuehl"/>
            <w:vanish/>
            <w:szCs w:val="20"/>
            <w:shd w:val="clear" w:color="auto" w:fill="FFFF99"/>
            <w:rtl/>
          </w:rPr>
          <w:t>ק"ת תשפ"ב מס' 10008</w:t>
        </w:r>
      </w:hyperlink>
      <w:r w:rsidRPr="00363DD2">
        <w:rPr>
          <w:rStyle w:val="default"/>
          <w:rFonts w:ascii="FrankRuehl" w:hAnsi="FrankRuehl" w:cs="FrankRuehl"/>
          <w:vanish/>
          <w:szCs w:val="20"/>
          <w:shd w:val="clear" w:color="auto" w:fill="FFFF99"/>
          <w:rtl/>
        </w:rPr>
        <w:t xml:space="preserve"> מיום 21.2.2022 עמ' 2128</w:t>
      </w:r>
    </w:p>
    <w:p w:rsidR="00363FFF" w:rsidRPr="00363DD2" w:rsidRDefault="00363FFF" w:rsidP="00363FFF">
      <w:pPr>
        <w:pStyle w:val="P00"/>
        <w:ind w:left="624" w:right="1134"/>
        <w:rPr>
          <w:rStyle w:val="default"/>
          <w:rFonts w:cs="FrankRuehl"/>
          <w:vanish/>
          <w:sz w:val="16"/>
          <w:szCs w:val="22"/>
          <w:shd w:val="clear" w:color="auto" w:fill="FFFF99"/>
          <w:rtl/>
        </w:rPr>
      </w:pPr>
      <w:r w:rsidRPr="00363DD2">
        <w:rPr>
          <w:rStyle w:val="default"/>
          <w:rFonts w:cs="FrankRuehl" w:hint="cs"/>
          <w:vanish/>
          <w:sz w:val="16"/>
          <w:szCs w:val="22"/>
          <w:shd w:val="clear" w:color="auto" w:fill="FFFF99"/>
          <w:rtl/>
        </w:rPr>
        <w:t>(1)</w:t>
      </w:r>
      <w:r w:rsidRPr="00363DD2">
        <w:rPr>
          <w:rStyle w:val="default"/>
          <w:rFonts w:cs="FrankRuehl"/>
          <w:vanish/>
          <w:sz w:val="16"/>
          <w:szCs w:val="22"/>
          <w:shd w:val="clear" w:color="auto" w:fill="FFFF99"/>
          <w:rtl/>
        </w:rPr>
        <w:tab/>
      </w:r>
      <w:r w:rsidRPr="00363DD2">
        <w:rPr>
          <w:rStyle w:val="default"/>
          <w:rFonts w:cs="FrankRuehl" w:hint="cs"/>
          <w:vanish/>
          <w:sz w:val="16"/>
          <w:szCs w:val="22"/>
          <w:shd w:val="clear" w:color="auto" w:fill="FFFF99"/>
          <w:rtl/>
        </w:rPr>
        <w:t xml:space="preserve">כשהמבקש להצביע עומד מחוץ למקום הקלפי ובמרחק שני מטרים, לפחות, ממזכיר ועדת הקלפי </w:t>
      </w:r>
      <w:r w:rsidRPr="00363DD2">
        <w:rPr>
          <w:rStyle w:val="default"/>
          <w:rFonts w:cs="FrankRuehl"/>
          <w:vanish/>
          <w:sz w:val="16"/>
          <w:szCs w:val="22"/>
          <w:shd w:val="clear" w:color="auto" w:fill="FFFF99"/>
          <w:rtl/>
        </w:rPr>
        <w:t>–</w:t>
      </w:r>
    </w:p>
    <w:p w:rsidR="00363FFF" w:rsidRPr="00363DD2" w:rsidRDefault="00363FFF" w:rsidP="00363FFF">
      <w:pPr>
        <w:pStyle w:val="P00"/>
        <w:spacing w:before="0"/>
        <w:ind w:left="1021" w:right="1134"/>
        <w:rPr>
          <w:rStyle w:val="default"/>
          <w:rFonts w:cs="FrankRuehl"/>
          <w:vanish/>
          <w:sz w:val="16"/>
          <w:szCs w:val="22"/>
          <w:shd w:val="clear" w:color="auto" w:fill="FFFF99"/>
          <w:rtl/>
        </w:rPr>
      </w:pPr>
      <w:r w:rsidRPr="00363DD2">
        <w:rPr>
          <w:rStyle w:val="default"/>
          <w:rFonts w:cs="FrankRuehl" w:hint="cs"/>
          <w:vanish/>
          <w:sz w:val="16"/>
          <w:szCs w:val="22"/>
          <w:shd w:val="clear" w:color="auto" w:fill="FFFF99"/>
          <w:rtl/>
        </w:rPr>
        <w:t>(א)</w:t>
      </w:r>
      <w:r w:rsidRPr="00363DD2">
        <w:rPr>
          <w:rStyle w:val="default"/>
          <w:rFonts w:cs="FrankRuehl"/>
          <w:vanish/>
          <w:sz w:val="16"/>
          <w:szCs w:val="22"/>
          <w:shd w:val="clear" w:color="auto" w:fill="FFFF99"/>
          <w:rtl/>
        </w:rPr>
        <w:tab/>
      </w:r>
      <w:r w:rsidRPr="00363DD2">
        <w:rPr>
          <w:rStyle w:val="default"/>
          <w:rFonts w:cs="FrankRuehl" w:hint="cs"/>
          <w:vanish/>
          <w:sz w:val="16"/>
          <w:szCs w:val="22"/>
          <w:shd w:val="clear" w:color="auto" w:fill="FFFF99"/>
          <w:rtl/>
        </w:rPr>
        <w:t>יזהה את עצמו לפני המזכיר כאמור בסעיף 60 לחוק; אם המבקש להצביע נדרש להסיר את המסכה לשם זיהויו, הוא יסיר אותה לזמן המזערי הנדרש לצורך זיהויו;</w:t>
      </w:r>
    </w:p>
    <w:p w:rsidR="00363FFF" w:rsidRPr="00363DD2" w:rsidRDefault="00363FFF" w:rsidP="00363FFF">
      <w:pPr>
        <w:pStyle w:val="P00"/>
        <w:spacing w:before="0"/>
        <w:ind w:left="1021" w:right="1134"/>
        <w:rPr>
          <w:rStyle w:val="default"/>
          <w:rFonts w:cs="FrankRuehl"/>
          <w:strike/>
          <w:vanish/>
          <w:sz w:val="16"/>
          <w:szCs w:val="22"/>
          <w:shd w:val="clear" w:color="auto" w:fill="FFFF99"/>
          <w:rtl/>
        </w:rPr>
      </w:pPr>
      <w:r w:rsidRPr="00363DD2">
        <w:rPr>
          <w:rStyle w:val="default"/>
          <w:rFonts w:cs="FrankRuehl" w:hint="cs"/>
          <w:strike/>
          <w:vanish/>
          <w:sz w:val="16"/>
          <w:szCs w:val="22"/>
          <w:shd w:val="clear" w:color="auto" w:fill="FFFF99"/>
          <w:rtl/>
        </w:rPr>
        <w:t>(ב)</w:t>
      </w:r>
      <w:r w:rsidRPr="00363DD2">
        <w:rPr>
          <w:rStyle w:val="default"/>
          <w:rFonts w:cs="FrankRuehl"/>
          <w:strike/>
          <w:vanish/>
          <w:sz w:val="16"/>
          <w:szCs w:val="22"/>
          <w:shd w:val="clear" w:color="auto" w:fill="FFFF99"/>
          <w:rtl/>
        </w:rPr>
        <w:tab/>
      </w:r>
      <w:r w:rsidRPr="00363DD2">
        <w:rPr>
          <w:rStyle w:val="default"/>
          <w:rFonts w:cs="FrankRuehl" w:hint="cs"/>
          <w:strike/>
          <w:vanish/>
          <w:sz w:val="16"/>
          <w:szCs w:val="22"/>
          <w:shd w:val="clear" w:color="auto" w:fill="FFFF99"/>
          <w:rtl/>
        </w:rPr>
        <w:t>יצהיר על גבי טופס מספר 2 שבתוספת על היותו בבידוד, בפני המזכיר; לצורך הצהרה כאמור ישתמש המבקש להצביע בעט בצבע כחול שתספק ועדת הקלפי, אשר ישמש את אותו בוחר בלבד;</w:t>
      </w:r>
    </w:p>
    <w:p w:rsidR="00363FFF" w:rsidRPr="00363DD2" w:rsidRDefault="00363FFF" w:rsidP="00363FFF">
      <w:pPr>
        <w:pStyle w:val="P00"/>
        <w:spacing w:before="0"/>
        <w:ind w:left="1021" w:right="1134"/>
        <w:rPr>
          <w:rStyle w:val="default"/>
          <w:rFonts w:cs="FrankRuehl"/>
          <w:vanish/>
          <w:sz w:val="16"/>
          <w:szCs w:val="22"/>
          <w:u w:val="single"/>
          <w:shd w:val="clear" w:color="auto" w:fill="FFFF99"/>
          <w:rtl/>
        </w:rPr>
      </w:pPr>
      <w:r w:rsidRPr="00363DD2">
        <w:rPr>
          <w:rStyle w:val="default"/>
          <w:rFonts w:cs="FrankRuehl" w:hint="cs"/>
          <w:vanish/>
          <w:sz w:val="16"/>
          <w:szCs w:val="22"/>
          <w:u w:val="single"/>
          <w:shd w:val="clear" w:color="auto" w:fill="FFFF99"/>
          <w:rtl/>
        </w:rPr>
        <w:t>(ב)</w:t>
      </w:r>
      <w:r w:rsidRPr="00363DD2">
        <w:rPr>
          <w:rStyle w:val="default"/>
          <w:rFonts w:cs="FrankRuehl"/>
          <w:vanish/>
          <w:sz w:val="16"/>
          <w:szCs w:val="22"/>
          <w:u w:val="single"/>
          <w:shd w:val="clear" w:color="auto" w:fill="FFFF99"/>
          <w:rtl/>
        </w:rPr>
        <w:tab/>
      </w:r>
      <w:r w:rsidRPr="00363DD2">
        <w:rPr>
          <w:rStyle w:val="default"/>
          <w:rFonts w:cs="FrankRuehl" w:hint="cs"/>
          <w:vanish/>
          <w:sz w:val="16"/>
          <w:szCs w:val="22"/>
          <w:u w:val="single"/>
          <w:shd w:val="clear" w:color="auto" w:fill="FFFF99"/>
          <w:rtl/>
        </w:rPr>
        <w:t>ימסור למזכיר את ההצהרה על גבי טופס מספר 2 שבתוספת על היותו בבידוד;</w:t>
      </w:r>
    </w:p>
    <w:p w:rsidR="00363FFF" w:rsidRPr="00363DD2" w:rsidRDefault="00363FFF" w:rsidP="00363FFF">
      <w:pPr>
        <w:pStyle w:val="P00"/>
        <w:spacing w:before="0"/>
        <w:ind w:left="1021" w:right="1134"/>
        <w:rPr>
          <w:rStyle w:val="default"/>
          <w:rFonts w:cs="FrankRuehl"/>
          <w:strike/>
          <w:vanish/>
          <w:sz w:val="16"/>
          <w:szCs w:val="22"/>
          <w:shd w:val="clear" w:color="auto" w:fill="FFFF99"/>
          <w:rtl/>
        </w:rPr>
      </w:pPr>
      <w:r w:rsidRPr="00363DD2">
        <w:rPr>
          <w:rStyle w:val="default"/>
          <w:rFonts w:cs="FrankRuehl" w:hint="cs"/>
          <w:strike/>
          <w:vanish/>
          <w:sz w:val="16"/>
          <w:szCs w:val="22"/>
          <w:shd w:val="clear" w:color="auto" w:fill="FFFF99"/>
          <w:rtl/>
        </w:rPr>
        <w:t>(ג)</w:t>
      </w:r>
      <w:r w:rsidRPr="00363DD2">
        <w:rPr>
          <w:rStyle w:val="default"/>
          <w:rFonts w:cs="FrankRuehl"/>
          <w:strike/>
          <w:vanish/>
          <w:sz w:val="16"/>
          <w:szCs w:val="22"/>
          <w:shd w:val="clear" w:color="auto" w:fill="FFFF99"/>
          <w:rtl/>
        </w:rPr>
        <w:tab/>
      </w:r>
      <w:r w:rsidRPr="00363DD2">
        <w:rPr>
          <w:rStyle w:val="default"/>
          <w:rFonts w:cs="FrankRuehl" w:hint="cs"/>
          <w:strike/>
          <w:vanish/>
          <w:sz w:val="16"/>
          <w:szCs w:val="22"/>
          <w:shd w:val="clear" w:color="auto" w:fill="FFFF99"/>
          <w:rtl/>
        </w:rPr>
        <w:t>המבקש להצביע ישיב על השאלות שבטופס מספר 3 שבתוספת, תוך שהוא משתמש בעט שסופק לו לפי פסקת משנה (ב);</w:t>
      </w:r>
    </w:p>
    <w:p w:rsidR="00363FFF" w:rsidRPr="00363DD2" w:rsidRDefault="00363FFF" w:rsidP="00363FFF">
      <w:pPr>
        <w:pStyle w:val="P00"/>
        <w:spacing w:before="0"/>
        <w:ind w:left="1021" w:right="1134"/>
        <w:rPr>
          <w:rStyle w:val="default"/>
          <w:rFonts w:cs="FrankRuehl"/>
          <w:vanish/>
          <w:sz w:val="16"/>
          <w:szCs w:val="22"/>
          <w:u w:val="single"/>
          <w:shd w:val="clear" w:color="auto" w:fill="FFFF99"/>
          <w:rtl/>
        </w:rPr>
      </w:pPr>
      <w:r w:rsidRPr="00363DD2">
        <w:rPr>
          <w:rStyle w:val="default"/>
          <w:rFonts w:cs="FrankRuehl" w:hint="cs"/>
          <w:vanish/>
          <w:sz w:val="16"/>
          <w:szCs w:val="22"/>
          <w:u w:val="single"/>
          <w:shd w:val="clear" w:color="auto" w:fill="FFFF99"/>
          <w:rtl/>
        </w:rPr>
        <w:t>(ג)</w:t>
      </w:r>
      <w:r w:rsidRPr="00363DD2">
        <w:rPr>
          <w:rStyle w:val="default"/>
          <w:rFonts w:cs="FrankRuehl"/>
          <w:vanish/>
          <w:sz w:val="16"/>
          <w:szCs w:val="22"/>
          <w:u w:val="single"/>
          <w:shd w:val="clear" w:color="auto" w:fill="FFFF99"/>
          <w:rtl/>
        </w:rPr>
        <w:tab/>
      </w:r>
      <w:r w:rsidRPr="00363DD2">
        <w:rPr>
          <w:rStyle w:val="default"/>
          <w:rFonts w:cs="FrankRuehl" w:hint="cs"/>
          <w:vanish/>
          <w:sz w:val="16"/>
          <w:szCs w:val="22"/>
          <w:u w:val="single"/>
          <w:shd w:val="clear" w:color="auto" w:fill="FFFF99"/>
          <w:rtl/>
        </w:rPr>
        <w:t>ימסור למזכיר את התשובות לשאלות על גבי טופס מספר 3 שבתוספת;</w:t>
      </w:r>
    </w:p>
    <w:p w:rsidR="00363FFF" w:rsidRPr="00C458C1" w:rsidRDefault="00363FFF" w:rsidP="00C458C1">
      <w:pPr>
        <w:pStyle w:val="P00"/>
        <w:spacing w:before="0"/>
        <w:ind w:left="624" w:right="1134"/>
        <w:rPr>
          <w:rStyle w:val="default"/>
          <w:rFonts w:cs="FrankRuehl" w:hint="cs"/>
          <w:sz w:val="2"/>
          <w:szCs w:val="2"/>
          <w:rtl/>
        </w:rPr>
      </w:pPr>
      <w:r w:rsidRPr="00363DD2">
        <w:rPr>
          <w:rStyle w:val="default"/>
          <w:rFonts w:cs="FrankRuehl" w:hint="cs"/>
          <w:vanish/>
          <w:sz w:val="16"/>
          <w:szCs w:val="22"/>
          <w:u w:val="single"/>
          <w:shd w:val="clear" w:color="auto" w:fill="FFFF99"/>
          <w:rtl/>
        </w:rPr>
        <w:t>(1א)</w:t>
      </w:r>
      <w:r w:rsidRPr="00363DD2">
        <w:rPr>
          <w:rStyle w:val="default"/>
          <w:rFonts w:cs="FrankRuehl"/>
          <w:vanish/>
          <w:sz w:val="16"/>
          <w:szCs w:val="22"/>
          <w:u w:val="single"/>
          <w:shd w:val="clear" w:color="auto" w:fill="FFFF99"/>
          <w:rtl/>
        </w:rPr>
        <w:tab/>
      </w:r>
      <w:r w:rsidRPr="00363DD2">
        <w:rPr>
          <w:rStyle w:val="default"/>
          <w:rFonts w:cs="FrankRuehl" w:hint="cs"/>
          <w:vanish/>
          <w:sz w:val="16"/>
          <w:szCs w:val="22"/>
          <w:u w:val="single"/>
          <w:shd w:val="clear" w:color="auto" w:fill="FFFF99"/>
          <w:rtl/>
        </w:rPr>
        <w:t>ועדת הקלפי תספק, למי שמעוניין בכך, את הטפסים האמורים בפסקה (1)(ב) ו-(ג) לצורך מילוים במקום הקלפי ועט שישמש את אותו בוחר בלבד;</w:t>
      </w:r>
      <w:bookmarkEnd w:id="15"/>
    </w:p>
    <w:p w:rsidR="0039151F" w:rsidRDefault="0039151F" w:rsidP="0039151F">
      <w:pPr>
        <w:pStyle w:val="P00"/>
        <w:spacing w:before="72"/>
        <w:ind w:left="0" w:right="1134"/>
        <w:rPr>
          <w:rStyle w:val="default"/>
          <w:rFonts w:cs="FrankRuehl"/>
          <w:rtl/>
        </w:rPr>
      </w:pPr>
      <w:bookmarkStart w:id="16" w:name="Seif9"/>
      <w:bookmarkEnd w:id="16"/>
      <w:r>
        <w:rPr>
          <w:lang w:val="he-IL"/>
        </w:rPr>
        <w:pict>
          <v:rect id="_x0000_s2058" style="position:absolute;left:0;text-align:left;margin-left:464.5pt;margin-top:8.05pt;width:75.05pt;height:19.5pt;z-index:251655168" o:allowincell="f" filled="f" stroked="f" strokecolor="lime" strokeweight=".25pt">
            <v:textbox inset="0,0,0,0">
              <w:txbxContent>
                <w:p w:rsidR="0039151F" w:rsidRDefault="00B90A80" w:rsidP="0039151F">
                  <w:pPr>
                    <w:spacing w:line="160" w:lineRule="exact"/>
                    <w:jc w:val="left"/>
                    <w:rPr>
                      <w:rFonts w:cs="Miriam"/>
                      <w:noProof/>
                      <w:szCs w:val="18"/>
                      <w:rtl/>
                    </w:rPr>
                  </w:pPr>
                  <w:r>
                    <w:rPr>
                      <w:rFonts w:cs="Miriam" w:hint="cs"/>
                      <w:szCs w:val="18"/>
                      <w:rtl/>
                    </w:rPr>
                    <w:t>פרוטוקול</w:t>
                  </w:r>
                  <w:r w:rsidR="00007B44">
                    <w:rPr>
                      <w:rFonts w:cs="Miriam" w:hint="cs"/>
                      <w:szCs w:val="18"/>
                      <w:rtl/>
                    </w:rPr>
                    <w:t xml:space="preserve"> בקלפי ייעודית</w:t>
                  </w:r>
                </w:p>
              </w:txbxContent>
            </v:textbox>
            <w10:anchorlock/>
          </v:rect>
        </w:pict>
      </w:r>
      <w:r w:rsidR="00007B44">
        <w:rPr>
          <w:rStyle w:val="big-number"/>
          <w:rFonts w:cs="Miriam" w:hint="cs"/>
          <w:rtl/>
        </w:rPr>
        <w:t>12</w:t>
      </w:r>
      <w:r w:rsidRPr="00B90A80">
        <w:rPr>
          <w:rStyle w:val="default"/>
          <w:rFonts w:cs="FrankRuehl"/>
          <w:rtl/>
        </w:rPr>
        <w:t>.</w:t>
      </w:r>
      <w:r w:rsidRPr="00B90A80">
        <w:rPr>
          <w:rStyle w:val="default"/>
          <w:rFonts w:cs="FrankRuehl"/>
          <w:rtl/>
        </w:rPr>
        <w:tab/>
      </w:r>
      <w:r w:rsidR="00B90A80">
        <w:rPr>
          <w:rStyle w:val="default"/>
          <w:rFonts w:cs="FrankRuehl" w:hint="cs"/>
          <w:rtl/>
        </w:rPr>
        <w:t xml:space="preserve">ועדת קלפי </w:t>
      </w:r>
      <w:r w:rsidR="00B574C7">
        <w:rPr>
          <w:rStyle w:val="default"/>
          <w:rFonts w:cs="FrankRuehl" w:hint="cs"/>
          <w:rtl/>
        </w:rPr>
        <w:t xml:space="preserve">בקלפי </w:t>
      </w:r>
      <w:r w:rsidR="00B90A80">
        <w:rPr>
          <w:rStyle w:val="default"/>
          <w:rFonts w:cs="FrankRuehl" w:hint="cs"/>
          <w:rtl/>
        </w:rPr>
        <w:t>ייעודית תערוך פרוטוקול על פתיחת הקלפי ועל מהלך ההצבעה</w:t>
      </w:r>
      <w:r w:rsidR="00B574C7">
        <w:rPr>
          <w:rStyle w:val="default"/>
          <w:rFonts w:cs="FrankRuehl" w:hint="cs"/>
          <w:rtl/>
        </w:rPr>
        <w:t>;</w:t>
      </w:r>
      <w:r w:rsidR="00B90A80">
        <w:rPr>
          <w:rStyle w:val="default"/>
          <w:rFonts w:cs="FrankRuehl" w:hint="cs"/>
          <w:rtl/>
        </w:rPr>
        <w:t xml:space="preserve"> </w:t>
      </w:r>
      <w:r w:rsidR="00B574C7">
        <w:rPr>
          <w:rStyle w:val="default"/>
          <w:rFonts w:cs="FrankRuehl" w:hint="cs"/>
          <w:rtl/>
        </w:rPr>
        <w:t xml:space="preserve">הפרוטוקול יהיה </w:t>
      </w:r>
      <w:r w:rsidR="00B90A80">
        <w:rPr>
          <w:rStyle w:val="default"/>
          <w:rFonts w:cs="FrankRuehl" w:hint="cs"/>
          <w:rtl/>
        </w:rPr>
        <w:t xml:space="preserve">בהתאם לטופס מספר 9 שבתוספת לתקנות הבחירות לרשויות המקומיות, בשינויים המחויבים, ותצורף לו רשימת המצביעים בקלפי; </w:t>
      </w:r>
      <w:r w:rsidR="00B574C7">
        <w:rPr>
          <w:rStyle w:val="default"/>
          <w:rFonts w:cs="FrankRuehl" w:hint="cs"/>
          <w:rtl/>
        </w:rPr>
        <w:t>ה</w:t>
      </w:r>
      <w:r w:rsidR="00B90A80">
        <w:rPr>
          <w:rStyle w:val="default"/>
          <w:rFonts w:cs="FrankRuehl" w:hint="cs"/>
          <w:rtl/>
        </w:rPr>
        <w:t>מזכיר יערוך את הפרוטוקול, וחברי ועדת הקלפי יחתמו עליו בתום ההצבעה</w:t>
      </w:r>
      <w:r w:rsidR="000D08CF">
        <w:rPr>
          <w:rStyle w:val="default"/>
          <w:rFonts w:cs="FrankRuehl" w:hint="cs"/>
          <w:rtl/>
        </w:rPr>
        <w:t>.</w:t>
      </w:r>
    </w:p>
    <w:p w:rsidR="0039151F" w:rsidRDefault="0039151F" w:rsidP="0039151F">
      <w:pPr>
        <w:pStyle w:val="P00"/>
        <w:spacing w:before="72"/>
        <w:ind w:left="0" w:right="1134"/>
        <w:rPr>
          <w:rStyle w:val="default"/>
          <w:rFonts w:cs="FrankRuehl"/>
          <w:rtl/>
        </w:rPr>
      </w:pPr>
      <w:bookmarkStart w:id="17" w:name="Seif10"/>
      <w:bookmarkEnd w:id="17"/>
      <w:r>
        <w:rPr>
          <w:lang w:val="he-IL"/>
        </w:rPr>
        <w:pict>
          <v:rect id="_x0000_s2059" style="position:absolute;left:0;text-align:left;margin-left:464.5pt;margin-top:8.05pt;width:75.05pt;height:26.3pt;z-index:251656192" o:allowincell="f" filled="f" stroked="f" strokecolor="lime" strokeweight=".25pt">
            <v:textbox style="mso-next-textbox:#_x0000_s2059" inset="0,0,0,0">
              <w:txbxContent>
                <w:p w:rsidR="0039151F" w:rsidRDefault="00B90A80" w:rsidP="0039151F">
                  <w:pPr>
                    <w:spacing w:line="160" w:lineRule="exact"/>
                    <w:jc w:val="left"/>
                    <w:rPr>
                      <w:rFonts w:cs="Miriam"/>
                      <w:noProof/>
                      <w:szCs w:val="18"/>
                      <w:rtl/>
                    </w:rPr>
                  </w:pPr>
                  <w:r>
                    <w:rPr>
                      <w:rFonts w:cs="Miriam" w:hint="cs"/>
                      <w:szCs w:val="18"/>
                      <w:rtl/>
                    </w:rPr>
                    <w:t>העברת חומר ההצבעה למנהל הבחירות</w:t>
                  </w:r>
                </w:p>
              </w:txbxContent>
            </v:textbox>
            <w10:anchorlock/>
          </v:rect>
        </w:pict>
      </w:r>
      <w:r>
        <w:rPr>
          <w:rStyle w:val="big-number"/>
          <w:rFonts w:cs="Miriam" w:hint="cs"/>
          <w:rtl/>
        </w:rPr>
        <w:t>1</w:t>
      </w:r>
      <w:r w:rsidR="00B574C7">
        <w:rPr>
          <w:rStyle w:val="big-number"/>
          <w:rFonts w:cs="Miriam" w:hint="cs"/>
          <w:rtl/>
        </w:rPr>
        <w:t>3</w:t>
      </w:r>
      <w:r w:rsidRPr="00B90A80">
        <w:rPr>
          <w:rStyle w:val="default"/>
          <w:rFonts w:cs="FrankRuehl"/>
          <w:rtl/>
        </w:rPr>
        <w:t>.</w:t>
      </w:r>
      <w:r w:rsidRPr="00B90A80">
        <w:rPr>
          <w:rStyle w:val="default"/>
          <w:rFonts w:cs="FrankRuehl"/>
          <w:rtl/>
        </w:rPr>
        <w:tab/>
      </w:r>
      <w:r w:rsidR="00D84CE5">
        <w:rPr>
          <w:rStyle w:val="default"/>
          <w:rFonts w:cs="FrankRuehl" w:hint="cs"/>
          <w:rtl/>
        </w:rPr>
        <w:t>(א)</w:t>
      </w:r>
      <w:r w:rsidR="00D84CE5">
        <w:rPr>
          <w:rStyle w:val="default"/>
          <w:rFonts w:cs="FrankRuehl"/>
          <w:rtl/>
        </w:rPr>
        <w:tab/>
      </w:r>
      <w:r w:rsidR="00B90A80">
        <w:rPr>
          <w:rStyle w:val="default"/>
          <w:rFonts w:cs="FrankRuehl" w:hint="cs"/>
          <w:rtl/>
        </w:rPr>
        <w:t>מ</w:t>
      </w:r>
      <w:r w:rsidR="00B574C7">
        <w:rPr>
          <w:rStyle w:val="default"/>
          <w:rFonts w:cs="FrankRuehl" w:hint="cs"/>
          <w:rtl/>
        </w:rPr>
        <w:t>י</w:t>
      </w:r>
      <w:r w:rsidR="00B90A80">
        <w:rPr>
          <w:rStyle w:val="default"/>
          <w:rFonts w:cs="FrankRuehl" w:hint="cs"/>
          <w:rtl/>
        </w:rPr>
        <w:t xml:space="preserve">יד לאחר תום ההצבעה </w:t>
      </w:r>
      <w:r w:rsidR="00B574C7">
        <w:rPr>
          <w:rStyle w:val="default"/>
          <w:rFonts w:cs="FrankRuehl" w:hint="cs"/>
          <w:rtl/>
        </w:rPr>
        <w:t xml:space="preserve">בקלפי ייעודית </w:t>
      </w:r>
      <w:r w:rsidR="00B90A80">
        <w:rPr>
          <w:rStyle w:val="default"/>
          <w:rFonts w:cs="FrankRuehl" w:hint="cs"/>
          <w:rtl/>
        </w:rPr>
        <w:t xml:space="preserve">יאטום מזכיר ועדת קלפי ייעודית את החריץ שבקלפי על ידי הדבקת מדבקה, כך שלא תהיה אפשרות להוסיף מעטפות לתוך הקלפי או להוציא מעטפות ממנה, ירשום עליה או לידה את מספר הקלפי ויעטוף את </w:t>
      </w:r>
      <w:r w:rsidR="00B574C7">
        <w:rPr>
          <w:rStyle w:val="default"/>
          <w:rFonts w:cs="FrankRuehl" w:hint="cs"/>
          <w:rtl/>
        </w:rPr>
        <w:t>התיבה</w:t>
      </w:r>
      <w:r w:rsidR="00B90A80">
        <w:rPr>
          <w:rStyle w:val="default"/>
          <w:rFonts w:cs="FrankRuehl" w:hint="cs"/>
          <w:rtl/>
        </w:rPr>
        <w:t xml:space="preserve"> בשקית ניילון</w:t>
      </w:r>
      <w:r w:rsidR="00B574C7">
        <w:rPr>
          <w:rStyle w:val="default"/>
          <w:rFonts w:cs="FrankRuehl" w:hint="cs"/>
          <w:rtl/>
        </w:rPr>
        <w:t xml:space="preserve"> ייעודית</w:t>
      </w:r>
      <w:r w:rsidR="00D84CE5">
        <w:rPr>
          <w:rStyle w:val="default"/>
          <w:rFonts w:cs="FrankRuehl" w:hint="cs"/>
          <w:rtl/>
        </w:rPr>
        <w:t>.</w:t>
      </w:r>
    </w:p>
    <w:p w:rsidR="00B90A80" w:rsidRDefault="00B90A80" w:rsidP="003915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הקלפי ומזכיר ועדת הקלפי יעבירו את הקלפי הייעודית לידי מנהל הבחירות בתום יום הבחירות.</w:t>
      </w:r>
    </w:p>
    <w:p w:rsidR="00314CA9" w:rsidRDefault="00314CA9" w:rsidP="00314CA9">
      <w:pPr>
        <w:pStyle w:val="P00"/>
        <w:spacing w:before="72"/>
        <w:ind w:left="0" w:right="1134"/>
        <w:rPr>
          <w:rStyle w:val="default"/>
          <w:rFonts w:cs="FrankRuehl"/>
          <w:rtl/>
        </w:rPr>
      </w:pPr>
      <w:bookmarkStart w:id="18" w:name="Seif14"/>
      <w:bookmarkEnd w:id="18"/>
      <w:r>
        <w:rPr>
          <w:lang w:val="he-IL"/>
        </w:rPr>
        <w:pict>
          <v:rect id="_x0000_s2071" style="position:absolute;left:0;text-align:left;margin-left:464.5pt;margin-top:8.05pt;width:75.05pt;height:42.25pt;z-index:251663360" o:allowincell="f" filled="f" stroked="f" strokecolor="lime" strokeweight=".25pt">
            <v:textbox style="mso-next-textbox:#_x0000_s2071" inset="0,0,0,0">
              <w:txbxContent>
                <w:p w:rsidR="00314CA9" w:rsidRDefault="00314CA9" w:rsidP="00314CA9">
                  <w:pPr>
                    <w:spacing w:line="160" w:lineRule="exact"/>
                    <w:jc w:val="left"/>
                    <w:rPr>
                      <w:rFonts w:cs="Miriam"/>
                      <w:szCs w:val="18"/>
                      <w:rtl/>
                    </w:rPr>
                  </w:pPr>
                  <w:r>
                    <w:rPr>
                      <w:rFonts w:cs="Miriam" w:hint="cs"/>
                      <w:szCs w:val="18"/>
                      <w:rtl/>
                    </w:rPr>
                    <w:t>תחולת התקנות בשינויים על הבחירות לראשות עיריית אילת</w:t>
                  </w:r>
                </w:p>
                <w:p w:rsidR="00314CA9" w:rsidRDefault="00314CA9" w:rsidP="00314CA9">
                  <w:pPr>
                    <w:spacing w:line="160" w:lineRule="exact"/>
                    <w:jc w:val="left"/>
                    <w:rPr>
                      <w:rFonts w:cs="Miriam"/>
                      <w:noProof/>
                      <w:szCs w:val="18"/>
                      <w:rtl/>
                    </w:rPr>
                  </w:pPr>
                  <w:r>
                    <w:rPr>
                      <w:rFonts w:cs="Miriam" w:hint="cs"/>
                      <w:szCs w:val="18"/>
                      <w:rtl/>
                    </w:rPr>
                    <w:t>תק' תשפ"א-2021</w:t>
                  </w:r>
                </w:p>
              </w:txbxContent>
            </v:textbox>
            <w10:anchorlock/>
          </v:rect>
        </w:pict>
      </w:r>
      <w:r>
        <w:rPr>
          <w:rStyle w:val="big-number"/>
          <w:rFonts w:cs="Miriam" w:hint="cs"/>
          <w:rtl/>
        </w:rPr>
        <w:t>13</w:t>
      </w:r>
      <w:r>
        <w:rPr>
          <w:rStyle w:val="default"/>
          <w:rFonts w:cs="FrankRuehl" w:hint="cs"/>
          <w:rtl/>
        </w:rPr>
        <w:t>א</w:t>
      </w:r>
      <w:r w:rsidRPr="00B90A80">
        <w:rPr>
          <w:rStyle w:val="default"/>
          <w:rFonts w:cs="FrankRuehl"/>
          <w:rtl/>
        </w:rPr>
        <w:t>.</w:t>
      </w:r>
      <w:r w:rsidRPr="00B90A80">
        <w:rPr>
          <w:rStyle w:val="default"/>
          <w:rFonts w:cs="FrankRuehl"/>
          <w:rtl/>
        </w:rPr>
        <w:tab/>
      </w:r>
      <w:r>
        <w:rPr>
          <w:rStyle w:val="default"/>
          <w:rFonts w:cs="FrankRuehl" w:hint="cs"/>
          <w:rtl/>
        </w:rPr>
        <w:t xml:space="preserve">לעניין הבחירות לראשות עיריית אילת המתקיימות ביום ב' באלול התשפ"א (10 באוגוסט 2021) והבחירות החוזרות לראשות עיריית אילת כאמור בסעיף 9(ב) לחוק בחירת ראש הרשות (להלן </w:t>
      </w:r>
      <w:r>
        <w:rPr>
          <w:rStyle w:val="default"/>
          <w:rFonts w:cs="FrankRuehl"/>
          <w:rtl/>
        </w:rPr>
        <w:t>–</w:t>
      </w:r>
      <w:r>
        <w:rPr>
          <w:rStyle w:val="default"/>
          <w:rFonts w:cs="FrankRuehl" w:hint="cs"/>
          <w:rtl/>
        </w:rPr>
        <w:t xml:space="preserve"> הבחירות החוזרות לעיריית אילת), אם ייערכו, בהמשך לאותן בחירות, תקנות אלה יחולו בשינויים אלה:</w:t>
      </w:r>
    </w:p>
    <w:p w:rsidR="00C458C1" w:rsidRDefault="00C458C1" w:rsidP="00C458C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בתקנה 2 </w:t>
      </w:r>
      <w:r>
        <w:rPr>
          <w:rStyle w:val="default"/>
          <w:rFonts w:cs="FrankRuehl"/>
          <w:rtl/>
        </w:rPr>
        <w:t>–</w:t>
      </w:r>
    </w:p>
    <w:p w:rsidR="00C458C1" w:rsidRDefault="00C458C1" w:rsidP="00C458C1">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בתקנת משנה (א), הקטע החל במילים "אפשר שקביעת מקומות קלפי כאמור" עד סופה </w:t>
      </w:r>
      <w:r>
        <w:rPr>
          <w:rStyle w:val="default"/>
          <w:rFonts w:cs="FrankRuehl"/>
          <w:rtl/>
        </w:rPr>
        <w:t>–</w:t>
      </w:r>
      <w:r>
        <w:rPr>
          <w:rStyle w:val="default"/>
          <w:rFonts w:cs="FrankRuehl" w:hint="cs"/>
          <w:rtl/>
        </w:rPr>
        <w:t xml:space="preserve"> לא ייקרא;</w:t>
      </w:r>
    </w:p>
    <w:p w:rsidR="00C458C1" w:rsidRDefault="00C458C1" w:rsidP="00C458C1">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תקנת משנה (ג) </w:t>
      </w:r>
      <w:r>
        <w:rPr>
          <w:rStyle w:val="default"/>
          <w:rFonts w:cs="FrankRuehl"/>
          <w:rtl/>
        </w:rPr>
        <w:t>–</w:t>
      </w:r>
      <w:r>
        <w:rPr>
          <w:rStyle w:val="default"/>
          <w:rFonts w:cs="FrankRuehl" w:hint="cs"/>
          <w:rtl/>
        </w:rPr>
        <w:t xml:space="preserve"> לא תיקרא;</w:t>
      </w:r>
    </w:p>
    <w:p w:rsidR="00C458C1" w:rsidRDefault="00C458C1" w:rsidP="00C458C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בתקנה 5 </w:t>
      </w:r>
      <w:r>
        <w:rPr>
          <w:rStyle w:val="default"/>
          <w:rFonts w:cs="FrankRuehl"/>
          <w:rtl/>
        </w:rPr>
        <w:t>–</w:t>
      </w:r>
    </w:p>
    <w:p w:rsidR="00C458C1" w:rsidRDefault="00C458C1" w:rsidP="00C458C1">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בתקנת משנה (א), במקום "מ-10:00 בבוקר עד 16:00 אחר הצוהריים" יקראו "מ-8:00 בבוקר עד 20:00 בלילה";</w:t>
      </w:r>
    </w:p>
    <w:p w:rsidR="00C458C1" w:rsidRDefault="00C458C1" w:rsidP="00C458C1">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בתקנת משנה (ב), במקום "מ-17:00 אחר הצוהריים עד 21:00 בלילה" יקראו "מ-10:00 בצוהריים עד 20:00 בלילה".</w:t>
      </w:r>
    </w:p>
    <w:p w:rsidR="00C458C1" w:rsidRPr="00363DD2" w:rsidRDefault="00C458C1" w:rsidP="00C458C1">
      <w:pPr>
        <w:pStyle w:val="P00"/>
        <w:spacing w:before="0"/>
        <w:ind w:left="0" w:right="1134"/>
        <w:rPr>
          <w:rStyle w:val="default"/>
          <w:rFonts w:cs="FrankRuehl"/>
          <w:vanish/>
          <w:color w:val="FF0000"/>
          <w:sz w:val="26"/>
          <w:szCs w:val="20"/>
          <w:shd w:val="clear" w:color="auto" w:fill="FFFF99"/>
          <w:rtl/>
        </w:rPr>
      </w:pPr>
      <w:bookmarkStart w:id="19" w:name="Rov36"/>
      <w:r w:rsidRPr="00363DD2">
        <w:rPr>
          <w:rStyle w:val="default"/>
          <w:rFonts w:cs="FrankRuehl" w:hint="cs"/>
          <w:vanish/>
          <w:color w:val="FF0000"/>
          <w:sz w:val="26"/>
          <w:szCs w:val="20"/>
          <w:shd w:val="clear" w:color="auto" w:fill="FFFF99"/>
          <w:rtl/>
        </w:rPr>
        <w:t>מיום 8.8.2021</w:t>
      </w:r>
    </w:p>
    <w:p w:rsidR="00C458C1" w:rsidRPr="00363DD2" w:rsidRDefault="00C458C1" w:rsidP="00C458C1">
      <w:pPr>
        <w:pStyle w:val="P00"/>
        <w:spacing w:before="0"/>
        <w:ind w:left="0" w:right="1134"/>
        <w:rPr>
          <w:rStyle w:val="default"/>
          <w:rFonts w:cs="FrankRuehl"/>
          <w:vanish/>
          <w:sz w:val="26"/>
          <w:szCs w:val="20"/>
          <w:shd w:val="clear" w:color="auto" w:fill="FFFF99"/>
          <w:rtl/>
        </w:rPr>
      </w:pPr>
      <w:r w:rsidRPr="00363DD2">
        <w:rPr>
          <w:rStyle w:val="default"/>
          <w:rFonts w:cs="FrankRuehl" w:hint="cs"/>
          <w:b/>
          <w:bCs/>
          <w:vanish/>
          <w:sz w:val="26"/>
          <w:szCs w:val="20"/>
          <w:shd w:val="clear" w:color="auto" w:fill="FFFF99"/>
          <w:rtl/>
        </w:rPr>
        <w:t>תק' תשפ"א-2021</w:t>
      </w:r>
    </w:p>
    <w:p w:rsidR="00C458C1" w:rsidRPr="00363DD2" w:rsidRDefault="00C458C1" w:rsidP="00C458C1">
      <w:pPr>
        <w:pStyle w:val="P00"/>
        <w:spacing w:before="0"/>
        <w:ind w:left="0" w:right="1134"/>
        <w:rPr>
          <w:rStyle w:val="default"/>
          <w:rFonts w:cs="FrankRuehl"/>
          <w:vanish/>
          <w:sz w:val="26"/>
          <w:szCs w:val="20"/>
          <w:shd w:val="clear" w:color="auto" w:fill="FFFF99"/>
          <w:rtl/>
        </w:rPr>
      </w:pPr>
      <w:hyperlink r:id="rId12" w:history="1">
        <w:r w:rsidRPr="00363DD2">
          <w:rPr>
            <w:rStyle w:val="Hyperlink"/>
            <w:rFonts w:hint="cs"/>
            <w:vanish/>
            <w:sz w:val="26"/>
            <w:szCs w:val="20"/>
            <w:shd w:val="clear" w:color="auto" w:fill="FFFF99"/>
            <w:rtl/>
          </w:rPr>
          <w:t>ק"ת תשפ"א מס' 9548</w:t>
        </w:r>
      </w:hyperlink>
      <w:r w:rsidRPr="00363DD2">
        <w:rPr>
          <w:rStyle w:val="default"/>
          <w:rFonts w:cs="FrankRuehl" w:hint="cs"/>
          <w:vanish/>
          <w:sz w:val="26"/>
          <w:szCs w:val="20"/>
          <w:shd w:val="clear" w:color="auto" w:fill="FFFF99"/>
          <w:rtl/>
        </w:rPr>
        <w:t xml:space="preserve"> מיום 8.8.2021 עמ' 3918</w:t>
      </w:r>
    </w:p>
    <w:p w:rsidR="00C458C1" w:rsidRPr="00D84017" w:rsidRDefault="00C458C1" w:rsidP="00C458C1">
      <w:pPr>
        <w:pStyle w:val="P00"/>
        <w:spacing w:before="0"/>
        <w:ind w:left="0" w:right="1134"/>
        <w:rPr>
          <w:rStyle w:val="default"/>
          <w:rFonts w:cs="FrankRuehl"/>
          <w:sz w:val="2"/>
          <w:szCs w:val="2"/>
          <w:shd w:val="clear" w:color="auto" w:fill="FFFF99"/>
          <w:rtl/>
        </w:rPr>
      </w:pPr>
      <w:r w:rsidRPr="00363DD2">
        <w:rPr>
          <w:rStyle w:val="default"/>
          <w:rFonts w:cs="FrankRuehl" w:hint="cs"/>
          <w:b/>
          <w:bCs/>
          <w:vanish/>
          <w:sz w:val="26"/>
          <w:szCs w:val="20"/>
          <w:shd w:val="clear" w:color="auto" w:fill="FFFF99"/>
          <w:rtl/>
        </w:rPr>
        <w:t>הוספת תקנה 13א</w:t>
      </w:r>
      <w:bookmarkEnd w:id="19"/>
    </w:p>
    <w:p w:rsidR="00C458C1" w:rsidRDefault="00C458C1" w:rsidP="00C458C1">
      <w:pPr>
        <w:pStyle w:val="P00"/>
        <w:spacing w:before="72"/>
        <w:ind w:left="0" w:right="1134"/>
        <w:rPr>
          <w:rStyle w:val="default"/>
          <w:rFonts w:cs="FrankRuehl"/>
          <w:rtl/>
        </w:rPr>
      </w:pPr>
      <w:bookmarkStart w:id="20" w:name="Seif15"/>
      <w:bookmarkEnd w:id="20"/>
      <w:r>
        <w:rPr>
          <w:lang w:val="he-IL"/>
        </w:rPr>
        <w:pict>
          <v:rect id="_x0000_s2078" style="position:absolute;left:0;text-align:left;margin-left:464.5pt;margin-top:8.05pt;width:75.05pt;height:20pt;z-index:251668480" o:allowincell="f" filled="f" stroked="f" strokecolor="lime" strokeweight=".25pt">
            <v:textbox style="mso-next-textbox:#_x0000_s2078" inset="0,0,0,0">
              <w:txbxContent>
                <w:p w:rsidR="00C458C1" w:rsidRDefault="00C458C1" w:rsidP="00C458C1">
                  <w:pPr>
                    <w:spacing w:line="160" w:lineRule="exact"/>
                    <w:jc w:val="left"/>
                    <w:rPr>
                      <w:rFonts w:cs="Miriam"/>
                      <w:szCs w:val="18"/>
                      <w:rtl/>
                    </w:rPr>
                  </w:pPr>
                  <w:r>
                    <w:rPr>
                      <w:rFonts w:cs="Miriam" w:hint="cs"/>
                      <w:szCs w:val="18"/>
                      <w:rtl/>
                    </w:rPr>
                    <w:t>תוקף</w:t>
                  </w:r>
                </w:p>
                <w:p w:rsidR="00C458C1" w:rsidRDefault="00C458C1" w:rsidP="00C458C1">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Fonts w:cs="Miriam" w:hint="cs"/>
          <w:rtl/>
        </w:rPr>
        <w:t>13</w:t>
      </w:r>
      <w:r>
        <w:rPr>
          <w:rStyle w:val="default"/>
          <w:rFonts w:cs="FrankRuehl" w:hint="cs"/>
          <w:rtl/>
        </w:rPr>
        <w:t>ב</w:t>
      </w:r>
      <w:r w:rsidRPr="00B90A80">
        <w:rPr>
          <w:rStyle w:val="default"/>
          <w:rFonts w:cs="FrankRuehl"/>
          <w:rtl/>
        </w:rPr>
        <w:t>.</w:t>
      </w:r>
      <w:r w:rsidRPr="00B90A80">
        <w:rPr>
          <w:rStyle w:val="default"/>
          <w:rFonts w:cs="FrankRuehl"/>
          <w:rtl/>
        </w:rPr>
        <w:tab/>
      </w:r>
      <w:r>
        <w:rPr>
          <w:rStyle w:val="default"/>
          <w:rFonts w:cs="FrankRuehl" w:hint="cs"/>
          <w:rtl/>
        </w:rPr>
        <w:t>תקנות אלה יהיו בתוקף כל עוד סעיף 100ב לחוק עומד בתוקפו.</w:t>
      </w:r>
    </w:p>
    <w:p w:rsidR="00C458C1" w:rsidRPr="00363DD2" w:rsidRDefault="00C458C1" w:rsidP="00C458C1">
      <w:pPr>
        <w:pStyle w:val="P00"/>
        <w:spacing w:before="0"/>
        <w:ind w:left="0" w:right="1134"/>
        <w:rPr>
          <w:rStyle w:val="default"/>
          <w:rFonts w:ascii="FrankRuehl" w:hAnsi="FrankRuehl" w:cs="FrankRuehl"/>
          <w:vanish/>
          <w:color w:val="FF0000"/>
          <w:szCs w:val="20"/>
          <w:shd w:val="clear" w:color="auto" w:fill="FFFF99"/>
          <w:rtl/>
        </w:rPr>
      </w:pPr>
      <w:bookmarkStart w:id="21" w:name="Rov42"/>
      <w:r w:rsidRPr="00363DD2">
        <w:rPr>
          <w:rStyle w:val="default"/>
          <w:rFonts w:ascii="FrankRuehl" w:hAnsi="FrankRuehl" w:cs="FrankRuehl"/>
          <w:vanish/>
          <w:color w:val="FF0000"/>
          <w:szCs w:val="20"/>
          <w:shd w:val="clear" w:color="auto" w:fill="FFFF99"/>
          <w:rtl/>
        </w:rPr>
        <w:t>מיום 21.2.2022</w:t>
      </w:r>
    </w:p>
    <w:p w:rsidR="00C458C1" w:rsidRPr="00363DD2" w:rsidRDefault="00C458C1" w:rsidP="00C458C1">
      <w:pPr>
        <w:pStyle w:val="P00"/>
        <w:spacing w:before="0"/>
        <w:ind w:left="0" w:right="1134"/>
        <w:rPr>
          <w:rStyle w:val="default"/>
          <w:rFonts w:ascii="FrankRuehl" w:hAnsi="FrankRuehl" w:cs="FrankRuehl"/>
          <w:vanish/>
          <w:szCs w:val="20"/>
          <w:shd w:val="clear" w:color="auto" w:fill="FFFF99"/>
          <w:rtl/>
        </w:rPr>
      </w:pPr>
      <w:r w:rsidRPr="00363DD2">
        <w:rPr>
          <w:rStyle w:val="default"/>
          <w:rFonts w:ascii="FrankRuehl" w:hAnsi="FrankRuehl" w:cs="FrankRuehl"/>
          <w:b/>
          <w:bCs/>
          <w:vanish/>
          <w:szCs w:val="20"/>
          <w:shd w:val="clear" w:color="auto" w:fill="FFFF99"/>
          <w:rtl/>
        </w:rPr>
        <w:t>תק' תשפ"ב-2022</w:t>
      </w:r>
    </w:p>
    <w:p w:rsidR="00C458C1" w:rsidRPr="00363DD2" w:rsidRDefault="00C458C1" w:rsidP="00C458C1">
      <w:pPr>
        <w:pStyle w:val="P00"/>
        <w:spacing w:before="0"/>
        <w:ind w:left="0" w:right="1134"/>
        <w:rPr>
          <w:rStyle w:val="default"/>
          <w:rFonts w:ascii="FrankRuehl" w:hAnsi="FrankRuehl" w:cs="FrankRuehl"/>
          <w:vanish/>
          <w:szCs w:val="20"/>
          <w:shd w:val="clear" w:color="auto" w:fill="FFFF99"/>
          <w:rtl/>
        </w:rPr>
      </w:pPr>
      <w:hyperlink r:id="rId13" w:history="1">
        <w:r w:rsidRPr="00363DD2">
          <w:rPr>
            <w:rStyle w:val="Hyperlink"/>
            <w:rFonts w:ascii="FrankRuehl" w:hAnsi="FrankRuehl"/>
            <w:vanish/>
            <w:szCs w:val="20"/>
            <w:shd w:val="clear" w:color="auto" w:fill="FFFF99"/>
            <w:rtl/>
          </w:rPr>
          <w:t>ק"ת תשפ"ב מס' 10008</w:t>
        </w:r>
      </w:hyperlink>
      <w:r w:rsidRPr="00363DD2">
        <w:rPr>
          <w:rStyle w:val="default"/>
          <w:rFonts w:ascii="FrankRuehl" w:hAnsi="FrankRuehl" w:cs="FrankRuehl"/>
          <w:vanish/>
          <w:szCs w:val="20"/>
          <w:shd w:val="clear" w:color="auto" w:fill="FFFF99"/>
          <w:rtl/>
        </w:rPr>
        <w:t xml:space="preserve"> מיום 21.2.2022 עמ' 212</w:t>
      </w:r>
      <w:r w:rsidRPr="00363DD2">
        <w:rPr>
          <w:rStyle w:val="default"/>
          <w:rFonts w:ascii="FrankRuehl" w:hAnsi="FrankRuehl" w:cs="FrankRuehl" w:hint="cs"/>
          <w:vanish/>
          <w:szCs w:val="20"/>
          <w:shd w:val="clear" w:color="auto" w:fill="FFFF99"/>
          <w:rtl/>
        </w:rPr>
        <w:t>9</w:t>
      </w:r>
    </w:p>
    <w:p w:rsidR="00C458C1" w:rsidRPr="00C458C1" w:rsidRDefault="00C458C1" w:rsidP="00C458C1">
      <w:pPr>
        <w:pStyle w:val="P00"/>
        <w:spacing w:before="0"/>
        <w:ind w:left="0" w:right="1134"/>
        <w:rPr>
          <w:rStyle w:val="default"/>
          <w:rFonts w:ascii="FrankRuehl" w:hAnsi="FrankRuehl" w:cs="FrankRuehl"/>
          <w:sz w:val="2"/>
          <w:szCs w:val="2"/>
          <w:shd w:val="clear" w:color="auto" w:fill="FFFF99"/>
          <w:rtl/>
        </w:rPr>
      </w:pPr>
      <w:r w:rsidRPr="00363DD2">
        <w:rPr>
          <w:rStyle w:val="default"/>
          <w:rFonts w:ascii="FrankRuehl" w:hAnsi="FrankRuehl" w:cs="FrankRuehl" w:hint="cs"/>
          <w:b/>
          <w:bCs/>
          <w:vanish/>
          <w:szCs w:val="20"/>
          <w:shd w:val="clear" w:color="auto" w:fill="FFFF99"/>
          <w:rtl/>
        </w:rPr>
        <w:t>הוספת תקנה 13ב</w:t>
      </w:r>
      <w:bookmarkEnd w:id="21"/>
    </w:p>
    <w:p w:rsidR="0039151F" w:rsidRDefault="0039151F" w:rsidP="0039151F">
      <w:pPr>
        <w:pStyle w:val="P00"/>
        <w:spacing w:before="72"/>
        <w:ind w:left="0" w:right="1134"/>
        <w:rPr>
          <w:rStyle w:val="default"/>
          <w:rFonts w:cs="FrankRuehl"/>
          <w:rtl/>
        </w:rPr>
      </w:pPr>
      <w:r>
        <w:rPr>
          <w:lang w:val="he-IL"/>
        </w:rPr>
        <w:pict>
          <v:rect id="_x0000_s2060" style="position:absolute;left:0;text-align:left;margin-left:464.5pt;margin-top:8.05pt;width:75.05pt;height:11.35pt;z-index:251657216" o:allowincell="f" filled="f" stroked="f" strokecolor="lime" strokeweight=".25pt">
            <v:textbox inset="0,0,0,0">
              <w:txbxContent>
                <w:p w:rsidR="00A41895" w:rsidRDefault="00363DD2" w:rsidP="0039151F">
                  <w:pPr>
                    <w:spacing w:line="160" w:lineRule="exact"/>
                    <w:jc w:val="left"/>
                    <w:rPr>
                      <w:rFonts w:cs="Miriam"/>
                      <w:szCs w:val="18"/>
                      <w:rtl/>
                    </w:rPr>
                  </w:pPr>
                  <w:r>
                    <w:rPr>
                      <w:rFonts w:cs="Miriam" w:hint="cs"/>
                      <w:szCs w:val="18"/>
                      <w:rtl/>
                    </w:rPr>
                    <w:t>תק' תשפ"ב-2022</w:t>
                  </w:r>
                </w:p>
              </w:txbxContent>
            </v:textbox>
            <w10:anchorlock/>
          </v:rect>
        </w:pict>
      </w:r>
      <w:r>
        <w:rPr>
          <w:rStyle w:val="big-number"/>
          <w:rFonts w:cs="Miriam" w:hint="cs"/>
          <w:rtl/>
        </w:rPr>
        <w:t>1</w:t>
      </w:r>
      <w:r w:rsidR="00B574C7">
        <w:rPr>
          <w:rStyle w:val="big-number"/>
          <w:rFonts w:cs="Miriam" w:hint="cs"/>
          <w:rtl/>
        </w:rPr>
        <w:t>4</w:t>
      </w:r>
      <w:r w:rsidRPr="00B90A80">
        <w:rPr>
          <w:rStyle w:val="default"/>
          <w:rFonts w:cs="FrankRuehl"/>
          <w:rtl/>
        </w:rPr>
        <w:t>.</w:t>
      </w:r>
      <w:r w:rsidRPr="00B90A80">
        <w:rPr>
          <w:rStyle w:val="default"/>
          <w:rFonts w:cs="FrankRuehl"/>
          <w:rtl/>
        </w:rPr>
        <w:tab/>
      </w:r>
      <w:r w:rsidR="00363DD2">
        <w:rPr>
          <w:rStyle w:val="default"/>
          <w:rFonts w:cs="FrankRuehl" w:hint="cs"/>
          <w:rtl/>
        </w:rPr>
        <w:t>(בוטלה)</w:t>
      </w:r>
      <w:r w:rsidR="003339FA">
        <w:rPr>
          <w:rStyle w:val="default"/>
          <w:rFonts w:cs="FrankRuehl" w:hint="cs"/>
          <w:rtl/>
        </w:rPr>
        <w:t>.</w:t>
      </w:r>
    </w:p>
    <w:p w:rsidR="00D84017" w:rsidRPr="00363DD2" w:rsidRDefault="00D84017" w:rsidP="00D84017">
      <w:pPr>
        <w:pStyle w:val="P00"/>
        <w:spacing w:before="0"/>
        <w:ind w:left="0" w:right="1134"/>
        <w:rPr>
          <w:rStyle w:val="default"/>
          <w:rFonts w:cs="FrankRuehl"/>
          <w:vanish/>
          <w:color w:val="FF0000"/>
          <w:sz w:val="26"/>
          <w:szCs w:val="20"/>
          <w:shd w:val="clear" w:color="auto" w:fill="FFFF99"/>
          <w:rtl/>
        </w:rPr>
      </w:pPr>
      <w:bookmarkStart w:id="22" w:name="Rov43"/>
      <w:r w:rsidRPr="00363DD2">
        <w:rPr>
          <w:rStyle w:val="default"/>
          <w:rFonts w:cs="FrankRuehl" w:hint="cs"/>
          <w:vanish/>
          <w:color w:val="FF0000"/>
          <w:sz w:val="26"/>
          <w:szCs w:val="20"/>
          <w:shd w:val="clear" w:color="auto" w:fill="FFFF99"/>
          <w:rtl/>
        </w:rPr>
        <w:t>מיום 8.8.2021</w:t>
      </w:r>
    </w:p>
    <w:p w:rsidR="00D84017" w:rsidRPr="00363DD2" w:rsidRDefault="00D84017" w:rsidP="00D84017">
      <w:pPr>
        <w:pStyle w:val="P00"/>
        <w:spacing w:before="0"/>
        <w:ind w:left="0" w:right="1134"/>
        <w:rPr>
          <w:rStyle w:val="default"/>
          <w:rFonts w:cs="FrankRuehl"/>
          <w:vanish/>
          <w:sz w:val="26"/>
          <w:szCs w:val="20"/>
          <w:shd w:val="clear" w:color="auto" w:fill="FFFF99"/>
          <w:rtl/>
        </w:rPr>
      </w:pPr>
      <w:r w:rsidRPr="00363DD2">
        <w:rPr>
          <w:rStyle w:val="default"/>
          <w:rFonts w:cs="FrankRuehl" w:hint="cs"/>
          <w:b/>
          <w:bCs/>
          <w:vanish/>
          <w:sz w:val="26"/>
          <w:szCs w:val="20"/>
          <w:shd w:val="clear" w:color="auto" w:fill="FFFF99"/>
          <w:rtl/>
        </w:rPr>
        <w:t>תק' תשפ"א-2021</w:t>
      </w:r>
    </w:p>
    <w:p w:rsidR="00D84017" w:rsidRPr="00363DD2" w:rsidRDefault="00D84017" w:rsidP="00D84017">
      <w:pPr>
        <w:pStyle w:val="P00"/>
        <w:spacing w:before="0"/>
        <w:ind w:left="0" w:right="1134"/>
        <w:rPr>
          <w:rStyle w:val="default"/>
          <w:rFonts w:cs="FrankRuehl"/>
          <w:vanish/>
          <w:sz w:val="26"/>
          <w:szCs w:val="20"/>
          <w:shd w:val="clear" w:color="auto" w:fill="FFFF99"/>
          <w:rtl/>
        </w:rPr>
      </w:pPr>
      <w:hyperlink r:id="rId14" w:history="1">
        <w:r w:rsidRPr="00363DD2">
          <w:rPr>
            <w:rStyle w:val="Hyperlink"/>
            <w:rFonts w:hint="cs"/>
            <w:vanish/>
            <w:sz w:val="26"/>
            <w:szCs w:val="20"/>
            <w:shd w:val="clear" w:color="auto" w:fill="FFFF99"/>
            <w:rtl/>
          </w:rPr>
          <w:t>ק"ת תשפ"א מס' 9548</w:t>
        </w:r>
      </w:hyperlink>
      <w:r w:rsidRPr="00363DD2">
        <w:rPr>
          <w:rStyle w:val="default"/>
          <w:rFonts w:cs="FrankRuehl" w:hint="cs"/>
          <w:vanish/>
          <w:sz w:val="26"/>
          <w:szCs w:val="20"/>
          <w:shd w:val="clear" w:color="auto" w:fill="FFFF99"/>
          <w:rtl/>
        </w:rPr>
        <w:t xml:space="preserve"> מיום 8.8.2021 עמ' 3919</w:t>
      </w:r>
    </w:p>
    <w:p w:rsidR="00D84017" w:rsidRPr="00363DD2" w:rsidRDefault="00D84017" w:rsidP="00A41895">
      <w:pPr>
        <w:pStyle w:val="P00"/>
        <w:ind w:left="0" w:right="1134"/>
        <w:rPr>
          <w:rStyle w:val="default"/>
          <w:rFonts w:cs="FrankRuehl"/>
          <w:vanish/>
          <w:sz w:val="18"/>
          <w:szCs w:val="22"/>
          <w:shd w:val="clear" w:color="auto" w:fill="FFFF99"/>
          <w:rtl/>
        </w:rPr>
      </w:pPr>
      <w:r w:rsidRPr="00363DD2">
        <w:rPr>
          <w:rStyle w:val="default"/>
          <w:rFonts w:cs="FrankRuehl" w:hint="cs"/>
          <w:vanish/>
          <w:sz w:val="18"/>
          <w:szCs w:val="22"/>
          <w:shd w:val="clear" w:color="auto" w:fill="FFFF99"/>
          <w:rtl/>
        </w:rPr>
        <w:t>14</w:t>
      </w:r>
      <w:r w:rsidRPr="00363DD2">
        <w:rPr>
          <w:rStyle w:val="default"/>
          <w:rFonts w:cs="FrankRuehl"/>
          <w:vanish/>
          <w:sz w:val="18"/>
          <w:szCs w:val="22"/>
          <w:shd w:val="clear" w:color="auto" w:fill="FFFF99"/>
          <w:rtl/>
        </w:rPr>
        <w:t>.</w:t>
      </w:r>
      <w:r w:rsidRPr="00363DD2">
        <w:rPr>
          <w:rStyle w:val="default"/>
          <w:rFonts w:cs="FrankRuehl"/>
          <w:vanish/>
          <w:sz w:val="18"/>
          <w:szCs w:val="22"/>
          <w:shd w:val="clear" w:color="auto" w:fill="FFFF99"/>
          <w:rtl/>
        </w:rPr>
        <w:tab/>
      </w:r>
      <w:r w:rsidRPr="00363DD2">
        <w:rPr>
          <w:rStyle w:val="default"/>
          <w:rFonts w:cs="FrankRuehl" w:hint="cs"/>
          <w:vanish/>
          <w:sz w:val="18"/>
          <w:szCs w:val="22"/>
          <w:shd w:val="clear" w:color="auto" w:fill="FFFF99"/>
          <w:rtl/>
        </w:rPr>
        <w:t xml:space="preserve">תקנות אלה יחולו לגבי הבחירות לראשות המועצה המקומית חורפיש המתקיימות ביום י"ב בתמוז התשפ"א (22 ביוני 2021), לגבי הבחירות לראשות המועצה המקומית משהד המתקיימות ביום י"ט בתמוז התשפ"א (29 ביוני 2021) </w:t>
      </w:r>
      <w:r w:rsidRPr="00363DD2">
        <w:rPr>
          <w:rStyle w:val="default"/>
          <w:rFonts w:cs="FrankRuehl" w:hint="cs"/>
          <w:strike/>
          <w:vanish/>
          <w:sz w:val="18"/>
          <w:szCs w:val="22"/>
          <w:shd w:val="clear" w:color="auto" w:fill="FFFF99"/>
          <w:rtl/>
        </w:rPr>
        <w:t>ולגבי הבחירות לראשות המועצה המקומית כפר כנא מתקיימות ביום י"ח באב התשפ"א (27 ביולי 2021)</w:t>
      </w:r>
      <w:r w:rsidR="00A41895" w:rsidRPr="00363DD2">
        <w:rPr>
          <w:rStyle w:val="default"/>
          <w:rFonts w:cs="FrankRuehl" w:hint="cs"/>
          <w:vanish/>
          <w:sz w:val="18"/>
          <w:szCs w:val="22"/>
          <w:shd w:val="clear" w:color="auto" w:fill="FFFF99"/>
          <w:rtl/>
        </w:rPr>
        <w:t xml:space="preserve"> </w:t>
      </w:r>
      <w:r w:rsidR="00A41895" w:rsidRPr="00363DD2">
        <w:rPr>
          <w:rStyle w:val="default"/>
          <w:rFonts w:cs="FrankRuehl" w:hint="cs"/>
          <w:vanish/>
          <w:sz w:val="18"/>
          <w:szCs w:val="22"/>
          <w:u w:val="single"/>
          <w:shd w:val="clear" w:color="auto" w:fill="FFFF99"/>
          <w:rtl/>
        </w:rPr>
        <w:t>לגבי הבחירות לראשות המועצה המקומית כפר כנא המתקיימות ביום י"ח באב התשפ"א (27 ביולי 2021), ולגבי הבחירות לראשות עיריית אילת המתקיימות ביום ב' באלול התשפ"א (10 באוגוסט 2021) והבחירות החוזרות לעיריית אילת, אם יתקיימו, בהמשך לאותן בחירות</w:t>
      </w:r>
      <w:r w:rsidRPr="00363DD2">
        <w:rPr>
          <w:rStyle w:val="default"/>
          <w:rFonts w:cs="FrankRuehl" w:hint="cs"/>
          <w:vanish/>
          <w:sz w:val="18"/>
          <w:szCs w:val="22"/>
          <w:shd w:val="clear" w:color="auto" w:fill="FFFF99"/>
          <w:rtl/>
        </w:rPr>
        <w:t>.</w:t>
      </w:r>
    </w:p>
    <w:p w:rsidR="00C458C1" w:rsidRPr="00363DD2" w:rsidRDefault="00C458C1" w:rsidP="00C458C1">
      <w:pPr>
        <w:pStyle w:val="P00"/>
        <w:spacing w:before="0"/>
        <w:ind w:left="0" w:right="1134"/>
        <w:rPr>
          <w:rStyle w:val="default"/>
          <w:rFonts w:ascii="FrankRuehl" w:hAnsi="FrankRuehl" w:cs="FrankRuehl"/>
          <w:vanish/>
          <w:szCs w:val="20"/>
          <w:shd w:val="clear" w:color="auto" w:fill="FFFF99"/>
          <w:rtl/>
        </w:rPr>
      </w:pPr>
    </w:p>
    <w:p w:rsidR="00C458C1" w:rsidRPr="00363DD2" w:rsidRDefault="00C458C1" w:rsidP="00C458C1">
      <w:pPr>
        <w:pStyle w:val="P00"/>
        <w:spacing w:before="0"/>
        <w:ind w:left="0" w:right="1134"/>
        <w:rPr>
          <w:rStyle w:val="default"/>
          <w:rFonts w:ascii="FrankRuehl" w:hAnsi="FrankRuehl" w:cs="FrankRuehl"/>
          <w:vanish/>
          <w:color w:val="FF0000"/>
          <w:szCs w:val="20"/>
          <w:shd w:val="clear" w:color="auto" w:fill="FFFF99"/>
          <w:rtl/>
        </w:rPr>
      </w:pPr>
      <w:r w:rsidRPr="00363DD2">
        <w:rPr>
          <w:rStyle w:val="default"/>
          <w:rFonts w:ascii="FrankRuehl" w:hAnsi="FrankRuehl" w:cs="FrankRuehl"/>
          <w:vanish/>
          <w:color w:val="FF0000"/>
          <w:szCs w:val="20"/>
          <w:shd w:val="clear" w:color="auto" w:fill="FFFF99"/>
          <w:rtl/>
        </w:rPr>
        <w:t>מיום 21.2.2022</w:t>
      </w:r>
    </w:p>
    <w:p w:rsidR="00C458C1" w:rsidRPr="00363DD2" w:rsidRDefault="00C458C1" w:rsidP="00C458C1">
      <w:pPr>
        <w:pStyle w:val="P00"/>
        <w:spacing w:before="0"/>
        <w:ind w:left="0" w:right="1134"/>
        <w:rPr>
          <w:rStyle w:val="default"/>
          <w:rFonts w:ascii="FrankRuehl" w:hAnsi="FrankRuehl" w:cs="FrankRuehl"/>
          <w:vanish/>
          <w:szCs w:val="20"/>
          <w:shd w:val="clear" w:color="auto" w:fill="FFFF99"/>
          <w:rtl/>
        </w:rPr>
      </w:pPr>
      <w:r w:rsidRPr="00363DD2">
        <w:rPr>
          <w:rStyle w:val="default"/>
          <w:rFonts w:ascii="FrankRuehl" w:hAnsi="FrankRuehl" w:cs="FrankRuehl"/>
          <w:b/>
          <w:bCs/>
          <w:vanish/>
          <w:szCs w:val="20"/>
          <w:shd w:val="clear" w:color="auto" w:fill="FFFF99"/>
          <w:rtl/>
        </w:rPr>
        <w:t>תק' תשפ"ב-2022</w:t>
      </w:r>
    </w:p>
    <w:p w:rsidR="00C458C1" w:rsidRPr="00363DD2" w:rsidRDefault="00C458C1" w:rsidP="00C458C1">
      <w:pPr>
        <w:pStyle w:val="P00"/>
        <w:spacing w:before="0"/>
        <w:ind w:left="0" w:right="1134"/>
        <w:rPr>
          <w:rStyle w:val="default"/>
          <w:rFonts w:ascii="FrankRuehl" w:hAnsi="FrankRuehl" w:cs="FrankRuehl"/>
          <w:vanish/>
          <w:szCs w:val="20"/>
          <w:shd w:val="clear" w:color="auto" w:fill="FFFF99"/>
          <w:rtl/>
        </w:rPr>
      </w:pPr>
      <w:hyperlink r:id="rId15" w:history="1">
        <w:r w:rsidRPr="00363DD2">
          <w:rPr>
            <w:rStyle w:val="Hyperlink"/>
            <w:rFonts w:ascii="FrankRuehl" w:hAnsi="FrankRuehl"/>
            <w:vanish/>
            <w:szCs w:val="20"/>
            <w:shd w:val="clear" w:color="auto" w:fill="FFFF99"/>
            <w:rtl/>
          </w:rPr>
          <w:t>ק"ת תשפ"ב מס' 10008</w:t>
        </w:r>
      </w:hyperlink>
      <w:r w:rsidRPr="00363DD2">
        <w:rPr>
          <w:rStyle w:val="default"/>
          <w:rFonts w:ascii="FrankRuehl" w:hAnsi="FrankRuehl" w:cs="FrankRuehl"/>
          <w:vanish/>
          <w:szCs w:val="20"/>
          <w:shd w:val="clear" w:color="auto" w:fill="FFFF99"/>
          <w:rtl/>
        </w:rPr>
        <w:t xml:space="preserve"> מיום 21.2.2022 עמ' 212</w:t>
      </w:r>
      <w:r w:rsidRPr="00363DD2">
        <w:rPr>
          <w:rStyle w:val="default"/>
          <w:rFonts w:ascii="FrankRuehl" w:hAnsi="FrankRuehl" w:cs="FrankRuehl" w:hint="cs"/>
          <w:vanish/>
          <w:szCs w:val="20"/>
          <w:shd w:val="clear" w:color="auto" w:fill="FFFF99"/>
          <w:rtl/>
        </w:rPr>
        <w:t>9</w:t>
      </w:r>
    </w:p>
    <w:p w:rsidR="00363DD2" w:rsidRPr="00363DD2" w:rsidRDefault="00363DD2" w:rsidP="00C458C1">
      <w:pPr>
        <w:pStyle w:val="P00"/>
        <w:spacing w:before="0"/>
        <w:ind w:left="0" w:right="1134"/>
        <w:rPr>
          <w:rStyle w:val="default"/>
          <w:rFonts w:ascii="FrankRuehl" w:hAnsi="FrankRuehl" w:cs="FrankRuehl"/>
          <w:vanish/>
          <w:szCs w:val="20"/>
          <w:shd w:val="clear" w:color="auto" w:fill="FFFF99"/>
          <w:rtl/>
        </w:rPr>
      </w:pPr>
      <w:r w:rsidRPr="00363DD2">
        <w:rPr>
          <w:rStyle w:val="default"/>
          <w:rFonts w:ascii="FrankRuehl" w:hAnsi="FrankRuehl" w:cs="FrankRuehl" w:hint="cs"/>
          <w:b/>
          <w:bCs/>
          <w:vanish/>
          <w:szCs w:val="20"/>
          <w:shd w:val="clear" w:color="auto" w:fill="FFFF99"/>
          <w:rtl/>
        </w:rPr>
        <w:t>ביטול תקנה 14</w:t>
      </w:r>
    </w:p>
    <w:p w:rsidR="00363DD2" w:rsidRPr="00363DD2" w:rsidRDefault="00363DD2" w:rsidP="00363DD2">
      <w:pPr>
        <w:pStyle w:val="P00"/>
        <w:ind w:left="0" w:right="1134"/>
        <w:rPr>
          <w:rStyle w:val="default"/>
          <w:rFonts w:ascii="FrankRuehl" w:hAnsi="FrankRuehl" w:cs="FrankRuehl"/>
          <w:vanish/>
          <w:szCs w:val="20"/>
          <w:shd w:val="clear" w:color="auto" w:fill="FFFF99"/>
          <w:rtl/>
        </w:rPr>
      </w:pPr>
      <w:r w:rsidRPr="00363DD2">
        <w:rPr>
          <w:rStyle w:val="default"/>
          <w:rFonts w:ascii="FrankRuehl" w:hAnsi="FrankRuehl" w:cs="FrankRuehl" w:hint="cs"/>
          <w:vanish/>
          <w:szCs w:val="20"/>
          <w:shd w:val="clear" w:color="auto" w:fill="FFFF99"/>
          <w:rtl/>
        </w:rPr>
        <w:t>הנוסח הקודם:</w:t>
      </w:r>
    </w:p>
    <w:p w:rsidR="00363DD2" w:rsidRPr="00363DD2" w:rsidRDefault="00363DD2" w:rsidP="00363DD2">
      <w:pPr>
        <w:pStyle w:val="P00"/>
        <w:spacing w:before="20"/>
        <w:ind w:left="0" w:right="1134"/>
        <w:rPr>
          <w:rStyle w:val="default"/>
          <w:rFonts w:ascii="Miriam" w:hAnsi="Miriam" w:cs="Miriam"/>
          <w:strike/>
          <w:vanish/>
          <w:sz w:val="16"/>
          <w:szCs w:val="16"/>
          <w:shd w:val="clear" w:color="auto" w:fill="FFFF99"/>
          <w:rtl/>
        </w:rPr>
      </w:pPr>
      <w:r w:rsidRPr="00363DD2">
        <w:rPr>
          <w:rStyle w:val="default"/>
          <w:rFonts w:ascii="Miriam" w:hAnsi="Miriam" w:cs="Miriam" w:hint="cs"/>
          <w:strike/>
          <w:vanish/>
          <w:sz w:val="16"/>
          <w:szCs w:val="16"/>
          <w:shd w:val="clear" w:color="auto" w:fill="FFFF99"/>
          <w:rtl/>
        </w:rPr>
        <w:t>תחולה</w:t>
      </w:r>
    </w:p>
    <w:p w:rsidR="00363DD2" w:rsidRPr="00363DD2" w:rsidRDefault="00363DD2" w:rsidP="00363DD2">
      <w:pPr>
        <w:pStyle w:val="P00"/>
        <w:spacing w:before="0"/>
        <w:ind w:left="0" w:right="1134"/>
        <w:rPr>
          <w:rStyle w:val="default"/>
          <w:rFonts w:cs="FrankRuehl"/>
          <w:strike/>
          <w:sz w:val="2"/>
          <w:szCs w:val="2"/>
          <w:shd w:val="clear" w:color="auto" w:fill="FFFF99"/>
          <w:rtl/>
        </w:rPr>
      </w:pPr>
      <w:r w:rsidRPr="00363DD2">
        <w:rPr>
          <w:rStyle w:val="default"/>
          <w:rFonts w:cs="FrankRuehl" w:hint="cs"/>
          <w:strike/>
          <w:vanish/>
          <w:sz w:val="18"/>
          <w:szCs w:val="22"/>
          <w:shd w:val="clear" w:color="auto" w:fill="FFFF99"/>
          <w:rtl/>
        </w:rPr>
        <w:t>14</w:t>
      </w:r>
      <w:r w:rsidRPr="00363DD2">
        <w:rPr>
          <w:rStyle w:val="default"/>
          <w:rFonts w:cs="FrankRuehl"/>
          <w:strike/>
          <w:vanish/>
          <w:sz w:val="18"/>
          <w:szCs w:val="22"/>
          <w:shd w:val="clear" w:color="auto" w:fill="FFFF99"/>
          <w:rtl/>
        </w:rPr>
        <w:t>.</w:t>
      </w:r>
      <w:r w:rsidRPr="00363DD2">
        <w:rPr>
          <w:rStyle w:val="default"/>
          <w:rFonts w:cs="FrankRuehl"/>
          <w:strike/>
          <w:vanish/>
          <w:sz w:val="18"/>
          <w:szCs w:val="22"/>
          <w:shd w:val="clear" w:color="auto" w:fill="FFFF99"/>
          <w:rtl/>
        </w:rPr>
        <w:tab/>
      </w:r>
      <w:r w:rsidRPr="00363DD2">
        <w:rPr>
          <w:rStyle w:val="default"/>
          <w:rFonts w:cs="FrankRuehl" w:hint="cs"/>
          <w:strike/>
          <w:vanish/>
          <w:sz w:val="18"/>
          <w:szCs w:val="22"/>
          <w:shd w:val="clear" w:color="auto" w:fill="FFFF99"/>
          <w:rtl/>
        </w:rPr>
        <w:t>תקנות אלה יחולו לגבי הבחירות לראשות המועצה המקומית חורפיש המתקיימות ביום י"ב בתמוז התשפ"א (22 ביוני 2021), לגבי הבחירות לראשות המועצה המקומית משהד המתקיימות ביום י"ט בתמוז התשפ"א (29 ביוני 2021), לגבי הבחירות לראשות המועצה המקומית כפר כנא מתקיימות ביום י"ח באב התשפ"א (27 ביולי 2021), ולגבי הבחירות לראשות עיריית אילת המתקיימות ביום ב' באלול התשפ"א (10 באוגוסט 2021) והבחירות החוזרות לעיריית אילת, אם יתקיימו, בהמשך לאותן בחירות.</w:t>
      </w:r>
      <w:bookmarkEnd w:id="22"/>
    </w:p>
    <w:p w:rsidR="00D84017" w:rsidRPr="009F5B02" w:rsidRDefault="00D84017" w:rsidP="009F5B02">
      <w:pPr>
        <w:pStyle w:val="P00"/>
        <w:spacing w:before="72"/>
        <w:ind w:left="0" w:right="1134"/>
        <w:rPr>
          <w:rStyle w:val="default"/>
          <w:rFonts w:cs="FrankRuehl"/>
          <w:rtl/>
        </w:rPr>
      </w:pPr>
    </w:p>
    <w:p w:rsidR="00F22B79" w:rsidRPr="009F5B02" w:rsidRDefault="00F22B79">
      <w:pPr>
        <w:pStyle w:val="medium2-header"/>
        <w:keepLines w:val="0"/>
        <w:spacing w:before="72"/>
        <w:ind w:left="0" w:right="1134"/>
        <w:rPr>
          <w:noProof/>
          <w:rtl/>
        </w:rPr>
      </w:pPr>
      <w:bookmarkStart w:id="23" w:name="med0"/>
      <w:bookmarkEnd w:id="23"/>
      <w:r w:rsidRPr="009F5B02">
        <w:rPr>
          <w:noProof/>
          <w:rtl/>
        </w:rPr>
        <w:t>ת</w:t>
      </w:r>
      <w:r w:rsidRPr="009F5B02">
        <w:rPr>
          <w:rFonts w:hint="cs"/>
          <w:noProof/>
          <w:rtl/>
        </w:rPr>
        <w:t>וספת</w:t>
      </w:r>
    </w:p>
    <w:p w:rsidR="0073650D" w:rsidRPr="00AF1AF9" w:rsidRDefault="0073650D" w:rsidP="0073650D">
      <w:pPr>
        <w:pStyle w:val="P00"/>
        <w:spacing w:before="72"/>
        <w:ind w:left="0" w:right="1134"/>
        <w:rPr>
          <w:rFonts w:cs="David" w:hint="cs"/>
          <w:sz w:val="22"/>
          <w:szCs w:val="22"/>
          <w:rtl/>
        </w:rPr>
      </w:pPr>
      <w:r w:rsidRPr="00AF1AF9">
        <w:rPr>
          <w:rFonts w:cs="David"/>
          <w:sz w:val="22"/>
          <w:szCs w:val="22"/>
          <w:rtl/>
        </w:rPr>
        <w:t>ט</w:t>
      </w:r>
      <w:r w:rsidRPr="00AF1AF9">
        <w:rPr>
          <w:rFonts w:cs="David" w:hint="cs"/>
          <w:sz w:val="22"/>
          <w:szCs w:val="22"/>
          <w:rtl/>
        </w:rPr>
        <w:t>ופס</w:t>
      </w:r>
      <w:r w:rsidR="00223A97">
        <w:rPr>
          <w:rFonts w:cs="David" w:hint="cs"/>
          <w:sz w:val="22"/>
          <w:szCs w:val="22"/>
          <w:rtl/>
        </w:rPr>
        <w:t xml:space="preserve"> מספר</w:t>
      </w:r>
      <w:r w:rsidRPr="00AF1AF9">
        <w:rPr>
          <w:rFonts w:cs="David" w:hint="cs"/>
          <w:sz w:val="22"/>
          <w:szCs w:val="22"/>
          <w:rtl/>
        </w:rPr>
        <w:t xml:space="preserve"> </w:t>
      </w:r>
      <w:r w:rsidR="000537DA">
        <w:rPr>
          <w:rFonts w:cs="David" w:hint="cs"/>
          <w:sz w:val="22"/>
          <w:szCs w:val="22"/>
          <w:rtl/>
        </w:rPr>
        <w:t>1</w:t>
      </w:r>
    </w:p>
    <w:p w:rsidR="0073650D" w:rsidRDefault="00C1438B" w:rsidP="0073650D">
      <w:pPr>
        <w:pStyle w:val="medium-header"/>
        <w:keepNext w:val="0"/>
        <w:keepLines w:val="0"/>
        <w:ind w:left="0" w:right="1134"/>
        <w:jc w:val="left"/>
        <w:rPr>
          <w:sz w:val="24"/>
          <w:szCs w:val="24"/>
          <w:rtl/>
        </w:rPr>
      </w:pPr>
      <w:r>
        <w:rPr>
          <w:rFonts w:hint="cs"/>
          <w:sz w:val="24"/>
          <w:szCs w:val="24"/>
          <w:rtl/>
        </w:rPr>
        <w:t>(</w:t>
      </w:r>
      <w:r w:rsidR="00B574C7">
        <w:rPr>
          <w:rFonts w:hint="cs"/>
          <w:sz w:val="24"/>
          <w:szCs w:val="24"/>
          <w:rtl/>
        </w:rPr>
        <w:t>תקנה 6</w:t>
      </w:r>
      <w:r w:rsidR="0073650D">
        <w:rPr>
          <w:rFonts w:hint="cs"/>
          <w:sz w:val="24"/>
          <w:szCs w:val="24"/>
          <w:rtl/>
        </w:rPr>
        <w:t>)</w:t>
      </w:r>
    </w:p>
    <w:p w:rsidR="00F22B79" w:rsidRPr="00223A97" w:rsidRDefault="00223A97" w:rsidP="00B574C7">
      <w:pPr>
        <w:pStyle w:val="P00"/>
        <w:spacing w:before="72"/>
        <w:ind w:left="0" w:right="1134"/>
        <w:jc w:val="center"/>
        <w:rPr>
          <w:rStyle w:val="default"/>
          <w:rFonts w:cs="FrankRuehl"/>
          <w:b/>
          <w:bCs/>
          <w:sz w:val="16"/>
          <w:szCs w:val="22"/>
          <w:rtl/>
        </w:rPr>
      </w:pPr>
      <w:r w:rsidRPr="00223A97">
        <w:rPr>
          <w:rStyle w:val="default"/>
          <w:rFonts w:cs="FrankRuehl" w:hint="cs"/>
          <w:b/>
          <w:bCs/>
          <w:sz w:val="16"/>
          <w:szCs w:val="22"/>
          <w:rtl/>
        </w:rPr>
        <w:t>כתב מינוי למזכיר ועדת קלפי / יושב ראש ועדת קלפי / חבר ועדת קלפי בקלפי ייעודית לחייבים בבידוד</w:t>
      </w:r>
    </w:p>
    <w:p w:rsidR="00223A97" w:rsidRDefault="00223A97">
      <w:pPr>
        <w:pStyle w:val="P00"/>
        <w:spacing w:before="72"/>
        <w:ind w:left="0" w:right="1134"/>
        <w:rPr>
          <w:rStyle w:val="default"/>
          <w:rFonts w:cs="FrankRuehl"/>
          <w:rtl/>
        </w:rPr>
      </w:pPr>
      <w:r>
        <w:rPr>
          <w:rStyle w:val="default"/>
          <w:rFonts w:cs="FrankRuehl" w:hint="cs"/>
          <w:rtl/>
        </w:rPr>
        <w:t>בהתאם לסעיף 100ב(ה) לחוק הרשויות המקומיות (בחירות), התשכ"ה-1965, אני ממנה את:</w:t>
      </w:r>
    </w:p>
    <w:p w:rsidR="00223A97" w:rsidRDefault="00223A97">
      <w:pPr>
        <w:pStyle w:val="P00"/>
        <w:spacing w:before="72"/>
        <w:ind w:left="0" w:right="1134"/>
        <w:rPr>
          <w:rStyle w:val="default"/>
          <w:rFonts w:cs="FrankRuehl"/>
          <w:rtl/>
        </w:rPr>
      </w:pPr>
      <w:r>
        <w:rPr>
          <w:rStyle w:val="default"/>
          <w:rFonts w:cs="FrankRuehl" w:hint="cs"/>
          <w:rtl/>
        </w:rPr>
        <w:t xml:space="preserve">שם פרטי </w:t>
      </w:r>
      <w:r>
        <w:rPr>
          <w:rStyle w:val="default"/>
          <w:rFonts w:cs="FrankRuehl"/>
          <w:rtl/>
        </w:rPr>
        <w:fldChar w:fldCharType="begin">
          <w:ffData>
            <w:name w:val="Text1"/>
            <w:enabled/>
            <w:calcOnExit w:val="0"/>
            <w:textInput/>
          </w:ffData>
        </w:fldChar>
      </w:r>
      <w:bookmarkStart w:id="24"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24"/>
      <w:r>
        <w:rPr>
          <w:rStyle w:val="default"/>
          <w:rFonts w:cs="FrankRuehl" w:hint="cs"/>
          <w:rtl/>
        </w:rPr>
        <w:t xml:space="preserve"> שם משפחה </w:t>
      </w:r>
      <w:r>
        <w:rPr>
          <w:rStyle w:val="default"/>
          <w:rFonts w:cs="FrankRuehl"/>
          <w:rtl/>
        </w:rPr>
        <w:fldChar w:fldCharType="begin">
          <w:ffData>
            <w:name w:val="Text2"/>
            <w:enabled/>
            <w:calcOnExit w:val="0"/>
            <w:textInput/>
          </w:ffData>
        </w:fldChar>
      </w:r>
      <w:bookmarkStart w:id="25"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25"/>
      <w:r>
        <w:rPr>
          <w:rStyle w:val="default"/>
          <w:rFonts w:cs="FrankRuehl" w:hint="cs"/>
          <w:rtl/>
        </w:rPr>
        <w:t xml:space="preserve"> מען </w:t>
      </w:r>
      <w:r>
        <w:rPr>
          <w:rStyle w:val="default"/>
          <w:rFonts w:cs="FrankRuehl"/>
          <w:rtl/>
        </w:rPr>
        <w:fldChar w:fldCharType="begin">
          <w:ffData>
            <w:name w:val="Text3"/>
            <w:enabled/>
            <w:calcOnExit w:val="0"/>
            <w:textInput/>
          </w:ffData>
        </w:fldChar>
      </w:r>
      <w:bookmarkStart w:id="26"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26"/>
      <w:r>
        <w:rPr>
          <w:rStyle w:val="default"/>
          <w:rFonts w:cs="FrankRuehl" w:hint="cs"/>
          <w:rtl/>
        </w:rPr>
        <w:t xml:space="preserve"> מס' זהות </w:t>
      </w:r>
      <w:r>
        <w:rPr>
          <w:rStyle w:val="default"/>
          <w:rFonts w:cs="FrankRuehl"/>
          <w:rtl/>
        </w:rPr>
        <w:fldChar w:fldCharType="begin">
          <w:ffData>
            <w:name w:val="Text4"/>
            <w:enabled/>
            <w:calcOnExit w:val="0"/>
            <w:textInput/>
          </w:ffData>
        </w:fldChar>
      </w:r>
      <w:bookmarkStart w:id="27"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27"/>
    </w:p>
    <w:p w:rsidR="00223A97" w:rsidRDefault="00223A97">
      <w:pPr>
        <w:pStyle w:val="P00"/>
        <w:spacing w:before="72"/>
        <w:ind w:left="0" w:right="1134"/>
        <w:rPr>
          <w:rStyle w:val="default"/>
          <w:rFonts w:cs="FrankRuehl"/>
          <w:rtl/>
        </w:rPr>
      </w:pPr>
      <w:r>
        <w:rPr>
          <w:rStyle w:val="default"/>
          <w:rFonts w:cs="FrankRuehl" w:hint="cs"/>
          <w:rtl/>
        </w:rPr>
        <w:t xml:space="preserve">לתפקיד </w:t>
      </w:r>
      <w:r>
        <w:rPr>
          <w:rStyle w:val="default"/>
          <w:rFonts w:cs="FrankRuehl"/>
          <w:rtl/>
        </w:rPr>
        <w:fldChar w:fldCharType="begin">
          <w:ffData>
            <w:name w:val="Text5"/>
            <w:enabled/>
            <w:calcOnExit w:val="0"/>
            <w:textInput/>
          </w:ffData>
        </w:fldChar>
      </w:r>
      <w:bookmarkStart w:id="28"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28"/>
      <w:r>
        <w:rPr>
          <w:rStyle w:val="default"/>
          <w:rFonts w:cs="FrankRuehl" w:hint="cs"/>
          <w:rtl/>
        </w:rPr>
        <w:t xml:space="preserve"> בקלפי </w:t>
      </w:r>
      <w:r>
        <w:rPr>
          <w:rStyle w:val="default"/>
          <w:rFonts w:cs="FrankRuehl"/>
          <w:rtl/>
        </w:rPr>
        <w:fldChar w:fldCharType="begin">
          <w:ffData>
            <w:name w:val="Text6"/>
            <w:enabled/>
            <w:calcOnExit w:val="0"/>
            <w:textInput/>
          </w:ffData>
        </w:fldChar>
      </w:r>
      <w:bookmarkStart w:id="29"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29"/>
    </w:p>
    <w:p w:rsidR="00223A97" w:rsidRDefault="00223A97">
      <w:pPr>
        <w:pStyle w:val="P00"/>
        <w:spacing w:before="72"/>
        <w:ind w:left="0" w:right="1134"/>
        <w:rPr>
          <w:rStyle w:val="default"/>
          <w:rFonts w:cs="FrankRuehl"/>
          <w:rtl/>
        </w:rPr>
      </w:pPr>
    </w:p>
    <w:p w:rsidR="00223A97" w:rsidRDefault="00223A97" w:rsidP="00223A97">
      <w:pPr>
        <w:pStyle w:val="P00"/>
        <w:tabs>
          <w:tab w:val="clear" w:pos="624"/>
          <w:tab w:val="clear" w:pos="1021"/>
          <w:tab w:val="clear" w:pos="1474"/>
          <w:tab w:val="clear" w:pos="1928"/>
          <w:tab w:val="clear" w:pos="2381"/>
          <w:tab w:val="clear" w:pos="2835"/>
          <w:tab w:val="clear" w:pos="6259"/>
          <w:tab w:val="center" w:pos="1134"/>
          <w:tab w:val="center" w:pos="5103"/>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7"/>
            <w:enabled/>
            <w:calcOnExit w:val="0"/>
            <w:textInput/>
          </w:ffData>
        </w:fldChar>
      </w:r>
      <w:bookmarkStart w:id="30"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30"/>
      <w:r>
        <w:rPr>
          <w:rStyle w:val="default"/>
          <w:rFonts w:cs="FrankRuehl"/>
          <w:rtl/>
        </w:rPr>
        <w:tab/>
      </w:r>
      <w:r>
        <w:rPr>
          <w:rStyle w:val="default"/>
          <w:rFonts w:cs="FrankRuehl" w:hint="cs"/>
          <w:rtl/>
        </w:rPr>
        <w:t>________________________</w:t>
      </w:r>
    </w:p>
    <w:p w:rsidR="00223A97" w:rsidRPr="00223A97" w:rsidRDefault="00223A97" w:rsidP="00223A97">
      <w:pPr>
        <w:pStyle w:val="P00"/>
        <w:tabs>
          <w:tab w:val="clear" w:pos="624"/>
          <w:tab w:val="clear" w:pos="1021"/>
          <w:tab w:val="clear" w:pos="1474"/>
          <w:tab w:val="clear" w:pos="1928"/>
          <w:tab w:val="clear" w:pos="2381"/>
          <w:tab w:val="clear" w:pos="2835"/>
          <w:tab w:val="clear" w:pos="6259"/>
          <w:tab w:val="center" w:pos="1134"/>
          <w:tab w:val="center" w:pos="5103"/>
        </w:tabs>
        <w:spacing w:before="72"/>
        <w:ind w:left="0" w:right="1134"/>
        <w:rPr>
          <w:rStyle w:val="default"/>
          <w:rFonts w:cs="FrankRuehl"/>
          <w:sz w:val="16"/>
          <w:szCs w:val="22"/>
          <w:rtl/>
        </w:rPr>
      </w:pPr>
      <w:r w:rsidRPr="00223A97">
        <w:rPr>
          <w:rStyle w:val="default"/>
          <w:rFonts w:cs="FrankRuehl"/>
          <w:sz w:val="16"/>
          <w:szCs w:val="22"/>
          <w:rtl/>
        </w:rPr>
        <w:tab/>
      </w:r>
      <w:r w:rsidRPr="00223A97">
        <w:rPr>
          <w:rStyle w:val="default"/>
          <w:rFonts w:cs="FrankRuehl" w:hint="cs"/>
          <w:sz w:val="16"/>
          <w:szCs w:val="22"/>
          <w:rtl/>
        </w:rPr>
        <w:t>תאריך</w:t>
      </w:r>
      <w:r w:rsidRPr="00223A97">
        <w:rPr>
          <w:rStyle w:val="default"/>
          <w:rFonts w:cs="FrankRuehl"/>
          <w:sz w:val="16"/>
          <w:szCs w:val="22"/>
          <w:rtl/>
        </w:rPr>
        <w:tab/>
      </w:r>
      <w:r w:rsidRPr="00223A97">
        <w:rPr>
          <w:rStyle w:val="default"/>
          <w:rFonts w:cs="FrankRuehl" w:hint="cs"/>
          <w:sz w:val="16"/>
          <w:szCs w:val="22"/>
          <w:rtl/>
        </w:rPr>
        <w:t>חתימת וחותמת מנהל הבחירות</w:t>
      </w:r>
    </w:p>
    <w:p w:rsidR="00C10E6E" w:rsidRDefault="00C10E6E">
      <w:pPr>
        <w:pStyle w:val="P00"/>
        <w:spacing w:before="72"/>
        <w:ind w:left="0" w:right="1134"/>
        <w:rPr>
          <w:rStyle w:val="default"/>
          <w:rFonts w:cs="FrankRuehl" w:hint="cs"/>
          <w:rtl/>
        </w:rPr>
      </w:pPr>
    </w:p>
    <w:p w:rsidR="00223A97" w:rsidRPr="00223A97" w:rsidRDefault="00223A97">
      <w:pPr>
        <w:pStyle w:val="P00"/>
        <w:spacing w:before="72"/>
        <w:ind w:left="0" w:right="1134"/>
        <w:rPr>
          <w:rFonts w:cs="David"/>
          <w:sz w:val="22"/>
          <w:szCs w:val="22"/>
          <w:rtl/>
        </w:rPr>
      </w:pPr>
      <w:r w:rsidRPr="00223A97">
        <w:rPr>
          <w:rFonts w:cs="David" w:hint="cs"/>
          <w:sz w:val="22"/>
          <w:szCs w:val="22"/>
          <w:rtl/>
        </w:rPr>
        <w:t>טופס מספר 2</w:t>
      </w:r>
    </w:p>
    <w:p w:rsidR="00223A97" w:rsidRPr="00223A97" w:rsidRDefault="00223A97">
      <w:pPr>
        <w:pStyle w:val="P00"/>
        <w:spacing w:before="72"/>
        <w:ind w:left="0" w:right="1134"/>
        <w:rPr>
          <w:rStyle w:val="default"/>
          <w:rFonts w:cs="FrankRuehl"/>
          <w:sz w:val="18"/>
          <w:szCs w:val="24"/>
          <w:rtl/>
        </w:rPr>
      </w:pPr>
      <w:r w:rsidRPr="00223A97">
        <w:rPr>
          <w:rStyle w:val="default"/>
          <w:rFonts w:cs="FrankRuehl" w:hint="cs"/>
          <w:sz w:val="18"/>
          <w:szCs w:val="24"/>
          <w:rtl/>
        </w:rPr>
        <w:t>(</w:t>
      </w:r>
      <w:r w:rsidR="00B574C7">
        <w:rPr>
          <w:rStyle w:val="default"/>
          <w:rFonts w:cs="FrankRuehl" w:hint="cs"/>
          <w:sz w:val="18"/>
          <w:szCs w:val="24"/>
          <w:rtl/>
        </w:rPr>
        <w:t>תקנה 11(1)(ב)</w:t>
      </w:r>
      <w:r w:rsidRPr="00223A97">
        <w:rPr>
          <w:rStyle w:val="default"/>
          <w:rFonts w:cs="FrankRuehl" w:hint="cs"/>
          <w:sz w:val="18"/>
          <w:szCs w:val="24"/>
          <w:rtl/>
        </w:rPr>
        <w:t>)</w:t>
      </w:r>
    </w:p>
    <w:p w:rsidR="00223A97" w:rsidRPr="00223A97" w:rsidRDefault="00223A97">
      <w:pPr>
        <w:pStyle w:val="P00"/>
        <w:spacing w:before="72"/>
        <w:ind w:left="0" w:right="1134"/>
        <w:rPr>
          <w:rStyle w:val="default"/>
          <w:rFonts w:cs="FrankRuehl"/>
          <w:b/>
          <w:bCs/>
          <w:sz w:val="16"/>
          <w:szCs w:val="22"/>
          <w:rtl/>
        </w:rPr>
      </w:pPr>
      <w:r w:rsidRPr="00223A97">
        <w:rPr>
          <w:rStyle w:val="default"/>
          <w:rFonts w:cs="FrankRuehl" w:hint="cs"/>
          <w:b/>
          <w:bCs/>
          <w:sz w:val="16"/>
          <w:szCs w:val="22"/>
          <w:rtl/>
        </w:rPr>
        <w:t>טופס הצהרה למצביעים בקלפי ייעודית</w:t>
      </w:r>
    </w:p>
    <w:p w:rsidR="00223A97" w:rsidRDefault="00223A97">
      <w:pPr>
        <w:pStyle w:val="P00"/>
        <w:spacing w:before="72"/>
        <w:ind w:left="0" w:right="1134"/>
        <w:rPr>
          <w:rStyle w:val="default"/>
          <w:rFonts w:cs="FrankRuehl"/>
          <w:rtl/>
        </w:rPr>
      </w:pPr>
      <w:r>
        <w:rPr>
          <w:rStyle w:val="default"/>
          <w:rFonts w:cs="FrankRuehl" w:hint="cs"/>
          <w:rtl/>
        </w:rPr>
        <w:t>אני החתום מטה:</w:t>
      </w:r>
    </w:p>
    <w:p w:rsidR="00223A97" w:rsidRDefault="00223A97">
      <w:pPr>
        <w:pStyle w:val="P00"/>
        <w:spacing w:before="72"/>
        <w:ind w:left="0" w:right="1134"/>
        <w:rPr>
          <w:rStyle w:val="default"/>
          <w:rFonts w:cs="FrankRuehl"/>
          <w:rtl/>
        </w:rPr>
      </w:pPr>
      <w:r>
        <w:rPr>
          <w:rStyle w:val="default"/>
          <w:rFonts w:cs="FrankRuehl" w:hint="cs"/>
          <w:rtl/>
        </w:rPr>
        <w:t xml:space="preserve">שם פרטי </w:t>
      </w:r>
      <w:r>
        <w:rPr>
          <w:rStyle w:val="default"/>
          <w:rFonts w:cs="FrankRuehl"/>
          <w:rtl/>
        </w:rPr>
        <w:fldChar w:fldCharType="begin">
          <w:ffData>
            <w:name w:val="Text8"/>
            <w:enabled/>
            <w:calcOnExit w:val="0"/>
            <w:textInput/>
          </w:ffData>
        </w:fldChar>
      </w:r>
      <w:bookmarkStart w:id="31"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31"/>
      <w:r>
        <w:rPr>
          <w:rStyle w:val="default"/>
          <w:rFonts w:cs="FrankRuehl" w:hint="cs"/>
          <w:rtl/>
        </w:rPr>
        <w:t xml:space="preserve"> שם משפחה </w:t>
      </w:r>
      <w:r>
        <w:rPr>
          <w:rStyle w:val="default"/>
          <w:rFonts w:cs="FrankRuehl"/>
          <w:rtl/>
        </w:rPr>
        <w:fldChar w:fldCharType="begin">
          <w:ffData>
            <w:name w:val="Text9"/>
            <w:enabled/>
            <w:calcOnExit w:val="0"/>
            <w:textInput/>
          </w:ffData>
        </w:fldChar>
      </w:r>
      <w:bookmarkStart w:id="32"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32"/>
      <w:r>
        <w:rPr>
          <w:rStyle w:val="default"/>
          <w:rFonts w:cs="FrankRuehl" w:hint="cs"/>
          <w:rtl/>
        </w:rPr>
        <w:t xml:space="preserve"> מען </w:t>
      </w:r>
      <w:r>
        <w:rPr>
          <w:rStyle w:val="default"/>
          <w:rFonts w:cs="FrankRuehl"/>
          <w:rtl/>
        </w:rPr>
        <w:fldChar w:fldCharType="begin">
          <w:ffData>
            <w:name w:val="Text10"/>
            <w:enabled/>
            <w:calcOnExit w:val="0"/>
            <w:textInput/>
          </w:ffData>
        </w:fldChar>
      </w:r>
      <w:bookmarkStart w:id="33"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33"/>
      <w:r>
        <w:rPr>
          <w:rStyle w:val="default"/>
          <w:rFonts w:cs="FrankRuehl" w:hint="cs"/>
          <w:rtl/>
        </w:rPr>
        <w:t xml:space="preserve"> מס' זהות </w:t>
      </w:r>
      <w:r>
        <w:rPr>
          <w:rStyle w:val="default"/>
          <w:rFonts w:cs="FrankRuehl"/>
          <w:rtl/>
        </w:rPr>
        <w:fldChar w:fldCharType="begin">
          <w:ffData>
            <w:name w:val="Text11"/>
            <w:enabled/>
            <w:calcOnExit w:val="0"/>
            <w:textInput/>
          </w:ffData>
        </w:fldChar>
      </w:r>
      <w:bookmarkStart w:id="34"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34"/>
    </w:p>
    <w:p w:rsidR="007A0613" w:rsidRDefault="007A0613">
      <w:pPr>
        <w:pStyle w:val="P00"/>
        <w:spacing w:before="72"/>
        <w:ind w:left="0" w:right="1134"/>
        <w:rPr>
          <w:rStyle w:val="default"/>
          <w:rFonts w:cs="FrankRuehl"/>
          <w:rtl/>
        </w:rPr>
      </w:pPr>
    </w:p>
    <w:p w:rsidR="00223A97" w:rsidRDefault="00223A97">
      <w:pPr>
        <w:pStyle w:val="P00"/>
        <w:spacing w:before="72"/>
        <w:ind w:left="0" w:right="1134"/>
        <w:rPr>
          <w:rStyle w:val="default"/>
          <w:rFonts w:cs="FrankRuehl"/>
          <w:rtl/>
        </w:rPr>
      </w:pPr>
      <w:r>
        <w:rPr>
          <w:rStyle w:val="default"/>
          <w:rFonts w:cs="FrankRuehl" w:hint="cs"/>
          <w:rtl/>
        </w:rPr>
        <w:t>מצהיר בזה כלהלן:</w:t>
      </w:r>
    </w:p>
    <w:p w:rsidR="00223A97" w:rsidRDefault="00223A97">
      <w:pPr>
        <w:pStyle w:val="P00"/>
        <w:spacing w:before="72"/>
        <w:ind w:left="0" w:right="1134"/>
        <w:rPr>
          <w:rStyle w:val="default"/>
          <w:rFonts w:cs="FrankRuehl"/>
          <w:rtl/>
        </w:rPr>
      </w:pPr>
      <w:r>
        <w:rPr>
          <w:rStyle w:val="default"/>
          <w:rFonts w:cs="FrankRuehl" w:hint="cs"/>
          <w:rtl/>
        </w:rPr>
        <w:t>אני בוחר/ת המצוי/ה בבידוד בית בהתאם לצו בריאות העם (נגיף הקורונה החדש) (בידוד בית והוראות שונות) (הוראת שעה), התש"ף-2020.</w:t>
      </w:r>
    </w:p>
    <w:p w:rsidR="00223A97" w:rsidRDefault="00223A97">
      <w:pPr>
        <w:pStyle w:val="P00"/>
        <w:spacing w:before="72"/>
        <w:ind w:left="0" w:right="1134"/>
        <w:rPr>
          <w:rStyle w:val="default"/>
          <w:rFonts w:cs="FrankRuehl"/>
          <w:rtl/>
        </w:rPr>
      </w:pPr>
    </w:p>
    <w:p w:rsidR="00223A97" w:rsidRDefault="00223A97" w:rsidP="00223A97">
      <w:pPr>
        <w:pStyle w:val="P00"/>
        <w:tabs>
          <w:tab w:val="clear" w:pos="624"/>
          <w:tab w:val="clear" w:pos="1021"/>
          <w:tab w:val="clear" w:pos="1474"/>
          <w:tab w:val="clear" w:pos="1928"/>
          <w:tab w:val="clear" w:pos="2381"/>
          <w:tab w:val="clear" w:pos="2835"/>
          <w:tab w:val="clear" w:pos="6259"/>
          <w:tab w:val="center" w:pos="1134"/>
          <w:tab w:val="center" w:pos="5103"/>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2"/>
            <w:enabled/>
            <w:calcOnExit w:val="0"/>
            <w:textInput/>
          </w:ffData>
        </w:fldChar>
      </w:r>
      <w:bookmarkStart w:id="35"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35"/>
      <w:r>
        <w:rPr>
          <w:rStyle w:val="default"/>
          <w:rFonts w:cs="FrankRuehl"/>
          <w:rtl/>
        </w:rPr>
        <w:tab/>
      </w:r>
      <w:r>
        <w:rPr>
          <w:rStyle w:val="default"/>
          <w:rFonts w:cs="FrankRuehl" w:hint="cs"/>
          <w:rtl/>
        </w:rPr>
        <w:t>____________________</w:t>
      </w:r>
    </w:p>
    <w:p w:rsidR="00223A97" w:rsidRPr="00223A97" w:rsidRDefault="00223A97" w:rsidP="00223A97">
      <w:pPr>
        <w:pStyle w:val="P00"/>
        <w:tabs>
          <w:tab w:val="clear" w:pos="624"/>
          <w:tab w:val="clear" w:pos="1021"/>
          <w:tab w:val="clear" w:pos="1474"/>
          <w:tab w:val="clear" w:pos="1928"/>
          <w:tab w:val="clear" w:pos="2381"/>
          <w:tab w:val="clear" w:pos="2835"/>
          <w:tab w:val="clear" w:pos="6259"/>
          <w:tab w:val="center" w:pos="1134"/>
          <w:tab w:val="center" w:pos="5103"/>
        </w:tabs>
        <w:spacing w:before="72"/>
        <w:ind w:left="0" w:right="1134"/>
        <w:rPr>
          <w:rStyle w:val="default"/>
          <w:rFonts w:cs="FrankRuehl" w:hint="cs"/>
          <w:sz w:val="16"/>
          <w:szCs w:val="22"/>
          <w:rtl/>
        </w:rPr>
      </w:pPr>
      <w:r w:rsidRPr="00223A97">
        <w:rPr>
          <w:rStyle w:val="default"/>
          <w:rFonts w:cs="FrankRuehl"/>
          <w:sz w:val="16"/>
          <w:szCs w:val="22"/>
          <w:rtl/>
        </w:rPr>
        <w:tab/>
      </w:r>
      <w:r w:rsidRPr="00223A97">
        <w:rPr>
          <w:rStyle w:val="default"/>
          <w:rFonts w:cs="FrankRuehl" w:hint="cs"/>
          <w:sz w:val="16"/>
          <w:szCs w:val="22"/>
          <w:rtl/>
        </w:rPr>
        <w:t>תאריך</w:t>
      </w:r>
      <w:r w:rsidRPr="00223A97">
        <w:rPr>
          <w:rStyle w:val="default"/>
          <w:rFonts w:cs="FrankRuehl"/>
          <w:sz w:val="16"/>
          <w:szCs w:val="22"/>
          <w:rtl/>
        </w:rPr>
        <w:tab/>
      </w:r>
      <w:r>
        <w:rPr>
          <w:rStyle w:val="default"/>
          <w:rFonts w:cs="FrankRuehl" w:hint="cs"/>
          <w:sz w:val="16"/>
          <w:szCs w:val="22"/>
          <w:rtl/>
        </w:rPr>
        <w:t>חתימ</w:t>
      </w:r>
      <w:r w:rsidR="00B574C7">
        <w:rPr>
          <w:rStyle w:val="default"/>
          <w:rFonts w:cs="FrankRuehl" w:hint="cs"/>
          <w:sz w:val="16"/>
          <w:szCs w:val="22"/>
          <w:rtl/>
        </w:rPr>
        <w:t>ת המצהיר</w:t>
      </w:r>
    </w:p>
    <w:p w:rsidR="00C10E6E" w:rsidRDefault="00C10E6E">
      <w:pPr>
        <w:pStyle w:val="P00"/>
        <w:spacing w:before="72"/>
        <w:ind w:left="0" w:right="1134"/>
        <w:rPr>
          <w:rStyle w:val="default"/>
          <w:rFonts w:cs="FrankRuehl" w:hint="cs"/>
          <w:rtl/>
        </w:rPr>
      </w:pPr>
    </w:p>
    <w:p w:rsidR="00F87939" w:rsidRPr="00223A97" w:rsidRDefault="00712198" w:rsidP="00712198">
      <w:pPr>
        <w:pStyle w:val="P00"/>
        <w:spacing w:before="72"/>
        <w:ind w:left="0" w:right="1134"/>
        <w:rPr>
          <w:rFonts w:cs="David"/>
          <w:sz w:val="22"/>
          <w:szCs w:val="22"/>
          <w:rtl/>
        </w:rPr>
      </w:pPr>
      <w:r w:rsidRPr="00712198">
        <w:rPr>
          <w:rFonts w:cs="David" w:hint="cs"/>
          <w:sz w:val="22"/>
          <w:szCs w:val="22"/>
          <w:rtl/>
        </w:rPr>
        <w:t>טופס</w:t>
      </w:r>
      <w:r>
        <w:rPr>
          <w:rFonts w:cs="David" w:hint="cs"/>
          <w:sz w:val="22"/>
          <w:szCs w:val="22"/>
          <w:rtl/>
        </w:rPr>
        <w:t xml:space="preserve"> מ</w:t>
      </w:r>
      <w:r w:rsidR="00223A97" w:rsidRPr="00223A97">
        <w:rPr>
          <w:rFonts w:cs="David" w:hint="cs"/>
          <w:sz w:val="22"/>
          <w:szCs w:val="22"/>
          <w:rtl/>
        </w:rPr>
        <w:t xml:space="preserve">ספר </w:t>
      </w:r>
      <w:r w:rsidR="00223A97">
        <w:rPr>
          <w:rFonts w:cs="David" w:hint="cs"/>
          <w:sz w:val="22"/>
          <w:szCs w:val="22"/>
          <w:rtl/>
        </w:rPr>
        <w:t>3</w:t>
      </w:r>
    </w:p>
    <w:p w:rsidR="00223A97" w:rsidRPr="00223A97" w:rsidRDefault="00223A97">
      <w:pPr>
        <w:pStyle w:val="P00"/>
        <w:spacing w:before="72"/>
        <w:ind w:left="0" w:right="1134"/>
        <w:rPr>
          <w:rStyle w:val="default"/>
          <w:rFonts w:cs="FrankRuehl"/>
          <w:sz w:val="18"/>
          <w:szCs w:val="24"/>
          <w:rtl/>
        </w:rPr>
      </w:pPr>
      <w:r w:rsidRPr="00223A97">
        <w:rPr>
          <w:rStyle w:val="default"/>
          <w:rFonts w:cs="FrankRuehl" w:hint="cs"/>
          <w:sz w:val="18"/>
          <w:szCs w:val="24"/>
          <w:rtl/>
        </w:rPr>
        <w:t>(</w:t>
      </w:r>
      <w:r w:rsidR="00B574C7">
        <w:rPr>
          <w:rStyle w:val="default"/>
          <w:rFonts w:cs="FrankRuehl" w:hint="cs"/>
          <w:sz w:val="18"/>
          <w:szCs w:val="24"/>
          <w:rtl/>
        </w:rPr>
        <w:t>תקנה 11(1)(ג)</w:t>
      </w:r>
      <w:r w:rsidRPr="00223A97">
        <w:rPr>
          <w:rStyle w:val="default"/>
          <w:rFonts w:cs="FrankRuehl" w:hint="cs"/>
          <w:sz w:val="18"/>
          <w:szCs w:val="24"/>
          <w:rtl/>
        </w:rPr>
        <w:t>)</w:t>
      </w:r>
    </w:p>
    <w:p w:rsidR="00223A97" w:rsidRPr="00223A97" w:rsidRDefault="00223A97">
      <w:pPr>
        <w:pStyle w:val="P00"/>
        <w:spacing w:before="72"/>
        <w:ind w:left="0" w:right="1134"/>
        <w:rPr>
          <w:rStyle w:val="default"/>
          <w:rFonts w:cs="FrankRuehl"/>
          <w:b/>
          <w:bCs/>
          <w:sz w:val="16"/>
          <w:szCs w:val="22"/>
          <w:rtl/>
        </w:rPr>
      </w:pPr>
      <w:r w:rsidRPr="00223A97">
        <w:rPr>
          <w:rStyle w:val="default"/>
          <w:rFonts w:cs="FrankRuehl" w:hint="cs"/>
          <w:b/>
          <w:bCs/>
          <w:sz w:val="16"/>
          <w:szCs w:val="22"/>
          <w:rtl/>
        </w:rPr>
        <w:t>שאלון למצביע בקלפי ייעודית</w:t>
      </w:r>
    </w:p>
    <w:p w:rsidR="00223A97" w:rsidRDefault="00223A97">
      <w:pPr>
        <w:pStyle w:val="P00"/>
        <w:spacing w:before="72"/>
        <w:ind w:left="0" w:right="1134"/>
        <w:rPr>
          <w:rStyle w:val="default"/>
          <w:rFonts w:cs="FrankRuehl"/>
          <w:rtl/>
        </w:rPr>
      </w:pPr>
    </w:p>
    <w:p w:rsidR="00223A97" w:rsidRDefault="00223A97">
      <w:pPr>
        <w:pStyle w:val="P00"/>
        <w:spacing w:before="72"/>
        <w:ind w:left="0" w:right="1134"/>
        <w:rPr>
          <w:rStyle w:val="default"/>
          <w:rFonts w:cs="FrankRuehl"/>
          <w:rtl/>
        </w:rPr>
      </w:pPr>
      <w:r>
        <w:rPr>
          <w:rStyle w:val="default"/>
          <w:rFonts w:cs="FrankRuehl" w:hint="cs"/>
          <w:rtl/>
        </w:rPr>
        <w:t xml:space="preserve">שם פרטי </w:t>
      </w:r>
      <w:r>
        <w:rPr>
          <w:rStyle w:val="default"/>
          <w:rFonts w:cs="FrankRuehl"/>
          <w:rtl/>
        </w:rPr>
        <w:fldChar w:fldCharType="begin">
          <w:ffData>
            <w:name w:val="Text13"/>
            <w:enabled/>
            <w:calcOnExit w:val="0"/>
            <w:textInput/>
          </w:ffData>
        </w:fldChar>
      </w:r>
      <w:bookmarkStart w:id="36"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36"/>
      <w:r>
        <w:rPr>
          <w:rStyle w:val="default"/>
          <w:rFonts w:cs="FrankRuehl" w:hint="cs"/>
          <w:rtl/>
        </w:rPr>
        <w:t xml:space="preserve"> שם משפחה </w:t>
      </w:r>
      <w:r>
        <w:rPr>
          <w:rStyle w:val="default"/>
          <w:rFonts w:cs="FrankRuehl"/>
          <w:rtl/>
        </w:rPr>
        <w:fldChar w:fldCharType="begin">
          <w:ffData>
            <w:name w:val="Text14"/>
            <w:enabled/>
            <w:calcOnExit w:val="0"/>
            <w:textInput/>
          </w:ffData>
        </w:fldChar>
      </w:r>
      <w:bookmarkStart w:id="37"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37"/>
      <w:r>
        <w:rPr>
          <w:rStyle w:val="default"/>
          <w:rFonts w:cs="FrankRuehl" w:hint="cs"/>
          <w:rtl/>
        </w:rPr>
        <w:t xml:space="preserve"> מען </w:t>
      </w:r>
      <w:r>
        <w:rPr>
          <w:rStyle w:val="default"/>
          <w:rFonts w:cs="FrankRuehl"/>
          <w:rtl/>
        </w:rPr>
        <w:fldChar w:fldCharType="begin">
          <w:ffData>
            <w:name w:val="Text15"/>
            <w:enabled/>
            <w:calcOnExit w:val="0"/>
            <w:textInput/>
          </w:ffData>
        </w:fldChar>
      </w:r>
      <w:bookmarkStart w:id="38"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38"/>
      <w:r>
        <w:rPr>
          <w:rStyle w:val="default"/>
          <w:rFonts w:cs="FrankRuehl" w:hint="cs"/>
          <w:rtl/>
        </w:rPr>
        <w:t xml:space="preserve"> </w:t>
      </w:r>
      <w:r w:rsidR="00712198">
        <w:rPr>
          <w:rStyle w:val="default"/>
          <w:rFonts w:cs="FrankRuehl" w:hint="cs"/>
          <w:rtl/>
        </w:rPr>
        <w:t>מס' זהות</w:t>
      </w:r>
      <w:r>
        <w:rPr>
          <w:rStyle w:val="default"/>
          <w:rFonts w:cs="FrankRuehl" w:hint="cs"/>
          <w:rtl/>
        </w:rPr>
        <w:t xml:space="preserve"> </w:t>
      </w:r>
      <w:r>
        <w:rPr>
          <w:rStyle w:val="default"/>
          <w:rFonts w:cs="FrankRuehl"/>
          <w:rtl/>
        </w:rPr>
        <w:fldChar w:fldCharType="begin">
          <w:ffData>
            <w:name w:val="Text16"/>
            <w:enabled/>
            <w:calcOnExit w:val="0"/>
            <w:textInput/>
          </w:ffData>
        </w:fldChar>
      </w:r>
      <w:bookmarkStart w:id="39"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39"/>
    </w:p>
    <w:p w:rsidR="00C10E6E" w:rsidRDefault="00C10E6E">
      <w:pPr>
        <w:pStyle w:val="P00"/>
        <w:spacing w:before="72"/>
        <w:ind w:left="0" w:right="1134"/>
        <w:rPr>
          <w:rStyle w:val="default"/>
          <w:rFonts w:cs="FrankRuehl"/>
          <w:rtl/>
        </w:rPr>
      </w:pPr>
    </w:p>
    <w:p w:rsidR="00223A97" w:rsidRDefault="00223A97">
      <w:pPr>
        <w:pStyle w:val="P00"/>
        <w:spacing w:before="72"/>
        <w:ind w:left="0" w:right="1134"/>
        <w:rPr>
          <w:rStyle w:val="default"/>
          <w:rFonts w:cs="FrankRuehl"/>
          <w:rtl/>
        </w:rPr>
      </w:pPr>
      <w:r>
        <w:rPr>
          <w:rStyle w:val="default"/>
          <w:rFonts w:cs="FrankRuehl" w:hint="cs"/>
          <w:rtl/>
        </w:rPr>
        <w:t>יש לסמן את התשובה הנכונה:</w:t>
      </w:r>
    </w:p>
    <w:p w:rsidR="00712198" w:rsidRDefault="00712198">
      <w:pPr>
        <w:pStyle w:val="P00"/>
        <w:spacing w:before="72"/>
        <w:ind w:left="0" w:right="1134"/>
        <w:rPr>
          <w:rStyle w:val="default"/>
          <w:rFonts w:cs="FrankRuehl"/>
          <w:rtl/>
        </w:rPr>
      </w:pPr>
      <w:r>
        <w:rPr>
          <w:rStyle w:val="default"/>
          <w:rFonts w:cs="FrankRuehl" w:hint="cs"/>
          <w:rtl/>
        </w:rPr>
        <w:t>1.</w:t>
      </w:r>
      <w:r>
        <w:rPr>
          <w:rStyle w:val="default"/>
          <w:rFonts w:cs="FrankRuehl"/>
          <w:rtl/>
        </w:rPr>
        <w:tab/>
      </w:r>
      <w:r w:rsidR="00223A97">
        <w:rPr>
          <w:rStyle w:val="default"/>
          <w:rFonts w:cs="FrankRuehl" w:hint="cs"/>
          <w:rtl/>
        </w:rPr>
        <w:t>האם אתה חולה בנגיף הקורונה החדש?</w:t>
      </w:r>
    </w:p>
    <w:p w:rsidR="00223A97" w:rsidRDefault="00712198" w:rsidP="00712198">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כן</w:t>
      </w:r>
    </w:p>
    <w:p w:rsidR="00712198" w:rsidRDefault="00712198" w:rsidP="00712198">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w:t>
      </w:r>
    </w:p>
    <w:p w:rsidR="00712198" w:rsidRDefault="00712198" w:rsidP="00712198">
      <w:pPr>
        <w:pStyle w:val="P00"/>
        <w:spacing w:before="72"/>
        <w:ind w:left="624" w:right="1134"/>
        <w:rPr>
          <w:rStyle w:val="default"/>
          <w:rFonts w:cs="FrankRuehl"/>
          <w:rtl/>
        </w:rPr>
      </w:pPr>
      <w:r>
        <w:rPr>
          <w:rStyle w:val="default"/>
          <w:rFonts w:cs="FrankRuehl" w:hint="cs"/>
          <w:rtl/>
        </w:rPr>
        <w:t>אם כן, יש לעדכן את מזכיר ועדת הקלפי לשם קבלת הנחיות.</w:t>
      </w:r>
    </w:p>
    <w:p w:rsidR="00712198" w:rsidRDefault="00712198" w:rsidP="00712198">
      <w:pPr>
        <w:pStyle w:val="P00"/>
        <w:spacing w:before="72"/>
        <w:ind w:left="624" w:right="1134"/>
        <w:rPr>
          <w:rStyle w:val="default"/>
          <w:rFonts w:cs="FrankRuehl"/>
          <w:rtl/>
        </w:rPr>
      </w:pPr>
      <w:r>
        <w:rPr>
          <w:rStyle w:val="default"/>
          <w:rFonts w:cs="FrankRuehl" w:hint="cs"/>
          <w:rtl/>
        </w:rPr>
        <w:t>אם לא, נא לעבור לשאלה הבאה.</w:t>
      </w:r>
    </w:p>
    <w:p w:rsidR="00712198" w:rsidRDefault="00712198">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מהי סיבת הבידוד?</w:t>
      </w:r>
    </w:p>
    <w:p w:rsidR="00712198" w:rsidRDefault="00712198" w:rsidP="00712198">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חייב </w:t>
      </w:r>
      <w:r w:rsidR="00B574C7">
        <w:rPr>
          <w:rStyle w:val="default"/>
          <w:rFonts w:cs="FrankRuehl" w:hint="cs"/>
          <w:rtl/>
        </w:rPr>
        <w:t>ב</w:t>
      </w:r>
      <w:r>
        <w:rPr>
          <w:rStyle w:val="default"/>
          <w:rFonts w:cs="FrankRuehl" w:hint="cs"/>
          <w:rtl/>
        </w:rPr>
        <w:t>בידוד בשל חזרה מחו"ל בשבועיים האחרונים</w:t>
      </w:r>
    </w:p>
    <w:p w:rsidR="00712198" w:rsidRDefault="00712198" w:rsidP="00712198">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חייב </w:t>
      </w:r>
      <w:r w:rsidR="00B574C7">
        <w:rPr>
          <w:rStyle w:val="default"/>
          <w:rFonts w:cs="FrankRuehl" w:hint="cs"/>
          <w:rtl/>
        </w:rPr>
        <w:t>ב</w:t>
      </w:r>
      <w:r>
        <w:rPr>
          <w:rStyle w:val="default"/>
          <w:rFonts w:cs="FrankRuehl" w:hint="cs"/>
          <w:rtl/>
        </w:rPr>
        <w:t>בידוד בשל מגע עם חולה קורונה בשבועיים האחרונים</w:t>
      </w:r>
    </w:p>
    <w:p w:rsidR="00712198" w:rsidRDefault="00712198" w:rsidP="00712198">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חייב </w:t>
      </w:r>
      <w:r w:rsidR="00B574C7">
        <w:rPr>
          <w:rStyle w:val="default"/>
          <w:rFonts w:cs="FrankRuehl" w:hint="cs"/>
          <w:rtl/>
        </w:rPr>
        <w:t>ב</w:t>
      </w:r>
      <w:r>
        <w:rPr>
          <w:rStyle w:val="default"/>
          <w:rFonts w:cs="FrankRuehl" w:hint="cs"/>
          <w:rtl/>
        </w:rPr>
        <w:t>בידוד בשל עליית חום ביומיים האחרונים</w:t>
      </w:r>
    </w:p>
    <w:p w:rsidR="00712198" w:rsidRDefault="00712198" w:rsidP="00712198">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חייב </w:t>
      </w:r>
      <w:r w:rsidR="00B574C7">
        <w:rPr>
          <w:rStyle w:val="default"/>
          <w:rFonts w:cs="FrankRuehl" w:hint="cs"/>
          <w:rtl/>
        </w:rPr>
        <w:t>ב</w:t>
      </w:r>
      <w:r>
        <w:rPr>
          <w:rStyle w:val="default"/>
          <w:rFonts w:cs="FrankRuehl" w:hint="cs"/>
          <w:rtl/>
        </w:rPr>
        <w:t>בידוד בשל הפניה לבדיקת קורונה בידי רופא בשל חשש להדבקה</w:t>
      </w:r>
    </w:p>
    <w:p w:rsidR="00712198" w:rsidRDefault="00712198">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האם יש לך חום? שיעול? קושי בנשימה או פגיעה בחוש הטעם והריח?</w:t>
      </w:r>
    </w:p>
    <w:p w:rsidR="00712198" w:rsidRDefault="00712198" w:rsidP="00F0035A">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כן</w:t>
      </w:r>
    </w:p>
    <w:p w:rsidR="00712198" w:rsidRDefault="00712198" w:rsidP="00F0035A">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w:t>
      </w:r>
    </w:p>
    <w:p w:rsidR="00712198" w:rsidRDefault="00712198" w:rsidP="00F0035A">
      <w:pPr>
        <w:pStyle w:val="P00"/>
        <w:spacing w:before="72"/>
        <w:ind w:left="624" w:right="1134"/>
        <w:rPr>
          <w:rStyle w:val="default"/>
          <w:rFonts w:cs="FrankRuehl"/>
          <w:rtl/>
        </w:rPr>
      </w:pPr>
      <w:r>
        <w:rPr>
          <w:rStyle w:val="default"/>
          <w:rFonts w:cs="FrankRuehl" w:hint="cs"/>
          <w:rtl/>
        </w:rPr>
        <w:t>אם ענית על שאלה 3 בחיוב, יש לעדכן את מזכיר ועדת הקלפי לשם קבלת הנחיות ולעבור לשאלה הבאה.</w:t>
      </w:r>
    </w:p>
    <w:p w:rsidR="00712198" w:rsidRDefault="00712198">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האם עשית בדיקת קורונה (בדיקת </w:t>
      </w:r>
      <w:r>
        <w:rPr>
          <w:rStyle w:val="default"/>
          <w:rFonts w:cs="FrankRuehl"/>
        </w:rPr>
        <w:t>PCR</w:t>
      </w:r>
      <w:r>
        <w:rPr>
          <w:rStyle w:val="default"/>
          <w:rFonts w:cs="FrankRuehl" w:hint="cs"/>
          <w:rtl/>
        </w:rPr>
        <w:t>) לאחר התחלת התסמינים לעיל וקיבלת תשובה שלילית בשלושת הימים האחרונים?</w:t>
      </w:r>
    </w:p>
    <w:p w:rsidR="00712198" w:rsidRDefault="00712198" w:rsidP="00F0035A">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כן</w:t>
      </w:r>
    </w:p>
    <w:p w:rsidR="00712198" w:rsidRDefault="00712198" w:rsidP="00F0035A">
      <w:pPr>
        <w:pStyle w:val="P00"/>
        <w:spacing w:before="72"/>
        <w:ind w:left="62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לא</w:t>
      </w:r>
    </w:p>
    <w:p w:rsidR="00223A97" w:rsidRDefault="00223A97">
      <w:pPr>
        <w:pStyle w:val="P00"/>
        <w:spacing w:before="72"/>
        <w:ind w:left="0" w:right="1134"/>
        <w:rPr>
          <w:rStyle w:val="default"/>
          <w:rFonts w:cs="FrankRuehl"/>
          <w:rtl/>
        </w:rPr>
      </w:pPr>
    </w:p>
    <w:p w:rsidR="00223A97" w:rsidRDefault="00223A97" w:rsidP="00223A97">
      <w:pPr>
        <w:pStyle w:val="P00"/>
        <w:tabs>
          <w:tab w:val="clear" w:pos="624"/>
          <w:tab w:val="clear" w:pos="1021"/>
          <w:tab w:val="clear" w:pos="1474"/>
          <w:tab w:val="clear" w:pos="1928"/>
          <w:tab w:val="clear" w:pos="2381"/>
          <w:tab w:val="clear" w:pos="2835"/>
          <w:tab w:val="clear" w:pos="6259"/>
          <w:tab w:val="center" w:pos="1134"/>
          <w:tab w:val="center" w:pos="5103"/>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17"/>
            <w:enabled/>
            <w:calcOnExit w:val="0"/>
            <w:textInput/>
          </w:ffData>
        </w:fldChar>
      </w:r>
      <w:bookmarkStart w:id="40"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sidR="00A101DE">
        <w:rPr>
          <w:rStyle w:val="default"/>
          <w:rFonts w:cs="FrankRuehl"/>
          <w:rtl/>
        </w:rPr>
        <w:t> </w:t>
      </w:r>
      <w:r>
        <w:rPr>
          <w:rStyle w:val="default"/>
          <w:rFonts w:cs="FrankRuehl"/>
          <w:rtl/>
        </w:rPr>
        <w:fldChar w:fldCharType="end"/>
      </w:r>
      <w:bookmarkEnd w:id="40"/>
      <w:r>
        <w:rPr>
          <w:rStyle w:val="default"/>
          <w:rFonts w:cs="FrankRuehl"/>
          <w:rtl/>
        </w:rPr>
        <w:tab/>
      </w:r>
      <w:r>
        <w:rPr>
          <w:rStyle w:val="default"/>
          <w:rFonts w:cs="FrankRuehl" w:hint="cs"/>
          <w:rtl/>
        </w:rPr>
        <w:t>____________________</w:t>
      </w:r>
    </w:p>
    <w:p w:rsidR="00223A97" w:rsidRPr="00223A97" w:rsidRDefault="00223A97" w:rsidP="00223A97">
      <w:pPr>
        <w:pStyle w:val="P00"/>
        <w:tabs>
          <w:tab w:val="clear" w:pos="624"/>
          <w:tab w:val="clear" w:pos="1021"/>
          <w:tab w:val="clear" w:pos="1474"/>
          <w:tab w:val="clear" w:pos="1928"/>
          <w:tab w:val="clear" w:pos="2381"/>
          <w:tab w:val="clear" w:pos="2835"/>
          <w:tab w:val="clear" w:pos="6259"/>
          <w:tab w:val="center" w:pos="1134"/>
          <w:tab w:val="center" w:pos="5103"/>
        </w:tabs>
        <w:spacing w:before="72"/>
        <w:ind w:left="0" w:right="1134"/>
        <w:rPr>
          <w:rStyle w:val="default"/>
          <w:rFonts w:cs="FrankRuehl"/>
          <w:sz w:val="16"/>
          <w:szCs w:val="22"/>
          <w:rtl/>
        </w:rPr>
      </w:pPr>
      <w:r w:rsidRPr="00223A97">
        <w:rPr>
          <w:rStyle w:val="default"/>
          <w:rFonts w:cs="FrankRuehl"/>
          <w:sz w:val="16"/>
          <w:szCs w:val="22"/>
          <w:rtl/>
        </w:rPr>
        <w:tab/>
      </w:r>
      <w:r w:rsidRPr="00223A97">
        <w:rPr>
          <w:rStyle w:val="default"/>
          <w:rFonts w:cs="FrankRuehl" w:hint="cs"/>
          <w:sz w:val="16"/>
          <w:szCs w:val="22"/>
          <w:rtl/>
        </w:rPr>
        <w:t>תאריך</w:t>
      </w:r>
      <w:r w:rsidRPr="00223A97">
        <w:rPr>
          <w:rStyle w:val="default"/>
          <w:rFonts w:cs="FrankRuehl"/>
          <w:sz w:val="16"/>
          <w:szCs w:val="22"/>
          <w:rtl/>
        </w:rPr>
        <w:tab/>
      </w:r>
      <w:r>
        <w:rPr>
          <w:rStyle w:val="default"/>
          <w:rFonts w:cs="FrankRuehl" w:hint="cs"/>
          <w:sz w:val="16"/>
          <w:szCs w:val="22"/>
          <w:rtl/>
        </w:rPr>
        <w:t>חתימה</w:t>
      </w:r>
    </w:p>
    <w:p w:rsidR="00C10E6E" w:rsidRDefault="00C10E6E">
      <w:pPr>
        <w:pStyle w:val="P00"/>
        <w:spacing w:before="72"/>
        <w:ind w:left="0" w:right="1134"/>
        <w:rPr>
          <w:rStyle w:val="default"/>
          <w:rFonts w:cs="FrankRuehl"/>
          <w:rtl/>
        </w:rPr>
      </w:pPr>
    </w:p>
    <w:p w:rsidR="00F87939" w:rsidRDefault="00F87939">
      <w:pPr>
        <w:pStyle w:val="P00"/>
        <w:spacing w:before="72"/>
        <w:ind w:left="0" w:right="1134"/>
        <w:rPr>
          <w:rStyle w:val="default"/>
          <w:rFonts w:cs="FrankRuehl"/>
          <w:rtl/>
        </w:rPr>
      </w:pPr>
    </w:p>
    <w:p w:rsidR="00F22B79" w:rsidRDefault="00B574C7" w:rsidP="0075109C">
      <w:pPr>
        <w:pStyle w:val="sig-0"/>
        <w:tabs>
          <w:tab w:val="clear" w:pos="4820"/>
          <w:tab w:val="center" w:pos="5670"/>
        </w:tabs>
        <w:spacing w:before="72"/>
        <w:ind w:left="0" w:right="1134"/>
        <w:rPr>
          <w:rtl/>
        </w:rPr>
      </w:pPr>
      <w:r>
        <w:rPr>
          <w:rFonts w:hint="cs"/>
          <w:rtl/>
        </w:rPr>
        <w:t>י"א בתמוז</w:t>
      </w:r>
      <w:r w:rsidR="00223A97">
        <w:rPr>
          <w:rFonts w:hint="cs"/>
          <w:rtl/>
        </w:rPr>
        <w:t xml:space="preserve"> התשפ"א (</w:t>
      </w:r>
      <w:r>
        <w:rPr>
          <w:rFonts w:hint="cs"/>
          <w:rtl/>
        </w:rPr>
        <w:t>21 ביוני 2021</w:t>
      </w:r>
      <w:r w:rsidR="00F22B79">
        <w:rPr>
          <w:rFonts w:hint="cs"/>
          <w:rtl/>
        </w:rPr>
        <w:t>)</w:t>
      </w:r>
      <w:r w:rsidR="00F22B79">
        <w:rPr>
          <w:rtl/>
        </w:rPr>
        <w:tab/>
      </w:r>
      <w:r>
        <w:rPr>
          <w:rFonts w:hint="cs"/>
          <w:rtl/>
        </w:rPr>
        <w:t>איילת שקד</w:t>
      </w:r>
    </w:p>
    <w:p w:rsidR="00F22B79" w:rsidRDefault="00F22B79" w:rsidP="0075109C">
      <w:pPr>
        <w:pStyle w:val="sig-1"/>
        <w:widowControl/>
        <w:tabs>
          <w:tab w:val="clear" w:pos="851"/>
          <w:tab w:val="clear" w:pos="2835"/>
          <w:tab w:val="clear" w:pos="4820"/>
          <w:tab w:val="center" w:pos="5670"/>
        </w:tabs>
        <w:ind w:left="0" w:right="1134"/>
        <w:rPr>
          <w:rFonts w:hint="cs"/>
          <w:rtl/>
        </w:rPr>
      </w:pPr>
      <w:r>
        <w:rPr>
          <w:rtl/>
        </w:rPr>
        <w:tab/>
      </w:r>
      <w:r>
        <w:rPr>
          <w:rFonts w:hint="cs"/>
          <w:rtl/>
        </w:rPr>
        <w:t>שר</w:t>
      </w:r>
      <w:r w:rsidR="00B574C7">
        <w:rPr>
          <w:rFonts w:hint="cs"/>
          <w:rtl/>
        </w:rPr>
        <w:t>ת</w:t>
      </w:r>
      <w:r>
        <w:rPr>
          <w:rFonts w:hint="cs"/>
          <w:rtl/>
        </w:rPr>
        <w:t xml:space="preserve"> הפנים</w:t>
      </w:r>
    </w:p>
    <w:p w:rsidR="00C10E6E" w:rsidRDefault="00C10E6E">
      <w:pPr>
        <w:pStyle w:val="P00"/>
        <w:spacing w:before="72"/>
        <w:ind w:left="0" w:right="1134"/>
        <w:rPr>
          <w:rStyle w:val="default"/>
          <w:rFonts w:cs="FrankRuehl" w:hint="cs"/>
          <w:rtl/>
        </w:rPr>
      </w:pPr>
    </w:p>
    <w:p w:rsidR="00F22B79" w:rsidRDefault="00F22B79">
      <w:pPr>
        <w:pStyle w:val="P00"/>
        <w:spacing w:before="72"/>
        <w:ind w:left="0" w:right="1134"/>
        <w:rPr>
          <w:rStyle w:val="default"/>
          <w:rFonts w:cs="FrankRuehl"/>
          <w:rtl/>
        </w:rPr>
      </w:pPr>
    </w:p>
    <w:p w:rsidR="00F22B79" w:rsidRDefault="00F22B79">
      <w:pPr>
        <w:pStyle w:val="P00"/>
        <w:spacing w:before="72"/>
        <w:ind w:left="0" w:right="1134"/>
        <w:rPr>
          <w:rStyle w:val="default"/>
          <w:rFonts w:cs="FrankRuehl"/>
          <w:rtl/>
        </w:rPr>
      </w:pPr>
      <w:bookmarkStart w:id="41" w:name="LawPartEnd"/>
    </w:p>
    <w:bookmarkEnd w:id="41"/>
    <w:p w:rsidR="00C53C37" w:rsidRDefault="00C53C37">
      <w:pPr>
        <w:pStyle w:val="P00"/>
        <w:spacing w:before="72"/>
        <w:ind w:left="0" w:right="1134"/>
        <w:rPr>
          <w:rStyle w:val="default"/>
          <w:rFonts w:cs="FrankRuehl"/>
          <w:rtl/>
        </w:rPr>
      </w:pPr>
    </w:p>
    <w:p w:rsidR="00C53C37" w:rsidRDefault="00C53C37" w:rsidP="00C53C37">
      <w:pPr>
        <w:pStyle w:val="P00"/>
        <w:spacing w:before="72"/>
        <w:ind w:left="0" w:right="1134"/>
        <w:jc w:val="center"/>
        <w:rPr>
          <w:rStyle w:val="default"/>
          <w:rFonts w:cs="David"/>
          <w:color w:val="0000FF"/>
          <w:szCs w:val="24"/>
          <w:u w:val="single"/>
          <w:rtl/>
        </w:rPr>
      </w:pPr>
      <w:hyperlink r:id="rId16" w:history="1">
        <w:r>
          <w:rPr>
            <w:rStyle w:val="Hyperlink"/>
            <w:rFonts w:cs="David"/>
            <w:noProof w:val="0"/>
            <w:sz w:val="22"/>
            <w:szCs w:val="24"/>
            <w:rtl/>
          </w:rPr>
          <w:t>הודעה למנויים על עריכה ושינויים במסמכי פסיקה, חקיקה ועוד באתר נבו - הקש כאן</w:t>
        </w:r>
      </w:hyperlink>
    </w:p>
    <w:p w:rsidR="00A101DE" w:rsidRDefault="00A101DE" w:rsidP="00C53C37">
      <w:pPr>
        <w:pStyle w:val="P00"/>
        <w:spacing w:before="72"/>
        <w:ind w:left="0" w:right="1134"/>
        <w:jc w:val="center"/>
        <w:rPr>
          <w:rStyle w:val="default"/>
          <w:rFonts w:cs="David"/>
          <w:color w:val="0000FF"/>
          <w:szCs w:val="24"/>
          <w:u w:val="single"/>
          <w:rtl/>
        </w:rPr>
      </w:pPr>
    </w:p>
    <w:p w:rsidR="00A101DE" w:rsidRDefault="00A101DE" w:rsidP="00C53C37">
      <w:pPr>
        <w:pStyle w:val="P00"/>
        <w:spacing w:before="72"/>
        <w:ind w:left="0" w:right="1134"/>
        <w:jc w:val="center"/>
        <w:rPr>
          <w:rStyle w:val="default"/>
          <w:rFonts w:cs="David"/>
          <w:color w:val="0000FF"/>
          <w:szCs w:val="24"/>
          <w:u w:val="single"/>
          <w:rtl/>
        </w:rPr>
      </w:pPr>
    </w:p>
    <w:p w:rsidR="00A101DE" w:rsidRDefault="00A101DE" w:rsidP="00A101DE">
      <w:pPr>
        <w:pStyle w:val="P00"/>
        <w:spacing w:before="72"/>
        <w:ind w:left="0" w:right="1134"/>
        <w:jc w:val="center"/>
        <w:rPr>
          <w:rStyle w:val="default"/>
          <w:rFonts w:cs="David"/>
          <w:color w:val="0000FF"/>
          <w:szCs w:val="24"/>
          <w:u w:val="single"/>
          <w:rtl/>
        </w:rPr>
      </w:pPr>
      <w:hyperlink r:id="rId17" w:history="1">
        <w:r>
          <w:rPr>
            <w:rStyle w:val="Hyperlink"/>
            <w:rFonts w:cs="David"/>
            <w:noProof w:val="0"/>
            <w:sz w:val="22"/>
            <w:szCs w:val="24"/>
            <w:rtl/>
          </w:rPr>
          <w:t>הודעה למנויים על עריכה ושינויים במסמכי פסיקה, חקיקה ועוד באתר נבו - הקש כאן</w:t>
        </w:r>
      </w:hyperlink>
    </w:p>
    <w:p w:rsidR="00E00A71" w:rsidRPr="00A101DE" w:rsidRDefault="00E00A71" w:rsidP="00A101DE">
      <w:pPr>
        <w:pStyle w:val="P00"/>
        <w:spacing w:before="72"/>
        <w:ind w:left="0" w:right="1134"/>
        <w:jc w:val="center"/>
        <w:rPr>
          <w:rStyle w:val="default"/>
          <w:rFonts w:cs="David"/>
          <w:color w:val="0000FF"/>
          <w:szCs w:val="24"/>
          <w:u w:val="single"/>
          <w:rtl/>
        </w:rPr>
      </w:pPr>
    </w:p>
    <w:sectPr w:rsidR="00E00A71" w:rsidRPr="00A101DE">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21F3" w:rsidRDefault="003E21F3">
      <w:r>
        <w:separator/>
      </w:r>
    </w:p>
  </w:endnote>
  <w:endnote w:type="continuationSeparator" w:id="0">
    <w:p w:rsidR="003E21F3" w:rsidRDefault="003E2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B79" w:rsidRDefault="00F22B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22B79" w:rsidRDefault="00F22B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22B79" w:rsidRDefault="00F22B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C:\Yael\hakika\Revadim\p213_047.doc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B79" w:rsidRDefault="00F22B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101DE">
      <w:rPr>
        <w:rFonts w:hAnsi="FrankRuehl" w:cs="FrankRuehl"/>
        <w:noProof/>
        <w:sz w:val="24"/>
        <w:szCs w:val="24"/>
        <w:rtl/>
      </w:rPr>
      <w:t>6</w:t>
    </w:r>
    <w:r>
      <w:rPr>
        <w:rFonts w:hAnsi="FrankRuehl" w:cs="FrankRuehl"/>
        <w:sz w:val="24"/>
        <w:szCs w:val="24"/>
        <w:rtl/>
      </w:rPr>
      <w:fldChar w:fldCharType="end"/>
    </w:r>
  </w:p>
  <w:p w:rsidR="00F22B79" w:rsidRDefault="00F22B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22B79" w:rsidRDefault="00F22B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C:\Yael\hakika\Revadim\p213_047.doc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21F3" w:rsidRDefault="003E21F3">
      <w:pPr>
        <w:spacing w:before="60" w:line="240" w:lineRule="auto"/>
        <w:ind w:right="1134"/>
      </w:pPr>
      <w:r>
        <w:separator/>
      </w:r>
    </w:p>
  </w:footnote>
  <w:footnote w:type="continuationSeparator" w:id="0">
    <w:p w:rsidR="003E21F3" w:rsidRDefault="003E21F3">
      <w:r>
        <w:continuationSeparator/>
      </w:r>
    </w:p>
  </w:footnote>
  <w:footnote w:id="1">
    <w:p w:rsidR="0011537B" w:rsidRDefault="00F22B79" w:rsidP="0011537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11537B">
          <w:rPr>
            <w:rStyle w:val="Hyperlink"/>
            <w:rFonts w:hint="cs"/>
            <w:sz w:val="20"/>
            <w:rtl/>
          </w:rPr>
          <w:t xml:space="preserve">ק"ת </w:t>
        </w:r>
        <w:r w:rsidR="00A64898" w:rsidRPr="0011537B">
          <w:rPr>
            <w:rStyle w:val="Hyperlink"/>
            <w:rFonts w:hint="cs"/>
            <w:sz w:val="20"/>
            <w:rtl/>
          </w:rPr>
          <w:t>תשפ"א</w:t>
        </w:r>
        <w:r w:rsidRPr="0011537B">
          <w:rPr>
            <w:rStyle w:val="Hyperlink"/>
            <w:rFonts w:hint="cs"/>
            <w:sz w:val="20"/>
            <w:rtl/>
          </w:rPr>
          <w:t xml:space="preserve"> מס' </w:t>
        </w:r>
        <w:r w:rsidR="00C10E6E" w:rsidRPr="0011537B">
          <w:rPr>
            <w:rStyle w:val="Hyperlink"/>
            <w:rFonts w:hint="cs"/>
            <w:sz w:val="20"/>
            <w:rtl/>
          </w:rPr>
          <w:t>9448</w:t>
        </w:r>
      </w:hyperlink>
      <w:r>
        <w:rPr>
          <w:rFonts w:hint="cs"/>
          <w:sz w:val="20"/>
          <w:rtl/>
        </w:rPr>
        <w:t xml:space="preserve"> מיום </w:t>
      </w:r>
      <w:r w:rsidR="00C10E6E">
        <w:rPr>
          <w:rFonts w:hint="cs"/>
          <w:sz w:val="20"/>
          <w:rtl/>
        </w:rPr>
        <w:t>21.6.2021</w:t>
      </w:r>
      <w:r>
        <w:rPr>
          <w:rFonts w:hint="cs"/>
          <w:sz w:val="20"/>
          <w:rtl/>
        </w:rPr>
        <w:t xml:space="preserve"> עמ' </w:t>
      </w:r>
      <w:r w:rsidR="00C10E6E">
        <w:rPr>
          <w:rFonts w:hint="cs"/>
          <w:sz w:val="20"/>
          <w:rtl/>
        </w:rPr>
        <w:t>3416</w:t>
      </w:r>
      <w:r>
        <w:rPr>
          <w:rFonts w:hint="cs"/>
          <w:sz w:val="20"/>
          <w:rtl/>
        </w:rPr>
        <w:t>.</w:t>
      </w:r>
    </w:p>
    <w:p w:rsidR="00874898" w:rsidRDefault="003D0ECE" w:rsidP="0087489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874898">
          <w:rPr>
            <w:rStyle w:val="Hyperlink"/>
            <w:rFonts w:hint="cs"/>
            <w:sz w:val="20"/>
            <w:rtl/>
          </w:rPr>
          <w:t>ק"ת תשפ"א מס' 9548</w:t>
        </w:r>
      </w:hyperlink>
      <w:r>
        <w:rPr>
          <w:rFonts w:hint="cs"/>
          <w:sz w:val="20"/>
          <w:rtl/>
        </w:rPr>
        <w:t xml:space="preserve"> מיום 8.8.2021 עמ' 3918 </w:t>
      </w:r>
      <w:r>
        <w:rPr>
          <w:sz w:val="20"/>
          <w:rtl/>
        </w:rPr>
        <w:t>–</w:t>
      </w:r>
      <w:r>
        <w:rPr>
          <w:rFonts w:hint="cs"/>
          <w:sz w:val="20"/>
          <w:rtl/>
        </w:rPr>
        <w:t xml:space="preserve"> תק' תשפ"א-2021.</w:t>
      </w:r>
    </w:p>
    <w:p w:rsidR="00EC4705" w:rsidRDefault="00EC4705" w:rsidP="00EC470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363FFF" w:rsidRPr="00EC4705">
          <w:rPr>
            <w:rStyle w:val="Hyperlink"/>
            <w:rFonts w:hint="cs"/>
            <w:sz w:val="20"/>
            <w:rtl/>
          </w:rPr>
          <w:t>ק"ת תשפ"ב מס' 10008</w:t>
        </w:r>
      </w:hyperlink>
      <w:r w:rsidR="00363FFF">
        <w:rPr>
          <w:rFonts w:hint="cs"/>
          <w:sz w:val="20"/>
          <w:rtl/>
        </w:rPr>
        <w:t xml:space="preserve"> מיום 21.2.2022 עמ' 2128 </w:t>
      </w:r>
      <w:r w:rsidR="00363FFF">
        <w:rPr>
          <w:sz w:val="20"/>
          <w:rtl/>
        </w:rPr>
        <w:t>–</w:t>
      </w:r>
      <w:r w:rsidR="00363FFF">
        <w:rPr>
          <w:rFonts w:hint="cs"/>
          <w:sz w:val="20"/>
          <w:rtl/>
        </w:rPr>
        <w:t xml:space="preserve"> תק'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B79" w:rsidRDefault="00F22B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(בחירות), (סדרי הגשת בקשות ועררים לנספח), תשכ"ט–1969</w:t>
    </w:r>
  </w:p>
  <w:p w:rsidR="00F22B79" w:rsidRDefault="00F22B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2B79" w:rsidRDefault="00F22B7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B79" w:rsidRDefault="00F22B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(בחירות) (</w:t>
    </w:r>
    <w:r w:rsidR="00B43160">
      <w:rPr>
        <w:rFonts w:hAnsi="FrankRuehl" w:cs="FrankRuehl" w:hint="cs"/>
        <w:color w:val="000000"/>
        <w:sz w:val="28"/>
        <w:szCs w:val="28"/>
        <w:rtl/>
      </w:rPr>
      <w:t>סדרי הצבעה והוראות בדבר הצבעה בקלפיות של חייבים בבידוד בית בשל נגיף הקורונה החדש) (הוראת שעה), תשפ"א-202</w:t>
    </w:r>
    <w:r w:rsidR="00C10E6E">
      <w:rPr>
        <w:rFonts w:hAnsi="FrankRuehl" w:cs="FrankRuehl" w:hint="cs"/>
        <w:color w:val="000000"/>
        <w:sz w:val="28"/>
        <w:szCs w:val="28"/>
        <w:rtl/>
      </w:rPr>
      <w:t>1</w:t>
    </w:r>
  </w:p>
  <w:p w:rsidR="00F22B79" w:rsidRDefault="00F22B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2B79" w:rsidRDefault="00F22B7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337F"/>
    <w:rsid w:val="00007B44"/>
    <w:rsid w:val="000537DA"/>
    <w:rsid w:val="000D08CF"/>
    <w:rsid w:val="000D119D"/>
    <w:rsid w:val="001147DC"/>
    <w:rsid w:val="00115015"/>
    <w:rsid w:val="0011537B"/>
    <w:rsid w:val="00165DF2"/>
    <w:rsid w:val="00184031"/>
    <w:rsid w:val="00194F11"/>
    <w:rsid w:val="001A3D0B"/>
    <w:rsid w:val="001C3119"/>
    <w:rsid w:val="001C5EB1"/>
    <w:rsid w:val="001D73F4"/>
    <w:rsid w:val="002125E4"/>
    <w:rsid w:val="00223A97"/>
    <w:rsid w:val="00227E7E"/>
    <w:rsid w:val="00232F2B"/>
    <w:rsid w:val="00240814"/>
    <w:rsid w:val="00243A0A"/>
    <w:rsid w:val="00245D3E"/>
    <w:rsid w:val="0030759C"/>
    <w:rsid w:val="00314CA9"/>
    <w:rsid w:val="00315E72"/>
    <w:rsid w:val="003339FA"/>
    <w:rsid w:val="00363DD2"/>
    <w:rsid w:val="00363FFF"/>
    <w:rsid w:val="0039151F"/>
    <w:rsid w:val="003B6948"/>
    <w:rsid w:val="003D0ECE"/>
    <w:rsid w:val="003E21F3"/>
    <w:rsid w:val="004026D2"/>
    <w:rsid w:val="0044337F"/>
    <w:rsid w:val="004479C7"/>
    <w:rsid w:val="00484856"/>
    <w:rsid w:val="004D4951"/>
    <w:rsid w:val="004F6806"/>
    <w:rsid w:val="00543C74"/>
    <w:rsid w:val="005621EC"/>
    <w:rsid w:val="00594370"/>
    <w:rsid w:val="005A112A"/>
    <w:rsid w:val="00644542"/>
    <w:rsid w:val="00654A8B"/>
    <w:rsid w:val="00662C70"/>
    <w:rsid w:val="006927F6"/>
    <w:rsid w:val="00712198"/>
    <w:rsid w:val="0073650D"/>
    <w:rsid w:val="00743ACA"/>
    <w:rsid w:val="0075109C"/>
    <w:rsid w:val="00755AB9"/>
    <w:rsid w:val="00794A75"/>
    <w:rsid w:val="007A0613"/>
    <w:rsid w:val="007D617F"/>
    <w:rsid w:val="00874898"/>
    <w:rsid w:val="00884D8B"/>
    <w:rsid w:val="008A061B"/>
    <w:rsid w:val="008B2E35"/>
    <w:rsid w:val="008E531D"/>
    <w:rsid w:val="008F2C12"/>
    <w:rsid w:val="00961FE2"/>
    <w:rsid w:val="009A7196"/>
    <w:rsid w:val="009B6A7A"/>
    <w:rsid w:val="009D1AD7"/>
    <w:rsid w:val="009F5B02"/>
    <w:rsid w:val="00A01DD6"/>
    <w:rsid w:val="00A101DE"/>
    <w:rsid w:val="00A41895"/>
    <w:rsid w:val="00A51AF8"/>
    <w:rsid w:val="00A64898"/>
    <w:rsid w:val="00A65099"/>
    <w:rsid w:val="00A93615"/>
    <w:rsid w:val="00B13A71"/>
    <w:rsid w:val="00B43160"/>
    <w:rsid w:val="00B574C7"/>
    <w:rsid w:val="00B90A80"/>
    <w:rsid w:val="00BE6992"/>
    <w:rsid w:val="00C10E6E"/>
    <w:rsid w:val="00C1438B"/>
    <w:rsid w:val="00C458C1"/>
    <w:rsid w:val="00C53C37"/>
    <w:rsid w:val="00D05076"/>
    <w:rsid w:val="00D84017"/>
    <w:rsid w:val="00D84CE5"/>
    <w:rsid w:val="00DC3375"/>
    <w:rsid w:val="00DD6988"/>
    <w:rsid w:val="00DF0A9C"/>
    <w:rsid w:val="00E00A71"/>
    <w:rsid w:val="00E14454"/>
    <w:rsid w:val="00E179E5"/>
    <w:rsid w:val="00E625E8"/>
    <w:rsid w:val="00E85698"/>
    <w:rsid w:val="00EA14A2"/>
    <w:rsid w:val="00EC4705"/>
    <w:rsid w:val="00F0035A"/>
    <w:rsid w:val="00F22B79"/>
    <w:rsid w:val="00F45F4E"/>
    <w:rsid w:val="00F514B0"/>
    <w:rsid w:val="00F771A6"/>
    <w:rsid w:val="00F87939"/>
    <w:rsid w:val="00FB5D45"/>
    <w:rsid w:val="00FC0ABF"/>
    <w:rsid w:val="00FD36F9"/>
    <w:rsid w:val="00FF7D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DAD621A8-87E4-4053-AE13-90CAC304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table" w:styleId="a7">
    <w:name w:val="Table Grid"/>
    <w:basedOn w:val="a1"/>
    <w:rsid w:val="00243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9A7196"/>
    <w:rPr>
      <w:color w:val="605E5C"/>
      <w:shd w:val="clear" w:color="auto" w:fill="E1DFDD"/>
    </w:rPr>
  </w:style>
  <w:style w:type="character" w:customStyle="1" w:styleId="P000">
    <w:name w:val="P00 תו"/>
    <w:link w:val="P00"/>
    <w:rsid w:val="00712198"/>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10008.pdf" TargetMode="External"/><Relationship Id="rId13" Type="http://schemas.openxmlformats.org/officeDocument/2006/relationships/hyperlink" Target="https://www.nevo.co.il/Law_word/law06/tak-10008.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www.nevo.co.il/Law_word/law06/tak-10008.pdf" TargetMode="External"/><Relationship Id="rId12" Type="http://schemas.openxmlformats.org/officeDocument/2006/relationships/hyperlink" Target="https://www.nevo.co.il/law_word/law06/tak-9548.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nevo.co.il/law_word/law06/tak-9548.pdf" TargetMode="External"/><Relationship Id="rId11" Type="http://schemas.openxmlformats.org/officeDocument/2006/relationships/hyperlink" Target="https://www.nevo.co.il/Law_word/law06/tak-10008.pdf" TargetMode="External"/><Relationship Id="rId5" Type="http://schemas.openxmlformats.org/officeDocument/2006/relationships/endnotes" Target="endnotes.xml"/><Relationship Id="rId15" Type="http://schemas.openxmlformats.org/officeDocument/2006/relationships/hyperlink" Target="https://www.nevo.co.il/Law_word/law06/tak-10008.pdf" TargetMode="External"/><Relationship Id="rId23" Type="http://schemas.openxmlformats.org/officeDocument/2006/relationships/theme" Target="theme/theme1.xml"/><Relationship Id="rId10" Type="http://schemas.openxmlformats.org/officeDocument/2006/relationships/hyperlink" Target="https://www.nevo.co.il/Law_word/law06/tak-10008.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nevo.co.il/law_word/law06/tak-9548.pdf" TargetMode="External"/><Relationship Id="rId14" Type="http://schemas.openxmlformats.org/officeDocument/2006/relationships/hyperlink" Target="https://www.nevo.co.il/law_word/law06/tak-9548.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008.pdf" TargetMode="External"/><Relationship Id="rId2" Type="http://schemas.openxmlformats.org/officeDocument/2006/relationships/hyperlink" Target="https://www.nevo.co.il/law_word/law06/tak-9548.pdf" TargetMode="External"/><Relationship Id="rId1" Type="http://schemas.openxmlformats.org/officeDocument/2006/relationships/hyperlink" Target="https://www.nevo.co.il/law_word/law06/tak-94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15244</CharactersWithSpaces>
  <SharedDoc>false</SharedDoc>
  <HLinks>
    <vt:vector size="186" baseType="variant">
      <vt:variant>
        <vt:i4>393283</vt:i4>
      </vt:variant>
      <vt:variant>
        <vt:i4>180</vt:i4>
      </vt:variant>
      <vt:variant>
        <vt:i4>0</vt:i4>
      </vt:variant>
      <vt:variant>
        <vt:i4>5</vt:i4>
      </vt:variant>
      <vt:variant>
        <vt:lpwstr>http://www.nevo.co.il/advertisements/nevo-100.doc</vt:lpwstr>
      </vt:variant>
      <vt:variant>
        <vt:lpwstr/>
      </vt:variant>
      <vt:variant>
        <vt:i4>393283</vt:i4>
      </vt:variant>
      <vt:variant>
        <vt:i4>177</vt:i4>
      </vt:variant>
      <vt:variant>
        <vt:i4>0</vt:i4>
      </vt:variant>
      <vt:variant>
        <vt:i4>5</vt:i4>
      </vt:variant>
      <vt:variant>
        <vt:lpwstr>http://www.nevo.co.il/advertisements/nevo-100.doc</vt:lpwstr>
      </vt:variant>
      <vt:variant>
        <vt:lpwstr/>
      </vt:variant>
      <vt:variant>
        <vt:i4>2752529</vt:i4>
      </vt:variant>
      <vt:variant>
        <vt:i4>123</vt:i4>
      </vt:variant>
      <vt:variant>
        <vt:i4>0</vt:i4>
      </vt:variant>
      <vt:variant>
        <vt:i4>5</vt:i4>
      </vt:variant>
      <vt:variant>
        <vt:lpwstr>https://www.nevo.co.il/Law_word/law06/tak-10008.pdf</vt:lpwstr>
      </vt:variant>
      <vt:variant>
        <vt:lpwstr/>
      </vt:variant>
      <vt:variant>
        <vt:i4>8060959</vt:i4>
      </vt:variant>
      <vt:variant>
        <vt:i4>120</vt:i4>
      </vt:variant>
      <vt:variant>
        <vt:i4>0</vt:i4>
      </vt:variant>
      <vt:variant>
        <vt:i4>5</vt:i4>
      </vt:variant>
      <vt:variant>
        <vt:lpwstr>https://www.nevo.co.il/law_word/law06/tak-9548.pdf</vt:lpwstr>
      </vt:variant>
      <vt:variant>
        <vt:lpwstr/>
      </vt:variant>
      <vt:variant>
        <vt:i4>2752529</vt:i4>
      </vt:variant>
      <vt:variant>
        <vt:i4>117</vt:i4>
      </vt:variant>
      <vt:variant>
        <vt:i4>0</vt:i4>
      </vt:variant>
      <vt:variant>
        <vt:i4>5</vt:i4>
      </vt:variant>
      <vt:variant>
        <vt:lpwstr>https://www.nevo.co.il/Law_word/law06/tak-10008.pdf</vt:lpwstr>
      </vt:variant>
      <vt:variant>
        <vt:lpwstr/>
      </vt:variant>
      <vt:variant>
        <vt:i4>8060959</vt:i4>
      </vt:variant>
      <vt:variant>
        <vt:i4>114</vt:i4>
      </vt:variant>
      <vt:variant>
        <vt:i4>0</vt:i4>
      </vt:variant>
      <vt:variant>
        <vt:i4>5</vt:i4>
      </vt:variant>
      <vt:variant>
        <vt:lpwstr>https://www.nevo.co.il/law_word/law06/tak-9548.pdf</vt:lpwstr>
      </vt:variant>
      <vt:variant>
        <vt:lpwstr/>
      </vt:variant>
      <vt:variant>
        <vt:i4>2752529</vt:i4>
      </vt:variant>
      <vt:variant>
        <vt:i4>111</vt:i4>
      </vt:variant>
      <vt:variant>
        <vt:i4>0</vt:i4>
      </vt:variant>
      <vt:variant>
        <vt:i4>5</vt:i4>
      </vt:variant>
      <vt:variant>
        <vt:lpwstr>https://www.nevo.co.il/Law_word/law06/tak-10008.pdf</vt:lpwstr>
      </vt:variant>
      <vt:variant>
        <vt:lpwstr/>
      </vt:variant>
      <vt:variant>
        <vt:i4>2752529</vt:i4>
      </vt:variant>
      <vt:variant>
        <vt:i4>108</vt:i4>
      </vt:variant>
      <vt:variant>
        <vt:i4>0</vt:i4>
      </vt:variant>
      <vt:variant>
        <vt:i4>5</vt:i4>
      </vt:variant>
      <vt:variant>
        <vt:lpwstr>https://www.nevo.co.il/Law_word/law06/tak-10008.pdf</vt:lpwstr>
      </vt:variant>
      <vt:variant>
        <vt:lpwstr/>
      </vt:variant>
      <vt:variant>
        <vt:i4>8060959</vt:i4>
      </vt:variant>
      <vt:variant>
        <vt:i4>105</vt:i4>
      </vt:variant>
      <vt:variant>
        <vt:i4>0</vt:i4>
      </vt:variant>
      <vt:variant>
        <vt:i4>5</vt:i4>
      </vt:variant>
      <vt:variant>
        <vt:lpwstr>https://www.nevo.co.il/law_word/law06/tak-9548.pdf</vt:lpwstr>
      </vt:variant>
      <vt:variant>
        <vt:lpwstr/>
      </vt:variant>
      <vt:variant>
        <vt:i4>2752529</vt:i4>
      </vt:variant>
      <vt:variant>
        <vt:i4>102</vt:i4>
      </vt:variant>
      <vt:variant>
        <vt:i4>0</vt:i4>
      </vt:variant>
      <vt:variant>
        <vt:i4>5</vt:i4>
      </vt:variant>
      <vt:variant>
        <vt:lpwstr>https://www.nevo.co.il/Law_word/law06/tak-10008.pdf</vt:lpwstr>
      </vt:variant>
      <vt:variant>
        <vt:lpwstr/>
      </vt:variant>
      <vt:variant>
        <vt:i4>2752529</vt:i4>
      </vt:variant>
      <vt:variant>
        <vt:i4>99</vt:i4>
      </vt:variant>
      <vt:variant>
        <vt:i4>0</vt:i4>
      </vt:variant>
      <vt:variant>
        <vt:i4>5</vt:i4>
      </vt:variant>
      <vt:variant>
        <vt:lpwstr>https://www.nevo.co.il/Law_word/law06/tak-10008.pdf</vt:lpwstr>
      </vt:variant>
      <vt:variant>
        <vt:lpwstr/>
      </vt:variant>
      <vt:variant>
        <vt:i4>8060959</vt:i4>
      </vt:variant>
      <vt:variant>
        <vt:i4>96</vt:i4>
      </vt:variant>
      <vt:variant>
        <vt:i4>0</vt:i4>
      </vt:variant>
      <vt:variant>
        <vt:i4>5</vt:i4>
      </vt:variant>
      <vt:variant>
        <vt:lpwstr>https://www.nevo.co.il/law_word/law06/tak-9548.pdf</vt:lpwstr>
      </vt:variant>
      <vt:variant>
        <vt:lpwstr/>
      </vt:variant>
      <vt:variant>
        <vt:i4>5570569</vt:i4>
      </vt:variant>
      <vt:variant>
        <vt:i4>90</vt:i4>
      </vt:variant>
      <vt:variant>
        <vt:i4>0</vt:i4>
      </vt:variant>
      <vt:variant>
        <vt:i4>5</vt:i4>
      </vt:variant>
      <vt:variant>
        <vt:lpwstr/>
      </vt:variant>
      <vt:variant>
        <vt:lpwstr>med0</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3145771</vt:i4>
      </vt:variant>
      <vt:variant>
        <vt:i4>60</vt:i4>
      </vt:variant>
      <vt:variant>
        <vt:i4>0</vt:i4>
      </vt:variant>
      <vt:variant>
        <vt:i4>5</vt:i4>
      </vt:variant>
      <vt:variant>
        <vt:lpwstr/>
      </vt:variant>
      <vt:variant>
        <vt:lpwstr>Seif13</vt:lpwstr>
      </vt:variant>
      <vt:variant>
        <vt:i4>3211307</vt:i4>
      </vt:variant>
      <vt:variant>
        <vt:i4>54</vt:i4>
      </vt:variant>
      <vt:variant>
        <vt:i4>0</vt:i4>
      </vt:variant>
      <vt:variant>
        <vt:i4>5</vt:i4>
      </vt:variant>
      <vt:variant>
        <vt:lpwstr/>
      </vt:variant>
      <vt:variant>
        <vt:lpwstr>Seif12</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3276843</vt:i4>
      </vt:variant>
      <vt:variant>
        <vt:i4>24</vt:i4>
      </vt:variant>
      <vt:variant>
        <vt:i4>0</vt:i4>
      </vt:variant>
      <vt:variant>
        <vt:i4>5</vt:i4>
      </vt:variant>
      <vt:variant>
        <vt:lpwstr/>
      </vt:variant>
      <vt:variant>
        <vt:lpwstr>Seif11</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2752529</vt:i4>
      </vt:variant>
      <vt:variant>
        <vt:i4>6</vt:i4>
      </vt:variant>
      <vt:variant>
        <vt:i4>0</vt:i4>
      </vt:variant>
      <vt:variant>
        <vt:i4>5</vt:i4>
      </vt:variant>
      <vt:variant>
        <vt:lpwstr>https://www.nevo.co.il/law_word/law06/tak-10008.pdf</vt:lpwstr>
      </vt:variant>
      <vt:variant>
        <vt:lpwstr/>
      </vt:variant>
      <vt:variant>
        <vt:i4>8060959</vt:i4>
      </vt:variant>
      <vt:variant>
        <vt:i4>3</vt:i4>
      </vt:variant>
      <vt:variant>
        <vt:i4>0</vt:i4>
      </vt:variant>
      <vt:variant>
        <vt:i4>5</vt:i4>
      </vt:variant>
      <vt:variant>
        <vt:lpwstr>https://www.nevo.co.il/law_word/law06/tak-9548.pdf</vt:lpwstr>
      </vt:variant>
      <vt:variant>
        <vt:lpwstr/>
      </vt:variant>
      <vt:variant>
        <vt:i4>7995423</vt:i4>
      </vt:variant>
      <vt:variant>
        <vt:i4>0</vt:i4>
      </vt:variant>
      <vt:variant>
        <vt:i4>0</vt:i4>
      </vt:variant>
      <vt:variant>
        <vt:i4>5</vt:i4>
      </vt:variant>
      <vt:variant>
        <vt:lpwstr>https://www.nevo.co.il/law_word/law06/tak-9448.pdf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רשויות מקומיות</vt:lpwstr>
  </property>
  <property fmtid="{D5CDD505-2E9C-101B-9397-08002B2CF9AE}" pid="4" name="LAWNAME">
    <vt:lpwstr>תקנות הרשויות המקומיות (בחירות) (סדרי הצבעה והוראות בדבר הצבעה בקלפיות של חייבים בבידוד בית בשל נגיף הקורונה החדש) (הוראת שעה), תשפ"א-2021בבחירות לראשות המועצה המקומית חורפיש, לראשות המועצה המקומית משהד, לראשות המועצה המקומית כפר כנא ולראשות עיריית אילת</vt:lpwstr>
  </property>
  <property fmtid="{D5CDD505-2E9C-101B-9397-08002B2CF9AE}" pid="5" name="LAWNUMBER">
    <vt:lpwstr>0506</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ברשויות</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רשויות מקומיות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3">
    <vt:lpwstr>https://www.nevo.co.il/law_word/law06/tak-10008.pdf;‎רשומות - תקנות כלליות#ק"ת תשפ"ב מס' ‏‏10008 #מיום 21.2.2022 עמ' 2128 – תק' תשפ"ב-2022‏</vt:lpwstr>
  </property>
  <property fmtid="{D5CDD505-2E9C-101B-9397-08002B2CF9AE}" pid="49" name="LINKK4">
    <vt:lpwstr/>
  </property>
  <property fmtid="{D5CDD505-2E9C-101B-9397-08002B2CF9AE}" pid="50" name="LINKK5">
    <vt:lpwstr/>
  </property>
  <property fmtid="{D5CDD505-2E9C-101B-9397-08002B2CF9AE}" pid="51" name="LINKK6">
    <vt:lpwstr/>
  </property>
  <property fmtid="{D5CDD505-2E9C-101B-9397-08002B2CF9AE}" pid="52" name="LINKK7">
    <vt:lpwstr/>
  </property>
  <property fmtid="{D5CDD505-2E9C-101B-9397-08002B2CF9AE}" pid="53" name="LINKK8">
    <vt:lpwstr/>
  </property>
  <property fmtid="{D5CDD505-2E9C-101B-9397-08002B2CF9AE}" pid="54" name="LINKK9">
    <vt:lpwstr/>
  </property>
  <property fmtid="{D5CDD505-2E9C-101B-9397-08002B2CF9AE}" pid="55" name="LINKK10">
    <vt:lpwstr/>
  </property>
  <property fmtid="{D5CDD505-2E9C-101B-9397-08002B2CF9AE}" pid="56" name="LINKI1">
    <vt:lpwstr/>
  </property>
  <property fmtid="{D5CDD505-2E9C-101B-9397-08002B2CF9AE}" pid="57" name="LINKI2">
    <vt:lpwstr/>
  </property>
  <property fmtid="{D5CDD505-2E9C-101B-9397-08002B2CF9AE}" pid="58" name="LINKI3">
    <vt:lpwstr/>
  </property>
  <property fmtid="{D5CDD505-2E9C-101B-9397-08002B2CF9AE}" pid="59" name="LINKI4">
    <vt:lpwstr/>
  </property>
  <property fmtid="{D5CDD505-2E9C-101B-9397-08002B2CF9AE}" pid="60" name="LINKI5">
    <vt:lpwstr/>
  </property>
  <property fmtid="{D5CDD505-2E9C-101B-9397-08002B2CF9AE}" pid="61" name="MEKOR_NAME1">
    <vt:lpwstr>חוק הרשויות המקומיות (בחירות), תשכ"ה-1965</vt:lpwstr>
  </property>
  <property fmtid="{D5CDD505-2E9C-101B-9397-08002B2CF9AE}" pid="62" name="MEKOR_LAWID1">
    <vt:lpwstr>4973</vt:lpwstr>
  </property>
  <property fmtid="{D5CDD505-2E9C-101B-9397-08002B2CF9AE}" pid="63" name="MEKOR_SAIF1">
    <vt:lpwstr>100בX</vt:lpwstr>
  </property>
  <property fmtid="{D5CDD505-2E9C-101B-9397-08002B2CF9AE}" pid="64" name="MEKOR_NAME2">
    <vt:lpwstr>חוק הרשויות המקומיות (בחירת ראש הרשות וסגניו וכהונתם), תשל"ה-1975</vt:lpwstr>
  </property>
  <property fmtid="{D5CDD505-2E9C-101B-9397-08002B2CF9AE}" pid="65" name="MEKOR_LAWID2">
    <vt:lpwstr>74269</vt:lpwstr>
  </property>
  <property fmtid="{D5CDD505-2E9C-101B-9397-08002B2CF9AE}" pid="66" name="MEKOR_SAIF2">
    <vt:lpwstr>7XבX3X</vt:lpwstr>
  </property>
  <property fmtid="{D5CDD505-2E9C-101B-9397-08002B2CF9AE}" pid="67" name="LINKK1">
    <vt:lpwstr>https://www.nevo.co.il/law_word/law06/tak-9448.pdf;‎רשומות - תקנות כלליות#פורסמו ק"ת תשפ"א ‏מס' 9448 #מיום 21.6.2021 עמ' 3416‏</vt:lpwstr>
  </property>
  <property fmtid="{D5CDD505-2E9C-101B-9397-08002B2CF9AE}" pid="68" name="LINKK2">
    <vt:lpwstr>https://www.nevo.co.il/law_word/law06/tak-9548.pdf;‎רשומות - תקנות כלליות#תוקנו ק"ת תשפ"א מס' ‏‏9548 #מיום 8.8.2021 עמ' 3918 – תק' תשפ"א-2021‏</vt:lpwstr>
  </property>
</Properties>
</file>