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62BB" w:rsidRDefault="005962BB">
      <w:pPr>
        <w:pStyle w:val="big-header"/>
        <w:ind w:left="0" w:right="1134"/>
        <w:rPr>
          <w:rFonts w:hint="cs"/>
          <w:rtl/>
        </w:rPr>
      </w:pPr>
      <w:r>
        <w:rPr>
          <w:rtl/>
        </w:rPr>
        <w:t>תקנות הרשויות המקומיות (סדרי בחירות), תשכ"ה-1965</w:t>
      </w:r>
    </w:p>
    <w:p w:rsidR="00B3515D" w:rsidRDefault="00B3515D" w:rsidP="00B3515D">
      <w:pPr>
        <w:spacing w:line="320" w:lineRule="auto"/>
        <w:jc w:val="left"/>
        <w:rPr>
          <w:rFonts w:hint="cs"/>
          <w:rtl/>
        </w:rPr>
      </w:pPr>
    </w:p>
    <w:p w:rsidR="00B043AC" w:rsidRDefault="00B043AC" w:rsidP="00B3515D">
      <w:pPr>
        <w:spacing w:line="320" w:lineRule="auto"/>
        <w:jc w:val="left"/>
        <w:rPr>
          <w:rFonts w:hint="cs"/>
          <w:rtl/>
        </w:rPr>
      </w:pPr>
    </w:p>
    <w:p w:rsidR="00B3515D" w:rsidRDefault="00B3515D" w:rsidP="00B3515D">
      <w:pPr>
        <w:spacing w:line="320" w:lineRule="auto"/>
        <w:jc w:val="left"/>
        <w:rPr>
          <w:rFonts w:cs="FrankRuehl"/>
          <w:szCs w:val="26"/>
          <w:rtl/>
        </w:rPr>
      </w:pPr>
      <w:r w:rsidRPr="00B3515D">
        <w:rPr>
          <w:rFonts w:cs="Miriam"/>
          <w:szCs w:val="22"/>
          <w:rtl/>
        </w:rPr>
        <w:t xml:space="preserve">דיני חוקה </w:t>
      </w:r>
      <w:r w:rsidRPr="00B3515D">
        <w:rPr>
          <w:rFonts w:cs="FrankRuehl"/>
          <w:szCs w:val="26"/>
          <w:rtl/>
        </w:rPr>
        <w:t xml:space="preserve"> – בחירות – בחירות ברשויות</w:t>
      </w:r>
    </w:p>
    <w:p w:rsidR="00B3515D" w:rsidRPr="00B3515D" w:rsidRDefault="00B3515D" w:rsidP="00B3515D">
      <w:pPr>
        <w:spacing w:line="320" w:lineRule="auto"/>
        <w:jc w:val="left"/>
        <w:rPr>
          <w:rFonts w:cs="Miriam" w:hint="cs"/>
          <w:szCs w:val="22"/>
          <w:rtl/>
        </w:rPr>
      </w:pPr>
      <w:r w:rsidRPr="00B3515D">
        <w:rPr>
          <w:rFonts w:cs="Miriam"/>
          <w:szCs w:val="22"/>
          <w:rtl/>
        </w:rPr>
        <w:t>רשויות ומשפט מנהלי</w:t>
      </w:r>
      <w:r w:rsidRPr="00B3515D">
        <w:rPr>
          <w:rFonts w:cs="FrankRuehl"/>
          <w:szCs w:val="26"/>
          <w:rtl/>
        </w:rPr>
        <w:t xml:space="preserve"> – רשויות מקומיות – בחירות</w:t>
      </w:r>
    </w:p>
    <w:p w:rsidR="005962BB" w:rsidRDefault="005962BB">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1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הודעה על בחירת ועדת בחירות</w:t>
            </w:r>
          </w:p>
        </w:tc>
        <w:tc>
          <w:tcPr>
            <w:tcW w:w="567" w:type="dxa"/>
          </w:tcPr>
          <w:p w:rsidR="003F07DB" w:rsidRPr="003F07DB" w:rsidRDefault="003F07DB" w:rsidP="003F07DB">
            <w:pPr>
              <w:spacing w:line="240" w:lineRule="auto"/>
              <w:jc w:val="left"/>
              <w:rPr>
                <w:rStyle w:val="Hyperlink"/>
                <w:rtl/>
              </w:rPr>
            </w:pPr>
            <w:hyperlink w:anchor="Seif30" w:tooltip="הודעה על בחירת ועדת בחירות"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2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משלוח הזמנות</w:t>
            </w:r>
          </w:p>
        </w:tc>
        <w:tc>
          <w:tcPr>
            <w:tcW w:w="567" w:type="dxa"/>
          </w:tcPr>
          <w:p w:rsidR="003F07DB" w:rsidRPr="003F07DB" w:rsidRDefault="003F07DB" w:rsidP="003F07DB">
            <w:pPr>
              <w:spacing w:line="240" w:lineRule="auto"/>
              <w:jc w:val="left"/>
              <w:rPr>
                <w:rStyle w:val="Hyperlink"/>
                <w:rtl/>
              </w:rPr>
            </w:pPr>
            <w:hyperlink w:anchor="Seif31" w:tooltip="משלוח הזמנות"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3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ישיבה לפי בקשת מנהל הבחירות</w:t>
            </w:r>
          </w:p>
        </w:tc>
        <w:tc>
          <w:tcPr>
            <w:tcW w:w="567" w:type="dxa"/>
          </w:tcPr>
          <w:p w:rsidR="003F07DB" w:rsidRPr="003F07DB" w:rsidRDefault="003F07DB" w:rsidP="003F07DB">
            <w:pPr>
              <w:spacing w:line="240" w:lineRule="auto"/>
              <w:jc w:val="left"/>
              <w:rPr>
                <w:rStyle w:val="Hyperlink"/>
                <w:rtl/>
              </w:rPr>
            </w:pPr>
            <w:hyperlink w:anchor="Seif32" w:tooltip="ישיבה לפי בקשת מנהל הבחירות"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4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הזמנת מנהל הבחירות</w:t>
            </w:r>
          </w:p>
        </w:tc>
        <w:tc>
          <w:tcPr>
            <w:tcW w:w="567" w:type="dxa"/>
          </w:tcPr>
          <w:p w:rsidR="003F07DB" w:rsidRPr="003F07DB" w:rsidRDefault="003F07DB" w:rsidP="003F07DB">
            <w:pPr>
              <w:spacing w:line="240" w:lineRule="auto"/>
              <w:jc w:val="left"/>
              <w:rPr>
                <w:rStyle w:val="Hyperlink"/>
                <w:rtl/>
              </w:rPr>
            </w:pPr>
            <w:hyperlink w:anchor="Seif33" w:tooltip="הזמנת מנהל הבחירות"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5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תוכן הפרוטוקול</w:t>
            </w:r>
          </w:p>
        </w:tc>
        <w:tc>
          <w:tcPr>
            <w:tcW w:w="567" w:type="dxa"/>
          </w:tcPr>
          <w:p w:rsidR="003F07DB" w:rsidRPr="003F07DB" w:rsidRDefault="003F07DB" w:rsidP="003F07DB">
            <w:pPr>
              <w:spacing w:line="240" w:lineRule="auto"/>
              <w:jc w:val="left"/>
              <w:rPr>
                <w:rStyle w:val="Hyperlink"/>
                <w:rtl/>
              </w:rPr>
            </w:pPr>
            <w:hyperlink w:anchor="Seif34" w:tooltip="תוכן הפרוטוקול"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6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אישור הפרוטוקול</w:t>
            </w:r>
          </w:p>
        </w:tc>
        <w:tc>
          <w:tcPr>
            <w:tcW w:w="567" w:type="dxa"/>
          </w:tcPr>
          <w:p w:rsidR="003F07DB" w:rsidRPr="003F07DB" w:rsidRDefault="003F07DB" w:rsidP="003F07DB">
            <w:pPr>
              <w:spacing w:line="240" w:lineRule="auto"/>
              <w:jc w:val="left"/>
              <w:rPr>
                <w:rStyle w:val="Hyperlink"/>
                <w:rtl/>
              </w:rPr>
            </w:pPr>
            <w:hyperlink w:anchor="Seif35" w:tooltip="אישור הפרוטוקול"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6א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מינוי חברי ועדות קלפי, יושבי ראש וסגנים</w:t>
            </w:r>
          </w:p>
        </w:tc>
        <w:tc>
          <w:tcPr>
            <w:tcW w:w="567" w:type="dxa"/>
          </w:tcPr>
          <w:p w:rsidR="003F07DB" w:rsidRPr="003F07DB" w:rsidRDefault="003F07DB" w:rsidP="003F07DB">
            <w:pPr>
              <w:spacing w:line="240" w:lineRule="auto"/>
              <w:jc w:val="left"/>
              <w:rPr>
                <w:rStyle w:val="Hyperlink"/>
                <w:rtl/>
              </w:rPr>
            </w:pPr>
            <w:hyperlink w:anchor="Seif64" w:tooltip="מינוי חברי ועדות קלפי, יושבי ראש וסגנים"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6ב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בקשת מידע וכתבי התחייבות</w:t>
            </w:r>
          </w:p>
        </w:tc>
        <w:tc>
          <w:tcPr>
            <w:tcW w:w="567" w:type="dxa"/>
          </w:tcPr>
          <w:p w:rsidR="003F07DB" w:rsidRPr="003F07DB" w:rsidRDefault="003F07DB" w:rsidP="003F07DB">
            <w:pPr>
              <w:spacing w:line="240" w:lineRule="auto"/>
              <w:jc w:val="left"/>
              <w:rPr>
                <w:rStyle w:val="Hyperlink"/>
                <w:rtl/>
              </w:rPr>
            </w:pPr>
            <w:hyperlink w:anchor="Seif65" w:tooltip="בקשת מידע וכתבי התחייבות"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6ג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בקשות לתיקון פרטי בוחר</w:t>
            </w:r>
          </w:p>
        </w:tc>
        <w:tc>
          <w:tcPr>
            <w:tcW w:w="567" w:type="dxa"/>
          </w:tcPr>
          <w:p w:rsidR="003F07DB" w:rsidRPr="003F07DB" w:rsidRDefault="003F07DB" w:rsidP="003F07DB">
            <w:pPr>
              <w:spacing w:line="240" w:lineRule="auto"/>
              <w:jc w:val="left"/>
              <w:rPr>
                <w:rStyle w:val="Hyperlink"/>
                <w:rtl/>
              </w:rPr>
            </w:pPr>
            <w:hyperlink w:anchor="Seif66" w:tooltip="בקשות לתיקון פרטי בוחר"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6ד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בדיקת הבקשות</w:t>
            </w:r>
          </w:p>
        </w:tc>
        <w:tc>
          <w:tcPr>
            <w:tcW w:w="567" w:type="dxa"/>
          </w:tcPr>
          <w:p w:rsidR="003F07DB" w:rsidRPr="003F07DB" w:rsidRDefault="003F07DB" w:rsidP="003F07DB">
            <w:pPr>
              <w:spacing w:line="240" w:lineRule="auto"/>
              <w:jc w:val="left"/>
              <w:rPr>
                <w:rStyle w:val="Hyperlink"/>
                <w:rtl/>
              </w:rPr>
            </w:pPr>
            <w:hyperlink w:anchor="Seif69" w:tooltip="בדיקת הבקשות"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7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חילופי גברי</w:t>
            </w:r>
          </w:p>
        </w:tc>
        <w:tc>
          <w:tcPr>
            <w:tcW w:w="567" w:type="dxa"/>
          </w:tcPr>
          <w:p w:rsidR="003F07DB" w:rsidRPr="003F07DB" w:rsidRDefault="003F07DB" w:rsidP="003F07DB">
            <w:pPr>
              <w:spacing w:line="240" w:lineRule="auto"/>
              <w:jc w:val="left"/>
              <w:rPr>
                <w:rStyle w:val="Hyperlink"/>
                <w:rtl/>
              </w:rPr>
            </w:pPr>
            <w:hyperlink w:anchor="Seif36" w:tooltip="חילופי גברי"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8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מינוי משקיף</w:t>
            </w:r>
          </w:p>
        </w:tc>
        <w:tc>
          <w:tcPr>
            <w:tcW w:w="567" w:type="dxa"/>
          </w:tcPr>
          <w:p w:rsidR="003F07DB" w:rsidRPr="003F07DB" w:rsidRDefault="003F07DB" w:rsidP="003F07DB">
            <w:pPr>
              <w:spacing w:line="240" w:lineRule="auto"/>
              <w:jc w:val="left"/>
              <w:rPr>
                <w:rStyle w:val="Hyperlink"/>
                <w:rtl/>
              </w:rPr>
            </w:pPr>
            <w:hyperlink w:anchor="Seif37" w:tooltip="מינוי משקיף"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9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צורתה של רשימת מועמדים</w:t>
            </w:r>
          </w:p>
        </w:tc>
        <w:tc>
          <w:tcPr>
            <w:tcW w:w="567" w:type="dxa"/>
          </w:tcPr>
          <w:p w:rsidR="003F07DB" w:rsidRPr="003F07DB" w:rsidRDefault="003F07DB" w:rsidP="003F07DB">
            <w:pPr>
              <w:spacing w:line="240" w:lineRule="auto"/>
              <w:jc w:val="left"/>
              <w:rPr>
                <w:rStyle w:val="Hyperlink"/>
                <w:rtl/>
              </w:rPr>
            </w:pPr>
            <w:hyperlink w:anchor="Seif38" w:tooltip="צורתה של רשימת מועמדים"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10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הסכמת מועמד</w:t>
            </w:r>
          </w:p>
        </w:tc>
        <w:tc>
          <w:tcPr>
            <w:tcW w:w="567" w:type="dxa"/>
          </w:tcPr>
          <w:p w:rsidR="003F07DB" w:rsidRPr="003F07DB" w:rsidRDefault="003F07DB" w:rsidP="003F07DB">
            <w:pPr>
              <w:spacing w:line="240" w:lineRule="auto"/>
              <w:jc w:val="left"/>
              <w:rPr>
                <w:rStyle w:val="Hyperlink"/>
                <w:rtl/>
              </w:rPr>
            </w:pPr>
            <w:hyperlink w:anchor="Seif39" w:tooltip="הסכמת מועמד"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11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הזמן והמקום להגשת רשימות מועמדים</w:t>
            </w:r>
          </w:p>
        </w:tc>
        <w:tc>
          <w:tcPr>
            <w:tcW w:w="567" w:type="dxa"/>
          </w:tcPr>
          <w:p w:rsidR="003F07DB" w:rsidRPr="003F07DB" w:rsidRDefault="003F07DB" w:rsidP="003F07DB">
            <w:pPr>
              <w:spacing w:line="240" w:lineRule="auto"/>
              <w:jc w:val="left"/>
              <w:rPr>
                <w:rStyle w:val="Hyperlink"/>
                <w:rtl/>
              </w:rPr>
            </w:pPr>
            <w:hyperlink w:anchor="Seif40" w:tooltip="הזמן והמקום להגשת רשימות מועמדים"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12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התקשרות רשימות וביטולה</w:t>
            </w:r>
          </w:p>
        </w:tc>
        <w:tc>
          <w:tcPr>
            <w:tcW w:w="567" w:type="dxa"/>
          </w:tcPr>
          <w:p w:rsidR="003F07DB" w:rsidRPr="003F07DB" w:rsidRDefault="003F07DB" w:rsidP="003F07DB">
            <w:pPr>
              <w:spacing w:line="240" w:lineRule="auto"/>
              <w:jc w:val="left"/>
              <w:rPr>
                <w:rStyle w:val="Hyperlink"/>
                <w:rtl/>
              </w:rPr>
            </w:pPr>
            <w:hyperlink w:anchor="Seif1" w:tooltip="התקשרות רשימות וביטולה"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13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מעטפות הצבעה</w:t>
            </w:r>
          </w:p>
        </w:tc>
        <w:tc>
          <w:tcPr>
            <w:tcW w:w="567" w:type="dxa"/>
          </w:tcPr>
          <w:p w:rsidR="003F07DB" w:rsidRPr="003F07DB" w:rsidRDefault="003F07DB" w:rsidP="003F07DB">
            <w:pPr>
              <w:spacing w:line="240" w:lineRule="auto"/>
              <w:jc w:val="left"/>
              <w:rPr>
                <w:rStyle w:val="Hyperlink"/>
                <w:rtl/>
              </w:rPr>
            </w:pPr>
            <w:hyperlink w:anchor="Seif2" w:tooltip="מעטפות הצבעה"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14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פתקי ההצבעה</w:t>
            </w:r>
          </w:p>
        </w:tc>
        <w:tc>
          <w:tcPr>
            <w:tcW w:w="567" w:type="dxa"/>
          </w:tcPr>
          <w:p w:rsidR="003F07DB" w:rsidRPr="003F07DB" w:rsidRDefault="003F07DB" w:rsidP="003F07DB">
            <w:pPr>
              <w:spacing w:line="240" w:lineRule="auto"/>
              <w:jc w:val="left"/>
              <w:rPr>
                <w:rStyle w:val="Hyperlink"/>
                <w:rtl/>
              </w:rPr>
            </w:pPr>
            <w:hyperlink w:anchor="Seif3" w:tooltip="פתקי ההצבעה"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15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הקלפי</w:t>
            </w:r>
          </w:p>
        </w:tc>
        <w:tc>
          <w:tcPr>
            <w:tcW w:w="567" w:type="dxa"/>
          </w:tcPr>
          <w:p w:rsidR="003F07DB" w:rsidRPr="003F07DB" w:rsidRDefault="003F07DB" w:rsidP="003F07DB">
            <w:pPr>
              <w:spacing w:line="240" w:lineRule="auto"/>
              <w:jc w:val="left"/>
              <w:rPr>
                <w:rStyle w:val="Hyperlink"/>
                <w:rtl/>
              </w:rPr>
            </w:pPr>
            <w:hyperlink w:anchor="Seif4" w:tooltip="הקלפי"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16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המנעול</w:t>
            </w:r>
          </w:p>
        </w:tc>
        <w:tc>
          <w:tcPr>
            <w:tcW w:w="567" w:type="dxa"/>
          </w:tcPr>
          <w:p w:rsidR="003F07DB" w:rsidRPr="003F07DB" w:rsidRDefault="003F07DB" w:rsidP="003F07DB">
            <w:pPr>
              <w:spacing w:line="240" w:lineRule="auto"/>
              <w:jc w:val="left"/>
              <w:rPr>
                <w:rStyle w:val="Hyperlink"/>
                <w:rtl/>
              </w:rPr>
            </w:pPr>
            <w:hyperlink w:anchor="Seif5" w:tooltip="המנעול"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17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הספקת ציוד</w:t>
            </w:r>
          </w:p>
        </w:tc>
        <w:tc>
          <w:tcPr>
            <w:tcW w:w="567" w:type="dxa"/>
          </w:tcPr>
          <w:p w:rsidR="003F07DB" w:rsidRPr="003F07DB" w:rsidRDefault="003F07DB" w:rsidP="003F07DB">
            <w:pPr>
              <w:spacing w:line="240" w:lineRule="auto"/>
              <w:jc w:val="left"/>
              <w:rPr>
                <w:rStyle w:val="Hyperlink"/>
                <w:rtl/>
              </w:rPr>
            </w:pPr>
            <w:hyperlink w:anchor="Seif6" w:tooltip="הספקת ציוד"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17א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איסור שימוש בטלפונים ניידים</w:t>
            </w:r>
          </w:p>
        </w:tc>
        <w:tc>
          <w:tcPr>
            <w:tcW w:w="567" w:type="dxa"/>
          </w:tcPr>
          <w:p w:rsidR="003F07DB" w:rsidRPr="003F07DB" w:rsidRDefault="003F07DB" w:rsidP="003F07DB">
            <w:pPr>
              <w:spacing w:line="240" w:lineRule="auto"/>
              <w:jc w:val="left"/>
              <w:rPr>
                <w:rStyle w:val="Hyperlink"/>
                <w:rtl/>
              </w:rPr>
            </w:pPr>
            <w:hyperlink w:anchor="Seif7" w:tooltip="איסור שימוש בטלפונים ניידים"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17ב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היתר לעריכת מדגם</w:t>
            </w:r>
          </w:p>
        </w:tc>
        <w:tc>
          <w:tcPr>
            <w:tcW w:w="567" w:type="dxa"/>
          </w:tcPr>
          <w:p w:rsidR="003F07DB" w:rsidRPr="003F07DB" w:rsidRDefault="003F07DB" w:rsidP="003F07DB">
            <w:pPr>
              <w:spacing w:line="240" w:lineRule="auto"/>
              <w:jc w:val="left"/>
              <w:rPr>
                <w:rStyle w:val="Hyperlink"/>
                <w:rtl/>
              </w:rPr>
            </w:pPr>
            <w:hyperlink w:anchor="Seif8" w:tooltip="היתר לעריכת מדגם"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17ג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בקשות שונות למידגם במבנה אחד</w:t>
            </w:r>
          </w:p>
        </w:tc>
        <w:tc>
          <w:tcPr>
            <w:tcW w:w="567" w:type="dxa"/>
          </w:tcPr>
          <w:p w:rsidR="003F07DB" w:rsidRPr="003F07DB" w:rsidRDefault="003F07DB" w:rsidP="003F07DB">
            <w:pPr>
              <w:spacing w:line="240" w:lineRule="auto"/>
              <w:jc w:val="left"/>
              <w:rPr>
                <w:rStyle w:val="Hyperlink"/>
                <w:rtl/>
              </w:rPr>
            </w:pPr>
            <w:hyperlink w:anchor="Seif9" w:tooltip="בקשות שונות למידגם במבנה אחד"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17ד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בקשות לשינויים</w:t>
            </w:r>
          </w:p>
        </w:tc>
        <w:tc>
          <w:tcPr>
            <w:tcW w:w="567" w:type="dxa"/>
          </w:tcPr>
          <w:p w:rsidR="003F07DB" w:rsidRPr="003F07DB" w:rsidRDefault="003F07DB" w:rsidP="003F07DB">
            <w:pPr>
              <w:spacing w:line="240" w:lineRule="auto"/>
              <w:jc w:val="left"/>
              <w:rPr>
                <w:rStyle w:val="Hyperlink"/>
                <w:rtl/>
              </w:rPr>
            </w:pPr>
            <w:hyperlink w:anchor="Seif10" w:tooltip="בקשות לשינויים"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17ה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הזדהות הדוגמים</w:t>
            </w:r>
          </w:p>
        </w:tc>
        <w:tc>
          <w:tcPr>
            <w:tcW w:w="567" w:type="dxa"/>
          </w:tcPr>
          <w:p w:rsidR="003F07DB" w:rsidRPr="003F07DB" w:rsidRDefault="003F07DB" w:rsidP="003F07DB">
            <w:pPr>
              <w:spacing w:line="240" w:lineRule="auto"/>
              <w:jc w:val="left"/>
              <w:rPr>
                <w:rStyle w:val="Hyperlink"/>
                <w:rtl/>
              </w:rPr>
            </w:pPr>
            <w:hyperlink w:anchor="Seif11" w:tooltip="הזדהות הדוגמים"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17ו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מיקומה של קלפי המידגם</w:t>
            </w:r>
          </w:p>
        </w:tc>
        <w:tc>
          <w:tcPr>
            <w:tcW w:w="567" w:type="dxa"/>
          </w:tcPr>
          <w:p w:rsidR="003F07DB" w:rsidRPr="003F07DB" w:rsidRDefault="003F07DB" w:rsidP="003F07DB">
            <w:pPr>
              <w:spacing w:line="240" w:lineRule="auto"/>
              <w:jc w:val="left"/>
              <w:rPr>
                <w:rStyle w:val="Hyperlink"/>
                <w:rtl/>
              </w:rPr>
            </w:pPr>
            <w:hyperlink w:anchor="Seif12" w:tooltip="מיקומה של קלפי המידגם"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17ז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צורת קלפי המידגם</w:t>
            </w:r>
          </w:p>
        </w:tc>
        <w:tc>
          <w:tcPr>
            <w:tcW w:w="567" w:type="dxa"/>
          </w:tcPr>
          <w:p w:rsidR="003F07DB" w:rsidRPr="003F07DB" w:rsidRDefault="003F07DB" w:rsidP="003F07DB">
            <w:pPr>
              <w:spacing w:line="240" w:lineRule="auto"/>
              <w:jc w:val="left"/>
              <w:rPr>
                <w:rStyle w:val="Hyperlink"/>
                <w:rtl/>
              </w:rPr>
            </w:pPr>
            <w:hyperlink w:anchor="Seif13" w:tooltip="צורת קלפי המידגם"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17ח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פניה להשתתפות במידגם</w:t>
            </w:r>
          </w:p>
        </w:tc>
        <w:tc>
          <w:tcPr>
            <w:tcW w:w="567" w:type="dxa"/>
          </w:tcPr>
          <w:p w:rsidR="003F07DB" w:rsidRPr="003F07DB" w:rsidRDefault="003F07DB" w:rsidP="003F07DB">
            <w:pPr>
              <w:spacing w:line="240" w:lineRule="auto"/>
              <w:jc w:val="left"/>
              <w:rPr>
                <w:rStyle w:val="Hyperlink"/>
                <w:rtl/>
              </w:rPr>
            </w:pPr>
            <w:hyperlink w:anchor="Seif14" w:tooltip="פניה להשתתפות במידגם"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17ט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שמירת סודיות</w:t>
            </w:r>
          </w:p>
        </w:tc>
        <w:tc>
          <w:tcPr>
            <w:tcW w:w="567" w:type="dxa"/>
          </w:tcPr>
          <w:p w:rsidR="003F07DB" w:rsidRPr="003F07DB" w:rsidRDefault="003F07DB" w:rsidP="003F07DB">
            <w:pPr>
              <w:spacing w:line="240" w:lineRule="auto"/>
              <w:jc w:val="left"/>
              <w:rPr>
                <w:rStyle w:val="Hyperlink"/>
                <w:rtl/>
              </w:rPr>
            </w:pPr>
            <w:hyperlink w:anchor="Seif15" w:tooltip="שמירת סודיות"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17י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הפסקת מידגם</w:t>
            </w:r>
          </w:p>
        </w:tc>
        <w:tc>
          <w:tcPr>
            <w:tcW w:w="567" w:type="dxa"/>
          </w:tcPr>
          <w:p w:rsidR="003F07DB" w:rsidRPr="003F07DB" w:rsidRDefault="003F07DB" w:rsidP="003F07DB">
            <w:pPr>
              <w:spacing w:line="240" w:lineRule="auto"/>
              <w:jc w:val="left"/>
              <w:rPr>
                <w:rStyle w:val="Hyperlink"/>
                <w:rtl/>
              </w:rPr>
            </w:pPr>
            <w:hyperlink w:anchor="Seif16" w:tooltip="הפסקת מידגם"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17יא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אריזת מעטפות פסולות</w:t>
            </w:r>
          </w:p>
        </w:tc>
        <w:tc>
          <w:tcPr>
            <w:tcW w:w="567" w:type="dxa"/>
          </w:tcPr>
          <w:p w:rsidR="003F07DB" w:rsidRPr="003F07DB" w:rsidRDefault="003F07DB" w:rsidP="003F07DB">
            <w:pPr>
              <w:spacing w:line="240" w:lineRule="auto"/>
              <w:jc w:val="left"/>
              <w:rPr>
                <w:rStyle w:val="Hyperlink"/>
                <w:rtl/>
              </w:rPr>
            </w:pPr>
            <w:hyperlink w:anchor="Seif17" w:tooltip="אריזת מעטפות פסולות"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17יב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חתימה על מעטפות הצבעה</w:t>
            </w:r>
          </w:p>
        </w:tc>
        <w:tc>
          <w:tcPr>
            <w:tcW w:w="567" w:type="dxa"/>
          </w:tcPr>
          <w:p w:rsidR="003F07DB" w:rsidRPr="003F07DB" w:rsidRDefault="003F07DB" w:rsidP="003F07DB">
            <w:pPr>
              <w:spacing w:line="240" w:lineRule="auto"/>
              <w:jc w:val="left"/>
              <w:rPr>
                <w:rStyle w:val="Hyperlink"/>
                <w:rtl/>
              </w:rPr>
            </w:pPr>
            <w:hyperlink w:anchor="Seif18" w:tooltip="חתימה על מעטפות הצבעה"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18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סגירת הקלפי</w:t>
            </w:r>
          </w:p>
        </w:tc>
        <w:tc>
          <w:tcPr>
            <w:tcW w:w="567" w:type="dxa"/>
          </w:tcPr>
          <w:p w:rsidR="003F07DB" w:rsidRPr="003F07DB" w:rsidRDefault="003F07DB" w:rsidP="003F07DB">
            <w:pPr>
              <w:spacing w:line="240" w:lineRule="auto"/>
              <w:jc w:val="left"/>
              <w:rPr>
                <w:rStyle w:val="Hyperlink"/>
                <w:rtl/>
              </w:rPr>
            </w:pPr>
            <w:hyperlink w:anchor="Seif19" w:tooltip="סגירת הקלפי"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18א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תעודת זהות</w:t>
            </w:r>
          </w:p>
        </w:tc>
        <w:tc>
          <w:tcPr>
            <w:tcW w:w="567" w:type="dxa"/>
          </w:tcPr>
          <w:p w:rsidR="003F07DB" w:rsidRPr="003F07DB" w:rsidRDefault="003F07DB" w:rsidP="003F07DB">
            <w:pPr>
              <w:spacing w:line="240" w:lineRule="auto"/>
              <w:jc w:val="left"/>
              <w:rPr>
                <w:rStyle w:val="Hyperlink"/>
                <w:rtl/>
              </w:rPr>
            </w:pPr>
            <w:hyperlink w:anchor="Seif20" w:tooltip="תעודת זהות"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19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מתן מעטפה</w:t>
            </w:r>
          </w:p>
        </w:tc>
        <w:tc>
          <w:tcPr>
            <w:tcW w:w="567" w:type="dxa"/>
          </w:tcPr>
          <w:p w:rsidR="003F07DB" w:rsidRPr="003F07DB" w:rsidRDefault="003F07DB" w:rsidP="003F07DB">
            <w:pPr>
              <w:spacing w:line="240" w:lineRule="auto"/>
              <w:jc w:val="left"/>
              <w:rPr>
                <w:rStyle w:val="Hyperlink"/>
                <w:rtl/>
              </w:rPr>
            </w:pPr>
            <w:hyperlink w:anchor="Seif21" w:tooltip="מתן מעטפה"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19א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רישום פרטי המלווים</w:t>
            </w:r>
          </w:p>
        </w:tc>
        <w:tc>
          <w:tcPr>
            <w:tcW w:w="567" w:type="dxa"/>
          </w:tcPr>
          <w:p w:rsidR="003F07DB" w:rsidRPr="003F07DB" w:rsidRDefault="003F07DB" w:rsidP="003F07DB">
            <w:pPr>
              <w:spacing w:line="240" w:lineRule="auto"/>
              <w:jc w:val="left"/>
              <w:rPr>
                <w:rStyle w:val="Hyperlink"/>
                <w:rtl/>
              </w:rPr>
            </w:pPr>
            <w:hyperlink w:anchor="Seif22" w:tooltip="רישום פרטי המלווים"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20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סודיות ההצבעה</w:t>
            </w:r>
          </w:p>
        </w:tc>
        <w:tc>
          <w:tcPr>
            <w:tcW w:w="567" w:type="dxa"/>
          </w:tcPr>
          <w:p w:rsidR="003F07DB" w:rsidRPr="003F07DB" w:rsidRDefault="003F07DB" w:rsidP="003F07DB">
            <w:pPr>
              <w:spacing w:line="240" w:lineRule="auto"/>
              <w:jc w:val="left"/>
              <w:rPr>
                <w:rStyle w:val="Hyperlink"/>
                <w:rtl/>
              </w:rPr>
            </w:pPr>
            <w:hyperlink w:anchor="Seif23" w:tooltip="סודיות ההצבעה"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lastRenderedPageBreak/>
              <w:t xml:space="preserve">סעיף 21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מחיקת שם מצביע</w:t>
            </w:r>
          </w:p>
        </w:tc>
        <w:tc>
          <w:tcPr>
            <w:tcW w:w="567" w:type="dxa"/>
          </w:tcPr>
          <w:p w:rsidR="003F07DB" w:rsidRPr="003F07DB" w:rsidRDefault="003F07DB" w:rsidP="003F07DB">
            <w:pPr>
              <w:spacing w:line="240" w:lineRule="auto"/>
              <w:jc w:val="left"/>
              <w:rPr>
                <w:rStyle w:val="Hyperlink"/>
                <w:rtl/>
              </w:rPr>
            </w:pPr>
            <w:hyperlink w:anchor="Seif24" w:tooltip="מחיקת שם מצביע"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21א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בדיקת הפתקים בתא ההצבעה</w:t>
            </w:r>
          </w:p>
        </w:tc>
        <w:tc>
          <w:tcPr>
            <w:tcW w:w="567" w:type="dxa"/>
          </w:tcPr>
          <w:p w:rsidR="003F07DB" w:rsidRPr="003F07DB" w:rsidRDefault="003F07DB" w:rsidP="003F07DB">
            <w:pPr>
              <w:spacing w:line="240" w:lineRule="auto"/>
              <w:jc w:val="left"/>
              <w:rPr>
                <w:rStyle w:val="Hyperlink"/>
                <w:rtl/>
              </w:rPr>
            </w:pPr>
            <w:hyperlink w:anchor="Seif25" w:tooltip="בדיקת הפתקים בתא ההצבעה"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21ב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סידורים לאנשים המוגבלים בניידות</w:t>
            </w:r>
          </w:p>
        </w:tc>
        <w:tc>
          <w:tcPr>
            <w:tcW w:w="567" w:type="dxa"/>
          </w:tcPr>
          <w:p w:rsidR="003F07DB" w:rsidRPr="003F07DB" w:rsidRDefault="003F07DB" w:rsidP="003F07DB">
            <w:pPr>
              <w:spacing w:line="240" w:lineRule="auto"/>
              <w:jc w:val="left"/>
              <w:rPr>
                <w:rStyle w:val="Hyperlink"/>
                <w:rtl/>
              </w:rPr>
            </w:pPr>
            <w:hyperlink w:anchor="Seif67" w:tooltip="סידורים לאנשים המוגבלים בניידות"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22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סדר ספירת הקולות</w:t>
            </w:r>
          </w:p>
        </w:tc>
        <w:tc>
          <w:tcPr>
            <w:tcW w:w="567" w:type="dxa"/>
          </w:tcPr>
          <w:p w:rsidR="003F07DB" w:rsidRPr="003F07DB" w:rsidRDefault="003F07DB" w:rsidP="003F07DB">
            <w:pPr>
              <w:spacing w:line="240" w:lineRule="auto"/>
              <w:jc w:val="left"/>
              <w:rPr>
                <w:rStyle w:val="Hyperlink"/>
                <w:rtl/>
              </w:rPr>
            </w:pPr>
            <w:hyperlink w:anchor="Seif26" w:tooltip="סדר ספירת הקולות"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23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ההכנות לספירת הקולות</w:t>
            </w:r>
          </w:p>
        </w:tc>
        <w:tc>
          <w:tcPr>
            <w:tcW w:w="567" w:type="dxa"/>
          </w:tcPr>
          <w:p w:rsidR="003F07DB" w:rsidRPr="003F07DB" w:rsidRDefault="003F07DB" w:rsidP="003F07DB">
            <w:pPr>
              <w:spacing w:line="240" w:lineRule="auto"/>
              <w:jc w:val="left"/>
              <w:rPr>
                <w:rStyle w:val="Hyperlink"/>
                <w:rtl/>
              </w:rPr>
            </w:pPr>
            <w:hyperlink w:anchor="Seif27" w:tooltip="ההכנות לספירת הקולות"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24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מעטפות פסולות שנמצאו בקלפי</w:t>
            </w:r>
          </w:p>
        </w:tc>
        <w:tc>
          <w:tcPr>
            <w:tcW w:w="567" w:type="dxa"/>
          </w:tcPr>
          <w:p w:rsidR="003F07DB" w:rsidRPr="003F07DB" w:rsidRDefault="003F07DB" w:rsidP="003F07DB">
            <w:pPr>
              <w:spacing w:line="240" w:lineRule="auto"/>
              <w:jc w:val="left"/>
              <w:rPr>
                <w:rStyle w:val="Hyperlink"/>
                <w:rtl/>
              </w:rPr>
            </w:pPr>
            <w:hyperlink w:anchor="Seif28" w:tooltip="מעטפות פסולות שנמצאו בקלפי"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25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הטיפול במעטפות הצבעה של מוגבלי ניידות</w:t>
            </w:r>
          </w:p>
        </w:tc>
        <w:tc>
          <w:tcPr>
            <w:tcW w:w="567" w:type="dxa"/>
          </w:tcPr>
          <w:p w:rsidR="003F07DB" w:rsidRPr="003F07DB" w:rsidRDefault="003F07DB" w:rsidP="003F07DB">
            <w:pPr>
              <w:spacing w:line="240" w:lineRule="auto"/>
              <w:jc w:val="left"/>
              <w:rPr>
                <w:rStyle w:val="Hyperlink"/>
                <w:rtl/>
              </w:rPr>
            </w:pPr>
            <w:hyperlink w:anchor="Seif68" w:tooltip="הטיפול במעטפות הצבעה של מוגבלי ניידות"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27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קריאת הפתקים</w:t>
            </w:r>
          </w:p>
        </w:tc>
        <w:tc>
          <w:tcPr>
            <w:tcW w:w="567" w:type="dxa"/>
          </w:tcPr>
          <w:p w:rsidR="003F07DB" w:rsidRPr="003F07DB" w:rsidRDefault="003F07DB" w:rsidP="003F07DB">
            <w:pPr>
              <w:spacing w:line="240" w:lineRule="auto"/>
              <w:jc w:val="left"/>
              <w:rPr>
                <w:rStyle w:val="Hyperlink"/>
                <w:rtl/>
              </w:rPr>
            </w:pPr>
            <w:hyperlink w:anchor="Seif29" w:tooltip="קריאת הפתקים"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29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קביעת התוצאות</w:t>
            </w:r>
          </w:p>
        </w:tc>
        <w:tc>
          <w:tcPr>
            <w:tcW w:w="567" w:type="dxa"/>
          </w:tcPr>
          <w:p w:rsidR="003F07DB" w:rsidRPr="003F07DB" w:rsidRDefault="003F07DB" w:rsidP="003F07DB">
            <w:pPr>
              <w:spacing w:line="240" w:lineRule="auto"/>
              <w:jc w:val="left"/>
              <w:rPr>
                <w:rStyle w:val="Hyperlink"/>
                <w:rtl/>
              </w:rPr>
            </w:pPr>
            <w:hyperlink w:anchor="Seif41" w:tooltip="קביעת התוצאות"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29א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אריזת חומר ההצבעה העיקרי</w:t>
            </w:r>
          </w:p>
        </w:tc>
        <w:tc>
          <w:tcPr>
            <w:tcW w:w="567" w:type="dxa"/>
          </w:tcPr>
          <w:p w:rsidR="003F07DB" w:rsidRPr="003F07DB" w:rsidRDefault="003F07DB" w:rsidP="003F07DB">
            <w:pPr>
              <w:spacing w:line="240" w:lineRule="auto"/>
              <w:jc w:val="left"/>
              <w:rPr>
                <w:rStyle w:val="Hyperlink"/>
                <w:rtl/>
              </w:rPr>
            </w:pPr>
            <w:hyperlink w:anchor="Seif42" w:tooltip="אריזת חומר ההצבעה העיקרי"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30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פרוטוקול ועדת הקלפי</w:t>
            </w:r>
          </w:p>
        </w:tc>
        <w:tc>
          <w:tcPr>
            <w:tcW w:w="567" w:type="dxa"/>
          </w:tcPr>
          <w:p w:rsidR="003F07DB" w:rsidRPr="003F07DB" w:rsidRDefault="003F07DB" w:rsidP="003F07DB">
            <w:pPr>
              <w:spacing w:line="240" w:lineRule="auto"/>
              <w:jc w:val="left"/>
              <w:rPr>
                <w:rStyle w:val="Hyperlink"/>
                <w:rtl/>
              </w:rPr>
            </w:pPr>
            <w:hyperlink w:anchor="Seif43" w:tooltip="פרוטוקול ועדת הקלפי"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30א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העברת חומר ההצבעה לפקיד הבחירות</w:t>
            </w:r>
          </w:p>
        </w:tc>
        <w:tc>
          <w:tcPr>
            <w:tcW w:w="567" w:type="dxa"/>
          </w:tcPr>
          <w:p w:rsidR="003F07DB" w:rsidRPr="003F07DB" w:rsidRDefault="003F07DB" w:rsidP="003F07DB">
            <w:pPr>
              <w:spacing w:line="240" w:lineRule="auto"/>
              <w:jc w:val="left"/>
              <w:rPr>
                <w:rStyle w:val="Hyperlink"/>
                <w:rtl/>
              </w:rPr>
            </w:pPr>
            <w:hyperlink w:anchor="Seif44" w:tooltip="העברת חומר ההצבעה לפקיד הבחירות"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31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פרוטוקול מנהל בחירות</w:t>
            </w:r>
          </w:p>
        </w:tc>
        <w:tc>
          <w:tcPr>
            <w:tcW w:w="567" w:type="dxa"/>
          </w:tcPr>
          <w:p w:rsidR="003F07DB" w:rsidRPr="003F07DB" w:rsidRDefault="003F07DB" w:rsidP="003F07DB">
            <w:pPr>
              <w:spacing w:line="240" w:lineRule="auto"/>
              <w:jc w:val="left"/>
              <w:rPr>
                <w:rStyle w:val="Hyperlink"/>
                <w:rtl/>
              </w:rPr>
            </w:pPr>
            <w:hyperlink w:anchor="Seif45" w:tooltip="פרוטוקול מנהל בחירות"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32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פרוטוקול ועדת הבחירות</w:t>
            </w:r>
          </w:p>
        </w:tc>
        <w:tc>
          <w:tcPr>
            <w:tcW w:w="567" w:type="dxa"/>
          </w:tcPr>
          <w:p w:rsidR="003F07DB" w:rsidRPr="003F07DB" w:rsidRDefault="003F07DB" w:rsidP="003F07DB">
            <w:pPr>
              <w:spacing w:line="240" w:lineRule="auto"/>
              <w:jc w:val="left"/>
              <w:rPr>
                <w:rStyle w:val="Hyperlink"/>
                <w:rtl/>
              </w:rPr>
            </w:pPr>
            <w:hyperlink w:anchor="Seif46" w:tooltip="פרוטוקול ועדת הבחירות"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32א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חלוקת חומר תעמולה</w:t>
            </w:r>
          </w:p>
        </w:tc>
        <w:tc>
          <w:tcPr>
            <w:tcW w:w="567" w:type="dxa"/>
          </w:tcPr>
          <w:p w:rsidR="003F07DB" w:rsidRPr="003F07DB" w:rsidRDefault="003F07DB" w:rsidP="003F07DB">
            <w:pPr>
              <w:spacing w:line="240" w:lineRule="auto"/>
              <w:jc w:val="left"/>
              <w:rPr>
                <w:rStyle w:val="Hyperlink"/>
                <w:rtl/>
              </w:rPr>
            </w:pPr>
            <w:hyperlink w:anchor="Seif47" w:tooltip="חלוקת חומר תעמולה"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33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ערבון</w:t>
            </w:r>
          </w:p>
        </w:tc>
        <w:tc>
          <w:tcPr>
            <w:tcW w:w="567" w:type="dxa"/>
          </w:tcPr>
          <w:p w:rsidR="003F07DB" w:rsidRPr="003F07DB" w:rsidRDefault="003F07DB" w:rsidP="003F07DB">
            <w:pPr>
              <w:spacing w:line="240" w:lineRule="auto"/>
              <w:jc w:val="left"/>
              <w:rPr>
                <w:rStyle w:val="Hyperlink"/>
                <w:rtl/>
              </w:rPr>
            </w:pPr>
            <w:hyperlink w:anchor="Seif48" w:tooltip="ערבון"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34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חילוט חלקי של עירבון והחזרת יתרתו</w:t>
            </w:r>
          </w:p>
        </w:tc>
        <w:tc>
          <w:tcPr>
            <w:tcW w:w="567" w:type="dxa"/>
          </w:tcPr>
          <w:p w:rsidR="003F07DB" w:rsidRPr="003F07DB" w:rsidRDefault="003F07DB" w:rsidP="003F07DB">
            <w:pPr>
              <w:spacing w:line="240" w:lineRule="auto"/>
              <w:jc w:val="left"/>
              <w:rPr>
                <w:rStyle w:val="Hyperlink"/>
                <w:rtl/>
              </w:rPr>
            </w:pPr>
            <w:hyperlink w:anchor="Seif49" w:tooltip="חילוט חלקי של עירבון והחזרת יתרתו"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35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הודעה על ערעור בחירות</w:t>
            </w:r>
          </w:p>
        </w:tc>
        <w:tc>
          <w:tcPr>
            <w:tcW w:w="567" w:type="dxa"/>
          </w:tcPr>
          <w:p w:rsidR="003F07DB" w:rsidRPr="003F07DB" w:rsidRDefault="003F07DB" w:rsidP="003F07DB">
            <w:pPr>
              <w:spacing w:line="240" w:lineRule="auto"/>
              <w:jc w:val="left"/>
              <w:rPr>
                <w:rStyle w:val="Hyperlink"/>
                <w:rtl/>
              </w:rPr>
            </w:pPr>
            <w:hyperlink w:anchor="Seif50" w:tooltip="הודעה על ערעור בחירות"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36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החזרת עירבון</w:t>
            </w:r>
          </w:p>
        </w:tc>
        <w:tc>
          <w:tcPr>
            <w:tcW w:w="567" w:type="dxa"/>
          </w:tcPr>
          <w:p w:rsidR="003F07DB" w:rsidRPr="003F07DB" w:rsidRDefault="003F07DB" w:rsidP="003F07DB">
            <w:pPr>
              <w:spacing w:line="240" w:lineRule="auto"/>
              <w:jc w:val="left"/>
              <w:rPr>
                <w:rStyle w:val="Hyperlink"/>
                <w:rtl/>
              </w:rPr>
            </w:pPr>
            <w:hyperlink w:anchor="Seif51" w:tooltip="החזרת עירבון"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38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כשירות</w:t>
            </w:r>
          </w:p>
        </w:tc>
        <w:tc>
          <w:tcPr>
            <w:tcW w:w="567" w:type="dxa"/>
          </w:tcPr>
          <w:p w:rsidR="003F07DB" w:rsidRPr="003F07DB" w:rsidRDefault="003F07DB" w:rsidP="003F07DB">
            <w:pPr>
              <w:spacing w:line="240" w:lineRule="auto"/>
              <w:jc w:val="left"/>
              <w:rPr>
                <w:rStyle w:val="Hyperlink"/>
                <w:rtl/>
              </w:rPr>
            </w:pPr>
            <w:hyperlink w:anchor="Seif52" w:tooltip="כשירות"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39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כתב מינוי למזכיר</w:t>
            </w:r>
          </w:p>
        </w:tc>
        <w:tc>
          <w:tcPr>
            <w:tcW w:w="567" w:type="dxa"/>
          </w:tcPr>
          <w:p w:rsidR="003F07DB" w:rsidRPr="003F07DB" w:rsidRDefault="003F07DB" w:rsidP="003F07DB">
            <w:pPr>
              <w:spacing w:line="240" w:lineRule="auto"/>
              <w:jc w:val="left"/>
              <w:rPr>
                <w:rStyle w:val="Hyperlink"/>
                <w:rtl/>
              </w:rPr>
            </w:pPr>
            <w:hyperlink w:anchor="Seif53" w:tooltip="כתב מינוי למזכיר"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40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העברת המזכיר</w:t>
            </w:r>
          </w:p>
        </w:tc>
        <w:tc>
          <w:tcPr>
            <w:tcW w:w="567" w:type="dxa"/>
          </w:tcPr>
          <w:p w:rsidR="003F07DB" w:rsidRPr="003F07DB" w:rsidRDefault="003F07DB" w:rsidP="003F07DB">
            <w:pPr>
              <w:spacing w:line="240" w:lineRule="auto"/>
              <w:jc w:val="left"/>
              <w:rPr>
                <w:rStyle w:val="Hyperlink"/>
                <w:rtl/>
              </w:rPr>
            </w:pPr>
            <w:hyperlink w:anchor="Seif54" w:tooltip="העברת המזכיר"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41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שכר המזכיר</w:t>
            </w:r>
          </w:p>
        </w:tc>
        <w:tc>
          <w:tcPr>
            <w:tcW w:w="567" w:type="dxa"/>
          </w:tcPr>
          <w:p w:rsidR="003F07DB" w:rsidRPr="003F07DB" w:rsidRDefault="003F07DB" w:rsidP="003F07DB">
            <w:pPr>
              <w:spacing w:line="240" w:lineRule="auto"/>
              <w:jc w:val="left"/>
              <w:rPr>
                <w:rStyle w:val="Hyperlink"/>
                <w:rtl/>
              </w:rPr>
            </w:pPr>
            <w:hyperlink w:anchor="Seif55" w:tooltip="שכר המזכיר"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42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תפקידו של מזכיר</w:t>
            </w:r>
          </w:p>
        </w:tc>
        <w:tc>
          <w:tcPr>
            <w:tcW w:w="567" w:type="dxa"/>
          </w:tcPr>
          <w:p w:rsidR="003F07DB" w:rsidRPr="003F07DB" w:rsidRDefault="003F07DB" w:rsidP="003F07DB">
            <w:pPr>
              <w:spacing w:line="240" w:lineRule="auto"/>
              <w:jc w:val="left"/>
              <w:rPr>
                <w:rStyle w:val="Hyperlink"/>
                <w:rtl/>
              </w:rPr>
            </w:pPr>
            <w:hyperlink w:anchor="Seif56" w:tooltip="תפקידו של מזכיר"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43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הצבעת שוטרים</w:t>
            </w:r>
          </w:p>
        </w:tc>
        <w:tc>
          <w:tcPr>
            <w:tcW w:w="567" w:type="dxa"/>
          </w:tcPr>
          <w:p w:rsidR="003F07DB" w:rsidRPr="003F07DB" w:rsidRDefault="003F07DB" w:rsidP="003F07DB">
            <w:pPr>
              <w:spacing w:line="240" w:lineRule="auto"/>
              <w:jc w:val="left"/>
              <w:rPr>
                <w:rStyle w:val="Hyperlink"/>
                <w:rtl/>
              </w:rPr>
            </w:pPr>
            <w:hyperlink w:anchor="Seif57" w:tooltip="הצבעת שוטרים"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44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פתק כפול</w:t>
            </w:r>
          </w:p>
        </w:tc>
        <w:tc>
          <w:tcPr>
            <w:tcW w:w="567" w:type="dxa"/>
          </w:tcPr>
          <w:p w:rsidR="003F07DB" w:rsidRPr="003F07DB" w:rsidRDefault="003F07DB" w:rsidP="003F07DB">
            <w:pPr>
              <w:spacing w:line="240" w:lineRule="auto"/>
              <w:jc w:val="left"/>
              <w:rPr>
                <w:rStyle w:val="Hyperlink"/>
                <w:rtl/>
              </w:rPr>
            </w:pPr>
            <w:hyperlink w:anchor="Seif58" w:tooltip="פתק כפול"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45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הפסקת הצבעה לשעת חירום</w:t>
            </w:r>
          </w:p>
        </w:tc>
        <w:tc>
          <w:tcPr>
            <w:tcW w:w="567" w:type="dxa"/>
          </w:tcPr>
          <w:p w:rsidR="003F07DB" w:rsidRPr="003F07DB" w:rsidRDefault="003F07DB" w:rsidP="003F07DB">
            <w:pPr>
              <w:spacing w:line="240" w:lineRule="auto"/>
              <w:jc w:val="left"/>
              <w:rPr>
                <w:rStyle w:val="Hyperlink"/>
                <w:rtl/>
              </w:rPr>
            </w:pPr>
            <w:hyperlink w:anchor="Seif59" w:tooltip="הפסקת הצבעה לשעת חירום"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46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הודעה על הפסקה</w:t>
            </w:r>
          </w:p>
        </w:tc>
        <w:tc>
          <w:tcPr>
            <w:tcW w:w="567" w:type="dxa"/>
          </w:tcPr>
          <w:p w:rsidR="003F07DB" w:rsidRPr="003F07DB" w:rsidRDefault="003F07DB" w:rsidP="003F07DB">
            <w:pPr>
              <w:spacing w:line="240" w:lineRule="auto"/>
              <w:jc w:val="left"/>
              <w:rPr>
                <w:rStyle w:val="Hyperlink"/>
                <w:rtl/>
              </w:rPr>
            </w:pPr>
            <w:hyperlink w:anchor="Seif60" w:tooltip="הודעה על הפסקה"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47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משמורת</w:t>
            </w:r>
          </w:p>
        </w:tc>
        <w:tc>
          <w:tcPr>
            <w:tcW w:w="567" w:type="dxa"/>
          </w:tcPr>
          <w:p w:rsidR="003F07DB" w:rsidRPr="003F07DB" w:rsidRDefault="003F07DB" w:rsidP="003F07DB">
            <w:pPr>
              <w:spacing w:line="240" w:lineRule="auto"/>
              <w:jc w:val="left"/>
              <w:rPr>
                <w:rStyle w:val="Hyperlink"/>
                <w:rtl/>
              </w:rPr>
            </w:pPr>
            <w:hyperlink w:anchor="Seif61" w:tooltip="משמורת"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48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חידוש ההצבעה</w:t>
            </w:r>
          </w:p>
        </w:tc>
        <w:tc>
          <w:tcPr>
            <w:tcW w:w="567" w:type="dxa"/>
          </w:tcPr>
          <w:p w:rsidR="003F07DB" w:rsidRPr="003F07DB" w:rsidRDefault="003F07DB" w:rsidP="003F07DB">
            <w:pPr>
              <w:spacing w:line="240" w:lineRule="auto"/>
              <w:jc w:val="left"/>
              <w:rPr>
                <w:rStyle w:val="Hyperlink"/>
                <w:rtl/>
              </w:rPr>
            </w:pPr>
            <w:hyperlink w:anchor="Seif62" w:tooltip="חידוש ההצבעה"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r>
              <w:rPr>
                <w:rFonts w:cs="Times New Roman"/>
                <w:sz w:val="24"/>
                <w:rtl/>
              </w:rPr>
              <w:t xml:space="preserve">סעיף 49 </w:t>
            </w: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השם</w:t>
            </w:r>
          </w:p>
        </w:tc>
        <w:tc>
          <w:tcPr>
            <w:tcW w:w="567" w:type="dxa"/>
          </w:tcPr>
          <w:p w:rsidR="003F07DB" w:rsidRPr="003F07DB" w:rsidRDefault="003F07DB" w:rsidP="003F07DB">
            <w:pPr>
              <w:spacing w:line="240" w:lineRule="auto"/>
              <w:jc w:val="left"/>
              <w:rPr>
                <w:rStyle w:val="Hyperlink"/>
                <w:rtl/>
              </w:rPr>
            </w:pPr>
            <w:hyperlink w:anchor="Seif63" w:tooltip="השם"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3F07DB" w:rsidRPr="003F07DB">
        <w:tblPrEx>
          <w:tblCellMar>
            <w:top w:w="0" w:type="dxa"/>
            <w:bottom w:w="0" w:type="dxa"/>
          </w:tblCellMar>
        </w:tblPrEx>
        <w:tc>
          <w:tcPr>
            <w:tcW w:w="1247" w:type="dxa"/>
          </w:tcPr>
          <w:p w:rsidR="003F07DB" w:rsidRPr="003F07DB" w:rsidRDefault="003F07DB" w:rsidP="003F07DB">
            <w:pPr>
              <w:spacing w:line="240" w:lineRule="auto"/>
              <w:jc w:val="left"/>
              <w:rPr>
                <w:rFonts w:cs="Frankruhel"/>
                <w:sz w:val="24"/>
                <w:rtl/>
              </w:rPr>
            </w:pPr>
          </w:p>
        </w:tc>
        <w:tc>
          <w:tcPr>
            <w:tcW w:w="5669" w:type="dxa"/>
          </w:tcPr>
          <w:p w:rsidR="003F07DB" w:rsidRPr="003F07DB" w:rsidRDefault="003F07DB" w:rsidP="003F07DB">
            <w:pPr>
              <w:spacing w:line="240" w:lineRule="auto"/>
              <w:jc w:val="left"/>
              <w:rPr>
                <w:rFonts w:cs="Frankruhel"/>
                <w:sz w:val="24"/>
                <w:rtl/>
              </w:rPr>
            </w:pPr>
            <w:r>
              <w:rPr>
                <w:rFonts w:cs="Times New Roman"/>
                <w:sz w:val="24"/>
                <w:rtl/>
              </w:rPr>
              <w:t>תוספת</w:t>
            </w:r>
          </w:p>
        </w:tc>
        <w:tc>
          <w:tcPr>
            <w:tcW w:w="567" w:type="dxa"/>
          </w:tcPr>
          <w:p w:rsidR="003F07DB" w:rsidRPr="003F07DB" w:rsidRDefault="003F07DB" w:rsidP="003F07DB">
            <w:pPr>
              <w:spacing w:line="240" w:lineRule="auto"/>
              <w:jc w:val="left"/>
              <w:rPr>
                <w:rStyle w:val="Hyperlink"/>
                <w:rtl/>
              </w:rPr>
            </w:pPr>
            <w:hyperlink w:anchor="med0" w:tooltip="תוספת" w:history="1">
              <w:r w:rsidRPr="003F07DB">
                <w:rPr>
                  <w:rStyle w:val="Hyperlink"/>
                </w:rPr>
                <w:t>Go</w:t>
              </w:r>
            </w:hyperlink>
          </w:p>
        </w:tc>
        <w:tc>
          <w:tcPr>
            <w:tcW w:w="850" w:type="dxa"/>
          </w:tcPr>
          <w:p w:rsidR="003F07DB" w:rsidRPr="003F07DB" w:rsidRDefault="003F07DB" w:rsidP="003F07D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bl>
    <w:p w:rsidR="005962BB" w:rsidRDefault="005962BB">
      <w:pPr>
        <w:pStyle w:val="big-header"/>
        <w:ind w:left="0" w:right="1134"/>
        <w:rPr>
          <w:rtl/>
        </w:rPr>
      </w:pPr>
    </w:p>
    <w:p w:rsidR="005962BB" w:rsidRPr="00B3515D" w:rsidRDefault="005962BB" w:rsidP="00B3515D">
      <w:pPr>
        <w:pStyle w:val="big-header"/>
        <w:ind w:left="0" w:right="1134"/>
        <w:rPr>
          <w:rStyle w:val="default"/>
          <w:rFonts w:cs="FrankRuehl" w:hint="cs"/>
          <w:szCs w:val="32"/>
          <w:rtl/>
        </w:rPr>
      </w:pPr>
      <w:r>
        <w:rPr>
          <w:rtl/>
        </w:rPr>
        <w:br w:type="page"/>
      </w:r>
      <w:r>
        <w:rPr>
          <w:rFonts w:hint="cs"/>
          <w:rtl/>
        </w:rPr>
        <w:lastRenderedPageBreak/>
        <w:t>תקנות הרשויות המקומיות (סדרי בחירות), תשכ"ה-1965</w:t>
      </w:r>
      <w:r>
        <w:rPr>
          <w:rStyle w:val="default"/>
          <w:rtl/>
        </w:rPr>
        <w:footnoteReference w:customMarkFollows="1" w:id="1"/>
        <w:t>*</w:t>
      </w:r>
    </w:p>
    <w:p w:rsidR="005962BB" w:rsidRDefault="005962BB">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סמכותי </w:t>
      </w:r>
      <w:r>
        <w:rPr>
          <w:rStyle w:val="default"/>
          <w:rFonts w:cs="FrankRuehl"/>
          <w:rtl/>
        </w:rPr>
        <w:t>ל</w:t>
      </w:r>
      <w:r>
        <w:rPr>
          <w:rStyle w:val="default"/>
          <w:rFonts w:cs="FrankRuehl" w:hint="cs"/>
          <w:rtl/>
        </w:rPr>
        <w:t>פי הסעיפים 33, 35, 50, 51, 52, 53, 61, 64, 66, 83 ו-100 לחוק הרשויות המקומיות (בחירות), תשכ"ה-1965, אני מתקין תקנות אלה:</w:t>
      </w:r>
    </w:p>
    <w:p w:rsidR="005962BB" w:rsidRPr="0045460B" w:rsidRDefault="005962BB">
      <w:pPr>
        <w:pStyle w:val="P00"/>
        <w:spacing w:before="0"/>
        <w:ind w:left="0" w:right="1134"/>
        <w:rPr>
          <w:rFonts w:hint="cs"/>
          <w:b/>
          <w:bCs/>
          <w:vanish/>
          <w:color w:val="FF0000"/>
          <w:szCs w:val="20"/>
          <w:shd w:val="clear" w:color="auto" w:fill="FFFF99"/>
          <w:rtl/>
        </w:rPr>
      </w:pPr>
      <w:bookmarkStart w:id="0" w:name="Rov159"/>
      <w:r w:rsidRPr="0045460B">
        <w:rPr>
          <w:rFonts w:hint="cs"/>
          <w:vanish/>
          <w:color w:val="FF0000"/>
          <w:szCs w:val="20"/>
          <w:shd w:val="clear" w:color="auto" w:fill="FFFF99"/>
          <w:rtl/>
        </w:rPr>
        <w:t>מיום 20.9.1973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תשל"ג-1973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6" w:history="1">
        <w:r w:rsidRPr="0045460B">
          <w:rPr>
            <w:rStyle w:val="Hyperlink"/>
            <w:rFonts w:hint="cs"/>
            <w:vanish/>
            <w:szCs w:val="20"/>
            <w:shd w:val="clear" w:color="auto" w:fill="FFFF99"/>
            <w:rtl/>
          </w:rPr>
          <w:t>ק"ת תשל"ג מס' 3058</w:t>
        </w:r>
      </w:hyperlink>
      <w:r w:rsidRPr="0045460B">
        <w:rPr>
          <w:rFonts w:hint="cs"/>
          <w:vanish/>
          <w:szCs w:val="20"/>
          <w:shd w:val="clear" w:color="auto" w:fill="FFFF99"/>
          <w:rtl/>
        </w:rPr>
        <w:t xml:space="preserve"> מיום 20.9.1973 עמ' 1958</w:t>
      </w:r>
    </w:p>
    <w:p w:rsidR="005962BB" w:rsidRPr="0045460B" w:rsidRDefault="005962BB">
      <w:pPr>
        <w:pStyle w:val="P00"/>
        <w:tabs>
          <w:tab w:val="clear" w:pos="6259"/>
        </w:tabs>
        <w:spacing w:before="0"/>
        <w:ind w:left="0" w:right="1134"/>
        <w:rPr>
          <w:rFonts w:hint="cs"/>
          <w:vanish/>
          <w:szCs w:val="20"/>
          <w:shd w:val="clear" w:color="auto" w:fill="FFFF99"/>
          <w:rtl/>
        </w:rPr>
      </w:pPr>
      <w:r w:rsidRPr="0045460B">
        <w:rPr>
          <w:rFonts w:hint="cs"/>
          <w:b/>
          <w:bCs/>
          <w:vanish/>
          <w:szCs w:val="20"/>
          <w:shd w:val="clear" w:color="auto" w:fill="FFFF99"/>
          <w:rtl/>
        </w:rPr>
        <w:t>החלפת תקנות 1 עד 32</w:t>
      </w:r>
    </w:p>
    <w:p w:rsidR="005962BB" w:rsidRDefault="005962BB">
      <w:pPr>
        <w:pStyle w:val="P00"/>
        <w:tabs>
          <w:tab w:val="clear" w:pos="6259"/>
        </w:tabs>
        <w:ind w:left="0" w:right="1134"/>
        <w:rPr>
          <w:rFonts w:hint="cs"/>
          <w:sz w:val="2"/>
          <w:szCs w:val="2"/>
          <w:shd w:val="clear" w:color="auto" w:fill="FFFF99"/>
          <w:rtl/>
        </w:rPr>
      </w:pPr>
      <w:hyperlink r:id="rId7" w:history="1">
        <w:r w:rsidRPr="0045460B">
          <w:rPr>
            <w:rStyle w:val="Hyperlink"/>
            <w:rFonts w:hint="cs"/>
            <w:vanish/>
            <w:szCs w:val="20"/>
            <w:shd w:val="clear" w:color="auto" w:fill="FFFF99"/>
            <w:rtl/>
          </w:rPr>
          <w:t>לנוס</w:t>
        </w:r>
        <w:r w:rsidRPr="0045460B">
          <w:rPr>
            <w:rStyle w:val="Hyperlink"/>
            <w:rFonts w:hint="cs"/>
            <w:vanish/>
            <w:szCs w:val="20"/>
            <w:shd w:val="clear" w:color="auto" w:fill="FFFF99"/>
            <w:rtl/>
          </w:rPr>
          <w:t>ח</w:t>
        </w:r>
        <w:r w:rsidRPr="0045460B">
          <w:rPr>
            <w:rStyle w:val="Hyperlink"/>
            <w:rFonts w:hint="cs"/>
            <w:vanish/>
            <w:szCs w:val="20"/>
            <w:shd w:val="clear" w:color="auto" w:fill="FFFF99"/>
            <w:rtl/>
          </w:rPr>
          <w:t xml:space="preserve"> התקנות</w:t>
        </w:r>
      </w:hyperlink>
      <w:r w:rsidRPr="0045460B">
        <w:rPr>
          <w:rFonts w:hint="cs"/>
          <w:vanish/>
          <w:szCs w:val="20"/>
          <w:shd w:val="clear" w:color="auto" w:fill="FFFF99"/>
          <w:rtl/>
        </w:rPr>
        <w:t xml:space="preserve"> טרם החלפתן</w:t>
      </w:r>
      <w:bookmarkEnd w:id="0"/>
    </w:p>
    <w:p w:rsidR="005962BB" w:rsidRDefault="005962BB">
      <w:pPr>
        <w:pStyle w:val="P00"/>
        <w:spacing w:before="72"/>
        <w:ind w:left="0" w:right="1134"/>
        <w:rPr>
          <w:rStyle w:val="default"/>
          <w:rFonts w:cs="FrankRuehl" w:hint="cs"/>
          <w:rtl/>
        </w:rPr>
      </w:pPr>
      <w:bookmarkStart w:id="1" w:name="Seif30"/>
      <w:bookmarkEnd w:id="1"/>
      <w:r>
        <w:rPr>
          <w:lang w:val="he-IL"/>
        </w:rPr>
        <w:pict>
          <v:rect id="_x0000_s1026" style="position:absolute;left:0;text-align:left;margin-left:464.5pt;margin-top:8.05pt;width:75.05pt;height:30pt;z-index:251642880" o:allowincell="f" filled="f" stroked="f" strokecolor="lime" strokeweight=".25pt">
            <v:textbox inset="0,0,0,0">
              <w:txbxContent>
                <w:p w:rsidR="005962BB" w:rsidRDefault="005962BB">
                  <w:pPr>
                    <w:spacing w:line="160" w:lineRule="exact"/>
                    <w:jc w:val="left"/>
                    <w:rPr>
                      <w:rFonts w:cs="Miriam"/>
                      <w:noProof/>
                      <w:szCs w:val="18"/>
                      <w:rtl/>
                    </w:rPr>
                  </w:pPr>
                  <w:r>
                    <w:rPr>
                      <w:rFonts w:cs="Miriam"/>
                      <w:szCs w:val="18"/>
                      <w:rtl/>
                    </w:rPr>
                    <w:t>ה</w:t>
                  </w:r>
                  <w:r>
                    <w:rPr>
                      <w:rFonts w:cs="Miriam" w:hint="cs"/>
                      <w:szCs w:val="18"/>
                      <w:rtl/>
                    </w:rPr>
                    <w:t xml:space="preserve">ודעה על בחירת </w:t>
                  </w:r>
                  <w:r>
                    <w:rPr>
                      <w:rFonts w:cs="Miriam"/>
                      <w:szCs w:val="18"/>
                      <w:rtl/>
                    </w:rPr>
                    <w:t>ו</w:t>
                  </w:r>
                  <w:r>
                    <w:rPr>
                      <w:rFonts w:cs="Miriam" w:hint="cs"/>
                      <w:szCs w:val="18"/>
                      <w:rtl/>
                    </w:rPr>
                    <w:t>עדת בחירות</w:t>
                  </w:r>
                </w:p>
                <w:p w:rsidR="005962BB" w:rsidRDefault="005962BB">
                  <w:pPr>
                    <w:spacing w:line="160" w:lineRule="exact"/>
                    <w:jc w:val="left"/>
                    <w:rPr>
                      <w:rFonts w:cs="Miriam"/>
                      <w:noProof/>
                      <w:szCs w:val="18"/>
                      <w:rtl/>
                    </w:rPr>
                  </w:pPr>
                  <w:r>
                    <w:rPr>
                      <w:rFonts w:cs="Miriam"/>
                      <w:szCs w:val="18"/>
                      <w:rtl/>
                    </w:rPr>
                    <w:t>ת</w:t>
                  </w:r>
                  <w:r>
                    <w:rPr>
                      <w:rFonts w:cs="Miriam" w:hint="cs"/>
                      <w:szCs w:val="18"/>
                      <w:rtl/>
                    </w:rPr>
                    <w:t>ק' תשל"ג-1973</w:t>
                  </w:r>
                </w:p>
              </w:txbxContent>
            </v:textbox>
            <w10:anchorlock/>
          </v:rect>
        </w:pict>
      </w:r>
      <w:r>
        <w:rPr>
          <w:rStyle w:val="big-number"/>
          <w:rFonts w:cs="Miriam"/>
          <w:rtl/>
        </w:rPr>
        <w:t>1.</w:t>
      </w:r>
      <w:r>
        <w:rPr>
          <w:rStyle w:val="big-number"/>
          <w:rFonts w:cs="Miriam"/>
          <w:rtl/>
        </w:rPr>
        <w:tab/>
      </w:r>
      <w:r>
        <w:rPr>
          <w:rStyle w:val="default"/>
          <w:rFonts w:cs="FrankRuehl"/>
          <w:rtl/>
        </w:rPr>
        <w:t>ר</w:t>
      </w:r>
      <w:r>
        <w:rPr>
          <w:rStyle w:val="default"/>
          <w:rFonts w:cs="FrankRuehl" w:hint="cs"/>
          <w:rtl/>
        </w:rPr>
        <w:t>אש המועצה יודיע לשר הפנים (להלן - השר), על בחירת ועדת הבחירות לפי סעיף 24(ג) לחוק,</w:t>
      </w:r>
      <w:r>
        <w:rPr>
          <w:rStyle w:val="default"/>
          <w:rFonts w:cs="FrankRuehl"/>
          <w:rtl/>
        </w:rPr>
        <w:t xml:space="preserve"> </w:t>
      </w:r>
      <w:r>
        <w:rPr>
          <w:rStyle w:val="default"/>
          <w:rFonts w:cs="FrankRuehl" w:hint="cs"/>
          <w:rtl/>
        </w:rPr>
        <w:t>על גבי טופס מספר 1 שבתוספת.</w:t>
      </w:r>
    </w:p>
    <w:p w:rsidR="005962BB" w:rsidRPr="0045460B" w:rsidRDefault="005962BB">
      <w:pPr>
        <w:pStyle w:val="P00"/>
        <w:spacing w:before="0"/>
        <w:ind w:left="0" w:right="1134"/>
        <w:rPr>
          <w:rFonts w:hint="cs"/>
          <w:b/>
          <w:bCs/>
          <w:vanish/>
          <w:szCs w:val="20"/>
          <w:shd w:val="clear" w:color="auto" w:fill="FFFF99"/>
          <w:rtl/>
        </w:rPr>
      </w:pPr>
      <w:bookmarkStart w:id="2" w:name="Rov147"/>
      <w:r w:rsidRPr="0045460B">
        <w:rPr>
          <w:rFonts w:hint="cs"/>
          <w:vanish/>
          <w:color w:val="FF0000"/>
          <w:szCs w:val="20"/>
          <w:shd w:val="clear" w:color="auto" w:fill="FFFF99"/>
          <w:rtl/>
        </w:rPr>
        <w:t>מיום 20.9.1973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תשל"ג-1973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8" w:history="1">
        <w:r w:rsidRPr="0045460B">
          <w:rPr>
            <w:rStyle w:val="Hyperlink"/>
            <w:rFonts w:hint="cs"/>
            <w:vanish/>
            <w:szCs w:val="20"/>
            <w:shd w:val="clear" w:color="auto" w:fill="FFFF99"/>
            <w:rtl/>
          </w:rPr>
          <w:t>ק"ת תשל"ג מס' 3058</w:t>
        </w:r>
      </w:hyperlink>
      <w:r w:rsidRPr="0045460B">
        <w:rPr>
          <w:rFonts w:hint="cs"/>
          <w:vanish/>
          <w:szCs w:val="20"/>
          <w:shd w:val="clear" w:color="auto" w:fill="FFFF99"/>
          <w:rtl/>
        </w:rPr>
        <w:t xml:space="preserve"> מיום 20.9.1973 עמ' 1958</w:t>
      </w:r>
    </w:p>
    <w:p w:rsidR="005962BB" w:rsidRDefault="005962BB">
      <w:pPr>
        <w:pStyle w:val="P00"/>
        <w:tabs>
          <w:tab w:val="clear" w:pos="6259"/>
        </w:tabs>
        <w:spacing w:before="0"/>
        <w:ind w:left="0" w:right="1134"/>
        <w:rPr>
          <w:rFonts w:hint="cs"/>
          <w:b/>
          <w:bCs/>
          <w:sz w:val="2"/>
          <w:szCs w:val="2"/>
          <w:shd w:val="clear" w:color="auto" w:fill="FFFF99"/>
          <w:rtl/>
        </w:rPr>
      </w:pPr>
      <w:r w:rsidRPr="0045460B">
        <w:rPr>
          <w:rFonts w:hint="cs"/>
          <w:b/>
          <w:bCs/>
          <w:vanish/>
          <w:szCs w:val="20"/>
          <w:shd w:val="clear" w:color="auto" w:fill="FFFF99"/>
          <w:rtl/>
        </w:rPr>
        <w:t>הוספת תקנה 1</w:t>
      </w:r>
      <w:bookmarkEnd w:id="2"/>
    </w:p>
    <w:p w:rsidR="005962BB" w:rsidRDefault="005962BB">
      <w:pPr>
        <w:pStyle w:val="P00"/>
        <w:spacing w:before="72"/>
        <w:ind w:left="0" w:right="1134"/>
        <w:rPr>
          <w:rStyle w:val="default"/>
          <w:rFonts w:cs="FrankRuehl" w:hint="cs"/>
          <w:rtl/>
        </w:rPr>
      </w:pPr>
      <w:bookmarkStart w:id="3" w:name="Seif31"/>
      <w:bookmarkEnd w:id="3"/>
      <w:r>
        <w:rPr>
          <w:lang w:val="he-IL"/>
        </w:rPr>
        <w:pict>
          <v:rect id="_x0000_s1027" style="position:absolute;left:0;text-align:left;margin-left:464.5pt;margin-top:8.05pt;width:75.05pt;height:20pt;z-index:251643904" o:allowincell="f" filled="f" stroked="f" strokecolor="lime" strokeweight=".25pt">
            <v:textbox style="mso-next-textbox:#_x0000_s1027" inset="0,0,0,0">
              <w:txbxContent>
                <w:p w:rsidR="005962BB" w:rsidRDefault="005962BB">
                  <w:pPr>
                    <w:spacing w:line="160" w:lineRule="exact"/>
                    <w:jc w:val="left"/>
                    <w:rPr>
                      <w:rFonts w:cs="Miriam"/>
                      <w:noProof/>
                      <w:szCs w:val="18"/>
                      <w:rtl/>
                    </w:rPr>
                  </w:pPr>
                  <w:r>
                    <w:rPr>
                      <w:rFonts w:cs="Miriam"/>
                      <w:szCs w:val="18"/>
                      <w:rtl/>
                    </w:rPr>
                    <w:t>מ</w:t>
                  </w:r>
                  <w:r>
                    <w:rPr>
                      <w:rFonts w:cs="Miriam" w:hint="cs"/>
                      <w:szCs w:val="18"/>
                      <w:rtl/>
                    </w:rPr>
                    <w:t>שלוח הזמנות</w:t>
                  </w:r>
                </w:p>
                <w:p w:rsidR="005962BB" w:rsidRDefault="005962BB">
                  <w:pPr>
                    <w:spacing w:line="160" w:lineRule="exact"/>
                    <w:jc w:val="left"/>
                    <w:rPr>
                      <w:rFonts w:cs="Miriam"/>
                      <w:noProof/>
                      <w:szCs w:val="18"/>
                      <w:rtl/>
                    </w:rPr>
                  </w:pPr>
                  <w:r>
                    <w:rPr>
                      <w:rFonts w:cs="Miriam"/>
                      <w:szCs w:val="18"/>
                      <w:rtl/>
                    </w:rPr>
                    <w:t>ת</w:t>
                  </w:r>
                  <w:r>
                    <w:rPr>
                      <w:rFonts w:cs="Miriam" w:hint="cs"/>
                      <w:szCs w:val="18"/>
                      <w:rtl/>
                    </w:rPr>
                    <w:t>ק' תשל"ג-1973</w:t>
                  </w:r>
                </w:p>
              </w:txbxContent>
            </v:textbox>
            <w10:anchorlock/>
          </v:rect>
        </w:pict>
      </w:r>
      <w:r>
        <w:rPr>
          <w:rStyle w:val="big-number"/>
          <w:rFonts w:cs="Miriam"/>
          <w:rtl/>
        </w:rPr>
        <w:t>2.</w:t>
      </w:r>
      <w:r>
        <w:rPr>
          <w:rStyle w:val="big-number"/>
          <w:rFonts w:cs="Miriam"/>
          <w:rtl/>
        </w:rPr>
        <w:tab/>
      </w:r>
      <w:r>
        <w:rPr>
          <w:rStyle w:val="default"/>
          <w:rFonts w:cs="FrankRuehl"/>
          <w:rtl/>
        </w:rPr>
        <w:t>ה</w:t>
      </w:r>
      <w:r>
        <w:rPr>
          <w:rStyle w:val="default"/>
          <w:rFonts w:cs="FrankRuehl" w:hint="cs"/>
          <w:rtl/>
        </w:rPr>
        <w:t>זמנה לישיבה של ועדת הבחירות, תיחתם ביד יושב ראש הועדה ותישלח על ידיו או מטעמו לכל חברי הועדה.</w:t>
      </w:r>
    </w:p>
    <w:p w:rsidR="005962BB" w:rsidRPr="0045460B" w:rsidRDefault="005962BB">
      <w:pPr>
        <w:pStyle w:val="P00"/>
        <w:spacing w:before="0"/>
        <w:ind w:left="0" w:right="1134"/>
        <w:rPr>
          <w:rFonts w:hint="cs"/>
          <w:b/>
          <w:bCs/>
          <w:vanish/>
          <w:szCs w:val="20"/>
          <w:shd w:val="clear" w:color="auto" w:fill="FFFF99"/>
          <w:rtl/>
        </w:rPr>
      </w:pPr>
      <w:bookmarkStart w:id="4" w:name="Rov148"/>
      <w:r w:rsidRPr="0045460B">
        <w:rPr>
          <w:rFonts w:hint="cs"/>
          <w:vanish/>
          <w:color w:val="FF0000"/>
          <w:szCs w:val="20"/>
          <w:shd w:val="clear" w:color="auto" w:fill="FFFF99"/>
          <w:rtl/>
        </w:rPr>
        <w:t>מיום 20.9.1973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תשל"ג-1973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9" w:history="1">
        <w:r w:rsidRPr="0045460B">
          <w:rPr>
            <w:rStyle w:val="Hyperlink"/>
            <w:rFonts w:hint="cs"/>
            <w:vanish/>
            <w:szCs w:val="20"/>
            <w:shd w:val="clear" w:color="auto" w:fill="FFFF99"/>
            <w:rtl/>
          </w:rPr>
          <w:t>ק"ת תשל"ג מס' 3058</w:t>
        </w:r>
      </w:hyperlink>
      <w:r w:rsidRPr="0045460B">
        <w:rPr>
          <w:rFonts w:hint="cs"/>
          <w:vanish/>
          <w:szCs w:val="20"/>
          <w:shd w:val="clear" w:color="auto" w:fill="FFFF99"/>
          <w:rtl/>
        </w:rPr>
        <w:t xml:space="preserve"> מיום 20.9.1973 עמ' 1958</w:t>
      </w:r>
    </w:p>
    <w:p w:rsidR="005962BB" w:rsidRDefault="005962BB">
      <w:pPr>
        <w:pStyle w:val="P00"/>
        <w:tabs>
          <w:tab w:val="clear" w:pos="6259"/>
        </w:tabs>
        <w:spacing w:before="0"/>
        <w:ind w:left="0" w:right="1134"/>
        <w:rPr>
          <w:rFonts w:hint="cs"/>
          <w:b/>
          <w:bCs/>
          <w:sz w:val="2"/>
          <w:szCs w:val="2"/>
          <w:shd w:val="clear" w:color="auto" w:fill="FFFF99"/>
          <w:rtl/>
        </w:rPr>
      </w:pPr>
      <w:r w:rsidRPr="0045460B">
        <w:rPr>
          <w:rFonts w:hint="cs"/>
          <w:b/>
          <w:bCs/>
          <w:vanish/>
          <w:szCs w:val="20"/>
          <w:shd w:val="clear" w:color="auto" w:fill="FFFF99"/>
          <w:rtl/>
        </w:rPr>
        <w:t>הוספת תקנה 2</w:t>
      </w:r>
      <w:bookmarkEnd w:id="4"/>
    </w:p>
    <w:p w:rsidR="005962BB" w:rsidRDefault="005962BB">
      <w:pPr>
        <w:pStyle w:val="P00"/>
        <w:spacing w:before="72"/>
        <w:ind w:left="0" w:right="1134"/>
        <w:rPr>
          <w:rStyle w:val="default"/>
          <w:rFonts w:cs="FrankRuehl" w:hint="cs"/>
          <w:rtl/>
        </w:rPr>
      </w:pPr>
      <w:bookmarkStart w:id="5" w:name="Seif32"/>
      <w:bookmarkEnd w:id="5"/>
      <w:r>
        <w:rPr>
          <w:lang w:val="he-IL"/>
        </w:rPr>
        <w:pict>
          <v:rect id="_x0000_s1028" style="position:absolute;left:0;text-align:left;margin-left:464.5pt;margin-top:8.05pt;width:75.05pt;height:42.55pt;z-index:251644928" o:allowincell="f" filled="f" stroked="f" strokecolor="lime" strokeweight=".25pt">
            <v:textbox inset="0,0,0,0">
              <w:txbxContent>
                <w:p w:rsidR="005962BB" w:rsidRDefault="005962BB">
                  <w:pPr>
                    <w:spacing w:line="160" w:lineRule="exact"/>
                    <w:jc w:val="left"/>
                    <w:rPr>
                      <w:rFonts w:cs="Miriam"/>
                      <w:noProof/>
                      <w:szCs w:val="18"/>
                      <w:rtl/>
                    </w:rPr>
                  </w:pPr>
                  <w:r>
                    <w:rPr>
                      <w:rFonts w:cs="Miriam"/>
                      <w:szCs w:val="18"/>
                      <w:rtl/>
                    </w:rPr>
                    <w:t>י</w:t>
                  </w:r>
                  <w:r>
                    <w:rPr>
                      <w:rFonts w:cs="Miriam" w:hint="cs"/>
                      <w:szCs w:val="18"/>
                      <w:rtl/>
                    </w:rPr>
                    <w:t>שיבה לפי בקשת מנהל הבחירות</w:t>
                  </w:r>
                </w:p>
                <w:p w:rsidR="005962BB" w:rsidRDefault="005962BB">
                  <w:pPr>
                    <w:spacing w:line="160" w:lineRule="exact"/>
                    <w:jc w:val="left"/>
                    <w:rPr>
                      <w:rFonts w:cs="Miriam" w:hint="cs"/>
                      <w:szCs w:val="18"/>
                      <w:rtl/>
                    </w:rPr>
                  </w:pPr>
                  <w:r>
                    <w:rPr>
                      <w:rFonts w:cs="Miriam"/>
                      <w:szCs w:val="18"/>
                      <w:rtl/>
                    </w:rPr>
                    <w:t>ת</w:t>
                  </w:r>
                  <w:r>
                    <w:rPr>
                      <w:rFonts w:cs="Miriam" w:hint="cs"/>
                      <w:szCs w:val="18"/>
                      <w:rtl/>
                    </w:rPr>
                    <w:t>ק' תשל"ג-1973</w:t>
                  </w:r>
                </w:p>
                <w:p w:rsidR="005962BB" w:rsidRDefault="005962BB">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תשס"ג-2003</w:t>
                  </w:r>
                </w:p>
              </w:txbxContent>
            </v:textbox>
            <w10:anchorlock/>
          </v:rect>
        </w:pict>
      </w:r>
      <w:r>
        <w:rPr>
          <w:rStyle w:val="big-number"/>
          <w:rFonts w:cs="Miriam"/>
          <w:rtl/>
        </w:rPr>
        <w:t>3.</w:t>
      </w:r>
      <w:r>
        <w:rPr>
          <w:rStyle w:val="big-number"/>
          <w:rFonts w:cs="Miriam"/>
          <w:rtl/>
        </w:rPr>
        <w:tab/>
      </w:r>
      <w:r>
        <w:rPr>
          <w:rStyle w:val="default"/>
          <w:rFonts w:cs="FrankRuehl"/>
          <w:rtl/>
        </w:rPr>
        <w:t>ל</w:t>
      </w:r>
      <w:r>
        <w:rPr>
          <w:rStyle w:val="default"/>
          <w:rFonts w:cs="FrankRuehl" w:hint="cs"/>
          <w:rtl/>
        </w:rPr>
        <w:t>פי בקשתו של מנהל הבחירות יקרא יושב ראש ועדת הב</w:t>
      </w:r>
      <w:r>
        <w:rPr>
          <w:rStyle w:val="default"/>
          <w:rFonts w:cs="FrankRuehl"/>
          <w:rtl/>
        </w:rPr>
        <w:t>ח</w:t>
      </w:r>
      <w:r>
        <w:rPr>
          <w:rStyle w:val="default"/>
          <w:rFonts w:cs="FrankRuehl" w:hint="cs"/>
          <w:rtl/>
        </w:rPr>
        <w:t>ירות לישיבת הועדה, שתתקיים לא יאוחר מיומיים אחר תאריך הבקשה.</w:t>
      </w:r>
    </w:p>
    <w:p w:rsidR="005962BB" w:rsidRPr="0045460B" w:rsidRDefault="005962BB">
      <w:pPr>
        <w:pStyle w:val="P00"/>
        <w:spacing w:before="0"/>
        <w:ind w:left="0" w:right="1134"/>
        <w:rPr>
          <w:rFonts w:hint="cs"/>
          <w:b/>
          <w:bCs/>
          <w:vanish/>
          <w:szCs w:val="20"/>
          <w:shd w:val="clear" w:color="auto" w:fill="FFFF99"/>
          <w:rtl/>
        </w:rPr>
      </w:pPr>
      <w:bookmarkStart w:id="6" w:name="Rov149"/>
      <w:r w:rsidRPr="0045460B">
        <w:rPr>
          <w:rFonts w:hint="cs"/>
          <w:vanish/>
          <w:color w:val="FF0000"/>
          <w:szCs w:val="20"/>
          <w:shd w:val="clear" w:color="auto" w:fill="FFFF99"/>
          <w:rtl/>
        </w:rPr>
        <w:t>מיום 20.9.1973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תשל"ג-1973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10" w:history="1">
        <w:r w:rsidRPr="0045460B">
          <w:rPr>
            <w:rStyle w:val="Hyperlink"/>
            <w:rFonts w:hint="cs"/>
            <w:vanish/>
            <w:szCs w:val="20"/>
            <w:shd w:val="clear" w:color="auto" w:fill="FFFF99"/>
            <w:rtl/>
          </w:rPr>
          <w:t>ק"ת תשל"ג מס' 3058</w:t>
        </w:r>
      </w:hyperlink>
      <w:r w:rsidRPr="0045460B">
        <w:rPr>
          <w:rFonts w:hint="cs"/>
          <w:vanish/>
          <w:szCs w:val="20"/>
          <w:shd w:val="clear" w:color="auto" w:fill="FFFF99"/>
          <w:rtl/>
        </w:rPr>
        <w:t xml:space="preserve"> מיום 20.9.1973 עמ' 1958</w:t>
      </w:r>
    </w:p>
    <w:p w:rsidR="005962BB" w:rsidRPr="0045460B" w:rsidRDefault="005962BB">
      <w:pPr>
        <w:pStyle w:val="P00"/>
        <w:tabs>
          <w:tab w:val="clear" w:pos="6259"/>
        </w:tabs>
        <w:spacing w:before="0"/>
        <w:ind w:left="0" w:right="1134"/>
        <w:rPr>
          <w:rFonts w:hint="cs"/>
          <w:b/>
          <w:bCs/>
          <w:vanish/>
          <w:szCs w:val="20"/>
          <w:shd w:val="clear" w:color="auto" w:fill="FFFF99"/>
          <w:rtl/>
        </w:rPr>
      </w:pPr>
      <w:r w:rsidRPr="0045460B">
        <w:rPr>
          <w:rFonts w:hint="cs"/>
          <w:b/>
          <w:bCs/>
          <w:vanish/>
          <w:szCs w:val="20"/>
          <w:shd w:val="clear" w:color="auto" w:fill="FFFF99"/>
          <w:rtl/>
        </w:rPr>
        <w:t>הוספת תקנה 3</w:t>
      </w:r>
    </w:p>
    <w:p w:rsidR="005962BB" w:rsidRPr="0045460B" w:rsidRDefault="005962BB">
      <w:pPr>
        <w:pStyle w:val="P00"/>
        <w:tabs>
          <w:tab w:val="clear" w:pos="6259"/>
        </w:tabs>
        <w:spacing w:before="0"/>
        <w:ind w:left="0" w:right="1134"/>
        <w:rPr>
          <w:rFonts w:hint="cs"/>
          <w:vanish/>
          <w:szCs w:val="20"/>
          <w:shd w:val="clear" w:color="auto" w:fill="FFFF99"/>
          <w:rtl/>
        </w:rPr>
      </w:pPr>
    </w:p>
    <w:p w:rsidR="005962BB" w:rsidRPr="0045460B" w:rsidRDefault="005962BB">
      <w:pPr>
        <w:pStyle w:val="P00"/>
        <w:spacing w:before="0"/>
        <w:ind w:left="0" w:right="1134"/>
        <w:rPr>
          <w:rFonts w:hint="cs"/>
          <w:b/>
          <w:bCs/>
          <w:vanish/>
          <w:szCs w:val="20"/>
          <w:shd w:val="clear" w:color="auto" w:fill="FFFF99"/>
          <w:rtl/>
        </w:rPr>
      </w:pPr>
      <w:r w:rsidRPr="0045460B">
        <w:rPr>
          <w:rFonts w:hint="cs"/>
          <w:vanish/>
          <w:color w:val="FF0000"/>
          <w:szCs w:val="20"/>
          <w:shd w:val="clear" w:color="auto" w:fill="FFFF99"/>
          <w:rtl/>
        </w:rPr>
        <w:t>מיום 7.9.2003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(מס' 2) תשס"ג-2003</w:t>
      </w:r>
    </w:p>
    <w:p w:rsidR="005962BB" w:rsidRPr="0045460B" w:rsidRDefault="005962BB">
      <w:pPr>
        <w:pStyle w:val="P00"/>
        <w:tabs>
          <w:tab w:val="clear" w:pos="6259"/>
        </w:tabs>
        <w:spacing w:before="0"/>
        <w:ind w:left="0" w:right="1134"/>
        <w:rPr>
          <w:rFonts w:hint="cs"/>
          <w:vanish/>
          <w:szCs w:val="20"/>
          <w:shd w:val="clear" w:color="auto" w:fill="FFFF99"/>
          <w:rtl/>
        </w:rPr>
      </w:pPr>
      <w:hyperlink r:id="rId11" w:history="1">
        <w:r w:rsidRPr="0045460B">
          <w:rPr>
            <w:rStyle w:val="Hyperlink"/>
            <w:rFonts w:hint="cs"/>
            <w:vanish/>
            <w:szCs w:val="20"/>
            <w:shd w:val="clear" w:color="auto" w:fill="FFFF99"/>
            <w:rtl/>
          </w:rPr>
          <w:t>ק"ת תשס"ג מס' 6262</w:t>
        </w:r>
      </w:hyperlink>
      <w:r w:rsidRPr="0045460B">
        <w:rPr>
          <w:rFonts w:hint="cs"/>
          <w:vanish/>
          <w:szCs w:val="20"/>
          <w:shd w:val="clear" w:color="auto" w:fill="FFFF99"/>
          <w:rtl/>
        </w:rPr>
        <w:t xml:space="preserve"> מיום 7.9.2003 עמ' 1085</w:t>
      </w:r>
    </w:p>
    <w:p w:rsidR="005962BB" w:rsidRPr="0045460B" w:rsidRDefault="005962BB">
      <w:pPr>
        <w:pStyle w:val="P00"/>
        <w:tabs>
          <w:tab w:val="clear" w:pos="6259"/>
        </w:tabs>
        <w:ind w:left="0" w:right="1134"/>
        <w:rPr>
          <w:rFonts w:cs="Miriam" w:hint="cs"/>
          <w:vanish/>
          <w:sz w:val="16"/>
          <w:szCs w:val="16"/>
          <w:shd w:val="clear" w:color="auto" w:fill="FFFF99"/>
          <w:rtl/>
        </w:rPr>
      </w:pPr>
      <w:r w:rsidRPr="0045460B">
        <w:rPr>
          <w:rFonts w:cs="Miriam" w:hint="cs"/>
          <w:vanish/>
          <w:sz w:val="16"/>
          <w:szCs w:val="16"/>
          <w:shd w:val="clear" w:color="auto" w:fill="FFFF99"/>
          <w:rtl/>
        </w:rPr>
        <w:t xml:space="preserve">ישיבה לפי בקשת </w:t>
      </w:r>
      <w:r w:rsidRPr="0045460B">
        <w:rPr>
          <w:rFonts w:cs="Miriam" w:hint="cs"/>
          <w:strike/>
          <w:vanish/>
          <w:sz w:val="16"/>
          <w:szCs w:val="16"/>
          <w:shd w:val="clear" w:color="auto" w:fill="FFFF99"/>
          <w:rtl/>
        </w:rPr>
        <w:t>פקיד הבחירות</w:t>
      </w:r>
      <w:r w:rsidRPr="0045460B">
        <w:rPr>
          <w:rFonts w:cs="Miriam" w:hint="cs"/>
          <w:vanish/>
          <w:sz w:val="16"/>
          <w:szCs w:val="16"/>
          <w:shd w:val="clear" w:color="auto" w:fill="FFFF99"/>
          <w:rtl/>
        </w:rPr>
        <w:t xml:space="preserve"> </w:t>
      </w:r>
      <w:r w:rsidRPr="0045460B">
        <w:rPr>
          <w:rFonts w:cs="Miriam" w:hint="cs"/>
          <w:vanish/>
          <w:sz w:val="16"/>
          <w:szCs w:val="16"/>
          <w:u w:val="single"/>
          <w:shd w:val="clear" w:color="auto" w:fill="FFFF99"/>
          <w:rtl/>
        </w:rPr>
        <w:t>מנהל הבחירות</w:t>
      </w:r>
    </w:p>
    <w:p w:rsidR="005962BB" w:rsidRDefault="005962BB">
      <w:pPr>
        <w:pStyle w:val="P00"/>
        <w:spacing w:before="0"/>
        <w:ind w:left="0" w:right="1134"/>
        <w:rPr>
          <w:rStyle w:val="default"/>
          <w:rFonts w:cs="FrankRuehl" w:hint="cs"/>
          <w:sz w:val="2"/>
          <w:szCs w:val="2"/>
          <w:rtl/>
        </w:rPr>
      </w:pPr>
      <w:r w:rsidRPr="0045460B">
        <w:rPr>
          <w:rStyle w:val="default"/>
          <w:rFonts w:cs="FrankRuehl"/>
          <w:vanish/>
          <w:sz w:val="22"/>
          <w:szCs w:val="22"/>
          <w:shd w:val="clear" w:color="auto" w:fill="FFFF99"/>
          <w:rtl/>
        </w:rPr>
        <w:t>3.</w:t>
      </w:r>
      <w:r w:rsidRPr="0045460B">
        <w:rPr>
          <w:rStyle w:val="default"/>
          <w:rFonts w:cs="FrankRuehl"/>
          <w:vanish/>
          <w:sz w:val="22"/>
          <w:szCs w:val="22"/>
          <w:shd w:val="clear" w:color="auto" w:fill="FFFF99"/>
          <w:rtl/>
        </w:rPr>
        <w:tab/>
        <w:t>ל</w:t>
      </w:r>
      <w:r w:rsidRPr="0045460B">
        <w:rPr>
          <w:rStyle w:val="default"/>
          <w:rFonts w:cs="FrankRuehl" w:hint="cs"/>
          <w:vanish/>
          <w:sz w:val="22"/>
          <w:szCs w:val="22"/>
          <w:shd w:val="clear" w:color="auto" w:fill="FFFF99"/>
          <w:rtl/>
        </w:rPr>
        <w:t xml:space="preserve">פי בקשתו של </w:t>
      </w:r>
      <w:r w:rsidRPr="0045460B">
        <w:rPr>
          <w:rStyle w:val="default"/>
          <w:rFonts w:cs="FrankRuehl" w:hint="cs"/>
          <w:strike/>
          <w:vanish/>
          <w:sz w:val="22"/>
          <w:szCs w:val="22"/>
          <w:shd w:val="clear" w:color="auto" w:fill="FFFF99"/>
          <w:rtl/>
        </w:rPr>
        <w:t>פקיד הבחירות</w:t>
      </w:r>
      <w:r w:rsidRPr="0045460B">
        <w:rPr>
          <w:rStyle w:val="default"/>
          <w:rFonts w:cs="FrankRuehl" w:hint="cs"/>
          <w:vanish/>
          <w:sz w:val="22"/>
          <w:szCs w:val="22"/>
          <w:shd w:val="clear" w:color="auto" w:fill="FFFF99"/>
          <w:rtl/>
        </w:rPr>
        <w:t xml:space="preserve"> </w:t>
      </w:r>
      <w:r w:rsidRPr="0045460B">
        <w:rPr>
          <w:rStyle w:val="default"/>
          <w:rFonts w:cs="FrankRuehl" w:hint="cs"/>
          <w:vanish/>
          <w:sz w:val="22"/>
          <w:szCs w:val="22"/>
          <w:u w:val="single"/>
          <w:shd w:val="clear" w:color="auto" w:fill="FFFF99"/>
          <w:rtl/>
        </w:rPr>
        <w:t>מנהל הבחירות</w:t>
      </w:r>
      <w:r w:rsidRPr="0045460B">
        <w:rPr>
          <w:rStyle w:val="default"/>
          <w:rFonts w:cs="FrankRuehl" w:hint="cs"/>
          <w:vanish/>
          <w:sz w:val="22"/>
          <w:szCs w:val="22"/>
          <w:shd w:val="clear" w:color="auto" w:fill="FFFF99"/>
          <w:rtl/>
        </w:rPr>
        <w:t xml:space="preserve"> יקרא יושב ראש ועדת הב</w:t>
      </w:r>
      <w:r w:rsidRPr="0045460B">
        <w:rPr>
          <w:rStyle w:val="default"/>
          <w:rFonts w:cs="FrankRuehl"/>
          <w:vanish/>
          <w:sz w:val="22"/>
          <w:szCs w:val="22"/>
          <w:shd w:val="clear" w:color="auto" w:fill="FFFF99"/>
          <w:rtl/>
        </w:rPr>
        <w:t>ח</w:t>
      </w:r>
      <w:r w:rsidRPr="0045460B">
        <w:rPr>
          <w:rStyle w:val="default"/>
          <w:rFonts w:cs="FrankRuehl" w:hint="cs"/>
          <w:vanish/>
          <w:sz w:val="22"/>
          <w:szCs w:val="22"/>
          <w:shd w:val="clear" w:color="auto" w:fill="FFFF99"/>
          <w:rtl/>
        </w:rPr>
        <w:t>ירות לישיבת הועדה, שתתקיים לא יאוחר מיומיים אחר תאריך הבקשה.</w:t>
      </w:r>
      <w:bookmarkEnd w:id="6"/>
    </w:p>
    <w:p w:rsidR="005962BB" w:rsidRDefault="005962BB">
      <w:pPr>
        <w:pStyle w:val="P00"/>
        <w:spacing w:before="72"/>
        <w:ind w:left="0" w:right="1134"/>
        <w:rPr>
          <w:rStyle w:val="default"/>
          <w:rFonts w:cs="FrankRuehl" w:hint="cs"/>
          <w:rtl/>
        </w:rPr>
      </w:pPr>
    </w:p>
    <w:p w:rsidR="005962BB" w:rsidRDefault="005962BB">
      <w:pPr>
        <w:pStyle w:val="P00"/>
        <w:spacing w:before="72"/>
        <w:ind w:left="0" w:right="1134"/>
        <w:rPr>
          <w:rStyle w:val="default"/>
          <w:rFonts w:cs="FrankRuehl" w:hint="cs"/>
          <w:rtl/>
        </w:rPr>
      </w:pPr>
      <w:bookmarkStart w:id="7" w:name="Seif33"/>
      <w:bookmarkEnd w:id="7"/>
      <w:r>
        <w:rPr>
          <w:lang w:val="he-IL"/>
        </w:rPr>
        <w:pict>
          <v:rect id="_x0000_s1029" style="position:absolute;left:0;text-align:left;margin-left:464.5pt;margin-top:8.05pt;width:75.05pt;height:41.2pt;z-index:251645952" o:allowincell="f" filled="f" stroked="f" strokecolor="lime" strokeweight=".25pt">
            <v:textbox style="mso-next-textbox:#_x0000_s1029" inset="0,0,0,0">
              <w:txbxContent>
                <w:p w:rsidR="005962BB" w:rsidRDefault="005962BB">
                  <w:pPr>
                    <w:spacing w:line="160" w:lineRule="exact"/>
                    <w:jc w:val="left"/>
                    <w:rPr>
                      <w:rFonts w:cs="Miriam"/>
                      <w:noProof/>
                      <w:szCs w:val="18"/>
                      <w:rtl/>
                    </w:rPr>
                  </w:pPr>
                  <w:r>
                    <w:rPr>
                      <w:rFonts w:cs="Miriam"/>
                      <w:szCs w:val="18"/>
                      <w:rtl/>
                    </w:rPr>
                    <w:t>ה</w:t>
                  </w:r>
                  <w:r>
                    <w:rPr>
                      <w:rFonts w:cs="Miriam" w:hint="cs"/>
                      <w:szCs w:val="18"/>
                      <w:rtl/>
                    </w:rPr>
                    <w:t>ז</w:t>
                  </w:r>
                  <w:r>
                    <w:rPr>
                      <w:rFonts w:cs="Miriam"/>
                      <w:szCs w:val="18"/>
                      <w:rtl/>
                    </w:rPr>
                    <w:t>מ</w:t>
                  </w:r>
                  <w:r>
                    <w:rPr>
                      <w:rFonts w:cs="Miriam" w:hint="cs"/>
                      <w:szCs w:val="18"/>
                      <w:rtl/>
                    </w:rPr>
                    <w:t xml:space="preserve">נת מנהל </w:t>
                  </w:r>
                  <w:r>
                    <w:rPr>
                      <w:rFonts w:cs="Miriam"/>
                      <w:szCs w:val="18"/>
                      <w:rtl/>
                    </w:rPr>
                    <w:t>ה</w:t>
                  </w:r>
                  <w:r>
                    <w:rPr>
                      <w:rFonts w:cs="Miriam" w:hint="cs"/>
                      <w:szCs w:val="18"/>
                      <w:rtl/>
                    </w:rPr>
                    <w:t>בחירות</w:t>
                  </w:r>
                </w:p>
                <w:p w:rsidR="005962BB" w:rsidRDefault="005962BB">
                  <w:pPr>
                    <w:spacing w:line="160" w:lineRule="exact"/>
                    <w:jc w:val="left"/>
                    <w:rPr>
                      <w:rFonts w:cs="Miriam" w:hint="cs"/>
                      <w:szCs w:val="18"/>
                      <w:rtl/>
                    </w:rPr>
                  </w:pPr>
                  <w:r>
                    <w:rPr>
                      <w:rFonts w:cs="Miriam"/>
                      <w:szCs w:val="18"/>
                      <w:rtl/>
                    </w:rPr>
                    <w:t>ת</w:t>
                  </w:r>
                  <w:r>
                    <w:rPr>
                      <w:rFonts w:cs="Miriam" w:hint="cs"/>
                      <w:szCs w:val="18"/>
                      <w:rtl/>
                    </w:rPr>
                    <w:t>ק' תשל"ג-1973</w:t>
                  </w:r>
                </w:p>
                <w:p w:rsidR="005962BB" w:rsidRDefault="005962BB">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תשס"ג-2003</w:t>
                  </w:r>
                </w:p>
              </w:txbxContent>
            </v:textbox>
            <w10:anchorlock/>
          </v:rect>
        </w:pict>
      </w:r>
      <w:r>
        <w:rPr>
          <w:rStyle w:val="big-number"/>
          <w:rFonts w:cs="Miriam"/>
          <w:rtl/>
        </w:rPr>
        <w:t>4.</w:t>
      </w:r>
      <w:r>
        <w:rPr>
          <w:rStyle w:val="big-number"/>
          <w:rFonts w:cs="Miriam"/>
          <w:rtl/>
        </w:rPr>
        <w:tab/>
      </w:r>
      <w:r>
        <w:rPr>
          <w:rStyle w:val="default"/>
          <w:rFonts w:cs="FrankRuehl"/>
          <w:rtl/>
        </w:rPr>
        <w:t>ה</w:t>
      </w:r>
      <w:r>
        <w:rPr>
          <w:rStyle w:val="default"/>
          <w:rFonts w:cs="FrankRuehl" w:hint="cs"/>
          <w:rtl/>
        </w:rPr>
        <w:t>ודעה על מועד הישיבה לפי תקנות 2 ו-3, תימסר גם למנהל הבחירות והוא רשאי להיות נוכח בה.</w:t>
      </w:r>
    </w:p>
    <w:p w:rsidR="005962BB" w:rsidRPr="0045460B" w:rsidRDefault="005962BB">
      <w:pPr>
        <w:pStyle w:val="P00"/>
        <w:spacing w:before="0"/>
        <w:ind w:left="0" w:right="1134"/>
        <w:rPr>
          <w:rFonts w:hint="cs"/>
          <w:b/>
          <w:bCs/>
          <w:vanish/>
          <w:szCs w:val="20"/>
          <w:shd w:val="clear" w:color="auto" w:fill="FFFF99"/>
          <w:rtl/>
        </w:rPr>
      </w:pPr>
      <w:bookmarkStart w:id="8" w:name="Rov151"/>
      <w:r w:rsidRPr="0045460B">
        <w:rPr>
          <w:rFonts w:hint="cs"/>
          <w:vanish/>
          <w:color w:val="FF0000"/>
          <w:szCs w:val="20"/>
          <w:shd w:val="clear" w:color="auto" w:fill="FFFF99"/>
          <w:rtl/>
        </w:rPr>
        <w:t>מיום 20.9.1973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תשל"ג-1973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12" w:history="1">
        <w:r w:rsidRPr="0045460B">
          <w:rPr>
            <w:rStyle w:val="Hyperlink"/>
            <w:rFonts w:hint="cs"/>
            <w:vanish/>
            <w:szCs w:val="20"/>
            <w:shd w:val="clear" w:color="auto" w:fill="FFFF99"/>
            <w:rtl/>
          </w:rPr>
          <w:t>ק"ת תשל"ג מס' 3058</w:t>
        </w:r>
      </w:hyperlink>
      <w:r w:rsidRPr="0045460B">
        <w:rPr>
          <w:rFonts w:hint="cs"/>
          <w:vanish/>
          <w:szCs w:val="20"/>
          <w:shd w:val="clear" w:color="auto" w:fill="FFFF99"/>
          <w:rtl/>
        </w:rPr>
        <w:t xml:space="preserve"> מיום 20.9.1973 עמ' 1958</w:t>
      </w:r>
    </w:p>
    <w:p w:rsidR="005962BB" w:rsidRPr="0045460B" w:rsidRDefault="005962BB">
      <w:pPr>
        <w:pStyle w:val="P00"/>
        <w:tabs>
          <w:tab w:val="clear" w:pos="6259"/>
        </w:tabs>
        <w:spacing w:before="0"/>
        <w:ind w:left="0" w:right="1134"/>
        <w:rPr>
          <w:rFonts w:hint="cs"/>
          <w:b/>
          <w:bCs/>
          <w:vanish/>
          <w:szCs w:val="20"/>
          <w:shd w:val="clear" w:color="auto" w:fill="FFFF99"/>
          <w:rtl/>
        </w:rPr>
      </w:pPr>
      <w:r w:rsidRPr="0045460B">
        <w:rPr>
          <w:rFonts w:hint="cs"/>
          <w:b/>
          <w:bCs/>
          <w:vanish/>
          <w:szCs w:val="20"/>
          <w:shd w:val="clear" w:color="auto" w:fill="FFFF99"/>
          <w:rtl/>
        </w:rPr>
        <w:t>הוספת תקנה 4</w:t>
      </w:r>
    </w:p>
    <w:p w:rsidR="005962BB" w:rsidRPr="0045460B" w:rsidRDefault="005962BB">
      <w:pPr>
        <w:pStyle w:val="P00"/>
        <w:tabs>
          <w:tab w:val="clear" w:pos="6259"/>
        </w:tabs>
        <w:spacing w:before="0"/>
        <w:ind w:left="0" w:right="1134"/>
        <w:rPr>
          <w:rFonts w:hint="cs"/>
          <w:vanish/>
          <w:szCs w:val="20"/>
          <w:shd w:val="clear" w:color="auto" w:fill="FFFF99"/>
          <w:rtl/>
        </w:rPr>
      </w:pPr>
    </w:p>
    <w:p w:rsidR="005962BB" w:rsidRPr="0045460B" w:rsidRDefault="005962BB">
      <w:pPr>
        <w:pStyle w:val="P00"/>
        <w:spacing w:before="0"/>
        <w:ind w:left="0" w:right="1134"/>
        <w:rPr>
          <w:rFonts w:hint="cs"/>
          <w:b/>
          <w:bCs/>
          <w:vanish/>
          <w:szCs w:val="20"/>
          <w:shd w:val="clear" w:color="auto" w:fill="FFFF99"/>
          <w:rtl/>
        </w:rPr>
      </w:pPr>
      <w:r w:rsidRPr="0045460B">
        <w:rPr>
          <w:rFonts w:hint="cs"/>
          <w:vanish/>
          <w:color w:val="FF0000"/>
          <w:szCs w:val="20"/>
          <w:shd w:val="clear" w:color="auto" w:fill="FFFF99"/>
          <w:rtl/>
        </w:rPr>
        <w:t>מיום 7.9.2003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(מס' 2) תשס"ג-2003</w:t>
      </w:r>
    </w:p>
    <w:p w:rsidR="005962BB" w:rsidRPr="0045460B" w:rsidRDefault="005962BB">
      <w:pPr>
        <w:pStyle w:val="P00"/>
        <w:tabs>
          <w:tab w:val="clear" w:pos="6259"/>
        </w:tabs>
        <w:spacing w:before="0"/>
        <w:ind w:left="0" w:right="1134"/>
        <w:rPr>
          <w:rFonts w:hint="cs"/>
          <w:vanish/>
          <w:szCs w:val="20"/>
          <w:shd w:val="clear" w:color="auto" w:fill="FFFF99"/>
          <w:rtl/>
        </w:rPr>
      </w:pPr>
      <w:hyperlink r:id="rId13" w:history="1">
        <w:r w:rsidRPr="0045460B">
          <w:rPr>
            <w:rStyle w:val="Hyperlink"/>
            <w:rFonts w:hint="cs"/>
            <w:vanish/>
            <w:szCs w:val="20"/>
            <w:shd w:val="clear" w:color="auto" w:fill="FFFF99"/>
            <w:rtl/>
          </w:rPr>
          <w:t>ק"ת תשס"ג מס' 6262</w:t>
        </w:r>
      </w:hyperlink>
      <w:r w:rsidRPr="0045460B">
        <w:rPr>
          <w:rFonts w:hint="cs"/>
          <w:vanish/>
          <w:szCs w:val="20"/>
          <w:shd w:val="clear" w:color="auto" w:fill="FFFF99"/>
          <w:rtl/>
        </w:rPr>
        <w:t xml:space="preserve"> מיום 7.9.2003 עמ' 1085</w:t>
      </w:r>
    </w:p>
    <w:p w:rsidR="005962BB" w:rsidRPr="0045460B" w:rsidRDefault="005962BB">
      <w:pPr>
        <w:pStyle w:val="P00"/>
        <w:tabs>
          <w:tab w:val="clear" w:pos="6259"/>
        </w:tabs>
        <w:ind w:left="0" w:right="1134"/>
        <w:rPr>
          <w:rFonts w:cs="Miriam" w:hint="cs"/>
          <w:vanish/>
          <w:sz w:val="16"/>
          <w:szCs w:val="16"/>
          <w:u w:val="single"/>
          <w:shd w:val="clear" w:color="auto" w:fill="FFFF99"/>
          <w:rtl/>
        </w:rPr>
      </w:pPr>
      <w:r w:rsidRPr="0045460B">
        <w:rPr>
          <w:rFonts w:cs="Miriam" w:hint="cs"/>
          <w:vanish/>
          <w:sz w:val="16"/>
          <w:szCs w:val="16"/>
          <w:shd w:val="clear" w:color="auto" w:fill="FFFF99"/>
          <w:rtl/>
        </w:rPr>
        <w:t xml:space="preserve">הזמנת </w:t>
      </w:r>
      <w:r w:rsidRPr="0045460B">
        <w:rPr>
          <w:rFonts w:cs="Miriam" w:hint="cs"/>
          <w:strike/>
          <w:vanish/>
          <w:sz w:val="16"/>
          <w:szCs w:val="16"/>
          <w:shd w:val="clear" w:color="auto" w:fill="FFFF99"/>
          <w:rtl/>
        </w:rPr>
        <w:t>פקיד הבחירות</w:t>
      </w:r>
      <w:r w:rsidRPr="0045460B">
        <w:rPr>
          <w:rFonts w:cs="Miriam" w:hint="cs"/>
          <w:vanish/>
          <w:sz w:val="16"/>
          <w:szCs w:val="16"/>
          <w:shd w:val="clear" w:color="auto" w:fill="FFFF99"/>
          <w:rtl/>
        </w:rPr>
        <w:t xml:space="preserve"> </w:t>
      </w:r>
      <w:r w:rsidRPr="0045460B">
        <w:rPr>
          <w:rFonts w:cs="Miriam" w:hint="cs"/>
          <w:vanish/>
          <w:sz w:val="16"/>
          <w:szCs w:val="16"/>
          <w:u w:val="single"/>
          <w:shd w:val="clear" w:color="auto" w:fill="FFFF99"/>
          <w:rtl/>
        </w:rPr>
        <w:t>מנהל הבחירות</w:t>
      </w:r>
    </w:p>
    <w:p w:rsidR="005962BB" w:rsidRDefault="005962BB">
      <w:pPr>
        <w:pStyle w:val="P00"/>
        <w:spacing w:before="0"/>
        <w:ind w:left="0" w:right="1134"/>
        <w:rPr>
          <w:rStyle w:val="default"/>
          <w:rFonts w:cs="FrankRuehl" w:hint="cs"/>
          <w:sz w:val="2"/>
          <w:szCs w:val="2"/>
          <w:rtl/>
        </w:rPr>
      </w:pPr>
      <w:r w:rsidRPr="0045460B">
        <w:rPr>
          <w:rStyle w:val="big-number"/>
          <w:rFonts w:cs="FrankRuehl"/>
          <w:vanish/>
          <w:sz w:val="22"/>
          <w:szCs w:val="22"/>
          <w:shd w:val="clear" w:color="auto" w:fill="FFFF99"/>
          <w:rtl/>
        </w:rPr>
        <w:t>4.</w:t>
      </w:r>
      <w:r w:rsidRPr="0045460B">
        <w:rPr>
          <w:rStyle w:val="big-number"/>
          <w:rFonts w:cs="FrankRuehl"/>
          <w:vanish/>
          <w:sz w:val="22"/>
          <w:szCs w:val="22"/>
          <w:shd w:val="clear" w:color="auto" w:fill="FFFF99"/>
          <w:rtl/>
        </w:rPr>
        <w:tab/>
      </w:r>
      <w:r w:rsidRPr="0045460B">
        <w:rPr>
          <w:rStyle w:val="default"/>
          <w:rFonts w:cs="FrankRuehl"/>
          <w:vanish/>
          <w:sz w:val="22"/>
          <w:szCs w:val="22"/>
          <w:shd w:val="clear" w:color="auto" w:fill="FFFF99"/>
          <w:rtl/>
        </w:rPr>
        <w:t>ה</w:t>
      </w:r>
      <w:r w:rsidRPr="0045460B">
        <w:rPr>
          <w:rStyle w:val="default"/>
          <w:rFonts w:cs="FrankRuehl" w:hint="cs"/>
          <w:vanish/>
          <w:sz w:val="22"/>
          <w:szCs w:val="22"/>
          <w:shd w:val="clear" w:color="auto" w:fill="FFFF99"/>
          <w:rtl/>
        </w:rPr>
        <w:t xml:space="preserve">ודעה על מועד הישיבה לפי תקנות 2 ו-3, תימסר גם </w:t>
      </w:r>
      <w:r w:rsidRPr="0045460B">
        <w:rPr>
          <w:rStyle w:val="default"/>
          <w:rFonts w:cs="FrankRuehl" w:hint="cs"/>
          <w:strike/>
          <w:vanish/>
          <w:sz w:val="22"/>
          <w:szCs w:val="22"/>
          <w:shd w:val="clear" w:color="auto" w:fill="FFFF99"/>
          <w:rtl/>
        </w:rPr>
        <w:t>לפקיד הבחירות</w:t>
      </w:r>
      <w:r w:rsidRPr="0045460B">
        <w:rPr>
          <w:rStyle w:val="default"/>
          <w:rFonts w:cs="FrankRuehl" w:hint="cs"/>
          <w:vanish/>
          <w:sz w:val="22"/>
          <w:szCs w:val="22"/>
          <w:shd w:val="clear" w:color="auto" w:fill="FFFF99"/>
          <w:rtl/>
        </w:rPr>
        <w:t xml:space="preserve"> </w:t>
      </w:r>
      <w:r w:rsidRPr="0045460B">
        <w:rPr>
          <w:rStyle w:val="default"/>
          <w:rFonts w:cs="FrankRuehl" w:hint="cs"/>
          <w:vanish/>
          <w:sz w:val="22"/>
          <w:szCs w:val="22"/>
          <w:u w:val="single"/>
          <w:shd w:val="clear" w:color="auto" w:fill="FFFF99"/>
          <w:rtl/>
        </w:rPr>
        <w:t>למנהל הבחירות</w:t>
      </w:r>
      <w:r w:rsidRPr="0045460B">
        <w:rPr>
          <w:rStyle w:val="default"/>
          <w:rFonts w:cs="FrankRuehl" w:hint="cs"/>
          <w:vanish/>
          <w:sz w:val="22"/>
          <w:szCs w:val="22"/>
          <w:shd w:val="clear" w:color="auto" w:fill="FFFF99"/>
          <w:rtl/>
        </w:rPr>
        <w:t xml:space="preserve"> והוא רשאי להיות נוכח בה.</w:t>
      </w:r>
      <w:bookmarkEnd w:id="8"/>
    </w:p>
    <w:p w:rsidR="005962BB" w:rsidRDefault="005962BB">
      <w:pPr>
        <w:pStyle w:val="P00"/>
        <w:spacing w:before="72"/>
        <w:ind w:left="0" w:right="1134"/>
        <w:rPr>
          <w:rStyle w:val="default"/>
          <w:rFonts w:cs="FrankRuehl" w:hint="cs"/>
          <w:rtl/>
        </w:rPr>
      </w:pPr>
    </w:p>
    <w:p w:rsidR="005962BB" w:rsidRDefault="005962BB">
      <w:pPr>
        <w:pStyle w:val="P00"/>
        <w:spacing w:before="72"/>
        <w:ind w:left="0" w:right="1134"/>
        <w:rPr>
          <w:rStyle w:val="default"/>
          <w:rFonts w:cs="FrankRuehl"/>
          <w:rtl/>
        </w:rPr>
      </w:pPr>
      <w:bookmarkStart w:id="9" w:name="Seif34"/>
      <w:bookmarkEnd w:id="9"/>
      <w:r>
        <w:rPr>
          <w:lang w:val="he-IL"/>
        </w:rPr>
        <w:pict>
          <v:rect id="_x0000_s1030" style="position:absolute;left:0;text-align:left;margin-left:464.5pt;margin-top:8.05pt;width:75.05pt;height:20pt;z-index:251646976" o:allowincell="f" filled="f" stroked="f" strokecolor="lime" strokeweight=".25pt">
            <v:textbox inset="0,0,0,0">
              <w:txbxContent>
                <w:p w:rsidR="005962BB" w:rsidRDefault="005962BB">
                  <w:pPr>
                    <w:spacing w:line="160" w:lineRule="exact"/>
                    <w:jc w:val="left"/>
                    <w:rPr>
                      <w:rFonts w:cs="Miriam"/>
                      <w:noProof/>
                      <w:szCs w:val="18"/>
                      <w:rtl/>
                    </w:rPr>
                  </w:pPr>
                  <w:r>
                    <w:rPr>
                      <w:rFonts w:cs="Miriam"/>
                      <w:szCs w:val="18"/>
                      <w:rtl/>
                    </w:rPr>
                    <w:t>ת</w:t>
                  </w:r>
                  <w:r>
                    <w:rPr>
                      <w:rFonts w:cs="Miriam" w:hint="cs"/>
                      <w:szCs w:val="18"/>
                      <w:rtl/>
                    </w:rPr>
                    <w:t>וכן הפרוטוקול</w:t>
                  </w:r>
                </w:p>
                <w:p w:rsidR="005962BB" w:rsidRDefault="005962BB">
                  <w:pPr>
                    <w:spacing w:line="160" w:lineRule="exact"/>
                    <w:jc w:val="left"/>
                    <w:rPr>
                      <w:rFonts w:cs="Miriam"/>
                      <w:noProof/>
                      <w:szCs w:val="18"/>
                      <w:rtl/>
                    </w:rPr>
                  </w:pPr>
                  <w:r>
                    <w:rPr>
                      <w:rFonts w:cs="Miriam"/>
                      <w:szCs w:val="18"/>
                      <w:rtl/>
                    </w:rPr>
                    <w:t>ת</w:t>
                  </w:r>
                  <w:r>
                    <w:rPr>
                      <w:rFonts w:cs="Miriam" w:hint="cs"/>
                      <w:szCs w:val="18"/>
                      <w:rtl/>
                    </w:rPr>
                    <w:t>ק' תשל"ג-1973</w:t>
                  </w:r>
                </w:p>
              </w:txbxContent>
            </v:textbox>
            <w10:anchorlock/>
          </v:rect>
        </w:pict>
      </w:r>
      <w:r>
        <w:rPr>
          <w:rStyle w:val="big-number"/>
          <w:rFonts w:cs="Miriam"/>
          <w:rtl/>
        </w:rPr>
        <w:t>5.</w:t>
      </w:r>
      <w:r>
        <w:rPr>
          <w:rStyle w:val="big-number"/>
          <w:rFonts w:cs="Miriam"/>
          <w:rtl/>
        </w:rPr>
        <w:tab/>
      </w:r>
      <w:r>
        <w:rPr>
          <w:rStyle w:val="default"/>
          <w:rFonts w:cs="FrankRuehl"/>
          <w:rtl/>
        </w:rPr>
        <w:t>ב</w:t>
      </w:r>
      <w:r>
        <w:rPr>
          <w:rStyle w:val="default"/>
          <w:rFonts w:cs="FrankRuehl" w:hint="cs"/>
          <w:rtl/>
        </w:rPr>
        <w:t xml:space="preserve">ישיבה של ועדת הבחירות ירשום </w:t>
      </w:r>
      <w:r>
        <w:rPr>
          <w:rStyle w:val="default"/>
          <w:rFonts w:cs="FrankRuehl"/>
          <w:rtl/>
        </w:rPr>
        <w:t>י</w:t>
      </w:r>
      <w:r>
        <w:rPr>
          <w:rStyle w:val="default"/>
          <w:rFonts w:cs="FrankRuehl" w:hint="cs"/>
          <w:rtl/>
        </w:rPr>
        <w:t>ושב ראש הועדה או מי שקבע לכך, פרוטוקול הישיבה שיכלול לפחות פרטים אלה:</w:t>
      </w:r>
    </w:p>
    <w:p w:rsidR="005962BB" w:rsidRDefault="005962B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תאריך הישיבה ומקומה;</w:t>
      </w:r>
    </w:p>
    <w:p w:rsidR="005962BB" w:rsidRDefault="005962B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הודעת היושב ראש שכל חברי הועדה הוזמנו לישיבה בכתב, לפחות 24 שעות מראש;</w:t>
      </w:r>
    </w:p>
    <w:p w:rsidR="005962BB" w:rsidRDefault="005962B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שמות חברי הועדה ושמות נציגי רשימות מועמדים</w:t>
      </w:r>
      <w:r>
        <w:rPr>
          <w:rStyle w:val="default"/>
          <w:rFonts w:cs="FrankRuehl"/>
          <w:rtl/>
        </w:rPr>
        <w:t xml:space="preserve"> </w:t>
      </w:r>
      <w:r>
        <w:rPr>
          <w:rStyle w:val="default"/>
          <w:rFonts w:cs="FrankRuehl" w:hint="cs"/>
          <w:rtl/>
        </w:rPr>
        <w:t>שאושרו ושאינן מיוצגות בועדה,</w:t>
      </w:r>
      <w:r>
        <w:rPr>
          <w:rStyle w:val="default"/>
          <w:rFonts w:cs="FrankRuehl"/>
          <w:rtl/>
        </w:rPr>
        <w:t xml:space="preserve"> </w:t>
      </w:r>
      <w:r>
        <w:rPr>
          <w:rStyle w:val="default"/>
          <w:rFonts w:cs="FrankRuehl" w:hint="cs"/>
          <w:rtl/>
        </w:rPr>
        <w:t>המשתתפים בזכות דעה</w:t>
      </w:r>
      <w:r>
        <w:rPr>
          <w:rStyle w:val="default"/>
          <w:rFonts w:cs="FrankRuehl"/>
          <w:rtl/>
        </w:rPr>
        <w:t xml:space="preserve"> </w:t>
      </w:r>
      <w:r>
        <w:rPr>
          <w:rStyle w:val="default"/>
          <w:rFonts w:cs="FrankRuehl" w:hint="cs"/>
          <w:rtl/>
        </w:rPr>
        <w:t>מייעצת;</w:t>
      </w:r>
    </w:p>
    <w:p w:rsidR="005962BB" w:rsidRDefault="005962BB">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סדר היום;</w:t>
      </w:r>
    </w:p>
    <w:p w:rsidR="005962BB" w:rsidRDefault="005962BB">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הצעות ההחלטה;</w:t>
      </w:r>
    </w:p>
    <w:p w:rsidR="005962BB" w:rsidRDefault="005962BB">
      <w:pPr>
        <w:pStyle w:val="P22"/>
        <w:spacing w:before="72"/>
        <w:ind w:left="1021" w:right="1134"/>
        <w:rPr>
          <w:rStyle w:val="default"/>
          <w:rFonts w:cs="FrankRuehl" w:hint="cs"/>
          <w:rtl/>
        </w:rPr>
      </w:pPr>
      <w:r>
        <w:rPr>
          <w:rStyle w:val="default"/>
          <w:rFonts w:cs="FrankRuehl"/>
          <w:rtl/>
        </w:rPr>
        <w:t>(6)</w:t>
      </w:r>
      <w:r>
        <w:rPr>
          <w:rStyle w:val="default"/>
          <w:rFonts w:cs="FrankRuehl"/>
          <w:rtl/>
        </w:rPr>
        <w:tab/>
      </w:r>
      <w:r>
        <w:rPr>
          <w:rStyle w:val="default"/>
          <w:rFonts w:cs="FrankRuehl" w:hint="cs"/>
          <w:rtl/>
        </w:rPr>
        <w:t>תוצאות ההצבעה.</w:t>
      </w:r>
    </w:p>
    <w:p w:rsidR="005962BB" w:rsidRPr="0045460B" w:rsidRDefault="005962BB">
      <w:pPr>
        <w:pStyle w:val="P00"/>
        <w:spacing w:before="0"/>
        <w:ind w:left="0" w:right="1134"/>
        <w:rPr>
          <w:rFonts w:hint="cs"/>
          <w:b/>
          <w:bCs/>
          <w:vanish/>
          <w:szCs w:val="20"/>
          <w:shd w:val="clear" w:color="auto" w:fill="FFFF99"/>
          <w:rtl/>
        </w:rPr>
      </w:pPr>
      <w:bookmarkStart w:id="10" w:name="Rov152"/>
      <w:r w:rsidRPr="0045460B">
        <w:rPr>
          <w:rFonts w:hint="cs"/>
          <w:vanish/>
          <w:color w:val="FF0000"/>
          <w:szCs w:val="20"/>
          <w:shd w:val="clear" w:color="auto" w:fill="FFFF99"/>
          <w:rtl/>
        </w:rPr>
        <w:t>מיום 20.9.1973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תשל"ג-1973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14" w:history="1">
        <w:r w:rsidRPr="0045460B">
          <w:rPr>
            <w:rStyle w:val="Hyperlink"/>
            <w:rFonts w:hint="cs"/>
            <w:vanish/>
            <w:szCs w:val="20"/>
            <w:shd w:val="clear" w:color="auto" w:fill="FFFF99"/>
            <w:rtl/>
          </w:rPr>
          <w:t>ק"ת תשל"ג מס' 3058</w:t>
        </w:r>
      </w:hyperlink>
      <w:r w:rsidRPr="0045460B">
        <w:rPr>
          <w:rFonts w:hint="cs"/>
          <w:vanish/>
          <w:szCs w:val="20"/>
          <w:shd w:val="clear" w:color="auto" w:fill="FFFF99"/>
          <w:rtl/>
        </w:rPr>
        <w:t xml:space="preserve"> מיום 20.9.1973 עמ' 1958</w:t>
      </w:r>
    </w:p>
    <w:p w:rsidR="005962BB" w:rsidRDefault="005962BB">
      <w:pPr>
        <w:pStyle w:val="P00"/>
        <w:tabs>
          <w:tab w:val="clear" w:pos="6259"/>
        </w:tabs>
        <w:spacing w:before="0"/>
        <w:ind w:left="0" w:right="1134"/>
        <w:rPr>
          <w:rFonts w:hint="cs"/>
          <w:b/>
          <w:bCs/>
          <w:sz w:val="2"/>
          <w:szCs w:val="2"/>
          <w:shd w:val="clear" w:color="auto" w:fill="FFFF99"/>
          <w:rtl/>
        </w:rPr>
      </w:pPr>
      <w:r w:rsidRPr="0045460B">
        <w:rPr>
          <w:rFonts w:hint="cs"/>
          <w:b/>
          <w:bCs/>
          <w:vanish/>
          <w:szCs w:val="20"/>
          <w:shd w:val="clear" w:color="auto" w:fill="FFFF99"/>
          <w:rtl/>
        </w:rPr>
        <w:t>הוספת תקנה 5</w:t>
      </w:r>
      <w:bookmarkEnd w:id="10"/>
    </w:p>
    <w:p w:rsidR="005962BB" w:rsidRDefault="005962BB">
      <w:pPr>
        <w:pStyle w:val="P00"/>
        <w:spacing w:before="72"/>
        <w:ind w:left="0" w:right="1134"/>
        <w:rPr>
          <w:rStyle w:val="default"/>
          <w:rFonts w:cs="FrankRuehl" w:hint="cs"/>
          <w:rtl/>
        </w:rPr>
      </w:pPr>
      <w:bookmarkStart w:id="11" w:name="Seif35"/>
      <w:bookmarkEnd w:id="11"/>
      <w:r>
        <w:rPr>
          <w:lang w:val="he-IL"/>
        </w:rPr>
        <w:pict>
          <v:rect id="_x0000_s1031" style="position:absolute;left:0;text-align:left;margin-left:464.5pt;margin-top:8.05pt;width:75.05pt;height:40.7pt;z-index:251648000" o:allowincell="f" filled="f" stroked="f" strokecolor="lime" strokeweight=".25pt">
            <v:textbox style="mso-next-textbox:#_x0000_s1031" inset="0,0,0,0">
              <w:txbxContent>
                <w:p w:rsidR="005962BB" w:rsidRDefault="005962BB">
                  <w:pPr>
                    <w:spacing w:line="160" w:lineRule="exact"/>
                    <w:jc w:val="left"/>
                    <w:rPr>
                      <w:rFonts w:cs="Miriam"/>
                      <w:noProof/>
                      <w:szCs w:val="18"/>
                      <w:rtl/>
                    </w:rPr>
                  </w:pPr>
                  <w:r>
                    <w:rPr>
                      <w:rFonts w:cs="Miriam"/>
                      <w:szCs w:val="18"/>
                      <w:rtl/>
                    </w:rPr>
                    <w:t>א</w:t>
                  </w:r>
                  <w:r>
                    <w:rPr>
                      <w:rFonts w:cs="Miriam" w:hint="cs"/>
                      <w:szCs w:val="18"/>
                      <w:rtl/>
                    </w:rPr>
                    <w:t xml:space="preserve">ישור </w:t>
                  </w:r>
                  <w:r>
                    <w:rPr>
                      <w:rFonts w:cs="Miriam"/>
                      <w:szCs w:val="18"/>
                      <w:rtl/>
                    </w:rPr>
                    <w:t>ה</w:t>
                  </w:r>
                  <w:r>
                    <w:rPr>
                      <w:rFonts w:cs="Miriam" w:hint="cs"/>
                      <w:szCs w:val="18"/>
                      <w:rtl/>
                    </w:rPr>
                    <w:t>פרוטוקול</w:t>
                  </w:r>
                </w:p>
                <w:p w:rsidR="005962BB" w:rsidRDefault="005962BB">
                  <w:pPr>
                    <w:spacing w:line="160" w:lineRule="exact"/>
                    <w:jc w:val="left"/>
                    <w:rPr>
                      <w:rFonts w:cs="Miriam" w:hint="cs"/>
                      <w:szCs w:val="18"/>
                      <w:rtl/>
                    </w:rPr>
                  </w:pPr>
                  <w:r>
                    <w:rPr>
                      <w:rFonts w:cs="Miriam"/>
                      <w:szCs w:val="18"/>
                      <w:rtl/>
                    </w:rPr>
                    <w:t>ת</w:t>
                  </w:r>
                  <w:r>
                    <w:rPr>
                      <w:rFonts w:cs="Miriam" w:hint="cs"/>
                      <w:szCs w:val="18"/>
                      <w:rtl/>
                    </w:rPr>
                    <w:t>ק' תשל"ג-1973</w:t>
                  </w:r>
                </w:p>
                <w:p w:rsidR="005962BB" w:rsidRDefault="005962BB">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תשס"ג-2003</w:t>
                  </w:r>
                </w:p>
              </w:txbxContent>
            </v:textbox>
            <w10:anchorlock/>
          </v:rect>
        </w:pict>
      </w:r>
      <w:r>
        <w:rPr>
          <w:rStyle w:val="big-number"/>
          <w:rFonts w:cs="Miriam"/>
          <w:rtl/>
        </w:rPr>
        <w:t>6.</w:t>
      </w:r>
      <w:r>
        <w:rPr>
          <w:rStyle w:val="big-number"/>
          <w:rFonts w:cs="Miriam"/>
          <w:rtl/>
        </w:rPr>
        <w:tab/>
      </w:r>
      <w:r>
        <w:rPr>
          <w:rStyle w:val="default"/>
          <w:rFonts w:cs="FrankRuehl"/>
          <w:rtl/>
        </w:rPr>
        <w:t>י</w:t>
      </w:r>
      <w:r>
        <w:rPr>
          <w:rStyle w:val="default"/>
          <w:rFonts w:cs="FrankRuehl" w:hint="cs"/>
          <w:rtl/>
        </w:rPr>
        <w:t>ושב ראש ועדת הבחירות יאשר את הפרוטוקול בחתימת ידו והעתקו יישלח לכל חברי הועדה ולמנהל הבחירות.</w:t>
      </w:r>
    </w:p>
    <w:p w:rsidR="005962BB" w:rsidRPr="0045460B" w:rsidRDefault="005962BB">
      <w:pPr>
        <w:pStyle w:val="P00"/>
        <w:spacing w:before="0"/>
        <w:ind w:left="0" w:right="1134"/>
        <w:rPr>
          <w:rFonts w:hint="cs"/>
          <w:b/>
          <w:bCs/>
          <w:vanish/>
          <w:szCs w:val="20"/>
          <w:shd w:val="clear" w:color="auto" w:fill="FFFF99"/>
          <w:rtl/>
        </w:rPr>
      </w:pPr>
      <w:bookmarkStart w:id="12" w:name="Rov153"/>
      <w:r w:rsidRPr="0045460B">
        <w:rPr>
          <w:rFonts w:hint="cs"/>
          <w:vanish/>
          <w:color w:val="FF0000"/>
          <w:szCs w:val="20"/>
          <w:shd w:val="clear" w:color="auto" w:fill="FFFF99"/>
          <w:rtl/>
        </w:rPr>
        <w:t>מיום 20.9.1973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תשל"ג-1973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15" w:history="1">
        <w:r w:rsidRPr="0045460B">
          <w:rPr>
            <w:rStyle w:val="Hyperlink"/>
            <w:rFonts w:hint="cs"/>
            <w:vanish/>
            <w:szCs w:val="20"/>
            <w:shd w:val="clear" w:color="auto" w:fill="FFFF99"/>
            <w:rtl/>
          </w:rPr>
          <w:t>ק"ת תשל"ג מס' 3058</w:t>
        </w:r>
      </w:hyperlink>
      <w:r w:rsidRPr="0045460B">
        <w:rPr>
          <w:rFonts w:hint="cs"/>
          <w:vanish/>
          <w:szCs w:val="20"/>
          <w:shd w:val="clear" w:color="auto" w:fill="FFFF99"/>
          <w:rtl/>
        </w:rPr>
        <w:t xml:space="preserve"> מיום 20.9.1973 עמ' 1958</w:t>
      </w:r>
    </w:p>
    <w:p w:rsidR="005962BB" w:rsidRPr="0045460B" w:rsidRDefault="005962BB">
      <w:pPr>
        <w:pStyle w:val="P00"/>
        <w:tabs>
          <w:tab w:val="clear" w:pos="6259"/>
        </w:tabs>
        <w:spacing w:before="0"/>
        <w:ind w:left="0" w:right="1134"/>
        <w:rPr>
          <w:rFonts w:hint="cs"/>
          <w:b/>
          <w:bCs/>
          <w:vanish/>
          <w:szCs w:val="20"/>
          <w:shd w:val="clear" w:color="auto" w:fill="FFFF99"/>
          <w:rtl/>
        </w:rPr>
      </w:pPr>
      <w:r w:rsidRPr="0045460B">
        <w:rPr>
          <w:rFonts w:hint="cs"/>
          <w:b/>
          <w:bCs/>
          <w:vanish/>
          <w:szCs w:val="20"/>
          <w:shd w:val="clear" w:color="auto" w:fill="FFFF99"/>
          <w:rtl/>
        </w:rPr>
        <w:t>הוספת תקנה 6</w:t>
      </w:r>
    </w:p>
    <w:p w:rsidR="005962BB" w:rsidRPr="0045460B" w:rsidRDefault="005962BB">
      <w:pPr>
        <w:pStyle w:val="P00"/>
        <w:tabs>
          <w:tab w:val="clear" w:pos="6259"/>
        </w:tabs>
        <w:spacing w:before="0"/>
        <w:ind w:left="0" w:right="1134"/>
        <w:rPr>
          <w:rFonts w:hint="cs"/>
          <w:vanish/>
          <w:szCs w:val="20"/>
          <w:shd w:val="clear" w:color="auto" w:fill="FFFF99"/>
          <w:rtl/>
        </w:rPr>
      </w:pPr>
    </w:p>
    <w:p w:rsidR="005962BB" w:rsidRPr="0045460B" w:rsidRDefault="005962BB">
      <w:pPr>
        <w:pStyle w:val="P00"/>
        <w:spacing w:before="0"/>
        <w:ind w:left="0" w:right="1134"/>
        <w:rPr>
          <w:rFonts w:hint="cs"/>
          <w:b/>
          <w:bCs/>
          <w:vanish/>
          <w:szCs w:val="20"/>
          <w:shd w:val="clear" w:color="auto" w:fill="FFFF99"/>
          <w:rtl/>
        </w:rPr>
      </w:pPr>
      <w:r w:rsidRPr="0045460B">
        <w:rPr>
          <w:rFonts w:hint="cs"/>
          <w:vanish/>
          <w:color w:val="FF0000"/>
          <w:szCs w:val="20"/>
          <w:shd w:val="clear" w:color="auto" w:fill="FFFF99"/>
          <w:rtl/>
        </w:rPr>
        <w:t>מיום 7.9.2003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(מס' 2) תשס"ג-2003</w:t>
      </w:r>
    </w:p>
    <w:p w:rsidR="005962BB" w:rsidRPr="0045460B" w:rsidRDefault="005962BB">
      <w:pPr>
        <w:pStyle w:val="P00"/>
        <w:tabs>
          <w:tab w:val="clear" w:pos="6259"/>
        </w:tabs>
        <w:spacing w:before="0"/>
        <w:ind w:left="0" w:right="1134"/>
        <w:rPr>
          <w:rFonts w:hint="cs"/>
          <w:vanish/>
          <w:szCs w:val="20"/>
          <w:shd w:val="clear" w:color="auto" w:fill="FFFF99"/>
          <w:rtl/>
        </w:rPr>
      </w:pPr>
      <w:hyperlink r:id="rId16" w:history="1">
        <w:r w:rsidRPr="0045460B">
          <w:rPr>
            <w:rStyle w:val="Hyperlink"/>
            <w:rFonts w:hint="cs"/>
            <w:vanish/>
            <w:szCs w:val="20"/>
            <w:shd w:val="clear" w:color="auto" w:fill="FFFF99"/>
            <w:rtl/>
          </w:rPr>
          <w:t>ק"ת תשס"ג מס' 6262</w:t>
        </w:r>
      </w:hyperlink>
      <w:r w:rsidRPr="0045460B">
        <w:rPr>
          <w:rFonts w:hint="cs"/>
          <w:vanish/>
          <w:szCs w:val="20"/>
          <w:shd w:val="clear" w:color="auto" w:fill="FFFF99"/>
          <w:rtl/>
        </w:rPr>
        <w:t xml:space="preserve"> מיום 7.9.2003 עמ' 1085</w:t>
      </w:r>
    </w:p>
    <w:p w:rsidR="005962BB" w:rsidRDefault="005962BB">
      <w:pPr>
        <w:pStyle w:val="P00"/>
        <w:ind w:left="0" w:right="1134"/>
        <w:rPr>
          <w:rStyle w:val="default"/>
          <w:rFonts w:cs="FrankRuehl" w:hint="cs"/>
          <w:sz w:val="2"/>
          <w:szCs w:val="2"/>
          <w:shd w:val="clear" w:color="auto" w:fill="FFFF99"/>
          <w:rtl/>
        </w:rPr>
      </w:pPr>
      <w:r w:rsidRPr="0045460B">
        <w:rPr>
          <w:rStyle w:val="default"/>
          <w:rFonts w:cs="FrankRuehl"/>
          <w:vanish/>
          <w:sz w:val="22"/>
          <w:szCs w:val="22"/>
          <w:shd w:val="clear" w:color="auto" w:fill="FFFF99"/>
          <w:rtl/>
        </w:rPr>
        <w:t>6.</w:t>
      </w:r>
      <w:r w:rsidRPr="0045460B">
        <w:rPr>
          <w:rStyle w:val="default"/>
          <w:rFonts w:cs="FrankRuehl"/>
          <w:vanish/>
          <w:sz w:val="22"/>
          <w:szCs w:val="22"/>
          <w:shd w:val="clear" w:color="auto" w:fill="FFFF99"/>
          <w:rtl/>
        </w:rPr>
        <w:tab/>
        <w:t>י</w:t>
      </w:r>
      <w:r w:rsidRPr="0045460B">
        <w:rPr>
          <w:rStyle w:val="default"/>
          <w:rFonts w:cs="FrankRuehl" w:hint="cs"/>
          <w:vanish/>
          <w:sz w:val="22"/>
          <w:szCs w:val="22"/>
          <w:shd w:val="clear" w:color="auto" w:fill="FFFF99"/>
          <w:rtl/>
        </w:rPr>
        <w:t xml:space="preserve">ושב ראש ועדת הבחירות יאשר את הפרוטוקול בחתימת ידו והעתקו יישלח לכל חברי הועדה </w:t>
      </w:r>
      <w:r w:rsidRPr="0045460B">
        <w:rPr>
          <w:rStyle w:val="default"/>
          <w:rFonts w:cs="FrankRuehl" w:hint="cs"/>
          <w:strike/>
          <w:vanish/>
          <w:sz w:val="22"/>
          <w:szCs w:val="22"/>
          <w:shd w:val="clear" w:color="auto" w:fill="FFFF99"/>
          <w:rtl/>
        </w:rPr>
        <w:t>ולפקיד הבחירות</w:t>
      </w:r>
      <w:r w:rsidRPr="0045460B">
        <w:rPr>
          <w:rStyle w:val="default"/>
          <w:rFonts w:cs="FrankRuehl" w:hint="cs"/>
          <w:vanish/>
          <w:sz w:val="22"/>
          <w:szCs w:val="22"/>
          <w:shd w:val="clear" w:color="auto" w:fill="FFFF99"/>
          <w:rtl/>
        </w:rPr>
        <w:t xml:space="preserve"> </w:t>
      </w:r>
      <w:r w:rsidRPr="0045460B">
        <w:rPr>
          <w:rStyle w:val="default"/>
          <w:rFonts w:cs="FrankRuehl" w:hint="cs"/>
          <w:vanish/>
          <w:sz w:val="22"/>
          <w:szCs w:val="22"/>
          <w:u w:val="single"/>
          <w:shd w:val="clear" w:color="auto" w:fill="FFFF99"/>
          <w:rtl/>
        </w:rPr>
        <w:t>ולמנהל הבחירות</w:t>
      </w:r>
      <w:r w:rsidRPr="0045460B">
        <w:rPr>
          <w:rStyle w:val="default"/>
          <w:rFonts w:cs="FrankRuehl" w:hint="cs"/>
          <w:vanish/>
          <w:sz w:val="22"/>
          <w:szCs w:val="22"/>
          <w:shd w:val="clear" w:color="auto" w:fill="FFFF99"/>
          <w:rtl/>
        </w:rPr>
        <w:t>.</w:t>
      </w:r>
      <w:bookmarkEnd w:id="12"/>
    </w:p>
    <w:p w:rsidR="005962BB" w:rsidRDefault="005962BB">
      <w:pPr>
        <w:pStyle w:val="P00"/>
        <w:spacing w:before="72"/>
        <w:ind w:left="0" w:right="1134"/>
        <w:rPr>
          <w:rStyle w:val="default"/>
          <w:rFonts w:cs="FrankRuehl" w:hint="cs"/>
          <w:rtl/>
        </w:rPr>
      </w:pPr>
    </w:p>
    <w:p w:rsidR="005962BB" w:rsidRDefault="005962BB">
      <w:pPr>
        <w:pStyle w:val="P00"/>
        <w:spacing w:before="72"/>
        <w:ind w:left="0" w:right="1134"/>
        <w:rPr>
          <w:rStyle w:val="default"/>
          <w:rFonts w:cs="FrankRuehl" w:hint="cs"/>
          <w:rtl/>
        </w:rPr>
      </w:pPr>
      <w:bookmarkStart w:id="13" w:name="Seif64"/>
      <w:bookmarkEnd w:id="13"/>
      <w:r>
        <w:rPr>
          <w:rFonts w:cs="Miriam"/>
          <w:szCs w:val="32"/>
          <w:rtl/>
          <w:lang w:val="he-IL"/>
        </w:rPr>
        <w:pict>
          <v:shapetype id="_x0000_t202" coordsize="21600,21600" o:spt="202" path="m,l,21600r21600,l21600,xe">
            <v:stroke joinstyle="miter"/>
            <v:path gradientshapeok="t" o:connecttype="rect"/>
          </v:shapetype>
          <v:shape id="_x0000_s1108" type="#_x0000_t202" style="position:absolute;left:0;text-align:left;margin-left:470.25pt;margin-top:7.1pt;width:1in;height:47.55pt;z-index:251691008" filled="f" stroked="f">
            <v:textbox style="mso-next-textbox:#_x0000_s1108" inset="1mm,0,1mm,0">
              <w:txbxContent>
                <w:p w:rsidR="005962BB" w:rsidRDefault="005962BB">
                  <w:pPr>
                    <w:spacing w:line="160" w:lineRule="exact"/>
                    <w:jc w:val="left"/>
                    <w:rPr>
                      <w:rFonts w:cs="Miriam" w:hint="cs"/>
                      <w:szCs w:val="18"/>
                      <w:rtl/>
                    </w:rPr>
                  </w:pPr>
                  <w:r>
                    <w:rPr>
                      <w:rFonts w:cs="Miriam" w:hint="cs"/>
                      <w:szCs w:val="18"/>
                      <w:rtl/>
                    </w:rPr>
                    <w:t>מינוי חברי ועדות קלפי, יושבי ראש וסגנים</w:t>
                  </w:r>
                </w:p>
                <w:p w:rsidR="005962BB" w:rsidRDefault="005962BB">
                  <w:pPr>
                    <w:spacing w:line="160" w:lineRule="exact"/>
                    <w:jc w:val="left"/>
                    <w:rPr>
                      <w:rFonts w:cs="Miriam" w:hint="cs"/>
                      <w:szCs w:val="18"/>
                      <w:rtl/>
                    </w:rPr>
                  </w:pPr>
                  <w:r>
                    <w:rPr>
                      <w:rFonts w:cs="Miriam" w:hint="cs"/>
                      <w:szCs w:val="18"/>
                      <w:rtl/>
                    </w:rPr>
                    <w:t>תק' (מס' 2) תשס"ג-2003</w:t>
                  </w:r>
                </w:p>
              </w:txbxContent>
            </v:textbox>
          </v:shape>
        </w:pict>
      </w:r>
      <w:r>
        <w:rPr>
          <w:rStyle w:val="default"/>
          <w:rFonts w:cs="Miriam" w:hint="cs"/>
          <w:sz w:val="32"/>
          <w:szCs w:val="32"/>
          <w:rtl/>
        </w:rPr>
        <w:t>6</w:t>
      </w:r>
      <w:r>
        <w:rPr>
          <w:rStyle w:val="default"/>
          <w:rFonts w:cs="FrankRuehl" w:hint="cs"/>
          <w:rtl/>
        </w:rPr>
        <w:t>א.</w:t>
      </w:r>
      <w:r>
        <w:rPr>
          <w:rStyle w:val="default"/>
          <w:rFonts w:cs="FrankRuehl" w:hint="cs"/>
          <w:rtl/>
        </w:rPr>
        <w:tab/>
        <w:t>חברי ועדות קלפי, יושבי ראש הועדות וסגניהם ימונו בידי ועדת הבחירות במסירת כתבי מינוי, חתומים ביד יושב ראש ועדת הבחירות, לפי טפסים 1א ו-1ב שבתוספת.</w:t>
      </w:r>
    </w:p>
    <w:p w:rsidR="005962BB" w:rsidRPr="0045460B" w:rsidRDefault="005962BB">
      <w:pPr>
        <w:pStyle w:val="P00"/>
        <w:spacing w:before="0"/>
        <w:ind w:left="0" w:right="1134"/>
        <w:rPr>
          <w:rFonts w:hint="cs"/>
          <w:b/>
          <w:bCs/>
          <w:vanish/>
          <w:szCs w:val="20"/>
          <w:shd w:val="clear" w:color="auto" w:fill="FFFF99"/>
          <w:rtl/>
        </w:rPr>
      </w:pPr>
      <w:bookmarkStart w:id="14" w:name="Rov81"/>
      <w:r w:rsidRPr="0045460B">
        <w:rPr>
          <w:rFonts w:hint="cs"/>
          <w:vanish/>
          <w:color w:val="FF0000"/>
          <w:szCs w:val="20"/>
          <w:shd w:val="clear" w:color="auto" w:fill="FFFF99"/>
          <w:rtl/>
        </w:rPr>
        <w:t>מיום 7.9.2003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(מס' 2) תשס"ג-2003</w:t>
      </w:r>
    </w:p>
    <w:p w:rsidR="005962BB" w:rsidRPr="0045460B" w:rsidRDefault="005962BB">
      <w:pPr>
        <w:pStyle w:val="P00"/>
        <w:tabs>
          <w:tab w:val="clear" w:pos="6259"/>
        </w:tabs>
        <w:spacing w:before="0"/>
        <w:ind w:left="0" w:right="1134"/>
        <w:rPr>
          <w:rFonts w:hint="cs"/>
          <w:vanish/>
          <w:szCs w:val="20"/>
          <w:shd w:val="clear" w:color="auto" w:fill="FFFF99"/>
          <w:rtl/>
        </w:rPr>
      </w:pPr>
      <w:hyperlink r:id="rId17" w:history="1">
        <w:r w:rsidRPr="0045460B">
          <w:rPr>
            <w:rStyle w:val="Hyperlink"/>
            <w:rFonts w:hint="cs"/>
            <w:vanish/>
            <w:szCs w:val="20"/>
            <w:shd w:val="clear" w:color="auto" w:fill="FFFF99"/>
            <w:rtl/>
          </w:rPr>
          <w:t>ק"ת תשס"ג מס' 6262</w:t>
        </w:r>
      </w:hyperlink>
      <w:r w:rsidRPr="0045460B">
        <w:rPr>
          <w:rFonts w:hint="cs"/>
          <w:vanish/>
          <w:szCs w:val="20"/>
          <w:shd w:val="clear" w:color="auto" w:fill="FFFF99"/>
          <w:rtl/>
        </w:rPr>
        <w:t xml:space="preserve"> מיום 7.9.2003 עמ' 1085</w:t>
      </w:r>
    </w:p>
    <w:p w:rsidR="005962BB" w:rsidRDefault="005962BB">
      <w:pPr>
        <w:pStyle w:val="P00"/>
        <w:tabs>
          <w:tab w:val="clear" w:pos="6259"/>
        </w:tabs>
        <w:spacing w:before="0"/>
        <w:ind w:left="0" w:right="1134"/>
        <w:rPr>
          <w:rStyle w:val="default"/>
          <w:rFonts w:cs="FrankRuehl" w:hint="cs"/>
          <w:sz w:val="2"/>
          <w:szCs w:val="2"/>
          <w:rtl/>
        </w:rPr>
      </w:pPr>
      <w:r w:rsidRPr="0045460B">
        <w:rPr>
          <w:rFonts w:hint="cs"/>
          <w:b/>
          <w:bCs/>
          <w:vanish/>
          <w:szCs w:val="20"/>
          <w:shd w:val="clear" w:color="auto" w:fill="FFFF99"/>
          <w:rtl/>
        </w:rPr>
        <w:t>הוספת תקנה 6א</w:t>
      </w:r>
      <w:bookmarkEnd w:id="14"/>
    </w:p>
    <w:p w:rsidR="005962BB" w:rsidRDefault="005962BB">
      <w:pPr>
        <w:pStyle w:val="P00"/>
        <w:spacing w:before="72"/>
        <w:ind w:left="0" w:right="1134"/>
        <w:rPr>
          <w:rStyle w:val="default"/>
          <w:rFonts w:cs="FrankRuehl" w:hint="cs"/>
          <w:rtl/>
        </w:rPr>
      </w:pPr>
    </w:p>
    <w:p w:rsidR="005962BB" w:rsidRDefault="005962BB">
      <w:pPr>
        <w:pStyle w:val="P00"/>
        <w:spacing w:before="72"/>
        <w:ind w:left="0" w:right="1134"/>
        <w:rPr>
          <w:rStyle w:val="default"/>
          <w:rFonts w:cs="FrankRuehl" w:hint="cs"/>
          <w:rtl/>
        </w:rPr>
      </w:pPr>
      <w:bookmarkStart w:id="15" w:name="Seif65"/>
      <w:bookmarkEnd w:id="15"/>
      <w:r>
        <w:rPr>
          <w:rFonts w:cs="Miriam"/>
          <w:szCs w:val="32"/>
          <w:rtl/>
          <w:lang w:val="he-IL"/>
        </w:rPr>
        <w:pict>
          <v:shape id="_x0000_s1109" type="#_x0000_t202" style="position:absolute;left:0;text-align:left;margin-left:470.25pt;margin-top:5.65pt;width:1in;height:39.2pt;z-index:251692032" filled="f" stroked="f">
            <v:textbox inset="1mm,,1mm">
              <w:txbxContent>
                <w:p w:rsidR="005962BB" w:rsidRDefault="005962BB">
                  <w:pPr>
                    <w:spacing w:line="160" w:lineRule="exact"/>
                    <w:jc w:val="left"/>
                    <w:rPr>
                      <w:rFonts w:cs="Miriam" w:hint="cs"/>
                      <w:szCs w:val="18"/>
                      <w:rtl/>
                    </w:rPr>
                  </w:pPr>
                  <w:r>
                    <w:rPr>
                      <w:rFonts w:cs="Miriam" w:hint="cs"/>
                      <w:szCs w:val="18"/>
                      <w:rtl/>
                    </w:rPr>
                    <w:t>בקשת מידע וכתבי התחייבות</w:t>
                  </w:r>
                </w:p>
                <w:p w:rsidR="005962BB" w:rsidRDefault="005962BB">
                  <w:pPr>
                    <w:spacing w:line="160" w:lineRule="exact"/>
                    <w:jc w:val="left"/>
                    <w:rPr>
                      <w:rFonts w:cs="Miriam" w:hint="cs"/>
                      <w:szCs w:val="18"/>
                      <w:rtl/>
                    </w:rPr>
                  </w:pPr>
                  <w:r>
                    <w:rPr>
                      <w:rFonts w:cs="Miriam" w:hint="cs"/>
                      <w:szCs w:val="18"/>
                      <w:rtl/>
                    </w:rPr>
                    <w:t>תק' (מס' 2) תשס"ג-2003</w:t>
                  </w:r>
                </w:p>
              </w:txbxContent>
            </v:textbox>
          </v:shape>
        </w:pict>
      </w:r>
      <w:r>
        <w:rPr>
          <w:rStyle w:val="default"/>
          <w:rFonts w:cs="Miriam" w:hint="cs"/>
          <w:sz w:val="32"/>
          <w:szCs w:val="32"/>
          <w:rtl/>
        </w:rPr>
        <w:t>6</w:t>
      </w:r>
      <w:r>
        <w:rPr>
          <w:rStyle w:val="default"/>
          <w:rFonts w:cs="FrankRuehl" w:hint="cs"/>
          <w:rtl/>
        </w:rPr>
        <w:t>ב.</w:t>
      </w:r>
      <w:r>
        <w:rPr>
          <w:rStyle w:val="default"/>
          <w:rFonts w:cs="FrankRuehl" w:hint="cs"/>
          <w:rtl/>
        </w:rPr>
        <w:tab/>
        <w:t>(א)</w:t>
      </w:r>
      <w:r>
        <w:rPr>
          <w:rStyle w:val="default"/>
          <w:rFonts w:cs="FrankRuehl" w:hint="cs"/>
          <w:rtl/>
        </w:rPr>
        <w:tab/>
        <w:t xml:space="preserve">בקשה של סיעה בכנסת, מפלגה וסיעה במועצת רשות מקומית לקבלת מידע </w:t>
      </w:r>
      <w:r>
        <w:rPr>
          <w:rStyle w:val="default"/>
          <w:rFonts w:cs="FrankRuehl"/>
          <w:rtl/>
        </w:rPr>
        <w:t>–</w:t>
      </w:r>
    </w:p>
    <w:p w:rsidR="005962BB" w:rsidRDefault="005962B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לפי סעיף 16(ב)(1) לחוק, תוגש לפי טופס 1ג שבתוספת; בקשה לקבלת מידע כאמור של נציג רשימת מועמדים תוגש לפי טופס 1ד שבתוספת;</w:t>
      </w:r>
    </w:p>
    <w:p w:rsidR="005962BB" w:rsidRDefault="005962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לפי סעיף 16(ב)(2) לחוק, תוגש לפי טופס 1ה שבתוספת; בקשה לקבלת מידע כאמור של נציג רשימת מועמדים תוגש לפי טופס 1ו שבתוספת.</w:t>
      </w:r>
    </w:p>
    <w:p w:rsidR="005962BB" w:rsidRDefault="005962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לבקשה של מפלגה, של סיעה בכנסת ושל נציג רשימת מועמדים לקבלת מידע פנקס כמשמעותו בסעיף 16(א) לחוק, יצורף כתב התחייבות, חתום ביד בא-כוח מבקש המידע, לפי טופס 1ז שבתוספת; לבקשה כאמור של סיעה במועצת הרשות המקומית, יצורף כתב התחייבות, חתום בידי חברי הסיעה, לפי טופס 1ח שבתוספת; כן תצורף לכל בקשה לקבלת מידע פנקס, התחייבות חתומה ביד האחראי מטעם מבקש המידע לטיפול במידע, לפי טופס 1ט שבתוספת.</w:t>
      </w:r>
    </w:p>
    <w:p w:rsidR="005962BB" w:rsidRDefault="005962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נציג רשימת מועמדים המגיש בקשה לקבלת מידע לפי סעיף 16(ב)(1) לחוק, יצרף לבקשתו, נוסף על כתבי ההתחייבות האמורים בתקנת משנה (ב), לפי טופס 1י שבתוספת, חתימות במספר הנדרש לפי סעיף 16(א) לחוק, של אנשים המאשרים כי בדעתם להיות בין מגישי רשימת המועמדים או מגישי הצעת המועמד לראש הרשות.</w:t>
      </w:r>
    </w:p>
    <w:p w:rsidR="005962BB" w:rsidRPr="0045460B" w:rsidRDefault="005962BB">
      <w:pPr>
        <w:pStyle w:val="P00"/>
        <w:spacing w:before="0"/>
        <w:ind w:left="0" w:right="1134"/>
        <w:rPr>
          <w:rFonts w:hint="cs"/>
          <w:b/>
          <w:bCs/>
          <w:vanish/>
          <w:szCs w:val="20"/>
          <w:shd w:val="clear" w:color="auto" w:fill="FFFF99"/>
          <w:rtl/>
        </w:rPr>
      </w:pPr>
      <w:bookmarkStart w:id="16" w:name="Rov82"/>
      <w:r w:rsidRPr="0045460B">
        <w:rPr>
          <w:rFonts w:hint="cs"/>
          <w:vanish/>
          <w:color w:val="FF0000"/>
          <w:szCs w:val="20"/>
          <w:shd w:val="clear" w:color="auto" w:fill="FFFF99"/>
          <w:rtl/>
        </w:rPr>
        <w:t>מיום 7.9.2003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(מס' 2) תשס"ג-2003</w:t>
      </w:r>
    </w:p>
    <w:p w:rsidR="005962BB" w:rsidRPr="0045460B" w:rsidRDefault="005962BB">
      <w:pPr>
        <w:pStyle w:val="P00"/>
        <w:tabs>
          <w:tab w:val="clear" w:pos="6259"/>
        </w:tabs>
        <w:spacing w:before="0"/>
        <w:ind w:left="0" w:right="1134"/>
        <w:rPr>
          <w:rFonts w:hint="cs"/>
          <w:vanish/>
          <w:szCs w:val="20"/>
          <w:shd w:val="clear" w:color="auto" w:fill="FFFF99"/>
          <w:rtl/>
        </w:rPr>
      </w:pPr>
      <w:hyperlink r:id="rId18" w:history="1">
        <w:r w:rsidRPr="0045460B">
          <w:rPr>
            <w:rStyle w:val="Hyperlink"/>
            <w:rFonts w:hint="cs"/>
            <w:vanish/>
            <w:szCs w:val="20"/>
            <w:shd w:val="clear" w:color="auto" w:fill="FFFF99"/>
            <w:rtl/>
          </w:rPr>
          <w:t>ק"ת תשס"ג מס' 6262</w:t>
        </w:r>
      </w:hyperlink>
      <w:r w:rsidRPr="0045460B">
        <w:rPr>
          <w:rFonts w:hint="cs"/>
          <w:vanish/>
          <w:szCs w:val="20"/>
          <w:shd w:val="clear" w:color="auto" w:fill="FFFF99"/>
          <w:rtl/>
        </w:rPr>
        <w:t xml:space="preserve"> מיום 7.9.2003 עמ' 1085</w:t>
      </w:r>
    </w:p>
    <w:p w:rsidR="005962BB" w:rsidRDefault="005962BB">
      <w:pPr>
        <w:pStyle w:val="P00"/>
        <w:tabs>
          <w:tab w:val="clear" w:pos="6259"/>
        </w:tabs>
        <w:spacing w:before="0"/>
        <w:ind w:left="0" w:right="1134"/>
        <w:rPr>
          <w:rFonts w:hint="cs"/>
          <w:b/>
          <w:bCs/>
          <w:sz w:val="2"/>
          <w:szCs w:val="2"/>
          <w:rtl/>
        </w:rPr>
      </w:pPr>
      <w:r w:rsidRPr="0045460B">
        <w:rPr>
          <w:rFonts w:hint="cs"/>
          <w:b/>
          <w:bCs/>
          <w:vanish/>
          <w:szCs w:val="20"/>
          <w:shd w:val="clear" w:color="auto" w:fill="FFFF99"/>
          <w:rtl/>
        </w:rPr>
        <w:t>הוספת תקנה 6ב</w:t>
      </w:r>
      <w:bookmarkEnd w:id="16"/>
    </w:p>
    <w:p w:rsidR="005962BB" w:rsidRDefault="005962BB">
      <w:pPr>
        <w:pStyle w:val="P00"/>
        <w:spacing w:before="72"/>
        <w:ind w:left="0" w:right="1134"/>
        <w:rPr>
          <w:rStyle w:val="default"/>
          <w:rFonts w:cs="FrankRuehl" w:hint="cs"/>
          <w:rtl/>
        </w:rPr>
      </w:pPr>
      <w:bookmarkStart w:id="17" w:name="Seif66"/>
      <w:bookmarkEnd w:id="17"/>
      <w:r>
        <w:rPr>
          <w:rFonts w:cs="Miriam"/>
          <w:szCs w:val="32"/>
          <w:rtl/>
          <w:lang w:val="he-IL"/>
        </w:rPr>
        <w:pict>
          <v:shape id="_x0000_s1110" type="#_x0000_t202" style="position:absolute;left:0;text-align:left;margin-left:470.25pt;margin-top:3.9pt;width:1in;height:39.2pt;z-index:251693056" filled="f" stroked="f">
            <v:textbox inset="1mm,,1mm">
              <w:txbxContent>
                <w:p w:rsidR="005962BB" w:rsidRDefault="005962BB">
                  <w:pPr>
                    <w:spacing w:line="160" w:lineRule="exact"/>
                    <w:jc w:val="left"/>
                    <w:rPr>
                      <w:rFonts w:cs="Miriam" w:hint="cs"/>
                      <w:szCs w:val="18"/>
                      <w:rtl/>
                    </w:rPr>
                  </w:pPr>
                  <w:r>
                    <w:rPr>
                      <w:rFonts w:cs="Miriam" w:hint="cs"/>
                      <w:szCs w:val="18"/>
                      <w:rtl/>
                    </w:rPr>
                    <w:t>בקשות לתיקון פרטי בוחר</w:t>
                  </w:r>
                </w:p>
                <w:p w:rsidR="005962BB" w:rsidRDefault="005962BB">
                  <w:pPr>
                    <w:spacing w:line="160" w:lineRule="exact"/>
                    <w:jc w:val="left"/>
                    <w:rPr>
                      <w:rFonts w:cs="Miriam" w:hint="cs"/>
                      <w:szCs w:val="18"/>
                      <w:rtl/>
                    </w:rPr>
                  </w:pPr>
                  <w:r>
                    <w:rPr>
                      <w:rFonts w:cs="Miriam" w:hint="cs"/>
                      <w:szCs w:val="18"/>
                      <w:rtl/>
                    </w:rPr>
                    <w:t>תק' (מס' 2) תשס"ג-2003</w:t>
                  </w:r>
                </w:p>
              </w:txbxContent>
            </v:textbox>
          </v:shape>
        </w:pict>
      </w:r>
      <w:r>
        <w:rPr>
          <w:rStyle w:val="default"/>
          <w:rFonts w:cs="Miriam" w:hint="cs"/>
          <w:sz w:val="32"/>
          <w:szCs w:val="32"/>
          <w:rtl/>
        </w:rPr>
        <w:t>6</w:t>
      </w:r>
      <w:r>
        <w:rPr>
          <w:rStyle w:val="default"/>
          <w:rFonts w:cs="FrankRuehl" w:hint="cs"/>
          <w:rtl/>
        </w:rPr>
        <w:t>ג.</w:t>
      </w:r>
      <w:r>
        <w:rPr>
          <w:rStyle w:val="default"/>
          <w:rFonts w:cs="FrankRuehl" w:hint="cs"/>
          <w:rtl/>
        </w:rPr>
        <w:tab/>
        <w:t>(א)</w:t>
      </w:r>
      <w:r>
        <w:rPr>
          <w:rStyle w:val="default"/>
          <w:rFonts w:cs="FrankRuehl" w:hint="cs"/>
          <w:rtl/>
        </w:rPr>
        <w:tab/>
        <w:t xml:space="preserve">בקשה של אדם </w:t>
      </w:r>
      <w:r>
        <w:rPr>
          <w:rStyle w:val="default"/>
          <w:rFonts w:cs="FrankRuehl"/>
          <w:rtl/>
        </w:rPr>
        <w:t>–</w:t>
      </w:r>
    </w:p>
    <w:p w:rsidR="005962BB" w:rsidRDefault="005962B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לפי סעיף 17(א) לחוק, להכללתו בפנקס הבוחרים או לתיקון פרט מפרטי הרישום שלו בפנקס, תוגש לשר, באמצעות המפקח הארצי על הבחירות, לפי טופס 1יא שבתוספת;</w:t>
      </w:r>
    </w:p>
    <w:p w:rsidR="005962BB" w:rsidRDefault="005962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לפי סעיף 18(ב) לחוק, תוגש לשר, באמצעות המפקח הארצי על הבחירות לפי טופס 1יב שבתוספת.</w:t>
      </w:r>
    </w:p>
    <w:p w:rsidR="005962BB" w:rsidRDefault="005962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בקשה של חבר מועצת רשות מקומית לפי סעיפים 17(ב) ו-18(א) לחוק, שלא לכלול אדם מסוים בפנקס הבוחרים של אותה רשות מקומית או להוציא את שמו של בוחר מרשימת בוחרים אחת ולכללו ברשימת בוחרים אחרת, תוגש לשר, באמצעות המפקח על הבחירות, לפי טופס 1יג שבתוספת.</w:t>
      </w:r>
    </w:p>
    <w:p w:rsidR="005962BB" w:rsidRPr="0045460B" w:rsidRDefault="005962BB">
      <w:pPr>
        <w:pStyle w:val="P00"/>
        <w:spacing w:before="0"/>
        <w:ind w:left="0" w:right="1134"/>
        <w:rPr>
          <w:rFonts w:hint="cs"/>
          <w:b/>
          <w:bCs/>
          <w:vanish/>
          <w:szCs w:val="20"/>
          <w:shd w:val="clear" w:color="auto" w:fill="FFFF99"/>
          <w:rtl/>
        </w:rPr>
      </w:pPr>
      <w:bookmarkStart w:id="18" w:name="Rov83"/>
      <w:r w:rsidRPr="0045460B">
        <w:rPr>
          <w:rFonts w:hint="cs"/>
          <w:vanish/>
          <w:color w:val="FF0000"/>
          <w:szCs w:val="20"/>
          <w:shd w:val="clear" w:color="auto" w:fill="FFFF99"/>
          <w:rtl/>
        </w:rPr>
        <w:t>מיום 7.9.2003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(מס' 2) תשס"ג-2003</w:t>
      </w:r>
    </w:p>
    <w:p w:rsidR="005962BB" w:rsidRPr="0045460B" w:rsidRDefault="005962BB">
      <w:pPr>
        <w:pStyle w:val="P00"/>
        <w:tabs>
          <w:tab w:val="clear" w:pos="6259"/>
        </w:tabs>
        <w:spacing w:before="0"/>
        <w:ind w:left="0" w:right="1134"/>
        <w:rPr>
          <w:rFonts w:hint="cs"/>
          <w:vanish/>
          <w:szCs w:val="20"/>
          <w:shd w:val="clear" w:color="auto" w:fill="FFFF99"/>
          <w:rtl/>
        </w:rPr>
      </w:pPr>
      <w:hyperlink r:id="rId19" w:history="1">
        <w:r w:rsidRPr="0045460B">
          <w:rPr>
            <w:rStyle w:val="Hyperlink"/>
            <w:rFonts w:hint="cs"/>
            <w:vanish/>
            <w:szCs w:val="20"/>
            <w:shd w:val="clear" w:color="auto" w:fill="FFFF99"/>
            <w:rtl/>
          </w:rPr>
          <w:t>ק"ת תשס"ג מס' 6262</w:t>
        </w:r>
      </w:hyperlink>
      <w:r w:rsidRPr="0045460B">
        <w:rPr>
          <w:rFonts w:hint="cs"/>
          <w:vanish/>
          <w:szCs w:val="20"/>
          <w:shd w:val="clear" w:color="auto" w:fill="FFFF99"/>
          <w:rtl/>
        </w:rPr>
        <w:t xml:space="preserve"> מיום 7.9.2003 עמ' 1086</w:t>
      </w:r>
    </w:p>
    <w:p w:rsidR="005962BB" w:rsidRDefault="005962BB">
      <w:pPr>
        <w:pStyle w:val="P00"/>
        <w:tabs>
          <w:tab w:val="clear" w:pos="6259"/>
        </w:tabs>
        <w:spacing w:before="0"/>
        <w:ind w:left="0" w:right="1134"/>
        <w:rPr>
          <w:rStyle w:val="default"/>
          <w:rFonts w:cs="FrankRuehl" w:hint="cs"/>
          <w:sz w:val="2"/>
          <w:szCs w:val="2"/>
          <w:rtl/>
        </w:rPr>
      </w:pPr>
      <w:r w:rsidRPr="0045460B">
        <w:rPr>
          <w:rFonts w:hint="cs"/>
          <w:b/>
          <w:bCs/>
          <w:vanish/>
          <w:szCs w:val="20"/>
          <w:shd w:val="clear" w:color="auto" w:fill="FFFF99"/>
          <w:rtl/>
        </w:rPr>
        <w:t xml:space="preserve">הוספת תקנה 6ג </w:t>
      </w:r>
      <w:bookmarkEnd w:id="18"/>
    </w:p>
    <w:p w:rsidR="005962BB" w:rsidRDefault="005962BB">
      <w:pPr>
        <w:pStyle w:val="P00"/>
        <w:spacing w:before="72"/>
        <w:ind w:left="0" w:right="1134"/>
        <w:rPr>
          <w:rStyle w:val="default"/>
          <w:rFonts w:cs="FrankRuehl" w:hint="cs"/>
          <w:rtl/>
        </w:rPr>
      </w:pPr>
      <w:bookmarkStart w:id="19" w:name="Seif69"/>
      <w:bookmarkEnd w:id="19"/>
      <w:r>
        <w:rPr>
          <w:rFonts w:cs="Miriam"/>
          <w:szCs w:val="32"/>
          <w:rtl/>
          <w:lang w:val="he-IL"/>
        </w:rPr>
        <w:pict>
          <v:shape id="_x0000_s1119" type="#_x0000_t202" style="position:absolute;left:0;text-align:left;margin-left:470.25pt;margin-top:3.9pt;width:1in;height:29.2pt;z-index:251702272" filled="f" stroked="f">
            <v:textbox inset="1mm,,1mm">
              <w:txbxContent>
                <w:p w:rsidR="005962BB" w:rsidRDefault="005962BB">
                  <w:pPr>
                    <w:spacing w:line="160" w:lineRule="exact"/>
                    <w:jc w:val="left"/>
                    <w:rPr>
                      <w:rFonts w:cs="Miriam" w:hint="cs"/>
                      <w:szCs w:val="18"/>
                      <w:rtl/>
                    </w:rPr>
                  </w:pPr>
                  <w:r>
                    <w:rPr>
                      <w:rFonts w:cs="Miriam" w:hint="cs"/>
                      <w:szCs w:val="18"/>
                      <w:rtl/>
                    </w:rPr>
                    <w:t>בדיקת הבקשות</w:t>
                  </w:r>
                </w:p>
                <w:p w:rsidR="005962BB" w:rsidRDefault="005962BB">
                  <w:pPr>
                    <w:spacing w:line="160" w:lineRule="exact"/>
                    <w:jc w:val="left"/>
                    <w:rPr>
                      <w:rFonts w:cs="Miriam" w:hint="cs"/>
                      <w:szCs w:val="18"/>
                      <w:rtl/>
                    </w:rPr>
                  </w:pPr>
                  <w:r>
                    <w:rPr>
                      <w:rFonts w:cs="Miriam" w:hint="cs"/>
                      <w:szCs w:val="18"/>
                      <w:rtl/>
                    </w:rPr>
                    <w:t>תק' תשס"ד-2004</w:t>
                  </w:r>
                </w:p>
              </w:txbxContent>
            </v:textbox>
          </v:shape>
        </w:pict>
      </w:r>
      <w:r>
        <w:rPr>
          <w:rStyle w:val="default"/>
          <w:rFonts w:cs="Miriam" w:hint="cs"/>
          <w:sz w:val="32"/>
          <w:szCs w:val="32"/>
          <w:rtl/>
        </w:rPr>
        <w:t>6</w:t>
      </w:r>
      <w:r>
        <w:rPr>
          <w:rStyle w:val="default"/>
          <w:rFonts w:cs="FrankRuehl" w:hint="cs"/>
          <w:rtl/>
        </w:rPr>
        <w:t>ד.</w:t>
      </w:r>
      <w:r>
        <w:rPr>
          <w:rStyle w:val="default"/>
          <w:rFonts w:cs="FrankRuehl" w:hint="cs"/>
          <w:rtl/>
        </w:rPr>
        <w:tab/>
        <w:t>(א)</w:t>
      </w:r>
      <w:r>
        <w:rPr>
          <w:rStyle w:val="default"/>
          <w:rFonts w:cs="FrankRuehl" w:hint="cs"/>
          <w:rtl/>
        </w:rPr>
        <w:tab/>
        <w:t>השר רשאי למנות בודק מקצועי, לבדיקת בקשות שהוגשו לפי סעיפים 17(ב) ו-18(א) לחוק; בודק כאמור יהיה משפטן.</w:t>
      </w:r>
    </w:p>
    <w:p w:rsidR="005962BB" w:rsidRDefault="005962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הבודק ימיין את הבקשו שהתקבלו, יבדוק את הראיות שצורפו לבקשות וימליץ לשר, באמצעות המפקח הארצי על הבחירות, האם לקבל את הבקשה או לדחותה.</w:t>
      </w:r>
    </w:p>
    <w:p w:rsidR="005962BB" w:rsidRPr="0045460B" w:rsidRDefault="005962BB">
      <w:pPr>
        <w:pStyle w:val="P00"/>
        <w:spacing w:before="0"/>
        <w:ind w:left="0" w:right="1134"/>
        <w:rPr>
          <w:rFonts w:hint="cs"/>
          <w:b/>
          <w:bCs/>
          <w:vanish/>
          <w:szCs w:val="20"/>
          <w:shd w:val="clear" w:color="auto" w:fill="FFFF99"/>
          <w:rtl/>
        </w:rPr>
      </w:pPr>
      <w:bookmarkStart w:id="20" w:name="Rov84"/>
      <w:r w:rsidRPr="0045460B">
        <w:rPr>
          <w:rFonts w:hint="cs"/>
          <w:vanish/>
          <w:color w:val="FF0000"/>
          <w:szCs w:val="20"/>
          <w:shd w:val="clear" w:color="auto" w:fill="FFFF99"/>
          <w:rtl/>
        </w:rPr>
        <w:t>מיום 27.5.2004</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תשס"ד-2004</w:t>
      </w:r>
    </w:p>
    <w:p w:rsidR="005962BB" w:rsidRPr="0045460B" w:rsidRDefault="005962BB">
      <w:pPr>
        <w:pStyle w:val="P00"/>
        <w:tabs>
          <w:tab w:val="clear" w:pos="6259"/>
        </w:tabs>
        <w:spacing w:before="0"/>
        <w:ind w:left="0" w:right="1134"/>
        <w:rPr>
          <w:rFonts w:hint="cs"/>
          <w:vanish/>
          <w:szCs w:val="20"/>
          <w:shd w:val="clear" w:color="auto" w:fill="FFFF99"/>
          <w:rtl/>
        </w:rPr>
      </w:pPr>
      <w:hyperlink r:id="rId20" w:history="1">
        <w:r w:rsidRPr="0045460B">
          <w:rPr>
            <w:rStyle w:val="Hyperlink"/>
            <w:rFonts w:hint="cs"/>
            <w:vanish/>
            <w:szCs w:val="20"/>
            <w:shd w:val="clear" w:color="auto" w:fill="FFFF99"/>
            <w:rtl/>
          </w:rPr>
          <w:t>ק"ת תשס"ד מס' 6317</w:t>
        </w:r>
      </w:hyperlink>
      <w:r w:rsidRPr="0045460B">
        <w:rPr>
          <w:rFonts w:hint="cs"/>
          <w:vanish/>
          <w:szCs w:val="20"/>
          <w:shd w:val="clear" w:color="auto" w:fill="FFFF99"/>
          <w:rtl/>
        </w:rPr>
        <w:t xml:space="preserve"> מיום 27.5.2004 עמ' 556</w:t>
      </w:r>
    </w:p>
    <w:p w:rsidR="005962BB" w:rsidRDefault="005962BB">
      <w:pPr>
        <w:pStyle w:val="P00"/>
        <w:tabs>
          <w:tab w:val="clear" w:pos="6259"/>
        </w:tabs>
        <w:spacing w:before="0"/>
        <w:ind w:left="0" w:right="1134"/>
        <w:rPr>
          <w:rStyle w:val="default"/>
          <w:rFonts w:cs="FrankRuehl" w:hint="cs"/>
          <w:sz w:val="2"/>
          <w:szCs w:val="2"/>
          <w:rtl/>
        </w:rPr>
      </w:pPr>
      <w:r w:rsidRPr="0045460B">
        <w:rPr>
          <w:rFonts w:hint="cs"/>
          <w:b/>
          <w:bCs/>
          <w:vanish/>
          <w:szCs w:val="20"/>
          <w:shd w:val="clear" w:color="auto" w:fill="FFFF99"/>
          <w:rtl/>
        </w:rPr>
        <w:t>הוספת תקנה 6ד</w:t>
      </w:r>
      <w:bookmarkEnd w:id="20"/>
    </w:p>
    <w:p w:rsidR="005962BB" w:rsidRDefault="005962BB">
      <w:pPr>
        <w:pStyle w:val="P00"/>
        <w:spacing w:before="72"/>
        <w:ind w:left="0" w:right="1134"/>
        <w:rPr>
          <w:rStyle w:val="default"/>
          <w:rFonts w:cs="FrankRuehl" w:hint="cs"/>
          <w:rtl/>
        </w:rPr>
      </w:pPr>
      <w:bookmarkStart w:id="21" w:name="Seif36"/>
      <w:bookmarkEnd w:id="21"/>
      <w:r>
        <w:rPr>
          <w:lang w:val="he-IL"/>
        </w:rPr>
        <w:pict>
          <v:rect id="_x0000_s1032" style="position:absolute;left:0;text-align:left;margin-left:464.5pt;margin-top:8.05pt;width:75.05pt;height:24.4pt;z-index:251649024" o:allowincell="f" filled="f" stroked="f" strokecolor="lime" strokeweight=".25pt">
            <v:textbox inset="0,0,0,0">
              <w:txbxContent>
                <w:p w:rsidR="005962BB" w:rsidRDefault="005962BB">
                  <w:pPr>
                    <w:spacing w:line="160" w:lineRule="exact"/>
                    <w:jc w:val="left"/>
                    <w:rPr>
                      <w:rFonts w:cs="Miriam" w:hint="cs"/>
                      <w:szCs w:val="18"/>
                      <w:rtl/>
                    </w:rPr>
                  </w:pPr>
                  <w:r>
                    <w:rPr>
                      <w:rFonts w:cs="Miriam"/>
                      <w:szCs w:val="18"/>
                      <w:rtl/>
                    </w:rPr>
                    <w:t>ח</w:t>
                  </w:r>
                  <w:r>
                    <w:rPr>
                      <w:rFonts w:cs="Miriam" w:hint="cs"/>
                      <w:szCs w:val="18"/>
                      <w:rtl/>
                    </w:rPr>
                    <w:t>ילופי גברי</w:t>
                  </w:r>
                </w:p>
                <w:p w:rsidR="005962BB" w:rsidRDefault="005962BB">
                  <w:pPr>
                    <w:spacing w:line="160" w:lineRule="exact"/>
                    <w:jc w:val="left"/>
                    <w:rPr>
                      <w:rFonts w:cs="Miriam" w:hint="cs"/>
                      <w:szCs w:val="18"/>
                      <w:rtl/>
                    </w:rPr>
                  </w:pPr>
                  <w:r>
                    <w:rPr>
                      <w:rFonts w:cs="Miriam"/>
                      <w:szCs w:val="18"/>
                      <w:rtl/>
                    </w:rPr>
                    <w:t>ת</w:t>
                  </w:r>
                  <w:r>
                    <w:rPr>
                      <w:rFonts w:cs="Miriam" w:hint="cs"/>
                      <w:szCs w:val="18"/>
                      <w:rtl/>
                    </w:rPr>
                    <w:t>ק' תשל"ג-1973</w:t>
                  </w:r>
                </w:p>
              </w:txbxContent>
            </v:textbox>
            <w10:anchorlock/>
          </v:rect>
        </w:pict>
      </w:r>
      <w:r>
        <w:rPr>
          <w:rStyle w:val="big-number"/>
          <w:rFonts w:cs="Miriam"/>
          <w:rtl/>
        </w:rPr>
        <w:t>7.</w:t>
      </w:r>
      <w:r>
        <w:rPr>
          <w:rStyle w:val="big-number"/>
          <w:rFonts w:cs="Miriam"/>
          <w:rtl/>
        </w:rPr>
        <w:tab/>
      </w:r>
      <w:r>
        <w:rPr>
          <w:rStyle w:val="default"/>
          <w:rFonts w:cs="FrankRuehl"/>
          <w:rtl/>
        </w:rPr>
        <w:t>ה</w:t>
      </w:r>
      <w:r>
        <w:rPr>
          <w:rStyle w:val="default"/>
          <w:rFonts w:cs="FrankRuehl" w:hint="cs"/>
          <w:rtl/>
        </w:rPr>
        <w:t>ודעה בדבר חילופי גברי לפ</w:t>
      </w:r>
      <w:r>
        <w:rPr>
          <w:rStyle w:val="default"/>
          <w:rFonts w:cs="FrankRuehl"/>
          <w:rtl/>
        </w:rPr>
        <w:t>י</w:t>
      </w:r>
      <w:r>
        <w:rPr>
          <w:rStyle w:val="default"/>
          <w:rFonts w:cs="FrankRuehl" w:hint="cs"/>
          <w:rtl/>
        </w:rPr>
        <w:t xml:space="preserve"> סעיף 33 לחוק, תינתן בטופס מספר 2 שבתוספת.</w:t>
      </w:r>
    </w:p>
    <w:p w:rsidR="005962BB" w:rsidRPr="0045460B" w:rsidRDefault="005962BB">
      <w:pPr>
        <w:pStyle w:val="P00"/>
        <w:spacing w:before="0"/>
        <w:ind w:left="0" w:right="1134"/>
        <w:rPr>
          <w:rFonts w:hint="cs"/>
          <w:b/>
          <w:bCs/>
          <w:vanish/>
          <w:szCs w:val="20"/>
          <w:shd w:val="clear" w:color="auto" w:fill="FFFF99"/>
          <w:rtl/>
        </w:rPr>
      </w:pPr>
      <w:bookmarkStart w:id="22" w:name="Rov154"/>
      <w:r w:rsidRPr="0045460B">
        <w:rPr>
          <w:rFonts w:hint="cs"/>
          <w:vanish/>
          <w:color w:val="FF0000"/>
          <w:szCs w:val="20"/>
          <w:shd w:val="clear" w:color="auto" w:fill="FFFF99"/>
          <w:rtl/>
        </w:rPr>
        <w:t>מיום 20.9.1973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תשל"ג-1973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21" w:history="1">
        <w:r w:rsidRPr="0045460B">
          <w:rPr>
            <w:rStyle w:val="Hyperlink"/>
            <w:rFonts w:hint="cs"/>
            <w:vanish/>
            <w:szCs w:val="20"/>
            <w:shd w:val="clear" w:color="auto" w:fill="FFFF99"/>
            <w:rtl/>
          </w:rPr>
          <w:t>ק"ת תשל"ג מס' 3058</w:t>
        </w:r>
      </w:hyperlink>
      <w:r w:rsidRPr="0045460B">
        <w:rPr>
          <w:rFonts w:hint="cs"/>
          <w:vanish/>
          <w:szCs w:val="20"/>
          <w:shd w:val="clear" w:color="auto" w:fill="FFFF99"/>
          <w:rtl/>
        </w:rPr>
        <w:t xml:space="preserve"> מיום 20.9.1973 עמ' 1958</w:t>
      </w:r>
    </w:p>
    <w:p w:rsidR="005962BB" w:rsidRDefault="005962BB">
      <w:pPr>
        <w:pStyle w:val="P00"/>
        <w:tabs>
          <w:tab w:val="clear" w:pos="6259"/>
        </w:tabs>
        <w:spacing w:before="0"/>
        <w:ind w:left="0" w:right="1134"/>
        <w:rPr>
          <w:rFonts w:hint="cs"/>
          <w:b/>
          <w:bCs/>
          <w:sz w:val="2"/>
          <w:szCs w:val="2"/>
          <w:shd w:val="clear" w:color="auto" w:fill="FFFF99"/>
          <w:rtl/>
        </w:rPr>
      </w:pPr>
      <w:r w:rsidRPr="0045460B">
        <w:rPr>
          <w:rFonts w:hint="cs"/>
          <w:b/>
          <w:bCs/>
          <w:vanish/>
          <w:szCs w:val="20"/>
          <w:shd w:val="clear" w:color="auto" w:fill="FFFF99"/>
          <w:rtl/>
        </w:rPr>
        <w:t>הוספת תקנה 7</w:t>
      </w:r>
      <w:bookmarkEnd w:id="22"/>
    </w:p>
    <w:p w:rsidR="005962BB" w:rsidRDefault="005962BB">
      <w:pPr>
        <w:pStyle w:val="P00"/>
        <w:spacing w:before="72"/>
        <w:ind w:left="0" w:right="1134"/>
        <w:rPr>
          <w:rStyle w:val="default"/>
          <w:rFonts w:cs="FrankRuehl" w:hint="cs"/>
          <w:rtl/>
        </w:rPr>
      </w:pPr>
      <w:bookmarkStart w:id="23" w:name="Seif37"/>
      <w:bookmarkEnd w:id="23"/>
      <w:r>
        <w:rPr>
          <w:lang w:val="he-IL"/>
        </w:rPr>
        <w:pict>
          <v:rect id="_x0000_s1033" style="position:absolute;left:0;text-align:left;margin-left:464.5pt;margin-top:8.05pt;width:75.05pt;height:24.5pt;z-index:251650048" o:allowincell="f" filled="f" stroked="f" strokecolor="lime" strokeweight=".25pt">
            <v:textbox inset="0,0,0,0">
              <w:txbxContent>
                <w:p w:rsidR="005962BB" w:rsidRDefault="005962BB">
                  <w:pPr>
                    <w:spacing w:line="160" w:lineRule="exact"/>
                    <w:jc w:val="left"/>
                    <w:rPr>
                      <w:rFonts w:cs="Miriam" w:hint="cs"/>
                      <w:szCs w:val="18"/>
                      <w:rtl/>
                    </w:rPr>
                  </w:pPr>
                  <w:r>
                    <w:rPr>
                      <w:rFonts w:cs="Miriam"/>
                      <w:szCs w:val="18"/>
                      <w:rtl/>
                    </w:rPr>
                    <w:t>מ</w:t>
                  </w:r>
                  <w:r>
                    <w:rPr>
                      <w:rFonts w:cs="Miriam" w:hint="cs"/>
                      <w:szCs w:val="18"/>
                      <w:rtl/>
                    </w:rPr>
                    <w:t>ינוי משקיף</w:t>
                  </w:r>
                </w:p>
                <w:p w:rsidR="005962BB" w:rsidRDefault="005962BB">
                  <w:pPr>
                    <w:spacing w:line="160" w:lineRule="exact"/>
                    <w:jc w:val="left"/>
                    <w:rPr>
                      <w:rFonts w:cs="Miriam" w:hint="cs"/>
                      <w:szCs w:val="18"/>
                      <w:rtl/>
                    </w:rPr>
                  </w:pPr>
                  <w:r>
                    <w:rPr>
                      <w:rFonts w:cs="Miriam"/>
                      <w:szCs w:val="18"/>
                      <w:rtl/>
                    </w:rPr>
                    <w:t>ת</w:t>
                  </w:r>
                  <w:r>
                    <w:rPr>
                      <w:rFonts w:cs="Miriam" w:hint="cs"/>
                      <w:szCs w:val="18"/>
                      <w:rtl/>
                    </w:rPr>
                    <w:t>ק' תשל"ג-1973</w:t>
                  </w:r>
                </w:p>
              </w:txbxContent>
            </v:textbox>
            <w10:anchorlock/>
          </v:rect>
        </w:pict>
      </w:r>
      <w:r>
        <w:rPr>
          <w:rStyle w:val="big-number"/>
          <w:rFonts w:cs="Miriam"/>
          <w:rtl/>
        </w:rPr>
        <w:t>8.</w:t>
      </w:r>
      <w:r>
        <w:rPr>
          <w:rStyle w:val="big-number"/>
          <w:rFonts w:cs="Miriam"/>
          <w:rtl/>
        </w:rPr>
        <w:tab/>
      </w:r>
      <w:r>
        <w:rPr>
          <w:rStyle w:val="default"/>
          <w:rFonts w:cs="FrankRuehl"/>
          <w:rtl/>
        </w:rPr>
        <w:t>נ</w:t>
      </w:r>
      <w:r>
        <w:rPr>
          <w:rStyle w:val="default"/>
          <w:rFonts w:cs="FrankRuehl" w:hint="cs"/>
          <w:rtl/>
        </w:rPr>
        <w:t>ציג של רשימת מועמדים שאושרה כדין ושאינה מיוצגת בועדת הקלפי, העומד לפעול כמשקיף לפי סעיף 34(ה) לחוק, יתמנה בטופס מספר 3 שבתוספת חתום ביד בא- כוח הרשימה או ממלא- מקומו.</w:t>
      </w:r>
    </w:p>
    <w:p w:rsidR="005962BB" w:rsidRPr="0045460B" w:rsidRDefault="005962BB">
      <w:pPr>
        <w:pStyle w:val="P00"/>
        <w:spacing w:before="0"/>
        <w:ind w:left="0" w:right="1134"/>
        <w:rPr>
          <w:rFonts w:hint="cs"/>
          <w:b/>
          <w:bCs/>
          <w:vanish/>
          <w:szCs w:val="20"/>
          <w:shd w:val="clear" w:color="auto" w:fill="FFFF99"/>
          <w:rtl/>
        </w:rPr>
      </w:pPr>
      <w:bookmarkStart w:id="24" w:name="Rov155"/>
      <w:r w:rsidRPr="0045460B">
        <w:rPr>
          <w:rFonts w:hint="cs"/>
          <w:vanish/>
          <w:color w:val="FF0000"/>
          <w:szCs w:val="20"/>
          <w:shd w:val="clear" w:color="auto" w:fill="FFFF99"/>
          <w:rtl/>
        </w:rPr>
        <w:t>מיום 20.9.1973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תשל"ג-1973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22" w:history="1">
        <w:r w:rsidRPr="0045460B">
          <w:rPr>
            <w:rStyle w:val="Hyperlink"/>
            <w:rFonts w:hint="cs"/>
            <w:vanish/>
            <w:szCs w:val="20"/>
            <w:shd w:val="clear" w:color="auto" w:fill="FFFF99"/>
            <w:rtl/>
          </w:rPr>
          <w:t>ק"ת תשל"ג מס' 3058</w:t>
        </w:r>
      </w:hyperlink>
      <w:r w:rsidRPr="0045460B">
        <w:rPr>
          <w:rFonts w:hint="cs"/>
          <w:vanish/>
          <w:szCs w:val="20"/>
          <w:shd w:val="clear" w:color="auto" w:fill="FFFF99"/>
          <w:rtl/>
        </w:rPr>
        <w:t xml:space="preserve"> מיום 20.9.1973 עמ' 1958</w:t>
      </w:r>
    </w:p>
    <w:p w:rsidR="005962BB" w:rsidRDefault="005962BB">
      <w:pPr>
        <w:pStyle w:val="P00"/>
        <w:tabs>
          <w:tab w:val="clear" w:pos="6259"/>
        </w:tabs>
        <w:spacing w:before="0"/>
        <w:ind w:left="0" w:right="1134"/>
        <w:rPr>
          <w:rFonts w:hint="cs"/>
          <w:b/>
          <w:bCs/>
          <w:sz w:val="2"/>
          <w:szCs w:val="2"/>
          <w:shd w:val="clear" w:color="auto" w:fill="FFFF99"/>
          <w:rtl/>
        </w:rPr>
      </w:pPr>
      <w:r w:rsidRPr="0045460B">
        <w:rPr>
          <w:rFonts w:hint="cs"/>
          <w:b/>
          <w:bCs/>
          <w:vanish/>
          <w:szCs w:val="20"/>
          <w:shd w:val="clear" w:color="auto" w:fill="FFFF99"/>
          <w:rtl/>
        </w:rPr>
        <w:t>הוספת תקנה 8</w:t>
      </w:r>
      <w:bookmarkEnd w:id="24"/>
    </w:p>
    <w:p w:rsidR="005962BB" w:rsidRDefault="005962BB">
      <w:pPr>
        <w:pStyle w:val="P00"/>
        <w:spacing w:before="72"/>
        <w:ind w:left="0" w:right="1134"/>
        <w:rPr>
          <w:rStyle w:val="default"/>
          <w:rFonts w:cs="FrankRuehl" w:hint="cs"/>
          <w:rtl/>
        </w:rPr>
      </w:pPr>
      <w:bookmarkStart w:id="25" w:name="Seif38"/>
      <w:bookmarkEnd w:id="25"/>
      <w:r>
        <w:rPr>
          <w:lang w:val="he-IL"/>
        </w:rPr>
        <w:pict>
          <v:rect id="_x0000_s1034" style="position:absolute;left:0;text-align:left;margin-left:464.5pt;margin-top:8.05pt;width:75.05pt;height:33.8pt;z-index:251651072" o:allowincell="f" filled="f" stroked="f" strokecolor="lime" strokeweight=".25pt">
            <v:textbox inset="0,0,0,0">
              <w:txbxContent>
                <w:p w:rsidR="005962BB" w:rsidRDefault="005962BB">
                  <w:pPr>
                    <w:spacing w:line="160" w:lineRule="exact"/>
                    <w:jc w:val="left"/>
                    <w:rPr>
                      <w:rFonts w:cs="Miriam" w:hint="cs"/>
                      <w:szCs w:val="18"/>
                      <w:rtl/>
                    </w:rPr>
                  </w:pPr>
                  <w:r>
                    <w:rPr>
                      <w:rFonts w:cs="Miriam"/>
                      <w:szCs w:val="18"/>
                      <w:rtl/>
                    </w:rPr>
                    <w:t>צ</w:t>
                  </w:r>
                  <w:r>
                    <w:rPr>
                      <w:rFonts w:cs="Miriam" w:hint="cs"/>
                      <w:szCs w:val="18"/>
                      <w:rtl/>
                    </w:rPr>
                    <w:t xml:space="preserve">ורתה של </w:t>
                  </w:r>
                  <w:r>
                    <w:rPr>
                      <w:rFonts w:cs="Miriam"/>
                      <w:szCs w:val="18"/>
                      <w:rtl/>
                    </w:rPr>
                    <w:t>ר</w:t>
                  </w:r>
                  <w:r>
                    <w:rPr>
                      <w:rFonts w:cs="Miriam" w:hint="cs"/>
                      <w:szCs w:val="18"/>
                      <w:rtl/>
                    </w:rPr>
                    <w:t>שימת מועמדים</w:t>
                  </w:r>
                </w:p>
                <w:p w:rsidR="005962BB" w:rsidRDefault="005962BB">
                  <w:pPr>
                    <w:spacing w:line="160" w:lineRule="exact"/>
                    <w:jc w:val="left"/>
                    <w:rPr>
                      <w:rFonts w:cs="Miriam" w:hint="cs"/>
                      <w:szCs w:val="18"/>
                      <w:rtl/>
                    </w:rPr>
                  </w:pPr>
                  <w:r>
                    <w:rPr>
                      <w:rFonts w:cs="Miriam"/>
                      <w:szCs w:val="18"/>
                      <w:rtl/>
                    </w:rPr>
                    <w:t>ת</w:t>
                  </w:r>
                  <w:r>
                    <w:rPr>
                      <w:rFonts w:cs="Miriam" w:hint="cs"/>
                      <w:szCs w:val="18"/>
                      <w:rtl/>
                    </w:rPr>
                    <w:t>ק' תשל"ג-1973</w:t>
                  </w:r>
                </w:p>
              </w:txbxContent>
            </v:textbox>
            <w10:anchorlock/>
          </v:rect>
        </w:pict>
      </w:r>
      <w:r>
        <w:rPr>
          <w:rStyle w:val="big-number"/>
          <w:rFonts w:cs="Miriam"/>
          <w:rtl/>
        </w:rPr>
        <w:t>9.</w:t>
      </w:r>
      <w:r>
        <w:rPr>
          <w:rStyle w:val="big-number"/>
          <w:rFonts w:cs="Miriam"/>
          <w:rtl/>
        </w:rPr>
        <w:tab/>
      </w:r>
      <w:r>
        <w:rPr>
          <w:rStyle w:val="default"/>
          <w:rFonts w:cs="FrankRuehl"/>
          <w:rtl/>
        </w:rPr>
        <w:t>ר</w:t>
      </w:r>
      <w:r>
        <w:rPr>
          <w:rStyle w:val="default"/>
          <w:rFonts w:cs="FrankRuehl" w:hint="cs"/>
          <w:rtl/>
        </w:rPr>
        <w:t>שימת מועמדים לפי סעיף 35 לחוק תיחתם אישית בידי הבוחרים, על גבי טופס מספר 4 שבתוספת שיחובר בצורת חוברת; חוברת זו ניתנת להשיג בכל לשכה נפתית של משרד הפנים, החל מהיום ה- 60 שלפני יום הבחירות.</w:t>
      </w:r>
    </w:p>
    <w:p w:rsidR="005962BB" w:rsidRPr="0045460B" w:rsidRDefault="005962BB">
      <w:pPr>
        <w:pStyle w:val="P00"/>
        <w:spacing w:before="0"/>
        <w:ind w:left="0" w:right="1134"/>
        <w:rPr>
          <w:rFonts w:hint="cs"/>
          <w:b/>
          <w:bCs/>
          <w:vanish/>
          <w:szCs w:val="20"/>
          <w:shd w:val="clear" w:color="auto" w:fill="FFFF99"/>
          <w:rtl/>
        </w:rPr>
      </w:pPr>
      <w:bookmarkStart w:id="26" w:name="Rov156"/>
      <w:r w:rsidRPr="0045460B">
        <w:rPr>
          <w:rFonts w:hint="cs"/>
          <w:vanish/>
          <w:color w:val="FF0000"/>
          <w:szCs w:val="20"/>
          <w:shd w:val="clear" w:color="auto" w:fill="FFFF99"/>
          <w:rtl/>
        </w:rPr>
        <w:t>מיום 20.9.1973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תשל"ג-1973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23" w:history="1">
        <w:r w:rsidRPr="0045460B">
          <w:rPr>
            <w:rStyle w:val="Hyperlink"/>
            <w:rFonts w:hint="cs"/>
            <w:vanish/>
            <w:szCs w:val="20"/>
            <w:shd w:val="clear" w:color="auto" w:fill="FFFF99"/>
            <w:rtl/>
          </w:rPr>
          <w:t>ק"ת תשל"ג מס' 3058</w:t>
        </w:r>
      </w:hyperlink>
      <w:r w:rsidRPr="0045460B">
        <w:rPr>
          <w:rFonts w:hint="cs"/>
          <w:vanish/>
          <w:szCs w:val="20"/>
          <w:shd w:val="clear" w:color="auto" w:fill="FFFF99"/>
          <w:rtl/>
        </w:rPr>
        <w:t xml:space="preserve"> מיום 20.9.1973 עמ' 1958</w:t>
      </w:r>
    </w:p>
    <w:p w:rsidR="005962BB" w:rsidRDefault="005962BB">
      <w:pPr>
        <w:pStyle w:val="P00"/>
        <w:tabs>
          <w:tab w:val="clear" w:pos="6259"/>
        </w:tabs>
        <w:spacing w:before="0"/>
        <w:ind w:left="0" w:right="1134"/>
        <w:rPr>
          <w:rFonts w:hint="cs"/>
          <w:b/>
          <w:bCs/>
          <w:sz w:val="2"/>
          <w:szCs w:val="2"/>
          <w:shd w:val="clear" w:color="auto" w:fill="FFFF99"/>
          <w:rtl/>
        </w:rPr>
      </w:pPr>
      <w:r w:rsidRPr="0045460B">
        <w:rPr>
          <w:rFonts w:hint="cs"/>
          <w:b/>
          <w:bCs/>
          <w:vanish/>
          <w:szCs w:val="20"/>
          <w:shd w:val="clear" w:color="auto" w:fill="FFFF99"/>
          <w:rtl/>
        </w:rPr>
        <w:t>הוספת תקנה 9</w:t>
      </w:r>
      <w:bookmarkEnd w:id="26"/>
    </w:p>
    <w:p w:rsidR="005962BB" w:rsidRDefault="005962BB">
      <w:pPr>
        <w:pStyle w:val="P00"/>
        <w:spacing w:before="72"/>
        <w:ind w:left="0" w:right="1134"/>
        <w:rPr>
          <w:rStyle w:val="default"/>
          <w:rFonts w:cs="FrankRuehl" w:hint="cs"/>
          <w:rtl/>
        </w:rPr>
      </w:pPr>
      <w:bookmarkStart w:id="27" w:name="Seif39"/>
      <w:bookmarkEnd w:id="27"/>
      <w:r>
        <w:rPr>
          <w:lang w:val="he-IL"/>
        </w:rPr>
        <w:pict>
          <v:rect id="_x0000_s1035" style="position:absolute;left:0;text-align:left;margin-left:464.5pt;margin-top:8.05pt;width:75.05pt;height:20.7pt;z-index:251652096" o:allowincell="f" filled="f" stroked="f" strokecolor="lime" strokeweight=".25pt">
            <v:textbox inset="0,0,0,0">
              <w:txbxContent>
                <w:p w:rsidR="005962BB" w:rsidRDefault="005962BB">
                  <w:pPr>
                    <w:spacing w:line="160" w:lineRule="exact"/>
                    <w:jc w:val="left"/>
                    <w:rPr>
                      <w:rFonts w:cs="Miriam" w:hint="cs"/>
                      <w:szCs w:val="18"/>
                      <w:rtl/>
                    </w:rPr>
                  </w:pPr>
                  <w:r>
                    <w:rPr>
                      <w:rFonts w:cs="Miriam"/>
                      <w:szCs w:val="18"/>
                      <w:rtl/>
                    </w:rPr>
                    <w:t>ה</w:t>
                  </w:r>
                  <w:r>
                    <w:rPr>
                      <w:rFonts w:cs="Miriam" w:hint="cs"/>
                      <w:szCs w:val="18"/>
                      <w:rtl/>
                    </w:rPr>
                    <w:t>סכמת מועמד</w:t>
                  </w:r>
                </w:p>
                <w:p w:rsidR="005962BB" w:rsidRDefault="005962BB">
                  <w:pPr>
                    <w:spacing w:line="160" w:lineRule="exact"/>
                    <w:jc w:val="left"/>
                    <w:rPr>
                      <w:rFonts w:cs="Miriam" w:hint="cs"/>
                      <w:szCs w:val="18"/>
                      <w:rtl/>
                    </w:rPr>
                  </w:pPr>
                  <w:r>
                    <w:rPr>
                      <w:rFonts w:cs="Miriam"/>
                      <w:szCs w:val="18"/>
                      <w:rtl/>
                    </w:rPr>
                    <w:t>ת</w:t>
                  </w:r>
                  <w:r>
                    <w:rPr>
                      <w:rFonts w:cs="Miriam" w:hint="cs"/>
                      <w:szCs w:val="18"/>
                      <w:rtl/>
                    </w:rPr>
                    <w:t>ק' תשל"ג-1973</w:t>
                  </w:r>
                </w:p>
              </w:txbxContent>
            </v:textbox>
            <w10:anchorlock/>
          </v:rect>
        </w:pict>
      </w:r>
      <w:r>
        <w:rPr>
          <w:rStyle w:val="big-number"/>
          <w:rFonts w:cs="Miriam"/>
          <w:rtl/>
        </w:rPr>
        <w:t>10.</w:t>
      </w:r>
      <w:r>
        <w:rPr>
          <w:rStyle w:val="big-number"/>
          <w:rFonts w:cs="Miriam"/>
          <w:rtl/>
        </w:rPr>
        <w:tab/>
      </w:r>
      <w:r>
        <w:rPr>
          <w:rStyle w:val="default"/>
          <w:rFonts w:cs="FrankRuehl"/>
          <w:rtl/>
        </w:rPr>
        <w:t>ה</w:t>
      </w:r>
      <w:r>
        <w:rPr>
          <w:rStyle w:val="default"/>
          <w:rFonts w:cs="FrankRuehl" w:hint="cs"/>
          <w:rtl/>
        </w:rPr>
        <w:t>סכמתו של מועמד לפי סעיף 35(ח) לחוק, תינתן ב</w:t>
      </w:r>
      <w:r>
        <w:rPr>
          <w:rStyle w:val="default"/>
          <w:rFonts w:cs="FrankRuehl"/>
          <w:rtl/>
        </w:rPr>
        <w:t>ט</w:t>
      </w:r>
      <w:r>
        <w:rPr>
          <w:rStyle w:val="default"/>
          <w:rFonts w:cs="FrankRuehl" w:hint="cs"/>
          <w:rtl/>
        </w:rPr>
        <w:t>ופס מספר 5 שבתוספת.</w:t>
      </w:r>
    </w:p>
    <w:p w:rsidR="005962BB" w:rsidRPr="0045460B" w:rsidRDefault="005962BB">
      <w:pPr>
        <w:pStyle w:val="P00"/>
        <w:spacing w:before="0"/>
        <w:ind w:left="0" w:right="1134"/>
        <w:rPr>
          <w:rFonts w:hint="cs"/>
          <w:b/>
          <w:bCs/>
          <w:vanish/>
          <w:szCs w:val="20"/>
          <w:shd w:val="clear" w:color="auto" w:fill="FFFF99"/>
          <w:rtl/>
        </w:rPr>
      </w:pPr>
      <w:bookmarkStart w:id="28" w:name="Rov157"/>
      <w:r w:rsidRPr="0045460B">
        <w:rPr>
          <w:rFonts w:hint="cs"/>
          <w:vanish/>
          <w:color w:val="FF0000"/>
          <w:szCs w:val="20"/>
          <w:shd w:val="clear" w:color="auto" w:fill="FFFF99"/>
          <w:rtl/>
        </w:rPr>
        <w:t>מיום 20.9.1973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תשל"ג-1973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24" w:history="1">
        <w:r w:rsidRPr="0045460B">
          <w:rPr>
            <w:rStyle w:val="Hyperlink"/>
            <w:rFonts w:hint="cs"/>
            <w:vanish/>
            <w:szCs w:val="20"/>
            <w:shd w:val="clear" w:color="auto" w:fill="FFFF99"/>
            <w:rtl/>
          </w:rPr>
          <w:t>ק"ת תשל"ג מס' 3058</w:t>
        </w:r>
      </w:hyperlink>
      <w:r w:rsidRPr="0045460B">
        <w:rPr>
          <w:rFonts w:hint="cs"/>
          <w:vanish/>
          <w:szCs w:val="20"/>
          <w:shd w:val="clear" w:color="auto" w:fill="FFFF99"/>
          <w:rtl/>
        </w:rPr>
        <w:t xml:space="preserve"> מיום 20.9.1973 עמ' 1959</w:t>
      </w:r>
    </w:p>
    <w:p w:rsidR="005962BB" w:rsidRDefault="005962BB">
      <w:pPr>
        <w:pStyle w:val="P00"/>
        <w:tabs>
          <w:tab w:val="clear" w:pos="6259"/>
        </w:tabs>
        <w:spacing w:before="0"/>
        <w:ind w:left="0" w:right="1134"/>
        <w:rPr>
          <w:rFonts w:hint="cs"/>
          <w:b/>
          <w:bCs/>
          <w:sz w:val="2"/>
          <w:szCs w:val="2"/>
          <w:shd w:val="clear" w:color="auto" w:fill="FFFF99"/>
          <w:rtl/>
        </w:rPr>
      </w:pPr>
      <w:r w:rsidRPr="0045460B">
        <w:rPr>
          <w:rFonts w:hint="cs"/>
          <w:b/>
          <w:bCs/>
          <w:vanish/>
          <w:szCs w:val="20"/>
          <w:shd w:val="clear" w:color="auto" w:fill="FFFF99"/>
          <w:rtl/>
        </w:rPr>
        <w:t>הוספת תקנה 10</w:t>
      </w:r>
      <w:bookmarkEnd w:id="28"/>
    </w:p>
    <w:p w:rsidR="005962BB" w:rsidRDefault="005962BB" w:rsidP="009A02D7">
      <w:pPr>
        <w:pStyle w:val="P00"/>
        <w:spacing w:before="72"/>
        <w:ind w:left="0" w:right="1134"/>
        <w:rPr>
          <w:rStyle w:val="default"/>
          <w:rFonts w:cs="FrankRuehl"/>
          <w:rtl/>
        </w:rPr>
      </w:pPr>
      <w:bookmarkStart w:id="29" w:name="Seif40"/>
      <w:bookmarkEnd w:id="29"/>
      <w:r>
        <w:rPr>
          <w:lang w:val="he-IL"/>
        </w:rPr>
        <w:pict>
          <v:rect id="_x0000_s1036" style="position:absolute;left:0;text-align:left;margin-left:464.5pt;margin-top:8.05pt;width:75.05pt;height:44.75pt;z-index:251653120" o:allowincell="f" filled="f" stroked="f" strokecolor="lime" strokeweight=".25pt">
            <v:textbox inset="0,0,0,0">
              <w:txbxContent>
                <w:p w:rsidR="005962BB" w:rsidRDefault="005962BB">
                  <w:pPr>
                    <w:spacing w:line="160" w:lineRule="exact"/>
                    <w:jc w:val="left"/>
                    <w:rPr>
                      <w:rFonts w:cs="Miriam" w:hint="cs"/>
                      <w:szCs w:val="18"/>
                      <w:rtl/>
                    </w:rPr>
                  </w:pPr>
                  <w:r>
                    <w:rPr>
                      <w:rFonts w:cs="Miriam"/>
                      <w:szCs w:val="18"/>
                      <w:rtl/>
                    </w:rPr>
                    <w:t>ה</w:t>
                  </w:r>
                  <w:r>
                    <w:rPr>
                      <w:rFonts w:cs="Miriam" w:hint="cs"/>
                      <w:szCs w:val="18"/>
                      <w:rtl/>
                    </w:rPr>
                    <w:t xml:space="preserve">זמן והמקום </w:t>
                  </w:r>
                  <w:r>
                    <w:rPr>
                      <w:rFonts w:cs="Miriam"/>
                      <w:szCs w:val="18"/>
                      <w:rtl/>
                    </w:rPr>
                    <w:t>ל</w:t>
                  </w:r>
                  <w:r>
                    <w:rPr>
                      <w:rFonts w:cs="Miriam" w:hint="cs"/>
                      <w:szCs w:val="18"/>
                      <w:rtl/>
                    </w:rPr>
                    <w:t xml:space="preserve">הגשת רשימות </w:t>
                  </w:r>
                  <w:r>
                    <w:rPr>
                      <w:rFonts w:cs="Miriam"/>
                      <w:szCs w:val="18"/>
                      <w:rtl/>
                    </w:rPr>
                    <w:t>מ</w:t>
                  </w:r>
                  <w:r>
                    <w:rPr>
                      <w:rFonts w:cs="Miriam" w:hint="cs"/>
                      <w:szCs w:val="18"/>
                      <w:rtl/>
                    </w:rPr>
                    <w:t>ועמדים</w:t>
                  </w:r>
                </w:p>
                <w:p w:rsidR="005962BB" w:rsidRDefault="005962BB">
                  <w:pPr>
                    <w:spacing w:line="160" w:lineRule="exact"/>
                    <w:jc w:val="left"/>
                    <w:rPr>
                      <w:rFonts w:cs="Miriam" w:hint="cs"/>
                      <w:szCs w:val="18"/>
                      <w:rtl/>
                    </w:rPr>
                  </w:pPr>
                  <w:r>
                    <w:rPr>
                      <w:rFonts w:cs="Miriam"/>
                      <w:szCs w:val="18"/>
                      <w:rtl/>
                    </w:rPr>
                    <w:t>ת</w:t>
                  </w:r>
                  <w:r>
                    <w:rPr>
                      <w:rFonts w:cs="Miriam" w:hint="cs"/>
                      <w:szCs w:val="18"/>
                      <w:rtl/>
                    </w:rPr>
                    <w:t>ק' תשל"ג-1973</w:t>
                  </w:r>
                </w:p>
                <w:p w:rsidR="005962BB" w:rsidRDefault="005962BB">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תשס"ג-2003</w:t>
                  </w:r>
                </w:p>
              </w:txbxContent>
            </v:textbox>
            <w10:anchorlock/>
          </v:rect>
        </w:pict>
      </w:r>
      <w:r>
        <w:rPr>
          <w:rStyle w:val="big-number"/>
          <w:rFonts w:cs="Miriam"/>
          <w:rtl/>
        </w:rPr>
        <w:t>11.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רשימות המועמדים יוגשו למנהל הבחירות ביום ה-34 שלפני יום הבחירות, בין השעות 9 עד 11 לפני הצהרים או ביום ה- 33 שלפני יום הבחירות, בין השעות 3 אחרי הצהרים ו</w:t>
      </w:r>
      <w:r>
        <w:rPr>
          <w:rStyle w:val="default"/>
          <w:rFonts w:cs="FrankRuehl"/>
          <w:rtl/>
        </w:rPr>
        <w:t xml:space="preserve">- 9 </w:t>
      </w:r>
      <w:r>
        <w:rPr>
          <w:rStyle w:val="default"/>
          <w:rFonts w:cs="FrankRuehl" w:hint="cs"/>
          <w:rtl/>
        </w:rPr>
        <w:t>בערב.</w:t>
      </w:r>
    </w:p>
    <w:p w:rsidR="005962BB" w:rsidRDefault="005962BB">
      <w:pPr>
        <w:pStyle w:val="P00"/>
        <w:spacing w:before="72"/>
        <w:ind w:left="0" w:right="1134"/>
        <w:rPr>
          <w:rStyle w:val="default"/>
          <w:rFonts w:cs="FrankRuehl"/>
          <w:rtl/>
        </w:rPr>
      </w:pPr>
      <w:r>
        <w:rPr>
          <w:rtl/>
          <w:lang w:val="he-IL"/>
        </w:rPr>
        <w:pict>
          <v:shape id="_x0000_s1101" type="#_x0000_t202" style="position:absolute;left:0;text-align:left;margin-left:470.25pt;margin-top:2.85pt;width:1in;height:22.25pt;z-index:251683840" filled="f" stroked="f">
            <v:textbox inset="1mm,,1mm">
              <w:txbxContent>
                <w:p w:rsidR="005962BB" w:rsidRDefault="005962BB">
                  <w:pPr>
                    <w:spacing w:line="160" w:lineRule="exact"/>
                    <w:jc w:val="left"/>
                    <w:rPr>
                      <w:rFonts w:cs="Miriam" w:hint="cs"/>
                      <w:szCs w:val="18"/>
                      <w:rtl/>
                    </w:rPr>
                  </w:pPr>
                  <w:r>
                    <w:rPr>
                      <w:rFonts w:cs="Miriam" w:hint="cs"/>
                      <w:szCs w:val="18"/>
                      <w:rtl/>
                    </w:rPr>
                    <w:t>תק' (מס' 2) תשס"ג-2003</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מנהל הבחירות רשאי, באישור השר או מי שהוא הסמיכו לכך, לשנות את השעות לקבלת רשימות המועמדים, ובלבד שסך כל השעות לא יקטן ממספר השעות שנקבע בתקנת משנה (א).</w:t>
      </w:r>
    </w:p>
    <w:p w:rsidR="005962BB" w:rsidRDefault="005962BB">
      <w:pPr>
        <w:pStyle w:val="P00"/>
        <w:spacing w:before="72"/>
        <w:ind w:left="0" w:right="1134"/>
        <w:rPr>
          <w:rStyle w:val="default"/>
          <w:rFonts w:cs="Miriam" w:hint="cs"/>
          <w:sz w:val="32"/>
          <w:szCs w:val="32"/>
          <w:rtl/>
        </w:rPr>
      </w:pPr>
      <w:r>
        <w:rPr>
          <w:rtl/>
          <w:lang w:val="he-IL"/>
        </w:rPr>
        <w:pict>
          <v:shape id="_x0000_s1102" type="#_x0000_t202" style="position:absolute;left:0;text-align:left;margin-left:470.25pt;margin-top:4.9pt;width:1in;height:22.4pt;z-index:251684864" filled="f" stroked="f">
            <v:textbox inset="1mm,,1mm">
              <w:txbxContent>
                <w:p w:rsidR="005962BB" w:rsidRDefault="005962BB">
                  <w:pPr>
                    <w:spacing w:line="160" w:lineRule="exact"/>
                    <w:jc w:val="left"/>
                    <w:rPr>
                      <w:rFonts w:cs="Miriam" w:hint="cs"/>
                      <w:szCs w:val="18"/>
                      <w:rtl/>
                    </w:rPr>
                  </w:pPr>
                  <w:r>
                    <w:rPr>
                      <w:rFonts w:cs="Miriam" w:hint="cs"/>
                      <w:szCs w:val="18"/>
                      <w:rtl/>
                    </w:rPr>
                    <w:t>תק' (מס' 2) תשס"ג-2003</w:t>
                  </w:r>
                </w:p>
              </w:txbxContent>
            </v:textbox>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רשימות המועמדים יוגשו במשרד הראשי של הרשות המקומית או בכל מבנה ציבורי מתאים אחר, בתחום הרשות המקומית, שיקבע מנהל הבחירות; מנהל הבחירות יפרסם מודעה על מקום הגשת הרשימות עד היום ה-40 שלפני יום הבחירות.</w:t>
      </w:r>
    </w:p>
    <w:p w:rsidR="005962BB" w:rsidRPr="0045460B" w:rsidRDefault="005962BB">
      <w:pPr>
        <w:pStyle w:val="P00"/>
        <w:spacing w:before="0"/>
        <w:ind w:left="0" w:right="1134"/>
        <w:rPr>
          <w:rFonts w:hint="cs"/>
          <w:b/>
          <w:bCs/>
          <w:vanish/>
          <w:szCs w:val="20"/>
          <w:shd w:val="clear" w:color="auto" w:fill="FFFF99"/>
          <w:rtl/>
        </w:rPr>
      </w:pPr>
      <w:bookmarkStart w:id="30" w:name="Rov158"/>
      <w:r w:rsidRPr="0045460B">
        <w:rPr>
          <w:rFonts w:hint="cs"/>
          <w:vanish/>
          <w:color w:val="FF0000"/>
          <w:szCs w:val="20"/>
          <w:shd w:val="clear" w:color="auto" w:fill="FFFF99"/>
          <w:rtl/>
        </w:rPr>
        <w:t>מיום 20.9.1973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תשל"ג-1973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25" w:history="1">
        <w:r w:rsidRPr="0045460B">
          <w:rPr>
            <w:rStyle w:val="Hyperlink"/>
            <w:rFonts w:hint="cs"/>
            <w:vanish/>
            <w:szCs w:val="20"/>
            <w:shd w:val="clear" w:color="auto" w:fill="FFFF99"/>
            <w:rtl/>
          </w:rPr>
          <w:t>ק"ת תשל"ג מס' 3058</w:t>
        </w:r>
      </w:hyperlink>
      <w:r w:rsidRPr="0045460B">
        <w:rPr>
          <w:rFonts w:hint="cs"/>
          <w:vanish/>
          <w:szCs w:val="20"/>
          <w:shd w:val="clear" w:color="auto" w:fill="FFFF99"/>
          <w:rtl/>
        </w:rPr>
        <w:t xml:space="preserve"> מיום 20.9.1973 עמ' 1959</w:t>
      </w:r>
    </w:p>
    <w:p w:rsidR="005962BB" w:rsidRPr="0045460B" w:rsidRDefault="005962BB">
      <w:pPr>
        <w:pStyle w:val="P00"/>
        <w:tabs>
          <w:tab w:val="clear" w:pos="6259"/>
        </w:tabs>
        <w:spacing w:before="0"/>
        <w:ind w:left="0" w:right="1134"/>
        <w:rPr>
          <w:rFonts w:hint="cs"/>
          <w:b/>
          <w:bCs/>
          <w:vanish/>
          <w:szCs w:val="20"/>
          <w:shd w:val="clear" w:color="auto" w:fill="FFFF99"/>
          <w:rtl/>
        </w:rPr>
      </w:pPr>
      <w:r w:rsidRPr="0045460B">
        <w:rPr>
          <w:rFonts w:hint="cs"/>
          <w:b/>
          <w:bCs/>
          <w:vanish/>
          <w:szCs w:val="20"/>
          <w:shd w:val="clear" w:color="auto" w:fill="FFFF99"/>
          <w:rtl/>
        </w:rPr>
        <w:t>הוספת תקנה 11</w:t>
      </w:r>
    </w:p>
    <w:p w:rsidR="005962BB" w:rsidRPr="0045460B" w:rsidRDefault="005962BB">
      <w:pPr>
        <w:pStyle w:val="P00"/>
        <w:tabs>
          <w:tab w:val="clear" w:pos="6259"/>
        </w:tabs>
        <w:spacing w:before="0"/>
        <w:ind w:left="0" w:right="1134"/>
        <w:rPr>
          <w:rStyle w:val="default"/>
          <w:rFonts w:cs="FrankRuehl" w:hint="cs"/>
          <w:vanish/>
          <w:szCs w:val="20"/>
          <w:shd w:val="clear" w:color="auto" w:fill="FFFF99"/>
          <w:rtl/>
        </w:rPr>
      </w:pPr>
    </w:p>
    <w:p w:rsidR="005962BB" w:rsidRPr="0045460B" w:rsidRDefault="005962BB">
      <w:pPr>
        <w:pStyle w:val="P00"/>
        <w:spacing w:before="0"/>
        <w:ind w:left="0" w:right="1134"/>
        <w:rPr>
          <w:rFonts w:hint="cs"/>
          <w:b/>
          <w:bCs/>
          <w:vanish/>
          <w:szCs w:val="20"/>
          <w:shd w:val="clear" w:color="auto" w:fill="FFFF99"/>
          <w:rtl/>
        </w:rPr>
      </w:pPr>
      <w:r w:rsidRPr="0045460B">
        <w:rPr>
          <w:rFonts w:hint="cs"/>
          <w:vanish/>
          <w:color w:val="FF0000"/>
          <w:szCs w:val="20"/>
          <w:shd w:val="clear" w:color="auto" w:fill="FFFF99"/>
          <w:rtl/>
        </w:rPr>
        <w:t>מיום 7.9.2003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(מס' 2) תשס"ג-2003</w:t>
      </w:r>
    </w:p>
    <w:p w:rsidR="005962BB" w:rsidRPr="0045460B" w:rsidRDefault="005962BB">
      <w:pPr>
        <w:pStyle w:val="P00"/>
        <w:tabs>
          <w:tab w:val="clear" w:pos="6259"/>
        </w:tabs>
        <w:spacing w:before="0"/>
        <w:ind w:left="0" w:right="1134"/>
        <w:rPr>
          <w:rFonts w:hint="cs"/>
          <w:vanish/>
          <w:szCs w:val="20"/>
          <w:shd w:val="clear" w:color="auto" w:fill="FFFF99"/>
          <w:rtl/>
        </w:rPr>
      </w:pPr>
      <w:hyperlink r:id="rId26" w:history="1">
        <w:r w:rsidRPr="0045460B">
          <w:rPr>
            <w:rStyle w:val="Hyperlink"/>
            <w:rFonts w:hint="cs"/>
            <w:vanish/>
            <w:szCs w:val="20"/>
            <w:shd w:val="clear" w:color="auto" w:fill="FFFF99"/>
            <w:rtl/>
          </w:rPr>
          <w:t xml:space="preserve">ק"ת תשס"ג </w:t>
        </w:r>
        <w:r w:rsidRPr="0045460B">
          <w:rPr>
            <w:rStyle w:val="Hyperlink"/>
            <w:rFonts w:hint="cs"/>
            <w:vanish/>
            <w:szCs w:val="20"/>
            <w:shd w:val="clear" w:color="auto" w:fill="FFFF99"/>
            <w:rtl/>
          </w:rPr>
          <w:t>מ</w:t>
        </w:r>
        <w:r w:rsidRPr="0045460B">
          <w:rPr>
            <w:rStyle w:val="Hyperlink"/>
            <w:rFonts w:hint="cs"/>
            <w:vanish/>
            <w:szCs w:val="20"/>
            <w:shd w:val="clear" w:color="auto" w:fill="FFFF99"/>
            <w:rtl/>
          </w:rPr>
          <w:t>ס' 6262</w:t>
        </w:r>
      </w:hyperlink>
      <w:r w:rsidRPr="0045460B">
        <w:rPr>
          <w:rFonts w:hint="cs"/>
          <w:vanish/>
          <w:szCs w:val="20"/>
          <w:shd w:val="clear" w:color="auto" w:fill="FFFF99"/>
          <w:rtl/>
        </w:rPr>
        <w:t xml:space="preserve"> מיום 7.9.2003 עמ' 1085</w:t>
      </w:r>
    </w:p>
    <w:p w:rsidR="005962BB" w:rsidRPr="0045460B" w:rsidRDefault="005962BB">
      <w:pPr>
        <w:pStyle w:val="P00"/>
        <w:tabs>
          <w:tab w:val="clear" w:pos="6259"/>
        </w:tabs>
        <w:ind w:left="0" w:right="1138"/>
        <w:rPr>
          <w:rFonts w:hint="cs"/>
          <w:vanish/>
          <w:sz w:val="22"/>
          <w:szCs w:val="22"/>
          <w:shd w:val="clear" w:color="auto" w:fill="FFFF99"/>
          <w:rtl/>
        </w:rPr>
      </w:pPr>
      <w:r w:rsidRPr="0045460B">
        <w:rPr>
          <w:rFonts w:hint="cs"/>
          <w:vanish/>
          <w:sz w:val="22"/>
          <w:szCs w:val="22"/>
          <w:shd w:val="clear" w:color="auto" w:fill="FFFF99"/>
          <w:rtl/>
        </w:rPr>
        <w:t>11.</w:t>
      </w:r>
      <w:r w:rsidRPr="0045460B">
        <w:rPr>
          <w:rFonts w:hint="cs"/>
          <w:vanish/>
          <w:sz w:val="22"/>
          <w:szCs w:val="22"/>
          <w:shd w:val="clear" w:color="auto" w:fill="FFFF99"/>
          <w:rtl/>
        </w:rPr>
        <w:tab/>
        <w:t>(א)</w:t>
      </w:r>
      <w:r w:rsidRPr="0045460B">
        <w:rPr>
          <w:rFonts w:hint="cs"/>
          <w:vanish/>
          <w:sz w:val="22"/>
          <w:szCs w:val="22"/>
          <w:shd w:val="clear" w:color="auto" w:fill="FFFF99"/>
          <w:rtl/>
        </w:rPr>
        <w:tab/>
        <w:t xml:space="preserve">רשימות המועמדים יוגשו </w:t>
      </w:r>
      <w:r w:rsidRPr="0045460B">
        <w:rPr>
          <w:rFonts w:hint="cs"/>
          <w:strike/>
          <w:vanish/>
          <w:sz w:val="22"/>
          <w:szCs w:val="22"/>
          <w:shd w:val="clear" w:color="auto" w:fill="FFFF99"/>
          <w:rtl/>
        </w:rPr>
        <w:t>לפקיד הבחירות</w:t>
      </w:r>
      <w:r w:rsidRPr="0045460B">
        <w:rPr>
          <w:rFonts w:hint="cs"/>
          <w:vanish/>
          <w:sz w:val="22"/>
          <w:szCs w:val="22"/>
          <w:shd w:val="clear" w:color="auto" w:fill="FFFF99"/>
          <w:rtl/>
        </w:rPr>
        <w:t xml:space="preserve"> </w:t>
      </w:r>
      <w:r w:rsidRPr="0045460B">
        <w:rPr>
          <w:rFonts w:hint="cs"/>
          <w:vanish/>
          <w:sz w:val="22"/>
          <w:szCs w:val="22"/>
          <w:u w:val="single"/>
          <w:shd w:val="clear" w:color="auto" w:fill="FFFF99"/>
          <w:rtl/>
        </w:rPr>
        <w:t>למנהל הבחירות</w:t>
      </w:r>
      <w:r w:rsidRPr="0045460B">
        <w:rPr>
          <w:rFonts w:hint="cs"/>
          <w:vanish/>
          <w:sz w:val="22"/>
          <w:szCs w:val="22"/>
          <w:shd w:val="clear" w:color="auto" w:fill="FFFF99"/>
          <w:rtl/>
        </w:rPr>
        <w:t xml:space="preserve"> </w:t>
      </w:r>
      <w:r w:rsidRPr="0045460B">
        <w:rPr>
          <w:rFonts w:hint="cs"/>
          <w:strike/>
          <w:vanish/>
          <w:sz w:val="22"/>
          <w:szCs w:val="22"/>
          <w:shd w:val="clear" w:color="auto" w:fill="FFFF99"/>
          <w:rtl/>
        </w:rPr>
        <w:t>במשרד הראשי של מועצת הרשות המקומית</w:t>
      </w:r>
      <w:r w:rsidRPr="0045460B">
        <w:rPr>
          <w:rFonts w:hint="cs"/>
          <w:vanish/>
          <w:sz w:val="22"/>
          <w:szCs w:val="22"/>
          <w:shd w:val="clear" w:color="auto" w:fill="FFFF99"/>
          <w:rtl/>
        </w:rPr>
        <w:t xml:space="preserve"> ביום ה-34 שלפני יום הבחירות בין השעות 9 עד 11 לפני הצהרים או ביום ה-33 שלפני יום הבחירות בין השעות 3 אחרי הצהרים ו-9 בערב. </w:t>
      </w:r>
    </w:p>
    <w:p w:rsidR="005962BB" w:rsidRPr="0045460B" w:rsidRDefault="005962BB">
      <w:pPr>
        <w:pStyle w:val="P00"/>
        <w:tabs>
          <w:tab w:val="clear" w:pos="6259"/>
        </w:tabs>
        <w:spacing w:before="0"/>
        <w:ind w:left="0" w:right="1134"/>
        <w:rPr>
          <w:rFonts w:hint="cs"/>
          <w:vanish/>
          <w:sz w:val="22"/>
          <w:szCs w:val="22"/>
          <w:shd w:val="clear" w:color="auto" w:fill="FFFF99"/>
          <w:rtl/>
        </w:rPr>
      </w:pPr>
      <w:r w:rsidRPr="0045460B">
        <w:rPr>
          <w:rFonts w:hint="cs"/>
          <w:vanish/>
          <w:sz w:val="22"/>
          <w:szCs w:val="22"/>
          <w:shd w:val="clear" w:color="auto" w:fill="FFFF99"/>
          <w:rtl/>
        </w:rPr>
        <w:tab/>
        <w:t>(ב)</w:t>
      </w:r>
      <w:r w:rsidRPr="0045460B">
        <w:rPr>
          <w:rFonts w:hint="cs"/>
          <w:vanish/>
          <w:sz w:val="22"/>
          <w:szCs w:val="22"/>
          <w:shd w:val="clear" w:color="auto" w:fill="FFFF99"/>
          <w:rtl/>
        </w:rPr>
        <w:tab/>
      </w:r>
      <w:r w:rsidRPr="0045460B">
        <w:rPr>
          <w:rFonts w:hint="cs"/>
          <w:strike/>
          <w:vanish/>
          <w:sz w:val="22"/>
          <w:szCs w:val="22"/>
          <w:shd w:val="clear" w:color="auto" w:fill="FFFF99"/>
          <w:rtl/>
        </w:rPr>
        <w:t>פקיד הבחירות</w:t>
      </w:r>
      <w:r w:rsidRPr="0045460B">
        <w:rPr>
          <w:rFonts w:hint="cs"/>
          <w:vanish/>
          <w:sz w:val="22"/>
          <w:szCs w:val="22"/>
          <w:shd w:val="clear" w:color="auto" w:fill="FFFF99"/>
          <w:rtl/>
        </w:rPr>
        <w:t xml:space="preserve"> </w:t>
      </w:r>
      <w:r w:rsidRPr="0045460B">
        <w:rPr>
          <w:rFonts w:hint="cs"/>
          <w:vanish/>
          <w:sz w:val="22"/>
          <w:szCs w:val="22"/>
          <w:u w:val="single"/>
          <w:shd w:val="clear" w:color="auto" w:fill="FFFF99"/>
          <w:rtl/>
        </w:rPr>
        <w:t>מנהל הבחירות</w:t>
      </w:r>
      <w:r w:rsidRPr="0045460B">
        <w:rPr>
          <w:rFonts w:hint="cs"/>
          <w:vanish/>
          <w:sz w:val="22"/>
          <w:szCs w:val="22"/>
          <w:shd w:val="clear" w:color="auto" w:fill="FFFF99"/>
          <w:rtl/>
        </w:rPr>
        <w:t xml:space="preserve"> רשאי, באישור השר או מי שהוא הסמיכו לכך, לשנות את השעות לקבלת רשימות המועמדים, ובלבד שסך כל השעות לא יקטן ממספר השעות שנקבע בתקנת משנה (א). </w:t>
      </w:r>
    </w:p>
    <w:p w:rsidR="005962BB" w:rsidRPr="0045460B" w:rsidRDefault="005962BB">
      <w:pPr>
        <w:pStyle w:val="P00"/>
        <w:tabs>
          <w:tab w:val="clear" w:pos="6259"/>
        </w:tabs>
        <w:spacing w:before="0"/>
        <w:ind w:left="0" w:right="1134"/>
        <w:rPr>
          <w:rFonts w:hint="cs"/>
          <w:vanish/>
          <w:sz w:val="22"/>
          <w:szCs w:val="22"/>
          <w:shd w:val="clear" w:color="auto" w:fill="FFFF99"/>
          <w:rtl/>
        </w:rPr>
      </w:pPr>
      <w:r w:rsidRPr="0045460B">
        <w:rPr>
          <w:rFonts w:hint="cs"/>
          <w:vanish/>
          <w:sz w:val="22"/>
          <w:szCs w:val="22"/>
          <w:shd w:val="clear" w:color="auto" w:fill="FFFF99"/>
          <w:rtl/>
        </w:rPr>
        <w:tab/>
      </w:r>
      <w:r w:rsidRPr="0045460B">
        <w:rPr>
          <w:rFonts w:hint="cs"/>
          <w:strike/>
          <w:vanish/>
          <w:sz w:val="22"/>
          <w:szCs w:val="22"/>
          <w:shd w:val="clear" w:color="auto" w:fill="FFFF99"/>
          <w:rtl/>
        </w:rPr>
        <w:t>(ג)</w:t>
      </w:r>
      <w:r w:rsidRPr="0045460B">
        <w:rPr>
          <w:rFonts w:hint="cs"/>
          <w:strike/>
          <w:vanish/>
          <w:sz w:val="22"/>
          <w:szCs w:val="22"/>
          <w:shd w:val="clear" w:color="auto" w:fill="FFFF99"/>
          <w:rtl/>
        </w:rPr>
        <w:tab/>
        <w:t>אין לרשות מקומית משרד קבוע, יקבע פקיד הבחירות מקום להגשת רשימות המועמדים ויודיע על כך ברבים עד היום ה-40 שלפני יום הבחירות</w:t>
      </w:r>
      <w:r w:rsidRPr="0045460B">
        <w:rPr>
          <w:rFonts w:hint="cs"/>
          <w:vanish/>
          <w:sz w:val="22"/>
          <w:szCs w:val="22"/>
          <w:shd w:val="clear" w:color="auto" w:fill="FFFF99"/>
          <w:rtl/>
        </w:rPr>
        <w:t xml:space="preserve">. </w:t>
      </w:r>
    </w:p>
    <w:p w:rsidR="005962BB" w:rsidRPr="0045460B" w:rsidRDefault="005962BB">
      <w:pPr>
        <w:pStyle w:val="P00"/>
        <w:tabs>
          <w:tab w:val="clear" w:pos="6259"/>
        </w:tabs>
        <w:spacing w:before="0"/>
        <w:ind w:left="0" w:right="1134"/>
        <w:rPr>
          <w:rFonts w:hint="cs"/>
          <w:vanish/>
          <w:sz w:val="22"/>
          <w:szCs w:val="22"/>
          <w:shd w:val="clear" w:color="auto" w:fill="FFFF99"/>
          <w:rtl/>
        </w:rPr>
      </w:pPr>
      <w:r w:rsidRPr="0045460B">
        <w:rPr>
          <w:rFonts w:hint="cs"/>
          <w:vanish/>
          <w:sz w:val="22"/>
          <w:szCs w:val="22"/>
          <w:shd w:val="clear" w:color="auto" w:fill="FFFF99"/>
          <w:rtl/>
        </w:rPr>
        <w:tab/>
      </w:r>
      <w:r w:rsidRPr="0045460B">
        <w:rPr>
          <w:rFonts w:hint="cs"/>
          <w:vanish/>
          <w:sz w:val="22"/>
          <w:szCs w:val="22"/>
          <w:u w:val="single"/>
          <w:shd w:val="clear" w:color="auto" w:fill="FFFF99"/>
          <w:rtl/>
        </w:rPr>
        <w:t>(ג)</w:t>
      </w:r>
      <w:r w:rsidRPr="0045460B">
        <w:rPr>
          <w:rFonts w:hint="cs"/>
          <w:vanish/>
          <w:sz w:val="22"/>
          <w:szCs w:val="22"/>
          <w:u w:val="single"/>
          <w:shd w:val="clear" w:color="auto" w:fill="FFFF99"/>
          <w:rtl/>
        </w:rPr>
        <w:tab/>
        <w:t>רשימות המועמדים יוגשו במשרד הראשי של הרשות המקומית או בכל מבנה ציבורי מתאים אחר, בתחום הרשות המקומית, שיקבע מנהל הבחירות; מנהל הבחירות יפרסם מודעה על מקום הגשת הרשימות עד היום ה-40 שלפני יום הבחירות</w:t>
      </w:r>
      <w:r w:rsidRPr="0045460B">
        <w:rPr>
          <w:rFonts w:hint="cs"/>
          <w:vanish/>
          <w:sz w:val="22"/>
          <w:szCs w:val="22"/>
          <w:shd w:val="clear" w:color="auto" w:fill="FFFF99"/>
          <w:rtl/>
        </w:rPr>
        <w:t>.</w:t>
      </w:r>
    </w:p>
    <w:p w:rsidR="00240CC0" w:rsidRPr="0045460B" w:rsidRDefault="00240CC0">
      <w:pPr>
        <w:pStyle w:val="P00"/>
        <w:tabs>
          <w:tab w:val="clear" w:pos="6259"/>
        </w:tabs>
        <w:spacing w:before="0"/>
        <w:ind w:left="0" w:right="1134"/>
        <w:rPr>
          <w:rFonts w:hint="cs"/>
          <w:vanish/>
          <w:szCs w:val="20"/>
          <w:shd w:val="clear" w:color="auto" w:fill="FFFF99"/>
          <w:rtl/>
        </w:rPr>
      </w:pPr>
    </w:p>
    <w:p w:rsidR="00240CC0" w:rsidRPr="0045460B" w:rsidRDefault="00240CC0">
      <w:pPr>
        <w:pStyle w:val="P00"/>
        <w:tabs>
          <w:tab w:val="clear" w:pos="6259"/>
        </w:tabs>
        <w:spacing w:before="0"/>
        <w:ind w:left="0" w:right="1134"/>
        <w:rPr>
          <w:rFonts w:hint="cs"/>
          <w:vanish/>
          <w:color w:val="FF0000"/>
          <w:szCs w:val="20"/>
          <w:shd w:val="clear" w:color="auto" w:fill="FFFF99"/>
          <w:rtl/>
        </w:rPr>
      </w:pPr>
      <w:r w:rsidRPr="0045460B">
        <w:rPr>
          <w:rFonts w:hint="cs"/>
          <w:vanish/>
          <w:color w:val="FF0000"/>
          <w:szCs w:val="20"/>
          <w:shd w:val="clear" w:color="auto" w:fill="FFFF99"/>
          <w:rtl/>
        </w:rPr>
        <w:t>לעניין הבחירות הכלליות לרשויות המקומיות מיום 22.10.2013</w:t>
      </w:r>
    </w:p>
    <w:p w:rsidR="00240CC0" w:rsidRPr="0045460B" w:rsidRDefault="00240CC0">
      <w:pPr>
        <w:pStyle w:val="P00"/>
        <w:tabs>
          <w:tab w:val="clear" w:pos="6259"/>
        </w:tabs>
        <w:spacing w:before="0"/>
        <w:ind w:left="0" w:right="1134"/>
        <w:rPr>
          <w:rFonts w:hint="cs"/>
          <w:vanish/>
          <w:szCs w:val="20"/>
          <w:shd w:val="clear" w:color="auto" w:fill="FFFF99"/>
          <w:rtl/>
        </w:rPr>
      </w:pPr>
      <w:r w:rsidRPr="0045460B">
        <w:rPr>
          <w:rFonts w:hint="cs"/>
          <w:b/>
          <w:bCs/>
          <w:vanish/>
          <w:szCs w:val="20"/>
          <w:shd w:val="clear" w:color="auto" w:fill="FFFF99"/>
          <w:rtl/>
        </w:rPr>
        <w:t>הוראת שעה תשע"ג-2013</w:t>
      </w:r>
    </w:p>
    <w:p w:rsidR="00240CC0" w:rsidRPr="0045460B" w:rsidRDefault="00240CC0">
      <w:pPr>
        <w:pStyle w:val="P00"/>
        <w:tabs>
          <w:tab w:val="clear" w:pos="6259"/>
        </w:tabs>
        <w:spacing w:before="0"/>
        <w:ind w:left="0" w:right="1134"/>
        <w:rPr>
          <w:rFonts w:hint="cs"/>
          <w:vanish/>
          <w:szCs w:val="20"/>
          <w:shd w:val="clear" w:color="auto" w:fill="FFFF99"/>
          <w:rtl/>
        </w:rPr>
      </w:pPr>
      <w:hyperlink r:id="rId27" w:history="1">
        <w:r w:rsidRPr="0045460B">
          <w:rPr>
            <w:rStyle w:val="Hyperlink"/>
            <w:rFonts w:hint="cs"/>
            <w:vanish/>
            <w:szCs w:val="20"/>
            <w:shd w:val="clear" w:color="auto" w:fill="FFFF99"/>
            <w:rtl/>
          </w:rPr>
          <w:t>ק"ת תשע"ג מס' 7259</w:t>
        </w:r>
      </w:hyperlink>
      <w:r w:rsidRPr="0045460B">
        <w:rPr>
          <w:rFonts w:hint="cs"/>
          <w:vanish/>
          <w:szCs w:val="20"/>
          <w:shd w:val="clear" w:color="auto" w:fill="FFFF99"/>
          <w:rtl/>
        </w:rPr>
        <w:t xml:space="preserve"> מיום 18.6.2013 עמ' 1320</w:t>
      </w:r>
    </w:p>
    <w:p w:rsidR="00240CC0" w:rsidRPr="0045460B" w:rsidRDefault="00240CC0">
      <w:pPr>
        <w:pStyle w:val="P00"/>
        <w:tabs>
          <w:tab w:val="clear" w:pos="6259"/>
        </w:tabs>
        <w:spacing w:before="0"/>
        <w:ind w:left="0" w:right="1134"/>
        <w:rPr>
          <w:rFonts w:hint="cs"/>
          <w:vanish/>
          <w:szCs w:val="20"/>
          <w:shd w:val="clear" w:color="auto" w:fill="FFFF99"/>
          <w:rtl/>
        </w:rPr>
      </w:pPr>
      <w:r w:rsidRPr="0045460B">
        <w:rPr>
          <w:rFonts w:hint="cs"/>
          <w:b/>
          <w:bCs/>
          <w:vanish/>
          <w:szCs w:val="20"/>
          <w:shd w:val="clear" w:color="auto" w:fill="FFFF99"/>
          <w:rtl/>
        </w:rPr>
        <w:t>החלפת תקנת משנה 11(א)</w:t>
      </w:r>
    </w:p>
    <w:p w:rsidR="00240CC0" w:rsidRPr="0045460B" w:rsidRDefault="00240CC0" w:rsidP="00240CC0">
      <w:pPr>
        <w:pStyle w:val="P00"/>
        <w:tabs>
          <w:tab w:val="clear" w:pos="6259"/>
        </w:tabs>
        <w:ind w:left="0" w:right="1134"/>
        <w:rPr>
          <w:vanish/>
          <w:szCs w:val="20"/>
          <w:shd w:val="clear" w:color="auto" w:fill="FFFF99"/>
          <w:rtl/>
        </w:rPr>
      </w:pPr>
      <w:r w:rsidRPr="0045460B">
        <w:rPr>
          <w:rFonts w:hint="cs"/>
          <w:vanish/>
          <w:szCs w:val="20"/>
          <w:shd w:val="clear" w:color="auto" w:fill="FFFF99"/>
          <w:rtl/>
        </w:rPr>
        <w:t>הנוסח:</w:t>
      </w:r>
    </w:p>
    <w:p w:rsidR="00240CC0" w:rsidRPr="00240CC0" w:rsidRDefault="00240CC0" w:rsidP="00240CC0">
      <w:pPr>
        <w:pStyle w:val="P00"/>
        <w:tabs>
          <w:tab w:val="clear" w:pos="6259"/>
        </w:tabs>
        <w:spacing w:before="0"/>
        <w:ind w:left="0" w:right="1138"/>
        <w:rPr>
          <w:rFonts w:hint="cs"/>
          <w:sz w:val="2"/>
          <w:szCs w:val="2"/>
          <w:shd w:val="clear" w:color="auto" w:fill="FFFF99"/>
          <w:rtl/>
        </w:rPr>
      </w:pPr>
      <w:r w:rsidRPr="0045460B">
        <w:rPr>
          <w:rFonts w:hint="cs"/>
          <w:vanish/>
          <w:sz w:val="22"/>
          <w:szCs w:val="22"/>
          <w:shd w:val="clear" w:color="auto" w:fill="FFFF99"/>
          <w:rtl/>
        </w:rPr>
        <w:tab/>
        <w:t>(א)</w:t>
      </w:r>
      <w:r w:rsidRPr="0045460B">
        <w:rPr>
          <w:rFonts w:hint="cs"/>
          <w:vanish/>
          <w:sz w:val="22"/>
          <w:szCs w:val="22"/>
          <w:shd w:val="clear" w:color="auto" w:fill="FFFF99"/>
          <w:rtl/>
        </w:rPr>
        <w:tab/>
        <w:t>רשימות המועמדים יוגשו למנהל הבחירות ביום ה-36 שלפני יום הבחירות, בין השעות 9 ו-11 לפני הצהריים או ביום ה-35 שלפני יום הבחירות, בין השעות 3 אחר הצהריים ו-9 בערב.</w:t>
      </w:r>
      <w:bookmarkEnd w:id="30"/>
    </w:p>
    <w:p w:rsidR="005962BB" w:rsidRDefault="005962BB">
      <w:pPr>
        <w:pStyle w:val="P00"/>
        <w:spacing w:before="72"/>
        <w:ind w:left="0" w:right="1134"/>
        <w:rPr>
          <w:rStyle w:val="default"/>
          <w:rFonts w:cs="FrankRuehl" w:hint="cs"/>
          <w:rtl/>
        </w:rPr>
      </w:pPr>
      <w:bookmarkStart w:id="31" w:name="Seif1"/>
      <w:bookmarkEnd w:id="31"/>
      <w:r>
        <w:rPr>
          <w:lang w:val="he-IL"/>
        </w:rPr>
        <w:pict>
          <v:rect id="_x0000_s1037" style="position:absolute;left:0;text-align:left;margin-left:464.5pt;margin-top:8.05pt;width:75.05pt;height:31.55pt;z-index:251607040" o:allowincell="f" filled="f" stroked="f" strokecolor="lime" strokeweight=".25pt">
            <v:textbox inset="0,0,0,0">
              <w:txbxContent>
                <w:p w:rsidR="005962BB" w:rsidRDefault="005962BB">
                  <w:pPr>
                    <w:spacing w:line="160" w:lineRule="exact"/>
                    <w:jc w:val="left"/>
                    <w:rPr>
                      <w:rFonts w:cs="Miriam" w:hint="cs"/>
                      <w:szCs w:val="18"/>
                      <w:rtl/>
                    </w:rPr>
                  </w:pPr>
                  <w:r>
                    <w:rPr>
                      <w:rFonts w:cs="Miriam"/>
                      <w:szCs w:val="18"/>
                      <w:rtl/>
                    </w:rPr>
                    <w:t>ה</w:t>
                  </w:r>
                  <w:r>
                    <w:rPr>
                      <w:rFonts w:cs="Miriam" w:hint="cs"/>
                      <w:szCs w:val="18"/>
                      <w:rtl/>
                    </w:rPr>
                    <w:t xml:space="preserve">תקשרות </w:t>
                  </w:r>
                  <w:r>
                    <w:rPr>
                      <w:rFonts w:cs="Miriam"/>
                      <w:szCs w:val="18"/>
                      <w:rtl/>
                    </w:rPr>
                    <w:t>ר</w:t>
                  </w:r>
                  <w:r>
                    <w:rPr>
                      <w:rFonts w:cs="Miriam" w:hint="cs"/>
                      <w:szCs w:val="18"/>
                      <w:rtl/>
                    </w:rPr>
                    <w:t>שימות וביטולה</w:t>
                  </w:r>
                </w:p>
                <w:p w:rsidR="005962BB" w:rsidRDefault="005962BB">
                  <w:pPr>
                    <w:spacing w:line="160" w:lineRule="exact"/>
                    <w:jc w:val="left"/>
                    <w:rPr>
                      <w:rFonts w:cs="Miriam" w:hint="cs"/>
                      <w:szCs w:val="18"/>
                      <w:rtl/>
                    </w:rPr>
                  </w:pPr>
                  <w:r>
                    <w:rPr>
                      <w:rFonts w:cs="Miriam"/>
                      <w:szCs w:val="18"/>
                      <w:rtl/>
                    </w:rPr>
                    <w:t>ת</w:t>
                  </w:r>
                  <w:r>
                    <w:rPr>
                      <w:rFonts w:cs="Miriam" w:hint="cs"/>
                      <w:szCs w:val="18"/>
                      <w:rtl/>
                    </w:rPr>
                    <w:t>ק' תשל"ג-1973</w:t>
                  </w:r>
                </w:p>
              </w:txbxContent>
            </v:textbox>
            <w10:anchorlock/>
          </v:rect>
        </w:pict>
      </w:r>
      <w:r>
        <w:rPr>
          <w:rStyle w:val="big-number"/>
          <w:rFonts w:cs="Miriam"/>
          <w:rtl/>
        </w:rPr>
        <w:t>12.</w:t>
      </w:r>
      <w:r>
        <w:rPr>
          <w:rStyle w:val="big-number"/>
          <w:rFonts w:cs="Miriam"/>
          <w:rtl/>
        </w:rPr>
        <w:tab/>
      </w:r>
      <w:r>
        <w:rPr>
          <w:rStyle w:val="default"/>
          <w:rFonts w:cs="FrankRuehl"/>
          <w:rtl/>
        </w:rPr>
        <w:t>ה</w:t>
      </w:r>
      <w:r>
        <w:rPr>
          <w:rStyle w:val="default"/>
          <w:rFonts w:cs="FrankRuehl" w:hint="cs"/>
          <w:rtl/>
        </w:rPr>
        <w:t>ודעה על התקשרות של רשימות מועמדים לפי סעיף 45 לחוק תינתן בטופס מספר 6 שבתוספת והודעה על ביטול התקשרות כאמור, תינתן בטופס מספר 7 שבתוספת.</w:t>
      </w:r>
    </w:p>
    <w:p w:rsidR="005962BB" w:rsidRPr="0045460B" w:rsidRDefault="005962BB">
      <w:pPr>
        <w:pStyle w:val="P00"/>
        <w:spacing w:before="0"/>
        <w:ind w:left="0" w:right="1134"/>
        <w:rPr>
          <w:rFonts w:hint="cs"/>
          <w:b/>
          <w:bCs/>
          <w:vanish/>
          <w:szCs w:val="20"/>
          <w:shd w:val="clear" w:color="auto" w:fill="FFFF99"/>
          <w:rtl/>
        </w:rPr>
      </w:pPr>
      <w:bookmarkStart w:id="32" w:name="Rov160"/>
      <w:r w:rsidRPr="0045460B">
        <w:rPr>
          <w:rFonts w:hint="cs"/>
          <w:vanish/>
          <w:color w:val="FF0000"/>
          <w:szCs w:val="20"/>
          <w:shd w:val="clear" w:color="auto" w:fill="FFFF99"/>
          <w:rtl/>
        </w:rPr>
        <w:t>מיום 20.9.1973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תשל"ג-1973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28" w:history="1">
        <w:r w:rsidRPr="0045460B">
          <w:rPr>
            <w:rStyle w:val="Hyperlink"/>
            <w:rFonts w:hint="cs"/>
            <w:vanish/>
            <w:szCs w:val="20"/>
            <w:shd w:val="clear" w:color="auto" w:fill="FFFF99"/>
            <w:rtl/>
          </w:rPr>
          <w:t>ק"ת תשל"ג מס' 3058</w:t>
        </w:r>
      </w:hyperlink>
      <w:r w:rsidRPr="0045460B">
        <w:rPr>
          <w:rFonts w:hint="cs"/>
          <w:vanish/>
          <w:szCs w:val="20"/>
          <w:shd w:val="clear" w:color="auto" w:fill="FFFF99"/>
          <w:rtl/>
        </w:rPr>
        <w:t xml:space="preserve"> מיום 20.9.1973 עמ' 1959</w:t>
      </w:r>
    </w:p>
    <w:p w:rsidR="005962BB" w:rsidRDefault="005962BB">
      <w:pPr>
        <w:pStyle w:val="P00"/>
        <w:tabs>
          <w:tab w:val="clear" w:pos="6259"/>
        </w:tabs>
        <w:spacing w:before="0"/>
        <w:ind w:left="0" w:right="1134"/>
        <w:rPr>
          <w:rFonts w:hint="cs"/>
          <w:b/>
          <w:bCs/>
          <w:sz w:val="2"/>
          <w:szCs w:val="2"/>
          <w:shd w:val="clear" w:color="auto" w:fill="FFFF99"/>
          <w:rtl/>
        </w:rPr>
      </w:pPr>
      <w:r w:rsidRPr="0045460B">
        <w:rPr>
          <w:rFonts w:hint="cs"/>
          <w:b/>
          <w:bCs/>
          <w:vanish/>
          <w:szCs w:val="20"/>
          <w:shd w:val="clear" w:color="auto" w:fill="FFFF99"/>
          <w:rtl/>
        </w:rPr>
        <w:t>הוספת תקנה 12</w:t>
      </w:r>
      <w:bookmarkEnd w:id="32"/>
    </w:p>
    <w:p w:rsidR="005962BB" w:rsidRDefault="005962BB">
      <w:pPr>
        <w:pStyle w:val="P00"/>
        <w:spacing w:before="72"/>
        <w:ind w:left="0" w:right="1134"/>
        <w:rPr>
          <w:rStyle w:val="default"/>
          <w:rFonts w:cs="FrankRuehl" w:hint="cs"/>
          <w:rtl/>
        </w:rPr>
      </w:pPr>
      <w:bookmarkStart w:id="33" w:name="Seif2"/>
      <w:bookmarkEnd w:id="33"/>
      <w:r>
        <w:rPr>
          <w:lang w:val="he-IL"/>
        </w:rPr>
        <w:pict>
          <v:rect id="_x0000_s1038" style="position:absolute;left:0;text-align:left;margin-left:464.5pt;margin-top:8.05pt;width:75.05pt;height:20.4pt;z-index:251608064" o:allowincell="f" filled="f" stroked="f" strokecolor="lime" strokeweight=".25pt">
            <v:textbox inset="0,0,0,0">
              <w:txbxContent>
                <w:p w:rsidR="005962BB" w:rsidRDefault="005962BB">
                  <w:pPr>
                    <w:spacing w:line="160" w:lineRule="exact"/>
                    <w:jc w:val="left"/>
                    <w:rPr>
                      <w:rFonts w:cs="Miriam"/>
                      <w:noProof/>
                      <w:szCs w:val="18"/>
                      <w:rtl/>
                    </w:rPr>
                  </w:pPr>
                  <w:r>
                    <w:rPr>
                      <w:rFonts w:cs="Miriam"/>
                      <w:szCs w:val="18"/>
                      <w:rtl/>
                    </w:rPr>
                    <w:t>מע</w:t>
                  </w:r>
                  <w:r>
                    <w:rPr>
                      <w:rFonts w:cs="Miriam" w:hint="cs"/>
                      <w:szCs w:val="18"/>
                      <w:rtl/>
                    </w:rPr>
                    <w:t>טפות הצבעה</w:t>
                  </w:r>
                </w:p>
                <w:p w:rsidR="005962BB" w:rsidRDefault="005962BB">
                  <w:pPr>
                    <w:spacing w:line="160" w:lineRule="exact"/>
                    <w:jc w:val="left"/>
                    <w:rPr>
                      <w:rFonts w:cs="Miriam"/>
                      <w:noProof/>
                      <w:szCs w:val="18"/>
                      <w:rtl/>
                    </w:rPr>
                  </w:pPr>
                  <w:r>
                    <w:rPr>
                      <w:rFonts w:cs="Miriam"/>
                      <w:szCs w:val="18"/>
                      <w:rtl/>
                    </w:rPr>
                    <w:t>ת</w:t>
                  </w:r>
                  <w:r>
                    <w:rPr>
                      <w:rFonts w:cs="Miriam" w:hint="cs"/>
                      <w:szCs w:val="18"/>
                      <w:rtl/>
                    </w:rPr>
                    <w:t>ק' תשנ</w:t>
                  </w:r>
                  <w:r>
                    <w:rPr>
                      <w:rFonts w:cs="Miriam"/>
                      <w:szCs w:val="18"/>
                      <w:rtl/>
                    </w:rPr>
                    <w:t>"</w:t>
                  </w:r>
                  <w:r>
                    <w:rPr>
                      <w:rFonts w:cs="Miriam" w:hint="cs"/>
                      <w:szCs w:val="18"/>
                      <w:rtl/>
                    </w:rPr>
                    <w:t>ג-1993</w:t>
                  </w:r>
                </w:p>
              </w:txbxContent>
            </v:textbox>
            <w10:anchorlock/>
          </v:rect>
        </w:pict>
      </w:r>
      <w:r>
        <w:rPr>
          <w:rStyle w:val="big-number"/>
          <w:rFonts w:cs="Miriam"/>
          <w:rtl/>
        </w:rPr>
        <w:t>13.</w:t>
      </w:r>
      <w:r>
        <w:rPr>
          <w:rStyle w:val="big-number"/>
          <w:rFonts w:cs="Miriam"/>
          <w:rtl/>
        </w:rPr>
        <w:tab/>
      </w:r>
      <w:r>
        <w:rPr>
          <w:rStyle w:val="default"/>
          <w:rFonts w:cs="FrankRuehl"/>
          <w:rtl/>
        </w:rPr>
        <w:t>מ</w:t>
      </w:r>
      <w:r>
        <w:rPr>
          <w:rStyle w:val="default"/>
          <w:rFonts w:cs="FrankRuehl" w:hint="cs"/>
          <w:rtl/>
        </w:rPr>
        <w:t>עטפות הצבעה לפי סעיף 50 לחוק יהיו מניר לבן, בגודל של 15 על 12 ס"מ בערך ומושחרות מבפנים, על פני המעטפה יודפס "בחירות לרשויות מקומיות" ויכול שתצויין גם השנה בה נערכות הבחירות.</w:t>
      </w:r>
    </w:p>
    <w:p w:rsidR="005962BB" w:rsidRPr="0045460B" w:rsidRDefault="005962BB">
      <w:pPr>
        <w:pStyle w:val="P00"/>
        <w:spacing w:before="0"/>
        <w:ind w:left="0" w:right="1134"/>
        <w:rPr>
          <w:rFonts w:hint="cs"/>
          <w:b/>
          <w:bCs/>
          <w:vanish/>
          <w:szCs w:val="20"/>
          <w:shd w:val="clear" w:color="auto" w:fill="FFFF99"/>
          <w:rtl/>
        </w:rPr>
      </w:pPr>
      <w:bookmarkStart w:id="34" w:name="Rov91"/>
      <w:r w:rsidRPr="0045460B">
        <w:rPr>
          <w:rFonts w:hint="cs"/>
          <w:vanish/>
          <w:color w:val="FF0000"/>
          <w:szCs w:val="20"/>
          <w:shd w:val="clear" w:color="auto" w:fill="FFFF99"/>
          <w:rtl/>
        </w:rPr>
        <w:t>מיום 20.9.1973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תשל"ג-1973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29" w:history="1">
        <w:r w:rsidRPr="0045460B">
          <w:rPr>
            <w:rStyle w:val="Hyperlink"/>
            <w:rFonts w:hint="cs"/>
            <w:vanish/>
            <w:szCs w:val="20"/>
            <w:shd w:val="clear" w:color="auto" w:fill="FFFF99"/>
            <w:rtl/>
          </w:rPr>
          <w:t>ק"ת תשל"ג מס' 3058</w:t>
        </w:r>
      </w:hyperlink>
      <w:r w:rsidRPr="0045460B">
        <w:rPr>
          <w:rFonts w:hint="cs"/>
          <w:vanish/>
          <w:szCs w:val="20"/>
          <w:shd w:val="clear" w:color="auto" w:fill="FFFF99"/>
          <w:rtl/>
        </w:rPr>
        <w:t xml:space="preserve"> מיום 20.9.1973 עמ' 1959</w:t>
      </w:r>
    </w:p>
    <w:p w:rsidR="005962BB" w:rsidRPr="0045460B" w:rsidRDefault="005962BB">
      <w:pPr>
        <w:pStyle w:val="P00"/>
        <w:tabs>
          <w:tab w:val="clear" w:pos="6259"/>
        </w:tabs>
        <w:spacing w:before="0"/>
        <w:ind w:left="0" w:right="1134"/>
        <w:rPr>
          <w:rStyle w:val="default"/>
          <w:rFonts w:cs="FrankRuehl" w:hint="cs"/>
          <w:vanish/>
          <w:shd w:val="clear" w:color="auto" w:fill="FFFF99"/>
          <w:rtl/>
        </w:rPr>
      </w:pPr>
      <w:r w:rsidRPr="0045460B">
        <w:rPr>
          <w:rFonts w:hint="cs"/>
          <w:b/>
          <w:bCs/>
          <w:vanish/>
          <w:szCs w:val="20"/>
          <w:shd w:val="clear" w:color="auto" w:fill="FFFF99"/>
          <w:rtl/>
        </w:rPr>
        <w:t>הוספת תקנה 13</w:t>
      </w:r>
    </w:p>
    <w:p w:rsidR="005962BB" w:rsidRPr="0045460B" w:rsidRDefault="005962BB">
      <w:pPr>
        <w:pStyle w:val="P00"/>
        <w:tabs>
          <w:tab w:val="clear" w:pos="6259"/>
        </w:tabs>
        <w:spacing w:before="0"/>
        <w:ind w:left="0" w:right="1138"/>
        <w:rPr>
          <w:rStyle w:val="default"/>
          <w:rFonts w:cs="FrankRuehl" w:hint="cs"/>
          <w:vanish/>
          <w:szCs w:val="20"/>
          <w:shd w:val="clear" w:color="auto" w:fill="FFFF99"/>
          <w:rtl/>
        </w:rPr>
      </w:pPr>
    </w:p>
    <w:p w:rsidR="005962BB" w:rsidRPr="0045460B" w:rsidRDefault="005962BB">
      <w:pPr>
        <w:pStyle w:val="P00"/>
        <w:spacing w:before="0"/>
        <w:ind w:left="0" w:right="1134"/>
        <w:rPr>
          <w:rFonts w:hint="cs"/>
          <w:b/>
          <w:bCs/>
          <w:vanish/>
          <w:szCs w:val="20"/>
          <w:shd w:val="clear" w:color="auto" w:fill="FFFF99"/>
          <w:rtl/>
        </w:rPr>
      </w:pPr>
      <w:r w:rsidRPr="0045460B">
        <w:rPr>
          <w:rFonts w:hint="cs"/>
          <w:vanish/>
          <w:color w:val="FF0000"/>
          <w:szCs w:val="20"/>
          <w:shd w:val="clear" w:color="auto" w:fill="FFFF99"/>
          <w:rtl/>
        </w:rPr>
        <w:t>מיום 19.8.1993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תשנ"ג-1993</w:t>
      </w:r>
    </w:p>
    <w:p w:rsidR="005962BB" w:rsidRPr="0045460B" w:rsidRDefault="005962BB">
      <w:pPr>
        <w:pStyle w:val="P00"/>
        <w:tabs>
          <w:tab w:val="clear" w:pos="6259"/>
        </w:tabs>
        <w:spacing w:before="0"/>
        <w:ind w:left="0" w:right="1134"/>
        <w:rPr>
          <w:rFonts w:hint="cs"/>
          <w:vanish/>
          <w:szCs w:val="20"/>
          <w:shd w:val="clear" w:color="auto" w:fill="FFFF99"/>
          <w:rtl/>
        </w:rPr>
      </w:pPr>
      <w:hyperlink r:id="rId30" w:history="1">
        <w:r w:rsidRPr="0045460B">
          <w:rPr>
            <w:rStyle w:val="Hyperlink"/>
            <w:rFonts w:hint="cs"/>
            <w:vanish/>
            <w:szCs w:val="20"/>
            <w:shd w:val="clear" w:color="auto" w:fill="FFFF99"/>
            <w:rtl/>
          </w:rPr>
          <w:t>ק"ת תשנ"ג מס' 5540</w:t>
        </w:r>
      </w:hyperlink>
      <w:r w:rsidRPr="0045460B">
        <w:rPr>
          <w:rFonts w:hint="cs"/>
          <w:vanish/>
          <w:szCs w:val="20"/>
          <w:shd w:val="clear" w:color="auto" w:fill="FFFF99"/>
          <w:rtl/>
        </w:rPr>
        <w:t xml:space="preserve"> מיום 19.8.1993 עמ' 1077</w:t>
      </w:r>
    </w:p>
    <w:p w:rsidR="005962BB" w:rsidRPr="0045460B" w:rsidRDefault="005962BB">
      <w:pPr>
        <w:pStyle w:val="P00"/>
        <w:tabs>
          <w:tab w:val="clear" w:pos="6259"/>
        </w:tabs>
        <w:spacing w:before="0"/>
        <w:ind w:left="0" w:right="1134"/>
        <w:rPr>
          <w:rFonts w:hint="cs"/>
          <w:b/>
          <w:bCs/>
          <w:vanish/>
          <w:szCs w:val="20"/>
          <w:shd w:val="clear" w:color="auto" w:fill="FFFF99"/>
          <w:rtl/>
        </w:rPr>
      </w:pPr>
      <w:r w:rsidRPr="0045460B">
        <w:rPr>
          <w:rFonts w:hint="cs"/>
          <w:b/>
          <w:bCs/>
          <w:vanish/>
          <w:szCs w:val="20"/>
          <w:shd w:val="clear" w:color="auto" w:fill="FFFF99"/>
          <w:rtl/>
        </w:rPr>
        <w:t>החלפת תקנה 13</w:t>
      </w:r>
    </w:p>
    <w:p w:rsidR="005962BB" w:rsidRPr="0045460B" w:rsidRDefault="005962BB">
      <w:pPr>
        <w:pStyle w:val="P00"/>
        <w:tabs>
          <w:tab w:val="clear" w:pos="6259"/>
        </w:tabs>
        <w:ind w:left="0" w:right="1138"/>
        <w:rPr>
          <w:rFonts w:hint="cs"/>
          <w:vanish/>
          <w:szCs w:val="20"/>
          <w:shd w:val="clear" w:color="auto" w:fill="FFFF99"/>
          <w:rtl/>
        </w:rPr>
      </w:pPr>
      <w:r w:rsidRPr="0045460B">
        <w:rPr>
          <w:rFonts w:hint="cs"/>
          <w:vanish/>
          <w:szCs w:val="20"/>
          <w:shd w:val="clear" w:color="auto" w:fill="FFFF99"/>
          <w:rtl/>
        </w:rPr>
        <w:t xml:space="preserve">הנוסח הקודם: </w:t>
      </w:r>
    </w:p>
    <w:p w:rsidR="005962BB" w:rsidRDefault="005962BB">
      <w:pPr>
        <w:pStyle w:val="P00"/>
        <w:tabs>
          <w:tab w:val="clear" w:pos="6259"/>
        </w:tabs>
        <w:spacing w:before="0"/>
        <w:ind w:left="0" w:right="1134"/>
        <w:rPr>
          <w:rStyle w:val="default"/>
          <w:rFonts w:cs="FrankRuehl" w:hint="cs"/>
          <w:sz w:val="2"/>
          <w:szCs w:val="2"/>
          <w:rtl/>
        </w:rPr>
      </w:pPr>
      <w:r w:rsidRPr="0045460B">
        <w:rPr>
          <w:rFonts w:hint="cs"/>
          <w:strike/>
          <w:vanish/>
          <w:sz w:val="22"/>
          <w:szCs w:val="22"/>
          <w:shd w:val="clear" w:color="auto" w:fill="FFFF99"/>
          <w:rtl/>
        </w:rPr>
        <w:t>13.</w:t>
      </w:r>
      <w:r w:rsidRPr="0045460B">
        <w:rPr>
          <w:rFonts w:hint="cs"/>
          <w:strike/>
          <w:vanish/>
          <w:sz w:val="22"/>
          <w:szCs w:val="22"/>
          <w:shd w:val="clear" w:color="auto" w:fill="FFFF99"/>
          <w:rtl/>
        </w:rPr>
        <w:tab/>
        <w:t>מעטפות ההצבעה לפי סעיף 50 לחוק יהיו מנייר חום קרפט בגודל של 15 על 12 ס"מ בערך ומושחרות מבפנים</w:t>
      </w:r>
      <w:r w:rsidRPr="0045460B">
        <w:rPr>
          <w:rFonts w:hint="cs"/>
          <w:vanish/>
          <w:sz w:val="22"/>
          <w:szCs w:val="22"/>
          <w:shd w:val="clear" w:color="auto" w:fill="FFFF99"/>
          <w:rtl/>
        </w:rPr>
        <w:t xml:space="preserve">. </w:t>
      </w:r>
      <w:bookmarkEnd w:id="34"/>
    </w:p>
    <w:p w:rsidR="005962BB" w:rsidRDefault="005962BB" w:rsidP="00A42C3D">
      <w:pPr>
        <w:pStyle w:val="P00"/>
        <w:spacing w:before="72"/>
        <w:ind w:left="0" w:right="1134"/>
        <w:rPr>
          <w:rStyle w:val="default"/>
          <w:rFonts w:cs="FrankRuehl"/>
          <w:rtl/>
        </w:rPr>
      </w:pPr>
      <w:bookmarkStart w:id="35" w:name="Seif3"/>
      <w:bookmarkEnd w:id="35"/>
      <w:r>
        <w:rPr>
          <w:lang w:val="he-IL"/>
        </w:rPr>
        <w:pict>
          <v:rect id="_x0000_s1039" style="position:absolute;left:0;text-align:left;margin-left:464.5pt;margin-top:8.05pt;width:75.05pt;height:52.3pt;z-index:251609088" o:allowincell="f" filled="f" stroked="f" strokecolor="lime" strokeweight=".25pt">
            <v:textbox inset="0,0,0,0">
              <w:txbxContent>
                <w:p w:rsidR="005962BB" w:rsidRDefault="005962BB">
                  <w:pPr>
                    <w:spacing w:line="160" w:lineRule="exact"/>
                    <w:jc w:val="left"/>
                    <w:rPr>
                      <w:rFonts w:cs="Miriam" w:hint="cs"/>
                      <w:szCs w:val="18"/>
                      <w:rtl/>
                    </w:rPr>
                  </w:pPr>
                  <w:r>
                    <w:rPr>
                      <w:rFonts w:cs="Miriam"/>
                      <w:szCs w:val="18"/>
                      <w:rtl/>
                    </w:rPr>
                    <w:t>פ</w:t>
                  </w:r>
                  <w:r>
                    <w:rPr>
                      <w:rFonts w:cs="Miriam" w:hint="cs"/>
                      <w:szCs w:val="18"/>
                      <w:rtl/>
                    </w:rPr>
                    <w:t>תקי ההצבעה</w:t>
                  </w:r>
                </w:p>
                <w:p w:rsidR="005962BB" w:rsidRDefault="005962BB">
                  <w:pPr>
                    <w:spacing w:line="160" w:lineRule="exact"/>
                    <w:jc w:val="left"/>
                    <w:rPr>
                      <w:rFonts w:cs="Miriam" w:hint="cs"/>
                      <w:szCs w:val="18"/>
                      <w:rtl/>
                    </w:rPr>
                  </w:pPr>
                  <w:r>
                    <w:rPr>
                      <w:rFonts w:cs="Miriam"/>
                      <w:szCs w:val="18"/>
                      <w:rtl/>
                    </w:rPr>
                    <w:t>ת</w:t>
                  </w:r>
                  <w:r>
                    <w:rPr>
                      <w:rFonts w:cs="Miriam" w:hint="cs"/>
                      <w:szCs w:val="18"/>
                      <w:rtl/>
                    </w:rPr>
                    <w:t>ק' תשל"ג-1973</w:t>
                  </w:r>
                </w:p>
                <w:p w:rsidR="005962BB" w:rsidRDefault="005962BB">
                  <w:pPr>
                    <w:spacing w:line="160" w:lineRule="exact"/>
                    <w:jc w:val="left"/>
                    <w:rPr>
                      <w:rFonts w:cs="Miriam" w:hint="cs"/>
                      <w:szCs w:val="18"/>
                      <w:rtl/>
                    </w:rPr>
                  </w:pPr>
                  <w:r>
                    <w:rPr>
                      <w:rFonts w:cs="Miriam" w:hint="cs"/>
                      <w:szCs w:val="18"/>
                      <w:rtl/>
                    </w:rPr>
                    <w:t>ת"ט תשל"ד-1973</w:t>
                  </w:r>
                </w:p>
                <w:p w:rsidR="005962BB" w:rsidRDefault="005962BB">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תשס"ג-2003</w:t>
                  </w:r>
                </w:p>
                <w:p w:rsidR="00140712" w:rsidRDefault="00140712">
                  <w:pPr>
                    <w:spacing w:line="160" w:lineRule="exact"/>
                    <w:jc w:val="left"/>
                    <w:rPr>
                      <w:rFonts w:cs="Miriam"/>
                      <w:noProof/>
                      <w:szCs w:val="18"/>
                      <w:rtl/>
                    </w:rPr>
                  </w:pPr>
                  <w:r>
                    <w:rPr>
                      <w:rFonts w:cs="Miriam" w:hint="cs"/>
                      <w:noProof/>
                      <w:szCs w:val="18"/>
                      <w:rtl/>
                    </w:rPr>
                    <w:t>תק' תשע"ח-2018</w:t>
                  </w:r>
                </w:p>
              </w:txbxContent>
            </v:textbox>
            <w10:anchorlock/>
          </v:rect>
        </w:pict>
      </w:r>
      <w:r>
        <w:rPr>
          <w:rStyle w:val="big-number"/>
          <w:rFonts w:cs="Miriam"/>
          <w:rtl/>
        </w:rPr>
        <w:t>14.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פתקי ההצבעה לפי סעיף 51 לחוק</w:t>
      </w:r>
      <w:r>
        <w:rPr>
          <w:rStyle w:val="default"/>
          <w:rFonts w:cs="FrankRuehl"/>
          <w:rtl/>
        </w:rPr>
        <w:t xml:space="preserve"> </w:t>
      </w:r>
      <w:r>
        <w:rPr>
          <w:rStyle w:val="default"/>
          <w:rFonts w:cs="FrankRuehl" w:hint="cs"/>
          <w:rtl/>
        </w:rPr>
        <w:t xml:space="preserve">יהיו מנייר לבן </w:t>
      </w:r>
      <w:r w:rsidR="00140712">
        <w:rPr>
          <w:rStyle w:val="default"/>
          <w:rFonts w:cs="FrankRuehl" w:hint="cs"/>
          <w:rtl/>
        </w:rPr>
        <w:t>7</w:t>
      </w:r>
      <w:r>
        <w:rPr>
          <w:rStyle w:val="default"/>
          <w:rFonts w:cs="FrankRuehl" w:hint="cs"/>
          <w:rtl/>
        </w:rPr>
        <w:t xml:space="preserve">0 גרם, בצורת מלבן, בגודל של 7 על 10 ס"מ בערך בדפוס שחור בגודל של לא פחות מ-4 על </w:t>
      </w:r>
      <w:r w:rsidR="00A42C3D">
        <w:rPr>
          <w:rStyle w:val="default"/>
          <w:rFonts w:cs="FrankRuehl" w:hint="cs"/>
          <w:rtl/>
        </w:rPr>
        <w:t>7</w:t>
      </w:r>
      <w:r>
        <w:rPr>
          <w:rStyle w:val="default"/>
          <w:rFonts w:cs="FrankRuehl" w:hint="cs"/>
          <w:rtl/>
        </w:rPr>
        <w:t xml:space="preserve"> ס"מ ולא יותר מ-6 על 9 ס"מ הכולל את האות ומתחתיו הכינוי, אם צויין.</w:t>
      </w:r>
    </w:p>
    <w:p w:rsidR="00140712" w:rsidRDefault="00140712" w:rsidP="00A42C3D">
      <w:pPr>
        <w:pStyle w:val="P00"/>
        <w:spacing w:before="72"/>
        <w:ind w:left="0" w:right="1134"/>
        <w:rPr>
          <w:rStyle w:val="default"/>
          <w:rFonts w:cs="FrankRuehl"/>
          <w:rtl/>
        </w:rPr>
      </w:pPr>
      <w:r>
        <w:rPr>
          <w:rtl/>
          <w:lang w:val="he-IL"/>
        </w:rPr>
        <w:pict>
          <v:shape id="_x0000_s1111" type="#_x0000_t202" style="position:absolute;left:0;text-align:left;margin-left:470.25pt;margin-top:17.65pt;width:1in;height:32.5pt;z-index:251694080" filled="f" stroked="f">
            <v:textbox style="mso-next-textbox:#_x0000_s1111" inset="1mm,,1mm">
              <w:txbxContent>
                <w:p w:rsidR="005962BB" w:rsidRDefault="005962BB">
                  <w:pPr>
                    <w:spacing w:line="160" w:lineRule="exact"/>
                    <w:jc w:val="left"/>
                    <w:rPr>
                      <w:rFonts w:cs="Miriam"/>
                      <w:szCs w:val="18"/>
                      <w:rtl/>
                    </w:rPr>
                  </w:pPr>
                  <w:r>
                    <w:rPr>
                      <w:rFonts w:cs="Miriam" w:hint="cs"/>
                      <w:szCs w:val="18"/>
                      <w:rtl/>
                    </w:rPr>
                    <w:t>תק' (מס' 2) תשס"ג-2003</w:t>
                  </w:r>
                </w:p>
                <w:p w:rsidR="00140712" w:rsidRDefault="00140712">
                  <w:pPr>
                    <w:spacing w:line="160" w:lineRule="exact"/>
                    <w:jc w:val="left"/>
                    <w:rPr>
                      <w:rFonts w:cs="Miriam" w:hint="cs"/>
                      <w:szCs w:val="18"/>
                      <w:rtl/>
                    </w:rPr>
                  </w:pPr>
                  <w:r>
                    <w:rPr>
                      <w:rFonts w:cs="Miriam" w:hint="cs"/>
                      <w:szCs w:val="18"/>
                      <w:rtl/>
                    </w:rPr>
                    <w:t>תק' תשע"ח-2018</w:t>
                  </w:r>
                </w:p>
              </w:txbxContent>
            </v:textbox>
          </v:shape>
        </w:pict>
      </w:r>
    </w:p>
    <w:p w:rsidR="005962BB" w:rsidRDefault="005962B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פתק ריק לפי סעיף 61(ג) לחוק יהיה מנייר לבן </w:t>
      </w:r>
      <w:r w:rsidR="00140712">
        <w:rPr>
          <w:rStyle w:val="default"/>
          <w:rFonts w:cs="FrankRuehl" w:hint="cs"/>
          <w:rtl/>
        </w:rPr>
        <w:t>7</w:t>
      </w:r>
      <w:r>
        <w:rPr>
          <w:rStyle w:val="default"/>
          <w:rFonts w:cs="FrankRuehl" w:hint="cs"/>
          <w:rtl/>
        </w:rPr>
        <w:t>0 גרם, בצורת מלבן, בגודל של 7 על 10 ס"מ בערך.</w:t>
      </w:r>
    </w:p>
    <w:p w:rsidR="005962BB" w:rsidRDefault="005962BB">
      <w:pPr>
        <w:pStyle w:val="P00"/>
        <w:spacing w:before="72"/>
        <w:ind w:left="0" w:right="1134"/>
        <w:rPr>
          <w:rStyle w:val="default"/>
          <w:rFonts w:cs="FrankRuehl" w:hint="cs"/>
          <w:rtl/>
        </w:rPr>
      </w:pPr>
      <w:r>
        <w:rPr>
          <w:lang w:val="he-IL"/>
        </w:rPr>
        <w:pict>
          <v:rect id="_x0000_s1040" style="position:absolute;left:0;text-align:left;margin-left:464.5pt;margin-top:8.05pt;width:75.05pt;height:35.65pt;z-index:251610112" o:allowincell="f" filled="f" stroked="f" strokecolor="lime" strokeweight=".25pt">
            <v:textbox inset="0,0,0,0">
              <w:txbxContent>
                <w:p w:rsidR="005962BB" w:rsidRDefault="005962BB">
                  <w:pPr>
                    <w:spacing w:line="160" w:lineRule="exact"/>
                    <w:jc w:val="left"/>
                    <w:rPr>
                      <w:rFonts w:cs="Miriam"/>
                      <w:noProof/>
                      <w:szCs w:val="18"/>
                      <w:rtl/>
                    </w:rPr>
                  </w:pPr>
                  <w:r>
                    <w:rPr>
                      <w:rFonts w:cs="Miriam"/>
                      <w:szCs w:val="18"/>
                      <w:rtl/>
                    </w:rPr>
                    <w:t>ת</w:t>
                  </w:r>
                  <w:r>
                    <w:rPr>
                      <w:rFonts w:cs="Miriam" w:hint="cs"/>
                      <w:szCs w:val="18"/>
                      <w:rtl/>
                    </w:rPr>
                    <w:t>ק' ת</w:t>
                  </w:r>
                  <w:r>
                    <w:rPr>
                      <w:rFonts w:cs="Miriam"/>
                      <w:szCs w:val="18"/>
                      <w:rtl/>
                    </w:rPr>
                    <w:t>ש</w:t>
                  </w:r>
                  <w:r>
                    <w:rPr>
                      <w:rFonts w:cs="Miriam" w:hint="cs"/>
                      <w:szCs w:val="18"/>
                      <w:rtl/>
                    </w:rPr>
                    <w:t>מ"ט-1988</w:t>
                  </w:r>
                </w:p>
                <w:p w:rsidR="005962BB" w:rsidRDefault="005962BB">
                  <w:pPr>
                    <w:spacing w:line="160" w:lineRule="exact"/>
                    <w:jc w:val="left"/>
                    <w:rPr>
                      <w:rFonts w:cs="Miriam" w:hint="cs"/>
                      <w:szCs w:val="18"/>
                      <w:rtl/>
                    </w:rPr>
                  </w:pPr>
                  <w:r>
                    <w:rPr>
                      <w:rFonts w:cs="Miriam"/>
                      <w:szCs w:val="18"/>
                      <w:rtl/>
                    </w:rPr>
                    <w:t>ת</w:t>
                  </w:r>
                  <w:r>
                    <w:rPr>
                      <w:rFonts w:cs="Miriam" w:hint="cs"/>
                      <w:szCs w:val="18"/>
                      <w:rtl/>
                    </w:rPr>
                    <w:t>ק' תשמ"ט-1989</w:t>
                  </w:r>
                </w:p>
                <w:p w:rsidR="005962BB" w:rsidRDefault="005962BB">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תשס"ג-2003</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באי כח הרשימות יספקו את פתקי ההצבעה של רשימותיהם ארוזות בחבילות, בכמויות שיקבע מנהל הבחירות.</w:t>
      </w:r>
    </w:p>
    <w:p w:rsidR="005962BB" w:rsidRPr="0045460B" w:rsidRDefault="005962BB">
      <w:pPr>
        <w:pStyle w:val="P00"/>
        <w:spacing w:before="0"/>
        <w:ind w:left="0" w:right="1134"/>
        <w:rPr>
          <w:rFonts w:hint="cs"/>
          <w:b/>
          <w:bCs/>
          <w:vanish/>
          <w:szCs w:val="20"/>
          <w:shd w:val="clear" w:color="auto" w:fill="FFFF99"/>
          <w:rtl/>
        </w:rPr>
      </w:pPr>
      <w:bookmarkStart w:id="36" w:name="Rov161"/>
      <w:r w:rsidRPr="0045460B">
        <w:rPr>
          <w:rFonts w:hint="cs"/>
          <w:vanish/>
          <w:color w:val="FF0000"/>
          <w:szCs w:val="20"/>
          <w:shd w:val="clear" w:color="auto" w:fill="FFFF99"/>
          <w:rtl/>
        </w:rPr>
        <w:t>מיום 20.9.1973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תשל"ג-1973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31" w:history="1">
        <w:r w:rsidRPr="0045460B">
          <w:rPr>
            <w:rStyle w:val="Hyperlink"/>
            <w:rFonts w:hint="cs"/>
            <w:vanish/>
            <w:szCs w:val="20"/>
            <w:shd w:val="clear" w:color="auto" w:fill="FFFF99"/>
            <w:rtl/>
          </w:rPr>
          <w:t>ק"ת תשל"ג מס' 3058</w:t>
        </w:r>
      </w:hyperlink>
      <w:r w:rsidRPr="0045460B">
        <w:rPr>
          <w:rFonts w:hint="cs"/>
          <w:vanish/>
          <w:szCs w:val="20"/>
          <w:shd w:val="clear" w:color="auto" w:fill="FFFF99"/>
          <w:rtl/>
        </w:rPr>
        <w:t xml:space="preserve"> מיום 20.9.1973 עמ' 1959</w:t>
      </w:r>
    </w:p>
    <w:p w:rsidR="005962BB" w:rsidRPr="0045460B" w:rsidRDefault="005962BB">
      <w:pPr>
        <w:pStyle w:val="P00"/>
        <w:tabs>
          <w:tab w:val="clear" w:pos="6259"/>
        </w:tabs>
        <w:spacing w:before="0"/>
        <w:ind w:left="0" w:right="1134"/>
        <w:rPr>
          <w:rStyle w:val="default"/>
          <w:rFonts w:cs="FrankRuehl" w:hint="cs"/>
          <w:vanish/>
          <w:shd w:val="clear" w:color="auto" w:fill="FFFF99"/>
          <w:rtl/>
        </w:rPr>
      </w:pPr>
      <w:r w:rsidRPr="0045460B">
        <w:rPr>
          <w:rFonts w:hint="cs"/>
          <w:b/>
          <w:bCs/>
          <w:vanish/>
          <w:szCs w:val="20"/>
          <w:shd w:val="clear" w:color="auto" w:fill="FFFF99"/>
          <w:rtl/>
        </w:rPr>
        <w:t>הוספת תקנה  14</w:t>
      </w:r>
    </w:p>
    <w:p w:rsidR="005962BB" w:rsidRPr="0045460B" w:rsidRDefault="005962BB">
      <w:pPr>
        <w:pStyle w:val="P00"/>
        <w:tabs>
          <w:tab w:val="clear" w:pos="6259"/>
        </w:tabs>
        <w:spacing w:before="0"/>
        <w:ind w:left="0" w:right="1138"/>
        <w:rPr>
          <w:rStyle w:val="default"/>
          <w:rFonts w:cs="FrankRuehl" w:hint="cs"/>
          <w:vanish/>
          <w:szCs w:val="20"/>
          <w:shd w:val="clear" w:color="auto" w:fill="FFFF99"/>
          <w:rtl/>
        </w:rPr>
      </w:pPr>
    </w:p>
    <w:p w:rsidR="005962BB" w:rsidRPr="0045460B" w:rsidRDefault="005962BB">
      <w:pPr>
        <w:pStyle w:val="P00"/>
        <w:tabs>
          <w:tab w:val="clear" w:pos="6259"/>
        </w:tabs>
        <w:spacing w:before="0"/>
        <w:ind w:left="0" w:right="1134"/>
        <w:rPr>
          <w:rFonts w:hint="cs"/>
          <w:b/>
          <w:bCs/>
          <w:vanish/>
          <w:szCs w:val="20"/>
          <w:shd w:val="clear" w:color="auto" w:fill="FFFF99"/>
          <w:rtl/>
        </w:rPr>
      </w:pPr>
      <w:r w:rsidRPr="0045460B">
        <w:rPr>
          <w:rFonts w:hint="cs"/>
          <w:vanish/>
          <w:color w:val="FF0000"/>
          <w:szCs w:val="20"/>
          <w:shd w:val="clear" w:color="auto" w:fill="FFFF99"/>
          <w:rtl/>
        </w:rPr>
        <w:t>מיום 30.12.1973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ת"ט תשל"ד-1973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32" w:history="1">
        <w:r w:rsidRPr="0045460B">
          <w:rPr>
            <w:rStyle w:val="Hyperlink"/>
            <w:rFonts w:hint="cs"/>
            <w:vanish/>
            <w:szCs w:val="20"/>
            <w:shd w:val="clear" w:color="auto" w:fill="FFFF99"/>
            <w:rtl/>
          </w:rPr>
          <w:t>ק"ת תשל"ד מס' 3108</w:t>
        </w:r>
      </w:hyperlink>
      <w:r w:rsidRPr="0045460B">
        <w:rPr>
          <w:rFonts w:hint="cs"/>
          <w:vanish/>
          <w:szCs w:val="20"/>
          <w:shd w:val="clear" w:color="auto" w:fill="FFFF99"/>
          <w:rtl/>
        </w:rPr>
        <w:t xml:space="preserve"> מיום 30.12.1973 עמ' 472</w:t>
      </w:r>
    </w:p>
    <w:p w:rsidR="005962BB" w:rsidRPr="0045460B" w:rsidRDefault="005962BB">
      <w:pPr>
        <w:pStyle w:val="P00"/>
        <w:tabs>
          <w:tab w:val="clear" w:pos="6259"/>
        </w:tabs>
        <w:ind w:left="0" w:right="1138"/>
        <w:rPr>
          <w:rStyle w:val="default"/>
          <w:rFonts w:cs="FrankRuehl" w:hint="cs"/>
          <w:vanish/>
          <w:shd w:val="clear" w:color="auto" w:fill="FFFF99"/>
          <w:rtl/>
        </w:rPr>
      </w:pPr>
      <w:r w:rsidRPr="0045460B">
        <w:rPr>
          <w:rFonts w:hint="cs"/>
          <w:vanish/>
          <w:sz w:val="22"/>
          <w:szCs w:val="22"/>
          <w:shd w:val="clear" w:color="auto" w:fill="FFFF99"/>
          <w:rtl/>
        </w:rPr>
        <w:tab/>
        <w:t>(א)</w:t>
      </w:r>
      <w:r w:rsidRPr="0045460B">
        <w:rPr>
          <w:rFonts w:hint="cs"/>
          <w:vanish/>
          <w:sz w:val="22"/>
          <w:szCs w:val="22"/>
          <w:shd w:val="clear" w:color="auto" w:fill="FFFF99"/>
          <w:rtl/>
        </w:rPr>
        <w:tab/>
        <w:t xml:space="preserve">פתקי ההצבעה לפי סעיף 51 לחוק יהיו מנייר עתון לבן, בצורת מלבן, בגודל של 7 על 10 ס"מ בערך בדפוס שחור בגודל של </w:t>
      </w:r>
      <w:r w:rsidRPr="0045460B">
        <w:rPr>
          <w:rFonts w:hint="cs"/>
          <w:strike/>
          <w:vanish/>
          <w:sz w:val="22"/>
          <w:szCs w:val="22"/>
          <w:shd w:val="clear" w:color="auto" w:fill="FFFF99"/>
          <w:rtl/>
        </w:rPr>
        <w:t>לא פחות מ-5 על 8 ס"מ</w:t>
      </w:r>
      <w:r w:rsidRPr="0045460B">
        <w:rPr>
          <w:rFonts w:hint="cs"/>
          <w:vanish/>
          <w:sz w:val="22"/>
          <w:szCs w:val="22"/>
          <w:shd w:val="clear" w:color="auto" w:fill="FFFF99"/>
          <w:rtl/>
        </w:rPr>
        <w:t xml:space="preserve"> לא פחות </w:t>
      </w:r>
      <w:r w:rsidRPr="0045460B">
        <w:rPr>
          <w:rFonts w:hint="cs"/>
          <w:vanish/>
          <w:sz w:val="22"/>
          <w:szCs w:val="22"/>
          <w:u w:val="single"/>
          <w:shd w:val="clear" w:color="auto" w:fill="FFFF99"/>
          <w:rtl/>
        </w:rPr>
        <w:t>מ-4 עד 7 ס"מ</w:t>
      </w:r>
      <w:r w:rsidRPr="0045460B">
        <w:rPr>
          <w:rFonts w:hint="cs"/>
          <w:vanish/>
          <w:sz w:val="22"/>
          <w:szCs w:val="22"/>
          <w:shd w:val="clear" w:color="auto" w:fill="FFFF99"/>
          <w:rtl/>
        </w:rPr>
        <w:t xml:space="preserve"> ולא יותר מ-6 על 9 ס"מ הכולל את האות ומתחתיו הכינוי, אם צויין. </w:t>
      </w:r>
    </w:p>
    <w:p w:rsidR="005962BB" w:rsidRPr="0045460B" w:rsidRDefault="005962BB">
      <w:pPr>
        <w:pStyle w:val="P00"/>
        <w:tabs>
          <w:tab w:val="clear" w:pos="6259"/>
        </w:tabs>
        <w:spacing w:before="0"/>
        <w:ind w:left="0" w:right="1138"/>
        <w:rPr>
          <w:rStyle w:val="default"/>
          <w:rFonts w:cs="FrankRuehl" w:hint="cs"/>
          <w:vanish/>
          <w:szCs w:val="20"/>
          <w:shd w:val="clear" w:color="auto" w:fill="FFFF99"/>
          <w:rtl/>
        </w:rPr>
      </w:pPr>
    </w:p>
    <w:p w:rsidR="005962BB" w:rsidRPr="0045460B" w:rsidRDefault="005962BB">
      <w:pPr>
        <w:pStyle w:val="P00"/>
        <w:tabs>
          <w:tab w:val="clear" w:pos="6259"/>
        </w:tabs>
        <w:spacing w:before="0"/>
        <w:ind w:left="0" w:right="1134"/>
        <w:rPr>
          <w:rFonts w:hint="cs"/>
          <w:b/>
          <w:bCs/>
          <w:vanish/>
          <w:szCs w:val="20"/>
          <w:shd w:val="clear" w:color="auto" w:fill="FFFF99"/>
          <w:rtl/>
        </w:rPr>
      </w:pPr>
      <w:r w:rsidRPr="0045460B">
        <w:rPr>
          <w:rFonts w:hint="cs"/>
          <w:vanish/>
          <w:color w:val="FF0000"/>
          <w:szCs w:val="20"/>
          <w:shd w:val="clear" w:color="auto" w:fill="FFFF99"/>
          <w:rtl/>
        </w:rPr>
        <w:t>מיום 8.12.1988</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תשמ"ט-1988</w:t>
      </w:r>
    </w:p>
    <w:p w:rsidR="005962BB" w:rsidRPr="0045460B" w:rsidRDefault="005962BB">
      <w:pPr>
        <w:pStyle w:val="P00"/>
        <w:tabs>
          <w:tab w:val="clear" w:pos="6259"/>
        </w:tabs>
        <w:spacing w:before="0"/>
        <w:ind w:left="0" w:right="1134"/>
        <w:rPr>
          <w:rFonts w:hint="cs"/>
          <w:vanish/>
          <w:szCs w:val="20"/>
          <w:shd w:val="clear" w:color="auto" w:fill="FFFF99"/>
          <w:rtl/>
        </w:rPr>
      </w:pPr>
      <w:hyperlink r:id="rId33" w:history="1">
        <w:r w:rsidRPr="0045460B">
          <w:rPr>
            <w:rStyle w:val="Hyperlink"/>
            <w:rFonts w:hint="cs"/>
            <w:vanish/>
            <w:szCs w:val="20"/>
            <w:shd w:val="clear" w:color="auto" w:fill="FFFF99"/>
            <w:rtl/>
          </w:rPr>
          <w:t>ק"ת תשמ"ט מס' 5151</w:t>
        </w:r>
      </w:hyperlink>
      <w:r w:rsidRPr="0045460B">
        <w:rPr>
          <w:rFonts w:hint="cs"/>
          <w:vanish/>
          <w:szCs w:val="20"/>
          <w:shd w:val="clear" w:color="auto" w:fill="FFFF99"/>
          <w:rtl/>
        </w:rPr>
        <w:t xml:space="preserve"> מיום 8.12.1988 עמ' 232</w:t>
      </w:r>
    </w:p>
    <w:p w:rsidR="005962BB" w:rsidRPr="0045460B" w:rsidRDefault="005962BB">
      <w:pPr>
        <w:pStyle w:val="P00"/>
        <w:tabs>
          <w:tab w:val="clear" w:pos="6259"/>
        </w:tabs>
        <w:spacing w:before="0"/>
        <w:ind w:left="0" w:right="1134"/>
        <w:rPr>
          <w:rFonts w:hint="cs"/>
          <w:b/>
          <w:bCs/>
          <w:vanish/>
          <w:szCs w:val="20"/>
          <w:shd w:val="clear" w:color="auto" w:fill="FFFF99"/>
          <w:rtl/>
        </w:rPr>
      </w:pPr>
      <w:r w:rsidRPr="0045460B">
        <w:rPr>
          <w:rFonts w:hint="cs"/>
          <w:b/>
          <w:bCs/>
          <w:vanish/>
          <w:szCs w:val="20"/>
          <w:shd w:val="clear" w:color="auto" w:fill="FFFF99"/>
          <w:rtl/>
        </w:rPr>
        <w:t>החלפת תקנת משנה 14(ג)</w:t>
      </w:r>
    </w:p>
    <w:p w:rsidR="005962BB" w:rsidRPr="0045460B" w:rsidRDefault="005962BB">
      <w:pPr>
        <w:pStyle w:val="P00"/>
        <w:tabs>
          <w:tab w:val="clear" w:pos="6259"/>
        </w:tabs>
        <w:ind w:left="0" w:right="1138"/>
        <w:rPr>
          <w:rFonts w:hint="cs"/>
          <w:vanish/>
          <w:szCs w:val="20"/>
          <w:shd w:val="clear" w:color="auto" w:fill="FFFF99"/>
          <w:rtl/>
        </w:rPr>
      </w:pPr>
      <w:r w:rsidRPr="0045460B">
        <w:rPr>
          <w:rFonts w:hint="cs"/>
          <w:vanish/>
          <w:szCs w:val="20"/>
          <w:shd w:val="clear" w:color="auto" w:fill="FFFF99"/>
          <w:rtl/>
        </w:rPr>
        <w:t>הנוסח הקודם:</w:t>
      </w:r>
    </w:p>
    <w:p w:rsidR="005962BB" w:rsidRPr="0045460B" w:rsidRDefault="005962BB">
      <w:pPr>
        <w:pStyle w:val="P00"/>
        <w:tabs>
          <w:tab w:val="clear" w:pos="6259"/>
        </w:tabs>
        <w:spacing w:before="0"/>
        <w:ind w:left="0" w:right="1134"/>
        <w:rPr>
          <w:rFonts w:hint="cs"/>
          <w:vanish/>
          <w:sz w:val="22"/>
          <w:szCs w:val="22"/>
          <w:shd w:val="clear" w:color="auto" w:fill="FFFF99"/>
          <w:rtl/>
        </w:rPr>
      </w:pPr>
      <w:r w:rsidRPr="0045460B">
        <w:rPr>
          <w:rFonts w:hint="cs"/>
          <w:vanish/>
          <w:sz w:val="22"/>
          <w:szCs w:val="22"/>
          <w:shd w:val="clear" w:color="auto" w:fill="FFFF99"/>
          <w:rtl/>
        </w:rPr>
        <w:tab/>
      </w:r>
      <w:r w:rsidRPr="0045460B">
        <w:rPr>
          <w:rFonts w:hint="cs"/>
          <w:strike/>
          <w:vanish/>
          <w:sz w:val="22"/>
          <w:szCs w:val="22"/>
          <w:shd w:val="clear" w:color="auto" w:fill="FFFF99"/>
          <w:rtl/>
        </w:rPr>
        <w:t>(ג)</w:t>
      </w:r>
      <w:r w:rsidRPr="0045460B">
        <w:rPr>
          <w:rFonts w:hint="cs"/>
          <w:strike/>
          <w:vanish/>
          <w:sz w:val="22"/>
          <w:szCs w:val="22"/>
          <w:shd w:val="clear" w:color="auto" w:fill="FFFF99"/>
          <w:rtl/>
        </w:rPr>
        <w:tab/>
        <w:t>ביום שבו מתקיימות בחירות למועצה של רשות מקומית לא יחלק אדם פתקי הצבעה או חומר תעמולה ברחוב הנמצא בתחום אותה רשות מקומית</w:t>
      </w:r>
      <w:r w:rsidRPr="0045460B">
        <w:rPr>
          <w:rFonts w:hint="cs"/>
          <w:vanish/>
          <w:sz w:val="22"/>
          <w:szCs w:val="22"/>
          <w:shd w:val="clear" w:color="auto" w:fill="FFFF99"/>
          <w:rtl/>
        </w:rPr>
        <w:t xml:space="preserve">. </w:t>
      </w:r>
    </w:p>
    <w:p w:rsidR="00795E48" w:rsidRPr="0045460B" w:rsidRDefault="00795E48" w:rsidP="00795E48">
      <w:pPr>
        <w:pStyle w:val="P00"/>
        <w:spacing w:before="0"/>
        <w:ind w:left="0" w:right="1134"/>
        <w:rPr>
          <w:rStyle w:val="default"/>
          <w:rFonts w:cs="FrankRuehl" w:hint="cs"/>
          <w:strike/>
          <w:vanish/>
          <w:szCs w:val="20"/>
          <w:shd w:val="clear" w:color="auto" w:fill="FFFF99"/>
          <w:rtl/>
        </w:rPr>
      </w:pPr>
    </w:p>
    <w:p w:rsidR="00795E48" w:rsidRPr="0045460B" w:rsidRDefault="00795E48" w:rsidP="00795E48">
      <w:pPr>
        <w:pStyle w:val="P00"/>
        <w:spacing w:before="0"/>
        <w:ind w:left="0" w:right="1134"/>
        <w:rPr>
          <w:rFonts w:hint="cs"/>
          <w:b/>
          <w:bCs/>
          <w:vanish/>
          <w:szCs w:val="20"/>
          <w:shd w:val="clear" w:color="auto" w:fill="FFFF99"/>
          <w:rtl/>
        </w:rPr>
      </w:pPr>
      <w:r w:rsidRPr="0045460B">
        <w:rPr>
          <w:rFonts w:hint="cs"/>
          <w:vanish/>
          <w:color w:val="FF0000"/>
          <w:szCs w:val="20"/>
          <w:shd w:val="clear" w:color="auto" w:fill="FFFF99"/>
          <w:rtl/>
        </w:rPr>
        <w:t>מיום 19.1.1989</w:t>
      </w:r>
    </w:p>
    <w:p w:rsidR="00795E48" w:rsidRPr="0045460B" w:rsidRDefault="00795E48" w:rsidP="00795E48">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(מס' 2) תשמ"ט-1989</w:t>
      </w:r>
    </w:p>
    <w:p w:rsidR="00795E48" w:rsidRPr="0045460B" w:rsidRDefault="00795E48" w:rsidP="00795E48">
      <w:pPr>
        <w:pStyle w:val="P00"/>
        <w:spacing w:before="0"/>
        <w:ind w:left="0" w:right="1134"/>
        <w:rPr>
          <w:rStyle w:val="default"/>
          <w:rFonts w:cs="FrankRuehl" w:hint="cs"/>
          <w:strike/>
          <w:vanish/>
          <w:szCs w:val="20"/>
          <w:shd w:val="clear" w:color="auto" w:fill="FFFF99"/>
          <w:rtl/>
        </w:rPr>
      </w:pPr>
      <w:hyperlink r:id="rId34" w:history="1">
        <w:r w:rsidRPr="0045460B">
          <w:rPr>
            <w:rStyle w:val="Hyperlink"/>
            <w:rFonts w:hint="cs"/>
            <w:vanish/>
            <w:szCs w:val="20"/>
            <w:shd w:val="clear" w:color="auto" w:fill="FFFF99"/>
            <w:rtl/>
          </w:rPr>
          <w:t>ק"ת תשמ"ט מס' 5160</w:t>
        </w:r>
      </w:hyperlink>
      <w:r w:rsidRPr="0045460B">
        <w:rPr>
          <w:rFonts w:hint="cs"/>
          <w:vanish/>
          <w:szCs w:val="20"/>
          <w:shd w:val="clear" w:color="auto" w:fill="FFFF99"/>
          <w:rtl/>
        </w:rPr>
        <w:t xml:space="preserve"> מיום 19.1.1989 עמ' 399</w:t>
      </w:r>
    </w:p>
    <w:p w:rsidR="00795E48" w:rsidRPr="0045460B" w:rsidRDefault="00795E48" w:rsidP="00795E48">
      <w:pPr>
        <w:pStyle w:val="P00"/>
        <w:spacing w:before="0"/>
        <w:ind w:left="0" w:right="1134"/>
        <w:rPr>
          <w:rStyle w:val="default"/>
          <w:rFonts w:cs="FrankRuehl" w:hint="cs"/>
          <w:b/>
          <w:bCs/>
          <w:vanish/>
          <w:szCs w:val="20"/>
          <w:shd w:val="clear" w:color="auto" w:fill="FFFF99"/>
          <w:rtl/>
        </w:rPr>
      </w:pPr>
      <w:r w:rsidRPr="0045460B">
        <w:rPr>
          <w:rStyle w:val="default"/>
          <w:rFonts w:cs="FrankRuehl" w:hint="cs"/>
          <w:b/>
          <w:bCs/>
          <w:vanish/>
          <w:szCs w:val="20"/>
          <w:shd w:val="clear" w:color="auto" w:fill="FFFF99"/>
          <w:rtl/>
        </w:rPr>
        <w:t>החלפת תקנת משנה 14(ג)</w:t>
      </w:r>
    </w:p>
    <w:p w:rsidR="00795E48" w:rsidRPr="0045460B" w:rsidRDefault="00795E48" w:rsidP="00795E48">
      <w:pPr>
        <w:pStyle w:val="P00"/>
        <w:ind w:left="0" w:right="1134"/>
        <w:rPr>
          <w:rStyle w:val="default"/>
          <w:rFonts w:cs="FrankRuehl" w:hint="cs"/>
          <w:vanish/>
          <w:szCs w:val="20"/>
          <w:shd w:val="clear" w:color="auto" w:fill="FFFF99"/>
          <w:rtl/>
        </w:rPr>
      </w:pPr>
      <w:r w:rsidRPr="0045460B">
        <w:rPr>
          <w:rStyle w:val="default"/>
          <w:rFonts w:cs="FrankRuehl" w:hint="cs"/>
          <w:vanish/>
          <w:szCs w:val="20"/>
          <w:shd w:val="clear" w:color="auto" w:fill="FFFF99"/>
          <w:rtl/>
        </w:rPr>
        <w:t>הנוסח הקודם:</w:t>
      </w:r>
    </w:p>
    <w:p w:rsidR="00795E48" w:rsidRPr="0045460B" w:rsidRDefault="00795E48" w:rsidP="00795E48">
      <w:pPr>
        <w:pStyle w:val="P00"/>
        <w:spacing w:before="0"/>
        <w:ind w:left="0" w:right="1134"/>
        <w:rPr>
          <w:rStyle w:val="default"/>
          <w:rFonts w:cs="FrankRuehl" w:hint="cs"/>
          <w:strike/>
          <w:vanish/>
          <w:sz w:val="22"/>
          <w:szCs w:val="22"/>
          <w:shd w:val="clear" w:color="auto" w:fill="FFFF99"/>
          <w:rtl/>
        </w:rPr>
      </w:pPr>
      <w:r w:rsidRPr="0045460B">
        <w:rPr>
          <w:rStyle w:val="default"/>
          <w:rFonts w:cs="FrankRuehl" w:hint="cs"/>
          <w:vanish/>
          <w:sz w:val="22"/>
          <w:szCs w:val="22"/>
          <w:shd w:val="clear" w:color="auto" w:fill="FFFF99"/>
          <w:rtl/>
        </w:rPr>
        <w:tab/>
      </w:r>
      <w:r w:rsidRPr="0045460B">
        <w:rPr>
          <w:rStyle w:val="default"/>
          <w:rFonts w:cs="FrankRuehl"/>
          <w:strike/>
          <w:vanish/>
          <w:sz w:val="22"/>
          <w:szCs w:val="22"/>
          <w:shd w:val="clear" w:color="auto" w:fill="FFFF99"/>
          <w:rtl/>
        </w:rPr>
        <w:t>(</w:t>
      </w:r>
      <w:r w:rsidRPr="0045460B">
        <w:rPr>
          <w:rStyle w:val="default"/>
          <w:rFonts w:cs="FrankRuehl" w:hint="cs"/>
          <w:strike/>
          <w:vanish/>
          <w:sz w:val="22"/>
          <w:szCs w:val="22"/>
          <w:shd w:val="clear" w:color="auto" w:fill="FFFF99"/>
          <w:rtl/>
        </w:rPr>
        <w:t>ג)</w:t>
      </w:r>
      <w:r w:rsidRPr="0045460B">
        <w:rPr>
          <w:rStyle w:val="default"/>
          <w:rFonts w:cs="FrankRuehl"/>
          <w:strike/>
          <w:vanish/>
          <w:sz w:val="22"/>
          <w:szCs w:val="22"/>
          <w:shd w:val="clear" w:color="auto" w:fill="FFFF99"/>
          <w:rtl/>
        </w:rPr>
        <w:tab/>
      </w:r>
      <w:r w:rsidRPr="0045460B">
        <w:rPr>
          <w:rStyle w:val="default"/>
          <w:rFonts w:cs="FrankRuehl" w:hint="cs"/>
          <w:strike/>
          <w:vanish/>
          <w:sz w:val="22"/>
          <w:szCs w:val="22"/>
          <w:shd w:val="clear" w:color="auto" w:fill="FFFF99"/>
          <w:rtl/>
        </w:rPr>
        <w:t>באי כח הרשימות יספקו את פתקי ההצבעה של רשימותיהם ארוזות בחבילות, בכמויות כפי שיקבע מנהל הבחירות</w:t>
      </w:r>
      <w:r w:rsidRPr="0045460B">
        <w:rPr>
          <w:rStyle w:val="default"/>
          <w:rFonts w:cs="FrankRuehl" w:hint="cs"/>
          <w:vanish/>
          <w:sz w:val="22"/>
          <w:szCs w:val="22"/>
          <w:shd w:val="clear" w:color="auto" w:fill="FFFF99"/>
          <w:rtl/>
        </w:rPr>
        <w:t>.</w:t>
      </w:r>
    </w:p>
    <w:p w:rsidR="005962BB" w:rsidRPr="0045460B" w:rsidRDefault="005962BB">
      <w:pPr>
        <w:pStyle w:val="P00"/>
        <w:tabs>
          <w:tab w:val="clear" w:pos="6259"/>
        </w:tabs>
        <w:spacing w:before="0"/>
        <w:ind w:left="0" w:right="1134"/>
        <w:rPr>
          <w:rFonts w:hint="cs"/>
          <w:vanish/>
          <w:sz w:val="22"/>
          <w:szCs w:val="22"/>
          <w:shd w:val="clear" w:color="auto" w:fill="FFFF99"/>
          <w:rtl/>
        </w:rPr>
      </w:pPr>
    </w:p>
    <w:p w:rsidR="005962BB" w:rsidRPr="0045460B" w:rsidRDefault="005962BB">
      <w:pPr>
        <w:pStyle w:val="P00"/>
        <w:spacing w:before="0"/>
        <w:ind w:left="0" w:right="1134"/>
        <w:rPr>
          <w:rFonts w:hint="cs"/>
          <w:b/>
          <w:bCs/>
          <w:vanish/>
          <w:szCs w:val="20"/>
          <w:shd w:val="clear" w:color="auto" w:fill="FFFF99"/>
          <w:rtl/>
        </w:rPr>
      </w:pPr>
      <w:r w:rsidRPr="0045460B">
        <w:rPr>
          <w:rFonts w:hint="cs"/>
          <w:vanish/>
          <w:color w:val="FF0000"/>
          <w:szCs w:val="20"/>
          <w:shd w:val="clear" w:color="auto" w:fill="FFFF99"/>
          <w:rtl/>
        </w:rPr>
        <w:t>מיום 7.9.2003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(מס' 2) תשס"ג-2003</w:t>
      </w:r>
    </w:p>
    <w:p w:rsidR="005962BB" w:rsidRPr="0045460B" w:rsidRDefault="005962BB">
      <w:pPr>
        <w:pStyle w:val="P00"/>
        <w:tabs>
          <w:tab w:val="clear" w:pos="6259"/>
        </w:tabs>
        <w:spacing w:before="0"/>
        <w:ind w:left="0" w:right="1134"/>
        <w:rPr>
          <w:vanish/>
          <w:szCs w:val="20"/>
          <w:shd w:val="clear" w:color="auto" w:fill="FFFF99"/>
          <w:rtl/>
        </w:rPr>
      </w:pPr>
      <w:hyperlink r:id="rId35" w:history="1">
        <w:r w:rsidRPr="0045460B">
          <w:rPr>
            <w:rStyle w:val="Hyperlink"/>
            <w:rFonts w:hint="cs"/>
            <w:vanish/>
            <w:szCs w:val="20"/>
            <w:shd w:val="clear" w:color="auto" w:fill="FFFF99"/>
            <w:rtl/>
          </w:rPr>
          <w:t>ק"ת תשס"ג</w:t>
        </w:r>
        <w:r w:rsidRPr="0045460B">
          <w:rPr>
            <w:rStyle w:val="Hyperlink"/>
            <w:rFonts w:hint="cs"/>
            <w:vanish/>
            <w:szCs w:val="20"/>
            <w:shd w:val="clear" w:color="auto" w:fill="FFFF99"/>
            <w:rtl/>
          </w:rPr>
          <w:t xml:space="preserve"> </w:t>
        </w:r>
        <w:r w:rsidRPr="0045460B">
          <w:rPr>
            <w:rStyle w:val="Hyperlink"/>
            <w:rFonts w:hint="cs"/>
            <w:vanish/>
            <w:szCs w:val="20"/>
            <w:shd w:val="clear" w:color="auto" w:fill="FFFF99"/>
            <w:rtl/>
          </w:rPr>
          <w:t>מס' 6262</w:t>
        </w:r>
      </w:hyperlink>
      <w:r w:rsidRPr="0045460B">
        <w:rPr>
          <w:rFonts w:hint="cs"/>
          <w:vanish/>
          <w:szCs w:val="20"/>
          <w:shd w:val="clear" w:color="auto" w:fill="FFFF99"/>
          <w:rtl/>
        </w:rPr>
        <w:t xml:space="preserve"> מיום 7.9.2003 עמ' 1085, 1086</w:t>
      </w:r>
    </w:p>
    <w:p w:rsidR="00140712" w:rsidRPr="0045460B" w:rsidRDefault="00140712" w:rsidP="00140712">
      <w:pPr>
        <w:pStyle w:val="P00"/>
        <w:tabs>
          <w:tab w:val="clear" w:pos="6259"/>
        </w:tabs>
        <w:ind w:left="0" w:right="1138"/>
        <w:rPr>
          <w:rFonts w:hint="cs"/>
          <w:vanish/>
          <w:sz w:val="22"/>
          <w:szCs w:val="22"/>
          <w:shd w:val="clear" w:color="auto" w:fill="FFFF99"/>
          <w:rtl/>
        </w:rPr>
      </w:pPr>
      <w:r w:rsidRPr="0045460B">
        <w:rPr>
          <w:rFonts w:hint="cs"/>
          <w:vanish/>
          <w:sz w:val="22"/>
          <w:szCs w:val="22"/>
          <w:shd w:val="clear" w:color="auto" w:fill="FFFF99"/>
          <w:rtl/>
        </w:rPr>
        <w:tab/>
        <w:t>(א)</w:t>
      </w:r>
      <w:r w:rsidRPr="0045460B">
        <w:rPr>
          <w:rFonts w:hint="cs"/>
          <w:vanish/>
          <w:sz w:val="22"/>
          <w:szCs w:val="22"/>
          <w:shd w:val="clear" w:color="auto" w:fill="FFFF99"/>
          <w:rtl/>
        </w:rPr>
        <w:tab/>
        <w:t xml:space="preserve">פתקי ההצבעה לפי סעיף 51 לחוק יהיו </w:t>
      </w:r>
      <w:r w:rsidRPr="0045460B">
        <w:rPr>
          <w:rFonts w:hint="cs"/>
          <w:strike/>
          <w:vanish/>
          <w:sz w:val="22"/>
          <w:szCs w:val="22"/>
          <w:shd w:val="clear" w:color="auto" w:fill="FFFF99"/>
          <w:rtl/>
        </w:rPr>
        <w:t>מנייר עתון לבן</w:t>
      </w:r>
      <w:r w:rsidRPr="0045460B">
        <w:rPr>
          <w:rFonts w:hint="cs"/>
          <w:vanish/>
          <w:sz w:val="22"/>
          <w:szCs w:val="22"/>
          <w:shd w:val="clear" w:color="auto" w:fill="FFFF99"/>
          <w:rtl/>
        </w:rPr>
        <w:t xml:space="preserve"> </w:t>
      </w:r>
      <w:r w:rsidRPr="0045460B">
        <w:rPr>
          <w:rFonts w:hint="cs"/>
          <w:vanish/>
          <w:sz w:val="22"/>
          <w:szCs w:val="22"/>
          <w:u w:val="single"/>
          <w:shd w:val="clear" w:color="auto" w:fill="FFFF99"/>
          <w:rtl/>
        </w:rPr>
        <w:t>מנייר לבן 60 גרם</w:t>
      </w:r>
      <w:r w:rsidRPr="0045460B">
        <w:rPr>
          <w:rFonts w:hint="cs"/>
          <w:vanish/>
          <w:sz w:val="22"/>
          <w:szCs w:val="22"/>
          <w:shd w:val="clear" w:color="auto" w:fill="FFFF99"/>
          <w:rtl/>
        </w:rPr>
        <w:t>, בצורת מלבן, בגודל של 7 על 10 ס"מ בערך בדפוס שחור בגודל של לא פחות מ-4 עד 7 ס"מ ולא יותר מ-6 על 9 ס"מ הכולל את האות ומתחתיו הכינוי, אם צויין.</w:t>
      </w:r>
    </w:p>
    <w:p w:rsidR="00140712" w:rsidRPr="0045460B" w:rsidRDefault="00140712" w:rsidP="00140712">
      <w:pPr>
        <w:pStyle w:val="P00"/>
        <w:tabs>
          <w:tab w:val="clear" w:pos="6259"/>
        </w:tabs>
        <w:spacing w:before="0"/>
        <w:ind w:left="0" w:right="1138"/>
        <w:rPr>
          <w:rFonts w:hint="cs"/>
          <w:vanish/>
          <w:sz w:val="22"/>
          <w:szCs w:val="22"/>
          <w:shd w:val="clear" w:color="auto" w:fill="FFFF99"/>
          <w:rtl/>
        </w:rPr>
      </w:pPr>
      <w:r w:rsidRPr="0045460B">
        <w:rPr>
          <w:rFonts w:hint="cs"/>
          <w:vanish/>
          <w:sz w:val="22"/>
          <w:szCs w:val="22"/>
          <w:shd w:val="clear" w:color="auto" w:fill="FFFF99"/>
          <w:rtl/>
        </w:rPr>
        <w:tab/>
        <w:t>(ב)</w:t>
      </w:r>
      <w:r w:rsidRPr="0045460B">
        <w:rPr>
          <w:rFonts w:hint="cs"/>
          <w:vanish/>
          <w:sz w:val="22"/>
          <w:szCs w:val="22"/>
          <w:shd w:val="clear" w:color="auto" w:fill="FFFF99"/>
          <w:rtl/>
        </w:rPr>
        <w:tab/>
        <w:t xml:space="preserve">פתק ריק לפי סעיף 61(ג) לחוק יהיה </w:t>
      </w:r>
      <w:r w:rsidRPr="0045460B">
        <w:rPr>
          <w:rFonts w:hint="cs"/>
          <w:strike/>
          <w:vanish/>
          <w:sz w:val="22"/>
          <w:szCs w:val="22"/>
          <w:shd w:val="clear" w:color="auto" w:fill="FFFF99"/>
          <w:rtl/>
        </w:rPr>
        <w:t>מנייר עתון לבן</w:t>
      </w:r>
      <w:r w:rsidRPr="0045460B">
        <w:rPr>
          <w:rFonts w:hint="cs"/>
          <w:vanish/>
          <w:sz w:val="22"/>
          <w:szCs w:val="22"/>
          <w:shd w:val="clear" w:color="auto" w:fill="FFFF99"/>
          <w:rtl/>
        </w:rPr>
        <w:t xml:space="preserve"> </w:t>
      </w:r>
      <w:r w:rsidRPr="0045460B">
        <w:rPr>
          <w:rFonts w:hint="cs"/>
          <w:vanish/>
          <w:sz w:val="22"/>
          <w:szCs w:val="22"/>
          <w:u w:val="single"/>
          <w:shd w:val="clear" w:color="auto" w:fill="FFFF99"/>
          <w:rtl/>
        </w:rPr>
        <w:t>מנייר לבן 60 גרם</w:t>
      </w:r>
      <w:r w:rsidRPr="0045460B">
        <w:rPr>
          <w:rFonts w:hint="cs"/>
          <w:vanish/>
          <w:sz w:val="22"/>
          <w:szCs w:val="22"/>
          <w:shd w:val="clear" w:color="auto" w:fill="FFFF99"/>
          <w:rtl/>
        </w:rPr>
        <w:t xml:space="preserve"> בצורת מלבן, בגודל של 7 עד 10 ס"מ בערך.</w:t>
      </w:r>
    </w:p>
    <w:p w:rsidR="00140712" w:rsidRPr="0045460B" w:rsidRDefault="00140712" w:rsidP="00140712">
      <w:pPr>
        <w:pStyle w:val="P00"/>
        <w:tabs>
          <w:tab w:val="clear" w:pos="6259"/>
        </w:tabs>
        <w:spacing w:before="0"/>
        <w:ind w:left="0" w:right="1138"/>
        <w:rPr>
          <w:vanish/>
          <w:sz w:val="22"/>
          <w:szCs w:val="22"/>
          <w:shd w:val="clear" w:color="auto" w:fill="FFFF99"/>
          <w:rtl/>
        </w:rPr>
      </w:pPr>
      <w:r w:rsidRPr="0045460B">
        <w:rPr>
          <w:vanish/>
          <w:sz w:val="22"/>
          <w:szCs w:val="22"/>
          <w:shd w:val="clear" w:color="auto" w:fill="FFFF99"/>
          <w:rtl/>
        </w:rPr>
        <w:tab/>
        <w:t>(</w:t>
      </w:r>
      <w:r w:rsidRPr="0045460B">
        <w:rPr>
          <w:rFonts w:hint="cs"/>
          <w:vanish/>
          <w:sz w:val="22"/>
          <w:szCs w:val="22"/>
          <w:shd w:val="clear" w:color="auto" w:fill="FFFF99"/>
          <w:rtl/>
        </w:rPr>
        <w:t>ג)</w:t>
      </w:r>
      <w:r w:rsidRPr="0045460B">
        <w:rPr>
          <w:vanish/>
          <w:sz w:val="22"/>
          <w:szCs w:val="22"/>
          <w:shd w:val="clear" w:color="auto" w:fill="FFFF99"/>
          <w:rtl/>
        </w:rPr>
        <w:tab/>
      </w:r>
      <w:r w:rsidRPr="0045460B">
        <w:rPr>
          <w:rFonts w:hint="cs"/>
          <w:vanish/>
          <w:sz w:val="22"/>
          <w:szCs w:val="22"/>
          <w:shd w:val="clear" w:color="auto" w:fill="FFFF99"/>
          <w:rtl/>
        </w:rPr>
        <w:t xml:space="preserve">באי כח הרשימות יספקו את פתקי ההצבעה של רשימותיהם ארוזות בחבילות, בכמויות שיקבע </w:t>
      </w:r>
      <w:r w:rsidRPr="0045460B">
        <w:rPr>
          <w:rFonts w:hint="cs"/>
          <w:strike/>
          <w:vanish/>
          <w:sz w:val="22"/>
          <w:szCs w:val="22"/>
          <w:shd w:val="clear" w:color="auto" w:fill="FFFF99"/>
          <w:rtl/>
        </w:rPr>
        <w:t>פקיד הבחירות</w:t>
      </w:r>
      <w:r w:rsidRPr="0045460B">
        <w:rPr>
          <w:rFonts w:hint="cs"/>
          <w:vanish/>
          <w:sz w:val="22"/>
          <w:szCs w:val="22"/>
          <w:shd w:val="clear" w:color="auto" w:fill="FFFF99"/>
          <w:rtl/>
        </w:rPr>
        <w:t xml:space="preserve"> </w:t>
      </w:r>
      <w:r w:rsidRPr="0045460B">
        <w:rPr>
          <w:rFonts w:hint="cs"/>
          <w:vanish/>
          <w:sz w:val="22"/>
          <w:szCs w:val="22"/>
          <w:u w:val="single"/>
          <w:shd w:val="clear" w:color="auto" w:fill="FFFF99"/>
          <w:rtl/>
        </w:rPr>
        <w:t>מנהל הבחירות</w:t>
      </w:r>
      <w:r w:rsidRPr="0045460B">
        <w:rPr>
          <w:rFonts w:hint="cs"/>
          <w:vanish/>
          <w:sz w:val="22"/>
          <w:szCs w:val="22"/>
          <w:shd w:val="clear" w:color="auto" w:fill="FFFF99"/>
          <w:rtl/>
        </w:rPr>
        <w:t>.</w:t>
      </w:r>
    </w:p>
    <w:p w:rsidR="00140712" w:rsidRPr="0045460B" w:rsidRDefault="00140712">
      <w:pPr>
        <w:pStyle w:val="P00"/>
        <w:tabs>
          <w:tab w:val="clear" w:pos="6259"/>
        </w:tabs>
        <w:spacing w:before="0"/>
        <w:ind w:left="0" w:right="1134"/>
        <w:rPr>
          <w:vanish/>
          <w:szCs w:val="20"/>
          <w:shd w:val="clear" w:color="auto" w:fill="FFFF99"/>
          <w:rtl/>
        </w:rPr>
      </w:pPr>
    </w:p>
    <w:p w:rsidR="00140712" w:rsidRPr="0045460B" w:rsidRDefault="00140712">
      <w:pPr>
        <w:pStyle w:val="P00"/>
        <w:tabs>
          <w:tab w:val="clear" w:pos="6259"/>
        </w:tabs>
        <w:spacing w:before="0"/>
        <w:ind w:left="0" w:right="1134"/>
        <w:rPr>
          <w:vanish/>
          <w:color w:val="FF0000"/>
          <w:szCs w:val="20"/>
          <w:shd w:val="clear" w:color="auto" w:fill="FFFF99"/>
          <w:rtl/>
        </w:rPr>
      </w:pPr>
      <w:r w:rsidRPr="0045460B">
        <w:rPr>
          <w:rFonts w:hint="cs"/>
          <w:vanish/>
          <w:color w:val="FF0000"/>
          <w:szCs w:val="20"/>
          <w:shd w:val="clear" w:color="auto" w:fill="FFFF99"/>
          <w:rtl/>
        </w:rPr>
        <w:t>מיום 24.7.2018</w:t>
      </w:r>
    </w:p>
    <w:p w:rsidR="00140712" w:rsidRPr="0045460B" w:rsidRDefault="00140712">
      <w:pPr>
        <w:pStyle w:val="P00"/>
        <w:tabs>
          <w:tab w:val="clear" w:pos="6259"/>
        </w:tabs>
        <w:spacing w:before="0"/>
        <w:ind w:left="0" w:right="1134"/>
        <w:rPr>
          <w:vanish/>
          <w:szCs w:val="20"/>
          <w:shd w:val="clear" w:color="auto" w:fill="FFFF99"/>
          <w:rtl/>
        </w:rPr>
      </w:pPr>
      <w:r w:rsidRPr="0045460B">
        <w:rPr>
          <w:rFonts w:hint="cs"/>
          <w:b/>
          <w:bCs/>
          <w:vanish/>
          <w:szCs w:val="20"/>
          <w:shd w:val="clear" w:color="auto" w:fill="FFFF99"/>
          <w:rtl/>
        </w:rPr>
        <w:t>תק' תשע"ח-2018</w:t>
      </w:r>
    </w:p>
    <w:p w:rsidR="00140712" w:rsidRPr="0045460B" w:rsidRDefault="00140712">
      <w:pPr>
        <w:pStyle w:val="P00"/>
        <w:tabs>
          <w:tab w:val="clear" w:pos="6259"/>
        </w:tabs>
        <w:spacing w:before="0"/>
        <w:ind w:left="0" w:right="1134"/>
        <w:rPr>
          <w:rFonts w:hint="cs"/>
          <w:vanish/>
          <w:szCs w:val="20"/>
          <w:shd w:val="clear" w:color="auto" w:fill="FFFF99"/>
          <w:rtl/>
        </w:rPr>
      </w:pPr>
      <w:hyperlink r:id="rId36" w:history="1">
        <w:r w:rsidRPr="0045460B">
          <w:rPr>
            <w:rStyle w:val="Hyperlink"/>
            <w:rFonts w:hint="cs"/>
            <w:vanish/>
            <w:szCs w:val="20"/>
            <w:shd w:val="clear" w:color="auto" w:fill="FFFF99"/>
            <w:rtl/>
          </w:rPr>
          <w:t>ק"ת תשע"ח מס' 8046</w:t>
        </w:r>
      </w:hyperlink>
      <w:r w:rsidRPr="0045460B">
        <w:rPr>
          <w:rFonts w:hint="cs"/>
          <w:vanish/>
          <w:szCs w:val="20"/>
          <w:shd w:val="clear" w:color="auto" w:fill="FFFF99"/>
          <w:rtl/>
        </w:rPr>
        <w:t xml:space="preserve"> מיום 24.7.2018 עמ' 2534</w:t>
      </w:r>
    </w:p>
    <w:p w:rsidR="005962BB" w:rsidRPr="0045460B" w:rsidRDefault="005962BB">
      <w:pPr>
        <w:pStyle w:val="P00"/>
        <w:tabs>
          <w:tab w:val="clear" w:pos="6259"/>
        </w:tabs>
        <w:ind w:left="0" w:right="1138"/>
        <w:rPr>
          <w:rFonts w:hint="cs"/>
          <w:vanish/>
          <w:sz w:val="22"/>
          <w:szCs w:val="22"/>
          <w:shd w:val="clear" w:color="auto" w:fill="FFFF99"/>
          <w:rtl/>
        </w:rPr>
      </w:pPr>
      <w:r w:rsidRPr="0045460B">
        <w:rPr>
          <w:rFonts w:hint="cs"/>
          <w:vanish/>
          <w:sz w:val="22"/>
          <w:szCs w:val="22"/>
          <w:shd w:val="clear" w:color="auto" w:fill="FFFF99"/>
          <w:rtl/>
        </w:rPr>
        <w:tab/>
        <w:t>(א)</w:t>
      </w:r>
      <w:r w:rsidRPr="0045460B">
        <w:rPr>
          <w:rFonts w:hint="cs"/>
          <w:vanish/>
          <w:sz w:val="22"/>
          <w:szCs w:val="22"/>
          <w:shd w:val="clear" w:color="auto" w:fill="FFFF99"/>
          <w:rtl/>
        </w:rPr>
        <w:tab/>
        <w:t xml:space="preserve">פתקי ההצבעה לפי סעיף 51 לחוק יהיו מנייר לבן </w:t>
      </w:r>
      <w:r w:rsidRPr="0045460B">
        <w:rPr>
          <w:rFonts w:hint="cs"/>
          <w:strike/>
          <w:vanish/>
          <w:sz w:val="22"/>
          <w:szCs w:val="22"/>
          <w:shd w:val="clear" w:color="auto" w:fill="FFFF99"/>
          <w:rtl/>
        </w:rPr>
        <w:t>60</w:t>
      </w:r>
      <w:r w:rsidR="00140712" w:rsidRPr="0045460B">
        <w:rPr>
          <w:rFonts w:hint="cs"/>
          <w:vanish/>
          <w:sz w:val="22"/>
          <w:szCs w:val="22"/>
          <w:shd w:val="clear" w:color="auto" w:fill="FFFF99"/>
          <w:rtl/>
        </w:rPr>
        <w:t xml:space="preserve"> </w:t>
      </w:r>
      <w:r w:rsidR="00140712" w:rsidRPr="0045460B">
        <w:rPr>
          <w:rFonts w:hint="cs"/>
          <w:vanish/>
          <w:sz w:val="22"/>
          <w:szCs w:val="22"/>
          <w:u w:val="single"/>
          <w:shd w:val="clear" w:color="auto" w:fill="FFFF99"/>
          <w:rtl/>
        </w:rPr>
        <w:t>70</w:t>
      </w:r>
      <w:r w:rsidRPr="0045460B">
        <w:rPr>
          <w:rFonts w:hint="cs"/>
          <w:vanish/>
          <w:sz w:val="22"/>
          <w:szCs w:val="22"/>
          <w:shd w:val="clear" w:color="auto" w:fill="FFFF99"/>
          <w:rtl/>
        </w:rPr>
        <w:t xml:space="preserve"> גרם, בצורת מלבן, בגודל של 7 על 10 ס"מ בערך בדפוס שחור בגודל של לא פחות מ-4 עד 7 ס"מ ולא יותר מ-6 על 9 ס"מ הכולל את האות ומתחתיו הכינוי, אם צויין.</w:t>
      </w:r>
    </w:p>
    <w:p w:rsidR="005962BB" w:rsidRPr="004414E0" w:rsidRDefault="005962BB" w:rsidP="00140712">
      <w:pPr>
        <w:pStyle w:val="P00"/>
        <w:tabs>
          <w:tab w:val="clear" w:pos="6259"/>
        </w:tabs>
        <w:spacing w:before="0"/>
        <w:ind w:left="0" w:right="1138"/>
        <w:rPr>
          <w:rFonts w:hint="cs"/>
          <w:sz w:val="2"/>
          <w:szCs w:val="2"/>
          <w:shd w:val="clear" w:color="auto" w:fill="FFFF99"/>
          <w:rtl/>
        </w:rPr>
      </w:pPr>
      <w:r w:rsidRPr="0045460B">
        <w:rPr>
          <w:rFonts w:hint="cs"/>
          <w:vanish/>
          <w:sz w:val="22"/>
          <w:szCs w:val="22"/>
          <w:shd w:val="clear" w:color="auto" w:fill="FFFF99"/>
          <w:rtl/>
        </w:rPr>
        <w:tab/>
        <w:t>(ב)</w:t>
      </w:r>
      <w:r w:rsidRPr="0045460B">
        <w:rPr>
          <w:rFonts w:hint="cs"/>
          <w:vanish/>
          <w:sz w:val="22"/>
          <w:szCs w:val="22"/>
          <w:shd w:val="clear" w:color="auto" w:fill="FFFF99"/>
          <w:rtl/>
        </w:rPr>
        <w:tab/>
        <w:t xml:space="preserve">פתק ריק לפי סעיף 61(ג) לחוק יהיה מנייר לבן </w:t>
      </w:r>
      <w:r w:rsidRPr="0045460B">
        <w:rPr>
          <w:rFonts w:hint="cs"/>
          <w:strike/>
          <w:vanish/>
          <w:sz w:val="22"/>
          <w:szCs w:val="22"/>
          <w:shd w:val="clear" w:color="auto" w:fill="FFFF99"/>
          <w:rtl/>
        </w:rPr>
        <w:t>60</w:t>
      </w:r>
      <w:r w:rsidR="00140712" w:rsidRPr="0045460B">
        <w:rPr>
          <w:rFonts w:hint="cs"/>
          <w:vanish/>
          <w:sz w:val="22"/>
          <w:szCs w:val="22"/>
          <w:shd w:val="clear" w:color="auto" w:fill="FFFF99"/>
          <w:rtl/>
        </w:rPr>
        <w:t xml:space="preserve"> </w:t>
      </w:r>
      <w:r w:rsidR="00140712" w:rsidRPr="0045460B">
        <w:rPr>
          <w:rFonts w:hint="cs"/>
          <w:vanish/>
          <w:sz w:val="22"/>
          <w:szCs w:val="22"/>
          <w:u w:val="single"/>
          <w:shd w:val="clear" w:color="auto" w:fill="FFFF99"/>
          <w:rtl/>
        </w:rPr>
        <w:t>70</w:t>
      </w:r>
      <w:r w:rsidRPr="0045460B">
        <w:rPr>
          <w:rFonts w:hint="cs"/>
          <w:vanish/>
          <w:sz w:val="22"/>
          <w:szCs w:val="22"/>
          <w:shd w:val="clear" w:color="auto" w:fill="FFFF99"/>
          <w:rtl/>
        </w:rPr>
        <w:t xml:space="preserve"> גרם בצורת מלבן, בגודל של 7 עד 10 ס"מ בערך.</w:t>
      </w:r>
      <w:bookmarkEnd w:id="36"/>
    </w:p>
    <w:p w:rsidR="005962BB" w:rsidRDefault="005962BB">
      <w:pPr>
        <w:pStyle w:val="P00"/>
        <w:spacing w:before="72"/>
        <w:ind w:left="0" w:right="1134"/>
        <w:rPr>
          <w:rStyle w:val="default"/>
          <w:rFonts w:cs="FrankRuehl" w:hint="cs"/>
          <w:rtl/>
        </w:rPr>
      </w:pPr>
      <w:bookmarkStart w:id="37" w:name="Seif4"/>
      <w:bookmarkEnd w:id="37"/>
      <w:r>
        <w:rPr>
          <w:lang w:val="he-IL"/>
        </w:rPr>
        <w:pict>
          <v:rect id="_x0000_s1041" style="position:absolute;left:0;text-align:left;margin-left:464.5pt;margin-top:8.05pt;width:75.05pt;height:22.05pt;z-index:251611136" o:allowincell="f" filled="f" stroked="f" strokecolor="lime" strokeweight=".25pt">
            <v:textbox inset="0,0,0,0">
              <w:txbxContent>
                <w:p w:rsidR="005962BB" w:rsidRDefault="005962BB">
                  <w:pPr>
                    <w:spacing w:line="160" w:lineRule="exact"/>
                    <w:jc w:val="left"/>
                    <w:rPr>
                      <w:rFonts w:cs="Miriam" w:hint="cs"/>
                      <w:szCs w:val="18"/>
                      <w:rtl/>
                    </w:rPr>
                  </w:pPr>
                  <w:r>
                    <w:rPr>
                      <w:rFonts w:cs="Miriam"/>
                      <w:szCs w:val="18"/>
                      <w:rtl/>
                    </w:rPr>
                    <w:t>ה</w:t>
                  </w:r>
                  <w:r>
                    <w:rPr>
                      <w:rFonts w:cs="Miriam" w:hint="cs"/>
                      <w:szCs w:val="18"/>
                      <w:rtl/>
                    </w:rPr>
                    <w:t>קלפי</w:t>
                  </w:r>
                </w:p>
                <w:p w:rsidR="005962BB" w:rsidRDefault="005962BB">
                  <w:pPr>
                    <w:spacing w:line="160" w:lineRule="exact"/>
                    <w:jc w:val="left"/>
                    <w:rPr>
                      <w:rFonts w:cs="Miriam" w:hint="cs"/>
                      <w:szCs w:val="18"/>
                      <w:rtl/>
                    </w:rPr>
                  </w:pPr>
                  <w:r>
                    <w:rPr>
                      <w:rFonts w:cs="Miriam"/>
                      <w:szCs w:val="18"/>
                      <w:rtl/>
                    </w:rPr>
                    <w:t>ת</w:t>
                  </w:r>
                  <w:r>
                    <w:rPr>
                      <w:rFonts w:cs="Miriam" w:hint="cs"/>
                      <w:szCs w:val="18"/>
                      <w:rtl/>
                    </w:rPr>
                    <w:t>ק' תשל"ג-1973</w:t>
                  </w:r>
                </w:p>
              </w:txbxContent>
            </v:textbox>
            <w10:anchorlock/>
          </v:rect>
        </w:pict>
      </w:r>
      <w:r>
        <w:rPr>
          <w:rStyle w:val="big-number"/>
          <w:rFonts w:cs="Miriam"/>
          <w:rtl/>
        </w:rPr>
        <w:t>15.</w:t>
      </w:r>
      <w:r>
        <w:rPr>
          <w:rStyle w:val="big-number"/>
          <w:rFonts w:cs="Miriam"/>
          <w:rtl/>
        </w:rPr>
        <w:tab/>
      </w:r>
      <w:r>
        <w:rPr>
          <w:rStyle w:val="default"/>
          <w:rFonts w:cs="FrankRuehl"/>
          <w:rtl/>
        </w:rPr>
        <w:t>ה</w:t>
      </w:r>
      <w:r>
        <w:rPr>
          <w:rStyle w:val="default"/>
          <w:rFonts w:cs="FrankRuehl" w:hint="cs"/>
          <w:rtl/>
        </w:rPr>
        <w:t>קלפי לפי סעיף 52 לחוק תוכן מעץ או מחומר אטום אחר ומידותיה לא יהיו גדולות מ-80 על 40 ס"מ; המכסה יחובר לארגז על י</w:t>
      </w:r>
      <w:r>
        <w:rPr>
          <w:rStyle w:val="default"/>
          <w:rFonts w:cs="FrankRuehl"/>
          <w:rtl/>
        </w:rPr>
        <w:t>ד</w:t>
      </w:r>
      <w:r>
        <w:rPr>
          <w:rStyle w:val="default"/>
          <w:rFonts w:cs="FrankRuehl" w:hint="cs"/>
          <w:rtl/>
        </w:rPr>
        <w:t>י ציר מצד אחד, ומצד שני האבזרים לסגירת הקלפי במנעול; החריץ בתוך המכסה לצורך הטלת מעטפת ההצבעה, יהיה באורך של לא יותר מ-20 ס"מ וברוחב של לא יותר מ-1.5 ס"מ.</w:t>
      </w:r>
    </w:p>
    <w:p w:rsidR="005962BB" w:rsidRPr="0045460B" w:rsidRDefault="005962BB">
      <w:pPr>
        <w:pStyle w:val="P00"/>
        <w:spacing w:before="0"/>
        <w:ind w:left="0" w:right="1134"/>
        <w:rPr>
          <w:rFonts w:hint="cs"/>
          <w:b/>
          <w:bCs/>
          <w:vanish/>
          <w:szCs w:val="20"/>
          <w:shd w:val="clear" w:color="auto" w:fill="FFFF99"/>
          <w:rtl/>
        </w:rPr>
      </w:pPr>
      <w:bookmarkStart w:id="38" w:name="Rov93"/>
      <w:r w:rsidRPr="0045460B">
        <w:rPr>
          <w:rFonts w:hint="cs"/>
          <w:vanish/>
          <w:color w:val="FF0000"/>
          <w:szCs w:val="20"/>
          <w:shd w:val="clear" w:color="auto" w:fill="FFFF99"/>
          <w:rtl/>
        </w:rPr>
        <w:t>מיום 20.9.1973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תשל"ג-1973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37" w:history="1">
        <w:r w:rsidRPr="0045460B">
          <w:rPr>
            <w:rStyle w:val="Hyperlink"/>
            <w:rFonts w:hint="cs"/>
            <w:vanish/>
            <w:szCs w:val="20"/>
            <w:shd w:val="clear" w:color="auto" w:fill="FFFF99"/>
            <w:rtl/>
          </w:rPr>
          <w:t>ק"ת תשל"ג מס' 3058</w:t>
        </w:r>
      </w:hyperlink>
      <w:r w:rsidRPr="0045460B">
        <w:rPr>
          <w:rFonts w:hint="cs"/>
          <w:vanish/>
          <w:szCs w:val="20"/>
          <w:shd w:val="clear" w:color="auto" w:fill="FFFF99"/>
          <w:rtl/>
        </w:rPr>
        <w:t xml:space="preserve"> מיום 20.9.1973 עמ' 1959</w:t>
      </w:r>
    </w:p>
    <w:p w:rsidR="005962BB" w:rsidRDefault="005962BB">
      <w:pPr>
        <w:pStyle w:val="P00"/>
        <w:tabs>
          <w:tab w:val="clear" w:pos="6259"/>
        </w:tabs>
        <w:spacing w:before="0"/>
        <w:ind w:left="0" w:right="1134"/>
        <w:rPr>
          <w:rStyle w:val="default"/>
          <w:rFonts w:cs="FrankRuehl" w:hint="cs"/>
          <w:sz w:val="2"/>
          <w:szCs w:val="2"/>
          <w:rtl/>
        </w:rPr>
      </w:pPr>
      <w:r w:rsidRPr="0045460B">
        <w:rPr>
          <w:rFonts w:hint="cs"/>
          <w:b/>
          <w:bCs/>
          <w:vanish/>
          <w:szCs w:val="20"/>
          <w:shd w:val="clear" w:color="auto" w:fill="FFFF99"/>
          <w:rtl/>
        </w:rPr>
        <w:t>הוספת תקנה  15</w:t>
      </w:r>
      <w:bookmarkEnd w:id="38"/>
    </w:p>
    <w:p w:rsidR="005962BB" w:rsidRDefault="005962BB">
      <w:pPr>
        <w:pStyle w:val="P00"/>
        <w:spacing w:before="72"/>
        <w:ind w:left="0" w:right="1134"/>
        <w:rPr>
          <w:rStyle w:val="default"/>
          <w:rFonts w:cs="FrankRuehl" w:hint="cs"/>
          <w:rtl/>
        </w:rPr>
      </w:pPr>
      <w:bookmarkStart w:id="39" w:name="Seif5"/>
      <w:bookmarkEnd w:id="39"/>
      <w:r>
        <w:rPr>
          <w:lang w:val="he-IL"/>
        </w:rPr>
        <w:pict>
          <v:rect id="_x0000_s1042" style="position:absolute;left:0;text-align:left;margin-left:464.5pt;margin-top:8.05pt;width:75.05pt;height:23.95pt;z-index:251612160" o:allowincell="f" filled="f" stroked="f" strokecolor="lime" strokeweight=".25pt">
            <v:textbox inset="0,0,0,0">
              <w:txbxContent>
                <w:p w:rsidR="005962BB" w:rsidRDefault="005962BB">
                  <w:pPr>
                    <w:spacing w:line="160" w:lineRule="exact"/>
                    <w:jc w:val="left"/>
                    <w:rPr>
                      <w:rFonts w:cs="Miriam" w:hint="cs"/>
                      <w:szCs w:val="18"/>
                      <w:rtl/>
                    </w:rPr>
                  </w:pPr>
                  <w:r>
                    <w:rPr>
                      <w:rFonts w:cs="Miriam"/>
                      <w:szCs w:val="18"/>
                      <w:rtl/>
                    </w:rPr>
                    <w:t>ה</w:t>
                  </w:r>
                  <w:r>
                    <w:rPr>
                      <w:rFonts w:cs="Miriam" w:hint="cs"/>
                      <w:szCs w:val="18"/>
                      <w:rtl/>
                    </w:rPr>
                    <w:t>מנעול</w:t>
                  </w:r>
                </w:p>
                <w:p w:rsidR="005962BB" w:rsidRDefault="005962BB">
                  <w:pPr>
                    <w:spacing w:line="160" w:lineRule="exact"/>
                    <w:jc w:val="left"/>
                    <w:rPr>
                      <w:rFonts w:cs="Miriam" w:hint="cs"/>
                      <w:szCs w:val="18"/>
                      <w:rtl/>
                    </w:rPr>
                  </w:pPr>
                  <w:r>
                    <w:rPr>
                      <w:rFonts w:cs="Miriam"/>
                      <w:szCs w:val="18"/>
                      <w:rtl/>
                    </w:rPr>
                    <w:t>ת</w:t>
                  </w:r>
                  <w:r>
                    <w:rPr>
                      <w:rFonts w:cs="Miriam" w:hint="cs"/>
                      <w:szCs w:val="18"/>
                      <w:rtl/>
                    </w:rPr>
                    <w:t>ק' תשל"ג-1973</w:t>
                  </w:r>
                </w:p>
              </w:txbxContent>
            </v:textbox>
            <w10:anchorlock/>
          </v:rect>
        </w:pict>
      </w:r>
      <w:r>
        <w:rPr>
          <w:rStyle w:val="big-number"/>
          <w:rFonts w:cs="Miriam"/>
          <w:rtl/>
        </w:rPr>
        <w:t>16.</w:t>
      </w:r>
      <w:r>
        <w:rPr>
          <w:rStyle w:val="big-number"/>
          <w:rFonts w:cs="Miriam"/>
          <w:rtl/>
        </w:rPr>
        <w:tab/>
      </w:r>
      <w:r>
        <w:rPr>
          <w:rStyle w:val="default"/>
          <w:rFonts w:cs="FrankRuehl"/>
          <w:rtl/>
        </w:rPr>
        <w:t>ה</w:t>
      </w:r>
      <w:r>
        <w:rPr>
          <w:rStyle w:val="default"/>
          <w:rFonts w:cs="FrankRuehl" w:hint="cs"/>
          <w:rtl/>
        </w:rPr>
        <w:t>מנעול לפי סעיף 52 לחוק יהיה בצורה הניתנת לפתיחה רק על ידי שבירתו ועליו חרוט מספר סידו</w:t>
      </w:r>
      <w:r>
        <w:rPr>
          <w:rStyle w:val="default"/>
          <w:rFonts w:cs="FrankRuehl"/>
          <w:rtl/>
        </w:rPr>
        <w:t>ר</w:t>
      </w:r>
      <w:r>
        <w:rPr>
          <w:rStyle w:val="default"/>
          <w:rFonts w:cs="FrankRuehl" w:hint="cs"/>
          <w:rtl/>
        </w:rPr>
        <w:t>י, שיירשם בפרוטוקול של ועדת הקלפי בעת סגירת הקלפי.</w:t>
      </w:r>
    </w:p>
    <w:p w:rsidR="005962BB" w:rsidRPr="0045460B" w:rsidRDefault="005962BB">
      <w:pPr>
        <w:pStyle w:val="P00"/>
        <w:spacing w:before="0"/>
        <w:ind w:left="0" w:right="1134"/>
        <w:rPr>
          <w:rFonts w:hint="cs"/>
          <w:b/>
          <w:bCs/>
          <w:vanish/>
          <w:szCs w:val="20"/>
          <w:shd w:val="clear" w:color="auto" w:fill="FFFF99"/>
          <w:rtl/>
        </w:rPr>
      </w:pPr>
      <w:bookmarkStart w:id="40" w:name="Rov94"/>
      <w:r w:rsidRPr="0045460B">
        <w:rPr>
          <w:rFonts w:hint="cs"/>
          <w:vanish/>
          <w:color w:val="FF0000"/>
          <w:szCs w:val="20"/>
          <w:shd w:val="clear" w:color="auto" w:fill="FFFF99"/>
          <w:rtl/>
        </w:rPr>
        <w:t>מיום 20.9.1973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תשל"ג-1973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38" w:history="1">
        <w:r w:rsidRPr="0045460B">
          <w:rPr>
            <w:rStyle w:val="Hyperlink"/>
            <w:rFonts w:hint="cs"/>
            <w:vanish/>
            <w:szCs w:val="20"/>
            <w:shd w:val="clear" w:color="auto" w:fill="FFFF99"/>
            <w:rtl/>
          </w:rPr>
          <w:t>ק"ת תשל"ג מס' 3058</w:t>
        </w:r>
      </w:hyperlink>
      <w:r w:rsidRPr="0045460B">
        <w:rPr>
          <w:rFonts w:hint="cs"/>
          <w:vanish/>
          <w:szCs w:val="20"/>
          <w:shd w:val="clear" w:color="auto" w:fill="FFFF99"/>
          <w:rtl/>
        </w:rPr>
        <w:t xml:space="preserve"> מיום 20.9.1973 עמ' 1959</w:t>
      </w:r>
    </w:p>
    <w:p w:rsidR="005962BB" w:rsidRDefault="005962BB">
      <w:pPr>
        <w:pStyle w:val="P00"/>
        <w:tabs>
          <w:tab w:val="clear" w:pos="6259"/>
        </w:tabs>
        <w:spacing w:before="0"/>
        <w:ind w:left="0" w:right="1134"/>
        <w:rPr>
          <w:rStyle w:val="default"/>
          <w:rFonts w:cs="FrankRuehl" w:hint="cs"/>
          <w:sz w:val="2"/>
          <w:szCs w:val="2"/>
          <w:rtl/>
        </w:rPr>
      </w:pPr>
      <w:r w:rsidRPr="0045460B">
        <w:rPr>
          <w:rFonts w:hint="cs"/>
          <w:b/>
          <w:bCs/>
          <w:vanish/>
          <w:szCs w:val="20"/>
          <w:shd w:val="clear" w:color="auto" w:fill="FFFF99"/>
          <w:rtl/>
        </w:rPr>
        <w:t>הוספת תקנה  16</w:t>
      </w:r>
      <w:bookmarkEnd w:id="40"/>
    </w:p>
    <w:p w:rsidR="005962BB" w:rsidRDefault="005962BB">
      <w:pPr>
        <w:pStyle w:val="P00"/>
        <w:spacing w:before="72"/>
        <w:ind w:left="0" w:right="1134"/>
        <w:rPr>
          <w:rStyle w:val="default"/>
          <w:rFonts w:cs="FrankRuehl"/>
          <w:rtl/>
        </w:rPr>
      </w:pPr>
      <w:bookmarkStart w:id="41" w:name="Seif6"/>
      <w:bookmarkEnd w:id="41"/>
      <w:r>
        <w:rPr>
          <w:lang w:val="he-IL"/>
        </w:rPr>
        <w:pict>
          <v:rect id="_x0000_s1043" style="position:absolute;left:0;text-align:left;margin-left:464.5pt;margin-top:8.05pt;width:75.05pt;height:35pt;z-index:251613184" o:allowincell="f" filled="f" stroked="f" strokecolor="lime" strokeweight=".25pt">
            <v:textbox style="mso-next-textbox:#_x0000_s1043" inset="0,0,0,0">
              <w:txbxContent>
                <w:p w:rsidR="005962BB" w:rsidRDefault="005962BB">
                  <w:pPr>
                    <w:spacing w:line="160" w:lineRule="exact"/>
                    <w:jc w:val="left"/>
                    <w:rPr>
                      <w:rFonts w:cs="Miriam" w:hint="cs"/>
                      <w:szCs w:val="18"/>
                      <w:rtl/>
                    </w:rPr>
                  </w:pPr>
                  <w:r>
                    <w:rPr>
                      <w:rFonts w:cs="Miriam"/>
                      <w:szCs w:val="18"/>
                      <w:rtl/>
                    </w:rPr>
                    <w:t>ה</w:t>
                  </w:r>
                  <w:r>
                    <w:rPr>
                      <w:rFonts w:cs="Miriam" w:hint="cs"/>
                      <w:szCs w:val="18"/>
                      <w:rtl/>
                    </w:rPr>
                    <w:t>ספקת ציוד</w:t>
                  </w:r>
                </w:p>
                <w:p w:rsidR="005962BB" w:rsidRDefault="005962BB">
                  <w:pPr>
                    <w:spacing w:line="160" w:lineRule="exact"/>
                    <w:jc w:val="left"/>
                    <w:rPr>
                      <w:rFonts w:cs="Miriam" w:hint="cs"/>
                      <w:szCs w:val="18"/>
                      <w:rtl/>
                    </w:rPr>
                  </w:pPr>
                  <w:r>
                    <w:rPr>
                      <w:rFonts w:cs="Miriam"/>
                      <w:szCs w:val="18"/>
                      <w:rtl/>
                    </w:rPr>
                    <w:t>ת</w:t>
                  </w:r>
                  <w:r>
                    <w:rPr>
                      <w:rFonts w:cs="Miriam" w:hint="cs"/>
                      <w:szCs w:val="18"/>
                      <w:rtl/>
                    </w:rPr>
                    <w:t>ק' תשל"ג-1973</w:t>
                  </w:r>
                </w:p>
                <w:p w:rsidR="005962BB" w:rsidRDefault="005962BB">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תשס"ג-2003</w:t>
                  </w:r>
                </w:p>
              </w:txbxContent>
            </v:textbox>
            <w10:anchorlock/>
          </v:rect>
        </w:pict>
      </w:r>
      <w:r>
        <w:rPr>
          <w:rStyle w:val="big-number"/>
          <w:rFonts w:cs="Miriam"/>
          <w:rtl/>
        </w:rPr>
        <w:t>17.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לכל ועדת קלפי ימסור מנהל הבחירות לצורך סעיף 53(3), פתקי הצבעה לכל רשימה ומעטפות הצבעה כמנין בעלי זכות ההצבעה באותו אזור קלפי וכן עשירית ממספר זה, פתקים ריקים ומעטפות הצבעה למילואים.</w:t>
      </w:r>
    </w:p>
    <w:p w:rsidR="005962BB" w:rsidRDefault="005962B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לכל ועדת קלפי תמסור ועדת הבחירות את הציוד הבא:</w:t>
      </w:r>
    </w:p>
    <w:p w:rsidR="005962BB" w:rsidRDefault="005962BB">
      <w:pPr>
        <w:pStyle w:val="P22"/>
        <w:spacing w:before="72"/>
        <w:ind w:left="1021" w:right="1134"/>
        <w:rPr>
          <w:rStyle w:val="default"/>
          <w:rFonts w:cs="FrankRuehl"/>
          <w:rtl/>
        </w:rPr>
      </w:pPr>
      <w:r>
        <w:rPr>
          <w:rtl/>
          <w:lang w:val="he-IL"/>
        </w:rPr>
        <w:pict>
          <v:shape id="_x0000_s1112" type="#_x0000_t202" style="position:absolute;left:0;text-align:left;margin-left:470.25pt;margin-top:7.1pt;width:1in;height:22.4pt;z-index:251695104" filled="f" stroked="f">
            <v:textbox inset="1mm,0,1mm,0">
              <w:txbxContent>
                <w:p w:rsidR="005962BB" w:rsidRDefault="005962BB">
                  <w:pPr>
                    <w:spacing w:line="160" w:lineRule="exact"/>
                    <w:jc w:val="left"/>
                    <w:rPr>
                      <w:rFonts w:cs="Miriam" w:hint="cs"/>
                      <w:szCs w:val="18"/>
                      <w:rtl/>
                    </w:rPr>
                  </w:pPr>
                  <w:r>
                    <w:rPr>
                      <w:rFonts w:cs="Miriam" w:hint="cs"/>
                      <w:szCs w:val="18"/>
                      <w:rtl/>
                    </w:rPr>
                    <w:t>תק' (מס' 2) תשס"ג-2003</w:t>
                  </w:r>
                </w:p>
              </w:txbxContent>
            </v:textbox>
          </v:shape>
        </w:pict>
      </w:r>
      <w:r>
        <w:rPr>
          <w:rStyle w:val="default"/>
          <w:rFonts w:cs="FrankRuehl"/>
          <w:rtl/>
        </w:rPr>
        <w:t>(1)</w:t>
      </w:r>
      <w:r>
        <w:rPr>
          <w:rStyle w:val="default"/>
          <w:rFonts w:cs="FrankRuehl"/>
          <w:rtl/>
        </w:rPr>
        <w:tab/>
      </w:r>
      <w:r>
        <w:rPr>
          <w:rStyle w:val="default"/>
          <w:rFonts w:cs="FrankRuehl" w:hint="cs"/>
          <w:rtl/>
        </w:rPr>
        <w:t>(נמחקה);</w:t>
      </w:r>
    </w:p>
    <w:p w:rsidR="005962BB" w:rsidRDefault="005962B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שולחן וכסאות לחברי ועדת הקלפי, למשקיפים ולמזכיר ועדת הקלפי;</w:t>
      </w:r>
    </w:p>
    <w:p w:rsidR="005962BB" w:rsidRDefault="00F73D9A" w:rsidP="00F73D9A">
      <w:pPr>
        <w:pStyle w:val="P22"/>
        <w:spacing w:before="72"/>
        <w:ind w:left="1021" w:right="1134"/>
        <w:rPr>
          <w:rStyle w:val="default"/>
          <w:rFonts w:cs="FrankRuehl"/>
          <w:rtl/>
        </w:rPr>
      </w:pPr>
      <w:r w:rsidRPr="00F73D9A">
        <w:rPr>
          <w:rStyle w:val="default"/>
          <w:rFonts w:cs="FrankRuehl"/>
          <w:rtl/>
        </w:rPr>
        <w:pict>
          <v:shape id="_x0000_s1149" type="#_x0000_t202" style="position:absolute;left:0;text-align:left;margin-left:470.25pt;margin-top:7.1pt;width:1in;height:14.6pt;z-index:251704320" filled="f" stroked="f">
            <v:textbox inset="1mm,0,1mm,0">
              <w:txbxContent>
                <w:p w:rsidR="00F73D9A" w:rsidRDefault="00F73D9A" w:rsidP="00F73D9A">
                  <w:pPr>
                    <w:spacing w:line="160" w:lineRule="exact"/>
                    <w:jc w:val="left"/>
                    <w:rPr>
                      <w:rFonts w:cs="Miriam" w:hint="cs"/>
                      <w:szCs w:val="18"/>
                      <w:rtl/>
                    </w:rPr>
                  </w:pPr>
                  <w:r>
                    <w:rPr>
                      <w:rFonts w:cs="Miriam" w:hint="cs"/>
                      <w:szCs w:val="18"/>
                      <w:rtl/>
                    </w:rPr>
                    <w:t>תק' תשע"ח-2018</w:t>
                  </w:r>
                </w:p>
              </w:txbxContent>
            </v:textbox>
          </v:shape>
        </w:pict>
      </w:r>
      <w:r>
        <w:rPr>
          <w:rStyle w:val="default"/>
          <w:rFonts w:cs="FrankRuehl"/>
          <w:rtl/>
        </w:rPr>
        <w:t>(</w:t>
      </w:r>
      <w:r w:rsidR="005962BB">
        <w:rPr>
          <w:rStyle w:val="default"/>
          <w:rFonts w:cs="FrankRuehl"/>
          <w:rtl/>
        </w:rPr>
        <w:t>3)</w:t>
      </w:r>
      <w:r w:rsidR="005962BB">
        <w:rPr>
          <w:rStyle w:val="default"/>
          <w:rFonts w:cs="FrankRuehl"/>
          <w:rtl/>
        </w:rPr>
        <w:tab/>
      </w:r>
      <w:r w:rsidRPr="00F73D9A">
        <w:rPr>
          <w:rStyle w:val="default"/>
          <w:rFonts w:cs="FrankRuehl" w:hint="cs"/>
          <w:rtl/>
        </w:rPr>
        <w:t>אמצעי תאורה לשעת חירום</w:t>
      </w:r>
      <w:r w:rsidR="005962BB">
        <w:rPr>
          <w:rStyle w:val="default"/>
          <w:rFonts w:cs="FrankRuehl" w:hint="cs"/>
          <w:rtl/>
        </w:rPr>
        <w:t>;</w:t>
      </w:r>
    </w:p>
    <w:p w:rsidR="005962BB" w:rsidRDefault="005962BB">
      <w:pPr>
        <w:pStyle w:val="P22"/>
        <w:spacing w:before="72"/>
        <w:ind w:left="1021" w:right="1134"/>
        <w:rPr>
          <w:rStyle w:val="default"/>
          <w:rFonts w:cs="FrankRuehl"/>
          <w:rtl/>
        </w:rPr>
      </w:pPr>
      <w:r>
        <w:rPr>
          <w:rStyle w:val="default"/>
          <w:rFonts w:cs="FrankRuehl"/>
          <w:rtl/>
        </w:rPr>
        <w:t>(4)</w:t>
      </w:r>
      <w:r>
        <w:rPr>
          <w:rStyle w:val="default"/>
          <w:rFonts w:cs="FrankRuehl"/>
          <w:rtl/>
        </w:rPr>
        <w:tab/>
        <w:t>מ</w:t>
      </w:r>
      <w:r>
        <w:rPr>
          <w:rStyle w:val="default"/>
          <w:rFonts w:cs="FrankRuehl" w:hint="cs"/>
          <w:rtl/>
        </w:rPr>
        <w:t>עטפות וחבל לאריזה;</w:t>
      </w:r>
    </w:p>
    <w:p w:rsidR="005962BB" w:rsidRDefault="005962BB">
      <w:pPr>
        <w:pStyle w:val="P22"/>
        <w:spacing w:before="72"/>
        <w:ind w:left="1021" w:right="1134"/>
        <w:rPr>
          <w:rStyle w:val="default"/>
          <w:rFonts w:cs="FrankRuehl"/>
          <w:rtl/>
        </w:rPr>
      </w:pPr>
      <w:r>
        <w:rPr>
          <w:rtl/>
          <w:lang w:val="he-IL"/>
        </w:rPr>
        <w:pict>
          <v:shape id="_x0000_s1113" type="#_x0000_t202" style="position:absolute;left:0;text-align:left;margin-left:470.25pt;margin-top:1.05pt;width:1in;height:22.4pt;z-index:251696128" filled="f" stroked="f">
            <v:textbox inset="1mm,,1mm">
              <w:txbxContent>
                <w:p w:rsidR="005962BB" w:rsidRDefault="005962BB">
                  <w:pPr>
                    <w:spacing w:line="160" w:lineRule="exact"/>
                    <w:jc w:val="left"/>
                    <w:rPr>
                      <w:rFonts w:cs="Miriam" w:hint="cs"/>
                      <w:szCs w:val="18"/>
                      <w:rtl/>
                    </w:rPr>
                  </w:pPr>
                  <w:r>
                    <w:rPr>
                      <w:rFonts w:cs="Miriam" w:hint="cs"/>
                      <w:szCs w:val="18"/>
                      <w:rtl/>
                    </w:rPr>
                    <w:t>תק' (מס' 2) תשס"ג-2003</w:t>
                  </w:r>
                </w:p>
              </w:txbxContent>
            </v:textbox>
          </v:shape>
        </w:pict>
      </w:r>
      <w:r>
        <w:rPr>
          <w:rStyle w:val="default"/>
          <w:rFonts w:cs="FrankRuehl"/>
          <w:rtl/>
        </w:rPr>
        <w:t>(5)</w:t>
      </w:r>
      <w:r>
        <w:rPr>
          <w:rStyle w:val="default"/>
          <w:rFonts w:cs="FrankRuehl"/>
          <w:rtl/>
        </w:rPr>
        <w:tab/>
      </w:r>
      <w:r>
        <w:rPr>
          <w:rStyle w:val="default"/>
          <w:rFonts w:cs="FrankRuehl" w:hint="cs"/>
          <w:rtl/>
        </w:rPr>
        <w:t>(נמחקה);</w:t>
      </w:r>
    </w:p>
    <w:p w:rsidR="005962BB" w:rsidRDefault="00F73D9A" w:rsidP="00F73D9A">
      <w:pPr>
        <w:pStyle w:val="P22"/>
        <w:spacing w:before="72"/>
        <w:ind w:left="1021" w:right="1134"/>
        <w:rPr>
          <w:rStyle w:val="default"/>
          <w:rFonts w:cs="FrankRuehl"/>
          <w:rtl/>
        </w:rPr>
      </w:pPr>
      <w:r w:rsidRPr="00F73D9A">
        <w:rPr>
          <w:rStyle w:val="default"/>
          <w:rFonts w:cs="FrankRuehl"/>
          <w:rtl/>
        </w:rPr>
        <w:pict>
          <v:shape id="_x0000_s1150" type="#_x0000_t202" style="position:absolute;left:0;text-align:left;margin-left:470.25pt;margin-top:7.1pt;width:1in;height:14.6pt;z-index:251705344" filled="f" stroked="f">
            <v:textbox inset="1mm,0,1mm,0">
              <w:txbxContent>
                <w:p w:rsidR="00F73D9A" w:rsidRDefault="00F73D9A" w:rsidP="00F73D9A">
                  <w:pPr>
                    <w:spacing w:line="160" w:lineRule="exact"/>
                    <w:jc w:val="left"/>
                    <w:rPr>
                      <w:rFonts w:cs="Miriam" w:hint="cs"/>
                      <w:szCs w:val="18"/>
                      <w:rtl/>
                    </w:rPr>
                  </w:pPr>
                  <w:r>
                    <w:rPr>
                      <w:rFonts w:cs="Miriam" w:hint="cs"/>
                      <w:szCs w:val="18"/>
                      <w:rtl/>
                    </w:rPr>
                    <w:t>תק' תשע"ח-2018</w:t>
                  </w:r>
                </w:p>
              </w:txbxContent>
            </v:textbox>
          </v:shape>
        </w:pict>
      </w:r>
      <w:r>
        <w:rPr>
          <w:rStyle w:val="default"/>
          <w:rFonts w:cs="FrankRuehl"/>
          <w:rtl/>
        </w:rPr>
        <w:t>(</w:t>
      </w:r>
      <w:r w:rsidR="005962BB">
        <w:rPr>
          <w:rStyle w:val="default"/>
          <w:rFonts w:cs="FrankRuehl"/>
          <w:rtl/>
        </w:rPr>
        <w:t>6)</w:t>
      </w:r>
      <w:r w:rsidR="005962BB">
        <w:rPr>
          <w:rStyle w:val="default"/>
          <w:rFonts w:cs="FrankRuehl"/>
          <w:rtl/>
        </w:rPr>
        <w:tab/>
      </w:r>
      <w:r>
        <w:rPr>
          <w:rStyle w:val="default"/>
          <w:rFonts w:cs="FrankRuehl" w:hint="cs"/>
          <w:rtl/>
        </w:rPr>
        <w:t>(נמחקה);</w:t>
      </w:r>
    </w:p>
    <w:p w:rsidR="005962BB" w:rsidRDefault="005962BB">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סרגלים;</w:t>
      </w:r>
    </w:p>
    <w:p w:rsidR="005962BB" w:rsidRDefault="005962BB">
      <w:pPr>
        <w:pStyle w:val="P22"/>
        <w:spacing w:before="72"/>
        <w:ind w:left="1021" w:right="1134"/>
        <w:rPr>
          <w:rStyle w:val="default"/>
          <w:rFonts w:cs="FrankRuehl"/>
          <w:rtl/>
        </w:rPr>
      </w:pPr>
      <w:r>
        <w:rPr>
          <w:rtl/>
          <w:lang w:val="he-IL"/>
        </w:rPr>
        <w:pict>
          <v:shape id="_x0000_s1114" type="#_x0000_t202" style="position:absolute;left:0;text-align:left;margin-left:470.25pt;margin-top:1.65pt;width:1in;height:22.4pt;z-index:251697152" filled="f" stroked="f">
            <v:textbox inset="1mm,,1mm">
              <w:txbxContent>
                <w:p w:rsidR="005962BB" w:rsidRDefault="005962BB">
                  <w:pPr>
                    <w:spacing w:line="160" w:lineRule="exact"/>
                    <w:jc w:val="left"/>
                    <w:rPr>
                      <w:rFonts w:cs="Miriam" w:hint="cs"/>
                      <w:szCs w:val="18"/>
                      <w:rtl/>
                    </w:rPr>
                  </w:pPr>
                  <w:r>
                    <w:rPr>
                      <w:rFonts w:cs="Miriam" w:hint="cs"/>
                      <w:szCs w:val="18"/>
                      <w:rtl/>
                    </w:rPr>
                    <w:t>תק' (מס' 2) תשס"ג-2003</w:t>
                  </w:r>
                </w:p>
              </w:txbxContent>
            </v:textbox>
          </v:shape>
        </w:pict>
      </w:r>
      <w:r>
        <w:rPr>
          <w:rStyle w:val="default"/>
          <w:rFonts w:cs="FrankRuehl"/>
          <w:rtl/>
        </w:rPr>
        <w:t>(8)</w:t>
      </w:r>
      <w:r>
        <w:rPr>
          <w:rStyle w:val="default"/>
          <w:rFonts w:cs="FrankRuehl"/>
          <w:rtl/>
        </w:rPr>
        <w:tab/>
      </w:r>
      <w:r>
        <w:rPr>
          <w:rStyle w:val="default"/>
          <w:rFonts w:cs="FrankRuehl" w:hint="cs"/>
          <w:rtl/>
        </w:rPr>
        <w:t>פרגוד אחד או שניים לשם הסתרת הבוחר בתאי ההצבעה;</w:t>
      </w:r>
    </w:p>
    <w:p w:rsidR="005962BB" w:rsidRDefault="005962BB">
      <w:pPr>
        <w:pStyle w:val="P22"/>
        <w:spacing w:before="72"/>
        <w:ind w:left="1021" w:right="1134"/>
        <w:rPr>
          <w:rStyle w:val="default"/>
          <w:rFonts w:cs="FrankRuehl"/>
          <w:rtl/>
        </w:rPr>
      </w:pPr>
      <w:r>
        <w:rPr>
          <w:rtl/>
          <w:lang w:val="he-IL"/>
        </w:rPr>
        <w:pict>
          <v:shape id="_x0000_s1115" type="#_x0000_t202" style="position:absolute;left:0;text-align:left;margin-left:470.25pt;margin-top:7.1pt;width:1in;height:22.4pt;z-index:251698176" filled="f" stroked="f">
            <v:textbox inset="1mm,0,1mm,0">
              <w:txbxContent>
                <w:p w:rsidR="005962BB" w:rsidRDefault="005962BB">
                  <w:pPr>
                    <w:spacing w:line="160" w:lineRule="exact"/>
                    <w:jc w:val="left"/>
                    <w:rPr>
                      <w:rFonts w:cs="Miriam" w:hint="cs"/>
                      <w:szCs w:val="18"/>
                      <w:rtl/>
                    </w:rPr>
                  </w:pPr>
                  <w:r>
                    <w:rPr>
                      <w:rFonts w:cs="Miriam" w:hint="cs"/>
                      <w:szCs w:val="18"/>
                      <w:rtl/>
                    </w:rPr>
                    <w:t>תק' (מס' 2) תשס"ג-2003</w:t>
                  </w:r>
                </w:p>
              </w:txbxContent>
            </v:textbox>
          </v:shape>
        </w:pict>
      </w:r>
      <w:r>
        <w:rPr>
          <w:rStyle w:val="default"/>
          <w:rFonts w:cs="FrankRuehl"/>
          <w:rtl/>
        </w:rPr>
        <w:t>(9)</w:t>
      </w:r>
      <w:r>
        <w:rPr>
          <w:rStyle w:val="default"/>
          <w:rFonts w:cs="FrankRuehl"/>
          <w:rtl/>
        </w:rPr>
        <w:tab/>
      </w:r>
      <w:r>
        <w:rPr>
          <w:rStyle w:val="default"/>
          <w:rFonts w:cs="FrankRuehl" w:hint="cs"/>
          <w:rtl/>
        </w:rPr>
        <w:t>מיתקן להנחת פתקי ההצבעה בתא ההצבעה ומעמד עם שיפודים</w:t>
      </w:r>
      <w:r w:rsidR="00F73D9A">
        <w:rPr>
          <w:rStyle w:val="default"/>
          <w:rFonts w:cs="FrankRuehl" w:hint="cs"/>
          <w:rtl/>
        </w:rPr>
        <w:t>;</w:t>
      </w:r>
    </w:p>
    <w:p w:rsidR="00F73D9A" w:rsidRDefault="00F73D9A" w:rsidP="00F73D9A">
      <w:pPr>
        <w:pStyle w:val="P22"/>
        <w:spacing w:before="72"/>
        <w:ind w:left="1021" w:right="1134"/>
        <w:rPr>
          <w:rStyle w:val="default"/>
          <w:rFonts w:cs="FrankRuehl"/>
          <w:rtl/>
        </w:rPr>
      </w:pPr>
      <w:r w:rsidRPr="00F73D9A">
        <w:rPr>
          <w:rStyle w:val="default"/>
          <w:rFonts w:cs="FrankRuehl"/>
          <w:rtl/>
        </w:rPr>
        <w:pict>
          <v:shape id="_x0000_s1151" type="#_x0000_t202" style="position:absolute;left:0;text-align:left;margin-left:470.25pt;margin-top:7.1pt;width:1in;height:14.6pt;z-index:251706368" filled="f" stroked="f">
            <v:textbox inset="1mm,0,1mm,0">
              <w:txbxContent>
                <w:p w:rsidR="00F73D9A" w:rsidRDefault="00F73D9A" w:rsidP="00F73D9A">
                  <w:pPr>
                    <w:spacing w:line="160" w:lineRule="exact"/>
                    <w:jc w:val="left"/>
                    <w:rPr>
                      <w:rFonts w:cs="Miriam" w:hint="cs"/>
                      <w:szCs w:val="18"/>
                      <w:rtl/>
                    </w:rPr>
                  </w:pPr>
                  <w:r>
                    <w:rPr>
                      <w:rFonts w:cs="Miriam" w:hint="cs"/>
                      <w:szCs w:val="18"/>
                      <w:rtl/>
                    </w:rPr>
                    <w:t>תק' תשע"ח-2018</w:t>
                  </w:r>
                </w:p>
              </w:txbxContent>
            </v:textbox>
          </v:shape>
        </w:pict>
      </w:r>
      <w:r>
        <w:rPr>
          <w:rStyle w:val="default"/>
          <w:rFonts w:cs="FrankRuehl"/>
          <w:rtl/>
        </w:rPr>
        <w:t>(</w:t>
      </w:r>
      <w:r w:rsidRPr="00F73D9A">
        <w:rPr>
          <w:rStyle w:val="default"/>
          <w:rFonts w:cs="FrankRuehl" w:hint="cs"/>
          <w:rtl/>
        </w:rPr>
        <w:t>10)</w:t>
      </w:r>
      <w:r w:rsidRPr="00F73D9A">
        <w:rPr>
          <w:rStyle w:val="default"/>
          <w:rFonts w:cs="FrankRuehl"/>
          <w:rtl/>
        </w:rPr>
        <w:tab/>
      </w:r>
      <w:r w:rsidRPr="00F73D9A">
        <w:rPr>
          <w:rStyle w:val="default"/>
          <w:rFonts w:cs="FrankRuehl" w:hint="cs"/>
          <w:rtl/>
        </w:rPr>
        <w:t>הציוד המשרדי הדרוש.</w:t>
      </w:r>
    </w:p>
    <w:p w:rsidR="005962BB" w:rsidRPr="0045460B" w:rsidRDefault="005962BB">
      <w:pPr>
        <w:pStyle w:val="P00"/>
        <w:spacing w:before="0"/>
        <w:ind w:left="0" w:right="1134"/>
        <w:rPr>
          <w:rFonts w:hint="cs"/>
          <w:b/>
          <w:bCs/>
          <w:vanish/>
          <w:szCs w:val="20"/>
          <w:shd w:val="clear" w:color="auto" w:fill="FFFF99"/>
          <w:rtl/>
        </w:rPr>
      </w:pPr>
      <w:bookmarkStart w:id="42" w:name="Rov145"/>
      <w:r w:rsidRPr="0045460B">
        <w:rPr>
          <w:rFonts w:hint="cs"/>
          <w:vanish/>
          <w:color w:val="FF0000"/>
          <w:szCs w:val="20"/>
          <w:shd w:val="clear" w:color="auto" w:fill="FFFF99"/>
          <w:rtl/>
        </w:rPr>
        <w:t>מיום 20.9.1973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תשל"ג-1973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39" w:history="1">
        <w:r w:rsidRPr="0045460B">
          <w:rPr>
            <w:rStyle w:val="Hyperlink"/>
            <w:rFonts w:hint="cs"/>
            <w:vanish/>
            <w:szCs w:val="20"/>
            <w:shd w:val="clear" w:color="auto" w:fill="FFFF99"/>
            <w:rtl/>
          </w:rPr>
          <w:t>ק"ת תשל"ג מס' 3058</w:t>
        </w:r>
      </w:hyperlink>
      <w:r w:rsidRPr="0045460B">
        <w:rPr>
          <w:rFonts w:hint="cs"/>
          <w:vanish/>
          <w:szCs w:val="20"/>
          <w:shd w:val="clear" w:color="auto" w:fill="FFFF99"/>
          <w:rtl/>
        </w:rPr>
        <w:t xml:space="preserve"> מיום 20.9.1973 עמ' 1959</w:t>
      </w:r>
    </w:p>
    <w:p w:rsidR="005962BB" w:rsidRPr="0045460B" w:rsidRDefault="005962BB">
      <w:pPr>
        <w:pStyle w:val="P00"/>
        <w:tabs>
          <w:tab w:val="clear" w:pos="6259"/>
        </w:tabs>
        <w:spacing w:before="0"/>
        <w:ind w:left="0" w:right="1134"/>
        <w:rPr>
          <w:rStyle w:val="default"/>
          <w:rFonts w:cs="FrankRuehl" w:hint="cs"/>
          <w:vanish/>
          <w:shd w:val="clear" w:color="auto" w:fill="FFFF99"/>
          <w:rtl/>
        </w:rPr>
      </w:pPr>
      <w:r w:rsidRPr="0045460B">
        <w:rPr>
          <w:rFonts w:hint="cs"/>
          <w:b/>
          <w:bCs/>
          <w:vanish/>
          <w:szCs w:val="20"/>
          <w:shd w:val="clear" w:color="auto" w:fill="FFFF99"/>
          <w:rtl/>
        </w:rPr>
        <w:t>הוספת תקנה 17</w:t>
      </w:r>
    </w:p>
    <w:p w:rsidR="005962BB" w:rsidRPr="0045460B" w:rsidRDefault="005962BB">
      <w:pPr>
        <w:pStyle w:val="P00"/>
        <w:tabs>
          <w:tab w:val="clear" w:pos="6259"/>
        </w:tabs>
        <w:spacing w:before="0"/>
        <w:ind w:left="0" w:right="1134"/>
        <w:rPr>
          <w:rStyle w:val="default"/>
          <w:rFonts w:cs="FrankRuehl" w:hint="cs"/>
          <w:vanish/>
          <w:szCs w:val="20"/>
          <w:shd w:val="clear" w:color="auto" w:fill="FFFF99"/>
          <w:rtl/>
        </w:rPr>
      </w:pPr>
    </w:p>
    <w:p w:rsidR="005962BB" w:rsidRPr="0045460B" w:rsidRDefault="005962BB">
      <w:pPr>
        <w:pStyle w:val="P00"/>
        <w:spacing w:before="0"/>
        <w:ind w:left="0" w:right="1134"/>
        <w:rPr>
          <w:rFonts w:hint="cs"/>
          <w:b/>
          <w:bCs/>
          <w:vanish/>
          <w:szCs w:val="20"/>
          <w:shd w:val="clear" w:color="auto" w:fill="FFFF99"/>
          <w:rtl/>
        </w:rPr>
      </w:pPr>
      <w:r w:rsidRPr="0045460B">
        <w:rPr>
          <w:rFonts w:hint="cs"/>
          <w:vanish/>
          <w:color w:val="FF0000"/>
          <w:szCs w:val="20"/>
          <w:shd w:val="clear" w:color="auto" w:fill="FFFF99"/>
          <w:rtl/>
        </w:rPr>
        <w:t>מיום 7.9.2003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(מס' 2) תשס"ג-2003</w:t>
      </w:r>
    </w:p>
    <w:p w:rsidR="005962BB" w:rsidRPr="0045460B" w:rsidRDefault="005962BB">
      <w:pPr>
        <w:pStyle w:val="P00"/>
        <w:tabs>
          <w:tab w:val="clear" w:pos="6259"/>
        </w:tabs>
        <w:spacing w:before="0"/>
        <w:ind w:left="0" w:right="1134"/>
        <w:rPr>
          <w:rFonts w:hint="cs"/>
          <w:vanish/>
          <w:szCs w:val="20"/>
          <w:shd w:val="clear" w:color="auto" w:fill="FFFF99"/>
          <w:rtl/>
        </w:rPr>
      </w:pPr>
      <w:hyperlink r:id="rId40" w:history="1">
        <w:r w:rsidRPr="0045460B">
          <w:rPr>
            <w:rStyle w:val="Hyperlink"/>
            <w:rFonts w:hint="cs"/>
            <w:vanish/>
            <w:szCs w:val="20"/>
            <w:shd w:val="clear" w:color="auto" w:fill="FFFF99"/>
            <w:rtl/>
          </w:rPr>
          <w:t>ק"ת תשס"ג מס' 6262</w:t>
        </w:r>
      </w:hyperlink>
      <w:r w:rsidRPr="0045460B">
        <w:rPr>
          <w:rFonts w:hint="cs"/>
          <w:vanish/>
          <w:szCs w:val="20"/>
          <w:shd w:val="clear" w:color="auto" w:fill="FFFF99"/>
          <w:rtl/>
        </w:rPr>
        <w:t xml:space="preserve"> מיום 7.9.2003 עמ' 1085, 1086</w:t>
      </w:r>
    </w:p>
    <w:p w:rsidR="005962BB" w:rsidRPr="0045460B" w:rsidRDefault="005962BB">
      <w:pPr>
        <w:pStyle w:val="P00"/>
        <w:ind w:left="0" w:right="1134"/>
        <w:rPr>
          <w:rStyle w:val="default"/>
          <w:rFonts w:cs="FrankRuehl"/>
          <w:vanish/>
          <w:sz w:val="22"/>
          <w:szCs w:val="22"/>
          <w:shd w:val="clear" w:color="auto" w:fill="FFFF99"/>
          <w:rtl/>
        </w:rPr>
      </w:pPr>
      <w:r w:rsidRPr="0045460B">
        <w:rPr>
          <w:rStyle w:val="big-number"/>
          <w:rFonts w:cs="FrankRuehl"/>
          <w:vanish/>
          <w:sz w:val="22"/>
          <w:szCs w:val="22"/>
          <w:shd w:val="clear" w:color="auto" w:fill="FFFF99"/>
          <w:rtl/>
        </w:rPr>
        <w:t>17.</w:t>
      </w:r>
      <w:r w:rsidRPr="0045460B">
        <w:rPr>
          <w:rStyle w:val="big-number"/>
          <w:rFonts w:cs="FrankRuehl"/>
          <w:vanish/>
          <w:sz w:val="22"/>
          <w:szCs w:val="22"/>
          <w:shd w:val="clear" w:color="auto" w:fill="FFFF99"/>
          <w:rtl/>
        </w:rPr>
        <w:tab/>
      </w:r>
      <w:r w:rsidRPr="0045460B">
        <w:rPr>
          <w:rStyle w:val="default"/>
          <w:rFonts w:cs="FrankRuehl"/>
          <w:vanish/>
          <w:sz w:val="22"/>
          <w:szCs w:val="22"/>
          <w:shd w:val="clear" w:color="auto" w:fill="FFFF99"/>
          <w:rtl/>
        </w:rPr>
        <w:t>(</w:t>
      </w:r>
      <w:r w:rsidRPr="0045460B">
        <w:rPr>
          <w:rStyle w:val="default"/>
          <w:rFonts w:cs="FrankRuehl" w:hint="cs"/>
          <w:vanish/>
          <w:sz w:val="22"/>
          <w:szCs w:val="22"/>
          <w:shd w:val="clear" w:color="auto" w:fill="FFFF99"/>
          <w:rtl/>
        </w:rPr>
        <w:t>א)</w:t>
      </w:r>
      <w:r w:rsidRPr="0045460B">
        <w:rPr>
          <w:rStyle w:val="default"/>
          <w:rFonts w:cs="FrankRuehl"/>
          <w:vanish/>
          <w:sz w:val="22"/>
          <w:szCs w:val="22"/>
          <w:shd w:val="clear" w:color="auto" w:fill="FFFF99"/>
          <w:rtl/>
        </w:rPr>
        <w:tab/>
      </w:r>
      <w:r w:rsidRPr="0045460B">
        <w:rPr>
          <w:rStyle w:val="default"/>
          <w:rFonts w:cs="FrankRuehl" w:hint="cs"/>
          <w:vanish/>
          <w:sz w:val="22"/>
          <w:szCs w:val="22"/>
          <w:shd w:val="clear" w:color="auto" w:fill="FFFF99"/>
          <w:rtl/>
        </w:rPr>
        <w:t xml:space="preserve">לכל ועדת קלפי ימסור </w:t>
      </w:r>
      <w:r w:rsidRPr="0045460B">
        <w:rPr>
          <w:rStyle w:val="default"/>
          <w:rFonts w:cs="FrankRuehl" w:hint="cs"/>
          <w:strike/>
          <w:vanish/>
          <w:sz w:val="22"/>
          <w:szCs w:val="22"/>
          <w:shd w:val="clear" w:color="auto" w:fill="FFFF99"/>
          <w:rtl/>
        </w:rPr>
        <w:t>פקיד הבחירות</w:t>
      </w:r>
      <w:r w:rsidRPr="0045460B">
        <w:rPr>
          <w:rStyle w:val="default"/>
          <w:rFonts w:cs="FrankRuehl" w:hint="cs"/>
          <w:vanish/>
          <w:sz w:val="22"/>
          <w:szCs w:val="22"/>
          <w:shd w:val="clear" w:color="auto" w:fill="FFFF99"/>
          <w:rtl/>
        </w:rPr>
        <w:t xml:space="preserve"> </w:t>
      </w:r>
      <w:r w:rsidRPr="0045460B">
        <w:rPr>
          <w:rStyle w:val="default"/>
          <w:rFonts w:cs="FrankRuehl" w:hint="cs"/>
          <w:vanish/>
          <w:sz w:val="22"/>
          <w:szCs w:val="22"/>
          <w:u w:val="single"/>
          <w:shd w:val="clear" w:color="auto" w:fill="FFFF99"/>
          <w:rtl/>
        </w:rPr>
        <w:t>מנהל הבחירות</w:t>
      </w:r>
      <w:r w:rsidRPr="0045460B">
        <w:rPr>
          <w:rStyle w:val="default"/>
          <w:rFonts w:cs="FrankRuehl" w:hint="cs"/>
          <w:vanish/>
          <w:sz w:val="22"/>
          <w:szCs w:val="22"/>
          <w:shd w:val="clear" w:color="auto" w:fill="FFFF99"/>
          <w:rtl/>
        </w:rPr>
        <w:t xml:space="preserve"> לצורך סעיף 53(3), פתקי הצבעה לכל רשימה ומעטפות הצבעה כמנין בעלי זכות ההצבעה באותו אזור קלפי וכן עשירית ממספר זה, פתקים ריקים ומעטפות הצבעה למילואים.</w:t>
      </w:r>
    </w:p>
    <w:p w:rsidR="005962BB" w:rsidRPr="0045460B" w:rsidRDefault="005962BB">
      <w:pPr>
        <w:pStyle w:val="P00"/>
        <w:spacing w:before="0"/>
        <w:ind w:left="0" w:right="1134"/>
        <w:rPr>
          <w:rStyle w:val="default"/>
          <w:rFonts w:cs="FrankRuehl"/>
          <w:vanish/>
          <w:sz w:val="22"/>
          <w:szCs w:val="22"/>
          <w:shd w:val="clear" w:color="auto" w:fill="FFFF99"/>
          <w:rtl/>
        </w:rPr>
      </w:pPr>
      <w:r w:rsidRPr="0045460B">
        <w:rPr>
          <w:vanish/>
          <w:sz w:val="22"/>
          <w:szCs w:val="22"/>
          <w:shd w:val="clear" w:color="auto" w:fill="FFFF99"/>
          <w:rtl/>
        </w:rPr>
        <w:tab/>
      </w:r>
      <w:r w:rsidRPr="0045460B">
        <w:rPr>
          <w:rStyle w:val="default"/>
          <w:rFonts w:cs="FrankRuehl"/>
          <w:vanish/>
          <w:sz w:val="22"/>
          <w:szCs w:val="22"/>
          <w:shd w:val="clear" w:color="auto" w:fill="FFFF99"/>
          <w:rtl/>
        </w:rPr>
        <w:t>(</w:t>
      </w:r>
      <w:r w:rsidRPr="0045460B">
        <w:rPr>
          <w:rStyle w:val="default"/>
          <w:rFonts w:cs="FrankRuehl" w:hint="cs"/>
          <w:vanish/>
          <w:sz w:val="22"/>
          <w:szCs w:val="22"/>
          <w:shd w:val="clear" w:color="auto" w:fill="FFFF99"/>
          <w:rtl/>
        </w:rPr>
        <w:t>ב)</w:t>
      </w:r>
      <w:r w:rsidRPr="0045460B">
        <w:rPr>
          <w:rStyle w:val="default"/>
          <w:rFonts w:cs="FrankRuehl"/>
          <w:vanish/>
          <w:sz w:val="22"/>
          <w:szCs w:val="22"/>
          <w:shd w:val="clear" w:color="auto" w:fill="FFFF99"/>
          <w:rtl/>
        </w:rPr>
        <w:tab/>
      </w:r>
      <w:r w:rsidRPr="0045460B">
        <w:rPr>
          <w:rStyle w:val="default"/>
          <w:rFonts w:cs="FrankRuehl" w:hint="cs"/>
          <w:vanish/>
          <w:sz w:val="22"/>
          <w:szCs w:val="22"/>
          <w:shd w:val="clear" w:color="auto" w:fill="FFFF99"/>
          <w:rtl/>
        </w:rPr>
        <w:t>לכל ועדת קלפי תמסור ועדת הבחירות את הציוד הבא:</w:t>
      </w:r>
    </w:p>
    <w:p w:rsidR="005962BB" w:rsidRPr="0045460B" w:rsidRDefault="005962BB">
      <w:pPr>
        <w:pStyle w:val="P00"/>
        <w:tabs>
          <w:tab w:val="clear" w:pos="6259"/>
        </w:tabs>
        <w:spacing w:before="0"/>
        <w:ind w:left="1022" w:right="1138"/>
        <w:rPr>
          <w:rFonts w:hint="cs"/>
          <w:vanish/>
          <w:sz w:val="22"/>
          <w:szCs w:val="22"/>
          <w:shd w:val="clear" w:color="auto" w:fill="FFFF99"/>
          <w:rtl/>
        </w:rPr>
      </w:pPr>
      <w:r w:rsidRPr="0045460B">
        <w:rPr>
          <w:rFonts w:hint="cs"/>
          <w:strike/>
          <w:vanish/>
          <w:sz w:val="22"/>
          <w:szCs w:val="22"/>
          <w:shd w:val="clear" w:color="auto" w:fill="FFFF99"/>
          <w:rtl/>
        </w:rPr>
        <w:t>(1)</w:t>
      </w:r>
      <w:r w:rsidRPr="0045460B">
        <w:rPr>
          <w:rFonts w:hint="cs"/>
          <w:strike/>
          <w:vanish/>
          <w:sz w:val="22"/>
          <w:szCs w:val="22"/>
          <w:shd w:val="clear" w:color="auto" w:fill="FFFF99"/>
          <w:rtl/>
        </w:rPr>
        <w:tab/>
        <w:t>חותמת להטבעה בפנקס הזיהוי או בתעודת הזהות של המצביע וכרית הדרושה לכך</w:t>
      </w:r>
      <w:r w:rsidRPr="0045460B">
        <w:rPr>
          <w:rFonts w:hint="cs"/>
          <w:vanish/>
          <w:sz w:val="22"/>
          <w:szCs w:val="22"/>
          <w:shd w:val="clear" w:color="auto" w:fill="FFFF99"/>
          <w:rtl/>
        </w:rPr>
        <w:t>;</w:t>
      </w:r>
    </w:p>
    <w:p w:rsidR="005962BB" w:rsidRPr="0045460B" w:rsidRDefault="005962BB">
      <w:pPr>
        <w:pStyle w:val="P00"/>
        <w:tabs>
          <w:tab w:val="clear" w:pos="6259"/>
        </w:tabs>
        <w:spacing w:before="0"/>
        <w:ind w:left="1021" w:right="1138"/>
        <w:rPr>
          <w:rFonts w:hint="cs"/>
          <w:vanish/>
          <w:sz w:val="22"/>
          <w:szCs w:val="22"/>
          <w:shd w:val="clear" w:color="auto" w:fill="FFFF99"/>
          <w:rtl/>
        </w:rPr>
      </w:pPr>
      <w:r w:rsidRPr="0045460B">
        <w:rPr>
          <w:rFonts w:hint="cs"/>
          <w:vanish/>
          <w:sz w:val="22"/>
          <w:szCs w:val="22"/>
          <w:shd w:val="clear" w:color="auto" w:fill="FFFF99"/>
          <w:rtl/>
        </w:rPr>
        <w:t>(2)</w:t>
      </w:r>
      <w:r w:rsidRPr="0045460B">
        <w:rPr>
          <w:rFonts w:hint="cs"/>
          <w:vanish/>
          <w:sz w:val="22"/>
          <w:szCs w:val="22"/>
          <w:shd w:val="clear" w:color="auto" w:fill="FFFF99"/>
          <w:rtl/>
        </w:rPr>
        <w:tab/>
        <w:t>שולחן וכסאות לחברי ועדת  הקלפי, למשקיפים ולמזכיר ועדת הקלפי;</w:t>
      </w:r>
    </w:p>
    <w:p w:rsidR="005962BB" w:rsidRPr="0045460B" w:rsidRDefault="005962BB">
      <w:pPr>
        <w:pStyle w:val="P00"/>
        <w:tabs>
          <w:tab w:val="clear" w:pos="6259"/>
        </w:tabs>
        <w:spacing w:before="0"/>
        <w:ind w:left="1021" w:right="1138"/>
        <w:rPr>
          <w:rFonts w:hint="cs"/>
          <w:vanish/>
          <w:sz w:val="22"/>
          <w:szCs w:val="22"/>
          <w:shd w:val="clear" w:color="auto" w:fill="FFFF99"/>
          <w:rtl/>
        </w:rPr>
      </w:pPr>
      <w:r w:rsidRPr="0045460B">
        <w:rPr>
          <w:rFonts w:hint="cs"/>
          <w:vanish/>
          <w:sz w:val="22"/>
          <w:szCs w:val="22"/>
          <w:shd w:val="clear" w:color="auto" w:fill="FFFF99"/>
          <w:rtl/>
        </w:rPr>
        <w:t>(3)</w:t>
      </w:r>
      <w:r w:rsidRPr="0045460B">
        <w:rPr>
          <w:rFonts w:hint="cs"/>
          <w:vanish/>
          <w:sz w:val="22"/>
          <w:szCs w:val="22"/>
          <w:shd w:val="clear" w:color="auto" w:fill="FFFF99"/>
          <w:rtl/>
        </w:rPr>
        <w:tab/>
        <w:t>נרות וגפרורים לתאורה של חירום;</w:t>
      </w:r>
    </w:p>
    <w:p w:rsidR="005962BB" w:rsidRPr="0045460B" w:rsidRDefault="005962BB">
      <w:pPr>
        <w:pStyle w:val="P00"/>
        <w:tabs>
          <w:tab w:val="clear" w:pos="6259"/>
        </w:tabs>
        <w:spacing w:before="0"/>
        <w:ind w:left="1021" w:right="1138"/>
        <w:rPr>
          <w:rFonts w:hint="cs"/>
          <w:vanish/>
          <w:sz w:val="22"/>
          <w:szCs w:val="22"/>
          <w:shd w:val="clear" w:color="auto" w:fill="FFFF99"/>
          <w:rtl/>
        </w:rPr>
      </w:pPr>
      <w:r w:rsidRPr="0045460B">
        <w:rPr>
          <w:rFonts w:hint="cs"/>
          <w:vanish/>
          <w:sz w:val="22"/>
          <w:szCs w:val="22"/>
          <w:shd w:val="clear" w:color="auto" w:fill="FFFF99"/>
          <w:rtl/>
        </w:rPr>
        <w:t>(4)</w:t>
      </w:r>
      <w:r w:rsidRPr="0045460B">
        <w:rPr>
          <w:rFonts w:hint="cs"/>
          <w:vanish/>
          <w:sz w:val="22"/>
          <w:szCs w:val="22"/>
          <w:shd w:val="clear" w:color="auto" w:fill="FFFF99"/>
          <w:rtl/>
        </w:rPr>
        <w:tab/>
        <w:t>מעטפות וחבל לאריזה;</w:t>
      </w:r>
    </w:p>
    <w:p w:rsidR="005962BB" w:rsidRPr="0045460B" w:rsidRDefault="005962BB">
      <w:pPr>
        <w:pStyle w:val="P00"/>
        <w:tabs>
          <w:tab w:val="clear" w:pos="6259"/>
        </w:tabs>
        <w:spacing w:before="0"/>
        <w:ind w:left="1021" w:right="1138"/>
        <w:rPr>
          <w:rFonts w:hint="cs"/>
          <w:vanish/>
          <w:sz w:val="22"/>
          <w:szCs w:val="22"/>
          <w:shd w:val="clear" w:color="auto" w:fill="FFFF99"/>
          <w:rtl/>
        </w:rPr>
      </w:pPr>
      <w:r w:rsidRPr="0045460B">
        <w:rPr>
          <w:rFonts w:hint="cs"/>
          <w:strike/>
          <w:vanish/>
          <w:sz w:val="22"/>
          <w:szCs w:val="22"/>
          <w:shd w:val="clear" w:color="auto" w:fill="FFFF99"/>
          <w:rtl/>
        </w:rPr>
        <w:t>(5)</w:t>
      </w:r>
      <w:r w:rsidRPr="0045460B">
        <w:rPr>
          <w:rFonts w:hint="cs"/>
          <w:strike/>
          <w:vanish/>
          <w:sz w:val="22"/>
          <w:szCs w:val="22"/>
          <w:shd w:val="clear" w:color="auto" w:fill="FFFF99"/>
          <w:rtl/>
        </w:rPr>
        <w:tab/>
        <w:t>שעווה להחתמה</w:t>
      </w:r>
      <w:r w:rsidRPr="0045460B">
        <w:rPr>
          <w:rFonts w:hint="cs"/>
          <w:vanish/>
          <w:sz w:val="22"/>
          <w:szCs w:val="22"/>
          <w:shd w:val="clear" w:color="auto" w:fill="FFFF99"/>
          <w:rtl/>
        </w:rPr>
        <w:t>;</w:t>
      </w:r>
    </w:p>
    <w:p w:rsidR="005962BB" w:rsidRPr="0045460B" w:rsidRDefault="005962BB">
      <w:pPr>
        <w:pStyle w:val="P00"/>
        <w:tabs>
          <w:tab w:val="clear" w:pos="6259"/>
        </w:tabs>
        <w:spacing w:before="0"/>
        <w:ind w:left="1021" w:right="1138"/>
        <w:rPr>
          <w:rFonts w:hint="cs"/>
          <w:vanish/>
          <w:sz w:val="22"/>
          <w:szCs w:val="22"/>
          <w:shd w:val="clear" w:color="auto" w:fill="FFFF99"/>
          <w:rtl/>
        </w:rPr>
      </w:pPr>
      <w:r w:rsidRPr="0045460B">
        <w:rPr>
          <w:rFonts w:hint="cs"/>
          <w:vanish/>
          <w:sz w:val="22"/>
          <w:szCs w:val="22"/>
          <w:shd w:val="clear" w:color="auto" w:fill="FFFF99"/>
          <w:rtl/>
        </w:rPr>
        <w:t>(6)</w:t>
      </w:r>
      <w:r w:rsidRPr="0045460B">
        <w:rPr>
          <w:rFonts w:hint="cs"/>
          <w:vanish/>
          <w:sz w:val="22"/>
          <w:szCs w:val="22"/>
          <w:shd w:val="clear" w:color="auto" w:fill="FFFF99"/>
          <w:rtl/>
        </w:rPr>
        <w:tab/>
        <w:t>עפרונות צבעוניים;</w:t>
      </w:r>
    </w:p>
    <w:p w:rsidR="005962BB" w:rsidRPr="0045460B" w:rsidRDefault="005962BB">
      <w:pPr>
        <w:pStyle w:val="P00"/>
        <w:tabs>
          <w:tab w:val="clear" w:pos="6259"/>
        </w:tabs>
        <w:spacing w:before="0"/>
        <w:ind w:left="1021" w:right="1138"/>
        <w:rPr>
          <w:rFonts w:hint="cs"/>
          <w:vanish/>
          <w:sz w:val="22"/>
          <w:szCs w:val="22"/>
          <w:shd w:val="clear" w:color="auto" w:fill="FFFF99"/>
          <w:rtl/>
        </w:rPr>
      </w:pPr>
      <w:r w:rsidRPr="0045460B">
        <w:rPr>
          <w:rFonts w:hint="cs"/>
          <w:vanish/>
          <w:sz w:val="22"/>
          <w:szCs w:val="22"/>
          <w:shd w:val="clear" w:color="auto" w:fill="FFFF99"/>
          <w:rtl/>
        </w:rPr>
        <w:t>(7)</w:t>
      </w:r>
      <w:r w:rsidRPr="0045460B">
        <w:rPr>
          <w:rFonts w:hint="cs"/>
          <w:vanish/>
          <w:sz w:val="22"/>
          <w:szCs w:val="22"/>
          <w:shd w:val="clear" w:color="auto" w:fill="FFFF99"/>
          <w:rtl/>
        </w:rPr>
        <w:tab/>
        <w:t>סרגלים;</w:t>
      </w:r>
    </w:p>
    <w:p w:rsidR="005962BB" w:rsidRPr="0045460B" w:rsidRDefault="005962BB">
      <w:pPr>
        <w:pStyle w:val="P00"/>
        <w:tabs>
          <w:tab w:val="clear" w:pos="6259"/>
        </w:tabs>
        <w:spacing w:before="0"/>
        <w:ind w:left="1021" w:right="1138"/>
        <w:rPr>
          <w:rFonts w:hint="cs"/>
          <w:strike/>
          <w:vanish/>
          <w:sz w:val="22"/>
          <w:szCs w:val="22"/>
          <w:shd w:val="clear" w:color="auto" w:fill="FFFF99"/>
          <w:rtl/>
        </w:rPr>
      </w:pPr>
      <w:r w:rsidRPr="0045460B">
        <w:rPr>
          <w:rFonts w:hint="cs"/>
          <w:strike/>
          <w:vanish/>
          <w:sz w:val="22"/>
          <w:szCs w:val="22"/>
          <w:shd w:val="clear" w:color="auto" w:fill="FFFF99"/>
          <w:rtl/>
        </w:rPr>
        <w:t>(8)</w:t>
      </w:r>
      <w:r w:rsidRPr="0045460B">
        <w:rPr>
          <w:rFonts w:hint="cs"/>
          <w:strike/>
          <w:vanish/>
          <w:sz w:val="22"/>
          <w:szCs w:val="22"/>
          <w:shd w:val="clear" w:color="auto" w:fill="FFFF99"/>
          <w:rtl/>
        </w:rPr>
        <w:tab/>
        <w:t>פרגוד לתא;</w:t>
      </w:r>
    </w:p>
    <w:p w:rsidR="005962BB" w:rsidRPr="0045460B" w:rsidRDefault="005962BB">
      <w:pPr>
        <w:pStyle w:val="P00"/>
        <w:tabs>
          <w:tab w:val="clear" w:pos="6259"/>
        </w:tabs>
        <w:spacing w:before="0"/>
        <w:ind w:left="1021" w:right="1138"/>
        <w:rPr>
          <w:rFonts w:hint="cs"/>
          <w:vanish/>
          <w:sz w:val="22"/>
          <w:szCs w:val="22"/>
          <w:shd w:val="clear" w:color="auto" w:fill="FFFF99"/>
          <w:rtl/>
        </w:rPr>
      </w:pPr>
      <w:r w:rsidRPr="0045460B">
        <w:rPr>
          <w:rFonts w:hint="cs"/>
          <w:strike/>
          <w:vanish/>
          <w:sz w:val="22"/>
          <w:szCs w:val="22"/>
          <w:shd w:val="clear" w:color="auto" w:fill="FFFF99"/>
          <w:rtl/>
        </w:rPr>
        <w:t>(9)</w:t>
      </w:r>
      <w:r w:rsidRPr="0045460B">
        <w:rPr>
          <w:rFonts w:hint="cs"/>
          <w:strike/>
          <w:vanish/>
          <w:sz w:val="22"/>
          <w:szCs w:val="22"/>
          <w:shd w:val="clear" w:color="auto" w:fill="FFFF99"/>
          <w:rtl/>
        </w:rPr>
        <w:tab/>
        <w:t xml:space="preserve">קרש שיפודים כמספר רשימות המועמדים לספירת פתקי ההצבעה. </w:t>
      </w:r>
    </w:p>
    <w:p w:rsidR="005962BB" w:rsidRPr="0045460B" w:rsidRDefault="005962BB">
      <w:pPr>
        <w:pStyle w:val="P00"/>
        <w:tabs>
          <w:tab w:val="clear" w:pos="6259"/>
        </w:tabs>
        <w:spacing w:before="0"/>
        <w:ind w:left="1021" w:right="1138"/>
        <w:rPr>
          <w:rFonts w:hint="cs"/>
          <w:vanish/>
          <w:sz w:val="22"/>
          <w:szCs w:val="22"/>
          <w:u w:val="single"/>
          <w:shd w:val="clear" w:color="auto" w:fill="FFFF99"/>
          <w:rtl/>
        </w:rPr>
      </w:pPr>
      <w:r w:rsidRPr="0045460B">
        <w:rPr>
          <w:rFonts w:hint="cs"/>
          <w:vanish/>
          <w:sz w:val="22"/>
          <w:szCs w:val="22"/>
          <w:u w:val="single"/>
          <w:shd w:val="clear" w:color="auto" w:fill="FFFF99"/>
          <w:rtl/>
        </w:rPr>
        <w:t>(8)</w:t>
      </w:r>
      <w:r w:rsidRPr="0045460B">
        <w:rPr>
          <w:rFonts w:hint="cs"/>
          <w:vanish/>
          <w:sz w:val="22"/>
          <w:szCs w:val="22"/>
          <w:u w:val="single"/>
          <w:shd w:val="clear" w:color="auto" w:fill="FFFF99"/>
          <w:rtl/>
        </w:rPr>
        <w:tab/>
        <w:t>פרגוד אחד או שניים לשם הסתרת הבוחר בתאי ההצבעה;</w:t>
      </w:r>
    </w:p>
    <w:p w:rsidR="00140712" w:rsidRPr="0045460B" w:rsidRDefault="005962BB">
      <w:pPr>
        <w:pStyle w:val="P00"/>
        <w:tabs>
          <w:tab w:val="clear" w:pos="6259"/>
        </w:tabs>
        <w:spacing w:before="0"/>
        <w:ind w:left="1021" w:right="1138"/>
        <w:rPr>
          <w:vanish/>
          <w:sz w:val="22"/>
          <w:szCs w:val="22"/>
          <w:shd w:val="clear" w:color="auto" w:fill="FFFF99"/>
          <w:rtl/>
        </w:rPr>
      </w:pPr>
      <w:r w:rsidRPr="0045460B">
        <w:rPr>
          <w:rFonts w:hint="cs"/>
          <w:vanish/>
          <w:sz w:val="22"/>
          <w:szCs w:val="22"/>
          <w:u w:val="single"/>
          <w:shd w:val="clear" w:color="auto" w:fill="FFFF99"/>
          <w:rtl/>
        </w:rPr>
        <w:t>(9)</w:t>
      </w:r>
      <w:r w:rsidRPr="0045460B">
        <w:rPr>
          <w:rFonts w:hint="cs"/>
          <w:vanish/>
          <w:sz w:val="22"/>
          <w:szCs w:val="22"/>
          <w:u w:val="single"/>
          <w:shd w:val="clear" w:color="auto" w:fill="FFFF99"/>
          <w:rtl/>
        </w:rPr>
        <w:tab/>
        <w:t>מיתקן להנחת פתקי ההצבעה בתא ההצבעה ומעמד עם שיפודים</w:t>
      </w:r>
      <w:r w:rsidRPr="0045460B">
        <w:rPr>
          <w:rFonts w:hint="cs"/>
          <w:vanish/>
          <w:sz w:val="22"/>
          <w:szCs w:val="22"/>
          <w:shd w:val="clear" w:color="auto" w:fill="FFFF99"/>
          <w:rtl/>
        </w:rPr>
        <w:t>.</w:t>
      </w:r>
    </w:p>
    <w:p w:rsidR="00140712" w:rsidRPr="0045460B" w:rsidRDefault="00140712" w:rsidP="00140712">
      <w:pPr>
        <w:pStyle w:val="P00"/>
        <w:tabs>
          <w:tab w:val="clear" w:pos="6259"/>
        </w:tabs>
        <w:spacing w:before="0"/>
        <w:ind w:left="0" w:right="1134"/>
        <w:rPr>
          <w:vanish/>
          <w:szCs w:val="20"/>
          <w:shd w:val="clear" w:color="auto" w:fill="FFFF99"/>
          <w:rtl/>
        </w:rPr>
      </w:pPr>
    </w:p>
    <w:p w:rsidR="00140712" w:rsidRPr="0045460B" w:rsidRDefault="00140712" w:rsidP="00140712">
      <w:pPr>
        <w:pStyle w:val="P00"/>
        <w:tabs>
          <w:tab w:val="clear" w:pos="6259"/>
        </w:tabs>
        <w:spacing w:before="0"/>
        <w:ind w:left="0" w:right="1134"/>
        <w:rPr>
          <w:vanish/>
          <w:color w:val="FF0000"/>
          <w:szCs w:val="20"/>
          <w:shd w:val="clear" w:color="auto" w:fill="FFFF99"/>
          <w:rtl/>
        </w:rPr>
      </w:pPr>
      <w:r w:rsidRPr="0045460B">
        <w:rPr>
          <w:rFonts w:hint="cs"/>
          <w:vanish/>
          <w:color w:val="FF0000"/>
          <w:szCs w:val="20"/>
          <w:shd w:val="clear" w:color="auto" w:fill="FFFF99"/>
          <w:rtl/>
        </w:rPr>
        <w:t>מיום 24.7.2018</w:t>
      </w:r>
    </w:p>
    <w:p w:rsidR="00140712" w:rsidRPr="0045460B" w:rsidRDefault="00140712" w:rsidP="00140712">
      <w:pPr>
        <w:pStyle w:val="P00"/>
        <w:tabs>
          <w:tab w:val="clear" w:pos="6259"/>
        </w:tabs>
        <w:spacing w:before="0"/>
        <w:ind w:left="0" w:right="1134"/>
        <w:rPr>
          <w:vanish/>
          <w:szCs w:val="20"/>
          <w:shd w:val="clear" w:color="auto" w:fill="FFFF99"/>
          <w:rtl/>
        </w:rPr>
      </w:pPr>
      <w:r w:rsidRPr="0045460B">
        <w:rPr>
          <w:rFonts w:hint="cs"/>
          <w:b/>
          <w:bCs/>
          <w:vanish/>
          <w:szCs w:val="20"/>
          <w:shd w:val="clear" w:color="auto" w:fill="FFFF99"/>
          <w:rtl/>
        </w:rPr>
        <w:t>תק' תשע"ח-2018</w:t>
      </w:r>
    </w:p>
    <w:p w:rsidR="00140712" w:rsidRPr="0045460B" w:rsidRDefault="00140712" w:rsidP="00140712">
      <w:pPr>
        <w:pStyle w:val="P00"/>
        <w:tabs>
          <w:tab w:val="clear" w:pos="6259"/>
        </w:tabs>
        <w:spacing w:before="0"/>
        <w:ind w:left="0" w:right="1134"/>
        <w:rPr>
          <w:rFonts w:hint="cs"/>
          <w:vanish/>
          <w:szCs w:val="20"/>
          <w:shd w:val="clear" w:color="auto" w:fill="FFFF99"/>
          <w:rtl/>
        </w:rPr>
      </w:pPr>
      <w:hyperlink r:id="rId41" w:history="1">
        <w:r w:rsidRPr="0045460B">
          <w:rPr>
            <w:rStyle w:val="Hyperlink"/>
            <w:rFonts w:hint="cs"/>
            <w:vanish/>
            <w:szCs w:val="20"/>
            <w:shd w:val="clear" w:color="auto" w:fill="FFFF99"/>
            <w:rtl/>
          </w:rPr>
          <w:t>ק"ת תשע"ח מס' 8046</w:t>
        </w:r>
      </w:hyperlink>
      <w:r w:rsidRPr="0045460B">
        <w:rPr>
          <w:rFonts w:hint="cs"/>
          <w:vanish/>
          <w:szCs w:val="20"/>
          <w:shd w:val="clear" w:color="auto" w:fill="FFFF99"/>
          <w:rtl/>
        </w:rPr>
        <w:t xml:space="preserve"> מיום 24.7.2018 עמ' 2534</w:t>
      </w:r>
    </w:p>
    <w:p w:rsidR="00140712" w:rsidRPr="0045460B" w:rsidRDefault="00140712" w:rsidP="00140712">
      <w:pPr>
        <w:pStyle w:val="P00"/>
        <w:ind w:left="0" w:right="1134"/>
        <w:rPr>
          <w:rStyle w:val="default"/>
          <w:rFonts w:cs="FrankRuehl"/>
          <w:vanish/>
          <w:sz w:val="22"/>
          <w:szCs w:val="22"/>
          <w:shd w:val="clear" w:color="auto" w:fill="FFFF99"/>
          <w:rtl/>
        </w:rPr>
      </w:pPr>
      <w:r w:rsidRPr="0045460B">
        <w:rPr>
          <w:vanish/>
          <w:sz w:val="22"/>
          <w:szCs w:val="22"/>
          <w:shd w:val="clear" w:color="auto" w:fill="FFFF99"/>
          <w:rtl/>
        </w:rPr>
        <w:tab/>
      </w:r>
      <w:r w:rsidRPr="0045460B">
        <w:rPr>
          <w:rStyle w:val="default"/>
          <w:rFonts w:cs="FrankRuehl"/>
          <w:vanish/>
          <w:sz w:val="22"/>
          <w:szCs w:val="22"/>
          <w:shd w:val="clear" w:color="auto" w:fill="FFFF99"/>
          <w:rtl/>
        </w:rPr>
        <w:t>(</w:t>
      </w:r>
      <w:r w:rsidRPr="0045460B">
        <w:rPr>
          <w:rStyle w:val="default"/>
          <w:rFonts w:cs="FrankRuehl" w:hint="cs"/>
          <w:vanish/>
          <w:sz w:val="22"/>
          <w:szCs w:val="22"/>
          <w:shd w:val="clear" w:color="auto" w:fill="FFFF99"/>
          <w:rtl/>
        </w:rPr>
        <w:t>ב)</w:t>
      </w:r>
      <w:r w:rsidRPr="0045460B">
        <w:rPr>
          <w:rStyle w:val="default"/>
          <w:rFonts w:cs="FrankRuehl"/>
          <w:vanish/>
          <w:sz w:val="22"/>
          <w:szCs w:val="22"/>
          <w:shd w:val="clear" w:color="auto" w:fill="FFFF99"/>
          <w:rtl/>
        </w:rPr>
        <w:tab/>
      </w:r>
      <w:r w:rsidRPr="0045460B">
        <w:rPr>
          <w:rStyle w:val="default"/>
          <w:rFonts w:cs="FrankRuehl" w:hint="cs"/>
          <w:vanish/>
          <w:sz w:val="22"/>
          <w:szCs w:val="22"/>
          <w:shd w:val="clear" w:color="auto" w:fill="FFFF99"/>
          <w:rtl/>
        </w:rPr>
        <w:t>לכל ועדת קלפי תמסור ועדת הבחירות את הציוד הבא:</w:t>
      </w:r>
    </w:p>
    <w:p w:rsidR="00140712" w:rsidRPr="0045460B" w:rsidRDefault="00140712" w:rsidP="00140712">
      <w:pPr>
        <w:pStyle w:val="P00"/>
        <w:tabs>
          <w:tab w:val="clear" w:pos="6259"/>
        </w:tabs>
        <w:spacing w:before="0"/>
        <w:ind w:left="1021" w:right="1134"/>
        <w:rPr>
          <w:rFonts w:hint="cs"/>
          <w:vanish/>
          <w:sz w:val="22"/>
          <w:szCs w:val="22"/>
          <w:shd w:val="clear" w:color="auto" w:fill="FFFF99"/>
          <w:rtl/>
        </w:rPr>
      </w:pPr>
      <w:r w:rsidRPr="0045460B">
        <w:rPr>
          <w:rFonts w:hint="cs"/>
          <w:vanish/>
          <w:sz w:val="22"/>
          <w:szCs w:val="22"/>
          <w:shd w:val="clear" w:color="auto" w:fill="FFFF99"/>
          <w:rtl/>
        </w:rPr>
        <w:t>(1)</w:t>
      </w:r>
      <w:r w:rsidRPr="0045460B">
        <w:rPr>
          <w:rFonts w:hint="cs"/>
          <w:vanish/>
          <w:sz w:val="22"/>
          <w:szCs w:val="22"/>
          <w:shd w:val="clear" w:color="auto" w:fill="FFFF99"/>
          <w:rtl/>
        </w:rPr>
        <w:tab/>
        <w:t>(נמחקה);</w:t>
      </w:r>
    </w:p>
    <w:p w:rsidR="00140712" w:rsidRPr="0045460B" w:rsidRDefault="00140712" w:rsidP="00140712">
      <w:pPr>
        <w:pStyle w:val="P00"/>
        <w:tabs>
          <w:tab w:val="clear" w:pos="6259"/>
        </w:tabs>
        <w:spacing w:before="0"/>
        <w:ind w:left="1021" w:right="1134"/>
        <w:rPr>
          <w:rFonts w:hint="cs"/>
          <w:vanish/>
          <w:sz w:val="22"/>
          <w:szCs w:val="22"/>
          <w:shd w:val="clear" w:color="auto" w:fill="FFFF99"/>
          <w:rtl/>
        </w:rPr>
      </w:pPr>
      <w:r w:rsidRPr="0045460B">
        <w:rPr>
          <w:rFonts w:hint="cs"/>
          <w:vanish/>
          <w:sz w:val="22"/>
          <w:szCs w:val="22"/>
          <w:shd w:val="clear" w:color="auto" w:fill="FFFF99"/>
          <w:rtl/>
        </w:rPr>
        <w:t>(2)</w:t>
      </w:r>
      <w:r w:rsidRPr="0045460B">
        <w:rPr>
          <w:rFonts w:hint="cs"/>
          <w:vanish/>
          <w:sz w:val="22"/>
          <w:szCs w:val="22"/>
          <w:shd w:val="clear" w:color="auto" w:fill="FFFF99"/>
          <w:rtl/>
        </w:rPr>
        <w:tab/>
        <w:t>שולחן וכסאות לחברי ועדת  הקלפי, למשקיפים ולמזכיר ועדת הקלפי;</w:t>
      </w:r>
    </w:p>
    <w:p w:rsidR="00140712" w:rsidRPr="0045460B" w:rsidRDefault="00140712" w:rsidP="00140712">
      <w:pPr>
        <w:pStyle w:val="P00"/>
        <w:tabs>
          <w:tab w:val="clear" w:pos="6259"/>
        </w:tabs>
        <w:spacing w:before="0"/>
        <w:ind w:left="1021" w:right="1134"/>
        <w:rPr>
          <w:rFonts w:hint="cs"/>
          <w:strike/>
          <w:vanish/>
          <w:sz w:val="22"/>
          <w:szCs w:val="22"/>
          <w:shd w:val="clear" w:color="auto" w:fill="FFFF99"/>
          <w:rtl/>
        </w:rPr>
      </w:pPr>
      <w:r w:rsidRPr="0045460B">
        <w:rPr>
          <w:rFonts w:hint="cs"/>
          <w:strike/>
          <w:vanish/>
          <w:sz w:val="22"/>
          <w:szCs w:val="22"/>
          <w:shd w:val="clear" w:color="auto" w:fill="FFFF99"/>
          <w:rtl/>
        </w:rPr>
        <w:t>(3)</w:t>
      </w:r>
      <w:r w:rsidRPr="0045460B">
        <w:rPr>
          <w:rFonts w:hint="cs"/>
          <w:strike/>
          <w:vanish/>
          <w:sz w:val="22"/>
          <w:szCs w:val="22"/>
          <w:shd w:val="clear" w:color="auto" w:fill="FFFF99"/>
          <w:rtl/>
        </w:rPr>
        <w:tab/>
        <w:t>נרות וגפרורים לתאורה של חירום;</w:t>
      </w:r>
    </w:p>
    <w:p w:rsidR="00140712" w:rsidRPr="0045460B" w:rsidRDefault="00140712" w:rsidP="00140712">
      <w:pPr>
        <w:pStyle w:val="P00"/>
        <w:tabs>
          <w:tab w:val="clear" w:pos="6259"/>
        </w:tabs>
        <w:spacing w:before="0"/>
        <w:ind w:left="1021" w:right="1134"/>
        <w:rPr>
          <w:vanish/>
          <w:sz w:val="22"/>
          <w:szCs w:val="22"/>
          <w:u w:val="single"/>
          <w:shd w:val="clear" w:color="auto" w:fill="FFFF99"/>
          <w:rtl/>
        </w:rPr>
      </w:pPr>
      <w:r w:rsidRPr="0045460B">
        <w:rPr>
          <w:rFonts w:hint="cs"/>
          <w:vanish/>
          <w:sz w:val="22"/>
          <w:szCs w:val="22"/>
          <w:u w:val="single"/>
          <w:shd w:val="clear" w:color="auto" w:fill="FFFF99"/>
          <w:rtl/>
        </w:rPr>
        <w:t>(3)</w:t>
      </w:r>
      <w:r w:rsidRPr="0045460B">
        <w:rPr>
          <w:vanish/>
          <w:sz w:val="22"/>
          <w:szCs w:val="22"/>
          <w:u w:val="single"/>
          <w:shd w:val="clear" w:color="auto" w:fill="FFFF99"/>
          <w:rtl/>
        </w:rPr>
        <w:tab/>
      </w:r>
      <w:r w:rsidRPr="0045460B">
        <w:rPr>
          <w:rFonts w:hint="cs"/>
          <w:vanish/>
          <w:sz w:val="22"/>
          <w:szCs w:val="22"/>
          <w:u w:val="single"/>
          <w:shd w:val="clear" w:color="auto" w:fill="FFFF99"/>
          <w:rtl/>
        </w:rPr>
        <w:t>אמצעי תאורה לשעת חירום;</w:t>
      </w:r>
    </w:p>
    <w:p w:rsidR="00140712" w:rsidRPr="0045460B" w:rsidRDefault="00140712" w:rsidP="00140712">
      <w:pPr>
        <w:pStyle w:val="P00"/>
        <w:tabs>
          <w:tab w:val="clear" w:pos="6259"/>
        </w:tabs>
        <w:spacing w:before="0"/>
        <w:ind w:left="1021" w:right="1134"/>
        <w:rPr>
          <w:rFonts w:hint="cs"/>
          <w:vanish/>
          <w:sz w:val="22"/>
          <w:szCs w:val="22"/>
          <w:shd w:val="clear" w:color="auto" w:fill="FFFF99"/>
          <w:rtl/>
        </w:rPr>
      </w:pPr>
      <w:r w:rsidRPr="0045460B">
        <w:rPr>
          <w:rFonts w:hint="cs"/>
          <w:vanish/>
          <w:sz w:val="22"/>
          <w:szCs w:val="22"/>
          <w:shd w:val="clear" w:color="auto" w:fill="FFFF99"/>
          <w:rtl/>
        </w:rPr>
        <w:t>(4)</w:t>
      </w:r>
      <w:r w:rsidRPr="0045460B">
        <w:rPr>
          <w:rFonts w:hint="cs"/>
          <w:vanish/>
          <w:sz w:val="22"/>
          <w:szCs w:val="22"/>
          <w:shd w:val="clear" w:color="auto" w:fill="FFFF99"/>
          <w:rtl/>
        </w:rPr>
        <w:tab/>
        <w:t>מעטפות וחבל לאריזה;</w:t>
      </w:r>
    </w:p>
    <w:p w:rsidR="00140712" w:rsidRPr="0045460B" w:rsidRDefault="00140712" w:rsidP="00140712">
      <w:pPr>
        <w:pStyle w:val="P00"/>
        <w:tabs>
          <w:tab w:val="clear" w:pos="6259"/>
        </w:tabs>
        <w:spacing w:before="0"/>
        <w:ind w:left="1021" w:right="1134"/>
        <w:rPr>
          <w:rFonts w:hint="cs"/>
          <w:vanish/>
          <w:sz w:val="22"/>
          <w:szCs w:val="22"/>
          <w:shd w:val="clear" w:color="auto" w:fill="FFFF99"/>
          <w:rtl/>
        </w:rPr>
      </w:pPr>
      <w:r w:rsidRPr="0045460B">
        <w:rPr>
          <w:rFonts w:hint="cs"/>
          <w:vanish/>
          <w:sz w:val="22"/>
          <w:szCs w:val="22"/>
          <w:shd w:val="clear" w:color="auto" w:fill="FFFF99"/>
          <w:rtl/>
        </w:rPr>
        <w:t>(5)</w:t>
      </w:r>
      <w:r w:rsidRPr="0045460B">
        <w:rPr>
          <w:rFonts w:hint="cs"/>
          <w:vanish/>
          <w:sz w:val="22"/>
          <w:szCs w:val="22"/>
          <w:shd w:val="clear" w:color="auto" w:fill="FFFF99"/>
          <w:rtl/>
        </w:rPr>
        <w:tab/>
        <w:t>(נמחקה);</w:t>
      </w:r>
    </w:p>
    <w:p w:rsidR="00140712" w:rsidRPr="0045460B" w:rsidRDefault="00140712" w:rsidP="00140712">
      <w:pPr>
        <w:pStyle w:val="P00"/>
        <w:tabs>
          <w:tab w:val="clear" w:pos="6259"/>
        </w:tabs>
        <w:spacing w:before="0"/>
        <w:ind w:left="1021" w:right="1134"/>
        <w:rPr>
          <w:rFonts w:hint="cs"/>
          <w:strike/>
          <w:vanish/>
          <w:sz w:val="22"/>
          <w:szCs w:val="22"/>
          <w:shd w:val="clear" w:color="auto" w:fill="FFFF99"/>
          <w:rtl/>
        </w:rPr>
      </w:pPr>
      <w:r w:rsidRPr="0045460B">
        <w:rPr>
          <w:rFonts w:hint="cs"/>
          <w:strike/>
          <w:vanish/>
          <w:sz w:val="22"/>
          <w:szCs w:val="22"/>
          <w:shd w:val="clear" w:color="auto" w:fill="FFFF99"/>
          <w:rtl/>
        </w:rPr>
        <w:t>(6)</w:t>
      </w:r>
      <w:r w:rsidRPr="0045460B">
        <w:rPr>
          <w:rFonts w:hint="cs"/>
          <w:strike/>
          <w:vanish/>
          <w:sz w:val="22"/>
          <w:szCs w:val="22"/>
          <w:shd w:val="clear" w:color="auto" w:fill="FFFF99"/>
          <w:rtl/>
        </w:rPr>
        <w:tab/>
        <w:t>עפרונות צבעוניים;</w:t>
      </w:r>
    </w:p>
    <w:p w:rsidR="00140712" w:rsidRPr="0045460B" w:rsidRDefault="00140712" w:rsidP="00140712">
      <w:pPr>
        <w:pStyle w:val="P00"/>
        <w:tabs>
          <w:tab w:val="clear" w:pos="6259"/>
        </w:tabs>
        <w:spacing w:before="0"/>
        <w:ind w:left="1021" w:right="1134"/>
        <w:rPr>
          <w:rFonts w:hint="cs"/>
          <w:vanish/>
          <w:sz w:val="22"/>
          <w:szCs w:val="22"/>
          <w:shd w:val="clear" w:color="auto" w:fill="FFFF99"/>
          <w:rtl/>
        </w:rPr>
      </w:pPr>
      <w:r w:rsidRPr="0045460B">
        <w:rPr>
          <w:rFonts w:hint="cs"/>
          <w:vanish/>
          <w:sz w:val="22"/>
          <w:szCs w:val="22"/>
          <w:shd w:val="clear" w:color="auto" w:fill="FFFF99"/>
          <w:rtl/>
        </w:rPr>
        <w:t>(7)</w:t>
      </w:r>
      <w:r w:rsidRPr="0045460B">
        <w:rPr>
          <w:rFonts w:hint="cs"/>
          <w:vanish/>
          <w:sz w:val="22"/>
          <w:szCs w:val="22"/>
          <w:shd w:val="clear" w:color="auto" w:fill="FFFF99"/>
          <w:rtl/>
        </w:rPr>
        <w:tab/>
        <w:t>סרגלים;</w:t>
      </w:r>
    </w:p>
    <w:p w:rsidR="00140712" w:rsidRPr="0045460B" w:rsidRDefault="00140712" w:rsidP="00140712">
      <w:pPr>
        <w:pStyle w:val="P00"/>
        <w:tabs>
          <w:tab w:val="clear" w:pos="6259"/>
        </w:tabs>
        <w:spacing w:before="0"/>
        <w:ind w:left="1021" w:right="1134"/>
        <w:rPr>
          <w:rFonts w:hint="cs"/>
          <w:vanish/>
          <w:sz w:val="22"/>
          <w:szCs w:val="22"/>
          <w:shd w:val="clear" w:color="auto" w:fill="FFFF99"/>
          <w:rtl/>
        </w:rPr>
      </w:pPr>
      <w:r w:rsidRPr="0045460B">
        <w:rPr>
          <w:rFonts w:hint="cs"/>
          <w:vanish/>
          <w:sz w:val="22"/>
          <w:szCs w:val="22"/>
          <w:shd w:val="clear" w:color="auto" w:fill="FFFF99"/>
          <w:rtl/>
        </w:rPr>
        <w:t>(8)</w:t>
      </w:r>
      <w:r w:rsidRPr="0045460B">
        <w:rPr>
          <w:rFonts w:hint="cs"/>
          <w:vanish/>
          <w:sz w:val="22"/>
          <w:szCs w:val="22"/>
          <w:shd w:val="clear" w:color="auto" w:fill="FFFF99"/>
          <w:rtl/>
        </w:rPr>
        <w:tab/>
        <w:t>פרגוד אחד או שניים לשם הסתרת הבוחר בתאי ההצבעה;</w:t>
      </w:r>
    </w:p>
    <w:p w:rsidR="00140712" w:rsidRPr="0045460B" w:rsidRDefault="00140712" w:rsidP="00140712">
      <w:pPr>
        <w:pStyle w:val="P00"/>
        <w:tabs>
          <w:tab w:val="clear" w:pos="6259"/>
        </w:tabs>
        <w:spacing w:before="0"/>
        <w:ind w:left="1021" w:right="1134"/>
        <w:rPr>
          <w:vanish/>
          <w:sz w:val="22"/>
          <w:szCs w:val="22"/>
          <w:shd w:val="clear" w:color="auto" w:fill="FFFF99"/>
          <w:rtl/>
        </w:rPr>
      </w:pPr>
      <w:r w:rsidRPr="0045460B">
        <w:rPr>
          <w:rFonts w:hint="cs"/>
          <w:vanish/>
          <w:sz w:val="22"/>
          <w:szCs w:val="22"/>
          <w:shd w:val="clear" w:color="auto" w:fill="FFFF99"/>
          <w:rtl/>
        </w:rPr>
        <w:t>(9)</w:t>
      </w:r>
      <w:r w:rsidRPr="0045460B">
        <w:rPr>
          <w:rFonts w:hint="cs"/>
          <w:vanish/>
          <w:sz w:val="22"/>
          <w:szCs w:val="22"/>
          <w:shd w:val="clear" w:color="auto" w:fill="FFFF99"/>
          <w:rtl/>
        </w:rPr>
        <w:tab/>
        <w:t>מיתקן להנחת פתקי ההצבעה בתא ההצבעה ומעמד עם שיפודים;</w:t>
      </w:r>
    </w:p>
    <w:p w:rsidR="00140712" w:rsidRPr="00F73D9A" w:rsidRDefault="00140712" w:rsidP="00F73D9A">
      <w:pPr>
        <w:pStyle w:val="P00"/>
        <w:tabs>
          <w:tab w:val="clear" w:pos="6259"/>
        </w:tabs>
        <w:spacing w:before="0"/>
        <w:ind w:left="1021" w:right="1134"/>
        <w:rPr>
          <w:sz w:val="2"/>
          <w:szCs w:val="2"/>
          <w:shd w:val="clear" w:color="auto" w:fill="FFFF99"/>
          <w:rtl/>
        </w:rPr>
      </w:pPr>
      <w:r w:rsidRPr="0045460B">
        <w:rPr>
          <w:rFonts w:hint="cs"/>
          <w:vanish/>
          <w:sz w:val="22"/>
          <w:szCs w:val="22"/>
          <w:u w:val="single"/>
          <w:shd w:val="clear" w:color="auto" w:fill="FFFF99"/>
          <w:rtl/>
        </w:rPr>
        <w:t>(10)</w:t>
      </w:r>
      <w:r w:rsidRPr="0045460B">
        <w:rPr>
          <w:vanish/>
          <w:sz w:val="22"/>
          <w:szCs w:val="22"/>
          <w:u w:val="single"/>
          <w:shd w:val="clear" w:color="auto" w:fill="FFFF99"/>
          <w:rtl/>
        </w:rPr>
        <w:tab/>
      </w:r>
      <w:r w:rsidRPr="0045460B">
        <w:rPr>
          <w:rFonts w:hint="cs"/>
          <w:vanish/>
          <w:sz w:val="22"/>
          <w:szCs w:val="22"/>
          <w:u w:val="single"/>
          <w:shd w:val="clear" w:color="auto" w:fill="FFFF99"/>
          <w:rtl/>
        </w:rPr>
        <w:t>הציוד המשרדי הדרוש.</w:t>
      </w:r>
      <w:bookmarkEnd w:id="42"/>
    </w:p>
    <w:p w:rsidR="005962BB" w:rsidRDefault="005962BB">
      <w:pPr>
        <w:pStyle w:val="P00"/>
        <w:spacing w:before="72"/>
        <w:ind w:left="0" w:right="1134"/>
        <w:rPr>
          <w:rStyle w:val="default"/>
          <w:rFonts w:cs="FrankRuehl" w:hint="cs"/>
          <w:rtl/>
        </w:rPr>
      </w:pPr>
      <w:bookmarkStart w:id="43" w:name="Seif7"/>
      <w:bookmarkEnd w:id="43"/>
      <w:r>
        <w:rPr>
          <w:lang w:val="he-IL"/>
        </w:rPr>
        <w:pict>
          <v:rect id="_x0000_s1044" style="position:absolute;left:0;text-align:left;margin-left:464.5pt;margin-top:8.05pt;width:75.05pt;height:39.6pt;z-index:251614208" o:allowincell="f" filled="f" stroked="f" strokecolor="lime" strokeweight=".25pt">
            <v:textbox style="mso-next-textbox:#_x0000_s1044" inset="0,0,0,0">
              <w:txbxContent>
                <w:p w:rsidR="005962BB" w:rsidRDefault="005962BB">
                  <w:pPr>
                    <w:spacing w:line="160" w:lineRule="exact"/>
                    <w:jc w:val="left"/>
                    <w:rPr>
                      <w:rFonts w:cs="Miriam" w:hint="cs"/>
                      <w:szCs w:val="18"/>
                      <w:rtl/>
                    </w:rPr>
                  </w:pPr>
                  <w:r>
                    <w:rPr>
                      <w:rFonts w:cs="Miriam"/>
                      <w:szCs w:val="18"/>
                      <w:rtl/>
                    </w:rPr>
                    <w:t>א</w:t>
                  </w:r>
                  <w:r>
                    <w:rPr>
                      <w:rFonts w:cs="Miriam" w:hint="cs"/>
                      <w:szCs w:val="18"/>
                      <w:rtl/>
                    </w:rPr>
                    <w:t>יסור שימוש בטלפונים ניידים</w:t>
                  </w:r>
                </w:p>
                <w:p w:rsidR="005962BB" w:rsidRDefault="005962BB">
                  <w:pPr>
                    <w:spacing w:line="160" w:lineRule="exact"/>
                    <w:jc w:val="left"/>
                    <w:rPr>
                      <w:rFonts w:cs="Miriam" w:hint="cs"/>
                      <w:noProof/>
                      <w:szCs w:val="18"/>
                      <w:rtl/>
                    </w:rPr>
                  </w:pPr>
                  <w:r>
                    <w:rPr>
                      <w:rFonts w:cs="Miriam" w:hint="cs"/>
                      <w:szCs w:val="18"/>
                      <w:rtl/>
                    </w:rPr>
                    <w:t>תק' ת</w:t>
                  </w:r>
                  <w:r>
                    <w:rPr>
                      <w:rFonts w:cs="Miriam"/>
                      <w:szCs w:val="18"/>
                      <w:rtl/>
                    </w:rPr>
                    <w:t>ש</w:t>
                  </w:r>
                  <w:r>
                    <w:rPr>
                      <w:rFonts w:cs="Miriam" w:hint="cs"/>
                      <w:szCs w:val="18"/>
                      <w:rtl/>
                    </w:rPr>
                    <w:t>נ"ח-1998</w:t>
                  </w:r>
                </w:p>
                <w:p w:rsidR="00C21A33" w:rsidRDefault="00C21A33">
                  <w:pPr>
                    <w:spacing w:line="160" w:lineRule="exact"/>
                    <w:jc w:val="left"/>
                    <w:rPr>
                      <w:rFonts w:cs="Miriam" w:hint="cs"/>
                      <w:noProof/>
                      <w:szCs w:val="18"/>
                      <w:rtl/>
                    </w:rPr>
                  </w:pPr>
                  <w:r>
                    <w:rPr>
                      <w:rFonts w:cs="Miriam" w:hint="cs"/>
                      <w:noProof/>
                      <w:szCs w:val="18"/>
                      <w:rtl/>
                    </w:rPr>
                    <w:t>תק' תשע"ד-2013</w:t>
                  </w:r>
                </w:p>
              </w:txbxContent>
            </v:textbox>
            <w10:anchorlock/>
          </v:rect>
        </w:pict>
      </w:r>
      <w:r>
        <w:rPr>
          <w:rStyle w:val="big-number"/>
          <w:rFonts w:cs="Miriam"/>
          <w:rtl/>
        </w:rPr>
        <w:t>17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ביום הבחירות, במשך כל שעות ההצבעה וספירת הקולות, לא יחזיק אד</w:t>
      </w:r>
      <w:r>
        <w:rPr>
          <w:rStyle w:val="default"/>
          <w:rFonts w:cs="FrankRuehl"/>
          <w:rtl/>
        </w:rPr>
        <w:t>ם</w:t>
      </w:r>
      <w:r>
        <w:rPr>
          <w:rStyle w:val="default"/>
          <w:rFonts w:cs="FrankRuehl" w:hint="cs"/>
          <w:rtl/>
        </w:rPr>
        <w:t>, בחדר שבו פועלת ועדת קלפי, מכשיר טלפון נייד או מכשיר קשר, לרבות זימונית, כשהוא פועל; לא יתקשר ממכשיר כאמור ולא יקבל בו שיחות</w:t>
      </w:r>
      <w:r w:rsidR="00C21A33">
        <w:rPr>
          <w:rStyle w:val="default"/>
          <w:rFonts w:cs="FrankRuehl" w:hint="cs"/>
          <w:rtl/>
        </w:rPr>
        <w:t xml:space="preserve"> </w:t>
      </w:r>
      <w:r w:rsidR="00C21A33" w:rsidRPr="00C21A33">
        <w:rPr>
          <w:rStyle w:val="default"/>
          <w:rFonts w:cs="FrankRuehl" w:hint="cs"/>
          <w:rtl/>
        </w:rPr>
        <w:t>למעט מזכיר ועדת קלפי ומנהל בחירות, לצורך מילוי תפקידם</w:t>
      </w:r>
      <w:r>
        <w:rPr>
          <w:rStyle w:val="default"/>
          <w:rFonts w:cs="FrankRuehl" w:hint="cs"/>
          <w:rtl/>
        </w:rPr>
        <w:t>.</w:t>
      </w:r>
    </w:p>
    <w:p w:rsidR="005962BB" w:rsidRPr="0045460B" w:rsidRDefault="005962BB">
      <w:pPr>
        <w:pStyle w:val="P00"/>
        <w:spacing w:before="0"/>
        <w:ind w:left="0" w:right="1134"/>
        <w:rPr>
          <w:rFonts w:hint="cs"/>
          <w:b/>
          <w:bCs/>
          <w:vanish/>
          <w:szCs w:val="20"/>
          <w:shd w:val="clear" w:color="auto" w:fill="FFFF99"/>
          <w:rtl/>
        </w:rPr>
      </w:pPr>
      <w:bookmarkStart w:id="44" w:name="Rov177"/>
      <w:r w:rsidRPr="0045460B">
        <w:rPr>
          <w:rFonts w:hint="cs"/>
          <w:vanish/>
          <w:color w:val="FF0000"/>
          <w:szCs w:val="20"/>
          <w:shd w:val="clear" w:color="auto" w:fill="FFFF99"/>
          <w:rtl/>
        </w:rPr>
        <w:t>מיום 14.9.1998</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תשנ"ח-1998</w:t>
      </w:r>
    </w:p>
    <w:p w:rsidR="005962BB" w:rsidRPr="0045460B" w:rsidRDefault="005962BB">
      <w:pPr>
        <w:pStyle w:val="P00"/>
        <w:tabs>
          <w:tab w:val="clear" w:pos="6259"/>
        </w:tabs>
        <w:spacing w:before="0"/>
        <w:ind w:left="0" w:right="1134"/>
        <w:rPr>
          <w:rFonts w:hint="cs"/>
          <w:vanish/>
          <w:szCs w:val="20"/>
          <w:shd w:val="clear" w:color="auto" w:fill="FFFF99"/>
          <w:rtl/>
        </w:rPr>
      </w:pPr>
      <w:hyperlink r:id="rId42" w:history="1">
        <w:r w:rsidRPr="0045460B">
          <w:rPr>
            <w:rStyle w:val="Hyperlink"/>
            <w:rFonts w:hint="cs"/>
            <w:vanish/>
            <w:szCs w:val="20"/>
            <w:shd w:val="clear" w:color="auto" w:fill="FFFF99"/>
            <w:rtl/>
          </w:rPr>
          <w:t>ק"ת תשנ"ח מס' 5925</w:t>
        </w:r>
      </w:hyperlink>
      <w:r w:rsidRPr="0045460B">
        <w:rPr>
          <w:rFonts w:hint="cs"/>
          <w:vanish/>
          <w:szCs w:val="20"/>
          <w:shd w:val="clear" w:color="auto" w:fill="FFFF99"/>
          <w:rtl/>
        </w:rPr>
        <w:t xml:space="preserve"> מיום 14.9.1998 עמ' 1306</w:t>
      </w:r>
    </w:p>
    <w:p w:rsidR="005962BB" w:rsidRPr="0045460B" w:rsidRDefault="005962BB">
      <w:pPr>
        <w:pStyle w:val="P00"/>
        <w:tabs>
          <w:tab w:val="clear" w:pos="6259"/>
        </w:tabs>
        <w:spacing w:before="0"/>
        <w:ind w:left="0" w:right="1134"/>
        <w:rPr>
          <w:rFonts w:hint="cs"/>
          <w:vanish/>
          <w:szCs w:val="20"/>
          <w:shd w:val="clear" w:color="auto" w:fill="FFFF99"/>
          <w:rtl/>
        </w:rPr>
      </w:pPr>
      <w:r w:rsidRPr="0045460B">
        <w:rPr>
          <w:rFonts w:hint="cs"/>
          <w:b/>
          <w:bCs/>
          <w:vanish/>
          <w:szCs w:val="20"/>
          <w:shd w:val="clear" w:color="auto" w:fill="FFFF99"/>
          <w:rtl/>
        </w:rPr>
        <w:t>הוספת תקנה 17א</w:t>
      </w:r>
    </w:p>
    <w:p w:rsidR="00C21A33" w:rsidRPr="0045460B" w:rsidRDefault="00C21A33">
      <w:pPr>
        <w:pStyle w:val="P00"/>
        <w:tabs>
          <w:tab w:val="clear" w:pos="6259"/>
        </w:tabs>
        <w:spacing w:before="0"/>
        <w:ind w:left="0" w:right="1134"/>
        <w:rPr>
          <w:rFonts w:hint="cs"/>
          <w:vanish/>
          <w:szCs w:val="20"/>
          <w:shd w:val="clear" w:color="auto" w:fill="FFFF99"/>
          <w:rtl/>
        </w:rPr>
      </w:pPr>
    </w:p>
    <w:p w:rsidR="00C21A33" w:rsidRPr="0045460B" w:rsidRDefault="00C21A33">
      <w:pPr>
        <w:pStyle w:val="P00"/>
        <w:tabs>
          <w:tab w:val="clear" w:pos="6259"/>
        </w:tabs>
        <w:spacing w:before="0"/>
        <w:ind w:left="0" w:right="1134"/>
        <w:rPr>
          <w:rFonts w:hint="cs"/>
          <w:vanish/>
          <w:color w:val="FF0000"/>
          <w:szCs w:val="20"/>
          <w:shd w:val="clear" w:color="auto" w:fill="FFFF99"/>
          <w:rtl/>
        </w:rPr>
      </w:pPr>
      <w:r w:rsidRPr="0045460B">
        <w:rPr>
          <w:rFonts w:hint="cs"/>
          <w:vanish/>
          <w:color w:val="FF0000"/>
          <w:szCs w:val="20"/>
          <w:shd w:val="clear" w:color="auto" w:fill="FFFF99"/>
          <w:rtl/>
        </w:rPr>
        <w:t>מיום 4.11.2013</w:t>
      </w:r>
    </w:p>
    <w:p w:rsidR="00C21A33" w:rsidRPr="0045460B" w:rsidRDefault="00C21A33">
      <w:pPr>
        <w:pStyle w:val="P00"/>
        <w:tabs>
          <w:tab w:val="clear" w:pos="6259"/>
        </w:tabs>
        <w:spacing w:before="0"/>
        <w:ind w:left="0" w:right="1134"/>
        <w:rPr>
          <w:rFonts w:hint="cs"/>
          <w:vanish/>
          <w:szCs w:val="20"/>
          <w:shd w:val="clear" w:color="auto" w:fill="FFFF99"/>
          <w:rtl/>
        </w:rPr>
      </w:pPr>
      <w:r w:rsidRPr="0045460B">
        <w:rPr>
          <w:rFonts w:hint="cs"/>
          <w:b/>
          <w:bCs/>
          <w:vanish/>
          <w:szCs w:val="20"/>
          <w:shd w:val="clear" w:color="auto" w:fill="FFFF99"/>
          <w:rtl/>
        </w:rPr>
        <w:t>תק' תשע"ד-2013</w:t>
      </w:r>
    </w:p>
    <w:p w:rsidR="00C21A33" w:rsidRPr="0045460B" w:rsidRDefault="00C21A33">
      <w:pPr>
        <w:pStyle w:val="P00"/>
        <w:tabs>
          <w:tab w:val="clear" w:pos="6259"/>
        </w:tabs>
        <w:spacing w:before="0"/>
        <w:ind w:left="0" w:right="1134"/>
        <w:rPr>
          <w:rFonts w:hint="cs"/>
          <w:vanish/>
          <w:szCs w:val="20"/>
          <w:shd w:val="clear" w:color="auto" w:fill="FFFF99"/>
          <w:rtl/>
        </w:rPr>
      </w:pPr>
      <w:hyperlink r:id="rId43" w:history="1">
        <w:r w:rsidRPr="0045460B">
          <w:rPr>
            <w:rStyle w:val="Hyperlink"/>
            <w:rFonts w:hint="cs"/>
            <w:vanish/>
            <w:szCs w:val="20"/>
            <w:shd w:val="clear" w:color="auto" w:fill="FFFF99"/>
            <w:rtl/>
          </w:rPr>
          <w:t>ק"ת תשע"ד מס' 7301</w:t>
        </w:r>
      </w:hyperlink>
      <w:r w:rsidRPr="0045460B">
        <w:rPr>
          <w:rFonts w:hint="cs"/>
          <w:vanish/>
          <w:szCs w:val="20"/>
          <w:shd w:val="clear" w:color="auto" w:fill="FFFF99"/>
          <w:rtl/>
        </w:rPr>
        <w:t xml:space="preserve"> מיום 4.11.2013 עמ' 188</w:t>
      </w:r>
    </w:p>
    <w:p w:rsidR="00C21A33" w:rsidRPr="00C21A33" w:rsidRDefault="00C21A33" w:rsidP="00C21A33">
      <w:pPr>
        <w:pStyle w:val="P00"/>
        <w:ind w:left="0" w:right="1134"/>
        <w:rPr>
          <w:rStyle w:val="default"/>
          <w:rFonts w:cs="FrankRuehl" w:hint="cs"/>
          <w:sz w:val="2"/>
          <w:szCs w:val="2"/>
          <w:rtl/>
        </w:rPr>
      </w:pPr>
      <w:r w:rsidRPr="0045460B">
        <w:rPr>
          <w:rStyle w:val="default"/>
          <w:rFonts w:cs="FrankRuehl"/>
          <w:vanish/>
          <w:sz w:val="22"/>
          <w:szCs w:val="22"/>
          <w:shd w:val="clear" w:color="auto" w:fill="FFFF99"/>
          <w:rtl/>
        </w:rPr>
        <w:t>17א</w:t>
      </w:r>
      <w:r w:rsidRPr="0045460B">
        <w:rPr>
          <w:rStyle w:val="default"/>
          <w:rFonts w:cs="FrankRuehl" w:hint="cs"/>
          <w:vanish/>
          <w:sz w:val="22"/>
          <w:szCs w:val="22"/>
          <w:shd w:val="clear" w:color="auto" w:fill="FFFF99"/>
          <w:rtl/>
        </w:rPr>
        <w:t>.</w:t>
      </w:r>
      <w:r w:rsidRPr="0045460B">
        <w:rPr>
          <w:rStyle w:val="default"/>
          <w:rFonts w:cs="FrankRuehl"/>
          <w:vanish/>
          <w:sz w:val="22"/>
          <w:szCs w:val="22"/>
          <w:shd w:val="clear" w:color="auto" w:fill="FFFF99"/>
          <w:rtl/>
        </w:rPr>
        <w:tab/>
      </w:r>
      <w:r w:rsidRPr="0045460B">
        <w:rPr>
          <w:rStyle w:val="default"/>
          <w:rFonts w:cs="FrankRuehl" w:hint="cs"/>
          <w:vanish/>
          <w:sz w:val="22"/>
          <w:szCs w:val="22"/>
          <w:shd w:val="clear" w:color="auto" w:fill="FFFF99"/>
          <w:rtl/>
        </w:rPr>
        <w:t>ביום הבחירות, במשך כל שעות ההצבעה וספירת הקולות, לא יחזיק אד</w:t>
      </w:r>
      <w:r w:rsidRPr="0045460B">
        <w:rPr>
          <w:rStyle w:val="default"/>
          <w:rFonts w:cs="FrankRuehl"/>
          <w:vanish/>
          <w:sz w:val="22"/>
          <w:szCs w:val="22"/>
          <w:shd w:val="clear" w:color="auto" w:fill="FFFF99"/>
          <w:rtl/>
        </w:rPr>
        <w:t>ם</w:t>
      </w:r>
      <w:r w:rsidRPr="0045460B">
        <w:rPr>
          <w:rStyle w:val="default"/>
          <w:rFonts w:cs="FrankRuehl" w:hint="cs"/>
          <w:vanish/>
          <w:sz w:val="22"/>
          <w:szCs w:val="22"/>
          <w:shd w:val="clear" w:color="auto" w:fill="FFFF99"/>
          <w:rtl/>
        </w:rPr>
        <w:t xml:space="preserve">, בחדר שבו פועלת ועדת קלפי, מכשיר טלפון נייד או מכשיר קשר, לרבות זימונית, כשהוא פועל; לא יתקשר ממכשיר כאמור ולא יקבל בו שיחות </w:t>
      </w:r>
      <w:r w:rsidRPr="0045460B">
        <w:rPr>
          <w:rStyle w:val="default"/>
          <w:rFonts w:cs="FrankRuehl" w:hint="cs"/>
          <w:vanish/>
          <w:sz w:val="22"/>
          <w:szCs w:val="22"/>
          <w:u w:val="single"/>
          <w:shd w:val="clear" w:color="auto" w:fill="FFFF99"/>
          <w:rtl/>
        </w:rPr>
        <w:t>למעט מזכיר ועדת קלפי ומנהל בחירות, לצורך מילוי תפקידם</w:t>
      </w:r>
      <w:r w:rsidRPr="0045460B">
        <w:rPr>
          <w:rStyle w:val="default"/>
          <w:rFonts w:cs="FrankRuehl" w:hint="cs"/>
          <w:vanish/>
          <w:sz w:val="22"/>
          <w:szCs w:val="22"/>
          <w:shd w:val="clear" w:color="auto" w:fill="FFFF99"/>
          <w:rtl/>
        </w:rPr>
        <w:t>.</w:t>
      </w:r>
      <w:bookmarkEnd w:id="44"/>
    </w:p>
    <w:p w:rsidR="005962BB" w:rsidRDefault="005962BB">
      <w:pPr>
        <w:pStyle w:val="P00"/>
        <w:spacing w:before="72"/>
        <w:ind w:left="0" w:right="1134"/>
        <w:rPr>
          <w:rStyle w:val="default"/>
          <w:rFonts w:cs="FrankRuehl"/>
          <w:rtl/>
        </w:rPr>
      </w:pPr>
      <w:bookmarkStart w:id="45" w:name="Seif8"/>
      <w:bookmarkEnd w:id="45"/>
      <w:r>
        <w:rPr>
          <w:lang w:val="he-IL"/>
        </w:rPr>
        <w:pict>
          <v:rect id="_x0000_s1045" style="position:absolute;left:0;text-align:left;margin-left:464.5pt;margin-top:8.05pt;width:75.05pt;height:22.85pt;z-index:251615232" o:allowincell="f" filled="f" stroked="f" strokecolor="lime" strokeweight=".25pt">
            <v:textbox inset="0,0,0,0">
              <w:txbxContent>
                <w:p w:rsidR="005962BB" w:rsidRDefault="005962BB">
                  <w:pPr>
                    <w:spacing w:line="160" w:lineRule="exact"/>
                    <w:jc w:val="left"/>
                    <w:rPr>
                      <w:rFonts w:cs="Miriam"/>
                      <w:noProof/>
                      <w:szCs w:val="18"/>
                      <w:rtl/>
                    </w:rPr>
                  </w:pPr>
                  <w:r>
                    <w:rPr>
                      <w:rFonts w:cs="Miriam"/>
                      <w:szCs w:val="18"/>
                      <w:rtl/>
                    </w:rPr>
                    <w:t>ה</w:t>
                  </w:r>
                  <w:r>
                    <w:rPr>
                      <w:rFonts w:cs="Miriam" w:hint="cs"/>
                      <w:szCs w:val="18"/>
                      <w:rtl/>
                    </w:rPr>
                    <w:t>יתר לעריכת מדגם</w:t>
                  </w:r>
                </w:p>
                <w:p w:rsidR="005962BB" w:rsidRDefault="005962BB">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Style w:val="big-number"/>
          <w:rFonts w:cs="Miriam"/>
          <w:rtl/>
        </w:rPr>
        <w:t>17</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לא יערוך אדם ביום הבחירות, בתחומו של מבנה שמתקיימת בו הצבעה (להלן - מבנה), מידגם לחי</w:t>
      </w:r>
      <w:r>
        <w:rPr>
          <w:rStyle w:val="default"/>
          <w:rFonts w:cs="FrankRuehl"/>
          <w:rtl/>
        </w:rPr>
        <w:t>ז</w:t>
      </w:r>
      <w:r>
        <w:rPr>
          <w:rStyle w:val="default"/>
          <w:rFonts w:cs="FrankRuehl" w:hint="cs"/>
          <w:rtl/>
        </w:rPr>
        <w:t>וי תוצאות הבחירות ברשות מקומית פלונית (להלן - מידגם), אלא אם כן קיבל לכך היתר מאת השר.</w:t>
      </w:r>
    </w:p>
    <w:p w:rsidR="005962BB" w:rsidRDefault="005962B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בקשה למתן היתר לעריכת מידגם תוגש לשר, באמצעות המפקח הארצי על הבחירות, לא יאוחר מהיום ה-55 לפני יום הבחירות; בבקשה כאמור יפרט המבקש את אזורי הקלפי שבהם הוא חפץ לערו</w:t>
      </w:r>
      <w:r>
        <w:rPr>
          <w:rStyle w:val="default"/>
          <w:rFonts w:cs="FrankRuehl"/>
          <w:rtl/>
        </w:rPr>
        <w:t>ך</w:t>
      </w:r>
      <w:r>
        <w:rPr>
          <w:rStyle w:val="default"/>
          <w:rFonts w:cs="FrankRuehl" w:hint="cs"/>
          <w:rtl/>
        </w:rPr>
        <w:t xml:space="preserve"> מידגם וכן יצרף לבקשה רשימה של שמות האנשים שבדעתו להעסיק בעשיית המידגם (להלן - דוגמים), מספר זהותם, תאריך לידתם ומענם.</w:t>
      </w:r>
    </w:p>
    <w:p w:rsidR="005962BB" w:rsidRDefault="005962B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השר יחליט בבקשה לעריכת מידגם לא יאוחר מהיום ה-34 לפני יום הבחירות.</w:t>
      </w:r>
    </w:p>
    <w:p w:rsidR="005962BB" w:rsidRPr="0045460B" w:rsidRDefault="005962BB">
      <w:pPr>
        <w:pStyle w:val="P00"/>
        <w:spacing w:before="0"/>
        <w:ind w:left="0" w:right="1134"/>
        <w:rPr>
          <w:rFonts w:hint="cs"/>
          <w:b/>
          <w:bCs/>
          <w:vanish/>
          <w:szCs w:val="20"/>
          <w:shd w:val="clear" w:color="auto" w:fill="FFFF99"/>
          <w:rtl/>
        </w:rPr>
      </w:pPr>
      <w:bookmarkStart w:id="46" w:name="Rov97"/>
      <w:r w:rsidRPr="0045460B">
        <w:rPr>
          <w:rFonts w:hint="cs"/>
          <w:vanish/>
          <w:color w:val="FF0000"/>
          <w:szCs w:val="20"/>
          <w:shd w:val="clear" w:color="auto" w:fill="FFFF99"/>
          <w:rtl/>
        </w:rPr>
        <w:t>מיום 14.9.1998</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תשנ"ח-1998</w:t>
      </w:r>
    </w:p>
    <w:p w:rsidR="005962BB" w:rsidRPr="0045460B" w:rsidRDefault="005962BB">
      <w:pPr>
        <w:pStyle w:val="P00"/>
        <w:tabs>
          <w:tab w:val="clear" w:pos="6259"/>
        </w:tabs>
        <w:spacing w:before="0"/>
        <w:ind w:left="0" w:right="1134"/>
        <w:rPr>
          <w:rFonts w:hint="cs"/>
          <w:vanish/>
          <w:szCs w:val="20"/>
          <w:shd w:val="clear" w:color="auto" w:fill="FFFF99"/>
          <w:rtl/>
        </w:rPr>
      </w:pPr>
      <w:hyperlink r:id="rId44" w:history="1">
        <w:r w:rsidRPr="0045460B">
          <w:rPr>
            <w:rStyle w:val="Hyperlink"/>
            <w:rFonts w:hint="cs"/>
            <w:vanish/>
            <w:szCs w:val="20"/>
            <w:shd w:val="clear" w:color="auto" w:fill="FFFF99"/>
            <w:rtl/>
          </w:rPr>
          <w:t>ק"ת תשנ"ח מס' 5925</w:t>
        </w:r>
      </w:hyperlink>
      <w:r w:rsidRPr="0045460B">
        <w:rPr>
          <w:rFonts w:hint="cs"/>
          <w:vanish/>
          <w:szCs w:val="20"/>
          <w:shd w:val="clear" w:color="auto" w:fill="FFFF99"/>
          <w:rtl/>
        </w:rPr>
        <w:t xml:space="preserve"> מיום 14.9.1998 עמ' 1306</w:t>
      </w:r>
    </w:p>
    <w:p w:rsidR="005962BB" w:rsidRDefault="005962BB">
      <w:pPr>
        <w:pStyle w:val="P00"/>
        <w:tabs>
          <w:tab w:val="clear" w:pos="6259"/>
        </w:tabs>
        <w:spacing w:before="0"/>
        <w:ind w:left="0" w:right="1134"/>
        <w:rPr>
          <w:rStyle w:val="default"/>
          <w:rFonts w:cs="FrankRuehl" w:hint="cs"/>
          <w:sz w:val="2"/>
          <w:szCs w:val="2"/>
          <w:rtl/>
        </w:rPr>
      </w:pPr>
      <w:r w:rsidRPr="0045460B">
        <w:rPr>
          <w:rFonts w:hint="cs"/>
          <w:b/>
          <w:bCs/>
          <w:vanish/>
          <w:szCs w:val="20"/>
          <w:shd w:val="clear" w:color="auto" w:fill="FFFF99"/>
          <w:rtl/>
        </w:rPr>
        <w:t>הוספת תקנה 17ב</w:t>
      </w:r>
      <w:bookmarkEnd w:id="46"/>
    </w:p>
    <w:p w:rsidR="005962BB" w:rsidRDefault="005962BB">
      <w:pPr>
        <w:pStyle w:val="P00"/>
        <w:spacing w:before="72"/>
        <w:ind w:left="0" w:right="1134"/>
        <w:rPr>
          <w:rStyle w:val="default"/>
          <w:rFonts w:cs="FrankRuehl"/>
          <w:rtl/>
        </w:rPr>
      </w:pPr>
      <w:bookmarkStart w:id="47" w:name="Seif9"/>
      <w:bookmarkEnd w:id="47"/>
      <w:r>
        <w:rPr>
          <w:lang w:val="he-IL"/>
        </w:rPr>
        <w:pict>
          <v:rect id="_x0000_s1046" style="position:absolute;left:0;text-align:left;margin-left:464.5pt;margin-top:8.05pt;width:75.05pt;height:28.9pt;z-index:251616256" o:allowincell="f" filled="f" stroked="f" strokecolor="lime" strokeweight=".25pt">
            <v:textbox inset="0,0,0,0">
              <w:txbxContent>
                <w:p w:rsidR="005962BB" w:rsidRDefault="005962BB">
                  <w:pPr>
                    <w:spacing w:line="160" w:lineRule="exact"/>
                    <w:jc w:val="left"/>
                    <w:rPr>
                      <w:rFonts w:cs="Miriam"/>
                      <w:noProof/>
                      <w:szCs w:val="18"/>
                      <w:rtl/>
                    </w:rPr>
                  </w:pPr>
                  <w:r>
                    <w:rPr>
                      <w:rFonts w:cs="Miriam"/>
                      <w:szCs w:val="18"/>
                      <w:rtl/>
                    </w:rPr>
                    <w:t>ב</w:t>
                  </w:r>
                  <w:r>
                    <w:rPr>
                      <w:rFonts w:cs="Miriam" w:hint="cs"/>
                      <w:szCs w:val="18"/>
                      <w:rtl/>
                    </w:rPr>
                    <w:t>קשות שונות למידגם במבנה אחד</w:t>
                  </w:r>
                </w:p>
                <w:p w:rsidR="005962BB" w:rsidRDefault="005962BB">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Style w:val="big-number"/>
          <w:rFonts w:cs="Miriam"/>
          <w:rtl/>
        </w:rPr>
        <w:t>17</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לא יינתן</w:t>
      </w:r>
      <w:r>
        <w:rPr>
          <w:rStyle w:val="default"/>
          <w:rFonts w:cs="FrankRuehl"/>
          <w:rtl/>
        </w:rPr>
        <w:t xml:space="preserve"> </w:t>
      </w:r>
      <w:r>
        <w:rPr>
          <w:rStyle w:val="default"/>
          <w:rFonts w:cs="FrankRuehl" w:hint="cs"/>
          <w:rtl/>
        </w:rPr>
        <w:t>היתר לשני מבקשים שונים לערוך מידגם באותו מבנה.</w:t>
      </w:r>
    </w:p>
    <w:p w:rsidR="005962BB" w:rsidRDefault="005962B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הגישו שני מבקשים או יותר בקשה לערוך מידגם באותו מבנה, יינתן ההיתר לעריכת המידגם למבקש שהקדים להגיש את בקשתו.</w:t>
      </w:r>
    </w:p>
    <w:p w:rsidR="005962BB" w:rsidRPr="0045460B" w:rsidRDefault="005962BB">
      <w:pPr>
        <w:pStyle w:val="P00"/>
        <w:spacing w:before="0"/>
        <w:ind w:left="0" w:right="1134"/>
        <w:rPr>
          <w:rFonts w:hint="cs"/>
          <w:b/>
          <w:bCs/>
          <w:vanish/>
          <w:szCs w:val="20"/>
          <w:shd w:val="clear" w:color="auto" w:fill="FFFF99"/>
          <w:rtl/>
        </w:rPr>
      </w:pPr>
      <w:bookmarkStart w:id="48" w:name="Rov98"/>
      <w:r w:rsidRPr="0045460B">
        <w:rPr>
          <w:rFonts w:hint="cs"/>
          <w:vanish/>
          <w:color w:val="FF0000"/>
          <w:szCs w:val="20"/>
          <w:shd w:val="clear" w:color="auto" w:fill="FFFF99"/>
          <w:rtl/>
        </w:rPr>
        <w:t>מיום 14.9.1998</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תשנ"ח-1998</w:t>
      </w:r>
    </w:p>
    <w:p w:rsidR="005962BB" w:rsidRPr="0045460B" w:rsidRDefault="005962BB">
      <w:pPr>
        <w:pStyle w:val="P00"/>
        <w:tabs>
          <w:tab w:val="clear" w:pos="6259"/>
        </w:tabs>
        <w:spacing w:before="0"/>
        <w:ind w:left="0" w:right="1134"/>
        <w:rPr>
          <w:rFonts w:hint="cs"/>
          <w:vanish/>
          <w:szCs w:val="20"/>
          <w:shd w:val="clear" w:color="auto" w:fill="FFFF99"/>
          <w:rtl/>
        </w:rPr>
      </w:pPr>
      <w:hyperlink r:id="rId45" w:history="1">
        <w:r w:rsidRPr="0045460B">
          <w:rPr>
            <w:rStyle w:val="Hyperlink"/>
            <w:rFonts w:hint="cs"/>
            <w:vanish/>
            <w:szCs w:val="20"/>
            <w:shd w:val="clear" w:color="auto" w:fill="FFFF99"/>
            <w:rtl/>
          </w:rPr>
          <w:t>ק"ת תשנ"ח מס' 5925</w:t>
        </w:r>
      </w:hyperlink>
      <w:r w:rsidRPr="0045460B">
        <w:rPr>
          <w:rFonts w:hint="cs"/>
          <w:vanish/>
          <w:szCs w:val="20"/>
          <w:shd w:val="clear" w:color="auto" w:fill="FFFF99"/>
          <w:rtl/>
        </w:rPr>
        <w:t xml:space="preserve"> מיום 14.9.1998 עמ' 1306</w:t>
      </w:r>
    </w:p>
    <w:p w:rsidR="005962BB" w:rsidRDefault="005962BB">
      <w:pPr>
        <w:pStyle w:val="P00"/>
        <w:tabs>
          <w:tab w:val="clear" w:pos="6259"/>
        </w:tabs>
        <w:spacing w:before="0"/>
        <w:ind w:left="0" w:right="1134"/>
        <w:rPr>
          <w:rStyle w:val="default"/>
          <w:rFonts w:cs="FrankRuehl" w:hint="cs"/>
          <w:sz w:val="2"/>
          <w:szCs w:val="2"/>
          <w:rtl/>
        </w:rPr>
      </w:pPr>
      <w:r w:rsidRPr="0045460B">
        <w:rPr>
          <w:rFonts w:hint="cs"/>
          <w:b/>
          <w:bCs/>
          <w:vanish/>
          <w:szCs w:val="20"/>
          <w:shd w:val="clear" w:color="auto" w:fill="FFFF99"/>
          <w:rtl/>
        </w:rPr>
        <w:t>הוספת תקנה 17ג</w:t>
      </w:r>
      <w:bookmarkEnd w:id="48"/>
    </w:p>
    <w:p w:rsidR="005962BB" w:rsidRDefault="005962BB">
      <w:pPr>
        <w:pStyle w:val="P00"/>
        <w:spacing w:before="72"/>
        <w:ind w:left="0" w:right="1134"/>
        <w:rPr>
          <w:rStyle w:val="default"/>
          <w:rFonts w:cs="FrankRuehl" w:hint="cs"/>
          <w:rtl/>
        </w:rPr>
      </w:pPr>
      <w:bookmarkStart w:id="49" w:name="Seif10"/>
      <w:bookmarkEnd w:id="49"/>
      <w:r>
        <w:rPr>
          <w:lang w:val="he-IL"/>
        </w:rPr>
        <w:pict>
          <v:rect id="_x0000_s1047" style="position:absolute;left:0;text-align:left;margin-left:464.5pt;margin-top:8.05pt;width:75.05pt;height:17.75pt;z-index:251617280" o:allowincell="f" filled="f" stroked="f" strokecolor="lime" strokeweight=".25pt">
            <v:textbox style="mso-next-textbox:#_x0000_s1047" inset="0,0,0,0">
              <w:txbxContent>
                <w:p w:rsidR="005962BB" w:rsidRDefault="005962BB">
                  <w:pPr>
                    <w:spacing w:line="160" w:lineRule="exact"/>
                    <w:jc w:val="left"/>
                    <w:rPr>
                      <w:rFonts w:cs="Miriam" w:hint="cs"/>
                      <w:szCs w:val="18"/>
                      <w:rtl/>
                    </w:rPr>
                  </w:pPr>
                  <w:r>
                    <w:rPr>
                      <w:rFonts w:cs="Miriam"/>
                      <w:szCs w:val="18"/>
                      <w:rtl/>
                    </w:rPr>
                    <w:t>ב</w:t>
                  </w:r>
                  <w:r>
                    <w:rPr>
                      <w:rFonts w:cs="Miriam" w:hint="cs"/>
                      <w:szCs w:val="18"/>
                      <w:rtl/>
                    </w:rPr>
                    <w:t>קשות לשינויים</w:t>
                  </w:r>
                </w:p>
                <w:p w:rsidR="005962BB" w:rsidRDefault="005962BB">
                  <w:pPr>
                    <w:spacing w:line="160" w:lineRule="exact"/>
                    <w:jc w:val="left"/>
                    <w:rPr>
                      <w:rFonts w:cs="Miriam"/>
                      <w:noProof/>
                      <w:szCs w:val="18"/>
                      <w:rtl/>
                    </w:rPr>
                  </w:pPr>
                  <w:r>
                    <w:rPr>
                      <w:rFonts w:cs="Miriam" w:hint="cs"/>
                      <w:szCs w:val="18"/>
                      <w:rtl/>
                    </w:rPr>
                    <w:t>ת</w:t>
                  </w:r>
                  <w:r>
                    <w:rPr>
                      <w:rFonts w:cs="Miriam"/>
                      <w:szCs w:val="18"/>
                      <w:rtl/>
                    </w:rPr>
                    <w:t>ק</w:t>
                  </w:r>
                  <w:r>
                    <w:rPr>
                      <w:rFonts w:cs="Miriam" w:hint="cs"/>
                      <w:szCs w:val="18"/>
                      <w:rtl/>
                    </w:rPr>
                    <w:t>' תשנ"ח-1998</w:t>
                  </w:r>
                </w:p>
              </w:txbxContent>
            </v:textbox>
            <w10:anchorlock/>
          </v:rect>
        </w:pict>
      </w:r>
      <w:r>
        <w:rPr>
          <w:rStyle w:val="big-number"/>
          <w:rFonts w:cs="Miriam"/>
          <w:rtl/>
        </w:rPr>
        <w:t>17</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ניתן היתר לעריכת מידגם, רשאי בעל ההיתר, לא יאוחר מהי</w:t>
      </w:r>
      <w:r>
        <w:rPr>
          <w:rStyle w:val="default"/>
          <w:rFonts w:cs="FrankRuehl"/>
          <w:rtl/>
        </w:rPr>
        <w:t>ו</w:t>
      </w:r>
      <w:r>
        <w:rPr>
          <w:rStyle w:val="default"/>
          <w:rFonts w:cs="FrankRuehl" w:hint="cs"/>
          <w:rtl/>
        </w:rPr>
        <w:t>ם ה-29 לפני יום הבחירות, לבקש מאת השר, באמצעות המפקח הארצי על הבחירות, לשנות פרט מפרטי ההיתר; לאחר המועד האמור לא תתקבל כל בקשה לשינויים בהיתר.</w:t>
      </w:r>
    </w:p>
    <w:p w:rsidR="005962BB" w:rsidRPr="0045460B" w:rsidRDefault="005962BB">
      <w:pPr>
        <w:pStyle w:val="P00"/>
        <w:spacing w:before="0"/>
        <w:ind w:left="0" w:right="1134"/>
        <w:rPr>
          <w:rFonts w:hint="cs"/>
          <w:b/>
          <w:bCs/>
          <w:vanish/>
          <w:szCs w:val="20"/>
          <w:shd w:val="clear" w:color="auto" w:fill="FFFF99"/>
          <w:rtl/>
        </w:rPr>
      </w:pPr>
      <w:bookmarkStart w:id="50" w:name="Rov99"/>
      <w:r w:rsidRPr="0045460B">
        <w:rPr>
          <w:rFonts w:hint="cs"/>
          <w:vanish/>
          <w:color w:val="FF0000"/>
          <w:szCs w:val="20"/>
          <w:shd w:val="clear" w:color="auto" w:fill="FFFF99"/>
          <w:rtl/>
        </w:rPr>
        <w:t>מיום 14.9.1998</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תשנ"ח-1998</w:t>
      </w:r>
    </w:p>
    <w:p w:rsidR="005962BB" w:rsidRPr="0045460B" w:rsidRDefault="005962BB">
      <w:pPr>
        <w:pStyle w:val="P00"/>
        <w:tabs>
          <w:tab w:val="clear" w:pos="6259"/>
        </w:tabs>
        <w:spacing w:before="0"/>
        <w:ind w:left="0" w:right="1134"/>
        <w:rPr>
          <w:rFonts w:hint="cs"/>
          <w:vanish/>
          <w:szCs w:val="20"/>
          <w:shd w:val="clear" w:color="auto" w:fill="FFFF99"/>
          <w:rtl/>
        </w:rPr>
      </w:pPr>
      <w:hyperlink r:id="rId46" w:history="1">
        <w:r w:rsidRPr="0045460B">
          <w:rPr>
            <w:rStyle w:val="Hyperlink"/>
            <w:rFonts w:hint="cs"/>
            <w:vanish/>
            <w:szCs w:val="20"/>
            <w:shd w:val="clear" w:color="auto" w:fill="FFFF99"/>
            <w:rtl/>
          </w:rPr>
          <w:t>ק"ת תשנ"ח מס' 5</w:t>
        </w:r>
        <w:r w:rsidRPr="0045460B">
          <w:rPr>
            <w:rStyle w:val="Hyperlink"/>
            <w:rFonts w:hint="cs"/>
            <w:vanish/>
            <w:szCs w:val="20"/>
            <w:shd w:val="clear" w:color="auto" w:fill="FFFF99"/>
            <w:rtl/>
          </w:rPr>
          <w:t>9</w:t>
        </w:r>
        <w:r w:rsidRPr="0045460B">
          <w:rPr>
            <w:rStyle w:val="Hyperlink"/>
            <w:rFonts w:hint="cs"/>
            <w:vanish/>
            <w:szCs w:val="20"/>
            <w:shd w:val="clear" w:color="auto" w:fill="FFFF99"/>
            <w:rtl/>
          </w:rPr>
          <w:t>25</w:t>
        </w:r>
      </w:hyperlink>
      <w:r w:rsidRPr="0045460B">
        <w:rPr>
          <w:rFonts w:hint="cs"/>
          <w:vanish/>
          <w:szCs w:val="20"/>
          <w:shd w:val="clear" w:color="auto" w:fill="FFFF99"/>
          <w:rtl/>
        </w:rPr>
        <w:t xml:space="preserve"> מיום 14.9.1998 עמ' 1306</w:t>
      </w:r>
    </w:p>
    <w:p w:rsidR="005962BB" w:rsidRDefault="005962BB">
      <w:pPr>
        <w:pStyle w:val="P00"/>
        <w:tabs>
          <w:tab w:val="clear" w:pos="6259"/>
        </w:tabs>
        <w:spacing w:before="0"/>
        <w:ind w:left="0" w:right="1134"/>
        <w:rPr>
          <w:b/>
          <w:bCs/>
          <w:sz w:val="2"/>
          <w:szCs w:val="2"/>
          <w:rtl/>
        </w:rPr>
      </w:pPr>
      <w:r w:rsidRPr="0045460B">
        <w:rPr>
          <w:rFonts w:hint="cs"/>
          <w:b/>
          <w:bCs/>
          <w:vanish/>
          <w:szCs w:val="20"/>
          <w:shd w:val="clear" w:color="auto" w:fill="FFFF99"/>
          <w:rtl/>
        </w:rPr>
        <w:t>הוספת תקנה 17ד</w:t>
      </w:r>
      <w:bookmarkEnd w:id="50"/>
    </w:p>
    <w:p w:rsidR="005962BB" w:rsidRDefault="005962BB">
      <w:pPr>
        <w:pStyle w:val="P00"/>
        <w:spacing w:before="72"/>
        <w:ind w:left="0" w:right="1134"/>
        <w:rPr>
          <w:rStyle w:val="default"/>
          <w:rFonts w:cs="FrankRuehl"/>
          <w:rtl/>
        </w:rPr>
      </w:pPr>
      <w:bookmarkStart w:id="51" w:name="Seif11"/>
      <w:bookmarkEnd w:id="51"/>
      <w:r>
        <w:rPr>
          <w:lang w:val="he-IL"/>
        </w:rPr>
        <w:pict>
          <v:rect id="_x0000_s1048" style="position:absolute;left:0;text-align:left;margin-left:464.5pt;margin-top:8.05pt;width:75.05pt;height:21.45pt;z-index:251618304" o:allowincell="f" filled="f" stroked="f" strokecolor="lime" strokeweight=".25pt">
            <v:textbox inset="0,0,0,0">
              <w:txbxContent>
                <w:p w:rsidR="005962BB" w:rsidRDefault="005962BB">
                  <w:pPr>
                    <w:spacing w:line="160" w:lineRule="exact"/>
                    <w:jc w:val="left"/>
                    <w:rPr>
                      <w:rFonts w:cs="Miriam" w:hint="cs"/>
                      <w:szCs w:val="18"/>
                      <w:rtl/>
                    </w:rPr>
                  </w:pPr>
                  <w:r>
                    <w:rPr>
                      <w:rFonts w:cs="Miriam"/>
                      <w:szCs w:val="18"/>
                      <w:rtl/>
                    </w:rPr>
                    <w:t>ה</w:t>
                  </w:r>
                  <w:r>
                    <w:rPr>
                      <w:rFonts w:cs="Miriam" w:hint="cs"/>
                      <w:szCs w:val="18"/>
                      <w:rtl/>
                    </w:rPr>
                    <w:t>זדהות הדוגמים</w:t>
                  </w:r>
                </w:p>
                <w:p w:rsidR="005962BB" w:rsidRDefault="005962BB">
                  <w:pPr>
                    <w:spacing w:line="160" w:lineRule="exact"/>
                    <w:jc w:val="left"/>
                    <w:rPr>
                      <w:rFonts w:cs="Miriam"/>
                      <w:noProof/>
                      <w:szCs w:val="18"/>
                      <w:rtl/>
                    </w:rPr>
                  </w:pPr>
                  <w:r>
                    <w:rPr>
                      <w:rFonts w:cs="Miriam" w:hint="cs"/>
                      <w:szCs w:val="18"/>
                      <w:rtl/>
                    </w:rPr>
                    <w:t>תק' תשנ"ח-1998</w:t>
                  </w:r>
                </w:p>
              </w:txbxContent>
            </v:textbox>
            <w10:anchorlock/>
          </v:rect>
        </w:pict>
      </w:r>
      <w:r>
        <w:rPr>
          <w:rStyle w:val="big-number"/>
          <w:rFonts w:cs="Miriam"/>
          <w:rtl/>
        </w:rPr>
        <w:t>17</w: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ביום הבחירות, לפני פתי</w:t>
      </w:r>
      <w:r>
        <w:rPr>
          <w:rStyle w:val="default"/>
          <w:rFonts w:cs="FrankRuehl"/>
          <w:rtl/>
        </w:rPr>
        <w:t>ח</w:t>
      </w:r>
      <w:r>
        <w:rPr>
          <w:rStyle w:val="default"/>
          <w:rFonts w:cs="FrankRuehl" w:hint="cs"/>
          <w:rtl/>
        </w:rPr>
        <w:t>ת הקלפי להצבעה, יזדהו הדוגמים בפני יושב ראש ועדת הקלפי, באמצעות תעודה, מאת בעל ההיתר לעריכת המידגם במבנה, המאשרת כי נושא התעודה הינו דוגם מטעמו; כל אחד מהדוגמים יישא על עצמו, במקום הנראה לעין, את התעודה האמורה כל זמן שהותו במבנה.</w:t>
      </w:r>
    </w:p>
    <w:p w:rsidR="005962BB" w:rsidRDefault="005962B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כפוף לאמור בתקנת משנ</w:t>
      </w:r>
      <w:r>
        <w:rPr>
          <w:rStyle w:val="default"/>
          <w:rFonts w:cs="FrankRuehl"/>
          <w:rtl/>
        </w:rPr>
        <w:t>ה</w:t>
      </w:r>
      <w:r>
        <w:rPr>
          <w:rStyle w:val="default"/>
          <w:rFonts w:cs="FrankRuehl" w:hint="cs"/>
          <w:rtl/>
        </w:rPr>
        <w:t xml:space="preserve"> (א), לא ייכנסו הדוגמים לחדר שבו פועלת ועדת הקלפי בכל שעות ההצבעה וספירת הקולות.</w:t>
      </w:r>
    </w:p>
    <w:p w:rsidR="005962BB" w:rsidRPr="0045460B" w:rsidRDefault="005962BB">
      <w:pPr>
        <w:pStyle w:val="P00"/>
        <w:spacing w:before="0"/>
        <w:ind w:left="0" w:right="1134"/>
        <w:rPr>
          <w:rFonts w:hint="cs"/>
          <w:b/>
          <w:bCs/>
          <w:vanish/>
          <w:szCs w:val="20"/>
          <w:shd w:val="clear" w:color="auto" w:fill="FFFF99"/>
          <w:rtl/>
        </w:rPr>
      </w:pPr>
      <w:bookmarkStart w:id="52" w:name="Rov100"/>
      <w:r w:rsidRPr="0045460B">
        <w:rPr>
          <w:rFonts w:hint="cs"/>
          <w:vanish/>
          <w:color w:val="FF0000"/>
          <w:szCs w:val="20"/>
          <w:shd w:val="clear" w:color="auto" w:fill="FFFF99"/>
          <w:rtl/>
        </w:rPr>
        <w:t>מיום 14.9.1998</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תשנ"ח-1998</w:t>
      </w:r>
    </w:p>
    <w:p w:rsidR="005962BB" w:rsidRPr="0045460B" w:rsidRDefault="005962BB">
      <w:pPr>
        <w:pStyle w:val="P00"/>
        <w:tabs>
          <w:tab w:val="clear" w:pos="6259"/>
        </w:tabs>
        <w:spacing w:before="0"/>
        <w:ind w:left="0" w:right="1134"/>
        <w:rPr>
          <w:rFonts w:hint="cs"/>
          <w:vanish/>
          <w:szCs w:val="20"/>
          <w:shd w:val="clear" w:color="auto" w:fill="FFFF99"/>
          <w:rtl/>
        </w:rPr>
      </w:pPr>
      <w:hyperlink r:id="rId47" w:history="1">
        <w:r w:rsidRPr="0045460B">
          <w:rPr>
            <w:rStyle w:val="Hyperlink"/>
            <w:rFonts w:hint="cs"/>
            <w:vanish/>
            <w:szCs w:val="20"/>
            <w:shd w:val="clear" w:color="auto" w:fill="FFFF99"/>
            <w:rtl/>
          </w:rPr>
          <w:t>ק"ת תשנ"ח מס' 5925</w:t>
        </w:r>
      </w:hyperlink>
      <w:r w:rsidRPr="0045460B">
        <w:rPr>
          <w:rFonts w:hint="cs"/>
          <w:vanish/>
          <w:szCs w:val="20"/>
          <w:shd w:val="clear" w:color="auto" w:fill="FFFF99"/>
          <w:rtl/>
        </w:rPr>
        <w:t xml:space="preserve"> מיום 14.9.1998 עמ' 1306</w:t>
      </w:r>
    </w:p>
    <w:p w:rsidR="005962BB" w:rsidRDefault="005962BB">
      <w:pPr>
        <w:pStyle w:val="P00"/>
        <w:tabs>
          <w:tab w:val="clear" w:pos="6259"/>
        </w:tabs>
        <w:spacing w:before="0"/>
        <w:ind w:left="0" w:right="1134"/>
        <w:rPr>
          <w:rStyle w:val="default"/>
          <w:rFonts w:cs="FrankRuehl" w:hint="cs"/>
          <w:sz w:val="2"/>
          <w:szCs w:val="2"/>
          <w:rtl/>
        </w:rPr>
      </w:pPr>
      <w:r w:rsidRPr="0045460B">
        <w:rPr>
          <w:rFonts w:hint="cs"/>
          <w:b/>
          <w:bCs/>
          <w:vanish/>
          <w:szCs w:val="20"/>
          <w:shd w:val="clear" w:color="auto" w:fill="FFFF99"/>
          <w:rtl/>
        </w:rPr>
        <w:t>הוספת תקנה 17ה</w:t>
      </w:r>
      <w:bookmarkEnd w:id="52"/>
    </w:p>
    <w:p w:rsidR="005962BB" w:rsidRDefault="005962BB">
      <w:pPr>
        <w:pStyle w:val="P00"/>
        <w:spacing w:before="72"/>
        <w:ind w:left="0" w:right="1134"/>
        <w:rPr>
          <w:rStyle w:val="default"/>
          <w:rFonts w:cs="FrankRuehl"/>
          <w:rtl/>
        </w:rPr>
      </w:pPr>
      <w:bookmarkStart w:id="53" w:name="Seif12"/>
      <w:bookmarkEnd w:id="53"/>
      <w:r>
        <w:rPr>
          <w:lang w:val="he-IL"/>
        </w:rPr>
        <w:pict>
          <v:rect id="_x0000_s1049" style="position:absolute;left:0;text-align:left;margin-left:464.5pt;margin-top:8.05pt;width:75.05pt;height:25.6pt;z-index:251619328" o:allowincell="f" filled="f" stroked="f" strokecolor="lime" strokeweight=".25pt">
            <v:textbox style="mso-next-textbox:#_x0000_s1049" inset="0,0,0,0">
              <w:txbxContent>
                <w:p w:rsidR="005962BB" w:rsidRDefault="005962BB">
                  <w:pPr>
                    <w:spacing w:line="160" w:lineRule="exact"/>
                    <w:jc w:val="left"/>
                    <w:rPr>
                      <w:rFonts w:cs="Miriam"/>
                      <w:noProof/>
                      <w:szCs w:val="18"/>
                      <w:rtl/>
                    </w:rPr>
                  </w:pPr>
                  <w:r>
                    <w:rPr>
                      <w:rFonts w:cs="Miriam"/>
                      <w:szCs w:val="18"/>
                      <w:rtl/>
                    </w:rPr>
                    <w:t>מ</w:t>
                  </w:r>
                  <w:r>
                    <w:rPr>
                      <w:rFonts w:cs="Miriam" w:hint="cs"/>
                      <w:szCs w:val="18"/>
                      <w:rtl/>
                    </w:rPr>
                    <w:t>יקומה</w:t>
                  </w:r>
                  <w:r>
                    <w:rPr>
                      <w:rFonts w:cs="Miriam"/>
                      <w:szCs w:val="18"/>
                      <w:rtl/>
                    </w:rPr>
                    <w:t xml:space="preserve"> </w:t>
                  </w:r>
                  <w:r>
                    <w:rPr>
                      <w:rFonts w:cs="Miriam" w:hint="cs"/>
                      <w:szCs w:val="18"/>
                      <w:rtl/>
                    </w:rPr>
                    <w:t xml:space="preserve">של </w:t>
                  </w:r>
                  <w:r>
                    <w:rPr>
                      <w:rFonts w:cs="Miriam"/>
                      <w:szCs w:val="18"/>
                      <w:rtl/>
                    </w:rPr>
                    <w:t>ק</w:t>
                  </w:r>
                  <w:r>
                    <w:rPr>
                      <w:rFonts w:cs="Miriam" w:hint="cs"/>
                      <w:szCs w:val="18"/>
                      <w:rtl/>
                    </w:rPr>
                    <w:t>לפי המידגם</w:t>
                  </w:r>
                </w:p>
                <w:p w:rsidR="005962BB" w:rsidRDefault="005962BB">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Style w:val="big-number"/>
          <w:rFonts w:cs="Miriam"/>
          <w:rtl/>
        </w:rPr>
        <w:t>17</w:t>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הקלפי המיועדת לצורכי המידגם (להלן - קלפי מידגם), תוצב במקום ובאופן שלא תפריע לממתינים בתור להצבעה.</w:t>
      </w:r>
    </w:p>
    <w:p w:rsidR="005962BB" w:rsidRDefault="005962BB">
      <w:pPr>
        <w:pStyle w:val="P00"/>
        <w:spacing w:before="72"/>
        <w:ind w:left="0" w:right="1134"/>
        <w:rPr>
          <w:rStyle w:val="default"/>
          <w:rFonts w:cs="FrankRuehl" w:hint="cs"/>
          <w:rtl/>
        </w:rPr>
      </w:pPr>
      <w:r>
        <w:rPr>
          <w:rtl/>
          <w:lang w:val="he-IL"/>
        </w:rPr>
        <w:pict>
          <v:shape id="_x0000_s1103" type="#_x0000_t202" style="position:absolute;left:0;text-align:left;margin-left:470.25pt;margin-top:7.1pt;width:1in;height:22.4pt;z-index:251685888" filled="f" stroked="f">
            <v:textbox style="mso-next-textbox:#_x0000_s1103" inset="1mm,0,1mm,0">
              <w:txbxContent>
                <w:p w:rsidR="005962BB" w:rsidRDefault="005962BB">
                  <w:pPr>
                    <w:spacing w:line="160" w:lineRule="exact"/>
                    <w:jc w:val="left"/>
                    <w:rPr>
                      <w:rFonts w:cs="Miriam" w:hint="cs"/>
                      <w:szCs w:val="18"/>
                      <w:rtl/>
                    </w:rPr>
                  </w:pPr>
                  <w:r>
                    <w:rPr>
                      <w:rFonts w:cs="Miriam" w:hint="cs"/>
                      <w:szCs w:val="18"/>
                      <w:rtl/>
                    </w:rPr>
                    <w:t>תק' (מס' 2) תשס"ג-2003</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הוצבה קלפי המידגם במק</w:t>
      </w:r>
      <w:r>
        <w:rPr>
          <w:rStyle w:val="default"/>
          <w:rFonts w:cs="FrankRuehl"/>
          <w:rtl/>
        </w:rPr>
        <w:t>ו</w:t>
      </w:r>
      <w:r>
        <w:rPr>
          <w:rStyle w:val="default"/>
          <w:rFonts w:cs="FrankRuehl" w:hint="cs"/>
          <w:rtl/>
        </w:rPr>
        <w:t>ם שלדעת יושב ראש ועדת הקלפי או מנהל הבחירות היא מפריעה לבוחרים או למהלך התקין של ההצבעה, רשאים הם להורות לדוגמים להציב את קלפי המידגם במקום אחר.</w:t>
      </w:r>
    </w:p>
    <w:p w:rsidR="005962BB" w:rsidRPr="0045460B" w:rsidRDefault="005962BB">
      <w:pPr>
        <w:pStyle w:val="P00"/>
        <w:spacing w:before="0"/>
        <w:ind w:left="0" w:right="1134"/>
        <w:rPr>
          <w:rFonts w:hint="cs"/>
          <w:b/>
          <w:bCs/>
          <w:vanish/>
          <w:szCs w:val="20"/>
          <w:shd w:val="clear" w:color="auto" w:fill="FFFF99"/>
          <w:rtl/>
        </w:rPr>
      </w:pPr>
      <w:bookmarkStart w:id="54" w:name="Rov163"/>
      <w:r w:rsidRPr="0045460B">
        <w:rPr>
          <w:rFonts w:hint="cs"/>
          <w:vanish/>
          <w:color w:val="FF0000"/>
          <w:szCs w:val="20"/>
          <w:shd w:val="clear" w:color="auto" w:fill="FFFF99"/>
          <w:rtl/>
        </w:rPr>
        <w:t>מיום 14.9.1998</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תשנ"ח-1998</w:t>
      </w:r>
    </w:p>
    <w:p w:rsidR="005962BB" w:rsidRPr="0045460B" w:rsidRDefault="005962BB">
      <w:pPr>
        <w:pStyle w:val="P00"/>
        <w:tabs>
          <w:tab w:val="clear" w:pos="6259"/>
        </w:tabs>
        <w:spacing w:before="0"/>
        <w:ind w:left="0" w:right="1134"/>
        <w:rPr>
          <w:rFonts w:hint="cs"/>
          <w:vanish/>
          <w:szCs w:val="20"/>
          <w:shd w:val="clear" w:color="auto" w:fill="FFFF99"/>
          <w:rtl/>
        </w:rPr>
      </w:pPr>
      <w:hyperlink r:id="rId48" w:history="1">
        <w:r w:rsidRPr="0045460B">
          <w:rPr>
            <w:rStyle w:val="Hyperlink"/>
            <w:rFonts w:hint="cs"/>
            <w:vanish/>
            <w:szCs w:val="20"/>
            <w:shd w:val="clear" w:color="auto" w:fill="FFFF99"/>
            <w:rtl/>
          </w:rPr>
          <w:t>ק"ת תשנ"ח מס' 5925</w:t>
        </w:r>
      </w:hyperlink>
      <w:r w:rsidRPr="0045460B">
        <w:rPr>
          <w:rFonts w:hint="cs"/>
          <w:vanish/>
          <w:szCs w:val="20"/>
          <w:shd w:val="clear" w:color="auto" w:fill="FFFF99"/>
          <w:rtl/>
        </w:rPr>
        <w:t xml:space="preserve"> מיום 14.9.1998 עמ' 1307</w:t>
      </w:r>
    </w:p>
    <w:p w:rsidR="005962BB" w:rsidRPr="0045460B" w:rsidRDefault="005962BB">
      <w:pPr>
        <w:pStyle w:val="P00"/>
        <w:tabs>
          <w:tab w:val="clear" w:pos="6259"/>
        </w:tabs>
        <w:spacing w:before="0"/>
        <w:ind w:left="0" w:right="1134"/>
        <w:rPr>
          <w:rFonts w:hint="cs"/>
          <w:vanish/>
          <w:szCs w:val="20"/>
          <w:shd w:val="clear" w:color="auto" w:fill="FFFF99"/>
          <w:rtl/>
        </w:rPr>
      </w:pPr>
      <w:r w:rsidRPr="0045460B">
        <w:rPr>
          <w:rFonts w:hint="cs"/>
          <w:b/>
          <w:bCs/>
          <w:vanish/>
          <w:szCs w:val="20"/>
          <w:shd w:val="clear" w:color="auto" w:fill="FFFF99"/>
          <w:rtl/>
        </w:rPr>
        <w:t>הוספת תקנה 17ו</w:t>
      </w:r>
    </w:p>
    <w:p w:rsidR="005962BB" w:rsidRPr="0045460B" w:rsidRDefault="005962BB">
      <w:pPr>
        <w:pStyle w:val="P00"/>
        <w:tabs>
          <w:tab w:val="clear" w:pos="6259"/>
        </w:tabs>
        <w:spacing w:before="0"/>
        <w:ind w:left="0" w:right="1134"/>
        <w:rPr>
          <w:rStyle w:val="default"/>
          <w:rFonts w:cs="FrankRuehl" w:hint="cs"/>
          <w:vanish/>
          <w:szCs w:val="20"/>
          <w:shd w:val="clear" w:color="auto" w:fill="FFFF99"/>
          <w:rtl/>
        </w:rPr>
      </w:pPr>
    </w:p>
    <w:p w:rsidR="005962BB" w:rsidRPr="0045460B" w:rsidRDefault="005962BB">
      <w:pPr>
        <w:pStyle w:val="P00"/>
        <w:spacing w:before="0"/>
        <w:ind w:left="0" w:right="1134"/>
        <w:rPr>
          <w:rFonts w:hint="cs"/>
          <w:b/>
          <w:bCs/>
          <w:vanish/>
          <w:szCs w:val="20"/>
          <w:shd w:val="clear" w:color="auto" w:fill="FFFF99"/>
          <w:rtl/>
        </w:rPr>
      </w:pPr>
      <w:r w:rsidRPr="0045460B">
        <w:rPr>
          <w:rFonts w:hint="cs"/>
          <w:vanish/>
          <w:color w:val="FF0000"/>
          <w:szCs w:val="20"/>
          <w:shd w:val="clear" w:color="auto" w:fill="FFFF99"/>
          <w:rtl/>
        </w:rPr>
        <w:t>מיום 7.9.2003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(מס' 2) תשס"ג-2003</w:t>
      </w:r>
    </w:p>
    <w:p w:rsidR="005962BB" w:rsidRPr="0045460B" w:rsidRDefault="005962BB">
      <w:pPr>
        <w:pStyle w:val="P00"/>
        <w:tabs>
          <w:tab w:val="clear" w:pos="6259"/>
        </w:tabs>
        <w:spacing w:before="0"/>
        <w:ind w:left="0" w:right="1134"/>
        <w:rPr>
          <w:rFonts w:hint="cs"/>
          <w:vanish/>
          <w:szCs w:val="20"/>
          <w:shd w:val="clear" w:color="auto" w:fill="FFFF99"/>
          <w:rtl/>
        </w:rPr>
      </w:pPr>
      <w:hyperlink r:id="rId49" w:history="1">
        <w:r w:rsidRPr="0045460B">
          <w:rPr>
            <w:rStyle w:val="Hyperlink"/>
            <w:rFonts w:hint="cs"/>
            <w:vanish/>
            <w:szCs w:val="20"/>
            <w:shd w:val="clear" w:color="auto" w:fill="FFFF99"/>
            <w:rtl/>
          </w:rPr>
          <w:t>ק"ת תשס"ג מס' 6262</w:t>
        </w:r>
      </w:hyperlink>
      <w:r w:rsidRPr="0045460B">
        <w:rPr>
          <w:rFonts w:hint="cs"/>
          <w:vanish/>
          <w:szCs w:val="20"/>
          <w:shd w:val="clear" w:color="auto" w:fill="FFFF99"/>
          <w:rtl/>
        </w:rPr>
        <w:t xml:space="preserve"> מיום 7.9.2003 עמ' 1085</w:t>
      </w:r>
    </w:p>
    <w:p w:rsidR="005962BB" w:rsidRDefault="005962BB">
      <w:pPr>
        <w:pStyle w:val="P00"/>
        <w:ind w:left="0" w:right="1134"/>
        <w:rPr>
          <w:rStyle w:val="default"/>
          <w:rFonts w:cs="FrankRuehl" w:hint="cs"/>
          <w:sz w:val="2"/>
          <w:szCs w:val="2"/>
          <w:rtl/>
        </w:rPr>
      </w:pPr>
      <w:r w:rsidRPr="0045460B">
        <w:rPr>
          <w:vanish/>
          <w:sz w:val="22"/>
          <w:szCs w:val="22"/>
          <w:shd w:val="clear" w:color="auto" w:fill="FFFF99"/>
          <w:rtl/>
        </w:rPr>
        <w:tab/>
      </w:r>
      <w:r w:rsidRPr="0045460B">
        <w:rPr>
          <w:rStyle w:val="default"/>
          <w:rFonts w:cs="FrankRuehl"/>
          <w:vanish/>
          <w:sz w:val="22"/>
          <w:szCs w:val="22"/>
          <w:shd w:val="clear" w:color="auto" w:fill="FFFF99"/>
          <w:rtl/>
        </w:rPr>
        <w:t>(</w:t>
      </w:r>
      <w:r w:rsidRPr="0045460B">
        <w:rPr>
          <w:rStyle w:val="default"/>
          <w:rFonts w:cs="FrankRuehl" w:hint="cs"/>
          <w:vanish/>
          <w:sz w:val="22"/>
          <w:szCs w:val="22"/>
          <w:shd w:val="clear" w:color="auto" w:fill="FFFF99"/>
          <w:rtl/>
        </w:rPr>
        <w:t>ב)</w:t>
      </w:r>
      <w:r w:rsidRPr="0045460B">
        <w:rPr>
          <w:rStyle w:val="default"/>
          <w:rFonts w:cs="FrankRuehl"/>
          <w:vanish/>
          <w:sz w:val="22"/>
          <w:szCs w:val="22"/>
          <w:shd w:val="clear" w:color="auto" w:fill="FFFF99"/>
          <w:rtl/>
        </w:rPr>
        <w:tab/>
      </w:r>
      <w:r w:rsidRPr="0045460B">
        <w:rPr>
          <w:rStyle w:val="default"/>
          <w:rFonts w:cs="FrankRuehl" w:hint="cs"/>
          <w:vanish/>
          <w:sz w:val="22"/>
          <w:szCs w:val="22"/>
          <w:shd w:val="clear" w:color="auto" w:fill="FFFF99"/>
          <w:rtl/>
        </w:rPr>
        <w:t>הוצבה קלפי המידגם במק</w:t>
      </w:r>
      <w:r w:rsidRPr="0045460B">
        <w:rPr>
          <w:rStyle w:val="default"/>
          <w:rFonts w:cs="FrankRuehl"/>
          <w:vanish/>
          <w:sz w:val="22"/>
          <w:szCs w:val="22"/>
          <w:shd w:val="clear" w:color="auto" w:fill="FFFF99"/>
          <w:rtl/>
        </w:rPr>
        <w:t>ו</w:t>
      </w:r>
      <w:r w:rsidRPr="0045460B">
        <w:rPr>
          <w:rStyle w:val="default"/>
          <w:rFonts w:cs="FrankRuehl" w:hint="cs"/>
          <w:vanish/>
          <w:sz w:val="22"/>
          <w:szCs w:val="22"/>
          <w:shd w:val="clear" w:color="auto" w:fill="FFFF99"/>
          <w:rtl/>
        </w:rPr>
        <w:t xml:space="preserve">ם שלדעת יושב ראש ועדת הקלפי או </w:t>
      </w:r>
      <w:r w:rsidRPr="0045460B">
        <w:rPr>
          <w:rStyle w:val="default"/>
          <w:rFonts w:cs="FrankRuehl" w:hint="cs"/>
          <w:strike/>
          <w:vanish/>
          <w:sz w:val="22"/>
          <w:szCs w:val="22"/>
          <w:shd w:val="clear" w:color="auto" w:fill="FFFF99"/>
          <w:rtl/>
        </w:rPr>
        <w:t>פקיד הבחירות</w:t>
      </w:r>
      <w:r w:rsidRPr="0045460B">
        <w:rPr>
          <w:rStyle w:val="default"/>
          <w:rFonts w:cs="FrankRuehl" w:hint="cs"/>
          <w:vanish/>
          <w:sz w:val="22"/>
          <w:szCs w:val="22"/>
          <w:shd w:val="clear" w:color="auto" w:fill="FFFF99"/>
          <w:rtl/>
        </w:rPr>
        <w:t xml:space="preserve"> </w:t>
      </w:r>
      <w:r w:rsidRPr="0045460B">
        <w:rPr>
          <w:rStyle w:val="default"/>
          <w:rFonts w:cs="FrankRuehl" w:hint="cs"/>
          <w:vanish/>
          <w:sz w:val="22"/>
          <w:szCs w:val="22"/>
          <w:u w:val="single"/>
          <w:shd w:val="clear" w:color="auto" w:fill="FFFF99"/>
          <w:rtl/>
        </w:rPr>
        <w:t>מנהל הבחירות</w:t>
      </w:r>
      <w:r w:rsidRPr="0045460B">
        <w:rPr>
          <w:rStyle w:val="default"/>
          <w:rFonts w:cs="FrankRuehl" w:hint="cs"/>
          <w:vanish/>
          <w:sz w:val="22"/>
          <w:szCs w:val="22"/>
          <w:shd w:val="clear" w:color="auto" w:fill="FFFF99"/>
          <w:rtl/>
        </w:rPr>
        <w:t xml:space="preserve"> היא מפריעה לבוחרים או למהלך התקין של ההצבעה, רשאים הם להורות לדוגמים להציב את קלפי המידגם במקום אחר.</w:t>
      </w:r>
      <w:bookmarkEnd w:id="54"/>
    </w:p>
    <w:p w:rsidR="005962BB" w:rsidRDefault="005962BB">
      <w:pPr>
        <w:pStyle w:val="P00"/>
        <w:spacing w:before="72"/>
        <w:ind w:left="0" w:right="1134"/>
        <w:rPr>
          <w:rStyle w:val="default"/>
          <w:rFonts w:cs="FrankRuehl"/>
          <w:rtl/>
        </w:rPr>
      </w:pPr>
      <w:bookmarkStart w:id="55" w:name="Seif13"/>
      <w:bookmarkEnd w:id="55"/>
      <w:r>
        <w:rPr>
          <w:lang w:val="he-IL"/>
        </w:rPr>
        <w:pict>
          <v:rect id="_x0000_s1050" style="position:absolute;left:0;text-align:left;margin-left:464.5pt;margin-top:8.05pt;width:75.05pt;height:22.1pt;z-index:251620352" o:allowincell="f" filled="f" stroked="f" strokecolor="lime" strokeweight=".25pt">
            <v:textbox style="mso-next-textbox:#_x0000_s1050" inset="0,0,0,0">
              <w:txbxContent>
                <w:p w:rsidR="005962BB" w:rsidRDefault="005962BB">
                  <w:pPr>
                    <w:spacing w:line="160" w:lineRule="exact"/>
                    <w:jc w:val="left"/>
                    <w:rPr>
                      <w:rFonts w:cs="Miriam"/>
                      <w:noProof/>
                      <w:szCs w:val="18"/>
                      <w:rtl/>
                    </w:rPr>
                  </w:pPr>
                  <w:r>
                    <w:rPr>
                      <w:rFonts w:cs="Miriam"/>
                      <w:szCs w:val="18"/>
                      <w:rtl/>
                    </w:rPr>
                    <w:t>צ</w:t>
                  </w:r>
                  <w:r>
                    <w:rPr>
                      <w:rFonts w:cs="Miriam" w:hint="cs"/>
                      <w:szCs w:val="18"/>
                      <w:rtl/>
                    </w:rPr>
                    <w:t>ורת קלפי המידגם</w:t>
                  </w:r>
                </w:p>
                <w:p w:rsidR="005962BB" w:rsidRDefault="005962BB">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Style w:val="big-number"/>
          <w:rFonts w:cs="Miriam"/>
          <w:rtl/>
        </w:rPr>
        <w:t>17</w:t>
      </w: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קלפי המידגם, הפרגוד לתא ההצבעה ומעטפות ההצבעה המשמשים למידגם יהיו </w:t>
      </w:r>
      <w:r>
        <w:rPr>
          <w:rStyle w:val="default"/>
          <w:rFonts w:cs="FrankRuehl"/>
          <w:rtl/>
        </w:rPr>
        <w:t>ש</w:t>
      </w:r>
      <w:r>
        <w:rPr>
          <w:rStyle w:val="default"/>
          <w:rFonts w:cs="FrankRuehl" w:hint="cs"/>
          <w:rtl/>
        </w:rPr>
        <w:t>ונים בצורתם או בצבעם באופן בולט לעין מהקלפי, מהפרגוד וממעטפות ההצבעה המשמשים לצורכי ההצבעה האמיתית ברשות המקומית שבה נערך המידגם.</w:t>
      </w:r>
    </w:p>
    <w:p w:rsidR="005962BB" w:rsidRDefault="005962B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בכניסה לחדר שבו מוצבת קלפי המידגם או על גבי הפרגוד המשמש למידגם, ידביקו הדוגמים, לפני תחילת ההצבעה, הודעה בולטת לעין שיי</w:t>
      </w:r>
      <w:r>
        <w:rPr>
          <w:rStyle w:val="default"/>
          <w:rFonts w:cs="FrankRuehl"/>
          <w:rtl/>
        </w:rPr>
        <w:t>א</w:t>
      </w:r>
      <w:r>
        <w:rPr>
          <w:rStyle w:val="default"/>
          <w:rFonts w:cs="FrankRuehl" w:hint="cs"/>
          <w:rtl/>
        </w:rPr>
        <w:t xml:space="preserve">מר בה כי </w:t>
      </w:r>
      <w:r>
        <w:rPr>
          <w:rStyle w:val="default"/>
          <w:rFonts w:cs="FrankRuehl"/>
          <w:rtl/>
        </w:rPr>
        <w:t>–</w:t>
      </w:r>
    </w:p>
    <w:p w:rsidR="005962BB" w:rsidRDefault="005962B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הקלפי המוצבת במקום היא קלפי מידגם בלבד;</w:t>
      </w:r>
    </w:p>
    <w:p w:rsidR="005962BB" w:rsidRDefault="005962B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ההשתתפות במידגם איננה חובה;</w:t>
      </w:r>
    </w:p>
    <w:p w:rsidR="005962BB" w:rsidRDefault="005962B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הבוחר מתבקש להצביע בקלפי המידגם, רק לאחר</w:t>
      </w:r>
      <w:r>
        <w:rPr>
          <w:rStyle w:val="default"/>
          <w:rFonts w:cs="FrankRuehl"/>
          <w:rtl/>
        </w:rPr>
        <w:t xml:space="preserve"> </w:t>
      </w:r>
      <w:r>
        <w:rPr>
          <w:rStyle w:val="default"/>
          <w:rFonts w:cs="FrankRuehl" w:hint="cs"/>
          <w:rtl/>
        </w:rPr>
        <w:t>שהצביע בקלפי האמיתית.</w:t>
      </w:r>
    </w:p>
    <w:p w:rsidR="005962BB" w:rsidRDefault="005962BB">
      <w:pPr>
        <w:pStyle w:val="P00"/>
        <w:spacing w:before="72"/>
        <w:ind w:left="0" w:right="1134"/>
        <w:rPr>
          <w:rStyle w:val="default"/>
          <w:rFonts w:cs="FrankRuehl" w:hint="cs"/>
          <w:rtl/>
        </w:rPr>
      </w:pPr>
      <w:r>
        <w:rPr>
          <w:rtl/>
          <w:lang w:val="he-IL"/>
        </w:rPr>
        <w:pict>
          <v:shape id="_x0000_s1104" type="#_x0000_t202" style="position:absolute;left:0;text-align:left;margin-left:470.25pt;margin-top:4.2pt;width:1in;height:22.4pt;z-index:251686912" filled="f" stroked="f">
            <v:textbox inset="1mm,,1mm">
              <w:txbxContent>
                <w:p w:rsidR="005962BB" w:rsidRDefault="005962BB">
                  <w:pPr>
                    <w:spacing w:line="160" w:lineRule="exact"/>
                    <w:jc w:val="left"/>
                    <w:rPr>
                      <w:rFonts w:cs="Miriam" w:hint="cs"/>
                      <w:szCs w:val="18"/>
                      <w:rtl/>
                    </w:rPr>
                  </w:pPr>
                  <w:r>
                    <w:rPr>
                      <w:rFonts w:cs="Miriam" w:hint="cs"/>
                      <w:szCs w:val="18"/>
                      <w:rtl/>
                    </w:rPr>
                    <w:t>תק' (מס' 2) תשס"ג-2003</w:t>
                  </w:r>
                </w:p>
              </w:txbxContent>
            </v:textbox>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השר או בא-כוחו, המפקח הארצי על הבחירות, מנהל הבחירות ויושב ראש ועדת קלפי, רשאים בכל עת לערוך בי</w:t>
      </w:r>
      <w:r>
        <w:rPr>
          <w:rStyle w:val="default"/>
          <w:rFonts w:cs="FrankRuehl"/>
          <w:rtl/>
        </w:rPr>
        <w:t>ק</w:t>
      </w:r>
      <w:r>
        <w:rPr>
          <w:rStyle w:val="default"/>
          <w:rFonts w:cs="FrankRuehl" w:hint="cs"/>
          <w:rtl/>
        </w:rPr>
        <w:t>ורת במקום עריכת המידגם וכן בתא ההצבעה של המידגם כאשר לא נמצא בו מצביע, כדי לוודא את שמירת הוראות תקנה זו.</w:t>
      </w:r>
    </w:p>
    <w:p w:rsidR="005962BB" w:rsidRPr="0045460B" w:rsidRDefault="005962BB">
      <w:pPr>
        <w:pStyle w:val="P00"/>
        <w:spacing w:before="0"/>
        <w:ind w:left="0" w:right="1134"/>
        <w:rPr>
          <w:rFonts w:hint="cs"/>
          <w:b/>
          <w:bCs/>
          <w:vanish/>
          <w:szCs w:val="20"/>
          <w:shd w:val="clear" w:color="auto" w:fill="FFFF99"/>
          <w:rtl/>
        </w:rPr>
      </w:pPr>
      <w:bookmarkStart w:id="56" w:name="Rov164"/>
      <w:r w:rsidRPr="0045460B">
        <w:rPr>
          <w:rFonts w:hint="cs"/>
          <w:vanish/>
          <w:color w:val="FF0000"/>
          <w:szCs w:val="20"/>
          <w:shd w:val="clear" w:color="auto" w:fill="FFFF99"/>
          <w:rtl/>
        </w:rPr>
        <w:t>מיום 14.9.1998</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תשנ"ח-1998</w:t>
      </w:r>
    </w:p>
    <w:p w:rsidR="005962BB" w:rsidRPr="0045460B" w:rsidRDefault="005962BB">
      <w:pPr>
        <w:pStyle w:val="P00"/>
        <w:tabs>
          <w:tab w:val="clear" w:pos="6259"/>
        </w:tabs>
        <w:spacing w:before="0"/>
        <w:ind w:left="0" w:right="1134"/>
        <w:rPr>
          <w:rFonts w:hint="cs"/>
          <w:vanish/>
          <w:szCs w:val="20"/>
          <w:shd w:val="clear" w:color="auto" w:fill="FFFF99"/>
          <w:rtl/>
        </w:rPr>
      </w:pPr>
      <w:hyperlink r:id="rId50" w:history="1">
        <w:r w:rsidRPr="0045460B">
          <w:rPr>
            <w:rStyle w:val="Hyperlink"/>
            <w:rFonts w:hint="cs"/>
            <w:vanish/>
            <w:szCs w:val="20"/>
            <w:shd w:val="clear" w:color="auto" w:fill="FFFF99"/>
            <w:rtl/>
          </w:rPr>
          <w:t>ק"ת תשנ"ח מס' 5925</w:t>
        </w:r>
      </w:hyperlink>
      <w:r w:rsidRPr="0045460B">
        <w:rPr>
          <w:rFonts w:hint="cs"/>
          <w:vanish/>
          <w:szCs w:val="20"/>
          <w:shd w:val="clear" w:color="auto" w:fill="FFFF99"/>
          <w:rtl/>
        </w:rPr>
        <w:t xml:space="preserve"> מיום 14.9.1998 עמ' 1307</w:t>
      </w:r>
    </w:p>
    <w:p w:rsidR="005962BB" w:rsidRPr="0045460B" w:rsidRDefault="005962BB">
      <w:pPr>
        <w:pStyle w:val="P00"/>
        <w:tabs>
          <w:tab w:val="clear" w:pos="6259"/>
        </w:tabs>
        <w:spacing w:before="0"/>
        <w:ind w:left="0" w:right="1134"/>
        <w:rPr>
          <w:rFonts w:hint="cs"/>
          <w:vanish/>
          <w:szCs w:val="20"/>
          <w:shd w:val="clear" w:color="auto" w:fill="FFFF99"/>
          <w:rtl/>
        </w:rPr>
      </w:pPr>
      <w:r w:rsidRPr="0045460B">
        <w:rPr>
          <w:rFonts w:hint="cs"/>
          <w:b/>
          <w:bCs/>
          <w:vanish/>
          <w:szCs w:val="20"/>
          <w:shd w:val="clear" w:color="auto" w:fill="FFFF99"/>
          <w:rtl/>
        </w:rPr>
        <w:t>הוספת תקנה 17ז</w:t>
      </w:r>
    </w:p>
    <w:p w:rsidR="005962BB" w:rsidRPr="0045460B" w:rsidRDefault="005962BB">
      <w:pPr>
        <w:pStyle w:val="P00"/>
        <w:tabs>
          <w:tab w:val="clear" w:pos="6259"/>
        </w:tabs>
        <w:spacing w:before="0"/>
        <w:ind w:left="0" w:right="1134"/>
        <w:rPr>
          <w:rStyle w:val="default"/>
          <w:rFonts w:cs="FrankRuehl" w:hint="cs"/>
          <w:vanish/>
          <w:szCs w:val="20"/>
          <w:shd w:val="clear" w:color="auto" w:fill="FFFF99"/>
          <w:rtl/>
        </w:rPr>
      </w:pPr>
    </w:p>
    <w:p w:rsidR="005962BB" w:rsidRPr="0045460B" w:rsidRDefault="005962BB">
      <w:pPr>
        <w:pStyle w:val="P00"/>
        <w:spacing w:before="0"/>
        <w:ind w:left="0" w:right="1134"/>
        <w:rPr>
          <w:rFonts w:hint="cs"/>
          <w:b/>
          <w:bCs/>
          <w:vanish/>
          <w:szCs w:val="20"/>
          <w:shd w:val="clear" w:color="auto" w:fill="FFFF99"/>
          <w:rtl/>
        </w:rPr>
      </w:pPr>
      <w:r w:rsidRPr="0045460B">
        <w:rPr>
          <w:rFonts w:hint="cs"/>
          <w:vanish/>
          <w:color w:val="FF0000"/>
          <w:szCs w:val="20"/>
          <w:shd w:val="clear" w:color="auto" w:fill="FFFF99"/>
          <w:rtl/>
        </w:rPr>
        <w:t>מיום 7.9.2003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(מס' 2) תשס"ג-2003</w:t>
      </w:r>
    </w:p>
    <w:p w:rsidR="005962BB" w:rsidRPr="0045460B" w:rsidRDefault="005962BB">
      <w:pPr>
        <w:pStyle w:val="P00"/>
        <w:tabs>
          <w:tab w:val="clear" w:pos="6259"/>
        </w:tabs>
        <w:spacing w:before="0"/>
        <w:ind w:left="0" w:right="1134"/>
        <w:rPr>
          <w:rFonts w:hint="cs"/>
          <w:vanish/>
          <w:szCs w:val="20"/>
          <w:shd w:val="clear" w:color="auto" w:fill="FFFF99"/>
          <w:rtl/>
        </w:rPr>
      </w:pPr>
      <w:hyperlink r:id="rId51" w:history="1">
        <w:r w:rsidRPr="0045460B">
          <w:rPr>
            <w:rStyle w:val="Hyperlink"/>
            <w:rFonts w:hint="cs"/>
            <w:vanish/>
            <w:szCs w:val="20"/>
            <w:shd w:val="clear" w:color="auto" w:fill="FFFF99"/>
            <w:rtl/>
          </w:rPr>
          <w:t>ק"ת תשס"ג מס' 6262</w:t>
        </w:r>
      </w:hyperlink>
      <w:r w:rsidRPr="0045460B">
        <w:rPr>
          <w:rFonts w:hint="cs"/>
          <w:vanish/>
          <w:szCs w:val="20"/>
          <w:shd w:val="clear" w:color="auto" w:fill="FFFF99"/>
          <w:rtl/>
        </w:rPr>
        <w:t xml:space="preserve"> מיום 7.9.2003 עמ' 1085</w:t>
      </w:r>
    </w:p>
    <w:p w:rsidR="005962BB" w:rsidRDefault="005962BB">
      <w:pPr>
        <w:pStyle w:val="P00"/>
        <w:ind w:left="0" w:right="1134"/>
        <w:rPr>
          <w:rStyle w:val="default"/>
          <w:rFonts w:cs="FrankRuehl" w:hint="cs"/>
          <w:sz w:val="2"/>
          <w:szCs w:val="2"/>
          <w:rtl/>
        </w:rPr>
      </w:pPr>
      <w:r w:rsidRPr="0045460B">
        <w:rPr>
          <w:vanish/>
          <w:sz w:val="22"/>
          <w:szCs w:val="22"/>
          <w:shd w:val="clear" w:color="auto" w:fill="FFFF99"/>
          <w:rtl/>
        </w:rPr>
        <w:tab/>
      </w:r>
      <w:r w:rsidRPr="0045460B">
        <w:rPr>
          <w:rStyle w:val="default"/>
          <w:rFonts w:cs="FrankRuehl"/>
          <w:vanish/>
          <w:sz w:val="22"/>
          <w:szCs w:val="22"/>
          <w:shd w:val="clear" w:color="auto" w:fill="FFFF99"/>
          <w:rtl/>
        </w:rPr>
        <w:t>(</w:t>
      </w:r>
      <w:r w:rsidRPr="0045460B">
        <w:rPr>
          <w:rStyle w:val="default"/>
          <w:rFonts w:cs="FrankRuehl" w:hint="cs"/>
          <w:vanish/>
          <w:sz w:val="22"/>
          <w:szCs w:val="22"/>
          <w:shd w:val="clear" w:color="auto" w:fill="FFFF99"/>
          <w:rtl/>
        </w:rPr>
        <w:t>ג)</w:t>
      </w:r>
      <w:r w:rsidRPr="0045460B">
        <w:rPr>
          <w:rStyle w:val="default"/>
          <w:rFonts w:cs="FrankRuehl"/>
          <w:vanish/>
          <w:sz w:val="22"/>
          <w:szCs w:val="22"/>
          <w:shd w:val="clear" w:color="auto" w:fill="FFFF99"/>
          <w:rtl/>
        </w:rPr>
        <w:tab/>
      </w:r>
      <w:r w:rsidRPr="0045460B">
        <w:rPr>
          <w:rStyle w:val="default"/>
          <w:rFonts w:cs="FrankRuehl" w:hint="cs"/>
          <w:vanish/>
          <w:sz w:val="22"/>
          <w:szCs w:val="22"/>
          <w:shd w:val="clear" w:color="auto" w:fill="FFFF99"/>
          <w:rtl/>
        </w:rPr>
        <w:t xml:space="preserve">השר או בא-כוחו, המפקח הארצי על הבחירות, </w:t>
      </w:r>
      <w:r w:rsidRPr="0045460B">
        <w:rPr>
          <w:rStyle w:val="default"/>
          <w:rFonts w:cs="FrankRuehl" w:hint="cs"/>
          <w:strike/>
          <w:vanish/>
          <w:sz w:val="22"/>
          <w:szCs w:val="22"/>
          <w:shd w:val="clear" w:color="auto" w:fill="FFFF99"/>
          <w:rtl/>
        </w:rPr>
        <w:t>פקיד הבחירות</w:t>
      </w:r>
      <w:r w:rsidRPr="0045460B">
        <w:rPr>
          <w:rStyle w:val="default"/>
          <w:rFonts w:cs="FrankRuehl" w:hint="cs"/>
          <w:vanish/>
          <w:sz w:val="22"/>
          <w:szCs w:val="22"/>
          <w:shd w:val="clear" w:color="auto" w:fill="FFFF99"/>
          <w:rtl/>
        </w:rPr>
        <w:t xml:space="preserve"> </w:t>
      </w:r>
      <w:r w:rsidRPr="0045460B">
        <w:rPr>
          <w:rStyle w:val="default"/>
          <w:rFonts w:cs="FrankRuehl" w:hint="cs"/>
          <w:vanish/>
          <w:sz w:val="22"/>
          <w:szCs w:val="22"/>
          <w:u w:val="single"/>
          <w:shd w:val="clear" w:color="auto" w:fill="FFFF99"/>
          <w:rtl/>
        </w:rPr>
        <w:t>מנהל הבחירות</w:t>
      </w:r>
      <w:r w:rsidRPr="0045460B">
        <w:rPr>
          <w:rStyle w:val="default"/>
          <w:rFonts w:cs="FrankRuehl" w:hint="cs"/>
          <w:vanish/>
          <w:sz w:val="22"/>
          <w:szCs w:val="22"/>
          <w:shd w:val="clear" w:color="auto" w:fill="FFFF99"/>
          <w:rtl/>
        </w:rPr>
        <w:t xml:space="preserve"> ויושב ראש ועדת קלפי, רשאים בכל עת לערוך בי</w:t>
      </w:r>
      <w:r w:rsidRPr="0045460B">
        <w:rPr>
          <w:rStyle w:val="default"/>
          <w:rFonts w:cs="FrankRuehl"/>
          <w:vanish/>
          <w:sz w:val="22"/>
          <w:szCs w:val="22"/>
          <w:shd w:val="clear" w:color="auto" w:fill="FFFF99"/>
          <w:rtl/>
        </w:rPr>
        <w:t>ק</w:t>
      </w:r>
      <w:r w:rsidRPr="0045460B">
        <w:rPr>
          <w:rStyle w:val="default"/>
          <w:rFonts w:cs="FrankRuehl" w:hint="cs"/>
          <w:vanish/>
          <w:sz w:val="22"/>
          <w:szCs w:val="22"/>
          <w:shd w:val="clear" w:color="auto" w:fill="FFFF99"/>
          <w:rtl/>
        </w:rPr>
        <w:t>ורת במקום עריכת המידגם וכן בתא ההצבעה של המידגם כאשר לא נמצא בו מצביע, כדי לוודא את שמירת הוראות תקנה זו.</w:t>
      </w:r>
      <w:bookmarkEnd w:id="56"/>
    </w:p>
    <w:p w:rsidR="005962BB" w:rsidRDefault="005962BB">
      <w:pPr>
        <w:pStyle w:val="P00"/>
        <w:spacing w:before="72"/>
        <w:ind w:left="0" w:right="1134"/>
        <w:rPr>
          <w:rStyle w:val="default"/>
          <w:rFonts w:cs="FrankRuehl"/>
          <w:rtl/>
        </w:rPr>
      </w:pPr>
      <w:bookmarkStart w:id="57" w:name="Seif14"/>
      <w:bookmarkEnd w:id="57"/>
      <w:r>
        <w:rPr>
          <w:lang w:val="he-IL"/>
        </w:rPr>
        <w:pict>
          <v:rect id="_x0000_s1051" style="position:absolute;left:0;text-align:left;margin-left:464.5pt;margin-top:8.05pt;width:75.05pt;height:30.6pt;z-index:251621376" o:allowincell="f" filled="f" stroked="f" strokecolor="lime" strokeweight=".25pt">
            <v:textbox inset="0,0,0,0">
              <w:txbxContent>
                <w:p w:rsidR="005962BB" w:rsidRDefault="005962BB">
                  <w:pPr>
                    <w:spacing w:line="160" w:lineRule="exact"/>
                    <w:jc w:val="left"/>
                    <w:rPr>
                      <w:rFonts w:cs="Miriam"/>
                      <w:noProof/>
                      <w:szCs w:val="18"/>
                      <w:rtl/>
                    </w:rPr>
                  </w:pPr>
                  <w:r>
                    <w:rPr>
                      <w:rFonts w:cs="Miriam"/>
                      <w:szCs w:val="18"/>
                      <w:rtl/>
                    </w:rPr>
                    <w:t>פ</w:t>
                  </w:r>
                  <w:r>
                    <w:rPr>
                      <w:rFonts w:cs="Miriam" w:hint="cs"/>
                      <w:szCs w:val="18"/>
                      <w:rtl/>
                    </w:rPr>
                    <w:t>ניה להשתתפות במידגם</w:t>
                  </w:r>
                </w:p>
                <w:p w:rsidR="005962BB" w:rsidRDefault="005962BB">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Style w:val="big-number"/>
          <w:rFonts w:cs="Miriam"/>
          <w:rtl/>
        </w:rPr>
        <w:t>17</w:t>
      </w:r>
      <w:r>
        <w:rPr>
          <w:rStyle w:val="default"/>
          <w:rFonts w:cs="FrankRuehl"/>
          <w:rtl/>
        </w:rPr>
        <w:t>ח</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דוגם לא יפנה לבוחר בבקשה להשתתף במידגם, אלא לאחר שהבוחר סיים להצביע בקלפי האמיתית.</w:t>
      </w:r>
    </w:p>
    <w:p w:rsidR="005962BB" w:rsidRDefault="005962B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בפנייתו לבוחר בבקשה להצביע בקלפי המידגם, רשאי הדוגם לתת לבוחר הסבר על מהות המידגם ועל אופן ההצבעה בקלפי המידגם; סירב בוחר להשתתף במידגם לאחר פניה והסבר כאמור, לא ישדל אותו הדוגם לחזור בו מסירובו ולא יפנה אליו שנית בענין זה.</w:t>
      </w:r>
    </w:p>
    <w:p w:rsidR="005962BB" w:rsidRPr="0045460B" w:rsidRDefault="005962BB">
      <w:pPr>
        <w:pStyle w:val="P00"/>
        <w:spacing w:before="0"/>
        <w:ind w:left="0" w:right="1134"/>
        <w:rPr>
          <w:rFonts w:hint="cs"/>
          <w:b/>
          <w:bCs/>
          <w:vanish/>
          <w:szCs w:val="20"/>
          <w:shd w:val="clear" w:color="auto" w:fill="FFFF99"/>
          <w:rtl/>
        </w:rPr>
      </w:pPr>
      <w:bookmarkStart w:id="58" w:name="Rov103"/>
      <w:r w:rsidRPr="0045460B">
        <w:rPr>
          <w:rFonts w:hint="cs"/>
          <w:vanish/>
          <w:color w:val="FF0000"/>
          <w:szCs w:val="20"/>
          <w:shd w:val="clear" w:color="auto" w:fill="FFFF99"/>
          <w:rtl/>
        </w:rPr>
        <w:t>מיום 14.9.1998</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תשנ"ח-1998</w:t>
      </w:r>
    </w:p>
    <w:p w:rsidR="005962BB" w:rsidRPr="0045460B" w:rsidRDefault="005962BB">
      <w:pPr>
        <w:pStyle w:val="P00"/>
        <w:tabs>
          <w:tab w:val="clear" w:pos="6259"/>
        </w:tabs>
        <w:spacing w:before="0"/>
        <w:ind w:left="0" w:right="1134"/>
        <w:rPr>
          <w:rFonts w:hint="cs"/>
          <w:vanish/>
          <w:szCs w:val="20"/>
          <w:shd w:val="clear" w:color="auto" w:fill="FFFF99"/>
          <w:rtl/>
        </w:rPr>
      </w:pPr>
      <w:hyperlink r:id="rId52" w:history="1">
        <w:r w:rsidRPr="0045460B">
          <w:rPr>
            <w:rStyle w:val="Hyperlink"/>
            <w:rFonts w:hint="cs"/>
            <w:vanish/>
            <w:szCs w:val="20"/>
            <w:shd w:val="clear" w:color="auto" w:fill="FFFF99"/>
            <w:rtl/>
          </w:rPr>
          <w:t>ק"ת תשנ"ח מס' 5925</w:t>
        </w:r>
      </w:hyperlink>
      <w:r w:rsidRPr="0045460B">
        <w:rPr>
          <w:rFonts w:hint="cs"/>
          <w:vanish/>
          <w:szCs w:val="20"/>
          <w:shd w:val="clear" w:color="auto" w:fill="FFFF99"/>
          <w:rtl/>
        </w:rPr>
        <w:t xml:space="preserve"> מיום 14.9.1998 עמ' 1307</w:t>
      </w:r>
    </w:p>
    <w:p w:rsidR="005962BB" w:rsidRDefault="005962BB">
      <w:pPr>
        <w:pStyle w:val="P00"/>
        <w:tabs>
          <w:tab w:val="clear" w:pos="6259"/>
        </w:tabs>
        <w:spacing w:before="0"/>
        <w:ind w:left="0" w:right="1134"/>
        <w:rPr>
          <w:rStyle w:val="default"/>
          <w:rFonts w:cs="FrankRuehl" w:hint="cs"/>
          <w:sz w:val="2"/>
          <w:szCs w:val="2"/>
          <w:rtl/>
        </w:rPr>
      </w:pPr>
      <w:r w:rsidRPr="0045460B">
        <w:rPr>
          <w:rFonts w:hint="cs"/>
          <w:b/>
          <w:bCs/>
          <w:vanish/>
          <w:szCs w:val="20"/>
          <w:shd w:val="clear" w:color="auto" w:fill="FFFF99"/>
          <w:rtl/>
        </w:rPr>
        <w:t>הוספת תקנה 17ח</w:t>
      </w:r>
      <w:bookmarkEnd w:id="58"/>
    </w:p>
    <w:p w:rsidR="005962BB" w:rsidRDefault="005962BB">
      <w:pPr>
        <w:pStyle w:val="P00"/>
        <w:spacing w:before="72"/>
        <w:ind w:left="0" w:right="1134"/>
        <w:rPr>
          <w:rStyle w:val="default"/>
          <w:rFonts w:cs="FrankRuehl" w:hint="cs"/>
          <w:rtl/>
        </w:rPr>
      </w:pPr>
      <w:bookmarkStart w:id="59" w:name="Seif15"/>
      <w:bookmarkEnd w:id="59"/>
      <w:r>
        <w:rPr>
          <w:lang w:val="he-IL"/>
        </w:rPr>
        <w:pict>
          <v:rect id="_x0000_s1052" style="position:absolute;left:0;text-align:left;margin-left:464.5pt;margin-top:8.05pt;width:75.05pt;height:21.5pt;z-index:251622400" o:allowincell="f" filled="f" stroked="f" strokecolor="lime" strokeweight=".25pt">
            <v:textbox style="mso-next-textbox:#_x0000_s1052" inset="0,0,0,0">
              <w:txbxContent>
                <w:p w:rsidR="005962BB" w:rsidRDefault="005962BB">
                  <w:pPr>
                    <w:spacing w:line="160" w:lineRule="exact"/>
                    <w:jc w:val="left"/>
                    <w:rPr>
                      <w:rFonts w:cs="Miriam" w:hint="cs"/>
                      <w:szCs w:val="18"/>
                      <w:rtl/>
                    </w:rPr>
                  </w:pPr>
                  <w:r>
                    <w:rPr>
                      <w:rFonts w:cs="Miriam"/>
                      <w:szCs w:val="18"/>
                      <w:rtl/>
                    </w:rPr>
                    <w:t>ש</w:t>
                  </w:r>
                  <w:r>
                    <w:rPr>
                      <w:rFonts w:cs="Miriam" w:hint="cs"/>
                      <w:szCs w:val="18"/>
                      <w:rtl/>
                    </w:rPr>
                    <w:t>מירת סודיות</w:t>
                  </w:r>
                </w:p>
                <w:p w:rsidR="005962BB" w:rsidRDefault="005962BB">
                  <w:pPr>
                    <w:spacing w:line="160" w:lineRule="exact"/>
                    <w:jc w:val="left"/>
                    <w:rPr>
                      <w:rFonts w:cs="Miriam"/>
                      <w:noProof/>
                      <w:szCs w:val="18"/>
                      <w:rtl/>
                    </w:rPr>
                  </w:pPr>
                  <w:r>
                    <w:rPr>
                      <w:rFonts w:cs="Miriam" w:hint="cs"/>
                      <w:szCs w:val="18"/>
                      <w:rtl/>
                    </w:rPr>
                    <w:t>תק</w:t>
                  </w:r>
                  <w:r>
                    <w:rPr>
                      <w:rFonts w:cs="Miriam"/>
                      <w:szCs w:val="18"/>
                      <w:rtl/>
                    </w:rPr>
                    <w:t xml:space="preserve">' </w:t>
                  </w:r>
                  <w:r>
                    <w:rPr>
                      <w:rFonts w:cs="Miriam" w:hint="cs"/>
                      <w:szCs w:val="18"/>
                      <w:rtl/>
                    </w:rPr>
                    <w:t>תשנ"</w:t>
                  </w:r>
                  <w:r>
                    <w:rPr>
                      <w:rFonts w:cs="Miriam"/>
                      <w:szCs w:val="18"/>
                      <w:rtl/>
                    </w:rPr>
                    <w:t>ח</w:t>
                  </w:r>
                  <w:r>
                    <w:rPr>
                      <w:rFonts w:cs="Miriam" w:hint="cs"/>
                      <w:szCs w:val="18"/>
                      <w:rtl/>
                    </w:rPr>
                    <w:t>-1998</w:t>
                  </w:r>
                </w:p>
              </w:txbxContent>
            </v:textbox>
            <w10:anchorlock/>
          </v:rect>
        </w:pict>
      </w:r>
      <w:r>
        <w:rPr>
          <w:rStyle w:val="big-number"/>
          <w:rFonts w:cs="Miriam"/>
          <w:rtl/>
        </w:rPr>
        <w:t>17</w:t>
      </w:r>
      <w:r>
        <w:rPr>
          <w:rStyle w:val="default"/>
          <w:rFonts w:cs="FrankRuehl"/>
          <w:rtl/>
        </w:rPr>
        <w:t>ט</w:t>
      </w:r>
      <w:r>
        <w:rPr>
          <w:rStyle w:val="default"/>
          <w:rFonts w:cs="FrankRuehl" w:hint="cs"/>
          <w:rtl/>
        </w:rPr>
        <w:t>.</w:t>
      </w:r>
      <w:r>
        <w:rPr>
          <w:rStyle w:val="default"/>
          <w:rFonts w:cs="FrankRuehl"/>
          <w:rtl/>
        </w:rPr>
        <w:tab/>
      </w:r>
      <w:r>
        <w:rPr>
          <w:rStyle w:val="default"/>
          <w:rFonts w:cs="FrankRuehl" w:hint="cs"/>
          <w:rtl/>
        </w:rPr>
        <w:t>בעל היתר לעריכת מידגם וכן כל דוגם מטעמו, לא יגלו את תוצאות המידגם בכלל או באזור קלפי מסוים ולא יפרסמו כל נתון או מידע שיגיעו לידיעתם במסגרת עריכת המידגם לפני סיום שעות ההצבעה.</w:t>
      </w:r>
    </w:p>
    <w:p w:rsidR="005962BB" w:rsidRPr="0045460B" w:rsidRDefault="005962BB">
      <w:pPr>
        <w:pStyle w:val="P00"/>
        <w:spacing w:before="0"/>
        <w:ind w:left="0" w:right="1134"/>
        <w:rPr>
          <w:rFonts w:hint="cs"/>
          <w:b/>
          <w:bCs/>
          <w:vanish/>
          <w:szCs w:val="20"/>
          <w:shd w:val="clear" w:color="auto" w:fill="FFFF99"/>
          <w:rtl/>
        </w:rPr>
      </w:pPr>
      <w:bookmarkStart w:id="60" w:name="Rov104"/>
      <w:r w:rsidRPr="0045460B">
        <w:rPr>
          <w:rFonts w:hint="cs"/>
          <w:vanish/>
          <w:color w:val="FF0000"/>
          <w:szCs w:val="20"/>
          <w:shd w:val="clear" w:color="auto" w:fill="FFFF99"/>
          <w:rtl/>
        </w:rPr>
        <w:t>מיום 14.9.1998</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תשנ"ח-1998</w:t>
      </w:r>
    </w:p>
    <w:p w:rsidR="005962BB" w:rsidRPr="0045460B" w:rsidRDefault="005962BB">
      <w:pPr>
        <w:pStyle w:val="P00"/>
        <w:tabs>
          <w:tab w:val="clear" w:pos="6259"/>
        </w:tabs>
        <w:spacing w:before="0"/>
        <w:ind w:left="0" w:right="1134"/>
        <w:rPr>
          <w:rFonts w:hint="cs"/>
          <w:vanish/>
          <w:szCs w:val="20"/>
          <w:shd w:val="clear" w:color="auto" w:fill="FFFF99"/>
          <w:rtl/>
        </w:rPr>
      </w:pPr>
      <w:hyperlink r:id="rId53" w:history="1">
        <w:r w:rsidRPr="0045460B">
          <w:rPr>
            <w:rStyle w:val="Hyperlink"/>
            <w:rFonts w:hint="cs"/>
            <w:vanish/>
            <w:szCs w:val="20"/>
            <w:shd w:val="clear" w:color="auto" w:fill="FFFF99"/>
            <w:rtl/>
          </w:rPr>
          <w:t>ק"ת תשנ"ח מס' 5925</w:t>
        </w:r>
      </w:hyperlink>
      <w:r w:rsidRPr="0045460B">
        <w:rPr>
          <w:rFonts w:hint="cs"/>
          <w:vanish/>
          <w:szCs w:val="20"/>
          <w:shd w:val="clear" w:color="auto" w:fill="FFFF99"/>
          <w:rtl/>
        </w:rPr>
        <w:t xml:space="preserve"> מיום 14.9.1998 עמ' 1307</w:t>
      </w:r>
    </w:p>
    <w:p w:rsidR="005962BB" w:rsidRDefault="005962BB">
      <w:pPr>
        <w:pStyle w:val="P00"/>
        <w:tabs>
          <w:tab w:val="clear" w:pos="6259"/>
        </w:tabs>
        <w:spacing w:before="0"/>
        <w:ind w:left="0" w:right="1134"/>
        <w:rPr>
          <w:rStyle w:val="default"/>
          <w:rFonts w:cs="FrankRuehl" w:hint="cs"/>
          <w:sz w:val="2"/>
          <w:szCs w:val="2"/>
          <w:rtl/>
        </w:rPr>
      </w:pPr>
      <w:r w:rsidRPr="0045460B">
        <w:rPr>
          <w:rFonts w:hint="cs"/>
          <w:b/>
          <w:bCs/>
          <w:vanish/>
          <w:szCs w:val="20"/>
          <w:shd w:val="clear" w:color="auto" w:fill="FFFF99"/>
          <w:rtl/>
        </w:rPr>
        <w:t>הוספת תקנה 17ט</w:t>
      </w:r>
      <w:bookmarkEnd w:id="60"/>
    </w:p>
    <w:p w:rsidR="005962BB" w:rsidRDefault="005962BB">
      <w:pPr>
        <w:pStyle w:val="P00"/>
        <w:spacing w:before="72"/>
        <w:ind w:left="0" w:right="1134"/>
        <w:rPr>
          <w:rStyle w:val="default"/>
          <w:rFonts w:cs="FrankRuehl" w:hint="cs"/>
          <w:rtl/>
        </w:rPr>
      </w:pPr>
      <w:bookmarkStart w:id="61" w:name="Seif16"/>
      <w:bookmarkEnd w:id="61"/>
      <w:r>
        <w:rPr>
          <w:lang w:val="he-IL"/>
        </w:rPr>
        <w:pict>
          <v:rect id="_x0000_s1053" style="position:absolute;left:0;text-align:left;margin-left:464.5pt;margin-top:8.05pt;width:75.05pt;height:33.7pt;z-index:251623424" o:allowincell="f" filled="f" stroked="f" strokecolor="lime" strokeweight=".25pt">
            <v:textbox inset="0,0,0,0">
              <w:txbxContent>
                <w:p w:rsidR="005962BB" w:rsidRDefault="005962BB">
                  <w:pPr>
                    <w:spacing w:line="160" w:lineRule="exact"/>
                    <w:jc w:val="left"/>
                    <w:rPr>
                      <w:rFonts w:cs="Miriam"/>
                      <w:noProof/>
                      <w:szCs w:val="18"/>
                      <w:rtl/>
                    </w:rPr>
                  </w:pPr>
                  <w:r>
                    <w:rPr>
                      <w:rFonts w:cs="Miriam"/>
                      <w:szCs w:val="18"/>
                      <w:rtl/>
                    </w:rPr>
                    <w:t>ה</w:t>
                  </w:r>
                  <w:r>
                    <w:rPr>
                      <w:rFonts w:cs="Miriam" w:hint="cs"/>
                      <w:szCs w:val="18"/>
                      <w:rtl/>
                    </w:rPr>
                    <w:t>פסקת מידגם</w:t>
                  </w:r>
                </w:p>
                <w:p w:rsidR="005962BB" w:rsidRDefault="005962BB">
                  <w:pPr>
                    <w:spacing w:line="160" w:lineRule="exact"/>
                    <w:jc w:val="left"/>
                    <w:rPr>
                      <w:rFonts w:cs="Miriam" w:hint="cs"/>
                      <w:szCs w:val="18"/>
                      <w:rtl/>
                    </w:rPr>
                  </w:pPr>
                  <w:r>
                    <w:rPr>
                      <w:rFonts w:cs="Miriam"/>
                      <w:szCs w:val="18"/>
                      <w:rtl/>
                    </w:rPr>
                    <w:t>ת</w:t>
                  </w:r>
                  <w:r>
                    <w:rPr>
                      <w:rFonts w:cs="Miriam" w:hint="cs"/>
                      <w:szCs w:val="18"/>
                      <w:rtl/>
                    </w:rPr>
                    <w:t>ק' תשנ"ח-1998</w:t>
                  </w:r>
                </w:p>
                <w:p w:rsidR="005962BB" w:rsidRDefault="005962BB">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תשס"ג-2003</w:t>
                  </w:r>
                </w:p>
              </w:txbxContent>
            </v:textbox>
            <w10:anchorlock/>
          </v:rect>
        </w:pict>
      </w:r>
      <w:r>
        <w:rPr>
          <w:rStyle w:val="big-number"/>
          <w:rFonts w:cs="Miriam"/>
          <w:rtl/>
        </w:rPr>
        <w:t>17</w:t>
      </w:r>
      <w:r>
        <w:rPr>
          <w:rStyle w:val="default"/>
          <w:rFonts w:cs="FrankRuehl"/>
          <w:rtl/>
        </w:rPr>
        <w:t>י</w:t>
      </w:r>
      <w:r>
        <w:rPr>
          <w:rStyle w:val="default"/>
          <w:rFonts w:cs="FrankRuehl" w:hint="cs"/>
          <w:rtl/>
        </w:rPr>
        <w:t>.</w:t>
      </w:r>
      <w:r>
        <w:rPr>
          <w:rStyle w:val="default"/>
          <w:rFonts w:cs="FrankRuehl"/>
          <w:rtl/>
        </w:rPr>
        <w:tab/>
      </w:r>
      <w:r>
        <w:rPr>
          <w:rStyle w:val="default"/>
          <w:rFonts w:cs="FrankRuehl" w:hint="cs"/>
          <w:rtl/>
        </w:rPr>
        <w:t>ראה השר או בא-כוחו, המפק</w:t>
      </w:r>
      <w:r>
        <w:rPr>
          <w:rStyle w:val="default"/>
          <w:rFonts w:cs="FrankRuehl"/>
          <w:rtl/>
        </w:rPr>
        <w:t>ח</w:t>
      </w:r>
      <w:r>
        <w:rPr>
          <w:rStyle w:val="default"/>
          <w:rFonts w:cs="FrankRuehl" w:hint="cs"/>
          <w:rtl/>
        </w:rPr>
        <w:t xml:space="preserve"> הארצי על הבחירות או מנהל הבחירות כי דוגמים אינם מקיימים את הוראות תקנות אלה וכי המידגם פוגע במהלך התקין של ההצבעה או משבש את הליכי הבחירות במבנה, רשאי הוא להפסיק את עריכת המידגם במבנה ולהורות על הרחקת הדוגמים וציוד המידגם מן המבנה.</w:t>
      </w:r>
    </w:p>
    <w:p w:rsidR="005962BB" w:rsidRPr="0045460B" w:rsidRDefault="005962BB">
      <w:pPr>
        <w:pStyle w:val="P00"/>
        <w:spacing w:before="0"/>
        <w:ind w:left="0" w:right="1134"/>
        <w:rPr>
          <w:rFonts w:hint="cs"/>
          <w:b/>
          <w:bCs/>
          <w:vanish/>
          <w:szCs w:val="20"/>
          <w:shd w:val="clear" w:color="auto" w:fill="FFFF99"/>
          <w:rtl/>
        </w:rPr>
      </w:pPr>
      <w:bookmarkStart w:id="62" w:name="Rov165"/>
      <w:r w:rsidRPr="0045460B">
        <w:rPr>
          <w:rFonts w:hint="cs"/>
          <w:vanish/>
          <w:color w:val="FF0000"/>
          <w:szCs w:val="20"/>
          <w:shd w:val="clear" w:color="auto" w:fill="FFFF99"/>
          <w:rtl/>
        </w:rPr>
        <w:t>מיום 14.9.1998</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תשנ"ח-1998</w:t>
      </w:r>
    </w:p>
    <w:p w:rsidR="005962BB" w:rsidRPr="0045460B" w:rsidRDefault="005962BB">
      <w:pPr>
        <w:pStyle w:val="P00"/>
        <w:tabs>
          <w:tab w:val="clear" w:pos="6259"/>
        </w:tabs>
        <w:spacing w:before="0"/>
        <w:ind w:left="0" w:right="1134"/>
        <w:rPr>
          <w:rFonts w:hint="cs"/>
          <w:vanish/>
          <w:szCs w:val="20"/>
          <w:shd w:val="clear" w:color="auto" w:fill="FFFF99"/>
          <w:rtl/>
        </w:rPr>
      </w:pPr>
      <w:hyperlink r:id="rId54" w:history="1">
        <w:r w:rsidRPr="0045460B">
          <w:rPr>
            <w:rStyle w:val="Hyperlink"/>
            <w:rFonts w:hint="cs"/>
            <w:vanish/>
            <w:szCs w:val="20"/>
            <w:shd w:val="clear" w:color="auto" w:fill="FFFF99"/>
            <w:rtl/>
          </w:rPr>
          <w:t>ק"ת תשנ"ח מס' 5925</w:t>
        </w:r>
      </w:hyperlink>
      <w:r w:rsidRPr="0045460B">
        <w:rPr>
          <w:rFonts w:hint="cs"/>
          <w:vanish/>
          <w:szCs w:val="20"/>
          <w:shd w:val="clear" w:color="auto" w:fill="FFFF99"/>
          <w:rtl/>
        </w:rPr>
        <w:t xml:space="preserve"> מיום 14.9.1998 עמ' 1307</w:t>
      </w:r>
    </w:p>
    <w:p w:rsidR="005962BB" w:rsidRPr="0045460B" w:rsidRDefault="005962BB">
      <w:pPr>
        <w:pStyle w:val="P00"/>
        <w:tabs>
          <w:tab w:val="clear" w:pos="6259"/>
        </w:tabs>
        <w:spacing w:before="0"/>
        <w:ind w:left="0" w:right="1134"/>
        <w:rPr>
          <w:rFonts w:hint="cs"/>
          <w:vanish/>
          <w:szCs w:val="20"/>
          <w:shd w:val="clear" w:color="auto" w:fill="FFFF99"/>
          <w:rtl/>
        </w:rPr>
      </w:pPr>
      <w:r w:rsidRPr="0045460B">
        <w:rPr>
          <w:rFonts w:hint="cs"/>
          <w:b/>
          <w:bCs/>
          <w:vanish/>
          <w:szCs w:val="20"/>
          <w:shd w:val="clear" w:color="auto" w:fill="FFFF99"/>
          <w:rtl/>
        </w:rPr>
        <w:t>הוספת תקנה 17י</w:t>
      </w:r>
    </w:p>
    <w:p w:rsidR="005962BB" w:rsidRPr="0045460B" w:rsidRDefault="005962BB">
      <w:pPr>
        <w:pStyle w:val="P00"/>
        <w:tabs>
          <w:tab w:val="clear" w:pos="6259"/>
        </w:tabs>
        <w:spacing w:before="0"/>
        <w:ind w:left="0" w:right="1134"/>
        <w:rPr>
          <w:rStyle w:val="default"/>
          <w:rFonts w:cs="FrankRuehl" w:hint="cs"/>
          <w:vanish/>
          <w:szCs w:val="20"/>
          <w:shd w:val="clear" w:color="auto" w:fill="FFFF99"/>
          <w:rtl/>
        </w:rPr>
      </w:pPr>
    </w:p>
    <w:p w:rsidR="005962BB" w:rsidRPr="0045460B" w:rsidRDefault="005962BB">
      <w:pPr>
        <w:pStyle w:val="P00"/>
        <w:spacing w:before="0"/>
        <w:ind w:left="0" w:right="1134"/>
        <w:rPr>
          <w:rFonts w:hint="cs"/>
          <w:b/>
          <w:bCs/>
          <w:vanish/>
          <w:szCs w:val="20"/>
          <w:shd w:val="clear" w:color="auto" w:fill="FFFF99"/>
          <w:rtl/>
        </w:rPr>
      </w:pPr>
      <w:r w:rsidRPr="0045460B">
        <w:rPr>
          <w:rFonts w:hint="cs"/>
          <w:vanish/>
          <w:color w:val="FF0000"/>
          <w:szCs w:val="20"/>
          <w:shd w:val="clear" w:color="auto" w:fill="FFFF99"/>
          <w:rtl/>
        </w:rPr>
        <w:t>מיום 7.9.2003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(מס' 2) תשס"ג-2003</w:t>
      </w:r>
    </w:p>
    <w:p w:rsidR="005962BB" w:rsidRPr="0045460B" w:rsidRDefault="005962BB">
      <w:pPr>
        <w:pStyle w:val="P00"/>
        <w:tabs>
          <w:tab w:val="clear" w:pos="6259"/>
        </w:tabs>
        <w:spacing w:before="0"/>
        <w:ind w:left="0" w:right="1134"/>
        <w:rPr>
          <w:rFonts w:hint="cs"/>
          <w:vanish/>
          <w:szCs w:val="20"/>
          <w:shd w:val="clear" w:color="auto" w:fill="FFFF99"/>
          <w:rtl/>
        </w:rPr>
      </w:pPr>
      <w:hyperlink r:id="rId55" w:history="1">
        <w:r w:rsidRPr="0045460B">
          <w:rPr>
            <w:rStyle w:val="Hyperlink"/>
            <w:rFonts w:hint="cs"/>
            <w:vanish/>
            <w:szCs w:val="20"/>
            <w:shd w:val="clear" w:color="auto" w:fill="FFFF99"/>
            <w:rtl/>
          </w:rPr>
          <w:t>ק"ת תשס"ג מס' 6262</w:t>
        </w:r>
      </w:hyperlink>
      <w:r w:rsidRPr="0045460B">
        <w:rPr>
          <w:rFonts w:hint="cs"/>
          <w:vanish/>
          <w:szCs w:val="20"/>
          <w:shd w:val="clear" w:color="auto" w:fill="FFFF99"/>
          <w:rtl/>
        </w:rPr>
        <w:t xml:space="preserve"> מיום 7.9.2003 עמ' 1085</w:t>
      </w:r>
    </w:p>
    <w:p w:rsidR="005962BB" w:rsidRDefault="005962BB">
      <w:pPr>
        <w:pStyle w:val="P00"/>
        <w:ind w:left="0" w:right="1134"/>
        <w:rPr>
          <w:rStyle w:val="default"/>
          <w:rFonts w:cs="FrankRuehl" w:hint="cs"/>
          <w:sz w:val="2"/>
          <w:szCs w:val="2"/>
          <w:shd w:val="clear" w:color="auto" w:fill="FFFF99"/>
          <w:rtl/>
        </w:rPr>
      </w:pPr>
      <w:r w:rsidRPr="0045460B">
        <w:rPr>
          <w:rStyle w:val="default"/>
          <w:rFonts w:cs="FrankRuehl"/>
          <w:vanish/>
          <w:sz w:val="22"/>
          <w:szCs w:val="22"/>
          <w:shd w:val="clear" w:color="auto" w:fill="FFFF99"/>
          <w:rtl/>
        </w:rPr>
        <w:t>17י</w:t>
      </w:r>
      <w:r w:rsidRPr="0045460B">
        <w:rPr>
          <w:rStyle w:val="default"/>
          <w:rFonts w:cs="FrankRuehl" w:hint="cs"/>
          <w:vanish/>
          <w:sz w:val="22"/>
          <w:szCs w:val="22"/>
          <w:shd w:val="clear" w:color="auto" w:fill="FFFF99"/>
          <w:rtl/>
        </w:rPr>
        <w:t>.</w:t>
      </w:r>
      <w:r w:rsidRPr="0045460B">
        <w:rPr>
          <w:rStyle w:val="default"/>
          <w:rFonts w:cs="FrankRuehl"/>
          <w:vanish/>
          <w:sz w:val="22"/>
          <w:szCs w:val="22"/>
          <w:shd w:val="clear" w:color="auto" w:fill="FFFF99"/>
          <w:rtl/>
        </w:rPr>
        <w:tab/>
      </w:r>
      <w:r w:rsidRPr="0045460B">
        <w:rPr>
          <w:rStyle w:val="default"/>
          <w:rFonts w:cs="FrankRuehl" w:hint="cs"/>
          <w:vanish/>
          <w:sz w:val="22"/>
          <w:szCs w:val="22"/>
          <w:shd w:val="clear" w:color="auto" w:fill="FFFF99"/>
          <w:rtl/>
        </w:rPr>
        <w:t>ראה השר או בא-כוחו, המפק</w:t>
      </w:r>
      <w:r w:rsidRPr="0045460B">
        <w:rPr>
          <w:rStyle w:val="default"/>
          <w:rFonts w:cs="FrankRuehl"/>
          <w:vanish/>
          <w:sz w:val="22"/>
          <w:szCs w:val="22"/>
          <w:shd w:val="clear" w:color="auto" w:fill="FFFF99"/>
          <w:rtl/>
        </w:rPr>
        <w:t>ח</w:t>
      </w:r>
      <w:r w:rsidRPr="0045460B">
        <w:rPr>
          <w:rStyle w:val="default"/>
          <w:rFonts w:cs="FrankRuehl" w:hint="cs"/>
          <w:vanish/>
          <w:sz w:val="22"/>
          <w:szCs w:val="22"/>
          <w:shd w:val="clear" w:color="auto" w:fill="FFFF99"/>
          <w:rtl/>
        </w:rPr>
        <w:t xml:space="preserve"> הארצי על הבחירות או </w:t>
      </w:r>
      <w:r w:rsidRPr="0045460B">
        <w:rPr>
          <w:rStyle w:val="default"/>
          <w:rFonts w:cs="FrankRuehl" w:hint="cs"/>
          <w:strike/>
          <w:vanish/>
          <w:sz w:val="22"/>
          <w:szCs w:val="22"/>
          <w:shd w:val="clear" w:color="auto" w:fill="FFFF99"/>
          <w:rtl/>
        </w:rPr>
        <w:t>פקיד הבחירות</w:t>
      </w:r>
      <w:r w:rsidRPr="0045460B">
        <w:rPr>
          <w:rStyle w:val="default"/>
          <w:rFonts w:cs="FrankRuehl" w:hint="cs"/>
          <w:vanish/>
          <w:sz w:val="22"/>
          <w:szCs w:val="22"/>
          <w:shd w:val="clear" w:color="auto" w:fill="FFFF99"/>
          <w:rtl/>
        </w:rPr>
        <w:t xml:space="preserve"> </w:t>
      </w:r>
      <w:r w:rsidRPr="0045460B">
        <w:rPr>
          <w:rStyle w:val="default"/>
          <w:rFonts w:cs="FrankRuehl" w:hint="cs"/>
          <w:vanish/>
          <w:sz w:val="22"/>
          <w:szCs w:val="22"/>
          <w:u w:val="single"/>
          <w:shd w:val="clear" w:color="auto" w:fill="FFFF99"/>
          <w:rtl/>
        </w:rPr>
        <w:t>מנהל הבחירות</w:t>
      </w:r>
      <w:r w:rsidRPr="0045460B">
        <w:rPr>
          <w:rStyle w:val="default"/>
          <w:rFonts w:cs="FrankRuehl" w:hint="cs"/>
          <w:vanish/>
          <w:sz w:val="22"/>
          <w:szCs w:val="22"/>
          <w:shd w:val="clear" w:color="auto" w:fill="FFFF99"/>
          <w:rtl/>
        </w:rPr>
        <w:t xml:space="preserve"> כי דוגמים אינם מקיימים את הוראות תקנות אלה וכי המידגם פוגע במהלך התקין של ההצבעה או משבש את הליכי הבחירות במבנה, רשאי הוא להפסיק את עריכת המידגם במבנה ולהורות על הרחקת הדוגמים וציוד המידגם מן המבנה.</w:t>
      </w:r>
      <w:bookmarkEnd w:id="62"/>
    </w:p>
    <w:p w:rsidR="005962BB" w:rsidRDefault="005962BB">
      <w:pPr>
        <w:pStyle w:val="P00"/>
        <w:spacing w:before="72"/>
        <w:ind w:left="0" w:right="1134"/>
        <w:rPr>
          <w:rStyle w:val="default"/>
          <w:rFonts w:cs="FrankRuehl" w:hint="cs"/>
          <w:rtl/>
        </w:rPr>
      </w:pPr>
      <w:bookmarkStart w:id="63" w:name="Seif17"/>
      <w:bookmarkEnd w:id="63"/>
      <w:r>
        <w:rPr>
          <w:lang w:val="he-IL"/>
        </w:rPr>
        <w:pict>
          <v:rect id="_x0000_s1054" style="position:absolute;left:0;text-align:left;margin-left:464.5pt;margin-top:8.05pt;width:75.05pt;height:41.95pt;z-index:251624448" o:allowincell="f" filled="f" stroked="f" strokecolor="lime" strokeweight=".25pt">
            <v:textbox inset="0,0,0,0">
              <w:txbxContent>
                <w:p w:rsidR="005962BB" w:rsidRDefault="005962BB">
                  <w:pPr>
                    <w:spacing w:line="160" w:lineRule="exact"/>
                    <w:jc w:val="left"/>
                    <w:rPr>
                      <w:rFonts w:cs="Miriam"/>
                      <w:noProof/>
                      <w:szCs w:val="18"/>
                      <w:rtl/>
                    </w:rPr>
                  </w:pPr>
                  <w:r>
                    <w:rPr>
                      <w:rFonts w:cs="Miriam"/>
                      <w:szCs w:val="18"/>
                      <w:rtl/>
                    </w:rPr>
                    <w:t>א</w:t>
                  </w:r>
                  <w:r>
                    <w:rPr>
                      <w:rFonts w:cs="Miriam" w:hint="cs"/>
                      <w:szCs w:val="18"/>
                      <w:rtl/>
                    </w:rPr>
                    <w:t>ריז</w:t>
                  </w:r>
                  <w:r>
                    <w:rPr>
                      <w:rFonts w:cs="Miriam"/>
                      <w:szCs w:val="18"/>
                      <w:rtl/>
                    </w:rPr>
                    <w:t>ת</w:t>
                  </w:r>
                  <w:r>
                    <w:rPr>
                      <w:rFonts w:cs="Miriam" w:hint="cs"/>
                      <w:szCs w:val="18"/>
                      <w:rtl/>
                    </w:rPr>
                    <w:t xml:space="preserve"> מעטפות פסולות</w:t>
                  </w:r>
                </w:p>
                <w:p w:rsidR="005962BB" w:rsidRDefault="005962BB">
                  <w:pPr>
                    <w:spacing w:line="160" w:lineRule="exact"/>
                    <w:jc w:val="left"/>
                    <w:rPr>
                      <w:rFonts w:cs="Miriam" w:hint="cs"/>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תשנ"ח-1998</w:t>
                  </w:r>
                </w:p>
                <w:p w:rsidR="005962BB" w:rsidRDefault="005962BB">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תשס"ג-2003</w:t>
                  </w:r>
                </w:p>
              </w:txbxContent>
            </v:textbox>
            <w10:anchorlock/>
          </v:rect>
        </w:pict>
      </w:r>
      <w:r>
        <w:rPr>
          <w:rStyle w:val="big-number"/>
          <w:rFonts w:cs="Miriam"/>
          <w:rtl/>
        </w:rPr>
        <w:t>17</w:t>
      </w:r>
      <w:r>
        <w:rPr>
          <w:rStyle w:val="default"/>
          <w:rFonts w:cs="FrankRuehl"/>
          <w:rtl/>
        </w:rPr>
        <w:t>י</w:t>
      </w:r>
      <w:r>
        <w:rPr>
          <w:rStyle w:val="default"/>
          <w:rFonts w:cs="FrankRuehl" w:hint="cs"/>
          <w:rtl/>
        </w:rPr>
        <w:t>א.</w:t>
      </w:r>
      <w:r>
        <w:rPr>
          <w:rStyle w:val="default"/>
          <w:rFonts w:cs="FrankRuehl"/>
          <w:rtl/>
        </w:rPr>
        <w:tab/>
      </w:r>
      <w:r>
        <w:rPr>
          <w:rStyle w:val="default"/>
          <w:rFonts w:cs="FrankRuehl" w:hint="cs"/>
          <w:rtl/>
        </w:rPr>
        <w:t>לפני התחלת ההצבעה תבדוק ועדת הקלפי את מעטפות ההצבעה שסיפק לה מנהל הבחירות; נתגלתה במהלך בדיקה זו מעטפה פסולה, תוכנס המעטפה למעטפת אריזה לפי טופס 7א שבתוספת; מעטפת האריזה תיסגר ויושב ראש ועדת הקלפי וכל אחד מחברי הועדה שירצה כך יחתמו על</w:t>
      </w:r>
      <w:r>
        <w:rPr>
          <w:rStyle w:val="default"/>
          <w:rFonts w:cs="FrankRuehl"/>
          <w:rtl/>
        </w:rPr>
        <w:t xml:space="preserve"> </w:t>
      </w:r>
      <w:r>
        <w:rPr>
          <w:rStyle w:val="default"/>
          <w:rFonts w:cs="FrankRuehl" w:hint="cs"/>
          <w:rtl/>
        </w:rPr>
        <w:t>גבי מעטפת האריזה.</w:t>
      </w:r>
    </w:p>
    <w:p w:rsidR="005962BB" w:rsidRPr="0045460B" w:rsidRDefault="005962BB">
      <w:pPr>
        <w:pStyle w:val="P00"/>
        <w:spacing w:before="0"/>
        <w:ind w:left="0" w:right="1134"/>
        <w:rPr>
          <w:rFonts w:hint="cs"/>
          <w:b/>
          <w:bCs/>
          <w:vanish/>
          <w:szCs w:val="20"/>
          <w:shd w:val="clear" w:color="auto" w:fill="FFFF99"/>
          <w:rtl/>
        </w:rPr>
      </w:pPr>
      <w:bookmarkStart w:id="64" w:name="Rov166"/>
      <w:r w:rsidRPr="0045460B">
        <w:rPr>
          <w:rFonts w:hint="cs"/>
          <w:vanish/>
          <w:color w:val="FF0000"/>
          <w:szCs w:val="20"/>
          <w:shd w:val="clear" w:color="auto" w:fill="FFFF99"/>
          <w:rtl/>
        </w:rPr>
        <w:t>מיום 14.9.1998</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תשנ"ח-1998</w:t>
      </w:r>
    </w:p>
    <w:p w:rsidR="005962BB" w:rsidRPr="0045460B" w:rsidRDefault="005962BB">
      <w:pPr>
        <w:pStyle w:val="P00"/>
        <w:tabs>
          <w:tab w:val="clear" w:pos="6259"/>
        </w:tabs>
        <w:spacing w:before="0"/>
        <w:ind w:left="0" w:right="1134"/>
        <w:rPr>
          <w:rFonts w:hint="cs"/>
          <w:vanish/>
          <w:szCs w:val="20"/>
          <w:shd w:val="clear" w:color="auto" w:fill="FFFF99"/>
          <w:rtl/>
        </w:rPr>
      </w:pPr>
      <w:hyperlink r:id="rId56" w:history="1">
        <w:r w:rsidRPr="0045460B">
          <w:rPr>
            <w:rStyle w:val="Hyperlink"/>
            <w:rFonts w:hint="cs"/>
            <w:vanish/>
            <w:szCs w:val="20"/>
            <w:shd w:val="clear" w:color="auto" w:fill="FFFF99"/>
            <w:rtl/>
          </w:rPr>
          <w:t>ק"ת תשנ"ח מס' 5925</w:t>
        </w:r>
      </w:hyperlink>
      <w:r w:rsidRPr="0045460B">
        <w:rPr>
          <w:rFonts w:hint="cs"/>
          <w:vanish/>
          <w:szCs w:val="20"/>
          <w:shd w:val="clear" w:color="auto" w:fill="FFFF99"/>
          <w:rtl/>
        </w:rPr>
        <w:t xml:space="preserve"> מיום 14.9.1998 עמ' 1307</w:t>
      </w:r>
    </w:p>
    <w:p w:rsidR="005962BB" w:rsidRPr="0045460B" w:rsidRDefault="005962BB">
      <w:pPr>
        <w:pStyle w:val="P00"/>
        <w:tabs>
          <w:tab w:val="clear" w:pos="6259"/>
        </w:tabs>
        <w:spacing w:before="0"/>
        <w:ind w:left="0" w:right="1134"/>
        <w:rPr>
          <w:rFonts w:hint="cs"/>
          <w:vanish/>
          <w:szCs w:val="20"/>
          <w:shd w:val="clear" w:color="auto" w:fill="FFFF99"/>
          <w:rtl/>
        </w:rPr>
      </w:pPr>
      <w:r w:rsidRPr="0045460B">
        <w:rPr>
          <w:rFonts w:hint="cs"/>
          <w:b/>
          <w:bCs/>
          <w:vanish/>
          <w:szCs w:val="20"/>
          <w:shd w:val="clear" w:color="auto" w:fill="FFFF99"/>
          <w:rtl/>
        </w:rPr>
        <w:t>הוספת תקנה 17יא</w:t>
      </w:r>
    </w:p>
    <w:p w:rsidR="005962BB" w:rsidRPr="0045460B" w:rsidRDefault="005962BB">
      <w:pPr>
        <w:pStyle w:val="P00"/>
        <w:tabs>
          <w:tab w:val="clear" w:pos="6259"/>
        </w:tabs>
        <w:spacing w:before="0"/>
        <w:ind w:left="0" w:right="1134"/>
        <w:rPr>
          <w:rStyle w:val="default"/>
          <w:rFonts w:cs="FrankRuehl" w:hint="cs"/>
          <w:vanish/>
          <w:szCs w:val="20"/>
          <w:shd w:val="clear" w:color="auto" w:fill="FFFF99"/>
          <w:rtl/>
        </w:rPr>
      </w:pPr>
    </w:p>
    <w:p w:rsidR="005962BB" w:rsidRPr="0045460B" w:rsidRDefault="005962BB">
      <w:pPr>
        <w:pStyle w:val="P00"/>
        <w:spacing w:before="0"/>
        <w:ind w:left="0" w:right="1134"/>
        <w:rPr>
          <w:rFonts w:hint="cs"/>
          <w:b/>
          <w:bCs/>
          <w:vanish/>
          <w:szCs w:val="20"/>
          <w:shd w:val="clear" w:color="auto" w:fill="FFFF99"/>
          <w:rtl/>
        </w:rPr>
      </w:pPr>
      <w:r w:rsidRPr="0045460B">
        <w:rPr>
          <w:rFonts w:hint="cs"/>
          <w:vanish/>
          <w:color w:val="FF0000"/>
          <w:szCs w:val="20"/>
          <w:shd w:val="clear" w:color="auto" w:fill="FFFF99"/>
          <w:rtl/>
        </w:rPr>
        <w:t>מיום 7.9.2003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(מס' 2) תשס"ג-2003</w:t>
      </w:r>
    </w:p>
    <w:p w:rsidR="005962BB" w:rsidRPr="0045460B" w:rsidRDefault="005962BB">
      <w:pPr>
        <w:pStyle w:val="P00"/>
        <w:tabs>
          <w:tab w:val="clear" w:pos="6259"/>
        </w:tabs>
        <w:spacing w:before="0"/>
        <w:ind w:left="0" w:right="1134"/>
        <w:rPr>
          <w:rFonts w:hint="cs"/>
          <w:vanish/>
          <w:szCs w:val="20"/>
          <w:shd w:val="clear" w:color="auto" w:fill="FFFF99"/>
          <w:rtl/>
        </w:rPr>
      </w:pPr>
      <w:hyperlink r:id="rId57" w:history="1">
        <w:r w:rsidRPr="0045460B">
          <w:rPr>
            <w:rStyle w:val="Hyperlink"/>
            <w:rFonts w:hint="cs"/>
            <w:vanish/>
            <w:szCs w:val="20"/>
            <w:shd w:val="clear" w:color="auto" w:fill="FFFF99"/>
            <w:rtl/>
          </w:rPr>
          <w:t>ק"ת תשס"ג מס' 6262</w:t>
        </w:r>
      </w:hyperlink>
      <w:r w:rsidRPr="0045460B">
        <w:rPr>
          <w:rFonts w:hint="cs"/>
          <w:vanish/>
          <w:szCs w:val="20"/>
          <w:shd w:val="clear" w:color="auto" w:fill="FFFF99"/>
          <w:rtl/>
        </w:rPr>
        <w:t xml:space="preserve"> מיום 7.9.2003 עמ' 1085</w:t>
      </w:r>
    </w:p>
    <w:p w:rsidR="005962BB" w:rsidRDefault="005962BB">
      <w:pPr>
        <w:pStyle w:val="P00"/>
        <w:ind w:left="0" w:right="1134"/>
        <w:rPr>
          <w:rStyle w:val="default"/>
          <w:rFonts w:cs="FrankRuehl" w:hint="cs"/>
          <w:sz w:val="2"/>
          <w:szCs w:val="2"/>
          <w:shd w:val="clear" w:color="auto" w:fill="FFFF99"/>
          <w:rtl/>
        </w:rPr>
      </w:pPr>
      <w:r w:rsidRPr="0045460B">
        <w:rPr>
          <w:rStyle w:val="default"/>
          <w:rFonts w:cs="FrankRuehl"/>
          <w:vanish/>
          <w:sz w:val="22"/>
          <w:szCs w:val="22"/>
          <w:shd w:val="clear" w:color="auto" w:fill="FFFF99"/>
          <w:rtl/>
        </w:rPr>
        <w:t>17י</w:t>
      </w:r>
      <w:r w:rsidRPr="0045460B">
        <w:rPr>
          <w:rStyle w:val="default"/>
          <w:rFonts w:cs="FrankRuehl" w:hint="cs"/>
          <w:vanish/>
          <w:sz w:val="22"/>
          <w:szCs w:val="22"/>
          <w:shd w:val="clear" w:color="auto" w:fill="FFFF99"/>
          <w:rtl/>
        </w:rPr>
        <w:t>א.</w:t>
      </w:r>
      <w:r w:rsidRPr="0045460B">
        <w:rPr>
          <w:rStyle w:val="default"/>
          <w:rFonts w:cs="FrankRuehl"/>
          <w:vanish/>
          <w:sz w:val="22"/>
          <w:szCs w:val="22"/>
          <w:shd w:val="clear" w:color="auto" w:fill="FFFF99"/>
          <w:rtl/>
        </w:rPr>
        <w:tab/>
      </w:r>
      <w:r w:rsidRPr="0045460B">
        <w:rPr>
          <w:rStyle w:val="default"/>
          <w:rFonts w:cs="FrankRuehl" w:hint="cs"/>
          <w:vanish/>
          <w:sz w:val="22"/>
          <w:szCs w:val="22"/>
          <w:shd w:val="clear" w:color="auto" w:fill="FFFF99"/>
          <w:rtl/>
        </w:rPr>
        <w:t xml:space="preserve">לפני התחלת ההצבעה תבדוק ועדת הקלפי את מעטפות ההצבעה שסיפק לה </w:t>
      </w:r>
      <w:r w:rsidRPr="0045460B">
        <w:rPr>
          <w:rStyle w:val="default"/>
          <w:rFonts w:cs="FrankRuehl" w:hint="cs"/>
          <w:strike/>
          <w:vanish/>
          <w:sz w:val="22"/>
          <w:szCs w:val="22"/>
          <w:shd w:val="clear" w:color="auto" w:fill="FFFF99"/>
          <w:rtl/>
        </w:rPr>
        <w:t>פקיד הבחירות</w:t>
      </w:r>
      <w:r w:rsidRPr="0045460B">
        <w:rPr>
          <w:rStyle w:val="default"/>
          <w:rFonts w:cs="FrankRuehl" w:hint="cs"/>
          <w:vanish/>
          <w:sz w:val="22"/>
          <w:szCs w:val="22"/>
          <w:shd w:val="clear" w:color="auto" w:fill="FFFF99"/>
          <w:rtl/>
        </w:rPr>
        <w:t xml:space="preserve"> </w:t>
      </w:r>
      <w:r w:rsidRPr="0045460B">
        <w:rPr>
          <w:rStyle w:val="default"/>
          <w:rFonts w:cs="FrankRuehl" w:hint="cs"/>
          <w:vanish/>
          <w:sz w:val="22"/>
          <w:szCs w:val="22"/>
          <w:u w:val="single"/>
          <w:shd w:val="clear" w:color="auto" w:fill="FFFF99"/>
          <w:rtl/>
        </w:rPr>
        <w:t>מנהל הבחירות</w:t>
      </w:r>
      <w:r w:rsidRPr="0045460B">
        <w:rPr>
          <w:rStyle w:val="default"/>
          <w:rFonts w:cs="FrankRuehl" w:hint="cs"/>
          <w:vanish/>
          <w:sz w:val="22"/>
          <w:szCs w:val="22"/>
          <w:shd w:val="clear" w:color="auto" w:fill="FFFF99"/>
          <w:rtl/>
        </w:rPr>
        <w:t>; נתגלתה במהלך בדיקה זו מעטפה פסולה, תוכנס המעטפה למעטפת אריזה לפי טופס 7א שבתוספת; מעטפת האריזה תיסגר ויושב ראש ועדת הקלפי וכל אחד מחברי הועדה שירצה כך יחתמו על</w:t>
      </w:r>
      <w:r w:rsidRPr="0045460B">
        <w:rPr>
          <w:rStyle w:val="default"/>
          <w:rFonts w:cs="FrankRuehl"/>
          <w:vanish/>
          <w:sz w:val="22"/>
          <w:szCs w:val="22"/>
          <w:shd w:val="clear" w:color="auto" w:fill="FFFF99"/>
          <w:rtl/>
        </w:rPr>
        <w:t xml:space="preserve"> </w:t>
      </w:r>
      <w:r w:rsidRPr="0045460B">
        <w:rPr>
          <w:rStyle w:val="default"/>
          <w:rFonts w:cs="FrankRuehl" w:hint="cs"/>
          <w:vanish/>
          <w:sz w:val="22"/>
          <w:szCs w:val="22"/>
          <w:shd w:val="clear" w:color="auto" w:fill="FFFF99"/>
          <w:rtl/>
        </w:rPr>
        <w:t>גבי מעטפת האריזה.</w:t>
      </w:r>
      <w:bookmarkEnd w:id="64"/>
    </w:p>
    <w:p w:rsidR="005962BB" w:rsidRDefault="005962BB" w:rsidP="00795E48">
      <w:pPr>
        <w:pStyle w:val="P00"/>
        <w:spacing w:before="72"/>
        <w:ind w:left="0" w:right="1134"/>
        <w:rPr>
          <w:rStyle w:val="default"/>
          <w:rFonts w:cs="FrankRuehl" w:hint="cs"/>
          <w:rtl/>
        </w:rPr>
      </w:pPr>
      <w:bookmarkStart w:id="65" w:name="Seif18"/>
      <w:bookmarkEnd w:id="65"/>
      <w:r>
        <w:rPr>
          <w:lang w:val="he-IL"/>
        </w:rPr>
        <w:pict>
          <v:rect id="_x0000_s1055" style="position:absolute;left:0;text-align:left;margin-left:464.5pt;margin-top:8.05pt;width:75.05pt;height:43.45pt;z-index:251625472" o:allowincell="f" filled="f" stroked="f" strokecolor="lime" strokeweight=".25pt">
            <v:textbox inset="0,0,0,0">
              <w:txbxContent>
                <w:p w:rsidR="005962BB" w:rsidRDefault="005962BB">
                  <w:pPr>
                    <w:spacing w:line="160" w:lineRule="exact"/>
                    <w:jc w:val="left"/>
                    <w:rPr>
                      <w:rFonts w:cs="Miriam" w:hint="cs"/>
                      <w:szCs w:val="18"/>
                      <w:rtl/>
                    </w:rPr>
                  </w:pPr>
                  <w:r>
                    <w:rPr>
                      <w:rFonts w:cs="Miriam"/>
                      <w:szCs w:val="18"/>
                      <w:rtl/>
                    </w:rPr>
                    <w:t>חת</w:t>
                  </w:r>
                  <w:r>
                    <w:rPr>
                      <w:rFonts w:cs="Miriam" w:hint="cs"/>
                      <w:szCs w:val="18"/>
                      <w:rtl/>
                    </w:rPr>
                    <w:t>ימה על מעטפות הצבעה</w:t>
                  </w:r>
                </w:p>
                <w:p w:rsidR="005962BB" w:rsidRDefault="005962BB">
                  <w:pPr>
                    <w:spacing w:line="160" w:lineRule="exact"/>
                    <w:jc w:val="left"/>
                    <w:rPr>
                      <w:rFonts w:cs="Miriam" w:hint="cs"/>
                      <w:szCs w:val="18"/>
                      <w:rtl/>
                    </w:rPr>
                  </w:pPr>
                  <w:r>
                    <w:rPr>
                      <w:rFonts w:cs="Miriam" w:hint="cs"/>
                      <w:szCs w:val="18"/>
                      <w:rtl/>
                    </w:rPr>
                    <w:t>תק' תשנ"ח-1998</w:t>
                  </w:r>
                </w:p>
                <w:p w:rsidR="005962BB" w:rsidRDefault="005962BB">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תשס"ג-2003</w:t>
                  </w:r>
                </w:p>
              </w:txbxContent>
            </v:textbox>
            <w10:anchorlock/>
          </v:rect>
        </w:pict>
      </w:r>
      <w:r>
        <w:rPr>
          <w:rStyle w:val="big-number"/>
          <w:rFonts w:cs="Miriam"/>
          <w:rtl/>
        </w:rPr>
        <w:t>17</w:t>
      </w:r>
      <w:r>
        <w:rPr>
          <w:rStyle w:val="default"/>
          <w:rFonts w:cs="FrankRuehl"/>
          <w:rtl/>
        </w:rPr>
        <w:t>י</w:t>
      </w:r>
      <w:r>
        <w:rPr>
          <w:rStyle w:val="default"/>
          <w:rFonts w:cs="FrankRuehl" w:hint="cs"/>
          <w:rtl/>
        </w:rPr>
        <w:t>ב.</w:t>
      </w:r>
      <w:r>
        <w:rPr>
          <w:rStyle w:val="default"/>
          <w:rFonts w:cs="FrankRuehl"/>
          <w:rtl/>
        </w:rPr>
        <w:tab/>
      </w:r>
      <w:r>
        <w:rPr>
          <w:rStyle w:val="default"/>
          <w:rFonts w:cs="FrankRuehl" w:hint="cs"/>
          <w:rtl/>
        </w:rPr>
        <w:t>לפני התחלת ההצבעה יחתמו שני חברים של ועדת הקלפי, אם נוכחים כאלה, על מספר מעטפות הצבעה; כן יוסיפו שני חברים לחתום מזמן לזמן, במשך שעות ההצבעה, על כמויות נוספות של מעטפות כך שתמיד יהיה בידי ועד</w:t>
      </w:r>
      <w:r>
        <w:rPr>
          <w:rStyle w:val="default"/>
          <w:rFonts w:cs="FrankRuehl"/>
          <w:rtl/>
        </w:rPr>
        <w:t>ת</w:t>
      </w:r>
      <w:r>
        <w:rPr>
          <w:rStyle w:val="default"/>
          <w:rFonts w:cs="FrankRuehl" w:hint="cs"/>
          <w:rtl/>
        </w:rPr>
        <w:t xml:space="preserve"> הקלפי מלאי מספיק של מעטפות חתומות; נוכח חבר ועדה אחד בלבד, די בחתימתו על המעטפות; לא </w:t>
      </w:r>
      <w:r w:rsidR="00795E48">
        <w:rPr>
          <w:rStyle w:val="default"/>
          <w:rFonts w:cs="FrankRuehl" w:hint="cs"/>
          <w:rtl/>
        </w:rPr>
        <w:t>נ</w:t>
      </w:r>
      <w:r>
        <w:rPr>
          <w:rStyle w:val="default"/>
          <w:rFonts w:cs="FrankRuehl" w:hint="cs"/>
          <w:rtl/>
        </w:rPr>
        <w:t>וכח אף לא חבר ועדת קלפי אחד, די בחתימת מזכיר ועדת הקלפי על המעטפות; אין לחתום בנוכחותו של בוחר על המעטפה שתימסר לו.</w:t>
      </w:r>
    </w:p>
    <w:p w:rsidR="005962BB" w:rsidRPr="0045460B" w:rsidRDefault="005962BB">
      <w:pPr>
        <w:pStyle w:val="P00"/>
        <w:spacing w:before="0"/>
        <w:ind w:left="0" w:right="1134"/>
        <w:rPr>
          <w:rFonts w:hint="cs"/>
          <w:b/>
          <w:bCs/>
          <w:vanish/>
          <w:szCs w:val="20"/>
          <w:shd w:val="clear" w:color="auto" w:fill="FFFF99"/>
          <w:rtl/>
        </w:rPr>
      </w:pPr>
      <w:bookmarkStart w:id="66" w:name="Rov107"/>
      <w:r w:rsidRPr="0045460B">
        <w:rPr>
          <w:rFonts w:hint="cs"/>
          <w:vanish/>
          <w:color w:val="FF0000"/>
          <w:szCs w:val="20"/>
          <w:shd w:val="clear" w:color="auto" w:fill="FFFF99"/>
          <w:rtl/>
        </w:rPr>
        <w:t>מיום 14.9.1998</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תשנ"ח-1998</w:t>
      </w:r>
    </w:p>
    <w:p w:rsidR="005962BB" w:rsidRPr="0045460B" w:rsidRDefault="005962BB">
      <w:pPr>
        <w:pStyle w:val="P00"/>
        <w:tabs>
          <w:tab w:val="clear" w:pos="6259"/>
        </w:tabs>
        <w:spacing w:before="0"/>
        <w:ind w:left="0" w:right="1134"/>
        <w:rPr>
          <w:rFonts w:hint="cs"/>
          <w:vanish/>
          <w:szCs w:val="20"/>
          <w:shd w:val="clear" w:color="auto" w:fill="FFFF99"/>
          <w:rtl/>
        </w:rPr>
      </w:pPr>
      <w:hyperlink r:id="rId58" w:history="1">
        <w:r w:rsidRPr="0045460B">
          <w:rPr>
            <w:rStyle w:val="Hyperlink"/>
            <w:rFonts w:hint="cs"/>
            <w:vanish/>
            <w:szCs w:val="20"/>
            <w:shd w:val="clear" w:color="auto" w:fill="FFFF99"/>
            <w:rtl/>
          </w:rPr>
          <w:t>ק"ת ת</w:t>
        </w:r>
        <w:r w:rsidRPr="0045460B">
          <w:rPr>
            <w:rStyle w:val="Hyperlink"/>
            <w:rFonts w:hint="cs"/>
            <w:vanish/>
            <w:szCs w:val="20"/>
            <w:shd w:val="clear" w:color="auto" w:fill="FFFF99"/>
            <w:rtl/>
          </w:rPr>
          <w:t>שנ"ח מס' 5925</w:t>
        </w:r>
      </w:hyperlink>
      <w:r w:rsidRPr="0045460B">
        <w:rPr>
          <w:rFonts w:hint="cs"/>
          <w:vanish/>
          <w:szCs w:val="20"/>
          <w:shd w:val="clear" w:color="auto" w:fill="FFFF99"/>
          <w:rtl/>
        </w:rPr>
        <w:t xml:space="preserve"> מיום 14.9.1998 עמ' 1308</w:t>
      </w:r>
    </w:p>
    <w:p w:rsidR="005962BB" w:rsidRPr="0045460B" w:rsidRDefault="005962BB">
      <w:pPr>
        <w:pStyle w:val="P00"/>
        <w:tabs>
          <w:tab w:val="clear" w:pos="6259"/>
        </w:tabs>
        <w:spacing w:before="0"/>
        <w:ind w:left="0" w:right="1134"/>
        <w:rPr>
          <w:rStyle w:val="default"/>
          <w:rFonts w:cs="FrankRuehl" w:hint="cs"/>
          <w:vanish/>
          <w:shd w:val="clear" w:color="auto" w:fill="FFFF99"/>
          <w:rtl/>
        </w:rPr>
      </w:pPr>
      <w:r w:rsidRPr="0045460B">
        <w:rPr>
          <w:rFonts w:hint="cs"/>
          <w:b/>
          <w:bCs/>
          <w:vanish/>
          <w:szCs w:val="20"/>
          <w:shd w:val="clear" w:color="auto" w:fill="FFFF99"/>
          <w:rtl/>
        </w:rPr>
        <w:t>הוספת תקנה 17יב</w:t>
      </w:r>
    </w:p>
    <w:p w:rsidR="005962BB" w:rsidRPr="0045460B" w:rsidRDefault="005962BB">
      <w:pPr>
        <w:pStyle w:val="P00"/>
        <w:tabs>
          <w:tab w:val="clear" w:pos="6259"/>
        </w:tabs>
        <w:spacing w:before="0"/>
        <w:ind w:left="0" w:right="1134"/>
        <w:rPr>
          <w:rStyle w:val="default"/>
          <w:rFonts w:cs="FrankRuehl" w:hint="cs"/>
          <w:vanish/>
          <w:sz w:val="22"/>
          <w:szCs w:val="22"/>
          <w:shd w:val="clear" w:color="auto" w:fill="FFFF99"/>
          <w:rtl/>
        </w:rPr>
      </w:pPr>
    </w:p>
    <w:p w:rsidR="005962BB" w:rsidRPr="0045460B" w:rsidRDefault="005962BB">
      <w:pPr>
        <w:pStyle w:val="P00"/>
        <w:spacing w:before="0"/>
        <w:ind w:left="0" w:right="1134"/>
        <w:rPr>
          <w:rFonts w:hint="cs"/>
          <w:b/>
          <w:bCs/>
          <w:vanish/>
          <w:szCs w:val="20"/>
          <w:shd w:val="clear" w:color="auto" w:fill="FFFF99"/>
          <w:rtl/>
        </w:rPr>
      </w:pPr>
      <w:r w:rsidRPr="0045460B">
        <w:rPr>
          <w:rFonts w:hint="cs"/>
          <w:vanish/>
          <w:color w:val="FF0000"/>
          <w:szCs w:val="20"/>
          <w:shd w:val="clear" w:color="auto" w:fill="FFFF99"/>
          <w:rtl/>
        </w:rPr>
        <w:t>מיום 7.9.2003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(מס' 2) תשס"ג-2003</w:t>
      </w:r>
    </w:p>
    <w:p w:rsidR="005962BB" w:rsidRPr="0045460B" w:rsidRDefault="005962BB">
      <w:pPr>
        <w:pStyle w:val="P00"/>
        <w:tabs>
          <w:tab w:val="clear" w:pos="6259"/>
        </w:tabs>
        <w:spacing w:before="0"/>
        <w:ind w:left="0" w:right="1134"/>
        <w:rPr>
          <w:rFonts w:hint="cs"/>
          <w:vanish/>
          <w:szCs w:val="20"/>
          <w:shd w:val="clear" w:color="auto" w:fill="FFFF99"/>
          <w:rtl/>
        </w:rPr>
      </w:pPr>
      <w:hyperlink r:id="rId59" w:history="1">
        <w:r w:rsidRPr="0045460B">
          <w:rPr>
            <w:rStyle w:val="Hyperlink"/>
            <w:rFonts w:hint="cs"/>
            <w:vanish/>
            <w:szCs w:val="20"/>
            <w:shd w:val="clear" w:color="auto" w:fill="FFFF99"/>
            <w:rtl/>
          </w:rPr>
          <w:t>ק"ת תשס"ג מס' 6262</w:t>
        </w:r>
      </w:hyperlink>
      <w:r w:rsidRPr="0045460B">
        <w:rPr>
          <w:rFonts w:hint="cs"/>
          <w:vanish/>
          <w:szCs w:val="20"/>
          <w:shd w:val="clear" w:color="auto" w:fill="FFFF99"/>
          <w:rtl/>
        </w:rPr>
        <w:t xml:space="preserve"> מיום 7.9.2003 עמ' 1086</w:t>
      </w:r>
    </w:p>
    <w:p w:rsidR="005962BB" w:rsidRDefault="005962BB">
      <w:pPr>
        <w:pStyle w:val="P00"/>
        <w:tabs>
          <w:tab w:val="clear" w:pos="6259"/>
        </w:tabs>
        <w:ind w:left="0" w:right="1138"/>
        <w:rPr>
          <w:rStyle w:val="default"/>
          <w:rFonts w:cs="FrankRuehl" w:hint="cs"/>
          <w:sz w:val="2"/>
          <w:szCs w:val="2"/>
          <w:rtl/>
        </w:rPr>
      </w:pPr>
      <w:r w:rsidRPr="0045460B">
        <w:rPr>
          <w:rFonts w:hint="cs"/>
          <w:vanish/>
          <w:sz w:val="22"/>
          <w:szCs w:val="22"/>
          <w:shd w:val="clear" w:color="auto" w:fill="FFFF99"/>
          <w:rtl/>
        </w:rPr>
        <w:t>17יב.</w:t>
      </w:r>
      <w:r w:rsidRPr="0045460B">
        <w:rPr>
          <w:rFonts w:hint="cs"/>
          <w:vanish/>
          <w:sz w:val="22"/>
          <w:szCs w:val="22"/>
          <w:shd w:val="clear" w:color="auto" w:fill="FFFF99"/>
          <w:rtl/>
        </w:rPr>
        <w:tab/>
        <w:t xml:space="preserve">לפני התחלת ההצבעה יחתמו שני חברים של ועדת הקלפי, אם נוכחים כאלה, על מספר מעטפות הצבעה; כן יוסיפו שני חברים לחתום מזמן לזמן, במשך שעות ההצבעה, על כמויות נוספות של מעטפות כך שתמיד יהיה בידי ועדת הקלפי מלאי מספיק של מעטפות חתומות; נוכח חבר ועדה אחד בלבד, די בחתימתו על המעטפות; </w:t>
      </w:r>
      <w:r w:rsidRPr="0045460B">
        <w:rPr>
          <w:rFonts w:hint="cs"/>
          <w:vanish/>
          <w:sz w:val="22"/>
          <w:szCs w:val="22"/>
          <w:u w:val="single"/>
          <w:shd w:val="clear" w:color="auto" w:fill="FFFF99"/>
          <w:rtl/>
        </w:rPr>
        <w:t>לא נוכח אף לא חבר ועדת קלפי אחד, די בחתימת מזכיר ועדת הקלפי על המעטפות;</w:t>
      </w:r>
      <w:r w:rsidRPr="0045460B">
        <w:rPr>
          <w:rFonts w:hint="cs"/>
          <w:vanish/>
          <w:sz w:val="22"/>
          <w:szCs w:val="22"/>
          <w:shd w:val="clear" w:color="auto" w:fill="FFFF99"/>
          <w:rtl/>
        </w:rPr>
        <w:t xml:space="preserve"> אין לחתום בנוכחותו של בוחר על המעטפה שתימסר לו. </w:t>
      </w:r>
      <w:bookmarkEnd w:id="66"/>
    </w:p>
    <w:p w:rsidR="005962BB" w:rsidRDefault="005962BB">
      <w:pPr>
        <w:pStyle w:val="P00"/>
        <w:spacing w:before="72"/>
        <w:ind w:left="0" w:right="1134"/>
        <w:rPr>
          <w:rStyle w:val="default"/>
          <w:rFonts w:cs="FrankRuehl" w:hint="cs"/>
          <w:rtl/>
        </w:rPr>
      </w:pPr>
      <w:bookmarkStart w:id="67" w:name="Seif19"/>
      <w:bookmarkEnd w:id="67"/>
      <w:r>
        <w:rPr>
          <w:lang w:val="he-IL"/>
        </w:rPr>
        <w:pict>
          <v:rect id="_x0000_s1056" style="position:absolute;left:0;text-align:left;margin-left:464.5pt;margin-top:8.05pt;width:75.05pt;height:18.45pt;z-index:251626496" o:allowincell="f" filled="f" stroked="f" strokecolor="lime" strokeweight=".25pt">
            <v:textbox style="mso-next-textbox:#_x0000_s1056" inset="0,0,0,0">
              <w:txbxContent>
                <w:p w:rsidR="005962BB" w:rsidRDefault="005962BB">
                  <w:pPr>
                    <w:spacing w:line="160" w:lineRule="exact"/>
                    <w:jc w:val="left"/>
                    <w:rPr>
                      <w:rFonts w:cs="Miriam" w:hint="cs"/>
                      <w:szCs w:val="18"/>
                      <w:rtl/>
                    </w:rPr>
                  </w:pPr>
                  <w:r>
                    <w:rPr>
                      <w:rFonts w:cs="Miriam"/>
                      <w:szCs w:val="18"/>
                      <w:rtl/>
                    </w:rPr>
                    <w:t>ס</w:t>
                  </w:r>
                  <w:r>
                    <w:rPr>
                      <w:rFonts w:cs="Miriam" w:hint="cs"/>
                      <w:szCs w:val="18"/>
                      <w:rtl/>
                    </w:rPr>
                    <w:t>גירת הקלפי</w:t>
                  </w:r>
                </w:p>
                <w:p w:rsidR="005962BB" w:rsidRDefault="005962BB">
                  <w:pPr>
                    <w:spacing w:line="160" w:lineRule="exact"/>
                    <w:jc w:val="left"/>
                    <w:rPr>
                      <w:rFonts w:cs="Miriam" w:hint="cs"/>
                      <w:szCs w:val="18"/>
                      <w:rtl/>
                    </w:rPr>
                  </w:pPr>
                  <w:r>
                    <w:rPr>
                      <w:rFonts w:cs="Miriam"/>
                      <w:szCs w:val="18"/>
                      <w:rtl/>
                    </w:rPr>
                    <w:t>ת</w:t>
                  </w:r>
                  <w:r>
                    <w:rPr>
                      <w:rFonts w:cs="Miriam" w:hint="cs"/>
                      <w:szCs w:val="18"/>
                      <w:rtl/>
                    </w:rPr>
                    <w:t>ק' תשל"ג-1973</w:t>
                  </w:r>
                </w:p>
              </w:txbxContent>
            </v:textbox>
            <w10:anchorlock/>
          </v:rect>
        </w:pict>
      </w:r>
      <w:r>
        <w:rPr>
          <w:rStyle w:val="big-number"/>
          <w:rFonts w:cs="Miriam"/>
          <w:rtl/>
        </w:rPr>
        <w:t>18.</w:t>
      </w:r>
      <w:r>
        <w:rPr>
          <w:rStyle w:val="big-number"/>
          <w:rFonts w:cs="Miriam"/>
          <w:rtl/>
        </w:rPr>
        <w:tab/>
      </w:r>
      <w:r>
        <w:rPr>
          <w:rStyle w:val="default"/>
          <w:rFonts w:cs="FrankRuehl"/>
          <w:rtl/>
        </w:rPr>
        <w:t>נ</w:t>
      </w:r>
      <w:r>
        <w:rPr>
          <w:rStyle w:val="default"/>
          <w:rFonts w:cs="FrankRuehl" w:hint="cs"/>
          <w:rtl/>
        </w:rPr>
        <w:t>נעלה הקלפי לפי סעיף 57 לחוק, שוב לא תיפתח עד לספירת הקולות לפי סעיף 62 לחוק.</w:t>
      </w:r>
    </w:p>
    <w:p w:rsidR="005962BB" w:rsidRPr="0045460B" w:rsidRDefault="005962BB">
      <w:pPr>
        <w:pStyle w:val="P00"/>
        <w:spacing w:before="0"/>
        <w:ind w:left="0" w:right="1134"/>
        <w:rPr>
          <w:rFonts w:hint="cs"/>
          <w:b/>
          <w:bCs/>
          <w:vanish/>
          <w:szCs w:val="20"/>
          <w:shd w:val="clear" w:color="auto" w:fill="FFFF99"/>
          <w:rtl/>
        </w:rPr>
      </w:pPr>
      <w:bookmarkStart w:id="68" w:name="Rov108"/>
      <w:r w:rsidRPr="0045460B">
        <w:rPr>
          <w:rFonts w:hint="cs"/>
          <w:vanish/>
          <w:color w:val="FF0000"/>
          <w:szCs w:val="20"/>
          <w:shd w:val="clear" w:color="auto" w:fill="FFFF99"/>
          <w:rtl/>
        </w:rPr>
        <w:t>מיום 20.9.1973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תשל"ג-1973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60" w:history="1">
        <w:r w:rsidRPr="0045460B">
          <w:rPr>
            <w:rStyle w:val="Hyperlink"/>
            <w:rFonts w:hint="cs"/>
            <w:vanish/>
            <w:szCs w:val="20"/>
            <w:shd w:val="clear" w:color="auto" w:fill="FFFF99"/>
            <w:rtl/>
          </w:rPr>
          <w:t>ק"ת תשל"ג מס' 3058</w:t>
        </w:r>
      </w:hyperlink>
      <w:r w:rsidRPr="0045460B">
        <w:rPr>
          <w:rFonts w:hint="cs"/>
          <w:vanish/>
          <w:szCs w:val="20"/>
          <w:shd w:val="clear" w:color="auto" w:fill="FFFF99"/>
          <w:rtl/>
        </w:rPr>
        <w:t xml:space="preserve"> מיום 20.9.1973 עמ' 1960</w:t>
      </w:r>
    </w:p>
    <w:p w:rsidR="005962BB" w:rsidRDefault="005962BB">
      <w:pPr>
        <w:pStyle w:val="P00"/>
        <w:tabs>
          <w:tab w:val="clear" w:pos="6259"/>
        </w:tabs>
        <w:spacing w:before="0"/>
        <w:ind w:left="0" w:right="1134"/>
        <w:rPr>
          <w:rStyle w:val="default"/>
          <w:rFonts w:cs="FrankRuehl" w:hint="cs"/>
          <w:sz w:val="2"/>
          <w:szCs w:val="2"/>
          <w:rtl/>
        </w:rPr>
      </w:pPr>
      <w:r w:rsidRPr="0045460B">
        <w:rPr>
          <w:rFonts w:hint="cs"/>
          <w:b/>
          <w:bCs/>
          <w:vanish/>
          <w:szCs w:val="20"/>
          <w:shd w:val="clear" w:color="auto" w:fill="FFFF99"/>
          <w:rtl/>
        </w:rPr>
        <w:t>הוספת תקנה 18</w:t>
      </w:r>
      <w:bookmarkEnd w:id="68"/>
    </w:p>
    <w:p w:rsidR="005962BB" w:rsidRDefault="005962BB">
      <w:pPr>
        <w:pStyle w:val="P00"/>
        <w:spacing w:before="72"/>
        <w:ind w:left="0" w:right="1134"/>
        <w:rPr>
          <w:rStyle w:val="default"/>
          <w:rFonts w:cs="FrankRuehl"/>
          <w:rtl/>
        </w:rPr>
      </w:pPr>
      <w:bookmarkStart w:id="69" w:name="Seif20"/>
      <w:bookmarkEnd w:id="69"/>
      <w:r>
        <w:rPr>
          <w:lang w:val="he-IL"/>
        </w:rPr>
        <w:pict>
          <v:rect id="_x0000_s1057" style="position:absolute;left:0;text-align:left;margin-left:464.5pt;margin-top:8.05pt;width:75.05pt;height:20.1pt;z-index:251627520" o:allowincell="f" filled="f" stroked="f" strokecolor="lime" strokeweight=".25pt">
            <v:textbox style="mso-next-textbox:#_x0000_s1057" inset="0,0,0,0">
              <w:txbxContent>
                <w:p w:rsidR="005962BB" w:rsidRDefault="005962BB">
                  <w:pPr>
                    <w:spacing w:line="160" w:lineRule="exact"/>
                    <w:jc w:val="left"/>
                    <w:rPr>
                      <w:rFonts w:cs="Miriam"/>
                      <w:noProof/>
                      <w:szCs w:val="18"/>
                      <w:rtl/>
                    </w:rPr>
                  </w:pPr>
                  <w:r>
                    <w:rPr>
                      <w:rFonts w:cs="Miriam"/>
                      <w:szCs w:val="18"/>
                      <w:rtl/>
                    </w:rPr>
                    <w:t>ת</w:t>
                  </w:r>
                  <w:r>
                    <w:rPr>
                      <w:rFonts w:cs="Miriam" w:hint="cs"/>
                      <w:szCs w:val="18"/>
                      <w:rtl/>
                    </w:rPr>
                    <w:t>עודת זהו</w:t>
                  </w:r>
                  <w:r>
                    <w:rPr>
                      <w:rFonts w:cs="Miriam"/>
                      <w:szCs w:val="18"/>
                      <w:rtl/>
                    </w:rPr>
                    <w:t>ת</w:t>
                  </w:r>
                </w:p>
                <w:p w:rsidR="005962BB" w:rsidRDefault="005962BB">
                  <w:pPr>
                    <w:spacing w:line="160" w:lineRule="exact"/>
                    <w:jc w:val="left"/>
                    <w:rPr>
                      <w:rFonts w:cs="Miriam"/>
                      <w:noProof/>
                      <w:szCs w:val="18"/>
                      <w:rtl/>
                    </w:rPr>
                  </w:pPr>
                  <w:r>
                    <w:rPr>
                      <w:rFonts w:cs="Miriam"/>
                      <w:szCs w:val="18"/>
                      <w:rtl/>
                    </w:rPr>
                    <w:t>ת</w:t>
                  </w:r>
                  <w:r>
                    <w:rPr>
                      <w:rFonts w:cs="Miriam" w:hint="cs"/>
                      <w:szCs w:val="18"/>
                      <w:rtl/>
                    </w:rPr>
                    <w:t>ק' תשמ"ג-1983</w:t>
                  </w:r>
                </w:p>
              </w:txbxContent>
            </v:textbox>
            <w10:anchorlock/>
          </v:rect>
        </w:pict>
      </w:r>
      <w:r>
        <w:rPr>
          <w:rStyle w:val="big-number"/>
          <w:rFonts w:cs="Miriam"/>
          <w:rtl/>
        </w:rPr>
        <w:t>18</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לא יורשה בוחר להזדהות לצורך הצבעה בתעודת זהות שחסר בה אחד מאלה:</w:t>
      </w:r>
    </w:p>
    <w:p w:rsidR="005962BB" w:rsidRDefault="005962B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תמונת בעל התעודה;</w:t>
      </w:r>
    </w:p>
    <w:p w:rsidR="005962BB" w:rsidRDefault="005962B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הדף שבו רשום שמו של בעל התעודה;</w:t>
      </w:r>
    </w:p>
    <w:p w:rsidR="005962BB" w:rsidRDefault="005962BB">
      <w:pPr>
        <w:pStyle w:val="P22"/>
        <w:spacing w:before="72"/>
        <w:ind w:left="1021" w:right="1134"/>
        <w:rPr>
          <w:rStyle w:val="default"/>
          <w:rFonts w:cs="FrankRuehl"/>
          <w:rtl/>
        </w:rPr>
      </w:pPr>
      <w:r>
        <w:rPr>
          <w:lang w:val="he-IL"/>
        </w:rPr>
        <w:pict>
          <v:rect id="_x0000_s1058" style="position:absolute;left:0;text-align:left;margin-left:464.5pt;margin-top:5.5pt;width:75.05pt;height:19.85pt;z-index:251628544" filled="f" stroked="f" strokecolor="lime" strokeweight=".25pt">
            <v:textbox inset="0,0,0,0">
              <w:txbxContent>
                <w:p w:rsidR="005962BB" w:rsidRDefault="005962BB">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תשס"ג-2003</w:t>
                  </w:r>
                </w:p>
              </w:txbxContent>
            </v:textbox>
            <w10:anchorlock/>
          </v:rect>
        </w:pict>
      </w:r>
      <w:r>
        <w:rPr>
          <w:rStyle w:val="default"/>
          <w:rFonts w:cs="FrankRuehl"/>
          <w:rtl/>
        </w:rPr>
        <w:t>(3)</w:t>
      </w:r>
      <w:r>
        <w:rPr>
          <w:rStyle w:val="default"/>
          <w:rFonts w:cs="FrankRuehl"/>
          <w:rtl/>
        </w:rPr>
        <w:tab/>
      </w:r>
      <w:r>
        <w:rPr>
          <w:rStyle w:val="default"/>
          <w:rFonts w:cs="FrankRuehl" w:hint="cs"/>
          <w:rtl/>
        </w:rPr>
        <w:t>(נמחקה).</w:t>
      </w:r>
    </w:p>
    <w:p w:rsidR="005962BB" w:rsidRDefault="005962B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אף האמור בתקנת משנה (א)(1) אשה מוסלמית או דרוזית תורשה </w:t>
      </w:r>
      <w:r>
        <w:rPr>
          <w:rStyle w:val="default"/>
          <w:rFonts w:cs="FrankRuehl"/>
          <w:rtl/>
        </w:rPr>
        <w:t>ל</w:t>
      </w:r>
      <w:r>
        <w:rPr>
          <w:rStyle w:val="default"/>
          <w:rFonts w:cs="FrankRuehl" w:hint="cs"/>
          <w:rtl/>
        </w:rPr>
        <w:t>הזדהות בתעודת זהות שחסרה בה תמונתה, אם במקום המיועד לתמונה הוטבעה חותמת "בהיתר שר הפנים".</w:t>
      </w:r>
    </w:p>
    <w:p w:rsidR="005962BB" w:rsidRPr="0045460B" w:rsidRDefault="005962BB">
      <w:pPr>
        <w:pStyle w:val="P00"/>
        <w:spacing w:before="0"/>
        <w:ind w:left="0" w:right="1134"/>
        <w:rPr>
          <w:rFonts w:hint="cs"/>
          <w:b/>
          <w:bCs/>
          <w:vanish/>
          <w:szCs w:val="20"/>
          <w:shd w:val="clear" w:color="auto" w:fill="FFFF99"/>
          <w:rtl/>
        </w:rPr>
      </w:pPr>
      <w:bookmarkStart w:id="70" w:name="Rov109"/>
      <w:r w:rsidRPr="0045460B">
        <w:rPr>
          <w:rFonts w:hint="cs"/>
          <w:vanish/>
          <w:color w:val="FF0000"/>
          <w:szCs w:val="20"/>
          <w:shd w:val="clear" w:color="auto" w:fill="FFFF99"/>
          <w:rtl/>
        </w:rPr>
        <w:t>מיום 14.8.1983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תשמ"ג-1983</w:t>
      </w:r>
    </w:p>
    <w:p w:rsidR="005962BB" w:rsidRPr="0045460B" w:rsidRDefault="005962BB">
      <w:pPr>
        <w:pStyle w:val="P00"/>
        <w:tabs>
          <w:tab w:val="clear" w:pos="6259"/>
        </w:tabs>
        <w:spacing w:before="0"/>
        <w:ind w:left="0" w:right="1134"/>
        <w:rPr>
          <w:rFonts w:hint="cs"/>
          <w:vanish/>
          <w:szCs w:val="20"/>
          <w:shd w:val="clear" w:color="auto" w:fill="FFFF99"/>
          <w:rtl/>
        </w:rPr>
      </w:pPr>
      <w:hyperlink r:id="rId61" w:history="1">
        <w:r w:rsidRPr="0045460B">
          <w:rPr>
            <w:rStyle w:val="Hyperlink"/>
            <w:rFonts w:hint="cs"/>
            <w:vanish/>
            <w:szCs w:val="20"/>
            <w:shd w:val="clear" w:color="auto" w:fill="FFFF99"/>
            <w:rtl/>
          </w:rPr>
          <w:t>ק"ת תשמ"ג מס' 4521</w:t>
        </w:r>
      </w:hyperlink>
      <w:r w:rsidRPr="0045460B">
        <w:rPr>
          <w:rFonts w:hint="cs"/>
          <w:vanish/>
          <w:szCs w:val="20"/>
          <w:shd w:val="clear" w:color="auto" w:fill="FFFF99"/>
          <w:rtl/>
        </w:rPr>
        <w:t xml:space="preserve"> מיום 14.8.1983 עמ' 1878</w:t>
      </w:r>
    </w:p>
    <w:p w:rsidR="005962BB" w:rsidRPr="0045460B" w:rsidRDefault="005962BB">
      <w:pPr>
        <w:pStyle w:val="P00"/>
        <w:tabs>
          <w:tab w:val="clear" w:pos="6259"/>
        </w:tabs>
        <w:spacing w:before="0"/>
        <w:ind w:left="0" w:right="1134"/>
        <w:rPr>
          <w:rFonts w:hint="cs"/>
          <w:b/>
          <w:bCs/>
          <w:vanish/>
          <w:szCs w:val="20"/>
          <w:shd w:val="clear" w:color="auto" w:fill="FFFF99"/>
          <w:rtl/>
        </w:rPr>
      </w:pPr>
      <w:r w:rsidRPr="0045460B">
        <w:rPr>
          <w:rFonts w:hint="cs"/>
          <w:b/>
          <w:bCs/>
          <w:vanish/>
          <w:szCs w:val="20"/>
          <w:shd w:val="clear" w:color="auto" w:fill="FFFF99"/>
          <w:rtl/>
        </w:rPr>
        <w:t>הוספת תקנה 18א</w:t>
      </w:r>
    </w:p>
    <w:p w:rsidR="005962BB" w:rsidRPr="0045460B" w:rsidRDefault="005962BB">
      <w:pPr>
        <w:pStyle w:val="P00"/>
        <w:tabs>
          <w:tab w:val="clear" w:pos="6259"/>
        </w:tabs>
        <w:spacing w:before="0"/>
        <w:ind w:left="0" w:right="1134"/>
        <w:rPr>
          <w:rFonts w:hint="cs"/>
          <w:vanish/>
          <w:szCs w:val="20"/>
          <w:shd w:val="clear" w:color="auto" w:fill="FFFF99"/>
          <w:rtl/>
        </w:rPr>
      </w:pPr>
    </w:p>
    <w:p w:rsidR="005962BB" w:rsidRPr="0045460B" w:rsidRDefault="005962BB">
      <w:pPr>
        <w:pStyle w:val="P00"/>
        <w:spacing w:before="0"/>
        <w:ind w:left="1021" w:right="1134"/>
        <w:rPr>
          <w:rFonts w:hint="cs"/>
          <w:b/>
          <w:bCs/>
          <w:vanish/>
          <w:szCs w:val="20"/>
          <w:shd w:val="clear" w:color="auto" w:fill="FFFF99"/>
          <w:rtl/>
        </w:rPr>
      </w:pPr>
      <w:r w:rsidRPr="0045460B">
        <w:rPr>
          <w:rFonts w:hint="cs"/>
          <w:vanish/>
          <w:color w:val="FF0000"/>
          <w:szCs w:val="20"/>
          <w:shd w:val="clear" w:color="auto" w:fill="FFFF99"/>
          <w:rtl/>
        </w:rPr>
        <w:t>מיום 5.11.1998</w:t>
      </w:r>
    </w:p>
    <w:p w:rsidR="005962BB" w:rsidRPr="0045460B" w:rsidRDefault="005962BB">
      <w:pPr>
        <w:pStyle w:val="P00"/>
        <w:spacing w:before="0"/>
        <w:ind w:left="1021" w:right="1134"/>
        <w:rPr>
          <w:rFonts w:hint="cs"/>
          <w:b/>
          <w:bCs/>
          <w:vanish/>
          <w:szCs w:val="20"/>
          <w:shd w:val="clear" w:color="auto" w:fill="FFFF99"/>
          <w:rtl/>
        </w:rPr>
      </w:pPr>
      <w:r w:rsidRPr="0045460B">
        <w:rPr>
          <w:rFonts w:hint="cs"/>
          <w:b/>
          <w:bCs/>
          <w:vanish/>
          <w:szCs w:val="20"/>
          <w:shd w:val="clear" w:color="auto" w:fill="FFFF99"/>
          <w:rtl/>
        </w:rPr>
        <w:t>תק' תשנ"ט-1998</w:t>
      </w:r>
    </w:p>
    <w:p w:rsidR="005962BB" w:rsidRPr="0045460B" w:rsidRDefault="005962BB">
      <w:pPr>
        <w:pStyle w:val="P00"/>
        <w:tabs>
          <w:tab w:val="clear" w:pos="6259"/>
        </w:tabs>
        <w:spacing w:before="0"/>
        <w:ind w:left="1021" w:right="1134"/>
        <w:rPr>
          <w:rFonts w:hint="cs"/>
          <w:vanish/>
          <w:szCs w:val="20"/>
          <w:shd w:val="clear" w:color="auto" w:fill="FFFF99"/>
          <w:rtl/>
        </w:rPr>
      </w:pPr>
      <w:hyperlink r:id="rId62" w:history="1">
        <w:r w:rsidRPr="0045460B">
          <w:rPr>
            <w:rStyle w:val="Hyperlink"/>
            <w:rFonts w:hint="cs"/>
            <w:vanish/>
            <w:szCs w:val="20"/>
            <w:shd w:val="clear" w:color="auto" w:fill="FFFF99"/>
            <w:rtl/>
          </w:rPr>
          <w:t>ק"ת תשנ"ט מס' 5934</w:t>
        </w:r>
      </w:hyperlink>
      <w:r w:rsidRPr="0045460B">
        <w:rPr>
          <w:rFonts w:hint="cs"/>
          <w:vanish/>
          <w:szCs w:val="20"/>
          <w:shd w:val="clear" w:color="auto" w:fill="FFFF99"/>
          <w:rtl/>
        </w:rPr>
        <w:t xml:space="preserve"> מיום 5.11.1998 עמ' 44</w:t>
      </w:r>
    </w:p>
    <w:p w:rsidR="005962BB" w:rsidRPr="0045460B" w:rsidRDefault="005962BB">
      <w:pPr>
        <w:pStyle w:val="P00"/>
        <w:tabs>
          <w:tab w:val="clear" w:pos="6259"/>
        </w:tabs>
        <w:spacing w:before="0"/>
        <w:ind w:left="1021" w:right="1134"/>
        <w:rPr>
          <w:rFonts w:hint="cs"/>
          <w:b/>
          <w:bCs/>
          <w:vanish/>
          <w:szCs w:val="20"/>
          <w:shd w:val="clear" w:color="auto" w:fill="FFFF99"/>
          <w:rtl/>
        </w:rPr>
      </w:pPr>
      <w:r w:rsidRPr="0045460B">
        <w:rPr>
          <w:rFonts w:hint="cs"/>
          <w:b/>
          <w:bCs/>
          <w:vanish/>
          <w:szCs w:val="20"/>
          <w:shd w:val="clear" w:color="auto" w:fill="FFFF99"/>
          <w:rtl/>
        </w:rPr>
        <w:t>ביטול פסקה 18א(א)(3)</w:t>
      </w:r>
    </w:p>
    <w:p w:rsidR="005962BB" w:rsidRPr="0045460B" w:rsidRDefault="005962BB">
      <w:pPr>
        <w:pStyle w:val="P00"/>
        <w:tabs>
          <w:tab w:val="clear" w:pos="6259"/>
        </w:tabs>
        <w:ind w:left="1022" w:right="1138"/>
        <w:rPr>
          <w:rFonts w:hint="cs"/>
          <w:vanish/>
          <w:szCs w:val="20"/>
          <w:shd w:val="clear" w:color="auto" w:fill="FFFF99"/>
          <w:rtl/>
        </w:rPr>
      </w:pPr>
      <w:r w:rsidRPr="0045460B">
        <w:rPr>
          <w:rFonts w:hint="cs"/>
          <w:vanish/>
          <w:szCs w:val="20"/>
          <w:shd w:val="clear" w:color="auto" w:fill="FFFF99"/>
          <w:rtl/>
        </w:rPr>
        <w:t xml:space="preserve">הנוסח הקודם: </w:t>
      </w:r>
    </w:p>
    <w:p w:rsidR="005962BB" w:rsidRPr="0045460B" w:rsidRDefault="005962BB">
      <w:pPr>
        <w:pStyle w:val="P00"/>
        <w:tabs>
          <w:tab w:val="clear" w:pos="6259"/>
        </w:tabs>
        <w:spacing w:before="0"/>
        <w:ind w:left="1021" w:right="1134"/>
        <w:rPr>
          <w:rFonts w:hint="cs"/>
          <w:vanish/>
          <w:sz w:val="22"/>
          <w:szCs w:val="22"/>
          <w:shd w:val="clear" w:color="auto" w:fill="FFFF99"/>
          <w:rtl/>
        </w:rPr>
      </w:pPr>
      <w:r w:rsidRPr="0045460B">
        <w:rPr>
          <w:rFonts w:hint="cs"/>
          <w:strike/>
          <w:vanish/>
          <w:sz w:val="22"/>
          <w:szCs w:val="22"/>
          <w:shd w:val="clear" w:color="auto" w:fill="FFFF99"/>
          <w:rtl/>
        </w:rPr>
        <w:t>(3)</w:t>
      </w:r>
      <w:r w:rsidRPr="0045460B">
        <w:rPr>
          <w:rFonts w:hint="cs"/>
          <w:strike/>
          <w:vanish/>
          <w:sz w:val="22"/>
          <w:szCs w:val="22"/>
          <w:shd w:val="clear" w:color="auto" w:fill="FFFF99"/>
          <w:rtl/>
        </w:rPr>
        <w:tab/>
        <w:t>הדף או הספח שעליו חייבת ועדת הקלפי להטביע את החותמת המעידה על ההצבעה</w:t>
      </w:r>
      <w:r w:rsidRPr="0045460B">
        <w:rPr>
          <w:rFonts w:hint="cs"/>
          <w:vanish/>
          <w:sz w:val="22"/>
          <w:szCs w:val="22"/>
          <w:shd w:val="clear" w:color="auto" w:fill="FFFF99"/>
          <w:rtl/>
        </w:rPr>
        <w:t xml:space="preserve">. </w:t>
      </w:r>
    </w:p>
    <w:p w:rsidR="005962BB" w:rsidRPr="0045460B" w:rsidRDefault="005962BB">
      <w:pPr>
        <w:pStyle w:val="P00"/>
        <w:tabs>
          <w:tab w:val="clear" w:pos="6259"/>
        </w:tabs>
        <w:spacing w:before="0"/>
        <w:ind w:left="1021" w:right="1134"/>
        <w:rPr>
          <w:rFonts w:hint="cs"/>
          <w:vanish/>
          <w:szCs w:val="20"/>
          <w:shd w:val="clear" w:color="auto" w:fill="FFFF99"/>
          <w:rtl/>
        </w:rPr>
      </w:pPr>
    </w:p>
    <w:p w:rsidR="005962BB" w:rsidRPr="0045460B" w:rsidRDefault="005962BB">
      <w:pPr>
        <w:pStyle w:val="P00"/>
        <w:spacing w:before="0"/>
        <w:ind w:left="1021" w:right="1134"/>
        <w:rPr>
          <w:rFonts w:hint="cs"/>
          <w:b/>
          <w:bCs/>
          <w:vanish/>
          <w:szCs w:val="20"/>
          <w:shd w:val="clear" w:color="auto" w:fill="FFFF99"/>
          <w:rtl/>
        </w:rPr>
      </w:pPr>
      <w:r w:rsidRPr="0045460B">
        <w:rPr>
          <w:rFonts w:hint="cs"/>
          <w:vanish/>
          <w:color w:val="FF0000"/>
          <w:szCs w:val="20"/>
          <w:shd w:val="clear" w:color="auto" w:fill="FFFF99"/>
          <w:rtl/>
        </w:rPr>
        <w:t>מיום 26.3.2003</w:t>
      </w:r>
    </w:p>
    <w:p w:rsidR="005962BB" w:rsidRPr="0045460B" w:rsidRDefault="005962BB">
      <w:pPr>
        <w:pStyle w:val="P00"/>
        <w:spacing w:before="0"/>
        <w:ind w:left="1021" w:right="1134"/>
        <w:rPr>
          <w:rFonts w:hint="cs"/>
          <w:b/>
          <w:bCs/>
          <w:vanish/>
          <w:szCs w:val="20"/>
          <w:shd w:val="clear" w:color="auto" w:fill="FFFF99"/>
          <w:rtl/>
        </w:rPr>
      </w:pPr>
      <w:r w:rsidRPr="0045460B">
        <w:rPr>
          <w:rFonts w:hint="cs"/>
          <w:b/>
          <w:bCs/>
          <w:vanish/>
          <w:szCs w:val="20"/>
          <w:shd w:val="clear" w:color="auto" w:fill="FFFF99"/>
          <w:rtl/>
        </w:rPr>
        <w:t>תק' תשס"ג-2003</w:t>
      </w:r>
    </w:p>
    <w:p w:rsidR="005962BB" w:rsidRPr="0045460B" w:rsidRDefault="005962BB">
      <w:pPr>
        <w:pStyle w:val="P00"/>
        <w:tabs>
          <w:tab w:val="clear" w:pos="6259"/>
        </w:tabs>
        <w:spacing w:before="0"/>
        <w:ind w:left="1021" w:right="1134"/>
        <w:rPr>
          <w:rFonts w:hint="cs"/>
          <w:vanish/>
          <w:szCs w:val="20"/>
          <w:shd w:val="clear" w:color="auto" w:fill="FFFF99"/>
          <w:rtl/>
        </w:rPr>
      </w:pPr>
      <w:hyperlink r:id="rId63" w:history="1">
        <w:r w:rsidRPr="0045460B">
          <w:rPr>
            <w:rStyle w:val="Hyperlink"/>
            <w:rFonts w:hint="cs"/>
            <w:vanish/>
            <w:szCs w:val="20"/>
            <w:shd w:val="clear" w:color="auto" w:fill="FFFF99"/>
            <w:rtl/>
          </w:rPr>
          <w:t>ק"ת תשס"ג מס' 6233</w:t>
        </w:r>
      </w:hyperlink>
      <w:r w:rsidRPr="0045460B">
        <w:rPr>
          <w:rFonts w:hint="cs"/>
          <w:vanish/>
          <w:szCs w:val="20"/>
          <w:shd w:val="clear" w:color="auto" w:fill="FFFF99"/>
          <w:rtl/>
        </w:rPr>
        <w:t xml:space="preserve"> מיום 26.3.2003 עמ' 638</w:t>
      </w:r>
    </w:p>
    <w:p w:rsidR="005962BB" w:rsidRPr="0045460B" w:rsidRDefault="005962BB">
      <w:pPr>
        <w:pStyle w:val="P00"/>
        <w:tabs>
          <w:tab w:val="clear" w:pos="6259"/>
        </w:tabs>
        <w:spacing w:before="0"/>
        <w:ind w:left="1021" w:right="1134"/>
        <w:rPr>
          <w:rFonts w:hint="cs"/>
          <w:b/>
          <w:bCs/>
          <w:vanish/>
          <w:szCs w:val="20"/>
          <w:shd w:val="clear" w:color="auto" w:fill="FFFF99"/>
          <w:rtl/>
        </w:rPr>
      </w:pPr>
      <w:r w:rsidRPr="0045460B">
        <w:rPr>
          <w:rFonts w:hint="cs"/>
          <w:b/>
          <w:bCs/>
          <w:vanish/>
          <w:szCs w:val="20"/>
          <w:shd w:val="clear" w:color="auto" w:fill="FFFF99"/>
          <w:rtl/>
        </w:rPr>
        <w:t xml:space="preserve">הוספת פסקה 18א(א)(3) </w:t>
      </w:r>
    </w:p>
    <w:p w:rsidR="005962BB" w:rsidRPr="0045460B" w:rsidRDefault="005962BB">
      <w:pPr>
        <w:pStyle w:val="P00"/>
        <w:tabs>
          <w:tab w:val="clear" w:pos="6259"/>
        </w:tabs>
        <w:spacing w:before="0"/>
        <w:ind w:left="1021" w:right="1134"/>
        <w:rPr>
          <w:rFonts w:hint="cs"/>
          <w:b/>
          <w:bCs/>
          <w:vanish/>
          <w:szCs w:val="20"/>
          <w:shd w:val="clear" w:color="auto" w:fill="FFFF99"/>
          <w:rtl/>
        </w:rPr>
      </w:pPr>
    </w:p>
    <w:p w:rsidR="005962BB" w:rsidRPr="0045460B" w:rsidRDefault="005962BB">
      <w:pPr>
        <w:pStyle w:val="P00"/>
        <w:spacing w:before="0"/>
        <w:ind w:left="1021" w:right="1134"/>
        <w:rPr>
          <w:rFonts w:hint="cs"/>
          <w:b/>
          <w:bCs/>
          <w:vanish/>
          <w:szCs w:val="20"/>
          <w:shd w:val="clear" w:color="auto" w:fill="FFFF99"/>
          <w:rtl/>
        </w:rPr>
      </w:pPr>
      <w:r w:rsidRPr="0045460B">
        <w:rPr>
          <w:rFonts w:hint="cs"/>
          <w:vanish/>
          <w:color w:val="FF0000"/>
          <w:szCs w:val="20"/>
          <w:shd w:val="clear" w:color="auto" w:fill="FFFF99"/>
          <w:rtl/>
        </w:rPr>
        <w:t>מיום 7.9.2003</w:t>
      </w:r>
    </w:p>
    <w:p w:rsidR="005962BB" w:rsidRPr="0045460B" w:rsidRDefault="005962BB">
      <w:pPr>
        <w:pStyle w:val="P00"/>
        <w:spacing w:before="0"/>
        <w:ind w:left="1021" w:right="1134"/>
        <w:rPr>
          <w:rFonts w:hint="cs"/>
          <w:b/>
          <w:bCs/>
          <w:vanish/>
          <w:szCs w:val="20"/>
          <w:shd w:val="clear" w:color="auto" w:fill="FFFF99"/>
          <w:rtl/>
        </w:rPr>
      </w:pPr>
      <w:r w:rsidRPr="0045460B">
        <w:rPr>
          <w:rFonts w:hint="cs"/>
          <w:b/>
          <w:bCs/>
          <w:vanish/>
          <w:szCs w:val="20"/>
          <w:shd w:val="clear" w:color="auto" w:fill="FFFF99"/>
          <w:rtl/>
        </w:rPr>
        <w:t>תק' (מס' 2) תשס"ג-2003</w:t>
      </w:r>
    </w:p>
    <w:p w:rsidR="005962BB" w:rsidRPr="0045460B" w:rsidRDefault="005962BB">
      <w:pPr>
        <w:pStyle w:val="P00"/>
        <w:tabs>
          <w:tab w:val="clear" w:pos="6259"/>
        </w:tabs>
        <w:spacing w:before="0"/>
        <w:ind w:left="1021" w:right="1134"/>
        <w:rPr>
          <w:rFonts w:hint="cs"/>
          <w:vanish/>
          <w:szCs w:val="20"/>
          <w:shd w:val="clear" w:color="auto" w:fill="FFFF99"/>
          <w:rtl/>
        </w:rPr>
      </w:pPr>
      <w:hyperlink r:id="rId64" w:history="1">
        <w:r w:rsidRPr="0045460B">
          <w:rPr>
            <w:rStyle w:val="Hyperlink"/>
            <w:rFonts w:hint="cs"/>
            <w:vanish/>
            <w:szCs w:val="20"/>
            <w:shd w:val="clear" w:color="auto" w:fill="FFFF99"/>
            <w:rtl/>
          </w:rPr>
          <w:t>ק"ת תשס"ג מס' 6262</w:t>
        </w:r>
      </w:hyperlink>
      <w:r w:rsidRPr="0045460B">
        <w:rPr>
          <w:rFonts w:hint="cs"/>
          <w:vanish/>
          <w:szCs w:val="20"/>
          <w:shd w:val="clear" w:color="auto" w:fill="FFFF99"/>
          <w:rtl/>
        </w:rPr>
        <w:t xml:space="preserve"> מיום 7.9.2003 עמ' 1086</w:t>
      </w:r>
    </w:p>
    <w:p w:rsidR="005962BB" w:rsidRPr="0045460B" w:rsidRDefault="005962BB">
      <w:pPr>
        <w:pStyle w:val="P00"/>
        <w:tabs>
          <w:tab w:val="clear" w:pos="6259"/>
        </w:tabs>
        <w:spacing w:before="0"/>
        <w:ind w:left="1021" w:right="1134"/>
        <w:rPr>
          <w:rFonts w:hint="cs"/>
          <w:b/>
          <w:bCs/>
          <w:vanish/>
          <w:szCs w:val="20"/>
          <w:shd w:val="clear" w:color="auto" w:fill="FFFF99"/>
          <w:rtl/>
        </w:rPr>
      </w:pPr>
      <w:r w:rsidRPr="0045460B">
        <w:rPr>
          <w:rFonts w:hint="cs"/>
          <w:b/>
          <w:bCs/>
          <w:vanish/>
          <w:szCs w:val="20"/>
          <w:shd w:val="clear" w:color="auto" w:fill="FFFF99"/>
          <w:rtl/>
        </w:rPr>
        <w:t xml:space="preserve">מחיקת פסקה 18א(א)(3) </w:t>
      </w:r>
    </w:p>
    <w:p w:rsidR="005962BB" w:rsidRPr="0045460B" w:rsidRDefault="005962BB">
      <w:pPr>
        <w:pStyle w:val="P00"/>
        <w:tabs>
          <w:tab w:val="clear" w:pos="6259"/>
        </w:tabs>
        <w:ind w:left="1022" w:right="1138"/>
        <w:rPr>
          <w:rFonts w:hint="cs"/>
          <w:vanish/>
          <w:szCs w:val="20"/>
          <w:shd w:val="clear" w:color="auto" w:fill="FFFF99"/>
          <w:rtl/>
        </w:rPr>
      </w:pPr>
      <w:r w:rsidRPr="0045460B">
        <w:rPr>
          <w:rFonts w:hint="cs"/>
          <w:vanish/>
          <w:szCs w:val="20"/>
          <w:shd w:val="clear" w:color="auto" w:fill="FFFF99"/>
          <w:rtl/>
        </w:rPr>
        <w:t xml:space="preserve">הנוסח הקודם: </w:t>
      </w:r>
    </w:p>
    <w:p w:rsidR="005962BB" w:rsidRDefault="005962BB">
      <w:pPr>
        <w:pStyle w:val="P00"/>
        <w:tabs>
          <w:tab w:val="clear" w:pos="6259"/>
        </w:tabs>
        <w:spacing w:before="0"/>
        <w:ind w:left="1021" w:right="1134"/>
        <w:rPr>
          <w:rFonts w:hint="cs"/>
          <w:sz w:val="2"/>
          <w:szCs w:val="2"/>
          <w:rtl/>
        </w:rPr>
      </w:pPr>
      <w:r w:rsidRPr="0045460B">
        <w:rPr>
          <w:rFonts w:hint="cs"/>
          <w:strike/>
          <w:vanish/>
          <w:sz w:val="22"/>
          <w:szCs w:val="22"/>
          <w:shd w:val="clear" w:color="auto" w:fill="FFFF99"/>
          <w:rtl/>
        </w:rPr>
        <w:t>(3)</w:t>
      </w:r>
      <w:r w:rsidRPr="0045460B">
        <w:rPr>
          <w:rFonts w:hint="cs"/>
          <w:strike/>
          <w:vanish/>
          <w:sz w:val="22"/>
          <w:szCs w:val="22"/>
          <w:shd w:val="clear" w:color="auto" w:fill="FFFF99"/>
          <w:rtl/>
        </w:rPr>
        <w:tab/>
        <w:t>הדף או הספח שעליו חייבת ועדת הקלפי להטביע את החותמת המעידה על הצבעה</w:t>
      </w:r>
      <w:r w:rsidRPr="0045460B">
        <w:rPr>
          <w:rFonts w:hint="cs"/>
          <w:vanish/>
          <w:sz w:val="22"/>
          <w:szCs w:val="22"/>
          <w:shd w:val="clear" w:color="auto" w:fill="FFFF99"/>
          <w:rtl/>
        </w:rPr>
        <w:t xml:space="preserve">. </w:t>
      </w:r>
      <w:bookmarkEnd w:id="70"/>
    </w:p>
    <w:p w:rsidR="005962BB" w:rsidRDefault="005962BB">
      <w:pPr>
        <w:pStyle w:val="P00"/>
        <w:spacing w:before="72"/>
        <w:ind w:left="0" w:right="1134"/>
        <w:rPr>
          <w:rStyle w:val="default"/>
          <w:rFonts w:cs="FrankRuehl" w:hint="cs"/>
          <w:rtl/>
        </w:rPr>
      </w:pPr>
      <w:bookmarkStart w:id="71" w:name="Seif21"/>
      <w:bookmarkEnd w:id="71"/>
      <w:r>
        <w:rPr>
          <w:lang w:val="he-IL"/>
        </w:rPr>
        <w:pict>
          <v:rect id="_x0000_s1059" style="position:absolute;left:0;text-align:left;margin-left:464.5pt;margin-top:8.05pt;width:75.05pt;height:18.4pt;z-index:251629568" o:allowincell="f" filled="f" stroked="f" strokecolor="lime" strokeweight=".25pt">
            <v:textbox inset="0,0,0,0">
              <w:txbxContent>
                <w:p w:rsidR="005962BB" w:rsidRDefault="005962BB">
                  <w:pPr>
                    <w:spacing w:line="160" w:lineRule="exact"/>
                    <w:jc w:val="left"/>
                    <w:rPr>
                      <w:rFonts w:cs="Miriam" w:hint="cs"/>
                      <w:szCs w:val="18"/>
                      <w:rtl/>
                    </w:rPr>
                  </w:pPr>
                  <w:r>
                    <w:rPr>
                      <w:rFonts w:cs="Miriam"/>
                      <w:szCs w:val="18"/>
                      <w:rtl/>
                    </w:rPr>
                    <w:t>מ</w:t>
                  </w:r>
                  <w:r>
                    <w:rPr>
                      <w:rFonts w:cs="Miriam" w:hint="cs"/>
                      <w:szCs w:val="18"/>
                      <w:rtl/>
                    </w:rPr>
                    <w:t>תן מעט</w:t>
                  </w:r>
                  <w:r>
                    <w:rPr>
                      <w:rFonts w:cs="Miriam"/>
                      <w:szCs w:val="18"/>
                      <w:rtl/>
                    </w:rPr>
                    <w:t>פ</w:t>
                  </w:r>
                  <w:r>
                    <w:rPr>
                      <w:rFonts w:cs="Miriam" w:hint="cs"/>
                      <w:szCs w:val="18"/>
                      <w:rtl/>
                    </w:rPr>
                    <w:t>ה</w:t>
                  </w:r>
                </w:p>
                <w:p w:rsidR="005962BB" w:rsidRDefault="005962BB">
                  <w:pPr>
                    <w:spacing w:line="160" w:lineRule="exact"/>
                    <w:jc w:val="left"/>
                    <w:rPr>
                      <w:rFonts w:cs="Miriam" w:hint="cs"/>
                      <w:szCs w:val="18"/>
                      <w:rtl/>
                    </w:rPr>
                  </w:pPr>
                  <w:r>
                    <w:rPr>
                      <w:rFonts w:cs="Miriam"/>
                      <w:szCs w:val="18"/>
                      <w:rtl/>
                    </w:rPr>
                    <w:t>ת</w:t>
                  </w:r>
                  <w:r>
                    <w:rPr>
                      <w:rFonts w:cs="Miriam" w:hint="cs"/>
                      <w:szCs w:val="18"/>
                      <w:rtl/>
                    </w:rPr>
                    <w:t>ק' תשל"ג-1973</w:t>
                  </w:r>
                </w:p>
              </w:txbxContent>
            </v:textbox>
            <w10:anchorlock/>
          </v:rect>
        </w:pict>
      </w:r>
      <w:r>
        <w:rPr>
          <w:rStyle w:val="big-number"/>
          <w:rFonts w:cs="Miriam"/>
          <w:rtl/>
        </w:rPr>
        <w:t>19.</w:t>
      </w:r>
      <w:r>
        <w:rPr>
          <w:rStyle w:val="big-number"/>
          <w:rFonts w:cs="Miriam"/>
          <w:rtl/>
        </w:rPr>
        <w:tab/>
      </w:r>
      <w:r>
        <w:rPr>
          <w:rStyle w:val="default"/>
          <w:rFonts w:cs="FrankRuehl"/>
          <w:rtl/>
        </w:rPr>
        <w:t>מ</w:t>
      </w:r>
      <w:r>
        <w:rPr>
          <w:rStyle w:val="default"/>
          <w:rFonts w:cs="FrankRuehl" w:hint="cs"/>
          <w:rtl/>
        </w:rPr>
        <w:t>שנזדהה הבוחר לפי סעיף 60 לחוק, תקרא הועדה את שם הבוחר ובעותק הראשון של רשימת הבוחרים, בצד שמו של הבוחר, תציין שהבוחר ביקש להצביע; אחר כך תמסור לבוח</w:t>
      </w:r>
      <w:r>
        <w:rPr>
          <w:rStyle w:val="default"/>
          <w:rFonts w:cs="FrankRuehl"/>
          <w:rtl/>
        </w:rPr>
        <w:t>ר</w:t>
      </w:r>
      <w:r>
        <w:rPr>
          <w:rStyle w:val="default"/>
          <w:rFonts w:cs="FrankRuehl" w:hint="cs"/>
          <w:rtl/>
        </w:rPr>
        <w:t xml:space="preserve"> מעטפת הצבעה ותחזיק אצלה את פנקס הזיהוי או תעודת הזהות של הבוחר.</w:t>
      </w:r>
    </w:p>
    <w:p w:rsidR="005962BB" w:rsidRPr="0045460B" w:rsidRDefault="005962BB">
      <w:pPr>
        <w:pStyle w:val="P00"/>
        <w:spacing w:before="0"/>
        <w:ind w:left="0" w:right="1134"/>
        <w:rPr>
          <w:rFonts w:hint="cs"/>
          <w:b/>
          <w:bCs/>
          <w:vanish/>
          <w:szCs w:val="20"/>
          <w:shd w:val="clear" w:color="auto" w:fill="FFFF99"/>
          <w:rtl/>
        </w:rPr>
      </w:pPr>
      <w:bookmarkStart w:id="72" w:name="Rov110"/>
      <w:r w:rsidRPr="0045460B">
        <w:rPr>
          <w:rFonts w:hint="cs"/>
          <w:vanish/>
          <w:color w:val="FF0000"/>
          <w:szCs w:val="20"/>
          <w:shd w:val="clear" w:color="auto" w:fill="FFFF99"/>
          <w:rtl/>
        </w:rPr>
        <w:t>מיום 20.9.1973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תשל"ג-1973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65" w:history="1">
        <w:r w:rsidRPr="0045460B">
          <w:rPr>
            <w:rStyle w:val="Hyperlink"/>
            <w:rFonts w:hint="cs"/>
            <w:vanish/>
            <w:szCs w:val="20"/>
            <w:shd w:val="clear" w:color="auto" w:fill="FFFF99"/>
            <w:rtl/>
          </w:rPr>
          <w:t>ק"ת תשל"ג מס' 3058</w:t>
        </w:r>
      </w:hyperlink>
      <w:r w:rsidRPr="0045460B">
        <w:rPr>
          <w:rFonts w:hint="cs"/>
          <w:vanish/>
          <w:szCs w:val="20"/>
          <w:shd w:val="clear" w:color="auto" w:fill="FFFF99"/>
          <w:rtl/>
        </w:rPr>
        <w:t xml:space="preserve"> מיום 20.9.1973 עמ' 1960</w:t>
      </w:r>
    </w:p>
    <w:p w:rsidR="005962BB" w:rsidRDefault="005962BB">
      <w:pPr>
        <w:pStyle w:val="P00"/>
        <w:tabs>
          <w:tab w:val="clear" w:pos="6259"/>
        </w:tabs>
        <w:spacing w:before="0"/>
        <w:ind w:left="0" w:right="1134"/>
        <w:rPr>
          <w:rStyle w:val="default"/>
          <w:rFonts w:cs="FrankRuehl" w:hint="cs"/>
          <w:sz w:val="2"/>
          <w:szCs w:val="2"/>
          <w:rtl/>
        </w:rPr>
      </w:pPr>
      <w:r w:rsidRPr="0045460B">
        <w:rPr>
          <w:rFonts w:hint="cs"/>
          <w:b/>
          <w:bCs/>
          <w:vanish/>
          <w:szCs w:val="20"/>
          <w:shd w:val="clear" w:color="auto" w:fill="FFFF99"/>
          <w:rtl/>
        </w:rPr>
        <w:t>הוספת תקנה 19</w:t>
      </w:r>
      <w:bookmarkEnd w:id="72"/>
    </w:p>
    <w:p w:rsidR="005962BB" w:rsidRDefault="005962BB">
      <w:pPr>
        <w:pStyle w:val="P00"/>
        <w:spacing w:before="72"/>
        <w:ind w:left="0" w:right="1134"/>
        <w:rPr>
          <w:rStyle w:val="default"/>
          <w:rFonts w:cs="FrankRuehl" w:hint="cs"/>
          <w:rtl/>
        </w:rPr>
      </w:pPr>
      <w:bookmarkStart w:id="73" w:name="Seif22"/>
      <w:bookmarkEnd w:id="73"/>
      <w:r>
        <w:rPr>
          <w:lang w:val="he-IL"/>
        </w:rPr>
        <w:pict>
          <v:rect id="_x0000_s1060" style="position:absolute;left:0;text-align:left;margin-left:464.5pt;margin-top:8.05pt;width:75.05pt;height:22.1pt;z-index:251630592" o:allowincell="f" filled="f" stroked="f" strokecolor="lime" strokeweight=".25pt">
            <v:textbox inset="0,0,0,0">
              <w:txbxContent>
                <w:p w:rsidR="005962BB" w:rsidRDefault="005962BB">
                  <w:pPr>
                    <w:spacing w:line="160" w:lineRule="exact"/>
                    <w:jc w:val="left"/>
                    <w:rPr>
                      <w:rFonts w:cs="Miriam"/>
                      <w:noProof/>
                      <w:szCs w:val="18"/>
                      <w:rtl/>
                    </w:rPr>
                  </w:pPr>
                  <w:r>
                    <w:rPr>
                      <w:rFonts w:cs="Miriam"/>
                      <w:szCs w:val="18"/>
                      <w:rtl/>
                    </w:rPr>
                    <w:t>ר</w:t>
                  </w:r>
                  <w:r>
                    <w:rPr>
                      <w:rFonts w:cs="Miriam" w:hint="cs"/>
                      <w:szCs w:val="18"/>
                      <w:rtl/>
                    </w:rPr>
                    <w:t>ישום פרטי המלווים</w:t>
                  </w:r>
                </w:p>
                <w:p w:rsidR="005962BB" w:rsidRDefault="005962BB">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Style w:val="big-number"/>
          <w:rFonts w:cs="Miriam"/>
          <w:rtl/>
        </w:rPr>
        <w:t>19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ועדת הקלפי תציין ברשימה לפי טופס 7ב, את פרטי המלווים למצביעים כאמור בסעיף 61(ב) לחוק; הטופס האמור יצורף לפרוטוקול ועדת הקלפי ויהיה חלק ממנו.</w:t>
      </w:r>
    </w:p>
    <w:p w:rsidR="005962BB" w:rsidRPr="0045460B" w:rsidRDefault="005962BB">
      <w:pPr>
        <w:pStyle w:val="P00"/>
        <w:spacing w:before="0"/>
        <w:ind w:left="0" w:right="1134"/>
        <w:rPr>
          <w:rFonts w:hint="cs"/>
          <w:b/>
          <w:bCs/>
          <w:vanish/>
          <w:szCs w:val="20"/>
          <w:shd w:val="clear" w:color="auto" w:fill="FFFF99"/>
          <w:rtl/>
        </w:rPr>
      </w:pPr>
      <w:bookmarkStart w:id="74" w:name="Rov111"/>
      <w:r w:rsidRPr="0045460B">
        <w:rPr>
          <w:rFonts w:hint="cs"/>
          <w:vanish/>
          <w:color w:val="FF0000"/>
          <w:szCs w:val="20"/>
          <w:shd w:val="clear" w:color="auto" w:fill="FFFF99"/>
          <w:rtl/>
        </w:rPr>
        <w:t>מיום 14.9.1998</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תשנ"ח-1998</w:t>
      </w:r>
    </w:p>
    <w:p w:rsidR="005962BB" w:rsidRPr="0045460B" w:rsidRDefault="005962BB">
      <w:pPr>
        <w:pStyle w:val="P00"/>
        <w:tabs>
          <w:tab w:val="clear" w:pos="6259"/>
        </w:tabs>
        <w:spacing w:before="0"/>
        <w:ind w:left="0" w:right="1134"/>
        <w:rPr>
          <w:rFonts w:hint="cs"/>
          <w:vanish/>
          <w:szCs w:val="20"/>
          <w:shd w:val="clear" w:color="auto" w:fill="FFFF99"/>
          <w:rtl/>
        </w:rPr>
      </w:pPr>
      <w:hyperlink r:id="rId66" w:history="1">
        <w:r w:rsidRPr="0045460B">
          <w:rPr>
            <w:rStyle w:val="Hyperlink"/>
            <w:rFonts w:hint="cs"/>
            <w:vanish/>
            <w:szCs w:val="20"/>
            <w:shd w:val="clear" w:color="auto" w:fill="FFFF99"/>
            <w:rtl/>
          </w:rPr>
          <w:t>ק"ת תשנ"ח מס' 5925</w:t>
        </w:r>
      </w:hyperlink>
      <w:r w:rsidRPr="0045460B">
        <w:rPr>
          <w:rFonts w:hint="cs"/>
          <w:vanish/>
          <w:szCs w:val="20"/>
          <w:shd w:val="clear" w:color="auto" w:fill="FFFF99"/>
          <w:rtl/>
        </w:rPr>
        <w:t xml:space="preserve"> מיום 14.9.1998 עמ' 1306</w:t>
      </w:r>
    </w:p>
    <w:p w:rsidR="005962BB" w:rsidRDefault="005962BB">
      <w:pPr>
        <w:pStyle w:val="P00"/>
        <w:tabs>
          <w:tab w:val="clear" w:pos="6259"/>
        </w:tabs>
        <w:spacing w:before="0"/>
        <w:ind w:left="0" w:right="1134"/>
        <w:rPr>
          <w:rStyle w:val="default"/>
          <w:rFonts w:cs="FrankRuehl" w:hint="cs"/>
          <w:sz w:val="2"/>
          <w:szCs w:val="2"/>
          <w:rtl/>
        </w:rPr>
      </w:pPr>
      <w:r w:rsidRPr="0045460B">
        <w:rPr>
          <w:rFonts w:hint="cs"/>
          <w:b/>
          <w:bCs/>
          <w:vanish/>
          <w:szCs w:val="20"/>
          <w:shd w:val="clear" w:color="auto" w:fill="FFFF99"/>
          <w:rtl/>
        </w:rPr>
        <w:t>הוספת תקנה 19א</w:t>
      </w:r>
      <w:bookmarkEnd w:id="74"/>
    </w:p>
    <w:p w:rsidR="005962BB" w:rsidRDefault="005962BB">
      <w:pPr>
        <w:pStyle w:val="P00"/>
        <w:spacing w:before="72"/>
        <w:ind w:left="0" w:right="1134"/>
        <w:rPr>
          <w:rStyle w:val="default"/>
          <w:rFonts w:cs="FrankRuehl" w:hint="cs"/>
          <w:rtl/>
        </w:rPr>
      </w:pPr>
      <w:bookmarkStart w:id="75" w:name="Seif23"/>
      <w:bookmarkEnd w:id="75"/>
      <w:r>
        <w:rPr>
          <w:lang w:val="he-IL"/>
        </w:rPr>
        <w:pict>
          <v:rect id="_x0000_s1061" style="position:absolute;left:0;text-align:left;margin-left:464.5pt;margin-top:8.05pt;width:75.05pt;height:16.35pt;z-index:251631616" o:allowincell="f" filled="f" stroked="f" strokecolor="lime" strokeweight=".25pt">
            <v:textbox inset="0,0,0,0">
              <w:txbxContent>
                <w:p w:rsidR="005962BB" w:rsidRDefault="005962BB">
                  <w:pPr>
                    <w:spacing w:line="160" w:lineRule="exact"/>
                    <w:jc w:val="left"/>
                    <w:rPr>
                      <w:rFonts w:cs="Miriam" w:hint="cs"/>
                      <w:szCs w:val="18"/>
                      <w:rtl/>
                    </w:rPr>
                  </w:pPr>
                  <w:r>
                    <w:rPr>
                      <w:rFonts w:cs="Miriam"/>
                      <w:szCs w:val="18"/>
                      <w:rtl/>
                    </w:rPr>
                    <w:t>ס</w:t>
                  </w:r>
                  <w:r>
                    <w:rPr>
                      <w:rFonts w:cs="Miriam" w:hint="cs"/>
                      <w:szCs w:val="18"/>
                      <w:rtl/>
                    </w:rPr>
                    <w:t xml:space="preserve">ודיות </w:t>
                  </w:r>
                  <w:r>
                    <w:rPr>
                      <w:rFonts w:cs="Miriam"/>
                      <w:szCs w:val="18"/>
                      <w:rtl/>
                    </w:rPr>
                    <w:t>ה</w:t>
                  </w:r>
                  <w:r>
                    <w:rPr>
                      <w:rFonts w:cs="Miriam" w:hint="cs"/>
                      <w:szCs w:val="18"/>
                      <w:rtl/>
                    </w:rPr>
                    <w:t>הצבעה</w:t>
                  </w:r>
                </w:p>
                <w:p w:rsidR="005962BB" w:rsidRDefault="005962BB">
                  <w:pPr>
                    <w:spacing w:line="160" w:lineRule="exact"/>
                    <w:jc w:val="left"/>
                    <w:rPr>
                      <w:rFonts w:cs="Miriam" w:hint="cs"/>
                      <w:szCs w:val="18"/>
                      <w:rtl/>
                    </w:rPr>
                  </w:pPr>
                  <w:r>
                    <w:rPr>
                      <w:rFonts w:cs="Miriam"/>
                      <w:szCs w:val="18"/>
                      <w:rtl/>
                    </w:rPr>
                    <w:t>ת</w:t>
                  </w:r>
                  <w:r>
                    <w:rPr>
                      <w:rFonts w:cs="Miriam" w:hint="cs"/>
                      <w:szCs w:val="18"/>
                      <w:rtl/>
                    </w:rPr>
                    <w:t>ק' תשל"ג-1973</w:t>
                  </w:r>
                </w:p>
              </w:txbxContent>
            </v:textbox>
            <w10:anchorlock/>
          </v:rect>
        </w:pict>
      </w:r>
      <w:r>
        <w:rPr>
          <w:rStyle w:val="big-number"/>
          <w:rFonts w:cs="Miriam"/>
          <w:rtl/>
        </w:rPr>
        <w:t>20.</w:t>
      </w:r>
      <w:r>
        <w:rPr>
          <w:rStyle w:val="big-number"/>
          <w:rFonts w:cs="Miriam"/>
          <w:rtl/>
        </w:rPr>
        <w:tab/>
      </w:r>
      <w:r>
        <w:rPr>
          <w:rStyle w:val="default"/>
          <w:rFonts w:cs="FrankRuehl"/>
          <w:rtl/>
        </w:rPr>
        <w:t>ל</w:t>
      </w:r>
      <w:r>
        <w:rPr>
          <w:rStyle w:val="default"/>
          <w:rFonts w:cs="FrankRuehl" w:hint="cs"/>
          <w:rtl/>
        </w:rPr>
        <w:t>א יטיל בוחר מעטפת הצבעה לתוך הקלפי, אם נראה פתק ההצבעה מחוץ למעטפה.</w:t>
      </w:r>
    </w:p>
    <w:p w:rsidR="005962BB" w:rsidRPr="0045460B" w:rsidRDefault="005962BB">
      <w:pPr>
        <w:pStyle w:val="P00"/>
        <w:spacing w:before="0"/>
        <w:ind w:left="0" w:right="1134"/>
        <w:rPr>
          <w:rFonts w:hint="cs"/>
          <w:b/>
          <w:bCs/>
          <w:vanish/>
          <w:szCs w:val="20"/>
          <w:shd w:val="clear" w:color="auto" w:fill="FFFF99"/>
          <w:rtl/>
        </w:rPr>
      </w:pPr>
      <w:bookmarkStart w:id="76" w:name="Rov112"/>
      <w:r w:rsidRPr="0045460B">
        <w:rPr>
          <w:rFonts w:hint="cs"/>
          <w:vanish/>
          <w:color w:val="FF0000"/>
          <w:szCs w:val="20"/>
          <w:shd w:val="clear" w:color="auto" w:fill="FFFF99"/>
          <w:rtl/>
        </w:rPr>
        <w:t>מיום 20.9.1973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תשל"ג-1973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67" w:history="1">
        <w:r w:rsidRPr="0045460B">
          <w:rPr>
            <w:rStyle w:val="Hyperlink"/>
            <w:rFonts w:hint="cs"/>
            <w:vanish/>
            <w:szCs w:val="20"/>
            <w:shd w:val="clear" w:color="auto" w:fill="FFFF99"/>
            <w:rtl/>
          </w:rPr>
          <w:t>ק"ת תשל"ג מס' 3058</w:t>
        </w:r>
      </w:hyperlink>
      <w:r w:rsidRPr="0045460B">
        <w:rPr>
          <w:rFonts w:hint="cs"/>
          <w:vanish/>
          <w:szCs w:val="20"/>
          <w:shd w:val="clear" w:color="auto" w:fill="FFFF99"/>
          <w:rtl/>
        </w:rPr>
        <w:t xml:space="preserve"> מיום 20.9.1973 עמ' 1960</w:t>
      </w:r>
    </w:p>
    <w:p w:rsidR="005962BB" w:rsidRDefault="005962BB">
      <w:pPr>
        <w:pStyle w:val="P00"/>
        <w:tabs>
          <w:tab w:val="clear" w:pos="6259"/>
        </w:tabs>
        <w:spacing w:before="0"/>
        <w:ind w:left="0" w:right="1134"/>
        <w:rPr>
          <w:rStyle w:val="default"/>
          <w:rFonts w:cs="FrankRuehl" w:hint="cs"/>
          <w:sz w:val="2"/>
          <w:szCs w:val="2"/>
          <w:rtl/>
        </w:rPr>
      </w:pPr>
      <w:r w:rsidRPr="0045460B">
        <w:rPr>
          <w:rFonts w:hint="cs"/>
          <w:b/>
          <w:bCs/>
          <w:vanish/>
          <w:szCs w:val="20"/>
          <w:shd w:val="clear" w:color="auto" w:fill="FFFF99"/>
          <w:rtl/>
        </w:rPr>
        <w:t>הוספת תקנה 20</w:t>
      </w:r>
      <w:bookmarkEnd w:id="76"/>
    </w:p>
    <w:p w:rsidR="005962BB" w:rsidRDefault="005962BB">
      <w:pPr>
        <w:pStyle w:val="P00"/>
        <w:spacing w:before="72"/>
        <w:ind w:left="0" w:right="1134"/>
        <w:rPr>
          <w:rStyle w:val="default"/>
          <w:rFonts w:cs="FrankRuehl" w:hint="cs"/>
          <w:rtl/>
        </w:rPr>
      </w:pPr>
      <w:bookmarkStart w:id="77" w:name="Seif24"/>
      <w:bookmarkEnd w:id="77"/>
      <w:r>
        <w:rPr>
          <w:lang w:val="he-IL"/>
        </w:rPr>
        <w:pict>
          <v:rect id="_x0000_s1062" style="position:absolute;left:0;text-align:left;margin-left:464.5pt;margin-top:8.05pt;width:75.05pt;height:27.1pt;z-index:251632640" o:allowincell="f" filled="f" stroked="f" strokecolor="lime" strokeweight=".25pt">
            <v:textbox style="mso-next-textbox:#_x0000_s1062" inset="0,0,0,0">
              <w:txbxContent>
                <w:p w:rsidR="005962BB" w:rsidRDefault="005962BB">
                  <w:pPr>
                    <w:spacing w:line="160" w:lineRule="exact"/>
                    <w:jc w:val="left"/>
                    <w:rPr>
                      <w:rFonts w:cs="Miriam" w:hint="cs"/>
                      <w:szCs w:val="18"/>
                      <w:rtl/>
                    </w:rPr>
                  </w:pPr>
                  <w:r>
                    <w:rPr>
                      <w:rFonts w:cs="Miriam"/>
                      <w:szCs w:val="18"/>
                      <w:rtl/>
                    </w:rPr>
                    <w:t>מ</w:t>
                  </w:r>
                  <w:r>
                    <w:rPr>
                      <w:rFonts w:cs="Miriam" w:hint="cs"/>
                      <w:szCs w:val="18"/>
                      <w:rtl/>
                    </w:rPr>
                    <w:t>חיקת</w:t>
                  </w:r>
                  <w:r>
                    <w:rPr>
                      <w:rFonts w:cs="Miriam"/>
                      <w:szCs w:val="18"/>
                      <w:rtl/>
                    </w:rPr>
                    <w:t xml:space="preserve"> </w:t>
                  </w:r>
                  <w:r>
                    <w:rPr>
                      <w:rFonts w:cs="Miriam" w:hint="cs"/>
                      <w:szCs w:val="18"/>
                      <w:rtl/>
                    </w:rPr>
                    <w:t>שם מצביע</w:t>
                  </w:r>
                </w:p>
                <w:p w:rsidR="005962BB" w:rsidRDefault="005962BB">
                  <w:pPr>
                    <w:spacing w:line="160" w:lineRule="exact"/>
                    <w:jc w:val="left"/>
                    <w:rPr>
                      <w:rFonts w:cs="Miriam"/>
                      <w:szCs w:val="18"/>
                      <w:rtl/>
                    </w:rPr>
                  </w:pPr>
                  <w:r>
                    <w:rPr>
                      <w:rFonts w:cs="Miriam"/>
                      <w:szCs w:val="18"/>
                      <w:rtl/>
                    </w:rPr>
                    <w:t>ת</w:t>
                  </w:r>
                  <w:r>
                    <w:rPr>
                      <w:rFonts w:cs="Miriam" w:hint="cs"/>
                      <w:szCs w:val="18"/>
                      <w:rtl/>
                    </w:rPr>
                    <w:t>ק' תשל"ג-1973</w:t>
                  </w:r>
                </w:p>
                <w:p w:rsidR="00F73D9A" w:rsidRDefault="00F73D9A">
                  <w:pPr>
                    <w:spacing w:line="160" w:lineRule="exact"/>
                    <w:jc w:val="left"/>
                    <w:rPr>
                      <w:rFonts w:cs="Miriam" w:hint="cs"/>
                      <w:szCs w:val="18"/>
                      <w:rtl/>
                    </w:rPr>
                  </w:pPr>
                  <w:r>
                    <w:rPr>
                      <w:rFonts w:cs="Miriam" w:hint="cs"/>
                      <w:szCs w:val="18"/>
                      <w:rtl/>
                    </w:rPr>
                    <w:t>תק' תשע"ח-2018</w:t>
                  </w:r>
                </w:p>
              </w:txbxContent>
            </v:textbox>
            <w10:anchorlock/>
          </v:rect>
        </w:pict>
      </w:r>
      <w:r>
        <w:rPr>
          <w:rStyle w:val="big-number"/>
          <w:rFonts w:cs="Miriam"/>
          <w:rtl/>
        </w:rPr>
        <w:t>21.</w:t>
      </w:r>
      <w:r>
        <w:rPr>
          <w:rStyle w:val="big-number"/>
          <w:rFonts w:cs="Miriam"/>
          <w:rtl/>
        </w:rPr>
        <w:tab/>
      </w:r>
      <w:r>
        <w:rPr>
          <w:rStyle w:val="default"/>
          <w:rFonts w:cs="FrankRuehl"/>
          <w:rtl/>
        </w:rPr>
        <w:t>ש</w:t>
      </w:r>
      <w:r>
        <w:rPr>
          <w:rStyle w:val="default"/>
          <w:rFonts w:cs="FrankRuehl" w:hint="cs"/>
          <w:rtl/>
        </w:rPr>
        <w:t>ם המצביע יימחק מרשימת הבוחרים, לפי סעיף 60(ג) לחוק, על-ידי מתיחת קו על השורה שבה רשומים שמו ופרטיו האישיים בעותק השני של רשימת הבוחרים.</w:t>
      </w:r>
    </w:p>
    <w:p w:rsidR="005962BB" w:rsidRPr="0045460B" w:rsidRDefault="005962BB">
      <w:pPr>
        <w:pStyle w:val="P00"/>
        <w:spacing w:before="0"/>
        <w:ind w:left="0" w:right="1134"/>
        <w:rPr>
          <w:rFonts w:hint="cs"/>
          <w:b/>
          <w:bCs/>
          <w:vanish/>
          <w:szCs w:val="20"/>
          <w:shd w:val="clear" w:color="auto" w:fill="FFFF99"/>
          <w:rtl/>
        </w:rPr>
      </w:pPr>
      <w:bookmarkStart w:id="78" w:name="Rov162"/>
      <w:r w:rsidRPr="0045460B">
        <w:rPr>
          <w:rFonts w:hint="cs"/>
          <w:vanish/>
          <w:color w:val="FF0000"/>
          <w:szCs w:val="20"/>
          <w:shd w:val="clear" w:color="auto" w:fill="FFFF99"/>
          <w:rtl/>
        </w:rPr>
        <w:t>מיום 20.9.1973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תשל"ג-1973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68" w:history="1">
        <w:r w:rsidRPr="0045460B">
          <w:rPr>
            <w:rStyle w:val="Hyperlink"/>
            <w:rFonts w:hint="cs"/>
            <w:vanish/>
            <w:szCs w:val="20"/>
            <w:shd w:val="clear" w:color="auto" w:fill="FFFF99"/>
            <w:rtl/>
          </w:rPr>
          <w:t>ק"ת תשל"ג מס' 3058</w:t>
        </w:r>
      </w:hyperlink>
      <w:r w:rsidRPr="0045460B">
        <w:rPr>
          <w:rFonts w:hint="cs"/>
          <w:vanish/>
          <w:szCs w:val="20"/>
          <w:shd w:val="clear" w:color="auto" w:fill="FFFF99"/>
          <w:rtl/>
        </w:rPr>
        <w:t xml:space="preserve"> מיום 20.9.1973 עמ' 1960</w:t>
      </w:r>
    </w:p>
    <w:p w:rsidR="005962BB" w:rsidRPr="0045460B" w:rsidRDefault="005962BB">
      <w:pPr>
        <w:pStyle w:val="P00"/>
        <w:tabs>
          <w:tab w:val="clear" w:pos="6259"/>
        </w:tabs>
        <w:spacing w:before="0"/>
        <w:ind w:left="0" w:right="1134"/>
        <w:rPr>
          <w:vanish/>
          <w:szCs w:val="20"/>
          <w:shd w:val="clear" w:color="auto" w:fill="FFFF99"/>
          <w:rtl/>
        </w:rPr>
      </w:pPr>
      <w:r w:rsidRPr="0045460B">
        <w:rPr>
          <w:rFonts w:hint="cs"/>
          <w:b/>
          <w:bCs/>
          <w:vanish/>
          <w:szCs w:val="20"/>
          <w:shd w:val="clear" w:color="auto" w:fill="FFFF99"/>
          <w:rtl/>
        </w:rPr>
        <w:t>הוספת תקנה 21</w:t>
      </w:r>
    </w:p>
    <w:p w:rsidR="00F73D9A" w:rsidRPr="0045460B" w:rsidRDefault="00F73D9A" w:rsidP="00F73D9A">
      <w:pPr>
        <w:pStyle w:val="P00"/>
        <w:tabs>
          <w:tab w:val="clear" w:pos="6259"/>
        </w:tabs>
        <w:spacing w:before="0"/>
        <w:ind w:left="0" w:right="1134"/>
        <w:rPr>
          <w:vanish/>
          <w:szCs w:val="20"/>
          <w:shd w:val="clear" w:color="auto" w:fill="FFFF99"/>
          <w:rtl/>
        </w:rPr>
      </w:pPr>
    </w:p>
    <w:p w:rsidR="00F73D9A" w:rsidRPr="0045460B" w:rsidRDefault="00F73D9A" w:rsidP="00F73D9A">
      <w:pPr>
        <w:pStyle w:val="P00"/>
        <w:tabs>
          <w:tab w:val="clear" w:pos="6259"/>
        </w:tabs>
        <w:spacing w:before="0"/>
        <w:ind w:left="0" w:right="1134"/>
        <w:rPr>
          <w:vanish/>
          <w:color w:val="FF0000"/>
          <w:szCs w:val="20"/>
          <w:shd w:val="clear" w:color="auto" w:fill="FFFF99"/>
          <w:rtl/>
        </w:rPr>
      </w:pPr>
      <w:r w:rsidRPr="0045460B">
        <w:rPr>
          <w:rFonts w:hint="cs"/>
          <w:vanish/>
          <w:color w:val="FF0000"/>
          <w:szCs w:val="20"/>
          <w:shd w:val="clear" w:color="auto" w:fill="FFFF99"/>
          <w:rtl/>
        </w:rPr>
        <w:t>מיום 24.7.2018</w:t>
      </w:r>
    </w:p>
    <w:p w:rsidR="00F73D9A" w:rsidRPr="0045460B" w:rsidRDefault="00F73D9A" w:rsidP="00F73D9A">
      <w:pPr>
        <w:pStyle w:val="P00"/>
        <w:tabs>
          <w:tab w:val="clear" w:pos="6259"/>
        </w:tabs>
        <w:spacing w:before="0"/>
        <w:ind w:left="0" w:right="1134"/>
        <w:rPr>
          <w:vanish/>
          <w:szCs w:val="20"/>
          <w:shd w:val="clear" w:color="auto" w:fill="FFFF99"/>
          <w:rtl/>
        </w:rPr>
      </w:pPr>
      <w:r w:rsidRPr="0045460B">
        <w:rPr>
          <w:rFonts w:hint="cs"/>
          <w:b/>
          <w:bCs/>
          <w:vanish/>
          <w:szCs w:val="20"/>
          <w:shd w:val="clear" w:color="auto" w:fill="FFFF99"/>
          <w:rtl/>
        </w:rPr>
        <w:t>תק' תשע"ח-2018</w:t>
      </w:r>
    </w:p>
    <w:p w:rsidR="00F73D9A" w:rsidRPr="0045460B" w:rsidRDefault="00F73D9A" w:rsidP="00F73D9A">
      <w:pPr>
        <w:pStyle w:val="P00"/>
        <w:tabs>
          <w:tab w:val="clear" w:pos="6259"/>
        </w:tabs>
        <w:spacing w:before="0"/>
        <w:ind w:left="0" w:right="1134"/>
        <w:rPr>
          <w:rFonts w:hint="cs"/>
          <w:vanish/>
          <w:szCs w:val="20"/>
          <w:shd w:val="clear" w:color="auto" w:fill="FFFF99"/>
          <w:rtl/>
        </w:rPr>
      </w:pPr>
      <w:hyperlink r:id="rId69" w:history="1">
        <w:r w:rsidRPr="0045460B">
          <w:rPr>
            <w:rStyle w:val="Hyperlink"/>
            <w:rFonts w:hint="cs"/>
            <w:vanish/>
            <w:szCs w:val="20"/>
            <w:shd w:val="clear" w:color="auto" w:fill="FFFF99"/>
            <w:rtl/>
          </w:rPr>
          <w:t>ק"ת תשע"ח מס' 8046</w:t>
        </w:r>
      </w:hyperlink>
      <w:r w:rsidRPr="0045460B">
        <w:rPr>
          <w:rFonts w:hint="cs"/>
          <w:vanish/>
          <w:szCs w:val="20"/>
          <w:shd w:val="clear" w:color="auto" w:fill="FFFF99"/>
          <w:rtl/>
        </w:rPr>
        <w:t xml:space="preserve"> מיום 24.7.2018 עמ' 2534</w:t>
      </w:r>
    </w:p>
    <w:p w:rsidR="00F73D9A" w:rsidRPr="00F73D9A" w:rsidRDefault="00F73D9A" w:rsidP="00F73D9A">
      <w:pPr>
        <w:pStyle w:val="P00"/>
        <w:ind w:left="0" w:right="1134"/>
        <w:rPr>
          <w:rStyle w:val="default"/>
          <w:rFonts w:cs="FrankRuehl" w:hint="cs"/>
          <w:sz w:val="2"/>
          <w:szCs w:val="2"/>
          <w:rtl/>
        </w:rPr>
      </w:pPr>
      <w:r w:rsidRPr="0045460B">
        <w:rPr>
          <w:rStyle w:val="default"/>
          <w:rFonts w:cs="FrankRuehl"/>
          <w:vanish/>
          <w:sz w:val="16"/>
          <w:szCs w:val="22"/>
          <w:shd w:val="clear" w:color="auto" w:fill="FFFF99"/>
          <w:rtl/>
        </w:rPr>
        <w:t>21.</w:t>
      </w:r>
      <w:r w:rsidRPr="0045460B">
        <w:rPr>
          <w:rStyle w:val="default"/>
          <w:rFonts w:cs="FrankRuehl"/>
          <w:vanish/>
          <w:sz w:val="16"/>
          <w:szCs w:val="22"/>
          <w:shd w:val="clear" w:color="auto" w:fill="FFFF99"/>
          <w:rtl/>
        </w:rPr>
        <w:tab/>
        <w:t>ש</w:t>
      </w:r>
      <w:r w:rsidRPr="0045460B">
        <w:rPr>
          <w:rStyle w:val="default"/>
          <w:rFonts w:cs="FrankRuehl" w:hint="cs"/>
          <w:vanish/>
          <w:sz w:val="16"/>
          <w:szCs w:val="22"/>
          <w:shd w:val="clear" w:color="auto" w:fill="FFFF99"/>
          <w:rtl/>
        </w:rPr>
        <w:t xml:space="preserve">ם המצביע יימחק מרשימת הבוחרים, לפי סעיף 60(ג) לחוק, על-ידי מתיחת קו </w:t>
      </w:r>
      <w:r w:rsidRPr="0045460B">
        <w:rPr>
          <w:rStyle w:val="default"/>
          <w:rFonts w:cs="FrankRuehl" w:hint="cs"/>
          <w:strike/>
          <w:vanish/>
          <w:sz w:val="16"/>
          <w:szCs w:val="22"/>
          <w:shd w:val="clear" w:color="auto" w:fill="FFFF99"/>
          <w:rtl/>
        </w:rPr>
        <w:t>צבעוני</w:t>
      </w:r>
      <w:r w:rsidRPr="0045460B">
        <w:rPr>
          <w:rStyle w:val="default"/>
          <w:rFonts w:cs="FrankRuehl" w:hint="cs"/>
          <w:vanish/>
          <w:sz w:val="16"/>
          <w:szCs w:val="22"/>
          <w:shd w:val="clear" w:color="auto" w:fill="FFFF99"/>
          <w:rtl/>
        </w:rPr>
        <w:t xml:space="preserve"> על השורה שבה רשומים שמו ופרטיו האישיים בעותק השני של רשימת הבוחרים.</w:t>
      </w:r>
      <w:bookmarkEnd w:id="78"/>
    </w:p>
    <w:p w:rsidR="005962BB" w:rsidRDefault="005962BB">
      <w:pPr>
        <w:pStyle w:val="P00"/>
        <w:spacing w:before="72"/>
        <w:ind w:left="0" w:right="1134"/>
        <w:rPr>
          <w:rStyle w:val="default"/>
          <w:rFonts w:cs="FrankRuehl"/>
          <w:rtl/>
        </w:rPr>
      </w:pPr>
      <w:bookmarkStart w:id="79" w:name="Seif25"/>
      <w:bookmarkEnd w:id="79"/>
      <w:r>
        <w:rPr>
          <w:lang w:val="he-IL"/>
        </w:rPr>
        <w:pict>
          <v:rect id="_x0000_s1063" style="position:absolute;left:0;text-align:left;margin-left:464.5pt;margin-top:8.05pt;width:75.05pt;height:34.7pt;z-index:251633664" o:allowincell="f" filled="f" stroked="f" strokecolor="lime" strokeweight=".25pt">
            <v:textbox style="mso-next-textbox:#_x0000_s1063" inset="0,0,0,0">
              <w:txbxContent>
                <w:p w:rsidR="005962BB" w:rsidRDefault="005962BB">
                  <w:pPr>
                    <w:spacing w:line="160" w:lineRule="exact"/>
                    <w:jc w:val="left"/>
                    <w:rPr>
                      <w:rFonts w:cs="Miriam"/>
                      <w:noProof/>
                      <w:szCs w:val="18"/>
                      <w:rtl/>
                    </w:rPr>
                  </w:pPr>
                  <w:r>
                    <w:rPr>
                      <w:rFonts w:cs="Miriam"/>
                      <w:szCs w:val="18"/>
                      <w:rtl/>
                    </w:rPr>
                    <w:t>ב</w:t>
                  </w:r>
                  <w:r>
                    <w:rPr>
                      <w:rFonts w:cs="Miriam" w:hint="cs"/>
                      <w:szCs w:val="18"/>
                      <w:rtl/>
                    </w:rPr>
                    <w:t>דיקת ה</w:t>
                  </w:r>
                  <w:r>
                    <w:rPr>
                      <w:rFonts w:cs="Miriam"/>
                      <w:szCs w:val="18"/>
                      <w:rtl/>
                    </w:rPr>
                    <w:t>פ</w:t>
                  </w:r>
                  <w:r>
                    <w:rPr>
                      <w:rFonts w:cs="Miriam" w:hint="cs"/>
                      <w:szCs w:val="18"/>
                      <w:rtl/>
                    </w:rPr>
                    <w:t xml:space="preserve">תקים </w:t>
                  </w:r>
                  <w:r>
                    <w:rPr>
                      <w:rFonts w:cs="Miriam"/>
                      <w:szCs w:val="18"/>
                      <w:rtl/>
                    </w:rPr>
                    <w:t>ב</w:t>
                  </w:r>
                  <w:r>
                    <w:rPr>
                      <w:rFonts w:cs="Miriam" w:hint="cs"/>
                      <w:szCs w:val="18"/>
                      <w:rtl/>
                    </w:rPr>
                    <w:t>תא ההצבעה</w:t>
                  </w:r>
                </w:p>
                <w:p w:rsidR="005962BB" w:rsidRDefault="005962BB">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Style w:val="big-number"/>
          <w:rFonts w:cs="Miriam"/>
          <w:rtl/>
        </w:rPr>
        <w:t>21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במשך שעות ההצבעה על ועדת הקלפי לבדוק בתא ההצבעה מפעם לפעם, אם הפתקים בתא ההצבעה מונחים בצרורות נפרדים לפי סדר האותיות שבהן סומנו הרשימות ולא התערבבו אלה באלה ואם מלאי הפתקים לא אזל; כן רשאי כל משקיף לבדוק מפעם לפ</w:t>
      </w:r>
      <w:r>
        <w:rPr>
          <w:rStyle w:val="default"/>
          <w:rFonts w:cs="FrankRuehl"/>
          <w:rtl/>
        </w:rPr>
        <w:t>ע</w:t>
      </w:r>
      <w:r>
        <w:rPr>
          <w:rStyle w:val="default"/>
          <w:rFonts w:cs="FrankRuehl" w:hint="cs"/>
          <w:rtl/>
        </w:rPr>
        <w:t>ם את הסדר בתא ההצבעה ואת מלאי הפתקים בו; נתגלו בעת בדיקה כאמור פתקי הצבעה שסומנו בדרך כלשהי או לוכלכו, יש לסלקם מן התא ולהכניסם למעטפת אריזה לפי טופס 7ג שבתוספת.</w:t>
      </w:r>
    </w:p>
    <w:p w:rsidR="005962BB" w:rsidRDefault="005962B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בדיקה כאמור בתקנת משנה (א), לא תיערך בשעה שנמצא בוחר בתא ההצבעה.</w:t>
      </w:r>
    </w:p>
    <w:p w:rsidR="005962BB" w:rsidRPr="0045460B" w:rsidRDefault="005962BB">
      <w:pPr>
        <w:pStyle w:val="P00"/>
        <w:spacing w:before="0"/>
        <w:ind w:left="0" w:right="1134"/>
        <w:rPr>
          <w:rFonts w:hint="cs"/>
          <w:b/>
          <w:bCs/>
          <w:vanish/>
          <w:szCs w:val="20"/>
          <w:shd w:val="clear" w:color="auto" w:fill="FFFF99"/>
          <w:rtl/>
        </w:rPr>
      </w:pPr>
      <w:bookmarkStart w:id="80" w:name="Rov114"/>
      <w:r w:rsidRPr="0045460B">
        <w:rPr>
          <w:rFonts w:hint="cs"/>
          <w:vanish/>
          <w:color w:val="FF0000"/>
          <w:szCs w:val="20"/>
          <w:shd w:val="clear" w:color="auto" w:fill="FFFF99"/>
          <w:rtl/>
        </w:rPr>
        <w:t>מיום 14.9.1998</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תשנ"ח-1998</w:t>
      </w:r>
    </w:p>
    <w:p w:rsidR="005962BB" w:rsidRPr="0045460B" w:rsidRDefault="005962BB">
      <w:pPr>
        <w:pStyle w:val="P00"/>
        <w:tabs>
          <w:tab w:val="clear" w:pos="6259"/>
        </w:tabs>
        <w:spacing w:before="0"/>
        <w:ind w:left="0" w:right="1134"/>
        <w:rPr>
          <w:rFonts w:hint="cs"/>
          <w:vanish/>
          <w:szCs w:val="20"/>
          <w:shd w:val="clear" w:color="auto" w:fill="FFFF99"/>
          <w:rtl/>
        </w:rPr>
      </w:pPr>
      <w:hyperlink r:id="rId70" w:history="1">
        <w:r w:rsidRPr="0045460B">
          <w:rPr>
            <w:rStyle w:val="Hyperlink"/>
            <w:rFonts w:hint="cs"/>
            <w:vanish/>
            <w:szCs w:val="20"/>
            <w:shd w:val="clear" w:color="auto" w:fill="FFFF99"/>
            <w:rtl/>
          </w:rPr>
          <w:t>ק"ת תשנ"ח מס' 5925</w:t>
        </w:r>
      </w:hyperlink>
      <w:r w:rsidRPr="0045460B">
        <w:rPr>
          <w:rFonts w:hint="cs"/>
          <w:vanish/>
          <w:szCs w:val="20"/>
          <w:shd w:val="clear" w:color="auto" w:fill="FFFF99"/>
          <w:rtl/>
        </w:rPr>
        <w:t xml:space="preserve"> מיום 14.9.1998 עמ' 1306</w:t>
      </w:r>
    </w:p>
    <w:p w:rsidR="005962BB" w:rsidRDefault="005962BB">
      <w:pPr>
        <w:pStyle w:val="P00"/>
        <w:tabs>
          <w:tab w:val="clear" w:pos="6259"/>
        </w:tabs>
        <w:spacing w:before="0"/>
        <w:ind w:left="0" w:right="1134"/>
        <w:rPr>
          <w:rStyle w:val="default"/>
          <w:rFonts w:cs="FrankRuehl" w:hint="cs"/>
          <w:sz w:val="2"/>
          <w:szCs w:val="2"/>
          <w:rtl/>
        </w:rPr>
      </w:pPr>
      <w:r w:rsidRPr="0045460B">
        <w:rPr>
          <w:rFonts w:hint="cs"/>
          <w:b/>
          <w:bCs/>
          <w:vanish/>
          <w:szCs w:val="20"/>
          <w:shd w:val="clear" w:color="auto" w:fill="FFFF99"/>
          <w:rtl/>
        </w:rPr>
        <w:t>הוספת תקנה 21א</w:t>
      </w:r>
      <w:bookmarkEnd w:id="80"/>
    </w:p>
    <w:p w:rsidR="005962BB" w:rsidRDefault="005962BB">
      <w:pPr>
        <w:pStyle w:val="P00"/>
        <w:spacing w:before="72"/>
        <w:ind w:left="0" w:right="1134"/>
        <w:rPr>
          <w:rStyle w:val="default"/>
          <w:rFonts w:cs="FrankRuehl" w:hint="cs"/>
          <w:rtl/>
        </w:rPr>
      </w:pPr>
      <w:bookmarkStart w:id="81" w:name="Seif67"/>
      <w:bookmarkEnd w:id="81"/>
      <w:r>
        <w:rPr>
          <w:rFonts w:cs="Miriam"/>
          <w:szCs w:val="32"/>
          <w:rtl/>
          <w:lang w:val="he-IL"/>
        </w:rPr>
        <w:pict>
          <v:shape id="_x0000_s1116" type="#_x0000_t202" style="position:absolute;left:0;text-align:left;margin-left:470.25pt;margin-top:6.1pt;width:1in;height:39.2pt;z-index:251699200" filled="f" stroked="f">
            <v:textbox style="mso-next-textbox:#_x0000_s1116" inset="1mm,,1mm">
              <w:txbxContent>
                <w:p w:rsidR="005962BB" w:rsidRDefault="005962BB">
                  <w:pPr>
                    <w:spacing w:line="160" w:lineRule="exact"/>
                    <w:jc w:val="left"/>
                    <w:rPr>
                      <w:rFonts w:cs="Miriam" w:hint="cs"/>
                      <w:szCs w:val="18"/>
                      <w:rtl/>
                    </w:rPr>
                  </w:pPr>
                  <w:r>
                    <w:rPr>
                      <w:rFonts w:cs="Miriam" w:hint="cs"/>
                      <w:szCs w:val="18"/>
                      <w:rtl/>
                    </w:rPr>
                    <w:t>סידורים לאנשים המוגבלים בניידות</w:t>
                  </w:r>
                </w:p>
                <w:p w:rsidR="005962BB" w:rsidRDefault="005962BB">
                  <w:pPr>
                    <w:spacing w:line="160" w:lineRule="exact"/>
                    <w:jc w:val="left"/>
                    <w:rPr>
                      <w:rFonts w:cs="Miriam" w:hint="cs"/>
                      <w:szCs w:val="18"/>
                      <w:rtl/>
                    </w:rPr>
                  </w:pPr>
                  <w:r>
                    <w:rPr>
                      <w:rFonts w:cs="Miriam" w:hint="cs"/>
                      <w:szCs w:val="18"/>
                      <w:rtl/>
                    </w:rPr>
                    <w:t>תק' (מס' 2) תשס"ג-2003</w:t>
                  </w:r>
                </w:p>
              </w:txbxContent>
            </v:textbox>
          </v:shape>
        </w:pict>
      </w:r>
      <w:r>
        <w:rPr>
          <w:rStyle w:val="default"/>
          <w:rFonts w:cs="Miriam" w:hint="cs"/>
          <w:sz w:val="32"/>
          <w:szCs w:val="32"/>
          <w:rtl/>
        </w:rPr>
        <w:t>21</w:t>
      </w:r>
      <w:r>
        <w:rPr>
          <w:rStyle w:val="default"/>
          <w:rFonts w:cs="FrankRuehl" w:hint="cs"/>
          <w:rtl/>
        </w:rPr>
        <w:t>ב.</w:t>
      </w:r>
      <w:r>
        <w:rPr>
          <w:rStyle w:val="default"/>
          <w:rFonts w:cs="FrankRuehl" w:hint="cs"/>
          <w:rtl/>
        </w:rPr>
        <w:tab/>
        <w:t>(א)</w:t>
      </w:r>
      <w:r>
        <w:rPr>
          <w:rStyle w:val="default"/>
          <w:rFonts w:cs="FrankRuehl" w:hint="cs"/>
          <w:rtl/>
        </w:rPr>
        <w:tab/>
        <w:t xml:space="preserve">לכל ועדת קלפי בקלפי שנקבעה להצבעת בוחרים המוגבלים בניידות כאמור בסעיף 31א לחוק </w:t>
      </w:r>
      <w:r>
        <w:rPr>
          <w:rStyle w:val="default"/>
          <w:rFonts w:cs="FrankRuehl"/>
          <w:rtl/>
        </w:rPr>
        <w:t>–</w:t>
      </w:r>
    </w:p>
    <w:p w:rsidR="005962BB" w:rsidRDefault="006C1AA5" w:rsidP="006C1AA5">
      <w:pPr>
        <w:pStyle w:val="P22"/>
        <w:spacing w:before="72"/>
        <w:ind w:left="1021" w:right="1134"/>
        <w:rPr>
          <w:rStyle w:val="default"/>
          <w:rFonts w:cs="FrankRuehl" w:hint="cs"/>
          <w:rtl/>
        </w:rPr>
      </w:pPr>
      <w:r>
        <w:rPr>
          <w:lang w:val="he-IL"/>
        </w:rPr>
        <w:pict>
          <v:rect id="_x0000_s1154" style="position:absolute;left:0;text-align:left;margin-left:464.35pt;margin-top:7.1pt;width:75.05pt;height:15.25pt;z-index:251707392" filled="f" stroked="f" strokecolor="lime" strokeweight=".25pt">
            <v:textbox inset="0,0,0,0">
              <w:txbxContent>
                <w:p w:rsidR="006C1AA5" w:rsidRDefault="006C1AA5" w:rsidP="006C1AA5">
                  <w:pPr>
                    <w:spacing w:line="160" w:lineRule="exact"/>
                    <w:jc w:val="left"/>
                    <w:rPr>
                      <w:rFonts w:cs="Miriam" w:hint="cs"/>
                      <w:noProof/>
                      <w:szCs w:val="18"/>
                      <w:rtl/>
                    </w:rPr>
                  </w:pPr>
                  <w:r>
                    <w:rPr>
                      <w:rFonts w:cs="Miriam" w:hint="cs"/>
                      <w:szCs w:val="18"/>
                      <w:rtl/>
                    </w:rPr>
                    <w:t>תק' תשע"ח-2018</w:t>
                  </w:r>
                </w:p>
              </w:txbxContent>
            </v:textbox>
            <w10:anchorlock/>
          </v:rect>
        </w:pict>
      </w:r>
      <w:r>
        <w:rPr>
          <w:rStyle w:val="default"/>
          <w:rFonts w:cs="FrankRuehl"/>
          <w:rtl/>
        </w:rPr>
        <w:t>(</w:t>
      </w:r>
      <w:r w:rsidR="005962BB">
        <w:rPr>
          <w:rStyle w:val="default"/>
          <w:rFonts w:cs="FrankRuehl" w:hint="cs"/>
          <w:rtl/>
        </w:rPr>
        <w:t>1)</w:t>
      </w:r>
      <w:r w:rsidR="005962BB">
        <w:rPr>
          <w:rStyle w:val="default"/>
          <w:rFonts w:cs="FrankRuehl" w:hint="cs"/>
          <w:rtl/>
        </w:rPr>
        <w:tab/>
        <w:t xml:space="preserve">ימונה מזכיר נוסף שיסייע לועדת הקלפי במילוי התפקידים הקשורים להצבעתם של הבוחרים האמורים (להלן </w:t>
      </w:r>
      <w:r w:rsidR="005962BB">
        <w:rPr>
          <w:rStyle w:val="default"/>
          <w:rFonts w:cs="FrankRuehl"/>
          <w:rtl/>
        </w:rPr>
        <w:t>–</w:t>
      </w:r>
      <w:r w:rsidR="005962BB">
        <w:rPr>
          <w:rStyle w:val="default"/>
          <w:rFonts w:cs="FrankRuehl" w:hint="cs"/>
          <w:rtl/>
        </w:rPr>
        <w:t xml:space="preserve"> המזכיר הנוסף)</w:t>
      </w:r>
      <w:r>
        <w:rPr>
          <w:rStyle w:val="default"/>
          <w:rFonts w:cs="FrankRuehl" w:hint="cs"/>
          <w:rtl/>
        </w:rPr>
        <w:t xml:space="preserve"> </w:t>
      </w:r>
      <w:r w:rsidRPr="006C1AA5">
        <w:rPr>
          <w:rStyle w:val="default"/>
          <w:rFonts w:cs="FrankRuehl" w:hint="cs"/>
          <w:rtl/>
        </w:rPr>
        <w:t>ובלבד שמצא מנהל הבחירות כי נדרש מינוי המזכיר הנוסף, לצורך פעולתה התקינה של ועדת הקלפי</w:t>
      </w:r>
      <w:r w:rsidR="005962BB">
        <w:rPr>
          <w:rStyle w:val="default"/>
          <w:rFonts w:cs="FrankRuehl" w:hint="cs"/>
          <w:rtl/>
        </w:rPr>
        <w:t>;</w:t>
      </w:r>
    </w:p>
    <w:p w:rsidR="005962BB" w:rsidRDefault="005962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יסופק ציוד נוסף על הציוד האמור בתקנה 17, כמפורט להלן:</w:t>
      </w:r>
    </w:p>
    <w:p w:rsidR="005962BB" w:rsidRDefault="005962B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מעטפות הצבעה חיצוניות;</w:t>
      </w:r>
    </w:p>
    <w:p w:rsidR="005962BB" w:rsidRDefault="005962B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פרגוד נוסף ומיתקן נוסף להנחת פתקי ההצבעה בתא ההצבעה;</w:t>
      </w:r>
    </w:p>
    <w:p w:rsidR="005962BB" w:rsidRDefault="005962BB">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דף לרישום פרטי המצביעים כמוגבלי ניידות לפי טופס 7ג/1 שבתוספת;</w:t>
      </w:r>
    </w:p>
    <w:p w:rsidR="005962BB" w:rsidRDefault="005962BB">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מעטפות אריזה למעטפות החיצוניות.</w:t>
      </w:r>
    </w:p>
    <w:p w:rsidR="005962BB" w:rsidRDefault="005962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לפני תחילת ההצבעה יתקין המזכיר הנוסף במקום הקלפי תא הצבעה נוסף, המסתיר את הבוחר מעיני זולתו, שבו יצביעו הבוחרים המוגבלים בניידות.</w:t>
      </w:r>
    </w:p>
    <w:p w:rsidR="005962BB" w:rsidRDefault="005962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המזכיר הנוסף ירשום את פרטי המצביעים כמוגבלי ניידות על גבי הטופס האמור בתקנת משנה (א)(2)(ג) ויעמוד לרשות ועדת הקלפי ברישום פרטי המצביעים האמורים על גבי מעטפות ההצבעה החיצוניות.</w:t>
      </w:r>
    </w:p>
    <w:p w:rsidR="005962BB" w:rsidRPr="0045460B" w:rsidRDefault="005962BB">
      <w:pPr>
        <w:pStyle w:val="P00"/>
        <w:spacing w:before="0"/>
        <w:ind w:left="0" w:right="1134"/>
        <w:rPr>
          <w:rFonts w:hint="cs"/>
          <w:b/>
          <w:bCs/>
          <w:vanish/>
          <w:szCs w:val="20"/>
          <w:shd w:val="clear" w:color="auto" w:fill="FFFF99"/>
          <w:rtl/>
        </w:rPr>
      </w:pPr>
      <w:bookmarkStart w:id="82" w:name="Rov178"/>
      <w:r w:rsidRPr="0045460B">
        <w:rPr>
          <w:rFonts w:hint="cs"/>
          <w:vanish/>
          <w:color w:val="FF0000"/>
          <w:szCs w:val="20"/>
          <w:shd w:val="clear" w:color="auto" w:fill="FFFF99"/>
          <w:rtl/>
        </w:rPr>
        <w:t>מיום 7.9.2003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(מס' 2) תשס"ג-2003</w:t>
      </w:r>
    </w:p>
    <w:p w:rsidR="005962BB" w:rsidRPr="0045460B" w:rsidRDefault="005962BB">
      <w:pPr>
        <w:pStyle w:val="P00"/>
        <w:tabs>
          <w:tab w:val="clear" w:pos="6259"/>
        </w:tabs>
        <w:spacing w:before="0"/>
        <w:ind w:left="0" w:right="1134"/>
        <w:rPr>
          <w:rFonts w:hint="cs"/>
          <w:vanish/>
          <w:szCs w:val="20"/>
          <w:shd w:val="clear" w:color="auto" w:fill="FFFF99"/>
          <w:rtl/>
        </w:rPr>
      </w:pPr>
      <w:hyperlink r:id="rId71" w:history="1">
        <w:r w:rsidRPr="0045460B">
          <w:rPr>
            <w:rStyle w:val="Hyperlink"/>
            <w:rFonts w:hint="cs"/>
            <w:vanish/>
            <w:szCs w:val="20"/>
            <w:shd w:val="clear" w:color="auto" w:fill="FFFF99"/>
            <w:rtl/>
          </w:rPr>
          <w:t>ק"ת תשס"ג מס' 6262</w:t>
        </w:r>
      </w:hyperlink>
      <w:r w:rsidRPr="0045460B">
        <w:rPr>
          <w:rFonts w:hint="cs"/>
          <w:vanish/>
          <w:szCs w:val="20"/>
          <w:shd w:val="clear" w:color="auto" w:fill="FFFF99"/>
          <w:rtl/>
        </w:rPr>
        <w:t xml:space="preserve"> מיום 7.9.2003 עמ' 1086</w:t>
      </w:r>
    </w:p>
    <w:p w:rsidR="005962BB" w:rsidRPr="0045460B" w:rsidRDefault="005962BB">
      <w:pPr>
        <w:pStyle w:val="P00"/>
        <w:tabs>
          <w:tab w:val="clear" w:pos="6259"/>
        </w:tabs>
        <w:spacing w:before="0"/>
        <w:ind w:left="0" w:right="1134"/>
        <w:rPr>
          <w:vanish/>
          <w:szCs w:val="20"/>
          <w:shd w:val="clear" w:color="auto" w:fill="FFFF99"/>
          <w:rtl/>
        </w:rPr>
      </w:pPr>
      <w:r w:rsidRPr="0045460B">
        <w:rPr>
          <w:rFonts w:hint="cs"/>
          <w:b/>
          <w:bCs/>
          <w:vanish/>
          <w:szCs w:val="20"/>
          <w:shd w:val="clear" w:color="auto" w:fill="FFFF99"/>
          <w:rtl/>
        </w:rPr>
        <w:t>הוספת תקנה 21ב</w:t>
      </w:r>
    </w:p>
    <w:p w:rsidR="00F73D9A" w:rsidRPr="0045460B" w:rsidRDefault="00F73D9A" w:rsidP="00F73D9A">
      <w:pPr>
        <w:pStyle w:val="P00"/>
        <w:tabs>
          <w:tab w:val="clear" w:pos="6259"/>
        </w:tabs>
        <w:spacing w:before="0"/>
        <w:ind w:left="0" w:right="1134"/>
        <w:rPr>
          <w:vanish/>
          <w:szCs w:val="20"/>
          <w:shd w:val="clear" w:color="auto" w:fill="FFFF99"/>
          <w:rtl/>
        </w:rPr>
      </w:pPr>
    </w:p>
    <w:p w:rsidR="00F73D9A" w:rsidRPr="0045460B" w:rsidRDefault="00F73D9A" w:rsidP="00F73D9A">
      <w:pPr>
        <w:pStyle w:val="P00"/>
        <w:tabs>
          <w:tab w:val="clear" w:pos="6259"/>
        </w:tabs>
        <w:spacing w:before="0"/>
        <w:ind w:left="0" w:right="1134"/>
        <w:rPr>
          <w:vanish/>
          <w:color w:val="FF0000"/>
          <w:szCs w:val="20"/>
          <w:shd w:val="clear" w:color="auto" w:fill="FFFF99"/>
          <w:rtl/>
        </w:rPr>
      </w:pPr>
      <w:r w:rsidRPr="0045460B">
        <w:rPr>
          <w:rFonts w:hint="cs"/>
          <w:vanish/>
          <w:color w:val="FF0000"/>
          <w:szCs w:val="20"/>
          <w:shd w:val="clear" w:color="auto" w:fill="FFFF99"/>
          <w:rtl/>
        </w:rPr>
        <w:t>מיום 24.7.2018</w:t>
      </w:r>
    </w:p>
    <w:p w:rsidR="00F73D9A" w:rsidRPr="0045460B" w:rsidRDefault="00F73D9A" w:rsidP="00F73D9A">
      <w:pPr>
        <w:pStyle w:val="P00"/>
        <w:tabs>
          <w:tab w:val="clear" w:pos="6259"/>
        </w:tabs>
        <w:spacing w:before="0"/>
        <w:ind w:left="0" w:right="1134"/>
        <w:rPr>
          <w:vanish/>
          <w:szCs w:val="20"/>
          <w:shd w:val="clear" w:color="auto" w:fill="FFFF99"/>
          <w:rtl/>
        </w:rPr>
      </w:pPr>
      <w:r w:rsidRPr="0045460B">
        <w:rPr>
          <w:rFonts w:hint="cs"/>
          <w:b/>
          <w:bCs/>
          <w:vanish/>
          <w:szCs w:val="20"/>
          <w:shd w:val="clear" w:color="auto" w:fill="FFFF99"/>
          <w:rtl/>
        </w:rPr>
        <w:t>תק' תשע"ח-2018</w:t>
      </w:r>
    </w:p>
    <w:p w:rsidR="00F73D9A" w:rsidRPr="0045460B" w:rsidRDefault="00F73D9A" w:rsidP="00F73D9A">
      <w:pPr>
        <w:pStyle w:val="P00"/>
        <w:tabs>
          <w:tab w:val="clear" w:pos="6259"/>
        </w:tabs>
        <w:spacing w:before="0"/>
        <w:ind w:left="0" w:right="1134"/>
        <w:rPr>
          <w:rFonts w:hint="cs"/>
          <w:vanish/>
          <w:szCs w:val="20"/>
          <w:shd w:val="clear" w:color="auto" w:fill="FFFF99"/>
          <w:rtl/>
        </w:rPr>
      </w:pPr>
      <w:hyperlink r:id="rId72" w:history="1">
        <w:r w:rsidRPr="0045460B">
          <w:rPr>
            <w:rStyle w:val="Hyperlink"/>
            <w:rFonts w:hint="cs"/>
            <w:vanish/>
            <w:szCs w:val="20"/>
            <w:shd w:val="clear" w:color="auto" w:fill="FFFF99"/>
            <w:rtl/>
          </w:rPr>
          <w:t>ק"ת תשע"ח מס' 8046</w:t>
        </w:r>
      </w:hyperlink>
      <w:r w:rsidRPr="0045460B">
        <w:rPr>
          <w:rFonts w:hint="cs"/>
          <w:vanish/>
          <w:szCs w:val="20"/>
          <w:shd w:val="clear" w:color="auto" w:fill="FFFF99"/>
          <w:rtl/>
        </w:rPr>
        <w:t xml:space="preserve"> מיום 24.7.2018 עמ' 2534</w:t>
      </w:r>
    </w:p>
    <w:p w:rsidR="004E313C" w:rsidRPr="0045460B" w:rsidRDefault="004E313C" w:rsidP="004E313C">
      <w:pPr>
        <w:pStyle w:val="P00"/>
        <w:ind w:left="0" w:right="1134"/>
        <w:rPr>
          <w:rStyle w:val="default"/>
          <w:rFonts w:cs="FrankRuehl" w:hint="cs"/>
          <w:vanish/>
          <w:sz w:val="16"/>
          <w:szCs w:val="22"/>
          <w:shd w:val="clear" w:color="auto" w:fill="FFFF99"/>
          <w:rtl/>
        </w:rPr>
      </w:pPr>
      <w:r w:rsidRPr="0045460B">
        <w:rPr>
          <w:rStyle w:val="default"/>
          <w:rFonts w:cs="FrankRuehl" w:hint="cs"/>
          <w:vanish/>
          <w:sz w:val="16"/>
          <w:szCs w:val="22"/>
          <w:shd w:val="clear" w:color="auto" w:fill="FFFF99"/>
          <w:rtl/>
        </w:rPr>
        <w:tab/>
        <w:t>(א)</w:t>
      </w:r>
      <w:r w:rsidRPr="0045460B">
        <w:rPr>
          <w:rStyle w:val="default"/>
          <w:rFonts w:cs="FrankRuehl" w:hint="cs"/>
          <w:vanish/>
          <w:sz w:val="16"/>
          <w:szCs w:val="22"/>
          <w:shd w:val="clear" w:color="auto" w:fill="FFFF99"/>
          <w:rtl/>
        </w:rPr>
        <w:tab/>
        <w:t xml:space="preserve">לכל ועדת קלפי בקלפי שנקבעה להצבעת בוחרים המוגבלים בניידות כאמור בסעיף 31א לחוק </w:t>
      </w:r>
      <w:r w:rsidRPr="0045460B">
        <w:rPr>
          <w:rStyle w:val="default"/>
          <w:rFonts w:cs="FrankRuehl"/>
          <w:vanish/>
          <w:sz w:val="16"/>
          <w:szCs w:val="22"/>
          <w:shd w:val="clear" w:color="auto" w:fill="FFFF99"/>
          <w:rtl/>
        </w:rPr>
        <w:t>–</w:t>
      </w:r>
    </w:p>
    <w:p w:rsidR="004E313C" w:rsidRPr="006C1AA5" w:rsidRDefault="004E313C" w:rsidP="006C1AA5">
      <w:pPr>
        <w:pStyle w:val="P00"/>
        <w:spacing w:before="0"/>
        <w:ind w:left="1021" w:right="1134"/>
        <w:rPr>
          <w:rStyle w:val="default"/>
          <w:rFonts w:cs="FrankRuehl" w:hint="cs"/>
          <w:sz w:val="2"/>
          <w:szCs w:val="2"/>
          <w:rtl/>
        </w:rPr>
      </w:pPr>
      <w:r w:rsidRPr="0045460B">
        <w:rPr>
          <w:rStyle w:val="default"/>
          <w:rFonts w:cs="FrankRuehl" w:hint="cs"/>
          <w:vanish/>
          <w:sz w:val="16"/>
          <w:szCs w:val="22"/>
          <w:shd w:val="clear" w:color="auto" w:fill="FFFF99"/>
          <w:rtl/>
        </w:rPr>
        <w:t>(1)</w:t>
      </w:r>
      <w:r w:rsidRPr="0045460B">
        <w:rPr>
          <w:rStyle w:val="default"/>
          <w:rFonts w:cs="FrankRuehl" w:hint="cs"/>
          <w:vanish/>
          <w:sz w:val="16"/>
          <w:szCs w:val="22"/>
          <w:shd w:val="clear" w:color="auto" w:fill="FFFF99"/>
          <w:rtl/>
        </w:rPr>
        <w:tab/>
        <w:t xml:space="preserve">ימונה מזכיר נוסף שיסייע לועדת הקלפי במילוי התפקידים הקשורים להצבעתם של הבוחרים האמורים (להלן </w:t>
      </w:r>
      <w:r w:rsidRPr="0045460B">
        <w:rPr>
          <w:rStyle w:val="default"/>
          <w:rFonts w:cs="FrankRuehl"/>
          <w:vanish/>
          <w:sz w:val="16"/>
          <w:szCs w:val="22"/>
          <w:shd w:val="clear" w:color="auto" w:fill="FFFF99"/>
          <w:rtl/>
        </w:rPr>
        <w:t>–</w:t>
      </w:r>
      <w:r w:rsidRPr="0045460B">
        <w:rPr>
          <w:rStyle w:val="default"/>
          <w:rFonts w:cs="FrankRuehl" w:hint="cs"/>
          <w:vanish/>
          <w:sz w:val="16"/>
          <w:szCs w:val="22"/>
          <w:shd w:val="clear" w:color="auto" w:fill="FFFF99"/>
          <w:rtl/>
        </w:rPr>
        <w:t xml:space="preserve"> המזכיר הנוסף)</w:t>
      </w:r>
      <w:r w:rsidR="006C1AA5" w:rsidRPr="0045460B">
        <w:rPr>
          <w:rStyle w:val="default"/>
          <w:rFonts w:cs="FrankRuehl" w:hint="cs"/>
          <w:vanish/>
          <w:sz w:val="16"/>
          <w:szCs w:val="22"/>
          <w:shd w:val="clear" w:color="auto" w:fill="FFFF99"/>
          <w:rtl/>
        </w:rPr>
        <w:t xml:space="preserve"> </w:t>
      </w:r>
      <w:r w:rsidR="006C1AA5" w:rsidRPr="0045460B">
        <w:rPr>
          <w:rStyle w:val="default"/>
          <w:rFonts w:cs="FrankRuehl" w:hint="cs"/>
          <w:vanish/>
          <w:sz w:val="16"/>
          <w:szCs w:val="22"/>
          <w:u w:val="single"/>
          <w:shd w:val="clear" w:color="auto" w:fill="FFFF99"/>
          <w:rtl/>
        </w:rPr>
        <w:t>ובלבד שמצא מנהל הבחירות כי נדרש מינוי המזכיר הנוסף, לצורך פעולתה התקינה של ועדת הקלפי</w:t>
      </w:r>
      <w:r w:rsidRPr="0045460B">
        <w:rPr>
          <w:rStyle w:val="default"/>
          <w:rFonts w:cs="FrankRuehl" w:hint="cs"/>
          <w:vanish/>
          <w:sz w:val="16"/>
          <w:szCs w:val="22"/>
          <w:shd w:val="clear" w:color="auto" w:fill="FFFF99"/>
          <w:rtl/>
        </w:rPr>
        <w:t>;</w:t>
      </w:r>
      <w:bookmarkEnd w:id="82"/>
    </w:p>
    <w:p w:rsidR="005962BB" w:rsidRDefault="005962BB">
      <w:pPr>
        <w:pStyle w:val="P00"/>
        <w:spacing w:before="72"/>
        <w:ind w:left="0" w:right="1134"/>
        <w:rPr>
          <w:rStyle w:val="default"/>
          <w:rFonts w:cs="FrankRuehl" w:hint="cs"/>
          <w:rtl/>
        </w:rPr>
      </w:pPr>
      <w:bookmarkStart w:id="83" w:name="Seif26"/>
      <w:bookmarkEnd w:id="83"/>
      <w:r>
        <w:rPr>
          <w:lang w:val="he-IL"/>
        </w:rPr>
        <w:pict>
          <v:rect id="_x0000_s1064" style="position:absolute;left:0;text-align:left;margin-left:464.5pt;margin-top:8.05pt;width:75.05pt;height:25.6pt;z-index:251634688" o:allowincell="f" filled="f" stroked="f" strokecolor="lime" strokeweight=".25pt">
            <v:textbox inset="0,0,0,0">
              <w:txbxContent>
                <w:p w:rsidR="005962BB" w:rsidRDefault="005962BB">
                  <w:pPr>
                    <w:spacing w:line="160" w:lineRule="exact"/>
                    <w:jc w:val="left"/>
                    <w:rPr>
                      <w:rFonts w:cs="Miriam" w:hint="cs"/>
                      <w:szCs w:val="18"/>
                      <w:rtl/>
                    </w:rPr>
                  </w:pPr>
                  <w:r>
                    <w:rPr>
                      <w:rFonts w:cs="Miriam"/>
                      <w:szCs w:val="18"/>
                      <w:rtl/>
                    </w:rPr>
                    <w:t>ס</w:t>
                  </w:r>
                  <w:r>
                    <w:rPr>
                      <w:rFonts w:cs="Miriam" w:hint="cs"/>
                      <w:szCs w:val="18"/>
                      <w:rtl/>
                    </w:rPr>
                    <w:t>דר ס</w:t>
                  </w:r>
                  <w:r>
                    <w:rPr>
                      <w:rFonts w:cs="Miriam"/>
                      <w:szCs w:val="18"/>
                      <w:rtl/>
                    </w:rPr>
                    <w:t>פ</w:t>
                  </w:r>
                  <w:r>
                    <w:rPr>
                      <w:rFonts w:cs="Miriam" w:hint="cs"/>
                      <w:szCs w:val="18"/>
                      <w:rtl/>
                    </w:rPr>
                    <w:t>ירת הקולות</w:t>
                  </w:r>
                </w:p>
                <w:p w:rsidR="005962BB" w:rsidRDefault="005962BB">
                  <w:pPr>
                    <w:spacing w:line="160" w:lineRule="exact"/>
                    <w:jc w:val="left"/>
                    <w:rPr>
                      <w:rFonts w:cs="Miriam" w:hint="cs"/>
                      <w:szCs w:val="18"/>
                      <w:rtl/>
                    </w:rPr>
                  </w:pPr>
                  <w:r>
                    <w:rPr>
                      <w:rFonts w:cs="Miriam"/>
                      <w:szCs w:val="18"/>
                      <w:rtl/>
                    </w:rPr>
                    <w:t>ת</w:t>
                  </w:r>
                  <w:r>
                    <w:rPr>
                      <w:rFonts w:cs="Miriam" w:hint="cs"/>
                      <w:szCs w:val="18"/>
                      <w:rtl/>
                    </w:rPr>
                    <w:t>ק' תשל"ג-1973</w:t>
                  </w:r>
                </w:p>
              </w:txbxContent>
            </v:textbox>
            <w10:anchorlock/>
          </v:rect>
        </w:pict>
      </w:r>
      <w:r>
        <w:rPr>
          <w:rStyle w:val="big-number"/>
          <w:rFonts w:cs="Miriam"/>
          <w:rtl/>
        </w:rPr>
        <w:t>22.</w:t>
      </w:r>
      <w:r>
        <w:rPr>
          <w:rStyle w:val="big-number"/>
          <w:rFonts w:cs="Miriam"/>
          <w:rtl/>
        </w:rPr>
        <w:tab/>
      </w:r>
      <w:r>
        <w:rPr>
          <w:rStyle w:val="default"/>
          <w:rFonts w:cs="FrankRuehl"/>
          <w:rtl/>
        </w:rPr>
        <w:t>ס</w:t>
      </w:r>
      <w:r>
        <w:rPr>
          <w:rStyle w:val="default"/>
          <w:rFonts w:cs="FrankRuehl" w:hint="cs"/>
          <w:rtl/>
        </w:rPr>
        <w:t>פירת הקולות לפי סעיף 62(א) לחוק, תיעשה במעמד הנוכחים בהתאם לסעיף 56 לחוק, למעט בוחרים.</w:t>
      </w:r>
    </w:p>
    <w:p w:rsidR="005962BB" w:rsidRPr="0045460B" w:rsidRDefault="005962BB">
      <w:pPr>
        <w:pStyle w:val="P00"/>
        <w:spacing w:before="0"/>
        <w:ind w:left="0" w:right="1134"/>
        <w:rPr>
          <w:rFonts w:hint="cs"/>
          <w:b/>
          <w:bCs/>
          <w:vanish/>
          <w:szCs w:val="20"/>
          <w:shd w:val="clear" w:color="auto" w:fill="FFFF99"/>
          <w:rtl/>
        </w:rPr>
      </w:pPr>
      <w:bookmarkStart w:id="84" w:name="Rov116"/>
      <w:r w:rsidRPr="0045460B">
        <w:rPr>
          <w:rFonts w:hint="cs"/>
          <w:vanish/>
          <w:color w:val="FF0000"/>
          <w:szCs w:val="20"/>
          <w:shd w:val="clear" w:color="auto" w:fill="FFFF99"/>
          <w:rtl/>
        </w:rPr>
        <w:t>מיום 20.9.1973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תשל"ג-1973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73" w:history="1">
        <w:r w:rsidRPr="0045460B">
          <w:rPr>
            <w:rStyle w:val="Hyperlink"/>
            <w:rFonts w:hint="cs"/>
            <w:vanish/>
            <w:szCs w:val="20"/>
            <w:shd w:val="clear" w:color="auto" w:fill="FFFF99"/>
            <w:rtl/>
          </w:rPr>
          <w:t>ק"ת תשל"ג מס' 3058</w:t>
        </w:r>
      </w:hyperlink>
      <w:r w:rsidRPr="0045460B">
        <w:rPr>
          <w:rFonts w:hint="cs"/>
          <w:vanish/>
          <w:szCs w:val="20"/>
          <w:shd w:val="clear" w:color="auto" w:fill="FFFF99"/>
          <w:rtl/>
        </w:rPr>
        <w:t xml:space="preserve"> מיום 20.9.1973 עמ' 1960</w:t>
      </w:r>
    </w:p>
    <w:p w:rsidR="005962BB" w:rsidRDefault="005962BB">
      <w:pPr>
        <w:pStyle w:val="P00"/>
        <w:tabs>
          <w:tab w:val="clear" w:pos="6259"/>
        </w:tabs>
        <w:spacing w:before="0"/>
        <w:ind w:left="0" w:right="1134"/>
        <w:rPr>
          <w:rStyle w:val="default"/>
          <w:rFonts w:cs="FrankRuehl" w:hint="cs"/>
          <w:sz w:val="2"/>
          <w:szCs w:val="2"/>
          <w:rtl/>
        </w:rPr>
      </w:pPr>
      <w:r w:rsidRPr="0045460B">
        <w:rPr>
          <w:rFonts w:hint="cs"/>
          <w:b/>
          <w:bCs/>
          <w:vanish/>
          <w:szCs w:val="20"/>
          <w:shd w:val="clear" w:color="auto" w:fill="FFFF99"/>
          <w:rtl/>
        </w:rPr>
        <w:t>הוספת תקנה 22</w:t>
      </w:r>
      <w:r w:rsidRPr="0045460B">
        <w:rPr>
          <w:rStyle w:val="default"/>
          <w:rFonts w:cs="FrankRuehl" w:hint="cs"/>
          <w:vanish/>
          <w:shd w:val="clear" w:color="auto" w:fill="FFFF99"/>
          <w:rtl/>
        </w:rPr>
        <w:t xml:space="preserve"> </w:t>
      </w:r>
      <w:bookmarkEnd w:id="84"/>
    </w:p>
    <w:p w:rsidR="005962BB" w:rsidRDefault="005962BB">
      <w:pPr>
        <w:pStyle w:val="P00"/>
        <w:spacing w:before="72"/>
        <w:ind w:left="0" w:right="1134"/>
        <w:rPr>
          <w:rStyle w:val="default"/>
          <w:rFonts w:cs="FrankRuehl"/>
          <w:rtl/>
        </w:rPr>
      </w:pPr>
      <w:bookmarkStart w:id="85" w:name="Seif27"/>
      <w:bookmarkEnd w:id="85"/>
      <w:r>
        <w:rPr>
          <w:lang w:val="he-IL"/>
        </w:rPr>
        <w:pict>
          <v:rect id="_x0000_s1065" style="position:absolute;left:0;text-align:left;margin-left:464.5pt;margin-top:8.05pt;width:75.05pt;height:29.1pt;z-index:251635712" o:allowincell="f" filled="f" stroked="f" strokecolor="lime" strokeweight=".25pt">
            <v:textbox inset="0,0,0,0">
              <w:txbxContent>
                <w:p w:rsidR="005962BB" w:rsidRDefault="005962BB">
                  <w:pPr>
                    <w:spacing w:line="160" w:lineRule="exact"/>
                    <w:jc w:val="left"/>
                    <w:rPr>
                      <w:rFonts w:cs="Miriam"/>
                      <w:noProof/>
                      <w:szCs w:val="18"/>
                      <w:rtl/>
                    </w:rPr>
                  </w:pPr>
                  <w:r>
                    <w:rPr>
                      <w:rFonts w:cs="Miriam"/>
                      <w:szCs w:val="18"/>
                      <w:rtl/>
                    </w:rPr>
                    <w:t>ה</w:t>
                  </w:r>
                  <w:r>
                    <w:rPr>
                      <w:rFonts w:cs="Miriam" w:hint="cs"/>
                      <w:szCs w:val="18"/>
                      <w:rtl/>
                    </w:rPr>
                    <w:t>ה</w:t>
                  </w:r>
                  <w:r>
                    <w:rPr>
                      <w:rFonts w:cs="Miriam"/>
                      <w:szCs w:val="18"/>
                      <w:rtl/>
                    </w:rPr>
                    <w:t>כ</w:t>
                  </w:r>
                  <w:r>
                    <w:rPr>
                      <w:rFonts w:cs="Miriam" w:hint="cs"/>
                      <w:szCs w:val="18"/>
                      <w:rtl/>
                    </w:rPr>
                    <w:t>נות לספירת הקולות</w:t>
                  </w:r>
                </w:p>
                <w:p w:rsidR="005962BB" w:rsidRDefault="005962BB">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Style w:val="big-number"/>
          <w:rFonts w:cs="Miriam"/>
          <w:rtl/>
        </w:rPr>
        <w:t>23.</w:t>
      </w:r>
      <w:r>
        <w:rPr>
          <w:rStyle w:val="big-number"/>
          <w:rFonts w:cs="Miriam"/>
          <w:rtl/>
        </w:rPr>
        <w:tab/>
      </w:r>
      <w:r>
        <w:rPr>
          <w:rStyle w:val="default"/>
          <w:rFonts w:cs="FrankRuehl"/>
          <w:rtl/>
        </w:rPr>
        <w:t>ל</w:t>
      </w:r>
      <w:r>
        <w:rPr>
          <w:rStyle w:val="default"/>
          <w:rFonts w:cs="FrankRuehl" w:hint="cs"/>
          <w:rtl/>
        </w:rPr>
        <w:t>פני שתתחיל ספירת הקולות תעשה ועדת הקלפי את הפעולות האלה, כסדרן:</w:t>
      </w:r>
    </w:p>
    <w:p w:rsidR="005962BB" w:rsidRDefault="005962BB">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מעטפות ההצבעה ופתקי ההצבעה שנשארו בידי הועדה או בתא ההצ</w:t>
      </w:r>
      <w:r>
        <w:rPr>
          <w:rStyle w:val="default"/>
          <w:rFonts w:cs="FrankRuehl"/>
          <w:rtl/>
        </w:rPr>
        <w:t>ב</w:t>
      </w:r>
      <w:r>
        <w:rPr>
          <w:rStyle w:val="default"/>
          <w:rFonts w:cs="FrankRuehl" w:hint="cs"/>
          <w:rtl/>
        </w:rPr>
        <w:t>עה מבלי שנעשה בהם שימוש, יוכנסו למעטפת אריזה לפי טופס 7ד שבתוספת והמעטפה תיסגר;</w:t>
      </w:r>
    </w:p>
    <w:p w:rsidR="005962BB" w:rsidRDefault="005962BB">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הועדה תספור את הבוחרים ששמם נמחק מרשימת הבוחרים כאמור בתקנה 21 ותרשום מספר זה בפרוטוקול;</w:t>
      </w:r>
    </w:p>
    <w:p w:rsidR="005962BB" w:rsidRDefault="005962BB">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הועדה תפתח את הקלפי בשבירת מנעולה ומספרו הסידורי </w:t>
      </w:r>
      <w:r>
        <w:rPr>
          <w:rStyle w:val="default"/>
          <w:rFonts w:cs="FrankRuehl"/>
          <w:rtl/>
        </w:rPr>
        <w:t>ש</w:t>
      </w:r>
      <w:r>
        <w:rPr>
          <w:rStyle w:val="default"/>
          <w:rFonts w:cs="FrankRuehl" w:hint="cs"/>
          <w:rtl/>
        </w:rPr>
        <w:t>ל המנעול יירשם בפרוטוקול;</w:t>
      </w:r>
    </w:p>
    <w:p w:rsidR="005962BB" w:rsidRDefault="005962BB">
      <w:pPr>
        <w:pStyle w:val="P11"/>
        <w:spacing w:before="72"/>
        <w:ind w:left="624"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מעטפות ההצבעה יוצאו מן הקלפי וייספרו בידי הועדה; מספר המעטפות יירשם בפרוטוקול.</w:t>
      </w:r>
    </w:p>
    <w:p w:rsidR="005962BB" w:rsidRPr="0045460B" w:rsidRDefault="005962BB">
      <w:pPr>
        <w:pStyle w:val="P00"/>
        <w:spacing w:before="0"/>
        <w:ind w:left="0" w:right="1134"/>
        <w:rPr>
          <w:rFonts w:hint="cs"/>
          <w:b/>
          <w:bCs/>
          <w:vanish/>
          <w:szCs w:val="20"/>
          <w:shd w:val="clear" w:color="auto" w:fill="FFFF99"/>
          <w:rtl/>
        </w:rPr>
      </w:pPr>
      <w:bookmarkStart w:id="86" w:name="Rov117"/>
      <w:r w:rsidRPr="0045460B">
        <w:rPr>
          <w:rFonts w:hint="cs"/>
          <w:vanish/>
          <w:color w:val="FF0000"/>
          <w:szCs w:val="20"/>
          <w:shd w:val="clear" w:color="auto" w:fill="FFFF99"/>
          <w:rtl/>
        </w:rPr>
        <w:t>מיום 20.9.1973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תשל"ג-1973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74" w:history="1">
        <w:r w:rsidRPr="0045460B">
          <w:rPr>
            <w:rStyle w:val="Hyperlink"/>
            <w:rFonts w:hint="cs"/>
            <w:vanish/>
            <w:szCs w:val="20"/>
            <w:shd w:val="clear" w:color="auto" w:fill="FFFF99"/>
            <w:rtl/>
          </w:rPr>
          <w:t>ק"ת תשל"ג מס' 3058</w:t>
        </w:r>
      </w:hyperlink>
      <w:r w:rsidRPr="0045460B">
        <w:rPr>
          <w:rFonts w:hint="cs"/>
          <w:vanish/>
          <w:szCs w:val="20"/>
          <w:shd w:val="clear" w:color="auto" w:fill="FFFF99"/>
          <w:rtl/>
        </w:rPr>
        <w:t xml:space="preserve"> מיום 20.9.1973 עמ' 1960</w:t>
      </w:r>
    </w:p>
    <w:p w:rsidR="005962BB" w:rsidRPr="0045460B" w:rsidRDefault="005962BB">
      <w:pPr>
        <w:pStyle w:val="P00"/>
        <w:tabs>
          <w:tab w:val="clear" w:pos="6259"/>
        </w:tabs>
        <w:spacing w:before="0"/>
        <w:ind w:left="0" w:right="1134"/>
        <w:rPr>
          <w:rStyle w:val="default"/>
          <w:rFonts w:cs="FrankRuehl" w:hint="cs"/>
          <w:b/>
          <w:bCs/>
          <w:vanish/>
          <w:szCs w:val="20"/>
          <w:shd w:val="clear" w:color="auto" w:fill="FFFF99"/>
          <w:rtl/>
        </w:rPr>
      </w:pPr>
      <w:r w:rsidRPr="0045460B">
        <w:rPr>
          <w:rFonts w:hint="cs"/>
          <w:b/>
          <w:bCs/>
          <w:vanish/>
          <w:szCs w:val="20"/>
          <w:shd w:val="clear" w:color="auto" w:fill="FFFF99"/>
          <w:rtl/>
        </w:rPr>
        <w:t>הוספת תקנה 23</w:t>
      </w:r>
    </w:p>
    <w:p w:rsidR="005962BB" w:rsidRPr="0045460B" w:rsidRDefault="005962BB">
      <w:pPr>
        <w:pStyle w:val="P00"/>
        <w:tabs>
          <w:tab w:val="clear" w:pos="6259"/>
        </w:tabs>
        <w:spacing w:before="0"/>
        <w:ind w:left="0" w:right="1134"/>
        <w:rPr>
          <w:rStyle w:val="default"/>
          <w:rFonts w:cs="FrankRuehl" w:hint="cs"/>
          <w:b/>
          <w:bCs/>
          <w:vanish/>
          <w:szCs w:val="20"/>
          <w:shd w:val="clear" w:color="auto" w:fill="FFFF99"/>
          <w:rtl/>
        </w:rPr>
      </w:pPr>
    </w:p>
    <w:p w:rsidR="005962BB" w:rsidRPr="0045460B" w:rsidRDefault="005962BB">
      <w:pPr>
        <w:pStyle w:val="P00"/>
        <w:spacing w:before="0"/>
        <w:ind w:left="0" w:right="1134"/>
        <w:rPr>
          <w:rFonts w:hint="cs"/>
          <w:b/>
          <w:bCs/>
          <w:vanish/>
          <w:szCs w:val="20"/>
          <w:shd w:val="clear" w:color="auto" w:fill="FFFF99"/>
          <w:rtl/>
        </w:rPr>
      </w:pPr>
      <w:r w:rsidRPr="0045460B">
        <w:rPr>
          <w:rFonts w:hint="cs"/>
          <w:vanish/>
          <w:color w:val="FF0000"/>
          <w:szCs w:val="20"/>
          <w:shd w:val="clear" w:color="auto" w:fill="FFFF99"/>
          <w:rtl/>
        </w:rPr>
        <w:t>מיום 14.9.1998</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תשנ"ח-1998</w:t>
      </w:r>
    </w:p>
    <w:p w:rsidR="005962BB" w:rsidRPr="0045460B" w:rsidRDefault="005962BB">
      <w:pPr>
        <w:pStyle w:val="P00"/>
        <w:tabs>
          <w:tab w:val="clear" w:pos="6259"/>
        </w:tabs>
        <w:spacing w:before="0"/>
        <w:ind w:left="0" w:right="1134"/>
        <w:rPr>
          <w:rFonts w:hint="cs"/>
          <w:vanish/>
          <w:szCs w:val="20"/>
          <w:shd w:val="clear" w:color="auto" w:fill="FFFF99"/>
          <w:rtl/>
        </w:rPr>
      </w:pPr>
      <w:hyperlink r:id="rId75" w:history="1">
        <w:r w:rsidRPr="0045460B">
          <w:rPr>
            <w:rStyle w:val="Hyperlink"/>
            <w:rFonts w:hint="cs"/>
            <w:vanish/>
            <w:szCs w:val="20"/>
            <w:shd w:val="clear" w:color="auto" w:fill="FFFF99"/>
            <w:rtl/>
          </w:rPr>
          <w:t>ק"ת תשנ"ח מס' 5925</w:t>
        </w:r>
      </w:hyperlink>
      <w:r w:rsidRPr="0045460B">
        <w:rPr>
          <w:rFonts w:hint="cs"/>
          <w:vanish/>
          <w:szCs w:val="20"/>
          <w:shd w:val="clear" w:color="auto" w:fill="FFFF99"/>
          <w:rtl/>
        </w:rPr>
        <w:t xml:space="preserve"> מיום 14.9.1998 עמ' 1306</w:t>
      </w:r>
    </w:p>
    <w:p w:rsidR="005962BB" w:rsidRPr="0045460B" w:rsidRDefault="005962BB">
      <w:pPr>
        <w:pStyle w:val="P00"/>
        <w:tabs>
          <w:tab w:val="clear" w:pos="6259"/>
        </w:tabs>
        <w:spacing w:before="0"/>
        <w:ind w:left="0" w:right="1134"/>
        <w:rPr>
          <w:rFonts w:hint="cs"/>
          <w:b/>
          <w:bCs/>
          <w:vanish/>
          <w:szCs w:val="20"/>
          <w:shd w:val="clear" w:color="auto" w:fill="FFFF99"/>
          <w:rtl/>
        </w:rPr>
      </w:pPr>
      <w:r w:rsidRPr="0045460B">
        <w:rPr>
          <w:rFonts w:hint="cs"/>
          <w:b/>
          <w:bCs/>
          <w:vanish/>
          <w:szCs w:val="20"/>
          <w:shd w:val="clear" w:color="auto" w:fill="FFFF99"/>
          <w:rtl/>
        </w:rPr>
        <w:t>החלפת תקנה 23</w:t>
      </w:r>
    </w:p>
    <w:p w:rsidR="005962BB" w:rsidRPr="0045460B" w:rsidRDefault="005962BB">
      <w:pPr>
        <w:pStyle w:val="P00"/>
        <w:tabs>
          <w:tab w:val="clear" w:pos="6259"/>
        </w:tabs>
        <w:ind w:left="0" w:right="1138"/>
        <w:rPr>
          <w:rFonts w:hint="cs"/>
          <w:vanish/>
          <w:szCs w:val="20"/>
          <w:shd w:val="clear" w:color="auto" w:fill="FFFF99"/>
          <w:rtl/>
        </w:rPr>
      </w:pPr>
      <w:r w:rsidRPr="0045460B">
        <w:rPr>
          <w:rFonts w:hint="cs"/>
          <w:vanish/>
          <w:szCs w:val="20"/>
          <w:shd w:val="clear" w:color="auto" w:fill="FFFF99"/>
          <w:rtl/>
        </w:rPr>
        <w:t>הנוסח הקודם:</w:t>
      </w:r>
    </w:p>
    <w:p w:rsidR="005962BB" w:rsidRPr="0045460B" w:rsidRDefault="005962BB">
      <w:pPr>
        <w:pStyle w:val="P00"/>
        <w:tabs>
          <w:tab w:val="clear" w:pos="6259"/>
        </w:tabs>
        <w:spacing w:before="20"/>
        <w:ind w:left="0" w:right="1138"/>
        <w:rPr>
          <w:rFonts w:cs="Miriam" w:hint="cs"/>
          <w:strike/>
          <w:vanish/>
          <w:sz w:val="16"/>
          <w:szCs w:val="16"/>
          <w:shd w:val="clear" w:color="auto" w:fill="FFFF99"/>
          <w:rtl/>
        </w:rPr>
      </w:pPr>
      <w:r w:rsidRPr="0045460B">
        <w:rPr>
          <w:rFonts w:cs="Miriam" w:hint="cs"/>
          <w:strike/>
          <w:vanish/>
          <w:sz w:val="16"/>
          <w:szCs w:val="16"/>
          <w:shd w:val="clear" w:color="auto" w:fill="FFFF99"/>
          <w:rtl/>
        </w:rPr>
        <w:t>פתקים של מלאי</w:t>
      </w:r>
    </w:p>
    <w:p w:rsidR="005962BB" w:rsidRDefault="005962BB">
      <w:pPr>
        <w:pStyle w:val="P00"/>
        <w:tabs>
          <w:tab w:val="clear" w:pos="6259"/>
        </w:tabs>
        <w:spacing w:before="0"/>
        <w:ind w:left="0" w:right="1134"/>
        <w:rPr>
          <w:rStyle w:val="default"/>
          <w:rFonts w:cs="FrankRuehl" w:hint="cs"/>
          <w:b/>
          <w:bCs/>
          <w:sz w:val="2"/>
          <w:szCs w:val="2"/>
          <w:rtl/>
        </w:rPr>
      </w:pPr>
      <w:r w:rsidRPr="0045460B">
        <w:rPr>
          <w:rFonts w:hint="cs"/>
          <w:strike/>
          <w:vanish/>
          <w:sz w:val="22"/>
          <w:szCs w:val="22"/>
          <w:shd w:val="clear" w:color="auto" w:fill="FFFF99"/>
          <w:rtl/>
        </w:rPr>
        <w:t>23.</w:t>
      </w:r>
      <w:r w:rsidRPr="0045460B">
        <w:rPr>
          <w:rFonts w:hint="cs"/>
          <w:strike/>
          <w:vanish/>
          <w:sz w:val="22"/>
          <w:szCs w:val="22"/>
          <w:shd w:val="clear" w:color="auto" w:fill="FFFF99"/>
          <w:rtl/>
        </w:rPr>
        <w:tab/>
        <w:t>פתקי ההצבעה שנשארו בתא ההצבעה או בידי הועדה יוכנסו במעטפה והמעטפה תיסגר</w:t>
      </w:r>
      <w:r w:rsidRPr="0045460B">
        <w:rPr>
          <w:rFonts w:hint="cs"/>
          <w:vanish/>
          <w:sz w:val="22"/>
          <w:szCs w:val="22"/>
          <w:shd w:val="clear" w:color="auto" w:fill="FFFF99"/>
          <w:rtl/>
        </w:rPr>
        <w:t xml:space="preserve">. </w:t>
      </w:r>
      <w:bookmarkEnd w:id="86"/>
    </w:p>
    <w:p w:rsidR="005962BB" w:rsidRDefault="005962BB">
      <w:pPr>
        <w:pStyle w:val="P00"/>
        <w:spacing w:before="72"/>
        <w:ind w:left="0" w:right="1134"/>
        <w:rPr>
          <w:rStyle w:val="default"/>
          <w:rFonts w:cs="FrankRuehl" w:hint="cs"/>
          <w:rtl/>
        </w:rPr>
      </w:pPr>
      <w:bookmarkStart w:id="87" w:name="Seif28"/>
      <w:bookmarkEnd w:id="87"/>
      <w:r>
        <w:rPr>
          <w:lang w:val="he-IL"/>
        </w:rPr>
        <w:pict>
          <v:rect id="_x0000_s1066" style="position:absolute;left:0;text-align:left;margin-left:464.5pt;margin-top:8.05pt;width:75.05pt;height:33.45pt;z-index:251636736" o:allowincell="f" filled="f" stroked="f" strokecolor="lime" strokeweight=".25pt">
            <v:textbox inset="0,0,0,0">
              <w:txbxContent>
                <w:p w:rsidR="005962BB" w:rsidRDefault="005962BB">
                  <w:pPr>
                    <w:spacing w:line="160" w:lineRule="exact"/>
                    <w:jc w:val="left"/>
                    <w:rPr>
                      <w:rFonts w:cs="Miriam" w:hint="cs"/>
                      <w:szCs w:val="18"/>
                      <w:rtl/>
                    </w:rPr>
                  </w:pPr>
                  <w:r>
                    <w:rPr>
                      <w:rFonts w:cs="Miriam"/>
                      <w:szCs w:val="18"/>
                      <w:rtl/>
                    </w:rPr>
                    <w:t>מ</w:t>
                  </w:r>
                  <w:r>
                    <w:rPr>
                      <w:rFonts w:cs="Miriam" w:hint="cs"/>
                      <w:szCs w:val="18"/>
                      <w:rtl/>
                    </w:rPr>
                    <w:t>עטפות פסולות שנמצאו בקלפי</w:t>
                  </w:r>
                </w:p>
                <w:p w:rsidR="005962BB" w:rsidRDefault="005962BB">
                  <w:pPr>
                    <w:spacing w:line="160" w:lineRule="exact"/>
                    <w:jc w:val="left"/>
                    <w:rPr>
                      <w:rFonts w:cs="Miriam"/>
                      <w:noProof/>
                      <w:szCs w:val="18"/>
                      <w:rtl/>
                    </w:rPr>
                  </w:pPr>
                  <w:r>
                    <w:rPr>
                      <w:rFonts w:cs="Miriam" w:hint="cs"/>
                      <w:szCs w:val="18"/>
                      <w:rtl/>
                    </w:rPr>
                    <w:t>תק' תשנ"ח-1998</w:t>
                  </w:r>
                </w:p>
              </w:txbxContent>
            </v:textbox>
            <w10:anchorlock/>
          </v:rect>
        </w:pict>
      </w:r>
      <w:r>
        <w:rPr>
          <w:rStyle w:val="big-number"/>
          <w:rFonts w:cs="Miriam"/>
          <w:rtl/>
        </w:rPr>
        <w:t>24.</w:t>
      </w:r>
      <w:r>
        <w:rPr>
          <w:rStyle w:val="big-number"/>
          <w:rFonts w:cs="Miriam"/>
          <w:rtl/>
        </w:rPr>
        <w:tab/>
      </w:r>
      <w:r>
        <w:rPr>
          <w:rStyle w:val="default"/>
          <w:rFonts w:cs="FrankRuehl"/>
          <w:rtl/>
        </w:rPr>
        <w:t>נ</w:t>
      </w:r>
      <w:r>
        <w:rPr>
          <w:rStyle w:val="default"/>
          <w:rFonts w:cs="FrankRuehl" w:hint="cs"/>
          <w:rtl/>
        </w:rPr>
        <w:t>תגלתה במהלך ספירת מעטפות ההצבעה כאמור בתקנה 23(4) מעטפה פסולה, לא תיפתח המעטפה והיא תוכנס למעטפת</w:t>
      </w:r>
      <w:r>
        <w:rPr>
          <w:rStyle w:val="default"/>
          <w:rFonts w:cs="FrankRuehl"/>
          <w:rtl/>
        </w:rPr>
        <w:t xml:space="preserve"> </w:t>
      </w:r>
      <w:r>
        <w:rPr>
          <w:rStyle w:val="default"/>
          <w:rFonts w:cs="FrankRuehl" w:hint="cs"/>
          <w:rtl/>
        </w:rPr>
        <w:t>אריזה לפי טופס 7ה שבתוספת; לאחר הכנסת כל המעטפות הפסולות למעטפת האריזה האמורה תיסגר המעטפה ויושב ראש ועדת הקלפי וכל אחד מחברי הועדה שירצה בכך, יחתמו על גבי מעטפת האריזה.</w:t>
      </w:r>
    </w:p>
    <w:p w:rsidR="005962BB" w:rsidRPr="0045460B" w:rsidRDefault="005962BB">
      <w:pPr>
        <w:pStyle w:val="P00"/>
        <w:spacing w:before="0"/>
        <w:ind w:left="0" w:right="1134"/>
        <w:rPr>
          <w:rFonts w:hint="cs"/>
          <w:b/>
          <w:bCs/>
          <w:vanish/>
          <w:szCs w:val="20"/>
          <w:shd w:val="clear" w:color="auto" w:fill="FFFF99"/>
          <w:rtl/>
        </w:rPr>
      </w:pPr>
      <w:bookmarkStart w:id="88" w:name="Rov118"/>
      <w:r w:rsidRPr="0045460B">
        <w:rPr>
          <w:rFonts w:hint="cs"/>
          <w:vanish/>
          <w:color w:val="FF0000"/>
          <w:szCs w:val="20"/>
          <w:shd w:val="clear" w:color="auto" w:fill="FFFF99"/>
          <w:rtl/>
        </w:rPr>
        <w:t>מיום 20.9.1973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תשל"ג-1973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76" w:history="1">
        <w:r w:rsidRPr="0045460B">
          <w:rPr>
            <w:rStyle w:val="Hyperlink"/>
            <w:rFonts w:hint="cs"/>
            <w:vanish/>
            <w:szCs w:val="20"/>
            <w:shd w:val="clear" w:color="auto" w:fill="FFFF99"/>
            <w:rtl/>
          </w:rPr>
          <w:t>ק"ת תשל"ג מס' 3058</w:t>
        </w:r>
      </w:hyperlink>
      <w:r w:rsidRPr="0045460B">
        <w:rPr>
          <w:rFonts w:hint="cs"/>
          <w:vanish/>
          <w:szCs w:val="20"/>
          <w:shd w:val="clear" w:color="auto" w:fill="FFFF99"/>
          <w:rtl/>
        </w:rPr>
        <w:t xml:space="preserve"> מיום 20.9.1973 עמ' 1960</w:t>
      </w:r>
    </w:p>
    <w:p w:rsidR="005962BB" w:rsidRPr="0045460B" w:rsidRDefault="005962BB">
      <w:pPr>
        <w:pStyle w:val="P00"/>
        <w:tabs>
          <w:tab w:val="clear" w:pos="6259"/>
        </w:tabs>
        <w:spacing w:before="0"/>
        <w:ind w:left="0" w:right="1134"/>
        <w:rPr>
          <w:rStyle w:val="default"/>
          <w:rFonts w:cs="FrankRuehl" w:hint="cs"/>
          <w:vanish/>
          <w:shd w:val="clear" w:color="auto" w:fill="FFFF99"/>
          <w:rtl/>
        </w:rPr>
      </w:pPr>
      <w:r w:rsidRPr="0045460B">
        <w:rPr>
          <w:rFonts w:hint="cs"/>
          <w:b/>
          <w:bCs/>
          <w:vanish/>
          <w:szCs w:val="20"/>
          <w:shd w:val="clear" w:color="auto" w:fill="FFFF99"/>
          <w:rtl/>
        </w:rPr>
        <w:t>הוספת תקנה 24</w:t>
      </w:r>
    </w:p>
    <w:p w:rsidR="005962BB" w:rsidRPr="0045460B" w:rsidRDefault="005962BB">
      <w:pPr>
        <w:pStyle w:val="P00"/>
        <w:tabs>
          <w:tab w:val="clear" w:pos="6259"/>
        </w:tabs>
        <w:spacing w:before="0"/>
        <w:ind w:left="0" w:right="1134"/>
        <w:rPr>
          <w:rStyle w:val="default"/>
          <w:rFonts w:cs="FrankRuehl" w:hint="cs"/>
          <w:vanish/>
          <w:szCs w:val="20"/>
          <w:shd w:val="clear" w:color="auto" w:fill="FFFF99"/>
          <w:rtl/>
        </w:rPr>
      </w:pPr>
    </w:p>
    <w:p w:rsidR="005962BB" w:rsidRPr="0045460B" w:rsidRDefault="005962BB">
      <w:pPr>
        <w:pStyle w:val="P00"/>
        <w:spacing w:before="0"/>
        <w:ind w:left="0" w:right="1134"/>
        <w:rPr>
          <w:rFonts w:hint="cs"/>
          <w:b/>
          <w:bCs/>
          <w:vanish/>
          <w:szCs w:val="20"/>
          <w:shd w:val="clear" w:color="auto" w:fill="FFFF99"/>
          <w:rtl/>
        </w:rPr>
      </w:pPr>
      <w:r w:rsidRPr="0045460B">
        <w:rPr>
          <w:rFonts w:hint="cs"/>
          <w:vanish/>
          <w:color w:val="FF0000"/>
          <w:szCs w:val="20"/>
          <w:shd w:val="clear" w:color="auto" w:fill="FFFF99"/>
          <w:rtl/>
        </w:rPr>
        <w:t>מיום 14.9.1998</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תשנ"ח-1998</w:t>
      </w:r>
    </w:p>
    <w:p w:rsidR="005962BB" w:rsidRPr="0045460B" w:rsidRDefault="005962BB">
      <w:pPr>
        <w:pStyle w:val="P00"/>
        <w:tabs>
          <w:tab w:val="clear" w:pos="6259"/>
        </w:tabs>
        <w:spacing w:before="0"/>
        <w:ind w:left="0" w:right="1134"/>
        <w:rPr>
          <w:rFonts w:hint="cs"/>
          <w:vanish/>
          <w:szCs w:val="20"/>
          <w:shd w:val="clear" w:color="auto" w:fill="FFFF99"/>
          <w:rtl/>
        </w:rPr>
      </w:pPr>
      <w:hyperlink r:id="rId77" w:history="1">
        <w:r w:rsidRPr="0045460B">
          <w:rPr>
            <w:rStyle w:val="Hyperlink"/>
            <w:rFonts w:hint="cs"/>
            <w:vanish/>
            <w:szCs w:val="20"/>
            <w:shd w:val="clear" w:color="auto" w:fill="FFFF99"/>
            <w:rtl/>
          </w:rPr>
          <w:t>ק"ת תשנ"ח מס' 5925</w:t>
        </w:r>
      </w:hyperlink>
      <w:r w:rsidRPr="0045460B">
        <w:rPr>
          <w:rFonts w:hint="cs"/>
          <w:vanish/>
          <w:szCs w:val="20"/>
          <w:shd w:val="clear" w:color="auto" w:fill="FFFF99"/>
          <w:rtl/>
        </w:rPr>
        <w:t xml:space="preserve"> מיום 14.9.1998 עמ' 1306</w:t>
      </w:r>
    </w:p>
    <w:p w:rsidR="005962BB" w:rsidRPr="0045460B" w:rsidRDefault="005962BB">
      <w:pPr>
        <w:pStyle w:val="P00"/>
        <w:tabs>
          <w:tab w:val="clear" w:pos="6259"/>
        </w:tabs>
        <w:spacing w:before="0"/>
        <w:ind w:left="0" w:right="1134"/>
        <w:rPr>
          <w:rFonts w:hint="cs"/>
          <w:b/>
          <w:bCs/>
          <w:vanish/>
          <w:szCs w:val="20"/>
          <w:shd w:val="clear" w:color="auto" w:fill="FFFF99"/>
          <w:rtl/>
        </w:rPr>
      </w:pPr>
      <w:r w:rsidRPr="0045460B">
        <w:rPr>
          <w:rFonts w:hint="cs"/>
          <w:b/>
          <w:bCs/>
          <w:vanish/>
          <w:szCs w:val="20"/>
          <w:shd w:val="clear" w:color="auto" w:fill="FFFF99"/>
          <w:rtl/>
        </w:rPr>
        <w:t xml:space="preserve">החלפת תקנה 24 </w:t>
      </w:r>
    </w:p>
    <w:p w:rsidR="005962BB" w:rsidRPr="0045460B" w:rsidRDefault="005962BB">
      <w:pPr>
        <w:pStyle w:val="P00"/>
        <w:tabs>
          <w:tab w:val="clear" w:pos="6259"/>
        </w:tabs>
        <w:ind w:left="0" w:right="1138"/>
        <w:rPr>
          <w:rFonts w:hint="cs"/>
          <w:vanish/>
          <w:szCs w:val="20"/>
          <w:shd w:val="clear" w:color="auto" w:fill="FFFF99"/>
          <w:rtl/>
        </w:rPr>
      </w:pPr>
      <w:r w:rsidRPr="0045460B">
        <w:rPr>
          <w:rFonts w:hint="cs"/>
          <w:vanish/>
          <w:szCs w:val="20"/>
          <w:shd w:val="clear" w:color="auto" w:fill="FFFF99"/>
          <w:rtl/>
        </w:rPr>
        <w:t xml:space="preserve">הנוסח הקודם: </w:t>
      </w:r>
    </w:p>
    <w:p w:rsidR="005962BB" w:rsidRPr="0045460B" w:rsidRDefault="005962BB">
      <w:pPr>
        <w:pStyle w:val="P00"/>
        <w:tabs>
          <w:tab w:val="clear" w:pos="6259"/>
        </w:tabs>
        <w:spacing w:before="20"/>
        <w:ind w:left="0" w:right="1138"/>
        <w:rPr>
          <w:rFonts w:cs="Miriam" w:hint="cs"/>
          <w:strike/>
          <w:vanish/>
          <w:sz w:val="16"/>
          <w:szCs w:val="16"/>
          <w:shd w:val="clear" w:color="auto" w:fill="FFFF99"/>
          <w:rtl/>
        </w:rPr>
      </w:pPr>
      <w:r w:rsidRPr="0045460B">
        <w:rPr>
          <w:rFonts w:cs="Miriam" w:hint="cs"/>
          <w:strike/>
          <w:vanish/>
          <w:sz w:val="16"/>
          <w:szCs w:val="16"/>
          <w:shd w:val="clear" w:color="auto" w:fill="FFFF99"/>
          <w:rtl/>
        </w:rPr>
        <w:t>מעטפות של מלאי</w:t>
      </w:r>
    </w:p>
    <w:p w:rsidR="005962BB" w:rsidRDefault="005962BB">
      <w:pPr>
        <w:pStyle w:val="P00"/>
        <w:tabs>
          <w:tab w:val="clear" w:pos="6259"/>
        </w:tabs>
        <w:spacing w:before="0"/>
        <w:ind w:left="0" w:right="1134"/>
        <w:rPr>
          <w:rStyle w:val="default"/>
          <w:rFonts w:cs="FrankRuehl" w:hint="cs"/>
          <w:sz w:val="2"/>
          <w:szCs w:val="2"/>
          <w:rtl/>
        </w:rPr>
      </w:pPr>
      <w:r w:rsidRPr="0045460B">
        <w:rPr>
          <w:rFonts w:hint="cs"/>
          <w:strike/>
          <w:vanish/>
          <w:sz w:val="22"/>
          <w:szCs w:val="22"/>
          <w:shd w:val="clear" w:color="auto" w:fill="FFFF99"/>
          <w:rtl/>
        </w:rPr>
        <w:t>24.</w:t>
      </w:r>
      <w:r w:rsidRPr="0045460B">
        <w:rPr>
          <w:rFonts w:hint="cs"/>
          <w:strike/>
          <w:vanish/>
          <w:sz w:val="22"/>
          <w:szCs w:val="22"/>
          <w:shd w:val="clear" w:color="auto" w:fill="FFFF99"/>
          <w:rtl/>
        </w:rPr>
        <w:tab/>
        <w:t>מעטפות שנשארו בידי הועדה ייספרו, מספרן יירשם בפרוטוקול והן יוכנסו למעטפה; המעטפה תיסגר ועל גביה יירשם שם הישוב, מספר אזור הלקפי ומספר המעטפות שנשארו</w:t>
      </w:r>
      <w:r w:rsidRPr="0045460B">
        <w:rPr>
          <w:rFonts w:hint="cs"/>
          <w:vanish/>
          <w:sz w:val="22"/>
          <w:szCs w:val="22"/>
          <w:shd w:val="clear" w:color="auto" w:fill="FFFF99"/>
          <w:rtl/>
        </w:rPr>
        <w:t xml:space="preserve">. </w:t>
      </w:r>
      <w:bookmarkEnd w:id="88"/>
    </w:p>
    <w:p w:rsidR="005962BB" w:rsidRDefault="005962BB">
      <w:pPr>
        <w:pStyle w:val="P00"/>
        <w:spacing w:before="72"/>
        <w:ind w:left="0" w:right="1134"/>
        <w:rPr>
          <w:rStyle w:val="default"/>
          <w:rFonts w:cs="FrankRuehl" w:hint="cs"/>
          <w:rtl/>
        </w:rPr>
      </w:pPr>
      <w:bookmarkStart w:id="89" w:name="Seif68"/>
      <w:bookmarkEnd w:id="89"/>
      <w:r>
        <w:rPr>
          <w:rFonts w:cs="Miriam"/>
          <w:szCs w:val="32"/>
          <w:rtl/>
          <w:lang w:val="he-IL"/>
        </w:rPr>
        <w:pict>
          <v:shape id="_x0000_s1117" type="#_x0000_t202" style="position:absolute;left:0;text-align:left;margin-left:470.25pt;margin-top:1.85pt;width:1in;height:52.3pt;z-index:251700224" filled="f" stroked="f">
            <v:textbox inset="1mm,,1mm">
              <w:txbxContent>
                <w:p w:rsidR="005962BB" w:rsidRDefault="005962BB">
                  <w:pPr>
                    <w:spacing w:line="160" w:lineRule="exact"/>
                    <w:jc w:val="left"/>
                    <w:rPr>
                      <w:rFonts w:cs="Miriam" w:hint="cs"/>
                      <w:szCs w:val="18"/>
                      <w:rtl/>
                    </w:rPr>
                  </w:pPr>
                  <w:r>
                    <w:rPr>
                      <w:rFonts w:cs="Miriam" w:hint="cs"/>
                      <w:szCs w:val="18"/>
                      <w:rtl/>
                    </w:rPr>
                    <w:t>הטיפול במעטפות הצבעה של מוגבלי ניידות</w:t>
                  </w:r>
                </w:p>
                <w:p w:rsidR="005962BB" w:rsidRDefault="005962BB">
                  <w:pPr>
                    <w:spacing w:line="160" w:lineRule="exact"/>
                    <w:jc w:val="left"/>
                    <w:rPr>
                      <w:rFonts w:cs="Miriam" w:hint="cs"/>
                      <w:szCs w:val="18"/>
                      <w:rtl/>
                    </w:rPr>
                  </w:pPr>
                  <w:r>
                    <w:rPr>
                      <w:rFonts w:cs="Miriam" w:hint="cs"/>
                      <w:szCs w:val="18"/>
                      <w:rtl/>
                    </w:rPr>
                    <w:t>תק' (מס' 2) תשס"ג-2003</w:t>
                  </w:r>
                </w:p>
              </w:txbxContent>
            </v:textbox>
          </v:shape>
        </w:pict>
      </w:r>
      <w:r>
        <w:rPr>
          <w:rStyle w:val="default"/>
          <w:rFonts w:cs="Miriam" w:hint="cs"/>
          <w:sz w:val="32"/>
          <w:szCs w:val="32"/>
          <w:rtl/>
        </w:rPr>
        <w:t>25</w:t>
      </w:r>
      <w:r>
        <w:rPr>
          <w:rStyle w:val="default"/>
          <w:rFonts w:cs="FrankRuehl" w:hint="cs"/>
          <w:rtl/>
        </w:rPr>
        <w:t>.</w:t>
      </w:r>
      <w:r>
        <w:rPr>
          <w:rStyle w:val="default"/>
          <w:rFonts w:cs="FrankRuehl" w:hint="cs"/>
          <w:rtl/>
        </w:rPr>
        <w:tab/>
        <w:t>בקלפי שבה הצביעו בוחרים המוגבלים בניידות, ייעשו לפני שועדת הקלפי תתחיל בספירת הקולות של הבוחרים האחרים, פעולות אלה:</w:t>
      </w:r>
    </w:p>
    <w:p w:rsidR="005962BB" w:rsidRDefault="005962B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מעטפות ההצבעה החיצוניות שהוצאו מן הקלפי יופרדו משאר מעטפות ההצבעה;</w:t>
      </w:r>
    </w:p>
    <w:p w:rsidR="005962BB" w:rsidRDefault="005962B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המזכיר הנוסף ירשום את מספר מעטפות ההצבעה החיצוניות שנמצאו בקלפי בפרוטוקול לפי טופס 7ה/1 שבתוספת, וחברי ועדת הקלפי וכן המזכיר הנוסף יחתמו על פרוטוקול זה;</w:t>
      </w:r>
    </w:p>
    <w:p w:rsidR="005962BB" w:rsidRDefault="005962B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מעטפות ההצבעה החיצוניות יוכנסו, מבלי שייפתחו, למעטפת אריזה לפי טופס 7ה/2 שבתוספת, ייכנסו אליה גם טופס רישום פרטי המצביעים האמור בתקנה 21ב(א)(2)(ג) והפרוטוקול האמור בפסקה (2); לאחר מכן תיסגר המעטפה ויושב ראש ועדת הקלפי, וכן כל אחד מחברי הועדה שירצה בכך, יחתום על גבי מעטפת האריזה.</w:t>
      </w:r>
    </w:p>
    <w:p w:rsidR="005962BB" w:rsidRPr="0045460B" w:rsidRDefault="005962BB">
      <w:pPr>
        <w:pStyle w:val="P00"/>
        <w:spacing w:before="0"/>
        <w:ind w:left="0" w:right="1134"/>
        <w:rPr>
          <w:rFonts w:hint="cs"/>
          <w:b/>
          <w:bCs/>
          <w:vanish/>
          <w:szCs w:val="20"/>
          <w:shd w:val="clear" w:color="auto" w:fill="FFFF99"/>
          <w:rtl/>
        </w:rPr>
      </w:pPr>
      <w:bookmarkStart w:id="90" w:name="Rov119"/>
      <w:r w:rsidRPr="0045460B">
        <w:rPr>
          <w:rFonts w:hint="cs"/>
          <w:vanish/>
          <w:color w:val="FF0000"/>
          <w:szCs w:val="20"/>
          <w:shd w:val="clear" w:color="auto" w:fill="FFFF99"/>
          <w:rtl/>
        </w:rPr>
        <w:t>מיום 20.9.1973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תשל"ג-1973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78" w:history="1">
        <w:r w:rsidRPr="0045460B">
          <w:rPr>
            <w:rStyle w:val="Hyperlink"/>
            <w:rFonts w:hint="cs"/>
            <w:vanish/>
            <w:szCs w:val="20"/>
            <w:shd w:val="clear" w:color="auto" w:fill="FFFF99"/>
            <w:rtl/>
          </w:rPr>
          <w:t>ק"ת תשל"ג מס' 3058</w:t>
        </w:r>
      </w:hyperlink>
      <w:r w:rsidRPr="0045460B">
        <w:rPr>
          <w:rFonts w:hint="cs"/>
          <w:vanish/>
          <w:szCs w:val="20"/>
          <w:shd w:val="clear" w:color="auto" w:fill="FFFF99"/>
          <w:rtl/>
        </w:rPr>
        <w:t xml:space="preserve"> מיום 20.9.1973 עמ' 1960</w:t>
      </w:r>
    </w:p>
    <w:p w:rsidR="005962BB" w:rsidRPr="0045460B" w:rsidRDefault="005962BB">
      <w:pPr>
        <w:pStyle w:val="P00"/>
        <w:tabs>
          <w:tab w:val="clear" w:pos="6259"/>
        </w:tabs>
        <w:spacing w:before="0"/>
        <w:ind w:left="0" w:right="1134"/>
        <w:rPr>
          <w:rStyle w:val="default"/>
          <w:rFonts w:cs="FrankRuehl" w:hint="cs"/>
          <w:vanish/>
          <w:shd w:val="clear" w:color="auto" w:fill="FFFF99"/>
          <w:rtl/>
        </w:rPr>
      </w:pPr>
      <w:r w:rsidRPr="0045460B">
        <w:rPr>
          <w:rFonts w:hint="cs"/>
          <w:b/>
          <w:bCs/>
          <w:vanish/>
          <w:szCs w:val="20"/>
          <w:shd w:val="clear" w:color="auto" w:fill="FFFF99"/>
          <w:rtl/>
        </w:rPr>
        <w:t>הוספת תקנה 25</w:t>
      </w:r>
      <w:r w:rsidRPr="0045460B">
        <w:rPr>
          <w:rStyle w:val="default"/>
          <w:rFonts w:cs="FrankRuehl" w:hint="cs"/>
          <w:vanish/>
          <w:shd w:val="clear" w:color="auto" w:fill="FFFF99"/>
          <w:rtl/>
        </w:rPr>
        <w:t xml:space="preserve"> </w:t>
      </w:r>
    </w:p>
    <w:p w:rsidR="005962BB" w:rsidRPr="0045460B" w:rsidRDefault="005962BB">
      <w:pPr>
        <w:pStyle w:val="P00"/>
        <w:tabs>
          <w:tab w:val="clear" w:pos="6259"/>
        </w:tabs>
        <w:spacing w:before="0"/>
        <w:ind w:left="0" w:right="1134"/>
        <w:rPr>
          <w:rStyle w:val="default"/>
          <w:rFonts w:cs="FrankRuehl" w:hint="cs"/>
          <w:vanish/>
          <w:szCs w:val="20"/>
          <w:shd w:val="clear" w:color="auto" w:fill="FFFF99"/>
          <w:rtl/>
        </w:rPr>
      </w:pPr>
    </w:p>
    <w:p w:rsidR="005962BB" w:rsidRPr="0045460B" w:rsidRDefault="005962BB">
      <w:pPr>
        <w:pStyle w:val="P00"/>
        <w:spacing w:before="0"/>
        <w:ind w:left="0" w:right="1134"/>
        <w:rPr>
          <w:rFonts w:hint="cs"/>
          <w:b/>
          <w:bCs/>
          <w:vanish/>
          <w:szCs w:val="20"/>
          <w:shd w:val="clear" w:color="auto" w:fill="FFFF99"/>
          <w:rtl/>
        </w:rPr>
      </w:pPr>
      <w:r w:rsidRPr="0045460B">
        <w:rPr>
          <w:rFonts w:hint="cs"/>
          <w:vanish/>
          <w:color w:val="FF0000"/>
          <w:szCs w:val="20"/>
          <w:shd w:val="clear" w:color="auto" w:fill="FFFF99"/>
          <w:rtl/>
        </w:rPr>
        <w:t>מיום 14.9.1998</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תשנ"ח-1998</w:t>
      </w:r>
    </w:p>
    <w:p w:rsidR="005962BB" w:rsidRPr="0045460B" w:rsidRDefault="005962BB">
      <w:pPr>
        <w:pStyle w:val="P00"/>
        <w:tabs>
          <w:tab w:val="clear" w:pos="6259"/>
        </w:tabs>
        <w:spacing w:before="0"/>
        <w:ind w:left="0" w:right="1134"/>
        <w:rPr>
          <w:rFonts w:hint="cs"/>
          <w:vanish/>
          <w:szCs w:val="20"/>
          <w:shd w:val="clear" w:color="auto" w:fill="FFFF99"/>
          <w:rtl/>
        </w:rPr>
      </w:pPr>
      <w:hyperlink r:id="rId79" w:history="1">
        <w:r w:rsidRPr="0045460B">
          <w:rPr>
            <w:rStyle w:val="Hyperlink"/>
            <w:rFonts w:hint="cs"/>
            <w:vanish/>
            <w:szCs w:val="20"/>
            <w:shd w:val="clear" w:color="auto" w:fill="FFFF99"/>
            <w:rtl/>
          </w:rPr>
          <w:t>ק"ת תשנ"ח מס' 5925</w:t>
        </w:r>
      </w:hyperlink>
      <w:r w:rsidRPr="0045460B">
        <w:rPr>
          <w:rFonts w:hint="cs"/>
          <w:vanish/>
          <w:szCs w:val="20"/>
          <w:shd w:val="clear" w:color="auto" w:fill="FFFF99"/>
          <w:rtl/>
        </w:rPr>
        <w:t xml:space="preserve"> מיום 14.9.1998 עמ' 1306</w:t>
      </w:r>
    </w:p>
    <w:p w:rsidR="005962BB" w:rsidRPr="0045460B" w:rsidRDefault="005962BB">
      <w:pPr>
        <w:pStyle w:val="P00"/>
        <w:tabs>
          <w:tab w:val="clear" w:pos="6259"/>
        </w:tabs>
        <w:spacing w:before="0"/>
        <w:ind w:left="0" w:right="1134"/>
        <w:rPr>
          <w:rFonts w:hint="cs"/>
          <w:b/>
          <w:bCs/>
          <w:vanish/>
          <w:szCs w:val="20"/>
          <w:shd w:val="clear" w:color="auto" w:fill="FFFF99"/>
          <w:rtl/>
        </w:rPr>
      </w:pPr>
      <w:r w:rsidRPr="0045460B">
        <w:rPr>
          <w:rFonts w:hint="cs"/>
          <w:b/>
          <w:bCs/>
          <w:vanish/>
          <w:szCs w:val="20"/>
          <w:shd w:val="clear" w:color="auto" w:fill="FFFF99"/>
          <w:rtl/>
        </w:rPr>
        <w:t>ביטול תקנה 25</w:t>
      </w:r>
    </w:p>
    <w:p w:rsidR="005962BB" w:rsidRPr="0045460B" w:rsidRDefault="005962BB">
      <w:pPr>
        <w:pStyle w:val="P00"/>
        <w:tabs>
          <w:tab w:val="clear" w:pos="6259"/>
        </w:tabs>
        <w:ind w:left="0" w:right="1138"/>
        <w:rPr>
          <w:rFonts w:hint="cs"/>
          <w:vanish/>
          <w:szCs w:val="20"/>
          <w:shd w:val="clear" w:color="auto" w:fill="FFFF99"/>
          <w:rtl/>
        </w:rPr>
      </w:pPr>
      <w:r w:rsidRPr="0045460B">
        <w:rPr>
          <w:rFonts w:hint="cs"/>
          <w:vanish/>
          <w:szCs w:val="20"/>
          <w:shd w:val="clear" w:color="auto" w:fill="FFFF99"/>
          <w:rtl/>
        </w:rPr>
        <w:t xml:space="preserve">הנוסח הקודם: </w:t>
      </w:r>
    </w:p>
    <w:p w:rsidR="005962BB" w:rsidRPr="0045460B" w:rsidRDefault="005962BB">
      <w:pPr>
        <w:pStyle w:val="P00"/>
        <w:tabs>
          <w:tab w:val="clear" w:pos="6259"/>
        </w:tabs>
        <w:spacing w:before="20"/>
        <w:ind w:left="0" w:right="1138"/>
        <w:rPr>
          <w:rFonts w:cs="Miriam" w:hint="cs"/>
          <w:strike/>
          <w:vanish/>
          <w:sz w:val="16"/>
          <w:szCs w:val="16"/>
          <w:shd w:val="clear" w:color="auto" w:fill="FFFF99"/>
          <w:rtl/>
        </w:rPr>
      </w:pPr>
      <w:r w:rsidRPr="0045460B">
        <w:rPr>
          <w:rFonts w:cs="Miriam" w:hint="cs"/>
          <w:strike/>
          <w:vanish/>
          <w:sz w:val="16"/>
          <w:szCs w:val="16"/>
          <w:shd w:val="clear" w:color="auto" w:fill="FFFF99"/>
          <w:rtl/>
        </w:rPr>
        <w:t>קביעת מספר המצביעים</w:t>
      </w:r>
    </w:p>
    <w:p w:rsidR="005962BB" w:rsidRPr="0045460B" w:rsidRDefault="005962BB">
      <w:pPr>
        <w:pStyle w:val="P00"/>
        <w:tabs>
          <w:tab w:val="clear" w:pos="6259"/>
        </w:tabs>
        <w:spacing w:before="0"/>
        <w:ind w:left="0" w:right="1134"/>
        <w:rPr>
          <w:rFonts w:hint="cs"/>
          <w:vanish/>
          <w:sz w:val="22"/>
          <w:szCs w:val="22"/>
          <w:shd w:val="clear" w:color="auto" w:fill="FFFF99"/>
          <w:rtl/>
        </w:rPr>
      </w:pPr>
      <w:r w:rsidRPr="0045460B">
        <w:rPr>
          <w:rFonts w:hint="cs"/>
          <w:strike/>
          <w:vanish/>
          <w:sz w:val="22"/>
          <w:szCs w:val="22"/>
          <w:shd w:val="clear" w:color="auto" w:fill="FFFF99"/>
          <w:rtl/>
        </w:rPr>
        <w:t>25.</w:t>
      </w:r>
      <w:r w:rsidRPr="0045460B">
        <w:rPr>
          <w:rFonts w:hint="cs"/>
          <w:strike/>
          <w:vanish/>
          <w:sz w:val="22"/>
          <w:szCs w:val="22"/>
          <w:shd w:val="clear" w:color="auto" w:fill="FFFF99"/>
          <w:rtl/>
        </w:rPr>
        <w:tab/>
        <w:t>ייקבע מספר הבוחרים שהצביעו בקלפי ומספרם יירשם בפרוטוקול</w:t>
      </w:r>
      <w:r w:rsidRPr="0045460B">
        <w:rPr>
          <w:rFonts w:hint="cs"/>
          <w:vanish/>
          <w:sz w:val="22"/>
          <w:szCs w:val="22"/>
          <w:shd w:val="clear" w:color="auto" w:fill="FFFF99"/>
          <w:rtl/>
        </w:rPr>
        <w:t xml:space="preserve">. </w:t>
      </w:r>
    </w:p>
    <w:p w:rsidR="005962BB" w:rsidRPr="0045460B" w:rsidRDefault="005962BB">
      <w:pPr>
        <w:pStyle w:val="P00"/>
        <w:tabs>
          <w:tab w:val="clear" w:pos="6259"/>
        </w:tabs>
        <w:spacing w:before="0"/>
        <w:ind w:left="0" w:right="1134"/>
        <w:rPr>
          <w:rFonts w:hint="cs"/>
          <w:vanish/>
          <w:szCs w:val="20"/>
          <w:shd w:val="clear" w:color="auto" w:fill="FFFF99"/>
          <w:rtl/>
        </w:rPr>
      </w:pPr>
    </w:p>
    <w:p w:rsidR="005962BB" w:rsidRPr="0045460B" w:rsidRDefault="005962BB">
      <w:pPr>
        <w:pStyle w:val="P00"/>
        <w:spacing w:before="0"/>
        <w:ind w:left="0" w:right="1134"/>
        <w:rPr>
          <w:rFonts w:hint="cs"/>
          <w:b/>
          <w:bCs/>
          <w:vanish/>
          <w:szCs w:val="20"/>
          <w:shd w:val="clear" w:color="auto" w:fill="FFFF99"/>
          <w:rtl/>
        </w:rPr>
      </w:pPr>
      <w:r w:rsidRPr="0045460B">
        <w:rPr>
          <w:rFonts w:hint="cs"/>
          <w:vanish/>
          <w:color w:val="FF0000"/>
          <w:szCs w:val="20"/>
          <w:shd w:val="clear" w:color="auto" w:fill="FFFF99"/>
          <w:rtl/>
        </w:rPr>
        <w:t>מיום 7.9.2003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(מס' 2) תשס"ג-2003</w:t>
      </w:r>
    </w:p>
    <w:p w:rsidR="005962BB" w:rsidRPr="0045460B" w:rsidRDefault="005962BB">
      <w:pPr>
        <w:pStyle w:val="P00"/>
        <w:tabs>
          <w:tab w:val="clear" w:pos="6259"/>
        </w:tabs>
        <w:spacing w:before="0"/>
        <w:ind w:left="0" w:right="1134"/>
        <w:rPr>
          <w:rFonts w:hint="cs"/>
          <w:vanish/>
          <w:szCs w:val="20"/>
          <w:shd w:val="clear" w:color="auto" w:fill="FFFF99"/>
          <w:rtl/>
        </w:rPr>
      </w:pPr>
      <w:hyperlink r:id="rId80" w:history="1">
        <w:r w:rsidRPr="0045460B">
          <w:rPr>
            <w:rStyle w:val="Hyperlink"/>
            <w:rFonts w:hint="cs"/>
            <w:vanish/>
            <w:szCs w:val="20"/>
            <w:shd w:val="clear" w:color="auto" w:fill="FFFF99"/>
            <w:rtl/>
          </w:rPr>
          <w:t>ק"ת תשס"ג מס' 6262</w:t>
        </w:r>
      </w:hyperlink>
      <w:r w:rsidRPr="0045460B">
        <w:rPr>
          <w:rFonts w:hint="cs"/>
          <w:vanish/>
          <w:szCs w:val="20"/>
          <w:shd w:val="clear" w:color="auto" w:fill="FFFF99"/>
          <w:rtl/>
        </w:rPr>
        <w:t xml:space="preserve"> מיום 7.9.2003 עמ' 1087</w:t>
      </w:r>
    </w:p>
    <w:p w:rsidR="005962BB" w:rsidRDefault="005962BB">
      <w:pPr>
        <w:pStyle w:val="P00"/>
        <w:tabs>
          <w:tab w:val="clear" w:pos="6259"/>
        </w:tabs>
        <w:spacing w:before="0"/>
        <w:ind w:left="0" w:right="1134"/>
        <w:rPr>
          <w:rStyle w:val="default"/>
          <w:rFonts w:cs="FrankRuehl" w:hint="cs"/>
          <w:sz w:val="2"/>
          <w:szCs w:val="2"/>
          <w:rtl/>
        </w:rPr>
      </w:pPr>
      <w:r w:rsidRPr="0045460B">
        <w:rPr>
          <w:rFonts w:hint="cs"/>
          <w:b/>
          <w:bCs/>
          <w:vanish/>
          <w:szCs w:val="20"/>
          <w:shd w:val="clear" w:color="auto" w:fill="FFFF99"/>
          <w:rtl/>
        </w:rPr>
        <w:t>הוספת תקנה 25</w:t>
      </w:r>
      <w:bookmarkEnd w:id="90"/>
    </w:p>
    <w:p w:rsidR="005962BB" w:rsidRDefault="005962BB">
      <w:pPr>
        <w:pStyle w:val="P00"/>
        <w:spacing w:before="72"/>
        <w:ind w:left="0" w:right="1134"/>
        <w:rPr>
          <w:rStyle w:val="default"/>
          <w:rFonts w:cs="FrankRuehl" w:hint="cs"/>
          <w:rtl/>
        </w:rPr>
      </w:pPr>
      <w:r>
        <w:rPr>
          <w:lang w:val="he-IL"/>
        </w:rPr>
        <w:pict>
          <v:rect id="_x0000_s1067" style="position:absolute;left:0;text-align:left;margin-left:464.5pt;margin-top:8.05pt;width:75.05pt;height:14.65pt;z-index:251637760" o:allowincell="f" filled="f" stroked="f" strokecolor="lime" strokeweight=".25pt">
            <v:textbox inset="0,0,0,0">
              <w:txbxContent>
                <w:p w:rsidR="005962BB" w:rsidRDefault="005962BB">
                  <w:pPr>
                    <w:spacing w:line="160" w:lineRule="exact"/>
                    <w:jc w:val="left"/>
                    <w:rPr>
                      <w:rFonts w:cs="Miriam"/>
                      <w:noProof/>
                      <w:szCs w:val="18"/>
                      <w:rtl/>
                    </w:rPr>
                  </w:pPr>
                  <w:r>
                    <w:rPr>
                      <w:rFonts w:cs="Miriam"/>
                      <w:szCs w:val="18"/>
                      <w:rtl/>
                    </w:rPr>
                    <w:t>ת</w:t>
                  </w:r>
                  <w:r>
                    <w:rPr>
                      <w:rFonts w:cs="Miriam" w:hint="cs"/>
                      <w:szCs w:val="18"/>
                      <w:rtl/>
                    </w:rPr>
                    <w:t>ק' תשנ"</w:t>
                  </w:r>
                  <w:r>
                    <w:rPr>
                      <w:rFonts w:cs="Miriam"/>
                      <w:szCs w:val="18"/>
                      <w:rtl/>
                    </w:rPr>
                    <w:t>ח</w:t>
                  </w:r>
                  <w:r>
                    <w:rPr>
                      <w:rFonts w:cs="Miriam" w:hint="cs"/>
                      <w:szCs w:val="18"/>
                      <w:rtl/>
                    </w:rPr>
                    <w:t>-1998</w:t>
                  </w:r>
                </w:p>
              </w:txbxContent>
            </v:textbox>
            <w10:anchorlock/>
          </v:rect>
        </w:pict>
      </w:r>
      <w:r>
        <w:rPr>
          <w:rStyle w:val="big-number"/>
          <w:rFonts w:cs="Miriam" w:hint="cs"/>
          <w:rtl/>
        </w:rPr>
        <w:t xml:space="preserve">26. </w:t>
      </w:r>
      <w:r>
        <w:rPr>
          <w:rStyle w:val="default"/>
          <w:rFonts w:cs="FrankRuehl"/>
          <w:rtl/>
        </w:rPr>
        <w:t>(</w:t>
      </w:r>
      <w:r>
        <w:rPr>
          <w:rStyle w:val="default"/>
          <w:rFonts w:cs="FrankRuehl" w:hint="cs"/>
          <w:rtl/>
        </w:rPr>
        <w:t>בוטל).</w:t>
      </w:r>
    </w:p>
    <w:p w:rsidR="005962BB" w:rsidRPr="0045460B" w:rsidRDefault="005962BB">
      <w:pPr>
        <w:pStyle w:val="P00"/>
        <w:spacing w:before="0"/>
        <w:ind w:left="0" w:right="1134"/>
        <w:rPr>
          <w:rFonts w:hint="cs"/>
          <w:b/>
          <w:bCs/>
          <w:vanish/>
          <w:szCs w:val="20"/>
          <w:shd w:val="clear" w:color="auto" w:fill="FFFF99"/>
          <w:rtl/>
        </w:rPr>
      </w:pPr>
      <w:bookmarkStart w:id="91" w:name="Rov120"/>
      <w:r w:rsidRPr="0045460B">
        <w:rPr>
          <w:rFonts w:hint="cs"/>
          <w:vanish/>
          <w:color w:val="FF0000"/>
          <w:szCs w:val="20"/>
          <w:shd w:val="clear" w:color="auto" w:fill="FFFF99"/>
          <w:rtl/>
        </w:rPr>
        <w:t>מיום 20.9.1973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תשל"ג-1973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81" w:history="1">
        <w:r w:rsidRPr="0045460B">
          <w:rPr>
            <w:rStyle w:val="Hyperlink"/>
            <w:rFonts w:hint="cs"/>
            <w:vanish/>
            <w:szCs w:val="20"/>
            <w:shd w:val="clear" w:color="auto" w:fill="FFFF99"/>
            <w:rtl/>
          </w:rPr>
          <w:t>ק"ת תשל"ג מס' 3058</w:t>
        </w:r>
      </w:hyperlink>
      <w:r w:rsidRPr="0045460B">
        <w:rPr>
          <w:rFonts w:hint="cs"/>
          <w:vanish/>
          <w:szCs w:val="20"/>
          <w:shd w:val="clear" w:color="auto" w:fill="FFFF99"/>
          <w:rtl/>
        </w:rPr>
        <w:t xml:space="preserve"> מיום 20.9.1973 עמ' 1960</w:t>
      </w:r>
    </w:p>
    <w:p w:rsidR="005962BB" w:rsidRPr="0045460B" w:rsidRDefault="005962BB">
      <w:pPr>
        <w:pStyle w:val="P00"/>
        <w:tabs>
          <w:tab w:val="clear" w:pos="6259"/>
        </w:tabs>
        <w:spacing w:before="0"/>
        <w:ind w:left="0" w:right="1134"/>
        <w:rPr>
          <w:rStyle w:val="default"/>
          <w:rFonts w:cs="FrankRuehl" w:hint="cs"/>
          <w:vanish/>
          <w:shd w:val="clear" w:color="auto" w:fill="FFFF99"/>
          <w:rtl/>
        </w:rPr>
      </w:pPr>
      <w:r w:rsidRPr="0045460B">
        <w:rPr>
          <w:rFonts w:hint="cs"/>
          <w:b/>
          <w:bCs/>
          <w:vanish/>
          <w:szCs w:val="20"/>
          <w:shd w:val="clear" w:color="auto" w:fill="FFFF99"/>
          <w:rtl/>
        </w:rPr>
        <w:t>הוספת תקנה 26</w:t>
      </w:r>
    </w:p>
    <w:p w:rsidR="005962BB" w:rsidRPr="0045460B" w:rsidRDefault="005962BB">
      <w:pPr>
        <w:pStyle w:val="P00"/>
        <w:tabs>
          <w:tab w:val="clear" w:pos="6259"/>
        </w:tabs>
        <w:spacing w:before="0"/>
        <w:ind w:left="0" w:right="1134"/>
        <w:rPr>
          <w:rStyle w:val="default"/>
          <w:rFonts w:cs="FrankRuehl" w:hint="cs"/>
          <w:vanish/>
          <w:szCs w:val="20"/>
          <w:shd w:val="clear" w:color="auto" w:fill="FFFF99"/>
          <w:rtl/>
        </w:rPr>
      </w:pPr>
    </w:p>
    <w:p w:rsidR="005962BB" w:rsidRPr="0045460B" w:rsidRDefault="005962BB">
      <w:pPr>
        <w:pStyle w:val="P00"/>
        <w:spacing w:before="0"/>
        <w:ind w:left="0" w:right="1134"/>
        <w:rPr>
          <w:rFonts w:hint="cs"/>
          <w:b/>
          <w:bCs/>
          <w:vanish/>
          <w:szCs w:val="20"/>
          <w:shd w:val="clear" w:color="auto" w:fill="FFFF99"/>
          <w:rtl/>
        </w:rPr>
      </w:pPr>
      <w:r w:rsidRPr="0045460B">
        <w:rPr>
          <w:rFonts w:hint="cs"/>
          <w:vanish/>
          <w:color w:val="FF0000"/>
          <w:szCs w:val="20"/>
          <w:shd w:val="clear" w:color="auto" w:fill="FFFF99"/>
          <w:rtl/>
        </w:rPr>
        <w:t>מיום 14.9.1998</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תשנ"ח-1998</w:t>
      </w:r>
    </w:p>
    <w:p w:rsidR="005962BB" w:rsidRPr="0045460B" w:rsidRDefault="005962BB">
      <w:pPr>
        <w:pStyle w:val="P00"/>
        <w:tabs>
          <w:tab w:val="clear" w:pos="6259"/>
        </w:tabs>
        <w:spacing w:before="0"/>
        <w:ind w:left="0" w:right="1134"/>
        <w:rPr>
          <w:rFonts w:hint="cs"/>
          <w:vanish/>
          <w:szCs w:val="20"/>
          <w:shd w:val="clear" w:color="auto" w:fill="FFFF99"/>
          <w:rtl/>
        </w:rPr>
      </w:pPr>
      <w:hyperlink r:id="rId82" w:history="1">
        <w:r w:rsidRPr="0045460B">
          <w:rPr>
            <w:rStyle w:val="Hyperlink"/>
            <w:rFonts w:hint="cs"/>
            <w:vanish/>
            <w:szCs w:val="20"/>
            <w:shd w:val="clear" w:color="auto" w:fill="FFFF99"/>
            <w:rtl/>
          </w:rPr>
          <w:t>ק"ת תשנ"ח מס' 5925</w:t>
        </w:r>
      </w:hyperlink>
      <w:r w:rsidRPr="0045460B">
        <w:rPr>
          <w:rFonts w:hint="cs"/>
          <w:vanish/>
          <w:szCs w:val="20"/>
          <w:shd w:val="clear" w:color="auto" w:fill="FFFF99"/>
          <w:rtl/>
        </w:rPr>
        <w:t xml:space="preserve"> מיום 14.9.1998 עמ' 1306</w:t>
      </w:r>
    </w:p>
    <w:p w:rsidR="005962BB" w:rsidRPr="0045460B" w:rsidRDefault="005962BB">
      <w:pPr>
        <w:pStyle w:val="P00"/>
        <w:tabs>
          <w:tab w:val="clear" w:pos="6259"/>
        </w:tabs>
        <w:spacing w:before="0"/>
        <w:ind w:left="0" w:right="1134"/>
        <w:rPr>
          <w:rFonts w:hint="cs"/>
          <w:vanish/>
          <w:szCs w:val="20"/>
          <w:shd w:val="clear" w:color="auto" w:fill="FFFF99"/>
          <w:rtl/>
        </w:rPr>
      </w:pPr>
      <w:r w:rsidRPr="0045460B">
        <w:rPr>
          <w:rFonts w:hint="cs"/>
          <w:b/>
          <w:bCs/>
          <w:vanish/>
          <w:szCs w:val="20"/>
          <w:shd w:val="clear" w:color="auto" w:fill="FFFF99"/>
          <w:rtl/>
        </w:rPr>
        <w:t xml:space="preserve">ביטול תקנה 26 </w:t>
      </w:r>
    </w:p>
    <w:p w:rsidR="005962BB" w:rsidRPr="0045460B" w:rsidRDefault="005962BB">
      <w:pPr>
        <w:pStyle w:val="P00"/>
        <w:tabs>
          <w:tab w:val="clear" w:pos="6259"/>
        </w:tabs>
        <w:ind w:left="0" w:right="1138"/>
        <w:rPr>
          <w:rFonts w:hint="cs"/>
          <w:vanish/>
          <w:szCs w:val="20"/>
          <w:shd w:val="clear" w:color="auto" w:fill="FFFF99"/>
          <w:rtl/>
        </w:rPr>
      </w:pPr>
      <w:r w:rsidRPr="0045460B">
        <w:rPr>
          <w:rFonts w:hint="cs"/>
          <w:vanish/>
          <w:szCs w:val="20"/>
          <w:shd w:val="clear" w:color="auto" w:fill="FFFF99"/>
          <w:rtl/>
        </w:rPr>
        <w:t xml:space="preserve">הנוסח הקודם: </w:t>
      </w:r>
    </w:p>
    <w:p w:rsidR="005962BB" w:rsidRPr="0045460B" w:rsidRDefault="005962BB">
      <w:pPr>
        <w:pStyle w:val="P00"/>
        <w:tabs>
          <w:tab w:val="clear" w:pos="6259"/>
        </w:tabs>
        <w:spacing w:before="20"/>
        <w:ind w:left="0" w:right="1138"/>
        <w:rPr>
          <w:rFonts w:cs="Miriam" w:hint="cs"/>
          <w:strike/>
          <w:vanish/>
          <w:sz w:val="16"/>
          <w:szCs w:val="16"/>
          <w:shd w:val="clear" w:color="auto" w:fill="FFFF99"/>
          <w:rtl/>
        </w:rPr>
      </w:pPr>
      <w:r w:rsidRPr="0045460B">
        <w:rPr>
          <w:rFonts w:cs="Miriam" w:hint="cs"/>
          <w:strike/>
          <w:vanish/>
          <w:sz w:val="16"/>
          <w:szCs w:val="16"/>
          <w:shd w:val="clear" w:color="auto" w:fill="FFFF99"/>
          <w:rtl/>
        </w:rPr>
        <w:t>פתיחת הקלפי</w:t>
      </w:r>
    </w:p>
    <w:p w:rsidR="005962BB" w:rsidRDefault="005962BB">
      <w:pPr>
        <w:pStyle w:val="P00"/>
        <w:tabs>
          <w:tab w:val="clear" w:pos="6259"/>
        </w:tabs>
        <w:spacing w:before="0"/>
        <w:ind w:left="0" w:right="1134"/>
        <w:rPr>
          <w:rStyle w:val="default"/>
          <w:rFonts w:cs="FrankRuehl" w:hint="cs"/>
          <w:sz w:val="2"/>
          <w:szCs w:val="2"/>
          <w:rtl/>
        </w:rPr>
      </w:pPr>
      <w:r w:rsidRPr="0045460B">
        <w:rPr>
          <w:rFonts w:hint="cs"/>
          <w:strike/>
          <w:vanish/>
          <w:sz w:val="22"/>
          <w:szCs w:val="22"/>
          <w:shd w:val="clear" w:color="auto" w:fill="FFFF99"/>
          <w:rtl/>
        </w:rPr>
        <w:t>26.</w:t>
      </w:r>
      <w:r w:rsidRPr="0045460B">
        <w:rPr>
          <w:rFonts w:hint="cs"/>
          <w:strike/>
          <w:vanish/>
          <w:sz w:val="22"/>
          <w:szCs w:val="22"/>
          <w:shd w:val="clear" w:color="auto" w:fill="FFFF99"/>
          <w:rtl/>
        </w:rPr>
        <w:tab/>
        <w:t>לאחר שקויימו הוראות תקנה 25 תיפתח הקלפי, יירשם בפרוטוקול המספר הסידורי החרוט על המנעול, יוצאו כל המעטפות שבה ויירשם מספר המעטפות בפרוטוקול</w:t>
      </w:r>
      <w:r w:rsidRPr="0045460B">
        <w:rPr>
          <w:rFonts w:hint="cs"/>
          <w:vanish/>
          <w:sz w:val="22"/>
          <w:szCs w:val="22"/>
          <w:shd w:val="clear" w:color="auto" w:fill="FFFF99"/>
          <w:rtl/>
        </w:rPr>
        <w:t xml:space="preserve">. </w:t>
      </w:r>
      <w:bookmarkEnd w:id="91"/>
    </w:p>
    <w:p w:rsidR="005962BB" w:rsidRDefault="005962BB">
      <w:pPr>
        <w:pStyle w:val="P00"/>
        <w:spacing w:before="72"/>
        <w:ind w:left="0" w:right="1134"/>
        <w:rPr>
          <w:rStyle w:val="default"/>
          <w:rFonts w:cs="FrankRuehl"/>
          <w:rtl/>
        </w:rPr>
      </w:pPr>
      <w:bookmarkStart w:id="92" w:name="Seif29"/>
      <w:bookmarkEnd w:id="92"/>
      <w:r>
        <w:rPr>
          <w:lang w:val="he-IL"/>
        </w:rPr>
        <w:pict>
          <v:rect id="_x0000_s1068" style="position:absolute;left:0;text-align:left;margin-left:464.5pt;margin-top:8.05pt;width:75.05pt;height:28.9pt;z-index:251638784" o:allowincell="f" filled="f" stroked="f" strokecolor="lime" strokeweight=".25pt">
            <v:textbox inset="0,0,0,0">
              <w:txbxContent>
                <w:p w:rsidR="005962BB" w:rsidRDefault="005962BB">
                  <w:pPr>
                    <w:spacing w:line="160" w:lineRule="exact"/>
                    <w:jc w:val="left"/>
                    <w:rPr>
                      <w:rFonts w:cs="Miriam" w:hint="cs"/>
                      <w:szCs w:val="18"/>
                      <w:rtl/>
                    </w:rPr>
                  </w:pPr>
                  <w:r>
                    <w:rPr>
                      <w:rFonts w:cs="Miriam"/>
                      <w:szCs w:val="18"/>
                      <w:rtl/>
                    </w:rPr>
                    <w:t>ק</w:t>
                  </w:r>
                  <w:r>
                    <w:rPr>
                      <w:rFonts w:cs="Miriam" w:hint="cs"/>
                      <w:szCs w:val="18"/>
                      <w:rtl/>
                    </w:rPr>
                    <w:t>ריאת הפתקים</w:t>
                  </w:r>
                </w:p>
                <w:p w:rsidR="005962BB" w:rsidRDefault="005962BB">
                  <w:pPr>
                    <w:spacing w:line="160" w:lineRule="exact"/>
                    <w:jc w:val="left"/>
                    <w:rPr>
                      <w:rFonts w:cs="Miriam" w:hint="cs"/>
                      <w:szCs w:val="18"/>
                      <w:rtl/>
                    </w:rPr>
                  </w:pPr>
                  <w:r>
                    <w:rPr>
                      <w:rFonts w:cs="Miriam"/>
                      <w:szCs w:val="18"/>
                      <w:rtl/>
                    </w:rPr>
                    <w:t>ת</w:t>
                  </w:r>
                  <w:r>
                    <w:rPr>
                      <w:rFonts w:cs="Miriam" w:hint="cs"/>
                      <w:szCs w:val="18"/>
                      <w:rtl/>
                    </w:rPr>
                    <w:t>ק' תשל"ג-1973</w:t>
                  </w:r>
                </w:p>
                <w:p w:rsidR="005962BB" w:rsidRDefault="005962BB">
                  <w:pPr>
                    <w:spacing w:line="160" w:lineRule="exact"/>
                    <w:jc w:val="left"/>
                    <w:rPr>
                      <w:rFonts w:cs="Miriam" w:hint="cs"/>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תשנ"ח-1998</w:t>
                  </w:r>
                </w:p>
              </w:txbxContent>
            </v:textbox>
            <w10:anchorlock/>
          </v:rect>
        </w:pict>
      </w:r>
      <w:r>
        <w:rPr>
          <w:rStyle w:val="big-number"/>
          <w:rFonts w:cs="Miriam"/>
          <w:rtl/>
        </w:rPr>
        <w:t>27.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יושב ראש הועדה או חבר הו</w:t>
      </w:r>
      <w:r>
        <w:rPr>
          <w:rStyle w:val="default"/>
          <w:rFonts w:cs="FrankRuehl"/>
          <w:rtl/>
        </w:rPr>
        <w:t>ע</w:t>
      </w:r>
      <w:r>
        <w:rPr>
          <w:rStyle w:val="default"/>
          <w:rFonts w:cs="FrankRuehl" w:hint="cs"/>
          <w:rtl/>
        </w:rPr>
        <w:t>דה שהוא מינה לכך יפתח כל מעטפה לחוד, יוציא את פתק ההצבעה מתוכה, יקרא בקול את אות הרשימה אשר עליו, יראהו לנוכחים וישימנו על השיפוד הנועד לפתקים של אותה רשימה.</w:t>
      </w:r>
    </w:p>
    <w:p w:rsidR="005962BB" w:rsidRDefault="005962BB">
      <w:pPr>
        <w:pStyle w:val="P00"/>
        <w:spacing w:before="72"/>
        <w:ind w:left="0" w:right="1134"/>
        <w:rPr>
          <w:rStyle w:val="default"/>
          <w:rFonts w:cs="FrankRuehl"/>
          <w:rtl/>
        </w:rPr>
      </w:pPr>
      <w:r>
        <w:rPr>
          <w:lang w:val="he-IL"/>
        </w:rPr>
        <w:pict>
          <v:rect id="_x0000_s1069" style="position:absolute;left:0;text-align:left;margin-left:464.5pt;margin-top:8.05pt;width:75.05pt;height:20.35pt;z-index:251639808" o:allowincell="f" filled="f" stroked="f" strokecolor="lime" strokeweight=".25pt">
            <v:textbox inset="0,0,0,0">
              <w:txbxContent>
                <w:p w:rsidR="005962BB" w:rsidRDefault="005962BB">
                  <w:pPr>
                    <w:spacing w:line="160" w:lineRule="exact"/>
                    <w:jc w:val="left"/>
                    <w:rPr>
                      <w:rFonts w:cs="Miriam" w:hint="cs"/>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תשנ"ח-1998</w:t>
                  </w:r>
                </w:p>
                <w:p w:rsidR="005962BB" w:rsidRDefault="005962BB">
                  <w:pPr>
                    <w:spacing w:line="160" w:lineRule="exact"/>
                    <w:jc w:val="left"/>
                    <w:rPr>
                      <w:rFonts w:cs="Miriam"/>
                      <w:noProof/>
                      <w:szCs w:val="18"/>
                      <w:rtl/>
                    </w:rPr>
                  </w:pPr>
                  <w:r>
                    <w:rPr>
                      <w:rFonts w:cs="Miriam" w:hint="cs"/>
                      <w:szCs w:val="18"/>
                      <w:rtl/>
                    </w:rPr>
                    <w:t>תק' תש"ס-1999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הוצא מתוך מעטפת הצבעה פתק אשר לפי הוראות סעיף 63 לחוק הוא קו</w:t>
      </w:r>
      <w:r>
        <w:rPr>
          <w:rStyle w:val="default"/>
          <w:rFonts w:cs="FrankRuehl"/>
          <w:rtl/>
        </w:rPr>
        <w:t>ל</w:t>
      </w:r>
      <w:r>
        <w:rPr>
          <w:rStyle w:val="default"/>
          <w:rFonts w:cs="FrankRuehl" w:hint="cs"/>
          <w:rtl/>
        </w:rPr>
        <w:t xml:space="preserve"> פסול, יוכנס הפתק למעטפת ההצבעה שממנה הוצא ומעטפת הצבעה זו תוכנס למעטפת אריזה לפי טופס 17 שבתוספת; למעטפת אריזה זו יוכנסו גם מעטפות הצבעה שהוצאו מן הקלפי, אך לא נמצא בהן כל פתק הצבעה.</w:t>
      </w:r>
    </w:p>
    <w:p w:rsidR="005962BB" w:rsidRDefault="005962BB">
      <w:pPr>
        <w:pStyle w:val="P00"/>
        <w:spacing w:before="72"/>
        <w:ind w:left="0" w:right="1134"/>
        <w:rPr>
          <w:rStyle w:val="default"/>
          <w:rFonts w:cs="FrankRuehl"/>
          <w:rtl/>
        </w:rPr>
      </w:pPr>
      <w:r>
        <w:rPr>
          <w:lang w:val="he-IL"/>
        </w:rPr>
        <w:pict>
          <v:rect id="_x0000_s1070" style="position:absolute;left:0;text-align:left;margin-left:464.5pt;margin-top:8.05pt;width:75.05pt;height:15.15pt;z-index:251640832" o:allowincell="f" filled="f" stroked="f" strokecolor="lime" strokeweight=".25pt">
            <v:textbox inset="0,0,0,0">
              <w:txbxContent>
                <w:p w:rsidR="005962BB" w:rsidRDefault="005962BB">
                  <w:pPr>
                    <w:spacing w:line="160" w:lineRule="exact"/>
                    <w:jc w:val="left"/>
                    <w:rPr>
                      <w:rFonts w:cs="Miriam"/>
                      <w:noProof/>
                      <w:szCs w:val="18"/>
                      <w:rtl/>
                    </w:rPr>
                  </w:pPr>
                  <w:r>
                    <w:rPr>
                      <w:rFonts w:cs="Miriam"/>
                      <w:szCs w:val="18"/>
                      <w:rtl/>
                    </w:rPr>
                    <w:t>ת</w:t>
                  </w:r>
                  <w:r>
                    <w:rPr>
                      <w:rFonts w:cs="Miriam" w:hint="cs"/>
                      <w:szCs w:val="18"/>
                      <w:rtl/>
                    </w:rPr>
                    <w:t>ק' תש"ס-1999</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(בוטלה).</w:t>
      </w:r>
    </w:p>
    <w:p w:rsidR="005962BB" w:rsidRDefault="005962BB">
      <w:pPr>
        <w:pStyle w:val="P00"/>
        <w:spacing w:before="72"/>
        <w:ind w:left="0" w:right="1134"/>
        <w:rPr>
          <w:rStyle w:val="default"/>
          <w:rFonts w:cs="FrankRuehl" w:hint="cs"/>
          <w:rtl/>
        </w:rPr>
      </w:pPr>
      <w:r>
        <w:rPr>
          <w:lang w:val="he-IL"/>
        </w:rPr>
        <w:pict>
          <v:rect id="_x0000_s1071" style="position:absolute;left:0;text-align:left;margin-left:464.5pt;margin-top:8.05pt;width:75.05pt;height:15.35pt;z-index:251641856" o:allowincell="f" filled="f" stroked="f" strokecolor="lime" strokeweight=".25pt">
            <v:textbox inset="0,0,0,0">
              <w:txbxContent>
                <w:p w:rsidR="005962BB" w:rsidRDefault="005962BB">
                  <w:pPr>
                    <w:spacing w:line="160" w:lineRule="exact"/>
                    <w:jc w:val="left"/>
                    <w:rPr>
                      <w:rFonts w:cs="Miriam"/>
                      <w:noProof/>
                      <w:szCs w:val="18"/>
                      <w:rtl/>
                    </w:rPr>
                  </w:pPr>
                  <w:r>
                    <w:rPr>
                      <w:rFonts w:cs="Miriam"/>
                      <w:szCs w:val="18"/>
                      <w:rtl/>
                    </w:rPr>
                    <w:t>ת</w:t>
                  </w:r>
                  <w:r>
                    <w:rPr>
                      <w:rFonts w:cs="Miriam" w:hint="cs"/>
                      <w:szCs w:val="18"/>
                      <w:rtl/>
                    </w:rPr>
                    <w:t>ק' תש"</w:t>
                  </w:r>
                  <w:r>
                    <w:rPr>
                      <w:rFonts w:cs="Miriam"/>
                      <w:szCs w:val="18"/>
                      <w:rtl/>
                    </w:rPr>
                    <w:t>ס</w:t>
                  </w:r>
                  <w:r>
                    <w:rPr>
                      <w:rFonts w:cs="Miriam" w:hint="cs"/>
                      <w:szCs w:val="18"/>
                      <w:rtl/>
                    </w:rPr>
                    <w:t>-1999</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לאחר הכנסת מעטפות </w:t>
      </w:r>
      <w:r>
        <w:rPr>
          <w:rStyle w:val="default"/>
          <w:rFonts w:cs="FrankRuehl"/>
          <w:rtl/>
        </w:rPr>
        <w:t>ה</w:t>
      </w:r>
      <w:r>
        <w:rPr>
          <w:rStyle w:val="default"/>
          <w:rFonts w:cs="FrankRuehl" w:hint="cs"/>
          <w:rtl/>
        </w:rPr>
        <w:t>הצבעה למעטפת האריזה כאמור בתקנת משנה (ב), תיסגר מעטפת האריזה ויושב ראש ועדת הקלפי וכל אחד מחברי הועדה שירצה בכך, יחתום על גבי מעטפת האריזה.</w:t>
      </w:r>
    </w:p>
    <w:p w:rsidR="005962BB" w:rsidRPr="0045460B" w:rsidRDefault="005962BB">
      <w:pPr>
        <w:pStyle w:val="P00"/>
        <w:spacing w:before="0"/>
        <w:ind w:left="0" w:right="1134"/>
        <w:rPr>
          <w:rFonts w:hint="cs"/>
          <w:b/>
          <w:bCs/>
          <w:vanish/>
          <w:szCs w:val="20"/>
          <w:shd w:val="clear" w:color="auto" w:fill="FFFF99"/>
          <w:rtl/>
        </w:rPr>
      </w:pPr>
      <w:bookmarkStart w:id="93" w:name="Rov121"/>
      <w:r w:rsidRPr="0045460B">
        <w:rPr>
          <w:rFonts w:hint="cs"/>
          <w:vanish/>
          <w:color w:val="FF0000"/>
          <w:szCs w:val="20"/>
          <w:shd w:val="clear" w:color="auto" w:fill="FFFF99"/>
          <w:rtl/>
        </w:rPr>
        <w:t>מיום 20.9.1973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תשל"ג-1973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83" w:history="1">
        <w:r w:rsidRPr="0045460B">
          <w:rPr>
            <w:rStyle w:val="Hyperlink"/>
            <w:rFonts w:hint="cs"/>
            <w:vanish/>
            <w:szCs w:val="20"/>
            <w:shd w:val="clear" w:color="auto" w:fill="FFFF99"/>
            <w:rtl/>
          </w:rPr>
          <w:t>ק"ת תשל"ג מס' 3058</w:t>
        </w:r>
      </w:hyperlink>
      <w:r w:rsidRPr="0045460B">
        <w:rPr>
          <w:rFonts w:hint="cs"/>
          <w:vanish/>
          <w:szCs w:val="20"/>
          <w:shd w:val="clear" w:color="auto" w:fill="FFFF99"/>
          <w:rtl/>
        </w:rPr>
        <w:t xml:space="preserve"> מיום 20.9.1973 עמ' 1960</w:t>
      </w:r>
    </w:p>
    <w:p w:rsidR="005962BB" w:rsidRPr="0045460B" w:rsidRDefault="005962BB">
      <w:pPr>
        <w:pStyle w:val="P00"/>
        <w:tabs>
          <w:tab w:val="clear" w:pos="6259"/>
        </w:tabs>
        <w:spacing w:before="0"/>
        <w:ind w:left="0" w:right="1134"/>
        <w:rPr>
          <w:rStyle w:val="default"/>
          <w:rFonts w:cs="FrankRuehl" w:hint="cs"/>
          <w:vanish/>
          <w:shd w:val="clear" w:color="auto" w:fill="FFFF99"/>
          <w:rtl/>
        </w:rPr>
      </w:pPr>
      <w:r w:rsidRPr="0045460B">
        <w:rPr>
          <w:rFonts w:hint="cs"/>
          <w:b/>
          <w:bCs/>
          <w:vanish/>
          <w:szCs w:val="20"/>
          <w:shd w:val="clear" w:color="auto" w:fill="FFFF99"/>
          <w:rtl/>
        </w:rPr>
        <w:t xml:space="preserve">הוספת תקנה 27 </w:t>
      </w:r>
    </w:p>
    <w:p w:rsidR="005962BB" w:rsidRPr="0045460B" w:rsidRDefault="005962BB">
      <w:pPr>
        <w:pStyle w:val="P00"/>
        <w:tabs>
          <w:tab w:val="clear" w:pos="6259"/>
        </w:tabs>
        <w:spacing w:before="0"/>
        <w:ind w:left="0" w:right="1134"/>
        <w:rPr>
          <w:rStyle w:val="default"/>
          <w:rFonts w:cs="FrankRuehl" w:hint="cs"/>
          <w:vanish/>
          <w:szCs w:val="20"/>
          <w:shd w:val="clear" w:color="auto" w:fill="FFFF99"/>
          <w:rtl/>
        </w:rPr>
      </w:pPr>
    </w:p>
    <w:p w:rsidR="005962BB" w:rsidRPr="0045460B" w:rsidRDefault="005962BB">
      <w:pPr>
        <w:pStyle w:val="P00"/>
        <w:spacing w:before="0"/>
        <w:ind w:left="0" w:right="1134"/>
        <w:rPr>
          <w:rFonts w:hint="cs"/>
          <w:b/>
          <w:bCs/>
          <w:vanish/>
          <w:szCs w:val="20"/>
          <w:shd w:val="clear" w:color="auto" w:fill="FFFF99"/>
          <w:rtl/>
        </w:rPr>
      </w:pPr>
      <w:r w:rsidRPr="0045460B">
        <w:rPr>
          <w:rFonts w:hint="cs"/>
          <w:vanish/>
          <w:color w:val="FF0000"/>
          <w:szCs w:val="20"/>
          <w:shd w:val="clear" w:color="auto" w:fill="FFFF99"/>
          <w:rtl/>
        </w:rPr>
        <w:t>מיום 14.9.1998</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תשנ"ח-1998</w:t>
      </w:r>
    </w:p>
    <w:p w:rsidR="005962BB" w:rsidRPr="0045460B" w:rsidRDefault="005962BB">
      <w:pPr>
        <w:pStyle w:val="P00"/>
        <w:tabs>
          <w:tab w:val="clear" w:pos="6259"/>
        </w:tabs>
        <w:spacing w:before="0"/>
        <w:ind w:left="0" w:right="1134"/>
        <w:rPr>
          <w:rFonts w:hint="cs"/>
          <w:vanish/>
          <w:szCs w:val="20"/>
          <w:shd w:val="clear" w:color="auto" w:fill="FFFF99"/>
          <w:rtl/>
        </w:rPr>
      </w:pPr>
      <w:hyperlink r:id="rId84" w:history="1">
        <w:r w:rsidRPr="0045460B">
          <w:rPr>
            <w:rStyle w:val="Hyperlink"/>
            <w:rFonts w:hint="cs"/>
            <w:vanish/>
            <w:szCs w:val="20"/>
            <w:shd w:val="clear" w:color="auto" w:fill="FFFF99"/>
            <w:rtl/>
          </w:rPr>
          <w:t>ק"ת תשנ"ח מס' 5925</w:t>
        </w:r>
      </w:hyperlink>
      <w:r w:rsidRPr="0045460B">
        <w:rPr>
          <w:rFonts w:hint="cs"/>
          <w:vanish/>
          <w:szCs w:val="20"/>
          <w:shd w:val="clear" w:color="auto" w:fill="FFFF99"/>
          <w:rtl/>
        </w:rPr>
        <w:t xml:space="preserve"> מיום 14.9.1998 עמ' 1306</w:t>
      </w:r>
    </w:p>
    <w:p w:rsidR="005962BB" w:rsidRPr="0045460B" w:rsidRDefault="005962BB">
      <w:pPr>
        <w:pStyle w:val="P00"/>
        <w:tabs>
          <w:tab w:val="clear" w:pos="6259"/>
        </w:tabs>
        <w:ind w:left="0" w:right="1138"/>
        <w:rPr>
          <w:rFonts w:hint="cs"/>
          <w:vanish/>
          <w:sz w:val="22"/>
          <w:szCs w:val="22"/>
          <w:shd w:val="clear" w:color="auto" w:fill="FFFF99"/>
          <w:rtl/>
        </w:rPr>
      </w:pPr>
      <w:r w:rsidRPr="0045460B">
        <w:rPr>
          <w:rFonts w:hint="cs"/>
          <w:vanish/>
          <w:sz w:val="22"/>
          <w:szCs w:val="22"/>
          <w:shd w:val="clear" w:color="auto" w:fill="FFFF99"/>
          <w:rtl/>
        </w:rPr>
        <w:t>27.</w:t>
      </w:r>
      <w:r w:rsidRPr="0045460B">
        <w:rPr>
          <w:rFonts w:hint="cs"/>
          <w:vanish/>
          <w:sz w:val="22"/>
          <w:szCs w:val="22"/>
          <w:shd w:val="clear" w:color="auto" w:fill="FFFF99"/>
          <w:rtl/>
        </w:rPr>
        <w:tab/>
      </w:r>
      <w:r w:rsidRPr="0045460B">
        <w:rPr>
          <w:rFonts w:hint="cs"/>
          <w:vanish/>
          <w:sz w:val="22"/>
          <w:szCs w:val="22"/>
          <w:u w:val="single"/>
          <w:shd w:val="clear" w:color="auto" w:fill="FFFF99"/>
          <w:rtl/>
        </w:rPr>
        <w:t>(א)</w:t>
      </w:r>
      <w:r w:rsidRPr="0045460B">
        <w:rPr>
          <w:rFonts w:hint="cs"/>
          <w:vanish/>
          <w:sz w:val="22"/>
          <w:szCs w:val="22"/>
          <w:shd w:val="clear" w:color="auto" w:fill="FFFF99"/>
          <w:rtl/>
        </w:rPr>
        <w:tab/>
        <w:t xml:space="preserve">יושב ראש הועדה או חבר הועדה שהוא מינה לכך יפתח כל מעטפה לחוד, יוציא את פתק ההצבעה מתוכה, יקרא בקול את אות הרשימה אשר עליו, יראהו לנוכחים וישימנו על השיפוד הנועד לפתקים של אותה רשימה. </w:t>
      </w:r>
    </w:p>
    <w:p w:rsidR="005962BB" w:rsidRPr="0045460B" w:rsidRDefault="005962BB">
      <w:pPr>
        <w:pStyle w:val="P00"/>
        <w:tabs>
          <w:tab w:val="clear" w:pos="6259"/>
        </w:tabs>
        <w:spacing w:before="0"/>
        <w:ind w:left="0" w:right="1134"/>
        <w:rPr>
          <w:rFonts w:hint="cs"/>
          <w:vanish/>
          <w:sz w:val="22"/>
          <w:szCs w:val="22"/>
          <w:u w:val="single"/>
          <w:shd w:val="clear" w:color="auto" w:fill="FFFF99"/>
          <w:rtl/>
        </w:rPr>
      </w:pPr>
      <w:r w:rsidRPr="0045460B">
        <w:rPr>
          <w:rFonts w:hint="cs"/>
          <w:vanish/>
          <w:sz w:val="22"/>
          <w:szCs w:val="22"/>
          <w:shd w:val="clear" w:color="auto" w:fill="FFFF99"/>
          <w:rtl/>
        </w:rPr>
        <w:tab/>
      </w:r>
      <w:r w:rsidRPr="0045460B">
        <w:rPr>
          <w:rFonts w:hint="cs"/>
          <w:vanish/>
          <w:sz w:val="22"/>
          <w:szCs w:val="22"/>
          <w:u w:val="single"/>
          <w:shd w:val="clear" w:color="auto" w:fill="FFFF99"/>
          <w:rtl/>
        </w:rPr>
        <w:t>(ב)</w:t>
      </w:r>
      <w:r w:rsidRPr="0045460B">
        <w:rPr>
          <w:rFonts w:hint="cs"/>
          <w:vanish/>
          <w:sz w:val="22"/>
          <w:szCs w:val="22"/>
          <w:u w:val="single"/>
          <w:shd w:val="clear" w:color="auto" w:fill="FFFF99"/>
          <w:rtl/>
        </w:rPr>
        <w:tab/>
        <w:t>הוצא מתוך מעטפת ההצבעה פתק אשר לפי הוראת סעיף 63 לחוק הוא קול פסול, יוכנס הפתק למעטפת אריזה לפי טופס 17 שבתוספת; למעטפת אריזה זו יוכנסו גם מעטפות  הצבעה שהוצאו מן הקלפי אך לא נמצא בהן כל פתק הצבעה.</w:t>
      </w:r>
    </w:p>
    <w:p w:rsidR="005962BB" w:rsidRPr="0045460B" w:rsidRDefault="005962BB">
      <w:pPr>
        <w:pStyle w:val="P00"/>
        <w:tabs>
          <w:tab w:val="clear" w:pos="6259"/>
        </w:tabs>
        <w:spacing w:before="0"/>
        <w:ind w:left="0" w:right="1134"/>
        <w:rPr>
          <w:rFonts w:hint="cs"/>
          <w:vanish/>
          <w:sz w:val="22"/>
          <w:szCs w:val="22"/>
          <w:u w:val="single"/>
          <w:shd w:val="clear" w:color="auto" w:fill="FFFF99"/>
          <w:rtl/>
        </w:rPr>
      </w:pPr>
      <w:r w:rsidRPr="0045460B">
        <w:rPr>
          <w:rFonts w:hint="cs"/>
          <w:vanish/>
          <w:sz w:val="22"/>
          <w:szCs w:val="22"/>
          <w:shd w:val="clear" w:color="auto" w:fill="FFFF99"/>
          <w:rtl/>
        </w:rPr>
        <w:tab/>
      </w:r>
      <w:r w:rsidRPr="0045460B">
        <w:rPr>
          <w:rFonts w:hint="cs"/>
          <w:vanish/>
          <w:sz w:val="22"/>
          <w:szCs w:val="22"/>
          <w:u w:val="single"/>
          <w:shd w:val="clear" w:color="auto" w:fill="FFFF99"/>
          <w:rtl/>
        </w:rPr>
        <w:t>(ג)</w:t>
      </w:r>
      <w:r w:rsidRPr="0045460B">
        <w:rPr>
          <w:rFonts w:hint="cs"/>
          <w:vanish/>
          <w:sz w:val="22"/>
          <w:szCs w:val="22"/>
          <w:u w:val="single"/>
          <w:shd w:val="clear" w:color="auto" w:fill="FFFF99"/>
          <w:rtl/>
        </w:rPr>
        <w:tab/>
        <w:t xml:space="preserve">מעטפות הצבעה שהוצאו מן הקלפי ונמצאו בתוכן פתקי הצבעה פסולים,יוכנסו למעטפת אריזה  לפי טופס 17 שבתוספת. </w:t>
      </w:r>
    </w:p>
    <w:p w:rsidR="005962BB" w:rsidRPr="0045460B" w:rsidRDefault="005962BB">
      <w:pPr>
        <w:pStyle w:val="P00"/>
        <w:tabs>
          <w:tab w:val="clear" w:pos="6259"/>
        </w:tabs>
        <w:spacing w:before="0"/>
        <w:ind w:left="0" w:right="1134"/>
        <w:rPr>
          <w:rFonts w:hint="cs"/>
          <w:vanish/>
          <w:sz w:val="22"/>
          <w:szCs w:val="22"/>
          <w:shd w:val="clear" w:color="auto" w:fill="FFFF99"/>
          <w:rtl/>
        </w:rPr>
      </w:pPr>
      <w:r w:rsidRPr="0045460B">
        <w:rPr>
          <w:rFonts w:hint="cs"/>
          <w:vanish/>
          <w:sz w:val="22"/>
          <w:szCs w:val="22"/>
          <w:shd w:val="clear" w:color="auto" w:fill="FFFF99"/>
          <w:rtl/>
        </w:rPr>
        <w:tab/>
      </w:r>
      <w:r w:rsidRPr="0045460B">
        <w:rPr>
          <w:rFonts w:hint="cs"/>
          <w:vanish/>
          <w:sz w:val="22"/>
          <w:szCs w:val="22"/>
          <w:u w:val="single"/>
          <w:shd w:val="clear" w:color="auto" w:fill="FFFF99"/>
          <w:rtl/>
        </w:rPr>
        <w:t>(ד)</w:t>
      </w:r>
      <w:r w:rsidRPr="0045460B">
        <w:rPr>
          <w:rFonts w:hint="cs"/>
          <w:vanish/>
          <w:sz w:val="22"/>
          <w:szCs w:val="22"/>
          <w:u w:val="single"/>
          <w:shd w:val="clear" w:color="auto" w:fill="FFFF99"/>
          <w:rtl/>
        </w:rPr>
        <w:tab/>
        <w:t>לאחר הכנסת כל הפתקים והמעטפות למעטפות האריזה המתאימות כאמור בתקנות משנה (ב) ו-(ג), ייסגרו מעטפות האריזה ויושב ראש ועדת הקלפי וכל אחד מחברי הועדה שירצה בכך יחתמו על גבי מעטפות האריזה</w:t>
      </w:r>
      <w:r w:rsidRPr="0045460B">
        <w:rPr>
          <w:rFonts w:hint="cs"/>
          <w:vanish/>
          <w:sz w:val="22"/>
          <w:szCs w:val="22"/>
          <w:shd w:val="clear" w:color="auto" w:fill="FFFF99"/>
          <w:rtl/>
        </w:rPr>
        <w:t xml:space="preserve">. </w:t>
      </w:r>
    </w:p>
    <w:p w:rsidR="005962BB" w:rsidRPr="0045460B" w:rsidRDefault="005962BB">
      <w:pPr>
        <w:pStyle w:val="P00"/>
        <w:tabs>
          <w:tab w:val="clear" w:pos="6259"/>
        </w:tabs>
        <w:spacing w:before="0"/>
        <w:ind w:left="0" w:right="1134"/>
        <w:rPr>
          <w:rFonts w:hint="cs"/>
          <w:vanish/>
          <w:szCs w:val="20"/>
          <w:shd w:val="clear" w:color="auto" w:fill="FFFF99"/>
          <w:rtl/>
        </w:rPr>
      </w:pPr>
    </w:p>
    <w:p w:rsidR="005962BB" w:rsidRPr="0045460B" w:rsidRDefault="005962BB">
      <w:pPr>
        <w:pStyle w:val="P00"/>
        <w:spacing w:before="0"/>
        <w:ind w:left="0" w:right="1134"/>
        <w:rPr>
          <w:rFonts w:hint="cs"/>
          <w:b/>
          <w:bCs/>
          <w:vanish/>
          <w:szCs w:val="20"/>
          <w:shd w:val="clear" w:color="auto" w:fill="FFFF99"/>
          <w:rtl/>
        </w:rPr>
      </w:pPr>
      <w:r w:rsidRPr="0045460B">
        <w:rPr>
          <w:rFonts w:hint="cs"/>
          <w:vanish/>
          <w:color w:val="FF0000"/>
          <w:szCs w:val="20"/>
          <w:shd w:val="clear" w:color="auto" w:fill="FFFF99"/>
          <w:rtl/>
        </w:rPr>
        <w:t>מיום 1.11.1999</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תש"ס-1999</w:t>
      </w:r>
    </w:p>
    <w:p w:rsidR="005962BB" w:rsidRPr="0045460B" w:rsidRDefault="005962BB">
      <w:pPr>
        <w:pStyle w:val="P00"/>
        <w:tabs>
          <w:tab w:val="clear" w:pos="6259"/>
        </w:tabs>
        <w:spacing w:before="0"/>
        <w:ind w:left="0" w:right="1134"/>
        <w:rPr>
          <w:rFonts w:hint="cs"/>
          <w:vanish/>
          <w:szCs w:val="20"/>
          <w:shd w:val="clear" w:color="auto" w:fill="FFFF99"/>
          <w:rtl/>
        </w:rPr>
      </w:pPr>
      <w:hyperlink r:id="rId85" w:history="1">
        <w:r w:rsidRPr="0045460B">
          <w:rPr>
            <w:rStyle w:val="Hyperlink"/>
            <w:rFonts w:hint="cs"/>
            <w:vanish/>
            <w:szCs w:val="20"/>
            <w:shd w:val="clear" w:color="auto" w:fill="FFFF99"/>
            <w:rtl/>
          </w:rPr>
          <w:t>ק"ת תש"ס מס' 6004</w:t>
        </w:r>
      </w:hyperlink>
      <w:r w:rsidRPr="0045460B">
        <w:rPr>
          <w:rFonts w:hint="cs"/>
          <w:vanish/>
          <w:szCs w:val="20"/>
          <w:shd w:val="clear" w:color="auto" w:fill="FFFF99"/>
          <w:rtl/>
        </w:rPr>
        <w:t xml:space="preserve"> מיום 1.11.1999 עמ' 67</w:t>
      </w:r>
    </w:p>
    <w:p w:rsidR="005962BB" w:rsidRPr="0045460B" w:rsidRDefault="005962BB">
      <w:pPr>
        <w:pStyle w:val="P00"/>
        <w:tabs>
          <w:tab w:val="clear" w:pos="6259"/>
        </w:tabs>
        <w:ind w:left="0" w:right="1138"/>
        <w:rPr>
          <w:rFonts w:hint="cs"/>
          <w:vanish/>
          <w:sz w:val="22"/>
          <w:szCs w:val="22"/>
          <w:shd w:val="clear" w:color="auto" w:fill="FFFF99"/>
          <w:rtl/>
        </w:rPr>
      </w:pPr>
      <w:r w:rsidRPr="0045460B">
        <w:rPr>
          <w:rFonts w:hint="cs"/>
          <w:vanish/>
          <w:sz w:val="22"/>
          <w:szCs w:val="22"/>
          <w:shd w:val="clear" w:color="auto" w:fill="FFFF99"/>
          <w:rtl/>
        </w:rPr>
        <w:tab/>
        <w:t>(ב)</w:t>
      </w:r>
      <w:r w:rsidRPr="0045460B">
        <w:rPr>
          <w:rFonts w:hint="cs"/>
          <w:vanish/>
          <w:sz w:val="22"/>
          <w:szCs w:val="22"/>
          <w:shd w:val="clear" w:color="auto" w:fill="FFFF99"/>
          <w:rtl/>
        </w:rPr>
        <w:tab/>
        <w:t xml:space="preserve">הוצא מתוך מעטפת ההצבעה פתק אשר לפי הוראת סעיף 63 לחוק הוא קול פסול, </w:t>
      </w:r>
      <w:r w:rsidRPr="0045460B">
        <w:rPr>
          <w:rFonts w:hint="cs"/>
          <w:strike/>
          <w:vanish/>
          <w:sz w:val="22"/>
          <w:szCs w:val="22"/>
          <w:shd w:val="clear" w:color="auto" w:fill="FFFF99"/>
          <w:rtl/>
        </w:rPr>
        <w:t>יוכנס הפתק למעטפת אריזה לפי טופס 17 שבתוספת</w:t>
      </w:r>
      <w:r w:rsidRPr="0045460B">
        <w:rPr>
          <w:rFonts w:hint="cs"/>
          <w:vanish/>
          <w:sz w:val="22"/>
          <w:szCs w:val="22"/>
          <w:shd w:val="clear" w:color="auto" w:fill="FFFF99"/>
          <w:rtl/>
        </w:rPr>
        <w:t xml:space="preserve"> </w:t>
      </w:r>
      <w:r w:rsidRPr="0045460B">
        <w:rPr>
          <w:rFonts w:hint="cs"/>
          <w:vanish/>
          <w:sz w:val="22"/>
          <w:szCs w:val="22"/>
          <w:u w:val="single"/>
          <w:shd w:val="clear" w:color="auto" w:fill="FFFF99"/>
          <w:rtl/>
        </w:rPr>
        <w:t>יוכנס הפתק למעטפת ההצבעה שממנה הוצא ומעטפת הצבעה זו תוכנס למעטפת אריזה לפי טופס 17 שבתוספת</w:t>
      </w:r>
      <w:r w:rsidRPr="0045460B">
        <w:rPr>
          <w:rFonts w:hint="cs"/>
          <w:vanish/>
          <w:sz w:val="22"/>
          <w:szCs w:val="22"/>
          <w:shd w:val="clear" w:color="auto" w:fill="FFFF99"/>
          <w:rtl/>
        </w:rPr>
        <w:t>; למעטפת אריזה זו יוכנסו גם מעטפות  הצבעה שהוצאו מן הקלפי אך לא נמצא בהן כל פתק הצבעה.</w:t>
      </w:r>
    </w:p>
    <w:p w:rsidR="005962BB" w:rsidRPr="0045460B" w:rsidRDefault="005962BB">
      <w:pPr>
        <w:pStyle w:val="P00"/>
        <w:tabs>
          <w:tab w:val="clear" w:pos="6259"/>
        </w:tabs>
        <w:spacing w:before="0"/>
        <w:ind w:left="0" w:right="1134"/>
        <w:rPr>
          <w:rFonts w:hint="cs"/>
          <w:vanish/>
          <w:sz w:val="22"/>
          <w:szCs w:val="22"/>
          <w:shd w:val="clear" w:color="auto" w:fill="FFFF99"/>
          <w:rtl/>
        </w:rPr>
      </w:pPr>
      <w:r w:rsidRPr="0045460B">
        <w:rPr>
          <w:rFonts w:hint="cs"/>
          <w:vanish/>
          <w:sz w:val="22"/>
          <w:szCs w:val="22"/>
          <w:shd w:val="clear" w:color="auto" w:fill="FFFF99"/>
          <w:rtl/>
        </w:rPr>
        <w:tab/>
      </w:r>
      <w:r w:rsidRPr="0045460B">
        <w:rPr>
          <w:rFonts w:hint="cs"/>
          <w:strike/>
          <w:vanish/>
          <w:sz w:val="22"/>
          <w:szCs w:val="22"/>
          <w:shd w:val="clear" w:color="auto" w:fill="FFFF99"/>
          <w:rtl/>
        </w:rPr>
        <w:t>(ג)</w:t>
      </w:r>
      <w:r w:rsidRPr="0045460B">
        <w:rPr>
          <w:rFonts w:hint="cs"/>
          <w:strike/>
          <w:vanish/>
          <w:sz w:val="22"/>
          <w:szCs w:val="22"/>
          <w:shd w:val="clear" w:color="auto" w:fill="FFFF99"/>
          <w:rtl/>
        </w:rPr>
        <w:tab/>
        <w:t>מעטפות הצבעה שהוצאו מן הקלפי ונמצאו בתוכן פתקי הצבעה פסולים,יוכנסו למעטפת אריזה  לפי טופס 17 שבתוספת</w:t>
      </w:r>
      <w:r w:rsidRPr="0045460B">
        <w:rPr>
          <w:rFonts w:hint="cs"/>
          <w:vanish/>
          <w:sz w:val="22"/>
          <w:szCs w:val="22"/>
          <w:shd w:val="clear" w:color="auto" w:fill="FFFF99"/>
          <w:rtl/>
        </w:rPr>
        <w:t xml:space="preserve">. </w:t>
      </w:r>
    </w:p>
    <w:p w:rsidR="005962BB" w:rsidRPr="0045460B" w:rsidRDefault="005962BB">
      <w:pPr>
        <w:pStyle w:val="P00"/>
        <w:tabs>
          <w:tab w:val="clear" w:pos="6259"/>
        </w:tabs>
        <w:spacing w:before="0"/>
        <w:ind w:left="0" w:right="1134"/>
        <w:rPr>
          <w:rFonts w:hint="cs"/>
          <w:vanish/>
          <w:sz w:val="22"/>
          <w:szCs w:val="22"/>
          <w:shd w:val="clear" w:color="auto" w:fill="FFFF99"/>
          <w:rtl/>
        </w:rPr>
      </w:pPr>
      <w:r w:rsidRPr="0045460B">
        <w:rPr>
          <w:rFonts w:hint="cs"/>
          <w:vanish/>
          <w:sz w:val="22"/>
          <w:szCs w:val="22"/>
          <w:shd w:val="clear" w:color="auto" w:fill="FFFF99"/>
          <w:rtl/>
        </w:rPr>
        <w:tab/>
      </w:r>
      <w:r w:rsidRPr="0045460B">
        <w:rPr>
          <w:rFonts w:hint="cs"/>
          <w:strike/>
          <w:vanish/>
          <w:sz w:val="22"/>
          <w:szCs w:val="22"/>
          <w:shd w:val="clear" w:color="auto" w:fill="FFFF99"/>
          <w:rtl/>
        </w:rPr>
        <w:t>(ד)</w:t>
      </w:r>
      <w:r w:rsidRPr="0045460B">
        <w:rPr>
          <w:rFonts w:hint="cs"/>
          <w:strike/>
          <w:vanish/>
          <w:sz w:val="22"/>
          <w:szCs w:val="22"/>
          <w:shd w:val="clear" w:color="auto" w:fill="FFFF99"/>
          <w:rtl/>
        </w:rPr>
        <w:tab/>
        <w:t>לאחר הכנסת כל הפתקים והמעטפות למעטפות האריזה המתאימות כאמור בתקנות משנה (ב) ו-(ג), ייסגרו מעטפות האריזה ויושב ראש ועדת הקלפי וכל אחד מחברי הועדה שירצה בכך יחתמו על גבי מעטפות האריזה</w:t>
      </w:r>
      <w:r w:rsidRPr="0045460B">
        <w:rPr>
          <w:rFonts w:hint="cs"/>
          <w:vanish/>
          <w:sz w:val="22"/>
          <w:szCs w:val="22"/>
          <w:shd w:val="clear" w:color="auto" w:fill="FFFF99"/>
          <w:rtl/>
        </w:rPr>
        <w:t xml:space="preserve">. </w:t>
      </w:r>
    </w:p>
    <w:p w:rsidR="005962BB" w:rsidRDefault="005962BB">
      <w:pPr>
        <w:pStyle w:val="P00"/>
        <w:tabs>
          <w:tab w:val="clear" w:pos="6259"/>
        </w:tabs>
        <w:spacing w:before="0"/>
        <w:ind w:left="0" w:right="1134"/>
        <w:rPr>
          <w:rStyle w:val="default"/>
          <w:rFonts w:cs="FrankRuehl" w:hint="cs"/>
          <w:sz w:val="2"/>
          <w:szCs w:val="2"/>
          <w:rtl/>
        </w:rPr>
      </w:pPr>
      <w:r w:rsidRPr="0045460B">
        <w:rPr>
          <w:rFonts w:hint="cs"/>
          <w:vanish/>
          <w:sz w:val="22"/>
          <w:szCs w:val="22"/>
          <w:shd w:val="clear" w:color="auto" w:fill="FFFF99"/>
          <w:rtl/>
        </w:rPr>
        <w:tab/>
      </w:r>
      <w:r w:rsidRPr="0045460B">
        <w:rPr>
          <w:rFonts w:hint="cs"/>
          <w:vanish/>
          <w:sz w:val="22"/>
          <w:szCs w:val="22"/>
          <w:u w:val="single"/>
          <w:shd w:val="clear" w:color="auto" w:fill="FFFF99"/>
          <w:rtl/>
        </w:rPr>
        <w:t>(ד)</w:t>
      </w:r>
      <w:r w:rsidRPr="0045460B">
        <w:rPr>
          <w:rFonts w:hint="cs"/>
          <w:vanish/>
          <w:sz w:val="22"/>
          <w:szCs w:val="22"/>
          <w:u w:val="single"/>
          <w:shd w:val="clear" w:color="auto" w:fill="FFFF99"/>
          <w:rtl/>
        </w:rPr>
        <w:tab/>
        <w:t>לאחר הכנסת מעטפות ההצבעה למעטפת האריזה כאמור בתקנת משנה (ב), תיסגר מעטפת האריזה ויושב ראש ועדת הקלפי וכל אחד מחברי הועדה שירצה בכך יחתום על גבי מעטפת האריזה</w:t>
      </w:r>
      <w:r w:rsidRPr="0045460B">
        <w:rPr>
          <w:rFonts w:hint="cs"/>
          <w:vanish/>
          <w:sz w:val="22"/>
          <w:szCs w:val="22"/>
          <w:shd w:val="clear" w:color="auto" w:fill="FFFF99"/>
          <w:rtl/>
        </w:rPr>
        <w:t xml:space="preserve">. </w:t>
      </w:r>
      <w:bookmarkEnd w:id="93"/>
    </w:p>
    <w:p w:rsidR="005962BB" w:rsidRDefault="005962BB">
      <w:pPr>
        <w:pStyle w:val="P00"/>
        <w:spacing w:before="72"/>
        <w:ind w:left="0" w:right="1134"/>
        <w:rPr>
          <w:rStyle w:val="default"/>
          <w:rFonts w:cs="FrankRuehl" w:hint="cs"/>
          <w:rtl/>
        </w:rPr>
      </w:pPr>
      <w:r>
        <w:rPr>
          <w:rtl/>
        </w:rPr>
        <w:t xml:space="preserve"> </w:t>
      </w:r>
      <w:r>
        <w:rPr>
          <w:lang w:val="he-IL"/>
        </w:rPr>
        <w:pict>
          <v:rect id="_x0000_s1072" style="position:absolute;left:0;text-align:left;margin-left:464.5pt;margin-top:8.05pt;width:75.05pt;height:23.3pt;z-index:251654144;mso-position-horizontal-relative:text;mso-position-vertical-relative:text" o:allowincell="f" filled="f" stroked="f" strokecolor="lime" strokeweight=".25pt">
            <v:textbox inset="0,0,0,0">
              <w:txbxContent>
                <w:p w:rsidR="005962BB" w:rsidRDefault="005962BB">
                  <w:pPr>
                    <w:spacing w:line="160" w:lineRule="exact"/>
                    <w:jc w:val="left"/>
                    <w:rPr>
                      <w:rFonts w:cs="Miriam" w:hint="cs"/>
                      <w:szCs w:val="18"/>
                      <w:rtl/>
                    </w:rPr>
                  </w:pPr>
                  <w:r>
                    <w:rPr>
                      <w:rFonts w:cs="Miriam"/>
                      <w:szCs w:val="18"/>
                      <w:rtl/>
                    </w:rPr>
                    <w:t>ר</w:t>
                  </w:r>
                  <w:r>
                    <w:rPr>
                      <w:rFonts w:cs="Miriam" w:hint="cs"/>
                      <w:szCs w:val="18"/>
                      <w:rtl/>
                    </w:rPr>
                    <w:t>ישום הקולות</w:t>
                  </w:r>
                </w:p>
                <w:p w:rsidR="005962BB" w:rsidRDefault="005962BB">
                  <w:pPr>
                    <w:spacing w:line="160" w:lineRule="exact"/>
                    <w:jc w:val="left"/>
                    <w:rPr>
                      <w:rFonts w:cs="Miriam" w:hint="cs"/>
                      <w:szCs w:val="18"/>
                      <w:rtl/>
                    </w:rPr>
                  </w:pPr>
                  <w:r>
                    <w:rPr>
                      <w:rFonts w:cs="Miriam"/>
                      <w:szCs w:val="18"/>
                      <w:rtl/>
                    </w:rPr>
                    <w:t>ת</w:t>
                  </w:r>
                  <w:r>
                    <w:rPr>
                      <w:rFonts w:cs="Miriam" w:hint="cs"/>
                      <w:szCs w:val="18"/>
                      <w:rtl/>
                    </w:rPr>
                    <w:t>ק' תשל"ג-1973</w:t>
                  </w:r>
                </w:p>
              </w:txbxContent>
            </v:textbox>
            <w10:anchorlock/>
          </v:rect>
        </w:pict>
      </w:r>
      <w:r>
        <w:rPr>
          <w:rStyle w:val="big-number"/>
          <w:rFonts w:cs="Miriam"/>
          <w:rtl/>
        </w:rPr>
        <w:t>28.</w:t>
      </w:r>
      <w:r>
        <w:rPr>
          <w:rStyle w:val="big-number"/>
          <w:rFonts w:cs="Miriam"/>
          <w:rtl/>
        </w:rPr>
        <w:tab/>
      </w:r>
      <w:r>
        <w:rPr>
          <w:rStyle w:val="default"/>
          <w:rFonts w:cs="FrankRuehl"/>
          <w:rtl/>
        </w:rPr>
        <w:t>י</w:t>
      </w:r>
      <w:r>
        <w:rPr>
          <w:rStyle w:val="default"/>
          <w:rFonts w:cs="FrankRuehl" w:hint="cs"/>
          <w:rtl/>
        </w:rPr>
        <w:t>ושב ראש הועדה ימנה לפחות שני חברים מתוכה אשר, ב</w:t>
      </w:r>
      <w:r>
        <w:rPr>
          <w:rStyle w:val="default"/>
          <w:rFonts w:cs="FrankRuehl"/>
          <w:rtl/>
        </w:rPr>
        <w:t>ע</w:t>
      </w:r>
      <w:r>
        <w:rPr>
          <w:rStyle w:val="default"/>
          <w:rFonts w:cs="FrankRuehl" w:hint="cs"/>
          <w:rtl/>
        </w:rPr>
        <w:t>ת קריאת הפתקים כאמור, ירשמו, כל אחד בגליון לחוד לפי טופס מספר 8 שבתוספת, את הקולות שניתנו לכל רשימה; הקולות הפסולים והמעטפות הריקות או הפסולות יירשמו בפרוטוקול נפרד שייערך בטופס מספר 12 שבתוספת.</w:t>
      </w:r>
    </w:p>
    <w:p w:rsidR="005962BB" w:rsidRPr="0045460B" w:rsidRDefault="005962BB">
      <w:pPr>
        <w:pStyle w:val="P00"/>
        <w:spacing w:before="0"/>
        <w:ind w:left="0" w:right="1134"/>
        <w:rPr>
          <w:rFonts w:hint="cs"/>
          <w:b/>
          <w:bCs/>
          <w:vanish/>
          <w:szCs w:val="20"/>
          <w:shd w:val="clear" w:color="auto" w:fill="FFFF99"/>
          <w:rtl/>
        </w:rPr>
      </w:pPr>
      <w:bookmarkStart w:id="94" w:name="Rov122"/>
      <w:r w:rsidRPr="0045460B">
        <w:rPr>
          <w:rFonts w:hint="cs"/>
          <w:vanish/>
          <w:color w:val="FF0000"/>
          <w:szCs w:val="20"/>
          <w:shd w:val="clear" w:color="auto" w:fill="FFFF99"/>
          <w:rtl/>
        </w:rPr>
        <w:t>מיום 20.9.1973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תשל"ג-1973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86" w:history="1">
        <w:r w:rsidRPr="0045460B">
          <w:rPr>
            <w:rStyle w:val="Hyperlink"/>
            <w:rFonts w:hint="cs"/>
            <w:vanish/>
            <w:szCs w:val="20"/>
            <w:shd w:val="clear" w:color="auto" w:fill="FFFF99"/>
            <w:rtl/>
          </w:rPr>
          <w:t>ק"ת תשל"ג מס' 3058</w:t>
        </w:r>
      </w:hyperlink>
      <w:r w:rsidRPr="0045460B">
        <w:rPr>
          <w:rFonts w:hint="cs"/>
          <w:vanish/>
          <w:szCs w:val="20"/>
          <w:shd w:val="clear" w:color="auto" w:fill="FFFF99"/>
          <w:rtl/>
        </w:rPr>
        <w:t xml:space="preserve"> מיום 20.9.1973 עמ' 1961</w:t>
      </w:r>
    </w:p>
    <w:p w:rsidR="005962BB" w:rsidRDefault="005962BB">
      <w:pPr>
        <w:pStyle w:val="P00"/>
        <w:tabs>
          <w:tab w:val="clear" w:pos="6259"/>
        </w:tabs>
        <w:spacing w:before="0"/>
        <w:ind w:left="0" w:right="1134"/>
        <w:rPr>
          <w:rStyle w:val="default"/>
          <w:rFonts w:cs="FrankRuehl" w:hint="cs"/>
          <w:sz w:val="2"/>
          <w:szCs w:val="2"/>
          <w:rtl/>
        </w:rPr>
      </w:pPr>
      <w:r w:rsidRPr="0045460B">
        <w:rPr>
          <w:rFonts w:hint="cs"/>
          <w:b/>
          <w:bCs/>
          <w:vanish/>
          <w:szCs w:val="20"/>
          <w:shd w:val="clear" w:color="auto" w:fill="FFFF99"/>
          <w:rtl/>
        </w:rPr>
        <w:t>הוספת תקנה 28</w:t>
      </w:r>
      <w:bookmarkEnd w:id="94"/>
    </w:p>
    <w:p w:rsidR="005962BB" w:rsidRDefault="005962BB">
      <w:pPr>
        <w:pStyle w:val="P00"/>
        <w:spacing w:before="72"/>
        <w:ind w:left="0" w:right="1134"/>
        <w:rPr>
          <w:rStyle w:val="default"/>
          <w:rFonts w:cs="FrankRuehl" w:hint="cs"/>
          <w:rtl/>
        </w:rPr>
      </w:pPr>
      <w:bookmarkStart w:id="95" w:name="Seif41"/>
      <w:bookmarkEnd w:id="95"/>
      <w:r>
        <w:rPr>
          <w:lang w:val="he-IL"/>
        </w:rPr>
        <w:pict>
          <v:rect id="_x0000_s1073" style="position:absolute;left:0;text-align:left;margin-left:464.5pt;margin-top:8.05pt;width:75.05pt;height:19.6pt;z-index:251655168" o:allowincell="f" filled="f" stroked="f" strokecolor="lime" strokeweight=".25pt">
            <v:textbox style="mso-next-textbox:#_x0000_s1073" inset="0,0,0,0">
              <w:txbxContent>
                <w:p w:rsidR="005962BB" w:rsidRDefault="005962BB">
                  <w:pPr>
                    <w:spacing w:line="160" w:lineRule="exact"/>
                    <w:jc w:val="left"/>
                    <w:rPr>
                      <w:rFonts w:cs="Miriam" w:hint="cs"/>
                      <w:szCs w:val="18"/>
                      <w:rtl/>
                    </w:rPr>
                  </w:pPr>
                  <w:r>
                    <w:rPr>
                      <w:rFonts w:cs="Miriam"/>
                      <w:szCs w:val="18"/>
                      <w:rtl/>
                    </w:rPr>
                    <w:t>ק</w:t>
                  </w:r>
                  <w:r>
                    <w:rPr>
                      <w:rFonts w:cs="Miriam" w:hint="cs"/>
                      <w:szCs w:val="18"/>
                      <w:rtl/>
                    </w:rPr>
                    <w:t>ביעת התוצאות</w:t>
                  </w:r>
                </w:p>
                <w:p w:rsidR="005962BB" w:rsidRDefault="005962BB">
                  <w:pPr>
                    <w:spacing w:line="160" w:lineRule="exact"/>
                    <w:jc w:val="left"/>
                    <w:rPr>
                      <w:rFonts w:cs="Miriam" w:hint="cs"/>
                      <w:szCs w:val="18"/>
                      <w:rtl/>
                    </w:rPr>
                  </w:pPr>
                  <w:r>
                    <w:rPr>
                      <w:rFonts w:cs="Miriam"/>
                      <w:szCs w:val="18"/>
                      <w:rtl/>
                    </w:rPr>
                    <w:t>ת</w:t>
                  </w:r>
                  <w:r>
                    <w:rPr>
                      <w:rFonts w:cs="Miriam" w:hint="cs"/>
                      <w:szCs w:val="18"/>
                      <w:rtl/>
                    </w:rPr>
                    <w:t>ק' תשל"ג-1973</w:t>
                  </w:r>
                </w:p>
              </w:txbxContent>
            </v:textbox>
            <w10:anchorlock/>
          </v:rect>
        </w:pict>
      </w:r>
      <w:r>
        <w:rPr>
          <w:rStyle w:val="big-number"/>
          <w:rFonts w:cs="Miriam"/>
          <w:rtl/>
        </w:rPr>
        <w:t>29.</w:t>
      </w:r>
      <w:r>
        <w:rPr>
          <w:rStyle w:val="big-number"/>
          <w:rFonts w:cs="Miriam"/>
          <w:rtl/>
        </w:rPr>
        <w:tab/>
      </w:r>
      <w:r>
        <w:rPr>
          <w:rStyle w:val="default"/>
          <w:rFonts w:cs="FrankRuehl"/>
          <w:rtl/>
        </w:rPr>
        <w:t>ל</w:t>
      </w:r>
      <w:r>
        <w:rPr>
          <w:rStyle w:val="default"/>
          <w:rFonts w:cs="FrankRuehl" w:hint="cs"/>
          <w:rtl/>
        </w:rPr>
        <w:t>אחר קיום הוראות תקנה 28, יסכמו חברים א</w:t>
      </w:r>
      <w:r>
        <w:rPr>
          <w:rStyle w:val="default"/>
          <w:rFonts w:cs="FrankRuehl"/>
          <w:rtl/>
        </w:rPr>
        <w:t>ל</w:t>
      </w:r>
      <w:r>
        <w:rPr>
          <w:rStyle w:val="default"/>
          <w:rFonts w:cs="FrankRuehl" w:hint="cs"/>
          <w:rtl/>
        </w:rPr>
        <w:t>ה את הקולות, ואם לא היו סיכומיהם זהים, תמנה הועדה את הפתקים של הרשימה אשר בנוגע אליה אינה קיימת זהות, ואם תראה צורך בכך, גם את יתר הפתקים; תוצאות הבחירות באזור הקלפי ייקבעו לפי מנין זה.</w:t>
      </w:r>
    </w:p>
    <w:p w:rsidR="005962BB" w:rsidRPr="0045460B" w:rsidRDefault="005962BB">
      <w:pPr>
        <w:pStyle w:val="P00"/>
        <w:spacing w:before="0"/>
        <w:ind w:left="0" w:right="1134"/>
        <w:rPr>
          <w:rFonts w:hint="cs"/>
          <w:b/>
          <w:bCs/>
          <w:vanish/>
          <w:szCs w:val="20"/>
          <w:shd w:val="clear" w:color="auto" w:fill="FFFF99"/>
          <w:rtl/>
        </w:rPr>
      </w:pPr>
      <w:bookmarkStart w:id="96" w:name="Rov123"/>
      <w:r w:rsidRPr="0045460B">
        <w:rPr>
          <w:rFonts w:hint="cs"/>
          <w:vanish/>
          <w:color w:val="FF0000"/>
          <w:szCs w:val="20"/>
          <w:shd w:val="clear" w:color="auto" w:fill="FFFF99"/>
          <w:rtl/>
        </w:rPr>
        <w:t>מיום 20.9.1973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תשל"ג-1973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87" w:history="1">
        <w:r w:rsidRPr="0045460B">
          <w:rPr>
            <w:rStyle w:val="Hyperlink"/>
            <w:rFonts w:hint="cs"/>
            <w:vanish/>
            <w:szCs w:val="20"/>
            <w:shd w:val="clear" w:color="auto" w:fill="FFFF99"/>
            <w:rtl/>
          </w:rPr>
          <w:t>ק"ת תשל"ג מס' 3058</w:t>
        </w:r>
      </w:hyperlink>
      <w:r w:rsidRPr="0045460B">
        <w:rPr>
          <w:rFonts w:hint="cs"/>
          <w:vanish/>
          <w:szCs w:val="20"/>
          <w:shd w:val="clear" w:color="auto" w:fill="FFFF99"/>
          <w:rtl/>
        </w:rPr>
        <w:t xml:space="preserve"> מיום 20.9.1973 עמ' 1961</w:t>
      </w:r>
    </w:p>
    <w:p w:rsidR="005962BB" w:rsidRDefault="005962BB">
      <w:pPr>
        <w:pStyle w:val="P00"/>
        <w:tabs>
          <w:tab w:val="clear" w:pos="6259"/>
        </w:tabs>
        <w:spacing w:before="0"/>
        <w:ind w:left="0" w:right="1134"/>
        <w:rPr>
          <w:rStyle w:val="default"/>
          <w:rFonts w:cs="FrankRuehl" w:hint="cs"/>
          <w:sz w:val="2"/>
          <w:szCs w:val="2"/>
          <w:rtl/>
        </w:rPr>
      </w:pPr>
      <w:r w:rsidRPr="0045460B">
        <w:rPr>
          <w:rFonts w:hint="cs"/>
          <w:b/>
          <w:bCs/>
          <w:vanish/>
          <w:szCs w:val="20"/>
          <w:shd w:val="clear" w:color="auto" w:fill="FFFF99"/>
          <w:rtl/>
        </w:rPr>
        <w:t xml:space="preserve">הוספת תקנה 29 </w:t>
      </w:r>
      <w:bookmarkEnd w:id="96"/>
    </w:p>
    <w:p w:rsidR="005962BB" w:rsidRDefault="005962BB">
      <w:pPr>
        <w:pStyle w:val="P00"/>
        <w:spacing w:before="72"/>
        <w:ind w:left="0" w:right="1134"/>
        <w:rPr>
          <w:rStyle w:val="default"/>
          <w:rFonts w:cs="FrankRuehl"/>
          <w:rtl/>
        </w:rPr>
      </w:pPr>
      <w:bookmarkStart w:id="97" w:name="Seif42"/>
      <w:bookmarkEnd w:id="97"/>
      <w:r>
        <w:rPr>
          <w:lang w:val="he-IL"/>
        </w:rPr>
        <w:pict>
          <v:rect id="_x0000_s1074" style="position:absolute;left:0;text-align:left;margin-left:464.5pt;margin-top:8.05pt;width:75.05pt;height:30pt;z-index:251656192" o:allowincell="f" filled="f" stroked="f" strokecolor="lime" strokeweight=".25pt">
            <v:textbox style="mso-next-textbox:#_x0000_s1074" inset="0,0,0,0">
              <w:txbxContent>
                <w:p w:rsidR="005962BB" w:rsidRDefault="005962BB">
                  <w:pPr>
                    <w:spacing w:line="160" w:lineRule="exact"/>
                    <w:jc w:val="left"/>
                    <w:rPr>
                      <w:rFonts w:cs="Miriam"/>
                      <w:noProof/>
                      <w:szCs w:val="18"/>
                      <w:rtl/>
                    </w:rPr>
                  </w:pPr>
                  <w:r>
                    <w:rPr>
                      <w:rFonts w:cs="Miriam"/>
                      <w:szCs w:val="18"/>
                      <w:rtl/>
                    </w:rPr>
                    <w:t>א</w:t>
                  </w:r>
                  <w:r>
                    <w:rPr>
                      <w:rFonts w:cs="Miriam" w:hint="cs"/>
                      <w:szCs w:val="18"/>
                      <w:rtl/>
                    </w:rPr>
                    <w:t xml:space="preserve">ריזת חומר </w:t>
                  </w:r>
                  <w:r>
                    <w:rPr>
                      <w:rFonts w:cs="Miriam"/>
                      <w:szCs w:val="18"/>
                      <w:rtl/>
                    </w:rPr>
                    <w:t>ה</w:t>
                  </w:r>
                  <w:r>
                    <w:rPr>
                      <w:rFonts w:cs="Miriam" w:hint="cs"/>
                      <w:szCs w:val="18"/>
                      <w:rtl/>
                    </w:rPr>
                    <w:t>הצבעה העיקרי</w:t>
                  </w:r>
                </w:p>
                <w:p w:rsidR="005962BB" w:rsidRDefault="005962BB">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Style w:val="big-number"/>
          <w:rFonts w:cs="Miriam"/>
          <w:rtl/>
        </w:rPr>
        <w:t>29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מיד לאחר סיכום ספירת</w:t>
      </w:r>
      <w:r>
        <w:rPr>
          <w:rStyle w:val="default"/>
          <w:rFonts w:cs="FrankRuehl"/>
          <w:rtl/>
        </w:rPr>
        <w:t xml:space="preserve"> </w:t>
      </w:r>
      <w:r>
        <w:rPr>
          <w:rStyle w:val="default"/>
          <w:rFonts w:cs="FrankRuehl" w:hint="cs"/>
          <w:rtl/>
        </w:rPr>
        <w:t>הקולות, רישום תוצאות הספירה בפרוטוקול וחתימת חברי ועדת הקלפי על הפרוטוקול, תעשה הועדה את הפעולות האלה:</w:t>
      </w:r>
    </w:p>
    <w:p w:rsidR="005962BB" w:rsidRDefault="005962BB">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פרוטוקול ועדת הקלפי שצורפו אליו הטופס האמור בתקנה 19א, תעודות הצבעה של שוטרים אשר הצביעו בקלפי כאמור בסעיף 84ב(ה) לחוק, שני ההעתקים של גיליונות מנין</w:t>
      </w:r>
      <w:r>
        <w:rPr>
          <w:rStyle w:val="default"/>
          <w:rFonts w:cs="FrankRuehl"/>
          <w:rtl/>
        </w:rPr>
        <w:t xml:space="preserve"> </w:t>
      </w:r>
      <w:r>
        <w:rPr>
          <w:rStyle w:val="default"/>
          <w:rFonts w:cs="FrankRuehl" w:hint="cs"/>
          <w:rtl/>
        </w:rPr>
        <w:t>הקולות ושל הפרוטוקולים של הקולות הפסולים וכן שני ההעתקים של רשימת הבוחרים שהועדה השתמשה בהם לצורך ההצבעה, יוכנסו למעטפת אריזה לפי טופס 8א שבתוספת; חומר ההצבעה שהוכנס למעטפה זו, מהווה את חומר ההצבעה העיקרי;</w:t>
      </w:r>
    </w:p>
    <w:p w:rsidR="005962BB" w:rsidRDefault="005962BB">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פתקי ההצבעה הכשרים שהוצאו מן הקלפי וכן "פתקים</w:t>
      </w:r>
      <w:r>
        <w:rPr>
          <w:rStyle w:val="default"/>
          <w:rFonts w:cs="FrankRuehl"/>
          <w:rtl/>
        </w:rPr>
        <w:t xml:space="preserve"> </w:t>
      </w:r>
      <w:r>
        <w:rPr>
          <w:rStyle w:val="default"/>
          <w:rFonts w:cs="FrankRuehl" w:hint="cs"/>
          <w:rtl/>
        </w:rPr>
        <w:t>כפולים" כאמור בתקנה 44, יוכנסו, כשהם צרורים בצרורות נפרדים לכל רשימה, למעטפת אריזה לפי טופס 8ב שבתוספת; למעטפת אריזה זו יוכנסו גם מעטפות ההצבעה הכשרות שהוצאו מן הקלפי ושנמצאו בהן פתקי הצבעה כשרים;</w:t>
      </w:r>
    </w:p>
    <w:p w:rsidR="005962BB" w:rsidRDefault="005962BB">
      <w:pPr>
        <w:pStyle w:val="P11"/>
        <w:spacing w:before="72"/>
        <w:ind w:left="624"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 xml:space="preserve">מעטפות האריזה האמורות בפסקאות (1) ו-(2) ייסגרו ויושב </w:t>
      </w:r>
      <w:r>
        <w:rPr>
          <w:rStyle w:val="default"/>
          <w:rFonts w:cs="FrankRuehl"/>
          <w:rtl/>
        </w:rPr>
        <w:t>ר</w:t>
      </w:r>
      <w:r>
        <w:rPr>
          <w:rStyle w:val="default"/>
          <w:rFonts w:cs="FrankRuehl" w:hint="cs"/>
          <w:rtl/>
        </w:rPr>
        <w:t>אש ועדת הקלפי וכל אחד מחברי הועדה שירצה בכך, יחתמו על גבי מעטפות האריזה.</w:t>
      </w:r>
    </w:p>
    <w:p w:rsidR="005962BB" w:rsidRPr="0045460B" w:rsidRDefault="005962BB">
      <w:pPr>
        <w:pStyle w:val="P00"/>
        <w:spacing w:before="0"/>
        <w:ind w:left="0" w:right="1134"/>
        <w:rPr>
          <w:rFonts w:hint="cs"/>
          <w:b/>
          <w:bCs/>
          <w:vanish/>
          <w:szCs w:val="20"/>
          <w:shd w:val="clear" w:color="auto" w:fill="FFFF99"/>
          <w:rtl/>
        </w:rPr>
      </w:pPr>
      <w:bookmarkStart w:id="98" w:name="Rov167"/>
      <w:r w:rsidRPr="0045460B">
        <w:rPr>
          <w:rFonts w:hint="cs"/>
          <w:vanish/>
          <w:color w:val="FF0000"/>
          <w:szCs w:val="20"/>
          <w:shd w:val="clear" w:color="auto" w:fill="FFFF99"/>
          <w:rtl/>
        </w:rPr>
        <w:t>מיום 14.9.1998</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תשנ"ח-1998</w:t>
      </w:r>
    </w:p>
    <w:p w:rsidR="005962BB" w:rsidRPr="0045460B" w:rsidRDefault="005962BB">
      <w:pPr>
        <w:pStyle w:val="P00"/>
        <w:tabs>
          <w:tab w:val="clear" w:pos="6259"/>
        </w:tabs>
        <w:spacing w:before="0"/>
        <w:ind w:left="0" w:right="1134"/>
        <w:rPr>
          <w:rFonts w:hint="cs"/>
          <w:vanish/>
          <w:szCs w:val="20"/>
          <w:shd w:val="clear" w:color="auto" w:fill="FFFF99"/>
          <w:rtl/>
        </w:rPr>
      </w:pPr>
      <w:hyperlink r:id="rId88" w:history="1">
        <w:r w:rsidRPr="0045460B">
          <w:rPr>
            <w:rStyle w:val="Hyperlink"/>
            <w:rFonts w:hint="cs"/>
            <w:vanish/>
            <w:szCs w:val="20"/>
            <w:shd w:val="clear" w:color="auto" w:fill="FFFF99"/>
            <w:rtl/>
          </w:rPr>
          <w:t>ק"ת תשנ"ח מס' 5925</w:t>
        </w:r>
      </w:hyperlink>
      <w:r w:rsidRPr="0045460B">
        <w:rPr>
          <w:rFonts w:hint="cs"/>
          <w:vanish/>
          <w:szCs w:val="20"/>
          <w:shd w:val="clear" w:color="auto" w:fill="FFFF99"/>
          <w:rtl/>
        </w:rPr>
        <w:t xml:space="preserve"> מיום 14.9.1998 עמ' 1306</w:t>
      </w:r>
    </w:p>
    <w:p w:rsidR="005962BB" w:rsidRDefault="005962BB">
      <w:pPr>
        <w:pStyle w:val="P00"/>
        <w:tabs>
          <w:tab w:val="clear" w:pos="6259"/>
        </w:tabs>
        <w:spacing w:before="0"/>
        <w:ind w:left="0" w:right="1134"/>
        <w:rPr>
          <w:rFonts w:hint="cs"/>
          <w:b/>
          <w:bCs/>
          <w:sz w:val="2"/>
          <w:szCs w:val="2"/>
          <w:shd w:val="clear" w:color="auto" w:fill="FFFF99"/>
          <w:rtl/>
        </w:rPr>
      </w:pPr>
      <w:r w:rsidRPr="0045460B">
        <w:rPr>
          <w:rFonts w:hint="cs"/>
          <w:b/>
          <w:bCs/>
          <w:vanish/>
          <w:szCs w:val="20"/>
          <w:shd w:val="clear" w:color="auto" w:fill="FFFF99"/>
          <w:rtl/>
        </w:rPr>
        <w:t>הוספת תקנה 29א</w:t>
      </w:r>
      <w:bookmarkEnd w:id="98"/>
    </w:p>
    <w:p w:rsidR="005962BB" w:rsidRDefault="005962BB">
      <w:pPr>
        <w:pStyle w:val="P00"/>
        <w:tabs>
          <w:tab w:val="clear" w:pos="6259"/>
        </w:tabs>
        <w:spacing w:before="72"/>
        <w:ind w:left="0" w:right="1134"/>
        <w:rPr>
          <w:rStyle w:val="default"/>
          <w:rFonts w:cs="FrankRuehl" w:hint="cs"/>
          <w:rtl/>
        </w:rPr>
      </w:pPr>
      <w:bookmarkStart w:id="99" w:name="Seif43"/>
      <w:bookmarkEnd w:id="99"/>
      <w:r>
        <w:rPr>
          <w:lang w:val="he-IL"/>
        </w:rPr>
        <w:pict>
          <v:rect id="_x0000_s1075" style="position:absolute;left:0;text-align:left;margin-left:464.5pt;margin-top:8.05pt;width:75.05pt;height:31.2pt;z-index:251657216" o:allowincell="f" filled="f" stroked="f" strokecolor="lime" strokeweight=".25pt">
            <v:textbox inset="0,0,0,0">
              <w:txbxContent>
                <w:p w:rsidR="005962BB" w:rsidRDefault="005962BB">
                  <w:pPr>
                    <w:spacing w:line="160" w:lineRule="exact"/>
                    <w:jc w:val="left"/>
                    <w:rPr>
                      <w:rFonts w:cs="Miriam" w:hint="cs"/>
                      <w:szCs w:val="18"/>
                      <w:rtl/>
                    </w:rPr>
                  </w:pPr>
                  <w:r>
                    <w:rPr>
                      <w:rFonts w:cs="Miriam"/>
                      <w:szCs w:val="18"/>
                      <w:rtl/>
                    </w:rPr>
                    <w:t>פ</w:t>
                  </w:r>
                  <w:r>
                    <w:rPr>
                      <w:rFonts w:cs="Miriam" w:hint="cs"/>
                      <w:szCs w:val="18"/>
                      <w:rtl/>
                    </w:rPr>
                    <w:t xml:space="preserve">רוטוקול </w:t>
                  </w:r>
                  <w:r>
                    <w:rPr>
                      <w:rFonts w:cs="Miriam"/>
                      <w:szCs w:val="18"/>
                      <w:rtl/>
                    </w:rPr>
                    <w:t>ו</w:t>
                  </w:r>
                  <w:r>
                    <w:rPr>
                      <w:rFonts w:cs="Miriam" w:hint="cs"/>
                      <w:szCs w:val="18"/>
                      <w:rtl/>
                    </w:rPr>
                    <w:t>עדת הקלפי</w:t>
                  </w:r>
                </w:p>
                <w:p w:rsidR="005962BB" w:rsidRDefault="005962BB">
                  <w:pPr>
                    <w:spacing w:line="160" w:lineRule="exact"/>
                    <w:jc w:val="left"/>
                    <w:rPr>
                      <w:rFonts w:cs="Miriam" w:hint="cs"/>
                      <w:szCs w:val="18"/>
                      <w:rtl/>
                    </w:rPr>
                  </w:pPr>
                  <w:r>
                    <w:rPr>
                      <w:rFonts w:cs="Miriam"/>
                      <w:szCs w:val="18"/>
                      <w:rtl/>
                    </w:rPr>
                    <w:t>ת</w:t>
                  </w:r>
                  <w:r>
                    <w:rPr>
                      <w:rFonts w:cs="Miriam" w:hint="cs"/>
                      <w:szCs w:val="18"/>
                      <w:rtl/>
                    </w:rPr>
                    <w:t>ק' תשל"ג-1973</w:t>
                  </w:r>
                </w:p>
              </w:txbxContent>
            </v:textbox>
            <w10:anchorlock/>
          </v:rect>
        </w:pict>
      </w:r>
      <w:r>
        <w:rPr>
          <w:rStyle w:val="big-number"/>
          <w:rFonts w:cs="Miriam"/>
          <w:rtl/>
        </w:rPr>
        <w:t>30.</w:t>
      </w:r>
      <w:r>
        <w:rPr>
          <w:rStyle w:val="big-number"/>
          <w:rFonts w:cs="Miriam"/>
          <w:rtl/>
        </w:rPr>
        <w:tab/>
      </w:r>
      <w:r>
        <w:rPr>
          <w:rStyle w:val="default"/>
          <w:rFonts w:cs="FrankRuehl"/>
          <w:rtl/>
        </w:rPr>
        <w:t>פ</w:t>
      </w:r>
      <w:r>
        <w:rPr>
          <w:rStyle w:val="default"/>
          <w:rFonts w:cs="FrankRuehl" w:hint="cs"/>
          <w:rtl/>
        </w:rPr>
        <w:t>רוטוקול של ועדת קלפי לפי סעיף 64(א) לחוק, ייערך בטופס מספר 9 שבתוספת.</w:t>
      </w:r>
    </w:p>
    <w:p w:rsidR="005962BB" w:rsidRPr="0045460B" w:rsidRDefault="005962BB">
      <w:pPr>
        <w:pStyle w:val="P00"/>
        <w:spacing w:before="0"/>
        <w:ind w:left="0" w:right="1134"/>
        <w:rPr>
          <w:rFonts w:hint="cs"/>
          <w:b/>
          <w:bCs/>
          <w:vanish/>
          <w:szCs w:val="20"/>
          <w:shd w:val="clear" w:color="auto" w:fill="FFFF99"/>
          <w:rtl/>
        </w:rPr>
      </w:pPr>
      <w:bookmarkStart w:id="100" w:name="Rov125"/>
      <w:r w:rsidRPr="0045460B">
        <w:rPr>
          <w:rFonts w:hint="cs"/>
          <w:vanish/>
          <w:color w:val="FF0000"/>
          <w:szCs w:val="20"/>
          <w:shd w:val="clear" w:color="auto" w:fill="FFFF99"/>
          <w:rtl/>
        </w:rPr>
        <w:t>מיום 20.9.1973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תשל"ג-1973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89" w:history="1">
        <w:r w:rsidRPr="0045460B">
          <w:rPr>
            <w:rStyle w:val="Hyperlink"/>
            <w:rFonts w:hint="cs"/>
            <w:vanish/>
            <w:szCs w:val="20"/>
            <w:shd w:val="clear" w:color="auto" w:fill="FFFF99"/>
            <w:rtl/>
          </w:rPr>
          <w:t>ק"ת תשל"ג מס' 3058</w:t>
        </w:r>
      </w:hyperlink>
      <w:r w:rsidRPr="0045460B">
        <w:rPr>
          <w:rFonts w:hint="cs"/>
          <w:vanish/>
          <w:szCs w:val="20"/>
          <w:shd w:val="clear" w:color="auto" w:fill="FFFF99"/>
          <w:rtl/>
        </w:rPr>
        <w:t xml:space="preserve"> מיום 20.9.1973 עמ' 1961</w:t>
      </w:r>
    </w:p>
    <w:p w:rsidR="005962BB" w:rsidRDefault="005962BB">
      <w:pPr>
        <w:pStyle w:val="P00"/>
        <w:tabs>
          <w:tab w:val="clear" w:pos="6259"/>
        </w:tabs>
        <w:spacing w:before="0"/>
        <w:ind w:left="0" w:right="1134"/>
        <w:rPr>
          <w:rStyle w:val="default"/>
          <w:rFonts w:cs="FrankRuehl" w:hint="cs"/>
          <w:sz w:val="2"/>
          <w:szCs w:val="2"/>
          <w:rtl/>
        </w:rPr>
      </w:pPr>
      <w:r w:rsidRPr="0045460B">
        <w:rPr>
          <w:rFonts w:hint="cs"/>
          <w:b/>
          <w:bCs/>
          <w:vanish/>
          <w:szCs w:val="20"/>
          <w:shd w:val="clear" w:color="auto" w:fill="FFFF99"/>
          <w:rtl/>
        </w:rPr>
        <w:t>הוספת תקנה 30</w:t>
      </w:r>
      <w:bookmarkEnd w:id="100"/>
    </w:p>
    <w:p w:rsidR="005962BB" w:rsidRDefault="005962BB">
      <w:pPr>
        <w:pStyle w:val="P00"/>
        <w:tabs>
          <w:tab w:val="clear" w:pos="6259"/>
        </w:tabs>
        <w:spacing w:before="72"/>
        <w:ind w:left="0" w:right="1134"/>
        <w:rPr>
          <w:rStyle w:val="default"/>
          <w:rFonts w:cs="FrankRuehl" w:hint="cs"/>
          <w:rtl/>
        </w:rPr>
      </w:pPr>
    </w:p>
    <w:p w:rsidR="005962BB" w:rsidRDefault="005962BB">
      <w:pPr>
        <w:pStyle w:val="P00"/>
        <w:spacing w:before="72"/>
        <w:ind w:left="0" w:right="1134"/>
        <w:rPr>
          <w:rStyle w:val="default"/>
          <w:rFonts w:cs="FrankRuehl" w:hint="cs"/>
          <w:rtl/>
        </w:rPr>
      </w:pPr>
      <w:bookmarkStart w:id="101" w:name="Seif44"/>
      <w:bookmarkEnd w:id="101"/>
      <w:r>
        <w:rPr>
          <w:lang w:val="he-IL"/>
        </w:rPr>
        <w:pict>
          <v:rect id="_x0000_s1076" style="position:absolute;left:0;text-align:left;margin-left:464.5pt;margin-top:8.05pt;width:75.05pt;height:55.65pt;z-index:251658240" o:allowincell="f" filled="f" stroked="f" strokecolor="lime" strokeweight=".25pt">
            <v:textbox inset="0,0,0,0">
              <w:txbxContent>
                <w:p w:rsidR="005962BB" w:rsidRDefault="005962BB">
                  <w:pPr>
                    <w:spacing w:line="160" w:lineRule="exact"/>
                    <w:jc w:val="left"/>
                    <w:rPr>
                      <w:rFonts w:cs="Miriam"/>
                      <w:noProof/>
                      <w:szCs w:val="18"/>
                      <w:rtl/>
                    </w:rPr>
                  </w:pPr>
                  <w:r>
                    <w:rPr>
                      <w:rFonts w:cs="Miriam"/>
                      <w:szCs w:val="18"/>
                      <w:rtl/>
                    </w:rPr>
                    <w:t>ה</w:t>
                  </w:r>
                  <w:r>
                    <w:rPr>
                      <w:rFonts w:cs="Miriam" w:hint="cs"/>
                      <w:szCs w:val="18"/>
                      <w:rtl/>
                    </w:rPr>
                    <w:t xml:space="preserve">עברת חומר </w:t>
                  </w:r>
                  <w:r>
                    <w:rPr>
                      <w:rFonts w:cs="Miriam"/>
                      <w:szCs w:val="18"/>
                      <w:rtl/>
                    </w:rPr>
                    <w:t>ה</w:t>
                  </w:r>
                  <w:r>
                    <w:rPr>
                      <w:rFonts w:cs="Miriam" w:hint="cs"/>
                      <w:szCs w:val="18"/>
                      <w:rtl/>
                    </w:rPr>
                    <w:t xml:space="preserve">הצבעה לפקיד </w:t>
                  </w:r>
                  <w:r>
                    <w:rPr>
                      <w:rFonts w:cs="Miriam"/>
                      <w:szCs w:val="18"/>
                      <w:rtl/>
                    </w:rPr>
                    <w:t>ה</w:t>
                  </w:r>
                  <w:r>
                    <w:rPr>
                      <w:rFonts w:cs="Miriam" w:hint="cs"/>
                      <w:szCs w:val="18"/>
                      <w:rtl/>
                    </w:rPr>
                    <w:t>בחירות</w:t>
                  </w:r>
                </w:p>
                <w:p w:rsidR="005962BB" w:rsidRDefault="005962BB">
                  <w:pPr>
                    <w:spacing w:line="160" w:lineRule="exact"/>
                    <w:jc w:val="left"/>
                    <w:rPr>
                      <w:rFonts w:cs="Miriam"/>
                      <w:noProof/>
                      <w:szCs w:val="18"/>
                      <w:rtl/>
                    </w:rPr>
                  </w:pPr>
                  <w:r>
                    <w:rPr>
                      <w:rFonts w:cs="Miriam"/>
                      <w:szCs w:val="18"/>
                      <w:rtl/>
                    </w:rPr>
                    <w:t>ת</w:t>
                  </w:r>
                  <w:r>
                    <w:rPr>
                      <w:rFonts w:cs="Miriam" w:hint="cs"/>
                      <w:szCs w:val="18"/>
                      <w:rtl/>
                    </w:rPr>
                    <w:t>ק' תשנ"ח-1998</w:t>
                  </w:r>
                </w:p>
                <w:p w:rsidR="005962BB" w:rsidRDefault="005962BB">
                  <w:pPr>
                    <w:spacing w:line="160" w:lineRule="exact"/>
                    <w:jc w:val="left"/>
                    <w:rPr>
                      <w:rFonts w:cs="Miriam" w:hint="cs"/>
                      <w:szCs w:val="18"/>
                      <w:rtl/>
                    </w:rPr>
                  </w:pPr>
                  <w:r>
                    <w:rPr>
                      <w:rFonts w:cs="Miriam"/>
                      <w:szCs w:val="18"/>
                      <w:rtl/>
                    </w:rPr>
                    <w:t>ת</w:t>
                  </w:r>
                  <w:r>
                    <w:rPr>
                      <w:rFonts w:cs="Miriam" w:hint="cs"/>
                      <w:szCs w:val="18"/>
                      <w:rtl/>
                    </w:rPr>
                    <w:t>ק' תש"ס-1999</w:t>
                  </w:r>
                </w:p>
                <w:p w:rsidR="005962BB" w:rsidRDefault="005962BB">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תשס"ג-2003</w:t>
                  </w:r>
                </w:p>
              </w:txbxContent>
            </v:textbox>
            <w10:anchorlock/>
          </v:rect>
        </w:pict>
      </w:r>
      <w:r>
        <w:rPr>
          <w:rStyle w:val="big-number"/>
          <w:rFonts w:cs="Miriam"/>
          <w:rtl/>
        </w:rPr>
        <w:t>30</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hint="cs"/>
          <w:rtl/>
        </w:rPr>
        <w:tab/>
        <w:t>חומר ההצבעה א</w:t>
      </w:r>
      <w:r>
        <w:rPr>
          <w:rStyle w:val="default"/>
          <w:rFonts w:cs="FrankRuehl"/>
          <w:rtl/>
        </w:rPr>
        <w:t>ש</w:t>
      </w:r>
      <w:r>
        <w:rPr>
          <w:rStyle w:val="default"/>
          <w:rFonts w:cs="FrankRuehl" w:hint="cs"/>
          <w:rtl/>
        </w:rPr>
        <w:t>ר יש להעבירו למנהל הבחירות לפי סעיף 64(א) לחוק, יכלול את חומר ההצבעה העיקרי האמור בתקנה 29א(1); כן יימסר למנהל הבחירות, באותו מעמד אך בצרור נפרד, חומר ההצבעה הכללי הכולל את כל שאר מעטפות האריזה שלתוכן הוכנס החומר האמור בתקנות 17יא, 21א(א), 23(1), 24, 27(</w:t>
      </w:r>
      <w:r>
        <w:rPr>
          <w:rStyle w:val="default"/>
          <w:rFonts w:cs="FrankRuehl"/>
          <w:rtl/>
        </w:rPr>
        <w:t xml:space="preserve">ב) </w:t>
      </w:r>
      <w:r>
        <w:rPr>
          <w:rStyle w:val="default"/>
          <w:rFonts w:cs="FrankRuehl" w:hint="cs"/>
          <w:rtl/>
        </w:rPr>
        <w:t>ו- 29א(2).</w:t>
      </w:r>
    </w:p>
    <w:p w:rsidR="005962BB" w:rsidRDefault="005962BB">
      <w:pPr>
        <w:pStyle w:val="P00"/>
        <w:spacing w:before="72"/>
        <w:ind w:left="0" w:right="1134"/>
        <w:rPr>
          <w:rStyle w:val="default"/>
          <w:rFonts w:cs="FrankRuehl" w:hint="cs"/>
          <w:rtl/>
        </w:rPr>
      </w:pPr>
      <w:r>
        <w:rPr>
          <w:rtl/>
          <w:lang w:val="he-IL"/>
        </w:rPr>
        <w:pict>
          <v:shape id="_x0000_s1118" type="#_x0000_t202" style="position:absolute;left:0;text-align:left;margin-left:470.25pt;margin-top:2.1pt;width:1in;height:22.4pt;z-index:251701248" filled="f" stroked="f">
            <v:textbox inset="1mm,,1mm">
              <w:txbxContent>
                <w:p w:rsidR="005962BB" w:rsidRDefault="005962BB">
                  <w:pPr>
                    <w:spacing w:line="160" w:lineRule="exact"/>
                    <w:jc w:val="left"/>
                    <w:rPr>
                      <w:rFonts w:cs="Miriam" w:hint="cs"/>
                      <w:szCs w:val="18"/>
                      <w:rtl/>
                    </w:rPr>
                  </w:pPr>
                  <w:r>
                    <w:rPr>
                      <w:rFonts w:cs="Miriam" w:hint="cs"/>
                      <w:szCs w:val="18"/>
                      <w:rtl/>
                    </w:rPr>
                    <w:t>תק' (מס' 2) תשס"ג-2003</w:t>
                  </w:r>
                </w:p>
              </w:txbxContent>
            </v:textbox>
          </v:shape>
        </w:pict>
      </w:r>
      <w:r>
        <w:rPr>
          <w:rStyle w:val="default"/>
          <w:rFonts w:cs="FrankRuehl" w:hint="cs"/>
          <w:rtl/>
        </w:rPr>
        <w:tab/>
        <w:t>(ב)</w:t>
      </w:r>
      <w:r>
        <w:rPr>
          <w:rStyle w:val="default"/>
          <w:rFonts w:cs="FrankRuehl" w:hint="cs"/>
          <w:rtl/>
        </w:rPr>
        <w:tab/>
        <w:t>ועדת קלפי בקלפי למוגבלי ניידות כאמור בתקנה 21ב(א) תעביר למנהל הבחירות, נוסף על חומר ההצבעה האמור בתקנת משנה (א), את מעטפת האריזה האמורה בתקנה 25(3), שלתוכה הוכנס חומר ההצבעה הנוגע להצבעתם של הבוחרים המוגבלים בניידות.</w:t>
      </w:r>
    </w:p>
    <w:p w:rsidR="005962BB" w:rsidRPr="0045460B" w:rsidRDefault="005962BB">
      <w:pPr>
        <w:pStyle w:val="P00"/>
        <w:spacing w:before="0"/>
        <w:ind w:left="0" w:right="1134"/>
        <w:rPr>
          <w:rFonts w:hint="cs"/>
          <w:b/>
          <w:bCs/>
          <w:vanish/>
          <w:szCs w:val="20"/>
          <w:shd w:val="clear" w:color="auto" w:fill="FFFF99"/>
          <w:rtl/>
        </w:rPr>
      </w:pPr>
      <w:bookmarkStart w:id="102" w:name="Rov126"/>
      <w:r w:rsidRPr="0045460B">
        <w:rPr>
          <w:rFonts w:hint="cs"/>
          <w:vanish/>
          <w:color w:val="FF0000"/>
          <w:szCs w:val="20"/>
          <w:shd w:val="clear" w:color="auto" w:fill="FFFF99"/>
          <w:rtl/>
        </w:rPr>
        <w:t>מיום 14.8.1983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תשמ"ג-1983</w:t>
      </w:r>
    </w:p>
    <w:p w:rsidR="005962BB" w:rsidRPr="0045460B" w:rsidRDefault="005962BB">
      <w:pPr>
        <w:pStyle w:val="P00"/>
        <w:tabs>
          <w:tab w:val="clear" w:pos="6259"/>
        </w:tabs>
        <w:spacing w:before="0"/>
        <w:ind w:left="0" w:right="1134"/>
        <w:rPr>
          <w:rFonts w:hint="cs"/>
          <w:vanish/>
          <w:szCs w:val="20"/>
          <w:shd w:val="clear" w:color="auto" w:fill="FFFF99"/>
          <w:rtl/>
        </w:rPr>
      </w:pPr>
      <w:hyperlink r:id="rId90" w:history="1">
        <w:r w:rsidRPr="0045460B">
          <w:rPr>
            <w:rStyle w:val="Hyperlink"/>
            <w:rFonts w:hint="cs"/>
            <w:vanish/>
            <w:szCs w:val="20"/>
            <w:shd w:val="clear" w:color="auto" w:fill="FFFF99"/>
            <w:rtl/>
          </w:rPr>
          <w:t>ק"ת תשמ"ג מס' 4521</w:t>
        </w:r>
      </w:hyperlink>
      <w:r w:rsidRPr="0045460B">
        <w:rPr>
          <w:rFonts w:hint="cs"/>
          <w:vanish/>
          <w:szCs w:val="20"/>
          <w:shd w:val="clear" w:color="auto" w:fill="FFFF99"/>
          <w:rtl/>
        </w:rPr>
        <w:t xml:space="preserve"> מיום 14.8.1983 עמ' 1878</w:t>
      </w:r>
    </w:p>
    <w:p w:rsidR="005962BB" w:rsidRPr="0045460B" w:rsidRDefault="005962BB">
      <w:pPr>
        <w:pStyle w:val="P00"/>
        <w:tabs>
          <w:tab w:val="clear" w:pos="6259"/>
        </w:tabs>
        <w:spacing w:before="0"/>
        <w:ind w:left="0" w:right="1134"/>
        <w:rPr>
          <w:rFonts w:hint="cs"/>
          <w:b/>
          <w:bCs/>
          <w:vanish/>
          <w:szCs w:val="20"/>
          <w:shd w:val="clear" w:color="auto" w:fill="FFFF99"/>
          <w:rtl/>
        </w:rPr>
      </w:pPr>
      <w:r w:rsidRPr="0045460B">
        <w:rPr>
          <w:rFonts w:hint="cs"/>
          <w:b/>
          <w:bCs/>
          <w:vanish/>
          <w:szCs w:val="20"/>
          <w:shd w:val="clear" w:color="auto" w:fill="FFFF99"/>
          <w:rtl/>
        </w:rPr>
        <w:t>הוספת תקנה 30א</w:t>
      </w:r>
    </w:p>
    <w:p w:rsidR="005962BB" w:rsidRPr="0045460B" w:rsidRDefault="005962BB">
      <w:pPr>
        <w:pStyle w:val="P00"/>
        <w:tabs>
          <w:tab w:val="clear" w:pos="6259"/>
        </w:tabs>
        <w:spacing w:before="0"/>
        <w:ind w:left="0" w:right="1134"/>
        <w:rPr>
          <w:rFonts w:hint="cs"/>
          <w:b/>
          <w:bCs/>
          <w:vanish/>
          <w:szCs w:val="20"/>
          <w:shd w:val="clear" w:color="auto" w:fill="FFFF99"/>
          <w:rtl/>
        </w:rPr>
      </w:pPr>
    </w:p>
    <w:p w:rsidR="005962BB" w:rsidRPr="0045460B" w:rsidRDefault="005962BB">
      <w:pPr>
        <w:pStyle w:val="P00"/>
        <w:spacing w:before="0"/>
        <w:ind w:left="0" w:right="1134"/>
        <w:rPr>
          <w:rFonts w:hint="cs"/>
          <w:b/>
          <w:bCs/>
          <w:vanish/>
          <w:szCs w:val="20"/>
          <w:shd w:val="clear" w:color="auto" w:fill="FFFF99"/>
          <w:rtl/>
        </w:rPr>
      </w:pPr>
      <w:r w:rsidRPr="0045460B">
        <w:rPr>
          <w:rFonts w:hint="cs"/>
          <w:vanish/>
          <w:color w:val="FF0000"/>
          <w:szCs w:val="20"/>
          <w:shd w:val="clear" w:color="auto" w:fill="FFFF99"/>
          <w:rtl/>
        </w:rPr>
        <w:t>מיום 14.9.1998</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תשנ"ח-1998</w:t>
      </w:r>
    </w:p>
    <w:p w:rsidR="005962BB" w:rsidRPr="0045460B" w:rsidRDefault="005962BB">
      <w:pPr>
        <w:pStyle w:val="P00"/>
        <w:tabs>
          <w:tab w:val="clear" w:pos="6259"/>
        </w:tabs>
        <w:spacing w:before="0"/>
        <w:ind w:left="0" w:right="1134"/>
        <w:rPr>
          <w:rFonts w:hint="cs"/>
          <w:vanish/>
          <w:szCs w:val="20"/>
          <w:shd w:val="clear" w:color="auto" w:fill="FFFF99"/>
          <w:rtl/>
        </w:rPr>
      </w:pPr>
      <w:hyperlink r:id="rId91" w:history="1">
        <w:r w:rsidRPr="0045460B">
          <w:rPr>
            <w:rStyle w:val="Hyperlink"/>
            <w:rFonts w:hint="cs"/>
            <w:vanish/>
            <w:szCs w:val="20"/>
            <w:shd w:val="clear" w:color="auto" w:fill="FFFF99"/>
            <w:rtl/>
          </w:rPr>
          <w:t>ק"ת תשנ</w:t>
        </w:r>
        <w:r w:rsidRPr="0045460B">
          <w:rPr>
            <w:rStyle w:val="Hyperlink"/>
            <w:rFonts w:hint="cs"/>
            <w:vanish/>
            <w:szCs w:val="20"/>
            <w:shd w:val="clear" w:color="auto" w:fill="FFFF99"/>
            <w:rtl/>
          </w:rPr>
          <w:t>"ח מס' 5925</w:t>
        </w:r>
      </w:hyperlink>
      <w:r w:rsidRPr="0045460B">
        <w:rPr>
          <w:rFonts w:hint="cs"/>
          <w:vanish/>
          <w:szCs w:val="20"/>
          <w:shd w:val="clear" w:color="auto" w:fill="FFFF99"/>
          <w:rtl/>
        </w:rPr>
        <w:t xml:space="preserve"> מיום 14.9.1998 עמ' 1306</w:t>
      </w:r>
    </w:p>
    <w:p w:rsidR="005962BB" w:rsidRPr="0045460B" w:rsidRDefault="005962BB">
      <w:pPr>
        <w:pStyle w:val="P00"/>
        <w:tabs>
          <w:tab w:val="clear" w:pos="6259"/>
        </w:tabs>
        <w:spacing w:before="0"/>
        <w:ind w:left="0" w:right="1134"/>
        <w:rPr>
          <w:rFonts w:hint="cs"/>
          <w:b/>
          <w:bCs/>
          <w:vanish/>
          <w:szCs w:val="20"/>
          <w:shd w:val="clear" w:color="auto" w:fill="FFFF99"/>
          <w:rtl/>
        </w:rPr>
      </w:pPr>
      <w:r w:rsidRPr="0045460B">
        <w:rPr>
          <w:rFonts w:hint="cs"/>
          <w:b/>
          <w:bCs/>
          <w:vanish/>
          <w:szCs w:val="20"/>
          <w:shd w:val="clear" w:color="auto" w:fill="FFFF99"/>
          <w:rtl/>
        </w:rPr>
        <w:t>החלפת תקנה 30א</w:t>
      </w:r>
    </w:p>
    <w:p w:rsidR="005962BB" w:rsidRPr="0045460B" w:rsidRDefault="005962BB">
      <w:pPr>
        <w:pStyle w:val="P00"/>
        <w:tabs>
          <w:tab w:val="clear" w:pos="6259"/>
        </w:tabs>
        <w:ind w:left="0" w:right="1138"/>
        <w:rPr>
          <w:rFonts w:hint="cs"/>
          <w:vanish/>
          <w:szCs w:val="20"/>
          <w:shd w:val="clear" w:color="auto" w:fill="FFFF99"/>
          <w:rtl/>
        </w:rPr>
      </w:pPr>
      <w:r w:rsidRPr="0045460B">
        <w:rPr>
          <w:rFonts w:hint="cs"/>
          <w:vanish/>
          <w:szCs w:val="20"/>
          <w:shd w:val="clear" w:color="auto" w:fill="FFFF99"/>
          <w:rtl/>
        </w:rPr>
        <w:t xml:space="preserve">הנוסח הקודם: </w:t>
      </w:r>
    </w:p>
    <w:p w:rsidR="005962BB" w:rsidRPr="0045460B" w:rsidRDefault="005962BB">
      <w:pPr>
        <w:pStyle w:val="P00"/>
        <w:tabs>
          <w:tab w:val="clear" w:pos="6259"/>
        </w:tabs>
        <w:spacing w:before="20"/>
        <w:ind w:left="0" w:right="1138"/>
        <w:rPr>
          <w:rFonts w:cs="Miriam" w:hint="cs"/>
          <w:strike/>
          <w:vanish/>
          <w:sz w:val="16"/>
          <w:szCs w:val="16"/>
          <w:shd w:val="clear" w:color="auto" w:fill="FFFF99"/>
          <w:rtl/>
        </w:rPr>
      </w:pPr>
      <w:r w:rsidRPr="0045460B">
        <w:rPr>
          <w:rFonts w:cs="Miriam" w:hint="cs"/>
          <w:strike/>
          <w:vanish/>
          <w:sz w:val="16"/>
          <w:szCs w:val="16"/>
          <w:shd w:val="clear" w:color="auto" w:fill="FFFF99"/>
          <w:rtl/>
        </w:rPr>
        <w:t>חומר ההצבעה</w:t>
      </w:r>
    </w:p>
    <w:p w:rsidR="005962BB" w:rsidRPr="0045460B" w:rsidRDefault="005962BB">
      <w:pPr>
        <w:pStyle w:val="P00"/>
        <w:tabs>
          <w:tab w:val="clear" w:pos="6259"/>
        </w:tabs>
        <w:spacing w:before="0"/>
        <w:ind w:left="0" w:right="1134"/>
        <w:rPr>
          <w:rFonts w:hint="cs"/>
          <w:strike/>
          <w:vanish/>
          <w:sz w:val="22"/>
          <w:szCs w:val="22"/>
          <w:shd w:val="clear" w:color="auto" w:fill="FFFF99"/>
          <w:rtl/>
        </w:rPr>
      </w:pPr>
      <w:r w:rsidRPr="0045460B">
        <w:rPr>
          <w:rFonts w:hint="cs"/>
          <w:strike/>
          <w:vanish/>
          <w:sz w:val="22"/>
          <w:szCs w:val="22"/>
          <w:shd w:val="clear" w:color="auto" w:fill="FFFF99"/>
          <w:rtl/>
        </w:rPr>
        <w:t xml:space="preserve">30א. </w:t>
      </w:r>
      <w:r w:rsidRPr="0045460B">
        <w:rPr>
          <w:rFonts w:hint="cs"/>
          <w:strike/>
          <w:vanish/>
          <w:sz w:val="22"/>
          <w:szCs w:val="22"/>
          <w:shd w:val="clear" w:color="auto" w:fill="FFFF99"/>
          <w:rtl/>
        </w:rPr>
        <w:tab/>
        <w:t xml:space="preserve">חומר ההצבעה אשר יש להעבירו  לפקיד הבחירות לפי סעיף 64(א) לחוק יכלול: </w:t>
      </w:r>
    </w:p>
    <w:p w:rsidR="005962BB" w:rsidRPr="0045460B" w:rsidRDefault="005962BB">
      <w:pPr>
        <w:pStyle w:val="P00"/>
        <w:tabs>
          <w:tab w:val="clear" w:pos="6259"/>
        </w:tabs>
        <w:spacing w:before="0"/>
        <w:ind w:left="1021" w:right="1134"/>
        <w:rPr>
          <w:rFonts w:hint="cs"/>
          <w:strike/>
          <w:vanish/>
          <w:sz w:val="22"/>
          <w:szCs w:val="22"/>
          <w:shd w:val="clear" w:color="auto" w:fill="FFFF99"/>
          <w:rtl/>
        </w:rPr>
      </w:pPr>
      <w:r w:rsidRPr="0045460B">
        <w:rPr>
          <w:rFonts w:hint="cs"/>
          <w:strike/>
          <w:vanish/>
          <w:sz w:val="22"/>
          <w:szCs w:val="22"/>
          <w:shd w:val="clear" w:color="auto" w:fill="FFFF99"/>
          <w:rtl/>
        </w:rPr>
        <w:t>(1)</w:t>
      </w:r>
      <w:r w:rsidRPr="0045460B">
        <w:rPr>
          <w:rFonts w:hint="cs"/>
          <w:strike/>
          <w:vanish/>
          <w:sz w:val="22"/>
          <w:szCs w:val="22"/>
          <w:shd w:val="clear" w:color="auto" w:fill="FFFF99"/>
          <w:rtl/>
        </w:rPr>
        <w:tab/>
        <w:t>מעטפות הצבעה שנשארו בידי הועדה;</w:t>
      </w:r>
    </w:p>
    <w:p w:rsidR="005962BB" w:rsidRPr="0045460B" w:rsidRDefault="005962BB">
      <w:pPr>
        <w:pStyle w:val="P00"/>
        <w:tabs>
          <w:tab w:val="clear" w:pos="6259"/>
        </w:tabs>
        <w:spacing w:before="0"/>
        <w:ind w:left="1021" w:right="1134"/>
        <w:rPr>
          <w:rFonts w:hint="cs"/>
          <w:strike/>
          <w:vanish/>
          <w:sz w:val="22"/>
          <w:szCs w:val="22"/>
          <w:shd w:val="clear" w:color="auto" w:fill="FFFF99"/>
          <w:rtl/>
        </w:rPr>
      </w:pPr>
      <w:r w:rsidRPr="0045460B">
        <w:rPr>
          <w:rFonts w:hint="cs"/>
          <w:strike/>
          <w:vanish/>
          <w:sz w:val="22"/>
          <w:szCs w:val="22"/>
          <w:shd w:val="clear" w:color="auto" w:fill="FFFF99"/>
          <w:rtl/>
        </w:rPr>
        <w:t>(2)</w:t>
      </w:r>
      <w:r w:rsidRPr="0045460B">
        <w:rPr>
          <w:rFonts w:hint="cs"/>
          <w:strike/>
          <w:vanish/>
          <w:sz w:val="22"/>
          <w:szCs w:val="22"/>
          <w:shd w:val="clear" w:color="auto" w:fill="FFFF99"/>
          <w:rtl/>
        </w:rPr>
        <w:tab/>
        <w:t>מעטפות הצבעה שהועדה פסלה לפי תחילת ההצבעה;</w:t>
      </w:r>
    </w:p>
    <w:p w:rsidR="005962BB" w:rsidRPr="0045460B" w:rsidRDefault="005962BB">
      <w:pPr>
        <w:pStyle w:val="P00"/>
        <w:tabs>
          <w:tab w:val="clear" w:pos="6259"/>
        </w:tabs>
        <w:spacing w:before="0"/>
        <w:ind w:left="1021" w:right="1134"/>
        <w:rPr>
          <w:rFonts w:hint="cs"/>
          <w:strike/>
          <w:vanish/>
          <w:sz w:val="22"/>
          <w:szCs w:val="22"/>
          <w:shd w:val="clear" w:color="auto" w:fill="FFFF99"/>
          <w:rtl/>
        </w:rPr>
      </w:pPr>
      <w:r w:rsidRPr="0045460B">
        <w:rPr>
          <w:rFonts w:hint="cs"/>
          <w:strike/>
          <w:vanish/>
          <w:sz w:val="22"/>
          <w:szCs w:val="22"/>
          <w:shd w:val="clear" w:color="auto" w:fill="FFFF99"/>
          <w:rtl/>
        </w:rPr>
        <w:t>(3)</w:t>
      </w:r>
      <w:r w:rsidRPr="0045460B">
        <w:rPr>
          <w:rFonts w:hint="cs"/>
          <w:strike/>
          <w:vanish/>
          <w:sz w:val="22"/>
          <w:szCs w:val="22"/>
          <w:shd w:val="clear" w:color="auto" w:fill="FFFF99"/>
          <w:rtl/>
        </w:rPr>
        <w:tab/>
        <w:t>מעטפות הצבעה שהוצאו מן הקלפי;</w:t>
      </w:r>
    </w:p>
    <w:p w:rsidR="005962BB" w:rsidRPr="0045460B" w:rsidRDefault="005962BB">
      <w:pPr>
        <w:pStyle w:val="P00"/>
        <w:tabs>
          <w:tab w:val="clear" w:pos="6259"/>
        </w:tabs>
        <w:spacing w:before="0"/>
        <w:ind w:left="1021" w:right="1134"/>
        <w:rPr>
          <w:rFonts w:hint="cs"/>
          <w:strike/>
          <w:vanish/>
          <w:sz w:val="22"/>
          <w:szCs w:val="22"/>
          <w:shd w:val="clear" w:color="auto" w:fill="FFFF99"/>
          <w:rtl/>
        </w:rPr>
      </w:pPr>
      <w:r w:rsidRPr="0045460B">
        <w:rPr>
          <w:rFonts w:hint="cs"/>
          <w:strike/>
          <w:vanish/>
          <w:sz w:val="22"/>
          <w:szCs w:val="22"/>
          <w:shd w:val="clear" w:color="auto" w:fill="FFFF99"/>
          <w:rtl/>
        </w:rPr>
        <w:t>(4)</w:t>
      </w:r>
      <w:r w:rsidRPr="0045460B">
        <w:rPr>
          <w:rFonts w:hint="cs"/>
          <w:strike/>
          <w:vanish/>
          <w:sz w:val="22"/>
          <w:szCs w:val="22"/>
          <w:shd w:val="clear" w:color="auto" w:fill="FFFF99"/>
          <w:rtl/>
        </w:rPr>
        <w:tab/>
        <w:t>פתקי הצבעה שהוצאו מן הקלפי ונמצאו כשרים;</w:t>
      </w:r>
    </w:p>
    <w:p w:rsidR="005962BB" w:rsidRPr="0045460B" w:rsidRDefault="005962BB">
      <w:pPr>
        <w:pStyle w:val="P00"/>
        <w:tabs>
          <w:tab w:val="clear" w:pos="6259"/>
        </w:tabs>
        <w:spacing w:before="0"/>
        <w:ind w:left="1021" w:right="1134"/>
        <w:rPr>
          <w:rFonts w:hint="cs"/>
          <w:strike/>
          <w:vanish/>
          <w:sz w:val="22"/>
          <w:szCs w:val="22"/>
          <w:shd w:val="clear" w:color="auto" w:fill="FFFF99"/>
          <w:rtl/>
        </w:rPr>
      </w:pPr>
      <w:r w:rsidRPr="0045460B">
        <w:rPr>
          <w:rFonts w:hint="cs"/>
          <w:strike/>
          <w:vanish/>
          <w:sz w:val="22"/>
          <w:szCs w:val="22"/>
          <w:shd w:val="clear" w:color="auto" w:fill="FFFF99"/>
          <w:rtl/>
        </w:rPr>
        <w:t>(5)</w:t>
      </w:r>
      <w:r w:rsidRPr="0045460B">
        <w:rPr>
          <w:rFonts w:hint="cs"/>
          <w:strike/>
          <w:vanish/>
          <w:sz w:val="22"/>
          <w:szCs w:val="22"/>
          <w:shd w:val="clear" w:color="auto" w:fill="FFFF99"/>
          <w:rtl/>
        </w:rPr>
        <w:tab/>
        <w:t>פתקי הצבעה שהוצאו מן קלפי ונמצאו פסולים;</w:t>
      </w:r>
    </w:p>
    <w:p w:rsidR="005962BB" w:rsidRPr="0045460B" w:rsidRDefault="005962BB">
      <w:pPr>
        <w:pStyle w:val="P00"/>
        <w:tabs>
          <w:tab w:val="clear" w:pos="6259"/>
        </w:tabs>
        <w:spacing w:before="0"/>
        <w:ind w:left="1021" w:right="1134"/>
        <w:rPr>
          <w:rFonts w:hint="cs"/>
          <w:strike/>
          <w:vanish/>
          <w:sz w:val="22"/>
          <w:szCs w:val="22"/>
          <w:shd w:val="clear" w:color="auto" w:fill="FFFF99"/>
          <w:rtl/>
        </w:rPr>
      </w:pPr>
      <w:r w:rsidRPr="0045460B">
        <w:rPr>
          <w:rFonts w:hint="cs"/>
          <w:strike/>
          <w:vanish/>
          <w:sz w:val="22"/>
          <w:szCs w:val="22"/>
          <w:shd w:val="clear" w:color="auto" w:fill="FFFF99"/>
          <w:rtl/>
        </w:rPr>
        <w:t>(6)</w:t>
      </w:r>
      <w:r w:rsidRPr="0045460B">
        <w:rPr>
          <w:rFonts w:hint="cs"/>
          <w:strike/>
          <w:vanish/>
          <w:sz w:val="22"/>
          <w:szCs w:val="22"/>
          <w:shd w:val="clear" w:color="auto" w:fill="FFFF99"/>
          <w:rtl/>
        </w:rPr>
        <w:tab/>
        <w:t>פתקי הצבעה שהוצאו מן הקלפי ולא באו במנין הקולות מחמת היותם כפולים, בהתאם לאמור בסעיף 63(ב) לחוק;</w:t>
      </w:r>
    </w:p>
    <w:p w:rsidR="005962BB" w:rsidRPr="0045460B" w:rsidRDefault="005962BB">
      <w:pPr>
        <w:pStyle w:val="P00"/>
        <w:tabs>
          <w:tab w:val="clear" w:pos="6259"/>
        </w:tabs>
        <w:spacing w:before="0"/>
        <w:ind w:left="1021" w:right="1134"/>
        <w:rPr>
          <w:rFonts w:hint="cs"/>
          <w:strike/>
          <w:vanish/>
          <w:sz w:val="22"/>
          <w:szCs w:val="22"/>
          <w:shd w:val="clear" w:color="auto" w:fill="FFFF99"/>
          <w:rtl/>
        </w:rPr>
      </w:pPr>
      <w:r w:rsidRPr="0045460B">
        <w:rPr>
          <w:rFonts w:hint="cs"/>
          <w:strike/>
          <w:vanish/>
          <w:sz w:val="22"/>
          <w:szCs w:val="22"/>
          <w:shd w:val="clear" w:color="auto" w:fill="FFFF99"/>
          <w:rtl/>
        </w:rPr>
        <w:t>(7)</w:t>
      </w:r>
      <w:r w:rsidRPr="0045460B">
        <w:rPr>
          <w:rFonts w:hint="cs"/>
          <w:strike/>
          <w:vanish/>
          <w:sz w:val="22"/>
          <w:szCs w:val="22"/>
          <w:shd w:val="clear" w:color="auto" w:fill="FFFF99"/>
          <w:rtl/>
        </w:rPr>
        <w:tab/>
        <w:t>שתי רשימות הבוחרים שהועדה השתמשה בהן לצורך ההצבעה;</w:t>
      </w:r>
    </w:p>
    <w:p w:rsidR="005962BB" w:rsidRPr="0045460B" w:rsidRDefault="005962BB">
      <w:pPr>
        <w:pStyle w:val="P00"/>
        <w:tabs>
          <w:tab w:val="clear" w:pos="6259"/>
        </w:tabs>
        <w:spacing w:before="0"/>
        <w:ind w:left="1021" w:right="1134"/>
        <w:rPr>
          <w:rFonts w:hint="cs"/>
          <w:vanish/>
          <w:sz w:val="22"/>
          <w:szCs w:val="22"/>
          <w:shd w:val="clear" w:color="auto" w:fill="FFFF99"/>
          <w:rtl/>
        </w:rPr>
      </w:pPr>
      <w:r w:rsidRPr="0045460B">
        <w:rPr>
          <w:rFonts w:hint="cs"/>
          <w:strike/>
          <w:vanish/>
          <w:sz w:val="22"/>
          <w:szCs w:val="22"/>
          <w:shd w:val="clear" w:color="auto" w:fill="FFFF99"/>
          <w:rtl/>
        </w:rPr>
        <w:t>(8)</w:t>
      </w:r>
      <w:r w:rsidRPr="0045460B">
        <w:rPr>
          <w:rFonts w:hint="cs"/>
          <w:strike/>
          <w:vanish/>
          <w:sz w:val="22"/>
          <w:szCs w:val="22"/>
          <w:shd w:val="clear" w:color="auto" w:fill="FFFF99"/>
          <w:rtl/>
        </w:rPr>
        <w:tab/>
        <w:t>פרוטוקול ועדת הקלפי בצירוף גליון ספירת הקולות, פרוטוקול הקולות הפסולים ותעודות הצבעה לשוטרים</w:t>
      </w:r>
      <w:r w:rsidRPr="0045460B">
        <w:rPr>
          <w:rFonts w:hint="cs"/>
          <w:vanish/>
          <w:sz w:val="22"/>
          <w:szCs w:val="22"/>
          <w:shd w:val="clear" w:color="auto" w:fill="FFFF99"/>
          <w:rtl/>
        </w:rPr>
        <w:t xml:space="preserve">. </w:t>
      </w:r>
    </w:p>
    <w:p w:rsidR="005962BB" w:rsidRPr="0045460B" w:rsidRDefault="005962BB">
      <w:pPr>
        <w:pStyle w:val="P00"/>
        <w:spacing w:before="72"/>
        <w:ind w:left="0" w:right="1134"/>
        <w:rPr>
          <w:rStyle w:val="default"/>
          <w:rFonts w:cs="FrankRuehl" w:hint="cs"/>
          <w:vanish/>
          <w:szCs w:val="20"/>
          <w:shd w:val="clear" w:color="auto" w:fill="FFFF99"/>
          <w:rtl/>
        </w:rPr>
      </w:pPr>
    </w:p>
    <w:p w:rsidR="005962BB" w:rsidRPr="0045460B" w:rsidRDefault="005962BB">
      <w:pPr>
        <w:pStyle w:val="P00"/>
        <w:spacing w:before="0"/>
        <w:ind w:left="0" w:right="1134"/>
        <w:rPr>
          <w:rFonts w:hint="cs"/>
          <w:b/>
          <w:bCs/>
          <w:vanish/>
          <w:szCs w:val="20"/>
          <w:shd w:val="clear" w:color="auto" w:fill="FFFF99"/>
          <w:rtl/>
        </w:rPr>
      </w:pPr>
      <w:r w:rsidRPr="0045460B">
        <w:rPr>
          <w:rFonts w:hint="cs"/>
          <w:vanish/>
          <w:color w:val="FF0000"/>
          <w:szCs w:val="20"/>
          <w:shd w:val="clear" w:color="auto" w:fill="FFFF99"/>
          <w:rtl/>
        </w:rPr>
        <w:t>מיום 1.11.1999</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תש"ס-1999</w:t>
      </w:r>
    </w:p>
    <w:p w:rsidR="005962BB" w:rsidRPr="0045460B" w:rsidRDefault="005962BB">
      <w:pPr>
        <w:pStyle w:val="P00"/>
        <w:tabs>
          <w:tab w:val="clear" w:pos="6259"/>
        </w:tabs>
        <w:spacing w:before="0"/>
        <w:ind w:left="0" w:right="1134"/>
        <w:rPr>
          <w:rFonts w:hint="cs"/>
          <w:vanish/>
          <w:szCs w:val="20"/>
          <w:shd w:val="clear" w:color="auto" w:fill="FFFF99"/>
          <w:rtl/>
        </w:rPr>
      </w:pPr>
      <w:hyperlink r:id="rId92" w:history="1">
        <w:r w:rsidRPr="0045460B">
          <w:rPr>
            <w:rStyle w:val="Hyperlink"/>
            <w:rFonts w:hint="cs"/>
            <w:vanish/>
            <w:szCs w:val="20"/>
            <w:shd w:val="clear" w:color="auto" w:fill="FFFF99"/>
            <w:rtl/>
          </w:rPr>
          <w:t>ק"ת תש"ס מס' 6004</w:t>
        </w:r>
      </w:hyperlink>
      <w:r w:rsidRPr="0045460B">
        <w:rPr>
          <w:rFonts w:hint="cs"/>
          <w:vanish/>
          <w:szCs w:val="20"/>
          <w:shd w:val="clear" w:color="auto" w:fill="FFFF99"/>
          <w:rtl/>
        </w:rPr>
        <w:t xml:space="preserve"> מיום 1.11.1999 עמ' 67</w:t>
      </w:r>
    </w:p>
    <w:p w:rsidR="005962BB" w:rsidRPr="0045460B" w:rsidRDefault="005962BB">
      <w:pPr>
        <w:pStyle w:val="P00"/>
        <w:tabs>
          <w:tab w:val="clear" w:pos="6259"/>
        </w:tabs>
        <w:ind w:left="0" w:right="1138"/>
        <w:rPr>
          <w:rFonts w:hint="cs"/>
          <w:vanish/>
          <w:sz w:val="22"/>
          <w:szCs w:val="22"/>
          <w:shd w:val="clear" w:color="auto" w:fill="FFFF99"/>
          <w:rtl/>
        </w:rPr>
      </w:pPr>
      <w:r w:rsidRPr="0045460B">
        <w:rPr>
          <w:rFonts w:hint="cs"/>
          <w:vanish/>
          <w:sz w:val="22"/>
          <w:szCs w:val="22"/>
          <w:shd w:val="clear" w:color="auto" w:fill="FFFF99"/>
          <w:rtl/>
        </w:rPr>
        <w:t>30א.</w:t>
      </w:r>
      <w:r w:rsidRPr="0045460B">
        <w:rPr>
          <w:rFonts w:hint="cs"/>
          <w:vanish/>
          <w:sz w:val="22"/>
          <w:szCs w:val="22"/>
          <w:shd w:val="clear" w:color="auto" w:fill="FFFF99"/>
          <w:rtl/>
        </w:rPr>
        <w:tab/>
        <w:t xml:space="preserve">חומר ההצבעה אשר יש להעבירו לפקיד הבחירות לפי סעיף 64(א) לחוק, יכלול את חומר ההצבעה העיקרי  האמור בתקנה 29א(1); כן יימסר לפקיד הבחירות, באותו מעמד אך בצרור נפרד, חומר ההצבעה הכללי הכולל את כל שאר מעטפות האריזה שלתוכן הוכנס החומר האמור בתקנות 17יא, 21א(א), 23(1), 24, </w:t>
      </w:r>
      <w:r w:rsidRPr="0045460B">
        <w:rPr>
          <w:rFonts w:hint="cs"/>
          <w:strike/>
          <w:vanish/>
          <w:sz w:val="22"/>
          <w:szCs w:val="22"/>
          <w:shd w:val="clear" w:color="auto" w:fill="FFFF99"/>
          <w:rtl/>
        </w:rPr>
        <w:t>27(ב) ו-(ג)</w:t>
      </w:r>
      <w:r w:rsidRPr="0045460B">
        <w:rPr>
          <w:rFonts w:hint="cs"/>
          <w:vanish/>
          <w:sz w:val="22"/>
          <w:szCs w:val="22"/>
          <w:shd w:val="clear" w:color="auto" w:fill="FFFF99"/>
          <w:rtl/>
        </w:rPr>
        <w:t xml:space="preserve"> </w:t>
      </w:r>
      <w:r w:rsidRPr="0045460B">
        <w:rPr>
          <w:rFonts w:hint="cs"/>
          <w:vanish/>
          <w:sz w:val="22"/>
          <w:szCs w:val="22"/>
          <w:u w:val="single"/>
          <w:shd w:val="clear" w:color="auto" w:fill="FFFF99"/>
          <w:rtl/>
        </w:rPr>
        <w:t>27(ב)</w:t>
      </w:r>
      <w:r w:rsidRPr="0045460B">
        <w:rPr>
          <w:rFonts w:hint="cs"/>
          <w:vanish/>
          <w:sz w:val="22"/>
          <w:szCs w:val="22"/>
          <w:shd w:val="clear" w:color="auto" w:fill="FFFF99"/>
          <w:rtl/>
        </w:rPr>
        <w:t xml:space="preserve"> ו-29א(2). </w:t>
      </w:r>
    </w:p>
    <w:p w:rsidR="005962BB" w:rsidRPr="0045460B" w:rsidRDefault="005962BB">
      <w:pPr>
        <w:pStyle w:val="P00"/>
        <w:tabs>
          <w:tab w:val="clear" w:pos="6259"/>
        </w:tabs>
        <w:spacing w:before="0"/>
        <w:ind w:left="0" w:right="1138"/>
        <w:rPr>
          <w:rFonts w:hint="cs"/>
          <w:vanish/>
          <w:szCs w:val="20"/>
          <w:shd w:val="clear" w:color="auto" w:fill="FFFF99"/>
          <w:rtl/>
        </w:rPr>
      </w:pPr>
    </w:p>
    <w:p w:rsidR="005962BB" w:rsidRPr="0045460B" w:rsidRDefault="005962BB">
      <w:pPr>
        <w:pStyle w:val="P00"/>
        <w:spacing w:before="0"/>
        <w:ind w:left="0" w:right="1134"/>
        <w:rPr>
          <w:rFonts w:hint="cs"/>
          <w:b/>
          <w:bCs/>
          <w:vanish/>
          <w:szCs w:val="20"/>
          <w:shd w:val="clear" w:color="auto" w:fill="FFFF99"/>
          <w:rtl/>
        </w:rPr>
      </w:pPr>
      <w:r w:rsidRPr="0045460B">
        <w:rPr>
          <w:rFonts w:hint="cs"/>
          <w:vanish/>
          <w:color w:val="FF0000"/>
          <w:szCs w:val="20"/>
          <w:shd w:val="clear" w:color="auto" w:fill="FFFF99"/>
          <w:rtl/>
        </w:rPr>
        <w:t>מיום 7.9.2003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(מס' 2) תשס"ג-2003</w:t>
      </w:r>
    </w:p>
    <w:p w:rsidR="005962BB" w:rsidRPr="0045460B" w:rsidRDefault="005962BB">
      <w:pPr>
        <w:pStyle w:val="P00"/>
        <w:tabs>
          <w:tab w:val="clear" w:pos="6259"/>
        </w:tabs>
        <w:spacing w:before="0"/>
        <w:ind w:left="0" w:right="1134"/>
        <w:rPr>
          <w:rFonts w:hint="cs"/>
          <w:vanish/>
          <w:szCs w:val="20"/>
          <w:shd w:val="clear" w:color="auto" w:fill="FFFF99"/>
          <w:rtl/>
        </w:rPr>
      </w:pPr>
      <w:hyperlink r:id="rId93" w:history="1">
        <w:r w:rsidRPr="0045460B">
          <w:rPr>
            <w:rStyle w:val="Hyperlink"/>
            <w:rFonts w:hint="cs"/>
            <w:vanish/>
            <w:szCs w:val="20"/>
            <w:shd w:val="clear" w:color="auto" w:fill="FFFF99"/>
            <w:rtl/>
          </w:rPr>
          <w:t>ק"ת תשס"ג מס' 6262</w:t>
        </w:r>
      </w:hyperlink>
      <w:r w:rsidRPr="0045460B">
        <w:rPr>
          <w:rFonts w:hint="cs"/>
          <w:vanish/>
          <w:szCs w:val="20"/>
          <w:shd w:val="clear" w:color="auto" w:fill="FFFF99"/>
          <w:rtl/>
        </w:rPr>
        <w:t xml:space="preserve"> מיום 7.9.2003 עמ' 1085, 1087</w:t>
      </w:r>
    </w:p>
    <w:p w:rsidR="005962BB" w:rsidRPr="0045460B" w:rsidRDefault="005962BB">
      <w:pPr>
        <w:pStyle w:val="P00"/>
        <w:tabs>
          <w:tab w:val="clear" w:pos="6259"/>
        </w:tabs>
        <w:ind w:left="0" w:right="1138"/>
        <w:rPr>
          <w:rFonts w:hint="cs"/>
          <w:vanish/>
          <w:sz w:val="22"/>
          <w:szCs w:val="22"/>
          <w:shd w:val="clear" w:color="auto" w:fill="FFFF99"/>
          <w:rtl/>
        </w:rPr>
      </w:pPr>
      <w:r w:rsidRPr="0045460B">
        <w:rPr>
          <w:rFonts w:hint="cs"/>
          <w:vanish/>
          <w:sz w:val="22"/>
          <w:szCs w:val="22"/>
          <w:shd w:val="clear" w:color="auto" w:fill="FFFF99"/>
          <w:rtl/>
        </w:rPr>
        <w:t>30א.</w:t>
      </w:r>
      <w:r w:rsidRPr="0045460B">
        <w:rPr>
          <w:rFonts w:hint="cs"/>
          <w:vanish/>
          <w:sz w:val="22"/>
          <w:szCs w:val="22"/>
          <w:shd w:val="clear" w:color="auto" w:fill="FFFF99"/>
          <w:rtl/>
        </w:rPr>
        <w:tab/>
      </w:r>
      <w:r w:rsidRPr="0045460B">
        <w:rPr>
          <w:rFonts w:hint="cs"/>
          <w:vanish/>
          <w:sz w:val="22"/>
          <w:szCs w:val="22"/>
          <w:u w:val="single"/>
          <w:shd w:val="clear" w:color="auto" w:fill="FFFF99"/>
          <w:rtl/>
        </w:rPr>
        <w:t>(א)</w:t>
      </w:r>
      <w:r w:rsidRPr="0045460B">
        <w:rPr>
          <w:rFonts w:hint="cs"/>
          <w:vanish/>
          <w:sz w:val="22"/>
          <w:szCs w:val="22"/>
          <w:shd w:val="clear" w:color="auto" w:fill="FFFF99"/>
          <w:rtl/>
        </w:rPr>
        <w:tab/>
        <w:t xml:space="preserve">חומר ההצבעה אשר יש להעבירו </w:t>
      </w:r>
      <w:r w:rsidRPr="0045460B">
        <w:rPr>
          <w:rFonts w:hint="cs"/>
          <w:strike/>
          <w:vanish/>
          <w:sz w:val="22"/>
          <w:szCs w:val="22"/>
          <w:shd w:val="clear" w:color="auto" w:fill="FFFF99"/>
          <w:rtl/>
        </w:rPr>
        <w:t>לפקיד הבחירות</w:t>
      </w:r>
      <w:r w:rsidRPr="0045460B">
        <w:rPr>
          <w:rFonts w:hint="cs"/>
          <w:vanish/>
          <w:sz w:val="22"/>
          <w:szCs w:val="22"/>
          <w:shd w:val="clear" w:color="auto" w:fill="FFFF99"/>
          <w:rtl/>
        </w:rPr>
        <w:t xml:space="preserve"> </w:t>
      </w:r>
      <w:r w:rsidRPr="0045460B">
        <w:rPr>
          <w:rFonts w:hint="cs"/>
          <w:vanish/>
          <w:sz w:val="22"/>
          <w:szCs w:val="22"/>
          <w:u w:val="single"/>
          <w:shd w:val="clear" w:color="auto" w:fill="FFFF99"/>
          <w:rtl/>
        </w:rPr>
        <w:t>למנהל הבחירות</w:t>
      </w:r>
      <w:r w:rsidRPr="0045460B">
        <w:rPr>
          <w:rFonts w:hint="cs"/>
          <w:vanish/>
          <w:sz w:val="22"/>
          <w:szCs w:val="22"/>
          <w:shd w:val="clear" w:color="auto" w:fill="FFFF99"/>
          <w:rtl/>
        </w:rPr>
        <w:t xml:space="preserve"> לפי סעיף 64(א) לחוק, יכלול את חומר ההצבעה העיקרי  האמור בתקנה 29א(1); כן יימסר </w:t>
      </w:r>
      <w:r w:rsidRPr="0045460B">
        <w:rPr>
          <w:rFonts w:hint="cs"/>
          <w:strike/>
          <w:vanish/>
          <w:sz w:val="22"/>
          <w:szCs w:val="22"/>
          <w:shd w:val="clear" w:color="auto" w:fill="FFFF99"/>
          <w:rtl/>
        </w:rPr>
        <w:t>לפקיד הבחירות</w:t>
      </w:r>
      <w:r w:rsidRPr="0045460B">
        <w:rPr>
          <w:rFonts w:hint="cs"/>
          <w:vanish/>
          <w:sz w:val="22"/>
          <w:szCs w:val="22"/>
          <w:shd w:val="clear" w:color="auto" w:fill="FFFF99"/>
          <w:rtl/>
        </w:rPr>
        <w:t xml:space="preserve"> </w:t>
      </w:r>
      <w:r w:rsidRPr="0045460B">
        <w:rPr>
          <w:rFonts w:hint="cs"/>
          <w:vanish/>
          <w:sz w:val="22"/>
          <w:szCs w:val="22"/>
          <w:u w:val="single"/>
          <w:shd w:val="clear" w:color="auto" w:fill="FFFF99"/>
          <w:rtl/>
        </w:rPr>
        <w:t>למנהל הבחירות</w:t>
      </w:r>
      <w:r w:rsidRPr="0045460B">
        <w:rPr>
          <w:rFonts w:hint="cs"/>
          <w:vanish/>
          <w:sz w:val="22"/>
          <w:szCs w:val="22"/>
          <w:shd w:val="clear" w:color="auto" w:fill="FFFF99"/>
          <w:rtl/>
        </w:rPr>
        <w:t>, באותו מעמד אך בצרור נפרד, חומר ההצבעה הכללי הכולל את כל שאר מעטפות האריזה שלתוכן הוכנס החומר האמור בתקנות 17יא, 21א(א), 23(1), 24, 27(ב) ו-29א(2).</w:t>
      </w:r>
    </w:p>
    <w:p w:rsidR="005962BB" w:rsidRDefault="005962BB">
      <w:pPr>
        <w:pStyle w:val="P00"/>
        <w:tabs>
          <w:tab w:val="clear" w:pos="6259"/>
        </w:tabs>
        <w:spacing w:before="0"/>
        <w:ind w:left="0" w:right="1134"/>
        <w:rPr>
          <w:rStyle w:val="default"/>
          <w:rFonts w:cs="FrankRuehl" w:hint="cs"/>
          <w:sz w:val="2"/>
          <w:szCs w:val="2"/>
          <w:rtl/>
        </w:rPr>
      </w:pPr>
      <w:r w:rsidRPr="0045460B">
        <w:rPr>
          <w:rFonts w:hint="cs"/>
          <w:vanish/>
          <w:sz w:val="22"/>
          <w:szCs w:val="22"/>
          <w:shd w:val="clear" w:color="auto" w:fill="FFFF99"/>
          <w:rtl/>
        </w:rPr>
        <w:tab/>
      </w:r>
      <w:r w:rsidRPr="0045460B">
        <w:rPr>
          <w:rFonts w:hint="cs"/>
          <w:vanish/>
          <w:sz w:val="22"/>
          <w:szCs w:val="22"/>
          <w:u w:val="single"/>
          <w:shd w:val="clear" w:color="auto" w:fill="FFFF99"/>
          <w:rtl/>
        </w:rPr>
        <w:t>(ב)</w:t>
      </w:r>
      <w:r w:rsidRPr="0045460B">
        <w:rPr>
          <w:rFonts w:hint="cs"/>
          <w:vanish/>
          <w:sz w:val="22"/>
          <w:szCs w:val="22"/>
          <w:u w:val="single"/>
          <w:shd w:val="clear" w:color="auto" w:fill="FFFF99"/>
          <w:rtl/>
        </w:rPr>
        <w:tab/>
        <w:t>ועדת קלפי בקלפי למוגבלי ניידות כאמור בתקנה 21ב(א) תעביר למנהל הבחירות, נוסף על חומר ההצבעה האמור בתקנת משנה (א), את מעטפת האריזה האמורה בתקנה 25(3), שלתוכה הוכנס חומר ההצבעה הנוגע להצבעתם של הבוחרים המוגבלים בניידות</w:t>
      </w:r>
      <w:r w:rsidRPr="0045460B">
        <w:rPr>
          <w:rFonts w:hint="cs"/>
          <w:vanish/>
          <w:sz w:val="22"/>
          <w:szCs w:val="22"/>
          <w:shd w:val="clear" w:color="auto" w:fill="FFFF99"/>
          <w:rtl/>
        </w:rPr>
        <w:t xml:space="preserve">. </w:t>
      </w:r>
      <w:bookmarkEnd w:id="102"/>
    </w:p>
    <w:p w:rsidR="005962BB" w:rsidRDefault="005962BB">
      <w:pPr>
        <w:pStyle w:val="P00"/>
        <w:spacing w:before="72"/>
        <w:ind w:left="0" w:right="1134"/>
        <w:rPr>
          <w:rStyle w:val="default"/>
          <w:rFonts w:cs="FrankRuehl" w:hint="cs"/>
          <w:rtl/>
        </w:rPr>
      </w:pPr>
      <w:bookmarkStart w:id="103" w:name="Seif45"/>
      <w:bookmarkEnd w:id="103"/>
      <w:r>
        <w:rPr>
          <w:lang w:val="he-IL"/>
        </w:rPr>
        <w:pict>
          <v:rect id="_x0000_s1077" style="position:absolute;left:0;text-align:left;margin-left:464.5pt;margin-top:8.05pt;width:75.05pt;height:46.7pt;z-index:251659264" o:allowincell="f" filled="f" stroked="f" strokecolor="lime" strokeweight=".25pt">
            <v:textbox inset="0,0,0,0">
              <w:txbxContent>
                <w:p w:rsidR="005962BB" w:rsidRDefault="005962BB">
                  <w:pPr>
                    <w:spacing w:line="160" w:lineRule="exact"/>
                    <w:jc w:val="left"/>
                    <w:rPr>
                      <w:rFonts w:cs="Miriam" w:hint="cs"/>
                      <w:szCs w:val="18"/>
                      <w:rtl/>
                    </w:rPr>
                  </w:pPr>
                  <w:r>
                    <w:rPr>
                      <w:rFonts w:cs="Miriam"/>
                      <w:szCs w:val="18"/>
                      <w:rtl/>
                    </w:rPr>
                    <w:t>פ</w:t>
                  </w:r>
                  <w:r>
                    <w:rPr>
                      <w:rFonts w:cs="Miriam" w:hint="cs"/>
                      <w:szCs w:val="18"/>
                      <w:rtl/>
                    </w:rPr>
                    <w:t>רוטוקול מנהל בחירות</w:t>
                  </w:r>
                </w:p>
                <w:p w:rsidR="005962BB" w:rsidRDefault="005962BB">
                  <w:pPr>
                    <w:spacing w:line="160" w:lineRule="exact"/>
                    <w:jc w:val="left"/>
                    <w:rPr>
                      <w:rFonts w:cs="Miriam" w:hint="cs"/>
                      <w:szCs w:val="18"/>
                      <w:rtl/>
                    </w:rPr>
                  </w:pPr>
                  <w:r>
                    <w:rPr>
                      <w:rFonts w:cs="Miriam"/>
                      <w:szCs w:val="18"/>
                      <w:rtl/>
                    </w:rPr>
                    <w:t>ת</w:t>
                  </w:r>
                  <w:r>
                    <w:rPr>
                      <w:rFonts w:cs="Miriam" w:hint="cs"/>
                      <w:szCs w:val="18"/>
                      <w:rtl/>
                    </w:rPr>
                    <w:t>ק' תשל"ג-1973</w:t>
                  </w:r>
                </w:p>
                <w:p w:rsidR="005962BB" w:rsidRDefault="005962BB">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תשס"ג-2003</w:t>
                  </w:r>
                </w:p>
              </w:txbxContent>
            </v:textbox>
            <w10:anchorlock/>
          </v:rect>
        </w:pict>
      </w:r>
      <w:r>
        <w:rPr>
          <w:rStyle w:val="big-number"/>
          <w:rFonts w:cs="Miriam"/>
          <w:rtl/>
        </w:rPr>
        <w:t>31.</w:t>
      </w:r>
      <w:r>
        <w:rPr>
          <w:rStyle w:val="big-number"/>
          <w:rFonts w:cs="Miriam"/>
          <w:rtl/>
        </w:rPr>
        <w:tab/>
      </w:r>
      <w:r>
        <w:rPr>
          <w:rStyle w:val="default"/>
          <w:rFonts w:cs="FrankRuehl"/>
          <w:rtl/>
        </w:rPr>
        <w:t>פ</w:t>
      </w:r>
      <w:r>
        <w:rPr>
          <w:rStyle w:val="default"/>
          <w:rFonts w:cs="FrankRuehl" w:hint="cs"/>
          <w:rtl/>
        </w:rPr>
        <w:t>רוטוקול מנהל הבחירות לפי סעיף 66(א) לחוק, ינוהל בטופס מספר 10 שבתוספת.</w:t>
      </w:r>
    </w:p>
    <w:p w:rsidR="005962BB" w:rsidRPr="0045460B" w:rsidRDefault="005962BB">
      <w:pPr>
        <w:pStyle w:val="P00"/>
        <w:spacing w:before="0"/>
        <w:ind w:left="0" w:right="1134"/>
        <w:rPr>
          <w:rFonts w:hint="cs"/>
          <w:b/>
          <w:bCs/>
          <w:vanish/>
          <w:szCs w:val="20"/>
          <w:shd w:val="clear" w:color="auto" w:fill="FFFF99"/>
          <w:rtl/>
        </w:rPr>
      </w:pPr>
      <w:bookmarkStart w:id="104" w:name="Rov168"/>
      <w:r w:rsidRPr="0045460B">
        <w:rPr>
          <w:rFonts w:hint="cs"/>
          <w:vanish/>
          <w:color w:val="FF0000"/>
          <w:szCs w:val="20"/>
          <w:shd w:val="clear" w:color="auto" w:fill="FFFF99"/>
          <w:rtl/>
        </w:rPr>
        <w:t>מיום 20.9.1973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תשל"ג-1973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94" w:history="1">
        <w:r w:rsidRPr="0045460B">
          <w:rPr>
            <w:rStyle w:val="Hyperlink"/>
            <w:rFonts w:hint="cs"/>
            <w:vanish/>
            <w:szCs w:val="20"/>
            <w:shd w:val="clear" w:color="auto" w:fill="FFFF99"/>
            <w:rtl/>
          </w:rPr>
          <w:t>ק"ת תשל"ג מס' 3058</w:t>
        </w:r>
      </w:hyperlink>
      <w:r w:rsidRPr="0045460B">
        <w:rPr>
          <w:rFonts w:hint="cs"/>
          <w:vanish/>
          <w:szCs w:val="20"/>
          <w:shd w:val="clear" w:color="auto" w:fill="FFFF99"/>
          <w:rtl/>
        </w:rPr>
        <w:t xml:space="preserve"> מיום 20.9.1973 עמ' 1961</w:t>
      </w:r>
    </w:p>
    <w:p w:rsidR="005962BB" w:rsidRPr="0045460B" w:rsidRDefault="005962BB">
      <w:pPr>
        <w:pStyle w:val="P00"/>
        <w:tabs>
          <w:tab w:val="clear" w:pos="6259"/>
        </w:tabs>
        <w:spacing w:before="0"/>
        <w:ind w:left="0" w:right="1134"/>
        <w:rPr>
          <w:rFonts w:hint="cs"/>
          <w:vanish/>
          <w:szCs w:val="20"/>
          <w:shd w:val="clear" w:color="auto" w:fill="FFFF99"/>
          <w:rtl/>
        </w:rPr>
      </w:pPr>
      <w:r w:rsidRPr="0045460B">
        <w:rPr>
          <w:rFonts w:hint="cs"/>
          <w:b/>
          <w:bCs/>
          <w:vanish/>
          <w:szCs w:val="20"/>
          <w:shd w:val="clear" w:color="auto" w:fill="FFFF99"/>
          <w:rtl/>
        </w:rPr>
        <w:t>הוספת תקנה 31</w:t>
      </w:r>
    </w:p>
    <w:p w:rsidR="005962BB" w:rsidRPr="0045460B" w:rsidRDefault="005962BB">
      <w:pPr>
        <w:pStyle w:val="P00"/>
        <w:tabs>
          <w:tab w:val="clear" w:pos="6259"/>
        </w:tabs>
        <w:spacing w:before="0"/>
        <w:ind w:left="0" w:right="1138"/>
        <w:rPr>
          <w:rFonts w:hint="cs"/>
          <w:vanish/>
          <w:szCs w:val="20"/>
          <w:shd w:val="clear" w:color="auto" w:fill="FFFF99"/>
          <w:rtl/>
        </w:rPr>
      </w:pPr>
    </w:p>
    <w:p w:rsidR="005962BB" w:rsidRPr="0045460B" w:rsidRDefault="005962BB">
      <w:pPr>
        <w:pStyle w:val="P00"/>
        <w:spacing w:before="0"/>
        <w:ind w:left="0" w:right="1134"/>
        <w:rPr>
          <w:rFonts w:hint="cs"/>
          <w:b/>
          <w:bCs/>
          <w:vanish/>
          <w:szCs w:val="20"/>
          <w:shd w:val="clear" w:color="auto" w:fill="FFFF99"/>
          <w:rtl/>
        </w:rPr>
      </w:pPr>
      <w:r w:rsidRPr="0045460B">
        <w:rPr>
          <w:rFonts w:hint="cs"/>
          <w:vanish/>
          <w:color w:val="FF0000"/>
          <w:szCs w:val="20"/>
          <w:shd w:val="clear" w:color="auto" w:fill="FFFF99"/>
          <w:rtl/>
        </w:rPr>
        <w:t>מיום 7.9.2003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(מס' 2) תשס"ג-2003</w:t>
      </w:r>
    </w:p>
    <w:p w:rsidR="005962BB" w:rsidRPr="0045460B" w:rsidRDefault="005962BB">
      <w:pPr>
        <w:pStyle w:val="P00"/>
        <w:tabs>
          <w:tab w:val="clear" w:pos="6259"/>
        </w:tabs>
        <w:spacing w:before="0"/>
        <w:ind w:left="0" w:right="1134"/>
        <w:rPr>
          <w:rFonts w:hint="cs"/>
          <w:vanish/>
          <w:szCs w:val="20"/>
          <w:shd w:val="clear" w:color="auto" w:fill="FFFF99"/>
          <w:rtl/>
        </w:rPr>
      </w:pPr>
      <w:hyperlink r:id="rId95" w:history="1">
        <w:r w:rsidRPr="0045460B">
          <w:rPr>
            <w:rStyle w:val="Hyperlink"/>
            <w:rFonts w:hint="cs"/>
            <w:vanish/>
            <w:szCs w:val="20"/>
            <w:shd w:val="clear" w:color="auto" w:fill="FFFF99"/>
            <w:rtl/>
          </w:rPr>
          <w:t>ק"ת תשס"ג מס' 6262</w:t>
        </w:r>
      </w:hyperlink>
      <w:r w:rsidRPr="0045460B">
        <w:rPr>
          <w:rFonts w:hint="cs"/>
          <w:vanish/>
          <w:szCs w:val="20"/>
          <w:shd w:val="clear" w:color="auto" w:fill="FFFF99"/>
          <w:rtl/>
        </w:rPr>
        <w:t xml:space="preserve"> מיום 7.9.2003 עמ' 1085</w:t>
      </w:r>
    </w:p>
    <w:p w:rsidR="005962BB" w:rsidRPr="0045460B" w:rsidRDefault="005962BB">
      <w:pPr>
        <w:pStyle w:val="P00"/>
        <w:ind w:left="0" w:right="1134"/>
        <w:rPr>
          <w:rStyle w:val="big-number"/>
          <w:rFonts w:cs="Miriam" w:hint="cs"/>
          <w:vanish/>
          <w:sz w:val="16"/>
          <w:szCs w:val="16"/>
          <w:u w:val="single"/>
          <w:shd w:val="clear" w:color="auto" w:fill="FFFF99"/>
          <w:rtl/>
        </w:rPr>
      </w:pPr>
      <w:r w:rsidRPr="0045460B">
        <w:rPr>
          <w:rStyle w:val="big-number"/>
          <w:rFonts w:cs="Miriam" w:hint="cs"/>
          <w:vanish/>
          <w:sz w:val="16"/>
          <w:szCs w:val="16"/>
          <w:shd w:val="clear" w:color="auto" w:fill="FFFF99"/>
          <w:rtl/>
        </w:rPr>
        <w:t xml:space="preserve">פרוטוקול </w:t>
      </w:r>
      <w:r w:rsidRPr="0045460B">
        <w:rPr>
          <w:rStyle w:val="big-number"/>
          <w:rFonts w:cs="Miriam" w:hint="cs"/>
          <w:strike/>
          <w:vanish/>
          <w:sz w:val="16"/>
          <w:szCs w:val="16"/>
          <w:shd w:val="clear" w:color="auto" w:fill="FFFF99"/>
          <w:rtl/>
        </w:rPr>
        <w:t>פקיד בחירות</w:t>
      </w:r>
      <w:r w:rsidRPr="0045460B">
        <w:rPr>
          <w:rStyle w:val="big-number"/>
          <w:rFonts w:cs="Miriam" w:hint="cs"/>
          <w:vanish/>
          <w:sz w:val="16"/>
          <w:szCs w:val="16"/>
          <w:shd w:val="clear" w:color="auto" w:fill="FFFF99"/>
          <w:rtl/>
        </w:rPr>
        <w:t xml:space="preserve"> </w:t>
      </w:r>
      <w:r w:rsidRPr="0045460B">
        <w:rPr>
          <w:rStyle w:val="big-number"/>
          <w:rFonts w:cs="Miriam" w:hint="cs"/>
          <w:vanish/>
          <w:sz w:val="16"/>
          <w:szCs w:val="16"/>
          <w:u w:val="single"/>
          <w:shd w:val="clear" w:color="auto" w:fill="FFFF99"/>
          <w:rtl/>
        </w:rPr>
        <w:t>מנהל בחירות</w:t>
      </w:r>
    </w:p>
    <w:p w:rsidR="005962BB" w:rsidRDefault="005962BB">
      <w:pPr>
        <w:pStyle w:val="P00"/>
        <w:spacing w:before="0"/>
        <w:ind w:left="0" w:right="1134"/>
        <w:rPr>
          <w:rStyle w:val="default"/>
          <w:rFonts w:cs="FrankRuehl" w:hint="cs"/>
          <w:sz w:val="2"/>
          <w:szCs w:val="2"/>
          <w:rtl/>
        </w:rPr>
      </w:pPr>
      <w:r w:rsidRPr="0045460B">
        <w:rPr>
          <w:rStyle w:val="big-number"/>
          <w:rFonts w:cs="FrankRuehl"/>
          <w:vanish/>
          <w:sz w:val="22"/>
          <w:szCs w:val="22"/>
          <w:shd w:val="clear" w:color="auto" w:fill="FFFF99"/>
          <w:rtl/>
        </w:rPr>
        <w:t>31.</w:t>
      </w:r>
      <w:r w:rsidRPr="0045460B">
        <w:rPr>
          <w:rStyle w:val="big-number"/>
          <w:rFonts w:cs="FrankRuehl"/>
          <w:vanish/>
          <w:sz w:val="22"/>
          <w:szCs w:val="22"/>
          <w:shd w:val="clear" w:color="auto" w:fill="FFFF99"/>
          <w:rtl/>
        </w:rPr>
        <w:tab/>
      </w:r>
      <w:r w:rsidRPr="0045460B">
        <w:rPr>
          <w:rStyle w:val="default"/>
          <w:rFonts w:cs="FrankRuehl"/>
          <w:vanish/>
          <w:sz w:val="22"/>
          <w:szCs w:val="22"/>
          <w:shd w:val="clear" w:color="auto" w:fill="FFFF99"/>
          <w:rtl/>
        </w:rPr>
        <w:t>פ</w:t>
      </w:r>
      <w:r w:rsidRPr="0045460B">
        <w:rPr>
          <w:rStyle w:val="default"/>
          <w:rFonts w:cs="FrankRuehl" w:hint="cs"/>
          <w:vanish/>
          <w:sz w:val="22"/>
          <w:szCs w:val="22"/>
          <w:shd w:val="clear" w:color="auto" w:fill="FFFF99"/>
          <w:rtl/>
        </w:rPr>
        <w:t xml:space="preserve">רוטוקול </w:t>
      </w:r>
      <w:r w:rsidRPr="0045460B">
        <w:rPr>
          <w:rStyle w:val="default"/>
          <w:rFonts w:cs="FrankRuehl" w:hint="cs"/>
          <w:strike/>
          <w:vanish/>
          <w:sz w:val="22"/>
          <w:szCs w:val="22"/>
          <w:shd w:val="clear" w:color="auto" w:fill="FFFF99"/>
          <w:rtl/>
        </w:rPr>
        <w:t>פקיד הבחירות</w:t>
      </w:r>
      <w:r w:rsidRPr="0045460B">
        <w:rPr>
          <w:rStyle w:val="default"/>
          <w:rFonts w:cs="FrankRuehl" w:hint="cs"/>
          <w:vanish/>
          <w:sz w:val="22"/>
          <w:szCs w:val="22"/>
          <w:shd w:val="clear" w:color="auto" w:fill="FFFF99"/>
          <w:rtl/>
        </w:rPr>
        <w:t xml:space="preserve"> </w:t>
      </w:r>
      <w:r w:rsidRPr="0045460B">
        <w:rPr>
          <w:rStyle w:val="default"/>
          <w:rFonts w:cs="FrankRuehl" w:hint="cs"/>
          <w:vanish/>
          <w:sz w:val="22"/>
          <w:szCs w:val="22"/>
          <w:u w:val="single"/>
          <w:shd w:val="clear" w:color="auto" w:fill="FFFF99"/>
          <w:rtl/>
        </w:rPr>
        <w:t>מנהל הבחירות</w:t>
      </w:r>
      <w:r w:rsidRPr="0045460B">
        <w:rPr>
          <w:rStyle w:val="default"/>
          <w:rFonts w:cs="FrankRuehl" w:hint="cs"/>
          <w:vanish/>
          <w:sz w:val="22"/>
          <w:szCs w:val="22"/>
          <w:shd w:val="clear" w:color="auto" w:fill="FFFF99"/>
          <w:rtl/>
        </w:rPr>
        <w:t xml:space="preserve"> לפי סעיף 66(א) לחוק, ינוהל בטופס מספר 10 שבתוספת.</w:t>
      </w:r>
      <w:bookmarkEnd w:id="104"/>
    </w:p>
    <w:p w:rsidR="005962BB" w:rsidRDefault="005962BB">
      <w:pPr>
        <w:pStyle w:val="P00"/>
        <w:spacing w:before="72"/>
        <w:ind w:left="0" w:right="1134"/>
        <w:rPr>
          <w:rStyle w:val="default"/>
          <w:rFonts w:cs="FrankRuehl" w:hint="cs"/>
          <w:rtl/>
        </w:rPr>
      </w:pPr>
    </w:p>
    <w:p w:rsidR="005962BB" w:rsidRDefault="005962BB">
      <w:pPr>
        <w:pStyle w:val="P00"/>
        <w:spacing w:before="72"/>
        <w:ind w:left="0" w:right="1134"/>
        <w:rPr>
          <w:rStyle w:val="default"/>
          <w:rFonts w:cs="FrankRuehl" w:hint="cs"/>
          <w:rtl/>
        </w:rPr>
      </w:pPr>
    </w:p>
    <w:p w:rsidR="005962BB" w:rsidRDefault="005962BB">
      <w:pPr>
        <w:pStyle w:val="P00"/>
        <w:spacing w:before="72"/>
        <w:ind w:left="0" w:right="1134"/>
        <w:rPr>
          <w:rStyle w:val="default"/>
          <w:rFonts w:cs="FrankRuehl" w:hint="cs"/>
          <w:rtl/>
        </w:rPr>
      </w:pPr>
      <w:bookmarkStart w:id="105" w:name="Seif46"/>
      <w:bookmarkEnd w:id="105"/>
      <w:r>
        <w:rPr>
          <w:lang w:val="he-IL"/>
        </w:rPr>
        <w:pict>
          <v:rect id="_x0000_s1078" style="position:absolute;left:0;text-align:left;margin-left:464.5pt;margin-top:8.05pt;width:75.05pt;height:30pt;z-index:251660288" o:allowincell="f" filled="f" stroked="f" strokecolor="lime" strokeweight=".25pt">
            <v:textbox style="mso-next-textbox:#_x0000_s1078" inset="0,0,0,0">
              <w:txbxContent>
                <w:p w:rsidR="005962BB" w:rsidRDefault="005962BB">
                  <w:pPr>
                    <w:spacing w:line="160" w:lineRule="exact"/>
                    <w:jc w:val="left"/>
                    <w:rPr>
                      <w:rFonts w:cs="Miriam" w:hint="cs"/>
                      <w:szCs w:val="18"/>
                      <w:rtl/>
                    </w:rPr>
                  </w:pPr>
                  <w:r>
                    <w:rPr>
                      <w:rFonts w:cs="Miriam"/>
                      <w:szCs w:val="18"/>
                      <w:rtl/>
                    </w:rPr>
                    <w:t>פ</w:t>
                  </w:r>
                  <w:r>
                    <w:rPr>
                      <w:rFonts w:cs="Miriam" w:hint="cs"/>
                      <w:szCs w:val="18"/>
                      <w:rtl/>
                    </w:rPr>
                    <w:t xml:space="preserve">רוטוקול </w:t>
                  </w:r>
                  <w:r>
                    <w:rPr>
                      <w:rFonts w:cs="Miriam"/>
                      <w:szCs w:val="18"/>
                      <w:rtl/>
                    </w:rPr>
                    <w:t>ו</w:t>
                  </w:r>
                  <w:r>
                    <w:rPr>
                      <w:rFonts w:cs="Miriam" w:hint="cs"/>
                      <w:szCs w:val="18"/>
                      <w:rtl/>
                    </w:rPr>
                    <w:t>עדת הבחירות</w:t>
                  </w:r>
                </w:p>
                <w:p w:rsidR="005962BB" w:rsidRDefault="005962BB">
                  <w:pPr>
                    <w:spacing w:line="160" w:lineRule="exact"/>
                    <w:jc w:val="left"/>
                    <w:rPr>
                      <w:rFonts w:cs="Miriam" w:hint="cs"/>
                      <w:szCs w:val="18"/>
                      <w:rtl/>
                    </w:rPr>
                  </w:pPr>
                  <w:r>
                    <w:rPr>
                      <w:rFonts w:cs="Miriam"/>
                      <w:szCs w:val="18"/>
                      <w:rtl/>
                    </w:rPr>
                    <w:t>ת</w:t>
                  </w:r>
                  <w:r>
                    <w:rPr>
                      <w:rFonts w:cs="Miriam" w:hint="cs"/>
                      <w:szCs w:val="18"/>
                      <w:rtl/>
                    </w:rPr>
                    <w:t>ק' תשל"ג-1973</w:t>
                  </w:r>
                </w:p>
              </w:txbxContent>
            </v:textbox>
            <w10:anchorlock/>
          </v:rect>
        </w:pict>
      </w:r>
      <w:r>
        <w:rPr>
          <w:rStyle w:val="big-number"/>
          <w:rFonts w:cs="Miriam"/>
          <w:rtl/>
        </w:rPr>
        <w:t>32.</w:t>
      </w:r>
      <w:r>
        <w:rPr>
          <w:rStyle w:val="big-number"/>
          <w:rFonts w:cs="Miriam"/>
          <w:rtl/>
        </w:rPr>
        <w:tab/>
      </w:r>
      <w:r>
        <w:rPr>
          <w:rStyle w:val="default"/>
          <w:rFonts w:cs="FrankRuehl"/>
          <w:rtl/>
        </w:rPr>
        <w:t>פ</w:t>
      </w:r>
      <w:r>
        <w:rPr>
          <w:rStyle w:val="default"/>
          <w:rFonts w:cs="FrankRuehl" w:hint="cs"/>
          <w:rtl/>
        </w:rPr>
        <w:t xml:space="preserve">רוטוקול ועדת הבחירות לגבי הבחירות בין חיילים לפי סעיף 83(א) לחוק, ינוהל בטופס מספר 11 </w:t>
      </w:r>
      <w:r>
        <w:rPr>
          <w:rStyle w:val="default"/>
          <w:rFonts w:cs="FrankRuehl"/>
          <w:rtl/>
        </w:rPr>
        <w:t>ש</w:t>
      </w:r>
      <w:r>
        <w:rPr>
          <w:rStyle w:val="default"/>
          <w:rFonts w:cs="FrankRuehl" w:hint="cs"/>
          <w:rtl/>
        </w:rPr>
        <w:t>בתוספת.</w:t>
      </w:r>
    </w:p>
    <w:p w:rsidR="005962BB" w:rsidRPr="0045460B" w:rsidRDefault="005962BB">
      <w:pPr>
        <w:pStyle w:val="P00"/>
        <w:spacing w:before="0"/>
        <w:ind w:left="0" w:right="1134"/>
        <w:rPr>
          <w:rFonts w:hint="cs"/>
          <w:b/>
          <w:bCs/>
          <w:vanish/>
          <w:szCs w:val="20"/>
          <w:shd w:val="clear" w:color="auto" w:fill="FFFF99"/>
          <w:rtl/>
        </w:rPr>
      </w:pPr>
      <w:bookmarkStart w:id="106" w:name="Rov128"/>
      <w:r w:rsidRPr="0045460B">
        <w:rPr>
          <w:rFonts w:hint="cs"/>
          <w:vanish/>
          <w:color w:val="FF0000"/>
          <w:szCs w:val="20"/>
          <w:shd w:val="clear" w:color="auto" w:fill="FFFF99"/>
          <w:rtl/>
        </w:rPr>
        <w:t>מיום 20.9.1973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תשל"ג-1973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96" w:history="1">
        <w:r w:rsidRPr="0045460B">
          <w:rPr>
            <w:rStyle w:val="Hyperlink"/>
            <w:rFonts w:hint="cs"/>
            <w:vanish/>
            <w:szCs w:val="20"/>
            <w:shd w:val="clear" w:color="auto" w:fill="FFFF99"/>
            <w:rtl/>
          </w:rPr>
          <w:t>ק"ת תשל"ג מס' 3058</w:t>
        </w:r>
      </w:hyperlink>
      <w:r w:rsidRPr="0045460B">
        <w:rPr>
          <w:rFonts w:hint="cs"/>
          <w:vanish/>
          <w:szCs w:val="20"/>
          <w:shd w:val="clear" w:color="auto" w:fill="FFFF99"/>
          <w:rtl/>
        </w:rPr>
        <w:t xml:space="preserve"> מיום 20.9.1973 עמ' 1961</w:t>
      </w:r>
    </w:p>
    <w:p w:rsidR="005962BB" w:rsidRDefault="005962BB">
      <w:pPr>
        <w:pStyle w:val="P00"/>
        <w:tabs>
          <w:tab w:val="clear" w:pos="6259"/>
        </w:tabs>
        <w:spacing w:before="0"/>
        <w:ind w:left="0" w:right="1134"/>
        <w:rPr>
          <w:rStyle w:val="default"/>
          <w:rFonts w:cs="FrankRuehl" w:hint="cs"/>
          <w:sz w:val="2"/>
          <w:szCs w:val="2"/>
          <w:rtl/>
        </w:rPr>
      </w:pPr>
      <w:r w:rsidRPr="0045460B">
        <w:rPr>
          <w:rFonts w:hint="cs"/>
          <w:b/>
          <w:bCs/>
          <w:vanish/>
          <w:szCs w:val="20"/>
          <w:shd w:val="clear" w:color="auto" w:fill="FFFF99"/>
          <w:rtl/>
        </w:rPr>
        <w:t>הוספת תקנה 32</w:t>
      </w:r>
      <w:r w:rsidRPr="0045460B">
        <w:rPr>
          <w:rStyle w:val="default"/>
          <w:rFonts w:cs="FrankRuehl" w:hint="cs"/>
          <w:vanish/>
          <w:shd w:val="clear" w:color="auto" w:fill="FFFF99"/>
          <w:rtl/>
        </w:rPr>
        <w:t xml:space="preserve"> </w:t>
      </w:r>
      <w:bookmarkEnd w:id="106"/>
    </w:p>
    <w:p w:rsidR="005962BB" w:rsidRDefault="005962BB">
      <w:pPr>
        <w:pStyle w:val="P00"/>
        <w:spacing w:before="72"/>
        <w:ind w:left="0" w:right="1134"/>
        <w:rPr>
          <w:rStyle w:val="default"/>
          <w:rFonts w:cs="FrankRuehl" w:hint="cs"/>
          <w:rtl/>
        </w:rPr>
      </w:pPr>
      <w:bookmarkStart w:id="107" w:name="Seif47"/>
      <w:bookmarkEnd w:id="107"/>
      <w:r>
        <w:rPr>
          <w:lang w:val="he-IL"/>
        </w:rPr>
        <w:pict>
          <v:rect id="_x0000_s1079" style="position:absolute;left:0;text-align:left;margin-left:464.5pt;margin-top:8.05pt;width:75.05pt;height:19.05pt;z-index:251661312" o:allowincell="f" filled="f" stroked="f" strokecolor="lime" strokeweight=".25pt">
            <v:textbox style="mso-next-textbox:#_x0000_s1079" inset="0,0,0,0">
              <w:txbxContent>
                <w:p w:rsidR="005962BB" w:rsidRDefault="005962BB">
                  <w:pPr>
                    <w:spacing w:line="160" w:lineRule="exact"/>
                    <w:jc w:val="left"/>
                    <w:rPr>
                      <w:rFonts w:cs="Miriam"/>
                      <w:noProof/>
                      <w:szCs w:val="18"/>
                      <w:rtl/>
                    </w:rPr>
                  </w:pPr>
                  <w:r>
                    <w:rPr>
                      <w:rFonts w:cs="Miriam"/>
                      <w:szCs w:val="18"/>
                      <w:rtl/>
                    </w:rPr>
                    <w:t>ח</w:t>
                  </w:r>
                  <w:r>
                    <w:rPr>
                      <w:rFonts w:cs="Miriam" w:hint="cs"/>
                      <w:szCs w:val="18"/>
                      <w:rtl/>
                    </w:rPr>
                    <w:t xml:space="preserve">לוקת חומר </w:t>
                  </w:r>
                  <w:r>
                    <w:rPr>
                      <w:rFonts w:cs="Miriam"/>
                      <w:szCs w:val="18"/>
                      <w:rtl/>
                    </w:rPr>
                    <w:t>ת</w:t>
                  </w:r>
                  <w:r>
                    <w:rPr>
                      <w:rFonts w:cs="Miriam" w:hint="cs"/>
                      <w:szCs w:val="18"/>
                      <w:rtl/>
                    </w:rPr>
                    <w:t>עמולה</w:t>
                  </w:r>
                </w:p>
                <w:p w:rsidR="005962BB" w:rsidRDefault="005962BB">
                  <w:pPr>
                    <w:spacing w:line="160" w:lineRule="exact"/>
                    <w:jc w:val="left"/>
                    <w:rPr>
                      <w:rFonts w:cs="Miriam"/>
                      <w:noProof/>
                      <w:szCs w:val="18"/>
                      <w:rtl/>
                    </w:rPr>
                  </w:pPr>
                  <w:r>
                    <w:rPr>
                      <w:rFonts w:cs="Miriam"/>
                      <w:szCs w:val="18"/>
                      <w:rtl/>
                    </w:rPr>
                    <w:t>ת</w:t>
                  </w:r>
                  <w:r>
                    <w:rPr>
                      <w:rFonts w:cs="Miriam" w:hint="cs"/>
                      <w:szCs w:val="18"/>
                      <w:rtl/>
                    </w:rPr>
                    <w:t>ק' תשמ"ט-1988</w:t>
                  </w:r>
                </w:p>
              </w:txbxContent>
            </v:textbox>
            <w10:anchorlock/>
          </v:rect>
        </w:pict>
      </w:r>
      <w:r>
        <w:rPr>
          <w:rStyle w:val="big-number"/>
          <w:rFonts w:cs="Miriam"/>
          <w:rtl/>
        </w:rPr>
        <w:t>32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ביום בו מתקיימות בחירות למועצה של רשות מקומית, לא יחלק אדם פתקי הצבעה או חומר תעמולה, ברחוב הנמצא בתחום אותה רשות מקומית.</w:t>
      </w:r>
    </w:p>
    <w:p w:rsidR="005962BB" w:rsidRPr="0045460B" w:rsidRDefault="005962BB">
      <w:pPr>
        <w:pStyle w:val="P00"/>
        <w:tabs>
          <w:tab w:val="clear" w:pos="6259"/>
        </w:tabs>
        <w:spacing w:before="0"/>
        <w:ind w:left="0" w:right="1134"/>
        <w:rPr>
          <w:rFonts w:hint="cs"/>
          <w:b/>
          <w:bCs/>
          <w:vanish/>
          <w:szCs w:val="20"/>
          <w:shd w:val="clear" w:color="auto" w:fill="FFFF99"/>
          <w:rtl/>
        </w:rPr>
      </w:pPr>
      <w:bookmarkStart w:id="108" w:name="Rov176"/>
      <w:r w:rsidRPr="0045460B">
        <w:rPr>
          <w:rFonts w:hint="cs"/>
          <w:vanish/>
          <w:color w:val="FF0000"/>
          <w:szCs w:val="20"/>
          <w:shd w:val="clear" w:color="auto" w:fill="FFFF99"/>
          <w:rtl/>
        </w:rPr>
        <w:t>מיום 8.12.1988</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תשמ"ט-1988</w:t>
      </w:r>
    </w:p>
    <w:p w:rsidR="005962BB" w:rsidRPr="0045460B" w:rsidRDefault="005962BB">
      <w:pPr>
        <w:pStyle w:val="P00"/>
        <w:tabs>
          <w:tab w:val="clear" w:pos="6259"/>
        </w:tabs>
        <w:spacing w:before="0"/>
        <w:ind w:left="0" w:right="1134"/>
        <w:rPr>
          <w:rFonts w:hint="cs"/>
          <w:vanish/>
          <w:szCs w:val="20"/>
          <w:shd w:val="clear" w:color="auto" w:fill="FFFF99"/>
          <w:rtl/>
        </w:rPr>
      </w:pPr>
      <w:hyperlink r:id="rId97" w:history="1">
        <w:r w:rsidRPr="0045460B">
          <w:rPr>
            <w:rStyle w:val="Hyperlink"/>
            <w:rFonts w:hint="cs"/>
            <w:vanish/>
            <w:szCs w:val="20"/>
            <w:shd w:val="clear" w:color="auto" w:fill="FFFF99"/>
            <w:rtl/>
          </w:rPr>
          <w:t>ק"ת תשמ"ט מס' 5151</w:t>
        </w:r>
      </w:hyperlink>
      <w:r w:rsidRPr="0045460B">
        <w:rPr>
          <w:rFonts w:hint="cs"/>
          <w:vanish/>
          <w:szCs w:val="20"/>
          <w:shd w:val="clear" w:color="auto" w:fill="FFFF99"/>
          <w:rtl/>
        </w:rPr>
        <w:t xml:space="preserve"> מיום 8.12.1988 עמ' 232</w:t>
      </w:r>
    </w:p>
    <w:p w:rsidR="005962BB" w:rsidRPr="0045460B" w:rsidRDefault="005962BB">
      <w:pPr>
        <w:pStyle w:val="P00"/>
        <w:tabs>
          <w:tab w:val="clear" w:pos="6259"/>
        </w:tabs>
        <w:spacing w:before="0"/>
        <w:ind w:left="0" w:right="1134"/>
        <w:rPr>
          <w:rFonts w:hint="cs"/>
          <w:vanish/>
          <w:szCs w:val="20"/>
          <w:shd w:val="clear" w:color="auto" w:fill="FFFF99"/>
          <w:rtl/>
        </w:rPr>
      </w:pPr>
      <w:r w:rsidRPr="0045460B">
        <w:rPr>
          <w:rFonts w:hint="cs"/>
          <w:b/>
          <w:bCs/>
          <w:vanish/>
          <w:szCs w:val="20"/>
          <w:shd w:val="clear" w:color="auto" w:fill="FFFF99"/>
          <w:rtl/>
        </w:rPr>
        <w:t>הוספת תקנה 32א</w:t>
      </w:r>
    </w:p>
    <w:p w:rsidR="001455F5" w:rsidRPr="0045460B" w:rsidRDefault="001455F5" w:rsidP="001455F5">
      <w:pPr>
        <w:pStyle w:val="P00"/>
        <w:spacing w:before="0"/>
        <w:ind w:left="0" w:right="1134"/>
        <w:rPr>
          <w:rStyle w:val="default"/>
          <w:rFonts w:cs="FrankRuehl" w:hint="cs"/>
          <w:b/>
          <w:bCs/>
          <w:vanish/>
          <w:szCs w:val="20"/>
          <w:shd w:val="clear" w:color="auto" w:fill="FFFF99"/>
          <w:rtl/>
        </w:rPr>
      </w:pPr>
    </w:p>
    <w:p w:rsidR="001455F5" w:rsidRPr="0045460B" w:rsidRDefault="001455F5" w:rsidP="001455F5">
      <w:pPr>
        <w:pStyle w:val="P00"/>
        <w:spacing w:before="0"/>
        <w:ind w:left="0" w:right="1134"/>
        <w:rPr>
          <w:rFonts w:hint="cs"/>
          <w:b/>
          <w:bCs/>
          <w:vanish/>
          <w:szCs w:val="20"/>
          <w:shd w:val="clear" w:color="auto" w:fill="FFFF99"/>
          <w:rtl/>
        </w:rPr>
      </w:pPr>
      <w:r w:rsidRPr="0045460B">
        <w:rPr>
          <w:rFonts w:hint="cs"/>
          <w:vanish/>
          <w:color w:val="FF0000"/>
          <w:szCs w:val="20"/>
          <w:shd w:val="clear" w:color="auto" w:fill="FFFF99"/>
          <w:rtl/>
        </w:rPr>
        <w:t>מיום 19.1.1989</w:t>
      </w:r>
    </w:p>
    <w:p w:rsidR="001455F5" w:rsidRPr="0045460B" w:rsidRDefault="001455F5" w:rsidP="001455F5">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(מס' 2) תשמ"ט-1989</w:t>
      </w:r>
    </w:p>
    <w:p w:rsidR="001455F5" w:rsidRPr="0045460B" w:rsidRDefault="001455F5" w:rsidP="001455F5">
      <w:pPr>
        <w:pStyle w:val="P00"/>
        <w:spacing w:before="0"/>
        <w:ind w:left="0" w:right="1134"/>
        <w:rPr>
          <w:rStyle w:val="default"/>
          <w:rFonts w:cs="FrankRuehl" w:hint="cs"/>
          <w:strike/>
          <w:vanish/>
          <w:szCs w:val="20"/>
          <w:shd w:val="clear" w:color="auto" w:fill="FFFF99"/>
          <w:rtl/>
        </w:rPr>
      </w:pPr>
      <w:hyperlink r:id="rId98" w:history="1">
        <w:r w:rsidRPr="0045460B">
          <w:rPr>
            <w:rStyle w:val="Hyperlink"/>
            <w:rFonts w:hint="cs"/>
            <w:vanish/>
            <w:szCs w:val="20"/>
            <w:shd w:val="clear" w:color="auto" w:fill="FFFF99"/>
            <w:rtl/>
          </w:rPr>
          <w:t>ק"ת תשמ"ט מס' 5160</w:t>
        </w:r>
      </w:hyperlink>
      <w:r w:rsidRPr="0045460B">
        <w:rPr>
          <w:rFonts w:hint="cs"/>
          <w:vanish/>
          <w:szCs w:val="20"/>
          <w:shd w:val="clear" w:color="auto" w:fill="FFFF99"/>
          <w:rtl/>
        </w:rPr>
        <w:t xml:space="preserve"> מיום 19.1.1989 עמ' 399</w:t>
      </w:r>
    </w:p>
    <w:p w:rsidR="001455F5" w:rsidRPr="0045460B" w:rsidRDefault="001455F5" w:rsidP="001455F5">
      <w:pPr>
        <w:pStyle w:val="P00"/>
        <w:spacing w:before="0"/>
        <w:ind w:left="0" w:right="1134"/>
        <w:rPr>
          <w:rStyle w:val="default"/>
          <w:rFonts w:cs="FrankRuehl" w:hint="cs"/>
          <w:b/>
          <w:bCs/>
          <w:vanish/>
          <w:szCs w:val="20"/>
          <w:shd w:val="clear" w:color="auto" w:fill="FFFF99"/>
          <w:rtl/>
        </w:rPr>
      </w:pPr>
      <w:r w:rsidRPr="0045460B">
        <w:rPr>
          <w:rStyle w:val="default"/>
          <w:rFonts w:cs="FrankRuehl" w:hint="cs"/>
          <w:b/>
          <w:bCs/>
          <w:vanish/>
          <w:szCs w:val="20"/>
          <w:shd w:val="clear" w:color="auto" w:fill="FFFF99"/>
          <w:rtl/>
        </w:rPr>
        <w:t>החלפת תקנה 32א</w:t>
      </w:r>
    </w:p>
    <w:p w:rsidR="001455F5" w:rsidRPr="0045460B" w:rsidRDefault="001455F5" w:rsidP="001455F5">
      <w:pPr>
        <w:pStyle w:val="P00"/>
        <w:ind w:left="0" w:right="1134"/>
        <w:rPr>
          <w:rStyle w:val="default"/>
          <w:rFonts w:cs="FrankRuehl" w:hint="cs"/>
          <w:vanish/>
          <w:szCs w:val="20"/>
          <w:shd w:val="clear" w:color="auto" w:fill="FFFF99"/>
          <w:rtl/>
        </w:rPr>
      </w:pPr>
      <w:r w:rsidRPr="0045460B">
        <w:rPr>
          <w:rStyle w:val="default"/>
          <w:rFonts w:cs="FrankRuehl" w:hint="cs"/>
          <w:vanish/>
          <w:szCs w:val="20"/>
          <w:shd w:val="clear" w:color="auto" w:fill="FFFF99"/>
          <w:rtl/>
        </w:rPr>
        <w:t>הנוסח הקודם:</w:t>
      </w:r>
    </w:p>
    <w:p w:rsidR="001455F5" w:rsidRPr="0045460B" w:rsidRDefault="001455F5" w:rsidP="001455F5">
      <w:pPr>
        <w:pStyle w:val="P00"/>
        <w:spacing w:before="20"/>
        <w:ind w:left="0" w:right="1134"/>
        <w:rPr>
          <w:rStyle w:val="default"/>
          <w:rFonts w:cs="Miriam" w:hint="cs"/>
          <w:strike/>
          <w:vanish/>
          <w:sz w:val="16"/>
          <w:szCs w:val="16"/>
          <w:shd w:val="clear" w:color="auto" w:fill="FFFF99"/>
          <w:rtl/>
        </w:rPr>
      </w:pPr>
      <w:r w:rsidRPr="0045460B">
        <w:rPr>
          <w:rStyle w:val="default"/>
          <w:rFonts w:cs="Miriam" w:hint="cs"/>
          <w:strike/>
          <w:vanish/>
          <w:sz w:val="16"/>
          <w:szCs w:val="16"/>
          <w:shd w:val="clear" w:color="auto" w:fill="FFFF99"/>
          <w:rtl/>
        </w:rPr>
        <w:t>חלוקת חומר תעמולה ביום הבחירות</w:t>
      </w:r>
    </w:p>
    <w:p w:rsidR="001455F5" w:rsidRPr="00CB119E" w:rsidRDefault="001455F5" w:rsidP="00CB119E">
      <w:pPr>
        <w:pStyle w:val="P00"/>
        <w:spacing w:before="0"/>
        <w:ind w:left="0" w:right="1134"/>
        <w:rPr>
          <w:rStyle w:val="default"/>
          <w:rFonts w:cs="FrankRuehl" w:hint="cs"/>
          <w:strike/>
          <w:sz w:val="2"/>
          <w:szCs w:val="2"/>
          <w:rtl/>
        </w:rPr>
      </w:pPr>
      <w:r w:rsidRPr="0045460B">
        <w:rPr>
          <w:rStyle w:val="default"/>
          <w:rFonts w:cs="FrankRuehl" w:hint="cs"/>
          <w:strike/>
          <w:vanish/>
          <w:sz w:val="22"/>
          <w:szCs w:val="22"/>
          <w:shd w:val="clear" w:color="auto" w:fill="FFFF99"/>
          <w:rtl/>
        </w:rPr>
        <w:t>32א.</w:t>
      </w:r>
      <w:r w:rsidRPr="0045460B">
        <w:rPr>
          <w:rStyle w:val="default"/>
          <w:rFonts w:cs="FrankRuehl" w:hint="cs"/>
          <w:strike/>
          <w:vanish/>
          <w:sz w:val="22"/>
          <w:szCs w:val="22"/>
          <w:shd w:val="clear" w:color="auto" w:fill="FFFF99"/>
          <w:rtl/>
        </w:rPr>
        <w:tab/>
        <w:t>ביום בו מתקיימות בחירות למועצה של רשות מקומית, לא יחלק אדם פתקי הצבעה או חומר תעמולה, ברחוב הנמצא בתחום אותה רשות מקומית.</w:t>
      </w:r>
      <w:bookmarkEnd w:id="108"/>
    </w:p>
    <w:p w:rsidR="005962BB" w:rsidRDefault="005962BB">
      <w:pPr>
        <w:pStyle w:val="P00"/>
        <w:spacing w:before="72"/>
        <w:ind w:left="0" w:right="1134"/>
        <w:rPr>
          <w:rStyle w:val="default"/>
          <w:rFonts w:cs="FrankRuehl" w:hint="cs"/>
          <w:rtl/>
        </w:rPr>
      </w:pPr>
      <w:bookmarkStart w:id="109" w:name="Seif48"/>
      <w:bookmarkEnd w:id="109"/>
      <w:r>
        <w:rPr>
          <w:lang w:val="he-IL"/>
        </w:rPr>
        <w:pict>
          <v:rect id="_x0000_s1080" style="position:absolute;left:0;text-align:left;margin-left:464.5pt;margin-top:8.05pt;width:75.05pt;height:53.15pt;z-index:251662336" o:allowincell="f" filled="f" stroked="f" strokecolor="lime" strokeweight=".25pt">
            <v:textbox inset="0,0,0,0">
              <w:txbxContent>
                <w:p w:rsidR="005962BB" w:rsidRDefault="005962BB">
                  <w:pPr>
                    <w:spacing w:line="160" w:lineRule="exact"/>
                    <w:jc w:val="left"/>
                    <w:rPr>
                      <w:rFonts w:cs="Miriam" w:hint="cs"/>
                      <w:szCs w:val="18"/>
                      <w:rtl/>
                    </w:rPr>
                  </w:pPr>
                  <w:r>
                    <w:rPr>
                      <w:rFonts w:cs="Miriam"/>
                      <w:szCs w:val="18"/>
                      <w:rtl/>
                    </w:rPr>
                    <w:t>ע</w:t>
                  </w:r>
                  <w:r>
                    <w:rPr>
                      <w:rFonts w:cs="Miriam" w:hint="cs"/>
                      <w:szCs w:val="18"/>
                      <w:rtl/>
                    </w:rPr>
                    <w:t>רבון</w:t>
                  </w:r>
                </w:p>
                <w:p w:rsidR="005962BB" w:rsidRDefault="005962BB">
                  <w:pPr>
                    <w:spacing w:line="160" w:lineRule="exact"/>
                    <w:jc w:val="left"/>
                    <w:rPr>
                      <w:rFonts w:cs="Miriam" w:hint="cs"/>
                      <w:szCs w:val="18"/>
                      <w:rtl/>
                    </w:rPr>
                  </w:pPr>
                  <w:r>
                    <w:rPr>
                      <w:rFonts w:cs="Miriam"/>
                      <w:szCs w:val="18"/>
                      <w:rtl/>
                    </w:rPr>
                    <w:t>ת</w:t>
                  </w:r>
                  <w:r>
                    <w:rPr>
                      <w:rFonts w:cs="Miriam" w:hint="cs"/>
                      <w:szCs w:val="18"/>
                      <w:rtl/>
                    </w:rPr>
                    <w:t>ק' תשל"ג-1973</w:t>
                  </w:r>
                </w:p>
                <w:p w:rsidR="005962BB" w:rsidRDefault="005962BB">
                  <w:pPr>
                    <w:spacing w:line="160" w:lineRule="exact"/>
                    <w:jc w:val="left"/>
                    <w:rPr>
                      <w:rFonts w:cs="Miriam" w:hint="cs"/>
                      <w:szCs w:val="18"/>
                      <w:rtl/>
                    </w:rPr>
                  </w:pPr>
                  <w:r>
                    <w:rPr>
                      <w:rFonts w:cs="Miriam"/>
                      <w:szCs w:val="18"/>
                      <w:rtl/>
                    </w:rPr>
                    <w:t>ת</w:t>
                  </w:r>
                  <w:r>
                    <w:rPr>
                      <w:rFonts w:cs="Miriam" w:hint="cs"/>
                      <w:szCs w:val="18"/>
                      <w:rtl/>
                    </w:rPr>
                    <w:t>ק' תשס"ב-2002</w:t>
                  </w:r>
                </w:p>
                <w:p w:rsidR="005962BB" w:rsidRDefault="005962BB">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תשס"ג-2003</w:t>
                  </w:r>
                </w:p>
                <w:p w:rsidR="006C1AA5" w:rsidRDefault="006C1AA5">
                  <w:pPr>
                    <w:spacing w:line="160" w:lineRule="exact"/>
                    <w:jc w:val="left"/>
                    <w:rPr>
                      <w:rFonts w:cs="Miriam"/>
                      <w:noProof/>
                      <w:szCs w:val="18"/>
                      <w:rtl/>
                    </w:rPr>
                  </w:pPr>
                  <w:r>
                    <w:rPr>
                      <w:rFonts w:cs="Miriam" w:hint="cs"/>
                      <w:noProof/>
                      <w:szCs w:val="18"/>
                      <w:rtl/>
                    </w:rPr>
                    <w:t>תק' תשע"ח-2018</w:t>
                  </w:r>
                </w:p>
              </w:txbxContent>
            </v:textbox>
            <w10:anchorlock/>
          </v:rect>
        </w:pict>
      </w:r>
      <w:r>
        <w:rPr>
          <w:rStyle w:val="big-number"/>
          <w:rFonts w:cs="Miriam"/>
          <w:rtl/>
        </w:rPr>
        <w:t>33.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עירבון לפי סעיף 38א לחוק יינתן בשי</w:t>
      </w:r>
      <w:r>
        <w:rPr>
          <w:rStyle w:val="default"/>
          <w:rFonts w:cs="FrankRuehl"/>
          <w:rtl/>
        </w:rPr>
        <w:t>ק</w:t>
      </w:r>
      <w:r>
        <w:rPr>
          <w:rStyle w:val="default"/>
          <w:rFonts w:cs="FrankRuehl" w:hint="cs"/>
          <w:rtl/>
        </w:rPr>
        <w:t xml:space="preserve"> בנקאי משורטט, עשוי לפקודת</w:t>
      </w:r>
      <w:r w:rsidR="006C1AA5">
        <w:rPr>
          <w:rStyle w:val="default"/>
          <w:rFonts w:cs="FrankRuehl" w:hint="cs"/>
          <w:rtl/>
        </w:rPr>
        <w:t xml:space="preserve"> משרד הפנים</w:t>
      </w:r>
      <w:r>
        <w:rPr>
          <w:rStyle w:val="default"/>
          <w:rFonts w:cs="FrankRuehl" w:hint="cs"/>
          <w:rtl/>
        </w:rPr>
        <w:t>.</w:t>
      </w:r>
    </w:p>
    <w:p w:rsidR="005962BB" w:rsidRDefault="005962BB">
      <w:pPr>
        <w:pStyle w:val="P00"/>
        <w:spacing w:before="72"/>
        <w:ind w:left="0" w:right="1134"/>
        <w:rPr>
          <w:rStyle w:val="default"/>
          <w:rFonts w:cs="FrankRuehl"/>
          <w:rtl/>
        </w:rPr>
      </w:pPr>
    </w:p>
    <w:p w:rsidR="006C1AA5" w:rsidRDefault="006C1AA5">
      <w:pPr>
        <w:pStyle w:val="P00"/>
        <w:spacing w:before="72"/>
        <w:ind w:left="0" w:right="1134"/>
        <w:rPr>
          <w:rStyle w:val="default"/>
          <w:rFonts w:cs="FrankRuehl"/>
          <w:rtl/>
        </w:rPr>
      </w:pPr>
    </w:p>
    <w:p w:rsidR="005962BB" w:rsidRDefault="005962BB">
      <w:pPr>
        <w:pStyle w:val="P00"/>
        <w:spacing w:before="72"/>
        <w:ind w:left="0" w:right="1134"/>
        <w:rPr>
          <w:rStyle w:val="default"/>
          <w:rFonts w:cs="FrankRuehl"/>
          <w:rtl/>
        </w:rPr>
      </w:pPr>
      <w:r>
        <w:rPr>
          <w:lang w:val="he-IL"/>
        </w:rPr>
        <w:pict>
          <v:rect id="_x0000_s1081" style="position:absolute;left:0;text-align:left;margin-left:464.5pt;margin-top:8.05pt;width:75.05pt;height:26.05pt;z-index:251663360" o:allowincell="f" filled="f" stroked="f" strokecolor="lime" strokeweight=".25pt">
            <v:textbox inset="0,0,0,0">
              <w:txbxContent>
                <w:p w:rsidR="005962BB" w:rsidRDefault="005962BB">
                  <w:pPr>
                    <w:spacing w:line="160" w:lineRule="exact"/>
                    <w:jc w:val="left"/>
                    <w:rPr>
                      <w:rFonts w:cs="Miriam" w:hint="cs"/>
                      <w:szCs w:val="18"/>
                      <w:rtl/>
                    </w:rPr>
                  </w:pPr>
                  <w:r>
                    <w:rPr>
                      <w:rFonts w:cs="Miriam"/>
                      <w:szCs w:val="18"/>
                      <w:rtl/>
                    </w:rPr>
                    <w:t>ת</w:t>
                  </w:r>
                  <w:r>
                    <w:rPr>
                      <w:rFonts w:cs="Miriam" w:hint="cs"/>
                      <w:szCs w:val="18"/>
                      <w:rtl/>
                    </w:rPr>
                    <w:t>ק' תשס"ב-2002</w:t>
                  </w:r>
                </w:p>
                <w:p w:rsidR="005962BB" w:rsidRDefault="005962BB">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תשס"ג-2003</w:t>
                  </w:r>
                </w:p>
              </w:txbxContent>
            </v:textbox>
            <w10:anchorlock/>
          </v:rect>
        </w:pict>
      </w:r>
      <w:r>
        <w:rPr>
          <w:rtl/>
        </w:rPr>
        <w:tab/>
      </w:r>
      <w:r>
        <w:rPr>
          <w:rStyle w:val="default"/>
          <w:rFonts w:cs="FrankRuehl"/>
          <w:rtl/>
        </w:rPr>
        <w:t>(</w:t>
      </w:r>
      <w:r>
        <w:rPr>
          <w:rStyle w:val="default"/>
          <w:rFonts w:cs="FrankRuehl" w:hint="cs"/>
          <w:rtl/>
        </w:rPr>
        <w:t>א1)</w:t>
      </w:r>
      <w:r>
        <w:rPr>
          <w:rStyle w:val="default"/>
          <w:rFonts w:cs="FrankRuehl"/>
          <w:rtl/>
        </w:rPr>
        <w:tab/>
      </w:r>
      <w:r>
        <w:rPr>
          <w:rStyle w:val="default"/>
          <w:rFonts w:cs="FrankRuehl" w:hint="cs"/>
          <w:rtl/>
        </w:rPr>
        <w:t>יחד עם העירבון תימסר למנהל הבחירות הודעה חתומה בידי בא כוח רשימת המועמדים או ממלא מקומו, בדבר חשבון הבנק שאליו יוחזר העירבון, כאמור בתקנות 34 ו-36; ההודעה תהיה לפי טופס 12א שבתוספת.</w:t>
      </w:r>
    </w:p>
    <w:p w:rsidR="005962BB" w:rsidRDefault="005962BB">
      <w:pPr>
        <w:pStyle w:val="P00"/>
        <w:spacing w:before="72"/>
        <w:ind w:left="0" w:right="1134"/>
        <w:rPr>
          <w:rStyle w:val="default"/>
          <w:rFonts w:cs="FrankRuehl" w:hint="cs"/>
          <w:rtl/>
        </w:rPr>
      </w:pPr>
      <w:r>
        <w:rPr>
          <w:lang w:val="he-IL"/>
        </w:rPr>
        <w:pict>
          <v:rect id="_x0000_s1082" style="position:absolute;left:0;text-align:left;margin-left:464.5pt;margin-top:8.05pt;width:75.05pt;height:24.55pt;z-index:251664384" o:allowincell="f" filled="f" stroked="f" strokecolor="lime" strokeweight=".25pt">
            <v:textbox inset="0,0,0,0">
              <w:txbxContent>
                <w:p w:rsidR="005962BB" w:rsidRDefault="005962BB">
                  <w:pPr>
                    <w:spacing w:line="160" w:lineRule="exact"/>
                    <w:jc w:val="left"/>
                    <w:rPr>
                      <w:rFonts w:cs="Miriam" w:hint="cs"/>
                      <w:szCs w:val="18"/>
                      <w:rtl/>
                    </w:rPr>
                  </w:pPr>
                  <w:r>
                    <w:rPr>
                      <w:rFonts w:cs="Miriam"/>
                      <w:szCs w:val="18"/>
                      <w:rtl/>
                    </w:rPr>
                    <w:t>ת</w:t>
                  </w:r>
                  <w:r>
                    <w:rPr>
                      <w:rFonts w:cs="Miriam" w:hint="cs"/>
                      <w:szCs w:val="18"/>
                      <w:rtl/>
                    </w:rPr>
                    <w:t>ק' תש</w:t>
                  </w:r>
                  <w:r>
                    <w:rPr>
                      <w:rFonts w:cs="Miriam"/>
                      <w:szCs w:val="18"/>
                      <w:rtl/>
                    </w:rPr>
                    <w:t>ס</w:t>
                  </w:r>
                  <w:r>
                    <w:rPr>
                      <w:rFonts w:cs="Miriam" w:hint="cs"/>
                      <w:szCs w:val="18"/>
                      <w:rtl/>
                    </w:rPr>
                    <w:t>"ב-2</w:t>
                  </w:r>
                  <w:r>
                    <w:rPr>
                      <w:rFonts w:cs="Miriam"/>
                      <w:szCs w:val="18"/>
                      <w:rtl/>
                    </w:rPr>
                    <w:t>002</w:t>
                  </w:r>
                </w:p>
                <w:p w:rsidR="005962BB" w:rsidRDefault="005962BB">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תשס"ג-2003</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מנהל הבחירות ייתן קבלה על העירבון.</w:t>
      </w:r>
    </w:p>
    <w:p w:rsidR="005962BB" w:rsidRDefault="005962BB">
      <w:pPr>
        <w:pStyle w:val="P00"/>
        <w:spacing w:before="72"/>
        <w:ind w:left="0" w:right="1134"/>
        <w:rPr>
          <w:rStyle w:val="default"/>
          <w:rFonts w:cs="FrankRuehl"/>
          <w:rtl/>
        </w:rPr>
      </w:pPr>
    </w:p>
    <w:p w:rsidR="005962BB" w:rsidRDefault="005962BB">
      <w:pPr>
        <w:pStyle w:val="P00"/>
        <w:spacing w:before="72"/>
        <w:ind w:left="0" w:right="1134"/>
        <w:rPr>
          <w:rStyle w:val="default"/>
          <w:rFonts w:cs="FrankRuehl"/>
          <w:rtl/>
        </w:rPr>
      </w:pPr>
      <w:r>
        <w:rPr>
          <w:lang w:val="he-IL"/>
        </w:rPr>
        <w:pict>
          <v:rect id="_x0000_s1083" style="position:absolute;left:0;text-align:left;margin-left:464.5pt;margin-top:8.05pt;width:75.05pt;height:26.7pt;z-index:251665408" o:allowincell="f" filled="f" stroked="f" strokecolor="lime" strokeweight=".25pt">
            <v:textbox inset="0,0,0,0">
              <w:txbxContent>
                <w:p w:rsidR="005962BB" w:rsidRDefault="005962BB">
                  <w:pPr>
                    <w:spacing w:line="160" w:lineRule="exact"/>
                    <w:jc w:val="left"/>
                    <w:rPr>
                      <w:rFonts w:cs="Miriam" w:hint="cs"/>
                      <w:szCs w:val="18"/>
                      <w:rtl/>
                    </w:rPr>
                  </w:pPr>
                  <w:r>
                    <w:rPr>
                      <w:rFonts w:cs="Miriam"/>
                      <w:szCs w:val="18"/>
                      <w:rtl/>
                    </w:rPr>
                    <w:t>ת</w:t>
                  </w:r>
                  <w:r>
                    <w:rPr>
                      <w:rFonts w:cs="Miriam" w:hint="cs"/>
                      <w:szCs w:val="18"/>
                      <w:rtl/>
                    </w:rPr>
                    <w:t>ק' תשנ"ח-1998</w:t>
                  </w:r>
                </w:p>
                <w:p w:rsidR="005962BB" w:rsidRDefault="005962BB">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תשס"ג-2003</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מנהל הבחירות יפקיד את הערבון, בחשבון הבנק שהורה השר או מי שהוא הסמיך לכך (להלן בתקנות 34 עד 36 </w:t>
      </w:r>
      <w:r w:rsidR="006C1AA5">
        <w:rPr>
          <w:rStyle w:val="default"/>
          <w:rFonts w:cs="FrankRuehl"/>
          <w:rtl/>
        </w:rPr>
        <w:t>–</w:t>
      </w:r>
      <w:r>
        <w:rPr>
          <w:rStyle w:val="default"/>
          <w:rFonts w:cs="FrankRuehl" w:hint="cs"/>
          <w:rtl/>
        </w:rPr>
        <w:t xml:space="preserve"> השר) ויודיע על ההפקדה בכתב לשר, בצירוף עותק מטופס ההפקדה בבנק; בהודעה יצויינו הפרט</w:t>
      </w:r>
      <w:r>
        <w:rPr>
          <w:rStyle w:val="default"/>
          <w:rFonts w:cs="FrankRuehl"/>
          <w:rtl/>
        </w:rPr>
        <w:t>י</w:t>
      </w:r>
      <w:r>
        <w:rPr>
          <w:rStyle w:val="default"/>
          <w:rFonts w:cs="FrankRuehl" w:hint="cs"/>
          <w:rtl/>
        </w:rPr>
        <w:t>ם הבאים:</w:t>
      </w:r>
    </w:p>
    <w:p w:rsidR="005962BB" w:rsidRDefault="005962B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הרשימה שנתנה את הערבון;</w:t>
      </w:r>
    </w:p>
    <w:p w:rsidR="005962BB" w:rsidRDefault="005962B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שם בא-כוח הרשימה וממלא מקומו;</w:t>
      </w:r>
    </w:p>
    <w:p w:rsidR="005962BB" w:rsidRDefault="005962B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סכום הערבון;</w:t>
      </w:r>
    </w:p>
    <w:p w:rsidR="005962BB" w:rsidRDefault="005962BB">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תאריך ההפקדה.</w:t>
      </w:r>
    </w:p>
    <w:p w:rsidR="005962BB" w:rsidRDefault="005962BB">
      <w:pPr>
        <w:pStyle w:val="P00"/>
        <w:spacing w:before="72"/>
        <w:ind w:left="0" w:right="1134"/>
        <w:rPr>
          <w:rStyle w:val="default"/>
          <w:rFonts w:cs="FrankRuehl" w:hint="cs"/>
          <w:rtl/>
        </w:rPr>
      </w:pPr>
      <w:r>
        <w:rPr>
          <w:lang w:val="he-IL"/>
        </w:rPr>
        <w:pict>
          <v:rect id="_x0000_s1084" style="position:absolute;left:0;text-align:left;margin-left:464.5pt;margin-top:8.05pt;width:75.05pt;height:31.6pt;z-index:251666432" o:allowincell="f" filled="f" stroked="f" strokecolor="lime" strokeweight=".25pt">
            <v:textbox inset="0,0,0,0">
              <w:txbxContent>
                <w:p w:rsidR="005962BB" w:rsidRDefault="005962BB">
                  <w:pPr>
                    <w:spacing w:line="160" w:lineRule="exact"/>
                    <w:jc w:val="left"/>
                    <w:rPr>
                      <w:rFonts w:cs="Miriam" w:hint="cs"/>
                      <w:szCs w:val="18"/>
                      <w:rtl/>
                    </w:rPr>
                  </w:pPr>
                  <w:r>
                    <w:rPr>
                      <w:rFonts w:cs="Miriam"/>
                      <w:szCs w:val="18"/>
                      <w:rtl/>
                    </w:rPr>
                    <w:t>ת</w:t>
                  </w:r>
                  <w:r>
                    <w:rPr>
                      <w:rFonts w:cs="Miriam" w:hint="cs"/>
                      <w:szCs w:val="18"/>
                      <w:rtl/>
                    </w:rPr>
                    <w:t>ק' תשס"ב-2002</w:t>
                  </w:r>
                </w:p>
                <w:p w:rsidR="005962BB" w:rsidRDefault="005962BB">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תשס"ג-2003</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מנהל הבחירות יעביר לשר העתק מההודעה האמורה בסעיף קטן (א1); לא נמסרה הודעה כאמור </w:t>
      </w:r>
      <w:r w:rsidR="006C1AA5">
        <w:rPr>
          <w:rStyle w:val="default"/>
          <w:rFonts w:cs="FrankRuehl"/>
          <w:rtl/>
        </w:rPr>
        <w:t>–</w:t>
      </w:r>
      <w:r>
        <w:rPr>
          <w:rStyle w:val="default"/>
          <w:rFonts w:cs="FrankRuehl" w:hint="cs"/>
          <w:rtl/>
        </w:rPr>
        <w:t xml:space="preserve"> יודיע על כך מנהל הבחירות לשר בכתב והעתק</w:t>
      </w:r>
      <w:r>
        <w:rPr>
          <w:rStyle w:val="default"/>
          <w:rFonts w:cs="FrankRuehl"/>
          <w:rtl/>
        </w:rPr>
        <w:t xml:space="preserve"> </w:t>
      </w:r>
      <w:r>
        <w:rPr>
          <w:rStyle w:val="default"/>
          <w:rFonts w:cs="FrankRuehl" w:hint="cs"/>
          <w:rtl/>
        </w:rPr>
        <w:t>מהודעתו ישלח מנהל הבחירות לבא כוח הרשימה.</w:t>
      </w:r>
    </w:p>
    <w:p w:rsidR="005962BB" w:rsidRPr="0045460B" w:rsidRDefault="005962BB">
      <w:pPr>
        <w:pStyle w:val="P00"/>
        <w:spacing w:before="0"/>
        <w:ind w:left="0" w:right="1134"/>
        <w:rPr>
          <w:rFonts w:hint="cs"/>
          <w:b/>
          <w:bCs/>
          <w:vanish/>
          <w:szCs w:val="20"/>
          <w:shd w:val="clear" w:color="auto" w:fill="FFFF99"/>
          <w:rtl/>
        </w:rPr>
      </w:pPr>
      <w:bookmarkStart w:id="110" w:name="Rov169"/>
      <w:r w:rsidRPr="0045460B">
        <w:rPr>
          <w:rFonts w:hint="cs"/>
          <w:vanish/>
          <w:color w:val="FF0000"/>
          <w:szCs w:val="20"/>
          <w:shd w:val="clear" w:color="auto" w:fill="FFFF99"/>
          <w:rtl/>
        </w:rPr>
        <w:t>מיום 20.9.1973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תשל"ג-1973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99" w:history="1">
        <w:r w:rsidRPr="0045460B">
          <w:rPr>
            <w:rStyle w:val="Hyperlink"/>
            <w:rFonts w:hint="cs"/>
            <w:vanish/>
            <w:szCs w:val="20"/>
            <w:shd w:val="clear" w:color="auto" w:fill="FFFF99"/>
            <w:rtl/>
          </w:rPr>
          <w:t>ק"ת תשל"ג מס' 3058</w:t>
        </w:r>
      </w:hyperlink>
      <w:r w:rsidRPr="0045460B">
        <w:rPr>
          <w:rFonts w:hint="cs"/>
          <w:vanish/>
          <w:szCs w:val="20"/>
          <w:shd w:val="clear" w:color="auto" w:fill="FFFF99"/>
          <w:rtl/>
        </w:rPr>
        <w:t xml:space="preserve"> מיום 20.9.1973 עמ' 1961</w:t>
      </w:r>
    </w:p>
    <w:p w:rsidR="005962BB" w:rsidRPr="0045460B" w:rsidRDefault="005962BB">
      <w:pPr>
        <w:pStyle w:val="P00"/>
        <w:tabs>
          <w:tab w:val="clear" w:pos="6259"/>
        </w:tabs>
        <w:spacing w:before="0"/>
        <w:ind w:left="0" w:right="1134"/>
        <w:rPr>
          <w:rStyle w:val="default"/>
          <w:rFonts w:cs="FrankRuehl" w:hint="cs"/>
          <w:vanish/>
          <w:shd w:val="clear" w:color="auto" w:fill="FFFF99"/>
          <w:rtl/>
        </w:rPr>
      </w:pPr>
      <w:r w:rsidRPr="0045460B">
        <w:rPr>
          <w:rFonts w:hint="cs"/>
          <w:b/>
          <w:bCs/>
          <w:vanish/>
          <w:szCs w:val="20"/>
          <w:shd w:val="clear" w:color="auto" w:fill="FFFF99"/>
          <w:rtl/>
        </w:rPr>
        <w:t>הוספת תקנה 33</w:t>
      </w:r>
    </w:p>
    <w:p w:rsidR="005962BB" w:rsidRPr="0045460B" w:rsidRDefault="005962BB">
      <w:pPr>
        <w:pStyle w:val="P00"/>
        <w:tabs>
          <w:tab w:val="clear" w:pos="6259"/>
        </w:tabs>
        <w:spacing w:before="0"/>
        <w:ind w:left="0" w:right="1138"/>
        <w:rPr>
          <w:rStyle w:val="default"/>
          <w:rFonts w:cs="FrankRuehl" w:hint="cs"/>
          <w:vanish/>
          <w:szCs w:val="20"/>
          <w:shd w:val="clear" w:color="auto" w:fill="FFFF99"/>
          <w:rtl/>
        </w:rPr>
      </w:pPr>
    </w:p>
    <w:p w:rsidR="005962BB" w:rsidRPr="0045460B" w:rsidRDefault="005962BB">
      <w:pPr>
        <w:pStyle w:val="P00"/>
        <w:spacing w:before="0"/>
        <w:ind w:left="0" w:right="1134"/>
        <w:rPr>
          <w:rFonts w:hint="cs"/>
          <w:b/>
          <w:bCs/>
          <w:vanish/>
          <w:szCs w:val="20"/>
          <w:shd w:val="clear" w:color="auto" w:fill="FFFF99"/>
          <w:rtl/>
        </w:rPr>
      </w:pPr>
      <w:r w:rsidRPr="0045460B">
        <w:rPr>
          <w:rFonts w:hint="cs"/>
          <w:vanish/>
          <w:color w:val="FF0000"/>
          <w:szCs w:val="20"/>
          <w:shd w:val="clear" w:color="auto" w:fill="FFFF99"/>
          <w:rtl/>
        </w:rPr>
        <w:t>מיום 14.9.1998</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תשנ"ח-1998</w:t>
      </w:r>
    </w:p>
    <w:p w:rsidR="005962BB" w:rsidRPr="0045460B" w:rsidRDefault="005962BB">
      <w:pPr>
        <w:pStyle w:val="P00"/>
        <w:tabs>
          <w:tab w:val="clear" w:pos="6259"/>
        </w:tabs>
        <w:spacing w:before="0"/>
        <w:ind w:left="0" w:right="1134"/>
        <w:rPr>
          <w:rFonts w:hint="cs"/>
          <w:vanish/>
          <w:szCs w:val="20"/>
          <w:shd w:val="clear" w:color="auto" w:fill="FFFF99"/>
          <w:rtl/>
        </w:rPr>
      </w:pPr>
      <w:hyperlink r:id="rId100" w:history="1">
        <w:r w:rsidRPr="0045460B">
          <w:rPr>
            <w:rStyle w:val="Hyperlink"/>
            <w:rFonts w:hint="cs"/>
            <w:vanish/>
            <w:szCs w:val="20"/>
            <w:shd w:val="clear" w:color="auto" w:fill="FFFF99"/>
            <w:rtl/>
          </w:rPr>
          <w:t>ק"ת תשנ"ח מס' 5925</w:t>
        </w:r>
      </w:hyperlink>
      <w:r w:rsidRPr="0045460B">
        <w:rPr>
          <w:rFonts w:hint="cs"/>
          <w:vanish/>
          <w:szCs w:val="20"/>
          <w:shd w:val="clear" w:color="auto" w:fill="FFFF99"/>
          <w:rtl/>
        </w:rPr>
        <w:t xml:space="preserve"> מיום 14.9.1998 עמ' 1306</w:t>
      </w:r>
    </w:p>
    <w:p w:rsidR="005962BB" w:rsidRPr="0045460B" w:rsidRDefault="005962BB">
      <w:pPr>
        <w:pStyle w:val="P00"/>
        <w:tabs>
          <w:tab w:val="clear" w:pos="6259"/>
        </w:tabs>
        <w:ind w:left="0" w:right="1138"/>
        <w:rPr>
          <w:rFonts w:hint="cs"/>
          <w:vanish/>
          <w:sz w:val="22"/>
          <w:szCs w:val="22"/>
          <w:shd w:val="clear" w:color="auto" w:fill="FFFF99"/>
          <w:rtl/>
        </w:rPr>
      </w:pPr>
      <w:r w:rsidRPr="0045460B">
        <w:rPr>
          <w:rFonts w:hint="cs"/>
          <w:vanish/>
          <w:sz w:val="22"/>
          <w:szCs w:val="22"/>
          <w:shd w:val="clear" w:color="auto" w:fill="FFFF99"/>
          <w:rtl/>
        </w:rPr>
        <w:tab/>
      </w:r>
      <w:r w:rsidRPr="0045460B">
        <w:rPr>
          <w:rFonts w:hint="cs"/>
          <w:strike/>
          <w:vanish/>
          <w:sz w:val="22"/>
          <w:szCs w:val="22"/>
          <w:shd w:val="clear" w:color="auto" w:fill="FFFF99"/>
          <w:rtl/>
        </w:rPr>
        <w:t>(ב)</w:t>
      </w:r>
      <w:r w:rsidRPr="0045460B">
        <w:rPr>
          <w:rFonts w:hint="cs"/>
          <w:strike/>
          <w:vanish/>
          <w:sz w:val="22"/>
          <w:szCs w:val="22"/>
          <w:shd w:val="clear" w:color="auto" w:fill="FFFF99"/>
          <w:rtl/>
        </w:rPr>
        <w:tab/>
        <w:t>ניתן הערבון בשיק בנקאי, השיק יהא  משורטט ועשוי לפקודת פקיד הבחירות באותה רשות מקומית</w:t>
      </w:r>
      <w:r w:rsidRPr="0045460B">
        <w:rPr>
          <w:rFonts w:hint="cs"/>
          <w:vanish/>
          <w:sz w:val="22"/>
          <w:szCs w:val="22"/>
          <w:shd w:val="clear" w:color="auto" w:fill="FFFF99"/>
          <w:rtl/>
        </w:rPr>
        <w:t xml:space="preserve">. </w:t>
      </w:r>
    </w:p>
    <w:p w:rsidR="005962BB" w:rsidRPr="0045460B" w:rsidRDefault="005962BB">
      <w:pPr>
        <w:pStyle w:val="P00"/>
        <w:tabs>
          <w:tab w:val="clear" w:pos="6259"/>
        </w:tabs>
        <w:spacing w:before="0"/>
        <w:ind w:left="0" w:right="1134"/>
        <w:rPr>
          <w:rFonts w:hint="cs"/>
          <w:vanish/>
          <w:sz w:val="22"/>
          <w:szCs w:val="22"/>
          <w:shd w:val="clear" w:color="auto" w:fill="FFFF99"/>
          <w:rtl/>
        </w:rPr>
      </w:pPr>
      <w:r w:rsidRPr="0045460B">
        <w:rPr>
          <w:rFonts w:hint="cs"/>
          <w:vanish/>
          <w:sz w:val="22"/>
          <w:szCs w:val="22"/>
          <w:shd w:val="clear" w:color="auto" w:fill="FFFF99"/>
          <w:rtl/>
        </w:rPr>
        <w:tab/>
      </w:r>
      <w:r w:rsidRPr="0045460B">
        <w:rPr>
          <w:rFonts w:hint="cs"/>
          <w:vanish/>
          <w:sz w:val="22"/>
          <w:szCs w:val="22"/>
          <w:u w:val="single"/>
          <w:shd w:val="clear" w:color="auto" w:fill="FFFF99"/>
          <w:rtl/>
        </w:rPr>
        <w:t>(ב)</w:t>
      </w:r>
      <w:r w:rsidRPr="0045460B">
        <w:rPr>
          <w:rFonts w:hint="cs"/>
          <w:vanish/>
          <w:sz w:val="22"/>
          <w:szCs w:val="22"/>
          <w:u w:val="single"/>
          <w:shd w:val="clear" w:color="auto" w:fill="FFFF99"/>
          <w:rtl/>
        </w:rPr>
        <w:tab/>
        <w:t>הערבון יינתן בשיק בנקאי משורטט, עשוי לפקודת פקיד הבחירות</w:t>
      </w:r>
      <w:r w:rsidRPr="0045460B">
        <w:rPr>
          <w:rFonts w:hint="cs"/>
          <w:vanish/>
          <w:sz w:val="22"/>
          <w:szCs w:val="22"/>
          <w:shd w:val="clear" w:color="auto" w:fill="FFFF99"/>
          <w:rtl/>
        </w:rPr>
        <w:t xml:space="preserve">. </w:t>
      </w:r>
    </w:p>
    <w:p w:rsidR="005962BB" w:rsidRPr="0045460B" w:rsidRDefault="005962BB">
      <w:pPr>
        <w:pStyle w:val="P00"/>
        <w:tabs>
          <w:tab w:val="clear" w:pos="6259"/>
        </w:tabs>
        <w:spacing w:before="0"/>
        <w:ind w:left="0" w:right="1134"/>
        <w:rPr>
          <w:rFonts w:hint="cs"/>
          <w:vanish/>
          <w:sz w:val="22"/>
          <w:szCs w:val="22"/>
          <w:shd w:val="clear" w:color="auto" w:fill="FFFF99"/>
          <w:rtl/>
        </w:rPr>
      </w:pPr>
      <w:r w:rsidRPr="0045460B">
        <w:rPr>
          <w:rFonts w:hint="cs"/>
          <w:vanish/>
          <w:sz w:val="22"/>
          <w:szCs w:val="22"/>
          <w:shd w:val="clear" w:color="auto" w:fill="FFFF99"/>
          <w:rtl/>
        </w:rPr>
        <w:tab/>
        <w:t>(ג)</w:t>
      </w:r>
      <w:r w:rsidRPr="0045460B">
        <w:rPr>
          <w:rFonts w:hint="cs"/>
          <w:vanish/>
          <w:sz w:val="22"/>
          <w:szCs w:val="22"/>
          <w:shd w:val="clear" w:color="auto" w:fill="FFFF99"/>
          <w:rtl/>
        </w:rPr>
        <w:tab/>
        <w:t xml:space="preserve">פקיד הבחירות יפקיד את הערבון, </w:t>
      </w:r>
      <w:r w:rsidRPr="0045460B">
        <w:rPr>
          <w:rFonts w:hint="cs"/>
          <w:strike/>
          <w:vanish/>
          <w:sz w:val="22"/>
          <w:szCs w:val="22"/>
          <w:shd w:val="clear" w:color="auto" w:fill="FFFF99"/>
          <w:rtl/>
        </w:rPr>
        <w:t>בין במזומן ובין בשיק בנקאי</w:t>
      </w:r>
      <w:r w:rsidRPr="0045460B">
        <w:rPr>
          <w:rFonts w:hint="cs"/>
          <w:vanish/>
          <w:sz w:val="22"/>
          <w:szCs w:val="22"/>
          <w:shd w:val="clear" w:color="auto" w:fill="FFFF99"/>
          <w:rtl/>
        </w:rPr>
        <w:t xml:space="preserve">, בחשבון הבנק שהורה השר או מי שהוא הסמיך לכך (לכלן בתקנות 34 עד 36 </w:t>
      </w:r>
      <w:r w:rsidRPr="0045460B">
        <w:rPr>
          <w:vanish/>
          <w:sz w:val="22"/>
          <w:szCs w:val="22"/>
          <w:shd w:val="clear" w:color="auto" w:fill="FFFF99"/>
          <w:rtl/>
        </w:rPr>
        <w:t>–</w:t>
      </w:r>
      <w:r w:rsidRPr="0045460B">
        <w:rPr>
          <w:rFonts w:hint="cs"/>
          <w:vanish/>
          <w:sz w:val="22"/>
          <w:szCs w:val="22"/>
          <w:shd w:val="clear" w:color="auto" w:fill="FFFF99"/>
          <w:rtl/>
        </w:rPr>
        <w:t xml:space="preserve"> השר) ויודיע על ההפקדה בכתב לשר בצירוף עותק מטופס ההפקדה בבנק; בהודעה יצויינו הפרטים הבאים:</w:t>
      </w:r>
    </w:p>
    <w:p w:rsidR="005962BB" w:rsidRPr="0045460B" w:rsidRDefault="005962BB">
      <w:pPr>
        <w:pStyle w:val="P00"/>
        <w:tabs>
          <w:tab w:val="clear" w:pos="6259"/>
        </w:tabs>
        <w:spacing w:before="0"/>
        <w:ind w:left="0" w:right="1134"/>
        <w:rPr>
          <w:rFonts w:hint="cs"/>
          <w:vanish/>
          <w:szCs w:val="20"/>
          <w:shd w:val="clear" w:color="auto" w:fill="FFFF99"/>
          <w:rtl/>
        </w:rPr>
      </w:pPr>
    </w:p>
    <w:p w:rsidR="005962BB" w:rsidRPr="0045460B" w:rsidRDefault="005962BB">
      <w:pPr>
        <w:pStyle w:val="P00"/>
        <w:spacing w:before="0"/>
        <w:ind w:left="0" w:right="1134"/>
        <w:rPr>
          <w:rFonts w:hint="cs"/>
          <w:b/>
          <w:bCs/>
          <w:vanish/>
          <w:szCs w:val="20"/>
          <w:shd w:val="clear" w:color="auto" w:fill="FFFF99"/>
          <w:rtl/>
        </w:rPr>
      </w:pPr>
      <w:r w:rsidRPr="0045460B">
        <w:rPr>
          <w:rFonts w:hint="cs"/>
          <w:vanish/>
          <w:color w:val="FF0000"/>
          <w:szCs w:val="20"/>
          <w:shd w:val="clear" w:color="auto" w:fill="FFFF99"/>
          <w:rtl/>
        </w:rPr>
        <w:t>מיום 11.6.2002</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תשס"ב-2002</w:t>
      </w:r>
    </w:p>
    <w:p w:rsidR="005962BB" w:rsidRPr="0045460B" w:rsidRDefault="005962BB">
      <w:pPr>
        <w:pStyle w:val="P00"/>
        <w:tabs>
          <w:tab w:val="clear" w:pos="6259"/>
        </w:tabs>
        <w:spacing w:before="0"/>
        <w:ind w:left="0" w:right="1134"/>
        <w:rPr>
          <w:rFonts w:hint="cs"/>
          <w:vanish/>
          <w:szCs w:val="20"/>
          <w:shd w:val="clear" w:color="auto" w:fill="FFFF99"/>
          <w:rtl/>
        </w:rPr>
      </w:pPr>
      <w:hyperlink r:id="rId101" w:history="1">
        <w:r w:rsidRPr="0045460B">
          <w:rPr>
            <w:rStyle w:val="Hyperlink"/>
            <w:rFonts w:hint="cs"/>
            <w:vanish/>
            <w:szCs w:val="20"/>
            <w:shd w:val="clear" w:color="auto" w:fill="FFFF99"/>
            <w:rtl/>
          </w:rPr>
          <w:t>ק"ת תשס"ב מס' 6174</w:t>
        </w:r>
      </w:hyperlink>
      <w:r w:rsidRPr="0045460B">
        <w:rPr>
          <w:rFonts w:hint="cs"/>
          <w:vanish/>
          <w:szCs w:val="20"/>
          <w:shd w:val="clear" w:color="auto" w:fill="FFFF99"/>
          <w:rtl/>
        </w:rPr>
        <w:t xml:space="preserve"> מיום 11.6.2002 עמ' 814</w:t>
      </w:r>
    </w:p>
    <w:p w:rsidR="005962BB" w:rsidRPr="0045460B" w:rsidRDefault="005962BB">
      <w:pPr>
        <w:pStyle w:val="P00"/>
        <w:tabs>
          <w:tab w:val="clear" w:pos="6259"/>
        </w:tabs>
        <w:ind w:left="0" w:right="1138"/>
        <w:rPr>
          <w:rFonts w:hint="cs"/>
          <w:vanish/>
          <w:sz w:val="22"/>
          <w:szCs w:val="22"/>
          <w:shd w:val="clear" w:color="auto" w:fill="FFFF99"/>
          <w:rtl/>
        </w:rPr>
      </w:pPr>
      <w:r w:rsidRPr="0045460B">
        <w:rPr>
          <w:rFonts w:hint="cs"/>
          <w:vanish/>
          <w:sz w:val="22"/>
          <w:szCs w:val="22"/>
          <w:shd w:val="clear" w:color="auto" w:fill="FFFF99"/>
          <w:rtl/>
        </w:rPr>
        <w:t>33.</w:t>
      </w:r>
      <w:r w:rsidRPr="0045460B">
        <w:rPr>
          <w:rFonts w:hint="cs"/>
          <w:vanish/>
          <w:sz w:val="22"/>
          <w:szCs w:val="22"/>
          <w:shd w:val="clear" w:color="auto" w:fill="FFFF99"/>
          <w:rtl/>
        </w:rPr>
        <w:tab/>
      </w:r>
      <w:r w:rsidRPr="0045460B">
        <w:rPr>
          <w:rFonts w:hint="cs"/>
          <w:strike/>
          <w:vanish/>
          <w:sz w:val="22"/>
          <w:szCs w:val="22"/>
          <w:shd w:val="clear" w:color="auto" w:fill="FFFF99"/>
          <w:rtl/>
        </w:rPr>
        <w:t>(א)</w:t>
      </w:r>
      <w:r w:rsidRPr="0045460B">
        <w:rPr>
          <w:rFonts w:hint="cs"/>
          <w:strike/>
          <w:vanish/>
          <w:sz w:val="22"/>
          <w:szCs w:val="22"/>
          <w:shd w:val="clear" w:color="auto" w:fill="FFFF99"/>
          <w:rtl/>
        </w:rPr>
        <w:tab/>
        <w:t>פקיד הבחירות יתן קבלה על קבלת ערבון לפי סעיף 38א לחוק</w:t>
      </w:r>
      <w:r w:rsidRPr="0045460B">
        <w:rPr>
          <w:rFonts w:hint="cs"/>
          <w:vanish/>
          <w:sz w:val="22"/>
          <w:szCs w:val="22"/>
          <w:shd w:val="clear" w:color="auto" w:fill="FFFF99"/>
          <w:rtl/>
        </w:rPr>
        <w:t xml:space="preserve">. </w:t>
      </w:r>
    </w:p>
    <w:p w:rsidR="005962BB" w:rsidRPr="0045460B" w:rsidRDefault="005962BB">
      <w:pPr>
        <w:pStyle w:val="P00"/>
        <w:tabs>
          <w:tab w:val="clear" w:pos="6259"/>
        </w:tabs>
        <w:spacing w:before="0"/>
        <w:ind w:left="0" w:right="1138"/>
        <w:rPr>
          <w:rFonts w:hint="cs"/>
          <w:vanish/>
          <w:sz w:val="22"/>
          <w:szCs w:val="22"/>
          <w:shd w:val="clear" w:color="auto" w:fill="FFFF99"/>
          <w:rtl/>
        </w:rPr>
      </w:pPr>
      <w:r w:rsidRPr="0045460B">
        <w:rPr>
          <w:rFonts w:hint="cs"/>
          <w:vanish/>
          <w:sz w:val="22"/>
          <w:szCs w:val="22"/>
          <w:shd w:val="clear" w:color="auto" w:fill="FFFF99"/>
          <w:rtl/>
        </w:rPr>
        <w:tab/>
      </w:r>
      <w:r w:rsidRPr="0045460B">
        <w:rPr>
          <w:rFonts w:hint="cs"/>
          <w:strike/>
          <w:vanish/>
          <w:sz w:val="22"/>
          <w:szCs w:val="22"/>
          <w:shd w:val="clear" w:color="auto" w:fill="FFFF99"/>
          <w:rtl/>
        </w:rPr>
        <w:t>(ב)</w:t>
      </w:r>
      <w:r w:rsidRPr="0045460B">
        <w:rPr>
          <w:rFonts w:hint="cs"/>
          <w:strike/>
          <w:vanish/>
          <w:sz w:val="22"/>
          <w:szCs w:val="22"/>
          <w:shd w:val="clear" w:color="auto" w:fill="FFFF99"/>
          <w:rtl/>
        </w:rPr>
        <w:tab/>
        <w:t>הערבון יינתן בשיק בנקאי משורטט, עשוי לפקודת פקיד הבחירות</w:t>
      </w:r>
      <w:r w:rsidRPr="0045460B">
        <w:rPr>
          <w:rFonts w:hint="cs"/>
          <w:vanish/>
          <w:sz w:val="22"/>
          <w:szCs w:val="22"/>
          <w:shd w:val="clear" w:color="auto" w:fill="FFFF99"/>
          <w:rtl/>
        </w:rPr>
        <w:t xml:space="preserve">. </w:t>
      </w:r>
    </w:p>
    <w:p w:rsidR="005962BB" w:rsidRPr="0045460B" w:rsidRDefault="005962BB">
      <w:pPr>
        <w:pStyle w:val="P00"/>
        <w:tabs>
          <w:tab w:val="clear" w:pos="6259"/>
        </w:tabs>
        <w:spacing w:before="0"/>
        <w:ind w:left="0" w:right="1138"/>
        <w:rPr>
          <w:rFonts w:hint="cs"/>
          <w:vanish/>
          <w:sz w:val="22"/>
          <w:szCs w:val="22"/>
          <w:u w:val="single"/>
          <w:shd w:val="clear" w:color="auto" w:fill="FFFF99"/>
          <w:rtl/>
        </w:rPr>
      </w:pPr>
      <w:r w:rsidRPr="0045460B">
        <w:rPr>
          <w:rFonts w:hint="cs"/>
          <w:vanish/>
          <w:sz w:val="22"/>
          <w:szCs w:val="22"/>
          <w:shd w:val="clear" w:color="auto" w:fill="FFFF99"/>
          <w:rtl/>
        </w:rPr>
        <w:tab/>
      </w:r>
      <w:r w:rsidRPr="0045460B">
        <w:rPr>
          <w:rFonts w:hint="cs"/>
          <w:vanish/>
          <w:sz w:val="22"/>
          <w:szCs w:val="22"/>
          <w:u w:val="single"/>
          <w:shd w:val="clear" w:color="auto" w:fill="FFFF99"/>
          <w:rtl/>
        </w:rPr>
        <w:t>(א)</w:t>
      </w:r>
      <w:r w:rsidRPr="0045460B">
        <w:rPr>
          <w:rFonts w:hint="cs"/>
          <w:vanish/>
          <w:sz w:val="22"/>
          <w:szCs w:val="22"/>
          <w:u w:val="single"/>
          <w:shd w:val="clear" w:color="auto" w:fill="FFFF99"/>
          <w:rtl/>
        </w:rPr>
        <w:tab/>
        <w:t xml:space="preserve">עירבון לפי סעיף 38א לחוק יינתן בשיק בנקאי משורטט, עשוי לפקודת פקיד הבחירות. </w:t>
      </w:r>
    </w:p>
    <w:p w:rsidR="005962BB" w:rsidRPr="0045460B" w:rsidRDefault="005962BB">
      <w:pPr>
        <w:pStyle w:val="P00"/>
        <w:tabs>
          <w:tab w:val="clear" w:pos="6259"/>
        </w:tabs>
        <w:spacing w:before="0"/>
        <w:ind w:left="0" w:right="1138"/>
        <w:rPr>
          <w:rFonts w:hint="cs"/>
          <w:vanish/>
          <w:sz w:val="22"/>
          <w:szCs w:val="22"/>
          <w:u w:val="single"/>
          <w:shd w:val="clear" w:color="auto" w:fill="FFFF99"/>
          <w:rtl/>
        </w:rPr>
      </w:pPr>
      <w:r w:rsidRPr="0045460B">
        <w:rPr>
          <w:rFonts w:hint="cs"/>
          <w:vanish/>
          <w:sz w:val="22"/>
          <w:szCs w:val="22"/>
          <w:shd w:val="clear" w:color="auto" w:fill="FFFF99"/>
          <w:rtl/>
        </w:rPr>
        <w:tab/>
      </w:r>
      <w:r w:rsidRPr="0045460B">
        <w:rPr>
          <w:rFonts w:hint="cs"/>
          <w:vanish/>
          <w:sz w:val="22"/>
          <w:szCs w:val="22"/>
          <w:u w:val="single"/>
          <w:shd w:val="clear" w:color="auto" w:fill="FFFF99"/>
          <w:rtl/>
        </w:rPr>
        <w:t>(א1)</w:t>
      </w:r>
      <w:r w:rsidRPr="0045460B">
        <w:rPr>
          <w:rFonts w:hint="cs"/>
          <w:vanish/>
          <w:sz w:val="22"/>
          <w:szCs w:val="22"/>
          <w:u w:val="single"/>
          <w:shd w:val="clear" w:color="auto" w:fill="FFFF99"/>
          <w:rtl/>
        </w:rPr>
        <w:tab/>
        <w:t>יחד עם העירבון תימסר לפקיד הבחירות הודעה חתומה בידי בא כוח רשימת המועמדים או ממלא</w:t>
      </w:r>
      <w:r w:rsidRPr="0045460B">
        <w:rPr>
          <w:rFonts w:hint="cs"/>
          <w:vanish/>
          <w:sz w:val="22"/>
          <w:szCs w:val="22"/>
          <w:shd w:val="clear" w:color="auto" w:fill="FFFF99"/>
          <w:rtl/>
        </w:rPr>
        <w:t xml:space="preserve"> </w:t>
      </w:r>
      <w:r w:rsidRPr="0045460B">
        <w:rPr>
          <w:rFonts w:hint="cs"/>
          <w:vanish/>
          <w:sz w:val="22"/>
          <w:szCs w:val="22"/>
          <w:u w:val="single"/>
          <w:shd w:val="clear" w:color="auto" w:fill="FFFF99"/>
          <w:rtl/>
        </w:rPr>
        <w:t xml:space="preserve">מקומו, בדבר חשבון הבנק שאליו יוחזר העירבון, כאמור בתקנות 34 ו-36; ההודעה תהיה לפי טופס 21א שבתוספת. </w:t>
      </w:r>
    </w:p>
    <w:p w:rsidR="005962BB" w:rsidRPr="0045460B" w:rsidRDefault="005962BB">
      <w:pPr>
        <w:pStyle w:val="P00"/>
        <w:tabs>
          <w:tab w:val="clear" w:pos="6259"/>
        </w:tabs>
        <w:spacing w:before="0"/>
        <w:ind w:left="0" w:right="1138"/>
        <w:rPr>
          <w:rFonts w:hint="cs"/>
          <w:vanish/>
          <w:sz w:val="22"/>
          <w:szCs w:val="22"/>
          <w:shd w:val="clear" w:color="auto" w:fill="FFFF99"/>
          <w:rtl/>
        </w:rPr>
      </w:pPr>
      <w:r w:rsidRPr="0045460B">
        <w:rPr>
          <w:rFonts w:hint="cs"/>
          <w:vanish/>
          <w:sz w:val="22"/>
          <w:szCs w:val="22"/>
          <w:shd w:val="clear" w:color="auto" w:fill="FFFF99"/>
          <w:rtl/>
        </w:rPr>
        <w:tab/>
      </w:r>
      <w:r w:rsidRPr="0045460B">
        <w:rPr>
          <w:rFonts w:hint="cs"/>
          <w:vanish/>
          <w:sz w:val="22"/>
          <w:szCs w:val="22"/>
          <w:u w:val="single"/>
          <w:shd w:val="clear" w:color="auto" w:fill="FFFF99"/>
          <w:rtl/>
        </w:rPr>
        <w:t>(ב)</w:t>
      </w:r>
      <w:r w:rsidRPr="0045460B">
        <w:rPr>
          <w:rFonts w:hint="cs"/>
          <w:vanish/>
          <w:sz w:val="22"/>
          <w:szCs w:val="22"/>
          <w:u w:val="single"/>
          <w:shd w:val="clear" w:color="auto" w:fill="FFFF99"/>
          <w:rtl/>
        </w:rPr>
        <w:tab/>
        <w:t>פקיד הבחירות ייתן קבלה על העירבון</w:t>
      </w:r>
      <w:r w:rsidRPr="0045460B">
        <w:rPr>
          <w:rFonts w:hint="cs"/>
          <w:vanish/>
          <w:sz w:val="22"/>
          <w:szCs w:val="22"/>
          <w:shd w:val="clear" w:color="auto" w:fill="FFFF99"/>
          <w:rtl/>
        </w:rPr>
        <w:t xml:space="preserve">. </w:t>
      </w:r>
    </w:p>
    <w:p w:rsidR="005962BB" w:rsidRPr="0045460B" w:rsidRDefault="005962BB">
      <w:pPr>
        <w:pStyle w:val="P00"/>
        <w:tabs>
          <w:tab w:val="clear" w:pos="6259"/>
        </w:tabs>
        <w:spacing w:before="0"/>
        <w:ind w:left="0" w:right="1134"/>
        <w:rPr>
          <w:rFonts w:hint="cs"/>
          <w:vanish/>
          <w:sz w:val="22"/>
          <w:szCs w:val="22"/>
          <w:shd w:val="clear" w:color="auto" w:fill="FFFF99"/>
          <w:rtl/>
        </w:rPr>
      </w:pPr>
      <w:r w:rsidRPr="0045460B">
        <w:rPr>
          <w:rFonts w:hint="cs"/>
          <w:vanish/>
          <w:sz w:val="22"/>
          <w:szCs w:val="22"/>
          <w:shd w:val="clear" w:color="auto" w:fill="FFFF99"/>
          <w:rtl/>
        </w:rPr>
        <w:tab/>
        <w:t>(ג)</w:t>
      </w:r>
      <w:r w:rsidRPr="0045460B">
        <w:rPr>
          <w:rFonts w:hint="cs"/>
          <w:vanish/>
          <w:sz w:val="22"/>
          <w:szCs w:val="22"/>
          <w:shd w:val="clear" w:color="auto" w:fill="FFFF99"/>
          <w:rtl/>
        </w:rPr>
        <w:tab/>
        <w:t xml:space="preserve">פקיד הבחירות יפקיד את הערבון בחשבון הבנק שהורה השר או מי שהוא הסמיך לכך (לכלן בתקנות 34 עד 36 </w:t>
      </w:r>
      <w:r w:rsidRPr="0045460B">
        <w:rPr>
          <w:vanish/>
          <w:sz w:val="22"/>
          <w:szCs w:val="22"/>
          <w:shd w:val="clear" w:color="auto" w:fill="FFFF99"/>
          <w:rtl/>
        </w:rPr>
        <w:t>–</w:t>
      </w:r>
      <w:r w:rsidRPr="0045460B">
        <w:rPr>
          <w:rFonts w:hint="cs"/>
          <w:vanish/>
          <w:sz w:val="22"/>
          <w:szCs w:val="22"/>
          <w:shd w:val="clear" w:color="auto" w:fill="FFFF99"/>
          <w:rtl/>
        </w:rPr>
        <w:t xml:space="preserve"> השר) ויודיע על ההפקדה בכתב לשר בצירוף עותק מטופס ההפקדה בבנק; בהודעה יצויינו הפרטים הבאים:</w:t>
      </w:r>
    </w:p>
    <w:p w:rsidR="005962BB" w:rsidRPr="0045460B" w:rsidRDefault="005962BB">
      <w:pPr>
        <w:pStyle w:val="P00"/>
        <w:tabs>
          <w:tab w:val="clear" w:pos="6259"/>
        </w:tabs>
        <w:spacing w:before="0"/>
        <w:ind w:left="1021" w:right="1134"/>
        <w:rPr>
          <w:rFonts w:hint="cs"/>
          <w:vanish/>
          <w:sz w:val="22"/>
          <w:szCs w:val="22"/>
          <w:shd w:val="clear" w:color="auto" w:fill="FFFF99"/>
          <w:rtl/>
        </w:rPr>
      </w:pPr>
      <w:r w:rsidRPr="0045460B">
        <w:rPr>
          <w:rFonts w:hint="cs"/>
          <w:vanish/>
          <w:sz w:val="22"/>
          <w:szCs w:val="22"/>
          <w:shd w:val="clear" w:color="auto" w:fill="FFFF99"/>
          <w:rtl/>
        </w:rPr>
        <w:t>(1)</w:t>
      </w:r>
      <w:r w:rsidRPr="0045460B">
        <w:rPr>
          <w:rFonts w:hint="cs"/>
          <w:vanish/>
          <w:sz w:val="22"/>
          <w:szCs w:val="22"/>
          <w:shd w:val="clear" w:color="auto" w:fill="FFFF99"/>
          <w:rtl/>
        </w:rPr>
        <w:tab/>
        <w:t>שם הרשימה שנתנה את הערבון;</w:t>
      </w:r>
    </w:p>
    <w:p w:rsidR="005962BB" w:rsidRPr="0045460B" w:rsidRDefault="005962BB">
      <w:pPr>
        <w:pStyle w:val="P00"/>
        <w:tabs>
          <w:tab w:val="clear" w:pos="6259"/>
        </w:tabs>
        <w:spacing w:before="0"/>
        <w:ind w:left="1021" w:right="1134"/>
        <w:rPr>
          <w:rFonts w:hint="cs"/>
          <w:vanish/>
          <w:sz w:val="22"/>
          <w:szCs w:val="22"/>
          <w:shd w:val="clear" w:color="auto" w:fill="FFFF99"/>
          <w:rtl/>
        </w:rPr>
      </w:pPr>
      <w:r w:rsidRPr="0045460B">
        <w:rPr>
          <w:rFonts w:hint="cs"/>
          <w:vanish/>
          <w:sz w:val="22"/>
          <w:szCs w:val="22"/>
          <w:shd w:val="clear" w:color="auto" w:fill="FFFF99"/>
          <w:rtl/>
        </w:rPr>
        <w:t>(2)</w:t>
      </w:r>
      <w:r w:rsidRPr="0045460B">
        <w:rPr>
          <w:rFonts w:hint="cs"/>
          <w:vanish/>
          <w:sz w:val="22"/>
          <w:szCs w:val="22"/>
          <w:shd w:val="clear" w:color="auto" w:fill="FFFF99"/>
          <w:rtl/>
        </w:rPr>
        <w:tab/>
        <w:t>שם בא-כוח הרשימה וממלא מקומו;</w:t>
      </w:r>
    </w:p>
    <w:p w:rsidR="005962BB" w:rsidRPr="0045460B" w:rsidRDefault="005962BB">
      <w:pPr>
        <w:pStyle w:val="P00"/>
        <w:tabs>
          <w:tab w:val="clear" w:pos="6259"/>
        </w:tabs>
        <w:spacing w:before="0"/>
        <w:ind w:left="1021" w:right="1134"/>
        <w:rPr>
          <w:rFonts w:hint="cs"/>
          <w:vanish/>
          <w:sz w:val="22"/>
          <w:szCs w:val="22"/>
          <w:shd w:val="clear" w:color="auto" w:fill="FFFF99"/>
          <w:rtl/>
        </w:rPr>
      </w:pPr>
      <w:r w:rsidRPr="0045460B">
        <w:rPr>
          <w:rFonts w:hint="cs"/>
          <w:vanish/>
          <w:sz w:val="22"/>
          <w:szCs w:val="22"/>
          <w:shd w:val="clear" w:color="auto" w:fill="FFFF99"/>
          <w:rtl/>
        </w:rPr>
        <w:t>(3)</w:t>
      </w:r>
      <w:r w:rsidRPr="0045460B">
        <w:rPr>
          <w:rFonts w:hint="cs"/>
          <w:vanish/>
          <w:sz w:val="22"/>
          <w:szCs w:val="22"/>
          <w:shd w:val="clear" w:color="auto" w:fill="FFFF99"/>
          <w:rtl/>
        </w:rPr>
        <w:tab/>
        <w:t>סכום הערבון;</w:t>
      </w:r>
    </w:p>
    <w:p w:rsidR="005962BB" w:rsidRPr="0045460B" w:rsidRDefault="005962BB">
      <w:pPr>
        <w:pStyle w:val="P00"/>
        <w:tabs>
          <w:tab w:val="clear" w:pos="6259"/>
        </w:tabs>
        <w:spacing w:before="0"/>
        <w:ind w:left="1021" w:right="1134"/>
        <w:rPr>
          <w:rFonts w:hint="cs"/>
          <w:vanish/>
          <w:sz w:val="22"/>
          <w:szCs w:val="22"/>
          <w:shd w:val="clear" w:color="auto" w:fill="FFFF99"/>
          <w:rtl/>
        </w:rPr>
      </w:pPr>
      <w:r w:rsidRPr="0045460B">
        <w:rPr>
          <w:rFonts w:hint="cs"/>
          <w:vanish/>
          <w:sz w:val="22"/>
          <w:szCs w:val="22"/>
          <w:shd w:val="clear" w:color="auto" w:fill="FFFF99"/>
          <w:rtl/>
        </w:rPr>
        <w:t>(4)</w:t>
      </w:r>
      <w:r w:rsidRPr="0045460B">
        <w:rPr>
          <w:rFonts w:hint="cs"/>
          <w:vanish/>
          <w:sz w:val="22"/>
          <w:szCs w:val="22"/>
          <w:shd w:val="clear" w:color="auto" w:fill="FFFF99"/>
          <w:rtl/>
        </w:rPr>
        <w:tab/>
        <w:t>תאריך ההפקדה;</w:t>
      </w:r>
    </w:p>
    <w:p w:rsidR="005962BB" w:rsidRPr="0045460B" w:rsidRDefault="005962BB">
      <w:pPr>
        <w:pStyle w:val="P00"/>
        <w:tabs>
          <w:tab w:val="clear" w:pos="6259"/>
        </w:tabs>
        <w:spacing w:before="0"/>
        <w:ind w:left="0" w:right="1134"/>
        <w:rPr>
          <w:rFonts w:hint="cs"/>
          <w:vanish/>
          <w:sz w:val="22"/>
          <w:szCs w:val="22"/>
          <w:shd w:val="clear" w:color="auto" w:fill="FFFF99"/>
          <w:rtl/>
        </w:rPr>
      </w:pPr>
      <w:r w:rsidRPr="0045460B">
        <w:rPr>
          <w:rFonts w:hint="cs"/>
          <w:vanish/>
          <w:sz w:val="22"/>
          <w:szCs w:val="22"/>
          <w:shd w:val="clear" w:color="auto" w:fill="FFFF99"/>
          <w:rtl/>
        </w:rPr>
        <w:tab/>
      </w:r>
      <w:r w:rsidRPr="0045460B">
        <w:rPr>
          <w:rFonts w:hint="cs"/>
          <w:vanish/>
          <w:sz w:val="22"/>
          <w:szCs w:val="22"/>
          <w:u w:val="single"/>
          <w:shd w:val="clear" w:color="auto" w:fill="FFFF99"/>
          <w:rtl/>
        </w:rPr>
        <w:t>(ד)</w:t>
      </w:r>
      <w:r w:rsidRPr="0045460B">
        <w:rPr>
          <w:rFonts w:hint="cs"/>
          <w:vanish/>
          <w:sz w:val="22"/>
          <w:szCs w:val="22"/>
          <w:u w:val="single"/>
          <w:shd w:val="clear" w:color="auto" w:fill="FFFF99"/>
          <w:rtl/>
        </w:rPr>
        <w:tab/>
        <w:t xml:space="preserve">פקיד הבחירות יעביר לשר העתק מההודעה האמורה בסעיף קטן (א1); לא נמסרה הודעה כאמור </w:t>
      </w:r>
      <w:r w:rsidRPr="0045460B">
        <w:rPr>
          <w:vanish/>
          <w:sz w:val="22"/>
          <w:szCs w:val="22"/>
          <w:u w:val="single"/>
          <w:shd w:val="clear" w:color="auto" w:fill="FFFF99"/>
          <w:rtl/>
        </w:rPr>
        <w:t>–</w:t>
      </w:r>
      <w:r w:rsidRPr="0045460B">
        <w:rPr>
          <w:rFonts w:hint="cs"/>
          <w:vanish/>
          <w:sz w:val="22"/>
          <w:szCs w:val="22"/>
          <w:u w:val="single"/>
          <w:shd w:val="clear" w:color="auto" w:fill="FFFF99"/>
          <w:rtl/>
        </w:rPr>
        <w:t xml:space="preserve"> יודיע על כך פקיד הבחירות לשר בכתב והעתק מהודעתו ישלח פקיד הבחירות לבא כוח הרשימה</w:t>
      </w:r>
      <w:r w:rsidRPr="0045460B">
        <w:rPr>
          <w:rFonts w:hint="cs"/>
          <w:vanish/>
          <w:sz w:val="22"/>
          <w:szCs w:val="22"/>
          <w:shd w:val="clear" w:color="auto" w:fill="FFFF99"/>
          <w:rtl/>
        </w:rPr>
        <w:t>.</w:t>
      </w:r>
    </w:p>
    <w:p w:rsidR="005962BB" w:rsidRPr="0045460B" w:rsidRDefault="005962BB">
      <w:pPr>
        <w:pStyle w:val="P00"/>
        <w:tabs>
          <w:tab w:val="clear" w:pos="6259"/>
        </w:tabs>
        <w:spacing w:before="0"/>
        <w:ind w:left="0" w:right="1138"/>
        <w:rPr>
          <w:rFonts w:hint="cs"/>
          <w:vanish/>
          <w:szCs w:val="20"/>
          <w:shd w:val="clear" w:color="auto" w:fill="FFFF99"/>
          <w:rtl/>
        </w:rPr>
      </w:pPr>
    </w:p>
    <w:p w:rsidR="005962BB" w:rsidRPr="0045460B" w:rsidRDefault="005962BB">
      <w:pPr>
        <w:pStyle w:val="P00"/>
        <w:spacing w:before="0"/>
        <w:ind w:left="0" w:right="1134"/>
        <w:rPr>
          <w:rFonts w:hint="cs"/>
          <w:b/>
          <w:bCs/>
          <w:vanish/>
          <w:szCs w:val="20"/>
          <w:shd w:val="clear" w:color="auto" w:fill="FFFF99"/>
          <w:rtl/>
        </w:rPr>
      </w:pPr>
      <w:r w:rsidRPr="0045460B">
        <w:rPr>
          <w:rFonts w:hint="cs"/>
          <w:vanish/>
          <w:color w:val="FF0000"/>
          <w:szCs w:val="20"/>
          <w:shd w:val="clear" w:color="auto" w:fill="FFFF99"/>
          <w:rtl/>
        </w:rPr>
        <w:t>מיום 7.9.2003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(מס' 2) תשס"ג-2003</w:t>
      </w:r>
    </w:p>
    <w:p w:rsidR="005962BB" w:rsidRPr="0045460B" w:rsidRDefault="005962BB">
      <w:pPr>
        <w:pStyle w:val="P00"/>
        <w:tabs>
          <w:tab w:val="clear" w:pos="6259"/>
        </w:tabs>
        <w:spacing w:before="0"/>
        <w:ind w:left="0" w:right="1134"/>
        <w:rPr>
          <w:rFonts w:hint="cs"/>
          <w:vanish/>
          <w:szCs w:val="20"/>
          <w:shd w:val="clear" w:color="auto" w:fill="FFFF99"/>
          <w:rtl/>
        </w:rPr>
      </w:pPr>
      <w:hyperlink r:id="rId102" w:history="1">
        <w:r w:rsidRPr="0045460B">
          <w:rPr>
            <w:rStyle w:val="Hyperlink"/>
            <w:rFonts w:hint="cs"/>
            <w:vanish/>
            <w:szCs w:val="20"/>
            <w:shd w:val="clear" w:color="auto" w:fill="FFFF99"/>
            <w:rtl/>
          </w:rPr>
          <w:t>ק"ת תשס"ג מס' 6262</w:t>
        </w:r>
      </w:hyperlink>
      <w:r w:rsidRPr="0045460B">
        <w:rPr>
          <w:rFonts w:hint="cs"/>
          <w:vanish/>
          <w:szCs w:val="20"/>
          <w:shd w:val="clear" w:color="auto" w:fill="FFFF99"/>
          <w:rtl/>
        </w:rPr>
        <w:t xml:space="preserve"> מיום 7.9.2003 עמ' 1085</w:t>
      </w:r>
    </w:p>
    <w:p w:rsidR="005962BB" w:rsidRPr="0045460B" w:rsidRDefault="005962BB">
      <w:pPr>
        <w:pStyle w:val="P00"/>
        <w:tabs>
          <w:tab w:val="clear" w:pos="6259"/>
        </w:tabs>
        <w:ind w:left="0" w:right="1140"/>
        <w:rPr>
          <w:rFonts w:hint="cs"/>
          <w:vanish/>
          <w:sz w:val="22"/>
          <w:szCs w:val="22"/>
          <w:shd w:val="clear" w:color="auto" w:fill="FFFF99"/>
          <w:rtl/>
        </w:rPr>
      </w:pPr>
      <w:r w:rsidRPr="0045460B">
        <w:rPr>
          <w:rFonts w:hint="cs"/>
          <w:vanish/>
          <w:sz w:val="22"/>
          <w:szCs w:val="22"/>
          <w:shd w:val="clear" w:color="auto" w:fill="FFFF99"/>
          <w:rtl/>
        </w:rPr>
        <w:t>33.</w:t>
      </w:r>
      <w:r w:rsidRPr="0045460B">
        <w:rPr>
          <w:rFonts w:hint="cs"/>
          <w:vanish/>
          <w:sz w:val="22"/>
          <w:szCs w:val="22"/>
          <w:shd w:val="clear" w:color="auto" w:fill="FFFF99"/>
          <w:rtl/>
        </w:rPr>
        <w:tab/>
        <w:t>(א)</w:t>
      </w:r>
      <w:r w:rsidRPr="0045460B">
        <w:rPr>
          <w:rFonts w:hint="cs"/>
          <w:vanish/>
          <w:sz w:val="22"/>
          <w:szCs w:val="22"/>
          <w:shd w:val="clear" w:color="auto" w:fill="FFFF99"/>
          <w:rtl/>
        </w:rPr>
        <w:tab/>
        <w:t xml:space="preserve">עירבון לפי סעיף 38א לחוק יינתן בשיק בנקאי משורטט, עשוי לפקודת </w:t>
      </w:r>
      <w:r w:rsidRPr="0045460B">
        <w:rPr>
          <w:rFonts w:hint="cs"/>
          <w:strike/>
          <w:vanish/>
          <w:sz w:val="22"/>
          <w:szCs w:val="22"/>
          <w:shd w:val="clear" w:color="auto" w:fill="FFFF99"/>
          <w:rtl/>
        </w:rPr>
        <w:t>פקיד הבחירות</w:t>
      </w:r>
      <w:r w:rsidRPr="0045460B">
        <w:rPr>
          <w:rFonts w:hint="cs"/>
          <w:vanish/>
          <w:sz w:val="22"/>
          <w:szCs w:val="22"/>
          <w:shd w:val="clear" w:color="auto" w:fill="FFFF99"/>
          <w:rtl/>
        </w:rPr>
        <w:t xml:space="preserve"> </w:t>
      </w:r>
      <w:r w:rsidRPr="0045460B">
        <w:rPr>
          <w:rFonts w:hint="cs"/>
          <w:vanish/>
          <w:sz w:val="22"/>
          <w:szCs w:val="22"/>
          <w:u w:val="single"/>
          <w:shd w:val="clear" w:color="auto" w:fill="FFFF99"/>
          <w:rtl/>
        </w:rPr>
        <w:t>מנהל הבחירות</w:t>
      </w:r>
      <w:r w:rsidRPr="0045460B">
        <w:rPr>
          <w:rFonts w:hint="cs"/>
          <w:vanish/>
          <w:sz w:val="22"/>
          <w:szCs w:val="22"/>
          <w:shd w:val="clear" w:color="auto" w:fill="FFFF99"/>
          <w:rtl/>
        </w:rPr>
        <w:t xml:space="preserve">. </w:t>
      </w:r>
    </w:p>
    <w:p w:rsidR="005962BB" w:rsidRPr="0045460B" w:rsidRDefault="005962BB">
      <w:pPr>
        <w:pStyle w:val="P00"/>
        <w:tabs>
          <w:tab w:val="clear" w:pos="6259"/>
        </w:tabs>
        <w:spacing w:before="0"/>
        <w:ind w:left="0" w:right="1138"/>
        <w:rPr>
          <w:rFonts w:hint="cs"/>
          <w:vanish/>
          <w:sz w:val="22"/>
          <w:szCs w:val="22"/>
          <w:shd w:val="clear" w:color="auto" w:fill="FFFF99"/>
          <w:rtl/>
        </w:rPr>
      </w:pPr>
      <w:r w:rsidRPr="0045460B">
        <w:rPr>
          <w:rFonts w:hint="cs"/>
          <w:vanish/>
          <w:sz w:val="22"/>
          <w:szCs w:val="22"/>
          <w:shd w:val="clear" w:color="auto" w:fill="FFFF99"/>
          <w:rtl/>
        </w:rPr>
        <w:tab/>
        <w:t>(א1)</w:t>
      </w:r>
      <w:r w:rsidRPr="0045460B">
        <w:rPr>
          <w:rFonts w:hint="cs"/>
          <w:vanish/>
          <w:sz w:val="22"/>
          <w:szCs w:val="22"/>
          <w:shd w:val="clear" w:color="auto" w:fill="FFFF99"/>
          <w:rtl/>
        </w:rPr>
        <w:tab/>
        <w:t xml:space="preserve">יחד עם העירבון תימסר </w:t>
      </w:r>
      <w:r w:rsidRPr="0045460B">
        <w:rPr>
          <w:rFonts w:hint="cs"/>
          <w:strike/>
          <w:vanish/>
          <w:sz w:val="22"/>
          <w:szCs w:val="22"/>
          <w:shd w:val="clear" w:color="auto" w:fill="FFFF99"/>
          <w:rtl/>
        </w:rPr>
        <w:t>לפקיד הבחירות</w:t>
      </w:r>
      <w:r w:rsidRPr="0045460B">
        <w:rPr>
          <w:rFonts w:hint="cs"/>
          <w:vanish/>
          <w:sz w:val="22"/>
          <w:szCs w:val="22"/>
          <w:shd w:val="clear" w:color="auto" w:fill="FFFF99"/>
          <w:rtl/>
        </w:rPr>
        <w:t xml:space="preserve"> </w:t>
      </w:r>
      <w:r w:rsidRPr="0045460B">
        <w:rPr>
          <w:rFonts w:hint="cs"/>
          <w:vanish/>
          <w:sz w:val="22"/>
          <w:szCs w:val="22"/>
          <w:u w:val="single"/>
          <w:shd w:val="clear" w:color="auto" w:fill="FFFF99"/>
          <w:rtl/>
        </w:rPr>
        <w:t>למנהל הבחירות</w:t>
      </w:r>
      <w:r w:rsidRPr="0045460B">
        <w:rPr>
          <w:rFonts w:hint="cs"/>
          <w:vanish/>
          <w:sz w:val="22"/>
          <w:szCs w:val="22"/>
          <w:shd w:val="clear" w:color="auto" w:fill="FFFF99"/>
          <w:rtl/>
        </w:rPr>
        <w:t xml:space="preserve"> הודעה חתומה בידי בא כוח רשימת המועמדים או ממלא מקומו, בדבר חשבון הבנק שאליו יוחזר העירבון, כאמור בתקנות 34 ו-36; ההודעה תהיה לפי טופס 21א שבתוספת. </w:t>
      </w:r>
    </w:p>
    <w:p w:rsidR="005962BB" w:rsidRPr="0045460B" w:rsidRDefault="005962BB">
      <w:pPr>
        <w:pStyle w:val="P00"/>
        <w:tabs>
          <w:tab w:val="clear" w:pos="6259"/>
        </w:tabs>
        <w:spacing w:before="0"/>
        <w:ind w:left="0" w:right="1138"/>
        <w:rPr>
          <w:rFonts w:hint="cs"/>
          <w:vanish/>
          <w:sz w:val="22"/>
          <w:szCs w:val="22"/>
          <w:shd w:val="clear" w:color="auto" w:fill="FFFF99"/>
          <w:rtl/>
        </w:rPr>
      </w:pPr>
      <w:r w:rsidRPr="0045460B">
        <w:rPr>
          <w:rFonts w:hint="cs"/>
          <w:vanish/>
          <w:sz w:val="22"/>
          <w:szCs w:val="22"/>
          <w:shd w:val="clear" w:color="auto" w:fill="FFFF99"/>
          <w:rtl/>
        </w:rPr>
        <w:tab/>
        <w:t>(ב)</w:t>
      </w:r>
      <w:r w:rsidRPr="0045460B">
        <w:rPr>
          <w:rFonts w:hint="cs"/>
          <w:vanish/>
          <w:sz w:val="22"/>
          <w:szCs w:val="22"/>
          <w:shd w:val="clear" w:color="auto" w:fill="FFFF99"/>
          <w:rtl/>
        </w:rPr>
        <w:tab/>
      </w:r>
      <w:r w:rsidRPr="0045460B">
        <w:rPr>
          <w:rFonts w:hint="cs"/>
          <w:strike/>
          <w:vanish/>
          <w:sz w:val="22"/>
          <w:szCs w:val="22"/>
          <w:shd w:val="clear" w:color="auto" w:fill="FFFF99"/>
          <w:rtl/>
        </w:rPr>
        <w:t>פקיד הבחירות</w:t>
      </w:r>
      <w:r w:rsidRPr="0045460B">
        <w:rPr>
          <w:rFonts w:hint="cs"/>
          <w:vanish/>
          <w:sz w:val="22"/>
          <w:szCs w:val="22"/>
          <w:shd w:val="clear" w:color="auto" w:fill="FFFF99"/>
          <w:rtl/>
        </w:rPr>
        <w:t xml:space="preserve"> </w:t>
      </w:r>
      <w:r w:rsidRPr="0045460B">
        <w:rPr>
          <w:rFonts w:hint="cs"/>
          <w:vanish/>
          <w:sz w:val="22"/>
          <w:szCs w:val="22"/>
          <w:u w:val="single"/>
          <w:shd w:val="clear" w:color="auto" w:fill="FFFF99"/>
          <w:rtl/>
        </w:rPr>
        <w:t>מנהל הבחירות</w:t>
      </w:r>
      <w:r w:rsidRPr="0045460B">
        <w:rPr>
          <w:rFonts w:hint="cs"/>
          <w:vanish/>
          <w:sz w:val="22"/>
          <w:szCs w:val="22"/>
          <w:shd w:val="clear" w:color="auto" w:fill="FFFF99"/>
          <w:rtl/>
        </w:rPr>
        <w:t xml:space="preserve"> ייתן קבלה על העירבון. </w:t>
      </w:r>
    </w:p>
    <w:p w:rsidR="005962BB" w:rsidRPr="0045460B" w:rsidRDefault="005962BB">
      <w:pPr>
        <w:pStyle w:val="P00"/>
        <w:tabs>
          <w:tab w:val="clear" w:pos="6259"/>
        </w:tabs>
        <w:spacing w:before="0"/>
        <w:ind w:left="0" w:right="1134"/>
        <w:rPr>
          <w:rFonts w:hint="cs"/>
          <w:vanish/>
          <w:sz w:val="22"/>
          <w:szCs w:val="22"/>
          <w:shd w:val="clear" w:color="auto" w:fill="FFFF99"/>
          <w:rtl/>
        </w:rPr>
      </w:pPr>
      <w:r w:rsidRPr="0045460B">
        <w:rPr>
          <w:rFonts w:hint="cs"/>
          <w:vanish/>
          <w:sz w:val="22"/>
          <w:szCs w:val="22"/>
          <w:shd w:val="clear" w:color="auto" w:fill="FFFF99"/>
          <w:rtl/>
        </w:rPr>
        <w:tab/>
        <w:t>(ג)</w:t>
      </w:r>
      <w:r w:rsidRPr="0045460B">
        <w:rPr>
          <w:rFonts w:hint="cs"/>
          <w:vanish/>
          <w:sz w:val="22"/>
          <w:szCs w:val="22"/>
          <w:shd w:val="clear" w:color="auto" w:fill="FFFF99"/>
          <w:rtl/>
        </w:rPr>
        <w:tab/>
      </w:r>
      <w:r w:rsidRPr="0045460B">
        <w:rPr>
          <w:rFonts w:hint="cs"/>
          <w:strike/>
          <w:vanish/>
          <w:sz w:val="22"/>
          <w:szCs w:val="22"/>
          <w:shd w:val="clear" w:color="auto" w:fill="FFFF99"/>
          <w:rtl/>
        </w:rPr>
        <w:t>פקיד הבחירות</w:t>
      </w:r>
      <w:r w:rsidRPr="0045460B">
        <w:rPr>
          <w:rFonts w:hint="cs"/>
          <w:vanish/>
          <w:sz w:val="22"/>
          <w:szCs w:val="22"/>
          <w:shd w:val="clear" w:color="auto" w:fill="FFFF99"/>
          <w:rtl/>
        </w:rPr>
        <w:t xml:space="preserve"> </w:t>
      </w:r>
      <w:r w:rsidRPr="0045460B">
        <w:rPr>
          <w:rFonts w:hint="cs"/>
          <w:vanish/>
          <w:sz w:val="22"/>
          <w:szCs w:val="22"/>
          <w:u w:val="single"/>
          <w:shd w:val="clear" w:color="auto" w:fill="FFFF99"/>
          <w:rtl/>
        </w:rPr>
        <w:t>מנהל הבחירות</w:t>
      </w:r>
      <w:r w:rsidRPr="0045460B">
        <w:rPr>
          <w:rFonts w:hint="cs"/>
          <w:vanish/>
          <w:sz w:val="22"/>
          <w:szCs w:val="22"/>
          <w:shd w:val="clear" w:color="auto" w:fill="FFFF99"/>
          <w:rtl/>
        </w:rPr>
        <w:t xml:space="preserve"> יפקיד את הערבון בחשבון הבנק שהורה השר או מי שהוא הסמיך לכך (לכלן בתקנות 34 עד 36 </w:t>
      </w:r>
      <w:r w:rsidRPr="0045460B">
        <w:rPr>
          <w:vanish/>
          <w:sz w:val="22"/>
          <w:szCs w:val="22"/>
          <w:shd w:val="clear" w:color="auto" w:fill="FFFF99"/>
          <w:rtl/>
        </w:rPr>
        <w:t>–</w:t>
      </w:r>
      <w:r w:rsidRPr="0045460B">
        <w:rPr>
          <w:rFonts w:hint="cs"/>
          <w:vanish/>
          <w:sz w:val="22"/>
          <w:szCs w:val="22"/>
          <w:shd w:val="clear" w:color="auto" w:fill="FFFF99"/>
          <w:rtl/>
        </w:rPr>
        <w:t xml:space="preserve"> השר) ויודיע על ההפקדה בכתב לשר בצירוף עותק מטופס ההפקדה בבנק; בהודעה יצויינו הפרטים הבאים:</w:t>
      </w:r>
    </w:p>
    <w:p w:rsidR="005962BB" w:rsidRPr="0045460B" w:rsidRDefault="005962BB">
      <w:pPr>
        <w:pStyle w:val="P00"/>
        <w:tabs>
          <w:tab w:val="clear" w:pos="6259"/>
        </w:tabs>
        <w:spacing w:before="0"/>
        <w:ind w:left="1021" w:right="1134"/>
        <w:rPr>
          <w:rFonts w:hint="cs"/>
          <w:vanish/>
          <w:sz w:val="22"/>
          <w:szCs w:val="22"/>
          <w:shd w:val="clear" w:color="auto" w:fill="FFFF99"/>
          <w:rtl/>
        </w:rPr>
      </w:pPr>
      <w:r w:rsidRPr="0045460B">
        <w:rPr>
          <w:rFonts w:hint="cs"/>
          <w:vanish/>
          <w:sz w:val="22"/>
          <w:szCs w:val="22"/>
          <w:shd w:val="clear" w:color="auto" w:fill="FFFF99"/>
          <w:rtl/>
        </w:rPr>
        <w:t>(1)</w:t>
      </w:r>
      <w:r w:rsidRPr="0045460B">
        <w:rPr>
          <w:rFonts w:hint="cs"/>
          <w:vanish/>
          <w:sz w:val="22"/>
          <w:szCs w:val="22"/>
          <w:shd w:val="clear" w:color="auto" w:fill="FFFF99"/>
          <w:rtl/>
        </w:rPr>
        <w:tab/>
        <w:t>שם הרשימה שנתנה את הערבון;</w:t>
      </w:r>
    </w:p>
    <w:p w:rsidR="005962BB" w:rsidRPr="0045460B" w:rsidRDefault="005962BB">
      <w:pPr>
        <w:pStyle w:val="P00"/>
        <w:tabs>
          <w:tab w:val="clear" w:pos="6259"/>
        </w:tabs>
        <w:spacing w:before="0"/>
        <w:ind w:left="1021" w:right="1134"/>
        <w:rPr>
          <w:rFonts w:hint="cs"/>
          <w:vanish/>
          <w:sz w:val="22"/>
          <w:szCs w:val="22"/>
          <w:shd w:val="clear" w:color="auto" w:fill="FFFF99"/>
          <w:rtl/>
        </w:rPr>
      </w:pPr>
      <w:r w:rsidRPr="0045460B">
        <w:rPr>
          <w:rFonts w:hint="cs"/>
          <w:vanish/>
          <w:sz w:val="22"/>
          <w:szCs w:val="22"/>
          <w:shd w:val="clear" w:color="auto" w:fill="FFFF99"/>
          <w:rtl/>
        </w:rPr>
        <w:t>(2)</w:t>
      </w:r>
      <w:r w:rsidRPr="0045460B">
        <w:rPr>
          <w:rFonts w:hint="cs"/>
          <w:vanish/>
          <w:sz w:val="22"/>
          <w:szCs w:val="22"/>
          <w:shd w:val="clear" w:color="auto" w:fill="FFFF99"/>
          <w:rtl/>
        </w:rPr>
        <w:tab/>
        <w:t>שם בא-כוח הרשימה וממלא מקומו;</w:t>
      </w:r>
    </w:p>
    <w:p w:rsidR="005962BB" w:rsidRPr="0045460B" w:rsidRDefault="005962BB">
      <w:pPr>
        <w:pStyle w:val="P00"/>
        <w:tabs>
          <w:tab w:val="clear" w:pos="6259"/>
        </w:tabs>
        <w:spacing w:before="0"/>
        <w:ind w:left="1021" w:right="1134"/>
        <w:rPr>
          <w:rFonts w:hint="cs"/>
          <w:vanish/>
          <w:sz w:val="22"/>
          <w:szCs w:val="22"/>
          <w:shd w:val="clear" w:color="auto" w:fill="FFFF99"/>
          <w:rtl/>
        </w:rPr>
      </w:pPr>
      <w:r w:rsidRPr="0045460B">
        <w:rPr>
          <w:rFonts w:hint="cs"/>
          <w:vanish/>
          <w:sz w:val="22"/>
          <w:szCs w:val="22"/>
          <w:shd w:val="clear" w:color="auto" w:fill="FFFF99"/>
          <w:rtl/>
        </w:rPr>
        <w:t>(3)</w:t>
      </w:r>
      <w:r w:rsidRPr="0045460B">
        <w:rPr>
          <w:rFonts w:hint="cs"/>
          <w:vanish/>
          <w:sz w:val="22"/>
          <w:szCs w:val="22"/>
          <w:shd w:val="clear" w:color="auto" w:fill="FFFF99"/>
          <w:rtl/>
        </w:rPr>
        <w:tab/>
        <w:t>סכום הערבון;</w:t>
      </w:r>
    </w:p>
    <w:p w:rsidR="005962BB" w:rsidRPr="0045460B" w:rsidRDefault="005962BB">
      <w:pPr>
        <w:pStyle w:val="P00"/>
        <w:tabs>
          <w:tab w:val="clear" w:pos="6259"/>
        </w:tabs>
        <w:spacing w:before="0"/>
        <w:ind w:left="1021" w:right="1134"/>
        <w:rPr>
          <w:rFonts w:hint="cs"/>
          <w:vanish/>
          <w:sz w:val="22"/>
          <w:szCs w:val="22"/>
          <w:shd w:val="clear" w:color="auto" w:fill="FFFF99"/>
          <w:rtl/>
        </w:rPr>
      </w:pPr>
      <w:r w:rsidRPr="0045460B">
        <w:rPr>
          <w:rFonts w:hint="cs"/>
          <w:vanish/>
          <w:sz w:val="22"/>
          <w:szCs w:val="22"/>
          <w:shd w:val="clear" w:color="auto" w:fill="FFFF99"/>
          <w:rtl/>
        </w:rPr>
        <w:t>(4)</w:t>
      </w:r>
      <w:r w:rsidRPr="0045460B">
        <w:rPr>
          <w:rFonts w:hint="cs"/>
          <w:vanish/>
          <w:sz w:val="22"/>
          <w:szCs w:val="22"/>
          <w:shd w:val="clear" w:color="auto" w:fill="FFFF99"/>
          <w:rtl/>
        </w:rPr>
        <w:tab/>
        <w:t>תאריך ההפקדה;</w:t>
      </w:r>
    </w:p>
    <w:p w:rsidR="005962BB" w:rsidRPr="0045460B" w:rsidRDefault="005962BB">
      <w:pPr>
        <w:pStyle w:val="P00"/>
        <w:tabs>
          <w:tab w:val="clear" w:pos="6259"/>
        </w:tabs>
        <w:spacing w:before="0"/>
        <w:ind w:left="0" w:right="1134"/>
        <w:rPr>
          <w:vanish/>
          <w:sz w:val="22"/>
          <w:szCs w:val="22"/>
          <w:shd w:val="clear" w:color="auto" w:fill="FFFF99"/>
          <w:rtl/>
        </w:rPr>
      </w:pPr>
      <w:r w:rsidRPr="0045460B">
        <w:rPr>
          <w:rFonts w:hint="cs"/>
          <w:vanish/>
          <w:sz w:val="22"/>
          <w:szCs w:val="22"/>
          <w:shd w:val="clear" w:color="auto" w:fill="FFFF99"/>
          <w:rtl/>
        </w:rPr>
        <w:tab/>
        <w:t>(ד)</w:t>
      </w:r>
      <w:r w:rsidRPr="0045460B">
        <w:rPr>
          <w:rFonts w:hint="cs"/>
          <w:vanish/>
          <w:sz w:val="22"/>
          <w:szCs w:val="22"/>
          <w:shd w:val="clear" w:color="auto" w:fill="FFFF99"/>
          <w:rtl/>
        </w:rPr>
        <w:tab/>
      </w:r>
      <w:r w:rsidRPr="0045460B">
        <w:rPr>
          <w:rFonts w:hint="cs"/>
          <w:strike/>
          <w:vanish/>
          <w:sz w:val="22"/>
          <w:szCs w:val="22"/>
          <w:shd w:val="clear" w:color="auto" w:fill="FFFF99"/>
          <w:rtl/>
        </w:rPr>
        <w:t>פקיד הבחירות</w:t>
      </w:r>
      <w:r w:rsidRPr="0045460B">
        <w:rPr>
          <w:rFonts w:hint="cs"/>
          <w:vanish/>
          <w:sz w:val="22"/>
          <w:szCs w:val="22"/>
          <w:shd w:val="clear" w:color="auto" w:fill="FFFF99"/>
          <w:rtl/>
        </w:rPr>
        <w:t xml:space="preserve"> </w:t>
      </w:r>
      <w:r w:rsidRPr="0045460B">
        <w:rPr>
          <w:rFonts w:hint="cs"/>
          <w:vanish/>
          <w:sz w:val="22"/>
          <w:szCs w:val="22"/>
          <w:u w:val="single"/>
          <w:shd w:val="clear" w:color="auto" w:fill="FFFF99"/>
          <w:rtl/>
        </w:rPr>
        <w:t>מנהל הבחירות</w:t>
      </w:r>
      <w:r w:rsidRPr="0045460B">
        <w:rPr>
          <w:rFonts w:hint="cs"/>
          <w:vanish/>
          <w:sz w:val="22"/>
          <w:szCs w:val="22"/>
          <w:shd w:val="clear" w:color="auto" w:fill="FFFF99"/>
          <w:rtl/>
        </w:rPr>
        <w:t xml:space="preserve"> יעביר לשר העתק מההודעה האמורה בסעיף קטן (א1); לא נמסרה הודעה כאמור </w:t>
      </w:r>
      <w:r w:rsidRPr="0045460B">
        <w:rPr>
          <w:vanish/>
          <w:sz w:val="22"/>
          <w:szCs w:val="22"/>
          <w:shd w:val="clear" w:color="auto" w:fill="FFFF99"/>
          <w:rtl/>
        </w:rPr>
        <w:t>–</w:t>
      </w:r>
      <w:r w:rsidRPr="0045460B">
        <w:rPr>
          <w:rFonts w:hint="cs"/>
          <w:vanish/>
          <w:sz w:val="22"/>
          <w:szCs w:val="22"/>
          <w:shd w:val="clear" w:color="auto" w:fill="FFFF99"/>
          <w:rtl/>
        </w:rPr>
        <w:t xml:space="preserve"> יודיע על כך </w:t>
      </w:r>
      <w:r w:rsidRPr="0045460B">
        <w:rPr>
          <w:rFonts w:hint="cs"/>
          <w:strike/>
          <w:vanish/>
          <w:sz w:val="22"/>
          <w:szCs w:val="22"/>
          <w:shd w:val="clear" w:color="auto" w:fill="FFFF99"/>
          <w:rtl/>
        </w:rPr>
        <w:t>פקיד הבחירות</w:t>
      </w:r>
      <w:r w:rsidRPr="0045460B">
        <w:rPr>
          <w:rFonts w:hint="cs"/>
          <w:vanish/>
          <w:sz w:val="22"/>
          <w:szCs w:val="22"/>
          <w:shd w:val="clear" w:color="auto" w:fill="FFFF99"/>
          <w:rtl/>
        </w:rPr>
        <w:t xml:space="preserve"> </w:t>
      </w:r>
      <w:r w:rsidRPr="0045460B">
        <w:rPr>
          <w:rFonts w:hint="cs"/>
          <w:vanish/>
          <w:sz w:val="22"/>
          <w:szCs w:val="22"/>
          <w:u w:val="single"/>
          <w:shd w:val="clear" w:color="auto" w:fill="FFFF99"/>
          <w:rtl/>
        </w:rPr>
        <w:t>מנהל הבחירות</w:t>
      </w:r>
      <w:r w:rsidRPr="0045460B">
        <w:rPr>
          <w:rFonts w:hint="cs"/>
          <w:vanish/>
          <w:sz w:val="22"/>
          <w:szCs w:val="22"/>
          <w:shd w:val="clear" w:color="auto" w:fill="FFFF99"/>
          <w:rtl/>
        </w:rPr>
        <w:t xml:space="preserve"> לשר בכתב והעתק מהודעתו ישלח </w:t>
      </w:r>
      <w:r w:rsidRPr="0045460B">
        <w:rPr>
          <w:rFonts w:hint="cs"/>
          <w:strike/>
          <w:vanish/>
          <w:sz w:val="22"/>
          <w:szCs w:val="22"/>
          <w:shd w:val="clear" w:color="auto" w:fill="FFFF99"/>
          <w:rtl/>
        </w:rPr>
        <w:t>פקיד הבחירות</w:t>
      </w:r>
      <w:r w:rsidRPr="0045460B">
        <w:rPr>
          <w:rFonts w:hint="cs"/>
          <w:vanish/>
          <w:sz w:val="22"/>
          <w:szCs w:val="22"/>
          <w:shd w:val="clear" w:color="auto" w:fill="FFFF99"/>
          <w:rtl/>
        </w:rPr>
        <w:t xml:space="preserve"> </w:t>
      </w:r>
      <w:r w:rsidRPr="0045460B">
        <w:rPr>
          <w:rFonts w:hint="cs"/>
          <w:vanish/>
          <w:sz w:val="22"/>
          <w:szCs w:val="22"/>
          <w:u w:val="single"/>
          <w:shd w:val="clear" w:color="auto" w:fill="FFFF99"/>
          <w:rtl/>
        </w:rPr>
        <w:t>מנהל הבחירות</w:t>
      </w:r>
      <w:r w:rsidRPr="0045460B">
        <w:rPr>
          <w:rFonts w:hint="cs"/>
          <w:vanish/>
          <w:sz w:val="22"/>
          <w:szCs w:val="22"/>
          <w:shd w:val="clear" w:color="auto" w:fill="FFFF99"/>
          <w:rtl/>
        </w:rPr>
        <w:t xml:space="preserve"> לבא כוח הרשימה.</w:t>
      </w:r>
    </w:p>
    <w:p w:rsidR="006C1AA5" w:rsidRPr="0045460B" w:rsidRDefault="006C1AA5" w:rsidP="006C1AA5">
      <w:pPr>
        <w:pStyle w:val="P00"/>
        <w:tabs>
          <w:tab w:val="clear" w:pos="6259"/>
        </w:tabs>
        <w:spacing w:before="0"/>
        <w:ind w:left="0" w:right="1134"/>
        <w:rPr>
          <w:vanish/>
          <w:szCs w:val="20"/>
          <w:shd w:val="clear" w:color="auto" w:fill="FFFF99"/>
          <w:rtl/>
        </w:rPr>
      </w:pPr>
    </w:p>
    <w:p w:rsidR="006C1AA5" w:rsidRPr="0045460B" w:rsidRDefault="006C1AA5" w:rsidP="006C1AA5">
      <w:pPr>
        <w:pStyle w:val="P00"/>
        <w:tabs>
          <w:tab w:val="clear" w:pos="6259"/>
        </w:tabs>
        <w:spacing w:before="0"/>
        <w:ind w:left="0" w:right="1134"/>
        <w:rPr>
          <w:vanish/>
          <w:color w:val="FF0000"/>
          <w:szCs w:val="20"/>
          <w:shd w:val="clear" w:color="auto" w:fill="FFFF99"/>
          <w:rtl/>
        </w:rPr>
      </w:pPr>
      <w:r w:rsidRPr="0045460B">
        <w:rPr>
          <w:rFonts w:hint="cs"/>
          <w:vanish/>
          <w:color w:val="FF0000"/>
          <w:szCs w:val="20"/>
          <w:shd w:val="clear" w:color="auto" w:fill="FFFF99"/>
          <w:rtl/>
        </w:rPr>
        <w:t>מיום 24.7.2018</w:t>
      </w:r>
    </w:p>
    <w:p w:rsidR="006C1AA5" w:rsidRPr="0045460B" w:rsidRDefault="006C1AA5" w:rsidP="006C1AA5">
      <w:pPr>
        <w:pStyle w:val="P00"/>
        <w:tabs>
          <w:tab w:val="clear" w:pos="6259"/>
        </w:tabs>
        <w:spacing w:before="0"/>
        <w:ind w:left="0" w:right="1134"/>
        <w:rPr>
          <w:vanish/>
          <w:szCs w:val="20"/>
          <w:shd w:val="clear" w:color="auto" w:fill="FFFF99"/>
          <w:rtl/>
        </w:rPr>
      </w:pPr>
      <w:r w:rsidRPr="0045460B">
        <w:rPr>
          <w:rFonts w:hint="cs"/>
          <w:b/>
          <w:bCs/>
          <w:vanish/>
          <w:szCs w:val="20"/>
          <w:shd w:val="clear" w:color="auto" w:fill="FFFF99"/>
          <w:rtl/>
        </w:rPr>
        <w:t>תק' תשע"ח-2018</w:t>
      </w:r>
    </w:p>
    <w:p w:rsidR="006C1AA5" w:rsidRPr="0045460B" w:rsidRDefault="006C1AA5" w:rsidP="006C1AA5">
      <w:pPr>
        <w:pStyle w:val="P00"/>
        <w:tabs>
          <w:tab w:val="clear" w:pos="6259"/>
        </w:tabs>
        <w:spacing w:before="0"/>
        <w:ind w:left="0" w:right="1134"/>
        <w:rPr>
          <w:rFonts w:hint="cs"/>
          <w:vanish/>
          <w:szCs w:val="20"/>
          <w:shd w:val="clear" w:color="auto" w:fill="FFFF99"/>
          <w:rtl/>
        </w:rPr>
      </w:pPr>
      <w:hyperlink r:id="rId103" w:history="1">
        <w:r w:rsidRPr="0045460B">
          <w:rPr>
            <w:rStyle w:val="Hyperlink"/>
            <w:rFonts w:hint="cs"/>
            <w:vanish/>
            <w:szCs w:val="20"/>
            <w:shd w:val="clear" w:color="auto" w:fill="FFFF99"/>
            <w:rtl/>
          </w:rPr>
          <w:t>ק"ת תשע"ח מס' 8046</w:t>
        </w:r>
      </w:hyperlink>
      <w:r w:rsidRPr="0045460B">
        <w:rPr>
          <w:rFonts w:hint="cs"/>
          <w:vanish/>
          <w:szCs w:val="20"/>
          <w:shd w:val="clear" w:color="auto" w:fill="FFFF99"/>
          <w:rtl/>
        </w:rPr>
        <w:t xml:space="preserve"> מיום 24.7.2018 עמ' 2534</w:t>
      </w:r>
    </w:p>
    <w:p w:rsidR="006C1AA5" w:rsidRPr="006C1AA5" w:rsidRDefault="006C1AA5" w:rsidP="006C1AA5">
      <w:pPr>
        <w:pStyle w:val="P00"/>
        <w:tabs>
          <w:tab w:val="clear" w:pos="6259"/>
        </w:tabs>
        <w:ind w:left="0" w:right="1140"/>
        <w:rPr>
          <w:rFonts w:hint="cs"/>
          <w:sz w:val="2"/>
          <w:szCs w:val="2"/>
          <w:shd w:val="clear" w:color="auto" w:fill="FFFF99"/>
          <w:rtl/>
        </w:rPr>
      </w:pPr>
      <w:r w:rsidRPr="0045460B">
        <w:rPr>
          <w:rFonts w:hint="cs"/>
          <w:vanish/>
          <w:sz w:val="22"/>
          <w:szCs w:val="22"/>
          <w:shd w:val="clear" w:color="auto" w:fill="FFFF99"/>
          <w:rtl/>
        </w:rPr>
        <w:tab/>
        <w:t>(א)</w:t>
      </w:r>
      <w:r w:rsidRPr="0045460B">
        <w:rPr>
          <w:rFonts w:hint="cs"/>
          <w:vanish/>
          <w:sz w:val="22"/>
          <w:szCs w:val="22"/>
          <w:shd w:val="clear" w:color="auto" w:fill="FFFF99"/>
          <w:rtl/>
        </w:rPr>
        <w:tab/>
        <w:t xml:space="preserve">עירבון לפי סעיף 38א לחוק יינתן בשיק בנקאי משורטט, עשוי לפקודת </w:t>
      </w:r>
      <w:r w:rsidRPr="0045460B">
        <w:rPr>
          <w:rFonts w:hint="cs"/>
          <w:strike/>
          <w:vanish/>
          <w:sz w:val="22"/>
          <w:szCs w:val="22"/>
          <w:shd w:val="clear" w:color="auto" w:fill="FFFF99"/>
          <w:rtl/>
        </w:rPr>
        <w:t>מנהל הבחירות</w:t>
      </w:r>
      <w:r w:rsidRPr="0045460B">
        <w:rPr>
          <w:rFonts w:hint="cs"/>
          <w:vanish/>
          <w:sz w:val="22"/>
          <w:szCs w:val="22"/>
          <w:shd w:val="clear" w:color="auto" w:fill="FFFF99"/>
          <w:rtl/>
        </w:rPr>
        <w:t xml:space="preserve"> </w:t>
      </w:r>
      <w:r w:rsidRPr="0045460B">
        <w:rPr>
          <w:rFonts w:hint="cs"/>
          <w:vanish/>
          <w:sz w:val="22"/>
          <w:szCs w:val="22"/>
          <w:u w:val="single"/>
          <w:shd w:val="clear" w:color="auto" w:fill="FFFF99"/>
          <w:rtl/>
        </w:rPr>
        <w:t>משרד הפנים</w:t>
      </w:r>
      <w:r w:rsidRPr="0045460B">
        <w:rPr>
          <w:rFonts w:hint="cs"/>
          <w:vanish/>
          <w:sz w:val="22"/>
          <w:szCs w:val="22"/>
          <w:shd w:val="clear" w:color="auto" w:fill="FFFF99"/>
          <w:rtl/>
        </w:rPr>
        <w:t>.</w:t>
      </w:r>
      <w:bookmarkEnd w:id="110"/>
    </w:p>
    <w:p w:rsidR="005962BB" w:rsidRDefault="005962BB">
      <w:pPr>
        <w:pStyle w:val="P00"/>
        <w:spacing w:before="72"/>
        <w:ind w:left="0" w:right="1134"/>
        <w:rPr>
          <w:rStyle w:val="default"/>
          <w:rFonts w:cs="FrankRuehl"/>
          <w:rtl/>
        </w:rPr>
      </w:pPr>
      <w:bookmarkStart w:id="111" w:name="Seif49"/>
      <w:bookmarkEnd w:id="111"/>
      <w:r>
        <w:rPr>
          <w:lang w:val="he-IL"/>
        </w:rPr>
        <w:pict>
          <v:rect id="_x0000_s1085" style="position:absolute;left:0;text-align:left;margin-left:464.5pt;margin-top:8.05pt;width:75.05pt;height:43.4pt;z-index:251667456" o:allowincell="f" filled="f" stroked="f" strokecolor="lime" strokeweight=".25pt">
            <v:textbox inset="0,0,0,0">
              <w:txbxContent>
                <w:p w:rsidR="005962BB" w:rsidRDefault="005962BB">
                  <w:pPr>
                    <w:spacing w:line="160" w:lineRule="exact"/>
                    <w:jc w:val="left"/>
                    <w:rPr>
                      <w:rFonts w:cs="Miriam"/>
                      <w:noProof/>
                      <w:szCs w:val="18"/>
                      <w:rtl/>
                    </w:rPr>
                  </w:pPr>
                  <w:r>
                    <w:rPr>
                      <w:rFonts w:cs="Miriam"/>
                      <w:szCs w:val="18"/>
                      <w:rtl/>
                    </w:rPr>
                    <w:t>ח</w:t>
                  </w:r>
                  <w:r>
                    <w:rPr>
                      <w:rFonts w:cs="Miriam" w:hint="cs"/>
                      <w:szCs w:val="18"/>
                      <w:rtl/>
                    </w:rPr>
                    <w:t xml:space="preserve">ילוט חלקי </w:t>
                  </w:r>
                  <w:r>
                    <w:rPr>
                      <w:rFonts w:cs="Miriam"/>
                      <w:szCs w:val="18"/>
                      <w:rtl/>
                    </w:rPr>
                    <w:t>ש</w:t>
                  </w:r>
                  <w:r>
                    <w:rPr>
                      <w:rFonts w:cs="Miriam" w:hint="cs"/>
                      <w:szCs w:val="18"/>
                      <w:rtl/>
                    </w:rPr>
                    <w:t xml:space="preserve">ל עירבון </w:t>
                  </w:r>
                  <w:r>
                    <w:rPr>
                      <w:rFonts w:cs="Miriam"/>
                      <w:szCs w:val="18"/>
                      <w:rtl/>
                    </w:rPr>
                    <w:t>ו</w:t>
                  </w:r>
                  <w:r>
                    <w:rPr>
                      <w:rFonts w:cs="Miriam" w:hint="cs"/>
                      <w:szCs w:val="18"/>
                      <w:rtl/>
                    </w:rPr>
                    <w:t>החזרת יתרתו</w:t>
                  </w:r>
                </w:p>
                <w:p w:rsidR="005962BB" w:rsidRDefault="005962BB">
                  <w:pPr>
                    <w:spacing w:line="160" w:lineRule="exact"/>
                    <w:jc w:val="left"/>
                    <w:rPr>
                      <w:rFonts w:cs="Miriam" w:hint="cs"/>
                      <w:szCs w:val="18"/>
                      <w:rtl/>
                    </w:rPr>
                  </w:pPr>
                  <w:r>
                    <w:rPr>
                      <w:rFonts w:cs="Miriam"/>
                      <w:szCs w:val="18"/>
                      <w:rtl/>
                    </w:rPr>
                    <w:t>ת</w:t>
                  </w:r>
                  <w:r>
                    <w:rPr>
                      <w:rFonts w:cs="Miriam" w:hint="cs"/>
                      <w:szCs w:val="18"/>
                      <w:rtl/>
                    </w:rPr>
                    <w:t>ק' תשס"ב-2002</w:t>
                  </w:r>
                </w:p>
                <w:p w:rsidR="005962BB" w:rsidRDefault="005962BB">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תשס"ג-2003</w:t>
                  </w:r>
                </w:p>
              </w:txbxContent>
            </v:textbox>
            <w10:anchorlock/>
          </v:rect>
        </w:pict>
      </w:r>
      <w:r>
        <w:rPr>
          <w:rStyle w:val="big-number"/>
          <w:rFonts w:cs="Miriam"/>
          <w:rtl/>
        </w:rPr>
        <w:t>34.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אושרה רשימת מועמדים כאמור בסעיף 42א לחוק, יודיע על כך מנהל הבחירות לשר והוא - </w:t>
      </w:r>
    </w:p>
    <w:p w:rsidR="005962BB" w:rsidRDefault="005962B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יעביר לחשבון הבנק של הרשות המקומית חמישית</w:t>
      </w:r>
      <w:r>
        <w:rPr>
          <w:rStyle w:val="default"/>
          <w:rFonts w:cs="FrankRuehl"/>
          <w:rtl/>
        </w:rPr>
        <w:t xml:space="preserve"> </w:t>
      </w:r>
      <w:r>
        <w:rPr>
          <w:rStyle w:val="default"/>
          <w:rFonts w:cs="FrankRuehl" w:hint="cs"/>
          <w:rtl/>
        </w:rPr>
        <w:t>מסכום העירבון;</w:t>
      </w:r>
    </w:p>
    <w:p w:rsidR="005962BB" w:rsidRDefault="005962B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יחזי</w:t>
      </w:r>
      <w:r>
        <w:rPr>
          <w:rStyle w:val="default"/>
          <w:rFonts w:cs="FrankRuehl"/>
          <w:rtl/>
        </w:rPr>
        <w:t>ר</w:t>
      </w:r>
      <w:r>
        <w:rPr>
          <w:rStyle w:val="default"/>
          <w:rFonts w:cs="FrankRuehl" w:hint="cs"/>
          <w:rtl/>
        </w:rPr>
        <w:t xml:space="preserve"> לחשבון הבנק שנמסר בהודעה לפי תקנה 33(א1) את יתרת סכום העירבון.</w:t>
      </w:r>
    </w:p>
    <w:p w:rsidR="005962BB" w:rsidRDefault="005962BB">
      <w:pPr>
        <w:pStyle w:val="P00"/>
        <w:spacing w:before="72"/>
        <w:ind w:left="0" w:right="1134"/>
        <w:rPr>
          <w:rStyle w:val="default"/>
          <w:rFonts w:cs="FrankRuehl" w:hint="cs"/>
          <w:rtl/>
        </w:rPr>
      </w:pPr>
      <w:r>
        <w:rPr>
          <w:rtl/>
          <w:lang w:val="he-IL"/>
        </w:rPr>
        <w:pict>
          <v:shape id="_x0000_s1105" type="#_x0000_t202" style="position:absolute;left:0;text-align:left;margin-left:470.25pt;margin-top:1.9pt;width:1in;height:22.4pt;z-index:251687936" filled="f" stroked="f">
            <v:textbox inset="1mm,,1mm">
              <w:txbxContent>
                <w:p w:rsidR="005962BB" w:rsidRDefault="005962BB">
                  <w:pPr>
                    <w:spacing w:line="160" w:lineRule="exact"/>
                    <w:jc w:val="left"/>
                    <w:rPr>
                      <w:rFonts w:cs="Miriam" w:hint="cs"/>
                      <w:szCs w:val="18"/>
                      <w:rtl/>
                    </w:rPr>
                  </w:pPr>
                  <w:r>
                    <w:rPr>
                      <w:rFonts w:cs="Miriam" w:hint="cs"/>
                      <w:szCs w:val="18"/>
                      <w:rtl/>
                    </w:rPr>
                    <w:t>תק' (מס' 2) תשס"ג-2003</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נמסרה למנהל הבחירות הודעה כאמור בתקנה 33(א1), יחזיר השר את יתרת סכום העירבון האמורה בתקנת משנה (א)(2), רק לאחר קבלת ההודעה בדבר פרטי חשבון הבנק של הרשימה, ו</w:t>
      </w:r>
      <w:r>
        <w:rPr>
          <w:rStyle w:val="default"/>
          <w:rFonts w:cs="FrankRuehl"/>
          <w:rtl/>
        </w:rPr>
        <w:t>י</w:t>
      </w:r>
      <w:r>
        <w:rPr>
          <w:rStyle w:val="default"/>
          <w:rFonts w:cs="FrankRuehl" w:hint="cs"/>
          <w:rtl/>
        </w:rPr>
        <w:t>ודיע על כך בכתב לבא כוח הרשימה.</w:t>
      </w:r>
    </w:p>
    <w:p w:rsidR="005962BB" w:rsidRPr="0045460B" w:rsidRDefault="005962BB">
      <w:pPr>
        <w:pStyle w:val="P00"/>
        <w:spacing w:before="0"/>
        <w:ind w:left="0" w:right="1134"/>
        <w:rPr>
          <w:rFonts w:hint="cs"/>
          <w:b/>
          <w:bCs/>
          <w:vanish/>
          <w:szCs w:val="20"/>
          <w:shd w:val="clear" w:color="auto" w:fill="FFFF99"/>
          <w:rtl/>
        </w:rPr>
      </w:pPr>
      <w:bookmarkStart w:id="112" w:name="Rov170"/>
      <w:r w:rsidRPr="0045460B">
        <w:rPr>
          <w:rFonts w:hint="cs"/>
          <w:vanish/>
          <w:color w:val="FF0000"/>
          <w:szCs w:val="20"/>
          <w:shd w:val="clear" w:color="auto" w:fill="FFFF99"/>
          <w:rtl/>
        </w:rPr>
        <w:t>מיום 20.9.1973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תשל"ג-1973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104" w:history="1">
        <w:r w:rsidRPr="0045460B">
          <w:rPr>
            <w:rStyle w:val="Hyperlink"/>
            <w:rFonts w:hint="cs"/>
            <w:vanish/>
            <w:szCs w:val="20"/>
            <w:shd w:val="clear" w:color="auto" w:fill="FFFF99"/>
            <w:rtl/>
          </w:rPr>
          <w:t>ק"ת תשל"ג מס' 3058</w:t>
        </w:r>
      </w:hyperlink>
      <w:r w:rsidRPr="0045460B">
        <w:rPr>
          <w:rFonts w:hint="cs"/>
          <w:vanish/>
          <w:szCs w:val="20"/>
          <w:shd w:val="clear" w:color="auto" w:fill="FFFF99"/>
          <w:rtl/>
        </w:rPr>
        <w:t xml:space="preserve"> מיום 20.9.1973 עמ' 1961</w:t>
      </w:r>
    </w:p>
    <w:p w:rsidR="005962BB" w:rsidRPr="0045460B" w:rsidRDefault="005962BB">
      <w:pPr>
        <w:pStyle w:val="P00"/>
        <w:tabs>
          <w:tab w:val="clear" w:pos="6259"/>
        </w:tabs>
        <w:spacing w:before="0"/>
        <w:ind w:left="0" w:right="1134"/>
        <w:rPr>
          <w:rStyle w:val="default"/>
          <w:rFonts w:cs="FrankRuehl" w:hint="cs"/>
          <w:b/>
          <w:bCs/>
          <w:vanish/>
          <w:szCs w:val="20"/>
          <w:shd w:val="clear" w:color="auto" w:fill="FFFF99"/>
          <w:rtl/>
        </w:rPr>
      </w:pPr>
      <w:r w:rsidRPr="0045460B">
        <w:rPr>
          <w:rFonts w:hint="cs"/>
          <w:b/>
          <w:bCs/>
          <w:vanish/>
          <w:szCs w:val="20"/>
          <w:shd w:val="clear" w:color="auto" w:fill="FFFF99"/>
          <w:rtl/>
        </w:rPr>
        <w:t xml:space="preserve">הוספת תקנה  </w:t>
      </w:r>
      <w:r w:rsidRPr="0045460B">
        <w:rPr>
          <w:rStyle w:val="default"/>
          <w:rFonts w:cs="FrankRuehl" w:hint="cs"/>
          <w:b/>
          <w:bCs/>
          <w:vanish/>
          <w:szCs w:val="20"/>
          <w:shd w:val="clear" w:color="auto" w:fill="FFFF99"/>
          <w:rtl/>
        </w:rPr>
        <w:t>34</w:t>
      </w:r>
    </w:p>
    <w:p w:rsidR="005962BB" w:rsidRPr="0045460B" w:rsidRDefault="005962BB">
      <w:pPr>
        <w:pStyle w:val="P00"/>
        <w:tabs>
          <w:tab w:val="clear" w:pos="6259"/>
        </w:tabs>
        <w:spacing w:before="0"/>
        <w:ind w:left="0" w:right="1134"/>
        <w:rPr>
          <w:rStyle w:val="default"/>
          <w:rFonts w:cs="FrankRuehl" w:hint="cs"/>
          <w:b/>
          <w:bCs/>
          <w:vanish/>
          <w:szCs w:val="20"/>
          <w:shd w:val="clear" w:color="auto" w:fill="FFFF99"/>
          <w:rtl/>
        </w:rPr>
      </w:pPr>
    </w:p>
    <w:p w:rsidR="005962BB" w:rsidRPr="0045460B" w:rsidRDefault="005962BB">
      <w:pPr>
        <w:pStyle w:val="P00"/>
        <w:spacing w:before="0"/>
        <w:ind w:left="0" w:right="1134"/>
        <w:rPr>
          <w:rFonts w:hint="cs"/>
          <w:b/>
          <w:bCs/>
          <w:vanish/>
          <w:szCs w:val="20"/>
          <w:shd w:val="clear" w:color="auto" w:fill="FFFF99"/>
          <w:rtl/>
        </w:rPr>
      </w:pPr>
      <w:r w:rsidRPr="0045460B">
        <w:rPr>
          <w:rFonts w:hint="cs"/>
          <w:vanish/>
          <w:color w:val="FF0000"/>
          <w:szCs w:val="20"/>
          <w:shd w:val="clear" w:color="auto" w:fill="FFFF99"/>
          <w:rtl/>
        </w:rPr>
        <w:t>מיום 11.6.2002</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תשס"ב-2002</w:t>
      </w:r>
    </w:p>
    <w:p w:rsidR="005962BB" w:rsidRPr="0045460B" w:rsidRDefault="005962BB">
      <w:pPr>
        <w:pStyle w:val="P00"/>
        <w:tabs>
          <w:tab w:val="clear" w:pos="6259"/>
        </w:tabs>
        <w:spacing w:before="0"/>
        <w:ind w:left="0" w:right="1134"/>
        <w:rPr>
          <w:rFonts w:hint="cs"/>
          <w:vanish/>
          <w:szCs w:val="20"/>
          <w:shd w:val="clear" w:color="auto" w:fill="FFFF99"/>
          <w:rtl/>
        </w:rPr>
      </w:pPr>
      <w:hyperlink r:id="rId105" w:history="1">
        <w:r w:rsidRPr="0045460B">
          <w:rPr>
            <w:rStyle w:val="Hyperlink"/>
            <w:rFonts w:hint="cs"/>
            <w:vanish/>
            <w:szCs w:val="20"/>
            <w:shd w:val="clear" w:color="auto" w:fill="FFFF99"/>
            <w:rtl/>
          </w:rPr>
          <w:t>ק"ת תשס"ב מס' 6174</w:t>
        </w:r>
      </w:hyperlink>
      <w:r w:rsidRPr="0045460B">
        <w:rPr>
          <w:rFonts w:hint="cs"/>
          <w:vanish/>
          <w:szCs w:val="20"/>
          <w:shd w:val="clear" w:color="auto" w:fill="FFFF99"/>
          <w:rtl/>
        </w:rPr>
        <w:t xml:space="preserve"> מיום 11.6.2002 עמ' 814</w:t>
      </w:r>
    </w:p>
    <w:p w:rsidR="005962BB" w:rsidRPr="0045460B" w:rsidRDefault="005962BB">
      <w:pPr>
        <w:pStyle w:val="P00"/>
        <w:tabs>
          <w:tab w:val="clear" w:pos="6259"/>
        </w:tabs>
        <w:spacing w:before="0"/>
        <w:ind w:left="0" w:right="1134"/>
        <w:rPr>
          <w:rFonts w:hint="cs"/>
          <w:b/>
          <w:bCs/>
          <w:vanish/>
          <w:szCs w:val="20"/>
          <w:shd w:val="clear" w:color="auto" w:fill="FFFF99"/>
          <w:rtl/>
        </w:rPr>
      </w:pPr>
      <w:r w:rsidRPr="0045460B">
        <w:rPr>
          <w:rFonts w:hint="cs"/>
          <w:b/>
          <w:bCs/>
          <w:vanish/>
          <w:szCs w:val="20"/>
          <w:shd w:val="clear" w:color="auto" w:fill="FFFF99"/>
          <w:rtl/>
        </w:rPr>
        <w:t>החלפת תקנה 34</w:t>
      </w:r>
    </w:p>
    <w:p w:rsidR="005962BB" w:rsidRPr="0045460B" w:rsidRDefault="005962BB">
      <w:pPr>
        <w:pStyle w:val="P00"/>
        <w:tabs>
          <w:tab w:val="clear" w:pos="6259"/>
        </w:tabs>
        <w:ind w:left="0" w:right="1138"/>
        <w:rPr>
          <w:rFonts w:hint="cs"/>
          <w:vanish/>
          <w:szCs w:val="20"/>
          <w:shd w:val="clear" w:color="auto" w:fill="FFFF99"/>
          <w:rtl/>
        </w:rPr>
      </w:pPr>
      <w:r w:rsidRPr="0045460B">
        <w:rPr>
          <w:rFonts w:hint="cs"/>
          <w:vanish/>
          <w:szCs w:val="20"/>
          <w:shd w:val="clear" w:color="auto" w:fill="FFFF99"/>
          <w:rtl/>
        </w:rPr>
        <w:t xml:space="preserve">הנוסח הקודם: </w:t>
      </w:r>
    </w:p>
    <w:p w:rsidR="005962BB" w:rsidRPr="0045460B" w:rsidRDefault="005962BB">
      <w:pPr>
        <w:pStyle w:val="P00"/>
        <w:tabs>
          <w:tab w:val="clear" w:pos="6259"/>
        </w:tabs>
        <w:spacing w:before="0"/>
        <w:ind w:left="0" w:right="1134"/>
        <w:rPr>
          <w:rFonts w:hint="cs"/>
          <w:strike/>
          <w:vanish/>
          <w:sz w:val="22"/>
          <w:szCs w:val="22"/>
          <w:shd w:val="clear" w:color="auto" w:fill="FFFF99"/>
          <w:rtl/>
        </w:rPr>
      </w:pPr>
      <w:r w:rsidRPr="0045460B">
        <w:rPr>
          <w:rFonts w:hint="cs"/>
          <w:strike/>
          <w:vanish/>
          <w:sz w:val="22"/>
          <w:szCs w:val="22"/>
          <w:shd w:val="clear" w:color="auto" w:fill="FFFF99"/>
          <w:rtl/>
        </w:rPr>
        <w:t>34.</w:t>
      </w:r>
      <w:r w:rsidRPr="0045460B">
        <w:rPr>
          <w:rFonts w:hint="cs"/>
          <w:strike/>
          <w:vanish/>
          <w:sz w:val="22"/>
          <w:szCs w:val="22"/>
          <w:shd w:val="clear" w:color="auto" w:fill="FFFF99"/>
          <w:rtl/>
        </w:rPr>
        <w:tab/>
        <w:t>(א)</w:t>
      </w:r>
      <w:r w:rsidRPr="0045460B">
        <w:rPr>
          <w:rFonts w:hint="cs"/>
          <w:strike/>
          <w:vanish/>
          <w:sz w:val="22"/>
          <w:szCs w:val="22"/>
          <w:shd w:val="clear" w:color="auto" w:fill="FFFF99"/>
          <w:rtl/>
        </w:rPr>
        <w:tab/>
        <w:t xml:space="preserve">לא אושרה רשימת מועמדים כאמור בסעיף 42א לחוק, יודיע על כך פקיד הבחירות לשר והוא ישלח לפקיד הבחירות </w:t>
      </w:r>
      <w:r w:rsidRPr="0045460B">
        <w:rPr>
          <w:strike/>
          <w:vanish/>
          <w:sz w:val="22"/>
          <w:szCs w:val="22"/>
          <w:shd w:val="clear" w:color="auto" w:fill="FFFF99"/>
          <w:rtl/>
        </w:rPr>
        <w:t>–</w:t>
      </w:r>
      <w:r w:rsidRPr="0045460B">
        <w:rPr>
          <w:rFonts w:hint="cs"/>
          <w:strike/>
          <w:vanish/>
          <w:sz w:val="22"/>
          <w:szCs w:val="22"/>
          <w:shd w:val="clear" w:color="auto" w:fill="FFFF99"/>
          <w:rtl/>
        </w:rPr>
        <w:t xml:space="preserve"> </w:t>
      </w:r>
    </w:p>
    <w:p w:rsidR="005962BB" w:rsidRPr="0045460B" w:rsidRDefault="005962BB">
      <w:pPr>
        <w:pStyle w:val="P00"/>
        <w:tabs>
          <w:tab w:val="clear" w:pos="6259"/>
        </w:tabs>
        <w:spacing w:before="0"/>
        <w:ind w:left="1021" w:right="1134"/>
        <w:rPr>
          <w:rFonts w:hint="cs"/>
          <w:strike/>
          <w:vanish/>
          <w:sz w:val="22"/>
          <w:szCs w:val="22"/>
          <w:shd w:val="clear" w:color="auto" w:fill="FFFF99"/>
          <w:rtl/>
        </w:rPr>
      </w:pPr>
      <w:r w:rsidRPr="0045460B">
        <w:rPr>
          <w:rFonts w:hint="cs"/>
          <w:strike/>
          <w:vanish/>
          <w:sz w:val="22"/>
          <w:szCs w:val="22"/>
          <w:shd w:val="clear" w:color="auto" w:fill="FFFF99"/>
          <w:rtl/>
        </w:rPr>
        <w:t>(1)</w:t>
      </w:r>
      <w:r w:rsidRPr="0045460B">
        <w:rPr>
          <w:rFonts w:hint="cs"/>
          <w:strike/>
          <w:vanish/>
          <w:sz w:val="22"/>
          <w:szCs w:val="22"/>
          <w:shd w:val="clear" w:color="auto" w:fill="FFFF99"/>
          <w:rtl/>
        </w:rPr>
        <w:tab/>
        <w:t>חמישית מסכום הערבון בשיק על שם הרשות המומית;</w:t>
      </w:r>
    </w:p>
    <w:p w:rsidR="005962BB" w:rsidRPr="0045460B" w:rsidRDefault="005962BB">
      <w:pPr>
        <w:pStyle w:val="P00"/>
        <w:tabs>
          <w:tab w:val="clear" w:pos="6259"/>
        </w:tabs>
        <w:spacing w:before="0"/>
        <w:ind w:left="1021" w:right="1134"/>
        <w:rPr>
          <w:rFonts w:hint="cs"/>
          <w:strike/>
          <w:vanish/>
          <w:sz w:val="22"/>
          <w:szCs w:val="22"/>
          <w:shd w:val="clear" w:color="auto" w:fill="FFFF99"/>
          <w:rtl/>
        </w:rPr>
      </w:pPr>
      <w:r w:rsidRPr="0045460B">
        <w:rPr>
          <w:rFonts w:hint="cs"/>
          <w:strike/>
          <w:vanish/>
          <w:sz w:val="22"/>
          <w:szCs w:val="22"/>
          <w:shd w:val="clear" w:color="auto" w:fill="FFFF99"/>
          <w:rtl/>
        </w:rPr>
        <w:t>(2)</w:t>
      </w:r>
      <w:r w:rsidRPr="0045460B">
        <w:rPr>
          <w:rFonts w:hint="cs"/>
          <w:strike/>
          <w:vanish/>
          <w:sz w:val="22"/>
          <w:szCs w:val="22"/>
          <w:shd w:val="clear" w:color="auto" w:fill="FFFF99"/>
          <w:rtl/>
        </w:rPr>
        <w:tab/>
        <w:t xml:space="preserve">יתרת סכום הערבון בשיק על שם בא-כוח הרשימה או ממלא מקומו. </w:t>
      </w:r>
    </w:p>
    <w:p w:rsidR="005962BB" w:rsidRPr="0045460B" w:rsidRDefault="005962BB">
      <w:pPr>
        <w:pStyle w:val="P00"/>
        <w:tabs>
          <w:tab w:val="clear" w:pos="6259"/>
        </w:tabs>
        <w:spacing w:before="0"/>
        <w:ind w:left="0" w:right="1134"/>
        <w:rPr>
          <w:rFonts w:hint="cs"/>
          <w:vanish/>
          <w:sz w:val="22"/>
          <w:szCs w:val="22"/>
          <w:shd w:val="clear" w:color="auto" w:fill="FFFF99"/>
          <w:rtl/>
        </w:rPr>
      </w:pPr>
      <w:r w:rsidRPr="0045460B">
        <w:rPr>
          <w:rFonts w:hint="cs"/>
          <w:vanish/>
          <w:sz w:val="22"/>
          <w:szCs w:val="22"/>
          <w:shd w:val="clear" w:color="auto" w:fill="FFFF99"/>
          <w:rtl/>
        </w:rPr>
        <w:tab/>
      </w:r>
      <w:r w:rsidRPr="0045460B">
        <w:rPr>
          <w:rFonts w:hint="cs"/>
          <w:strike/>
          <w:vanish/>
          <w:sz w:val="22"/>
          <w:szCs w:val="22"/>
          <w:shd w:val="clear" w:color="auto" w:fill="FFFF99"/>
          <w:rtl/>
        </w:rPr>
        <w:t>(ב)</w:t>
      </w:r>
      <w:r w:rsidRPr="0045460B">
        <w:rPr>
          <w:rFonts w:hint="cs"/>
          <w:strike/>
          <w:vanish/>
          <w:sz w:val="22"/>
          <w:szCs w:val="22"/>
          <w:shd w:val="clear" w:color="auto" w:fill="FFFF99"/>
          <w:rtl/>
        </w:rPr>
        <w:tab/>
        <w:t>פקיד הבחירות ימסור אישית את השיקים.</w:t>
      </w:r>
    </w:p>
    <w:p w:rsidR="005962BB" w:rsidRPr="0045460B" w:rsidRDefault="005962BB">
      <w:pPr>
        <w:pStyle w:val="P00"/>
        <w:tabs>
          <w:tab w:val="clear" w:pos="6259"/>
        </w:tabs>
        <w:spacing w:before="0"/>
        <w:ind w:left="0" w:right="1138"/>
        <w:rPr>
          <w:rFonts w:hint="cs"/>
          <w:vanish/>
          <w:szCs w:val="20"/>
          <w:shd w:val="clear" w:color="auto" w:fill="FFFF99"/>
          <w:rtl/>
        </w:rPr>
      </w:pPr>
    </w:p>
    <w:p w:rsidR="005962BB" w:rsidRPr="0045460B" w:rsidRDefault="005962BB">
      <w:pPr>
        <w:pStyle w:val="P00"/>
        <w:spacing w:before="0"/>
        <w:ind w:left="0" w:right="1134"/>
        <w:rPr>
          <w:rFonts w:hint="cs"/>
          <w:b/>
          <w:bCs/>
          <w:vanish/>
          <w:szCs w:val="20"/>
          <w:shd w:val="clear" w:color="auto" w:fill="FFFF99"/>
          <w:rtl/>
        </w:rPr>
      </w:pPr>
      <w:r w:rsidRPr="0045460B">
        <w:rPr>
          <w:rFonts w:hint="cs"/>
          <w:vanish/>
          <w:color w:val="FF0000"/>
          <w:szCs w:val="20"/>
          <w:shd w:val="clear" w:color="auto" w:fill="FFFF99"/>
          <w:rtl/>
        </w:rPr>
        <w:t>מיום 7.9.2003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(מס' 2) תשס"ג-2003</w:t>
      </w:r>
    </w:p>
    <w:p w:rsidR="005962BB" w:rsidRPr="0045460B" w:rsidRDefault="005962BB">
      <w:pPr>
        <w:pStyle w:val="P00"/>
        <w:tabs>
          <w:tab w:val="clear" w:pos="6259"/>
        </w:tabs>
        <w:spacing w:before="0"/>
        <w:ind w:left="0" w:right="1134"/>
        <w:rPr>
          <w:rFonts w:hint="cs"/>
          <w:vanish/>
          <w:szCs w:val="20"/>
          <w:shd w:val="clear" w:color="auto" w:fill="FFFF99"/>
          <w:rtl/>
        </w:rPr>
      </w:pPr>
      <w:hyperlink r:id="rId106" w:history="1">
        <w:r w:rsidRPr="0045460B">
          <w:rPr>
            <w:rStyle w:val="Hyperlink"/>
            <w:rFonts w:hint="cs"/>
            <w:vanish/>
            <w:szCs w:val="20"/>
            <w:shd w:val="clear" w:color="auto" w:fill="FFFF99"/>
            <w:rtl/>
          </w:rPr>
          <w:t>ק"ת תשס"ג מס' 6262</w:t>
        </w:r>
      </w:hyperlink>
      <w:r w:rsidRPr="0045460B">
        <w:rPr>
          <w:rFonts w:hint="cs"/>
          <w:vanish/>
          <w:szCs w:val="20"/>
          <w:shd w:val="clear" w:color="auto" w:fill="FFFF99"/>
          <w:rtl/>
        </w:rPr>
        <w:t xml:space="preserve"> מיום 7.9.2003 עמ' 1085</w:t>
      </w:r>
    </w:p>
    <w:p w:rsidR="005962BB" w:rsidRPr="0045460B" w:rsidRDefault="005962BB">
      <w:pPr>
        <w:pStyle w:val="P00"/>
        <w:ind w:left="0" w:right="1134"/>
        <w:rPr>
          <w:rStyle w:val="default"/>
          <w:rFonts w:cs="FrankRuehl"/>
          <w:vanish/>
          <w:sz w:val="22"/>
          <w:szCs w:val="22"/>
          <w:shd w:val="clear" w:color="auto" w:fill="FFFF99"/>
          <w:rtl/>
        </w:rPr>
      </w:pPr>
      <w:r w:rsidRPr="0045460B">
        <w:rPr>
          <w:rStyle w:val="big-number"/>
          <w:rFonts w:cs="FrankRuehl"/>
          <w:vanish/>
          <w:sz w:val="22"/>
          <w:szCs w:val="22"/>
          <w:shd w:val="clear" w:color="auto" w:fill="FFFF99"/>
          <w:rtl/>
        </w:rPr>
        <w:t>34.</w:t>
      </w:r>
      <w:r w:rsidRPr="0045460B">
        <w:rPr>
          <w:rStyle w:val="big-number"/>
          <w:rFonts w:cs="FrankRuehl"/>
          <w:vanish/>
          <w:sz w:val="22"/>
          <w:szCs w:val="22"/>
          <w:shd w:val="clear" w:color="auto" w:fill="FFFF99"/>
          <w:rtl/>
        </w:rPr>
        <w:tab/>
      </w:r>
      <w:r w:rsidRPr="0045460B">
        <w:rPr>
          <w:rStyle w:val="default"/>
          <w:rFonts w:cs="FrankRuehl"/>
          <w:vanish/>
          <w:sz w:val="22"/>
          <w:szCs w:val="22"/>
          <w:shd w:val="clear" w:color="auto" w:fill="FFFF99"/>
          <w:rtl/>
        </w:rPr>
        <w:t>(</w:t>
      </w:r>
      <w:r w:rsidRPr="0045460B">
        <w:rPr>
          <w:rStyle w:val="default"/>
          <w:rFonts w:cs="FrankRuehl" w:hint="cs"/>
          <w:vanish/>
          <w:sz w:val="22"/>
          <w:szCs w:val="22"/>
          <w:shd w:val="clear" w:color="auto" w:fill="FFFF99"/>
          <w:rtl/>
        </w:rPr>
        <w:t>א)</w:t>
      </w:r>
      <w:r w:rsidRPr="0045460B">
        <w:rPr>
          <w:rStyle w:val="default"/>
          <w:rFonts w:cs="FrankRuehl"/>
          <w:vanish/>
          <w:sz w:val="22"/>
          <w:szCs w:val="22"/>
          <w:shd w:val="clear" w:color="auto" w:fill="FFFF99"/>
          <w:rtl/>
        </w:rPr>
        <w:tab/>
      </w:r>
      <w:r w:rsidRPr="0045460B">
        <w:rPr>
          <w:rStyle w:val="default"/>
          <w:rFonts w:cs="FrankRuehl" w:hint="cs"/>
          <w:vanish/>
          <w:sz w:val="22"/>
          <w:szCs w:val="22"/>
          <w:shd w:val="clear" w:color="auto" w:fill="FFFF99"/>
          <w:rtl/>
        </w:rPr>
        <w:t xml:space="preserve">לא אושרה רשימת מועמדים כאמור בסעיף 42א לחוק, יודיע על כך </w:t>
      </w:r>
      <w:r w:rsidRPr="0045460B">
        <w:rPr>
          <w:rStyle w:val="default"/>
          <w:rFonts w:cs="FrankRuehl" w:hint="cs"/>
          <w:strike/>
          <w:vanish/>
          <w:sz w:val="22"/>
          <w:szCs w:val="22"/>
          <w:shd w:val="clear" w:color="auto" w:fill="FFFF99"/>
          <w:rtl/>
        </w:rPr>
        <w:t>פקיד הבחירות</w:t>
      </w:r>
      <w:r w:rsidRPr="0045460B">
        <w:rPr>
          <w:rStyle w:val="default"/>
          <w:rFonts w:cs="FrankRuehl" w:hint="cs"/>
          <w:vanish/>
          <w:sz w:val="22"/>
          <w:szCs w:val="22"/>
          <w:shd w:val="clear" w:color="auto" w:fill="FFFF99"/>
          <w:rtl/>
        </w:rPr>
        <w:t xml:space="preserve"> </w:t>
      </w:r>
      <w:r w:rsidRPr="0045460B">
        <w:rPr>
          <w:rStyle w:val="default"/>
          <w:rFonts w:cs="FrankRuehl" w:hint="cs"/>
          <w:vanish/>
          <w:sz w:val="22"/>
          <w:szCs w:val="22"/>
          <w:u w:val="single"/>
          <w:shd w:val="clear" w:color="auto" w:fill="FFFF99"/>
          <w:rtl/>
        </w:rPr>
        <w:t>מנהל הבחירות</w:t>
      </w:r>
      <w:r w:rsidRPr="0045460B">
        <w:rPr>
          <w:rStyle w:val="default"/>
          <w:rFonts w:cs="FrankRuehl" w:hint="cs"/>
          <w:vanish/>
          <w:sz w:val="22"/>
          <w:szCs w:val="22"/>
          <w:shd w:val="clear" w:color="auto" w:fill="FFFF99"/>
          <w:rtl/>
        </w:rPr>
        <w:t xml:space="preserve"> לשר והוא - </w:t>
      </w:r>
    </w:p>
    <w:p w:rsidR="005962BB" w:rsidRPr="0045460B" w:rsidRDefault="005962BB">
      <w:pPr>
        <w:pStyle w:val="P22"/>
        <w:spacing w:before="0"/>
        <w:ind w:left="1021" w:right="1134"/>
        <w:rPr>
          <w:rStyle w:val="default"/>
          <w:rFonts w:cs="FrankRuehl"/>
          <w:vanish/>
          <w:sz w:val="22"/>
          <w:szCs w:val="22"/>
          <w:shd w:val="clear" w:color="auto" w:fill="FFFF99"/>
          <w:rtl/>
        </w:rPr>
      </w:pPr>
      <w:r w:rsidRPr="0045460B">
        <w:rPr>
          <w:rStyle w:val="default"/>
          <w:rFonts w:cs="FrankRuehl"/>
          <w:vanish/>
          <w:sz w:val="22"/>
          <w:szCs w:val="22"/>
          <w:shd w:val="clear" w:color="auto" w:fill="FFFF99"/>
          <w:rtl/>
        </w:rPr>
        <w:t>(1)</w:t>
      </w:r>
      <w:r w:rsidRPr="0045460B">
        <w:rPr>
          <w:rStyle w:val="default"/>
          <w:rFonts w:cs="FrankRuehl"/>
          <w:vanish/>
          <w:sz w:val="22"/>
          <w:szCs w:val="22"/>
          <w:shd w:val="clear" w:color="auto" w:fill="FFFF99"/>
          <w:rtl/>
        </w:rPr>
        <w:tab/>
      </w:r>
      <w:r w:rsidRPr="0045460B">
        <w:rPr>
          <w:rStyle w:val="default"/>
          <w:rFonts w:cs="FrankRuehl" w:hint="cs"/>
          <w:vanish/>
          <w:sz w:val="22"/>
          <w:szCs w:val="22"/>
          <w:shd w:val="clear" w:color="auto" w:fill="FFFF99"/>
          <w:rtl/>
        </w:rPr>
        <w:t>יעביר לחשבון הבנק של הרשות המקומית חמישית</w:t>
      </w:r>
      <w:r w:rsidRPr="0045460B">
        <w:rPr>
          <w:rStyle w:val="default"/>
          <w:rFonts w:cs="FrankRuehl"/>
          <w:vanish/>
          <w:sz w:val="22"/>
          <w:szCs w:val="22"/>
          <w:shd w:val="clear" w:color="auto" w:fill="FFFF99"/>
          <w:rtl/>
        </w:rPr>
        <w:t xml:space="preserve"> </w:t>
      </w:r>
      <w:r w:rsidRPr="0045460B">
        <w:rPr>
          <w:rStyle w:val="default"/>
          <w:rFonts w:cs="FrankRuehl" w:hint="cs"/>
          <w:vanish/>
          <w:sz w:val="22"/>
          <w:szCs w:val="22"/>
          <w:shd w:val="clear" w:color="auto" w:fill="FFFF99"/>
          <w:rtl/>
        </w:rPr>
        <w:t>מסכום העירבון;</w:t>
      </w:r>
    </w:p>
    <w:p w:rsidR="005962BB" w:rsidRPr="0045460B" w:rsidRDefault="005962BB">
      <w:pPr>
        <w:pStyle w:val="P22"/>
        <w:spacing w:before="0"/>
        <w:ind w:left="1021" w:right="1134"/>
        <w:rPr>
          <w:rStyle w:val="default"/>
          <w:rFonts w:cs="FrankRuehl"/>
          <w:vanish/>
          <w:sz w:val="22"/>
          <w:szCs w:val="22"/>
          <w:shd w:val="clear" w:color="auto" w:fill="FFFF99"/>
          <w:rtl/>
        </w:rPr>
      </w:pPr>
      <w:r w:rsidRPr="0045460B">
        <w:rPr>
          <w:rStyle w:val="default"/>
          <w:rFonts w:cs="FrankRuehl"/>
          <w:vanish/>
          <w:sz w:val="22"/>
          <w:szCs w:val="22"/>
          <w:shd w:val="clear" w:color="auto" w:fill="FFFF99"/>
          <w:rtl/>
        </w:rPr>
        <w:t>(2)</w:t>
      </w:r>
      <w:r w:rsidRPr="0045460B">
        <w:rPr>
          <w:rStyle w:val="default"/>
          <w:rFonts w:cs="FrankRuehl"/>
          <w:vanish/>
          <w:sz w:val="22"/>
          <w:szCs w:val="22"/>
          <w:shd w:val="clear" w:color="auto" w:fill="FFFF99"/>
          <w:rtl/>
        </w:rPr>
        <w:tab/>
      </w:r>
      <w:r w:rsidRPr="0045460B">
        <w:rPr>
          <w:rStyle w:val="default"/>
          <w:rFonts w:cs="FrankRuehl" w:hint="cs"/>
          <w:vanish/>
          <w:sz w:val="22"/>
          <w:szCs w:val="22"/>
          <w:shd w:val="clear" w:color="auto" w:fill="FFFF99"/>
          <w:rtl/>
        </w:rPr>
        <w:t>יחזי</w:t>
      </w:r>
      <w:r w:rsidRPr="0045460B">
        <w:rPr>
          <w:rStyle w:val="default"/>
          <w:rFonts w:cs="FrankRuehl"/>
          <w:vanish/>
          <w:sz w:val="22"/>
          <w:szCs w:val="22"/>
          <w:shd w:val="clear" w:color="auto" w:fill="FFFF99"/>
          <w:rtl/>
        </w:rPr>
        <w:t>ר</w:t>
      </w:r>
      <w:r w:rsidRPr="0045460B">
        <w:rPr>
          <w:rStyle w:val="default"/>
          <w:rFonts w:cs="FrankRuehl" w:hint="cs"/>
          <w:vanish/>
          <w:sz w:val="22"/>
          <w:szCs w:val="22"/>
          <w:shd w:val="clear" w:color="auto" w:fill="FFFF99"/>
          <w:rtl/>
        </w:rPr>
        <w:t xml:space="preserve"> לחשבון הבנק שנמסר בהודעה לפי תקנה 33(א1) את יתרת סכום העירבון.</w:t>
      </w:r>
    </w:p>
    <w:p w:rsidR="005962BB" w:rsidRDefault="005962BB">
      <w:pPr>
        <w:pStyle w:val="P00"/>
        <w:spacing w:before="0"/>
        <w:ind w:left="0" w:right="1134"/>
        <w:rPr>
          <w:rStyle w:val="default"/>
          <w:rFonts w:cs="FrankRuehl" w:hint="cs"/>
          <w:sz w:val="2"/>
          <w:szCs w:val="2"/>
          <w:rtl/>
        </w:rPr>
      </w:pPr>
      <w:r w:rsidRPr="0045460B">
        <w:rPr>
          <w:vanish/>
          <w:sz w:val="22"/>
          <w:szCs w:val="22"/>
          <w:shd w:val="clear" w:color="auto" w:fill="FFFF99"/>
          <w:rtl/>
        </w:rPr>
        <w:tab/>
      </w:r>
      <w:r w:rsidRPr="0045460B">
        <w:rPr>
          <w:rStyle w:val="default"/>
          <w:rFonts w:cs="FrankRuehl"/>
          <w:vanish/>
          <w:sz w:val="22"/>
          <w:szCs w:val="22"/>
          <w:shd w:val="clear" w:color="auto" w:fill="FFFF99"/>
          <w:rtl/>
        </w:rPr>
        <w:t>(</w:t>
      </w:r>
      <w:r w:rsidRPr="0045460B">
        <w:rPr>
          <w:rStyle w:val="default"/>
          <w:rFonts w:cs="FrankRuehl" w:hint="cs"/>
          <w:vanish/>
          <w:sz w:val="22"/>
          <w:szCs w:val="22"/>
          <w:shd w:val="clear" w:color="auto" w:fill="FFFF99"/>
          <w:rtl/>
        </w:rPr>
        <w:t>ב)</w:t>
      </w:r>
      <w:r w:rsidRPr="0045460B">
        <w:rPr>
          <w:rStyle w:val="default"/>
          <w:rFonts w:cs="FrankRuehl"/>
          <w:vanish/>
          <w:sz w:val="22"/>
          <w:szCs w:val="22"/>
          <w:shd w:val="clear" w:color="auto" w:fill="FFFF99"/>
          <w:rtl/>
        </w:rPr>
        <w:tab/>
      </w:r>
      <w:r w:rsidRPr="0045460B">
        <w:rPr>
          <w:rStyle w:val="default"/>
          <w:rFonts w:cs="FrankRuehl" w:hint="cs"/>
          <w:vanish/>
          <w:sz w:val="22"/>
          <w:szCs w:val="22"/>
          <w:shd w:val="clear" w:color="auto" w:fill="FFFF99"/>
          <w:rtl/>
        </w:rPr>
        <w:t xml:space="preserve">לא נמסרה </w:t>
      </w:r>
      <w:r w:rsidRPr="0045460B">
        <w:rPr>
          <w:rStyle w:val="default"/>
          <w:rFonts w:cs="FrankRuehl" w:hint="cs"/>
          <w:strike/>
          <w:vanish/>
          <w:sz w:val="22"/>
          <w:szCs w:val="22"/>
          <w:shd w:val="clear" w:color="auto" w:fill="FFFF99"/>
          <w:rtl/>
        </w:rPr>
        <w:t>לפקיד הבחירות</w:t>
      </w:r>
      <w:r w:rsidRPr="0045460B">
        <w:rPr>
          <w:rStyle w:val="default"/>
          <w:rFonts w:cs="FrankRuehl" w:hint="cs"/>
          <w:vanish/>
          <w:sz w:val="22"/>
          <w:szCs w:val="22"/>
          <w:shd w:val="clear" w:color="auto" w:fill="FFFF99"/>
          <w:rtl/>
        </w:rPr>
        <w:t xml:space="preserve"> </w:t>
      </w:r>
      <w:r w:rsidRPr="0045460B">
        <w:rPr>
          <w:rStyle w:val="default"/>
          <w:rFonts w:cs="FrankRuehl" w:hint="cs"/>
          <w:vanish/>
          <w:sz w:val="22"/>
          <w:szCs w:val="22"/>
          <w:u w:val="single"/>
          <w:shd w:val="clear" w:color="auto" w:fill="FFFF99"/>
          <w:rtl/>
        </w:rPr>
        <w:t>למנהל הבחירות</w:t>
      </w:r>
      <w:r w:rsidRPr="0045460B">
        <w:rPr>
          <w:rStyle w:val="default"/>
          <w:rFonts w:cs="FrankRuehl" w:hint="cs"/>
          <w:vanish/>
          <w:sz w:val="22"/>
          <w:szCs w:val="22"/>
          <w:shd w:val="clear" w:color="auto" w:fill="FFFF99"/>
          <w:rtl/>
        </w:rPr>
        <w:t xml:space="preserve"> הודעה כאמור בתקנה 33(א1), יחזיר השר את יתרת סכום העירבון האמורה בתקנת משנה (א)(2), רק לאחר קבלת ההודעה בדבר פרטי חשבון הבנק של הרשימה, ו</w:t>
      </w:r>
      <w:r w:rsidRPr="0045460B">
        <w:rPr>
          <w:rStyle w:val="default"/>
          <w:rFonts w:cs="FrankRuehl"/>
          <w:vanish/>
          <w:sz w:val="22"/>
          <w:szCs w:val="22"/>
          <w:shd w:val="clear" w:color="auto" w:fill="FFFF99"/>
          <w:rtl/>
        </w:rPr>
        <w:t>י</w:t>
      </w:r>
      <w:r w:rsidRPr="0045460B">
        <w:rPr>
          <w:rStyle w:val="default"/>
          <w:rFonts w:cs="FrankRuehl" w:hint="cs"/>
          <w:vanish/>
          <w:sz w:val="22"/>
          <w:szCs w:val="22"/>
          <w:shd w:val="clear" w:color="auto" w:fill="FFFF99"/>
          <w:rtl/>
        </w:rPr>
        <w:t>ודיע על כך בכתב לבא כוח הרשימה.</w:t>
      </w:r>
      <w:bookmarkEnd w:id="112"/>
    </w:p>
    <w:p w:rsidR="005962BB" w:rsidRDefault="005962BB">
      <w:pPr>
        <w:pStyle w:val="P00"/>
        <w:spacing w:before="72"/>
        <w:ind w:left="0" w:right="1134"/>
        <w:rPr>
          <w:rStyle w:val="default"/>
          <w:rFonts w:cs="FrankRuehl" w:hint="cs"/>
          <w:rtl/>
        </w:rPr>
      </w:pPr>
      <w:bookmarkStart w:id="113" w:name="Seif50"/>
      <w:bookmarkEnd w:id="113"/>
      <w:r>
        <w:rPr>
          <w:lang w:val="he-IL"/>
        </w:rPr>
        <w:pict>
          <v:rect id="_x0000_s1086" style="position:absolute;left:0;text-align:left;margin-left:464.5pt;margin-top:8.05pt;width:75.05pt;height:48.5pt;z-index:251668480" o:allowincell="f" filled="f" stroked="f" strokecolor="lime" strokeweight=".25pt">
            <v:textbox style="mso-next-textbox:#_x0000_s1086" inset="0,0,0,0">
              <w:txbxContent>
                <w:p w:rsidR="005962BB" w:rsidRDefault="005962BB">
                  <w:pPr>
                    <w:spacing w:line="160" w:lineRule="exact"/>
                    <w:jc w:val="left"/>
                    <w:rPr>
                      <w:rFonts w:cs="Miriam" w:hint="cs"/>
                      <w:szCs w:val="18"/>
                      <w:rtl/>
                    </w:rPr>
                  </w:pPr>
                  <w:r>
                    <w:rPr>
                      <w:rFonts w:cs="Miriam"/>
                      <w:szCs w:val="18"/>
                      <w:rtl/>
                    </w:rPr>
                    <w:t>ה</w:t>
                  </w:r>
                  <w:r>
                    <w:rPr>
                      <w:rFonts w:cs="Miriam" w:hint="cs"/>
                      <w:szCs w:val="18"/>
                      <w:rtl/>
                    </w:rPr>
                    <w:t xml:space="preserve">ודעה על </w:t>
                  </w:r>
                  <w:r>
                    <w:rPr>
                      <w:rFonts w:cs="Miriam"/>
                      <w:szCs w:val="18"/>
                      <w:rtl/>
                    </w:rPr>
                    <w:t>ע</w:t>
                  </w:r>
                  <w:r>
                    <w:rPr>
                      <w:rFonts w:cs="Miriam" w:hint="cs"/>
                      <w:szCs w:val="18"/>
                      <w:rtl/>
                    </w:rPr>
                    <w:t>רעור בחירות</w:t>
                  </w:r>
                </w:p>
                <w:p w:rsidR="005962BB" w:rsidRDefault="005962BB">
                  <w:pPr>
                    <w:spacing w:line="160" w:lineRule="exact"/>
                    <w:jc w:val="left"/>
                    <w:rPr>
                      <w:rFonts w:cs="Miriam" w:hint="cs"/>
                      <w:szCs w:val="18"/>
                      <w:rtl/>
                    </w:rPr>
                  </w:pPr>
                  <w:r>
                    <w:rPr>
                      <w:rFonts w:cs="Miriam" w:hint="cs"/>
                      <w:szCs w:val="18"/>
                      <w:rtl/>
                    </w:rPr>
                    <w:t>תק' תשל"ג-1973</w:t>
                  </w:r>
                </w:p>
                <w:p w:rsidR="005962BB" w:rsidRDefault="005962BB">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תשס"ג-2003</w:t>
                  </w:r>
                </w:p>
              </w:txbxContent>
            </v:textbox>
            <w10:anchorlock/>
          </v:rect>
        </w:pict>
      </w:r>
      <w:r>
        <w:rPr>
          <w:rStyle w:val="big-number"/>
          <w:rFonts w:cs="Miriam"/>
          <w:rtl/>
        </w:rPr>
        <w:t>35.</w:t>
      </w:r>
      <w:r>
        <w:rPr>
          <w:rStyle w:val="big-number"/>
          <w:rFonts w:cs="Miriam"/>
          <w:rtl/>
        </w:rPr>
        <w:tab/>
      </w:r>
      <w:r>
        <w:rPr>
          <w:rStyle w:val="default"/>
          <w:rFonts w:cs="FrankRuehl"/>
          <w:rtl/>
        </w:rPr>
        <w:t>ב</w:t>
      </w:r>
      <w:r>
        <w:rPr>
          <w:rStyle w:val="default"/>
          <w:rFonts w:cs="FrankRuehl" w:hint="cs"/>
          <w:rtl/>
        </w:rPr>
        <w:t>תום 14 יום לאחר פרסום תוצאות הבחירות, יודיע מנהל הבחירות לשר אם הוגש ערעור בחירות, הנוגע לרשימת מועמדים שנתנה ערבון לפי סעיף 38א לחוק.</w:t>
      </w:r>
    </w:p>
    <w:p w:rsidR="005962BB" w:rsidRPr="0045460B" w:rsidRDefault="005962BB">
      <w:pPr>
        <w:pStyle w:val="P00"/>
        <w:spacing w:before="0"/>
        <w:ind w:left="0" w:right="1134"/>
        <w:rPr>
          <w:rFonts w:hint="cs"/>
          <w:b/>
          <w:bCs/>
          <w:vanish/>
          <w:szCs w:val="20"/>
          <w:shd w:val="clear" w:color="auto" w:fill="FFFF99"/>
          <w:rtl/>
        </w:rPr>
      </w:pPr>
      <w:bookmarkStart w:id="114" w:name="Rov171"/>
      <w:r w:rsidRPr="0045460B">
        <w:rPr>
          <w:rFonts w:hint="cs"/>
          <w:vanish/>
          <w:color w:val="FF0000"/>
          <w:szCs w:val="20"/>
          <w:shd w:val="clear" w:color="auto" w:fill="FFFF99"/>
          <w:rtl/>
        </w:rPr>
        <w:t>מיום 20.9.1973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תשל"ג-1973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107" w:history="1">
        <w:r w:rsidRPr="0045460B">
          <w:rPr>
            <w:rStyle w:val="Hyperlink"/>
            <w:rFonts w:hint="cs"/>
            <w:vanish/>
            <w:szCs w:val="20"/>
            <w:shd w:val="clear" w:color="auto" w:fill="FFFF99"/>
            <w:rtl/>
          </w:rPr>
          <w:t>ק"ת תשל"ג מס' 3058</w:t>
        </w:r>
      </w:hyperlink>
      <w:r w:rsidRPr="0045460B">
        <w:rPr>
          <w:rFonts w:hint="cs"/>
          <w:vanish/>
          <w:szCs w:val="20"/>
          <w:shd w:val="clear" w:color="auto" w:fill="FFFF99"/>
          <w:rtl/>
        </w:rPr>
        <w:t xml:space="preserve"> מיום 20.9.1973 עמ' 1961</w:t>
      </w:r>
    </w:p>
    <w:p w:rsidR="005962BB" w:rsidRPr="0045460B" w:rsidRDefault="005962BB">
      <w:pPr>
        <w:pStyle w:val="P00"/>
        <w:tabs>
          <w:tab w:val="clear" w:pos="6259"/>
        </w:tabs>
        <w:spacing w:before="0"/>
        <w:ind w:left="0" w:right="1134"/>
        <w:rPr>
          <w:rFonts w:hint="cs"/>
          <w:vanish/>
          <w:szCs w:val="20"/>
          <w:shd w:val="clear" w:color="auto" w:fill="FFFF99"/>
          <w:rtl/>
        </w:rPr>
      </w:pPr>
      <w:r w:rsidRPr="0045460B">
        <w:rPr>
          <w:rFonts w:hint="cs"/>
          <w:b/>
          <w:bCs/>
          <w:vanish/>
          <w:szCs w:val="20"/>
          <w:shd w:val="clear" w:color="auto" w:fill="FFFF99"/>
          <w:rtl/>
        </w:rPr>
        <w:t>הוספת תקנה 35</w:t>
      </w:r>
    </w:p>
    <w:p w:rsidR="005962BB" w:rsidRPr="0045460B" w:rsidRDefault="005962BB">
      <w:pPr>
        <w:pStyle w:val="P00"/>
        <w:tabs>
          <w:tab w:val="clear" w:pos="6259"/>
        </w:tabs>
        <w:spacing w:before="0"/>
        <w:ind w:left="0" w:right="1138"/>
        <w:rPr>
          <w:rFonts w:hint="cs"/>
          <w:vanish/>
          <w:szCs w:val="20"/>
          <w:shd w:val="clear" w:color="auto" w:fill="FFFF99"/>
          <w:rtl/>
        </w:rPr>
      </w:pPr>
    </w:p>
    <w:p w:rsidR="005962BB" w:rsidRPr="0045460B" w:rsidRDefault="005962BB">
      <w:pPr>
        <w:pStyle w:val="P00"/>
        <w:spacing w:before="0"/>
        <w:ind w:left="0" w:right="1134"/>
        <w:rPr>
          <w:rFonts w:hint="cs"/>
          <w:b/>
          <w:bCs/>
          <w:vanish/>
          <w:szCs w:val="20"/>
          <w:shd w:val="clear" w:color="auto" w:fill="FFFF99"/>
          <w:rtl/>
        </w:rPr>
      </w:pPr>
      <w:r w:rsidRPr="0045460B">
        <w:rPr>
          <w:rFonts w:hint="cs"/>
          <w:vanish/>
          <w:color w:val="FF0000"/>
          <w:szCs w:val="20"/>
          <w:shd w:val="clear" w:color="auto" w:fill="FFFF99"/>
          <w:rtl/>
        </w:rPr>
        <w:t>מיום 7.9.2003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(מס' 2) תשס"ג-2003</w:t>
      </w:r>
    </w:p>
    <w:p w:rsidR="005962BB" w:rsidRPr="0045460B" w:rsidRDefault="005962BB">
      <w:pPr>
        <w:pStyle w:val="P00"/>
        <w:tabs>
          <w:tab w:val="clear" w:pos="6259"/>
        </w:tabs>
        <w:spacing w:before="0"/>
        <w:ind w:left="0" w:right="1134"/>
        <w:rPr>
          <w:rFonts w:hint="cs"/>
          <w:vanish/>
          <w:szCs w:val="20"/>
          <w:shd w:val="clear" w:color="auto" w:fill="FFFF99"/>
          <w:rtl/>
        </w:rPr>
      </w:pPr>
      <w:hyperlink r:id="rId108" w:history="1">
        <w:r w:rsidRPr="0045460B">
          <w:rPr>
            <w:rStyle w:val="Hyperlink"/>
            <w:rFonts w:hint="cs"/>
            <w:vanish/>
            <w:szCs w:val="20"/>
            <w:shd w:val="clear" w:color="auto" w:fill="FFFF99"/>
            <w:rtl/>
          </w:rPr>
          <w:t>ק"ת תשס"ג מס' 6262</w:t>
        </w:r>
      </w:hyperlink>
      <w:r w:rsidRPr="0045460B">
        <w:rPr>
          <w:rFonts w:hint="cs"/>
          <w:vanish/>
          <w:szCs w:val="20"/>
          <w:shd w:val="clear" w:color="auto" w:fill="FFFF99"/>
          <w:rtl/>
        </w:rPr>
        <w:t xml:space="preserve"> מיום 7.9.2003 עמ' 1085</w:t>
      </w:r>
    </w:p>
    <w:p w:rsidR="005962BB" w:rsidRDefault="005962BB">
      <w:pPr>
        <w:pStyle w:val="P00"/>
        <w:ind w:left="0" w:right="1134"/>
        <w:rPr>
          <w:rStyle w:val="default"/>
          <w:rFonts w:cs="FrankRuehl" w:hint="cs"/>
          <w:sz w:val="2"/>
          <w:szCs w:val="2"/>
          <w:shd w:val="clear" w:color="auto" w:fill="FFFF99"/>
          <w:rtl/>
        </w:rPr>
      </w:pPr>
      <w:r w:rsidRPr="0045460B">
        <w:rPr>
          <w:rStyle w:val="default"/>
          <w:rFonts w:cs="FrankRuehl"/>
          <w:vanish/>
          <w:sz w:val="22"/>
          <w:szCs w:val="22"/>
          <w:shd w:val="clear" w:color="auto" w:fill="FFFF99"/>
          <w:rtl/>
        </w:rPr>
        <w:t>35.</w:t>
      </w:r>
      <w:r w:rsidRPr="0045460B">
        <w:rPr>
          <w:rStyle w:val="default"/>
          <w:rFonts w:cs="FrankRuehl"/>
          <w:vanish/>
          <w:sz w:val="22"/>
          <w:szCs w:val="22"/>
          <w:shd w:val="clear" w:color="auto" w:fill="FFFF99"/>
          <w:rtl/>
        </w:rPr>
        <w:tab/>
        <w:t>ב</w:t>
      </w:r>
      <w:r w:rsidRPr="0045460B">
        <w:rPr>
          <w:rStyle w:val="default"/>
          <w:rFonts w:cs="FrankRuehl" w:hint="cs"/>
          <w:vanish/>
          <w:sz w:val="22"/>
          <w:szCs w:val="22"/>
          <w:shd w:val="clear" w:color="auto" w:fill="FFFF99"/>
          <w:rtl/>
        </w:rPr>
        <w:t xml:space="preserve">תום 14 יום לאחר פרסום תוצאות הבחירות, יודיע </w:t>
      </w:r>
      <w:r w:rsidRPr="0045460B">
        <w:rPr>
          <w:rStyle w:val="default"/>
          <w:rFonts w:cs="FrankRuehl" w:hint="cs"/>
          <w:strike/>
          <w:vanish/>
          <w:sz w:val="22"/>
          <w:szCs w:val="22"/>
          <w:shd w:val="clear" w:color="auto" w:fill="FFFF99"/>
          <w:rtl/>
        </w:rPr>
        <w:t>פקיד הבחירות</w:t>
      </w:r>
      <w:r w:rsidRPr="0045460B">
        <w:rPr>
          <w:rStyle w:val="default"/>
          <w:rFonts w:cs="FrankRuehl" w:hint="cs"/>
          <w:vanish/>
          <w:sz w:val="22"/>
          <w:szCs w:val="22"/>
          <w:shd w:val="clear" w:color="auto" w:fill="FFFF99"/>
          <w:rtl/>
        </w:rPr>
        <w:t xml:space="preserve"> </w:t>
      </w:r>
      <w:r w:rsidRPr="0045460B">
        <w:rPr>
          <w:rStyle w:val="default"/>
          <w:rFonts w:cs="FrankRuehl" w:hint="cs"/>
          <w:vanish/>
          <w:sz w:val="22"/>
          <w:szCs w:val="22"/>
          <w:u w:val="single"/>
          <w:shd w:val="clear" w:color="auto" w:fill="FFFF99"/>
          <w:rtl/>
        </w:rPr>
        <w:t>מנהל הבחירות</w:t>
      </w:r>
      <w:r w:rsidRPr="0045460B">
        <w:rPr>
          <w:rStyle w:val="default"/>
          <w:rFonts w:cs="FrankRuehl" w:hint="cs"/>
          <w:vanish/>
          <w:sz w:val="22"/>
          <w:szCs w:val="22"/>
          <w:shd w:val="clear" w:color="auto" w:fill="FFFF99"/>
          <w:rtl/>
        </w:rPr>
        <w:t xml:space="preserve"> לשר אם הוגש ערעור בחירות, הנוגע לרשימת מועמדים שנתנה ערבון לפי סעיף 38א לחוק.</w:t>
      </w:r>
      <w:bookmarkEnd w:id="114"/>
    </w:p>
    <w:p w:rsidR="005962BB" w:rsidRDefault="005962BB">
      <w:pPr>
        <w:pStyle w:val="P00"/>
        <w:spacing w:before="72"/>
        <w:ind w:left="0" w:right="1134"/>
        <w:rPr>
          <w:rStyle w:val="default"/>
          <w:rFonts w:cs="FrankRuehl" w:hint="cs"/>
          <w:rtl/>
        </w:rPr>
      </w:pPr>
    </w:p>
    <w:p w:rsidR="005962BB" w:rsidRDefault="005962BB">
      <w:pPr>
        <w:pStyle w:val="P00"/>
        <w:spacing w:before="72"/>
        <w:ind w:left="0" w:right="1134"/>
        <w:rPr>
          <w:rStyle w:val="default"/>
          <w:rFonts w:cs="FrankRuehl"/>
          <w:rtl/>
        </w:rPr>
      </w:pPr>
      <w:bookmarkStart w:id="115" w:name="Seif51"/>
      <w:bookmarkEnd w:id="115"/>
      <w:r>
        <w:rPr>
          <w:lang w:val="he-IL"/>
        </w:rPr>
        <w:pict>
          <v:rect id="_x0000_s1087" style="position:absolute;left:0;text-align:left;margin-left:464.5pt;margin-top:8.05pt;width:75.05pt;height:20pt;z-index:251669504" o:allowincell="f" filled="f" stroked="f" strokecolor="lime" strokeweight=".25pt">
            <v:textbox inset="0,0,0,0">
              <w:txbxContent>
                <w:p w:rsidR="005962BB" w:rsidRDefault="005962BB">
                  <w:pPr>
                    <w:spacing w:line="160" w:lineRule="exact"/>
                    <w:jc w:val="left"/>
                    <w:rPr>
                      <w:rFonts w:cs="Miriam"/>
                      <w:noProof/>
                      <w:szCs w:val="18"/>
                      <w:rtl/>
                    </w:rPr>
                  </w:pPr>
                  <w:r>
                    <w:rPr>
                      <w:rFonts w:cs="Miriam"/>
                      <w:szCs w:val="18"/>
                      <w:rtl/>
                    </w:rPr>
                    <w:t>ה</w:t>
                  </w:r>
                  <w:r>
                    <w:rPr>
                      <w:rFonts w:cs="Miriam" w:hint="cs"/>
                      <w:szCs w:val="18"/>
                      <w:rtl/>
                    </w:rPr>
                    <w:t>חזרת עירבון</w:t>
                  </w:r>
                </w:p>
                <w:p w:rsidR="005962BB" w:rsidRDefault="005962BB">
                  <w:pPr>
                    <w:spacing w:line="160" w:lineRule="exact"/>
                    <w:jc w:val="left"/>
                    <w:rPr>
                      <w:rFonts w:cs="Miriam"/>
                      <w:noProof/>
                      <w:szCs w:val="18"/>
                      <w:rtl/>
                    </w:rPr>
                  </w:pPr>
                  <w:r>
                    <w:rPr>
                      <w:rFonts w:cs="Miriam"/>
                      <w:szCs w:val="18"/>
                      <w:rtl/>
                    </w:rPr>
                    <w:t>ת</w:t>
                  </w:r>
                  <w:r>
                    <w:rPr>
                      <w:rFonts w:cs="Miriam" w:hint="cs"/>
                      <w:szCs w:val="18"/>
                      <w:rtl/>
                    </w:rPr>
                    <w:t>ק' תשס"ב-2002</w:t>
                  </w:r>
                </w:p>
              </w:txbxContent>
            </v:textbox>
            <w10:anchorlock/>
          </v:rect>
        </w:pict>
      </w:r>
      <w:r>
        <w:rPr>
          <w:rStyle w:val="big-number"/>
          <w:rFonts w:cs="Miriam"/>
          <w:rtl/>
        </w:rPr>
        <w:t>36.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הוגש ערעור בחיר</w:t>
      </w:r>
      <w:r>
        <w:rPr>
          <w:rStyle w:val="default"/>
          <w:rFonts w:cs="FrankRuehl"/>
          <w:rtl/>
        </w:rPr>
        <w:t>ו</w:t>
      </w:r>
      <w:r>
        <w:rPr>
          <w:rStyle w:val="default"/>
          <w:rFonts w:cs="FrankRuehl" w:hint="cs"/>
          <w:rtl/>
        </w:rPr>
        <w:t xml:space="preserve">ת כאמור, יעביר השר את סכום העירבון </w:t>
      </w:r>
      <w:r w:rsidR="006C1AA5">
        <w:rPr>
          <w:rStyle w:val="default"/>
          <w:rFonts w:cs="FrankRuehl"/>
          <w:rtl/>
        </w:rPr>
        <w:t>–</w:t>
      </w:r>
    </w:p>
    <w:p w:rsidR="005962BB" w:rsidRDefault="005962BB" w:rsidP="00AC41F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לחשבון הבנק שנמסר בהודעה לפי תקנה 33(א1) </w:t>
      </w:r>
      <w:r w:rsidR="006C1AA5">
        <w:rPr>
          <w:rStyle w:val="default"/>
          <w:rFonts w:cs="FrankRuehl"/>
          <w:rtl/>
        </w:rPr>
        <w:t>–</w:t>
      </w:r>
      <w:r>
        <w:rPr>
          <w:rStyle w:val="default"/>
          <w:rFonts w:cs="FrankRuehl" w:hint="cs"/>
          <w:rtl/>
        </w:rPr>
        <w:t xml:space="preserve"> אם הרשימה קיבלה מנדט אחד לפחות;</w:t>
      </w:r>
    </w:p>
    <w:p w:rsidR="005962BB" w:rsidRDefault="006C1AA5" w:rsidP="006C1AA5">
      <w:pPr>
        <w:pStyle w:val="P22"/>
        <w:spacing w:before="72"/>
        <w:ind w:left="1021" w:right="1134"/>
        <w:rPr>
          <w:rStyle w:val="default"/>
          <w:rFonts w:cs="FrankRuehl"/>
          <w:rtl/>
        </w:rPr>
      </w:pPr>
      <w:r>
        <w:rPr>
          <w:rtl/>
          <w:lang w:val="he-IL"/>
        </w:rPr>
        <w:pict>
          <v:shape id="_x0000_s1156" type="#_x0000_t202" style="position:absolute;left:0;text-align:left;margin-left:470.25pt;margin-top:7.1pt;width:1in;height:11.85pt;z-index:251708416" filled="f" stroked="f">
            <v:textbox inset="1mm,0,1mm,0">
              <w:txbxContent>
                <w:p w:rsidR="006C1AA5" w:rsidRDefault="006C1AA5" w:rsidP="006C1AA5">
                  <w:pPr>
                    <w:spacing w:line="160" w:lineRule="exact"/>
                    <w:jc w:val="left"/>
                    <w:rPr>
                      <w:rFonts w:cs="Miriam" w:hint="cs"/>
                      <w:szCs w:val="18"/>
                      <w:rtl/>
                    </w:rPr>
                  </w:pPr>
                  <w:r>
                    <w:rPr>
                      <w:rFonts w:cs="Miriam" w:hint="cs"/>
                      <w:szCs w:val="18"/>
                      <w:rtl/>
                    </w:rPr>
                    <w:t>תק' תשע"ח-2018</w:t>
                  </w:r>
                </w:p>
              </w:txbxContent>
            </v:textbox>
          </v:shape>
        </w:pict>
      </w:r>
      <w:r>
        <w:rPr>
          <w:rStyle w:val="default"/>
          <w:rFonts w:cs="FrankRuehl"/>
          <w:rtl/>
        </w:rPr>
        <w:t>(</w:t>
      </w:r>
      <w:r w:rsidR="005962BB">
        <w:rPr>
          <w:rStyle w:val="default"/>
          <w:rFonts w:cs="FrankRuehl"/>
          <w:rtl/>
        </w:rPr>
        <w:t>2)</w:t>
      </w:r>
      <w:r w:rsidR="005962BB">
        <w:rPr>
          <w:rStyle w:val="default"/>
          <w:rFonts w:cs="FrankRuehl"/>
          <w:rtl/>
        </w:rPr>
        <w:tab/>
      </w:r>
      <w:r w:rsidR="005962BB">
        <w:rPr>
          <w:rStyle w:val="default"/>
          <w:rFonts w:cs="FrankRuehl" w:hint="cs"/>
          <w:rtl/>
        </w:rPr>
        <w:t xml:space="preserve">לחשבון הבנק של הרשות המקומית </w:t>
      </w:r>
      <w:r>
        <w:rPr>
          <w:rStyle w:val="default"/>
          <w:rFonts w:cs="FrankRuehl"/>
          <w:rtl/>
        </w:rPr>
        <w:t>–</w:t>
      </w:r>
      <w:r w:rsidR="005962BB">
        <w:rPr>
          <w:rStyle w:val="default"/>
          <w:rFonts w:cs="FrankRuehl" w:hint="cs"/>
          <w:rtl/>
        </w:rPr>
        <w:t xml:space="preserve"> אם הרשימה לא קיבלה </w:t>
      </w:r>
      <w:r w:rsidRPr="0045460B">
        <w:rPr>
          <w:rStyle w:val="default"/>
          <w:rFonts w:cs="FrankRuehl" w:hint="cs"/>
          <w:rtl/>
        </w:rPr>
        <w:t>50% מהמודד כהגדרתו בסעיף 67 לחוק</w:t>
      </w:r>
      <w:r w:rsidR="005962BB">
        <w:rPr>
          <w:rStyle w:val="default"/>
          <w:rFonts w:cs="FrankRuehl" w:hint="cs"/>
          <w:rtl/>
        </w:rPr>
        <w:t>.</w:t>
      </w:r>
    </w:p>
    <w:p w:rsidR="005962BB" w:rsidRDefault="005962B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הוגש ערעור בחירות, יפעל השר כאמור בתקנת משנה (א), בתוך 10 ימים</w:t>
      </w:r>
      <w:r>
        <w:rPr>
          <w:rStyle w:val="default"/>
          <w:rFonts w:cs="FrankRuehl"/>
          <w:rtl/>
        </w:rPr>
        <w:t xml:space="preserve"> </w:t>
      </w:r>
      <w:r>
        <w:rPr>
          <w:rStyle w:val="default"/>
          <w:rFonts w:cs="FrankRuehl" w:hint="cs"/>
          <w:rtl/>
        </w:rPr>
        <w:t>מיום מתן פסק דין סופי בערעור הבחירות, או לאחר קיום בחירות חדשות, אם הורה בית המשפט על עריכתן, הכל לפי המאוחר יותר.</w:t>
      </w:r>
    </w:p>
    <w:p w:rsidR="005962BB" w:rsidRDefault="005962BB">
      <w:pPr>
        <w:pStyle w:val="P00"/>
        <w:spacing w:before="72"/>
        <w:ind w:left="0" w:right="1134"/>
        <w:rPr>
          <w:rStyle w:val="default"/>
          <w:rFonts w:cs="FrankRuehl" w:hint="cs"/>
          <w:rtl/>
        </w:rPr>
      </w:pPr>
      <w:r>
        <w:rPr>
          <w:rtl/>
          <w:lang w:val="he-IL"/>
        </w:rPr>
        <w:pict>
          <v:shape id="_x0000_s1106" type="#_x0000_t202" style="position:absolute;left:0;text-align:left;margin-left:470.25pt;margin-top:6.3pt;width:1in;height:22.4pt;z-index:251688960" filled="f" stroked="f">
            <v:textbox inset="1mm,,1mm">
              <w:txbxContent>
                <w:p w:rsidR="005962BB" w:rsidRDefault="005962BB">
                  <w:pPr>
                    <w:spacing w:line="160" w:lineRule="exact"/>
                    <w:jc w:val="left"/>
                    <w:rPr>
                      <w:rFonts w:cs="Miriam" w:hint="cs"/>
                      <w:szCs w:val="18"/>
                      <w:rtl/>
                    </w:rPr>
                  </w:pPr>
                  <w:r>
                    <w:rPr>
                      <w:rFonts w:cs="Miriam" w:hint="cs"/>
                      <w:szCs w:val="18"/>
                      <w:rtl/>
                    </w:rPr>
                    <w:t>תק' (מס' 2) תשס"ג-2003</w:t>
                  </w:r>
                </w:p>
              </w:txbxContent>
            </v:textbox>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לא נמסרה למנהל הבחירות הודעה כאמור בתקנה 33(א1) והיה על השר לפעול כאמור בתקנת משנה (א)(1) </w:t>
      </w:r>
      <w:r w:rsidR="006C1AA5">
        <w:rPr>
          <w:rStyle w:val="default"/>
          <w:rFonts w:cs="FrankRuehl"/>
          <w:rtl/>
        </w:rPr>
        <w:t>–</w:t>
      </w:r>
      <w:r>
        <w:rPr>
          <w:rStyle w:val="default"/>
          <w:rFonts w:cs="FrankRuehl" w:hint="cs"/>
          <w:rtl/>
        </w:rPr>
        <w:t xml:space="preserve"> יפעל השר כאמור רק לאחר קבלת ההודעה האמורה ו</w:t>
      </w:r>
      <w:r>
        <w:rPr>
          <w:rStyle w:val="default"/>
          <w:rFonts w:cs="FrankRuehl"/>
          <w:rtl/>
        </w:rPr>
        <w:t>י</w:t>
      </w:r>
      <w:r>
        <w:rPr>
          <w:rStyle w:val="default"/>
          <w:rFonts w:cs="FrankRuehl" w:hint="cs"/>
          <w:rtl/>
        </w:rPr>
        <w:t>ודיע על כך בכתב לבא כוח הרשימה.</w:t>
      </w:r>
    </w:p>
    <w:p w:rsidR="005962BB" w:rsidRPr="0045460B" w:rsidRDefault="005962BB">
      <w:pPr>
        <w:pStyle w:val="P00"/>
        <w:spacing w:before="0"/>
        <w:ind w:left="0" w:right="1134"/>
        <w:rPr>
          <w:rFonts w:hint="cs"/>
          <w:b/>
          <w:bCs/>
          <w:vanish/>
          <w:szCs w:val="20"/>
          <w:shd w:val="clear" w:color="auto" w:fill="FFFF99"/>
          <w:rtl/>
        </w:rPr>
      </w:pPr>
      <w:bookmarkStart w:id="116" w:name="Rov150"/>
      <w:r w:rsidRPr="0045460B">
        <w:rPr>
          <w:rFonts w:hint="cs"/>
          <w:vanish/>
          <w:color w:val="FF0000"/>
          <w:szCs w:val="20"/>
          <w:shd w:val="clear" w:color="auto" w:fill="FFFF99"/>
          <w:rtl/>
        </w:rPr>
        <w:t>מיום 20.9.1973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תשל"ג-1973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109" w:history="1">
        <w:r w:rsidRPr="0045460B">
          <w:rPr>
            <w:rStyle w:val="Hyperlink"/>
            <w:rFonts w:hint="cs"/>
            <w:vanish/>
            <w:szCs w:val="20"/>
            <w:shd w:val="clear" w:color="auto" w:fill="FFFF99"/>
            <w:rtl/>
          </w:rPr>
          <w:t>ק"ת תשל"ג מס' 3058</w:t>
        </w:r>
      </w:hyperlink>
      <w:r w:rsidRPr="0045460B">
        <w:rPr>
          <w:rFonts w:hint="cs"/>
          <w:vanish/>
          <w:szCs w:val="20"/>
          <w:shd w:val="clear" w:color="auto" w:fill="FFFF99"/>
          <w:rtl/>
        </w:rPr>
        <w:t xml:space="preserve"> מיום 20.9.1973 עמ' 1962</w:t>
      </w:r>
    </w:p>
    <w:p w:rsidR="005962BB" w:rsidRPr="0045460B" w:rsidRDefault="005962BB">
      <w:pPr>
        <w:pStyle w:val="P00"/>
        <w:tabs>
          <w:tab w:val="clear" w:pos="6259"/>
        </w:tabs>
        <w:spacing w:before="0"/>
        <w:ind w:left="0" w:right="1134"/>
        <w:rPr>
          <w:rStyle w:val="default"/>
          <w:rFonts w:cs="FrankRuehl" w:hint="cs"/>
          <w:vanish/>
          <w:shd w:val="clear" w:color="auto" w:fill="FFFF99"/>
          <w:rtl/>
        </w:rPr>
      </w:pPr>
      <w:r w:rsidRPr="0045460B">
        <w:rPr>
          <w:rFonts w:hint="cs"/>
          <w:b/>
          <w:bCs/>
          <w:vanish/>
          <w:szCs w:val="20"/>
          <w:shd w:val="clear" w:color="auto" w:fill="FFFF99"/>
          <w:rtl/>
        </w:rPr>
        <w:t>הוספת תקנה 36</w:t>
      </w:r>
    </w:p>
    <w:p w:rsidR="005962BB" w:rsidRPr="0045460B" w:rsidRDefault="005962BB">
      <w:pPr>
        <w:pStyle w:val="P00"/>
        <w:tabs>
          <w:tab w:val="clear" w:pos="6259"/>
        </w:tabs>
        <w:spacing w:before="0"/>
        <w:ind w:left="0" w:right="1134"/>
        <w:rPr>
          <w:rStyle w:val="default"/>
          <w:rFonts w:cs="FrankRuehl" w:hint="cs"/>
          <w:vanish/>
          <w:szCs w:val="20"/>
          <w:shd w:val="clear" w:color="auto" w:fill="FFFF99"/>
          <w:rtl/>
        </w:rPr>
      </w:pPr>
    </w:p>
    <w:p w:rsidR="005962BB" w:rsidRPr="0045460B" w:rsidRDefault="005962BB">
      <w:pPr>
        <w:pStyle w:val="P00"/>
        <w:spacing w:before="0"/>
        <w:ind w:left="0" w:right="1134"/>
        <w:rPr>
          <w:rFonts w:hint="cs"/>
          <w:b/>
          <w:bCs/>
          <w:vanish/>
          <w:szCs w:val="20"/>
          <w:shd w:val="clear" w:color="auto" w:fill="FFFF99"/>
          <w:rtl/>
        </w:rPr>
      </w:pPr>
      <w:r w:rsidRPr="0045460B">
        <w:rPr>
          <w:rFonts w:hint="cs"/>
          <w:vanish/>
          <w:color w:val="FF0000"/>
          <w:szCs w:val="20"/>
          <w:shd w:val="clear" w:color="auto" w:fill="FFFF99"/>
          <w:rtl/>
        </w:rPr>
        <w:t>מיום 11.6.2002</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תשס"ב-2002</w:t>
      </w:r>
    </w:p>
    <w:p w:rsidR="005962BB" w:rsidRPr="0045460B" w:rsidRDefault="005962BB">
      <w:pPr>
        <w:pStyle w:val="P00"/>
        <w:tabs>
          <w:tab w:val="clear" w:pos="6259"/>
        </w:tabs>
        <w:spacing w:before="0"/>
        <w:ind w:left="0" w:right="1134"/>
        <w:rPr>
          <w:rFonts w:hint="cs"/>
          <w:vanish/>
          <w:szCs w:val="20"/>
          <w:shd w:val="clear" w:color="auto" w:fill="FFFF99"/>
          <w:rtl/>
        </w:rPr>
      </w:pPr>
      <w:hyperlink r:id="rId110" w:history="1">
        <w:r w:rsidRPr="0045460B">
          <w:rPr>
            <w:rStyle w:val="Hyperlink"/>
            <w:rFonts w:hint="cs"/>
            <w:vanish/>
            <w:szCs w:val="20"/>
            <w:shd w:val="clear" w:color="auto" w:fill="FFFF99"/>
            <w:rtl/>
          </w:rPr>
          <w:t>ק"ת תשס"ב מס' 6174</w:t>
        </w:r>
      </w:hyperlink>
      <w:r w:rsidRPr="0045460B">
        <w:rPr>
          <w:rFonts w:hint="cs"/>
          <w:vanish/>
          <w:szCs w:val="20"/>
          <w:shd w:val="clear" w:color="auto" w:fill="FFFF99"/>
          <w:rtl/>
        </w:rPr>
        <w:t xml:space="preserve"> מיום 11.6.2002 עמ' 814</w:t>
      </w:r>
    </w:p>
    <w:p w:rsidR="005962BB" w:rsidRPr="0045460B" w:rsidRDefault="005962BB">
      <w:pPr>
        <w:pStyle w:val="P00"/>
        <w:tabs>
          <w:tab w:val="clear" w:pos="6259"/>
        </w:tabs>
        <w:spacing w:before="0"/>
        <w:ind w:left="0" w:right="1134"/>
        <w:rPr>
          <w:rFonts w:hint="cs"/>
          <w:b/>
          <w:bCs/>
          <w:vanish/>
          <w:szCs w:val="20"/>
          <w:shd w:val="clear" w:color="auto" w:fill="FFFF99"/>
          <w:rtl/>
        </w:rPr>
      </w:pPr>
      <w:r w:rsidRPr="0045460B">
        <w:rPr>
          <w:rFonts w:hint="cs"/>
          <w:b/>
          <w:bCs/>
          <w:vanish/>
          <w:szCs w:val="20"/>
          <w:shd w:val="clear" w:color="auto" w:fill="FFFF99"/>
          <w:rtl/>
        </w:rPr>
        <w:t>החלפת תקנה 36</w:t>
      </w:r>
    </w:p>
    <w:p w:rsidR="005962BB" w:rsidRPr="0045460B" w:rsidRDefault="005962BB">
      <w:pPr>
        <w:pStyle w:val="P00"/>
        <w:tabs>
          <w:tab w:val="clear" w:pos="6259"/>
        </w:tabs>
        <w:ind w:left="0" w:right="1138"/>
        <w:rPr>
          <w:rFonts w:hint="cs"/>
          <w:vanish/>
          <w:szCs w:val="20"/>
          <w:shd w:val="clear" w:color="auto" w:fill="FFFF99"/>
          <w:rtl/>
        </w:rPr>
      </w:pPr>
      <w:r w:rsidRPr="0045460B">
        <w:rPr>
          <w:rFonts w:hint="cs"/>
          <w:vanish/>
          <w:szCs w:val="20"/>
          <w:shd w:val="clear" w:color="auto" w:fill="FFFF99"/>
          <w:rtl/>
        </w:rPr>
        <w:t xml:space="preserve">הנוסח הקודם: </w:t>
      </w:r>
    </w:p>
    <w:p w:rsidR="005962BB" w:rsidRPr="0045460B" w:rsidRDefault="005962BB">
      <w:pPr>
        <w:pStyle w:val="P00"/>
        <w:tabs>
          <w:tab w:val="clear" w:pos="6259"/>
        </w:tabs>
        <w:spacing w:before="0"/>
        <w:ind w:left="0" w:right="1138"/>
        <w:rPr>
          <w:rFonts w:hint="cs"/>
          <w:strike/>
          <w:vanish/>
          <w:sz w:val="22"/>
          <w:szCs w:val="22"/>
          <w:shd w:val="clear" w:color="auto" w:fill="FFFF99"/>
          <w:rtl/>
        </w:rPr>
      </w:pPr>
      <w:r w:rsidRPr="0045460B">
        <w:rPr>
          <w:rFonts w:hint="cs"/>
          <w:strike/>
          <w:vanish/>
          <w:sz w:val="22"/>
          <w:szCs w:val="22"/>
          <w:shd w:val="clear" w:color="auto" w:fill="FFFF99"/>
          <w:rtl/>
        </w:rPr>
        <w:t>36.</w:t>
      </w:r>
      <w:r w:rsidRPr="0045460B">
        <w:rPr>
          <w:rFonts w:hint="cs"/>
          <w:strike/>
          <w:vanish/>
          <w:sz w:val="22"/>
          <w:szCs w:val="22"/>
          <w:shd w:val="clear" w:color="auto" w:fill="FFFF99"/>
          <w:rtl/>
        </w:rPr>
        <w:tab/>
        <w:t>(א)</w:t>
      </w:r>
      <w:r w:rsidRPr="0045460B">
        <w:rPr>
          <w:rFonts w:hint="cs"/>
          <w:strike/>
          <w:vanish/>
          <w:sz w:val="22"/>
          <w:szCs w:val="22"/>
          <w:shd w:val="clear" w:color="auto" w:fill="FFFF99"/>
          <w:rtl/>
        </w:rPr>
        <w:tab/>
        <w:t xml:space="preserve">לא הוגש ערעור בחירות כאמור, ישלח השר לפקיד הבחירות שיק על סכום הערבון על מנת שימסרנו אישית </w:t>
      </w:r>
      <w:r w:rsidRPr="0045460B">
        <w:rPr>
          <w:strike/>
          <w:vanish/>
          <w:sz w:val="22"/>
          <w:szCs w:val="22"/>
          <w:shd w:val="clear" w:color="auto" w:fill="FFFF99"/>
          <w:rtl/>
        </w:rPr>
        <w:t>–</w:t>
      </w:r>
      <w:r w:rsidRPr="0045460B">
        <w:rPr>
          <w:rFonts w:hint="cs"/>
          <w:strike/>
          <w:vanish/>
          <w:sz w:val="22"/>
          <w:szCs w:val="22"/>
          <w:shd w:val="clear" w:color="auto" w:fill="FFFF99"/>
          <w:rtl/>
        </w:rPr>
        <w:t xml:space="preserve"> </w:t>
      </w:r>
    </w:p>
    <w:p w:rsidR="005962BB" w:rsidRPr="0045460B" w:rsidRDefault="005962BB">
      <w:pPr>
        <w:pStyle w:val="P00"/>
        <w:tabs>
          <w:tab w:val="clear" w:pos="6259"/>
        </w:tabs>
        <w:spacing w:before="0"/>
        <w:ind w:left="1021" w:right="1138"/>
        <w:rPr>
          <w:rFonts w:hint="cs"/>
          <w:strike/>
          <w:vanish/>
          <w:sz w:val="22"/>
          <w:szCs w:val="22"/>
          <w:shd w:val="clear" w:color="auto" w:fill="FFFF99"/>
          <w:rtl/>
        </w:rPr>
      </w:pPr>
      <w:r w:rsidRPr="0045460B">
        <w:rPr>
          <w:rFonts w:hint="cs"/>
          <w:strike/>
          <w:vanish/>
          <w:sz w:val="22"/>
          <w:szCs w:val="22"/>
          <w:shd w:val="clear" w:color="auto" w:fill="FFFF99"/>
          <w:rtl/>
        </w:rPr>
        <w:t>(1)</w:t>
      </w:r>
      <w:r w:rsidRPr="0045460B">
        <w:rPr>
          <w:rFonts w:hint="cs"/>
          <w:strike/>
          <w:vanish/>
          <w:sz w:val="22"/>
          <w:szCs w:val="22"/>
          <w:shd w:val="clear" w:color="auto" w:fill="FFFF99"/>
          <w:rtl/>
        </w:rPr>
        <w:tab/>
        <w:t xml:space="preserve">לבא-כוח הרשימה או ממלא מקומו </w:t>
      </w:r>
      <w:r w:rsidRPr="0045460B">
        <w:rPr>
          <w:strike/>
          <w:vanish/>
          <w:sz w:val="22"/>
          <w:szCs w:val="22"/>
          <w:shd w:val="clear" w:color="auto" w:fill="FFFF99"/>
          <w:rtl/>
        </w:rPr>
        <w:t>–</w:t>
      </w:r>
      <w:r w:rsidRPr="0045460B">
        <w:rPr>
          <w:rFonts w:hint="cs"/>
          <w:strike/>
          <w:vanish/>
          <w:sz w:val="22"/>
          <w:szCs w:val="22"/>
          <w:shd w:val="clear" w:color="auto" w:fill="FFFF99"/>
          <w:rtl/>
        </w:rPr>
        <w:t xml:space="preserve"> אם הרשימה קיבלה מנדט אחד לפחות;</w:t>
      </w:r>
    </w:p>
    <w:p w:rsidR="005962BB" w:rsidRPr="0045460B" w:rsidRDefault="005962BB">
      <w:pPr>
        <w:pStyle w:val="P00"/>
        <w:tabs>
          <w:tab w:val="clear" w:pos="6259"/>
        </w:tabs>
        <w:spacing w:before="0"/>
        <w:ind w:left="1021" w:right="1138"/>
        <w:rPr>
          <w:rFonts w:hint="cs"/>
          <w:strike/>
          <w:vanish/>
          <w:sz w:val="22"/>
          <w:szCs w:val="22"/>
          <w:shd w:val="clear" w:color="auto" w:fill="FFFF99"/>
          <w:rtl/>
        </w:rPr>
      </w:pPr>
      <w:r w:rsidRPr="0045460B">
        <w:rPr>
          <w:rFonts w:hint="cs"/>
          <w:strike/>
          <w:vanish/>
          <w:sz w:val="22"/>
          <w:szCs w:val="22"/>
          <w:shd w:val="clear" w:color="auto" w:fill="FFFF99"/>
          <w:rtl/>
        </w:rPr>
        <w:t>(2)</w:t>
      </w:r>
      <w:r w:rsidRPr="0045460B">
        <w:rPr>
          <w:rFonts w:hint="cs"/>
          <w:strike/>
          <w:vanish/>
          <w:sz w:val="22"/>
          <w:szCs w:val="22"/>
          <w:shd w:val="clear" w:color="auto" w:fill="FFFF99"/>
          <w:rtl/>
        </w:rPr>
        <w:tab/>
        <w:t xml:space="preserve">לרשות המקומית </w:t>
      </w:r>
      <w:r w:rsidRPr="0045460B">
        <w:rPr>
          <w:strike/>
          <w:vanish/>
          <w:sz w:val="22"/>
          <w:szCs w:val="22"/>
          <w:shd w:val="clear" w:color="auto" w:fill="FFFF99"/>
          <w:rtl/>
        </w:rPr>
        <w:t>–</w:t>
      </w:r>
      <w:r w:rsidRPr="0045460B">
        <w:rPr>
          <w:rFonts w:hint="cs"/>
          <w:strike/>
          <w:vanish/>
          <w:sz w:val="22"/>
          <w:szCs w:val="22"/>
          <w:shd w:val="clear" w:color="auto" w:fill="FFFF99"/>
          <w:rtl/>
        </w:rPr>
        <w:t xml:space="preserve"> אם הרשימה לא קיבלה מנדט אחד לפחות. </w:t>
      </w:r>
    </w:p>
    <w:p w:rsidR="005962BB" w:rsidRPr="0045460B" w:rsidRDefault="005962BB">
      <w:pPr>
        <w:pStyle w:val="P00"/>
        <w:tabs>
          <w:tab w:val="clear" w:pos="6259"/>
        </w:tabs>
        <w:spacing w:before="0"/>
        <w:ind w:left="0" w:right="1138"/>
        <w:rPr>
          <w:rFonts w:hint="cs"/>
          <w:vanish/>
          <w:sz w:val="22"/>
          <w:szCs w:val="22"/>
          <w:shd w:val="clear" w:color="auto" w:fill="FFFF99"/>
          <w:rtl/>
        </w:rPr>
      </w:pPr>
      <w:r w:rsidRPr="0045460B">
        <w:rPr>
          <w:rFonts w:hint="cs"/>
          <w:vanish/>
          <w:sz w:val="22"/>
          <w:szCs w:val="22"/>
          <w:shd w:val="clear" w:color="auto" w:fill="FFFF99"/>
          <w:rtl/>
        </w:rPr>
        <w:tab/>
      </w:r>
      <w:r w:rsidRPr="0045460B">
        <w:rPr>
          <w:rFonts w:hint="cs"/>
          <w:strike/>
          <w:vanish/>
          <w:sz w:val="22"/>
          <w:szCs w:val="22"/>
          <w:shd w:val="clear" w:color="auto" w:fill="FFFF99"/>
          <w:rtl/>
        </w:rPr>
        <w:t>(ב)</w:t>
      </w:r>
      <w:r w:rsidRPr="0045460B">
        <w:rPr>
          <w:rFonts w:hint="cs"/>
          <w:strike/>
          <w:vanish/>
          <w:sz w:val="22"/>
          <w:szCs w:val="22"/>
          <w:shd w:val="clear" w:color="auto" w:fill="FFFF99"/>
          <w:rtl/>
        </w:rPr>
        <w:tab/>
        <w:t>הוגש ערעור בחירות, יפעל השר כאמור בתקנת משנה (א) תוך 10 ימים מיום מתן פסק דין בערעור הבחירות, או לאחר קיום בחירות חדשות, אם הורה בית משפט על עריכתן, הכל לפי המאוחר יותר</w:t>
      </w:r>
      <w:r w:rsidRPr="0045460B">
        <w:rPr>
          <w:rFonts w:hint="cs"/>
          <w:vanish/>
          <w:sz w:val="22"/>
          <w:szCs w:val="22"/>
          <w:shd w:val="clear" w:color="auto" w:fill="FFFF99"/>
          <w:rtl/>
        </w:rPr>
        <w:t>.</w:t>
      </w:r>
    </w:p>
    <w:p w:rsidR="005962BB" w:rsidRPr="0045460B" w:rsidRDefault="005962BB">
      <w:pPr>
        <w:pStyle w:val="P00"/>
        <w:tabs>
          <w:tab w:val="clear" w:pos="6259"/>
        </w:tabs>
        <w:spacing w:before="0"/>
        <w:ind w:left="0" w:right="1138"/>
        <w:rPr>
          <w:rFonts w:hint="cs"/>
          <w:vanish/>
          <w:szCs w:val="20"/>
          <w:shd w:val="clear" w:color="auto" w:fill="FFFF99"/>
          <w:rtl/>
        </w:rPr>
      </w:pPr>
    </w:p>
    <w:p w:rsidR="005962BB" w:rsidRPr="0045460B" w:rsidRDefault="005962BB">
      <w:pPr>
        <w:pStyle w:val="P00"/>
        <w:spacing w:before="0"/>
        <w:ind w:left="0" w:right="1134"/>
        <w:rPr>
          <w:rFonts w:hint="cs"/>
          <w:b/>
          <w:bCs/>
          <w:vanish/>
          <w:szCs w:val="20"/>
          <w:shd w:val="clear" w:color="auto" w:fill="FFFF99"/>
          <w:rtl/>
        </w:rPr>
      </w:pPr>
      <w:r w:rsidRPr="0045460B">
        <w:rPr>
          <w:rFonts w:hint="cs"/>
          <w:vanish/>
          <w:color w:val="FF0000"/>
          <w:szCs w:val="20"/>
          <w:shd w:val="clear" w:color="auto" w:fill="FFFF99"/>
          <w:rtl/>
        </w:rPr>
        <w:t>מיום 7.9.2003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(מס' 2) תשס"ג-2003</w:t>
      </w:r>
    </w:p>
    <w:p w:rsidR="005962BB" w:rsidRPr="0045460B" w:rsidRDefault="005962BB">
      <w:pPr>
        <w:pStyle w:val="P00"/>
        <w:tabs>
          <w:tab w:val="clear" w:pos="6259"/>
        </w:tabs>
        <w:spacing w:before="0"/>
        <w:ind w:left="0" w:right="1134"/>
        <w:rPr>
          <w:rFonts w:hint="cs"/>
          <w:vanish/>
          <w:szCs w:val="20"/>
          <w:shd w:val="clear" w:color="auto" w:fill="FFFF99"/>
          <w:rtl/>
        </w:rPr>
      </w:pPr>
      <w:hyperlink r:id="rId111" w:history="1">
        <w:r w:rsidRPr="0045460B">
          <w:rPr>
            <w:rStyle w:val="Hyperlink"/>
            <w:rFonts w:hint="cs"/>
            <w:vanish/>
            <w:szCs w:val="20"/>
            <w:shd w:val="clear" w:color="auto" w:fill="FFFF99"/>
            <w:rtl/>
          </w:rPr>
          <w:t>ק"ת תשס"ג מס' 6262</w:t>
        </w:r>
      </w:hyperlink>
      <w:r w:rsidRPr="0045460B">
        <w:rPr>
          <w:rFonts w:hint="cs"/>
          <w:vanish/>
          <w:szCs w:val="20"/>
          <w:shd w:val="clear" w:color="auto" w:fill="FFFF99"/>
          <w:rtl/>
        </w:rPr>
        <w:t xml:space="preserve"> מיום 7.9.2003 עמ' 1085</w:t>
      </w:r>
    </w:p>
    <w:p w:rsidR="005962BB" w:rsidRPr="0045460B" w:rsidRDefault="005962BB">
      <w:pPr>
        <w:pStyle w:val="P00"/>
        <w:ind w:left="0" w:right="1134"/>
        <w:rPr>
          <w:rStyle w:val="default"/>
          <w:rFonts w:cs="FrankRuehl"/>
          <w:vanish/>
          <w:sz w:val="22"/>
          <w:szCs w:val="22"/>
          <w:shd w:val="clear" w:color="auto" w:fill="FFFF99"/>
          <w:rtl/>
        </w:rPr>
      </w:pPr>
      <w:r w:rsidRPr="0045460B">
        <w:rPr>
          <w:rStyle w:val="default"/>
          <w:rFonts w:cs="FrankRuehl"/>
          <w:vanish/>
          <w:sz w:val="22"/>
          <w:szCs w:val="22"/>
          <w:shd w:val="clear" w:color="auto" w:fill="FFFF99"/>
          <w:rtl/>
        </w:rPr>
        <w:tab/>
        <w:t>(</w:t>
      </w:r>
      <w:r w:rsidRPr="0045460B">
        <w:rPr>
          <w:rStyle w:val="default"/>
          <w:rFonts w:cs="FrankRuehl" w:hint="cs"/>
          <w:vanish/>
          <w:sz w:val="22"/>
          <w:szCs w:val="22"/>
          <w:shd w:val="clear" w:color="auto" w:fill="FFFF99"/>
          <w:rtl/>
        </w:rPr>
        <w:t>ג)</w:t>
      </w:r>
      <w:r w:rsidRPr="0045460B">
        <w:rPr>
          <w:rStyle w:val="default"/>
          <w:rFonts w:cs="FrankRuehl"/>
          <w:vanish/>
          <w:sz w:val="22"/>
          <w:szCs w:val="22"/>
          <w:shd w:val="clear" w:color="auto" w:fill="FFFF99"/>
          <w:rtl/>
        </w:rPr>
        <w:tab/>
      </w:r>
      <w:r w:rsidRPr="0045460B">
        <w:rPr>
          <w:rStyle w:val="default"/>
          <w:rFonts w:cs="FrankRuehl" w:hint="cs"/>
          <w:vanish/>
          <w:sz w:val="22"/>
          <w:szCs w:val="22"/>
          <w:shd w:val="clear" w:color="auto" w:fill="FFFF99"/>
          <w:rtl/>
        </w:rPr>
        <w:t xml:space="preserve">לא נמסרה </w:t>
      </w:r>
      <w:r w:rsidRPr="0045460B">
        <w:rPr>
          <w:rStyle w:val="default"/>
          <w:rFonts w:cs="FrankRuehl" w:hint="cs"/>
          <w:strike/>
          <w:vanish/>
          <w:sz w:val="22"/>
          <w:szCs w:val="22"/>
          <w:shd w:val="clear" w:color="auto" w:fill="FFFF99"/>
          <w:rtl/>
        </w:rPr>
        <w:t>לפקיד הבחירות</w:t>
      </w:r>
      <w:r w:rsidRPr="0045460B">
        <w:rPr>
          <w:rStyle w:val="default"/>
          <w:rFonts w:cs="FrankRuehl" w:hint="cs"/>
          <w:vanish/>
          <w:sz w:val="22"/>
          <w:szCs w:val="22"/>
          <w:shd w:val="clear" w:color="auto" w:fill="FFFF99"/>
          <w:rtl/>
        </w:rPr>
        <w:t xml:space="preserve"> </w:t>
      </w:r>
      <w:r w:rsidRPr="0045460B">
        <w:rPr>
          <w:rStyle w:val="default"/>
          <w:rFonts w:cs="FrankRuehl" w:hint="cs"/>
          <w:vanish/>
          <w:sz w:val="22"/>
          <w:szCs w:val="22"/>
          <w:u w:val="single"/>
          <w:shd w:val="clear" w:color="auto" w:fill="FFFF99"/>
          <w:rtl/>
        </w:rPr>
        <w:t>למנהל הבחירות</w:t>
      </w:r>
      <w:r w:rsidRPr="0045460B">
        <w:rPr>
          <w:rStyle w:val="default"/>
          <w:rFonts w:cs="FrankRuehl" w:hint="cs"/>
          <w:vanish/>
          <w:sz w:val="22"/>
          <w:szCs w:val="22"/>
          <w:shd w:val="clear" w:color="auto" w:fill="FFFF99"/>
          <w:rtl/>
        </w:rPr>
        <w:t xml:space="preserve"> הודעה כאמור בתקנה 33(א1) והיה על השר לפעול כאמור בתקנת משנה (א)(1) - יפעל השר כאמור רק לאחר קבלת ההודעה האמורה ו</w:t>
      </w:r>
      <w:r w:rsidRPr="0045460B">
        <w:rPr>
          <w:rStyle w:val="default"/>
          <w:rFonts w:cs="FrankRuehl"/>
          <w:vanish/>
          <w:sz w:val="22"/>
          <w:szCs w:val="22"/>
          <w:shd w:val="clear" w:color="auto" w:fill="FFFF99"/>
          <w:rtl/>
        </w:rPr>
        <w:t>י</w:t>
      </w:r>
      <w:r w:rsidRPr="0045460B">
        <w:rPr>
          <w:rStyle w:val="default"/>
          <w:rFonts w:cs="FrankRuehl" w:hint="cs"/>
          <w:vanish/>
          <w:sz w:val="22"/>
          <w:szCs w:val="22"/>
          <w:shd w:val="clear" w:color="auto" w:fill="FFFF99"/>
          <w:rtl/>
        </w:rPr>
        <w:t>ודיע על כך בכתב לבא כוח הרשימה.</w:t>
      </w:r>
    </w:p>
    <w:p w:rsidR="006C1AA5" w:rsidRPr="0045460B" w:rsidRDefault="006C1AA5" w:rsidP="006C1AA5">
      <w:pPr>
        <w:pStyle w:val="P00"/>
        <w:tabs>
          <w:tab w:val="clear" w:pos="6259"/>
        </w:tabs>
        <w:spacing w:before="0"/>
        <w:ind w:left="0" w:right="1134"/>
        <w:rPr>
          <w:rFonts w:ascii="FrankRuehl" w:hAnsi="FrankRuehl"/>
          <w:vanish/>
          <w:szCs w:val="20"/>
          <w:shd w:val="clear" w:color="auto" w:fill="FFFF99"/>
          <w:rtl/>
        </w:rPr>
      </w:pPr>
    </w:p>
    <w:p w:rsidR="006C1AA5" w:rsidRPr="0045460B" w:rsidRDefault="006C1AA5" w:rsidP="006C1AA5">
      <w:pPr>
        <w:pStyle w:val="P00"/>
        <w:tabs>
          <w:tab w:val="clear" w:pos="6259"/>
        </w:tabs>
        <w:spacing w:before="0"/>
        <w:ind w:left="0" w:right="1134"/>
        <w:rPr>
          <w:rFonts w:ascii="FrankRuehl" w:hAnsi="FrankRuehl"/>
          <w:vanish/>
          <w:color w:val="FF0000"/>
          <w:szCs w:val="20"/>
          <w:shd w:val="clear" w:color="auto" w:fill="FFFF99"/>
          <w:rtl/>
        </w:rPr>
      </w:pPr>
      <w:r w:rsidRPr="0045460B">
        <w:rPr>
          <w:rFonts w:ascii="FrankRuehl" w:hAnsi="FrankRuehl"/>
          <w:vanish/>
          <w:color w:val="FF0000"/>
          <w:szCs w:val="20"/>
          <w:shd w:val="clear" w:color="auto" w:fill="FFFF99"/>
          <w:rtl/>
        </w:rPr>
        <w:t>מיום 24.7.2018</w:t>
      </w:r>
    </w:p>
    <w:p w:rsidR="006C1AA5" w:rsidRPr="0045460B" w:rsidRDefault="006C1AA5" w:rsidP="006C1AA5">
      <w:pPr>
        <w:pStyle w:val="P00"/>
        <w:tabs>
          <w:tab w:val="clear" w:pos="6259"/>
        </w:tabs>
        <w:spacing w:before="0"/>
        <w:ind w:left="0" w:right="1134"/>
        <w:rPr>
          <w:rFonts w:ascii="FrankRuehl" w:hAnsi="FrankRuehl"/>
          <w:vanish/>
          <w:szCs w:val="20"/>
          <w:shd w:val="clear" w:color="auto" w:fill="FFFF99"/>
          <w:rtl/>
        </w:rPr>
      </w:pPr>
      <w:r w:rsidRPr="0045460B">
        <w:rPr>
          <w:rFonts w:ascii="FrankRuehl" w:hAnsi="FrankRuehl"/>
          <w:b/>
          <w:bCs/>
          <w:vanish/>
          <w:szCs w:val="20"/>
          <w:shd w:val="clear" w:color="auto" w:fill="FFFF99"/>
          <w:rtl/>
        </w:rPr>
        <w:t>תק' תשע"ח-2018</w:t>
      </w:r>
    </w:p>
    <w:p w:rsidR="006C1AA5" w:rsidRPr="0045460B" w:rsidRDefault="006C1AA5" w:rsidP="006C1AA5">
      <w:pPr>
        <w:pStyle w:val="P00"/>
        <w:tabs>
          <w:tab w:val="clear" w:pos="6259"/>
        </w:tabs>
        <w:spacing w:before="0"/>
        <w:ind w:left="0" w:right="1134"/>
        <w:rPr>
          <w:rFonts w:ascii="FrankRuehl" w:hAnsi="FrankRuehl"/>
          <w:vanish/>
          <w:szCs w:val="20"/>
          <w:shd w:val="clear" w:color="auto" w:fill="FFFF99"/>
          <w:rtl/>
        </w:rPr>
      </w:pPr>
      <w:hyperlink r:id="rId112" w:history="1">
        <w:r w:rsidRPr="0045460B">
          <w:rPr>
            <w:rStyle w:val="Hyperlink"/>
            <w:rFonts w:ascii="FrankRuehl" w:hAnsi="FrankRuehl"/>
            <w:vanish/>
            <w:szCs w:val="20"/>
            <w:shd w:val="clear" w:color="auto" w:fill="FFFF99"/>
            <w:rtl/>
          </w:rPr>
          <w:t>ק"ת תשע"ח מס' 8046</w:t>
        </w:r>
      </w:hyperlink>
      <w:r w:rsidRPr="0045460B">
        <w:rPr>
          <w:rFonts w:ascii="FrankRuehl" w:hAnsi="FrankRuehl"/>
          <w:vanish/>
          <w:szCs w:val="20"/>
          <w:shd w:val="clear" w:color="auto" w:fill="FFFF99"/>
          <w:rtl/>
        </w:rPr>
        <w:t xml:space="preserve"> מיום 24.7.2018 עמ' 2534</w:t>
      </w:r>
    </w:p>
    <w:p w:rsidR="006C1AA5" w:rsidRPr="0045460B" w:rsidRDefault="006C1AA5" w:rsidP="006C1AA5">
      <w:pPr>
        <w:pStyle w:val="P00"/>
        <w:ind w:left="0" w:right="1134"/>
        <w:rPr>
          <w:rStyle w:val="default"/>
          <w:rFonts w:cs="FrankRuehl"/>
          <w:vanish/>
          <w:sz w:val="22"/>
          <w:szCs w:val="22"/>
          <w:shd w:val="clear" w:color="auto" w:fill="FFFF99"/>
          <w:rtl/>
        </w:rPr>
      </w:pPr>
      <w:r w:rsidRPr="0045460B">
        <w:rPr>
          <w:rStyle w:val="default"/>
          <w:rFonts w:cs="FrankRuehl"/>
          <w:vanish/>
          <w:sz w:val="22"/>
          <w:szCs w:val="22"/>
          <w:shd w:val="clear" w:color="auto" w:fill="FFFF99"/>
          <w:rtl/>
        </w:rPr>
        <w:tab/>
        <w:t>(</w:t>
      </w:r>
      <w:r w:rsidRPr="0045460B">
        <w:rPr>
          <w:rStyle w:val="default"/>
          <w:rFonts w:cs="FrankRuehl" w:hint="cs"/>
          <w:vanish/>
          <w:sz w:val="22"/>
          <w:szCs w:val="22"/>
          <w:shd w:val="clear" w:color="auto" w:fill="FFFF99"/>
          <w:rtl/>
        </w:rPr>
        <w:t>א)</w:t>
      </w:r>
      <w:r w:rsidRPr="0045460B">
        <w:rPr>
          <w:rStyle w:val="default"/>
          <w:rFonts w:cs="FrankRuehl"/>
          <w:vanish/>
          <w:sz w:val="22"/>
          <w:szCs w:val="22"/>
          <w:shd w:val="clear" w:color="auto" w:fill="FFFF99"/>
          <w:rtl/>
        </w:rPr>
        <w:tab/>
      </w:r>
      <w:r w:rsidRPr="0045460B">
        <w:rPr>
          <w:rStyle w:val="default"/>
          <w:rFonts w:cs="FrankRuehl" w:hint="cs"/>
          <w:vanish/>
          <w:sz w:val="22"/>
          <w:szCs w:val="22"/>
          <w:shd w:val="clear" w:color="auto" w:fill="FFFF99"/>
          <w:rtl/>
        </w:rPr>
        <w:t>לא הוגש ערעור בחיר</w:t>
      </w:r>
      <w:r w:rsidRPr="0045460B">
        <w:rPr>
          <w:rStyle w:val="default"/>
          <w:rFonts w:cs="FrankRuehl"/>
          <w:vanish/>
          <w:sz w:val="22"/>
          <w:szCs w:val="22"/>
          <w:shd w:val="clear" w:color="auto" w:fill="FFFF99"/>
          <w:rtl/>
        </w:rPr>
        <w:t>ו</w:t>
      </w:r>
      <w:r w:rsidRPr="0045460B">
        <w:rPr>
          <w:rStyle w:val="default"/>
          <w:rFonts w:cs="FrankRuehl" w:hint="cs"/>
          <w:vanish/>
          <w:sz w:val="22"/>
          <w:szCs w:val="22"/>
          <w:shd w:val="clear" w:color="auto" w:fill="FFFF99"/>
          <w:rtl/>
        </w:rPr>
        <w:t xml:space="preserve">ת כאמור, יעביר השר את סכום העירבון </w:t>
      </w:r>
      <w:r w:rsidRPr="0045460B">
        <w:rPr>
          <w:rStyle w:val="default"/>
          <w:rFonts w:cs="FrankRuehl"/>
          <w:vanish/>
          <w:sz w:val="22"/>
          <w:szCs w:val="22"/>
          <w:shd w:val="clear" w:color="auto" w:fill="FFFF99"/>
          <w:rtl/>
        </w:rPr>
        <w:t>–</w:t>
      </w:r>
    </w:p>
    <w:p w:rsidR="006C1AA5" w:rsidRPr="0045460B" w:rsidRDefault="006C1AA5" w:rsidP="006C1AA5">
      <w:pPr>
        <w:pStyle w:val="P22"/>
        <w:spacing w:before="0"/>
        <w:ind w:left="1021" w:right="1134"/>
        <w:rPr>
          <w:rStyle w:val="default"/>
          <w:rFonts w:cs="FrankRuehl"/>
          <w:vanish/>
          <w:sz w:val="16"/>
          <w:szCs w:val="22"/>
          <w:shd w:val="clear" w:color="auto" w:fill="FFFF99"/>
          <w:rtl/>
        </w:rPr>
      </w:pPr>
      <w:r w:rsidRPr="0045460B">
        <w:rPr>
          <w:rStyle w:val="default"/>
          <w:rFonts w:cs="FrankRuehl"/>
          <w:vanish/>
          <w:sz w:val="16"/>
          <w:szCs w:val="22"/>
          <w:shd w:val="clear" w:color="auto" w:fill="FFFF99"/>
          <w:rtl/>
        </w:rPr>
        <w:t>(1)</w:t>
      </w:r>
      <w:r w:rsidRPr="0045460B">
        <w:rPr>
          <w:rStyle w:val="default"/>
          <w:rFonts w:cs="FrankRuehl"/>
          <w:vanish/>
          <w:sz w:val="16"/>
          <w:szCs w:val="22"/>
          <w:shd w:val="clear" w:color="auto" w:fill="FFFF99"/>
          <w:rtl/>
        </w:rPr>
        <w:tab/>
      </w:r>
      <w:r w:rsidRPr="0045460B">
        <w:rPr>
          <w:rStyle w:val="default"/>
          <w:rFonts w:cs="FrankRuehl" w:hint="cs"/>
          <w:vanish/>
          <w:sz w:val="16"/>
          <w:szCs w:val="22"/>
          <w:shd w:val="clear" w:color="auto" w:fill="FFFF99"/>
          <w:rtl/>
        </w:rPr>
        <w:t xml:space="preserve">לחשבון הבנק שנמסר בהודעה לפי תקנה 33(א1) </w:t>
      </w:r>
      <w:r w:rsidRPr="0045460B">
        <w:rPr>
          <w:rStyle w:val="default"/>
          <w:rFonts w:cs="FrankRuehl"/>
          <w:vanish/>
          <w:sz w:val="16"/>
          <w:szCs w:val="22"/>
          <w:shd w:val="clear" w:color="auto" w:fill="FFFF99"/>
          <w:rtl/>
        </w:rPr>
        <w:t>–</w:t>
      </w:r>
      <w:r w:rsidRPr="0045460B">
        <w:rPr>
          <w:rStyle w:val="default"/>
          <w:rFonts w:cs="FrankRuehl" w:hint="cs"/>
          <w:vanish/>
          <w:sz w:val="16"/>
          <w:szCs w:val="22"/>
          <w:shd w:val="clear" w:color="auto" w:fill="FFFF99"/>
          <w:rtl/>
        </w:rPr>
        <w:t xml:space="preserve"> אם הרשימה קיבלה מנדט אחד לפחות;</w:t>
      </w:r>
    </w:p>
    <w:p w:rsidR="006C1AA5" w:rsidRPr="0045460B" w:rsidRDefault="006C1AA5" w:rsidP="0045460B">
      <w:pPr>
        <w:pStyle w:val="P22"/>
        <w:spacing w:before="0"/>
        <w:ind w:left="1021" w:right="1134"/>
        <w:rPr>
          <w:rStyle w:val="default"/>
          <w:rFonts w:cs="FrankRuehl"/>
          <w:sz w:val="2"/>
          <w:szCs w:val="2"/>
          <w:rtl/>
        </w:rPr>
      </w:pPr>
      <w:r w:rsidRPr="0045460B">
        <w:rPr>
          <w:rStyle w:val="default"/>
          <w:rFonts w:cs="FrankRuehl"/>
          <w:vanish/>
          <w:sz w:val="16"/>
          <w:szCs w:val="22"/>
          <w:shd w:val="clear" w:color="auto" w:fill="FFFF99"/>
          <w:rtl/>
        </w:rPr>
        <w:t>(2)</w:t>
      </w:r>
      <w:r w:rsidRPr="0045460B">
        <w:rPr>
          <w:rStyle w:val="default"/>
          <w:rFonts w:cs="FrankRuehl"/>
          <w:vanish/>
          <w:sz w:val="16"/>
          <w:szCs w:val="22"/>
          <w:shd w:val="clear" w:color="auto" w:fill="FFFF99"/>
          <w:rtl/>
        </w:rPr>
        <w:tab/>
      </w:r>
      <w:r w:rsidRPr="0045460B">
        <w:rPr>
          <w:rStyle w:val="default"/>
          <w:rFonts w:cs="FrankRuehl" w:hint="cs"/>
          <w:vanish/>
          <w:sz w:val="16"/>
          <w:szCs w:val="22"/>
          <w:shd w:val="clear" w:color="auto" w:fill="FFFF99"/>
          <w:rtl/>
        </w:rPr>
        <w:t xml:space="preserve">לחשבון הבנק של הרשות המקומית </w:t>
      </w:r>
      <w:r w:rsidRPr="0045460B">
        <w:rPr>
          <w:rStyle w:val="default"/>
          <w:rFonts w:cs="FrankRuehl"/>
          <w:vanish/>
          <w:sz w:val="16"/>
          <w:szCs w:val="22"/>
          <w:shd w:val="clear" w:color="auto" w:fill="FFFF99"/>
          <w:rtl/>
        </w:rPr>
        <w:t>–</w:t>
      </w:r>
      <w:r w:rsidRPr="0045460B">
        <w:rPr>
          <w:rStyle w:val="default"/>
          <w:rFonts w:cs="FrankRuehl" w:hint="cs"/>
          <w:vanish/>
          <w:sz w:val="16"/>
          <w:szCs w:val="22"/>
          <w:shd w:val="clear" w:color="auto" w:fill="FFFF99"/>
          <w:rtl/>
        </w:rPr>
        <w:t xml:space="preserve"> אם הרשימה לא קיבלה </w:t>
      </w:r>
      <w:r w:rsidRPr="0045460B">
        <w:rPr>
          <w:rStyle w:val="default"/>
          <w:rFonts w:cs="FrankRuehl" w:hint="cs"/>
          <w:strike/>
          <w:vanish/>
          <w:sz w:val="16"/>
          <w:szCs w:val="22"/>
          <w:shd w:val="clear" w:color="auto" w:fill="FFFF99"/>
          <w:rtl/>
        </w:rPr>
        <w:t>מנדט אחד לפחות</w:t>
      </w:r>
      <w:r w:rsidRPr="0045460B">
        <w:rPr>
          <w:rStyle w:val="default"/>
          <w:rFonts w:cs="FrankRuehl" w:hint="cs"/>
          <w:vanish/>
          <w:sz w:val="16"/>
          <w:szCs w:val="22"/>
          <w:shd w:val="clear" w:color="auto" w:fill="FFFF99"/>
          <w:rtl/>
        </w:rPr>
        <w:t xml:space="preserve"> </w:t>
      </w:r>
      <w:r w:rsidRPr="0045460B">
        <w:rPr>
          <w:rStyle w:val="default"/>
          <w:rFonts w:cs="FrankRuehl" w:hint="cs"/>
          <w:vanish/>
          <w:sz w:val="16"/>
          <w:szCs w:val="22"/>
          <w:u w:val="single"/>
          <w:shd w:val="clear" w:color="auto" w:fill="FFFF99"/>
          <w:rtl/>
        </w:rPr>
        <w:t>50% מהמודד כהגדרתו בסעיף 67 לחוק</w:t>
      </w:r>
      <w:r w:rsidRPr="0045460B">
        <w:rPr>
          <w:rStyle w:val="default"/>
          <w:rFonts w:cs="FrankRuehl" w:hint="cs"/>
          <w:vanish/>
          <w:sz w:val="16"/>
          <w:szCs w:val="22"/>
          <w:shd w:val="clear" w:color="auto" w:fill="FFFF99"/>
          <w:rtl/>
        </w:rPr>
        <w:t>.</w:t>
      </w:r>
      <w:bookmarkEnd w:id="116"/>
    </w:p>
    <w:p w:rsidR="005962BB" w:rsidRDefault="005962BB">
      <w:pPr>
        <w:pStyle w:val="P00"/>
        <w:spacing w:before="72"/>
        <w:ind w:left="0" w:right="1134"/>
        <w:rPr>
          <w:rStyle w:val="default"/>
          <w:rFonts w:cs="FrankRuehl" w:hint="cs"/>
          <w:rtl/>
        </w:rPr>
      </w:pPr>
      <w:r>
        <w:rPr>
          <w:lang w:val="he-IL"/>
        </w:rPr>
        <w:pict>
          <v:rect id="_x0000_s1088" style="position:absolute;left:0;text-align:left;margin-left:464.5pt;margin-top:8.05pt;width:75.05pt;height:10pt;z-index:251670528" o:allowincell="f" filled="f" stroked="f" strokecolor="lime" strokeweight=".25pt">
            <v:textbox inset="0,0,0,0">
              <w:txbxContent>
                <w:p w:rsidR="005962BB" w:rsidRDefault="005962BB">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Style w:val="big-number"/>
          <w:rFonts w:cs="Miriam"/>
          <w:rtl/>
        </w:rPr>
        <w:t>37.</w:t>
      </w:r>
      <w:r>
        <w:rPr>
          <w:rStyle w:val="big-number"/>
          <w:rFonts w:cs="Miriam"/>
          <w:rtl/>
        </w:rPr>
        <w:tab/>
      </w:r>
      <w:r>
        <w:rPr>
          <w:rStyle w:val="default"/>
          <w:rFonts w:cs="FrankRuehl"/>
          <w:rtl/>
        </w:rPr>
        <w:t>(</w:t>
      </w:r>
      <w:r>
        <w:rPr>
          <w:rStyle w:val="default"/>
          <w:rFonts w:cs="FrankRuehl" w:hint="cs"/>
          <w:rtl/>
        </w:rPr>
        <w:t>בוטלה).</w:t>
      </w:r>
    </w:p>
    <w:p w:rsidR="005962BB" w:rsidRPr="0045460B" w:rsidRDefault="005962BB">
      <w:pPr>
        <w:pStyle w:val="P00"/>
        <w:spacing w:before="0"/>
        <w:ind w:left="0" w:right="1134"/>
        <w:rPr>
          <w:rFonts w:hint="cs"/>
          <w:b/>
          <w:bCs/>
          <w:vanish/>
          <w:szCs w:val="20"/>
          <w:shd w:val="clear" w:color="auto" w:fill="FFFF99"/>
          <w:rtl/>
        </w:rPr>
      </w:pPr>
      <w:bookmarkStart w:id="117" w:name="Rov134"/>
      <w:r w:rsidRPr="0045460B">
        <w:rPr>
          <w:rFonts w:hint="cs"/>
          <w:vanish/>
          <w:color w:val="FF0000"/>
          <w:szCs w:val="20"/>
          <w:shd w:val="clear" w:color="auto" w:fill="FFFF99"/>
          <w:rtl/>
        </w:rPr>
        <w:t>מיום 20.9.1973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תשל"ג-1973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113" w:history="1">
        <w:r w:rsidRPr="0045460B">
          <w:rPr>
            <w:rStyle w:val="Hyperlink"/>
            <w:rFonts w:hint="cs"/>
            <w:vanish/>
            <w:szCs w:val="20"/>
            <w:shd w:val="clear" w:color="auto" w:fill="FFFF99"/>
            <w:rtl/>
          </w:rPr>
          <w:t>ק"ת תשל"ג מס' 3058</w:t>
        </w:r>
      </w:hyperlink>
      <w:r w:rsidRPr="0045460B">
        <w:rPr>
          <w:rFonts w:hint="cs"/>
          <w:vanish/>
          <w:szCs w:val="20"/>
          <w:shd w:val="clear" w:color="auto" w:fill="FFFF99"/>
          <w:rtl/>
        </w:rPr>
        <w:t xml:space="preserve"> מיום 20.9.1973 עמ' 1962</w:t>
      </w:r>
    </w:p>
    <w:p w:rsidR="005962BB" w:rsidRPr="0045460B" w:rsidRDefault="005962BB">
      <w:pPr>
        <w:pStyle w:val="P00"/>
        <w:tabs>
          <w:tab w:val="clear" w:pos="6259"/>
        </w:tabs>
        <w:spacing w:before="0"/>
        <w:ind w:left="0" w:right="1134"/>
        <w:rPr>
          <w:rFonts w:hint="cs"/>
          <w:vanish/>
          <w:color w:val="FF0000"/>
          <w:szCs w:val="20"/>
          <w:shd w:val="clear" w:color="auto" w:fill="FFFF99"/>
          <w:rtl/>
        </w:rPr>
      </w:pPr>
      <w:r w:rsidRPr="0045460B">
        <w:rPr>
          <w:rFonts w:hint="cs"/>
          <w:b/>
          <w:bCs/>
          <w:vanish/>
          <w:szCs w:val="20"/>
          <w:shd w:val="clear" w:color="auto" w:fill="FFFF99"/>
          <w:rtl/>
        </w:rPr>
        <w:t>הוספת תקנה 37</w:t>
      </w:r>
    </w:p>
    <w:p w:rsidR="005962BB" w:rsidRPr="0045460B" w:rsidRDefault="005962BB">
      <w:pPr>
        <w:pStyle w:val="P00"/>
        <w:tabs>
          <w:tab w:val="clear" w:pos="6259"/>
        </w:tabs>
        <w:spacing w:before="0"/>
        <w:ind w:left="0" w:right="1134"/>
        <w:rPr>
          <w:rFonts w:hint="cs"/>
          <w:vanish/>
          <w:color w:val="FF0000"/>
          <w:szCs w:val="20"/>
          <w:shd w:val="clear" w:color="auto" w:fill="FFFF99"/>
          <w:rtl/>
        </w:rPr>
      </w:pPr>
    </w:p>
    <w:p w:rsidR="005962BB" w:rsidRPr="0045460B" w:rsidRDefault="005962BB">
      <w:pPr>
        <w:pStyle w:val="P00"/>
        <w:tabs>
          <w:tab w:val="clear" w:pos="6259"/>
        </w:tabs>
        <w:spacing w:before="0"/>
        <w:ind w:left="0" w:right="1134"/>
        <w:rPr>
          <w:rFonts w:hint="cs"/>
          <w:b/>
          <w:bCs/>
          <w:vanish/>
          <w:szCs w:val="20"/>
          <w:shd w:val="clear" w:color="auto" w:fill="FFFF99"/>
          <w:rtl/>
        </w:rPr>
      </w:pPr>
      <w:r w:rsidRPr="0045460B">
        <w:rPr>
          <w:rFonts w:hint="cs"/>
          <w:vanish/>
          <w:color w:val="FF0000"/>
          <w:szCs w:val="20"/>
          <w:shd w:val="clear" w:color="auto" w:fill="FFFF99"/>
          <w:rtl/>
        </w:rPr>
        <w:t>מיום 18.12.1973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תשל"ד-1973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114" w:history="1">
        <w:r w:rsidRPr="0045460B">
          <w:rPr>
            <w:rStyle w:val="Hyperlink"/>
            <w:rFonts w:hint="cs"/>
            <w:vanish/>
            <w:szCs w:val="20"/>
            <w:shd w:val="clear" w:color="auto" w:fill="FFFF99"/>
            <w:rtl/>
          </w:rPr>
          <w:t>ק"ת תשל"ד מס' 3103</w:t>
        </w:r>
      </w:hyperlink>
      <w:r w:rsidRPr="0045460B">
        <w:rPr>
          <w:rFonts w:hint="cs"/>
          <w:vanish/>
          <w:szCs w:val="20"/>
          <w:shd w:val="clear" w:color="auto" w:fill="FFFF99"/>
          <w:rtl/>
        </w:rPr>
        <w:t xml:space="preserve"> מיום 18.12.1973 עמ' 434</w:t>
      </w:r>
    </w:p>
    <w:p w:rsidR="005962BB" w:rsidRPr="0045460B" w:rsidRDefault="005962BB">
      <w:pPr>
        <w:pStyle w:val="P00"/>
        <w:tabs>
          <w:tab w:val="clear" w:pos="6259"/>
        </w:tabs>
        <w:ind w:left="0" w:right="1138"/>
        <w:rPr>
          <w:rFonts w:hint="cs"/>
          <w:vanish/>
          <w:sz w:val="22"/>
          <w:szCs w:val="22"/>
          <w:shd w:val="clear" w:color="auto" w:fill="FFFF99"/>
          <w:rtl/>
        </w:rPr>
      </w:pPr>
      <w:r w:rsidRPr="0045460B">
        <w:rPr>
          <w:rFonts w:hint="cs"/>
          <w:vanish/>
          <w:sz w:val="22"/>
          <w:szCs w:val="22"/>
          <w:shd w:val="clear" w:color="auto" w:fill="FFFF99"/>
          <w:rtl/>
        </w:rPr>
        <w:t>37.</w:t>
      </w:r>
      <w:r w:rsidRPr="0045460B">
        <w:rPr>
          <w:rFonts w:hint="cs"/>
          <w:vanish/>
          <w:sz w:val="22"/>
          <w:szCs w:val="22"/>
          <w:shd w:val="clear" w:color="auto" w:fill="FFFF99"/>
          <w:rtl/>
        </w:rPr>
        <w:tab/>
        <w:t xml:space="preserve">החליטה ועדת הבחירות על מינוי מזכירים לועדות קלפי כאמור בסעיף 32א לחוק, תגיש לאישור השר רשימה שמית של המזכירים העומדים להתמנות, </w:t>
      </w:r>
      <w:r w:rsidRPr="0045460B">
        <w:rPr>
          <w:rFonts w:hint="cs"/>
          <w:strike/>
          <w:vanish/>
          <w:sz w:val="22"/>
          <w:szCs w:val="22"/>
          <w:shd w:val="clear" w:color="auto" w:fill="FFFF99"/>
          <w:rtl/>
        </w:rPr>
        <w:t>לא יאוחר מ-20 יום לפני יום הבחירות</w:t>
      </w:r>
      <w:r w:rsidRPr="0045460B">
        <w:rPr>
          <w:rFonts w:hint="cs"/>
          <w:vanish/>
          <w:sz w:val="22"/>
          <w:szCs w:val="22"/>
          <w:shd w:val="clear" w:color="auto" w:fill="FFFF99"/>
          <w:rtl/>
        </w:rPr>
        <w:t xml:space="preserve"> לפי טופס מספר 13 שבתוספת. </w:t>
      </w:r>
    </w:p>
    <w:p w:rsidR="005962BB" w:rsidRPr="0045460B" w:rsidRDefault="005962BB">
      <w:pPr>
        <w:pStyle w:val="P00"/>
        <w:spacing w:before="0"/>
        <w:ind w:left="0" w:right="1134"/>
        <w:rPr>
          <w:rFonts w:hint="cs"/>
          <w:vanish/>
          <w:color w:val="FF0000"/>
          <w:szCs w:val="20"/>
          <w:shd w:val="clear" w:color="auto" w:fill="FFFF99"/>
          <w:rtl/>
        </w:rPr>
      </w:pPr>
    </w:p>
    <w:p w:rsidR="005962BB" w:rsidRPr="0045460B" w:rsidRDefault="005962BB">
      <w:pPr>
        <w:pStyle w:val="P00"/>
        <w:spacing w:before="0"/>
        <w:ind w:left="0" w:right="1134"/>
        <w:rPr>
          <w:rFonts w:hint="cs"/>
          <w:b/>
          <w:bCs/>
          <w:vanish/>
          <w:szCs w:val="20"/>
          <w:shd w:val="clear" w:color="auto" w:fill="FFFF99"/>
          <w:rtl/>
        </w:rPr>
      </w:pPr>
      <w:r w:rsidRPr="0045460B">
        <w:rPr>
          <w:rFonts w:hint="cs"/>
          <w:vanish/>
          <w:color w:val="FF0000"/>
          <w:szCs w:val="20"/>
          <w:shd w:val="clear" w:color="auto" w:fill="FFFF99"/>
          <w:rtl/>
        </w:rPr>
        <w:t>מיום 14.9.1998</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תשנ"ח-1998</w:t>
      </w:r>
    </w:p>
    <w:p w:rsidR="005962BB" w:rsidRPr="0045460B" w:rsidRDefault="005962BB">
      <w:pPr>
        <w:pStyle w:val="P00"/>
        <w:tabs>
          <w:tab w:val="clear" w:pos="6259"/>
        </w:tabs>
        <w:spacing w:before="0"/>
        <w:ind w:left="0" w:right="1134"/>
        <w:rPr>
          <w:rFonts w:hint="cs"/>
          <w:vanish/>
          <w:szCs w:val="20"/>
          <w:shd w:val="clear" w:color="auto" w:fill="FFFF99"/>
          <w:rtl/>
        </w:rPr>
      </w:pPr>
      <w:hyperlink r:id="rId115" w:history="1">
        <w:r w:rsidRPr="0045460B">
          <w:rPr>
            <w:rStyle w:val="Hyperlink"/>
            <w:rFonts w:hint="cs"/>
            <w:vanish/>
            <w:szCs w:val="20"/>
            <w:shd w:val="clear" w:color="auto" w:fill="FFFF99"/>
            <w:rtl/>
          </w:rPr>
          <w:t>ק"ת תשנ"ח מס' 5925</w:t>
        </w:r>
      </w:hyperlink>
      <w:r w:rsidRPr="0045460B">
        <w:rPr>
          <w:rFonts w:hint="cs"/>
          <w:vanish/>
          <w:szCs w:val="20"/>
          <w:shd w:val="clear" w:color="auto" w:fill="FFFF99"/>
          <w:rtl/>
        </w:rPr>
        <w:t xml:space="preserve"> מיום 14.9.1998 עמ' 1306</w:t>
      </w:r>
    </w:p>
    <w:p w:rsidR="005962BB" w:rsidRPr="0045460B" w:rsidRDefault="005962BB">
      <w:pPr>
        <w:pStyle w:val="P00"/>
        <w:tabs>
          <w:tab w:val="clear" w:pos="6259"/>
        </w:tabs>
        <w:spacing w:before="0"/>
        <w:ind w:left="0" w:right="1134"/>
        <w:rPr>
          <w:rFonts w:hint="cs"/>
          <w:b/>
          <w:bCs/>
          <w:vanish/>
          <w:szCs w:val="20"/>
          <w:shd w:val="clear" w:color="auto" w:fill="FFFF99"/>
          <w:rtl/>
        </w:rPr>
      </w:pPr>
      <w:r w:rsidRPr="0045460B">
        <w:rPr>
          <w:rFonts w:hint="cs"/>
          <w:b/>
          <w:bCs/>
          <w:vanish/>
          <w:szCs w:val="20"/>
          <w:shd w:val="clear" w:color="auto" w:fill="FFFF99"/>
          <w:rtl/>
        </w:rPr>
        <w:t>ביטול תקנה 37</w:t>
      </w:r>
    </w:p>
    <w:p w:rsidR="005962BB" w:rsidRPr="0045460B" w:rsidRDefault="005962BB">
      <w:pPr>
        <w:pStyle w:val="P00"/>
        <w:tabs>
          <w:tab w:val="clear" w:pos="6259"/>
        </w:tabs>
        <w:ind w:left="0" w:right="1138"/>
        <w:rPr>
          <w:rFonts w:hint="cs"/>
          <w:vanish/>
          <w:szCs w:val="20"/>
          <w:shd w:val="clear" w:color="auto" w:fill="FFFF99"/>
          <w:rtl/>
        </w:rPr>
      </w:pPr>
      <w:r w:rsidRPr="0045460B">
        <w:rPr>
          <w:rFonts w:hint="cs"/>
          <w:vanish/>
          <w:szCs w:val="20"/>
          <w:shd w:val="clear" w:color="auto" w:fill="FFFF99"/>
          <w:rtl/>
        </w:rPr>
        <w:t>הנוסח הקודם:</w:t>
      </w:r>
    </w:p>
    <w:p w:rsidR="005962BB" w:rsidRPr="0045460B" w:rsidRDefault="005962BB">
      <w:pPr>
        <w:pStyle w:val="P00"/>
        <w:tabs>
          <w:tab w:val="clear" w:pos="6259"/>
        </w:tabs>
        <w:spacing w:before="20"/>
        <w:ind w:left="0" w:right="1138"/>
        <w:rPr>
          <w:rFonts w:cs="Miriam" w:hint="cs"/>
          <w:strike/>
          <w:vanish/>
          <w:sz w:val="16"/>
          <w:szCs w:val="16"/>
          <w:shd w:val="clear" w:color="auto" w:fill="FFFF99"/>
          <w:rtl/>
        </w:rPr>
      </w:pPr>
      <w:r w:rsidRPr="0045460B">
        <w:rPr>
          <w:rFonts w:cs="Miriam" w:hint="cs"/>
          <w:strike/>
          <w:vanish/>
          <w:sz w:val="16"/>
          <w:szCs w:val="16"/>
          <w:shd w:val="clear" w:color="auto" w:fill="FFFF99"/>
          <w:rtl/>
        </w:rPr>
        <w:t xml:space="preserve">מינוי מזכיר ועדת קלפי </w:t>
      </w:r>
    </w:p>
    <w:p w:rsidR="005962BB" w:rsidRDefault="005962BB">
      <w:pPr>
        <w:pStyle w:val="P00"/>
        <w:tabs>
          <w:tab w:val="clear" w:pos="6259"/>
        </w:tabs>
        <w:spacing w:before="0"/>
        <w:ind w:left="0" w:right="1134"/>
        <w:rPr>
          <w:rStyle w:val="default"/>
          <w:rFonts w:cs="FrankRuehl" w:hint="cs"/>
          <w:sz w:val="2"/>
          <w:szCs w:val="2"/>
          <w:rtl/>
        </w:rPr>
      </w:pPr>
      <w:r w:rsidRPr="0045460B">
        <w:rPr>
          <w:rFonts w:hint="cs"/>
          <w:strike/>
          <w:vanish/>
          <w:sz w:val="22"/>
          <w:szCs w:val="22"/>
          <w:shd w:val="clear" w:color="auto" w:fill="FFFF99"/>
          <w:rtl/>
        </w:rPr>
        <w:t>37.</w:t>
      </w:r>
      <w:r w:rsidRPr="0045460B">
        <w:rPr>
          <w:rFonts w:hint="cs"/>
          <w:strike/>
          <w:vanish/>
          <w:sz w:val="22"/>
          <w:szCs w:val="22"/>
          <w:shd w:val="clear" w:color="auto" w:fill="FFFF99"/>
          <w:rtl/>
        </w:rPr>
        <w:tab/>
        <w:t xml:space="preserve"> החליטה ועדת הבחירות על מינוי מזכירים לועדות קלפי כאמור בסעיף 32א לחוק, תגיש לאישור השר רשימה שמית של המזכירים העומדים להתמנות לפי טופס מספר 13 שבתוספת</w:t>
      </w:r>
      <w:r w:rsidRPr="0045460B">
        <w:rPr>
          <w:rFonts w:hint="cs"/>
          <w:vanish/>
          <w:sz w:val="22"/>
          <w:szCs w:val="22"/>
          <w:shd w:val="clear" w:color="auto" w:fill="FFFF99"/>
          <w:rtl/>
        </w:rPr>
        <w:t xml:space="preserve">. </w:t>
      </w:r>
      <w:bookmarkEnd w:id="117"/>
    </w:p>
    <w:p w:rsidR="005962BB" w:rsidRDefault="005962BB">
      <w:pPr>
        <w:pStyle w:val="P00"/>
        <w:spacing w:before="72"/>
        <w:ind w:left="0" w:right="1134"/>
        <w:rPr>
          <w:rStyle w:val="default"/>
          <w:rFonts w:cs="FrankRuehl" w:hint="cs"/>
          <w:rtl/>
        </w:rPr>
      </w:pPr>
      <w:bookmarkStart w:id="118" w:name="Seif52"/>
      <w:bookmarkEnd w:id="118"/>
      <w:r>
        <w:rPr>
          <w:lang w:val="he-IL"/>
        </w:rPr>
        <w:pict>
          <v:rect id="_x0000_s1089" style="position:absolute;left:0;text-align:left;margin-left:464.5pt;margin-top:8.05pt;width:75.05pt;height:20pt;z-index:251671552" o:allowincell="f" filled="f" stroked="f" strokecolor="lime" strokeweight=".25pt">
            <v:textbox style="mso-next-textbox:#_x0000_s1089" inset="0,0,0,0">
              <w:txbxContent>
                <w:p w:rsidR="005962BB" w:rsidRDefault="005962BB">
                  <w:pPr>
                    <w:spacing w:line="160" w:lineRule="exact"/>
                    <w:jc w:val="left"/>
                    <w:rPr>
                      <w:rFonts w:cs="Miriam"/>
                      <w:noProof/>
                      <w:szCs w:val="18"/>
                      <w:rtl/>
                    </w:rPr>
                  </w:pPr>
                  <w:r>
                    <w:rPr>
                      <w:rFonts w:cs="Miriam"/>
                      <w:szCs w:val="18"/>
                      <w:rtl/>
                    </w:rPr>
                    <w:t>כ</w:t>
                  </w:r>
                  <w:r>
                    <w:rPr>
                      <w:rFonts w:cs="Miriam" w:hint="cs"/>
                      <w:szCs w:val="18"/>
                      <w:rtl/>
                    </w:rPr>
                    <w:t>שירות</w:t>
                  </w:r>
                </w:p>
                <w:p w:rsidR="005962BB" w:rsidRDefault="005962BB">
                  <w:pPr>
                    <w:spacing w:line="160" w:lineRule="exact"/>
                    <w:jc w:val="left"/>
                    <w:rPr>
                      <w:rFonts w:cs="Miriam"/>
                      <w:noProof/>
                      <w:szCs w:val="18"/>
                      <w:rtl/>
                    </w:rPr>
                  </w:pPr>
                  <w:r>
                    <w:rPr>
                      <w:rFonts w:cs="Miriam"/>
                      <w:szCs w:val="18"/>
                      <w:rtl/>
                    </w:rPr>
                    <w:t>ת</w:t>
                  </w:r>
                  <w:r>
                    <w:rPr>
                      <w:rFonts w:cs="Miriam" w:hint="cs"/>
                      <w:szCs w:val="18"/>
                      <w:rtl/>
                    </w:rPr>
                    <w:t>ק' תשל"ד-1973</w:t>
                  </w:r>
                </w:p>
              </w:txbxContent>
            </v:textbox>
            <w10:anchorlock/>
          </v:rect>
        </w:pict>
      </w:r>
      <w:r>
        <w:rPr>
          <w:rStyle w:val="big-number"/>
          <w:rFonts w:cs="Miriam"/>
          <w:rtl/>
        </w:rPr>
        <w:t>38.</w:t>
      </w:r>
      <w:r>
        <w:rPr>
          <w:rStyle w:val="big-number"/>
          <w:rFonts w:cs="Miriam"/>
          <w:rtl/>
        </w:rPr>
        <w:tab/>
      </w:r>
      <w:r>
        <w:rPr>
          <w:rStyle w:val="default"/>
          <w:rFonts w:cs="FrankRuehl"/>
          <w:rtl/>
        </w:rPr>
        <w:t>כ</w:t>
      </w:r>
      <w:r>
        <w:rPr>
          <w:rStyle w:val="default"/>
          <w:rFonts w:cs="FrankRuehl" w:hint="cs"/>
          <w:rtl/>
        </w:rPr>
        <w:t>שיר לכהן כמזכיר ועדת הקלפי מי שכשיר לכהן כחבר ועדת קלפי ובלבד שמלאו לו 17 שנה.</w:t>
      </w:r>
    </w:p>
    <w:p w:rsidR="005962BB" w:rsidRPr="0045460B" w:rsidRDefault="005962BB">
      <w:pPr>
        <w:pStyle w:val="P00"/>
        <w:spacing w:before="0"/>
        <w:ind w:left="0" w:right="1134"/>
        <w:rPr>
          <w:rFonts w:hint="cs"/>
          <w:b/>
          <w:bCs/>
          <w:vanish/>
          <w:szCs w:val="20"/>
          <w:shd w:val="clear" w:color="auto" w:fill="FFFF99"/>
          <w:rtl/>
        </w:rPr>
      </w:pPr>
      <w:bookmarkStart w:id="119" w:name="Rov135"/>
      <w:r w:rsidRPr="0045460B">
        <w:rPr>
          <w:rFonts w:hint="cs"/>
          <w:vanish/>
          <w:color w:val="FF0000"/>
          <w:szCs w:val="20"/>
          <w:shd w:val="clear" w:color="auto" w:fill="FFFF99"/>
          <w:rtl/>
        </w:rPr>
        <w:t>מיום 20.9.1973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תשל"ג-1973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116" w:history="1">
        <w:r w:rsidRPr="0045460B">
          <w:rPr>
            <w:rStyle w:val="Hyperlink"/>
            <w:rFonts w:hint="cs"/>
            <w:vanish/>
            <w:szCs w:val="20"/>
            <w:shd w:val="clear" w:color="auto" w:fill="FFFF99"/>
            <w:rtl/>
          </w:rPr>
          <w:t>ק"ת תשל"ג מס' 3058</w:t>
        </w:r>
      </w:hyperlink>
      <w:r w:rsidRPr="0045460B">
        <w:rPr>
          <w:rFonts w:hint="cs"/>
          <w:vanish/>
          <w:szCs w:val="20"/>
          <w:shd w:val="clear" w:color="auto" w:fill="FFFF99"/>
          <w:rtl/>
        </w:rPr>
        <w:t xml:space="preserve"> מיום 20.9.1973 עמ' 1962</w:t>
      </w:r>
    </w:p>
    <w:p w:rsidR="005962BB" w:rsidRPr="0045460B" w:rsidRDefault="005962BB">
      <w:pPr>
        <w:pStyle w:val="P00"/>
        <w:tabs>
          <w:tab w:val="clear" w:pos="6259"/>
        </w:tabs>
        <w:spacing w:before="0"/>
        <w:ind w:left="0" w:right="1134"/>
        <w:rPr>
          <w:rStyle w:val="default"/>
          <w:rFonts w:cs="FrankRuehl" w:hint="cs"/>
          <w:vanish/>
          <w:shd w:val="clear" w:color="auto" w:fill="FFFF99"/>
          <w:rtl/>
        </w:rPr>
      </w:pPr>
      <w:r w:rsidRPr="0045460B">
        <w:rPr>
          <w:rFonts w:hint="cs"/>
          <w:b/>
          <w:bCs/>
          <w:vanish/>
          <w:szCs w:val="20"/>
          <w:shd w:val="clear" w:color="auto" w:fill="FFFF99"/>
          <w:rtl/>
        </w:rPr>
        <w:t>הוספת תקנה 38</w:t>
      </w:r>
    </w:p>
    <w:p w:rsidR="005962BB" w:rsidRPr="0045460B" w:rsidRDefault="005962BB">
      <w:pPr>
        <w:pStyle w:val="P00"/>
        <w:tabs>
          <w:tab w:val="clear" w:pos="6259"/>
        </w:tabs>
        <w:spacing w:before="0"/>
        <w:ind w:left="0" w:right="1138"/>
        <w:rPr>
          <w:rStyle w:val="default"/>
          <w:rFonts w:cs="FrankRuehl" w:hint="cs"/>
          <w:vanish/>
          <w:szCs w:val="20"/>
          <w:shd w:val="clear" w:color="auto" w:fill="FFFF99"/>
          <w:rtl/>
        </w:rPr>
      </w:pPr>
    </w:p>
    <w:p w:rsidR="005962BB" w:rsidRPr="0045460B" w:rsidRDefault="005962BB">
      <w:pPr>
        <w:pStyle w:val="P00"/>
        <w:tabs>
          <w:tab w:val="clear" w:pos="6259"/>
        </w:tabs>
        <w:spacing w:before="0"/>
        <w:ind w:left="0" w:right="1134"/>
        <w:rPr>
          <w:rFonts w:hint="cs"/>
          <w:b/>
          <w:bCs/>
          <w:vanish/>
          <w:szCs w:val="20"/>
          <w:shd w:val="clear" w:color="auto" w:fill="FFFF99"/>
          <w:rtl/>
        </w:rPr>
      </w:pPr>
      <w:r w:rsidRPr="0045460B">
        <w:rPr>
          <w:rFonts w:hint="cs"/>
          <w:vanish/>
          <w:color w:val="FF0000"/>
          <w:szCs w:val="20"/>
          <w:shd w:val="clear" w:color="auto" w:fill="FFFF99"/>
          <w:rtl/>
        </w:rPr>
        <w:t>מיום 18.12.1973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תשל"ד-1973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117" w:history="1">
        <w:r w:rsidRPr="0045460B">
          <w:rPr>
            <w:rStyle w:val="Hyperlink"/>
            <w:rFonts w:hint="cs"/>
            <w:vanish/>
            <w:szCs w:val="20"/>
            <w:shd w:val="clear" w:color="auto" w:fill="FFFF99"/>
            <w:rtl/>
          </w:rPr>
          <w:t>ק"ת תשל"ד מס' 3103</w:t>
        </w:r>
      </w:hyperlink>
      <w:r w:rsidRPr="0045460B">
        <w:rPr>
          <w:rFonts w:hint="cs"/>
          <w:vanish/>
          <w:szCs w:val="20"/>
          <w:shd w:val="clear" w:color="auto" w:fill="FFFF99"/>
          <w:rtl/>
        </w:rPr>
        <w:t xml:space="preserve"> מיום 18.12.1973 עמ' 434</w:t>
      </w:r>
    </w:p>
    <w:p w:rsidR="005962BB" w:rsidRPr="0045460B" w:rsidRDefault="005962BB">
      <w:pPr>
        <w:pStyle w:val="P00"/>
        <w:tabs>
          <w:tab w:val="clear" w:pos="6259"/>
        </w:tabs>
        <w:spacing w:before="0"/>
        <w:ind w:left="0" w:right="1134"/>
        <w:rPr>
          <w:rFonts w:hint="cs"/>
          <w:b/>
          <w:bCs/>
          <w:vanish/>
          <w:szCs w:val="20"/>
          <w:shd w:val="clear" w:color="auto" w:fill="FFFF99"/>
          <w:rtl/>
        </w:rPr>
      </w:pPr>
      <w:r w:rsidRPr="0045460B">
        <w:rPr>
          <w:rFonts w:hint="cs"/>
          <w:b/>
          <w:bCs/>
          <w:vanish/>
          <w:szCs w:val="20"/>
          <w:shd w:val="clear" w:color="auto" w:fill="FFFF99"/>
          <w:rtl/>
        </w:rPr>
        <w:t xml:space="preserve">החלפת תקנה 38 </w:t>
      </w:r>
    </w:p>
    <w:p w:rsidR="005962BB" w:rsidRPr="0045460B" w:rsidRDefault="005962BB">
      <w:pPr>
        <w:pStyle w:val="P00"/>
        <w:tabs>
          <w:tab w:val="clear" w:pos="6259"/>
        </w:tabs>
        <w:ind w:left="0" w:right="1138"/>
        <w:rPr>
          <w:rFonts w:hint="cs"/>
          <w:vanish/>
          <w:szCs w:val="20"/>
          <w:shd w:val="clear" w:color="auto" w:fill="FFFF99"/>
          <w:rtl/>
        </w:rPr>
      </w:pPr>
      <w:r w:rsidRPr="0045460B">
        <w:rPr>
          <w:rFonts w:hint="cs"/>
          <w:vanish/>
          <w:szCs w:val="20"/>
          <w:shd w:val="clear" w:color="auto" w:fill="FFFF99"/>
          <w:rtl/>
        </w:rPr>
        <w:t xml:space="preserve">הנוסח הקודם: </w:t>
      </w:r>
    </w:p>
    <w:p w:rsidR="005962BB" w:rsidRDefault="005962BB">
      <w:pPr>
        <w:pStyle w:val="P00"/>
        <w:tabs>
          <w:tab w:val="clear" w:pos="6259"/>
        </w:tabs>
        <w:spacing w:before="0"/>
        <w:ind w:left="0" w:right="1134"/>
        <w:rPr>
          <w:rStyle w:val="default"/>
          <w:rFonts w:cs="FrankRuehl" w:hint="cs"/>
          <w:sz w:val="2"/>
          <w:szCs w:val="2"/>
          <w:rtl/>
        </w:rPr>
      </w:pPr>
      <w:r w:rsidRPr="0045460B">
        <w:rPr>
          <w:rFonts w:hint="cs"/>
          <w:strike/>
          <w:vanish/>
          <w:sz w:val="22"/>
          <w:szCs w:val="22"/>
          <w:shd w:val="clear" w:color="auto" w:fill="FFFF99"/>
          <w:rtl/>
        </w:rPr>
        <w:t>38.</w:t>
      </w:r>
      <w:r w:rsidRPr="0045460B">
        <w:rPr>
          <w:rFonts w:hint="cs"/>
          <w:strike/>
          <w:vanish/>
          <w:sz w:val="22"/>
          <w:szCs w:val="22"/>
          <w:shd w:val="clear" w:color="auto" w:fill="FFFF99"/>
          <w:rtl/>
        </w:rPr>
        <w:tab/>
        <w:t>כשיר לכהן כמזכיר ועדת קלפי מי שכשיר לכהן כחבר ועדת קלפי ובלבד שמלאו לו 18 שנה והוא עובד אחד המוסדות המפורטים בסעיף 75(א) לחוק</w:t>
      </w:r>
      <w:r w:rsidRPr="0045460B">
        <w:rPr>
          <w:rFonts w:hint="cs"/>
          <w:vanish/>
          <w:sz w:val="22"/>
          <w:szCs w:val="22"/>
          <w:shd w:val="clear" w:color="auto" w:fill="FFFF99"/>
          <w:rtl/>
        </w:rPr>
        <w:t xml:space="preserve">. </w:t>
      </w:r>
      <w:bookmarkEnd w:id="119"/>
    </w:p>
    <w:p w:rsidR="005962BB" w:rsidRDefault="005962BB">
      <w:pPr>
        <w:pStyle w:val="P00"/>
        <w:spacing w:before="72"/>
        <w:ind w:left="0" w:right="1134"/>
        <w:rPr>
          <w:rStyle w:val="default"/>
          <w:rFonts w:cs="FrankRuehl" w:hint="cs"/>
          <w:rtl/>
        </w:rPr>
      </w:pPr>
      <w:bookmarkStart w:id="120" w:name="Seif53"/>
      <w:bookmarkEnd w:id="120"/>
      <w:r>
        <w:rPr>
          <w:lang w:val="he-IL"/>
        </w:rPr>
        <w:pict>
          <v:rect id="_x0000_s1090" style="position:absolute;left:0;text-align:left;margin-left:464.5pt;margin-top:8.05pt;width:75.05pt;height:46.7pt;z-index:251672576" o:allowincell="f" filled="f" stroked="f" strokecolor="lime" strokeweight=".25pt">
            <v:textbox style="mso-next-textbox:#_x0000_s1090" inset="0,0,0,0">
              <w:txbxContent>
                <w:p w:rsidR="005962BB" w:rsidRDefault="005962BB">
                  <w:pPr>
                    <w:spacing w:line="160" w:lineRule="exact"/>
                    <w:jc w:val="left"/>
                    <w:rPr>
                      <w:rFonts w:cs="Miriam" w:hint="cs"/>
                      <w:szCs w:val="18"/>
                      <w:rtl/>
                    </w:rPr>
                  </w:pPr>
                  <w:r>
                    <w:rPr>
                      <w:rFonts w:cs="Miriam"/>
                      <w:szCs w:val="18"/>
                      <w:rtl/>
                    </w:rPr>
                    <w:t>כ</w:t>
                  </w:r>
                  <w:r>
                    <w:rPr>
                      <w:rFonts w:cs="Miriam" w:hint="cs"/>
                      <w:szCs w:val="18"/>
                      <w:rtl/>
                    </w:rPr>
                    <w:t xml:space="preserve">תב מינוי </w:t>
                  </w:r>
                  <w:r>
                    <w:rPr>
                      <w:rFonts w:cs="Miriam"/>
                      <w:szCs w:val="18"/>
                      <w:rtl/>
                    </w:rPr>
                    <w:t>ל</w:t>
                  </w:r>
                  <w:r>
                    <w:rPr>
                      <w:rFonts w:cs="Miriam" w:hint="cs"/>
                      <w:szCs w:val="18"/>
                      <w:rtl/>
                    </w:rPr>
                    <w:t>מזכיר</w:t>
                  </w:r>
                </w:p>
                <w:p w:rsidR="005962BB" w:rsidRDefault="005962BB">
                  <w:pPr>
                    <w:spacing w:line="160" w:lineRule="exact"/>
                    <w:jc w:val="left"/>
                    <w:rPr>
                      <w:rFonts w:cs="Miriam"/>
                      <w:noProof/>
                      <w:szCs w:val="18"/>
                      <w:rtl/>
                    </w:rPr>
                  </w:pPr>
                  <w:r>
                    <w:rPr>
                      <w:rFonts w:cs="Miriam" w:hint="cs"/>
                      <w:szCs w:val="18"/>
                      <w:rtl/>
                    </w:rPr>
                    <w:t>תק' תשל"ג-1973</w:t>
                  </w:r>
                </w:p>
                <w:p w:rsidR="005962BB" w:rsidRDefault="005962BB">
                  <w:pPr>
                    <w:spacing w:line="160" w:lineRule="exact"/>
                    <w:jc w:val="left"/>
                    <w:rPr>
                      <w:rFonts w:cs="Miriam" w:hint="cs"/>
                      <w:szCs w:val="18"/>
                      <w:rtl/>
                    </w:rPr>
                  </w:pPr>
                  <w:r>
                    <w:rPr>
                      <w:rFonts w:cs="Miriam"/>
                      <w:szCs w:val="18"/>
                      <w:rtl/>
                    </w:rPr>
                    <w:t>ת</w:t>
                  </w:r>
                  <w:r>
                    <w:rPr>
                      <w:rFonts w:cs="Miriam" w:hint="cs"/>
                      <w:szCs w:val="18"/>
                      <w:rtl/>
                    </w:rPr>
                    <w:t>ק' תשנ"ח-1998</w:t>
                  </w:r>
                </w:p>
                <w:p w:rsidR="005962BB" w:rsidRDefault="005962BB">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תשס"ג-2003</w:t>
                  </w:r>
                </w:p>
              </w:txbxContent>
            </v:textbox>
            <w10:anchorlock/>
          </v:rect>
        </w:pict>
      </w:r>
      <w:r>
        <w:rPr>
          <w:rStyle w:val="big-number"/>
          <w:rFonts w:cs="Miriam"/>
          <w:rtl/>
        </w:rPr>
        <w:t>39.</w:t>
      </w:r>
      <w:r>
        <w:rPr>
          <w:rStyle w:val="big-number"/>
          <w:rFonts w:cs="Miriam"/>
          <w:rtl/>
        </w:rPr>
        <w:tab/>
      </w:r>
      <w:r>
        <w:rPr>
          <w:rStyle w:val="default"/>
          <w:rFonts w:cs="FrankRuehl" w:hint="cs"/>
          <w:rtl/>
        </w:rPr>
        <w:t>מנהל הבחירות יחתום על כתב מינוי למזכיר ל</w:t>
      </w:r>
      <w:r>
        <w:rPr>
          <w:rStyle w:val="default"/>
          <w:rFonts w:cs="FrankRuehl"/>
          <w:rtl/>
        </w:rPr>
        <w:t>פ</w:t>
      </w:r>
      <w:r>
        <w:rPr>
          <w:rStyle w:val="default"/>
          <w:rFonts w:cs="FrankRuehl" w:hint="cs"/>
          <w:rtl/>
        </w:rPr>
        <w:t>י טופס 14 שבתוספת, וימסרנו למזכיר לא יאוחר מיומיים לפני יום הבחירות.</w:t>
      </w:r>
    </w:p>
    <w:p w:rsidR="005962BB" w:rsidRPr="0045460B" w:rsidRDefault="005962BB">
      <w:pPr>
        <w:pStyle w:val="P00"/>
        <w:spacing w:before="0"/>
        <w:ind w:left="0" w:right="1134"/>
        <w:rPr>
          <w:rFonts w:hint="cs"/>
          <w:b/>
          <w:bCs/>
          <w:vanish/>
          <w:szCs w:val="20"/>
          <w:shd w:val="clear" w:color="auto" w:fill="FFFF99"/>
          <w:rtl/>
        </w:rPr>
      </w:pPr>
      <w:bookmarkStart w:id="121" w:name="Rov172"/>
      <w:r w:rsidRPr="0045460B">
        <w:rPr>
          <w:rFonts w:hint="cs"/>
          <w:vanish/>
          <w:color w:val="FF0000"/>
          <w:szCs w:val="20"/>
          <w:shd w:val="clear" w:color="auto" w:fill="FFFF99"/>
          <w:rtl/>
        </w:rPr>
        <w:t>מיום 20.9.1973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תשל"ג-1973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118" w:history="1">
        <w:r w:rsidRPr="0045460B">
          <w:rPr>
            <w:rStyle w:val="Hyperlink"/>
            <w:rFonts w:hint="cs"/>
            <w:vanish/>
            <w:szCs w:val="20"/>
            <w:shd w:val="clear" w:color="auto" w:fill="FFFF99"/>
            <w:rtl/>
          </w:rPr>
          <w:t>ק"ת תשל"ג מס' 3058</w:t>
        </w:r>
      </w:hyperlink>
      <w:r w:rsidRPr="0045460B">
        <w:rPr>
          <w:rFonts w:hint="cs"/>
          <w:vanish/>
          <w:szCs w:val="20"/>
          <w:shd w:val="clear" w:color="auto" w:fill="FFFF99"/>
          <w:rtl/>
        </w:rPr>
        <w:t xml:space="preserve"> מיום 20.9.1973 עמ' 1962</w:t>
      </w:r>
    </w:p>
    <w:p w:rsidR="005962BB" w:rsidRPr="0045460B" w:rsidRDefault="005962BB">
      <w:pPr>
        <w:pStyle w:val="P00"/>
        <w:tabs>
          <w:tab w:val="clear" w:pos="6259"/>
        </w:tabs>
        <w:spacing w:before="0"/>
        <w:ind w:left="0" w:right="1134"/>
        <w:rPr>
          <w:rStyle w:val="default"/>
          <w:rFonts w:cs="FrankRuehl" w:hint="cs"/>
          <w:vanish/>
          <w:shd w:val="clear" w:color="auto" w:fill="FFFF99"/>
          <w:rtl/>
        </w:rPr>
      </w:pPr>
      <w:r w:rsidRPr="0045460B">
        <w:rPr>
          <w:rFonts w:hint="cs"/>
          <w:b/>
          <w:bCs/>
          <w:vanish/>
          <w:szCs w:val="20"/>
          <w:shd w:val="clear" w:color="auto" w:fill="FFFF99"/>
          <w:rtl/>
        </w:rPr>
        <w:t>הוספת תקנה 39</w:t>
      </w:r>
    </w:p>
    <w:p w:rsidR="005962BB" w:rsidRPr="0045460B" w:rsidRDefault="005962BB">
      <w:pPr>
        <w:pStyle w:val="P00"/>
        <w:tabs>
          <w:tab w:val="clear" w:pos="6259"/>
        </w:tabs>
        <w:spacing w:before="0"/>
        <w:ind w:left="0" w:right="1134"/>
        <w:rPr>
          <w:rStyle w:val="default"/>
          <w:rFonts w:cs="FrankRuehl" w:hint="cs"/>
          <w:vanish/>
          <w:szCs w:val="20"/>
          <w:shd w:val="clear" w:color="auto" w:fill="FFFF99"/>
          <w:rtl/>
        </w:rPr>
      </w:pPr>
    </w:p>
    <w:p w:rsidR="005962BB" w:rsidRPr="0045460B" w:rsidRDefault="005962BB">
      <w:pPr>
        <w:pStyle w:val="P00"/>
        <w:spacing w:before="0"/>
        <w:ind w:left="0" w:right="1134"/>
        <w:rPr>
          <w:rFonts w:hint="cs"/>
          <w:b/>
          <w:bCs/>
          <w:vanish/>
          <w:szCs w:val="20"/>
          <w:shd w:val="clear" w:color="auto" w:fill="FFFF99"/>
          <w:rtl/>
        </w:rPr>
      </w:pPr>
      <w:r w:rsidRPr="0045460B">
        <w:rPr>
          <w:rFonts w:hint="cs"/>
          <w:vanish/>
          <w:color w:val="FF0000"/>
          <w:szCs w:val="20"/>
          <w:shd w:val="clear" w:color="auto" w:fill="FFFF99"/>
          <w:rtl/>
        </w:rPr>
        <w:t>מיום 14.9.1998</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תשנ"ח-1998</w:t>
      </w:r>
    </w:p>
    <w:p w:rsidR="005962BB" w:rsidRPr="0045460B" w:rsidRDefault="005962BB">
      <w:pPr>
        <w:pStyle w:val="P00"/>
        <w:tabs>
          <w:tab w:val="clear" w:pos="6259"/>
        </w:tabs>
        <w:spacing w:before="0"/>
        <w:ind w:left="0" w:right="1134"/>
        <w:rPr>
          <w:rFonts w:hint="cs"/>
          <w:vanish/>
          <w:szCs w:val="20"/>
          <w:shd w:val="clear" w:color="auto" w:fill="FFFF99"/>
          <w:rtl/>
        </w:rPr>
      </w:pPr>
      <w:hyperlink r:id="rId119" w:history="1">
        <w:r w:rsidRPr="0045460B">
          <w:rPr>
            <w:rStyle w:val="Hyperlink"/>
            <w:rFonts w:hint="cs"/>
            <w:vanish/>
            <w:szCs w:val="20"/>
            <w:shd w:val="clear" w:color="auto" w:fill="FFFF99"/>
            <w:rtl/>
          </w:rPr>
          <w:t>ק"ת תשנ"ח מס' 5925</w:t>
        </w:r>
      </w:hyperlink>
      <w:r w:rsidRPr="0045460B">
        <w:rPr>
          <w:rFonts w:hint="cs"/>
          <w:vanish/>
          <w:szCs w:val="20"/>
          <w:shd w:val="clear" w:color="auto" w:fill="FFFF99"/>
          <w:rtl/>
        </w:rPr>
        <w:t xml:space="preserve"> מיום 14.9.1998 עמ' 1306</w:t>
      </w:r>
    </w:p>
    <w:p w:rsidR="005962BB" w:rsidRPr="0045460B" w:rsidRDefault="005962BB">
      <w:pPr>
        <w:pStyle w:val="P00"/>
        <w:tabs>
          <w:tab w:val="clear" w:pos="6259"/>
        </w:tabs>
        <w:ind w:left="0" w:right="1138"/>
        <w:rPr>
          <w:rFonts w:hint="cs"/>
          <w:vanish/>
          <w:sz w:val="22"/>
          <w:szCs w:val="22"/>
          <w:shd w:val="clear" w:color="auto" w:fill="FFFF99"/>
          <w:rtl/>
        </w:rPr>
      </w:pPr>
      <w:r w:rsidRPr="0045460B">
        <w:rPr>
          <w:rFonts w:hint="cs"/>
          <w:vanish/>
          <w:sz w:val="22"/>
          <w:szCs w:val="22"/>
          <w:shd w:val="clear" w:color="auto" w:fill="FFFF99"/>
          <w:rtl/>
        </w:rPr>
        <w:t>39.</w:t>
      </w:r>
      <w:r w:rsidRPr="0045460B">
        <w:rPr>
          <w:rFonts w:hint="cs"/>
          <w:vanish/>
          <w:sz w:val="22"/>
          <w:szCs w:val="22"/>
          <w:shd w:val="clear" w:color="auto" w:fill="FFFF99"/>
          <w:rtl/>
        </w:rPr>
        <w:tab/>
      </w:r>
      <w:r w:rsidRPr="0045460B">
        <w:rPr>
          <w:rFonts w:hint="cs"/>
          <w:strike/>
          <w:vanish/>
          <w:sz w:val="22"/>
          <w:szCs w:val="22"/>
          <w:shd w:val="clear" w:color="auto" w:fill="FFFF99"/>
          <w:rtl/>
        </w:rPr>
        <w:t>יושב ראש ועדת הבחירות</w:t>
      </w:r>
      <w:r w:rsidRPr="0045460B">
        <w:rPr>
          <w:rFonts w:hint="cs"/>
          <w:vanish/>
          <w:sz w:val="22"/>
          <w:szCs w:val="22"/>
          <w:shd w:val="clear" w:color="auto" w:fill="FFFF99"/>
          <w:rtl/>
        </w:rPr>
        <w:t xml:space="preserve"> </w:t>
      </w:r>
      <w:r w:rsidRPr="0045460B">
        <w:rPr>
          <w:rFonts w:hint="cs"/>
          <w:vanish/>
          <w:sz w:val="22"/>
          <w:szCs w:val="22"/>
          <w:u w:val="single"/>
          <w:shd w:val="clear" w:color="auto" w:fill="FFFF99"/>
          <w:rtl/>
        </w:rPr>
        <w:t>פקיד הבחירות</w:t>
      </w:r>
      <w:r w:rsidRPr="0045460B">
        <w:rPr>
          <w:rFonts w:hint="cs"/>
          <w:vanish/>
          <w:sz w:val="22"/>
          <w:szCs w:val="22"/>
          <w:shd w:val="clear" w:color="auto" w:fill="FFFF99"/>
          <w:rtl/>
        </w:rPr>
        <w:t xml:space="preserve"> יחתום על כתב מינוי למזכיר לפי טופס מספר 14 שבתוספת, וימסרנו למזכיר לא יאוחר מיומיים לפני יום הבחירות.</w:t>
      </w:r>
    </w:p>
    <w:p w:rsidR="005962BB" w:rsidRPr="0045460B" w:rsidRDefault="005962BB">
      <w:pPr>
        <w:pStyle w:val="P00"/>
        <w:tabs>
          <w:tab w:val="clear" w:pos="6259"/>
        </w:tabs>
        <w:spacing w:before="0"/>
        <w:ind w:left="0" w:right="1138"/>
        <w:rPr>
          <w:rFonts w:hint="cs"/>
          <w:vanish/>
          <w:szCs w:val="20"/>
          <w:shd w:val="clear" w:color="auto" w:fill="FFFF99"/>
          <w:rtl/>
        </w:rPr>
      </w:pPr>
    </w:p>
    <w:p w:rsidR="005962BB" w:rsidRPr="0045460B" w:rsidRDefault="005962BB">
      <w:pPr>
        <w:pStyle w:val="P00"/>
        <w:spacing w:before="0"/>
        <w:ind w:left="0" w:right="1134"/>
        <w:rPr>
          <w:rFonts w:hint="cs"/>
          <w:b/>
          <w:bCs/>
          <w:vanish/>
          <w:szCs w:val="20"/>
          <w:shd w:val="clear" w:color="auto" w:fill="FFFF99"/>
          <w:rtl/>
        </w:rPr>
      </w:pPr>
      <w:r w:rsidRPr="0045460B">
        <w:rPr>
          <w:rFonts w:hint="cs"/>
          <w:vanish/>
          <w:color w:val="FF0000"/>
          <w:szCs w:val="20"/>
          <w:shd w:val="clear" w:color="auto" w:fill="FFFF99"/>
          <w:rtl/>
        </w:rPr>
        <w:t>מיום 7.9.2003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(מס' 2) תשס"ג-2003</w:t>
      </w:r>
    </w:p>
    <w:p w:rsidR="005962BB" w:rsidRPr="0045460B" w:rsidRDefault="005962BB">
      <w:pPr>
        <w:pStyle w:val="P00"/>
        <w:tabs>
          <w:tab w:val="clear" w:pos="6259"/>
        </w:tabs>
        <w:spacing w:before="0"/>
        <w:ind w:left="0" w:right="1134"/>
        <w:rPr>
          <w:rFonts w:hint="cs"/>
          <w:vanish/>
          <w:szCs w:val="20"/>
          <w:shd w:val="clear" w:color="auto" w:fill="FFFF99"/>
          <w:rtl/>
        </w:rPr>
      </w:pPr>
      <w:hyperlink r:id="rId120" w:history="1">
        <w:r w:rsidRPr="0045460B">
          <w:rPr>
            <w:rStyle w:val="Hyperlink"/>
            <w:rFonts w:hint="cs"/>
            <w:vanish/>
            <w:szCs w:val="20"/>
            <w:shd w:val="clear" w:color="auto" w:fill="FFFF99"/>
            <w:rtl/>
          </w:rPr>
          <w:t>ק"ת תשס"ג מס' 6262</w:t>
        </w:r>
      </w:hyperlink>
      <w:r w:rsidRPr="0045460B">
        <w:rPr>
          <w:rFonts w:hint="cs"/>
          <w:vanish/>
          <w:szCs w:val="20"/>
          <w:shd w:val="clear" w:color="auto" w:fill="FFFF99"/>
          <w:rtl/>
        </w:rPr>
        <w:t xml:space="preserve"> מיום 7.9.2003 עמ' 1085</w:t>
      </w:r>
    </w:p>
    <w:p w:rsidR="005962BB" w:rsidRDefault="005962BB">
      <w:pPr>
        <w:pStyle w:val="P00"/>
        <w:tabs>
          <w:tab w:val="clear" w:pos="6259"/>
        </w:tabs>
        <w:ind w:left="0" w:right="1140"/>
        <w:rPr>
          <w:rFonts w:hint="cs"/>
          <w:sz w:val="2"/>
          <w:szCs w:val="2"/>
          <w:shd w:val="clear" w:color="auto" w:fill="FFFF99"/>
          <w:rtl/>
        </w:rPr>
      </w:pPr>
      <w:r w:rsidRPr="0045460B">
        <w:rPr>
          <w:rFonts w:hint="cs"/>
          <w:vanish/>
          <w:sz w:val="22"/>
          <w:szCs w:val="22"/>
          <w:shd w:val="clear" w:color="auto" w:fill="FFFF99"/>
          <w:rtl/>
        </w:rPr>
        <w:t>39.</w:t>
      </w:r>
      <w:r w:rsidRPr="0045460B">
        <w:rPr>
          <w:rFonts w:hint="cs"/>
          <w:vanish/>
          <w:sz w:val="22"/>
          <w:szCs w:val="22"/>
          <w:shd w:val="clear" w:color="auto" w:fill="FFFF99"/>
          <w:rtl/>
        </w:rPr>
        <w:tab/>
      </w:r>
      <w:r w:rsidRPr="0045460B">
        <w:rPr>
          <w:rFonts w:hint="cs"/>
          <w:strike/>
          <w:vanish/>
          <w:sz w:val="22"/>
          <w:szCs w:val="22"/>
          <w:shd w:val="clear" w:color="auto" w:fill="FFFF99"/>
          <w:rtl/>
        </w:rPr>
        <w:t>פקיד הבחירות</w:t>
      </w:r>
      <w:r w:rsidRPr="0045460B">
        <w:rPr>
          <w:rFonts w:hint="cs"/>
          <w:vanish/>
          <w:sz w:val="22"/>
          <w:szCs w:val="22"/>
          <w:shd w:val="clear" w:color="auto" w:fill="FFFF99"/>
          <w:rtl/>
        </w:rPr>
        <w:t xml:space="preserve"> </w:t>
      </w:r>
      <w:r w:rsidRPr="0045460B">
        <w:rPr>
          <w:rFonts w:hint="cs"/>
          <w:vanish/>
          <w:sz w:val="22"/>
          <w:szCs w:val="22"/>
          <w:u w:val="single"/>
          <w:shd w:val="clear" w:color="auto" w:fill="FFFF99"/>
          <w:rtl/>
        </w:rPr>
        <w:t>מנהל הבחירות</w:t>
      </w:r>
      <w:r w:rsidRPr="0045460B">
        <w:rPr>
          <w:rFonts w:hint="cs"/>
          <w:vanish/>
          <w:sz w:val="22"/>
          <w:szCs w:val="22"/>
          <w:shd w:val="clear" w:color="auto" w:fill="FFFF99"/>
          <w:rtl/>
        </w:rPr>
        <w:t xml:space="preserve"> יחתום על כתב מינוי למזכיר לפי טופס מספר 14 שבתוספת, וימסרנו למזכיר לא יאוחר מיומיים לפני יום הבחירות.</w:t>
      </w:r>
      <w:bookmarkEnd w:id="121"/>
    </w:p>
    <w:p w:rsidR="005962BB" w:rsidRDefault="005962BB">
      <w:pPr>
        <w:pStyle w:val="P00"/>
        <w:spacing w:before="72"/>
        <w:ind w:left="0" w:right="1134"/>
        <w:rPr>
          <w:rStyle w:val="default"/>
          <w:rFonts w:cs="FrankRuehl" w:hint="cs"/>
          <w:rtl/>
        </w:rPr>
      </w:pPr>
    </w:p>
    <w:p w:rsidR="005962BB" w:rsidRDefault="005962BB">
      <w:pPr>
        <w:pStyle w:val="P00"/>
        <w:spacing w:before="72"/>
        <w:ind w:left="0" w:right="1134"/>
        <w:rPr>
          <w:rStyle w:val="default"/>
          <w:rFonts w:cs="FrankRuehl" w:hint="cs"/>
          <w:rtl/>
        </w:rPr>
      </w:pPr>
      <w:bookmarkStart w:id="122" w:name="Seif54"/>
      <w:bookmarkEnd w:id="122"/>
      <w:r>
        <w:rPr>
          <w:lang w:val="he-IL"/>
        </w:rPr>
        <w:pict>
          <v:rect id="_x0000_s1091" style="position:absolute;left:0;text-align:left;margin-left:464.5pt;margin-top:8.05pt;width:75.05pt;height:40.7pt;z-index:251673600" o:allowincell="f" filled="f" stroked="f" strokecolor="lime" strokeweight=".25pt">
            <v:textbox inset="0,0,0,0">
              <w:txbxContent>
                <w:p w:rsidR="005962BB" w:rsidRDefault="005962BB">
                  <w:pPr>
                    <w:spacing w:line="160" w:lineRule="exact"/>
                    <w:jc w:val="left"/>
                    <w:rPr>
                      <w:rFonts w:cs="Miriam" w:hint="cs"/>
                      <w:szCs w:val="18"/>
                      <w:rtl/>
                    </w:rPr>
                  </w:pPr>
                  <w:r>
                    <w:rPr>
                      <w:rFonts w:cs="Miriam"/>
                      <w:szCs w:val="18"/>
                      <w:rtl/>
                    </w:rPr>
                    <w:t>ה</w:t>
                  </w:r>
                  <w:r>
                    <w:rPr>
                      <w:rFonts w:cs="Miriam" w:hint="cs"/>
                      <w:szCs w:val="18"/>
                      <w:rtl/>
                    </w:rPr>
                    <w:t>עברת המזכיר</w:t>
                  </w:r>
                </w:p>
                <w:p w:rsidR="005962BB" w:rsidRDefault="005962BB">
                  <w:pPr>
                    <w:spacing w:line="160" w:lineRule="exact"/>
                    <w:jc w:val="left"/>
                    <w:rPr>
                      <w:rFonts w:cs="Miriam"/>
                      <w:noProof/>
                      <w:szCs w:val="18"/>
                      <w:rtl/>
                    </w:rPr>
                  </w:pPr>
                  <w:r>
                    <w:rPr>
                      <w:rFonts w:cs="Miriam" w:hint="cs"/>
                      <w:szCs w:val="18"/>
                      <w:rtl/>
                    </w:rPr>
                    <w:t>תק' תשל"ג-1973</w:t>
                  </w:r>
                </w:p>
                <w:p w:rsidR="005962BB" w:rsidRDefault="005962BB">
                  <w:pPr>
                    <w:spacing w:line="160" w:lineRule="exact"/>
                    <w:jc w:val="left"/>
                    <w:rPr>
                      <w:rFonts w:cs="Miriam" w:hint="cs"/>
                      <w:szCs w:val="18"/>
                      <w:rtl/>
                    </w:rPr>
                  </w:pPr>
                  <w:r>
                    <w:rPr>
                      <w:rFonts w:cs="Miriam"/>
                      <w:szCs w:val="18"/>
                      <w:rtl/>
                    </w:rPr>
                    <w:t>ת</w:t>
                  </w:r>
                  <w:r>
                    <w:rPr>
                      <w:rFonts w:cs="Miriam" w:hint="cs"/>
                      <w:szCs w:val="18"/>
                      <w:rtl/>
                    </w:rPr>
                    <w:t>ק' תשנ"ח-1998</w:t>
                  </w:r>
                </w:p>
                <w:p w:rsidR="005962BB" w:rsidRDefault="005962BB">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תשס"ג-2003</w:t>
                  </w:r>
                </w:p>
              </w:txbxContent>
            </v:textbox>
            <w10:anchorlock/>
          </v:rect>
        </w:pict>
      </w:r>
      <w:r>
        <w:rPr>
          <w:rStyle w:val="big-number"/>
          <w:rFonts w:cs="Miriam"/>
          <w:rtl/>
        </w:rPr>
        <w:t>40.</w:t>
      </w:r>
      <w:r>
        <w:rPr>
          <w:rStyle w:val="big-number"/>
          <w:rFonts w:cs="Miriam"/>
          <w:rtl/>
        </w:rPr>
        <w:tab/>
      </w:r>
      <w:r>
        <w:rPr>
          <w:rStyle w:val="default"/>
          <w:rFonts w:cs="FrankRuehl" w:hint="cs"/>
          <w:rtl/>
        </w:rPr>
        <w:t>מנהל הבחירות רשאי להעביר מזכיר מאזור קלפי אחד לאזור קלפי אחר בתחום אותה רשות מקומית אם יראה צורך בכך.</w:t>
      </w:r>
    </w:p>
    <w:p w:rsidR="005962BB" w:rsidRPr="0045460B" w:rsidRDefault="005962BB">
      <w:pPr>
        <w:pStyle w:val="P00"/>
        <w:spacing w:before="0"/>
        <w:ind w:left="0" w:right="1134"/>
        <w:rPr>
          <w:rFonts w:hint="cs"/>
          <w:b/>
          <w:bCs/>
          <w:vanish/>
          <w:szCs w:val="20"/>
          <w:shd w:val="clear" w:color="auto" w:fill="FFFF99"/>
          <w:rtl/>
        </w:rPr>
      </w:pPr>
      <w:bookmarkStart w:id="123" w:name="Rov173"/>
      <w:r w:rsidRPr="0045460B">
        <w:rPr>
          <w:rFonts w:hint="cs"/>
          <w:vanish/>
          <w:color w:val="FF0000"/>
          <w:szCs w:val="20"/>
          <w:shd w:val="clear" w:color="auto" w:fill="FFFF99"/>
          <w:rtl/>
        </w:rPr>
        <w:t>מיום 20.9.1973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תשל"ג-1973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121" w:history="1">
        <w:r w:rsidRPr="0045460B">
          <w:rPr>
            <w:rStyle w:val="Hyperlink"/>
            <w:rFonts w:hint="cs"/>
            <w:vanish/>
            <w:szCs w:val="20"/>
            <w:shd w:val="clear" w:color="auto" w:fill="FFFF99"/>
            <w:rtl/>
          </w:rPr>
          <w:t>ק"ת תשל"ג מס' 3058</w:t>
        </w:r>
      </w:hyperlink>
      <w:r w:rsidRPr="0045460B">
        <w:rPr>
          <w:rFonts w:hint="cs"/>
          <w:vanish/>
          <w:szCs w:val="20"/>
          <w:shd w:val="clear" w:color="auto" w:fill="FFFF99"/>
          <w:rtl/>
        </w:rPr>
        <w:t xml:space="preserve"> מיום 20.9.1973 עמ' 1962</w:t>
      </w:r>
    </w:p>
    <w:p w:rsidR="005962BB" w:rsidRPr="0045460B" w:rsidRDefault="005962BB">
      <w:pPr>
        <w:pStyle w:val="P00"/>
        <w:tabs>
          <w:tab w:val="clear" w:pos="6259"/>
        </w:tabs>
        <w:spacing w:before="0"/>
        <w:ind w:left="0" w:right="1134"/>
        <w:rPr>
          <w:rStyle w:val="default"/>
          <w:rFonts w:cs="FrankRuehl" w:hint="cs"/>
          <w:vanish/>
          <w:shd w:val="clear" w:color="auto" w:fill="FFFF99"/>
          <w:rtl/>
        </w:rPr>
      </w:pPr>
      <w:r w:rsidRPr="0045460B">
        <w:rPr>
          <w:rFonts w:hint="cs"/>
          <w:b/>
          <w:bCs/>
          <w:vanish/>
          <w:szCs w:val="20"/>
          <w:shd w:val="clear" w:color="auto" w:fill="FFFF99"/>
          <w:rtl/>
        </w:rPr>
        <w:t>הוספת תקנה 40</w:t>
      </w:r>
    </w:p>
    <w:p w:rsidR="005962BB" w:rsidRPr="0045460B" w:rsidRDefault="005962BB">
      <w:pPr>
        <w:pStyle w:val="P00"/>
        <w:tabs>
          <w:tab w:val="clear" w:pos="6259"/>
        </w:tabs>
        <w:spacing w:before="0"/>
        <w:ind w:left="0" w:right="1134"/>
        <w:rPr>
          <w:rStyle w:val="default"/>
          <w:rFonts w:cs="FrankRuehl" w:hint="cs"/>
          <w:vanish/>
          <w:szCs w:val="20"/>
          <w:shd w:val="clear" w:color="auto" w:fill="FFFF99"/>
          <w:rtl/>
        </w:rPr>
      </w:pPr>
    </w:p>
    <w:p w:rsidR="005962BB" w:rsidRPr="0045460B" w:rsidRDefault="005962BB">
      <w:pPr>
        <w:pStyle w:val="P00"/>
        <w:spacing w:before="0"/>
        <w:ind w:left="0" w:right="1134"/>
        <w:rPr>
          <w:rFonts w:hint="cs"/>
          <w:b/>
          <w:bCs/>
          <w:vanish/>
          <w:szCs w:val="20"/>
          <w:shd w:val="clear" w:color="auto" w:fill="FFFF99"/>
          <w:rtl/>
        </w:rPr>
      </w:pPr>
      <w:r w:rsidRPr="0045460B">
        <w:rPr>
          <w:rFonts w:hint="cs"/>
          <w:vanish/>
          <w:color w:val="FF0000"/>
          <w:szCs w:val="20"/>
          <w:shd w:val="clear" w:color="auto" w:fill="FFFF99"/>
          <w:rtl/>
        </w:rPr>
        <w:t>מיום 14.9.1998</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תשנ"ח-1998</w:t>
      </w:r>
    </w:p>
    <w:p w:rsidR="005962BB" w:rsidRPr="0045460B" w:rsidRDefault="005962BB">
      <w:pPr>
        <w:pStyle w:val="P00"/>
        <w:tabs>
          <w:tab w:val="clear" w:pos="6259"/>
        </w:tabs>
        <w:spacing w:before="0"/>
        <w:ind w:left="0" w:right="1134"/>
        <w:rPr>
          <w:rFonts w:hint="cs"/>
          <w:vanish/>
          <w:szCs w:val="20"/>
          <w:shd w:val="clear" w:color="auto" w:fill="FFFF99"/>
          <w:rtl/>
        </w:rPr>
      </w:pPr>
      <w:hyperlink r:id="rId122" w:history="1">
        <w:r w:rsidRPr="0045460B">
          <w:rPr>
            <w:rStyle w:val="Hyperlink"/>
            <w:rFonts w:hint="cs"/>
            <w:vanish/>
            <w:szCs w:val="20"/>
            <w:shd w:val="clear" w:color="auto" w:fill="FFFF99"/>
            <w:rtl/>
          </w:rPr>
          <w:t>ק"ת תשנ"ח מס' 5925</w:t>
        </w:r>
      </w:hyperlink>
      <w:r w:rsidRPr="0045460B">
        <w:rPr>
          <w:rFonts w:hint="cs"/>
          <w:vanish/>
          <w:szCs w:val="20"/>
          <w:shd w:val="clear" w:color="auto" w:fill="FFFF99"/>
          <w:rtl/>
        </w:rPr>
        <w:t xml:space="preserve"> מיום 14.9.1998 עמ' 1306</w:t>
      </w:r>
    </w:p>
    <w:p w:rsidR="005962BB" w:rsidRPr="0045460B" w:rsidRDefault="005962BB">
      <w:pPr>
        <w:pStyle w:val="P00"/>
        <w:tabs>
          <w:tab w:val="clear" w:pos="6259"/>
        </w:tabs>
        <w:ind w:left="0" w:right="1138"/>
        <w:rPr>
          <w:rFonts w:hint="cs"/>
          <w:vanish/>
          <w:sz w:val="22"/>
          <w:szCs w:val="22"/>
          <w:shd w:val="clear" w:color="auto" w:fill="FFFF99"/>
          <w:rtl/>
        </w:rPr>
      </w:pPr>
      <w:r w:rsidRPr="0045460B">
        <w:rPr>
          <w:rFonts w:hint="cs"/>
          <w:vanish/>
          <w:sz w:val="22"/>
          <w:szCs w:val="22"/>
          <w:shd w:val="clear" w:color="auto" w:fill="FFFF99"/>
          <w:rtl/>
        </w:rPr>
        <w:t>40.</w:t>
      </w:r>
      <w:r w:rsidRPr="0045460B">
        <w:rPr>
          <w:rFonts w:hint="cs"/>
          <w:vanish/>
          <w:sz w:val="22"/>
          <w:szCs w:val="22"/>
          <w:shd w:val="clear" w:color="auto" w:fill="FFFF99"/>
          <w:rtl/>
        </w:rPr>
        <w:tab/>
      </w:r>
      <w:r w:rsidRPr="0045460B">
        <w:rPr>
          <w:rFonts w:hint="cs"/>
          <w:strike/>
          <w:vanish/>
          <w:sz w:val="22"/>
          <w:szCs w:val="22"/>
          <w:shd w:val="clear" w:color="auto" w:fill="FFFF99"/>
          <w:rtl/>
        </w:rPr>
        <w:t>יושב ראש ועדת הבחירות</w:t>
      </w:r>
      <w:r w:rsidRPr="0045460B">
        <w:rPr>
          <w:rFonts w:hint="cs"/>
          <w:vanish/>
          <w:sz w:val="22"/>
          <w:szCs w:val="22"/>
          <w:shd w:val="clear" w:color="auto" w:fill="FFFF99"/>
          <w:rtl/>
        </w:rPr>
        <w:t xml:space="preserve"> </w:t>
      </w:r>
      <w:r w:rsidRPr="0045460B">
        <w:rPr>
          <w:rFonts w:hint="cs"/>
          <w:vanish/>
          <w:sz w:val="22"/>
          <w:szCs w:val="22"/>
          <w:u w:val="single"/>
          <w:shd w:val="clear" w:color="auto" w:fill="FFFF99"/>
          <w:rtl/>
        </w:rPr>
        <w:t>פקיד הבחירות</w:t>
      </w:r>
      <w:r w:rsidRPr="0045460B">
        <w:rPr>
          <w:rFonts w:hint="cs"/>
          <w:vanish/>
          <w:sz w:val="22"/>
          <w:szCs w:val="22"/>
          <w:shd w:val="clear" w:color="auto" w:fill="FFFF99"/>
          <w:rtl/>
        </w:rPr>
        <w:t xml:space="preserve"> רשאי להעביר מזכיר מאזור קלפי אחד לאזור קלפי אחר בתחום אותה רשות מקומית אם יראה צורך בכך.</w:t>
      </w:r>
    </w:p>
    <w:p w:rsidR="005962BB" w:rsidRPr="0045460B" w:rsidRDefault="005962BB">
      <w:pPr>
        <w:pStyle w:val="P00"/>
        <w:tabs>
          <w:tab w:val="clear" w:pos="6259"/>
        </w:tabs>
        <w:spacing w:before="0"/>
        <w:ind w:left="0" w:right="1138"/>
        <w:rPr>
          <w:rFonts w:hint="cs"/>
          <w:vanish/>
          <w:szCs w:val="20"/>
          <w:shd w:val="clear" w:color="auto" w:fill="FFFF99"/>
          <w:rtl/>
        </w:rPr>
      </w:pPr>
    </w:p>
    <w:p w:rsidR="005962BB" w:rsidRPr="0045460B" w:rsidRDefault="005962BB">
      <w:pPr>
        <w:pStyle w:val="P00"/>
        <w:spacing w:before="0"/>
        <w:ind w:left="0" w:right="1134"/>
        <w:rPr>
          <w:rFonts w:hint="cs"/>
          <w:b/>
          <w:bCs/>
          <w:vanish/>
          <w:szCs w:val="20"/>
          <w:shd w:val="clear" w:color="auto" w:fill="FFFF99"/>
          <w:rtl/>
        </w:rPr>
      </w:pPr>
      <w:r w:rsidRPr="0045460B">
        <w:rPr>
          <w:rFonts w:hint="cs"/>
          <w:vanish/>
          <w:color w:val="FF0000"/>
          <w:szCs w:val="20"/>
          <w:shd w:val="clear" w:color="auto" w:fill="FFFF99"/>
          <w:rtl/>
        </w:rPr>
        <w:t>מיום 7.9.2003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(מס' 2) תשס"ג-2003</w:t>
      </w:r>
    </w:p>
    <w:p w:rsidR="005962BB" w:rsidRPr="0045460B" w:rsidRDefault="005962BB">
      <w:pPr>
        <w:pStyle w:val="P00"/>
        <w:tabs>
          <w:tab w:val="clear" w:pos="6259"/>
        </w:tabs>
        <w:spacing w:before="0"/>
        <w:ind w:left="0" w:right="1134"/>
        <w:rPr>
          <w:rFonts w:hint="cs"/>
          <w:vanish/>
          <w:szCs w:val="20"/>
          <w:shd w:val="clear" w:color="auto" w:fill="FFFF99"/>
          <w:rtl/>
        </w:rPr>
      </w:pPr>
      <w:hyperlink r:id="rId123" w:history="1">
        <w:r w:rsidRPr="0045460B">
          <w:rPr>
            <w:rStyle w:val="Hyperlink"/>
            <w:rFonts w:hint="cs"/>
            <w:vanish/>
            <w:szCs w:val="20"/>
            <w:shd w:val="clear" w:color="auto" w:fill="FFFF99"/>
            <w:rtl/>
          </w:rPr>
          <w:t>ק"ת תשס"ג מס' 6262</w:t>
        </w:r>
      </w:hyperlink>
      <w:r w:rsidRPr="0045460B">
        <w:rPr>
          <w:rFonts w:hint="cs"/>
          <w:vanish/>
          <w:szCs w:val="20"/>
          <w:shd w:val="clear" w:color="auto" w:fill="FFFF99"/>
          <w:rtl/>
        </w:rPr>
        <w:t xml:space="preserve"> מיום 7.9.2003 עמ' 1085</w:t>
      </w:r>
    </w:p>
    <w:p w:rsidR="005962BB" w:rsidRDefault="005962BB">
      <w:pPr>
        <w:pStyle w:val="P00"/>
        <w:tabs>
          <w:tab w:val="clear" w:pos="6259"/>
        </w:tabs>
        <w:ind w:left="0" w:right="1140"/>
        <w:rPr>
          <w:rFonts w:hint="cs"/>
          <w:sz w:val="2"/>
          <w:szCs w:val="2"/>
          <w:shd w:val="clear" w:color="auto" w:fill="FFFF99"/>
          <w:rtl/>
        </w:rPr>
      </w:pPr>
      <w:r w:rsidRPr="0045460B">
        <w:rPr>
          <w:rFonts w:hint="cs"/>
          <w:vanish/>
          <w:sz w:val="22"/>
          <w:szCs w:val="22"/>
          <w:shd w:val="clear" w:color="auto" w:fill="FFFF99"/>
          <w:rtl/>
        </w:rPr>
        <w:t>40.</w:t>
      </w:r>
      <w:r w:rsidRPr="0045460B">
        <w:rPr>
          <w:rFonts w:hint="cs"/>
          <w:vanish/>
          <w:sz w:val="22"/>
          <w:szCs w:val="22"/>
          <w:shd w:val="clear" w:color="auto" w:fill="FFFF99"/>
          <w:rtl/>
        </w:rPr>
        <w:tab/>
      </w:r>
      <w:r w:rsidRPr="0045460B">
        <w:rPr>
          <w:rFonts w:hint="cs"/>
          <w:strike/>
          <w:vanish/>
          <w:sz w:val="22"/>
          <w:szCs w:val="22"/>
          <w:shd w:val="clear" w:color="auto" w:fill="FFFF99"/>
          <w:rtl/>
        </w:rPr>
        <w:t>פקיד הבחירות</w:t>
      </w:r>
      <w:r w:rsidRPr="0045460B">
        <w:rPr>
          <w:rFonts w:hint="cs"/>
          <w:vanish/>
          <w:sz w:val="22"/>
          <w:szCs w:val="22"/>
          <w:shd w:val="clear" w:color="auto" w:fill="FFFF99"/>
          <w:rtl/>
        </w:rPr>
        <w:t xml:space="preserve"> </w:t>
      </w:r>
      <w:r w:rsidRPr="0045460B">
        <w:rPr>
          <w:rFonts w:hint="cs"/>
          <w:vanish/>
          <w:sz w:val="22"/>
          <w:szCs w:val="22"/>
          <w:u w:val="single"/>
          <w:shd w:val="clear" w:color="auto" w:fill="FFFF99"/>
          <w:rtl/>
        </w:rPr>
        <w:t>מנהל הבחירות</w:t>
      </w:r>
      <w:r w:rsidRPr="0045460B">
        <w:rPr>
          <w:rFonts w:hint="cs"/>
          <w:vanish/>
          <w:sz w:val="22"/>
          <w:szCs w:val="22"/>
          <w:shd w:val="clear" w:color="auto" w:fill="FFFF99"/>
          <w:rtl/>
        </w:rPr>
        <w:t xml:space="preserve"> רשאי להעביר מזכיר מאזור קלפי אחד לאזור קלפי אחר בתחום אותה רשות מקומית אם יראה צורך בכך.</w:t>
      </w:r>
      <w:bookmarkEnd w:id="123"/>
    </w:p>
    <w:p w:rsidR="005962BB" w:rsidRDefault="005962BB">
      <w:pPr>
        <w:pStyle w:val="P00"/>
        <w:spacing w:before="72"/>
        <w:ind w:left="0" w:right="1134"/>
        <w:rPr>
          <w:rStyle w:val="default"/>
          <w:rFonts w:cs="FrankRuehl" w:hint="cs"/>
          <w:rtl/>
        </w:rPr>
      </w:pPr>
    </w:p>
    <w:p w:rsidR="005962BB" w:rsidRDefault="005962BB">
      <w:pPr>
        <w:pStyle w:val="P00"/>
        <w:spacing w:before="72"/>
        <w:ind w:left="0" w:right="1134"/>
        <w:rPr>
          <w:rStyle w:val="default"/>
          <w:rFonts w:cs="FrankRuehl" w:hint="cs"/>
          <w:rtl/>
        </w:rPr>
      </w:pPr>
      <w:bookmarkStart w:id="124" w:name="Seif55"/>
      <w:bookmarkEnd w:id="124"/>
      <w:r>
        <w:rPr>
          <w:lang w:val="he-IL"/>
        </w:rPr>
        <w:pict>
          <v:rect id="_x0000_s1092" style="position:absolute;left:0;text-align:left;margin-left:464.5pt;margin-top:8.05pt;width:75.05pt;height:23.3pt;z-index:251674624" o:allowincell="f" filled="f" stroked="f" strokecolor="lime" strokeweight=".25pt">
            <v:textbox style="mso-next-textbox:#_x0000_s1092" inset="0,0,0,0">
              <w:txbxContent>
                <w:p w:rsidR="005962BB" w:rsidRDefault="005962BB">
                  <w:pPr>
                    <w:spacing w:line="160" w:lineRule="exact"/>
                    <w:jc w:val="left"/>
                    <w:rPr>
                      <w:rFonts w:cs="Miriam" w:hint="cs"/>
                      <w:szCs w:val="18"/>
                      <w:rtl/>
                    </w:rPr>
                  </w:pPr>
                  <w:r>
                    <w:rPr>
                      <w:rFonts w:cs="Miriam"/>
                      <w:szCs w:val="18"/>
                      <w:rtl/>
                    </w:rPr>
                    <w:t>ש</w:t>
                  </w:r>
                  <w:r>
                    <w:rPr>
                      <w:rFonts w:cs="Miriam" w:hint="cs"/>
                      <w:szCs w:val="18"/>
                      <w:rtl/>
                    </w:rPr>
                    <w:t>כר המזכיר</w:t>
                  </w:r>
                </w:p>
                <w:p w:rsidR="005962BB" w:rsidRDefault="005962BB">
                  <w:pPr>
                    <w:spacing w:line="160" w:lineRule="exact"/>
                    <w:jc w:val="left"/>
                    <w:rPr>
                      <w:rFonts w:cs="Miriam" w:hint="cs"/>
                      <w:szCs w:val="18"/>
                      <w:rtl/>
                    </w:rPr>
                  </w:pPr>
                  <w:r>
                    <w:rPr>
                      <w:rFonts w:cs="Miriam"/>
                      <w:szCs w:val="18"/>
                      <w:rtl/>
                    </w:rPr>
                    <w:t>ת</w:t>
                  </w:r>
                  <w:r>
                    <w:rPr>
                      <w:rFonts w:cs="Miriam" w:hint="cs"/>
                      <w:szCs w:val="18"/>
                      <w:rtl/>
                    </w:rPr>
                    <w:t>ק' תשל"ג-1973</w:t>
                  </w:r>
                </w:p>
              </w:txbxContent>
            </v:textbox>
            <w10:anchorlock/>
          </v:rect>
        </w:pict>
      </w:r>
      <w:r>
        <w:rPr>
          <w:rStyle w:val="big-number"/>
          <w:rFonts w:cs="Miriam"/>
          <w:rtl/>
        </w:rPr>
        <w:t>41.</w:t>
      </w:r>
      <w:r>
        <w:rPr>
          <w:rStyle w:val="big-number"/>
          <w:rFonts w:cs="Miriam"/>
          <w:rtl/>
        </w:rPr>
        <w:tab/>
      </w:r>
      <w:r>
        <w:rPr>
          <w:rStyle w:val="default"/>
          <w:rFonts w:cs="FrankRuehl"/>
          <w:rtl/>
        </w:rPr>
        <w:t>ו</w:t>
      </w:r>
      <w:r>
        <w:rPr>
          <w:rStyle w:val="default"/>
          <w:rFonts w:cs="FrankRuehl" w:hint="cs"/>
          <w:rtl/>
        </w:rPr>
        <w:t>עדת הבחירות תקבע את מכסת השכר</w:t>
      </w:r>
      <w:r>
        <w:rPr>
          <w:rStyle w:val="default"/>
          <w:rFonts w:cs="FrankRuehl"/>
          <w:rtl/>
        </w:rPr>
        <w:t xml:space="preserve"> </w:t>
      </w:r>
      <w:r>
        <w:rPr>
          <w:rStyle w:val="default"/>
          <w:rFonts w:cs="FrankRuehl" w:hint="cs"/>
          <w:rtl/>
        </w:rPr>
        <w:t>של מזכיר, אך אם נתקיימו הבחירות למועצה ביום שבו מתקיימות גם הבחירות לכנסת, לא תעלה המכסה על מכסת השכר שנקבעה למזכיר ועדת קלפי לבחירות לכנסת.</w:t>
      </w:r>
    </w:p>
    <w:p w:rsidR="005962BB" w:rsidRPr="0045460B" w:rsidRDefault="005962BB">
      <w:pPr>
        <w:pStyle w:val="P00"/>
        <w:spacing w:before="0"/>
        <w:ind w:left="0" w:right="1134"/>
        <w:rPr>
          <w:rFonts w:hint="cs"/>
          <w:b/>
          <w:bCs/>
          <w:vanish/>
          <w:szCs w:val="20"/>
          <w:shd w:val="clear" w:color="auto" w:fill="FFFF99"/>
          <w:rtl/>
        </w:rPr>
      </w:pPr>
      <w:bookmarkStart w:id="125" w:name="Rov138"/>
      <w:r w:rsidRPr="0045460B">
        <w:rPr>
          <w:rFonts w:hint="cs"/>
          <w:vanish/>
          <w:color w:val="FF0000"/>
          <w:szCs w:val="20"/>
          <w:shd w:val="clear" w:color="auto" w:fill="FFFF99"/>
          <w:rtl/>
        </w:rPr>
        <w:t>מיום 20.9.1973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תשל"ג-1973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124" w:history="1">
        <w:r w:rsidRPr="0045460B">
          <w:rPr>
            <w:rStyle w:val="Hyperlink"/>
            <w:rFonts w:hint="cs"/>
            <w:vanish/>
            <w:szCs w:val="20"/>
            <w:shd w:val="clear" w:color="auto" w:fill="FFFF99"/>
            <w:rtl/>
          </w:rPr>
          <w:t>ק"ת תשל"ג מס' 3058</w:t>
        </w:r>
      </w:hyperlink>
      <w:r w:rsidRPr="0045460B">
        <w:rPr>
          <w:rFonts w:hint="cs"/>
          <w:vanish/>
          <w:szCs w:val="20"/>
          <w:shd w:val="clear" w:color="auto" w:fill="FFFF99"/>
          <w:rtl/>
        </w:rPr>
        <w:t xml:space="preserve"> מיום 20.9.1973 עמ' 1962</w:t>
      </w:r>
    </w:p>
    <w:p w:rsidR="005962BB" w:rsidRDefault="005962BB">
      <w:pPr>
        <w:pStyle w:val="P00"/>
        <w:tabs>
          <w:tab w:val="clear" w:pos="6259"/>
        </w:tabs>
        <w:spacing w:before="0"/>
        <w:ind w:left="0" w:right="1134"/>
        <w:rPr>
          <w:b/>
          <w:bCs/>
          <w:sz w:val="2"/>
          <w:szCs w:val="2"/>
          <w:rtl/>
        </w:rPr>
      </w:pPr>
      <w:r w:rsidRPr="0045460B">
        <w:rPr>
          <w:rFonts w:hint="cs"/>
          <w:b/>
          <w:bCs/>
          <w:vanish/>
          <w:szCs w:val="20"/>
          <w:shd w:val="clear" w:color="auto" w:fill="FFFF99"/>
          <w:rtl/>
        </w:rPr>
        <w:t>הוספת תקנה 41</w:t>
      </w:r>
      <w:r w:rsidRPr="0045460B">
        <w:rPr>
          <w:b/>
          <w:bCs/>
          <w:vanish/>
          <w:szCs w:val="20"/>
          <w:shd w:val="clear" w:color="auto" w:fill="FFFF99"/>
          <w:rtl/>
        </w:rPr>
        <w:t xml:space="preserve"> </w:t>
      </w:r>
      <w:bookmarkEnd w:id="125"/>
    </w:p>
    <w:p w:rsidR="005962BB" w:rsidRDefault="005962BB">
      <w:pPr>
        <w:pStyle w:val="P00"/>
        <w:spacing w:before="72"/>
        <w:ind w:left="0" w:right="1134"/>
        <w:rPr>
          <w:rStyle w:val="default"/>
          <w:rFonts w:cs="FrankRuehl"/>
          <w:rtl/>
        </w:rPr>
      </w:pPr>
      <w:bookmarkStart w:id="126" w:name="Seif56"/>
      <w:bookmarkEnd w:id="126"/>
      <w:r>
        <w:rPr>
          <w:lang w:val="he-IL"/>
        </w:rPr>
        <w:pict>
          <v:rect id="_x0000_s1093" style="position:absolute;left:0;text-align:left;margin-left:464.5pt;margin-top:8.05pt;width:75.05pt;height:20pt;z-index:251675648" o:allowincell="f" filled="f" stroked="f" strokecolor="lime" strokeweight=".25pt">
            <v:textbox inset="0,0,0,0">
              <w:txbxContent>
                <w:p w:rsidR="005962BB" w:rsidRDefault="005962BB">
                  <w:pPr>
                    <w:spacing w:line="160" w:lineRule="exact"/>
                    <w:jc w:val="left"/>
                    <w:rPr>
                      <w:rFonts w:cs="Miriam" w:hint="cs"/>
                      <w:szCs w:val="18"/>
                      <w:rtl/>
                    </w:rPr>
                  </w:pPr>
                  <w:r>
                    <w:rPr>
                      <w:rFonts w:cs="Miriam"/>
                      <w:szCs w:val="18"/>
                      <w:rtl/>
                    </w:rPr>
                    <w:t>ת</w:t>
                  </w:r>
                  <w:r>
                    <w:rPr>
                      <w:rFonts w:cs="Miriam" w:hint="cs"/>
                      <w:szCs w:val="18"/>
                      <w:rtl/>
                    </w:rPr>
                    <w:t xml:space="preserve">פקידו </w:t>
                  </w:r>
                  <w:r>
                    <w:rPr>
                      <w:rFonts w:cs="Miriam"/>
                      <w:szCs w:val="18"/>
                      <w:rtl/>
                    </w:rPr>
                    <w:t>ש</w:t>
                  </w:r>
                  <w:r>
                    <w:rPr>
                      <w:rFonts w:cs="Miriam" w:hint="cs"/>
                      <w:szCs w:val="18"/>
                      <w:rtl/>
                    </w:rPr>
                    <w:t>ל מזכיר</w:t>
                  </w:r>
                </w:p>
                <w:p w:rsidR="005962BB" w:rsidRDefault="005962BB">
                  <w:pPr>
                    <w:spacing w:line="160" w:lineRule="exact"/>
                    <w:jc w:val="left"/>
                    <w:rPr>
                      <w:rFonts w:cs="Miriam" w:hint="cs"/>
                      <w:szCs w:val="18"/>
                      <w:rtl/>
                    </w:rPr>
                  </w:pPr>
                  <w:r>
                    <w:rPr>
                      <w:rFonts w:cs="Miriam"/>
                      <w:szCs w:val="18"/>
                      <w:rtl/>
                    </w:rPr>
                    <w:t>ת</w:t>
                  </w:r>
                  <w:r>
                    <w:rPr>
                      <w:rFonts w:cs="Miriam" w:hint="cs"/>
                      <w:szCs w:val="18"/>
                      <w:rtl/>
                    </w:rPr>
                    <w:t>ק' תשל"ג-1973</w:t>
                  </w:r>
                </w:p>
              </w:txbxContent>
            </v:textbox>
            <w10:anchorlock/>
          </v:rect>
        </w:pict>
      </w:r>
      <w:r>
        <w:rPr>
          <w:rStyle w:val="big-number"/>
          <w:rFonts w:cs="Miriam"/>
          <w:rtl/>
        </w:rPr>
        <w:t>42.</w:t>
      </w:r>
      <w:r>
        <w:rPr>
          <w:rStyle w:val="big-number"/>
          <w:rFonts w:cs="Miriam"/>
          <w:rtl/>
        </w:rPr>
        <w:tab/>
      </w:r>
      <w:r>
        <w:rPr>
          <w:rStyle w:val="default"/>
          <w:rFonts w:cs="FrankRuehl"/>
          <w:rtl/>
        </w:rPr>
        <w:t>ב</w:t>
      </w:r>
      <w:r>
        <w:rPr>
          <w:rStyle w:val="default"/>
          <w:rFonts w:cs="FrankRuehl" w:hint="cs"/>
          <w:rtl/>
        </w:rPr>
        <w:t>מסגרת תפקידו של מזכיר ועדת הקלפי לפי סעיף 32א לחוק, לעמוד לרשות</w:t>
      </w:r>
      <w:r>
        <w:rPr>
          <w:rStyle w:val="default"/>
          <w:rFonts w:cs="FrankRuehl"/>
          <w:rtl/>
        </w:rPr>
        <w:t xml:space="preserve"> </w:t>
      </w:r>
      <w:r>
        <w:rPr>
          <w:rStyle w:val="default"/>
          <w:rFonts w:cs="FrankRuehl" w:hint="cs"/>
          <w:rtl/>
        </w:rPr>
        <w:t xml:space="preserve">ועדת הקלפי בכל הקשור במילוי תפקידיה, מזכיר ועדת הקלפי - </w:t>
      </w:r>
    </w:p>
    <w:p w:rsidR="005962BB" w:rsidRDefault="005962B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יעמוד לרשות ועדת הקלפי בקבלת החומר והציוד והעברתו למקום הקלפי;</w:t>
      </w:r>
    </w:p>
    <w:p w:rsidR="005962BB" w:rsidRDefault="005962B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ישמור על החומר ועל הציוד שבידי ועדת הקלפי;</w:t>
      </w:r>
    </w:p>
    <w:p w:rsidR="005962BB" w:rsidRDefault="005962B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יעמוד לרשות ועדת הקלפי לרישום הפרוטוקולים ובמילוי הטפסים והגליונות אשר על ועדת ה</w:t>
      </w:r>
      <w:r>
        <w:rPr>
          <w:rStyle w:val="default"/>
          <w:rFonts w:cs="FrankRuehl"/>
          <w:rtl/>
        </w:rPr>
        <w:t>ק</w:t>
      </w:r>
      <w:r>
        <w:rPr>
          <w:rStyle w:val="default"/>
          <w:rFonts w:cs="FrankRuehl" w:hint="cs"/>
          <w:rtl/>
        </w:rPr>
        <w:t>לפי לערכן;</w:t>
      </w:r>
    </w:p>
    <w:p w:rsidR="005962BB" w:rsidRDefault="005962BB">
      <w:pPr>
        <w:pStyle w:val="P22"/>
        <w:spacing w:before="72"/>
        <w:ind w:left="1021" w:right="1134"/>
        <w:rPr>
          <w:rStyle w:val="default"/>
          <w:rFonts w:cs="FrankRuehl" w:hint="cs"/>
          <w:rtl/>
        </w:rPr>
      </w:pPr>
      <w:r>
        <w:rPr>
          <w:rtl/>
          <w:lang w:val="he-IL"/>
        </w:rPr>
        <w:pict>
          <v:shape id="_x0000_s1107" type="#_x0000_t202" style="position:absolute;left:0;text-align:left;margin-left:470.25pt;margin-top:4.3pt;width:1in;height:22.4pt;z-index:251689984" filled="f" stroked="f">
            <v:textbox inset="1mm,,1mm">
              <w:txbxContent>
                <w:p w:rsidR="005962BB" w:rsidRDefault="005962BB">
                  <w:pPr>
                    <w:spacing w:line="160" w:lineRule="exact"/>
                    <w:jc w:val="left"/>
                    <w:rPr>
                      <w:rFonts w:cs="Miriam" w:hint="cs"/>
                      <w:szCs w:val="18"/>
                      <w:rtl/>
                    </w:rPr>
                  </w:pPr>
                  <w:r>
                    <w:rPr>
                      <w:rFonts w:cs="Miriam" w:hint="cs"/>
                      <w:szCs w:val="18"/>
                      <w:rtl/>
                    </w:rPr>
                    <w:t>תק' (מס' 2) תשס"ג-2003</w:t>
                  </w:r>
                </w:p>
              </w:txbxContent>
            </v:textbox>
          </v:shape>
        </w:pict>
      </w:r>
      <w:r>
        <w:rPr>
          <w:rStyle w:val="default"/>
          <w:rFonts w:cs="FrankRuehl"/>
          <w:rtl/>
        </w:rPr>
        <w:t>(4)</w:t>
      </w:r>
      <w:r>
        <w:rPr>
          <w:rStyle w:val="default"/>
          <w:rFonts w:cs="FrankRuehl"/>
          <w:rtl/>
        </w:rPr>
        <w:tab/>
      </w:r>
      <w:r>
        <w:rPr>
          <w:rStyle w:val="default"/>
          <w:rFonts w:cs="FrankRuehl" w:hint="cs"/>
          <w:rtl/>
        </w:rPr>
        <w:t>יארוז את חומר הבחירות בסיום עבודת ועדת הקלפי וילווה להעברתו ומסירתו למנהל הבחירות.</w:t>
      </w:r>
    </w:p>
    <w:p w:rsidR="005962BB" w:rsidRPr="0045460B" w:rsidRDefault="005962BB">
      <w:pPr>
        <w:pStyle w:val="P00"/>
        <w:spacing w:before="0"/>
        <w:ind w:left="0" w:right="1134"/>
        <w:rPr>
          <w:rFonts w:hint="cs"/>
          <w:b/>
          <w:bCs/>
          <w:vanish/>
          <w:szCs w:val="20"/>
          <w:shd w:val="clear" w:color="auto" w:fill="FFFF99"/>
          <w:rtl/>
        </w:rPr>
      </w:pPr>
      <w:bookmarkStart w:id="127" w:name="Rov174"/>
      <w:r w:rsidRPr="0045460B">
        <w:rPr>
          <w:rFonts w:hint="cs"/>
          <w:vanish/>
          <w:color w:val="FF0000"/>
          <w:szCs w:val="20"/>
          <w:shd w:val="clear" w:color="auto" w:fill="FFFF99"/>
          <w:rtl/>
        </w:rPr>
        <w:t>מיום 20.9.1973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תשל"ג-1973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125" w:history="1">
        <w:r w:rsidRPr="0045460B">
          <w:rPr>
            <w:rStyle w:val="Hyperlink"/>
            <w:rFonts w:hint="cs"/>
            <w:vanish/>
            <w:szCs w:val="20"/>
            <w:shd w:val="clear" w:color="auto" w:fill="FFFF99"/>
            <w:rtl/>
          </w:rPr>
          <w:t>ק"ת תשל"ג מס' 3058</w:t>
        </w:r>
      </w:hyperlink>
      <w:r w:rsidRPr="0045460B">
        <w:rPr>
          <w:rFonts w:hint="cs"/>
          <w:vanish/>
          <w:szCs w:val="20"/>
          <w:shd w:val="clear" w:color="auto" w:fill="FFFF99"/>
          <w:rtl/>
        </w:rPr>
        <w:t xml:space="preserve"> מיום 20.9.1973 עמ' 1962</w:t>
      </w:r>
    </w:p>
    <w:p w:rsidR="005962BB" w:rsidRPr="0045460B" w:rsidRDefault="005962BB">
      <w:pPr>
        <w:pStyle w:val="P00"/>
        <w:tabs>
          <w:tab w:val="clear" w:pos="6259"/>
        </w:tabs>
        <w:spacing w:before="0"/>
        <w:ind w:left="0" w:right="1134"/>
        <w:rPr>
          <w:rFonts w:hint="cs"/>
          <w:vanish/>
          <w:szCs w:val="20"/>
          <w:shd w:val="clear" w:color="auto" w:fill="FFFF99"/>
          <w:rtl/>
        </w:rPr>
      </w:pPr>
      <w:r w:rsidRPr="0045460B">
        <w:rPr>
          <w:rFonts w:hint="cs"/>
          <w:b/>
          <w:bCs/>
          <w:vanish/>
          <w:szCs w:val="20"/>
          <w:shd w:val="clear" w:color="auto" w:fill="FFFF99"/>
          <w:rtl/>
        </w:rPr>
        <w:t>הוספת תקנה 42</w:t>
      </w:r>
    </w:p>
    <w:p w:rsidR="005962BB" w:rsidRPr="0045460B" w:rsidRDefault="005962BB">
      <w:pPr>
        <w:pStyle w:val="P00"/>
        <w:tabs>
          <w:tab w:val="clear" w:pos="6259"/>
        </w:tabs>
        <w:spacing w:before="0"/>
        <w:ind w:left="0" w:right="1138"/>
        <w:rPr>
          <w:rFonts w:hint="cs"/>
          <w:vanish/>
          <w:szCs w:val="20"/>
          <w:shd w:val="clear" w:color="auto" w:fill="FFFF99"/>
          <w:rtl/>
        </w:rPr>
      </w:pPr>
    </w:p>
    <w:p w:rsidR="005962BB" w:rsidRPr="0045460B" w:rsidRDefault="005962BB">
      <w:pPr>
        <w:pStyle w:val="P00"/>
        <w:spacing w:before="0"/>
        <w:ind w:left="1021" w:right="1134"/>
        <w:rPr>
          <w:rFonts w:hint="cs"/>
          <w:b/>
          <w:bCs/>
          <w:vanish/>
          <w:szCs w:val="20"/>
          <w:shd w:val="clear" w:color="auto" w:fill="FFFF99"/>
          <w:rtl/>
        </w:rPr>
      </w:pPr>
      <w:r w:rsidRPr="0045460B">
        <w:rPr>
          <w:rFonts w:hint="cs"/>
          <w:vanish/>
          <w:color w:val="FF0000"/>
          <w:szCs w:val="20"/>
          <w:shd w:val="clear" w:color="auto" w:fill="FFFF99"/>
          <w:rtl/>
        </w:rPr>
        <w:t>מיום 7.9.2003</w:t>
      </w:r>
    </w:p>
    <w:p w:rsidR="005962BB" w:rsidRPr="0045460B" w:rsidRDefault="005962BB">
      <w:pPr>
        <w:pStyle w:val="P00"/>
        <w:spacing w:before="0"/>
        <w:ind w:left="1021" w:right="1134"/>
        <w:rPr>
          <w:rFonts w:hint="cs"/>
          <w:b/>
          <w:bCs/>
          <w:vanish/>
          <w:szCs w:val="20"/>
          <w:shd w:val="clear" w:color="auto" w:fill="FFFF99"/>
          <w:rtl/>
        </w:rPr>
      </w:pPr>
      <w:r w:rsidRPr="0045460B">
        <w:rPr>
          <w:rFonts w:hint="cs"/>
          <w:b/>
          <w:bCs/>
          <w:vanish/>
          <w:szCs w:val="20"/>
          <w:shd w:val="clear" w:color="auto" w:fill="FFFF99"/>
          <w:rtl/>
        </w:rPr>
        <w:t>תק' (מס' 2) תשס"ג-2003</w:t>
      </w:r>
    </w:p>
    <w:p w:rsidR="005962BB" w:rsidRPr="0045460B" w:rsidRDefault="005962BB">
      <w:pPr>
        <w:pStyle w:val="P00"/>
        <w:tabs>
          <w:tab w:val="clear" w:pos="6259"/>
        </w:tabs>
        <w:spacing w:before="0"/>
        <w:ind w:left="1021" w:right="1134"/>
        <w:rPr>
          <w:rFonts w:hint="cs"/>
          <w:vanish/>
          <w:szCs w:val="20"/>
          <w:shd w:val="clear" w:color="auto" w:fill="FFFF99"/>
          <w:rtl/>
        </w:rPr>
      </w:pPr>
      <w:hyperlink r:id="rId126" w:history="1">
        <w:r w:rsidRPr="0045460B">
          <w:rPr>
            <w:rStyle w:val="Hyperlink"/>
            <w:rFonts w:hint="cs"/>
            <w:vanish/>
            <w:szCs w:val="20"/>
            <w:shd w:val="clear" w:color="auto" w:fill="FFFF99"/>
            <w:rtl/>
          </w:rPr>
          <w:t>ק"ת תשס"ג מס' 6262</w:t>
        </w:r>
      </w:hyperlink>
      <w:r w:rsidRPr="0045460B">
        <w:rPr>
          <w:rFonts w:hint="cs"/>
          <w:vanish/>
          <w:szCs w:val="20"/>
          <w:shd w:val="clear" w:color="auto" w:fill="FFFF99"/>
          <w:rtl/>
        </w:rPr>
        <w:t xml:space="preserve"> מיום 7.9.2003 עמ' 1085</w:t>
      </w:r>
    </w:p>
    <w:p w:rsidR="005962BB" w:rsidRDefault="005962BB">
      <w:pPr>
        <w:pStyle w:val="P22"/>
        <w:ind w:left="1021" w:right="1134"/>
        <w:rPr>
          <w:rStyle w:val="default"/>
          <w:rFonts w:cs="FrankRuehl" w:hint="cs"/>
          <w:sz w:val="2"/>
          <w:szCs w:val="2"/>
          <w:rtl/>
        </w:rPr>
      </w:pPr>
      <w:r w:rsidRPr="0045460B">
        <w:rPr>
          <w:rStyle w:val="default"/>
          <w:rFonts w:cs="FrankRuehl"/>
          <w:vanish/>
          <w:sz w:val="22"/>
          <w:szCs w:val="22"/>
          <w:shd w:val="clear" w:color="auto" w:fill="FFFF99"/>
          <w:rtl/>
        </w:rPr>
        <w:t>(4)</w:t>
      </w:r>
      <w:r w:rsidRPr="0045460B">
        <w:rPr>
          <w:rStyle w:val="default"/>
          <w:rFonts w:cs="FrankRuehl"/>
          <w:vanish/>
          <w:sz w:val="22"/>
          <w:szCs w:val="22"/>
          <w:shd w:val="clear" w:color="auto" w:fill="FFFF99"/>
          <w:rtl/>
        </w:rPr>
        <w:tab/>
      </w:r>
      <w:r w:rsidRPr="0045460B">
        <w:rPr>
          <w:rStyle w:val="default"/>
          <w:rFonts w:cs="FrankRuehl" w:hint="cs"/>
          <w:vanish/>
          <w:sz w:val="22"/>
          <w:szCs w:val="22"/>
          <w:shd w:val="clear" w:color="auto" w:fill="FFFF99"/>
          <w:rtl/>
        </w:rPr>
        <w:t xml:space="preserve">יארוז את חומר הבחירות בסיום עבודת ועדת הקלפי וילווה להעברתו ומסירתו </w:t>
      </w:r>
      <w:r w:rsidRPr="0045460B">
        <w:rPr>
          <w:rStyle w:val="default"/>
          <w:rFonts w:cs="FrankRuehl" w:hint="cs"/>
          <w:strike/>
          <w:vanish/>
          <w:sz w:val="22"/>
          <w:szCs w:val="22"/>
          <w:shd w:val="clear" w:color="auto" w:fill="FFFF99"/>
          <w:rtl/>
        </w:rPr>
        <w:t>לפקיד הבחירות</w:t>
      </w:r>
      <w:r w:rsidRPr="0045460B">
        <w:rPr>
          <w:rStyle w:val="default"/>
          <w:rFonts w:cs="FrankRuehl" w:hint="cs"/>
          <w:vanish/>
          <w:sz w:val="22"/>
          <w:szCs w:val="22"/>
          <w:shd w:val="clear" w:color="auto" w:fill="FFFF99"/>
          <w:rtl/>
        </w:rPr>
        <w:t xml:space="preserve"> </w:t>
      </w:r>
      <w:r w:rsidRPr="0045460B">
        <w:rPr>
          <w:rStyle w:val="default"/>
          <w:rFonts w:cs="FrankRuehl" w:hint="cs"/>
          <w:vanish/>
          <w:sz w:val="22"/>
          <w:szCs w:val="22"/>
          <w:u w:val="single"/>
          <w:shd w:val="clear" w:color="auto" w:fill="FFFF99"/>
          <w:rtl/>
        </w:rPr>
        <w:t>למנהל הבחירות</w:t>
      </w:r>
      <w:r w:rsidRPr="0045460B">
        <w:rPr>
          <w:rStyle w:val="default"/>
          <w:rFonts w:cs="FrankRuehl" w:hint="cs"/>
          <w:vanish/>
          <w:sz w:val="22"/>
          <w:szCs w:val="22"/>
          <w:shd w:val="clear" w:color="auto" w:fill="FFFF99"/>
          <w:rtl/>
        </w:rPr>
        <w:t>.</w:t>
      </w:r>
      <w:bookmarkEnd w:id="127"/>
    </w:p>
    <w:p w:rsidR="005962BB" w:rsidRDefault="005962BB">
      <w:pPr>
        <w:pStyle w:val="P00"/>
        <w:spacing w:before="72"/>
        <w:ind w:left="0" w:right="1134"/>
        <w:rPr>
          <w:rStyle w:val="default"/>
          <w:rFonts w:cs="FrankRuehl" w:hint="cs"/>
          <w:rtl/>
        </w:rPr>
      </w:pPr>
      <w:bookmarkStart w:id="128" w:name="Seif57"/>
      <w:bookmarkEnd w:id="128"/>
      <w:r>
        <w:rPr>
          <w:lang w:val="he-IL"/>
        </w:rPr>
        <w:pict>
          <v:rect id="_x0000_s1094" style="position:absolute;left:0;text-align:left;margin-left:464.5pt;margin-top:8.05pt;width:75.05pt;height:24.05pt;z-index:251676672" o:allowincell="f" filled="f" stroked="f" strokecolor="lime" strokeweight=".25pt">
            <v:textbox inset="0,0,0,0">
              <w:txbxContent>
                <w:p w:rsidR="005962BB" w:rsidRDefault="005962BB">
                  <w:pPr>
                    <w:spacing w:line="160" w:lineRule="exact"/>
                    <w:jc w:val="left"/>
                    <w:rPr>
                      <w:rFonts w:cs="Miriam" w:hint="cs"/>
                      <w:szCs w:val="18"/>
                      <w:rtl/>
                    </w:rPr>
                  </w:pPr>
                  <w:r>
                    <w:rPr>
                      <w:rFonts w:cs="Miriam"/>
                      <w:szCs w:val="18"/>
                      <w:rtl/>
                    </w:rPr>
                    <w:t>ה</w:t>
                  </w:r>
                  <w:r>
                    <w:rPr>
                      <w:rFonts w:cs="Miriam" w:hint="cs"/>
                      <w:szCs w:val="18"/>
                      <w:rtl/>
                    </w:rPr>
                    <w:t>צבעת שוטרים</w:t>
                  </w:r>
                </w:p>
                <w:p w:rsidR="005962BB" w:rsidRDefault="005962BB">
                  <w:pPr>
                    <w:spacing w:line="160" w:lineRule="exact"/>
                    <w:jc w:val="left"/>
                    <w:rPr>
                      <w:rFonts w:cs="Miriam" w:hint="cs"/>
                      <w:szCs w:val="18"/>
                      <w:rtl/>
                    </w:rPr>
                  </w:pPr>
                  <w:r>
                    <w:rPr>
                      <w:rFonts w:cs="Miriam"/>
                      <w:szCs w:val="18"/>
                      <w:rtl/>
                    </w:rPr>
                    <w:t>ת</w:t>
                  </w:r>
                  <w:r>
                    <w:rPr>
                      <w:rFonts w:cs="Miriam" w:hint="cs"/>
                      <w:szCs w:val="18"/>
                      <w:rtl/>
                    </w:rPr>
                    <w:t>ק' תשל"ג-1973</w:t>
                  </w:r>
                </w:p>
              </w:txbxContent>
            </v:textbox>
            <w10:anchorlock/>
          </v:rect>
        </w:pict>
      </w:r>
      <w:r>
        <w:rPr>
          <w:rStyle w:val="big-number"/>
          <w:rFonts w:cs="Miriam"/>
          <w:rtl/>
        </w:rPr>
        <w:t>43.</w:t>
      </w:r>
      <w:r>
        <w:rPr>
          <w:rStyle w:val="big-number"/>
          <w:rFonts w:cs="Miriam"/>
          <w:rtl/>
        </w:rPr>
        <w:tab/>
      </w:r>
      <w:r>
        <w:rPr>
          <w:rStyle w:val="default"/>
          <w:rFonts w:cs="FrankRuehl"/>
          <w:rtl/>
        </w:rPr>
        <w:t>ת</w:t>
      </w:r>
      <w:r>
        <w:rPr>
          <w:rStyle w:val="default"/>
          <w:rFonts w:cs="FrankRuehl" w:hint="cs"/>
          <w:rtl/>
        </w:rPr>
        <w:t>עודת-הצבעה-לשוטר, לענין סעיף 84ב לחוק תהא לפי טופס מספר 15 שבתוספת.</w:t>
      </w:r>
    </w:p>
    <w:p w:rsidR="005962BB" w:rsidRPr="0045460B" w:rsidRDefault="005962BB">
      <w:pPr>
        <w:pStyle w:val="P00"/>
        <w:spacing w:before="0"/>
        <w:ind w:left="0" w:right="1134"/>
        <w:rPr>
          <w:rFonts w:hint="cs"/>
          <w:b/>
          <w:bCs/>
          <w:vanish/>
          <w:szCs w:val="20"/>
          <w:shd w:val="clear" w:color="auto" w:fill="FFFF99"/>
          <w:rtl/>
        </w:rPr>
      </w:pPr>
      <w:bookmarkStart w:id="129" w:name="Rov146"/>
      <w:r w:rsidRPr="0045460B">
        <w:rPr>
          <w:rFonts w:hint="cs"/>
          <w:vanish/>
          <w:color w:val="FF0000"/>
          <w:szCs w:val="20"/>
          <w:shd w:val="clear" w:color="auto" w:fill="FFFF99"/>
          <w:rtl/>
        </w:rPr>
        <w:t>מיום 20.9.1973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תשל"ג-1973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127" w:history="1">
        <w:r w:rsidRPr="0045460B">
          <w:rPr>
            <w:rStyle w:val="Hyperlink"/>
            <w:rFonts w:hint="cs"/>
            <w:vanish/>
            <w:szCs w:val="20"/>
            <w:shd w:val="clear" w:color="auto" w:fill="FFFF99"/>
            <w:rtl/>
          </w:rPr>
          <w:t>ק"ת תשל"ג מס' 3058</w:t>
        </w:r>
      </w:hyperlink>
      <w:r w:rsidRPr="0045460B">
        <w:rPr>
          <w:rFonts w:hint="cs"/>
          <w:vanish/>
          <w:szCs w:val="20"/>
          <w:shd w:val="clear" w:color="auto" w:fill="FFFF99"/>
          <w:rtl/>
        </w:rPr>
        <w:t xml:space="preserve"> מיום 20.9.1973 עמ' 1962</w:t>
      </w:r>
    </w:p>
    <w:p w:rsidR="005962BB" w:rsidRDefault="005962BB">
      <w:pPr>
        <w:pStyle w:val="P00"/>
        <w:tabs>
          <w:tab w:val="clear" w:pos="6259"/>
        </w:tabs>
        <w:spacing w:before="0"/>
        <w:ind w:left="0" w:right="1134"/>
        <w:rPr>
          <w:rStyle w:val="default"/>
          <w:rFonts w:cs="FrankRuehl" w:hint="cs"/>
          <w:sz w:val="2"/>
          <w:szCs w:val="2"/>
          <w:rtl/>
        </w:rPr>
      </w:pPr>
      <w:r w:rsidRPr="0045460B">
        <w:rPr>
          <w:rFonts w:hint="cs"/>
          <w:b/>
          <w:bCs/>
          <w:vanish/>
          <w:szCs w:val="20"/>
          <w:shd w:val="clear" w:color="auto" w:fill="FFFF99"/>
          <w:rtl/>
        </w:rPr>
        <w:t>הוספת תקנה 43</w:t>
      </w:r>
      <w:r w:rsidRPr="0045460B">
        <w:rPr>
          <w:rStyle w:val="default"/>
          <w:rFonts w:cs="FrankRuehl" w:hint="cs"/>
          <w:b/>
          <w:bCs/>
          <w:vanish/>
          <w:szCs w:val="20"/>
          <w:shd w:val="clear" w:color="auto" w:fill="FFFF99"/>
          <w:rtl/>
        </w:rPr>
        <w:t xml:space="preserve"> </w:t>
      </w:r>
      <w:bookmarkEnd w:id="129"/>
    </w:p>
    <w:p w:rsidR="005962BB" w:rsidRDefault="005962BB">
      <w:pPr>
        <w:pStyle w:val="P00"/>
        <w:spacing w:before="72"/>
        <w:ind w:left="0" w:right="1134"/>
        <w:rPr>
          <w:rStyle w:val="default"/>
          <w:rFonts w:cs="FrankRuehl" w:hint="cs"/>
          <w:rtl/>
        </w:rPr>
      </w:pPr>
      <w:bookmarkStart w:id="130" w:name="Seif58"/>
      <w:bookmarkEnd w:id="130"/>
      <w:r>
        <w:rPr>
          <w:lang w:val="he-IL"/>
        </w:rPr>
        <w:pict>
          <v:rect id="_x0000_s1095" style="position:absolute;left:0;text-align:left;margin-left:464.5pt;margin-top:8.05pt;width:75.05pt;height:26.9pt;z-index:251677696" o:allowincell="f" filled="f" stroked="f" strokecolor="lime" strokeweight=".25pt">
            <v:textbox inset="0,0,0,0">
              <w:txbxContent>
                <w:p w:rsidR="005962BB" w:rsidRDefault="005962BB">
                  <w:pPr>
                    <w:spacing w:line="160" w:lineRule="exact"/>
                    <w:jc w:val="left"/>
                    <w:rPr>
                      <w:rFonts w:cs="Miriam" w:hint="cs"/>
                      <w:szCs w:val="18"/>
                      <w:rtl/>
                    </w:rPr>
                  </w:pPr>
                  <w:r>
                    <w:rPr>
                      <w:rFonts w:cs="Miriam"/>
                      <w:szCs w:val="18"/>
                      <w:rtl/>
                    </w:rPr>
                    <w:t>פ</w:t>
                  </w:r>
                  <w:r>
                    <w:rPr>
                      <w:rFonts w:cs="Miriam" w:hint="cs"/>
                      <w:szCs w:val="18"/>
                      <w:rtl/>
                    </w:rPr>
                    <w:t>תק כפול</w:t>
                  </w:r>
                </w:p>
                <w:p w:rsidR="005962BB" w:rsidRDefault="005962BB">
                  <w:pPr>
                    <w:spacing w:line="160" w:lineRule="exact"/>
                    <w:jc w:val="left"/>
                    <w:rPr>
                      <w:rFonts w:cs="Miriam"/>
                      <w:szCs w:val="18"/>
                      <w:rtl/>
                    </w:rPr>
                  </w:pPr>
                  <w:r>
                    <w:rPr>
                      <w:rFonts w:cs="Miriam"/>
                      <w:szCs w:val="18"/>
                      <w:rtl/>
                    </w:rPr>
                    <w:t>ת</w:t>
                  </w:r>
                  <w:r>
                    <w:rPr>
                      <w:rFonts w:cs="Miriam" w:hint="cs"/>
                      <w:szCs w:val="18"/>
                      <w:rtl/>
                    </w:rPr>
                    <w:t>ק' תשל"ג-1973</w:t>
                  </w:r>
                </w:p>
                <w:p w:rsidR="0045460B" w:rsidRDefault="0045460B">
                  <w:pPr>
                    <w:spacing w:line="160" w:lineRule="exact"/>
                    <w:jc w:val="left"/>
                    <w:rPr>
                      <w:rFonts w:cs="Miriam" w:hint="cs"/>
                      <w:szCs w:val="18"/>
                      <w:rtl/>
                    </w:rPr>
                  </w:pPr>
                  <w:r>
                    <w:rPr>
                      <w:rFonts w:cs="Miriam" w:hint="cs"/>
                      <w:szCs w:val="18"/>
                      <w:rtl/>
                    </w:rPr>
                    <w:t>תק' תשע"ח-2018</w:t>
                  </w:r>
                </w:p>
              </w:txbxContent>
            </v:textbox>
            <w10:anchorlock/>
          </v:rect>
        </w:pict>
      </w:r>
      <w:r>
        <w:rPr>
          <w:rStyle w:val="big-number"/>
          <w:rFonts w:cs="Miriam"/>
          <w:rtl/>
        </w:rPr>
        <w:t>44.</w:t>
      </w:r>
      <w:r>
        <w:rPr>
          <w:rStyle w:val="big-number"/>
          <w:rFonts w:cs="Miriam"/>
          <w:rtl/>
        </w:rPr>
        <w:tab/>
      </w:r>
      <w:r>
        <w:rPr>
          <w:rStyle w:val="default"/>
          <w:rFonts w:cs="FrankRuehl"/>
          <w:rtl/>
        </w:rPr>
        <w:t>נ</w:t>
      </w:r>
      <w:r>
        <w:rPr>
          <w:rStyle w:val="default"/>
          <w:rFonts w:cs="FrankRuehl" w:hint="cs"/>
          <w:rtl/>
        </w:rPr>
        <w:t xml:space="preserve">מצאו במעטפת הצבעה </w:t>
      </w:r>
      <w:r w:rsidR="0045460B">
        <w:rPr>
          <w:rStyle w:val="default"/>
          <w:rFonts w:cs="FrankRuehl" w:hint="cs"/>
          <w:rtl/>
        </w:rPr>
        <w:t>שניים או שלושה</w:t>
      </w:r>
      <w:r>
        <w:rPr>
          <w:rStyle w:val="default"/>
          <w:rFonts w:cs="FrankRuehl" w:hint="cs"/>
          <w:rtl/>
        </w:rPr>
        <w:t xml:space="preserve"> פתקי-הצבעה זהים, ירשום יוש</w:t>
      </w:r>
      <w:r>
        <w:rPr>
          <w:rStyle w:val="default"/>
          <w:rFonts w:cs="FrankRuehl"/>
          <w:rtl/>
        </w:rPr>
        <w:t>ב</w:t>
      </w:r>
      <w:r>
        <w:rPr>
          <w:rStyle w:val="default"/>
          <w:rFonts w:cs="FrankRuehl" w:hint="cs"/>
          <w:rtl/>
        </w:rPr>
        <w:t xml:space="preserve"> ראש ועדת הקלפי על אחד </w:t>
      </w:r>
      <w:r w:rsidR="0045460B">
        <w:rPr>
          <w:rStyle w:val="default"/>
          <w:rFonts w:cs="FrankRuehl" w:hint="cs"/>
          <w:rtl/>
        </w:rPr>
        <w:t>מ</w:t>
      </w:r>
      <w:r>
        <w:rPr>
          <w:rStyle w:val="default"/>
          <w:rFonts w:cs="FrankRuehl" w:hint="cs"/>
          <w:rtl/>
        </w:rPr>
        <w:t>הפתקים את המילים "פתק כפול" ויחתום עליו את שמו, ולאחר מכן יחברם יחד בסיכה; מספר הפתקים הכפולים יירשם בפרוטוקול במקום המיועד לכך, כשבמנין הקולות הכשרים ייחשב כפתק הצבעה כשר אחד.</w:t>
      </w:r>
    </w:p>
    <w:p w:rsidR="005962BB" w:rsidRPr="0045460B" w:rsidRDefault="005962BB">
      <w:pPr>
        <w:pStyle w:val="P00"/>
        <w:spacing w:before="0"/>
        <w:ind w:left="0" w:right="1134"/>
        <w:rPr>
          <w:rFonts w:hint="cs"/>
          <w:b/>
          <w:bCs/>
          <w:vanish/>
          <w:szCs w:val="20"/>
          <w:shd w:val="clear" w:color="auto" w:fill="FFFF99"/>
          <w:rtl/>
        </w:rPr>
      </w:pPr>
      <w:bookmarkStart w:id="131" w:name="Rov179"/>
      <w:r w:rsidRPr="0045460B">
        <w:rPr>
          <w:rFonts w:hint="cs"/>
          <w:vanish/>
          <w:color w:val="FF0000"/>
          <w:szCs w:val="20"/>
          <w:shd w:val="clear" w:color="auto" w:fill="FFFF99"/>
          <w:rtl/>
        </w:rPr>
        <w:t>מיום 20.9.1973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תשל"ג-1973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128" w:history="1">
        <w:r w:rsidRPr="0045460B">
          <w:rPr>
            <w:rStyle w:val="Hyperlink"/>
            <w:rFonts w:hint="cs"/>
            <w:vanish/>
            <w:szCs w:val="20"/>
            <w:shd w:val="clear" w:color="auto" w:fill="FFFF99"/>
            <w:rtl/>
          </w:rPr>
          <w:t>ק"ת תשל"ג מס' 3058</w:t>
        </w:r>
      </w:hyperlink>
      <w:r w:rsidRPr="0045460B">
        <w:rPr>
          <w:rFonts w:hint="cs"/>
          <w:vanish/>
          <w:szCs w:val="20"/>
          <w:shd w:val="clear" w:color="auto" w:fill="FFFF99"/>
          <w:rtl/>
        </w:rPr>
        <w:t xml:space="preserve"> מיום 20.9.1973 עמ' 1962</w:t>
      </w:r>
    </w:p>
    <w:p w:rsidR="005962BB" w:rsidRPr="0045460B" w:rsidRDefault="005962BB">
      <w:pPr>
        <w:pStyle w:val="P00"/>
        <w:tabs>
          <w:tab w:val="clear" w:pos="6259"/>
        </w:tabs>
        <w:spacing w:before="0"/>
        <w:ind w:left="0" w:right="1134"/>
        <w:rPr>
          <w:vanish/>
          <w:szCs w:val="20"/>
          <w:shd w:val="clear" w:color="auto" w:fill="FFFF99"/>
          <w:rtl/>
        </w:rPr>
      </w:pPr>
      <w:r w:rsidRPr="0045460B">
        <w:rPr>
          <w:rFonts w:hint="cs"/>
          <w:b/>
          <w:bCs/>
          <w:vanish/>
          <w:szCs w:val="20"/>
          <w:shd w:val="clear" w:color="auto" w:fill="FFFF99"/>
          <w:rtl/>
        </w:rPr>
        <w:t>הוספת תקנה 44</w:t>
      </w:r>
    </w:p>
    <w:p w:rsidR="0045460B" w:rsidRPr="0045460B" w:rsidRDefault="0045460B" w:rsidP="0045460B">
      <w:pPr>
        <w:pStyle w:val="P00"/>
        <w:tabs>
          <w:tab w:val="clear" w:pos="6259"/>
        </w:tabs>
        <w:spacing w:before="0"/>
        <w:ind w:left="0" w:right="1134"/>
        <w:rPr>
          <w:rFonts w:ascii="FrankRuehl" w:hAnsi="FrankRuehl"/>
          <w:vanish/>
          <w:szCs w:val="20"/>
          <w:shd w:val="clear" w:color="auto" w:fill="FFFF99"/>
          <w:rtl/>
        </w:rPr>
      </w:pPr>
    </w:p>
    <w:p w:rsidR="0045460B" w:rsidRPr="0045460B" w:rsidRDefault="0045460B" w:rsidP="0045460B">
      <w:pPr>
        <w:pStyle w:val="P00"/>
        <w:tabs>
          <w:tab w:val="clear" w:pos="6259"/>
        </w:tabs>
        <w:spacing w:before="0"/>
        <w:ind w:left="0" w:right="1134"/>
        <w:rPr>
          <w:rFonts w:ascii="FrankRuehl" w:hAnsi="FrankRuehl"/>
          <w:vanish/>
          <w:color w:val="FF0000"/>
          <w:szCs w:val="20"/>
          <w:shd w:val="clear" w:color="auto" w:fill="FFFF99"/>
          <w:rtl/>
        </w:rPr>
      </w:pPr>
      <w:r w:rsidRPr="0045460B">
        <w:rPr>
          <w:rFonts w:ascii="FrankRuehl" w:hAnsi="FrankRuehl"/>
          <w:vanish/>
          <w:color w:val="FF0000"/>
          <w:szCs w:val="20"/>
          <w:shd w:val="clear" w:color="auto" w:fill="FFFF99"/>
          <w:rtl/>
        </w:rPr>
        <w:t>מיום 24.7.2018</w:t>
      </w:r>
    </w:p>
    <w:p w:rsidR="0045460B" w:rsidRPr="0045460B" w:rsidRDefault="0045460B" w:rsidP="0045460B">
      <w:pPr>
        <w:pStyle w:val="P00"/>
        <w:tabs>
          <w:tab w:val="clear" w:pos="6259"/>
        </w:tabs>
        <w:spacing w:before="0"/>
        <w:ind w:left="0" w:right="1134"/>
        <w:rPr>
          <w:rFonts w:ascii="FrankRuehl" w:hAnsi="FrankRuehl"/>
          <w:vanish/>
          <w:szCs w:val="20"/>
          <w:shd w:val="clear" w:color="auto" w:fill="FFFF99"/>
          <w:rtl/>
        </w:rPr>
      </w:pPr>
      <w:r w:rsidRPr="0045460B">
        <w:rPr>
          <w:rFonts w:ascii="FrankRuehl" w:hAnsi="FrankRuehl"/>
          <w:b/>
          <w:bCs/>
          <w:vanish/>
          <w:szCs w:val="20"/>
          <w:shd w:val="clear" w:color="auto" w:fill="FFFF99"/>
          <w:rtl/>
        </w:rPr>
        <w:t>תק' תשע"ח-2018</w:t>
      </w:r>
    </w:p>
    <w:p w:rsidR="0045460B" w:rsidRPr="0045460B" w:rsidRDefault="0045460B" w:rsidP="0045460B">
      <w:pPr>
        <w:pStyle w:val="P00"/>
        <w:tabs>
          <w:tab w:val="clear" w:pos="6259"/>
        </w:tabs>
        <w:spacing w:before="0"/>
        <w:ind w:left="0" w:right="1134"/>
        <w:rPr>
          <w:rFonts w:ascii="FrankRuehl" w:hAnsi="FrankRuehl"/>
          <w:vanish/>
          <w:szCs w:val="20"/>
          <w:shd w:val="clear" w:color="auto" w:fill="FFFF99"/>
          <w:rtl/>
        </w:rPr>
      </w:pPr>
      <w:hyperlink r:id="rId129" w:history="1">
        <w:r w:rsidRPr="0045460B">
          <w:rPr>
            <w:rStyle w:val="Hyperlink"/>
            <w:rFonts w:ascii="FrankRuehl" w:hAnsi="FrankRuehl"/>
            <w:vanish/>
            <w:szCs w:val="20"/>
            <w:shd w:val="clear" w:color="auto" w:fill="FFFF99"/>
            <w:rtl/>
          </w:rPr>
          <w:t>ק"ת תשע"ח מס' 8046</w:t>
        </w:r>
      </w:hyperlink>
      <w:r w:rsidRPr="0045460B">
        <w:rPr>
          <w:rFonts w:ascii="FrankRuehl" w:hAnsi="FrankRuehl"/>
          <w:vanish/>
          <w:szCs w:val="20"/>
          <w:shd w:val="clear" w:color="auto" w:fill="FFFF99"/>
          <w:rtl/>
        </w:rPr>
        <w:t xml:space="preserve"> מיום 24.7.2018 עמ' 2534</w:t>
      </w:r>
    </w:p>
    <w:p w:rsidR="0045460B" w:rsidRPr="0045460B" w:rsidRDefault="0045460B" w:rsidP="0045460B">
      <w:pPr>
        <w:pStyle w:val="P00"/>
        <w:ind w:left="0" w:right="1134"/>
        <w:rPr>
          <w:rStyle w:val="default"/>
          <w:rFonts w:cs="FrankRuehl" w:hint="cs"/>
          <w:sz w:val="2"/>
          <w:szCs w:val="2"/>
          <w:rtl/>
        </w:rPr>
      </w:pPr>
      <w:r w:rsidRPr="0045460B">
        <w:rPr>
          <w:rStyle w:val="default"/>
          <w:rFonts w:cs="FrankRuehl"/>
          <w:vanish/>
          <w:sz w:val="16"/>
          <w:szCs w:val="22"/>
          <w:shd w:val="clear" w:color="auto" w:fill="FFFF99"/>
          <w:rtl/>
        </w:rPr>
        <w:t>44.</w:t>
      </w:r>
      <w:r w:rsidRPr="0045460B">
        <w:rPr>
          <w:rStyle w:val="default"/>
          <w:rFonts w:cs="FrankRuehl"/>
          <w:vanish/>
          <w:sz w:val="16"/>
          <w:szCs w:val="22"/>
          <w:shd w:val="clear" w:color="auto" w:fill="FFFF99"/>
          <w:rtl/>
        </w:rPr>
        <w:tab/>
        <w:t>נ</w:t>
      </w:r>
      <w:r w:rsidRPr="0045460B">
        <w:rPr>
          <w:rStyle w:val="default"/>
          <w:rFonts w:cs="FrankRuehl" w:hint="cs"/>
          <w:vanish/>
          <w:sz w:val="16"/>
          <w:szCs w:val="22"/>
          <w:shd w:val="clear" w:color="auto" w:fill="FFFF99"/>
          <w:rtl/>
        </w:rPr>
        <w:t xml:space="preserve">מצאו במעטפת הצבעה </w:t>
      </w:r>
      <w:r w:rsidRPr="0045460B">
        <w:rPr>
          <w:rStyle w:val="default"/>
          <w:rFonts w:cs="FrankRuehl" w:hint="cs"/>
          <w:strike/>
          <w:vanish/>
          <w:sz w:val="16"/>
          <w:szCs w:val="22"/>
          <w:shd w:val="clear" w:color="auto" w:fill="FFFF99"/>
          <w:rtl/>
        </w:rPr>
        <w:t>שני</w:t>
      </w:r>
      <w:r w:rsidRPr="0045460B">
        <w:rPr>
          <w:rStyle w:val="default"/>
          <w:rFonts w:cs="FrankRuehl" w:hint="cs"/>
          <w:vanish/>
          <w:sz w:val="16"/>
          <w:szCs w:val="22"/>
          <w:shd w:val="clear" w:color="auto" w:fill="FFFF99"/>
          <w:rtl/>
        </w:rPr>
        <w:t xml:space="preserve"> </w:t>
      </w:r>
      <w:r w:rsidRPr="0045460B">
        <w:rPr>
          <w:rStyle w:val="default"/>
          <w:rFonts w:cs="FrankRuehl" w:hint="cs"/>
          <w:vanish/>
          <w:sz w:val="16"/>
          <w:szCs w:val="22"/>
          <w:u w:val="single"/>
          <w:shd w:val="clear" w:color="auto" w:fill="FFFF99"/>
          <w:rtl/>
        </w:rPr>
        <w:t>שניים או שלושה</w:t>
      </w:r>
      <w:r w:rsidRPr="0045460B">
        <w:rPr>
          <w:rStyle w:val="default"/>
          <w:rFonts w:cs="FrankRuehl" w:hint="cs"/>
          <w:vanish/>
          <w:sz w:val="16"/>
          <w:szCs w:val="22"/>
          <w:shd w:val="clear" w:color="auto" w:fill="FFFF99"/>
          <w:rtl/>
        </w:rPr>
        <w:t xml:space="preserve"> פתקי-הצבעה זהים, ירשום יוש</w:t>
      </w:r>
      <w:r w:rsidRPr="0045460B">
        <w:rPr>
          <w:rStyle w:val="default"/>
          <w:rFonts w:cs="FrankRuehl"/>
          <w:vanish/>
          <w:sz w:val="16"/>
          <w:szCs w:val="22"/>
          <w:shd w:val="clear" w:color="auto" w:fill="FFFF99"/>
          <w:rtl/>
        </w:rPr>
        <w:t>ב</w:t>
      </w:r>
      <w:r w:rsidRPr="0045460B">
        <w:rPr>
          <w:rStyle w:val="default"/>
          <w:rFonts w:cs="FrankRuehl" w:hint="cs"/>
          <w:vanish/>
          <w:sz w:val="16"/>
          <w:szCs w:val="22"/>
          <w:shd w:val="clear" w:color="auto" w:fill="FFFF99"/>
          <w:rtl/>
        </w:rPr>
        <w:t xml:space="preserve"> ראש ועדת הקלפי על אחד </w:t>
      </w:r>
      <w:r w:rsidRPr="0045460B">
        <w:rPr>
          <w:rStyle w:val="default"/>
          <w:rFonts w:cs="FrankRuehl" w:hint="cs"/>
          <w:strike/>
          <w:vanish/>
          <w:sz w:val="16"/>
          <w:szCs w:val="22"/>
          <w:shd w:val="clear" w:color="auto" w:fill="FFFF99"/>
          <w:rtl/>
        </w:rPr>
        <w:t>משני הפתקים</w:t>
      </w:r>
      <w:r w:rsidRPr="0045460B">
        <w:rPr>
          <w:rStyle w:val="default"/>
          <w:rFonts w:cs="FrankRuehl" w:hint="cs"/>
          <w:vanish/>
          <w:sz w:val="16"/>
          <w:szCs w:val="22"/>
          <w:shd w:val="clear" w:color="auto" w:fill="FFFF99"/>
          <w:rtl/>
        </w:rPr>
        <w:t xml:space="preserve"> </w:t>
      </w:r>
      <w:r w:rsidRPr="0045460B">
        <w:rPr>
          <w:rStyle w:val="default"/>
          <w:rFonts w:cs="FrankRuehl" w:hint="cs"/>
          <w:vanish/>
          <w:sz w:val="16"/>
          <w:szCs w:val="22"/>
          <w:u w:val="single"/>
          <w:shd w:val="clear" w:color="auto" w:fill="FFFF99"/>
          <w:rtl/>
        </w:rPr>
        <w:t>מהפתקים</w:t>
      </w:r>
      <w:r w:rsidRPr="0045460B">
        <w:rPr>
          <w:rStyle w:val="default"/>
          <w:rFonts w:cs="FrankRuehl" w:hint="cs"/>
          <w:vanish/>
          <w:sz w:val="16"/>
          <w:szCs w:val="22"/>
          <w:shd w:val="clear" w:color="auto" w:fill="FFFF99"/>
          <w:rtl/>
        </w:rPr>
        <w:t xml:space="preserve"> את המילים "פתק כפול" ויחתום עליו את שמו, ולאחר מכן יחברם יחד בסיכה; מספר הפתקים הכפולים יירשם בפרוטוקול במקום המיועד לכך, כשבמנין הקולות הכשרים ייחשב כפתק הצבעה כשר אחד.</w:t>
      </w:r>
      <w:bookmarkEnd w:id="131"/>
    </w:p>
    <w:p w:rsidR="005962BB" w:rsidRDefault="005962BB">
      <w:pPr>
        <w:pStyle w:val="P00"/>
        <w:spacing w:before="72"/>
        <w:ind w:left="0" w:right="1134"/>
        <w:rPr>
          <w:rStyle w:val="default"/>
          <w:rFonts w:cs="FrankRuehl"/>
          <w:rtl/>
        </w:rPr>
      </w:pPr>
      <w:bookmarkStart w:id="132" w:name="Seif59"/>
      <w:bookmarkEnd w:id="132"/>
      <w:r>
        <w:rPr>
          <w:lang w:val="he-IL"/>
        </w:rPr>
        <w:pict>
          <v:rect id="_x0000_s1096" style="position:absolute;left:0;text-align:left;margin-left:464.5pt;margin-top:8.05pt;width:75.05pt;height:33.2pt;z-index:251678720" o:allowincell="f" filled="f" stroked="f" strokecolor="lime" strokeweight=".25pt">
            <v:textbox inset="0,0,0,0">
              <w:txbxContent>
                <w:p w:rsidR="005962BB" w:rsidRDefault="005962BB">
                  <w:pPr>
                    <w:spacing w:line="160" w:lineRule="exact"/>
                    <w:jc w:val="left"/>
                    <w:rPr>
                      <w:rFonts w:cs="Miriam" w:hint="cs"/>
                      <w:szCs w:val="18"/>
                      <w:rtl/>
                    </w:rPr>
                  </w:pPr>
                  <w:r>
                    <w:rPr>
                      <w:rFonts w:cs="Miriam"/>
                      <w:szCs w:val="18"/>
                      <w:rtl/>
                    </w:rPr>
                    <w:t>ה</w:t>
                  </w:r>
                  <w:r>
                    <w:rPr>
                      <w:rFonts w:cs="Miriam" w:hint="cs"/>
                      <w:szCs w:val="18"/>
                      <w:rtl/>
                    </w:rPr>
                    <w:t xml:space="preserve">פסקת הצבעה </w:t>
                  </w:r>
                  <w:r>
                    <w:rPr>
                      <w:rFonts w:cs="Miriam"/>
                      <w:szCs w:val="18"/>
                      <w:rtl/>
                    </w:rPr>
                    <w:t>ל</w:t>
                  </w:r>
                  <w:r>
                    <w:rPr>
                      <w:rFonts w:cs="Miriam" w:hint="cs"/>
                      <w:szCs w:val="18"/>
                      <w:rtl/>
                    </w:rPr>
                    <w:t>שעת חירום</w:t>
                  </w:r>
                </w:p>
                <w:p w:rsidR="005962BB" w:rsidRDefault="005962BB">
                  <w:pPr>
                    <w:spacing w:line="160" w:lineRule="exact"/>
                    <w:jc w:val="left"/>
                    <w:rPr>
                      <w:rFonts w:cs="Miriam" w:hint="cs"/>
                      <w:szCs w:val="18"/>
                      <w:rtl/>
                    </w:rPr>
                  </w:pPr>
                  <w:r>
                    <w:rPr>
                      <w:rFonts w:cs="Miriam"/>
                      <w:szCs w:val="18"/>
                      <w:rtl/>
                    </w:rPr>
                    <w:t>ת</w:t>
                  </w:r>
                  <w:r>
                    <w:rPr>
                      <w:rFonts w:cs="Miriam" w:hint="cs"/>
                      <w:szCs w:val="18"/>
                      <w:rtl/>
                    </w:rPr>
                    <w:t>ק' תשל"ג-1973</w:t>
                  </w:r>
                </w:p>
              </w:txbxContent>
            </v:textbox>
            <w10:anchorlock/>
          </v:rect>
        </w:pict>
      </w:r>
      <w:r>
        <w:rPr>
          <w:rStyle w:val="big-number"/>
          <w:rFonts w:cs="Miriam"/>
          <w:rtl/>
        </w:rPr>
        <w:t>45.</w:t>
      </w:r>
      <w:r>
        <w:rPr>
          <w:rStyle w:val="big-number"/>
          <w:rFonts w:cs="Miriam"/>
          <w:rtl/>
        </w:rPr>
        <w:tab/>
      </w:r>
      <w:r>
        <w:rPr>
          <w:rStyle w:val="default"/>
          <w:rFonts w:cs="FrankRuehl"/>
          <w:rtl/>
        </w:rPr>
        <w:t>נ</w:t>
      </w:r>
      <w:r>
        <w:rPr>
          <w:rStyle w:val="default"/>
          <w:rFonts w:cs="FrankRuehl" w:hint="cs"/>
          <w:rtl/>
        </w:rPr>
        <w:t xml:space="preserve">יתנה אות אזעקה, או </w:t>
      </w:r>
      <w:r>
        <w:rPr>
          <w:rStyle w:val="default"/>
          <w:rFonts w:cs="FrankRuehl"/>
          <w:rtl/>
        </w:rPr>
        <w:t>ה</w:t>
      </w:r>
      <w:r>
        <w:rPr>
          <w:rStyle w:val="default"/>
          <w:rFonts w:cs="FrankRuehl" w:hint="cs"/>
          <w:rtl/>
        </w:rPr>
        <w:t xml:space="preserve">חלה פעולת אוייב, רשאי יושב ראש ועדת הקלפי להכריז על הפסקת ההצבעה ולהרשות לחברי ועדת הקלפי, למשקיפים ולמזכיר ועדת הקלפי לחפש מחסה במקלט או במקום אחר, ובלבד - </w:t>
      </w:r>
    </w:p>
    <w:p w:rsidR="005962BB" w:rsidRDefault="005962B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שינעל תחילה את הקלפי עם מנעול-בטחון, שיסופק לו לפי תקנה 16;</w:t>
      </w:r>
    </w:p>
    <w:p w:rsidR="005962BB" w:rsidRDefault="005962B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שיכניס את פרוטוקול הועדה, רש</w:t>
      </w:r>
      <w:r>
        <w:rPr>
          <w:rStyle w:val="default"/>
          <w:rFonts w:cs="FrankRuehl"/>
          <w:rtl/>
        </w:rPr>
        <w:t>י</w:t>
      </w:r>
      <w:r>
        <w:rPr>
          <w:rStyle w:val="default"/>
          <w:rFonts w:cs="FrankRuehl" w:hint="cs"/>
          <w:rtl/>
        </w:rPr>
        <w:t>מות הבוחרים</w:t>
      </w:r>
      <w:r>
        <w:rPr>
          <w:rStyle w:val="default"/>
          <w:rFonts w:cs="FrankRuehl"/>
          <w:rtl/>
        </w:rPr>
        <w:t xml:space="preserve"> </w:t>
      </w:r>
      <w:r>
        <w:rPr>
          <w:rStyle w:val="default"/>
          <w:rFonts w:cs="FrankRuehl" w:hint="cs"/>
          <w:rtl/>
        </w:rPr>
        <w:t>ומעטפות ההצבעה הריקות - ואם ההפסקה באה בשעת מנין הקולות, גם את המעטפות ואת פתקי ההצבעה שהוצאו מן הקלפי, גליונות מנין הקולות ותעודת-הצבעה-לשוטר - אל תוך מעטפה מיוחדת לשעת חירום שתסופק לו לשם כך, ויסגור מעטפה זו בדבק;</w:t>
      </w:r>
    </w:p>
    <w:p w:rsidR="005962BB" w:rsidRDefault="005962BB">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 xml:space="preserve">שינעל את מקום הקלפי </w:t>
      </w:r>
      <w:r>
        <w:rPr>
          <w:rStyle w:val="default"/>
          <w:rFonts w:cs="FrankRuehl"/>
          <w:rtl/>
        </w:rPr>
        <w:t>ע</w:t>
      </w:r>
      <w:r>
        <w:rPr>
          <w:rStyle w:val="default"/>
          <w:rFonts w:cs="FrankRuehl" w:hint="cs"/>
          <w:rtl/>
        </w:rPr>
        <w:t>ל מנעול.</w:t>
      </w:r>
    </w:p>
    <w:p w:rsidR="005962BB" w:rsidRPr="0045460B" w:rsidRDefault="005962BB">
      <w:pPr>
        <w:pStyle w:val="P00"/>
        <w:spacing w:before="0"/>
        <w:ind w:left="0" w:right="1134"/>
        <w:rPr>
          <w:rFonts w:hint="cs"/>
          <w:b/>
          <w:bCs/>
          <w:vanish/>
          <w:szCs w:val="20"/>
          <w:shd w:val="clear" w:color="auto" w:fill="FFFF99"/>
          <w:rtl/>
        </w:rPr>
      </w:pPr>
      <w:bookmarkStart w:id="133" w:name="Rov141"/>
      <w:r w:rsidRPr="0045460B">
        <w:rPr>
          <w:rFonts w:hint="cs"/>
          <w:vanish/>
          <w:color w:val="FF0000"/>
          <w:szCs w:val="20"/>
          <w:shd w:val="clear" w:color="auto" w:fill="FFFF99"/>
          <w:rtl/>
        </w:rPr>
        <w:t>מיום 20.9.1973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תשל"ג-1973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130" w:history="1">
        <w:r w:rsidRPr="0045460B">
          <w:rPr>
            <w:rStyle w:val="Hyperlink"/>
            <w:rFonts w:hint="cs"/>
            <w:vanish/>
            <w:szCs w:val="20"/>
            <w:shd w:val="clear" w:color="auto" w:fill="FFFF99"/>
            <w:rtl/>
          </w:rPr>
          <w:t>ק"ת תשל"ג מס' 3058</w:t>
        </w:r>
      </w:hyperlink>
      <w:r w:rsidRPr="0045460B">
        <w:rPr>
          <w:rFonts w:hint="cs"/>
          <w:vanish/>
          <w:szCs w:val="20"/>
          <w:shd w:val="clear" w:color="auto" w:fill="FFFF99"/>
          <w:rtl/>
        </w:rPr>
        <w:t xml:space="preserve"> מיום 20.9.1973 עמ' 1958</w:t>
      </w:r>
    </w:p>
    <w:p w:rsidR="005962BB" w:rsidRDefault="005962BB">
      <w:pPr>
        <w:pStyle w:val="P00"/>
        <w:tabs>
          <w:tab w:val="clear" w:pos="6259"/>
        </w:tabs>
        <w:spacing w:before="0"/>
        <w:ind w:left="0" w:right="1134"/>
        <w:rPr>
          <w:rStyle w:val="default"/>
          <w:rFonts w:cs="FrankRuehl" w:hint="cs"/>
          <w:b/>
          <w:bCs/>
          <w:sz w:val="2"/>
          <w:szCs w:val="2"/>
          <w:rtl/>
        </w:rPr>
      </w:pPr>
      <w:r w:rsidRPr="0045460B">
        <w:rPr>
          <w:rFonts w:hint="cs"/>
          <w:b/>
          <w:bCs/>
          <w:vanish/>
          <w:szCs w:val="20"/>
          <w:shd w:val="clear" w:color="auto" w:fill="FFFF99"/>
          <w:rtl/>
        </w:rPr>
        <w:t>הוספת תקנה 45</w:t>
      </w:r>
      <w:r w:rsidRPr="0045460B">
        <w:rPr>
          <w:rStyle w:val="default"/>
          <w:rFonts w:cs="FrankRuehl" w:hint="cs"/>
          <w:b/>
          <w:bCs/>
          <w:vanish/>
          <w:szCs w:val="20"/>
          <w:shd w:val="clear" w:color="auto" w:fill="FFFF99"/>
          <w:rtl/>
        </w:rPr>
        <w:t xml:space="preserve"> </w:t>
      </w:r>
      <w:bookmarkEnd w:id="133"/>
    </w:p>
    <w:p w:rsidR="005962BB" w:rsidRDefault="005962BB">
      <w:pPr>
        <w:pStyle w:val="P00"/>
        <w:spacing w:before="72"/>
        <w:ind w:left="0" w:right="1134"/>
        <w:rPr>
          <w:rStyle w:val="default"/>
          <w:rFonts w:cs="FrankRuehl" w:hint="cs"/>
          <w:rtl/>
        </w:rPr>
      </w:pPr>
      <w:bookmarkStart w:id="134" w:name="Seif60"/>
      <w:bookmarkEnd w:id="134"/>
      <w:r>
        <w:rPr>
          <w:lang w:val="he-IL"/>
        </w:rPr>
        <w:pict>
          <v:rect id="_x0000_s1097" style="position:absolute;left:0;text-align:left;margin-left:464.5pt;margin-top:8.05pt;width:75.05pt;height:16.2pt;z-index:251679744" o:allowincell="f" filled="f" stroked="f" strokecolor="lime" strokeweight=".25pt">
            <v:textbox style="mso-next-textbox:#_x0000_s1097" inset="0,0,0,0">
              <w:txbxContent>
                <w:p w:rsidR="005962BB" w:rsidRDefault="005962BB">
                  <w:pPr>
                    <w:spacing w:line="160" w:lineRule="exact"/>
                    <w:jc w:val="left"/>
                    <w:rPr>
                      <w:rFonts w:cs="Miriam" w:hint="cs"/>
                      <w:szCs w:val="18"/>
                      <w:rtl/>
                    </w:rPr>
                  </w:pPr>
                  <w:r>
                    <w:rPr>
                      <w:rFonts w:cs="Miriam"/>
                      <w:szCs w:val="18"/>
                      <w:rtl/>
                    </w:rPr>
                    <w:t>ה</w:t>
                  </w:r>
                  <w:r>
                    <w:rPr>
                      <w:rFonts w:cs="Miriam" w:hint="cs"/>
                      <w:szCs w:val="18"/>
                      <w:rtl/>
                    </w:rPr>
                    <w:t xml:space="preserve">ודעה על </w:t>
                  </w:r>
                  <w:r>
                    <w:rPr>
                      <w:rFonts w:cs="Miriam"/>
                      <w:szCs w:val="18"/>
                      <w:rtl/>
                    </w:rPr>
                    <w:t>ה</w:t>
                  </w:r>
                  <w:r>
                    <w:rPr>
                      <w:rFonts w:cs="Miriam" w:hint="cs"/>
                      <w:szCs w:val="18"/>
                      <w:rtl/>
                    </w:rPr>
                    <w:t>פסקה</w:t>
                  </w:r>
                </w:p>
                <w:p w:rsidR="005962BB" w:rsidRDefault="005962BB">
                  <w:pPr>
                    <w:spacing w:line="160" w:lineRule="exact"/>
                    <w:jc w:val="left"/>
                    <w:rPr>
                      <w:rFonts w:cs="Miriam" w:hint="cs"/>
                      <w:szCs w:val="18"/>
                      <w:rtl/>
                    </w:rPr>
                  </w:pPr>
                  <w:r>
                    <w:rPr>
                      <w:rFonts w:cs="Miriam"/>
                      <w:szCs w:val="18"/>
                      <w:rtl/>
                    </w:rPr>
                    <w:t>ת</w:t>
                  </w:r>
                  <w:r>
                    <w:rPr>
                      <w:rFonts w:cs="Miriam" w:hint="cs"/>
                      <w:szCs w:val="18"/>
                      <w:rtl/>
                    </w:rPr>
                    <w:t>ק' תשל"ג-1973</w:t>
                  </w:r>
                </w:p>
              </w:txbxContent>
            </v:textbox>
            <w10:anchorlock/>
          </v:rect>
        </w:pict>
      </w:r>
      <w:r>
        <w:rPr>
          <w:rStyle w:val="big-number"/>
          <w:rFonts w:cs="Miriam"/>
          <w:rtl/>
        </w:rPr>
        <w:t>46.</w:t>
      </w:r>
      <w:r>
        <w:rPr>
          <w:rStyle w:val="big-number"/>
          <w:rFonts w:cs="Miriam"/>
          <w:rtl/>
        </w:rPr>
        <w:tab/>
      </w:r>
      <w:r>
        <w:rPr>
          <w:rStyle w:val="default"/>
          <w:rFonts w:cs="FrankRuehl"/>
          <w:rtl/>
        </w:rPr>
        <w:t>י</w:t>
      </w:r>
      <w:r>
        <w:rPr>
          <w:rStyle w:val="default"/>
          <w:rFonts w:cs="FrankRuehl" w:hint="cs"/>
          <w:rtl/>
        </w:rPr>
        <w:t>ושב ראש ועדת הקלפי יודיע מיד, בטלפון, ליושב ראש ועדת הבחירות על הצעדים שננקטו לפי תקנה 45.</w:t>
      </w:r>
    </w:p>
    <w:p w:rsidR="005962BB" w:rsidRPr="0045460B" w:rsidRDefault="005962BB">
      <w:pPr>
        <w:pStyle w:val="P00"/>
        <w:spacing w:before="0"/>
        <w:ind w:left="0" w:right="1134"/>
        <w:rPr>
          <w:rFonts w:hint="cs"/>
          <w:b/>
          <w:bCs/>
          <w:vanish/>
          <w:szCs w:val="20"/>
          <w:shd w:val="clear" w:color="auto" w:fill="FFFF99"/>
          <w:rtl/>
        </w:rPr>
      </w:pPr>
      <w:bookmarkStart w:id="135" w:name="Rov142"/>
      <w:r w:rsidRPr="0045460B">
        <w:rPr>
          <w:rFonts w:hint="cs"/>
          <w:vanish/>
          <w:color w:val="FF0000"/>
          <w:szCs w:val="20"/>
          <w:shd w:val="clear" w:color="auto" w:fill="FFFF99"/>
          <w:rtl/>
        </w:rPr>
        <w:t>מיום 20.9.1973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תשל"ג-1973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131" w:history="1">
        <w:r w:rsidRPr="0045460B">
          <w:rPr>
            <w:rStyle w:val="Hyperlink"/>
            <w:rFonts w:hint="cs"/>
            <w:vanish/>
            <w:szCs w:val="20"/>
            <w:shd w:val="clear" w:color="auto" w:fill="FFFF99"/>
            <w:rtl/>
          </w:rPr>
          <w:t>ק"ת תשל"ג מס' 3058</w:t>
        </w:r>
      </w:hyperlink>
      <w:r w:rsidRPr="0045460B">
        <w:rPr>
          <w:rFonts w:hint="cs"/>
          <w:vanish/>
          <w:szCs w:val="20"/>
          <w:shd w:val="clear" w:color="auto" w:fill="FFFF99"/>
          <w:rtl/>
        </w:rPr>
        <w:t xml:space="preserve"> מיום 20.9.1973 עמ' 1963</w:t>
      </w:r>
    </w:p>
    <w:p w:rsidR="005962BB" w:rsidRDefault="005962BB">
      <w:pPr>
        <w:pStyle w:val="P00"/>
        <w:tabs>
          <w:tab w:val="clear" w:pos="6259"/>
        </w:tabs>
        <w:spacing w:before="0"/>
        <w:ind w:left="0" w:right="1134"/>
        <w:rPr>
          <w:rStyle w:val="default"/>
          <w:rFonts w:cs="FrankRuehl" w:hint="cs"/>
          <w:b/>
          <w:bCs/>
          <w:sz w:val="2"/>
          <w:szCs w:val="2"/>
          <w:rtl/>
        </w:rPr>
      </w:pPr>
      <w:r w:rsidRPr="0045460B">
        <w:rPr>
          <w:rFonts w:hint="cs"/>
          <w:b/>
          <w:bCs/>
          <w:vanish/>
          <w:szCs w:val="20"/>
          <w:shd w:val="clear" w:color="auto" w:fill="FFFF99"/>
          <w:rtl/>
        </w:rPr>
        <w:t>הוספת תקנה 46</w:t>
      </w:r>
      <w:r w:rsidRPr="0045460B">
        <w:rPr>
          <w:rStyle w:val="default"/>
          <w:rFonts w:cs="FrankRuehl" w:hint="cs"/>
          <w:b/>
          <w:bCs/>
          <w:vanish/>
          <w:szCs w:val="20"/>
          <w:shd w:val="clear" w:color="auto" w:fill="FFFF99"/>
          <w:rtl/>
        </w:rPr>
        <w:t xml:space="preserve"> </w:t>
      </w:r>
      <w:bookmarkEnd w:id="135"/>
    </w:p>
    <w:p w:rsidR="005962BB" w:rsidRDefault="005962BB">
      <w:pPr>
        <w:pStyle w:val="P00"/>
        <w:spacing w:before="72"/>
        <w:ind w:left="0" w:right="1134"/>
        <w:rPr>
          <w:rStyle w:val="default"/>
          <w:rFonts w:cs="FrankRuehl" w:hint="cs"/>
          <w:rtl/>
        </w:rPr>
      </w:pPr>
      <w:bookmarkStart w:id="136" w:name="Seif61"/>
      <w:bookmarkEnd w:id="136"/>
      <w:r>
        <w:rPr>
          <w:lang w:val="he-IL"/>
        </w:rPr>
        <w:pict>
          <v:rect id="_x0000_s1098" style="position:absolute;left:0;text-align:left;margin-left:464.5pt;margin-top:8.05pt;width:75.05pt;height:22.1pt;z-index:251680768" o:allowincell="f" filled="f" stroked="f" strokecolor="lime" strokeweight=".25pt">
            <v:textbox inset="0,0,0,0">
              <w:txbxContent>
                <w:p w:rsidR="005962BB" w:rsidRDefault="005962BB">
                  <w:pPr>
                    <w:spacing w:line="160" w:lineRule="exact"/>
                    <w:jc w:val="left"/>
                    <w:rPr>
                      <w:rFonts w:cs="Miriam" w:hint="cs"/>
                      <w:szCs w:val="18"/>
                      <w:rtl/>
                    </w:rPr>
                  </w:pPr>
                  <w:r>
                    <w:rPr>
                      <w:rFonts w:cs="Miriam"/>
                      <w:szCs w:val="18"/>
                      <w:rtl/>
                    </w:rPr>
                    <w:t>מ</w:t>
                  </w:r>
                  <w:r>
                    <w:rPr>
                      <w:rFonts w:cs="Miriam" w:hint="cs"/>
                      <w:szCs w:val="18"/>
                      <w:rtl/>
                    </w:rPr>
                    <w:t>שמורת</w:t>
                  </w:r>
                </w:p>
                <w:p w:rsidR="005962BB" w:rsidRDefault="005962BB">
                  <w:pPr>
                    <w:spacing w:line="160" w:lineRule="exact"/>
                    <w:jc w:val="left"/>
                    <w:rPr>
                      <w:rFonts w:cs="Miriam" w:hint="cs"/>
                      <w:szCs w:val="18"/>
                      <w:rtl/>
                    </w:rPr>
                  </w:pPr>
                  <w:r>
                    <w:rPr>
                      <w:rFonts w:cs="Miriam"/>
                      <w:szCs w:val="18"/>
                      <w:rtl/>
                    </w:rPr>
                    <w:t>ת</w:t>
                  </w:r>
                  <w:r>
                    <w:rPr>
                      <w:rFonts w:cs="Miriam" w:hint="cs"/>
                      <w:szCs w:val="18"/>
                      <w:rtl/>
                    </w:rPr>
                    <w:t>ק' תשל"ג-1973</w:t>
                  </w:r>
                </w:p>
              </w:txbxContent>
            </v:textbox>
            <w10:anchorlock/>
          </v:rect>
        </w:pict>
      </w:r>
      <w:r>
        <w:rPr>
          <w:rStyle w:val="big-number"/>
          <w:rFonts w:cs="Miriam"/>
          <w:rtl/>
        </w:rPr>
        <w:t>47.</w:t>
      </w:r>
      <w:r>
        <w:rPr>
          <w:rStyle w:val="big-number"/>
          <w:rFonts w:cs="Miriam"/>
          <w:rtl/>
        </w:rPr>
        <w:tab/>
      </w:r>
      <w:r>
        <w:rPr>
          <w:rStyle w:val="default"/>
          <w:rFonts w:cs="FrankRuehl"/>
          <w:rtl/>
        </w:rPr>
        <w:t>ה</w:t>
      </w:r>
      <w:r>
        <w:rPr>
          <w:rStyle w:val="default"/>
          <w:rFonts w:cs="FrankRuehl" w:hint="cs"/>
          <w:rtl/>
        </w:rPr>
        <w:t xml:space="preserve">מעטפה הסגורה והקלפי הנעולה האמורה בתקנה 45, יילקחו בידי יושב ראש ועדת הקלפי ויהיו במשמורת </w:t>
      </w:r>
      <w:r>
        <w:rPr>
          <w:rStyle w:val="default"/>
          <w:rFonts w:cs="FrankRuehl"/>
          <w:rtl/>
        </w:rPr>
        <w:t>י</w:t>
      </w:r>
      <w:r>
        <w:rPr>
          <w:rStyle w:val="default"/>
          <w:rFonts w:cs="FrankRuehl" w:hint="cs"/>
          <w:rtl/>
        </w:rPr>
        <w:t>ושב ראש ועדת הקלפי וחבר ועדת הקלפי מרשימת מועמדים אחרת מזו שהיושב ראש שייך לה, עד אשר יחליט יושב ראש ועדת הקלפי, או תחליט ועדת הקלפי, לחדש את פעולות ההצבעה; אולם רשאי יושב ראש ועדת הקלפי למסור את החומר לידי יושב ראש ועדת הבחירות.</w:t>
      </w:r>
    </w:p>
    <w:p w:rsidR="005962BB" w:rsidRPr="0045460B" w:rsidRDefault="005962BB">
      <w:pPr>
        <w:pStyle w:val="P00"/>
        <w:spacing w:before="0"/>
        <w:ind w:left="0" w:right="1134"/>
        <w:rPr>
          <w:rFonts w:hint="cs"/>
          <w:b/>
          <w:bCs/>
          <w:vanish/>
          <w:szCs w:val="20"/>
          <w:shd w:val="clear" w:color="auto" w:fill="FFFF99"/>
          <w:rtl/>
        </w:rPr>
      </w:pPr>
      <w:bookmarkStart w:id="137" w:name="Rov143"/>
      <w:r w:rsidRPr="0045460B">
        <w:rPr>
          <w:rFonts w:hint="cs"/>
          <w:vanish/>
          <w:color w:val="FF0000"/>
          <w:szCs w:val="20"/>
          <w:shd w:val="clear" w:color="auto" w:fill="FFFF99"/>
          <w:rtl/>
        </w:rPr>
        <w:t>מיום 20.9.1973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תשל"ג-1973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132" w:history="1">
        <w:r w:rsidRPr="0045460B">
          <w:rPr>
            <w:rStyle w:val="Hyperlink"/>
            <w:rFonts w:hint="cs"/>
            <w:vanish/>
            <w:szCs w:val="20"/>
            <w:shd w:val="clear" w:color="auto" w:fill="FFFF99"/>
            <w:rtl/>
          </w:rPr>
          <w:t>ק"ת תשל"ג מס' 3058</w:t>
        </w:r>
      </w:hyperlink>
      <w:r w:rsidRPr="0045460B">
        <w:rPr>
          <w:rFonts w:hint="cs"/>
          <w:vanish/>
          <w:szCs w:val="20"/>
          <w:shd w:val="clear" w:color="auto" w:fill="FFFF99"/>
          <w:rtl/>
        </w:rPr>
        <w:t xml:space="preserve"> מיום 20.9.1973 עמ' 1963</w:t>
      </w:r>
    </w:p>
    <w:p w:rsidR="005962BB" w:rsidRDefault="005962BB">
      <w:pPr>
        <w:pStyle w:val="P00"/>
        <w:tabs>
          <w:tab w:val="clear" w:pos="6259"/>
        </w:tabs>
        <w:spacing w:before="0"/>
        <w:ind w:left="0" w:right="1134"/>
        <w:rPr>
          <w:rStyle w:val="default"/>
          <w:rFonts w:cs="FrankRuehl" w:hint="cs"/>
          <w:sz w:val="2"/>
          <w:szCs w:val="2"/>
          <w:rtl/>
        </w:rPr>
      </w:pPr>
      <w:r w:rsidRPr="0045460B">
        <w:rPr>
          <w:rFonts w:hint="cs"/>
          <w:b/>
          <w:bCs/>
          <w:vanish/>
          <w:szCs w:val="20"/>
          <w:shd w:val="clear" w:color="auto" w:fill="FFFF99"/>
          <w:rtl/>
        </w:rPr>
        <w:t>הוספת תקנה 47</w:t>
      </w:r>
      <w:bookmarkEnd w:id="137"/>
    </w:p>
    <w:p w:rsidR="005962BB" w:rsidRDefault="005962BB">
      <w:pPr>
        <w:pStyle w:val="P00"/>
        <w:spacing w:before="72"/>
        <w:ind w:left="0" w:right="1134"/>
        <w:rPr>
          <w:rStyle w:val="default"/>
          <w:rFonts w:cs="FrankRuehl" w:hint="cs"/>
          <w:rtl/>
        </w:rPr>
      </w:pPr>
      <w:bookmarkStart w:id="138" w:name="Seif62"/>
      <w:bookmarkEnd w:id="138"/>
      <w:r>
        <w:rPr>
          <w:lang w:val="he-IL"/>
        </w:rPr>
        <w:pict>
          <v:rect id="_x0000_s1099" style="position:absolute;left:0;text-align:left;margin-left:464.5pt;margin-top:8.05pt;width:75.05pt;height:27.75pt;z-index:251681792" o:allowincell="f" filled="f" stroked="f" strokecolor="lime" strokeweight=".25pt">
            <v:textbox inset="0,0,0,0">
              <w:txbxContent>
                <w:p w:rsidR="005962BB" w:rsidRDefault="005962BB">
                  <w:pPr>
                    <w:spacing w:line="160" w:lineRule="exact"/>
                    <w:jc w:val="left"/>
                    <w:rPr>
                      <w:rFonts w:cs="Miriam" w:hint="cs"/>
                      <w:szCs w:val="18"/>
                      <w:rtl/>
                    </w:rPr>
                  </w:pPr>
                  <w:r>
                    <w:rPr>
                      <w:rFonts w:cs="Miriam"/>
                      <w:szCs w:val="18"/>
                      <w:rtl/>
                    </w:rPr>
                    <w:t>ח</w:t>
                  </w:r>
                  <w:r>
                    <w:rPr>
                      <w:rFonts w:cs="Miriam" w:hint="cs"/>
                      <w:szCs w:val="18"/>
                      <w:rtl/>
                    </w:rPr>
                    <w:t>ידוש ההצבעה</w:t>
                  </w:r>
                </w:p>
                <w:p w:rsidR="005962BB" w:rsidRDefault="005962BB">
                  <w:pPr>
                    <w:spacing w:line="160" w:lineRule="exact"/>
                    <w:jc w:val="left"/>
                    <w:rPr>
                      <w:rFonts w:cs="Miriam" w:hint="cs"/>
                      <w:szCs w:val="18"/>
                      <w:rtl/>
                    </w:rPr>
                  </w:pPr>
                  <w:r>
                    <w:rPr>
                      <w:rFonts w:cs="Miriam"/>
                      <w:szCs w:val="18"/>
                      <w:rtl/>
                    </w:rPr>
                    <w:t>ת</w:t>
                  </w:r>
                  <w:r>
                    <w:rPr>
                      <w:rFonts w:cs="Miriam" w:hint="cs"/>
                      <w:szCs w:val="18"/>
                      <w:rtl/>
                    </w:rPr>
                    <w:t>ק' תשל"ג-1973</w:t>
                  </w:r>
                </w:p>
              </w:txbxContent>
            </v:textbox>
            <w10:anchorlock/>
          </v:rect>
        </w:pict>
      </w:r>
      <w:r>
        <w:rPr>
          <w:rStyle w:val="big-number"/>
          <w:rFonts w:cs="Miriam"/>
          <w:rtl/>
        </w:rPr>
        <w:t>48.</w:t>
      </w:r>
      <w:r>
        <w:rPr>
          <w:rStyle w:val="big-number"/>
          <w:rFonts w:cs="Miriam"/>
          <w:rtl/>
        </w:rPr>
        <w:tab/>
      </w:r>
      <w:r>
        <w:rPr>
          <w:rStyle w:val="default"/>
          <w:rFonts w:cs="FrankRuehl"/>
          <w:rtl/>
        </w:rPr>
        <w:t>נ</w:t>
      </w:r>
      <w:r>
        <w:rPr>
          <w:rStyle w:val="default"/>
          <w:rFonts w:cs="FrankRuehl" w:hint="cs"/>
          <w:rtl/>
        </w:rPr>
        <w:t xml:space="preserve">יתן </w:t>
      </w:r>
      <w:r>
        <w:rPr>
          <w:rStyle w:val="default"/>
          <w:rFonts w:cs="FrankRuehl"/>
          <w:rtl/>
        </w:rPr>
        <w:t>א</w:t>
      </w:r>
      <w:r>
        <w:rPr>
          <w:rStyle w:val="default"/>
          <w:rFonts w:cs="FrankRuehl" w:hint="cs"/>
          <w:rtl/>
        </w:rPr>
        <w:t>ות ארגעה, או חדלה פעולת האויב, תחדש הועדה את הליכי ההצבעה או ספירת הקולות.</w:t>
      </w:r>
    </w:p>
    <w:p w:rsidR="005962BB" w:rsidRPr="0045460B" w:rsidRDefault="005962BB">
      <w:pPr>
        <w:pStyle w:val="P00"/>
        <w:spacing w:before="0"/>
        <w:ind w:left="0" w:right="1134"/>
        <w:rPr>
          <w:rFonts w:hint="cs"/>
          <w:b/>
          <w:bCs/>
          <w:vanish/>
          <w:szCs w:val="20"/>
          <w:shd w:val="clear" w:color="auto" w:fill="FFFF99"/>
          <w:rtl/>
        </w:rPr>
      </w:pPr>
      <w:bookmarkStart w:id="139" w:name="Rov144"/>
      <w:r w:rsidRPr="0045460B">
        <w:rPr>
          <w:rFonts w:hint="cs"/>
          <w:vanish/>
          <w:color w:val="FF0000"/>
          <w:szCs w:val="20"/>
          <w:shd w:val="clear" w:color="auto" w:fill="FFFF99"/>
          <w:rtl/>
        </w:rPr>
        <w:t>מיום 20.9.1973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תשל"ג-1973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133" w:history="1">
        <w:r w:rsidRPr="0045460B">
          <w:rPr>
            <w:rStyle w:val="Hyperlink"/>
            <w:rFonts w:hint="cs"/>
            <w:vanish/>
            <w:szCs w:val="20"/>
            <w:shd w:val="clear" w:color="auto" w:fill="FFFF99"/>
            <w:rtl/>
          </w:rPr>
          <w:t>ק"ת תשל"ג מס' 3058</w:t>
        </w:r>
      </w:hyperlink>
      <w:r w:rsidRPr="0045460B">
        <w:rPr>
          <w:rFonts w:hint="cs"/>
          <w:vanish/>
          <w:szCs w:val="20"/>
          <w:shd w:val="clear" w:color="auto" w:fill="FFFF99"/>
          <w:rtl/>
        </w:rPr>
        <w:t xml:space="preserve"> מיום 20.9.1973 עמ' 1963</w:t>
      </w:r>
    </w:p>
    <w:p w:rsidR="005962BB" w:rsidRDefault="005962BB">
      <w:pPr>
        <w:pStyle w:val="P00"/>
        <w:tabs>
          <w:tab w:val="clear" w:pos="6259"/>
        </w:tabs>
        <w:spacing w:before="0"/>
        <w:ind w:left="0" w:right="1134"/>
        <w:rPr>
          <w:rStyle w:val="default"/>
          <w:rFonts w:cs="FrankRuehl" w:hint="cs"/>
          <w:sz w:val="2"/>
          <w:szCs w:val="2"/>
          <w:rtl/>
        </w:rPr>
      </w:pPr>
      <w:r w:rsidRPr="0045460B">
        <w:rPr>
          <w:rFonts w:hint="cs"/>
          <w:b/>
          <w:bCs/>
          <w:vanish/>
          <w:szCs w:val="20"/>
          <w:shd w:val="clear" w:color="auto" w:fill="FFFF99"/>
          <w:rtl/>
        </w:rPr>
        <w:t>הוספת תקנה 48</w:t>
      </w:r>
      <w:r w:rsidRPr="0045460B">
        <w:rPr>
          <w:rStyle w:val="default"/>
          <w:rFonts w:cs="FrankRuehl" w:hint="cs"/>
          <w:b/>
          <w:bCs/>
          <w:vanish/>
          <w:szCs w:val="20"/>
          <w:shd w:val="clear" w:color="auto" w:fill="FFFF99"/>
          <w:rtl/>
        </w:rPr>
        <w:t xml:space="preserve"> </w:t>
      </w:r>
      <w:bookmarkEnd w:id="139"/>
    </w:p>
    <w:p w:rsidR="005962BB" w:rsidRDefault="005962BB">
      <w:pPr>
        <w:pStyle w:val="P00"/>
        <w:spacing w:before="72"/>
        <w:ind w:left="0" w:right="1134"/>
        <w:rPr>
          <w:rStyle w:val="default"/>
          <w:rFonts w:cs="FrankRuehl" w:hint="cs"/>
          <w:rtl/>
        </w:rPr>
      </w:pPr>
      <w:bookmarkStart w:id="140" w:name="Seif63"/>
      <w:bookmarkEnd w:id="140"/>
      <w:r>
        <w:rPr>
          <w:lang w:val="he-IL"/>
        </w:rPr>
        <w:pict>
          <v:rect id="_x0000_s1100" style="position:absolute;left:0;text-align:left;margin-left:464.5pt;margin-top:8.05pt;width:75.05pt;height:22.05pt;z-index:251682816" o:allowincell="f" filled="f" stroked="f" strokecolor="lime" strokeweight=".25pt">
            <v:textbox style="mso-next-textbox:#_x0000_s1100" inset="0,0,0,0">
              <w:txbxContent>
                <w:p w:rsidR="005962BB" w:rsidRDefault="005962BB">
                  <w:pPr>
                    <w:spacing w:line="160" w:lineRule="exact"/>
                    <w:jc w:val="left"/>
                    <w:rPr>
                      <w:rFonts w:cs="Miriam" w:hint="cs"/>
                      <w:szCs w:val="18"/>
                      <w:rtl/>
                    </w:rPr>
                  </w:pPr>
                  <w:r>
                    <w:rPr>
                      <w:rFonts w:cs="Miriam"/>
                      <w:szCs w:val="18"/>
                      <w:rtl/>
                    </w:rPr>
                    <w:t>ה</w:t>
                  </w:r>
                  <w:r>
                    <w:rPr>
                      <w:rFonts w:cs="Miriam" w:hint="cs"/>
                      <w:szCs w:val="18"/>
                      <w:rtl/>
                    </w:rPr>
                    <w:t>שם</w:t>
                  </w:r>
                </w:p>
                <w:p w:rsidR="005962BB" w:rsidRDefault="005962BB">
                  <w:pPr>
                    <w:spacing w:line="160" w:lineRule="exact"/>
                    <w:jc w:val="left"/>
                    <w:rPr>
                      <w:rFonts w:cs="Miriam" w:hint="cs"/>
                      <w:szCs w:val="18"/>
                      <w:rtl/>
                    </w:rPr>
                  </w:pPr>
                  <w:r>
                    <w:rPr>
                      <w:rFonts w:cs="Miriam"/>
                      <w:szCs w:val="18"/>
                      <w:rtl/>
                    </w:rPr>
                    <w:t>ת</w:t>
                  </w:r>
                  <w:r>
                    <w:rPr>
                      <w:rFonts w:cs="Miriam" w:hint="cs"/>
                      <w:szCs w:val="18"/>
                      <w:rtl/>
                    </w:rPr>
                    <w:t>ק' תשל"ג-1973</w:t>
                  </w:r>
                </w:p>
              </w:txbxContent>
            </v:textbox>
            <w10:anchorlock/>
          </v:rect>
        </w:pict>
      </w:r>
      <w:r>
        <w:rPr>
          <w:rStyle w:val="big-number"/>
          <w:rFonts w:cs="Miriam"/>
          <w:rtl/>
        </w:rPr>
        <w:t>49.</w:t>
      </w:r>
      <w:r>
        <w:rPr>
          <w:rStyle w:val="big-number"/>
          <w:rFonts w:cs="Miriam"/>
          <w:rtl/>
        </w:rPr>
        <w:tab/>
      </w:r>
      <w:r>
        <w:rPr>
          <w:rStyle w:val="default"/>
          <w:rFonts w:cs="FrankRuehl"/>
          <w:rtl/>
        </w:rPr>
        <w:t>ל</w:t>
      </w:r>
      <w:r>
        <w:rPr>
          <w:rStyle w:val="default"/>
          <w:rFonts w:cs="FrankRuehl" w:hint="cs"/>
          <w:rtl/>
        </w:rPr>
        <w:t>תקנות אלה ייקרא "תקנות הרשויות המקומיות (סדרי בחירות), תשכ"ה-1965".</w:t>
      </w:r>
    </w:p>
    <w:p w:rsidR="005962BB" w:rsidRPr="0045460B" w:rsidRDefault="005962BB">
      <w:pPr>
        <w:pStyle w:val="P00"/>
        <w:spacing w:before="0"/>
        <w:ind w:left="0" w:right="1134"/>
        <w:rPr>
          <w:rFonts w:hint="cs"/>
          <w:b/>
          <w:bCs/>
          <w:vanish/>
          <w:szCs w:val="20"/>
          <w:shd w:val="clear" w:color="auto" w:fill="FFFF99"/>
          <w:rtl/>
        </w:rPr>
      </w:pPr>
      <w:bookmarkStart w:id="141" w:name="Rov175"/>
      <w:r w:rsidRPr="0045460B">
        <w:rPr>
          <w:rFonts w:hint="cs"/>
          <w:vanish/>
          <w:color w:val="FF0000"/>
          <w:szCs w:val="20"/>
          <w:shd w:val="clear" w:color="auto" w:fill="FFFF99"/>
          <w:rtl/>
        </w:rPr>
        <w:t>מיום 20.9.1973</w:t>
      </w:r>
    </w:p>
    <w:p w:rsidR="005962BB" w:rsidRPr="0045460B" w:rsidRDefault="005962BB">
      <w:pPr>
        <w:pStyle w:val="P00"/>
        <w:spacing w:before="0"/>
        <w:ind w:left="0" w:right="1134"/>
        <w:rPr>
          <w:rFonts w:hint="cs"/>
          <w:b/>
          <w:bCs/>
          <w:vanish/>
          <w:szCs w:val="20"/>
          <w:shd w:val="clear" w:color="auto" w:fill="FFFF99"/>
          <w:rtl/>
        </w:rPr>
      </w:pPr>
      <w:r w:rsidRPr="0045460B">
        <w:rPr>
          <w:rFonts w:hint="cs"/>
          <w:b/>
          <w:bCs/>
          <w:vanish/>
          <w:szCs w:val="20"/>
          <w:shd w:val="clear" w:color="auto" w:fill="FFFF99"/>
          <w:rtl/>
        </w:rPr>
        <w:t>תק' תשל"ג-1973</w:t>
      </w:r>
    </w:p>
    <w:p w:rsidR="005962BB" w:rsidRPr="0045460B" w:rsidRDefault="005962BB">
      <w:pPr>
        <w:pStyle w:val="P00"/>
        <w:tabs>
          <w:tab w:val="clear" w:pos="6259"/>
        </w:tabs>
        <w:spacing w:before="0"/>
        <w:ind w:left="0" w:right="1134"/>
        <w:rPr>
          <w:rFonts w:hint="cs"/>
          <w:vanish/>
          <w:szCs w:val="20"/>
          <w:shd w:val="clear" w:color="auto" w:fill="FFFF99"/>
          <w:rtl/>
        </w:rPr>
      </w:pPr>
      <w:hyperlink r:id="rId134" w:history="1">
        <w:r w:rsidRPr="0045460B">
          <w:rPr>
            <w:rStyle w:val="Hyperlink"/>
            <w:rFonts w:hint="cs"/>
            <w:vanish/>
            <w:szCs w:val="20"/>
            <w:shd w:val="clear" w:color="auto" w:fill="FFFF99"/>
            <w:rtl/>
          </w:rPr>
          <w:t>ק"ת תשל"ג מס' 3058</w:t>
        </w:r>
      </w:hyperlink>
      <w:r w:rsidRPr="0045460B">
        <w:rPr>
          <w:rFonts w:hint="cs"/>
          <w:vanish/>
          <w:szCs w:val="20"/>
          <w:shd w:val="clear" w:color="auto" w:fill="FFFF99"/>
          <w:rtl/>
        </w:rPr>
        <w:t xml:space="preserve"> מיום 20.9.1973 עמ' 1963</w:t>
      </w:r>
    </w:p>
    <w:p w:rsidR="005962BB" w:rsidRDefault="005962BB">
      <w:pPr>
        <w:pStyle w:val="P00"/>
        <w:ind w:left="0" w:right="1134"/>
        <w:rPr>
          <w:rStyle w:val="default"/>
          <w:rFonts w:cs="FrankRuehl" w:hint="cs"/>
          <w:sz w:val="2"/>
          <w:szCs w:val="2"/>
          <w:rtl/>
        </w:rPr>
      </w:pPr>
      <w:r w:rsidRPr="0045460B">
        <w:rPr>
          <w:rStyle w:val="big-number"/>
          <w:rFonts w:cs="FrankRuehl" w:hint="cs"/>
          <w:strike/>
          <w:vanish/>
          <w:sz w:val="22"/>
          <w:szCs w:val="22"/>
          <w:shd w:val="clear" w:color="auto" w:fill="FFFF99"/>
          <w:rtl/>
        </w:rPr>
        <w:t>33.</w:t>
      </w:r>
      <w:r w:rsidRPr="0045460B">
        <w:rPr>
          <w:rStyle w:val="big-number"/>
          <w:rFonts w:cs="FrankRuehl" w:hint="cs"/>
          <w:vanish/>
          <w:sz w:val="22"/>
          <w:szCs w:val="22"/>
          <w:shd w:val="clear" w:color="auto" w:fill="FFFF99"/>
          <w:rtl/>
        </w:rPr>
        <w:t xml:space="preserve"> </w:t>
      </w:r>
      <w:r w:rsidRPr="0045460B">
        <w:rPr>
          <w:rStyle w:val="big-number"/>
          <w:rFonts w:cs="FrankRuehl"/>
          <w:vanish/>
          <w:sz w:val="22"/>
          <w:szCs w:val="22"/>
          <w:u w:val="single"/>
          <w:shd w:val="clear" w:color="auto" w:fill="FFFF99"/>
          <w:rtl/>
        </w:rPr>
        <w:t>49.</w:t>
      </w:r>
      <w:r w:rsidRPr="0045460B">
        <w:rPr>
          <w:rStyle w:val="big-number"/>
          <w:rFonts w:cs="FrankRuehl"/>
          <w:vanish/>
          <w:sz w:val="22"/>
          <w:szCs w:val="22"/>
          <w:shd w:val="clear" w:color="auto" w:fill="FFFF99"/>
          <w:rtl/>
        </w:rPr>
        <w:tab/>
      </w:r>
      <w:r w:rsidRPr="0045460B">
        <w:rPr>
          <w:rStyle w:val="default"/>
          <w:rFonts w:cs="FrankRuehl"/>
          <w:vanish/>
          <w:sz w:val="22"/>
          <w:szCs w:val="22"/>
          <w:shd w:val="clear" w:color="auto" w:fill="FFFF99"/>
          <w:rtl/>
        </w:rPr>
        <w:t>ל</w:t>
      </w:r>
      <w:r w:rsidRPr="0045460B">
        <w:rPr>
          <w:rStyle w:val="default"/>
          <w:rFonts w:cs="FrankRuehl" w:hint="cs"/>
          <w:vanish/>
          <w:sz w:val="22"/>
          <w:szCs w:val="22"/>
          <w:shd w:val="clear" w:color="auto" w:fill="FFFF99"/>
          <w:rtl/>
        </w:rPr>
        <w:t>תקנות אלה ייקרא "תקנות הרשויות המקומיות (סדרי בחירות), תשכ"ה-1965".</w:t>
      </w:r>
      <w:bookmarkEnd w:id="141"/>
    </w:p>
    <w:p w:rsidR="005962BB" w:rsidRDefault="005962BB">
      <w:pPr>
        <w:pStyle w:val="P00"/>
        <w:spacing w:before="72"/>
        <w:ind w:left="0" w:right="1134"/>
        <w:rPr>
          <w:rStyle w:val="default"/>
          <w:rFonts w:cs="FrankRuehl" w:hint="cs"/>
          <w:rtl/>
        </w:rPr>
      </w:pPr>
    </w:p>
    <w:p w:rsidR="005962BB" w:rsidRDefault="005962BB">
      <w:pPr>
        <w:pStyle w:val="medium2-header"/>
        <w:keepLines w:val="0"/>
        <w:spacing w:before="72"/>
        <w:ind w:left="0" w:right="1134"/>
        <w:rPr>
          <w:noProof/>
          <w:sz w:val="26"/>
          <w:szCs w:val="26"/>
          <w:rtl/>
        </w:rPr>
      </w:pPr>
      <w:bookmarkStart w:id="142" w:name="med0"/>
      <w:bookmarkEnd w:id="142"/>
      <w:r>
        <w:rPr>
          <w:noProof/>
          <w:sz w:val="26"/>
          <w:szCs w:val="26"/>
          <w:rtl/>
          <w:lang w:val="he-IL"/>
        </w:rPr>
        <w:pict>
          <v:shape id="_x0000_s1120" type="#_x0000_t202" style="position:absolute;left:0;text-align:left;margin-left:470.25pt;margin-top:7.1pt;width:1in;height:84.5pt;z-index:251703296" filled="f" stroked="f">
            <v:textbox inset="1mm,0,1mm,0">
              <w:txbxContent>
                <w:p w:rsidR="004C3F46" w:rsidRDefault="004C3F46">
                  <w:pPr>
                    <w:spacing w:line="160" w:lineRule="exact"/>
                    <w:jc w:val="left"/>
                    <w:rPr>
                      <w:rFonts w:cs="Miriam" w:hint="cs"/>
                      <w:szCs w:val="18"/>
                      <w:rtl/>
                    </w:rPr>
                  </w:pPr>
                  <w:r>
                    <w:rPr>
                      <w:rFonts w:cs="Miriam" w:hint="cs"/>
                      <w:szCs w:val="18"/>
                      <w:rtl/>
                    </w:rPr>
                    <w:t>תק' תשכ"ט-1969</w:t>
                  </w:r>
                </w:p>
                <w:p w:rsidR="00710443" w:rsidRDefault="00710443">
                  <w:pPr>
                    <w:spacing w:line="160" w:lineRule="exact"/>
                    <w:jc w:val="left"/>
                    <w:rPr>
                      <w:rFonts w:cs="Miriam" w:hint="cs"/>
                      <w:szCs w:val="18"/>
                      <w:rtl/>
                    </w:rPr>
                  </w:pPr>
                  <w:r>
                    <w:rPr>
                      <w:rFonts w:cs="Miriam" w:hint="cs"/>
                      <w:szCs w:val="18"/>
                      <w:rtl/>
                    </w:rPr>
                    <w:t>תק' תשל"ג-1973</w:t>
                  </w:r>
                </w:p>
                <w:p w:rsidR="00CB0590" w:rsidRDefault="00CB0590">
                  <w:pPr>
                    <w:spacing w:line="160" w:lineRule="exact"/>
                    <w:jc w:val="left"/>
                    <w:rPr>
                      <w:rFonts w:cs="Miriam" w:hint="cs"/>
                      <w:szCs w:val="18"/>
                      <w:rtl/>
                    </w:rPr>
                  </w:pPr>
                  <w:r>
                    <w:rPr>
                      <w:rFonts w:cs="Miriam" w:hint="cs"/>
                      <w:szCs w:val="18"/>
                      <w:rtl/>
                    </w:rPr>
                    <w:t>תק' תשנ"ח-1998</w:t>
                  </w:r>
                </w:p>
                <w:p w:rsidR="00CB0590" w:rsidRDefault="00CB0590">
                  <w:pPr>
                    <w:spacing w:line="160" w:lineRule="exact"/>
                    <w:jc w:val="left"/>
                    <w:rPr>
                      <w:rFonts w:cs="Miriam" w:hint="cs"/>
                      <w:szCs w:val="18"/>
                      <w:rtl/>
                    </w:rPr>
                  </w:pPr>
                  <w:r>
                    <w:rPr>
                      <w:rFonts w:cs="Miriam" w:hint="cs"/>
                      <w:szCs w:val="18"/>
                      <w:rtl/>
                    </w:rPr>
                    <w:t>תק' תש"ס-1999</w:t>
                  </w:r>
                </w:p>
                <w:p w:rsidR="00CB0590" w:rsidRDefault="00CB0590">
                  <w:pPr>
                    <w:spacing w:line="160" w:lineRule="exact"/>
                    <w:jc w:val="left"/>
                    <w:rPr>
                      <w:rFonts w:cs="Miriam" w:hint="cs"/>
                      <w:szCs w:val="18"/>
                      <w:rtl/>
                    </w:rPr>
                  </w:pPr>
                  <w:r>
                    <w:rPr>
                      <w:rFonts w:cs="Miriam" w:hint="cs"/>
                      <w:szCs w:val="18"/>
                      <w:rtl/>
                    </w:rPr>
                    <w:t>תק' תשס"א-2001</w:t>
                  </w:r>
                </w:p>
                <w:p w:rsidR="00CB0590" w:rsidRDefault="00CB0590">
                  <w:pPr>
                    <w:spacing w:line="160" w:lineRule="exact"/>
                    <w:jc w:val="left"/>
                    <w:rPr>
                      <w:rFonts w:cs="Miriam" w:hint="cs"/>
                      <w:szCs w:val="18"/>
                      <w:rtl/>
                    </w:rPr>
                  </w:pPr>
                  <w:r>
                    <w:rPr>
                      <w:rFonts w:cs="Miriam" w:hint="cs"/>
                      <w:szCs w:val="18"/>
                      <w:rtl/>
                    </w:rPr>
                    <w:t>תק' תשס"ב-2002</w:t>
                  </w:r>
                </w:p>
                <w:p w:rsidR="00CB0590" w:rsidRDefault="00CB0590">
                  <w:pPr>
                    <w:spacing w:line="160" w:lineRule="exact"/>
                    <w:jc w:val="left"/>
                    <w:rPr>
                      <w:rFonts w:cs="Miriam" w:hint="cs"/>
                      <w:szCs w:val="18"/>
                      <w:rtl/>
                    </w:rPr>
                  </w:pPr>
                  <w:r>
                    <w:rPr>
                      <w:rFonts w:cs="Miriam" w:hint="cs"/>
                      <w:szCs w:val="18"/>
                      <w:rtl/>
                    </w:rPr>
                    <w:t>תק' (מס' 2) תשס"ג-2003</w:t>
                  </w:r>
                </w:p>
                <w:p w:rsidR="005962BB" w:rsidRDefault="005962BB">
                  <w:pPr>
                    <w:spacing w:line="160" w:lineRule="exact"/>
                    <w:jc w:val="left"/>
                    <w:rPr>
                      <w:rFonts w:cs="Miriam"/>
                      <w:szCs w:val="18"/>
                      <w:rtl/>
                    </w:rPr>
                  </w:pPr>
                  <w:r>
                    <w:rPr>
                      <w:rFonts w:cs="Miriam" w:hint="cs"/>
                      <w:szCs w:val="18"/>
                      <w:rtl/>
                    </w:rPr>
                    <w:t>תק' תשס"ד-2004</w:t>
                  </w:r>
                </w:p>
                <w:p w:rsidR="0045460B" w:rsidRDefault="0045460B">
                  <w:pPr>
                    <w:spacing w:line="160" w:lineRule="exact"/>
                    <w:jc w:val="left"/>
                    <w:rPr>
                      <w:rFonts w:cs="Miriam" w:hint="cs"/>
                      <w:szCs w:val="18"/>
                      <w:rtl/>
                    </w:rPr>
                  </w:pPr>
                  <w:r>
                    <w:rPr>
                      <w:rFonts w:cs="Miriam" w:hint="cs"/>
                      <w:szCs w:val="18"/>
                      <w:rtl/>
                    </w:rPr>
                    <w:t>תק' תשע"ח-2018</w:t>
                  </w:r>
                </w:p>
              </w:txbxContent>
            </v:textbox>
            <w10:anchorlock/>
          </v:shape>
        </w:pict>
      </w:r>
      <w:r>
        <w:rPr>
          <w:noProof/>
          <w:sz w:val="26"/>
          <w:szCs w:val="26"/>
          <w:rtl/>
        </w:rPr>
        <w:t>ת</w:t>
      </w:r>
      <w:r>
        <w:rPr>
          <w:rFonts w:hint="cs"/>
          <w:noProof/>
          <w:sz w:val="26"/>
          <w:szCs w:val="26"/>
          <w:rtl/>
        </w:rPr>
        <w:t>וספת</w:t>
      </w:r>
    </w:p>
    <w:p w:rsidR="005962BB" w:rsidRDefault="005962BB">
      <w:pPr>
        <w:pStyle w:val="medium2-header"/>
        <w:keepLines w:val="0"/>
        <w:spacing w:before="72"/>
        <w:ind w:left="0" w:right="1134"/>
        <w:rPr>
          <w:bCs w:val="0"/>
          <w:noProof/>
          <w:sz w:val="20"/>
          <w:rtl/>
        </w:rPr>
      </w:pPr>
      <w:r>
        <w:rPr>
          <w:bCs w:val="0"/>
          <w:noProof/>
          <w:sz w:val="20"/>
          <w:rtl/>
        </w:rPr>
        <w:t>(</w:t>
      </w:r>
      <w:r>
        <w:rPr>
          <w:rFonts w:hint="cs"/>
          <w:bCs w:val="0"/>
          <w:noProof/>
          <w:sz w:val="20"/>
          <w:rtl/>
        </w:rPr>
        <w:t>הטפסים הושמטו)</w:t>
      </w:r>
    </w:p>
    <w:p w:rsidR="005962BB" w:rsidRDefault="005962BB">
      <w:pPr>
        <w:pStyle w:val="P00"/>
        <w:spacing w:before="72"/>
        <w:ind w:left="0" w:right="1134"/>
        <w:rPr>
          <w:rStyle w:val="default"/>
          <w:rFonts w:cs="FrankRuehl" w:hint="cs"/>
          <w:rtl/>
        </w:rPr>
      </w:pPr>
    </w:p>
    <w:p w:rsidR="005962BB" w:rsidRDefault="005962BB">
      <w:pPr>
        <w:pStyle w:val="P00"/>
        <w:spacing w:before="72"/>
        <w:ind w:left="0" w:right="1134"/>
        <w:rPr>
          <w:rStyle w:val="default"/>
          <w:rFonts w:cs="FrankRuehl" w:hint="cs"/>
          <w:rtl/>
        </w:rPr>
      </w:pPr>
    </w:p>
    <w:p w:rsidR="005962BB" w:rsidRDefault="005962BB">
      <w:pPr>
        <w:pStyle w:val="sig-0"/>
        <w:ind w:left="0" w:right="1134"/>
        <w:rPr>
          <w:rtl/>
        </w:rPr>
      </w:pPr>
      <w:r>
        <w:rPr>
          <w:rtl/>
        </w:rPr>
        <w:t>ו</w:t>
      </w:r>
      <w:r>
        <w:rPr>
          <w:rFonts w:hint="cs"/>
          <w:rtl/>
        </w:rPr>
        <w:t>' באלול תשכ"ה (3 בספטמבר 1965)</w:t>
      </w:r>
      <w:r>
        <w:rPr>
          <w:rtl/>
        </w:rPr>
        <w:tab/>
      </w:r>
      <w:r>
        <w:rPr>
          <w:rFonts w:hint="cs"/>
          <w:rtl/>
        </w:rPr>
        <w:t>חיים משה שפירא</w:t>
      </w:r>
    </w:p>
    <w:p w:rsidR="005962BB" w:rsidRDefault="005962BB">
      <w:pPr>
        <w:pStyle w:val="sig-1"/>
        <w:widowControl/>
        <w:ind w:left="0" w:right="1134"/>
        <w:rPr>
          <w:rFonts w:hint="cs"/>
          <w:rtl/>
        </w:rPr>
      </w:pPr>
      <w:r>
        <w:rPr>
          <w:rtl/>
        </w:rPr>
        <w:tab/>
      </w:r>
      <w:r>
        <w:rPr>
          <w:rtl/>
        </w:rPr>
        <w:tab/>
      </w:r>
      <w:r>
        <w:rPr>
          <w:rtl/>
        </w:rPr>
        <w:tab/>
      </w:r>
      <w:r>
        <w:rPr>
          <w:rFonts w:hint="cs"/>
          <w:rtl/>
        </w:rPr>
        <w:t>שר הפנים</w:t>
      </w:r>
    </w:p>
    <w:p w:rsidR="005962BB" w:rsidRDefault="005962BB">
      <w:pPr>
        <w:pStyle w:val="P00"/>
        <w:spacing w:before="72"/>
        <w:ind w:left="0" w:right="1134"/>
        <w:rPr>
          <w:rStyle w:val="default"/>
          <w:rFonts w:cs="FrankRuehl" w:hint="cs"/>
          <w:rtl/>
        </w:rPr>
      </w:pPr>
    </w:p>
    <w:p w:rsidR="005962BB" w:rsidRDefault="005962BB">
      <w:pPr>
        <w:pStyle w:val="P00"/>
        <w:spacing w:before="72"/>
        <w:ind w:left="0" w:right="1134"/>
        <w:rPr>
          <w:rStyle w:val="default"/>
          <w:rFonts w:cs="FrankRuehl"/>
          <w:rtl/>
        </w:rPr>
      </w:pPr>
    </w:p>
    <w:p w:rsidR="005962BB" w:rsidRDefault="005962BB">
      <w:pPr>
        <w:pStyle w:val="P00"/>
        <w:spacing w:before="72"/>
        <w:ind w:left="0" w:right="1134"/>
        <w:rPr>
          <w:rStyle w:val="default"/>
          <w:rFonts w:cs="FrankRuehl"/>
          <w:rtl/>
        </w:rPr>
      </w:pPr>
      <w:bookmarkStart w:id="143" w:name="LawPartEnd"/>
    </w:p>
    <w:bookmarkEnd w:id="143"/>
    <w:p w:rsidR="003F07DB" w:rsidRDefault="003F07DB">
      <w:pPr>
        <w:pStyle w:val="P00"/>
        <w:spacing w:before="72"/>
        <w:ind w:left="0" w:right="1134"/>
        <w:rPr>
          <w:rStyle w:val="default"/>
          <w:rFonts w:cs="FrankRuehl"/>
          <w:rtl/>
        </w:rPr>
      </w:pPr>
    </w:p>
    <w:p w:rsidR="003F07DB" w:rsidRDefault="003F07DB" w:rsidP="003F07DB">
      <w:pPr>
        <w:pStyle w:val="P00"/>
        <w:spacing w:before="72"/>
        <w:ind w:left="0" w:right="1134"/>
        <w:jc w:val="center"/>
        <w:rPr>
          <w:rStyle w:val="default"/>
          <w:rFonts w:cs="David"/>
          <w:color w:val="0000FF"/>
          <w:szCs w:val="24"/>
          <w:u w:val="single"/>
          <w:rtl/>
        </w:rPr>
      </w:pPr>
      <w:hyperlink r:id="rId135" w:history="1">
        <w:r>
          <w:rPr>
            <w:rStyle w:val="default"/>
            <w:rFonts w:cs="David"/>
            <w:color w:val="0000FF"/>
            <w:szCs w:val="24"/>
            <w:u w:val="single"/>
            <w:rtl/>
          </w:rPr>
          <w:t>הודעה למנויים על עריכה ושינויים במסמכי פסיקה, חקיקה ועוד באתר נבו - הקש כאן</w:t>
        </w:r>
      </w:hyperlink>
    </w:p>
    <w:p w:rsidR="005962BB" w:rsidRPr="003F07DB" w:rsidRDefault="005962BB" w:rsidP="003F07DB">
      <w:pPr>
        <w:pStyle w:val="P00"/>
        <w:spacing w:before="72"/>
        <w:ind w:left="0" w:right="1134"/>
        <w:jc w:val="center"/>
        <w:rPr>
          <w:rStyle w:val="default"/>
          <w:rFonts w:cs="David"/>
          <w:color w:val="0000FF"/>
          <w:szCs w:val="24"/>
          <w:u w:val="single"/>
          <w:rtl/>
        </w:rPr>
      </w:pPr>
    </w:p>
    <w:sectPr w:rsidR="005962BB" w:rsidRPr="003F07DB">
      <w:headerReference w:type="even" r:id="rId136"/>
      <w:headerReference w:type="default" r:id="rId137"/>
      <w:footerReference w:type="even" r:id="rId138"/>
      <w:footerReference w:type="default" r:id="rId13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E4A6F" w:rsidRDefault="000E4A6F">
      <w:r>
        <w:separator/>
      </w:r>
    </w:p>
  </w:endnote>
  <w:endnote w:type="continuationSeparator" w:id="0">
    <w:p w:rsidR="000E4A6F" w:rsidRDefault="000E4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62BB" w:rsidRDefault="005962BB">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5962BB" w:rsidRDefault="005962B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962BB" w:rsidRDefault="005962B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F07DB">
      <w:rPr>
        <w:rFonts w:cs="TopType Jerushalmi"/>
        <w:noProof/>
        <w:color w:val="000000"/>
        <w:sz w:val="14"/>
        <w:szCs w:val="14"/>
      </w:rPr>
      <w:t>Z:\00000000000000000000000=2014------------------------\LawsForTableRun\06\p213_037.doc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62BB" w:rsidRDefault="005962BB">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802A2B">
      <w:rPr>
        <w:rFonts w:hAnsi="FrankRuehl"/>
        <w:noProof/>
        <w:sz w:val="24"/>
        <w:szCs w:val="24"/>
        <w:rtl/>
      </w:rPr>
      <w:t>4</w:t>
    </w:r>
    <w:r>
      <w:rPr>
        <w:rFonts w:hAnsi="FrankRuehl"/>
        <w:sz w:val="24"/>
        <w:szCs w:val="24"/>
        <w:rtl/>
      </w:rPr>
      <w:fldChar w:fldCharType="end"/>
    </w:r>
  </w:p>
  <w:p w:rsidR="005962BB" w:rsidRDefault="005962B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962BB" w:rsidRDefault="005962B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F07DB">
      <w:rPr>
        <w:rFonts w:cs="TopType Jerushalmi"/>
        <w:noProof/>
        <w:color w:val="000000"/>
        <w:sz w:val="14"/>
        <w:szCs w:val="14"/>
      </w:rPr>
      <w:t>Z:\00000000000000000000000=2014------------------------\LawsForTableRun\06\p213_037.doc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E4A6F" w:rsidRDefault="000E4A6F">
      <w:pPr>
        <w:spacing w:before="60" w:line="240" w:lineRule="auto"/>
        <w:ind w:right="1134"/>
      </w:pPr>
      <w:r>
        <w:separator/>
      </w:r>
    </w:p>
  </w:footnote>
  <w:footnote w:type="continuationSeparator" w:id="0">
    <w:p w:rsidR="000E4A6F" w:rsidRDefault="000E4A6F">
      <w:r>
        <w:continuationSeparator/>
      </w:r>
    </w:p>
  </w:footnote>
  <w:footnote w:id="1">
    <w:p w:rsidR="005962BB" w:rsidRPr="00EF47A6" w:rsidRDefault="005962BB">
      <w:pPr>
        <w:pStyle w:val="P00"/>
        <w:spacing w:before="72"/>
        <w:ind w:left="0" w:right="1134"/>
        <w:rPr>
          <w:rFonts w:hint="cs"/>
          <w:szCs w:val="22"/>
          <w:rtl/>
        </w:rPr>
      </w:pPr>
      <w:r w:rsidRPr="00EF47A6">
        <w:t>*</w:t>
      </w:r>
      <w:r w:rsidRPr="00EF47A6">
        <w:rPr>
          <w:rFonts w:hint="cs"/>
          <w:rtl/>
        </w:rPr>
        <w:t xml:space="preserve"> </w:t>
      </w:r>
      <w:r w:rsidRPr="00EF47A6">
        <w:rPr>
          <w:szCs w:val="22"/>
          <w:rtl/>
        </w:rPr>
        <w:t>פ</w:t>
      </w:r>
      <w:r w:rsidRPr="00EF47A6">
        <w:rPr>
          <w:rFonts w:hint="cs"/>
          <w:szCs w:val="22"/>
          <w:rtl/>
        </w:rPr>
        <w:t xml:space="preserve">ורסמו </w:t>
      </w:r>
      <w:hyperlink r:id="rId1" w:history="1">
        <w:r w:rsidRPr="00EF47A6">
          <w:rPr>
            <w:rStyle w:val="Hyperlink"/>
            <w:rFonts w:hint="cs"/>
            <w:szCs w:val="22"/>
            <w:rtl/>
          </w:rPr>
          <w:t>ק"ת תשכ"ה מס' 1770</w:t>
        </w:r>
      </w:hyperlink>
      <w:r w:rsidRPr="00EF47A6">
        <w:rPr>
          <w:rFonts w:hint="cs"/>
          <w:szCs w:val="22"/>
          <w:rtl/>
        </w:rPr>
        <w:t xml:space="preserve"> מיום 7.9.1965 עמ' 2688.</w:t>
      </w:r>
    </w:p>
    <w:p w:rsidR="00B043AC" w:rsidRDefault="005962BB" w:rsidP="00B043AC">
      <w:pPr>
        <w:pStyle w:val="P00"/>
        <w:spacing w:before="72"/>
        <w:ind w:left="0" w:right="1134"/>
        <w:rPr>
          <w:rFonts w:hint="cs"/>
          <w:sz w:val="22"/>
          <w:szCs w:val="22"/>
          <w:rtl/>
        </w:rPr>
      </w:pPr>
      <w:r w:rsidRPr="00795E48">
        <w:rPr>
          <w:rFonts w:hint="cs"/>
          <w:sz w:val="22"/>
          <w:szCs w:val="22"/>
          <w:rtl/>
        </w:rPr>
        <w:t xml:space="preserve">תוקנו </w:t>
      </w:r>
      <w:hyperlink r:id="rId2" w:history="1">
        <w:r w:rsidRPr="00795E48">
          <w:rPr>
            <w:rStyle w:val="Hyperlink"/>
            <w:sz w:val="22"/>
            <w:szCs w:val="22"/>
            <w:rtl/>
          </w:rPr>
          <w:t>ק</w:t>
        </w:r>
        <w:r w:rsidRPr="00795E48">
          <w:rPr>
            <w:rStyle w:val="Hyperlink"/>
            <w:rFonts w:hint="cs"/>
            <w:sz w:val="22"/>
            <w:szCs w:val="22"/>
            <w:rtl/>
          </w:rPr>
          <w:t>"ת ת</w:t>
        </w:r>
        <w:r w:rsidRPr="00795E48">
          <w:rPr>
            <w:rStyle w:val="Hyperlink"/>
            <w:rFonts w:hint="cs"/>
            <w:sz w:val="22"/>
            <w:szCs w:val="22"/>
            <w:rtl/>
          </w:rPr>
          <w:t>שכ"ו מס' 1779</w:t>
        </w:r>
      </w:hyperlink>
      <w:r w:rsidRPr="00795E48">
        <w:rPr>
          <w:rFonts w:hint="cs"/>
          <w:sz w:val="22"/>
          <w:szCs w:val="22"/>
          <w:rtl/>
        </w:rPr>
        <w:t xml:space="preserve"> מיום 29.9.1965 עמ' 16</w:t>
      </w:r>
      <w:r w:rsidR="00EF47A6" w:rsidRPr="00795E48">
        <w:rPr>
          <w:rFonts w:hint="cs"/>
          <w:sz w:val="22"/>
          <w:szCs w:val="22"/>
          <w:rtl/>
        </w:rPr>
        <w:t xml:space="preserve"> </w:t>
      </w:r>
      <w:r w:rsidR="00EF47A6" w:rsidRPr="00795E48">
        <w:rPr>
          <w:sz w:val="22"/>
          <w:szCs w:val="22"/>
          <w:rtl/>
        </w:rPr>
        <w:t>–</w:t>
      </w:r>
      <w:r w:rsidR="00EF47A6" w:rsidRPr="00795E48">
        <w:rPr>
          <w:rFonts w:hint="cs"/>
          <w:sz w:val="22"/>
          <w:szCs w:val="22"/>
          <w:rtl/>
        </w:rPr>
        <w:t xml:space="preserve"> תק' תשכ"ו-1965</w:t>
      </w:r>
      <w:r w:rsidRPr="00795E48">
        <w:rPr>
          <w:rFonts w:hint="cs"/>
          <w:sz w:val="22"/>
          <w:szCs w:val="22"/>
          <w:rtl/>
        </w:rPr>
        <w:t>.</w:t>
      </w:r>
    </w:p>
    <w:p w:rsidR="00B043AC" w:rsidRDefault="005962BB" w:rsidP="00B043AC">
      <w:pPr>
        <w:pStyle w:val="P00"/>
        <w:spacing w:before="72"/>
        <w:ind w:left="0" w:right="1134"/>
        <w:rPr>
          <w:rFonts w:hint="cs"/>
          <w:sz w:val="22"/>
          <w:szCs w:val="22"/>
          <w:rtl/>
        </w:rPr>
      </w:pPr>
      <w:hyperlink r:id="rId3" w:history="1">
        <w:r w:rsidR="00B043AC">
          <w:rPr>
            <w:rStyle w:val="Hyperlink"/>
            <w:rFonts w:hint="cs"/>
            <w:sz w:val="22"/>
            <w:szCs w:val="22"/>
            <w:rtl/>
          </w:rPr>
          <w:t>ק"ת תשכ"ו מ</w:t>
        </w:r>
        <w:r w:rsidRPr="00795E48">
          <w:rPr>
            <w:rStyle w:val="Hyperlink"/>
            <w:rFonts w:hint="cs"/>
            <w:sz w:val="22"/>
            <w:szCs w:val="22"/>
            <w:rtl/>
          </w:rPr>
          <w:t>ס' 1788</w:t>
        </w:r>
      </w:hyperlink>
      <w:r w:rsidRPr="00795E48">
        <w:rPr>
          <w:rFonts w:hint="cs"/>
          <w:sz w:val="22"/>
          <w:szCs w:val="22"/>
          <w:rtl/>
        </w:rPr>
        <w:t xml:space="preserve"> מיום 27.10.1965 עמ' 140</w:t>
      </w:r>
      <w:r w:rsidR="00795E48" w:rsidRPr="00795E48">
        <w:rPr>
          <w:rFonts w:hint="cs"/>
          <w:sz w:val="22"/>
          <w:szCs w:val="22"/>
          <w:rtl/>
        </w:rPr>
        <w:t xml:space="preserve"> </w:t>
      </w:r>
      <w:r w:rsidR="00795E48" w:rsidRPr="00795E48">
        <w:rPr>
          <w:sz w:val="22"/>
          <w:szCs w:val="22"/>
          <w:rtl/>
        </w:rPr>
        <w:t>–</w:t>
      </w:r>
      <w:r w:rsidR="00795E48" w:rsidRPr="00795E48">
        <w:rPr>
          <w:rFonts w:hint="cs"/>
          <w:sz w:val="22"/>
          <w:szCs w:val="22"/>
          <w:rtl/>
        </w:rPr>
        <w:t xml:space="preserve"> תק' (מס' 2) תשכ"ו-1965</w:t>
      </w:r>
      <w:r w:rsidRPr="00795E48">
        <w:rPr>
          <w:rFonts w:hint="cs"/>
          <w:sz w:val="22"/>
          <w:szCs w:val="22"/>
          <w:rtl/>
        </w:rPr>
        <w:t>.</w:t>
      </w:r>
    </w:p>
    <w:p w:rsidR="005962BB" w:rsidRDefault="005962BB" w:rsidP="00B043AC">
      <w:pPr>
        <w:pStyle w:val="P00"/>
        <w:spacing w:before="72"/>
        <w:ind w:left="0" w:right="1134"/>
        <w:rPr>
          <w:sz w:val="22"/>
          <w:szCs w:val="22"/>
          <w:rtl/>
        </w:rPr>
      </w:pPr>
      <w:hyperlink r:id="rId4" w:history="1">
        <w:r w:rsidR="00B043AC">
          <w:rPr>
            <w:rStyle w:val="Hyperlink"/>
            <w:rFonts w:hint="cs"/>
            <w:sz w:val="22"/>
            <w:szCs w:val="22"/>
            <w:rtl/>
          </w:rPr>
          <w:t>ק"ת תשכ"ו מ</w:t>
        </w:r>
        <w:r w:rsidRPr="00795E48">
          <w:rPr>
            <w:rStyle w:val="Hyperlink"/>
            <w:rFonts w:hint="cs"/>
            <w:sz w:val="22"/>
            <w:szCs w:val="22"/>
            <w:rtl/>
          </w:rPr>
          <w:t>ס' 1790</w:t>
        </w:r>
      </w:hyperlink>
      <w:r w:rsidRPr="00795E48">
        <w:rPr>
          <w:rFonts w:hint="cs"/>
          <w:sz w:val="22"/>
          <w:szCs w:val="22"/>
          <w:rtl/>
        </w:rPr>
        <w:t xml:space="preserve"> מיום 1.11.1965 עמ' 195</w:t>
      </w:r>
      <w:r w:rsidR="00795E48" w:rsidRPr="00795E48">
        <w:rPr>
          <w:rFonts w:hint="cs"/>
          <w:sz w:val="22"/>
          <w:szCs w:val="22"/>
          <w:rtl/>
        </w:rPr>
        <w:t xml:space="preserve"> </w:t>
      </w:r>
      <w:r w:rsidR="00795E48" w:rsidRPr="00795E48">
        <w:rPr>
          <w:sz w:val="22"/>
          <w:szCs w:val="22"/>
          <w:rtl/>
        </w:rPr>
        <w:t>–</w:t>
      </w:r>
      <w:r w:rsidR="00795E48" w:rsidRPr="00795E48">
        <w:rPr>
          <w:rFonts w:hint="cs"/>
          <w:sz w:val="22"/>
          <w:szCs w:val="22"/>
          <w:rtl/>
        </w:rPr>
        <w:t xml:space="preserve"> תק' (מס' 3) תשכ"ו-1965</w:t>
      </w:r>
      <w:r w:rsidRPr="00795E48">
        <w:rPr>
          <w:rFonts w:hint="cs"/>
          <w:sz w:val="22"/>
          <w:szCs w:val="22"/>
          <w:rtl/>
        </w:rPr>
        <w:t>.</w:t>
      </w:r>
    </w:p>
    <w:p w:rsidR="00B043AC" w:rsidRDefault="005962BB" w:rsidP="00B043A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Pr="00795E48">
          <w:rPr>
            <w:rStyle w:val="Hyperlink"/>
            <w:sz w:val="20"/>
            <w:rtl/>
          </w:rPr>
          <w:t>ק</w:t>
        </w:r>
        <w:r w:rsidRPr="00795E48">
          <w:rPr>
            <w:rStyle w:val="Hyperlink"/>
            <w:rFonts w:hint="cs"/>
            <w:sz w:val="20"/>
            <w:rtl/>
          </w:rPr>
          <w:t>"ת תשכ"ט מס' 2347</w:t>
        </w:r>
      </w:hyperlink>
      <w:r w:rsidRPr="00795E48">
        <w:rPr>
          <w:rFonts w:hint="cs"/>
          <w:sz w:val="20"/>
          <w:rtl/>
        </w:rPr>
        <w:t xml:space="preserve"> מיום 13.2.1969 עמ' 881 </w:t>
      </w:r>
      <w:r w:rsidRPr="00795E48">
        <w:rPr>
          <w:sz w:val="20"/>
          <w:rtl/>
        </w:rPr>
        <w:t>–</w:t>
      </w:r>
      <w:r w:rsidRPr="00795E48">
        <w:rPr>
          <w:rFonts w:hint="cs"/>
          <w:sz w:val="20"/>
          <w:rtl/>
        </w:rPr>
        <w:t xml:space="preserve"> תק' תשכ"ט-1969.</w:t>
      </w:r>
    </w:p>
    <w:p w:rsidR="005962BB" w:rsidRDefault="005962BB" w:rsidP="00B043A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00B043AC">
          <w:rPr>
            <w:rStyle w:val="Hyperlink"/>
            <w:rFonts w:hint="cs"/>
            <w:sz w:val="20"/>
            <w:rtl/>
          </w:rPr>
          <w:t>ק"ת תשכ"ט מ</w:t>
        </w:r>
        <w:r w:rsidRPr="00795E48">
          <w:rPr>
            <w:rStyle w:val="Hyperlink"/>
            <w:rFonts w:hint="cs"/>
            <w:sz w:val="20"/>
            <w:rtl/>
          </w:rPr>
          <w:t>ס' 2449</w:t>
        </w:r>
      </w:hyperlink>
      <w:r w:rsidRPr="00795E48">
        <w:rPr>
          <w:rFonts w:hint="cs"/>
          <w:sz w:val="20"/>
          <w:rtl/>
        </w:rPr>
        <w:t xml:space="preserve"> מיום 11.9.1969 עמ' 2197</w:t>
      </w:r>
      <w:r w:rsidR="00795E48" w:rsidRPr="00795E48">
        <w:rPr>
          <w:rFonts w:hint="cs"/>
          <w:sz w:val="20"/>
          <w:rtl/>
        </w:rPr>
        <w:t xml:space="preserve"> </w:t>
      </w:r>
      <w:r w:rsidR="00795E48" w:rsidRPr="00795E48">
        <w:rPr>
          <w:sz w:val="20"/>
          <w:rtl/>
        </w:rPr>
        <w:t>–</w:t>
      </w:r>
      <w:r w:rsidR="00795E48" w:rsidRPr="00795E48">
        <w:rPr>
          <w:rFonts w:hint="cs"/>
          <w:sz w:val="20"/>
          <w:rtl/>
        </w:rPr>
        <w:t xml:space="preserve"> תק' (מס' 2) תשכ"ט-1969</w:t>
      </w:r>
      <w:r w:rsidRPr="00795E48">
        <w:rPr>
          <w:rFonts w:hint="cs"/>
          <w:sz w:val="20"/>
          <w:rtl/>
        </w:rPr>
        <w:t>.</w:t>
      </w:r>
    </w:p>
    <w:p w:rsidR="00EA7208" w:rsidRPr="00A56530" w:rsidRDefault="00C123DB" w:rsidP="003A68B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00EA7208" w:rsidRPr="00A56530">
          <w:rPr>
            <w:rStyle w:val="Hyperlink"/>
            <w:rFonts w:hint="cs"/>
            <w:sz w:val="20"/>
            <w:rtl/>
          </w:rPr>
          <w:t>ק"ת תש"ל מס' 2471</w:t>
        </w:r>
      </w:hyperlink>
      <w:r w:rsidR="00EA7208" w:rsidRPr="00A56530">
        <w:rPr>
          <w:rFonts w:hint="cs"/>
          <w:sz w:val="20"/>
          <w:rtl/>
        </w:rPr>
        <w:t xml:space="preserve"> מיום 26.10.1969 עמ' 359 </w:t>
      </w:r>
      <w:r w:rsidR="00EA7208" w:rsidRPr="00A56530">
        <w:rPr>
          <w:sz w:val="20"/>
          <w:rtl/>
        </w:rPr>
        <w:t>–</w:t>
      </w:r>
      <w:r w:rsidR="00EA7208" w:rsidRPr="00A56530">
        <w:rPr>
          <w:rFonts w:hint="cs"/>
          <w:sz w:val="20"/>
          <w:rtl/>
        </w:rPr>
        <w:t xml:space="preserve"> </w:t>
      </w:r>
      <w:r w:rsidR="003A68BF" w:rsidRPr="00A56530">
        <w:rPr>
          <w:rFonts w:hint="cs"/>
          <w:sz w:val="20"/>
          <w:rtl/>
        </w:rPr>
        <w:t xml:space="preserve">הוראת שעה </w:t>
      </w:r>
      <w:r w:rsidR="00EA7208" w:rsidRPr="00A56530">
        <w:rPr>
          <w:rFonts w:hint="cs"/>
          <w:sz w:val="20"/>
          <w:rtl/>
        </w:rPr>
        <w:t>תש"ל-1969.</w:t>
      </w:r>
    </w:p>
    <w:p w:rsidR="005962BB" w:rsidRDefault="005962B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Pr>
            <w:rStyle w:val="Hyperlink"/>
            <w:sz w:val="20"/>
            <w:rtl/>
          </w:rPr>
          <w:t>ק</w:t>
        </w:r>
        <w:r>
          <w:rPr>
            <w:rStyle w:val="Hyperlink"/>
            <w:rFonts w:hint="cs"/>
            <w:sz w:val="20"/>
            <w:rtl/>
          </w:rPr>
          <w:t>"ת תשל</w:t>
        </w:r>
        <w:r>
          <w:rPr>
            <w:rStyle w:val="Hyperlink"/>
            <w:rFonts w:hint="cs"/>
            <w:sz w:val="20"/>
            <w:rtl/>
          </w:rPr>
          <w:t>"ג מס' 3058</w:t>
        </w:r>
      </w:hyperlink>
      <w:r>
        <w:rPr>
          <w:rFonts w:hint="cs"/>
          <w:sz w:val="20"/>
          <w:rtl/>
        </w:rPr>
        <w:t xml:space="preserve"> מיום 20.9.1973 עמ' 1958 </w:t>
      </w:r>
      <w:r>
        <w:rPr>
          <w:sz w:val="20"/>
          <w:rtl/>
        </w:rPr>
        <w:t>–</w:t>
      </w:r>
      <w:r>
        <w:rPr>
          <w:rFonts w:hint="cs"/>
          <w:sz w:val="20"/>
          <w:rtl/>
        </w:rPr>
        <w:t xml:space="preserve"> תק' תשל"ג-1973.</w:t>
      </w:r>
    </w:p>
    <w:p w:rsidR="005962BB" w:rsidRDefault="005962BB" w:rsidP="00B043A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sidRPr="0013601C">
          <w:rPr>
            <w:rStyle w:val="Hyperlink"/>
            <w:sz w:val="20"/>
            <w:rtl/>
          </w:rPr>
          <w:t>ק</w:t>
        </w:r>
        <w:r w:rsidRPr="0013601C">
          <w:rPr>
            <w:rStyle w:val="Hyperlink"/>
            <w:rFonts w:hint="cs"/>
            <w:sz w:val="20"/>
            <w:rtl/>
          </w:rPr>
          <w:t>"ת</w:t>
        </w:r>
        <w:r w:rsidRPr="0013601C">
          <w:rPr>
            <w:rStyle w:val="Hyperlink"/>
            <w:sz w:val="20"/>
            <w:rtl/>
          </w:rPr>
          <w:t xml:space="preserve"> </w:t>
        </w:r>
        <w:r w:rsidRPr="0013601C">
          <w:rPr>
            <w:rStyle w:val="Hyperlink"/>
            <w:rFonts w:hint="cs"/>
            <w:sz w:val="20"/>
            <w:rtl/>
          </w:rPr>
          <w:t>תשל"ד מס' 3103</w:t>
        </w:r>
      </w:hyperlink>
      <w:r w:rsidRPr="0013601C">
        <w:rPr>
          <w:rFonts w:hint="cs"/>
          <w:sz w:val="20"/>
          <w:rtl/>
        </w:rPr>
        <w:t xml:space="preserve"> מיום 18.12.1973 עמ' 434</w:t>
      </w:r>
      <w:r w:rsidR="00795E48" w:rsidRPr="0013601C">
        <w:rPr>
          <w:rFonts w:hint="cs"/>
          <w:sz w:val="20"/>
          <w:rtl/>
        </w:rPr>
        <w:t xml:space="preserve"> </w:t>
      </w:r>
      <w:r w:rsidR="00795E48" w:rsidRPr="0013601C">
        <w:rPr>
          <w:sz w:val="20"/>
          <w:rtl/>
        </w:rPr>
        <w:t>–</w:t>
      </w:r>
      <w:r w:rsidR="00795E48" w:rsidRPr="0013601C">
        <w:rPr>
          <w:rFonts w:hint="cs"/>
          <w:sz w:val="20"/>
          <w:rtl/>
        </w:rPr>
        <w:t xml:space="preserve"> תק' תשל"ד-1973</w:t>
      </w:r>
      <w:r w:rsidRPr="0013601C">
        <w:rPr>
          <w:rFonts w:hint="cs"/>
          <w:sz w:val="20"/>
          <w:rtl/>
        </w:rPr>
        <w:t>.</w:t>
      </w:r>
      <w:r w:rsidR="0013601C" w:rsidRPr="0013601C">
        <w:rPr>
          <w:rFonts w:hint="cs"/>
          <w:sz w:val="20"/>
          <w:rtl/>
        </w:rPr>
        <w:t xml:space="preserve"> ת"ט</w:t>
      </w:r>
      <w:r w:rsidRPr="0013601C">
        <w:rPr>
          <w:rFonts w:hint="cs"/>
          <w:sz w:val="20"/>
          <w:rtl/>
        </w:rPr>
        <w:t xml:space="preserve"> </w:t>
      </w:r>
      <w:hyperlink r:id="rId10" w:history="1">
        <w:r w:rsidR="00B043AC">
          <w:rPr>
            <w:rStyle w:val="Hyperlink"/>
            <w:rFonts w:hint="cs"/>
            <w:sz w:val="20"/>
            <w:rtl/>
          </w:rPr>
          <w:t>ק"ת תשל"ד מ</w:t>
        </w:r>
        <w:r w:rsidRPr="0013601C">
          <w:rPr>
            <w:rStyle w:val="Hyperlink"/>
            <w:rFonts w:hint="cs"/>
            <w:sz w:val="20"/>
            <w:rtl/>
          </w:rPr>
          <w:t>ס' 310</w:t>
        </w:r>
        <w:r w:rsidRPr="0013601C">
          <w:rPr>
            <w:rStyle w:val="Hyperlink"/>
            <w:rFonts w:hint="cs"/>
            <w:sz w:val="20"/>
            <w:rtl/>
          </w:rPr>
          <w:t>8</w:t>
        </w:r>
      </w:hyperlink>
      <w:r w:rsidRPr="0013601C">
        <w:rPr>
          <w:rFonts w:hint="cs"/>
          <w:sz w:val="20"/>
          <w:rtl/>
        </w:rPr>
        <w:t xml:space="preserve"> מיום 30.12.1973 עמ' 472.</w:t>
      </w:r>
    </w:p>
    <w:p w:rsidR="005962BB" w:rsidRDefault="005962B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 w:history="1">
        <w:r>
          <w:rPr>
            <w:rStyle w:val="Hyperlink"/>
            <w:sz w:val="20"/>
            <w:rtl/>
          </w:rPr>
          <w:t>ק</w:t>
        </w:r>
        <w:r>
          <w:rPr>
            <w:rStyle w:val="Hyperlink"/>
            <w:rFonts w:hint="cs"/>
            <w:sz w:val="20"/>
            <w:rtl/>
          </w:rPr>
          <w:t>"ת תשמ"ג מס' 4521</w:t>
        </w:r>
      </w:hyperlink>
      <w:r>
        <w:rPr>
          <w:rFonts w:hint="cs"/>
          <w:sz w:val="20"/>
          <w:rtl/>
        </w:rPr>
        <w:t xml:space="preserve"> מיום 14.8.1983 עמ' 1878 </w:t>
      </w:r>
      <w:r>
        <w:rPr>
          <w:sz w:val="20"/>
          <w:rtl/>
        </w:rPr>
        <w:t>–</w:t>
      </w:r>
      <w:r>
        <w:rPr>
          <w:rFonts w:hint="cs"/>
          <w:sz w:val="20"/>
          <w:rtl/>
        </w:rPr>
        <w:t xml:space="preserve"> תק' תשמ"ג-1983; ר' תקנה 3 לענין הוראת שעה.</w:t>
      </w:r>
    </w:p>
    <w:p w:rsidR="00B043AC" w:rsidRDefault="005962BB" w:rsidP="00B043A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 w:history="1">
        <w:r>
          <w:rPr>
            <w:rStyle w:val="Hyperlink"/>
            <w:sz w:val="20"/>
            <w:rtl/>
          </w:rPr>
          <w:t>ק</w:t>
        </w:r>
        <w:r>
          <w:rPr>
            <w:rStyle w:val="Hyperlink"/>
            <w:rFonts w:hint="cs"/>
            <w:sz w:val="20"/>
            <w:rtl/>
          </w:rPr>
          <w:t>"ת תשמ"ט מ</w:t>
        </w:r>
        <w:r>
          <w:rPr>
            <w:rStyle w:val="Hyperlink"/>
            <w:rFonts w:hint="cs"/>
            <w:sz w:val="20"/>
            <w:rtl/>
          </w:rPr>
          <w:t>ס' 5151</w:t>
        </w:r>
      </w:hyperlink>
      <w:r>
        <w:rPr>
          <w:rFonts w:hint="cs"/>
          <w:sz w:val="20"/>
          <w:rtl/>
        </w:rPr>
        <w:t xml:space="preserve"> מיום 8.12.1988 עמ' 232 </w:t>
      </w:r>
      <w:r>
        <w:rPr>
          <w:sz w:val="20"/>
          <w:rtl/>
        </w:rPr>
        <w:t>–</w:t>
      </w:r>
      <w:r>
        <w:rPr>
          <w:rFonts w:hint="cs"/>
          <w:sz w:val="20"/>
          <w:rtl/>
        </w:rPr>
        <w:t xml:space="preserve"> תק' תשמ"ט-1988.</w:t>
      </w:r>
    </w:p>
    <w:p w:rsidR="005962BB" w:rsidRDefault="005962BB" w:rsidP="00B043A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 w:history="1">
        <w:r w:rsidR="00B043AC">
          <w:rPr>
            <w:rStyle w:val="Hyperlink"/>
            <w:rFonts w:hint="cs"/>
            <w:sz w:val="20"/>
            <w:rtl/>
          </w:rPr>
          <w:t>ק"ת תשמ"ט מ</w:t>
        </w:r>
        <w:r>
          <w:rPr>
            <w:rStyle w:val="Hyperlink"/>
            <w:rFonts w:hint="cs"/>
            <w:sz w:val="20"/>
            <w:rtl/>
          </w:rPr>
          <w:t>ס' 5160</w:t>
        </w:r>
      </w:hyperlink>
      <w:r>
        <w:rPr>
          <w:rFonts w:hint="cs"/>
          <w:sz w:val="20"/>
          <w:rtl/>
        </w:rPr>
        <w:t xml:space="preserve"> מיום 19.1.1989 עמ' 399 </w:t>
      </w:r>
      <w:r w:rsidR="008B6B7E">
        <w:rPr>
          <w:sz w:val="20"/>
          <w:rtl/>
        </w:rPr>
        <w:t>–</w:t>
      </w:r>
      <w:r w:rsidR="008B6B7E">
        <w:rPr>
          <w:rFonts w:hint="cs"/>
          <w:sz w:val="20"/>
          <w:rtl/>
        </w:rPr>
        <w:t xml:space="preserve"> תק' (מס' 2) תשמ"ט-1989</w:t>
      </w:r>
      <w:r w:rsidRPr="008B6B7E">
        <w:rPr>
          <w:rFonts w:hint="cs"/>
          <w:sz w:val="20"/>
          <w:rtl/>
        </w:rPr>
        <w:t>.</w:t>
      </w:r>
    </w:p>
    <w:p w:rsidR="005962BB" w:rsidRDefault="005962B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4" w:history="1">
        <w:r>
          <w:rPr>
            <w:rStyle w:val="Hyperlink"/>
            <w:sz w:val="20"/>
            <w:rtl/>
          </w:rPr>
          <w:t>ק</w:t>
        </w:r>
        <w:r>
          <w:rPr>
            <w:rStyle w:val="Hyperlink"/>
            <w:rFonts w:hint="cs"/>
            <w:sz w:val="20"/>
            <w:rtl/>
          </w:rPr>
          <w:t>"ת תשנ"ג מ</w:t>
        </w:r>
        <w:r>
          <w:rPr>
            <w:rStyle w:val="Hyperlink"/>
            <w:rFonts w:hint="cs"/>
            <w:sz w:val="20"/>
            <w:rtl/>
          </w:rPr>
          <w:t>ס' 5540</w:t>
        </w:r>
      </w:hyperlink>
      <w:r>
        <w:rPr>
          <w:rFonts w:hint="cs"/>
          <w:sz w:val="20"/>
          <w:rtl/>
        </w:rPr>
        <w:t xml:space="preserve"> מיום 19.8</w:t>
      </w:r>
      <w:r>
        <w:rPr>
          <w:sz w:val="20"/>
          <w:rtl/>
        </w:rPr>
        <w:t xml:space="preserve">.1993 </w:t>
      </w:r>
      <w:r>
        <w:rPr>
          <w:rFonts w:hint="cs"/>
          <w:sz w:val="20"/>
          <w:rtl/>
        </w:rPr>
        <w:t xml:space="preserve">עמ' 1077 </w:t>
      </w:r>
      <w:r>
        <w:rPr>
          <w:sz w:val="20"/>
          <w:rtl/>
        </w:rPr>
        <w:t>–</w:t>
      </w:r>
      <w:r>
        <w:rPr>
          <w:rFonts w:hint="cs"/>
          <w:sz w:val="20"/>
          <w:rtl/>
        </w:rPr>
        <w:t xml:space="preserve"> תק' תשנ"ג-1993.</w:t>
      </w:r>
    </w:p>
    <w:p w:rsidR="005962BB" w:rsidRDefault="005962B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5" w:history="1">
        <w:r>
          <w:rPr>
            <w:rStyle w:val="Hyperlink"/>
            <w:sz w:val="20"/>
            <w:rtl/>
          </w:rPr>
          <w:t>ק</w:t>
        </w:r>
        <w:r>
          <w:rPr>
            <w:rStyle w:val="Hyperlink"/>
            <w:rFonts w:hint="cs"/>
            <w:sz w:val="20"/>
            <w:rtl/>
          </w:rPr>
          <w:t>"ת תשנ"ח</w:t>
        </w:r>
        <w:r>
          <w:rPr>
            <w:rStyle w:val="Hyperlink"/>
            <w:rFonts w:hint="cs"/>
            <w:sz w:val="20"/>
            <w:rtl/>
          </w:rPr>
          <w:t xml:space="preserve"> מס</w:t>
        </w:r>
        <w:r>
          <w:rPr>
            <w:rStyle w:val="Hyperlink"/>
            <w:rFonts w:hint="cs"/>
            <w:sz w:val="20"/>
            <w:rtl/>
          </w:rPr>
          <w:t>' 5925</w:t>
        </w:r>
      </w:hyperlink>
      <w:r>
        <w:rPr>
          <w:rFonts w:hint="cs"/>
          <w:sz w:val="20"/>
          <w:rtl/>
        </w:rPr>
        <w:t xml:space="preserve"> מיום 14.9.1998 עמ' 1306 </w:t>
      </w:r>
      <w:r>
        <w:rPr>
          <w:sz w:val="20"/>
          <w:rtl/>
        </w:rPr>
        <w:t>–</w:t>
      </w:r>
      <w:r>
        <w:rPr>
          <w:rFonts w:hint="cs"/>
          <w:sz w:val="20"/>
          <w:rtl/>
        </w:rPr>
        <w:t xml:space="preserve"> תק' תשנ"ח-1998.</w:t>
      </w:r>
    </w:p>
    <w:p w:rsidR="005962BB" w:rsidRDefault="005962B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 w:history="1">
        <w:r>
          <w:rPr>
            <w:rStyle w:val="Hyperlink"/>
            <w:sz w:val="20"/>
            <w:rtl/>
          </w:rPr>
          <w:t>ק</w:t>
        </w:r>
        <w:r>
          <w:rPr>
            <w:rStyle w:val="Hyperlink"/>
            <w:rFonts w:hint="cs"/>
            <w:sz w:val="20"/>
            <w:rtl/>
          </w:rPr>
          <w:t>"ת תשנ"ט מס' 5934</w:t>
        </w:r>
      </w:hyperlink>
      <w:r>
        <w:rPr>
          <w:rFonts w:hint="cs"/>
          <w:sz w:val="20"/>
          <w:rtl/>
        </w:rPr>
        <w:t xml:space="preserve"> מיום 5.11.1998 עמ' 44 </w:t>
      </w:r>
      <w:r>
        <w:rPr>
          <w:sz w:val="20"/>
          <w:rtl/>
        </w:rPr>
        <w:t>–</w:t>
      </w:r>
      <w:r>
        <w:rPr>
          <w:rFonts w:hint="cs"/>
          <w:sz w:val="20"/>
          <w:rtl/>
        </w:rPr>
        <w:t xml:space="preserve"> תק' תשנ"ט-1998.</w:t>
      </w:r>
    </w:p>
    <w:p w:rsidR="005962BB" w:rsidRDefault="005962B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7" w:history="1">
        <w:r>
          <w:rPr>
            <w:rStyle w:val="Hyperlink"/>
            <w:sz w:val="20"/>
            <w:rtl/>
          </w:rPr>
          <w:t>ק</w:t>
        </w:r>
        <w:r>
          <w:rPr>
            <w:rStyle w:val="Hyperlink"/>
            <w:rFonts w:hint="cs"/>
            <w:sz w:val="20"/>
            <w:rtl/>
          </w:rPr>
          <w:t>"ת תש"ס מס' 6004</w:t>
        </w:r>
      </w:hyperlink>
      <w:r>
        <w:rPr>
          <w:rFonts w:hint="cs"/>
          <w:sz w:val="20"/>
          <w:rtl/>
        </w:rPr>
        <w:t xml:space="preserve"> מיום 1.11.1999 עמ' 67 </w:t>
      </w:r>
      <w:r>
        <w:rPr>
          <w:sz w:val="20"/>
          <w:rtl/>
        </w:rPr>
        <w:t>–</w:t>
      </w:r>
      <w:r>
        <w:rPr>
          <w:rFonts w:hint="cs"/>
          <w:sz w:val="20"/>
          <w:rtl/>
        </w:rPr>
        <w:t xml:space="preserve"> תק' תש"ס-1999.</w:t>
      </w:r>
    </w:p>
    <w:p w:rsidR="005962BB" w:rsidRDefault="005962B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8" w:history="1">
        <w:r>
          <w:rPr>
            <w:rStyle w:val="Hyperlink"/>
            <w:sz w:val="20"/>
            <w:rtl/>
          </w:rPr>
          <w:t>ק</w:t>
        </w:r>
        <w:r>
          <w:rPr>
            <w:rStyle w:val="Hyperlink"/>
            <w:rFonts w:hint="cs"/>
            <w:sz w:val="20"/>
            <w:rtl/>
          </w:rPr>
          <w:t>"ת תשס"א מס' 6106</w:t>
        </w:r>
      </w:hyperlink>
      <w:r>
        <w:rPr>
          <w:rFonts w:hint="cs"/>
          <w:sz w:val="20"/>
          <w:rtl/>
        </w:rPr>
        <w:t xml:space="preserve"> מיום 29.5.2001 עמ' 808 </w:t>
      </w:r>
      <w:r>
        <w:rPr>
          <w:sz w:val="20"/>
          <w:rtl/>
        </w:rPr>
        <w:t>–</w:t>
      </w:r>
      <w:r>
        <w:rPr>
          <w:rFonts w:hint="cs"/>
          <w:sz w:val="20"/>
          <w:rtl/>
        </w:rPr>
        <w:t xml:space="preserve"> </w:t>
      </w:r>
      <w:r>
        <w:rPr>
          <w:sz w:val="20"/>
          <w:rtl/>
        </w:rPr>
        <w:t>ת</w:t>
      </w:r>
      <w:r>
        <w:rPr>
          <w:rFonts w:hint="cs"/>
          <w:sz w:val="20"/>
          <w:rtl/>
        </w:rPr>
        <w:t>ק' תשס"א-2001.</w:t>
      </w:r>
    </w:p>
    <w:p w:rsidR="005962BB" w:rsidRDefault="005962B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9" w:history="1">
        <w:r>
          <w:rPr>
            <w:rStyle w:val="Hyperlink"/>
            <w:sz w:val="20"/>
            <w:rtl/>
          </w:rPr>
          <w:t>ק</w:t>
        </w:r>
        <w:r>
          <w:rPr>
            <w:rStyle w:val="Hyperlink"/>
            <w:rFonts w:hint="cs"/>
            <w:sz w:val="20"/>
            <w:rtl/>
          </w:rPr>
          <w:t>"ת תשס"ב מס' 6174</w:t>
        </w:r>
      </w:hyperlink>
      <w:r>
        <w:rPr>
          <w:rFonts w:hint="cs"/>
          <w:sz w:val="20"/>
          <w:rtl/>
        </w:rPr>
        <w:t xml:space="preserve"> מיום 11.6.2002 עמ' 814 </w:t>
      </w:r>
      <w:r>
        <w:rPr>
          <w:sz w:val="20"/>
          <w:rtl/>
        </w:rPr>
        <w:t>–</w:t>
      </w:r>
      <w:r>
        <w:rPr>
          <w:rFonts w:hint="cs"/>
          <w:sz w:val="20"/>
          <w:rtl/>
        </w:rPr>
        <w:t xml:space="preserve"> תק' תשס"ב-2002.</w:t>
      </w:r>
    </w:p>
    <w:p w:rsidR="00B043AC" w:rsidRDefault="005962BB" w:rsidP="00B043A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0" w:history="1">
        <w:r>
          <w:rPr>
            <w:rStyle w:val="Hyperlink"/>
            <w:rFonts w:hint="cs"/>
            <w:sz w:val="20"/>
            <w:rtl/>
          </w:rPr>
          <w:t>ק"ת תשס"</w:t>
        </w:r>
        <w:r>
          <w:rPr>
            <w:rStyle w:val="Hyperlink"/>
            <w:rFonts w:hint="cs"/>
            <w:sz w:val="20"/>
            <w:rtl/>
          </w:rPr>
          <w:t>ג מס' 6233</w:t>
        </w:r>
      </w:hyperlink>
      <w:r>
        <w:rPr>
          <w:rFonts w:hint="cs"/>
          <w:sz w:val="20"/>
          <w:rtl/>
        </w:rPr>
        <w:t xml:space="preserve"> מיום 26.3.2003 עמ' 638 </w:t>
      </w:r>
      <w:r>
        <w:rPr>
          <w:sz w:val="20"/>
          <w:rtl/>
        </w:rPr>
        <w:t>–</w:t>
      </w:r>
      <w:r>
        <w:rPr>
          <w:rFonts w:hint="cs"/>
          <w:sz w:val="20"/>
          <w:rtl/>
        </w:rPr>
        <w:t xml:space="preserve"> תק' תשס"ג-2003.</w:t>
      </w:r>
    </w:p>
    <w:p w:rsidR="005962BB" w:rsidRDefault="005962BB" w:rsidP="00B043A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1" w:history="1">
        <w:r w:rsidR="00B043AC">
          <w:rPr>
            <w:rStyle w:val="Hyperlink"/>
            <w:rFonts w:hint="cs"/>
            <w:sz w:val="20"/>
            <w:rtl/>
          </w:rPr>
          <w:t>ק"ת תשס"ג מ</w:t>
        </w:r>
        <w:r>
          <w:rPr>
            <w:rStyle w:val="Hyperlink"/>
            <w:rFonts w:hint="cs"/>
            <w:sz w:val="20"/>
            <w:rtl/>
          </w:rPr>
          <w:t>ס' 6262</w:t>
        </w:r>
      </w:hyperlink>
      <w:r>
        <w:rPr>
          <w:rFonts w:hint="cs"/>
          <w:sz w:val="20"/>
          <w:rtl/>
        </w:rPr>
        <w:t xml:space="preserve"> מיום 7.9.2003 עמ' 1085 </w:t>
      </w:r>
      <w:r>
        <w:rPr>
          <w:sz w:val="20"/>
          <w:rtl/>
        </w:rPr>
        <w:t>–</w:t>
      </w:r>
      <w:r>
        <w:rPr>
          <w:rFonts w:hint="cs"/>
          <w:sz w:val="20"/>
          <w:rtl/>
        </w:rPr>
        <w:t xml:space="preserve"> תק' (מס' 2) תשס"ג-2003.</w:t>
      </w:r>
    </w:p>
    <w:p w:rsidR="00B043AC" w:rsidRDefault="005962BB" w:rsidP="00B043A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2" w:history="1">
        <w:r>
          <w:rPr>
            <w:rStyle w:val="Hyperlink"/>
            <w:rFonts w:hint="cs"/>
            <w:sz w:val="20"/>
            <w:rtl/>
          </w:rPr>
          <w:t>ק"ת תשס"ד מס' 6317</w:t>
        </w:r>
      </w:hyperlink>
      <w:r>
        <w:rPr>
          <w:rFonts w:hint="cs"/>
          <w:sz w:val="20"/>
          <w:rtl/>
        </w:rPr>
        <w:t xml:space="preserve"> מיום 27.5.2004  עמ' 556 </w:t>
      </w:r>
      <w:r>
        <w:rPr>
          <w:sz w:val="20"/>
          <w:rtl/>
        </w:rPr>
        <w:t>–</w:t>
      </w:r>
      <w:r>
        <w:rPr>
          <w:rFonts w:hint="cs"/>
          <w:sz w:val="20"/>
          <w:rtl/>
        </w:rPr>
        <w:t xml:space="preserve"> תק' תשס"ד-2003.</w:t>
      </w:r>
    </w:p>
    <w:p w:rsidR="005962BB" w:rsidRDefault="005962BB" w:rsidP="00B043A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3" w:history="1">
        <w:r w:rsidR="00B043AC">
          <w:rPr>
            <w:rStyle w:val="Hyperlink"/>
            <w:rFonts w:hint="cs"/>
            <w:sz w:val="20"/>
            <w:rtl/>
          </w:rPr>
          <w:t>ק"ת תשס"ד מ</w:t>
        </w:r>
        <w:r>
          <w:rPr>
            <w:rStyle w:val="Hyperlink"/>
            <w:rFonts w:hint="cs"/>
            <w:sz w:val="20"/>
            <w:rtl/>
          </w:rPr>
          <w:t>ס'</w:t>
        </w:r>
        <w:r>
          <w:rPr>
            <w:rStyle w:val="Hyperlink"/>
            <w:rFonts w:hint="cs"/>
            <w:sz w:val="20"/>
            <w:rtl/>
          </w:rPr>
          <w:t xml:space="preserve"> 6</w:t>
        </w:r>
        <w:r>
          <w:rPr>
            <w:rStyle w:val="Hyperlink"/>
            <w:rFonts w:hint="cs"/>
            <w:sz w:val="20"/>
            <w:rtl/>
          </w:rPr>
          <w:t>3</w:t>
        </w:r>
        <w:r>
          <w:rPr>
            <w:rStyle w:val="Hyperlink"/>
            <w:rFonts w:hint="cs"/>
            <w:sz w:val="20"/>
            <w:rtl/>
          </w:rPr>
          <w:t>32</w:t>
        </w:r>
      </w:hyperlink>
      <w:r>
        <w:rPr>
          <w:rFonts w:hint="cs"/>
          <w:sz w:val="20"/>
          <w:rtl/>
        </w:rPr>
        <w:t xml:space="preserve"> מיום 5.8.2004 עמ' 880 </w:t>
      </w:r>
      <w:r>
        <w:rPr>
          <w:sz w:val="20"/>
          <w:rtl/>
        </w:rPr>
        <w:t>–</w:t>
      </w:r>
      <w:r>
        <w:rPr>
          <w:rFonts w:hint="cs"/>
          <w:sz w:val="20"/>
          <w:rtl/>
        </w:rPr>
        <w:t xml:space="preserve"> תק' תשס"ד-2004; תחילתן 30 ימים מיום פרסומן.</w:t>
      </w:r>
    </w:p>
    <w:p w:rsidR="0072289A" w:rsidRDefault="0072289A" w:rsidP="0072289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4" w:history="1">
        <w:r w:rsidR="00B043AC" w:rsidRPr="0072289A">
          <w:rPr>
            <w:rStyle w:val="Hyperlink"/>
            <w:rFonts w:hint="cs"/>
            <w:sz w:val="20"/>
            <w:rtl/>
          </w:rPr>
          <w:t>ק"ת תשע"ג מס' 7259</w:t>
        </w:r>
      </w:hyperlink>
      <w:r w:rsidR="00B043AC">
        <w:rPr>
          <w:rFonts w:hint="cs"/>
          <w:sz w:val="20"/>
          <w:rtl/>
        </w:rPr>
        <w:t xml:space="preserve"> מיום 18.6.2013 עמ' 1320 </w:t>
      </w:r>
      <w:r w:rsidR="00B043AC">
        <w:rPr>
          <w:sz w:val="20"/>
          <w:rtl/>
        </w:rPr>
        <w:t>–</w:t>
      </w:r>
      <w:r w:rsidR="00B043AC">
        <w:rPr>
          <w:rFonts w:hint="cs"/>
          <w:sz w:val="20"/>
          <w:rtl/>
        </w:rPr>
        <w:t xml:space="preserve"> הוראת שעה; תוקפה לענין הבחירות הכלליות לרשויות המקומיות שייערכו ביום 22.10.2013.</w:t>
      </w:r>
    </w:p>
    <w:p w:rsidR="006B3434" w:rsidRDefault="006B3434" w:rsidP="006B343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5" w:history="1">
        <w:r w:rsidR="00C21A33" w:rsidRPr="006B3434">
          <w:rPr>
            <w:rStyle w:val="Hyperlink"/>
            <w:rFonts w:hint="cs"/>
            <w:sz w:val="20"/>
            <w:rtl/>
          </w:rPr>
          <w:t>ק"ת תשע"ד מס' 7301</w:t>
        </w:r>
      </w:hyperlink>
      <w:r w:rsidR="00C21A33">
        <w:rPr>
          <w:rFonts w:hint="cs"/>
          <w:sz w:val="20"/>
          <w:rtl/>
        </w:rPr>
        <w:t xml:space="preserve"> מיום 4.11.2013 עמ' 188 </w:t>
      </w:r>
      <w:r w:rsidR="00C21A33">
        <w:rPr>
          <w:sz w:val="20"/>
          <w:rtl/>
        </w:rPr>
        <w:t>–</w:t>
      </w:r>
      <w:r w:rsidR="00C21A33">
        <w:rPr>
          <w:rFonts w:hint="cs"/>
          <w:sz w:val="20"/>
          <w:rtl/>
        </w:rPr>
        <w:t xml:space="preserve"> תק' תשע"ד-2013.</w:t>
      </w:r>
    </w:p>
    <w:p w:rsidR="00802A2B" w:rsidRDefault="00802A2B" w:rsidP="00802A2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6" w:history="1">
        <w:r w:rsidR="00140712" w:rsidRPr="00802A2B">
          <w:rPr>
            <w:rStyle w:val="Hyperlink"/>
            <w:rFonts w:hint="cs"/>
            <w:sz w:val="20"/>
            <w:rtl/>
          </w:rPr>
          <w:t>ק"ת תשע"ח מס' 8046</w:t>
        </w:r>
      </w:hyperlink>
      <w:r w:rsidR="00140712">
        <w:rPr>
          <w:rFonts w:hint="cs"/>
          <w:sz w:val="20"/>
          <w:rtl/>
        </w:rPr>
        <w:t xml:space="preserve"> מיום 24.7.2018 עמ' 2534 </w:t>
      </w:r>
      <w:r w:rsidR="00140712">
        <w:rPr>
          <w:sz w:val="20"/>
          <w:rtl/>
        </w:rPr>
        <w:t>–</w:t>
      </w:r>
      <w:r w:rsidR="00140712">
        <w:rPr>
          <w:rFonts w:hint="cs"/>
          <w:sz w:val="20"/>
          <w:rtl/>
        </w:rPr>
        <w:t xml:space="preserve"> תק' תשע"ח-2018.</w:t>
      </w:r>
      <w:r w:rsidR="007C50F4">
        <w:rPr>
          <w:rFonts w:hint="cs"/>
          <w:sz w:val="20"/>
          <w:rtl/>
        </w:rPr>
        <w:t xml:space="preserve"> ת"ט </w:t>
      </w:r>
      <w:r w:rsidR="007C50F4" w:rsidRPr="007C50F4">
        <w:rPr>
          <w:rFonts w:hint="cs"/>
          <w:sz w:val="20"/>
          <w:highlight w:val="green"/>
          <w:rtl/>
        </w:rPr>
        <w:t>ק"ת תשע"ח מס' 8057</w:t>
      </w:r>
      <w:r w:rsidR="007C50F4">
        <w:rPr>
          <w:rFonts w:hint="cs"/>
          <w:sz w:val="20"/>
          <w:rtl/>
        </w:rPr>
        <w:t xml:space="preserve"> מיום 9.8.2018 עמ' 2642.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62BB" w:rsidRDefault="005962BB">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הרשויות המקומיות (סדרי בחירות), תשכ"ה- 1965</w:t>
    </w:r>
  </w:p>
  <w:p w:rsidR="005962BB" w:rsidRDefault="005962BB">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5962BB" w:rsidRDefault="005962BB">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62BB" w:rsidRDefault="005962BB">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הרשויות המקומיות (סדרי בחירות), תשכ"ה-1965</w:t>
    </w:r>
  </w:p>
  <w:p w:rsidR="005962BB" w:rsidRDefault="005962BB">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5962BB" w:rsidRDefault="005962BB">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F47A6"/>
    <w:rsid w:val="00023D55"/>
    <w:rsid w:val="000D62CC"/>
    <w:rsid w:val="000E4A6F"/>
    <w:rsid w:val="0013601C"/>
    <w:rsid w:val="00140712"/>
    <w:rsid w:val="001455F5"/>
    <w:rsid w:val="001700CE"/>
    <w:rsid w:val="00175821"/>
    <w:rsid w:val="001A3810"/>
    <w:rsid w:val="001B5570"/>
    <w:rsid w:val="0023606A"/>
    <w:rsid w:val="00240CC0"/>
    <w:rsid w:val="00272092"/>
    <w:rsid w:val="002B6299"/>
    <w:rsid w:val="00381182"/>
    <w:rsid w:val="003A68BF"/>
    <w:rsid w:val="003D74C1"/>
    <w:rsid w:val="003F07DB"/>
    <w:rsid w:val="00416CE2"/>
    <w:rsid w:val="004414E0"/>
    <w:rsid w:val="0045460B"/>
    <w:rsid w:val="004C3F46"/>
    <w:rsid w:val="004E313C"/>
    <w:rsid w:val="00536C79"/>
    <w:rsid w:val="00562C09"/>
    <w:rsid w:val="005962BB"/>
    <w:rsid w:val="00656F31"/>
    <w:rsid w:val="006B3434"/>
    <w:rsid w:val="006C1AA5"/>
    <w:rsid w:val="00710443"/>
    <w:rsid w:val="0072289A"/>
    <w:rsid w:val="00795E48"/>
    <w:rsid w:val="007B1850"/>
    <w:rsid w:val="007B2F13"/>
    <w:rsid w:val="007C50F4"/>
    <w:rsid w:val="00802A2B"/>
    <w:rsid w:val="00832453"/>
    <w:rsid w:val="008B6B7E"/>
    <w:rsid w:val="00904E55"/>
    <w:rsid w:val="00990660"/>
    <w:rsid w:val="009A02D7"/>
    <w:rsid w:val="00A42C3D"/>
    <w:rsid w:val="00A44AA8"/>
    <w:rsid w:val="00A56530"/>
    <w:rsid w:val="00AC41F7"/>
    <w:rsid w:val="00B043AC"/>
    <w:rsid w:val="00B131F3"/>
    <w:rsid w:val="00B1680E"/>
    <w:rsid w:val="00B3515D"/>
    <w:rsid w:val="00C123DB"/>
    <w:rsid w:val="00C21A33"/>
    <w:rsid w:val="00CB0590"/>
    <w:rsid w:val="00CB119E"/>
    <w:rsid w:val="00CE581F"/>
    <w:rsid w:val="00D15CD5"/>
    <w:rsid w:val="00EA7208"/>
    <w:rsid w:val="00EF47A6"/>
    <w:rsid w:val="00F116F7"/>
    <w:rsid w:val="00F37030"/>
    <w:rsid w:val="00F73D9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92EEE97E-4B52-40DD-AA62-648137652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sz w:val="20"/>
      <w:szCs w:val="18"/>
    </w:rPr>
  </w:style>
  <w:style w:type="character" w:styleId="Hyperlink">
    <w:name w:val="Hyperlink"/>
    <w:rPr>
      <w:color w:val="0000FF"/>
      <w:u w:val="single"/>
    </w:rPr>
  </w:style>
  <w:style w:type="paragraph" w:styleId="2">
    <w:name w:val="Body Text 2"/>
    <w:basedOn w:val="a"/>
    <w:rPr>
      <w:rFonts w:cs="Miriam"/>
      <w:sz w:val="18"/>
      <w:szCs w:val="18"/>
    </w:rPr>
  </w:style>
  <w:style w:type="character" w:styleId="FollowedHyperlink">
    <w:name w:val="FollowedHyperlink"/>
    <w:rPr>
      <w:color w:val="800080"/>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a8">
    <w:name w:val="Unresolved Mention"/>
    <w:uiPriority w:val="99"/>
    <w:semiHidden/>
    <w:unhideWhenUsed/>
    <w:rsid w:val="001407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3103.pdf" TargetMode="External"/><Relationship Id="rId21" Type="http://schemas.openxmlformats.org/officeDocument/2006/relationships/hyperlink" Target="http://www.nevo.co.il/Law_word/law06/TAK-3058.pdf" TargetMode="External"/><Relationship Id="rId42" Type="http://schemas.openxmlformats.org/officeDocument/2006/relationships/hyperlink" Target="http://www.nevo.co.il/Law_word/law06/TAK-5925.pdf" TargetMode="External"/><Relationship Id="rId63" Type="http://schemas.openxmlformats.org/officeDocument/2006/relationships/hyperlink" Target="http://www.nevo.co.il/Law_word/law06/TAK-6233.pdf" TargetMode="External"/><Relationship Id="rId84" Type="http://schemas.openxmlformats.org/officeDocument/2006/relationships/hyperlink" Target="http://www.nevo.co.il/Law_word/law06/TAK-5925.pdf" TargetMode="External"/><Relationship Id="rId138" Type="http://schemas.openxmlformats.org/officeDocument/2006/relationships/footer" Target="footer1.xml"/><Relationship Id="rId107" Type="http://schemas.openxmlformats.org/officeDocument/2006/relationships/hyperlink" Target="http://www.nevo.co.il/Law_word/law06/TAK-3058.pdf" TargetMode="External"/><Relationship Id="rId11" Type="http://schemas.openxmlformats.org/officeDocument/2006/relationships/hyperlink" Target="http://www.nevo.co.il/Law_word/law06/TAK-6262.pdf" TargetMode="External"/><Relationship Id="rId32" Type="http://schemas.openxmlformats.org/officeDocument/2006/relationships/hyperlink" Target="http://www.nevo.co.il/Law_word/law06/TAK-3108.pdf" TargetMode="External"/><Relationship Id="rId37" Type="http://schemas.openxmlformats.org/officeDocument/2006/relationships/hyperlink" Target="http://www.nevo.co.il/Law_word/law06/TAK-3058.pdf" TargetMode="External"/><Relationship Id="rId53" Type="http://schemas.openxmlformats.org/officeDocument/2006/relationships/hyperlink" Target="http://www.nevo.co.il/Law_word/law06/TAK-5925.pdf" TargetMode="External"/><Relationship Id="rId58" Type="http://schemas.openxmlformats.org/officeDocument/2006/relationships/hyperlink" Target="http://www.nevo.co.il/Law_word/law06/TAK-5925.pdf" TargetMode="External"/><Relationship Id="rId74" Type="http://schemas.openxmlformats.org/officeDocument/2006/relationships/hyperlink" Target="http://www.nevo.co.il/Law_word/law06/TAK-3058.pdf" TargetMode="External"/><Relationship Id="rId79" Type="http://schemas.openxmlformats.org/officeDocument/2006/relationships/hyperlink" Target="http://www.nevo.co.il/Law_word/law06/TAK-5925.pdf" TargetMode="External"/><Relationship Id="rId102" Type="http://schemas.openxmlformats.org/officeDocument/2006/relationships/hyperlink" Target="http://www.nevo.co.il/Law_word/law06/TAK-6262.pdf" TargetMode="External"/><Relationship Id="rId123" Type="http://schemas.openxmlformats.org/officeDocument/2006/relationships/hyperlink" Target="http://www.nevo.co.il/Law_word/law06/TAK-6262.pdf" TargetMode="External"/><Relationship Id="rId128" Type="http://schemas.openxmlformats.org/officeDocument/2006/relationships/hyperlink" Target="http://www.nevo.co.il/Law_word/law06/TAK-3058.pdf" TargetMode="External"/><Relationship Id="rId5" Type="http://schemas.openxmlformats.org/officeDocument/2006/relationships/endnotes" Target="endnotes.xml"/><Relationship Id="rId90" Type="http://schemas.openxmlformats.org/officeDocument/2006/relationships/hyperlink" Target="http://www.nevo.co.il/Law_word/law06/TAK-4521.pdf" TargetMode="External"/><Relationship Id="rId95" Type="http://schemas.openxmlformats.org/officeDocument/2006/relationships/hyperlink" Target="http://www.nevo.co.il/Law_word/law06/TAK-6262.pdf" TargetMode="External"/><Relationship Id="rId22" Type="http://schemas.openxmlformats.org/officeDocument/2006/relationships/hyperlink" Target="http://www.nevo.co.il/Law_word/law06/TAK-3058.pdf" TargetMode="External"/><Relationship Id="rId27" Type="http://schemas.openxmlformats.org/officeDocument/2006/relationships/hyperlink" Target="http://www.nevo.co.il/Law_word/law06/tak-7259.pdf" TargetMode="External"/><Relationship Id="rId43" Type="http://schemas.openxmlformats.org/officeDocument/2006/relationships/hyperlink" Target="http://www.nevo.co.il/Law_word/law06/tak-7301.pdf" TargetMode="External"/><Relationship Id="rId48" Type="http://schemas.openxmlformats.org/officeDocument/2006/relationships/hyperlink" Target="http://www.nevo.co.il/Law_word/law06/TAK-5925.pdf" TargetMode="External"/><Relationship Id="rId64" Type="http://schemas.openxmlformats.org/officeDocument/2006/relationships/hyperlink" Target="http://www.nevo.co.il/Law_word/law06/TAK-6262.pdf" TargetMode="External"/><Relationship Id="rId69" Type="http://schemas.openxmlformats.org/officeDocument/2006/relationships/hyperlink" Target="http://www.nevo.co.il/law_word/law06/tak-8046.pdf" TargetMode="External"/><Relationship Id="rId113" Type="http://schemas.openxmlformats.org/officeDocument/2006/relationships/hyperlink" Target="http://www.nevo.co.il/Law_word/law06/TAK-3058.pdf" TargetMode="External"/><Relationship Id="rId118" Type="http://schemas.openxmlformats.org/officeDocument/2006/relationships/hyperlink" Target="http://www.nevo.co.il/Law_word/law06/TAK-3058.pdf" TargetMode="External"/><Relationship Id="rId134" Type="http://schemas.openxmlformats.org/officeDocument/2006/relationships/hyperlink" Target="http://www.nevo.co.il/Law_word/law06/TAK-3058.pdf" TargetMode="External"/><Relationship Id="rId139" Type="http://schemas.openxmlformats.org/officeDocument/2006/relationships/footer" Target="footer2.xml"/><Relationship Id="rId80" Type="http://schemas.openxmlformats.org/officeDocument/2006/relationships/hyperlink" Target="http://www.nevo.co.il/Law_word/law06/TAK-6262.pdf" TargetMode="External"/><Relationship Id="rId85" Type="http://schemas.openxmlformats.org/officeDocument/2006/relationships/hyperlink" Target="http://www.nevo.co.il/Law_word/law06/TAK-6004.pdf" TargetMode="External"/><Relationship Id="rId12" Type="http://schemas.openxmlformats.org/officeDocument/2006/relationships/hyperlink" Target="http://www.nevo.co.il/Law_word/law06/TAK-3058.pdf" TargetMode="External"/><Relationship Id="rId17" Type="http://schemas.openxmlformats.org/officeDocument/2006/relationships/hyperlink" Target="http://www.nevo.co.il/Law_word/law06/TAK-6262.pdf" TargetMode="External"/><Relationship Id="rId33" Type="http://schemas.openxmlformats.org/officeDocument/2006/relationships/hyperlink" Target="http://www.nevo.co.il/Law_word/law06/TAK-5151.pdf" TargetMode="External"/><Relationship Id="rId38" Type="http://schemas.openxmlformats.org/officeDocument/2006/relationships/hyperlink" Target="http://www.nevo.co.il/Law_word/law06/TAK-3058.pdf" TargetMode="External"/><Relationship Id="rId59" Type="http://schemas.openxmlformats.org/officeDocument/2006/relationships/hyperlink" Target="http://www.nevo.co.il/Law_word/law06/TAK-6262.pdf" TargetMode="External"/><Relationship Id="rId103" Type="http://schemas.openxmlformats.org/officeDocument/2006/relationships/hyperlink" Target="http://www.nevo.co.il/law_word/law06/tak-8046.pdf" TargetMode="External"/><Relationship Id="rId108" Type="http://schemas.openxmlformats.org/officeDocument/2006/relationships/hyperlink" Target="http://www.nevo.co.il/Law_word/law06/TAK-6262.pdf" TargetMode="External"/><Relationship Id="rId124" Type="http://schemas.openxmlformats.org/officeDocument/2006/relationships/hyperlink" Target="http://www.nevo.co.il/Law_word/law06/TAK-3058.pdf" TargetMode="External"/><Relationship Id="rId129" Type="http://schemas.openxmlformats.org/officeDocument/2006/relationships/hyperlink" Target="http://www.nevo.co.il/law_word/law06/tak-8046.pdf" TargetMode="External"/><Relationship Id="rId54" Type="http://schemas.openxmlformats.org/officeDocument/2006/relationships/hyperlink" Target="http://www.nevo.co.il/Law_word/law06/TAK-5925.pdf" TargetMode="External"/><Relationship Id="rId70" Type="http://schemas.openxmlformats.org/officeDocument/2006/relationships/hyperlink" Target="http://www.nevo.co.il/Law_word/law06/TAK-5925.pdf" TargetMode="External"/><Relationship Id="rId75" Type="http://schemas.openxmlformats.org/officeDocument/2006/relationships/hyperlink" Target="http://www.nevo.co.il/Law_word/law06/TAK-5925.pdf" TargetMode="External"/><Relationship Id="rId91" Type="http://schemas.openxmlformats.org/officeDocument/2006/relationships/hyperlink" Target="http://www.nevo.co.il/Law_word/law06/TAK-5925.pdf" TargetMode="External"/><Relationship Id="rId96" Type="http://schemas.openxmlformats.org/officeDocument/2006/relationships/hyperlink" Target="http://www.nevo.co.il/Law_word/law06/TAK-3058.pdf" TargetMode="External"/><Relationship Id="rId14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3058.pdf" TargetMode="External"/><Relationship Id="rId23" Type="http://schemas.openxmlformats.org/officeDocument/2006/relationships/hyperlink" Target="http://www.nevo.co.il/Law_word/law06/TAK-3058.pdf" TargetMode="External"/><Relationship Id="rId28" Type="http://schemas.openxmlformats.org/officeDocument/2006/relationships/hyperlink" Target="http://www.nevo.co.il/Law_word/law06/TAK-3058.pdf" TargetMode="External"/><Relationship Id="rId49" Type="http://schemas.openxmlformats.org/officeDocument/2006/relationships/hyperlink" Target="http://www.nevo.co.il/Law_word/law06/TAK-6262.pdf" TargetMode="External"/><Relationship Id="rId114" Type="http://schemas.openxmlformats.org/officeDocument/2006/relationships/hyperlink" Target="http://www.nevo.co.il/Law_word/law06/TAK-3103.pdf" TargetMode="External"/><Relationship Id="rId119" Type="http://schemas.openxmlformats.org/officeDocument/2006/relationships/hyperlink" Target="http://www.nevo.co.il/Law_word/law06/TAK-5925.pdf" TargetMode="External"/><Relationship Id="rId44" Type="http://schemas.openxmlformats.org/officeDocument/2006/relationships/hyperlink" Target="http://www.nevo.co.il/Law_word/law06/TAK-5925.pdf" TargetMode="External"/><Relationship Id="rId60" Type="http://schemas.openxmlformats.org/officeDocument/2006/relationships/hyperlink" Target="http://www.nevo.co.il/Law_word/law06/TAK-3058.pdf" TargetMode="External"/><Relationship Id="rId65" Type="http://schemas.openxmlformats.org/officeDocument/2006/relationships/hyperlink" Target="http://www.nevo.co.il/Law_word/law06/TAK-3058.pdf" TargetMode="External"/><Relationship Id="rId81" Type="http://schemas.openxmlformats.org/officeDocument/2006/relationships/hyperlink" Target="http://www.nevo.co.il/Law_word/law06/TAK-3058.pdf" TargetMode="External"/><Relationship Id="rId86" Type="http://schemas.openxmlformats.org/officeDocument/2006/relationships/hyperlink" Target="http://www.nevo.co.il/Law_word/law06/TAK-3058.pdf" TargetMode="External"/><Relationship Id="rId130" Type="http://schemas.openxmlformats.org/officeDocument/2006/relationships/hyperlink" Target="http://www.nevo.co.il/Law_word/law06/TAK-3058.pdf" TargetMode="External"/><Relationship Id="rId135" Type="http://schemas.openxmlformats.org/officeDocument/2006/relationships/hyperlink" Target="http://www.nevo.co.il/advertisements/nevo-100.doc" TargetMode="External"/><Relationship Id="rId13" Type="http://schemas.openxmlformats.org/officeDocument/2006/relationships/hyperlink" Target="http://www.nevo.co.il/Law_word/law06/TAK-6262.pdf" TargetMode="External"/><Relationship Id="rId18" Type="http://schemas.openxmlformats.org/officeDocument/2006/relationships/hyperlink" Target="http://www.nevo.co.il/Law_word/law06/TAK-6262.pdf" TargetMode="External"/><Relationship Id="rId39" Type="http://schemas.openxmlformats.org/officeDocument/2006/relationships/hyperlink" Target="http://www.nevo.co.il/Law_word/law06/TAK-3058.pdf" TargetMode="External"/><Relationship Id="rId109" Type="http://schemas.openxmlformats.org/officeDocument/2006/relationships/hyperlink" Target="http://www.nevo.co.il/Law_word/law06/TAK-3058.pdf" TargetMode="External"/><Relationship Id="rId34" Type="http://schemas.openxmlformats.org/officeDocument/2006/relationships/hyperlink" Target="http://www.nevo.co.il/Law_word/law06/TAK-5160.pdf" TargetMode="External"/><Relationship Id="rId50" Type="http://schemas.openxmlformats.org/officeDocument/2006/relationships/hyperlink" Target="http://www.nevo.co.il/Law_word/law06/TAK-5925.pdf" TargetMode="External"/><Relationship Id="rId55" Type="http://schemas.openxmlformats.org/officeDocument/2006/relationships/hyperlink" Target="http://www.nevo.co.il/Law_word/law06/TAK-6262.pdf" TargetMode="External"/><Relationship Id="rId76" Type="http://schemas.openxmlformats.org/officeDocument/2006/relationships/hyperlink" Target="http://www.nevo.co.il/Law_word/law06/TAK-3058.pdf" TargetMode="External"/><Relationship Id="rId97" Type="http://schemas.openxmlformats.org/officeDocument/2006/relationships/hyperlink" Target="http://www.nevo.co.il/Law_word/law06/TAK-5151.pdf" TargetMode="External"/><Relationship Id="rId104" Type="http://schemas.openxmlformats.org/officeDocument/2006/relationships/hyperlink" Target="http://www.nevo.co.il/Law_word/law06/TAK-3058.pdf" TargetMode="External"/><Relationship Id="rId120" Type="http://schemas.openxmlformats.org/officeDocument/2006/relationships/hyperlink" Target="http://www.nevo.co.il/Law_word/law06/TAK-6262.pdf" TargetMode="External"/><Relationship Id="rId125" Type="http://schemas.openxmlformats.org/officeDocument/2006/relationships/hyperlink" Target="http://www.nevo.co.il/Law_word/law06/TAK-3058.pdf" TargetMode="External"/><Relationship Id="rId141" Type="http://schemas.openxmlformats.org/officeDocument/2006/relationships/theme" Target="theme/theme1.xml"/><Relationship Id="rId7" Type="http://schemas.openxmlformats.org/officeDocument/2006/relationships/hyperlink" Target="http://web1.nevo.co.il/Law_word/law01/p213_037_p01.doc" TargetMode="External"/><Relationship Id="rId71" Type="http://schemas.openxmlformats.org/officeDocument/2006/relationships/hyperlink" Target="http://www.nevo.co.il/Law_word/law06/TAK-6262.pdf" TargetMode="External"/><Relationship Id="rId92" Type="http://schemas.openxmlformats.org/officeDocument/2006/relationships/hyperlink" Target="http://www.nevo.co.il/Law_word/law06/TAK-6004.pdf" TargetMode="External"/><Relationship Id="rId2" Type="http://schemas.openxmlformats.org/officeDocument/2006/relationships/settings" Target="settings.xml"/><Relationship Id="rId29" Type="http://schemas.openxmlformats.org/officeDocument/2006/relationships/hyperlink" Target="http://www.nevo.co.il/Law_word/law06/TAK-3058.pdf" TargetMode="External"/><Relationship Id="rId24" Type="http://schemas.openxmlformats.org/officeDocument/2006/relationships/hyperlink" Target="http://www.nevo.co.il/Law_word/law06/TAK-3058.pdf" TargetMode="External"/><Relationship Id="rId40" Type="http://schemas.openxmlformats.org/officeDocument/2006/relationships/hyperlink" Target="http://www.nevo.co.il/Law_word/law06/TAK-6262.pdf" TargetMode="External"/><Relationship Id="rId45" Type="http://schemas.openxmlformats.org/officeDocument/2006/relationships/hyperlink" Target="http://www.nevo.co.il/Law_word/law06/TAK-5925.pdf" TargetMode="External"/><Relationship Id="rId66" Type="http://schemas.openxmlformats.org/officeDocument/2006/relationships/hyperlink" Target="http://www.nevo.co.il/Law_word/law06/TAK-5925.pdf" TargetMode="External"/><Relationship Id="rId87" Type="http://schemas.openxmlformats.org/officeDocument/2006/relationships/hyperlink" Target="http://www.nevo.co.il/Law_word/law06/TAK-3058.pdf" TargetMode="External"/><Relationship Id="rId110" Type="http://schemas.openxmlformats.org/officeDocument/2006/relationships/hyperlink" Target="http://www.nevo.co.il/Law_word/law06/TAK-6174.pdf" TargetMode="External"/><Relationship Id="rId115" Type="http://schemas.openxmlformats.org/officeDocument/2006/relationships/hyperlink" Target="http://www.nevo.co.il/Law_word/law06/TAK-5925.pdf" TargetMode="External"/><Relationship Id="rId131" Type="http://schemas.openxmlformats.org/officeDocument/2006/relationships/hyperlink" Target="http://www.nevo.co.il/Law_word/law06/TAK-3058.pdf" TargetMode="External"/><Relationship Id="rId136" Type="http://schemas.openxmlformats.org/officeDocument/2006/relationships/header" Target="header1.xml"/><Relationship Id="rId61" Type="http://schemas.openxmlformats.org/officeDocument/2006/relationships/hyperlink" Target="http://www.nevo.co.il/Law_word/law06/TAK-4521.pdf" TargetMode="External"/><Relationship Id="rId82" Type="http://schemas.openxmlformats.org/officeDocument/2006/relationships/hyperlink" Target="http://www.nevo.co.il/Law_word/law06/TAK-5925.pdf" TargetMode="External"/><Relationship Id="rId19" Type="http://schemas.openxmlformats.org/officeDocument/2006/relationships/hyperlink" Target="http://www.nevo.co.il/Law_word/law06/TAK-6262.pdf" TargetMode="External"/><Relationship Id="rId14" Type="http://schemas.openxmlformats.org/officeDocument/2006/relationships/hyperlink" Target="http://www.nevo.co.il/Law_word/law06/TAK-3058.pdf" TargetMode="External"/><Relationship Id="rId30" Type="http://schemas.openxmlformats.org/officeDocument/2006/relationships/hyperlink" Target="http://www.nevo.co.il/Law_word/law06/TAK-5540.pdf" TargetMode="External"/><Relationship Id="rId35" Type="http://schemas.openxmlformats.org/officeDocument/2006/relationships/hyperlink" Target="http://www.nevo.co.il/Law_word/law06/TAK-6262.pdf" TargetMode="External"/><Relationship Id="rId56" Type="http://schemas.openxmlformats.org/officeDocument/2006/relationships/hyperlink" Target="http://www.nevo.co.il/Law_word/law06/TAK-5925.pdf" TargetMode="External"/><Relationship Id="rId77" Type="http://schemas.openxmlformats.org/officeDocument/2006/relationships/hyperlink" Target="http://www.nevo.co.il/Law_word/law06/TAK-5925.pdf" TargetMode="External"/><Relationship Id="rId100" Type="http://schemas.openxmlformats.org/officeDocument/2006/relationships/hyperlink" Target="http://www.nevo.co.il/Law_word/law06/TAK-5925.pdf" TargetMode="External"/><Relationship Id="rId105" Type="http://schemas.openxmlformats.org/officeDocument/2006/relationships/hyperlink" Target="http://www.nevo.co.il/Law_word/law06/TAK-6174.pdf" TargetMode="External"/><Relationship Id="rId126" Type="http://schemas.openxmlformats.org/officeDocument/2006/relationships/hyperlink" Target="http://www.nevo.co.il/Law_word/law06/TAK-6262.pdf" TargetMode="External"/><Relationship Id="rId8" Type="http://schemas.openxmlformats.org/officeDocument/2006/relationships/hyperlink" Target="http://www.nevo.co.il/Law_word/law06/TAK-3058.pdf" TargetMode="External"/><Relationship Id="rId51" Type="http://schemas.openxmlformats.org/officeDocument/2006/relationships/hyperlink" Target="http://www.nevo.co.il/Law_word/law06/TAK-6262.pdf" TargetMode="External"/><Relationship Id="rId72" Type="http://schemas.openxmlformats.org/officeDocument/2006/relationships/hyperlink" Target="http://www.nevo.co.il/law_word/law06/tak-8046.pdf" TargetMode="External"/><Relationship Id="rId93" Type="http://schemas.openxmlformats.org/officeDocument/2006/relationships/hyperlink" Target="http://www.nevo.co.il/Law_word/law06/TAK-6262.pdf" TargetMode="External"/><Relationship Id="rId98" Type="http://schemas.openxmlformats.org/officeDocument/2006/relationships/hyperlink" Target="http://www.nevo.co.il/Law_word/law06/TAK-5160.pdf" TargetMode="External"/><Relationship Id="rId121" Type="http://schemas.openxmlformats.org/officeDocument/2006/relationships/hyperlink" Target="http://www.nevo.co.il/Law_word/law06/TAK-3058.pdf" TargetMode="External"/><Relationship Id="rId3" Type="http://schemas.openxmlformats.org/officeDocument/2006/relationships/webSettings" Target="webSettings.xml"/><Relationship Id="rId25" Type="http://schemas.openxmlformats.org/officeDocument/2006/relationships/hyperlink" Target="http://www.nevo.co.il/Law_word/law06/TAK-3058.pdf" TargetMode="External"/><Relationship Id="rId46" Type="http://schemas.openxmlformats.org/officeDocument/2006/relationships/hyperlink" Target="http://www.nevo.co.il/Law_word/law06/TAK-5925.pdf" TargetMode="External"/><Relationship Id="rId67" Type="http://schemas.openxmlformats.org/officeDocument/2006/relationships/hyperlink" Target="http://www.nevo.co.il/Law_word/law06/TAK-3058.pdf" TargetMode="External"/><Relationship Id="rId116" Type="http://schemas.openxmlformats.org/officeDocument/2006/relationships/hyperlink" Target="http://www.nevo.co.il/Law_word/law06/TAK-3058.pdf" TargetMode="External"/><Relationship Id="rId137" Type="http://schemas.openxmlformats.org/officeDocument/2006/relationships/header" Target="header2.xml"/><Relationship Id="rId20" Type="http://schemas.openxmlformats.org/officeDocument/2006/relationships/hyperlink" Target="http://www.nevo.co.il/Law_word/law06/TAK-6317.pdf" TargetMode="External"/><Relationship Id="rId41" Type="http://schemas.openxmlformats.org/officeDocument/2006/relationships/hyperlink" Target="http://www.nevo.co.il/law_word/law06/tak-8046.pdf" TargetMode="External"/><Relationship Id="rId62" Type="http://schemas.openxmlformats.org/officeDocument/2006/relationships/hyperlink" Target="http://www.nevo.co.il/Law_word/law06/TAK-5934.pdf" TargetMode="External"/><Relationship Id="rId83" Type="http://schemas.openxmlformats.org/officeDocument/2006/relationships/hyperlink" Target="http://www.nevo.co.il/Law_word/law06/TAK-3058.pdf" TargetMode="External"/><Relationship Id="rId88" Type="http://schemas.openxmlformats.org/officeDocument/2006/relationships/hyperlink" Target="http://www.nevo.co.il/Law_word/law06/TAK-5925.pdf" TargetMode="External"/><Relationship Id="rId111" Type="http://schemas.openxmlformats.org/officeDocument/2006/relationships/hyperlink" Target="http://www.nevo.co.il/Law_word/law06/TAK-6262.pdf" TargetMode="External"/><Relationship Id="rId132" Type="http://schemas.openxmlformats.org/officeDocument/2006/relationships/hyperlink" Target="http://www.nevo.co.il/Law_word/law06/TAK-3058.pdf" TargetMode="External"/><Relationship Id="rId15" Type="http://schemas.openxmlformats.org/officeDocument/2006/relationships/hyperlink" Target="http://www.nevo.co.il/Law_word/law06/TAK-3058.pdf" TargetMode="External"/><Relationship Id="rId36" Type="http://schemas.openxmlformats.org/officeDocument/2006/relationships/hyperlink" Target="http://www.nevo.co.il/law_word/law06/tak-8046.pdf" TargetMode="External"/><Relationship Id="rId57" Type="http://schemas.openxmlformats.org/officeDocument/2006/relationships/hyperlink" Target="http://www.nevo.co.il/Law_word/law06/TAK-6262.pdf" TargetMode="External"/><Relationship Id="rId106" Type="http://schemas.openxmlformats.org/officeDocument/2006/relationships/hyperlink" Target="http://www.nevo.co.il/Law_word/law06/TAK-6262.pdf" TargetMode="External"/><Relationship Id="rId127" Type="http://schemas.openxmlformats.org/officeDocument/2006/relationships/hyperlink" Target="http://www.nevo.co.il/Law_word/law06/TAK-3058.pdf" TargetMode="External"/><Relationship Id="rId10" Type="http://schemas.openxmlformats.org/officeDocument/2006/relationships/hyperlink" Target="http://www.nevo.co.il/Law_word/law06/TAK-3058.pdf" TargetMode="External"/><Relationship Id="rId31" Type="http://schemas.openxmlformats.org/officeDocument/2006/relationships/hyperlink" Target="http://www.nevo.co.il/Law_word/law06/TAK-3058.pdf" TargetMode="External"/><Relationship Id="rId52" Type="http://schemas.openxmlformats.org/officeDocument/2006/relationships/hyperlink" Target="http://www.nevo.co.il/Law_word/law06/TAK-5925.pdf" TargetMode="External"/><Relationship Id="rId73" Type="http://schemas.openxmlformats.org/officeDocument/2006/relationships/hyperlink" Target="http://www.nevo.co.il/Law_word/law06/TAK-3058.pdf" TargetMode="External"/><Relationship Id="rId78" Type="http://schemas.openxmlformats.org/officeDocument/2006/relationships/hyperlink" Target="http://www.nevo.co.il/Law_word/law06/TAK-3058.pdf" TargetMode="External"/><Relationship Id="rId94" Type="http://schemas.openxmlformats.org/officeDocument/2006/relationships/hyperlink" Target="http://www.nevo.co.il/Law_word/law06/TAK-3058.pdf" TargetMode="External"/><Relationship Id="rId99" Type="http://schemas.openxmlformats.org/officeDocument/2006/relationships/hyperlink" Target="http://www.nevo.co.il/Law_word/law06/TAK-3058.pdf" TargetMode="External"/><Relationship Id="rId101" Type="http://schemas.openxmlformats.org/officeDocument/2006/relationships/hyperlink" Target="http://www.nevo.co.il/Law_word/law06/TAK-6174.pdf" TargetMode="External"/><Relationship Id="rId122" Type="http://schemas.openxmlformats.org/officeDocument/2006/relationships/hyperlink" Target="http://www.nevo.co.il/Law_word/law06/TAK-5925.pdf" TargetMode="External"/><Relationship Id="rId4" Type="http://schemas.openxmlformats.org/officeDocument/2006/relationships/footnotes" Target="footnotes.xml"/><Relationship Id="rId9" Type="http://schemas.openxmlformats.org/officeDocument/2006/relationships/hyperlink" Target="http://www.nevo.co.il/Law_word/law06/TAK-3058.pdf" TargetMode="External"/><Relationship Id="rId26" Type="http://schemas.openxmlformats.org/officeDocument/2006/relationships/hyperlink" Target="http://www.nevo.co.il/Law_word/law06/TAK-6262.pdf" TargetMode="External"/><Relationship Id="rId47" Type="http://schemas.openxmlformats.org/officeDocument/2006/relationships/hyperlink" Target="http://www.nevo.co.il/Law_word/law06/TAK-5925.pdf" TargetMode="External"/><Relationship Id="rId68" Type="http://schemas.openxmlformats.org/officeDocument/2006/relationships/hyperlink" Target="http://www.nevo.co.il/Law_word/law06/TAK-3058.pdf" TargetMode="External"/><Relationship Id="rId89" Type="http://schemas.openxmlformats.org/officeDocument/2006/relationships/hyperlink" Target="http://www.nevo.co.il/Law_word/law06/TAK-3058.pdf" TargetMode="External"/><Relationship Id="rId112" Type="http://schemas.openxmlformats.org/officeDocument/2006/relationships/hyperlink" Target="http://www.nevo.co.il/law_word/law06/tak-8046.pdf" TargetMode="External"/><Relationship Id="rId133" Type="http://schemas.openxmlformats.org/officeDocument/2006/relationships/hyperlink" Target="http://www.nevo.co.il/Law_word/law06/TAK-3058.pdf" TargetMode="External"/><Relationship Id="rId16" Type="http://schemas.openxmlformats.org/officeDocument/2006/relationships/hyperlink" Target="http://www.nevo.co.il/Law_word/law06/TAK-6262.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3058.pdf" TargetMode="External"/><Relationship Id="rId13" Type="http://schemas.openxmlformats.org/officeDocument/2006/relationships/hyperlink" Target="http://www.nevo.co.il/Law_word/law06/TAK-5160.pdf" TargetMode="External"/><Relationship Id="rId18" Type="http://schemas.openxmlformats.org/officeDocument/2006/relationships/hyperlink" Target="http://www.nevo.co.il/Law_word/law06/TAK-6106.pdf" TargetMode="External"/><Relationship Id="rId26" Type="http://schemas.openxmlformats.org/officeDocument/2006/relationships/hyperlink" Target="http://www.nevo.co.il/Law_word/law06/TAK-8046.pdf" TargetMode="External"/><Relationship Id="rId3" Type="http://schemas.openxmlformats.org/officeDocument/2006/relationships/hyperlink" Target="http://www.nevo.co.il/Law_word/law06/TAK-1788.pdf" TargetMode="External"/><Relationship Id="rId21" Type="http://schemas.openxmlformats.org/officeDocument/2006/relationships/hyperlink" Target="http://www.nevo.co.il/Law_word/law06/TAK-6262.pdf" TargetMode="External"/><Relationship Id="rId7" Type="http://schemas.openxmlformats.org/officeDocument/2006/relationships/hyperlink" Target="http://www.nevo.co.il/Law_word/law06/TAK-2471.pdf" TargetMode="External"/><Relationship Id="rId12" Type="http://schemas.openxmlformats.org/officeDocument/2006/relationships/hyperlink" Target="http://www.nevo.co.il/Law_word/law06/TAK-5151.pdf" TargetMode="External"/><Relationship Id="rId17" Type="http://schemas.openxmlformats.org/officeDocument/2006/relationships/hyperlink" Target="http://www.nevo.co.il/Law_word/law06/TAK-6004.pdf" TargetMode="External"/><Relationship Id="rId25" Type="http://schemas.openxmlformats.org/officeDocument/2006/relationships/hyperlink" Target="http://www.nevo.co.il/Law_word/law06/TAK-7301.pdf" TargetMode="External"/><Relationship Id="rId2" Type="http://schemas.openxmlformats.org/officeDocument/2006/relationships/hyperlink" Target="http://www.nevo.co.il/Law_word/law06/TAK-1779.pdf" TargetMode="External"/><Relationship Id="rId16" Type="http://schemas.openxmlformats.org/officeDocument/2006/relationships/hyperlink" Target="http://www.nevo.co.il/Law_word/law06/TAK-5934.pdf" TargetMode="External"/><Relationship Id="rId20" Type="http://schemas.openxmlformats.org/officeDocument/2006/relationships/hyperlink" Target="http://www.nevo.co.il/Law_word/law06/TAK-6233.pdf" TargetMode="External"/><Relationship Id="rId1" Type="http://schemas.openxmlformats.org/officeDocument/2006/relationships/hyperlink" Target="http://www.nevo.co.il/Law_word/law06/TAK-1770.pdf" TargetMode="External"/><Relationship Id="rId6" Type="http://schemas.openxmlformats.org/officeDocument/2006/relationships/hyperlink" Target="http://www.nevo.co.il/Law_word/law06/TAK-2449.pdf" TargetMode="External"/><Relationship Id="rId11" Type="http://schemas.openxmlformats.org/officeDocument/2006/relationships/hyperlink" Target="http://www.nevo.co.il/Law_word/law06/TAK-4521.pdf" TargetMode="External"/><Relationship Id="rId24" Type="http://schemas.openxmlformats.org/officeDocument/2006/relationships/hyperlink" Target="http://www.nevo.co.il/Law_word/law06/TAK-7259.pdf" TargetMode="External"/><Relationship Id="rId5" Type="http://schemas.openxmlformats.org/officeDocument/2006/relationships/hyperlink" Target="http://www.nevo.co.il/Law_word/law06/TAK-2347.pdf" TargetMode="External"/><Relationship Id="rId15" Type="http://schemas.openxmlformats.org/officeDocument/2006/relationships/hyperlink" Target="http://www.nevo.co.il/Law_word/law06/TAK-5925.pdf" TargetMode="External"/><Relationship Id="rId23" Type="http://schemas.openxmlformats.org/officeDocument/2006/relationships/hyperlink" Target="http://www.nevo.co.il/Law_word/law06/TAK-6332.pdf" TargetMode="External"/><Relationship Id="rId10" Type="http://schemas.openxmlformats.org/officeDocument/2006/relationships/hyperlink" Target="http://www.nevo.co.il/Law_word/law06/TAK-3108.pdf" TargetMode="External"/><Relationship Id="rId19" Type="http://schemas.openxmlformats.org/officeDocument/2006/relationships/hyperlink" Target="http://www.nevo.co.il/Law_word/law06/TAK-6174.pdf" TargetMode="External"/><Relationship Id="rId4" Type="http://schemas.openxmlformats.org/officeDocument/2006/relationships/hyperlink" Target="http://www.nevo.co.il/Law_word/law06/TAK-1790.pdf" TargetMode="External"/><Relationship Id="rId9" Type="http://schemas.openxmlformats.org/officeDocument/2006/relationships/hyperlink" Target="http://www.nevo.co.il/Law_word/law06/TAK-3103.pdf" TargetMode="External"/><Relationship Id="rId14" Type="http://schemas.openxmlformats.org/officeDocument/2006/relationships/hyperlink" Target="http://www.nevo.co.il/Law_word/law06/TAK-5540.pdf" TargetMode="External"/><Relationship Id="rId22" Type="http://schemas.openxmlformats.org/officeDocument/2006/relationships/hyperlink" Target="http://www.nevo.co.il/Law_word/law06/TAK-631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9388</Words>
  <Characters>53516</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62779</CharactersWithSpaces>
  <SharedDoc>false</SharedDoc>
  <HLinks>
    <vt:vector size="1356" baseType="variant">
      <vt:variant>
        <vt:i4>393283</vt:i4>
      </vt:variant>
      <vt:variant>
        <vt:i4>807</vt:i4>
      </vt:variant>
      <vt:variant>
        <vt:i4>0</vt:i4>
      </vt:variant>
      <vt:variant>
        <vt:i4>5</vt:i4>
      </vt:variant>
      <vt:variant>
        <vt:lpwstr>http://www.nevo.co.il/advertisements/nevo-100.doc</vt:lpwstr>
      </vt:variant>
      <vt:variant>
        <vt:lpwstr/>
      </vt:variant>
      <vt:variant>
        <vt:i4>8323072</vt:i4>
      </vt:variant>
      <vt:variant>
        <vt:i4>804</vt:i4>
      </vt:variant>
      <vt:variant>
        <vt:i4>0</vt:i4>
      </vt:variant>
      <vt:variant>
        <vt:i4>5</vt:i4>
      </vt:variant>
      <vt:variant>
        <vt:lpwstr>http://www.nevo.co.il/Law_word/law06/TAK-3058.pdf</vt:lpwstr>
      </vt:variant>
      <vt:variant>
        <vt:lpwstr/>
      </vt:variant>
      <vt:variant>
        <vt:i4>8323072</vt:i4>
      </vt:variant>
      <vt:variant>
        <vt:i4>801</vt:i4>
      </vt:variant>
      <vt:variant>
        <vt:i4>0</vt:i4>
      </vt:variant>
      <vt:variant>
        <vt:i4>5</vt:i4>
      </vt:variant>
      <vt:variant>
        <vt:lpwstr>http://www.nevo.co.il/Law_word/law06/TAK-3058.pdf</vt:lpwstr>
      </vt:variant>
      <vt:variant>
        <vt:lpwstr/>
      </vt:variant>
      <vt:variant>
        <vt:i4>8323072</vt:i4>
      </vt:variant>
      <vt:variant>
        <vt:i4>798</vt:i4>
      </vt:variant>
      <vt:variant>
        <vt:i4>0</vt:i4>
      </vt:variant>
      <vt:variant>
        <vt:i4>5</vt:i4>
      </vt:variant>
      <vt:variant>
        <vt:lpwstr>http://www.nevo.co.il/Law_word/law06/TAK-3058.pdf</vt:lpwstr>
      </vt:variant>
      <vt:variant>
        <vt:lpwstr/>
      </vt:variant>
      <vt:variant>
        <vt:i4>8323072</vt:i4>
      </vt:variant>
      <vt:variant>
        <vt:i4>795</vt:i4>
      </vt:variant>
      <vt:variant>
        <vt:i4>0</vt:i4>
      </vt:variant>
      <vt:variant>
        <vt:i4>5</vt:i4>
      </vt:variant>
      <vt:variant>
        <vt:lpwstr>http://www.nevo.co.il/Law_word/law06/TAK-3058.pdf</vt:lpwstr>
      </vt:variant>
      <vt:variant>
        <vt:lpwstr/>
      </vt:variant>
      <vt:variant>
        <vt:i4>8323072</vt:i4>
      </vt:variant>
      <vt:variant>
        <vt:i4>792</vt:i4>
      </vt:variant>
      <vt:variant>
        <vt:i4>0</vt:i4>
      </vt:variant>
      <vt:variant>
        <vt:i4>5</vt:i4>
      </vt:variant>
      <vt:variant>
        <vt:lpwstr>http://www.nevo.co.il/Law_word/law06/TAK-3058.pdf</vt:lpwstr>
      </vt:variant>
      <vt:variant>
        <vt:lpwstr/>
      </vt:variant>
      <vt:variant>
        <vt:i4>7667726</vt:i4>
      </vt:variant>
      <vt:variant>
        <vt:i4>789</vt:i4>
      </vt:variant>
      <vt:variant>
        <vt:i4>0</vt:i4>
      </vt:variant>
      <vt:variant>
        <vt:i4>5</vt:i4>
      </vt:variant>
      <vt:variant>
        <vt:lpwstr>http://www.nevo.co.il/law_word/law06/tak-8046.pdf</vt:lpwstr>
      </vt:variant>
      <vt:variant>
        <vt:lpwstr/>
      </vt:variant>
      <vt:variant>
        <vt:i4>8323072</vt:i4>
      </vt:variant>
      <vt:variant>
        <vt:i4>786</vt:i4>
      </vt:variant>
      <vt:variant>
        <vt:i4>0</vt:i4>
      </vt:variant>
      <vt:variant>
        <vt:i4>5</vt:i4>
      </vt:variant>
      <vt:variant>
        <vt:lpwstr>http://www.nevo.co.il/Law_word/law06/TAK-3058.pdf</vt:lpwstr>
      </vt:variant>
      <vt:variant>
        <vt:lpwstr/>
      </vt:variant>
      <vt:variant>
        <vt:i4>8323072</vt:i4>
      </vt:variant>
      <vt:variant>
        <vt:i4>783</vt:i4>
      </vt:variant>
      <vt:variant>
        <vt:i4>0</vt:i4>
      </vt:variant>
      <vt:variant>
        <vt:i4>5</vt:i4>
      </vt:variant>
      <vt:variant>
        <vt:lpwstr>http://www.nevo.co.il/Law_word/law06/TAK-3058.pdf</vt:lpwstr>
      </vt:variant>
      <vt:variant>
        <vt:lpwstr/>
      </vt:variant>
      <vt:variant>
        <vt:i4>7929864</vt:i4>
      </vt:variant>
      <vt:variant>
        <vt:i4>780</vt:i4>
      </vt:variant>
      <vt:variant>
        <vt:i4>0</vt:i4>
      </vt:variant>
      <vt:variant>
        <vt:i4>5</vt:i4>
      </vt:variant>
      <vt:variant>
        <vt:lpwstr>http://www.nevo.co.il/Law_word/law06/TAK-6262.pdf</vt:lpwstr>
      </vt:variant>
      <vt:variant>
        <vt:lpwstr/>
      </vt:variant>
      <vt:variant>
        <vt:i4>8323072</vt:i4>
      </vt:variant>
      <vt:variant>
        <vt:i4>777</vt:i4>
      </vt:variant>
      <vt:variant>
        <vt:i4>0</vt:i4>
      </vt:variant>
      <vt:variant>
        <vt:i4>5</vt:i4>
      </vt:variant>
      <vt:variant>
        <vt:lpwstr>http://www.nevo.co.il/Law_word/law06/TAK-3058.pdf</vt:lpwstr>
      </vt:variant>
      <vt:variant>
        <vt:lpwstr/>
      </vt:variant>
      <vt:variant>
        <vt:i4>8323072</vt:i4>
      </vt:variant>
      <vt:variant>
        <vt:i4>774</vt:i4>
      </vt:variant>
      <vt:variant>
        <vt:i4>0</vt:i4>
      </vt:variant>
      <vt:variant>
        <vt:i4>5</vt:i4>
      </vt:variant>
      <vt:variant>
        <vt:lpwstr>http://www.nevo.co.il/Law_word/law06/TAK-3058.pdf</vt:lpwstr>
      </vt:variant>
      <vt:variant>
        <vt:lpwstr/>
      </vt:variant>
      <vt:variant>
        <vt:i4>7929864</vt:i4>
      </vt:variant>
      <vt:variant>
        <vt:i4>771</vt:i4>
      </vt:variant>
      <vt:variant>
        <vt:i4>0</vt:i4>
      </vt:variant>
      <vt:variant>
        <vt:i4>5</vt:i4>
      </vt:variant>
      <vt:variant>
        <vt:lpwstr>http://www.nevo.co.il/Law_word/law06/TAK-6262.pdf</vt:lpwstr>
      </vt:variant>
      <vt:variant>
        <vt:lpwstr/>
      </vt:variant>
      <vt:variant>
        <vt:i4>8257540</vt:i4>
      </vt:variant>
      <vt:variant>
        <vt:i4>768</vt:i4>
      </vt:variant>
      <vt:variant>
        <vt:i4>0</vt:i4>
      </vt:variant>
      <vt:variant>
        <vt:i4>5</vt:i4>
      </vt:variant>
      <vt:variant>
        <vt:lpwstr>http://www.nevo.co.il/Law_word/law06/TAK-5925.pdf</vt:lpwstr>
      </vt:variant>
      <vt:variant>
        <vt:lpwstr/>
      </vt:variant>
      <vt:variant>
        <vt:i4>8323072</vt:i4>
      </vt:variant>
      <vt:variant>
        <vt:i4>765</vt:i4>
      </vt:variant>
      <vt:variant>
        <vt:i4>0</vt:i4>
      </vt:variant>
      <vt:variant>
        <vt:i4>5</vt:i4>
      </vt:variant>
      <vt:variant>
        <vt:lpwstr>http://www.nevo.co.il/Law_word/law06/TAK-3058.pdf</vt:lpwstr>
      </vt:variant>
      <vt:variant>
        <vt:lpwstr/>
      </vt:variant>
      <vt:variant>
        <vt:i4>7929864</vt:i4>
      </vt:variant>
      <vt:variant>
        <vt:i4>762</vt:i4>
      </vt:variant>
      <vt:variant>
        <vt:i4>0</vt:i4>
      </vt:variant>
      <vt:variant>
        <vt:i4>5</vt:i4>
      </vt:variant>
      <vt:variant>
        <vt:lpwstr>http://www.nevo.co.il/Law_word/law06/TAK-6262.pdf</vt:lpwstr>
      </vt:variant>
      <vt:variant>
        <vt:lpwstr/>
      </vt:variant>
      <vt:variant>
        <vt:i4>8257540</vt:i4>
      </vt:variant>
      <vt:variant>
        <vt:i4>759</vt:i4>
      </vt:variant>
      <vt:variant>
        <vt:i4>0</vt:i4>
      </vt:variant>
      <vt:variant>
        <vt:i4>5</vt:i4>
      </vt:variant>
      <vt:variant>
        <vt:lpwstr>http://www.nevo.co.il/Law_word/law06/TAK-5925.pdf</vt:lpwstr>
      </vt:variant>
      <vt:variant>
        <vt:lpwstr/>
      </vt:variant>
      <vt:variant>
        <vt:i4>8323072</vt:i4>
      </vt:variant>
      <vt:variant>
        <vt:i4>756</vt:i4>
      </vt:variant>
      <vt:variant>
        <vt:i4>0</vt:i4>
      </vt:variant>
      <vt:variant>
        <vt:i4>5</vt:i4>
      </vt:variant>
      <vt:variant>
        <vt:lpwstr>http://www.nevo.co.il/Law_word/law06/TAK-3058.pdf</vt:lpwstr>
      </vt:variant>
      <vt:variant>
        <vt:lpwstr/>
      </vt:variant>
      <vt:variant>
        <vt:i4>7995402</vt:i4>
      </vt:variant>
      <vt:variant>
        <vt:i4>753</vt:i4>
      </vt:variant>
      <vt:variant>
        <vt:i4>0</vt:i4>
      </vt:variant>
      <vt:variant>
        <vt:i4>5</vt:i4>
      </vt:variant>
      <vt:variant>
        <vt:lpwstr>http://www.nevo.co.il/Law_word/law06/TAK-3103.pdf</vt:lpwstr>
      </vt:variant>
      <vt:variant>
        <vt:lpwstr/>
      </vt:variant>
      <vt:variant>
        <vt:i4>8323072</vt:i4>
      </vt:variant>
      <vt:variant>
        <vt:i4>750</vt:i4>
      </vt:variant>
      <vt:variant>
        <vt:i4>0</vt:i4>
      </vt:variant>
      <vt:variant>
        <vt:i4>5</vt:i4>
      </vt:variant>
      <vt:variant>
        <vt:lpwstr>http://www.nevo.co.il/Law_word/law06/TAK-3058.pdf</vt:lpwstr>
      </vt:variant>
      <vt:variant>
        <vt:lpwstr/>
      </vt:variant>
      <vt:variant>
        <vt:i4>8257540</vt:i4>
      </vt:variant>
      <vt:variant>
        <vt:i4>747</vt:i4>
      </vt:variant>
      <vt:variant>
        <vt:i4>0</vt:i4>
      </vt:variant>
      <vt:variant>
        <vt:i4>5</vt:i4>
      </vt:variant>
      <vt:variant>
        <vt:lpwstr>http://www.nevo.co.il/Law_word/law06/TAK-5925.pdf</vt:lpwstr>
      </vt:variant>
      <vt:variant>
        <vt:lpwstr/>
      </vt:variant>
      <vt:variant>
        <vt:i4>7995402</vt:i4>
      </vt:variant>
      <vt:variant>
        <vt:i4>744</vt:i4>
      </vt:variant>
      <vt:variant>
        <vt:i4>0</vt:i4>
      </vt:variant>
      <vt:variant>
        <vt:i4>5</vt:i4>
      </vt:variant>
      <vt:variant>
        <vt:lpwstr>http://www.nevo.co.il/Law_word/law06/TAK-3103.pdf</vt:lpwstr>
      </vt:variant>
      <vt:variant>
        <vt:lpwstr/>
      </vt:variant>
      <vt:variant>
        <vt:i4>8323072</vt:i4>
      </vt:variant>
      <vt:variant>
        <vt:i4>741</vt:i4>
      </vt:variant>
      <vt:variant>
        <vt:i4>0</vt:i4>
      </vt:variant>
      <vt:variant>
        <vt:i4>5</vt:i4>
      </vt:variant>
      <vt:variant>
        <vt:lpwstr>http://www.nevo.co.il/Law_word/law06/TAK-3058.pdf</vt:lpwstr>
      </vt:variant>
      <vt:variant>
        <vt:lpwstr/>
      </vt:variant>
      <vt:variant>
        <vt:i4>7667726</vt:i4>
      </vt:variant>
      <vt:variant>
        <vt:i4>738</vt:i4>
      </vt:variant>
      <vt:variant>
        <vt:i4>0</vt:i4>
      </vt:variant>
      <vt:variant>
        <vt:i4>5</vt:i4>
      </vt:variant>
      <vt:variant>
        <vt:lpwstr>http://www.nevo.co.il/law_word/law06/tak-8046.pdf</vt:lpwstr>
      </vt:variant>
      <vt:variant>
        <vt:lpwstr/>
      </vt:variant>
      <vt:variant>
        <vt:i4>7929864</vt:i4>
      </vt:variant>
      <vt:variant>
        <vt:i4>735</vt:i4>
      </vt:variant>
      <vt:variant>
        <vt:i4>0</vt:i4>
      </vt:variant>
      <vt:variant>
        <vt:i4>5</vt:i4>
      </vt:variant>
      <vt:variant>
        <vt:lpwstr>http://www.nevo.co.il/Law_word/law06/TAK-6262.pdf</vt:lpwstr>
      </vt:variant>
      <vt:variant>
        <vt:lpwstr/>
      </vt:variant>
      <vt:variant>
        <vt:i4>7864333</vt:i4>
      </vt:variant>
      <vt:variant>
        <vt:i4>732</vt:i4>
      </vt:variant>
      <vt:variant>
        <vt:i4>0</vt:i4>
      </vt:variant>
      <vt:variant>
        <vt:i4>5</vt:i4>
      </vt:variant>
      <vt:variant>
        <vt:lpwstr>http://www.nevo.co.il/Law_word/law06/TAK-6174.pdf</vt:lpwstr>
      </vt:variant>
      <vt:variant>
        <vt:lpwstr/>
      </vt:variant>
      <vt:variant>
        <vt:i4>8323072</vt:i4>
      </vt:variant>
      <vt:variant>
        <vt:i4>729</vt:i4>
      </vt:variant>
      <vt:variant>
        <vt:i4>0</vt:i4>
      </vt:variant>
      <vt:variant>
        <vt:i4>5</vt:i4>
      </vt:variant>
      <vt:variant>
        <vt:lpwstr>http://www.nevo.co.il/Law_word/law06/TAK-3058.pdf</vt:lpwstr>
      </vt:variant>
      <vt:variant>
        <vt:lpwstr/>
      </vt:variant>
      <vt:variant>
        <vt:i4>7929864</vt:i4>
      </vt:variant>
      <vt:variant>
        <vt:i4>726</vt:i4>
      </vt:variant>
      <vt:variant>
        <vt:i4>0</vt:i4>
      </vt:variant>
      <vt:variant>
        <vt:i4>5</vt:i4>
      </vt:variant>
      <vt:variant>
        <vt:lpwstr>http://www.nevo.co.il/Law_word/law06/TAK-6262.pdf</vt:lpwstr>
      </vt:variant>
      <vt:variant>
        <vt:lpwstr/>
      </vt:variant>
      <vt:variant>
        <vt:i4>8323072</vt:i4>
      </vt:variant>
      <vt:variant>
        <vt:i4>723</vt:i4>
      </vt:variant>
      <vt:variant>
        <vt:i4>0</vt:i4>
      </vt:variant>
      <vt:variant>
        <vt:i4>5</vt:i4>
      </vt:variant>
      <vt:variant>
        <vt:lpwstr>http://www.nevo.co.il/Law_word/law06/TAK-3058.pdf</vt:lpwstr>
      </vt:variant>
      <vt:variant>
        <vt:lpwstr/>
      </vt:variant>
      <vt:variant>
        <vt:i4>7929864</vt:i4>
      </vt:variant>
      <vt:variant>
        <vt:i4>720</vt:i4>
      </vt:variant>
      <vt:variant>
        <vt:i4>0</vt:i4>
      </vt:variant>
      <vt:variant>
        <vt:i4>5</vt:i4>
      </vt:variant>
      <vt:variant>
        <vt:lpwstr>http://www.nevo.co.il/Law_word/law06/TAK-6262.pdf</vt:lpwstr>
      </vt:variant>
      <vt:variant>
        <vt:lpwstr/>
      </vt:variant>
      <vt:variant>
        <vt:i4>7864333</vt:i4>
      </vt:variant>
      <vt:variant>
        <vt:i4>717</vt:i4>
      </vt:variant>
      <vt:variant>
        <vt:i4>0</vt:i4>
      </vt:variant>
      <vt:variant>
        <vt:i4>5</vt:i4>
      </vt:variant>
      <vt:variant>
        <vt:lpwstr>http://www.nevo.co.il/Law_word/law06/TAK-6174.pdf</vt:lpwstr>
      </vt:variant>
      <vt:variant>
        <vt:lpwstr/>
      </vt:variant>
      <vt:variant>
        <vt:i4>8323072</vt:i4>
      </vt:variant>
      <vt:variant>
        <vt:i4>714</vt:i4>
      </vt:variant>
      <vt:variant>
        <vt:i4>0</vt:i4>
      </vt:variant>
      <vt:variant>
        <vt:i4>5</vt:i4>
      </vt:variant>
      <vt:variant>
        <vt:lpwstr>http://www.nevo.co.il/Law_word/law06/TAK-3058.pdf</vt:lpwstr>
      </vt:variant>
      <vt:variant>
        <vt:lpwstr/>
      </vt:variant>
      <vt:variant>
        <vt:i4>7667726</vt:i4>
      </vt:variant>
      <vt:variant>
        <vt:i4>711</vt:i4>
      </vt:variant>
      <vt:variant>
        <vt:i4>0</vt:i4>
      </vt:variant>
      <vt:variant>
        <vt:i4>5</vt:i4>
      </vt:variant>
      <vt:variant>
        <vt:lpwstr>http://www.nevo.co.il/law_word/law06/tak-8046.pdf</vt:lpwstr>
      </vt:variant>
      <vt:variant>
        <vt:lpwstr/>
      </vt:variant>
      <vt:variant>
        <vt:i4>7929864</vt:i4>
      </vt:variant>
      <vt:variant>
        <vt:i4>708</vt:i4>
      </vt:variant>
      <vt:variant>
        <vt:i4>0</vt:i4>
      </vt:variant>
      <vt:variant>
        <vt:i4>5</vt:i4>
      </vt:variant>
      <vt:variant>
        <vt:lpwstr>http://www.nevo.co.il/Law_word/law06/TAK-6262.pdf</vt:lpwstr>
      </vt:variant>
      <vt:variant>
        <vt:lpwstr/>
      </vt:variant>
      <vt:variant>
        <vt:i4>7864333</vt:i4>
      </vt:variant>
      <vt:variant>
        <vt:i4>705</vt:i4>
      </vt:variant>
      <vt:variant>
        <vt:i4>0</vt:i4>
      </vt:variant>
      <vt:variant>
        <vt:i4>5</vt:i4>
      </vt:variant>
      <vt:variant>
        <vt:lpwstr>http://www.nevo.co.il/Law_word/law06/TAK-6174.pdf</vt:lpwstr>
      </vt:variant>
      <vt:variant>
        <vt:lpwstr/>
      </vt:variant>
      <vt:variant>
        <vt:i4>8257540</vt:i4>
      </vt:variant>
      <vt:variant>
        <vt:i4>702</vt:i4>
      </vt:variant>
      <vt:variant>
        <vt:i4>0</vt:i4>
      </vt:variant>
      <vt:variant>
        <vt:i4>5</vt:i4>
      </vt:variant>
      <vt:variant>
        <vt:lpwstr>http://www.nevo.co.il/Law_word/law06/TAK-5925.pdf</vt:lpwstr>
      </vt:variant>
      <vt:variant>
        <vt:lpwstr/>
      </vt:variant>
      <vt:variant>
        <vt:i4>8323072</vt:i4>
      </vt:variant>
      <vt:variant>
        <vt:i4>699</vt:i4>
      </vt:variant>
      <vt:variant>
        <vt:i4>0</vt:i4>
      </vt:variant>
      <vt:variant>
        <vt:i4>5</vt:i4>
      </vt:variant>
      <vt:variant>
        <vt:lpwstr>http://www.nevo.co.il/Law_word/law06/TAK-3058.pdf</vt:lpwstr>
      </vt:variant>
      <vt:variant>
        <vt:lpwstr/>
      </vt:variant>
      <vt:variant>
        <vt:i4>7995401</vt:i4>
      </vt:variant>
      <vt:variant>
        <vt:i4>696</vt:i4>
      </vt:variant>
      <vt:variant>
        <vt:i4>0</vt:i4>
      </vt:variant>
      <vt:variant>
        <vt:i4>5</vt:i4>
      </vt:variant>
      <vt:variant>
        <vt:lpwstr>http://www.nevo.co.il/Law_word/law06/TAK-5160.pdf</vt:lpwstr>
      </vt:variant>
      <vt:variant>
        <vt:lpwstr/>
      </vt:variant>
      <vt:variant>
        <vt:i4>7929864</vt:i4>
      </vt:variant>
      <vt:variant>
        <vt:i4>693</vt:i4>
      </vt:variant>
      <vt:variant>
        <vt:i4>0</vt:i4>
      </vt:variant>
      <vt:variant>
        <vt:i4>5</vt:i4>
      </vt:variant>
      <vt:variant>
        <vt:lpwstr>http://www.nevo.co.il/Law_word/law06/TAK-5151.pdf</vt:lpwstr>
      </vt:variant>
      <vt:variant>
        <vt:lpwstr/>
      </vt:variant>
      <vt:variant>
        <vt:i4>8323072</vt:i4>
      </vt:variant>
      <vt:variant>
        <vt:i4>690</vt:i4>
      </vt:variant>
      <vt:variant>
        <vt:i4>0</vt:i4>
      </vt:variant>
      <vt:variant>
        <vt:i4>5</vt:i4>
      </vt:variant>
      <vt:variant>
        <vt:lpwstr>http://www.nevo.co.il/Law_word/law06/TAK-3058.pdf</vt:lpwstr>
      </vt:variant>
      <vt:variant>
        <vt:lpwstr/>
      </vt:variant>
      <vt:variant>
        <vt:i4>7929864</vt:i4>
      </vt:variant>
      <vt:variant>
        <vt:i4>687</vt:i4>
      </vt:variant>
      <vt:variant>
        <vt:i4>0</vt:i4>
      </vt:variant>
      <vt:variant>
        <vt:i4>5</vt:i4>
      </vt:variant>
      <vt:variant>
        <vt:lpwstr>http://www.nevo.co.il/Law_word/law06/TAK-6262.pdf</vt:lpwstr>
      </vt:variant>
      <vt:variant>
        <vt:lpwstr/>
      </vt:variant>
      <vt:variant>
        <vt:i4>8323072</vt:i4>
      </vt:variant>
      <vt:variant>
        <vt:i4>684</vt:i4>
      </vt:variant>
      <vt:variant>
        <vt:i4>0</vt:i4>
      </vt:variant>
      <vt:variant>
        <vt:i4>5</vt:i4>
      </vt:variant>
      <vt:variant>
        <vt:lpwstr>http://www.nevo.co.il/Law_word/law06/TAK-3058.pdf</vt:lpwstr>
      </vt:variant>
      <vt:variant>
        <vt:lpwstr/>
      </vt:variant>
      <vt:variant>
        <vt:i4>7929864</vt:i4>
      </vt:variant>
      <vt:variant>
        <vt:i4>681</vt:i4>
      </vt:variant>
      <vt:variant>
        <vt:i4>0</vt:i4>
      </vt:variant>
      <vt:variant>
        <vt:i4>5</vt:i4>
      </vt:variant>
      <vt:variant>
        <vt:lpwstr>http://www.nevo.co.il/Law_word/law06/TAK-6262.pdf</vt:lpwstr>
      </vt:variant>
      <vt:variant>
        <vt:lpwstr/>
      </vt:variant>
      <vt:variant>
        <vt:i4>8323084</vt:i4>
      </vt:variant>
      <vt:variant>
        <vt:i4>678</vt:i4>
      </vt:variant>
      <vt:variant>
        <vt:i4>0</vt:i4>
      </vt:variant>
      <vt:variant>
        <vt:i4>5</vt:i4>
      </vt:variant>
      <vt:variant>
        <vt:lpwstr>http://www.nevo.co.il/Law_word/law06/TAK-6004.pdf</vt:lpwstr>
      </vt:variant>
      <vt:variant>
        <vt:lpwstr/>
      </vt:variant>
      <vt:variant>
        <vt:i4>8257540</vt:i4>
      </vt:variant>
      <vt:variant>
        <vt:i4>675</vt:i4>
      </vt:variant>
      <vt:variant>
        <vt:i4>0</vt:i4>
      </vt:variant>
      <vt:variant>
        <vt:i4>5</vt:i4>
      </vt:variant>
      <vt:variant>
        <vt:lpwstr>http://www.nevo.co.il/Law_word/law06/TAK-5925.pdf</vt:lpwstr>
      </vt:variant>
      <vt:variant>
        <vt:lpwstr/>
      </vt:variant>
      <vt:variant>
        <vt:i4>8323084</vt:i4>
      </vt:variant>
      <vt:variant>
        <vt:i4>672</vt:i4>
      </vt:variant>
      <vt:variant>
        <vt:i4>0</vt:i4>
      </vt:variant>
      <vt:variant>
        <vt:i4>5</vt:i4>
      </vt:variant>
      <vt:variant>
        <vt:lpwstr>http://www.nevo.co.il/Law_word/law06/TAK-4521.pdf</vt:lpwstr>
      </vt:variant>
      <vt:variant>
        <vt:lpwstr/>
      </vt:variant>
      <vt:variant>
        <vt:i4>8323072</vt:i4>
      </vt:variant>
      <vt:variant>
        <vt:i4>669</vt:i4>
      </vt:variant>
      <vt:variant>
        <vt:i4>0</vt:i4>
      </vt:variant>
      <vt:variant>
        <vt:i4>5</vt:i4>
      </vt:variant>
      <vt:variant>
        <vt:lpwstr>http://www.nevo.co.il/Law_word/law06/TAK-3058.pdf</vt:lpwstr>
      </vt:variant>
      <vt:variant>
        <vt:lpwstr/>
      </vt:variant>
      <vt:variant>
        <vt:i4>8257540</vt:i4>
      </vt:variant>
      <vt:variant>
        <vt:i4>666</vt:i4>
      </vt:variant>
      <vt:variant>
        <vt:i4>0</vt:i4>
      </vt:variant>
      <vt:variant>
        <vt:i4>5</vt:i4>
      </vt:variant>
      <vt:variant>
        <vt:lpwstr>http://www.nevo.co.il/Law_word/law06/TAK-5925.pdf</vt:lpwstr>
      </vt:variant>
      <vt:variant>
        <vt:lpwstr/>
      </vt:variant>
      <vt:variant>
        <vt:i4>8323072</vt:i4>
      </vt:variant>
      <vt:variant>
        <vt:i4>663</vt:i4>
      </vt:variant>
      <vt:variant>
        <vt:i4>0</vt:i4>
      </vt:variant>
      <vt:variant>
        <vt:i4>5</vt:i4>
      </vt:variant>
      <vt:variant>
        <vt:lpwstr>http://www.nevo.co.il/Law_word/law06/TAK-3058.pdf</vt:lpwstr>
      </vt:variant>
      <vt:variant>
        <vt:lpwstr/>
      </vt:variant>
      <vt:variant>
        <vt:i4>8323072</vt:i4>
      </vt:variant>
      <vt:variant>
        <vt:i4>660</vt:i4>
      </vt:variant>
      <vt:variant>
        <vt:i4>0</vt:i4>
      </vt:variant>
      <vt:variant>
        <vt:i4>5</vt:i4>
      </vt:variant>
      <vt:variant>
        <vt:lpwstr>http://www.nevo.co.il/Law_word/law06/TAK-3058.pdf</vt:lpwstr>
      </vt:variant>
      <vt:variant>
        <vt:lpwstr/>
      </vt:variant>
      <vt:variant>
        <vt:i4>8323084</vt:i4>
      </vt:variant>
      <vt:variant>
        <vt:i4>657</vt:i4>
      </vt:variant>
      <vt:variant>
        <vt:i4>0</vt:i4>
      </vt:variant>
      <vt:variant>
        <vt:i4>5</vt:i4>
      </vt:variant>
      <vt:variant>
        <vt:lpwstr>http://www.nevo.co.il/Law_word/law06/TAK-6004.pdf</vt:lpwstr>
      </vt:variant>
      <vt:variant>
        <vt:lpwstr/>
      </vt:variant>
      <vt:variant>
        <vt:i4>8257540</vt:i4>
      </vt:variant>
      <vt:variant>
        <vt:i4>654</vt:i4>
      </vt:variant>
      <vt:variant>
        <vt:i4>0</vt:i4>
      </vt:variant>
      <vt:variant>
        <vt:i4>5</vt:i4>
      </vt:variant>
      <vt:variant>
        <vt:lpwstr>http://www.nevo.co.il/Law_word/law06/TAK-5925.pdf</vt:lpwstr>
      </vt:variant>
      <vt:variant>
        <vt:lpwstr/>
      </vt:variant>
      <vt:variant>
        <vt:i4>8323072</vt:i4>
      </vt:variant>
      <vt:variant>
        <vt:i4>651</vt:i4>
      </vt:variant>
      <vt:variant>
        <vt:i4>0</vt:i4>
      </vt:variant>
      <vt:variant>
        <vt:i4>5</vt:i4>
      </vt:variant>
      <vt:variant>
        <vt:lpwstr>http://www.nevo.co.il/Law_word/law06/TAK-3058.pdf</vt:lpwstr>
      </vt:variant>
      <vt:variant>
        <vt:lpwstr/>
      </vt:variant>
      <vt:variant>
        <vt:i4>8257540</vt:i4>
      </vt:variant>
      <vt:variant>
        <vt:i4>648</vt:i4>
      </vt:variant>
      <vt:variant>
        <vt:i4>0</vt:i4>
      </vt:variant>
      <vt:variant>
        <vt:i4>5</vt:i4>
      </vt:variant>
      <vt:variant>
        <vt:lpwstr>http://www.nevo.co.il/Law_word/law06/TAK-5925.pdf</vt:lpwstr>
      </vt:variant>
      <vt:variant>
        <vt:lpwstr/>
      </vt:variant>
      <vt:variant>
        <vt:i4>8323072</vt:i4>
      </vt:variant>
      <vt:variant>
        <vt:i4>645</vt:i4>
      </vt:variant>
      <vt:variant>
        <vt:i4>0</vt:i4>
      </vt:variant>
      <vt:variant>
        <vt:i4>5</vt:i4>
      </vt:variant>
      <vt:variant>
        <vt:lpwstr>http://www.nevo.co.il/Law_word/law06/TAK-3058.pdf</vt:lpwstr>
      </vt:variant>
      <vt:variant>
        <vt:lpwstr/>
      </vt:variant>
      <vt:variant>
        <vt:i4>7929864</vt:i4>
      </vt:variant>
      <vt:variant>
        <vt:i4>642</vt:i4>
      </vt:variant>
      <vt:variant>
        <vt:i4>0</vt:i4>
      </vt:variant>
      <vt:variant>
        <vt:i4>5</vt:i4>
      </vt:variant>
      <vt:variant>
        <vt:lpwstr>http://www.nevo.co.il/Law_word/law06/TAK-6262.pdf</vt:lpwstr>
      </vt:variant>
      <vt:variant>
        <vt:lpwstr/>
      </vt:variant>
      <vt:variant>
        <vt:i4>8257540</vt:i4>
      </vt:variant>
      <vt:variant>
        <vt:i4>639</vt:i4>
      </vt:variant>
      <vt:variant>
        <vt:i4>0</vt:i4>
      </vt:variant>
      <vt:variant>
        <vt:i4>5</vt:i4>
      </vt:variant>
      <vt:variant>
        <vt:lpwstr>http://www.nevo.co.il/Law_word/law06/TAK-5925.pdf</vt:lpwstr>
      </vt:variant>
      <vt:variant>
        <vt:lpwstr/>
      </vt:variant>
      <vt:variant>
        <vt:i4>8323072</vt:i4>
      </vt:variant>
      <vt:variant>
        <vt:i4>636</vt:i4>
      </vt:variant>
      <vt:variant>
        <vt:i4>0</vt:i4>
      </vt:variant>
      <vt:variant>
        <vt:i4>5</vt:i4>
      </vt:variant>
      <vt:variant>
        <vt:lpwstr>http://www.nevo.co.il/Law_word/law06/TAK-3058.pdf</vt:lpwstr>
      </vt:variant>
      <vt:variant>
        <vt:lpwstr/>
      </vt:variant>
      <vt:variant>
        <vt:i4>8257540</vt:i4>
      </vt:variant>
      <vt:variant>
        <vt:i4>633</vt:i4>
      </vt:variant>
      <vt:variant>
        <vt:i4>0</vt:i4>
      </vt:variant>
      <vt:variant>
        <vt:i4>5</vt:i4>
      </vt:variant>
      <vt:variant>
        <vt:lpwstr>http://www.nevo.co.il/Law_word/law06/TAK-5925.pdf</vt:lpwstr>
      </vt:variant>
      <vt:variant>
        <vt:lpwstr/>
      </vt:variant>
      <vt:variant>
        <vt:i4>8323072</vt:i4>
      </vt:variant>
      <vt:variant>
        <vt:i4>630</vt:i4>
      </vt:variant>
      <vt:variant>
        <vt:i4>0</vt:i4>
      </vt:variant>
      <vt:variant>
        <vt:i4>5</vt:i4>
      </vt:variant>
      <vt:variant>
        <vt:lpwstr>http://www.nevo.co.il/Law_word/law06/TAK-3058.pdf</vt:lpwstr>
      </vt:variant>
      <vt:variant>
        <vt:lpwstr/>
      </vt:variant>
      <vt:variant>
        <vt:i4>8257540</vt:i4>
      </vt:variant>
      <vt:variant>
        <vt:i4>627</vt:i4>
      </vt:variant>
      <vt:variant>
        <vt:i4>0</vt:i4>
      </vt:variant>
      <vt:variant>
        <vt:i4>5</vt:i4>
      </vt:variant>
      <vt:variant>
        <vt:lpwstr>http://www.nevo.co.il/Law_word/law06/TAK-5925.pdf</vt:lpwstr>
      </vt:variant>
      <vt:variant>
        <vt:lpwstr/>
      </vt:variant>
      <vt:variant>
        <vt:i4>8323072</vt:i4>
      </vt:variant>
      <vt:variant>
        <vt:i4>624</vt:i4>
      </vt:variant>
      <vt:variant>
        <vt:i4>0</vt:i4>
      </vt:variant>
      <vt:variant>
        <vt:i4>5</vt:i4>
      </vt:variant>
      <vt:variant>
        <vt:lpwstr>http://www.nevo.co.il/Law_word/law06/TAK-3058.pdf</vt:lpwstr>
      </vt:variant>
      <vt:variant>
        <vt:lpwstr/>
      </vt:variant>
      <vt:variant>
        <vt:i4>8323072</vt:i4>
      </vt:variant>
      <vt:variant>
        <vt:i4>621</vt:i4>
      </vt:variant>
      <vt:variant>
        <vt:i4>0</vt:i4>
      </vt:variant>
      <vt:variant>
        <vt:i4>5</vt:i4>
      </vt:variant>
      <vt:variant>
        <vt:lpwstr>http://www.nevo.co.il/Law_word/law06/TAK-3058.pdf</vt:lpwstr>
      </vt:variant>
      <vt:variant>
        <vt:lpwstr/>
      </vt:variant>
      <vt:variant>
        <vt:i4>7667726</vt:i4>
      </vt:variant>
      <vt:variant>
        <vt:i4>618</vt:i4>
      </vt:variant>
      <vt:variant>
        <vt:i4>0</vt:i4>
      </vt:variant>
      <vt:variant>
        <vt:i4>5</vt:i4>
      </vt:variant>
      <vt:variant>
        <vt:lpwstr>http://www.nevo.co.il/law_word/law06/tak-8046.pdf</vt:lpwstr>
      </vt:variant>
      <vt:variant>
        <vt:lpwstr/>
      </vt:variant>
      <vt:variant>
        <vt:i4>7929864</vt:i4>
      </vt:variant>
      <vt:variant>
        <vt:i4>615</vt:i4>
      </vt:variant>
      <vt:variant>
        <vt:i4>0</vt:i4>
      </vt:variant>
      <vt:variant>
        <vt:i4>5</vt:i4>
      </vt:variant>
      <vt:variant>
        <vt:lpwstr>http://www.nevo.co.il/Law_word/law06/TAK-6262.pdf</vt:lpwstr>
      </vt:variant>
      <vt:variant>
        <vt:lpwstr/>
      </vt:variant>
      <vt:variant>
        <vt:i4>8257540</vt:i4>
      </vt:variant>
      <vt:variant>
        <vt:i4>612</vt:i4>
      </vt:variant>
      <vt:variant>
        <vt:i4>0</vt:i4>
      </vt:variant>
      <vt:variant>
        <vt:i4>5</vt:i4>
      </vt:variant>
      <vt:variant>
        <vt:lpwstr>http://www.nevo.co.il/Law_word/law06/TAK-5925.pdf</vt:lpwstr>
      </vt:variant>
      <vt:variant>
        <vt:lpwstr/>
      </vt:variant>
      <vt:variant>
        <vt:i4>7667726</vt:i4>
      </vt:variant>
      <vt:variant>
        <vt:i4>609</vt:i4>
      </vt:variant>
      <vt:variant>
        <vt:i4>0</vt:i4>
      </vt:variant>
      <vt:variant>
        <vt:i4>5</vt:i4>
      </vt:variant>
      <vt:variant>
        <vt:lpwstr>http://www.nevo.co.il/law_word/law06/tak-8046.pdf</vt:lpwstr>
      </vt:variant>
      <vt:variant>
        <vt:lpwstr/>
      </vt:variant>
      <vt:variant>
        <vt:i4>8323072</vt:i4>
      </vt:variant>
      <vt:variant>
        <vt:i4>606</vt:i4>
      </vt:variant>
      <vt:variant>
        <vt:i4>0</vt:i4>
      </vt:variant>
      <vt:variant>
        <vt:i4>5</vt:i4>
      </vt:variant>
      <vt:variant>
        <vt:lpwstr>http://www.nevo.co.il/Law_word/law06/TAK-3058.pdf</vt:lpwstr>
      </vt:variant>
      <vt:variant>
        <vt:lpwstr/>
      </vt:variant>
      <vt:variant>
        <vt:i4>8323072</vt:i4>
      </vt:variant>
      <vt:variant>
        <vt:i4>603</vt:i4>
      </vt:variant>
      <vt:variant>
        <vt:i4>0</vt:i4>
      </vt:variant>
      <vt:variant>
        <vt:i4>5</vt:i4>
      </vt:variant>
      <vt:variant>
        <vt:lpwstr>http://www.nevo.co.il/Law_word/law06/TAK-3058.pdf</vt:lpwstr>
      </vt:variant>
      <vt:variant>
        <vt:lpwstr/>
      </vt:variant>
      <vt:variant>
        <vt:i4>8257540</vt:i4>
      </vt:variant>
      <vt:variant>
        <vt:i4>600</vt:i4>
      </vt:variant>
      <vt:variant>
        <vt:i4>0</vt:i4>
      </vt:variant>
      <vt:variant>
        <vt:i4>5</vt:i4>
      </vt:variant>
      <vt:variant>
        <vt:lpwstr>http://www.nevo.co.il/Law_word/law06/TAK-5925.pdf</vt:lpwstr>
      </vt:variant>
      <vt:variant>
        <vt:lpwstr/>
      </vt:variant>
      <vt:variant>
        <vt:i4>8323072</vt:i4>
      </vt:variant>
      <vt:variant>
        <vt:i4>597</vt:i4>
      </vt:variant>
      <vt:variant>
        <vt:i4>0</vt:i4>
      </vt:variant>
      <vt:variant>
        <vt:i4>5</vt:i4>
      </vt:variant>
      <vt:variant>
        <vt:lpwstr>http://www.nevo.co.il/Law_word/law06/TAK-3058.pdf</vt:lpwstr>
      </vt:variant>
      <vt:variant>
        <vt:lpwstr/>
      </vt:variant>
      <vt:variant>
        <vt:i4>7929864</vt:i4>
      </vt:variant>
      <vt:variant>
        <vt:i4>594</vt:i4>
      </vt:variant>
      <vt:variant>
        <vt:i4>0</vt:i4>
      </vt:variant>
      <vt:variant>
        <vt:i4>5</vt:i4>
      </vt:variant>
      <vt:variant>
        <vt:lpwstr>http://www.nevo.co.il/Law_word/law06/TAK-6262.pdf</vt:lpwstr>
      </vt:variant>
      <vt:variant>
        <vt:lpwstr/>
      </vt:variant>
      <vt:variant>
        <vt:i4>8126473</vt:i4>
      </vt:variant>
      <vt:variant>
        <vt:i4>591</vt:i4>
      </vt:variant>
      <vt:variant>
        <vt:i4>0</vt:i4>
      </vt:variant>
      <vt:variant>
        <vt:i4>5</vt:i4>
      </vt:variant>
      <vt:variant>
        <vt:lpwstr>http://www.nevo.co.il/Law_word/law06/TAK-6233.pdf</vt:lpwstr>
      </vt:variant>
      <vt:variant>
        <vt:lpwstr/>
      </vt:variant>
      <vt:variant>
        <vt:i4>8323077</vt:i4>
      </vt:variant>
      <vt:variant>
        <vt:i4>588</vt:i4>
      </vt:variant>
      <vt:variant>
        <vt:i4>0</vt:i4>
      </vt:variant>
      <vt:variant>
        <vt:i4>5</vt:i4>
      </vt:variant>
      <vt:variant>
        <vt:lpwstr>http://www.nevo.co.il/Law_word/law06/TAK-5934.pdf</vt:lpwstr>
      </vt:variant>
      <vt:variant>
        <vt:lpwstr/>
      </vt:variant>
      <vt:variant>
        <vt:i4>8323084</vt:i4>
      </vt:variant>
      <vt:variant>
        <vt:i4>585</vt:i4>
      </vt:variant>
      <vt:variant>
        <vt:i4>0</vt:i4>
      </vt:variant>
      <vt:variant>
        <vt:i4>5</vt:i4>
      </vt:variant>
      <vt:variant>
        <vt:lpwstr>http://www.nevo.co.il/Law_word/law06/TAK-4521.pdf</vt:lpwstr>
      </vt:variant>
      <vt:variant>
        <vt:lpwstr/>
      </vt:variant>
      <vt:variant>
        <vt:i4>8323072</vt:i4>
      </vt:variant>
      <vt:variant>
        <vt:i4>582</vt:i4>
      </vt:variant>
      <vt:variant>
        <vt:i4>0</vt:i4>
      </vt:variant>
      <vt:variant>
        <vt:i4>5</vt:i4>
      </vt:variant>
      <vt:variant>
        <vt:lpwstr>http://www.nevo.co.il/Law_word/law06/TAK-3058.pdf</vt:lpwstr>
      </vt:variant>
      <vt:variant>
        <vt:lpwstr/>
      </vt:variant>
      <vt:variant>
        <vt:i4>7929864</vt:i4>
      </vt:variant>
      <vt:variant>
        <vt:i4>579</vt:i4>
      </vt:variant>
      <vt:variant>
        <vt:i4>0</vt:i4>
      </vt:variant>
      <vt:variant>
        <vt:i4>5</vt:i4>
      </vt:variant>
      <vt:variant>
        <vt:lpwstr>http://www.nevo.co.il/Law_word/law06/TAK-6262.pdf</vt:lpwstr>
      </vt:variant>
      <vt:variant>
        <vt:lpwstr/>
      </vt:variant>
      <vt:variant>
        <vt:i4>8257540</vt:i4>
      </vt:variant>
      <vt:variant>
        <vt:i4>576</vt:i4>
      </vt:variant>
      <vt:variant>
        <vt:i4>0</vt:i4>
      </vt:variant>
      <vt:variant>
        <vt:i4>5</vt:i4>
      </vt:variant>
      <vt:variant>
        <vt:lpwstr>http://www.nevo.co.il/Law_word/law06/TAK-5925.pdf</vt:lpwstr>
      </vt:variant>
      <vt:variant>
        <vt:lpwstr/>
      </vt:variant>
      <vt:variant>
        <vt:i4>7929864</vt:i4>
      </vt:variant>
      <vt:variant>
        <vt:i4>573</vt:i4>
      </vt:variant>
      <vt:variant>
        <vt:i4>0</vt:i4>
      </vt:variant>
      <vt:variant>
        <vt:i4>5</vt:i4>
      </vt:variant>
      <vt:variant>
        <vt:lpwstr>http://www.nevo.co.il/Law_word/law06/TAK-6262.pdf</vt:lpwstr>
      </vt:variant>
      <vt:variant>
        <vt:lpwstr/>
      </vt:variant>
      <vt:variant>
        <vt:i4>8257540</vt:i4>
      </vt:variant>
      <vt:variant>
        <vt:i4>570</vt:i4>
      </vt:variant>
      <vt:variant>
        <vt:i4>0</vt:i4>
      </vt:variant>
      <vt:variant>
        <vt:i4>5</vt:i4>
      </vt:variant>
      <vt:variant>
        <vt:lpwstr>http://www.nevo.co.il/Law_word/law06/TAK-5925.pdf</vt:lpwstr>
      </vt:variant>
      <vt:variant>
        <vt:lpwstr/>
      </vt:variant>
      <vt:variant>
        <vt:i4>7929864</vt:i4>
      </vt:variant>
      <vt:variant>
        <vt:i4>567</vt:i4>
      </vt:variant>
      <vt:variant>
        <vt:i4>0</vt:i4>
      </vt:variant>
      <vt:variant>
        <vt:i4>5</vt:i4>
      </vt:variant>
      <vt:variant>
        <vt:lpwstr>http://www.nevo.co.il/Law_word/law06/TAK-6262.pdf</vt:lpwstr>
      </vt:variant>
      <vt:variant>
        <vt:lpwstr/>
      </vt:variant>
      <vt:variant>
        <vt:i4>8257540</vt:i4>
      </vt:variant>
      <vt:variant>
        <vt:i4>564</vt:i4>
      </vt:variant>
      <vt:variant>
        <vt:i4>0</vt:i4>
      </vt:variant>
      <vt:variant>
        <vt:i4>5</vt:i4>
      </vt:variant>
      <vt:variant>
        <vt:lpwstr>http://www.nevo.co.il/Law_word/law06/TAK-5925.pdf</vt:lpwstr>
      </vt:variant>
      <vt:variant>
        <vt:lpwstr/>
      </vt:variant>
      <vt:variant>
        <vt:i4>8257540</vt:i4>
      </vt:variant>
      <vt:variant>
        <vt:i4>561</vt:i4>
      </vt:variant>
      <vt:variant>
        <vt:i4>0</vt:i4>
      </vt:variant>
      <vt:variant>
        <vt:i4>5</vt:i4>
      </vt:variant>
      <vt:variant>
        <vt:lpwstr>http://www.nevo.co.il/Law_word/law06/TAK-5925.pdf</vt:lpwstr>
      </vt:variant>
      <vt:variant>
        <vt:lpwstr/>
      </vt:variant>
      <vt:variant>
        <vt:i4>8257540</vt:i4>
      </vt:variant>
      <vt:variant>
        <vt:i4>558</vt:i4>
      </vt:variant>
      <vt:variant>
        <vt:i4>0</vt:i4>
      </vt:variant>
      <vt:variant>
        <vt:i4>5</vt:i4>
      </vt:variant>
      <vt:variant>
        <vt:lpwstr>http://www.nevo.co.il/Law_word/law06/TAK-5925.pdf</vt:lpwstr>
      </vt:variant>
      <vt:variant>
        <vt:lpwstr/>
      </vt:variant>
      <vt:variant>
        <vt:i4>7929864</vt:i4>
      </vt:variant>
      <vt:variant>
        <vt:i4>555</vt:i4>
      </vt:variant>
      <vt:variant>
        <vt:i4>0</vt:i4>
      </vt:variant>
      <vt:variant>
        <vt:i4>5</vt:i4>
      </vt:variant>
      <vt:variant>
        <vt:lpwstr>http://www.nevo.co.il/Law_word/law06/TAK-6262.pdf</vt:lpwstr>
      </vt:variant>
      <vt:variant>
        <vt:lpwstr/>
      </vt:variant>
      <vt:variant>
        <vt:i4>8257540</vt:i4>
      </vt:variant>
      <vt:variant>
        <vt:i4>552</vt:i4>
      </vt:variant>
      <vt:variant>
        <vt:i4>0</vt:i4>
      </vt:variant>
      <vt:variant>
        <vt:i4>5</vt:i4>
      </vt:variant>
      <vt:variant>
        <vt:lpwstr>http://www.nevo.co.il/Law_word/law06/TAK-5925.pdf</vt:lpwstr>
      </vt:variant>
      <vt:variant>
        <vt:lpwstr/>
      </vt:variant>
      <vt:variant>
        <vt:i4>7929864</vt:i4>
      </vt:variant>
      <vt:variant>
        <vt:i4>549</vt:i4>
      </vt:variant>
      <vt:variant>
        <vt:i4>0</vt:i4>
      </vt:variant>
      <vt:variant>
        <vt:i4>5</vt:i4>
      </vt:variant>
      <vt:variant>
        <vt:lpwstr>http://www.nevo.co.il/Law_word/law06/TAK-6262.pdf</vt:lpwstr>
      </vt:variant>
      <vt:variant>
        <vt:lpwstr/>
      </vt:variant>
      <vt:variant>
        <vt:i4>8257540</vt:i4>
      </vt:variant>
      <vt:variant>
        <vt:i4>546</vt:i4>
      </vt:variant>
      <vt:variant>
        <vt:i4>0</vt:i4>
      </vt:variant>
      <vt:variant>
        <vt:i4>5</vt:i4>
      </vt:variant>
      <vt:variant>
        <vt:lpwstr>http://www.nevo.co.il/Law_word/law06/TAK-5925.pdf</vt:lpwstr>
      </vt:variant>
      <vt:variant>
        <vt:lpwstr/>
      </vt:variant>
      <vt:variant>
        <vt:i4>8257540</vt:i4>
      </vt:variant>
      <vt:variant>
        <vt:i4>543</vt:i4>
      </vt:variant>
      <vt:variant>
        <vt:i4>0</vt:i4>
      </vt:variant>
      <vt:variant>
        <vt:i4>5</vt:i4>
      </vt:variant>
      <vt:variant>
        <vt:lpwstr>http://www.nevo.co.il/Law_word/law06/TAK-5925.pdf</vt:lpwstr>
      </vt:variant>
      <vt:variant>
        <vt:lpwstr/>
      </vt:variant>
      <vt:variant>
        <vt:i4>8257540</vt:i4>
      </vt:variant>
      <vt:variant>
        <vt:i4>540</vt:i4>
      </vt:variant>
      <vt:variant>
        <vt:i4>0</vt:i4>
      </vt:variant>
      <vt:variant>
        <vt:i4>5</vt:i4>
      </vt:variant>
      <vt:variant>
        <vt:lpwstr>http://www.nevo.co.il/Law_word/law06/TAK-5925.pdf</vt:lpwstr>
      </vt:variant>
      <vt:variant>
        <vt:lpwstr/>
      </vt:variant>
      <vt:variant>
        <vt:i4>8257540</vt:i4>
      </vt:variant>
      <vt:variant>
        <vt:i4>537</vt:i4>
      </vt:variant>
      <vt:variant>
        <vt:i4>0</vt:i4>
      </vt:variant>
      <vt:variant>
        <vt:i4>5</vt:i4>
      </vt:variant>
      <vt:variant>
        <vt:lpwstr>http://www.nevo.co.il/Law_word/law06/TAK-5925.pdf</vt:lpwstr>
      </vt:variant>
      <vt:variant>
        <vt:lpwstr/>
      </vt:variant>
      <vt:variant>
        <vt:i4>8257540</vt:i4>
      </vt:variant>
      <vt:variant>
        <vt:i4>534</vt:i4>
      </vt:variant>
      <vt:variant>
        <vt:i4>0</vt:i4>
      </vt:variant>
      <vt:variant>
        <vt:i4>5</vt:i4>
      </vt:variant>
      <vt:variant>
        <vt:lpwstr>http://www.nevo.co.il/Law_word/law06/TAK-5925.pdf</vt:lpwstr>
      </vt:variant>
      <vt:variant>
        <vt:lpwstr/>
      </vt:variant>
      <vt:variant>
        <vt:i4>8257546</vt:i4>
      </vt:variant>
      <vt:variant>
        <vt:i4>531</vt:i4>
      </vt:variant>
      <vt:variant>
        <vt:i4>0</vt:i4>
      </vt:variant>
      <vt:variant>
        <vt:i4>5</vt:i4>
      </vt:variant>
      <vt:variant>
        <vt:lpwstr>http://www.nevo.co.il/Law_word/law06/tak-7301.pdf</vt:lpwstr>
      </vt:variant>
      <vt:variant>
        <vt:lpwstr/>
      </vt:variant>
      <vt:variant>
        <vt:i4>8257540</vt:i4>
      </vt:variant>
      <vt:variant>
        <vt:i4>528</vt:i4>
      </vt:variant>
      <vt:variant>
        <vt:i4>0</vt:i4>
      </vt:variant>
      <vt:variant>
        <vt:i4>5</vt:i4>
      </vt:variant>
      <vt:variant>
        <vt:lpwstr>http://www.nevo.co.il/Law_word/law06/TAK-5925.pdf</vt:lpwstr>
      </vt:variant>
      <vt:variant>
        <vt:lpwstr/>
      </vt:variant>
      <vt:variant>
        <vt:i4>7667726</vt:i4>
      </vt:variant>
      <vt:variant>
        <vt:i4>525</vt:i4>
      </vt:variant>
      <vt:variant>
        <vt:i4>0</vt:i4>
      </vt:variant>
      <vt:variant>
        <vt:i4>5</vt:i4>
      </vt:variant>
      <vt:variant>
        <vt:lpwstr>http://www.nevo.co.il/law_word/law06/tak-8046.pdf</vt:lpwstr>
      </vt:variant>
      <vt:variant>
        <vt:lpwstr/>
      </vt:variant>
      <vt:variant>
        <vt:i4>7929864</vt:i4>
      </vt:variant>
      <vt:variant>
        <vt:i4>522</vt:i4>
      </vt:variant>
      <vt:variant>
        <vt:i4>0</vt:i4>
      </vt:variant>
      <vt:variant>
        <vt:i4>5</vt:i4>
      </vt:variant>
      <vt:variant>
        <vt:lpwstr>http://www.nevo.co.il/Law_word/law06/TAK-6262.pdf</vt:lpwstr>
      </vt:variant>
      <vt:variant>
        <vt:lpwstr/>
      </vt:variant>
      <vt:variant>
        <vt:i4>8323072</vt:i4>
      </vt:variant>
      <vt:variant>
        <vt:i4>519</vt:i4>
      </vt:variant>
      <vt:variant>
        <vt:i4>0</vt:i4>
      </vt:variant>
      <vt:variant>
        <vt:i4>5</vt:i4>
      </vt:variant>
      <vt:variant>
        <vt:lpwstr>http://www.nevo.co.il/Law_word/law06/TAK-3058.pdf</vt:lpwstr>
      </vt:variant>
      <vt:variant>
        <vt:lpwstr/>
      </vt:variant>
      <vt:variant>
        <vt:i4>8323072</vt:i4>
      </vt:variant>
      <vt:variant>
        <vt:i4>516</vt:i4>
      </vt:variant>
      <vt:variant>
        <vt:i4>0</vt:i4>
      </vt:variant>
      <vt:variant>
        <vt:i4>5</vt:i4>
      </vt:variant>
      <vt:variant>
        <vt:lpwstr>http://www.nevo.co.il/Law_word/law06/TAK-3058.pdf</vt:lpwstr>
      </vt:variant>
      <vt:variant>
        <vt:lpwstr/>
      </vt:variant>
      <vt:variant>
        <vt:i4>8323072</vt:i4>
      </vt:variant>
      <vt:variant>
        <vt:i4>513</vt:i4>
      </vt:variant>
      <vt:variant>
        <vt:i4>0</vt:i4>
      </vt:variant>
      <vt:variant>
        <vt:i4>5</vt:i4>
      </vt:variant>
      <vt:variant>
        <vt:lpwstr>http://www.nevo.co.il/Law_word/law06/TAK-3058.pdf</vt:lpwstr>
      </vt:variant>
      <vt:variant>
        <vt:lpwstr/>
      </vt:variant>
      <vt:variant>
        <vt:i4>7667726</vt:i4>
      </vt:variant>
      <vt:variant>
        <vt:i4>510</vt:i4>
      </vt:variant>
      <vt:variant>
        <vt:i4>0</vt:i4>
      </vt:variant>
      <vt:variant>
        <vt:i4>5</vt:i4>
      </vt:variant>
      <vt:variant>
        <vt:lpwstr>http://www.nevo.co.il/law_word/law06/tak-8046.pdf</vt:lpwstr>
      </vt:variant>
      <vt:variant>
        <vt:lpwstr/>
      </vt:variant>
      <vt:variant>
        <vt:i4>7929864</vt:i4>
      </vt:variant>
      <vt:variant>
        <vt:i4>507</vt:i4>
      </vt:variant>
      <vt:variant>
        <vt:i4>0</vt:i4>
      </vt:variant>
      <vt:variant>
        <vt:i4>5</vt:i4>
      </vt:variant>
      <vt:variant>
        <vt:lpwstr>http://www.nevo.co.il/Law_word/law06/TAK-6262.pdf</vt:lpwstr>
      </vt:variant>
      <vt:variant>
        <vt:lpwstr/>
      </vt:variant>
      <vt:variant>
        <vt:i4>7995401</vt:i4>
      </vt:variant>
      <vt:variant>
        <vt:i4>504</vt:i4>
      </vt:variant>
      <vt:variant>
        <vt:i4>0</vt:i4>
      </vt:variant>
      <vt:variant>
        <vt:i4>5</vt:i4>
      </vt:variant>
      <vt:variant>
        <vt:lpwstr>http://www.nevo.co.il/Law_word/law06/TAK-5160.pdf</vt:lpwstr>
      </vt:variant>
      <vt:variant>
        <vt:lpwstr/>
      </vt:variant>
      <vt:variant>
        <vt:i4>7929864</vt:i4>
      </vt:variant>
      <vt:variant>
        <vt:i4>501</vt:i4>
      </vt:variant>
      <vt:variant>
        <vt:i4>0</vt:i4>
      </vt:variant>
      <vt:variant>
        <vt:i4>5</vt:i4>
      </vt:variant>
      <vt:variant>
        <vt:lpwstr>http://www.nevo.co.il/Law_word/law06/TAK-5151.pdf</vt:lpwstr>
      </vt:variant>
      <vt:variant>
        <vt:lpwstr/>
      </vt:variant>
      <vt:variant>
        <vt:i4>7995393</vt:i4>
      </vt:variant>
      <vt:variant>
        <vt:i4>498</vt:i4>
      </vt:variant>
      <vt:variant>
        <vt:i4>0</vt:i4>
      </vt:variant>
      <vt:variant>
        <vt:i4>5</vt:i4>
      </vt:variant>
      <vt:variant>
        <vt:lpwstr>http://www.nevo.co.il/Law_word/law06/TAK-3108.pdf</vt:lpwstr>
      </vt:variant>
      <vt:variant>
        <vt:lpwstr/>
      </vt:variant>
      <vt:variant>
        <vt:i4>8323072</vt:i4>
      </vt:variant>
      <vt:variant>
        <vt:i4>495</vt:i4>
      </vt:variant>
      <vt:variant>
        <vt:i4>0</vt:i4>
      </vt:variant>
      <vt:variant>
        <vt:i4>5</vt:i4>
      </vt:variant>
      <vt:variant>
        <vt:lpwstr>http://www.nevo.co.il/Law_word/law06/TAK-3058.pdf</vt:lpwstr>
      </vt:variant>
      <vt:variant>
        <vt:lpwstr/>
      </vt:variant>
      <vt:variant>
        <vt:i4>7864333</vt:i4>
      </vt:variant>
      <vt:variant>
        <vt:i4>492</vt:i4>
      </vt:variant>
      <vt:variant>
        <vt:i4>0</vt:i4>
      </vt:variant>
      <vt:variant>
        <vt:i4>5</vt:i4>
      </vt:variant>
      <vt:variant>
        <vt:lpwstr>http://www.nevo.co.il/Law_word/law06/TAK-5540.pdf</vt:lpwstr>
      </vt:variant>
      <vt:variant>
        <vt:lpwstr/>
      </vt:variant>
      <vt:variant>
        <vt:i4>8323072</vt:i4>
      </vt:variant>
      <vt:variant>
        <vt:i4>489</vt:i4>
      </vt:variant>
      <vt:variant>
        <vt:i4>0</vt:i4>
      </vt:variant>
      <vt:variant>
        <vt:i4>5</vt:i4>
      </vt:variant>
      <vt:variant>
        <vt:lpwstr>http://www.nevo.co.il/Law_word/law06/TAK-3058.pdf</vt:lpwstr>
      </vt:variant>
      <vt:variant>
        <vt:lpwstr/>
      </vt:variant>
      <vt:variant>
        <vt:i4>8323072</vt:i4>
      </vt:variant>
      <vt:variant>
        <vt:i4>486</vt:i4>
      </vt:variant>
      <vt:variant>
        <vt:i4>0</vt:i4>
      </vt:variant>
      <vt:variant>
        <vt:i4>5</vt:i4>
      </vt:variant>
      <vt:variant>
        <vt:lpwstr>http://www.nevo.co.il/Law_word/law06/TAK-3058.pdf</vt:lpwstr>
      </vt:variant>
      <vt:variant>
        <vt:lpwstr/>
      </vt:variant>
      <vt:variant>
        <vt:i4>8060931</vt:i4>
      </vt:variant>
      <vt:variant>
        <vt:i4>483</vt:i4>
      </vt:variant>
      <vt:variant>
        <vt:i4>0</vt:i4>
      </vt:variant>
      <vt:variant>
        <vt:i4>5</vt:i4>
      </vt:variant>
      <vt:variant>
        <vt:lpwstr>http://www.nevo.co.il/Law_word/law06/tak-7259.pdf</vt:lpwstr>
      </vt:variant>
      <vt:variant>
        <vt:lpwstr/>
      </vt:variant>
      <vt:variant>
        <vt:i4>7929864</vt:i4>
      </vt:variant>
      <vt:variant>
        <vt:i4>480</vt:i4>
      </vt:variant>
      <vt:variant>
        <vt:i4>0</vt:i4>
      </vt:variant>
      <vt:variant>
        <vt:i4>5</vt:i4>
      </vt:variant>
      <vt:variant>
        <vt:lpwstr>http://www.nevo.co.il/Law_word/law06/TAK-6262.pdf</vt:lpwstr>
      </vt:variant>
      <vt:variant>
        <vt:lpwstr/>
      </vt:variant>
      <vt:variant>
        <vt:i4>8323072</vt:i4>
      </vt:variant>
      <vt:variant>
        <vt:i4>477</vt:i4>
      </vt:variant>
      <vt:variant>
        <vt:i4>0</vt:i4>
      </vt:variant>
      <vt:variant>
        <vt:i4>5</vt:i4>
      </vt:variant>
      <vt:variant>
        <vt:lpwstr>http://www.nevo.co.il/Law_word/law06/TAK-3058.pdf</vt:lpwstr>
      </vt:variant>
      <vt:variant>
        <vt:lpwstr/>
      </vt:variant>
      <vt:variant>
        <vt:i4>8323072</vt:i4>
      </vt:variant>
      <vt:variant>
        <vt:i4>474</vt:i4>
      </vt:variant>
      <vt:variant>
        <vt:i4>0</vt:i4>
      </vt:variant>
      <vt:variant>
        <vt:i4>5</vt:i4>
      </vt:variant>
      <vt:variant>
        <vt:lpwstr>http://www.nevo.co.il/Law_word/law06/TAK-3058.pdf</vt:lpwstr>
      </vt:variant>
      <vt:variant>
        <vt:lpwstr/>
      </vt:variant>
      <vt:variant>
        <vt:i4>8323072</vt:i4>
      </vt:variant>
      <vt:variant>
        <vt:i4>471</vt:i4>
      </vt:variant>
      <vt:variant>
        <vt:i4>0</vt:i4>
      </vt:variant>
      <vt:variant>
        <vt:i4>5</vt:i4>
      </vt:variant>
      <vt:variant>
        <vt:lpwstr>http://www.nevo.co.il/Law_word/law06/TAK-3058.pdf</vt:lpwstr>
      </vt:variant>
      <vt:variant>
        <vt:lpwstr/>
      </vt:variant>
      <vt:variant>
        <vt:i4>8323072</vt:i4>
      </vt:variant>
      <vt:variant>
        <vt:i4>468</vt:i4>
      </vt:variant>
      <vt:variant>
        <vt:i4>0</vt:i4>
      </vt:variant>
      <vt:variant>
        <vt:i4>5</vt:i4>
      </vt:variant>
      <vt:variant>
        <vt:lpwstr>http://www.nevo.co.il/Law_word/law06/TAK-3058.pdf</vt:lpwstr>
      </vt:variant>
      <vt:variant>
        <vt:lpwstr/>
      </vt:variant>
      <vt:variant>
        <vt:i4>8323072</vt:i4>
      </vt:variant>
      <vt:variant>
        <vt:i4>465</vt:i4>
      </vt:variant>
      <vt:variant>
        <vt:i4>0</vt:i4>
      </vt:variant>
      <vt:variant>
        <vt:i4>5</vt:i4>
      </vt:variant>
      <vt:variant>
        <vt:lpwstr>http://www.nevo.co.il/Law_word/law06/TAK-3058.pdf</vt:lpwstr>
      </vt:variant>
      <vt:variant>
        <vt:lpwstr/>
      </vt:variant>
      <vt:variant>
        <vt:i4>8257548</vt:i4>
      </vt:variant>
      <vt:variant>
        <vt:i4>462</vt:i4>
      </vt:variant>
      <vt:variant>
        <vt:i4>0</vt:i4>
      </vt:variant>
      <vt:variant>
        <vt:i4>5</vt:i4>
      </vt:variant>
      <vt:variant>
        <vt:lpwstr>http://www.nevo.co.il/Law_word/law06/TAK-6317.pdf</vt:lpwstr>
      </vt:variant>
      <vt:variant>
        <vt:lpwstr/>
      </vt:variant>
      <vt:variant>
        <vt:i4>7929864</vt:i4>
      </vt:variant>
      <vt:variant>
        <vt:i4>459</vt:i4>
      </vt:variant>
      <vt:variant>
        <vt:i4>0</vt:i4>
      </vt:variant>
      <vt:variant>
        <vt:i4>5</vt:i4>
      </vt:variant>
      <vt:variant>
        <vt:lpwstr>http://www.nevo.co.il/Law_word/law06/TAK-6262.pdf</vt:lpwstr>
      </vt:variant>
      <vt:variant>
        <vt:lpwstr/>
      </vt:variant>
      <vt:variant>
        <vt:i4>7929864</vt:i4>
      </vt:variant>
      <vt:variant>
        <vt:i4>456</vt:i4>
      </vt:variant>
      <vt:variant>
        <vt:i4>0</vt:i4>
      </vt:variant>
      <vt:variant>
        <vt:i4>5</vt:i4>
      </vt:variant>
      <vt:variant>
        <vt:lpwstr>http://www.nevo.co.il/Law_word/law06/TAK-6262.pdf</vt:lpwstr>
      </vt:variant>
      <vt:variant>
        <vt:lpwstr/>
      </vt:variant>
      <vt:variant>
        <vt:i4>7929864</vt:i4>
      </vt:variant>
      <vt:variant>
        <vt:i4>453</vt:i4>
      </vt:variant>
      <vt:variant>
        <vt:i4>0</vt:i4>
      </vt:variant>
      <vt:variant>
        <vt:i4>5</vt:i4>
      </vt:variant>
      <vt:variant>
        <vt:lpwstr>http://www.nevo.co.il/Law_word/law06/TAK-6262.pdf</vt:lpwstr>
      </vt:variant>
      <vt:variant>
        <vt:lpwstr/>
      </vt:variant>
      <vt:variant>
        <vt:i4>7929864</vt:i4>
      </vt:variant>
      <vt:variant>
        <vt:i4>450</vt:i4>
      </vt:variant>
      <vt:variant>
        <vt:i4>0</vt:i4>
      </vt:variant>
      <vt:variant>
        <vt:i4>5</vt:i4>
      </vt:variant>
      <vt:variant>
        <vt:lpwstr>http://www.nevo.co.il/Law_word/law06/TAK-6262.pdf</vt:lpwstr>
      </vt:variant>
      <vt:variant>
        <vt:lpwstr/>
      </vt:variant>
      <vt:variant>
        <vt:i4>8323072</vt:i4>
      </vt:variant>
      <vt:variant>
        <vt:i4>447</vt:i4>
      </vt:variant>
      <vt:variant>
        <vt:i4>0</vt:i4>
      </vt:variant>
      <vt:variant>
        <vt:i4>5</vt:i4>
      </vt:variant>
      <vt:variant>
        <vt:lpwstr>http://www.nevo.co.il/Law_word/law06/TAK-3058.pdf</vt:lpwstr>
      </vt:variant>
      <vt:variant>
        <vt:lpwstr/>
      </vt:variant>
      <vt:variant>
        <vt:i4>8323072</vt:i4>
      </vt:variant>
      <vt:variant>
        <vt:i4>444</vt:i4>
      </vt:variant>
      <vt:variant>
        <vt:i4>0</vt:i4>
      </vt:variant>
      <vt:variant>
        <vt:i4>5</vt:i4>
      </vt:variant>
      <vt:variant>
        <vt:lpwstr>http://www.nevo.co.il/Law_word/law06/TAK-3058.pdf</vt:lpwstr>
      </vt:variant>
      <vt:variant>
        <vt:lpwstr/>
      </vt:variant>
      <vt:variant>
        <vt:i4>7929864</vt:i4>
      </vt:variant>
      <vt:variant>
        <vt:i4>441</vt:i4>
      </vt:variant>
      <vt:variant>
        <vt:i4>0</vt:i4>
      </vt:variant>
      <vt:variant>
        <vt:i4>5</vt:i4>
      </vt:variant>
      <vt:variant>
        <vt:lpwstr>http://www.nevo.co.il/Law_word/law06/TAK-6262.pdf</vt:lpwstr>
      </vt:variant>
      <vt:variant>
        <vt:lpwstr/>
      </vt:variant>
      <vt:variant>
        <vt:i4>8323072</vt:i4>
      </vt:variant>
      <vt:variant>
        <vt:i4>438</vt:i4>
      </vt:variant>
      <vt:variant>
        <vt:i4>0</vt:i4>
      </vt:variant>
      <vt:variant>
        <vt:i4>5</vt:i4>
      </vt:variant>
      <vt:variant>
        <vt:lpwstr>http://www.nevo.co.il/Law_word/law06/TAK-3058.pdf</vt:lpwstr>
      </vt:variant>
      <vt:variant>
        <vt:lpwstr/>
      </vt:variant>
      <vt:variant>
        <vt:i4>7929864</vt:i4>
      </vt:variant>
      <vt:variant>
        <vt:i4>435</vt:i4>
      </vt:variant>
      <vt:variant>
        <vt:i4>0</vt:i4>
      </vt:variant>
      <vt:variant>
        <vt:i4>5</vt:i4>
      </vt:variant>
      <vt:variant>
        <vt:lpwstr>http://www.nevo.co.il/Law_word/law06/TAK-6262.pdf</vt:lpwstr>
      </vt:variant>
      <vt:variant>
        <vt:lpwstr/>
      </vt:variant>
      <vt:variant>
        <vt:i4>8323072</vt:i4>
      </vt:variant>
      <vt:variant>
        <vt:i4>432</vt:i4>
      </vt:variant>
      <vt:variant>
        <vt:i4>0</vt:i4>
      </vt:variant>
      <vt:variant>
        <vt:i4>5</vt:i4>
      </vt:variant>
      <vt:variant>
        <vt:lpwstr>http://www.nevo.co.il/Law_word/law06/TAK-3058.pdf</vt:lpwstr>
      </vt:variant>
      <vt:variant>
        <vt:lpwstr/>
      </vt:variant>
      <vt:variant>
        <vt:i4>8323072</vt:i4>
      </vt:variant>
      <vt:variant>
        <vt:i4>429</vt:i4>
      </vt:variant>
      <vt:variant>
        <vt:i4>0</vt:i4>
      </vt:variant>
      <vt:variant>
        <vt:i4>5</vt:i4>
      </vt:variant>
      <vt:variant>
        <vt:lpwstr>http://www.nevo.co.il/Law_word/law06/TAK-3058.pdf</vt:lpwstr>
      </vt:variant>
      <vt:variant>
        <vt:lpwstr/>
      </vt:variant>
      <vt:variant>
        <vt:i4>8323072</vt:i4>
      </vt:variant>
      <vt:variant>
        <vt:i4>426</vt:i4>
      </vt:variant>
      <vt:variant>
        <vt:i4>0</vt:i4>
      </vt:variant>
      <vt:variant>
        <vt:i4>5</vt:i4>
      </vt:variant>
      <vt:variant>
        <vt:lpwstr>http://www.nevo.co.il/Law_word/law06/TAK-3058.pdf</vt:lpwstr>
      </vt:variant>
      <vt:variant>
        <vt:lpwstr/>
      </vt:variant>
      <vt:variant>
        <vt:i4>3407966</vt:i4>
      </vt:variant>
      <vt:variant>
        <vt:i4>423</vt:i4>
      </vt:variant>
      <vt:variant>
        <vt:i4>0</vt:i4>
      </vt:variant>
      <vt:variant>
        <vt:i4>5</vt:i4>
      </vt:variant>
      <vt:variant>
        <vt:lpwstr>http://web1.nevo.co.il/Law_word/law01/p213_037_p01.doc</vt:lpwstr>
      </vt:variant>
      <vt:variant>
        <vt:lpwstr/>
      </vt:variant>
      <vt:variant>
        <vt:i4>8323072</vt:i4>
      </vt:variant>
      <vt:variant>
        <vt:i4>420</vt:i4>
      </vt:variant>
      <vt:variant>
        <vt:i4>0</vt:i4>
      </vt:variant>
      <vt:variant>
        <vt:i4>5</vt:i4>
      </vt:variant>
      <vt:variant>
        <vt:lpwstr>http://www.nevo.co.il/Law_word/law06/TAK-3058.pdf</vt:lpwstr>
      </vt:variant>
      <vt:variant>
        <vt:lpwstr/>
      </vt:variant>
      <vt:variant>
        <vt:i4>5570569</vt:i4>
      </vt:variant>
      <vt:variant>
        <vt:i4>414</vt:i4>
      </vt:variant>
      <vt:variant>
        <vt:i4>0</vt:i4>
      </vt:variant>
      <vt:variant>
        <vt:i4>5</vt:i4>
      </vt:variant>
      <vt:variant>
        <vt:lpwstr/>
      </vt:variant>
      <vt:variant>
        <vt:lpwstr>med0</vt:lpwstr>
      </vt:variant>
      <vt:variant>
        <vt:i4>3145772</vt:i4>
      </vt:variant>
      <vt:variant>
        <vt:i4>408</vt:i4>
      </vt:variant>
      <vt:variant>
        <vt:i4>0</vt:i4>
      </vt:variant>
      <vt:variant>
        <vt:i4>5</vt:i4>
      </vt:variant>
      <vt:variant>
        <vt:lpwstr/>
      </vt:variant>
      <vt:variant>
        <vt:lpwstr>Seif63</vt:lpwstr>
      </vt:variant>
      <vt:variant>
        <vt:i4>3211308</vt:i4>
      </vt:variant>
      <vt:variant>
        <vt:i4>402</vt:i4>
      </vt:variant>
      <vt:variant>
        <vt:i4>0</vt:i4>
      </vt:variant>
      <vt:variant>
        <vt:i4>5</vt:i4>
      </vt:variant>
      <vt:variant>
        <vt:lpwstr/>
      </vt:variant>
      <vt:variant>
        <vt:lpwstr>Seif62</vt:lpwstr>
      </vt:variant>
      <vt:variant>
        <vt:i4>3276844</vt:i4>
      </vt:variant>
      <vt:variant>
        <vt:i4>396</vt:i4>
      </vt:variant>
      <vt:variant>
        <vt:i4>0</vt:i4>
      </vt:variant>
      <vt:variant>
        <vt:i4>5</vt:i4>
      </vt:variant>
      <vt:variant>
        <vt:lpwstr/>
      </vt:variant>
      <vt:variant>
        <vt:lpwstr>Seif61</vt:lpwstr>
      </vt:variant>
      <vt:variant>
        <vt:i4>3342380</vt:i4>
      </vt:variant>
      <vt:variant>
        <vt:i4>390</vt:i4>
      </vt:variant>
      <vt:variant>
        <vt:i4>0</vt:i4>
      </vt:variant>
      <vt:variant>
        <vt:i4>5</vt:i4>
      </vt:variant>
      <vt:variant>
        <vt:lpwstr/>
      </vt:variant>
      <vt:variant>
        <vt:lpwstr>Seif60</vt:lpwstr>
      </vt:variant>
      <vt:variant>
        <vt:i4>3801135</vt:i4>
      </vt:variant>
      <vt:variant>
        <vt:i4>384</vt:i4>
      </vt:variant>
      <vt:variant>
        <vt:i4>0</vt:i4>
      </vt:variant>
      <vt:variant>
        <vt:i4>5</vt:i4>
      </vt:variant>
      <vt:variant>
        <vt:lpwstr/>
      </vt:variant>
      <vt:variant>
        <vt:lpwstr>Seif59</vt:lpwstr>
      </vt:variant>
      <vt:variant>
        <vt:i4>3866671</vt:i4>
      </vt:variant>
      <vt:variant>
        <vt:i4>378</vt:i4>
      </vt:variant>
      <vt:variant>
        <vt:i4>0</vt:i4>
      </vt:variant>
      <vt:variant>
        <vt:i4>5</vt:i4>
      </vt:variant>
      <vt:variant>
        <vt:lpwstr/>
      </vt:variant>
      <vt:variant>
        <vt:lpwstr>Seif58</vt:lpwstr>
      </vt:variant>
      <vt:variant>
        <vt:i4>3407919</vt:i4>
      </vt:variant>
      <vt:variant>
        <vt:i4>372</vt:i4>
      </vt:variant>
      <vt:variant>
        <vt:i4>0</vt:i4>
      </vt:variant>
      <vt:variant>
        <vt:i4>5</vt:i4>
      </vt:variant>
      <vt:variant>
        <vt:lpwstr/>
      </vt:variant>
      <vt:variant>
        <vt:lpwstr>Seif57</vt:lpwstr>
      </vt:variant>
      <vt:variant>
        <vt:i4>3473455</vt:i4>
      </vt:variant>
      <vt:variant>
        <vt:i4>366</vt:i4>
      </vt:variant>
      <vt:variant>
        <vt:i4>0</vt:i4>
      </vt:variant>
      <vt:variant>
        <vt:i4>5</vt:i4>
      </vt:variant>
      <vt:variant>
        <vt:lpwstr/>
      </vt:variant>
      <vt:variant>
        <vt:lpwstr>Seif56</vt:lpwstr>
      </vt:variant>
      <vt:variant>
        <vt:i4>3538991</vt:i4>
      </vt:variant>
      <vt:variant>
        <vt:i4>360</vt:i4>
      </vt:variant>
      <vt:variant>
        <vt:i4>0</vt:i4>
      </vt:variant>
      <vt:variant>
        <vt:i4>5</vt:i4>
      </vt:variant>
      <vt:variant>
        <vt:lpwstr/>
      </vt:variant>
      <vt:variant>
        <vt:lpwstr>Seif55</vt:lpwstr>
      </vt:variant>
      <vt:variant>
        <vt:i4>3604527</vt:i4>
      </vt:variant>
      <vt:variant>
        <vt:i4>354</vt:i4>
      </vt:variant>
      <vt:variant>
        <vt:i4>0</vt:i4>
      </vt:variant>
      <vt:variant>
        <vt:i4>5</vt:i4>
      </vt:variant>
      <vt:variant>
        <vt:lpwstr/>
      </vt:variant>
      <vt:variant>
        <vt:lpwstr>Seif54</vt:lpwstr>
      </vt:variant>
      <vt:variant>
        <vt:i4>3145775</vt:i4>
      </vt:variant>
      <vt:variant>
        <vt:i4>348</vt:i4>
      </vt:variant>
      <vt:variant>
        <vt:i4>0</vt:i4>
      </vt:variant>
      <vt:variant>
        <vt:i4>5</vt:i4>
      </vt:variant>
      <vt:variant>
        <vt:lpwstr/>
      </vt:variant>
      <vt:variant>
        <vt:lpwstr>Seif53</vt:lpwstr>
      </vt:variant>
      <vt:variant>
        <vt:i4>3211311</vt:i4>
      </vt:variant>
      <vt:variant>
        <vt:i4>342</vt:i4>
      </vt:variant>
      <vt:variant>
        <vt:i4>0</vt:i4>
      </vt:variant>
      <vt:variant>
        <vt:i4>5</vt:i4>
      </vt:variant>
      <vt:variant>
        <vt:lpwstr/>
      </vt:variant>
      <vt:variant>
        <vt:lpwstr>Seif52</vt:lpwstr>
      </vt:variant>
      <vt:variant>
        <vt:i4>3276847</vt:i4>
      </vt:variant>
      <vt:variant>
        <vt:i4>336</vt:i4>
      </vt:variant>
      <vt:variant>
        <vt:i4>0</vt:i4>
      </vt:variant>
      <vt:variant>
        <vt:i4>5</vt:i4>
      </vt:variant>
      <vt:variant>
        <vt:lpwstr/>
      </vt:variant>
      <vt:variant>
        <vt:lpwstr>Seif51</vt:lpwstr>
      </vt:variant>
      <vt:variant>
        <vt:i4>3342383</vt:i4>
      </vt:variant>
      <vt:variant>
        <vt:i4>330</vt:i4>
      </vt:variant>
      <vt:variant>
        <vt:i4>0</vt:i4>
      </vt:variant>
      <vt:variant>
        <vt:i4>5</vt:i4>
      </vt:variant>
      <vt:variant>
        <vt:lpwstr/>
      </vt:variant>
      <vt:variant>
        <vt:lpwstr>Seif50</vt:lpwstr>
      </vt:variant>
      <vt:variant>
        <vt:i4>3801134</vt:i4>
      </vt:variant>
      <vt:variant>
        <vt:i4>324</vt:i4>
      </vt:variant>
      <vt:variant>
        <vt:i4>0</vt:i4>
      </vt:variant>
      <vt:variant>
        <vt:i4>5</vt:i4>
      </vt:variant>
      <vt:variant>
        <vt:lpwstr/>
      </vt:variant>
      <vt:variant>
        <vt:lpwstr>Seif49</vt:lpwstr>
      </vt:variant>
      <vt:variant>
        <vt:i4>3866670</vt:i4>
      </vt:variant>
      <vt:variant>
        <vt:i4>318</vt:i4>
      </vt:variant>
      <vt:variant>
        <vt:i4>0</vt:i4>
      </vt:variant>
      <vt:variant>
        <vt:i4>5</vt:i4>
      </vt:variant>
      <vt:variant>
        <vt:lpwstr/>
      </vt:variant>
      <vt:variant>
        <vt:lpwstr>Seif48</vt:lpwstr>
      </vt:variant>
      <vt:variant>
        <vt:i4>3407918</vt:i4>
      </vt:variant>
      <vt:variant>
        <vt:i4>312</vt:i4>
      </vt:variant>
      <vt:variant>
        <vt:i4>0</vt:i4>
      </vt:variant>
      <vt:variant>
        <vt:i4>5</vt:i4>
      </vt:variant>
      <vt:variant>
        <vt:lpwstr/>
      </vt:variant>
      <vt:variant>
        <vt:lpwstr>Seif47</vt:lpwstr>
      </vt:variant>
      <vt:variant>
        <vt:i4>3473454</vt:i4>
      </vt:variant>
      <vt:variant>
        <vt:i4>306</vt:i4>
      </vt:variant>
      <vt:variant>
        <vt:i4>0</vt:i4>
      </vt:variant>
      <vt:variant>
        <vt:i4>5</vt:i4>
      </vt:variant>
      <vt:variant>
        <vt:lpwstr/>
      </vt:variant>
      <vt:variant>
        <vt:lpwstr>Seif46</vt:lpwstr>
      </vt:variant>
      <vt:variant>
        <vt:i4>3538990</vt:i4>
      </vt:variant>
      <vt:variant>
        <vt:i4>300</vt:i4>
      </vt:variant>
      <vt:variant>
        <vt:i4>0</vt:i4>
      </vt:variant>
      <vt:variant>
        <vt:i4>5</vt:i4>
      </vt:variant>
      <vt:variant>
        <vt:lpwstr/>
      </vt:variant>
      <vt:variant>
        <vt:lpwstr>Seif45</vt:lpwstr>
      </vt:variant>
      <vt:variant>
        <vt:i4>3604526</vt:i4>
      </vt:variant>
      <vt:variant>
        <vt:i4>294</vt:i4>
      </vt:variant>
      <vt:variant>
        <vt:i4>0</vt:i4>
      </vt:variant>
      <vt:variant>
        <vt:i4>5</vt:i4>
      </vt:variant>
      <vt:variant>
        <vt:lpwstr/>
      </vt:variant>
      <vt:variant>
        <vt:lpwstr>Seif44</vt:lpwstr>
      </vt:variant>
      <vt:variant>
        <vt:i4>3145774</vt:i4>
      </vt:variant>
      <vt:variant>
        <vt:i4>288</vt:i4>
      </vt:variant>
      <vt:variant>
        <vt:i4>0</vt:i4>
      </vt:variant>
      <vt:variant>
        <vt:i4>5</vt:i4>
      </vt:variant>
      <vt:variant>
        <vt:lpwstr/>
      </vt:variant>
      <vt:variant>
        <vt:lpwstr>Seif43</vt:lpwstr>
      </vt:variant>
      <vt:variant>
        <vt:i4>3211310</vt:i4>
      </vt:variant>
      <vt:variant>
        <vt:i4>282</vt:i4>
      </vt:variant>
      <vt:variant>
        <vt:i4>0</vt:i4>
      </vt:variant>
      <vt:variant>
        <vt:i4>5</vt:i4>
      </vt:variant>
      <vt:variant>
        <vt:lpwstr/>
      </vt:variant>
      <vt:variant>
        <vt:lpwstr>Seif42</vt:lpwstr>
      </vt:variant>
      <vt:variant>
        <vt:i4>3276846</vt:i4>
      </vt:variant>
      <vt:variant>
        <vt:i4>276</vt:i4>
      </vt:variant>
      <vt:variant>
        <vt:i4>0</vt:i4>
      </vt:variant>
      <vt:variant>
        <vt:i4>5</vt:i4>
      </vt:variant>
      <vt:variant>
        <vt:lpwstr/>
      </vt:variant>
      <vt:variant>
        <vt:lpwstr>Seif41</vt:lpwstr>
      </vt:variant>
      <vt:variant>
        <vt:i4>3801128</vt:i4>
      </vt:variant>
      <vt:variant>
        <vt:i4>270</vt:i4>
      </vt:variant>
      <vt:variant>
        <vt:i4>0</vt:i4>
      </vt:variant>
      <vt:variant>
        <vt:i4>5</vt:i4>
      </vt:variant>
      <vt:variant>
        <vt:lpwstr/>
      </vt:variant>
      <vt:variant>
        <vt:lpwstr>Seif29</vt:lpwstr>
      </vt:variant>
      <vt:variant>
        <vt:i4>3866668</vt:i4>
      </vt:variant>
      <vt:variant>
        <vt:i4>264</vt:i4>
      </vt:variant>
      <vt:variant>
        <vt:i4>0</vt:i4>
      </vt:variant>
      <vt:variant>
        <vt:i4>5</vt:i4>
      </vt:variant>
      <vt:variant>
        <vt:lpwstr/>
      </vt:variant>
      <vt:variant>
        <vt:lpwstr>Seif68</vt:lpwstr>
      </vt:variant>
      <vt:variant>
        <vt:i4>3866664</vt:i4>
      </vt:variant>
      <vt:variant>
        <vt:i4>258</vt:i4>
      </vt:variant>
      <vt:variant>
        <vt:i4>0</vt:i4>
      </vt:variant>
      <vt:variant>
        <vt:i4>5</vt:i4>
      </vt:variant>
      <vt:variant>
        <vt:lpwstr/>
      </vt:variant>
      <vt:variant>
        <vt:lpwstr>Seif28</vt:lpwstr>
      </vt:variant>
      <vt:variant>
        <vt:i4>3407912</vt:i4>
      </vt:variant>
      <vt:variant>
        <vt:i4>252</vt:i4>
      </vt:variant>
      <vt:variant>
        <vt:i4>0</vt:i4>
      </vt:variant>
      <vt:variant>
        <vt:i4>5</vt:i4>
      </vt:variant>
      <vt:variant>
        <vt:lpwstr/>
      </vt:variant>
      <vt:variant>
        <vt:lpwstr>Seif27</vt:lpwstr>
      </vt:variant>
      <vt:variant>
        <vt:i4>3473448</vt:i4>
      </vt:variant>
      <vt:variant>
        <vt:i4>246</vt:i4>
      </vt:variant>
      <vt:variant>
        <vt:i4>0</vt:i4>
      </vt:variant>
      <vt:variant>
        <vt:i4>5</vt:i4>
      </vt:variant>
      <vt:variant>
        <vt:lpwstr/>
      </vt:variant>
      <vt:variant>
        <vt:lpwstr>Seif26</vt:lpwstr>
      </vt:variant>
      <vt:variant>
        <vt:i4>3407916</vt:i4>
      </vt:variant>
      <vt:variant>
        <vt:i4>240</vt:i4>
      </vt:variant>
      <vt:variant>
        <vt:i4>0</vt:i4>
      </vt:variant>
      <vt:variant>
        <vt:i4>5</vt:i4>
      </vt:variant>
      <vt:variant>
        <vt:lpwstr/>
      </vt:variant>
      <vt:variant>
        <vt:lpwstr>Seif67</vt:lpwstr>
      </vt:variant>
      <vt:variant>
        <vt:i4>3538984</vt:i4>
      </vt:variant>
      <vt:variant>
        <vt:i4>234</vt:i4>
      </vt:variant>
      <vt:variant>
        <vt:i4>0</vt:i4>
      </vt:variant>
      <vt:variant>
        <vt:i4>5</vt:i4>
      </vt:variant>
      <vt:variant>
        <vt:lpwstr/>
      </vt:variant>
      <vt:variant>
        <vt:lpwstr>Seif25</vt:lpwstr>
      </vt:variant>
      <vt:variant>
        <vt:i4>3604520</vt:i4>
      </vt:variant>
      <vt:variant>
        <vt:i4>228</vt:i4>
      </vt:variant>
      <vt:variant>
        <vt:i4>0</vt:i4>
      </vt:variant>
      <vt:variant>
        <vt:i4>5</vt:i4>
      </vt:variant>
      <vt:variant>
        <vt:lpwstr/>
      </vt:variant>
      <vt:variant>
        <vt:lpwstr>Seif24</vt:lpwstr>
      </vt:variant>
      <vt:variant>
        <vt:i4>3145768</vt:i4>
      </vt:variant>
      <vt:variant>
        <vt:i4>222</vt:i4>
      </vt:variant>
      <vt:variant>
        <vt:i4>0</vt:i4>
      </vt:variant>
      <vt:variant>
        <vt:i4>5</vt:i4>
      </vt:variant>
      <vt:variant>
        <vt:lpwstr/>
      </vt:variant>
      <vt:variant>
        <vt:lpwstr>Seif23</vt:lpwstr>
      </vt:variant>
      <vt:variant>
        <vt:i4>3211304</vt:i4>
      </vt:variant>
      <vt:variant>
        <vt:i4>216</vt:i4>
      </vt:variant>
      <vt:variant>
        <vt:i4>0</vt:i4>
      </vt:variant>
      <vt:variant>
        <vt:i4>5</vt:i4>
      </vt:variant>
      <vt:variant>
        <vt:lpwstr/>
      </vt:variant>
      <vt:variant>
        <vt:lpwstr>Seif22</vt:lpwstr>
      </vt:variant>
      <vt:variant>
        <vt:i4>3276840</vt:i4>
      </vt:variant>
      <vt:variant>
        <vt:i4>210</vt:i4>
      </vt:variant>
      <vt:variant>
        <vt:i4>0</vt:i4>
      </vt:variant>
      <vt:variant>
        <vt:i4>5</vt:i4>
      </vt:variant>
      <vt:variant>
        <vt:lpwstr/>
      </vt:variant>
      <vt:variant>
        <vt:lpwstr>Seif21</vt:lpwstr>
      </vt:variant>
      <vt:variant>
        <vt:i4>3342376</vt:i4>
      </vt:variant>
      <vt:variant>
        <vt:i4>204</vt:i4>
      </vt:variant>
      <vt:variant>
        <vt:i4>0</vt:i4>
      </vt:variant>
      <vt:variant>
        <vt:i4>5</vt:i4>
      </vt:variant>
      <vt:variant>
        <vt:lpwstr/>
      </vt:variant>
      <vt:variant>
        <vt:lpwstr>Seif20</vt:lpwstr>
      </vt:variant>
      <vt:variant>
        <vt:i4>3801131</vt:i4>
      </vt:variant>
      <vt:variant>
        <vt:i4>198</vt:i4>
      </vt:variant>
      <vt:variant>
        <vt:i4>0</vt:i4>
      </vt:variant>
      <vt:variant>
        <vt:i4>5</vt:i4>
      </vt:variant>
      <vt:variant>
        <vt:lpwstr/>
      </vt:variant>
      <vt:variant>
        <vt:lpwstr>Seif19</vt:lpwstr>
      </vt:variant>
      <vt:variant>
        <vt:i4>3866667</vt:i4>
      </vt:variant>
      <vt:variant>
        <vt:i4>192</vt:i4>
      </vt:variant>
      <vt:variant>
        <vt:i4>0</vt:i4>
      </vt:variant>
      <vt:variant>
        <vt:i4>5</vt:i4>
      </vt:variant>
      <vt:variant>
        <vt:lpwstr/>
      </vt:variant>
      <vt:variant>
        <vt:lpwstr>Seif18</vt:lpwstr>
      </vt:variant>
      <vt:variant>
        <vt:i4>3407915</vt:i4>
      </vt:variant>
      <vt:variant>
        <vt:i4>186</vt:i4>
      </vt:variant>
      <vt:variant>
        <vt:i4>0</vt:i4>
      </vt:variant>
      <vt:variant>
        <vt:i4>5</vt:i4>
      </vt:variant>
      <vt:variant>
        <vt:lpwstr/>
      </vt:variant>
      <vt:variant>
        <vt:lpwstr>Seif17</vt:lpwstr>
      </vt:variant>
      <vt:variant>
        <vt:i4>3473451</vt:i4>
      </vt:variant>
      <vt:variant>
        <vt:i4>180</vt:i4>
      </vt:variant>
      <vt:variant>
        <vt:i4>0</vt:i4>
      </vt:variant>
      <vt:variant>
        <vt:i4>5</vt:i4>
      </vt:variant>
      <vt:variant>
        <vt:lpwstr/>
      </vt:variant>
      <vt:variant>
        <vt:lpwstr>Seif16</vt:lpwstr>
      </vt:variant>
      <vt:variant>
        <vt:i4>3538987</vt:i4>
      </vt:variant>
      <vt:variant>
        <vt:i4>174</vt:i4>
      </vt:variant>
      <vt:variant>
        <vt:i4>0</vt:i4>
      </vt:variant>
      <vt:variant>
        <vt:i4>5</vt:i4>
      </vt:variant>
      <vt:variant>
        <vt:lpwstr/>
      </vt:variant>
      <vt:variant>
        <vt:lpwstr>Seif15</vt:lpwstr>
      </vt:variant>
      <vt:variant>
        <vt:i4>3604523</vt:i4>
      </vt:variant>
      <vt:variant>
        <vt:i4>168</vt:i4>
      </vt:variant>
      <vt:variant>
        <vt:i4>0</vt:i4>
      </vt:variant>
      <vt:variant>
        <vt:i4>5</vt:i4>
      </vt:variant>
      <vt:variant>
        <vt:lpwstr/>
      </vt:variant>
      <vt:variant>
        <vt:lpwstr>Seif14</vt:lpwstr>
      </vt:variant>
      <vt:variant>
        <vt:i4>3145771</vt:i4>
      </vt:variant>
      <vt:variant>
        <vt:i4>162</vt:i4>
      </vt:variant>
      <vt:variant>
        <vt:i4>0</vt:i4>
      </vt:variant>
      <vt:variant>
        <vt:i4>5</vt:i4>
      </vt:variant>
      <vt:variant>
        <vt:lpwstr/>
      </vt:variant>
      <vt:variant>
        <vt:lpwstr>Seif13</vt:lpwstr>
      </vt:variant>
      <vt:variant>
        <vt:i4>3211307</vt:i4>
      </vt:variant>
      <vt:variant>
        <vt:i4>156</vt:i4>
      </vt:variant>
      <vt:variant>
        <vt:i4>0</vt:i4>
      </vt:variant>
      <vt:variant>
        <vt:i4>5</vt:i4>
      </vt:variant>
      <vt:variant>
        <vt:lpwstr/>
      </vt:variant>
      <vt:variant>
        <vt:lpwstr>Seif12</vt:lpwstr>
      </vt:variant>
      <vt:variant>
        <vt:i4>3276843</vt:i4>
      </vt:variant>
      <vt:variant>
        <vt:i4>150</vt:i4>
      </vt:variant>
      <vt:variant>
        <vt:i4>0</vt:i4>
      </vt:variant>
      <vt:variant>
        <vt:i4>5</vt:i4>
      </vt:variant>
      <vt:variant>
        <vt:lpwstr/>
      </vt:variant>
      <vt:variant>
        <vt:lpwstr>Seif11</vt:lpwstr>
      </vt:variant>
      <vt:variant>
        <vt:i4>3342379</vt:i4>
      </vt:variant>
      <vt:variant>
        <vt:i4>144</vt:i4>
      </vt:variant>
      <vt:variant>
        <vt:i4>0</vt:i4>
      </vt:variant>
      <vt:variant>
        <vt:i4>5</vt:i4>
      </vt:variant>
      <vt:variant>
        <vt:lpwstr/>
      </vt:variant>
      <vt:variant>
        <vt:lpwstr>Seif10</vt:lpwstr>
      </vt:variant>
      <vt:variant>
        <vt:i4>196634</vt:i4>
      </vt:variant>
      <vt:variant>
        <vt:i4>138</vt:i4>
      </vt:variant>
      <vt:variant>
        <vt:i4>0</vt:i4>
      </vt:variant>
      <vt:variant>
        <vt:i4>5</vt:i4>
      </vt:variant>
      <vt:variant>
        <vt:lpwstr/>
      </vt:variant>
      <vt:variant>
        <vt:lpwstr>Seif9</vt:lpwstr>
      </vt:variant>
      <vt:variant>
        <vt:i4>196634</vt:i4>
      </vt:variant>
      <vt:variant>
        <vt:i4>132</vt:i4>
      </vt:variant>
      <vt:variant>
        <vt:i4>0</vt:i4>
      </vt:variant>
      <vt:variant>
        <vt:i4>5</vt:i4>
      </vt:variant>
      <vt:variant>
        <vt:lpwstr/>
      </vt:variant>
      <vt:variant>
        <vt:lpwstr>Seif8</vt:lpwstr>
      </vt:variant>
      <vt:variant>
        <vt:i4>196634</vt:i4>
      </vt:variant>
      <vt:variant>
        <vt:i4>126</vt:i4>
      </vt:variant>
      <vt:variant>
        <vt:i4>0</vt:i4>
      </vt:variant>
      <vt:variant>
        <vt:i4>5</vt:i4>
      </vt:variant>
      <vt:variant>
        <vt:lpwstr/>
      </vt:variant>
      <vt:variant>
        <vt:lpwstr>Seif7</vt:lpwstr>
      </vt:variant>
      <vt:variant>
        <vt:i4>196634</vt:i4>
      </vt:variant>
      <vt:variant>
        <vt:i4>120</vt:i4>
      </vt:variant>
      <vt:variant>
        <vt:i4>0</vt:i4>
      </vt:variant>
      <vt:variant>
        <vt:i4>5</vt:i4>
      </vt:variant>
      <vt:variant>
        <vt:lpwstr/>
      </vt:variant>
      <vt:variant>
        <vt:lpwstr>Seif6</vt:lpwstr>
      </vt:variant>
      <vt:variant>
        <vt:i4>196634</vt:i4>
      </vt:variant>
      <vt:variant>
        <vt:i4>114</vt:i4>
      </vt:variant>
      <vt:variant>
        <vt:i4>0</vt:i4>
      </vt:variant>
      <vt:variant>
        <vt:i4>5</vt:i4>
      </vt:variant>
      <vt:variant>
        <vt:lpwstr/>
      </vt:variant>
      <vt:variant>
        <vt:lpwstr>Seif5</vt:lpwstr>
      </vt:variant>
      <vt:variant>
        <vt:i4>196634</vt:i4>
      </vt:variant>
      <vt:variant>
        <vt:i4>108</vt:i4>
      </vt:variant>
      <vt:variant>
        <vt:i4>0</vt:i4>
      </vt:variant>
      <vt:variant>
        <vt:i4>5</vt:i4>
      </vt:variant>
      <vt:variant>
        <vt:lpwstr/>
      </vt:variant>
      <vt:variant>
        <vt:lpwstr>Seif4</vt:lpwstr>
      </vt:variant>
      <vt:variant>
        <vt:i4>196634</vt:i4>
      </vt:variant>
      <vt:variant>
        <vt:i4>102</vt:i4>
      </vt:variant>
      <vt:variant>
        <vt:i4>0</vt:i4>
      </vt:variant>
      <vt:variant>
        <vt:i4>5</vt:i4>
      </vt:variant>
      <vt:variant>
        <vt:lpwstr/>
      </vt:variant>
      <vt:variant>
        <vt:lpwstr>Seif3</vt:lpwstr>
      </vt:variant>
      <vt:variant>
        <vt:i4>196634</vt:i4>
      </vt:variant>
      <vt:variant>
        <vt:i4>96</vt:i4>
      </vt:variant>
      <vt:variant>
        <vt:i4>0</vt:i4>
      </vt:variant>
      <vt:variant>
        <vt:i4>5</vt:i4>
      </vt:variant>
      <vt:variant>
        <vt:lpwstr/>
      </vt:variant>
      <vt:variant>
        <vt:lpwstr>Seif2</vt:lpwstr>
      </vt:variant>
      <vt:variant>
        <vt:i4>196634</vt:i4>
      </vt:variant>
      <vt:variant>
        <vt:i4>90</vt:i4>
      </vt:variant>
      <vt:variant>
        <vt:i4>0</vt:i4>
      </vt:variant>
      <vt:variant>
        <vt:i4>5</vt:i4>
      </vt:variant>
      <vt:variant>
        <vt:lpwstr/>
      </vt:variant>
      <vt:variant>
        <vt:lpwstr>Seif1</vt:lpwstr>
      </vt:variant>
      <vt:variant>
        <vt:i4>3342382</vt:i4>
      </vt:variant>
      <vt:variant>
        <vt:i4>84</vt:i4>
      </vt:variant>
      <vt:variant>
        <vt:i4>0</vt:i4>
      </vt:variant>
      <vt:variant>
        <vt:i4>5</vt:i4>
      </vt:variant>
      <vt:variant>
        <vt:lpwstr/>
      </vt:variant>
      <vt:variant>
        <vt:lpwstr>Seif40</vt:lpwstr>
      </vt:variant>
      <vt:variant>
        <vt:i4>3801129</vt:i4>
      </vt:variant>
      <vt:variant>
        <vt:i4>78</vt:i4>
      </vt:variant>
      <vt:variant>
        <vt:i4>0</vt:i4>
      </vt:variant>
      <vt:variant>
        <vt:i4>5</vt:i4>
      </vt:variant>
      <vt:variant>
        <vt:lpwstr/>
      </vt:variant>
      <vt:variant>
        <vt:lpwstr>Seif39</vt:lpwstr>
      </vt:variant>
      <vt:variant>
        <vt:i4>3866665</vt:i4>
      </vt:variant>
      <vt:variant>
        <vt:i4>72</vt:i4>
      </vt:variant>
      <vt:variant>
        <vt:i4>0</vt:i4>
      </vt:variant>
      <vt:variant>
        <vt:i4>5</vt:i4>
      </vt:variant>
      <vt:variant>
        <vt:lpwstr/>
      </vt:variant>
      <vt:variant>
        <vt:lpwstr>Seif38</vt:lpwstr>
      </vt:variant>
      <vt:variant>
        <vt:i4>3407913</vt:i4>
      </vt:variant>
      <vt:variant>
        <vt:i4>66</vt:i4>
      </vt:variant>
      <vt:variant>
        <vt:i4>0</vt:i4>
      </vt:variant>
      <vt:variant>
        <vt:i4>5</vt:i4>
      </vt:variant>
      <vt:variant>
        <vt:lpwstr/>
      </vt:variant>
      <vt:variant>
        <vt:lpwstr>Seif37</vt:lpwstr>
      </vt:variant>
      <vt:variant>
        <vt:i4>3473449</vt:i4>
      </vt:variant>
      <vt:variant>
        <vt:i4>60</vt:i4>
      </vt:variant>
      <vt:variant>
        <vt:i4>0</vt:i4>
      </vt:variant>
      <vt:variant>
        <vt:i4>5</vt:i4>
      </vt:variant>
      <vt:variant>
        <vt:lpwstr/>
      </vt:variant>
      <vt:variant>
        <vt:lpwstr>Seif36</vt:lpwstr>
      </vt:variant>
      <vt:variant>
        <vt:i4>3801132</vt:i4>
      </vt:variant>
      <vt:variant>
        <vt:i4>54</vt:i4>
      </vt:variant>
      <vt:variant>
        <vt:i4>0</vt:i4>
      </vt:variant>
      <vt:variant>
        <vt:i4>5</vt:i4>
      </vt:variant>
      <vt:variant>
        <vt:lpwstr/>
      </vt:variant>
      <vt:variant>
        <vt:lpwstr>Seif69</vt:lpwstr>
      </vt:variant>
      <vt:variant>
        <vt:i4>3473452</vt:i4>
      </vt:variant>
      <vt:variant>
        <vt:i4>48</vt:i4>
      </vt:variant>
      <vt:variant>
        <vt:i4>0</vt:i4>
      </vt:variant>
      <vt:variant>
        <vt:i4>5</vt:i4>
      </vt:variant>
      <vt:variant>
        <vt:lpwstr/>
      </vt:variant>
      <vt:variant>
        <vt:lpwstr>Seif66</vt:lpwstr>
      </vt:variant>
      <vt:variant>
        <vt:i4>3538988</vt:i4>
      </vt:variant>
      <vt:variant>
        <vt:i4>42</vt:i4>
      </vt:variant>
      <vt:variant>
        <vt:i4>0</vt:i4>
      </vt:variant>
      <vt:variant>
        <vt:i4>5</vt:i4>
      </vt:variant>
      <vt:variant>
        <vt:lpwstr/>
      </vt:variant>
      <vt:variant>
        <vt:lpwstr>Seif65</vt:lpwstr>
      </vt:variant>
      <vt:variant>
        <vt:i4>3604524</vt:i4>
      </vt:variant>
      <vt:variant>
        <vt:i4>36</vt:i4>
      </vt:variant>
      <vt:variant>
        <vt:i4>0</vt:i4>
      </vt:variant>
      <vt:variant>
        <vt:i4>5</vt:i4>
      </vt:variant>
      <vt:variant>
        <vt:lpwstr/>
      </vt:variant>
      <vt:variant>
        <vt:lpwstr>Seif64</vt:lpwstr>
      </vt:variant>
      <vt:variant>
        <vt:i4>3538985</vt:i4>
      </vt:variant>
      <vt:variant>
        <vt:i4>30</vt:i4>
      </vt:variant>
      <vt:variant>
        <vt:i4>0</vt:i4>
      </vt:variant>
      <vt:variant>
        <vt:i4>5</vt:i4>
      </vt:variant>
      <vt:variant>
        <vt:lpwstr/>
      </vt:variant>
      <vt:variant>
        <vt:lpwstr>Seif35</vt:lpwstr>
      </vt:variant>
      <vt:variant>
        <vt:i4>3604521</vt:i4>
      </vt:variant>
      <vt:variant>
        <vt:i4>24</vt:i4>
      </vt:variant>
      <vt:variant>
        <vt:i4>0</vt:i4>
      </vt:variant>
      <vt:variant>
        <vt:i4>5</vt:i4>
      </vt:variant>
      <vt:variant>
        <vt:lpwstr/>
      </vt:variant>
      <vt:variant>
        <vt:lpwstr>Seif34</vt:lpwstr>
      </vt:variant>
      <vt:variant>
        <vt:i4>3145769</vt:i4>
      </vt:variant>
      <vt:variant>
        <vt:i4>18</vt:i4>
      </vt:variant>
      <vt:variant>
        <vt:i4>0</vt:i4>
      </vt:variant>
      <vt:variant>
        <vt:i4>5</vt:i4>
      </vt:variant>
      <vt:variant>
        <vt:lpwstr/>
      </vt:variant>
      <vt:variant>
        <vt:lpwstr>Seif33</vt:lpwstr>
      </vt:variant>
      <vt:variant>
        <vt:i4>3211305</vt:i4>
      </vt:variant>
      <vt:variant>
        <vt:i4>12</vt:i4>
      </vt:variant>
      <vt:variant>
        <vt:i4>0</vt:i4>
      </vt:variant>
      <vt:variant>
        <vt:i4>5</vt:i4>
      </vt:variant>
      <vt:variant>
        <vt:lpwstr/>
      </vt:variant>
      <vt:variant>
        <vt:lpwstr>Seif32</vt:lpwstr>
      </vt:variant>
      <vt:variant>
        <vt:i4>3276841</vt:i4>
      </vt:variant>
      <vt:variant>
        <vt:i4>6</vt:i4>
      </vt:variant>
      <vt:variant>
        <vt:i4>0</vt:i4>
      </vt:variant>
      <vt:variant>
        <vt:i4>5</vt:i4>
      </vt:variant>
      <vt:variant>
        <vt:lpwstr/>
      </vt:variant>
      <vt:variant>
        <vt:lpwstr>Seif31</vt:lpwstr>
      </vt:variant>
      <vt:variant>
        <vt:i4>3342377</vt:i4>
      </vt:variant>
      <vt:variant>
        <vt:i4>0</vt:i4>
      </vt:variant>
      <vt:variant>
        <vt:i4>0</vt:i4>
      </vt:variant>
      <vt:variant>
        <vt:i4>5</vt:i4>
      </vt:variant>
      <vt:variant>
        <vt:lpwstr/>
      </vt:variant>
      <vt:variant>
        <vt:lpwstr>Seif30</vt:lpwstr>
      </vt:variant>
      <vt:variant>
        <vt:i4>7667726</vt:i4>
      </vt:variant>
      <vt:variant>
        <vt:i4>75</vt:i4>
      </vt:variant>
      <vt:variant>
        <vt:i4>0</vt:i4>
      </vt:variant>
      <vt:variant>
        <vt:i4>5</vt:i4>
      </vt:variant>
      <vt:variant>
        <vt:lpwstr>http://www.nevo.co.il/Law_word/law06/TAK-8046.pdf</vt:lpwstr>
      </vt:variant>
      <vt:variant>
        <vt:lpwstr/>
      </vt:variant>
      <vt:variant>
        <vt:i4>8257546</vt:i4>
      </vt:variant>
      <vt:variant>
        <vt:i4>72</vt:i4>
      </vt:variant>
      <vt:variant>
        <vt:i4>0</vt:i4>
      </vt:variant>
      <vt:variant>
        <vt:i4>5</vt:i4>
      </vt:variant>
      <vt:variant>
        <vt:lpwstr>http://www.nevo.co.il/Law_word/law06/TAK-7301.pdf</vt:lpwstr>
      </vt:variant>
      <vt:variant>
        <vt:lpwstr/>
      </vt:variant>
      <vt:variant>
        <vt:i4>8060931</vt:i4>
      </vt:variant>
      <vt:variant>
        <vt:i4>69</vt:i4>
      </vt:variant>
      <vt:variant>
        <vt:i4>0</vt:i4>
      </vt:variant>
      <vt:variant>
        <vt:i4>5</vt:i4>
      </vt:variant>
      <vt:variant>
        <vt:lpwstr>http://www.nevo.co.il/Law_word/law06/TAK-7259.pdf</vt:lpwstr>
      </vt:variant>
      <vt:variant>
        <vt:lpwstr/>
      </vt:variant>
      <vt:variant>
        <vt:i4>8126473</vt:i4>
      </vt:variant>
      <vt:variant>
        <vt:i4>66</vt:i4>
      </vt:variant>
      <vt:variant>
        <vt:i4>0</vt:i4>
      </vt:variant>
      <vt:variant>
        <vt:i4>5</vt:i4>
      </vt:variant>
      <vt:variant>
        <vt:lpwstr>http://www.nevo.co.il/Law_word/law06/TAK-6332.pdf</vt:lpwstr>
      </vt:variant>
      <vt:variant>
        <vt:lpwstr/>
      </vt:variant>
      <vt:variant>
        <vt:i4>8257548</vt:i4>
      </vt:variant>
      <vt:variant>
        <vt:i4>63</vt:i4>
      </vt:variant>
      <vt:variant>
        <vt:i4>0</vt:i4>
      </vt:variant>
      <vt:variant>
        <vt:i4>5</vt:i4>
      </vt:variant>
      <vt:variant>
        <vt:lpwstr>http://www.nevo.co.il/Law_word/law06/TAK-6317.pdf</vt:lpwstr>
      </vt:variant>
      <vt:variant>
        <vt:lpwstr/>
      </vt:variant>
      <vt:variant>
        <vt:i4>7929864</vt:i4>
      </vt:variant>
      <vt:variant>
        <vt:i4>60</vt:i4>
      </vt:variant>
      <vt:variant>
        <vt:i4>0</vt:i4>
      </vt:variant>
      <vt:variant>
        <vt:i4>5</vt:i4>
      </vt:variant>
      <vt:variant>
        <vt:lpwstr>http://www.nevo.co.il/Law_word/law06/TAK-6262.pdf</vt:lpwstr>
      </vt:variant>
      <vt:variant>
        <vt:lpwstr/>
      </vt:variant>
      <vt:variant>
        <vt:i4>8126473</vt:i4>
      </vt:variant>
      <vt:variant>
        <vt:i4>57</vt:i4>
      </vt:variant>
      <vt:variant>
        <vt:i4>0</vt:i4>
      </vt:variant>
      <vt:variant>
        <vt:i4>5</vt:i4>
      </vt:variant>
      <vt:variant>
        <vt:lpwstr>http://www.nevo.co.il/Law_word/law06/TAK-6233.pdf</vt:lpwstr>
      </vt:variant>
      <vt:variant>
        <vt:lpwstr/>
      </vt:variant>
      <vt:variant>
        <vt:i4>7864333</vt:i4>
      </vt:variant>
      <vt:variant>
        <vt:i4>54</vt:i4>
      </vt:variant>
      <vt:variant>
        <vt:i4>0</vt:i4>
      </vt:variant>
      <vt:variant>
        <vt:i4>5</vt:i4>
      </vt:variant>
      <vt:variant>
        <vt:lpwstr>http://www.nevo.co.il/Law_word/law06/TAK-6174.pdf</vt:lpwstr>
      </vt:variant>
      <vt:variant>
        <vt:lpwstr/>
      </vt:variant>
      <vt:variant>
        <vt:i4>8323087</vt:i4>
      </vt:variant>
      <vt:variant>
        <vt:i4>51</vt:i4>
      </vt:variant>
      <vt:variant>
        <vt:i4>0</vt:i4>
      </vt:variant>
      <vt:variant>
        <vt:i4>5</vt:i4>
      </vt:variant>
      <vt:variant>
        <vt:lpwstr>http://www.nevo.co.il/Law_word/law06/TAK-6106.pdf</vt:lpwstr>
      </vt:variant>
      <vt:variant>
        <vt:lpwstr/>
      </vt:variant>
      <vt:variant>
        <vt:i4>8323084</vt:i4>
      </vt:variant>
      <vt:variant>
        <vt:i4>48</vt:i4>
      </vt:variant>
      <vt:variant>
        <vt:i4>0</vt:i4>
      </vt:variant>
      <vt:variant>
        <vt:i4>5</vt:i4>
      </vt:variant>
      <vt:variant>
        <vt:lpwstr>http://www.nevo.co.il/Law_word/law06/TAK-6004.pdf</vt:lpwstr>
      </vt:variant>
      <vt:variant>
        <vt:lpwstr/>
      </vt:variant>
      <vt:variant>
        <vt:i4>8323077</vt:i4>
      </vt:variant>
      <vt:variant>
        <vt:i4>45</vt:i4>
      </vt:variant>
      <vt:variant>
        <vt:i4>0</vt:i4>
      </vt:variant>
      <vt:variant>
        <vt:i4>5</vt:i4>
      </vt:variant>
      <vt:variant>
        <vt:lpwstr>http://www.nevo.co.il/Law_word/law06/TAK-5934.pdf</vt:lpwstr>
      </vt:variant>
      <vt:variant>
        <vt:lpwstr/>
      </vt:variant>
      <vt:variant>
        <vt:i4>8257540</vt:i4>
      </vt:variant>
      <vt:variant>
        <vt:i4>42</vt:i4>
      </vt:variant>
      <vt:variant>
        <vt:i4>0</vt:i4>
      </vt:variant>
      <vt:variant>
        <vt:i4>5</vt:i4>
      </vt:variant>
      <vt:variant>
        <vt:lpwstr>http://www.nevo.co.il/Law_word/law06/TAK-5925.pdf</vt:lpwstr>
      </vt:variant>
      <vt:variant>
        <vt:lpwstr/>
      </vt:variant>
      <vt:variant>
        <vt:i4>7864333</vt:i4>
      </vt:variant>
      <vt:variant>
        <vt:i4>39</vt:i4>
      </vt:variant>
      <vt:variant>
        <vt:i4>0</vt:i4>
      </vt:variant>
      <vt:variant>
        <vt:i4>5</vt:i4>
      </vt:variant>
      <vt:variant>
        <vt:lpwstr>http://www.nevo.co.il/Law_word/law06/TAK-5540.pdf</vt:lpwstr>
      </vt:variant>
      <vt:variant>
        <vt:lpwstr/>
      </vt:variant>
      <vt:variant>
        <vt:i4>7995401</vt:i4>
      </vt:variant>
      <vt:variant>
        <vt:i4>36</vt:i4>
      </vt:variant>
      <vt:variant>
        <vt:i4>0</vt:i4>
      </vt:variant>
      <vt:variant>
        <vt:i4>5</vt:i4>
      </vt:variant>
      <vt:variant>
        <vt:lpwstr>http://www.nevo.co.il/Law_word/law06/TAK-5160.pdf</vt:lpwstr>
      </vt:variant>
      <vt:variant>
        <vt:lpwstr/>
      </vt:variant>
      <vt:variant>
        <vt:i4>7929864</vt:i4>
      </vt:variant>
      <vt:variant>
        <vt:i4>33</vt:i4>
      </vt:variant>
      <vt:variant>
        <vt:i4>0</vt:i4>
      </vt:variant>
      <vt:variant>
        <vt:i4>5</vt:i4>
      </vt:variant>
      <vt:variant>
        <vt:lpwstr>http://www.nevo.co.il/Law_word/law06/TAK-5151.pdf</vt:lpwstr>
      </vt:variant>
      <vt:variant>
        <vt:lpwstr/>
      </vt:variant>
      <vt:variant>
        <vt:i4>8323084</vt:i4>
      </vt:variant>
      <vt:variant>
        <vt:i4>30</vt:i4>
      </vt:variant>
      <vt:variant>
        <vt:i4>0</vt:i4>
      </vt:variant>
      <vt:variant>
        <vt:i4>5</vt:i4>
      </vt:variant>
      <vt:variant>
        <vt:lpwstr>http://www.nevo.co.il/Law_word/law06/TAK-4521.pdf</vt:lpwstr>
      </vt:variant>
      <vt:variant>
        <vt:lpwstr/>
      </vt:variant>
      <vt:variant>
        <vt:i4>7995393</vt:i4>
      </vt:variant>
      <vt:variant>
        <vt:i4>27</vt:i4>
      </vt:variant>
      <vt:variant>
        <vt:i4>0</vt:i4>
      </vt:variant>
      <vt:variant>
        <vt:i4>5</vt:i4>
      </vt:variant>
      <vt:variant>
        <vt:lpwstr>http://www.nevo.co.il/Law_word/law06/TAK-3108.pdf</vt:lpwstr>
      </vt:variant>
      <vt:variant>
        <vt:lpwstr/>
      </vt:variant>
      <vt:variant>
        <vt:i4>7995402</vt:i4>
      </vt:variant>
      <vt:variant>
        <vt:i4>24</vt:i4>
      </vt:variant>
      <vt:variant>
        <vt:i4>0</vt:i4>
      </vt:variant>
      <vt:variant>
        <vt:i4>5</vt:i4>
      </vt:variant>
      <vt:variant>
        <vt:lpwstr>http://www.nevo.co.il/Law_word/law06/TAK-3103.pdf</vt:lpwstr>
      </vt:variant>
      <vt:variant>
        <vt:lpwstr/>
      </vt:variant>
      <vt:variant>
        <vt:i4>8323072</vt:i4>
      </vt:variant>
      <vt:variant>
        <vt:i4>21</vt:i4>
      </vt:variant>
      <vt:variant>
        <vt:i4>0</vt:i4>
      </vt:variant>
      <vt:variant>
        <vt:i4>5</vt:i4>
      </vt:variant>
      <vt:variant>
        <vt:lpwstr>http://www.nevo.co.il/Law_word/law06/TAK-3058.pdf</vt:lpwstr>
      </vt:variant>
      <vt:variant>
        <vt:lpwstr/>
      </vt:variant>
      <vt:variant>
        <vt:i4>8126477</vt:i4>
      </vt:variant>
      <vt:variant>
        <vt:i4>18</vt:i4>
      </vt:variant>
      <vt:variant>
        <vt:i4>0</vt:i4>
      </vt:variant>
      <vt:variant>
        <vt:i4>5</vt:i4>
      </vt:variant>
      <vt:variant>
        <vt:lpwstr>http://www.nevo.co.il/Law_word/law06/TAK-2471.pdf</vt:lpwstr>
      </vt:variant>
      <vt:variant>
        <vt:lpwstr/>
      </vt:variant>
      <vt:variant>
        <vt:i4>8323077</vt:i4>
      </vt:variant>
      <vt:variant>
        <vt:i4>15</vt:i4>
      </vt:variant>
      <vt:variant>
        <vt:i4>0</vt:i4>
      </vt:variant>
      <vt:variant>
        <vt:i4>5</vt:i4>
      </vt:variant>
      <vt:variant>
        <vt:lpwstr>http://www.nevo.co.il/Law_word/law06/TAK-2449.pdf</vt:lpwstr>
      </vt:variant>
      <vt:variant>
        <vt:lpwstr/>
      </vt:variant>
      <vt:variant>
        <vt:i4>8323084</vt:i4>
      </vt:variant>
      <vt:variant>
        <vt:i4>12</vt:i4>
      </vt:variant>
      <vt:variant>
        <vt:i4>0</vt:i4>
      </vt:variant>
      <vt:variant>
        <vt:i4>5</vt:i4>
      </vt:variant>
      <vt:variant>
        <vt:lpwstr>http://www.nevo.co.il/Law_word/law06/TAK-2347.pdf</vt:lpwstr>
      </vt:variant>
      <vt:variant>
        <vt:lpwstr/>
      </vt:variant>
      <vt:variant>
        <vt:i4>7405583</vt:i4>
      </vt:variant>
      <vt:variant>
        <vt:i4>9</vt:i4>
      </vt:variant>
      <vt:variant>
        <vt:i4>0</vt:i4>
      </vt:variant>
      <vt:variant>
        <vt:i4>5</vt:i4>
      </vt:variant>
      <vt:variant>
        <vt:lpwstr>http://www.nevo.co.il/Law_word/law06/TAK-1790.pdf</vt:lpwstr>
      </vt:variant>
      <vt:variant>
        <vt:lpwstr/>
      </vt:variant>
      <vt:variant>
        <vt:i4>7340039</vt:i4>
      </vt:variant>
      <vt:variant>
        <vt:i4>6</vt:i4>
      </vt:variant>
      <vt:variant>
        <vt:i4>0</vt:i4>
      </vt:variant>
      <vt:variant>
        <vt:i4>5</vt:i4>
      </vt:variant>
      <vt:variant>
        <vt:lpwstr>http://www.nevo.co.il/Law_word/law06/TAK-1788.pdf</vt:lpwstr>
      </vt:variant>
      <vt:variant>
        <vt:lpwstr/>
      </vt:variant>
      <vt:variant>
        <vt:i4>8323078</vt:i4>
      </vt:variant>
      <vt:variant>
        <vt:i4>3</vt:i4>
      </vt:variant>
      <vt:variant>
        <vt:i4>0</vt:i4>
      </vt:variant>
      <vt:variant>
        <vt:i4>5</vt:i4>
      </vt:variant>
      <vt:variant>
        <vt:lpwstr>http://www.nevo.co.il/Law_word/law06/TAK-1779.pdf</vt:lpwstr>
      </vt:variant>
      <vt:variant>
        <vt:lpwstr/>
      </vt:variant>
      <vt:variant>
        <vt:i4>8323087</vt:i4>
      </vt:variant>
      <vt:variant>
        <vt:i4>0</vt:i4>
      </vt:variant>
      <vt:variant>
        <vt:i4>0</vt:i4>
      </vt:variant>
      <vt:variant>
        <vt:i4>5</vt:i4>
      </vt:variant>
      <vt:variant>
        <vt:lpwstr>http://www.nevo.co.il/Law_word/law06/TAK-1770.pdf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Yael Ilan</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p213</vt:lpwstr>
  </property>
  <property fmtid="{D5CDD505-2E9C-101B-9397-08002B2CF9AE}" pid="3" name="CHNAME">
    <vt:lpwstr>רשויות מקומיות</vt:lpwstr>
  </property>
  <property fmtid="{D5CDD505-2E9C-101B-9397-08002B2CF9AE}" pid="4" name="LAWNAME">
    <vt:lpwstr>תקנות הרשויות המקומיות (סדרי בחירות), תשכ"ה-1965</vt:lpwstr>
  </property>
  <property fmtid="{D5CDD505-2E9C-101B-9397-08002B2CF9AE}" pid="5" name="LAWNUMBER">
    <vt:lpwstr>0037</vt:lpwstr>
  </property>
  <property fmtid="{D5CDD505-2E9C-101B-9397-08002B2CF9AE}" pid="6" name="TYPE">
    <vt:lpwstr>01</vt:lpwstr>
  </property>
  <property fmtid="{D5CDD505-2E9C-101B-9397-08002B2CF9AE}" pid="7" name="LINKK1">
    <vt:lpwstr>http://www.nevo.co.il/Law_word/law06/TAK-6332.pdf;רשומות – תקנות כלליות#מס' 6332 מיום 5.8.2004#עמ' 880 – תק' תשס"ד-2004#תחילתן 30 ימים מיום פרסומן</vt:lpwstr>
  </property>
  <property fmtid="{D5CDD505-2E9C-101B-9397-08002B2CF9AE}" pid="8" name="LINKK2">
    <vt:lpwstr>http://www.nevo.co.il/Law_word/law06/TAK-6317.pdf;רשומות – תקנות כלליות#ק"ת תשס"ד: מס' 6317#מיום 27.5.2004#עמ' 556#תק' תשס"ד-2003</vt:lpwstr>
  </property>
  <property fmtid="{D5CDD505-2E9C-101B-9397-08002B2CF9AE}" pid="9" name="LINKK3">
    <vt:lpwstr>http://www.nevo.co.il/Law_word/law06/TAK-7259.pdf;‎רשומות - תקנות כלליות#ק"ת תשע"ג מס' 7259 ‏‏#מיום 18.6.2013 עמ' 1320 – הוראת שעה; תוקפה לענין הבחירות הכלליות לרשויות המקומיות ‏שייערכו ביום 22.10.2013‏</vt:lpwstr>
  </property>
  <property fmtid="{D5CDD505-2E9C-101B-9397-08002B2CF9AE}" pid="10" name="LINKK4">
    <vt:lpwstr>http://www.nevo.co.il/Law_word/law06/TAK-7301.pdf;‎רשומות - תקנות כלליות#ק"ת תשע"ד מס' 7301 ‏‏#מיום 4.11.2013 עמ' 188 – תק' תשע"ד-2013‏</vt:lpwstr>
  </property>
  <property fmtid="{D5CDD505-2E9C-101B-9397-08002B2CF9AE}" pid="11" name="LINKK5">
    <vt:lpwstr>http://www.nevo.co.il/Law_word/law06/TAK-8046.pdf;‎רשומות - תקנות כלליות#ק"ת תשע"ח מס' ‏‏8046 #מיום 24.7.2018 עמ' 2534 – תק' תשע"ח-2018‏</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NOSE11">
    <vt:lpwstr>דיני חוקה </vt:lpwstr>
  </property>
  <property fmtid="{D5CDD505-2E9C-101B-9397-08002B2CF9AE}" pid="18" name="NOSE21">
    <vt:lpwstr>בחירות</vt:lpwstr>
  </property>
  <property fmtid="{D5CDD505-2E9C-101B-9397-08002B2CF9AE}" pid="19" name="NOSE31">
    <vt:lpwstr>בחירות ברשויות</vt:lpwstr>
  </property>
  <property fmtid="{D5CDD505-2E9C-101B-9397-08002B2CF9AE}" pid="20" name="NOSE41">
    <vt:lpwstr/>
  </property>
  <property fmtid="{D5CDD505-2E9C-101B-9397-08002B2CF9AE}" pid="21" name="NOSE12">
    <vt:lpwstr>רשויות ומשפט מנהלי</vt:lpwstr>
  </property>
  <property fmtid="{D5CDD505-2E9C-101B-9397-08002B2CF9AE}" pid="22" name="NOSE22">
    <vt:lpwstr>רשויות מקומיות</vt:lpwstr>
  </property>
  <property fmtid="{D5CDD505-2E9C-101B-9397-08002B2CF9AE}" pid="23" name="NOSE32">
    <vt:lpwstr>בחירות</vt:lpwstr>
  </property>
  <property fmtid="{D5CDD505-2E9C-101B-9397-08002B2CF9AE}" pid="24" name="NOSE42">
    <vt:lpwstr/>
  </property>
  <property fmtid="{D5CDD505-2E9C-101B-9397-08002B2CF9AE}" pid="25" name="NOSE13">
    <vt:lpwstr/>
  </property>
  <property fmtid="{D5CDD505-2E9C-101B-9397-08002B2CF9AE}" pid="26" name="NOSE23">
    <vt:lpwstr/>
  </property>
  <property fmtid="{D5CDD505-2E9C-101B-9397-08002B2CF9AE}" pid="27" name="NOSE33">
    <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MEKOR_NAME1">
    <vt:lpwstr>חוק הרשויות המקומיות (בחירות)</vt:lpwstr>
  </property>
  <property fmtid="{D5CDD505-2E9C-101B-9397-08002B2CF9AE}" pid="58" name="MEKOR_SAIF1">
    <vt:lpwstr>33X;35X;50X;51X</vt:lpwstr>
  </property>
  <property fmtid="{D5CDD505-2E9C-101B-9397-08002B2CF9AE}" pid="59" name="MEKOR_NAME2">
    <vt:lpwstr>חוק הרשויות המקומיות (בחירות)</vt:lpwstr>
  </property>
  <property fmtid="{D5CDD505-2E9C-101B-9397-08002B2CF9AE}" pid="60" name="MEKOR_SAIF2">
    <vt:lpwstr>52X;53X;61X;64X</vt:lpwstr>
  </property>
  <property fmtid="{D5CDD505-2E9C-101B-9397-08002B2CF9AE}" pid="61" name="MEKOR_NAME3">
    <vt:lpwstr>חוק הרשויות המקומיות (בחירות)</vt:lpwstr>
  </property>
  <property fmtid="{D5CDD505-2E9C-101B-9397-08002B2CF9AE}" pid="62" name="MEKOR_SAIF3">
    <vt:lpwstr>66X;83X;100X</vt:lpwstr>
  </property>
  <property fmtid="{D5CDD505-2E9C-101B-9397-08002B2CF9AE}" pid="63" name="MEKORSAMCHUT">
    <vt:lpwstr/>
  </property>
  <property fmtid="{D5CDD505-2E9C-101B-9397-08002B2CF9AE}" pid="64" name="LINKI1">
    <vt:lpwstr/>
  </property>
  <property fmtid="{D5CDD505-2E9C-101B-9397-08002B2CF9AE}" pid="65" name="LINKI2">
    <vt:lpwstr/>
  </property>
  <property fmtid="{D5CDD505-2E9C-101B-9397-08002B2CF9AE}" pid="66" name="LINKI3">
    <vt:lpwstr/>
  </property>
  <property fmtid="{D5CDD505-2E9C-101B-9397-08002B2CF9AE}" pid="67" name="LINKI4">
    <vt:lpwstr/>
  </property>
  <property fmtid="{D5CDD505-2E9C-101B-9397-08002B2CF9AE}" pid="68" name="LINKI5">
    <vt:lpwstr/>
  </property>
</Properties>
</file>