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FA23" w14:textId="77777777" w:rsidR="00536B18" w:rsidRDefault="00536B1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השיפוט הצבאי (בדיקות לגילוי החזקה או שימוש בסמים מסוכנים), תשמ"ג–1983</w:t>
      </w:r>
    </w:p>
    <w:p w14:paraId="78ABF8B6" w14:textId="77777777" w:rsidR="00F914DA" w:rsidRPr="00F914DA" w:rsidRDefault="00F914DA" w:rsidP="00F914DA">
      <w:pPr>
        <w:spacing w:line="320" w:lineRule="auto"/>
        <w:jc w:val="left"/>
        <w:rPr>
          <w:rFonts w:cs="FrankRuehl"/>
          <w:szCs w:val="26"/>
          <w:rtl/>
        </w:rPr>
      </w:pPr>
    </w:p>
    <w:p w14:paraId="787162D0" w14:textId="77777777" w:rsidR="00F914DA" w:rsidRDefault="00F914DA" w:rsidP="00F914DA">
      <w:pPr>
        <w:spacing w:line="320" w:lineRule="auto"/>
        <w:jc w:val="left"/>
        <w:rPr>
          <w:rtl/>
        </w:rPr>
      </w:pPr>
    </w:p>
    <w:p w14:paraId="30E8B9C7" w14:textId="77777777" w:rsidR="00F914DA" w:rsidRDefault="00F914DA" w:rsidP="00F914DA">
      <w:pPr>
        <w:spacing w:line="320" w:lineRule="auto"/>
        <w:jc w:val="left"/>
        <w:rPr>
          <w:rFonts w:cs="FrankRuehl"/>
          <w:szCs w:val="26"/>
          <w:rtl/>
        </w:rPr>
      </w:pPr>
      <w:r w:rsidRPr="00F914DA">
        <w:rPr>
          <w:rFonts w:cs="Miriam"/>
          <w:szCs w:val="22"/>
          <w:rtl/>
        </w:rPr>
        <w:t>בטחון</w:t>
      </w:r>
      <w:r w:rsidRPr="00F914DA">
        <w:rPr>
          <w:rFonts w:cs="FrankRuehl"/>
          <w:szCs w:val="26"/>
          <w:rtl/>
        </w:rPr>
        <w:t xml:space="preserve"> – צה"ל – שיפוט צבאי</w:t>
      </w:r>
    </w:p>
    <w:p w14:paraId="6B2BD6A4" w14:textId="77777777" w:rsidR="00F914DA" w:rsidRDefault="00F914DA" w:rsidP="00F914DA">
      <w:pPr>
        <w:spacing w:line="320" w:lineRule="auto"/>
        <w:jc w:val="left"/>
        <w:rPr>
          <w:rFonts w:cs="FrankRuehl"/>
          <w:szCs w:val="26"/>
          <w:rtl/>
        </w:rPr>
      </w:pPr>
      <w:r w:rsidRPr="00F914DA">
        <w:rPr>
          <w:rFonts w:cs="Miriam"/>
          <w:szCs w:val="22"/>
          <w:rtl/>
        </w:rPr>
        <w:t>בתי משפט וסדרי דין</w:t>
      </w:r>
      <w:r w:rsidRPr="00F914DA">
        <w:rPr>
          <w:rFonts w:cs="FrankRuehl"/>
          <w:szCs w:val="26"/>
          <w:rtl/>
        </w:rPr>
        <w:t xml:space="preserve"> – סדר דין פלילי – סמים מסוכנים – בדיקה</w:t>
      </w:r>
    </w:p>
    <w:p w14:paraId="0BD63922" w14:textId="77777777" w:rsidR="00F914DA" w:rsidRDefault="00F914DA" w:rsidP="00F914DA">
      <w:pPr>
        <w:spacing w:line="320" w:lineRule="auto"/>
        <w:jc w:val="left"/>
        <w:rPr>
          <w:rFonts w:cs="FrankRuehl"/>
          <w:szCs w:val="26"/>
          <w:rtl/>
        </w:rPr>
      </w:pPr>
      <w:r w:rsidRPr="00F914DA">
        <w:rPr>
          <w:rFonts w:cs="Miriam"/>
          <w:szCs w:val="22"/>
          <w:rtl/>
        </w:rPr>
        <w:t>בריאות</w:t>
      </w:r>
      <w:r w:rsidRPr="00F914DA">
        <w:rPr>
          <w:rFonts w:cs="FrankRuehl"/>
          <w:szCs w:val="26"/>
          <w:rtl/>
        </w:rPr>
        <w:t xml:space="preserve"> – סמים  – סמים מסוכנים</w:t>
      </w:r>
    </w:p>
    <w:p w14:paraId="345A8207" w14:textId="77777777" w:rsidR="00F914DA" w:rsidRDefault="00F914DA" w:rsidP="00F914DA">
      <w:pPr>
        <w:spacing w:line="320" w:lineRule="auto"/>
        <w:jc w:val="left"/>
        <w:rPr>
          <w:rFonts w:cs="FrankRuehl"/>
          <w:szCs w:val="26"/>
          <w:rtl/>
        </w:rPr>
      </w:pPr>
      <w:r w:rsidRPr="00F914DA">
        <w:rPr>
          <w:rFonts w:cs="Miriam"/>
          <w:szCs w:val="22"/>
          <w:rtl/>
        </w:rPr>
        <w:t>עונשין ומשפט פלילי</w:t>
      </w:r>
      <w:r w:rsidRPr="00F914DA">
        <w:rPr>
          <w:rFonts w:cs="FrankRuehl"/>
          <w:szCs w:val="26"/>
          <w:rtl/>
        </w:rPr>
        <w:t xml:space="preserve"> – עבירות – סמים מסוכנים – בדיקה וטיפול</w:t>
      </w:r>
    </w:p>
    <w:p w14:paraId="0F3B149F" w14:textId="77777777" w:rsidR="000C7B43" w:rsidRPr="00F914DA" w:rsidRDefault="00F914DA" w:rsidP="00F914DA">
      <w:pPr>
        <w:spacing w:line="320" w:lineRule="auto"/>
        <w:jc w:val="left"/>
        <w:rPr>
          <w:rFonts w:cs="Miriam"/>
          <w:szCs w:val="22"/>
          <w:rtl/>
        </w:rPr>
      </w:pPr>
      <w:r w:rsidRPr="00F914DA">
        <w:rPr>
          <w:rFonts w:cs="Miriam"/>
          <w:szCs w:val="22"/>
          <w:rtl/>
        </w:rPr>
        <w:t>עונשין ומשפט פלילי</w:t>
      </w:r>
      <w:r w:rsidRPr="00F914DA">
        <w:rPr>
          <w:rFonts w:cs="FrankRuehl"/>
          <w:szCs w:val="26"/>
          <w:rtl/>
        </w:rPr>
        <w:t xml:space="preserve"> – שיפוט צבאי</w:t>
      </w:r>
    </w:p>
    <w:p w14:paraId="6892D593" w14:textId="77777777" w:rsidR="00536B18" w:rsidRDefault="00536B1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6B18" w14:paraId="2218F9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1862FC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9A3DAF" w14:textId="77777777" w:rsidR="00536B18" w:rsidRDefault="00536B1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3D17C6" w14:textId="77777777" w:rsidR="00536B18" w:rsidRDefault="00536B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0C5DF6B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6B18" w14:paraId="00A988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2B0685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A5E3CD" w14:textId="77777777" w:rsidR="00536B18" w:rsidRDefault="00536B18">
            <w:pPr>
              <w:spacing w:line="240" w:lineRule="auto"/>
              <w:rPr>
                <w:sz w:val="24"/>
              </w:rPr>
            </w:pPr>
            <w:hyperlink w:anchor="Seif1" w:tooltip="בדיקות לגילוי החזקה או שימוש בסמים מסוכ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20EDE3" w14:textId="77777777" w:rsidR="00536B18" w:rsidRDefault="00536B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בדיקות לגילוי החזקה או שימוש בסמים מסוכנים</w:t>
            </w:r>
          </w:p>
        </w:tc>
        <w:tc>
          <w:tcPr>
            <w:tcW w:w="1247" w:type="dxa"/>
          </w:tcPr>
          <w:p w14:paraId="79530310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6B18" w14:paraId="2F83A0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EE4007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1B0FD5" w14:textId="77777777" w:rsidR="00536B18" w:rsidRDefault="00536B18">
            <w:pPr>
              <w:spacing w:line="240" w:lineRule="auto"/>
              <w:rPr>
                <w:sz w:val="24"/>
              </w:rPr>
            </w:pPr>
            <w:hyperlink w:anchor="Seif2" w:tooltip="אופן בדיקת המעב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3B21B2" w14:textId="77777777" w:rsidR="00536B18" w:rsidRDefault="00536B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בדיקת המעבדה</w:t>
            </w:r>
          </w:p>
        </w:tc>
        <w:tc>
          <w:tcPr>
            <w:tcW w:w="1247" w:type="dxa"/>
          </w:tcPr>
          <w:p w14:paraId="6D88ADE2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36B18" w14:paraId="071F54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B22465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2B303A" w14:textId="77777777" w:rsidR="00536B18" w:rsidRDefault="00536B18">
            <w:pPr>
              <w:spacing w:line="240" w:lineRule="auto"/>
              <w:rPr>
                <w:sz w:val="24"/>
              </w:rPr>
            </w:pPr>
            <w:hyperlink w:anchor="Seif3" w:tooltip="תעודות על בדיקת המעב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E5EC5F" w14:textId="77777777" w:rsidR="00536B18" w:rsidRDefault="00536B1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תעודות על בדיקת המעבדה</w:t>
            </w:r>
          </w:p>
        </w:tc>
        <w:tc>
          <w:tcPr>
            <w:tcW w:w="1247" w:type="dxa"/>
          </w:tcPr>
          <w:p w14:paraId="6EA9E767" w14:textId="77777777" w:rsidR="00536B18" w:rsidRDefault="00536B1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57E762E3" w14:textId="77777777" w:rsidR="00536B18" w:rsidRDefault="00536B18">
      <w:pPr>
        <w:pStyle w:val="big-header"/>
        <w:ind w:left="0" w:right="1134"/>
        <w:rPr>
          <w:rtl/>
        </w:rPr>
      </w:pPr>
    </w:p>
    <w:p w14:paraId="62C99034" w14:textId="77777777" w:rsidR="00536B18" w:rsidRPr="00161BB1" w:rsidRDefault="00536B18" w:rsidP="00161BB1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השיפוט הצבאי (בדיקות לגילוי החזקה או שימוש בסמים מסוכנים), תשמ"ג</w:t>
      </w:r>
      <w:r>
        <w:rPr>
          <w:rtl/>
        </w:rPr>
        <w:t>–</w:t>
      </w:r>
      <w:r>
        <w:rPr>
          <w:rFonts w:hint="cs"/>
          <w:rtl/>
        </w:rPr>
        <w:t>1983</w:t>
      </w:r>
      <w:r>
        <w:rPr>
          <w:rStyle w:val="super"/>
          <w:noProof w:val="0"/>
          <w:rtl/>
        </w:rPr>
        <w:t>(57)</w:t>
      </w:r>
    </w:p>
    <w:p w14:paraId="69AE10C0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250א לחוק השיפוט הצבאי, תשט"ו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1955 (להלן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החוק), ובאישור שר הבריאות, אני מתקין 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אלה:</w:t>
      </w:r>
    </w:p>
    <w:p w14:paraId="55C58B3D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0506CD0">
          <v:rect id="_x0000_s1026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6FD22B7B" w14:textId="77777777" w:rsidR="00536B18" w:rsidRDefault="00536B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—</w:t>
      </w:r>
    </w:p>
    <w:p w14:paraId="167B75CF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סם מסוכן"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כמשמעו בפקודת הסמים המסוכנים [נוסח חדש], תשל"ג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1973;</w:t>
      </w:r>
    </w:p>
    <w:p w14:paraId="19634717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מטבוליט"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תוצר חילוף חומרים של סם מסוכן בגוף, אשר נוכחותו בשתן מעידה על כך שהנבדק השתמש בסם מסוכן;</w:t>
      </w:r>
    </w:p>
    <w:p w14:paraId="10AAFC60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בדיקת שתן"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בדיקת דגימת שתן לגילוי, לזיהוי או לכי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ות של סם מסוכן או של מטבוליט שלו במטרה להוכיח שהנבדק השתמש בסם מסוכן;</w:t>
      </w:r>
    </w:p>
    <w:p w14:paraId="0AA09923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בדיקת נוזל שטיפת ידיים"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בדיקת דגימה של נוזל שטיפת ידיים לגילוי, לזיהוי או לכימות של סם מסוכן, במטרה להוכיח הימצאותו של הסם על ידיו של הנבדק;</w:t>
      </w:r>
    </w:p>
    <w:p w14:paraId="4E1F9846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בדיקת מעבדה"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בדיקת שתן או בדיקת נוזל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שטיפת ידיים לגילוי, לזיהוי או לכימות של סם מסוכן או של מטבוליט שלו במעבדה שאישר לצורך זה קצין רפואה ראשי של צה"ל;</w:t>
      </w:r>
    </w:p>
    <w:p w14:paraId="2D2196FD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נבדק" </w:t>
      </w:r>
      <w:r>
        <w:rPr>
          <w:rStyle w:val="default"/>
          <w:rFonts w:cs="FrankRuehl"/>
          <w:rtl/>
        </w:rPr>
        <w:t>—</w:t>
      </w:r>
      <w:r>
        <w:rPr>
          <w:rStyle w:val="default"/>
          <w:rFonts w:cs="FrankRuehl" w:hint="cs"/>
          <w:rtl/>
        </w:rPr>
        <w:t xml:space="preserve"> חייל שנדרש להיבדק לפי סעיף 250א לחוק.</w:t>
      </w:r>
    </w:p>
    <w:p w14:paraId="7CAA2E6A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86B613F"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2AFB4BDA" w14:textId="77777777" w:rsidR="00536B18" w:rsidRDefault="00536B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דיקות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לגילוי החזקה או שימוש בסמים מסוכנים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דיקות לגילוי החזקה או שימוש בסמים מסוכנים,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צורך סעיף 250א לחוק הן:</w:t>
      </w:r>
    </w:p>
    <w:p w14:paraId="27C395CA" w14:textId="77777777" w:rsidR="00536B18" w:rsidRDefault="00536B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בדיקת שתן;</w:t>
      </w:r>
    </w:p>
    <w:p w14:paraId="155634D6" w14:textId="77777777" w:rsidR="00536B18" w:rsidRDefault="00536B1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בדיקת נוזל שטיפת ידיים.</w:t>
      </w:r>
    </w:p>
    <w:p w14:paraId="2735B00A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A7E8721">
          <v:rect id="_x0000_s1028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73704810" w14:textId="77777777" w:rsidR="00536B18" w:rsidRDefault="00536B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Cs w:val="18"/>
                      <w:rtl/>
                    </w:rPr>
                    <w:t>פן בדיקת המעבדה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נצטווה נבדק להיבדק על פי סעיף 250א לחוק, יילקחו ממנו דגימת שתן או דגימה של נוזל שטיפת ידיים או שניהם גם יחד, לשם ביצוע בדיקת מעבדה.</w:t>
      </w:r>
    </w:p>
    <w:p w14:paraId="51AF2F3F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הדגימות יועברו למעבדה ב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לי קיבול סגור ומסומן, כמקובל בסימון מוצגים משפטיים מסוג זה.</w:t>
      </w:r>
    </w:p>
    <w:p w14:paraId="48B465E5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בדיקת המעבדה תבוסס על שיטה מקובלת.</w:t>
      </w:r>
    </w:p>
    <w:p w14:paraId="4BB5CC25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312BD47">
          <v:rect id="_x0000_s1029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14:paraId="79F4775E" w14:textId="77777777" w:rsidR="00536B18" w:rsidRDefault="00536B1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דות על בדיקת המעבדה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המעבדה תמסור למשטרה הצ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אית אישור על קבלת הדגימה, בנוסח של תעודת עובד ציבור לפי פקודת הראיות [נוסח חדש], תשל"א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1971.</w:t>
      </w:r>
    </w:p>
    <w:p w14:paraId="18658BFF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תוצאות בדיקת המעבדה יינתנו בחוות דעת של מומחה, לפי פקודת הראיות [נוסח חדש], תשל"א-1971.</w:t>
      </w:r>
    </w:p>
    <w:p w14:paraId="0AB88657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בחוות דעת המומחה תצויין השיטה האנליטית שלפיה בוצעה הבדיקה.</w:t>
      </w:r>
    </w:p>
    <w:p w14:paraId="64065CC5" w14:textId="77777777" w:rsidR="00536B18" w:rsidRDefault="00536B1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21CF00" w14:textId="77777777" w:rsidR="00536B18" w:rsidRDefault="00536B18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</w:t>
      </w:r>
      <w:r>
        <w:rPr>
          <w:rtl/>
        </w:rPr>
        <w:t>א</w:t>
      </w:r>
      <w:r>
        <w:rPr>
          <w:rFonts w:hint="cs"/>
          <w:rtl/>
        </w:rPr>
        <w:t>ייר תשמ"ג (22 באפריל 1983)</w:t>
      </w:r>
      <w:r>
        <w:rPr>
          <w:rtl/>
        </w:rPr>
        <w:tab/>
      </w:r>
      <w:r>
        <w:rPr>
          <w:rFonts w:hint="cs"/>
          <w:rtl/>
        </w:rPr>
        <w:t>משה ארנס</w:t>
      </w:r>
    </w:p>
    <w:p w14:paraId="230F203F" w14:textId="77777777" w:rsidR="00161BB1" w:rsidRDefault="00161BB1" w:rsidP="00161BB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14:paraId="1654E449" w14:textId="77777777" w:rsidR="00161BB1" w:rsidRDefault="00161BB1" w:rsidP="00161BB1">
      <w:pPr>
        <w:pStyle w:val="P00"/>
        <w:spacing w:before="72"/>
        <w:ind w:left="0" w:right="1134"/>
        <w:rPr>
          <w:rtl/>
        </w:rPr>
      </w:pPr>
      <w:r>
        <w:rPr>
          <w:rtl/>
        </w:rPr>
        <w:t>------------</w:t>
      </w:r>
    </w:p>
    <w:p w14:paraId="51C67E5D" w14:textId="77777777" w:rsidR="00161BB1" w:rsidRDefault="00161BB1" w:rsidP="00161B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(57)</w:t>
      </w:r>
      <w:r>
        <w:rPr>
          <w:rtl/>
        </w:rPr>
        <w:t> 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6" w:history="1">
        <w:r w:rsidRPr="00161BB1">
          <w:rPr>
            <w:rStyle w:val="Hyperlink"/>
            <w:rFonts w:hint="cs"/>
            <w:sz w:val="20"/>
            <w:rtl/>
          </w:rPr>
          <w:t>ק"ת תשמ"ג מס' 4497</w:t>
        </w:r>
      </w:hyperlink>
      <w:r>
        <w:rPr>
          <w:rFonts w:hint="cs"/>
          <w:sz w:val="20"/>
          <w:rtl/>
        </w:rPr>
        <w:t xml:space="preserve"> מיום 27.5.1983 עמ' 1407.</w:t>
      </w:r>
    </w:p>
    <w:p w14:paraId="46EA9851" w14:textId="77777777" w:rsidR="00536B18" w:rsidRDefault="00536B18">
      <w:pPr>
        <w:ind w:right="1134"/>
        <w:rPr>
          <w:rtl/>
        </w:rPr>
      </w:pPr>
      <w:bookmarkStart w:id="4" w:name="LawPartEnd"/>
    </w:p>
    <w:bookmarkEnd w:id="4"/>
    <w:p w14:paraId="30E22FCC" w14:textId="77777777" w:rsidR="00536B18" w:rsidRDefault="00536B18">
      <w:pPr>
        <w:ind w:right="1134"/>
        <w:rPr>
          <w:rtl/>
        </w:rPr>
      </w:pPr>
    </w:p>
    <w:sectPr w:rsidR="00536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73A4" w14:textId="77777777" w:rsidR="00986411" w:rsidRDefault="00986411">
      <w:r>
        <w:separator/>
      </w:r>
    </w:p>
  </w:endnote>
  <w:endnote w:type="continuationSeparator" w:id="0">
    <w:p w14:paraId="44FB2B4A" w14:textId="77777777" w:rsidR="00986411" w:rsidRDefault="0098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ECADA" w14:textId="77777777" w:rsidR="00536B18" w:rsidRDefault="00536B1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588D86C" w14:textId="77777777" w:rsidR="00536B18" w:rsidRDefault="00536B1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E38F29" w14:textId="77777777" w:rsidR="00536B18" w:rsidRDefault="00536B1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AF3D" w14:textId="77777777" w:rsidR="00536B18" w:rsidRDefault="00536B1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914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297F17" w14:textId="77777777" w:rsidR="00536B18" w:rsidRDefault="00536B1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1FD7D95" w14:textId="77777777" w:rsidR="00536B18" w:rsidRDefault="00536B1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M:\0a-lishca\law\gideon-03-02-13\law01\law01-a\P199_098.doc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BB5D" w14:textId="77777777" w:rsidR="00536B18" w:rsidRDefault="00536B18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20CA" w14:textId="77777777" w:rsidR="00986411" w:rsidRDefault="00986411">
      <w:r>
        <w:separator/>
      </w:r>
    </w:p>
  </w:footnote>
  <w:footnote w:type="continuationSeparator" w:id="0">
    <w:p w14:paraId="49763899" w14:textId="77777777" w:rsidR="00986411" w:rsidRDefault="0098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7389" w14:textId="77777777" w:rsidR="00536B18" w:rsidRDefault="00536B1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(בדיקות לגילוי החזקה או שימוש בסמים מסוכנים), תשמ"ג–1983</w:t>
    </w:r>
  </w:p>
  <w:p w14:paraId="78E11187" w14:textId="77777777" w:rsidR="00536B18" w:rsidRDefault="00536B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6A622C" w14:textId="77777777" w:rsidR="00536B18" w:rsidRDefault="00536B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2802" w14:textId="77777777" w:rsidR="00536B18" w:rsidRDefault="00536B1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השיפוט הצבאי (בדיקות לגילוי החזקה או שימוש בסמים מסוכנים), תשמ"ג–1983</w:t>
    </w:r>
  </w:p>
  <w:p w14:paraId="4C09D00F" w14:textId="77777777" w:rsidR="00536B18" w:rsidRDefault="00536B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7FA8B1" w14:textId="77777777" w:rsidR="00536B18" w:rsidRDefault="00536B1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3024" w14:textId="77777777" w:rsidR="00536B18" w:rsidRDefault="00536B18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BB1"/>
    <w:rsid w:val="000C7B43"/>
    <w:rsid w:val="001344E1"/>
    <w:rsid w:val="00161BB1"/>
    <w:rsid w:val="00291FAD"/>
    <w:rsid w:val="00510F81"/>
    <w:rsid w:val="00536B18"/>
    <w:rsid w:val="00861210"/>
    <w:rsid w:val="00864A25"/>
    <w:rsid w:val="00896302"/>
    <w:rsid w:val="009801E3"/>
    <w:rsid w:val="00986411"/>
    <w:rsid w:val="00F9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40E6E5"/>
  <w15:chartTrackingRefBased/>
  <w15:docId w15:val="{07E17F23-BD0B-4204-AD6B-25D9B9FB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497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2440</CharactersWithSpaces>
  <SharedDoc>false</SharedDoc>
  <HLinks>
    <vt:vector size="30" baseType="variant">
      <vt:variant>
        <vt:i4>7602187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http://www.nevo.co.il/Law_word/law06/TAK-4497.pdf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השיפוט הצבאי (בדיקות לגילוי החזקה או שימוש בסמים מסוכנים), תשמ"ג–1983</vt:lpwstr>
  </property>
  <property fmtid="{D5CDD505-2E9C-101B-9397-08002B2CF9AE}" pid="5" name="LAWNUMBER">
    <vt:lpwstr>0098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שיפוט צבאי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>סמים מסוכנים</vt:lpwstr>
  </property>
  <property fmtid="{D5CDD505-2E9C-101B-9397-08002B2CF9AE}" pid="14" name="NOSE42">
    <vt:lpwstr>בדיקה</vt:lpwstr>
  </property>
  <property fmtid="{D5CDD505-2E9C-101B-9397-08002B2CF9AE}" pid="15" name="NOSE13">
    <vt:lpwstr>בריאות</vt:lpwstr>
  </property>
  <property fmtid="{D5CDD505-2E9C-101B-9397-08002B2CF9AE}" pid="16" name="NOSE23">
    <vt:lpwstr>סמים </vt:lpwstr>
  </property>
  <property fmtid="{D5CDD505-2E9C-101B-9397-08002B2CF9AE}" pid="17" name="NOSE33">
    <vt:lpwstr>סמים מסוכנים</vt:lpwstr>
  </property>
  <property fmtid="{D5CDD505-2E9C-101B-9397-08002B2CF9AE}" pid="18" name="NOSE43">
    <vt:lpwstr/>
  </property>
  <property fmtid="{D5CDD505-2E9C-101B-9397-08002B2CF9AE}" pid="19" name="NOSE14">
    <vt:lpwstr>עונשין ומשפט פלילי</vt:lpwstr>
  </property>
  <property fmtid="{D5CDD505-2E9C-101B-9397-08002B2CF9AE}" pid="20" name="NOSE24">
    <vt:lpwstr>עבירות</vt:lpwstr>
  </property>
  <property fmtid="{D5CDD505-2E9C-101B-9397-08002B2CF9AE}" pid="21" name="NOSE34">
    <vt:lpwstr>סמים מסוכנים</vt:lpwstr>
  </property>
  <property fmtid="{D5CDD505-2E9C-101B-9397-08002B2CF9AE}" pid="22" name="NOSE44">
    <vt:lpwstr>בדיקה וטיפול</vt:lpwstr>
  </property>
  <property fmtid="{D5CDD505-2E9C-101B-9397-08002B2CF9AE}" pid="23" name="NOSE15">
    <vt:lpwstr>עונשין ומשפט פלילי</vt:lpwstr>
  </property>
  <property fmtid="{D5CDD505-2E9C-101B-9397-08002B2CF9AE}" pid="24" name="NOSE25">
    <vt:lpwstr>שיפוט צבאי</vt:lpwstr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השיפוט הצבאי</vt:lpwstr>
  </property>
  <property fmtid="{D5CDD505-2E9C-101B-9397-08002B2CF9AE}" pid="48" name="MEKOR_SAIF1">
    <vt:lpwstr>250אX</vt:lpwstr>
  </property>
</Properties>
</file>