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2D8" w:rsidRDefault="005C22D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התכנון והבניה (פרטים נדרשים בתכנית להיתר על ידי מורשה להיתר), תשנ"ב-1992</w:t>
      </w:r>
    </w:p>
    <w:p w:rsidR="00691C30" w:rsidRDefault="00691C30" w:rsidP="00691C30">
      <w:pPr>
        <w:spacing w:line="320" w:lineRule="auto"/>
        <w:jc w:val="left"/>
        <w:rPr>
          <w:rFonts w:hint="cs"/>
          <w:rtl/>
        </w:rPr>
      </w:pPr>
    </w:p>
    <w:p w:rsidR="007B17DE" w:rsidRDefault="007B17DE" w:rsidP="00691C30">
      <w:pPr>
        <w:spacing w:line="320" w:lineRule="auto"/>
        <w:jc w:val="left"/>
        <w:rPr>
          <w:rFonts w:hint="cs"/>
          <w:rtl/>
        </w:rPr>
      </w:pPr>
    </w:p>
    <w:p w:rsidR="00691C30" w:rsidRPr="00691C30" w:rsidRDefault="00691C30" w:rsidP="00691C30">
      <w:pPr>
        <w:spacing w:line="320" w:lineRule="auto"/>
        <w:jc w:val="left"/>
        <w:rPr>
          <w:rFonts w:cs="Miriam"/>
          <w:szCs w:val="22"/>
          <w:rtl/>
        </w:rPr>
      </w:pPr>
      <w:r w:rsidRPr="00691C30">
        <w:rPr>
          <w:rFonts w:cs="Miriam"/>
          <w:szCs w:val="22"/>
          <w:rtl/>
        </w:rPr>
        <w:t>רשויות ומשפט מנהלי</w:t>
      </w:r>
      <w:r w:rsidRPr="00691C30">
        <w:rPr>
          <w:rFonts w:cs="FrankRuehl"/>
          <w:szCs w:val="26"/>
          <w:rtl/>
        </w:rPr>
        <w:t xml:space="preserve"> – תכנון ובניה – היתרים</w:t>
      </w:r>
    </w:p>
    <w:p w:rsidR="005C22D8" w:rsidRDefault="005C22D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6D7E" w:rsidRPr="00806D7E" w:rsidTr="00806D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806D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6D7E" w:rsidRPr="00806D7E" w:rsidTr="00806D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פרטים נחוצים בתכנית</w:t>
            </w:r>
          </w:p>
        </w:tc>
        <w:tc>
          <w:tcPr>
            <w:tcW w:w="56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טים נחוצים בתכנית" w:history="1">
              <w:r w:rsidRPr="00806D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6D7E" w:rsidRPr="00806D7E" w:rsidTr="00806D7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806D7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6D7E" w:rsidRPr="00806D7E" w:rsidRDefault="00806D7E" w:rsidP="00806D7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C22D8" w:rsidRDefault="005C22D8">
      <w:pPr>
        <w:pStyle w:val="big-header"/>
        <w:ind w:left="0" w:right="1134"/>
        <w:rPr>
          <w:rtl/>
        </w:rPr>
      </w:pPr>
    </w:p>
    <w:p w:rsidR="005C22D8" w:rsidRDefault="005C22D8" w:rsidP="00691C3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(פרטים נדרשים בתכנית להיתר על ידי מורשה להיתר), תשנ"ב-1992</w:t>
      </w:r>
      <w:r>
        <w:rPr>
          <w:rStyle w:val="default"/>
          <w:rtl/>
        </w:rPr>
        <w:footnoteReference w:customMarkFollows="1" w:id="1"/>
        <w:t>*</w:t>
      </w: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158יד(3) ו-265 לחוק התכנון והבניה, תשכ"ה-1965, ולאחר התייעצות עם המועצה הארצית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תכנון ולבניה, אני מתקין תקנות אלה:</w:t>
      </w: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6192" o:allowincell="f" filled="f" stroked="f" strokecolor="lime" strokeweight=".25pt">
            <v:textbox inset="0,0,0,0">
              <w:txbxContent>
                <w:p w:rsidR="005C22D8" w:rsidRDefault="005C2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אלה, "צרכי ציבור" </w:t>
      </w:r>
      <w:r w:rsidR="007B17D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כמשמעותם בסעיף 188 לחוק.</w:t>
      </w: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:rsidR="005C22D8" w:rsidRDefault="005C2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רטים נחוצים בתכנית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פרטים הנחוצים בתכנית אחת או יותר החלה על שטח פלוני לענין סעיף 158יד(3) לחוק הם הוראות בדבר כל אלה: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חלוקת מגרשים או בדבר שטחי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מזעריים למגרשים שעליהם תותר בניה לאחר ביצוע ההפרשות לצרכי ציבור;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גודל השטחים שיופרשו לצרכי ציבור, אם נקבע בתכנית כי יש להפריש שטחים לצרכי ציבור;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השטחים המותרים לבניה בכל מגרש במ"ר או באחוזי בניה;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השימושים המותרים במגרש שעליו יוקם בנין;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ק צדיו השונים של בנין מגבולות מגרש או ממבנים הסמוכים לבנין;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:rsidR="005C22D8" w:rsidRDefault="005C2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תשנ"ב-1992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גובה מרבי של בנין במטרים או מספר מרבי של</w:t>
      </w:r>
      <w:r>
        <w:rPr>
          <w:rFonts w:hint="cs"/>
          <w:rtl/>
        </w:rPr>
        <w:t xml:space="preserve"> 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ומותיו.</w:t>
      </w:r>
    </w:p>
    <w:p w:rsidR="005C22D8" w:rsidRPr="007B17DE" w:rsidRDefault="005C22D8" w:rsidP="007B17DE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7B17D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12.8.1992</w:t>
      </w:r>
    </w:p>
    <w:p w:rsidR="005C22D8" w:rsidRPr="007B17DE" w:rsidRDefault="005C22D8" w:rsidP="007B17DE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7B17D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:rsidR="005C22D8" w:rsidRPr="007B17DE" w:rsidRDefault="005C22D8" w:rsidP="007B17DE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B17D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5464</w:t>
        </w:r>
      </w:hyperlink>
      <w:r w:rsidRPr="007B17D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12.8.1992 עמ' 1431</w:t>
      </w:r>
    </w:p>
    <w:p w:rsidR="005C22D8" w:rsidRDefault="005C22D8" w:rsidP="007B17DE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7B17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(6)</w:t>
      </w:r>
      <w:r w:rsidRPr="007B17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B17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גובה מרבי של בנין במטרים </w:t>
      </w:r>
      <w:r w:rsidRPr="007B17D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ומספר</w:t>
      </w:r>
      <w:r w:rsidRPr="007B17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B17D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מספר</w:t>
      </w:r>
      <w:r w:rsidRPr="007B17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מרבי של</w:t>
      </w:r>
      <w:r w:rsidRPr="007B17DE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7B17D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7B17D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ומותיו.</w:t>
      </w:r>
      <w:bookmarkEnd w:id="2"/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5C22D8" w:rsidRDefault="005C22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י"ט באדר א' תשנ"ב (23 בפברואר  1992).</w:t>
      </w: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17DE" w:rsidRDefault="007B17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22D8" w:rsidRDefault="005C22D8" w:rsidP="007B17D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באדר א' תשנ"ב (11 בפברואר 1992)</w:t>
      </w:r>
      <w:r>
        <w:rPr>
          <w:rtl/>
        </w:rPr>
        <w:tab/>
      </w:r>
      <w:r>
        <w:rPr>
          <w:rFonts w:hint="cs"/>
          <w:rtl/>
        </w:rPr>
        <w:t>אריה דרעי</w:t>
      </w:r>
    </w:p>
    <w:p w:rsidR="005C22D8" w:rsidRDefault="005C22D8" w:rsidP="007B17D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22D8" w:rsidRDefault="005C22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806D7E" w:rsidRDefault="00806D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6D7E" w:rsidRDefault="00806D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06D7E" w:rsidRDefault="00806D7E" w:rsidP="00806D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C22D8" w:rsidRPr="00806D7E" w:rsidRDefault="005C22D8" w:rsidP="00806D7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C22D8" w:rsidRPr="00806D7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56D" w:rsidRDefault="00BC656D">
      <w:r>
        <w:separator/>
      </w:r>
    </w:p>
  </w:endnote>
  <w:endnote w:type="continuationSeparator" w:id="0">
    <w:p w:rsidR="00BC656D" w:rsidRDefault="00BC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D8" w:rsidRDefault="005C22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C22D8" w:rsidRDefault="005C22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C22D8" w:rsidRDefault="005C22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D8" w:rsidRDefault="005C22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6D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C22D8" w:rsidRDefault="005C22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C22D8" w:rsidRDefault="005C22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C:\Yael\hakika\Revadim\044_127.doc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56D" w:rsidRDefault="00BC656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C656D" w:rsidRDefault="00BC656D">
      <w:r>
        <w:continuationSeparator/>
      </w:r>
    </w:p>
  </w:footnote>
  <w:footnote w:id="1">
    <w:p w:rsidR="005C22D8" w:rsidRDefault="005C22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תשנ"ב מס' 5422</w:t>
        </w:r>
      </w:hyperlink>
      <w:r>
        <w:rPr>
          <w:rFonts w:hint="cs"/>
          <w:sz w:val="20"/>
          <w:rtl/>
        </w:rPr>
        <w:t xml:space="preserve"> מיום 23.2.1992 עמ' 788.</w:t>
      </w:r>
    </w:p>
    <w:p w:rsidR="005C22D8" w:rsidRDefault="005C22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תשנ"ב מס' 5464</w:t>
        </w:r>
      </w:hyperlink>
      <w:r>
        <w:rPr>
          <w:rFonts w:hint="cs"/>
          <w:sz w:val="20"/>
          <w:rtl/>
        </w:rPr>
        <w:t xml:space="preserve"> מיום 12.8.1992 עמ' 1431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D8" w:rsidRDefault="005C22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(פרטים נדרשים בתכנית להיתר על ידי מורשה להיתר), תשנ"ב- 1992</w:t>
    </w:r>
  </w:p>
  <w:p w:rsidR="005C22D8" w:rsidRDefault="005C2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C22D8" w:rsidRDefault="005C2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22D8" w:rsidRDefault="005C22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התכנון והבניה (פרטים נדרשים בתכנית להיתר על ידי מורשה להיתר),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תשנ"ב-1992</w:t>
    </w:r>
  </w:p>
  <w:p w:rsidR="005C22D8" w:rsidRDefault="005C2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C22D8" w:rsidRDefault="005C22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2D8"/>
    <w:rsid w:val="005C22D8"/>
    <w:rsid w:val="005E6FDE"/>
    <w:rsid w:val="00691C30"/>
    <w:rsid w:val="006C5B38"/>
    <w:rsid w:val="007B17DE"/>
    <w:rsid w:val="00806D7E"/>
    <w:rsid w:val="008B1D53"/>
    <w:rsid w:val="009261CC"/>
    <w:rsid w:val="00B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C8EC57-A124-4BB7-954F-21A9451D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64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464.pdf" TargetMode="External"/><Relationship Id="rId1" Type="http://schemas.openxmlformats.org/officeDocument/2006/relationships/hyperlink" Target="http://www.nevo.co.il/Law_word/law06/TAK-54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1646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http://www.nevo.co.il/Law_word/law06/tak-5464.pdf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(פרטים נדרשים בתכנית להיתר על ידי מורשה להיתר), תשנ"ב-1992</vt:lpwstr>
  </property>
  <property fmtid="{D5CDD505-2E9C-101B-9397-08002B2CF9AE}" pid="5" name="LAWNUMBER">
    <vt:lpwstr>0127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158ידX3X;265X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היתרים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