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50CA" w14:textId="77777777" w:rsidR="00D25D5C" w:rsidRDefault="003F5C71" w:rsidP="00431CA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זכות מטפחים של זני צמחים (תשלום הוצאות חברי המועצה על השתתפותם בפעולות המועצה</w:t>
      </w:r>
      <w:r w:rsidR="00D25D5C">
        <w:rPr>
          <w:rFonts w:cs="FrankRuehl" w:hint="cs"/>
          <w:sz w:val="32"/>
          <w:rtl/>
        </w:rPr>
        <w:t>), תשס"</w:t>
      </w:r>
      <w:r w:rsidR="00431CAA">
        <w:rPr>
          <w:rFonts w:cs="FrankRuehl" w:hint="cs"/>
          <w:sz w:val="32"/>
          <w:rtl/>
        </w:rPr>
        <w:t>ט-2009</w:t>
      </w:r>
    </w:p>
    <w:p w14:paraId="11BE5DAE" w14:textId="77777777" w:rsidR="00A56CD9" w:rsidRPr="00A56CD9" w:rsidRDefault="00A56CD9" w:rsidP="00A56CD9">
      <w:pPr>
        <w:spacing w:line="320" w:lineRule="auto"/>
        <w:rPr>
          <w:rFonts w:cs="FrankRuehl"/>
          <w:szCs w:val="26"/>
          <w:rtl/>
        </w:rPr>
      </w:pPr>
    </w:p>
    <w:p w14:paraId="4F1C9F45" w14:textId="77777777" w:rsidR="00A56CD9" w:rsidRDefault="00A56CD9" w:rsidP="00A56CD9">
      <w:pPr>
        <w:spacing w:line="320" w:lineRule="auto"/>
        <w:rPr>
          <w:rtl/>
        </w:rPr>
      </w:pPr>
    </w:p>
    <w:p w14:paraId="181709B6" w14:textId="77777777" w:rsidR="00505845" w:rsidRPr="00A56CD9" w:rsidRDefault="00A56CD9" w:rsidP="00A56CD9">
      <w:pPr>
        <w:spacing w:line="320" w:lineRule="auto"/>
        <w:rPr>
          <w:rFonts w:cs="Miriam"/>
          <w:szCs w:val="22"/>
          <w:rtl/>
        </w:rPr>
      </w:pPr>
      <w:r w:rsidRPr="00A56CD9">
        <w:rPr>
          <w:rFonts w:cs="Miriam"/>
          <w:szCs w:val="22"/>
          <w:rtl/>
        </w:rPr>
        <w:t>חקלאות טבע וסביבה</w:t>
      </w:r>
      <w:r w:rsidRPr="00A56CD9">
        <w:rPr>
          <w:rFonts w:cs="FrankRuehl"/>
          <w:szCs w:val="26"/>
          <w:rtl/>
        </w:rPr>
        <w:t xml:space="preserve"> – חקלאות – מועצה</w:t>
      </w:r>
    </w:p>
    <w:p w14:paraId="46DC5752" w14:textId="77777777" w:rsidR="00505845" w:rsidRDefault="00505845" w:rsidP="00505845">
      <w:pPr>
        <w:spacing w:line="320" w:lineRule="auto"/>
        <w:rPr>
          <w:rtl/>
        </w:rPr>
      </w:pPr>
    </w:p>
    <w:p w14:paraId="0E0EB437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C3C9B" w:rsidRPr="00CC3C9B" w14:paraId="57E8580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246A22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108977B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01A83090" w14:textId="77777777" w:rsidR="00CC3C9B" w:rsidRPr="00CC3C9B" w:rsidRDefault="00CC3C9B" w:rsidP="00CC3C9B">
            <w:pPr>
              <w:rPr>
                <w:rStyle w:val="Hyperlink"/>
                <w:rtl/>
              </w:rPr>
            </w:pPr>
            <w:hyperlink w:anchor="Seif1" w:tooltip="הגדרות" w:history="1">
              <w:r w:rsidRPr="00CC3C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5BC6DA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C3C9B" w:rsidRPr="00CC3C9B" w14:paraId="5523F50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872C01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7AFD769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tl/>
              </w:rPr>
              <w:t>זכאות לתשלום הוצאות</w:t>
            </w:r>
          </w:p>
        </w:tc>
        <w:tc>
          <w:tcPr>
            <w:tcW w:w="567" w:type="dxa"/>
          </w:tcPr>
          <w:p w14:paraId="5FE7C80F" w14:textId="77777777" w:rsidR="00CC3C9B" w:rsidRPr="00CC3C9B" w:rsidRDefault="00CC3C9B" w:rsidP="00CC3C9B">
            <w:pPr>
              <w:rPr>
                <w:rStyle w:val="Hyperlink"/>
                <w:rtl/>
              </w:rPr>
            </w:pPr>
            <w:hyperlink w:anchor="Seif2" w:tooltip="זכאות לתשלום הוצאות" w:history="1">
              <w:r w:rsidRPr="00CC3C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F2DD63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C3C9B" w:rsidRPr="00CC3C9B" w14:paraId="606B826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7D0EF9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BB44E15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tl/>
              </w:rPr>
              <w:t>מספר ישיבות מרבי</w:t>
            </w:r>
          </w:p>
        </w:tc>
        <w:tc>
          <w:tcPr>
            <w:tcW w:w="567" w:type="dxa"/>
          </w:tcPr>
          <w:p w14:paraId="2F245D7D" w14:textId="77777777" w:rsidR="00CC3C9B" w:rsidRPr="00CC3C9B" w:rsidRDefault="00CC3C9B" w:rsidP="00CC3C9B">
            <w:pPr>
              <w:rPr>
                <w:rStyle w:val="Hyperlink"/>
                <w:rtl/>
              </w:rPr>
            </w:pPr>
            <w:hyperlink w:anchor="Seif3" w:tooltip="מספר ישיבות מרבי" w:history="1">
              <w:r w:rsidRPr="00CC3C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23406E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C3C9B" w:rsidRPr="00CC3C9B" w14:paraId="41D87F0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762CA5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B9B6227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tl/>
              </w:rPr>
              <w:t>בקשה להחזר הוצאות נסיעה</w:t>
            </w:r>
          </w:p>
        </w:tc>
        <w:tc>
          <w:tcPr>
            <w:tcW w:w="567" w:type="dxa"/>
          </w:tcPr>
          <w:p w14:paraId="03112C17" w14:textId="77777777" w:rsidR="00CC3C9B" w:rsidRPr="00CC3C9B" w:rsidRDefault="00CC3C9B" w:rsidP="00CC3C9B">
            <w:pPr>
              <w:rPr>
                <w:rStyle w:val="Hyperlink"/>
                <w:rtl/>
              </w:rPr>
            </w:pPr>
            <w:hyperlink w:anchor="Seif4" w:tooltip="בקשה להחזר הוצאות נסיעה" w:history="1">
              <w:r w:rsidRPr="00CC3C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D5317E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C3C9B" w:rsidRPr="00CC3C9B" w14:paraId="4E9C8C9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8DE844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44143F6F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tl/>
              </w:rPr>
              <w:t>מועד התשלום</w:t>
            </w:r>
          </w:p>
        </w:tc>
        <w:tc>
          <w:tcPr>
            <w:tcW w:w="567" w:type="dxa"/>
          </w:tcPr>
          <w:p w14:paraId="57D27125" w14:textId="77777777" w:rsidR="00CC3C9B" w:rsidRPr="00CC3C9B" w:rsidRDefault="00CC3C9B" w:rsidP="00CC3C9B">
            <w:pPr>
              <w:rPr>
                <w:rStyle w:val="Hyperlink"/>
                <w:rtl/>
              </w:rPr>
            </w:pPr>
            <w:hyperlink w:anchor="Seif5" w:tooltip="מועד התשלום" w:history="1">
              <w:r w:rsidRPr="00CC3C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4B80E4" w14:textId="77777777" w:rsidR="00CC3C9B" w:rsidRPr="00CC3C9B" w:rsidRDefault="00CC3C9B" w:rsidP="00CC3C9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6CB1815" w14:textId="77777777" w:rsidR="00D25D5C" w:rsidRDefault="00D25D5C" w:rsidP="0050584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3F5C71">
        <w:rPr>
          <w:rFonts w:cs="FrankRuehl" w:hint="cs"/>
          <w:sz w:val="32"/>
          <w:rtl/>
        </w:rPr>
        <w:lastRenderedPageBreak/>
        <w:t>תקנות זכות מטפחים של זני צמחים (תשלום הוצאות חברי המועצה על השתתפותם בפעולות המועצה), תשס"ט-2009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867CE8C" w14:textId="77777777" w:rsidR="00D25D5C" w:rsidRDefault="00D25D5C" w:rsidP="003F5C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3F5C71">
        <w:rPr>
          <w:rStyle w:val="default"/>
          <w:rFonts w:cs="FrankRuehl" w:hint="cs"/>
          <w:rtl/>
        </w:rPr>
        <w:t xml:space="preserve">סעיף 104(8) לחוק זכות מטפחים של זני צמחים, התשל"ג-1973 (להלן </w:t>
      </w:r>
      <w:r w:rsidR="003F5C71">
        <w:rPr>
          <w:rStyle w:val="default"/>
          <w:rFonts w:cs="FrankRuehl"/>
          <w:rtl/>
        </w:rPr>
        <w:t>–</w:t>
      </w:r>
      <w:r w:rsidR="003F5C71">
        <w:rPr>
          <w:rStyle w:val="default"/>
          <w:rFonts w:cs="FrankRuehl" w:hint="cs"/>
          <w:rtl/>
        </w:rPr>
        <w:t xml:space="preserve"> החוק), אני מתקין תקנות אלה</w:t>
      </w:r>
      <w:r>
        <w:rPr>
          <w:rStyle w:val="default"/>
          <w:rFonts w:cs="FrankRuehl"/>
          <w:rtl/>
        </w:rPr>
        <w:t>:</w:t>
      </w:r>
    </w:p>
    <w:p w14:paraId="616BA06E" w14:textId="77777777" w:rsidR="00D25D5C" w:rsidRDefault="00D25D5C" w:rsidP="003F5C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573DEEE">
          <v:rect id="_x0000_s1026" style="position:absolute;left:0;text-align:left;margin-left:464.5pt;margin-top:8.05pt;width:75.05pt;height:9.5pt;z-index:251655680" o:allowincell="f" filled="f" stroked="f" strokecolor="lime" strokeweight=".25pt">
            <v:textbox inset="0,0,0,0">
              <w:txbxContent>
                <w:p w14:paraId="00517BC0" w14:textId="77777777" w:rsidR="00D25D5C" w:rsidRDefault="00D25D5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F5C71">
        <w:rPr>
          <w:rStyle w:val="default"/>
          <w:rFonts w:cs="FrankRuehl" w:hint="cs"/>
          <w:rtl/>
        </w:rPr>
        <w:t xml:space="preserve">בתקנות אלה </w:t>
      </w:r>
      <w:r w:rsidR="003F5C71">
        <w:rPr>
          <w:rStyle w:val="default"/>
          <w:rFonts w:cs="FrankRuehl"/>
          <w:rtl/>
        </w:rPr>
        <w:t>–</w:t>
      </w:r>
    </w:p>
    <w:p w14:paraId="78F6986A" w14:textId="77777777" w:rsidR="003F5C71" w:rsidRDefault="003F5C71" w:rsidP="003F5C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"החזר הוצאות"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החזר הוצאות נסיעה בשיעור שנקבע בהודעת החשב הכללי מס' 13.9.2, בדבר החזר הוצאות נסיעה בתפקיד לנותני שירותים חיצוניים המתפרסמת באתר האינטרנט של החשב הכללי במשרד האוצר;</w:t>
      </w:r>
    </w:p>
    <w:p w14:paraId="27420F66" w14:textId="77777777" w:rsidR="003F5C71" w:rsidRDefault="003F5C71" w:rsidP="003F5C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"חבר מועצה"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שמונה לפי סעיף 10 לחוק;</w:t>
      </w:r>
    </w:p>
    <w:p w14:paraId="2C557D52" w14:textId="77777777" w:rsidR="003F5C71" w:rsidRDefault="003F5C71" w:rsidP="003F5C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"ישיבת המועצה"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לרבות סיורים וימי עיון מקצועיים הנערכים בישראל ואשר נדרשים, לדעת המועצה, למילוי תפקידיה לפי החוק.</w:t>
      </w:r>
    </w:p>
    <w:p w14:paraId="66B56E48" w14:textId="77777777" w:rsidR="00D25D5C" w:rsidRDefault="00D25D5C" w:rsidP="003F5C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93C0E94">
          <v:rect id="_x0000_s1032" style="position:absolute;left:0;text-align:left;margin-left:464.5pt;margin-top:8.05pt;width:75.05pt;height:18.3pt;z-index:251656704" o:allowincell="f" filled="f" stroked="f" strokecolor="lime" strokeweight=".25pt">
            <v:textbox style="mso-next-textbox:#_x0000_s1032" inset="0,0,0,0">
              <w:txbxContent>
                <w:p w14:paraId="303491D8" w14:textId="77777777" w:rsidR="00D25D5C" w:rsidRDefault="003F5C7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זכאות לתשלום הוצאות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F5C71">
        <w:rPr>
          <w:rStyle w:val="default"/>
          <w:rFonts w:cs="FrankRuehl" w:hint="cs"/>
          <w:rtl/>
        </w:rPr>
        <w:t>חבר מועצה שאינו מקבל החזר הוצאות נסיעה ממקור אחר, יהיה זכאי להחזר הוצאות לישיבת המועצה ובחזרה ממנה.</w:t>
      </w:r>
    </w:p>
    <w:p w14:paraId="5954A289" w14:textId="77777777" w:rsidR="00D25D5C" w:rsidRDefault="00D25D5C" w:rsidP="003F5C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20080D7F">
          <v:rect id="_x0000_s1036" style="position:absolute;left:0;text-align:left;margin-left:464.5pt;margin-top:8.05pt;width:75.05pt;height:12.35pt;z-index:251657728" o:allowincell="f" filled="f" stroked="f" strokecolor="lime" strokeweight=".25pt">
            <v:textbox style="mso-next-textbox:#_x0000_s1036" inset="0,0,0,0">
              <w:txbxContent>
                <w:p w14:paraId="2C51026E" w14:textId="77777777" w:rsidR="00D25D5C" w:rsidRDefault="003F5C7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מספר ישיבות מרבי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F5C71">
        <w:rPr>
          <w:rStyle w:val="default"/>
          <w:rFonts w:cs="FrankRuehl" w:hint="cs"/>
          <w:rtl/>
        </w:rPr>
        <w:t>מספר הישיבות המרבי שבעדן יהיה חבר המועצה זכאי להחזר הוצאות לא יעלה על 30 בשנה.</w:t>
      </w:r>
    </w:p>
    <w:p w14:paraId="1EEC4E91" w14:textId="77777777" w:rsidR="00D25D5C" w:rsidRDefault="00D25D5C" w:rsidP="003F5C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6FFA90C8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464.35pt;margin-top:7.1pt;width:76.5pt;height:25.4pt;z-index:251658752" filled="f" stroked="f">
            <v:textbox inset="1mm,0,1mm,0">
              <w:txbxContent>
                <w:p w14:paraId="0D271473" w14:textId="77777777" w:rsidR="00D25D5C" w:rsidRDefault="003F5C71" w:rsidP="001C4AB6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בקשה להחזר הוצאות נסיעה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r w:rsidR="003F5C71">
        <w:rPr>
          <w:rStyle w:val="default"/>
          <w:rFonts w:cs="FrankRuehl" w:hint="cs"/>
          <w:rtl/>
        </w:rPr>
        <w:t>חבר מועצה המבקש לקבל החזר הוצאות לישיבה יגיש לאישור יושב ראש המועצה בקשה לפי הטופס שבתוספת.</w:t>
      </w:r>
    </w:p>
    <w:p w14:paraId="6A8EE09F" w14:textId="77777777" w:rsidR="00D25D5C" w:rsidRDefault="00D25D5C" w:rsidP="003F5C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7A914C14">
          <v:shape id="_x0000_s1055" type="#_x0000_t202" style="position:absolute;left:0;text-align:left;margin-left:464.35pt;margin-top:7.1pt;width:76.5pt;height:10.45pt;z-index:251659776" filled="f" stroked="f">
            <v:textbox inset="1mm,0,1mm,0">
              <w:txbxContent>
                <w:p w14:paraId="6AED903F" w14:textId="77777777" w:rsidR="00D25D5C" w:rsidRDefault="003F5C7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 התשלום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5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r w:rsidR="003F5C71">
        <w:rPr>
          <w:rStyle w:val="default"/>
          <w:rFonts w:cs="FrankRuehl" w:hint="cs"/>
          <w:rtl/>
        </w:rPr>
        <w:t>אישר יושב ראש המועצה בקשה כאמור בתקנה 4 ישולם החזר הוצאות הנסיעה לא יאוחר מתום החודש שלאחר החודש שבו התקיימה הישיבה.</w:t>
      </w:r>
    </w:p>
    <w:p w14:paraId="064C2CB3" w14:textId="77777777" w:rsidR="00D25D5C" w:rsidRDefault="00D25D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5B88F3" w14:textId="77777777" w:rsidR="00D25D5C" w:rsidRPr="00927A15" w:rsidRDefault="00D25D5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27A15">
        <w:rPr>
          <w:rStyle w:val="default"/>
          <w:rFonts w:cs="FrankRuehl" w:hint="cs"/>
          <w:b/>
          <w:bCs/>
          <w:rtl/>
        </w:rPr>
        <w:t>תוספת</w:t>
      </w:r>
    </w:p>
    <w:p w14:paraId="59A19569" w14:textId="77777777" w:rsidR="004E2202" w:rsidRPr="00AD56A6" w:rsidRDefault="004E2202" w:rsidP="004E2202">
      <w:pPr>
        <w:pStyle w:val="P00"/>
        <w:spacing w:before="72"/>
        <w:ind w:left="0" w:right="1134"/>
        <w:jc w:val="left"/>
        <w:rPr>
          <w:rStyle w:val="default"/>
          <w:rFonts w:cs="FrankRuehl" w:hint="cs"/>
          <w:sz w:val="24"/>
          <w:szCs w:val="24"/>
          <w:rtl/>
        </w:rPr>
      </w:pPr>
      <w:r w:rsidRPr="00AD56A6">
        <w:rPr>
          <w:rStyle w:val="default"/>
          <w:rFonts w:cs="FrankRuehl" w:hint="cs"/>
          <w:sz w:val="24"/>
          <w:szCs w:val="24"/>
          <w:rtl/>
        </w:rPr>
        <w:t>(תקנה 4)</w:t>
      </w:r>
    </w:p>
    <w:p w14:paraId="26EDD3C2" w14:textId="77777777" w:rsidR="004E2202" w:rsidRPr="00AD56A6" w:rsidRDefault="004E2202" w:rsidP="004E2202">
      <w:pPr>
        <w:pStyle w:val="P00"/>
        <w:spacing w:before="72"/>
        <w:ind w:left="0" w:right="1134"/>
        <w:jc w:val="left"/>
        <w:rPr>
          <w:rStyle w:val="default"/>
          <w:rFonts w:cs="FrankRuehl"/>
          <w:sz w:val="24"/>
          <w:szCs w:val="24"/>
        </w:rPr>
      </w:pPr>
      <w:r w:rsidRPr="00AD56A6">
        <w:rPr>
          <w:rStyle w:val="default"/>
          <w:rFonts w:cs="FrankRuehl"/>
          <w:sz w:val="24"/>
          <w:szCs w:val="24"/>
        </w:rPr>
        <w:t>]</w:t>
      </w:r>
      <w:hyperlink r:id="rId7" w:history="1">
        <w:r w:rsidRPr="004E2202">
          <w:rPr>
            <w:rStyle w:val="Hyperlink"/>
            <w:rFonts w:cs="FrankRuehl" w:hint="cs"/>
            <w:sz w:val="24"/>
            <w:szCs w:val="24"/>
            <w:rtl/>
          </w:rPr>
          <w:t>טופס בקשה להחזר הוצאות נסיעה</w:t>
        </w:r>
      </w:hyperlink>
      <w:r w:rsidRPr="00AD56A6">
        <w:rPr>
          <w:rStyle w:val="default"/>
          <w:rFonts w:cs="FrankRuehl"/>
          <w:sz w:val="24"/>
          <w:szCs w:val="24"/>
        </w:rPr>
        <w:t>[</w:t>
      </w:r>
    </w:p>
    <w:p w14:paraId="0CE18190" w14:textId="77777777" w:rsidR="00431CAA" w:rsidRDefault="00431CAA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341ABF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F2FC62" w14:textId="77777777" w:rsidR="00D25D5C" w:rsidRDefault="00EF1C64" w:rsidP="00EF1C64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כ"ה</w:t>
      </w:r>
      <w:r w:rsidR="00CD6719">
        <w:rPr>
          <w:rFonts w:cs="FrankRuehl" w:hint="cs"/>
          <w:sz w:val="26"/>
          <w:rtl/>
        </w:rPr>
        <w:t xml:space="preserve"> בניסן</w:t>
      </w:r>
      <w:r w:rsidR="00927A15">
        <w:rPr>
          <w:rFonts w:cs="FrankRuehl" w:hint="cs"/>
          <w:sz w:val="26"/>
          <w:rtl/>
        </w:rPr>
        <w:t xml:space="preserve"> </w:t>
      </w:r>
      <w:r w:rsidR="00D25D5C">
        <w:rPr>
          <w:rFonts w:cs="FrankRuehl" w:hint="cs"/>
          <w:sz w:val="26"/>
          <w:rtl/>
        </w:rPr>
        <w:t>התשס"</w:t>
      </w:r>
      <w:r w:rsidR="00CD6719">
        <w:rPr>
          <w:rFonts w:cs="FrankRuehl" w:hint="cs"/>
          <w:sz w:val="26"/>
          <w:rtl/>
        </w:rPr>
        <w:t>ט</w:t>
      </w:r>
      <w:r w:rsidR="00D25D5C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19</w:t>
      </w:r>
      <w:r w:rsidR="00CD6719">
        <w:rPr>
          <w:rFonts w:cs="FrankRuehl" w:hint="cs"/>
          <w:sz w:val="26"/>
          <w:rtl/>
        </w:rPr>
        <w:t xml:space="preserve"> באפריל 2009</w:t>
      </w:r>
      <w:r w:rsidR="00D25D5C">
        <w:rPr>
          <w:rFonts w:cs="FrankRuehl" w:hint="cs"/>
          <w:sz w:val="26"/>
          <w:rtl/>
        </w:rPr>
        <w:t>)</w:t>
      </w:r>
      <w:r>
        <w:rPr>
          <w:rFonts w:cs="FrankRuehl" w:hint="cs"/>
          <w:sz w:val="26"/>
          <w:rtl/>
        </w:rPr>
        <w:tab/>
        <w:t>שלום שמחון</w:t>
      </w:r>
    </w:p>
    <w:p w14:paraId="7BC92420" w14:textId="77777777" w:rsidR="00D25D5C" w:rsidRDefault="00D25D5C" w:rsidP="00EF1C6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EF1C64">
        <w:rPr>
          <w:rFonts w:cs="FrankRuehl" w:hint="cs"/>
          <w:sz w:val="22"/>
          <w:rtl/>
        </w:rPr>
        <w:t>שר החקלאות ופיתוח הכפר</w:t>
      </w:r>
    </w:p>
    <w:p w14:paraId="6E7BC85F" w14:textId="77777777" w:rsidR="003F5C71" w:rsidRDefault="003F5C7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C2E252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71165D" w14:textId="77777777" w:rsidR="00927A15" w:rsidRP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927A15" w:rsidRPr="00927A1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4B97" w14:textId="77777777" w:rsidR="00ED3428" w:rsidRDefault="00ED3428">
      <w:r>
        <w:separator/>
      </w:r>
    </w:p>
  </w:endnote>
  <w:endnote w:type="continuationSeparator" w:id="0">
    <w:p w14:paraId="722FF59B" w14:textId="77777777" w:rsidR="00ED3428" w:rsidRDefault="00ED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A334" w14:textId="77777777" w:rsidR="00D25D5C" w:rsidRDefault="00D25D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D49E338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69ED9AD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3C9B">
      <w:rPr>
        <w:rFonts w:cs="TopType Jerushalmi"/>
        <w:noProof/>
        <w:color w:val="000000"/>
        <w:sz w:val="14"/>
        <w:szCs w:val="14"/>
      </w:rPr>
      <w:t>Z:\000000000000-law\yael\2009-05-03\500_161.doc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B246" w14:textId="77777777" w:rsidR="00D25D5C" w:rsidRDefault="00D25D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E220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149E40B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BE782D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3C9B">
      <w:rPr>
        <w:rFonts w:cs="TopType Jerushalmi"/>
        <w:noProof/>
        <w:color w:val="000000"/>
        <w:sz w:val="14"/>
        <w:szCs w:val="14"/>
      </w:rPr>
      <w:t>Z:\000000000000-law\yael\2009-05-03\500_161.doc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08C2F" w14:textId="77777777" w:rsidR="00ED3428" w:rsidRDefault="00ED3428">
      <w:pPr>
        <w:spacing w:before="60"/>
        <w:ind w:right="1134"/>
      </w:pPr>
      <w:r>
        <w:separator/>
      </w:r>
    </w:p>
  </w:footnote>
  <w:footnote w:type="continuationSeparator" w:id="0">
    <w:p w14:paraId="03A4B446" w14:textId="77777777" w:rsidR="00ED3428" w:rsidRDefault="00ED3428">
      <w:pPr>
        <w:spacing w:before="60"/>
        <w:ind w:right="1134"/>
      </w:pPr>
      <w:r>
        <w:separator/>
      </w:r>
    </w:p>
  </w:footnote>
  <w:footnote w:id="1">
    <w:p w14:paraId="0E5A0120" w14:textId="77777777" w:rsidR="00E34260" w:rsidRDefault="00D25D5C" w:rsidP="00E342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E34260">
          <w:rPr>
            <w:rStyle w:val="Hyperlink"/>
            <w:rFonts w:cs="FrankRuehl" w:hint="cs"/>
            <w:rtl/>
          </w:rPr>
          <w:t>ק"ת תשס"</w:t>
        </w:r>
        <w:r w:rsidR="00431CAA" w:rsidRPr="00E34260">
          <w:rPr>
            <w:rStyle w:val="Hyperlink"/>
            <w:rFonts w:cs="FrankRuehl" w:hint="cs"/>
            <w:rtl/>
          </w:rPr>
          <w:t>ט</w:t>
        </w:r>
        <w:r w:rsidRPr="00E34260">
          <w:rPr>
            <w:rStyle w:val="Hyperlink"/>
            <w:rFonts w:cs="FrankRuehl" w:hint="cs"/>
            <w:rtl/>
          </w:rPr>
          <w:t xml:space="preserve"> מס' </w:t>
        </w:r>
        <w:r w:rsidR="00431CAA" w:rsidRPr="00E34260">
          <w:rPr>
            <w:rStyle w:val="Hyperlink"/>
            <w:rFonts w:cs="FrankRuehl" w:hint="cs"/>
            <w:rtl/>
          </w:rPr>
          <w:t>677</w:t>
        </w:r>
        <w:r w:rsidR="003F5C71" w:rsidRPr="00E34260">
          <w:rPr>
            <w:rStyle w:val="Hyperlink"/>
            <w:rFonts w:cs="FrankRuehl" w:hint="cs"/>
            <w:rtl/>
          </w:rPr>
          <w:t>5</w:t>
        </w:r>
      </w:hyperlink>
      <w:r>
        <w:rPr>
          <w:rFonts w:cs="FrankRuehl" w:hint="cs"/>
          <w:rtl/>
        </w:rPr>
        <w:t xml:space="preserve"> מיום </w:t>
      </w:r>
      <w:r w:rsidR="003F5C71">
        <w:rPr>
          <w:rFonts w:cs="FrankRuehl" w:hint="cs"/>
          <w:rtl/>
        </w:rPr>
        <w:t>30</w:t>
      </w:r>
      <w:r w:rsidR="00431CAA">
        <w:rPr>
          <w:rFonts w:cs="FrankRuehl" w:hint="cs"/>
          <w:rtl/>
        </w:rPr>
        <w:t>.4.2009</w:t>
      </w:r>
      <w:r>
        <w:rPr>
          <w:rFonts w:cs="FrankRuehl" w:hint="cs"/>
          <w:rtl/>
        </w:rPr>
        <w:t xml:space="preserve"> עמ' </w:t>
      </w:r>
      <w:r w:rsidR="00431CAA">
        <w:rPr>
          <w:rFonts w:cs="FrankRuehl" w:hint="cs"/>
          <w:rtl/>
        </w:rPr>
        <w:t>88</w:t>
      </w:r>
      <w:r w:rsidR="003F5C71">
        <w:rPr>
          <w:rFonts w:cs="FrankRuehl" w:hint="cs"/>
          <w:rtl/>
        </w:rPr>
        <w:t>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BE658" w14:textId="77777777" w:rsidR="00D25D5C" w:rsidRDefault="00D25D5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DD0963D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205497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5663" w14:textId="77777777" w:rsidR="00D25D5C" w:rsidRDefault="003F5C71" w:rsidP="00431CA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זכות מטפחים של זני צמחים (תשלום הוצאות חברי המועצה על השתתפותם בפעולות המועצה)</w:t>
    </w:r>
    <w:r w:rsidR="00D25D5C">
      <w:rPr>
        <w:rFonts w:hAnsi="FrankRuehl" w:cs="FrankRuehl" w:hint="cs"/>
        <w:color w:val="000000"/>
        <w:sz w:val="28"/>
        <w:szCs w:val="28"/>
        <w:rtl/>
      </w:rPr>
      <w:t>, תשס"</w:t>
    </w:r>
    <w:r w:rsidR="00431CAA">
      <w:rPr>
        <w:rFonts w:hAnsi="FrankRuehl" w:cs="FrankRuehl" w:hint="cs"/>
        <w:color w:val="000000"/>
        <w:sz w:val="28"/>
        <w:szCs w:val="28"/>
        <w:rtl/>
      </w:rPr>
      <w:t>ט-2009</w:t>
    </w:r>
  </w:p>
  <w:p w14:paraId="12E2DD06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45E67B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370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112119"/>
    <w:rsid w:val="001275F0"/>
    <w:rsid w:val="001A15FF"/>
    <w:rsid w:val="001C4AB6"/>
    <w:rsid w:val="001E0FA8"/>
    <w:rsid w:val="002216B6"/>
    <w:rsid w:val="002440C8"/>
    <w:rsid w:val="002538D4"/>
    <w:rsid w:val="002C7187"/>
    <w:rsid w:val="003A23D8"/>
    <w:rsid w:val="003E74D6"/>
    <w:rsid w:val="003F5C71"/>
    <w:rsid w:val="00414B31"/>
    <w:rsid w:val="00431CAA"/>
    <w:rsid w:val="004C3C1F"/>
    <w:rsid w:val="004E2202"/>
    <w:rsid w:val="00505845"/>
    <w:rsid w:val="00635CB5"/>
    <w:rsid w:val="006A30DA"/>
    <w:rsid w:val="0076254E"/>
    <w:rsid w:val="00852A6C"/>
    <w:rsid w:val="0086107A"/>
    <w:rsid w:val="0089792E"/>
    <w:rsid w:val="008E6A97"/>
    <w:rsid w:val="00927A15"/>
    <w:rsid w:val="00A10AE2"/>
    <w:rsid w:val="00A56CD9"/>
    <w:rsid w:val="00B17AF7"/>
    <w:rsid w:val="00B62BCF"/>
    <w:rsid w:val="00B8400A"/>
    <w:rsid w:val="00C273DC"/>
    <w:rsid w:val="00C53230"/>
    <w:rsid w:val="00CC3C9B"/>
    <w:rsid w:val="00CD6719"/>
    <w:rsid w:val="00D10BBD"/>
    <w:rsid w:val="00D25D5C"/>
    <w:rsid w:val="00D909F6"/>
    <w:rsid w:val="00E34260"/>
    <w:rsid w:val="00ED3428"/>
    <w:rsid w:val="00EE70B6"/>
    <w:rsid w:val="00EF1C64"/>
    <w:rsid w:val="00F67F6D"/>
    <w:rsid w:val="00FE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0C158FA"/>
  <w15:chartTrackingRefBased/>
  <w15:docId w15:val="{AF73B5FF-F91A-4D54-B560-988C83FD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TFASIM/&#1496;&#1508;&#1505;&#1497;&#1501;%20&#1502;&#1513;&#1508;&#1496;&#1497;&#1497;&#1501;/&#1495;&#1511;&#1500;&#1488;&#1493;&#1514;/&#1502;&#1493;&#1506;&#1510;&#1514;%20&#1492;&#1508;&#1512;&#1495;&#1497;&#1501;/&#1496;&#1493;&#1508;&#1505;%20&#1489;&#1511;&#1513;&#1492;%20&#1500;&#1492;&#1495;&#1494;&#1512;%20&#1492;&#1493;&#1510;&#1488;&#1493;&#1514;%20&#1504;&#1505;&#1497;&#1506;&#1492;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1836</CharactersWithSpaces>
  <SharedDoc>false</SharedDoc>
  <HLinks>
    <vt:vector size="42" baseType="variant">
      <vt:variant>
        <vt:i4>97714267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http://www.nevo.co.il/TFASIM/טפסים משפטיים/חקלאות/מועצת הפרחים/טופס בקשה להחזר הוצאות נסיעה.DOC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זכות מטפחים של זני צמחים (תשלום הוצאות חברי המועצה על השתתפותם בפעולות המועצה), תשס"ט-2009, תשס"ט-2009</vt:lpwstr>
  </property>
  <property fmtid="{D5CDD505-2E9C-101B-9397-08002B2CF9AE}" pid="4" name="LAWNUMBER">
    <vt:lpwstr>0161</vt:lpwstr>
  </property>
  <property fmtid="{D5CDD505-2E9C-101B-9397-08002B2CF9AE}" pid="5" name="TYPE">
    <vt:lpwstr>01</vt:lpwstr>
  </property>
  <property fmtid="{D5CDD505-2E9C-101B-9397-08002B2CF9AE}" pid="6" name="CHNAME">
    <vt:lpwstr>חקלאות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http://www.nevo.co.il/Law_word/law06/tak-6775.pdf;‎רשומות - תקנות כלליות#פורסם ק"ת תשס"ט ‏מס' 6775 #מיום 30.4.2009 עמ' 888‏</vt:lpwstr>
  </property>
  <property fmtid="{D5CDD505-2E9C-101B-9397-08002B2CF9AE}" pid="23" name="LINKK2">
    <vt:lpwstr/>
  </property>
  <property fmtid="{D5CDD505-2E9C-101B-9397-08002B2CF9AE}" pid="24" name="MEKOR_NAME1">
    <vt:lpwstr>חוק זכות מטפחים של זני צמחים</vt:lpwstr>
  </property>
  <property fmtid="{D5CDD505-2E9C-101B-9397-08002B2CF9AE}" pid="25" name="MEKOR_SAIF1">
    <vt:lpwstr>104X8X</vt:lpwstr>
  </property>
  <property fmtid="{D5CDD505-2E9C-101B-9397-08002B2CF9AE}" pid="26" name="NOSE11">
    <vt:lpwstr>חקלאות טבע וסביבה</vt:lpwstr>
  </property>
  <property fmtid="{D5CDD505-2E9C-101B-9397-08002B2CF9AE}" pid="27" name="NOSE21">
    <vt:lpwstr>חקלאות</vt:lpwstr>
  </property>
  <property fmtid="{D5CDD505-2E9C-101B-9397-08002B2CF9AE}" pid="28" name="NOSE31">
    <vt:lpwstr>מועצה</vt:lpwstr>
  </property>
  <property fmtid="{D5CDD505-2E9C-101B-9397-08002B2CF9AE}" pid="29" name="NOSE41">
    <vt:lpwstr/>
  </property>
  <property fmtid="{D5CDD505-2E9C-101B-9397-08002B2CF9AE}" pid="30" name="NOSE12">
    <vt:lpwstr/>
  </property>
  <property fmtid="{D5CDD505-2E9C-101B-9397-08002B2CF9AE}" pid="31" name="NOSE22">
    <vt:lpwstr/>
  </property>
  <property fmtid="{D5CDD505-2E9C-101B-9397-08002B2CF9AE}" pid="32" name="NOSE32">
    <vt:lpwstr/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