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B63" w:rsidRDefault="00EF2B63">
      <w:pPr>
        <w:pStyle w:val="big-header"/>
        <w:ind w:left="0" w:right="1134"/>
        <w:rPr>
          <w:rFonts w:hint="cs"/>
          <w:rtl/>
        </w:rPr>
      </w:pPr>
      <w:r>
        <w:rPr>
          <w:rtl/>
        </w:rPr>
        <w:t>תקנות מחלות בעלי חיים (מחלת הניוקסל), תש"ל</w:t>
      </w:r>
      <w:r>
        <w:rPr>
          <w:rFonts w:hint="cs"/>
          <w:rtl/>
        </w:rPr>
        <w:t>-</w:t>
      </w:r>
      <w:r>
        <w:rPr>
          <w:rtl/>
        </w:rPr>
        <w:t>1970</w:t>
      </w:r>
    </w:p>
    <w:p w:rsidR="00CE0DF8" w:rsidRDefault="00CE0DF8" w:rsidP="00CE0DF8">
      <w:pPr>
        <w:spacing w:line="320" w:lineRule="auto"/>
        <w:jc w:val="left"/>
        <w:rPr>
          <w:rFonts w:cs="FrankRuehl" w:hint="cs"/>
          <w:szCs w:val="26"/>
          <w:rtl/>
        </w:rPr>
      </w:pPr>
    </w:p>
    <w:p w:rsidR="00B14986" w:rsidRPr="00CE0DF8" w:rsidRDefault="00B14986" w:rsidP="00CE0DF8">
      <w:pPr>
        <w:spacing w:line="320" w:lineRule="auto"/>
        <w:jc w:val="left"/>
        <w:rPr>
          <w:rFonts w:cs="FrankRuehl" w:hint="cs"/>
          <w:szCs w:val="26"/>
          <w:rtl/>
        </w:rPr>
      </w:pPr>
    </w:p>
    <w:p w:rsidR="00CE0DF8" w:rsidRPr="00CE0DF8" w:rsidRDefault="00CE0DF8" w:rsidP="00CE0DF8">
      <w:pPr>
        <w:spacing w:line="320" w:lineRule="auto"/>
        <w:jc w:val="left"/>
        <w:rPr>
          <w:rFonts w:cs="Miriam" w:hint="cs"/>
          <w:szCs w:val="22"/>
          <w:rtl/>
        </w:rPr>
      </w:pPr>
      <w:r w:rsidRPr="00CE0DF8">
        <w:rPr>
          <w:rFonts w:cs="Miriam"/>
          <w:szCs w:val="22"/>
          <w:rtl/>
        </w:rPr>
        <w:t>חקלאות טבע וסביבה</w:t>
      </w:r>
      <w:r w:rsidRPr="00CE0DF8">
        <w:rPr>
          <w:rFonts w:cs="FrankRuehl"/>
          <w:szCs w:val="26"/>
          <w:rtl/>
        </w:rPr>
        <w:t xml:space="preserve"> – בע"ח – פיקוח ומחלות</w:t>
      </w:r>
    </w:p>
    <w:p w:rsidR="00EF2B63" w:rsidRDefault="00EF2B6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F2B63" w:rsidRDefault="00EF2B63">
            <w:pPr>
              <w:spacing w:line="240" w:lineRule="auto"/>
              <w:rPr>
                <w:sz w:val="24"/>
              </w:rPr>
            </w:pPr>
            <w:hyperlink w:anchor="Seif0" w:tooltip="הגדרה" w:history="1">
              <w:r>
                <w:rPr>
                  <w:rStyle w:val="Hyperlink"/>
                </w:rPr>
                <w:t>Go</w:t>
              </w:r>
            </w:hyperlink>
          </w:p>
        </w:tc>
        <w:tc>
          <w:tcPr>
            <w:tcW w:w="5669" w:type="dxa"/>
          </w:tcPr>
          <w:p w:rsidR="00EF2B63" w:rsidRDefault="00EF2B63">
            <w:pPr>
              <w:spacing w:line="240" w:lineRule="auto"/>
              <w:rPr>
                <w:sz w:val="24"/>
                <w:rtl/>
              </w:rPr>
            </w:pPr>
            <w:r>
              <w:rPr>
                <w:sz w:val="24"/>
                <w:rtl/>
              </w:rPr>
              <w:t>הגדרה</w:t>
            </w:r>
          </w:p>
        </w:tc>
        <w:tc>
          <w:tcPr>
            <w:tcW w:w="1247" w:type="dxa"/>
          </w:tcPr>
          <w:p w:rsidR="00EF2B63" w:rsidRDefault="00EF2B63">
            <w:pPr>
              <w:spacing w:line="240" w:lineRule="auto"/>
              <w:rPr>
                <w:sz w:val="24"/>
              </w:rPr>
            </w:pPr>
            <w:r>
              <w:rPr>
                <w:sz w:val="24"/>
                <w:rtl/>
              </w:rPr>
              <w:t xml:space="preserve">סעיף 1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1" w:tooltip="חובת חיסון" w:history="1">
              <w:r>
                <w:rPr>
                  <w:rStyle w:val="Hyperlink"/>
                </w:rPr>
                <w:t>Go</w:t>
              </w:r>
            </w:hyperlink>
          </w:p>
        </w:tc>
        <w:tc>
          <w:tcPr>
            <w:tcW w:w="5669" w:type="dxa"/>
          </w:tcPr>
          <w:p w:rsidR="00EF2B63" w:rsidRDefault="00EF2B63">
            <w:pPr>
              <w:spacing w:line="240" w:lineRule="auto"/>
              <w:rPr>
                <w:sz w:val="24"/>
                <w:rtl/>
              </w:rPr>
            </w:pPr>
            <w:r>
              <w:rPr>
                <w:sz w:val="24"/>
                <w:rtl/>
              </w:rPr>
              <w:t>חובת חיסון</w:t>
            </w:r>
          </w:p>
        </w:tc>
        <w:tc>
          <w:tcPr>
            <w:tcW w:w="1247" w:type="dxa"/>
          </w:tcPr>
          <w:p w:rsidR="00EF2B63" w:rsidRDefault="00EF2B63">
            <w:pPr>
              <w:spacing w:line="240" w:lineRule="auto"/>
              <w:rPr>
                <w:sz w:val="24"/>
              </w:rPr>
            </w:pPr>
            <w:r>
              <w:rPr>
                <w:sz w:val="24"/>
                <w:rtl/>
              </w:rPr>
              <w:t xml:space="preserve">סעיף 1א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2" w:tooltip="חובת רישום" w:history="1">
              <w:r>
                <w:rPr>
                  <w:rStyle w:val="Hyperlink"/>
                </w:rPr>
                <w:t>Go</w:t>
              </w:r>
            </w:hyperlink>
          </w:p>
        </w:tc>
        <w:tc>
          <w:tcPr>
            <w:tcW w:w="5669" w:type="dxa"/>
          </w:tcPr>
          <w:p w:rsidR="00EF2B63" w:rsidRDefault="00EF2B63">
            <w:pPr>
              <w:spacing w:line="240" w:lineRule="auto"/>
              <w:rPr>
                <w:sz w:val="24"/>
                <w:rtl/>
              </w:rPr>
            </w:pPr>
            <w:r>
              <w:rPr>
                <w:sz w:val="24"/>
                <w:rtl/>
              </w:rPr>
              <w:t>חובת רישום</w:t>
            </w:r>
          </w:p>
        </w:tc>
        <w:tc>
          <w:tcPr>
            <w:tcW w:w="1247" w:type="dxa"/>
          </w:tcPr>
          <w:p w:rsidR="00EF2B63" w:rsidRDefault="00EF2B63">
            <w:pPr>
              <w:spacing w:line="240" w:lineRule="auto"/>
              <w:rPr>
                <w:sz w:val="24"/>
              </w:rPr>
            </w:pPr>
            <w:r>
              <w:rPr>
                <w:sz w:val="24"/>
                <w:rtl/>
              </w:rPr>
              <w:t xml:space="preserve">סעיף 1ב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3" w:tooltip="בדיקות" w:history="1">
              <w:r>
                <w:rPr>
                  <w:rStyle w:val="Hyperlink"/>
                </w:rPr>
                <w:t>Go</w:t>
              </w:r>
            </w:hyperlink>
          </w:p>
        </w:tc>
        <w:tc>
          <w:tcPr>
            <w:tcW w:w="5669" w:type="dxa"/>
          </w:tcPr>
          <w:p w:rsidR="00EF2B63" w:rsidRDefault="00EF2B63">
            <w:pPr>
              <w:spacing w:line="240" w:lineRule="auto"/>
              <w:rPr>
                <w:sz w:val="24"/>
                <w:rtl/>
              </w:rPr>
            </w:pPr>
            <w:r>
              <w:rPr>
                <w:sz w:val="24"/>
                <w:rtl/>
              </w:rPr>
              <w:t>בדיקות</w:t>
            </w:r>
          </w:p>
        </w:tc>
        <w:tc>
          <w:tcPr>
            <w:tcW w:w="1247" w:type="dxa"/>
          </w:tcPr>
          <w:p w:rsidR="00EF2B63" w:rsidRDefault="00EF2B63">
            <w:pPr>
              <w:spacing w:line="240" w:lineRule="auto"/>
              <w:rPr>
                <w:sz w:val="24"/>
              </w:rPr>
            </w:pPr>
            <w:r>
              <w:rPr>
                <w:sz w:val="24"/>
                <w:rtl/>
              </w:rPr>
              <w:t xml:space="preserve">סעיף 1ג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4" w:tooltip="אגרה שנתית" w:history="1">
              <w:r>
                <w:rPr>
                  <w:rStyle w:val="Hyperlink"/>
                </w:rPr>
                <w:t>Go</w:t>
              </w:r>
            </w:hyperlink>
          </w:p>
        </w:tc>
        <w:tc>
          <w:tcPr>
            <w:tcW w:w="5669" w:type="dxa"/>
          </w:tcPr>
          <w:p w:rsidR="00EF2B63" w:rsidRDefault="00EF2B63">
            <w:pPr>
              <w:spacing w:line="240" w:lineRule="auto"/>
              <w:rPr>
                <w:sz w:val="24"/>
                <w:rtl/>
              </w:rPr>
            </w:pPr>
            <w:r>
              <w:rPr>
                <w:sz w:val="24"/>
                <w:rtl/>
              </w:rPr>
              <w:t>אגרה שנתית</w:t>
            </w:r>
          </w:p>
        </w:tc>
        <w:tc>
          <w:tcPr>
            <w:tcW w:w="1247" w:type="dxa"/>
          </w:tcPr>
          <w:p w:rsidR="00EF2B63" w:rsidRDefault="00EF2B63">
            <w:pPr>
              <w:spacing w:line="240" w:lineRule="auto"/>
              <w:rPr>
                <w:sz w:val="24"/>
              </w:rPr>
            </w:pPr>
            <w:r>
              <w:rPr>
                <w:sz w:val="24"/>
                <w:rtl/>
              </w:rPr>
              <w:t xml:space="preserve">סעיף 1ד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5" w:tooltip="חובת הודעה על מחלה" w:history="1">
              <w:r>
                <w:rPr>
                  <w:rStyle w:val="Hyperlink"/>
                </w:rPr>
                <w:t>Go</w:t>
              </w:r>
            </w:hyperlink>
          </w:p>
        </w:tc>
        <w:tc>
          <w:tcPr>
            <w:tcW w:w="5669" w:type="dxa"/>
          </w:tcPr>
          <w:p w:rsidR="00EF2B63" w:rsidRDefault="00EF2B63">
            <w:pPr>
              <w:spacing w:line="240" w:lineRule="auto"/>
              <w:rPr>
                <w:sz w:val="24"/>
                <w:rtl/>
              </w:rPr>
            </w:pPr>
            <w:r>
              <w:rPr>
                <w:sz w:val="24"/>
                <w:rtl/>
              </w:rPr>
              <w:t>חובת הודעה על מחלה</w:t>
            </w:r>
          </w:p>
        </w:tc>
        <w:tc>
          <w:tcPr>
            <w:tcW w:w="1247" w:type="dxa"/>
          </w:tcPr>
          <w:p w:rsidR="00EF2B63" w:rsidRDefault="00EF2B63">
            <w:pPr>
              <w:spacing w:line="240" w:lineRule="auto"/>
              <w:rPr>
                <w:sz w:val="24"/>
              </w:rPr>
            </w:pPr>
            <w:r>
              <w:rPr>
                <w:sz w:val="24"/>
                <w:rtl/>
              </w:rPr>
              <w:t xml:space="preserve">סעיף 2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6" w:tooltip="העברת עופות נגועים" w:history="1">
              <w:r>
                <w:rPr>
                  <w:rStyle w:val="Hyperlink"/>
                </w:rPr>
                <w:t>Go</w:t>
              </w:r>
            </w:hyperlink>
          </w:p>
        </w:tc>
        <w:tc>
          <w:tcPr>
            <w:tcW w:w="5669" w:type="dxa"/>
          </w:tcPr>
          <w:p w:rsidR="00EF2B63" w:rsidRDefault="00EF2B63">
            <w:pPr>
              <w:spacing w:line="240" w:lineRule="auto"/>
              <w:rPr>
                <w:sz w:val="24"/>
                <w:rtl/>
              </w:rPr>
            </w:pPr>
            <w:r>
              <w:rPr>
                <w:sz w:val="24"/>
                <w:rtl/>
              </w:rPr>
              <w:t>העברת עופות נגועים</w:t>
            </w:r>
          </w:p>
        </w:tc>
        <w:tc>
          <w:tcPr>
            <w:tcW w:w="1247" w:type="dxa"/>
          </w:tcPr>
          <w:p w:rsidR="00EF2B63" w:rsidRDefault="00EF2B63">
            <w:pPr>
              <w:spacing w:line="240" w:lineRule="auto"/>
              <w:rPr>
                <w:sz w:val="24"/>
              </w:rPr>
            </w:pPr>
            <w:r>
              <w:rPr>
                <w:sz w:val="24"/>
                <w:rtl/>
              </w:rPr>
              <w:t xml:space="preserve">סעיף 3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7" w:tooltip="הוראות רופא וטרינרי או מפקח" w:history="1">
              <w:r>
                <w:rPr>
                  <w:rStyle w:val="Hyperlink"/>
                </w:rPr>
                <w:t>Go</w:t>
              </w:r>
            </w:hyperlink>
          </w:p>
        </w:tc>
        <w:tc>
          <w:tcPr>
            <w:tcW w:w="5669" w:type="dxa"/>
          </w:tcPr>
          <w:p w:rsidR="00EF2B63" w:rsidRDefault="00EF2B63">
            <w:pPr>
              <w:spacing w:line="240" w:lineRule="auto"/>
              <w:rPr>
                <w:sz w:val="24"/>
                <w:rtl/>
              </w:rPr>
            </w:pPr>
            <w:r>
              <w:rPr>
                <w:sz w:val="24"/>
                <w:rtl/>
              </w:rPr>
              <w:t>הוראות רופא וטרינרי או מפקח</w:t>
            </w:r>
          </w:p>
        </w:tc>
        <w:tc>
          <w:tcPr>
            <w:tcW w:w="1247" w:type="dxa"/>
          </w:tcPr>
          <w:p w:rsidR="00EF2B63" w:rsidRDefault="00EF2B63">
            <w:pPr>
              <w:spacing w:line="240" w:lineRule="auto"/>
              <w:rPr>
                <w:sz w:val="24"/>
              </w:rPr>
            </w:pPr>
            <w:r>
              <w:rPr>
                <w:sz w:val="24"/>
                <w:rtl/>
              </w:rPr>
              <w:t xml:space="preserve">סעיף 4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F2B63" w:rsidRDefault="00EF2B63">
            <w:pPr>
              <w:spacing w:line="240" w:lineRule="auto"/>
              <w:rPr>
                <w:sz w:val="24"/>
              </w:rPr>
            </w:pPr>
            <w:hyperlink w:anchor="Seif8" w:tooltip="הודעה על מקום נגוע" w:history="1">
              <w:r>
                <w:rPr>
                  <w:rStyle w:val="Hyperlink"/>
                </w:rPr>
                <w:t>Go</w:t>
              </w:r>
            </w:hyperlink>
          </w:p>
        </w:tc>
        <w:tc>
          <w:tcPr>
            <w:tcW w:w="5669" w:type="dxa"/>
          </w:tcPr>
          <w:p w:rsidR="00EF2B63" w:rsidRDefault="00EF2B63">
            <w:pPr>
              <w:spacing w:line="240" w:lineRule="auto"/>
              <w:rPr>
                <w:sz w:val="24"/>
                <w:rtl/>
              </w:rPr>
            </w:pPr>
            <w:r>
              <w:rPr>
                <w:sz w:val="24"/>
                <w:rtl/>
              </w:rPr>
              <w:t>הודעה על מקום נגוע</w:t>
            </w:r>
          </w:p>
        </w:tc>
        <w:tc>
          <w:tcPr>
            <w:tcW w:w="1247" w:type="dxa"/>
          </w:tcPr>
          <w:p w:rsidR="00EF2B63" w:rsidRDefault="00EF2B63">
            <w:pPr>
              <w:spacing w:line="240" w:lineRule="auto"/>
              <w:rPr>
                <w:sz w:val="24"/>
              </w:rPr>
            </w:pPr>
            <w:r>
              <w:rPr>
                <w:sz w:val="24"/>
                <w:rtl/>
              </w:rPr>
              <w:t xml:space="preserve">סעיף 5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F2B63" w:rsidRDefault="00EF2B63">
            <w:pPr>
              <w:spacing w:line="240" w:lineRule="auto"/>
              <w:rPr>
                <w:sz w:val="24"/>
              </w:rPr>
            </w:pPr>
            <w:hyperlink w:anchor="Seif9" w:tooltip="תחולה" w:history="1">
              <w:r>
                <w:rPr>
                  <w:rStyle w:val="Hyperlink"/>
                </w:rPr>
                <w:t>Go</w:t>
              </w:r>
            </w:hyperlink>
          </w:p>
        </w:tc>
        <w:tc>
          <w:tcPr>
            <w:tcW w:w="5669" w:type="dxa"/>
          </w:tcPr>
          <w:p w:rsidR="00EF2B63" w:rsidRDefault="00EF2B63">
            <w:pPr>
              <w:spacing w:line="240" w:lineRule="auto"/>
              <w:rPr>
                <w:sz w:val="24"/>
                <w:rtl/>
              </w:rPr>
            </w:pPr>
            <w:r>
              <w:rPr>
                <w:sz w:val="24"/>
                <w:rtl/>
              </w:rPr>
              <w:t>תחולה</w:t>
            </w:r>
          </w:p>
        </w:tc>
        <w:tc>
          <w:tcPr>
            <w:tcW w:w="1247" w:type="dxa"/>
          </w:tcPr>
          <w:p w:rsidR="00EF2B63" w:rsidRDefault="00EF2B63">
            <w:pPr>
              <w:spacing w:line="240" w:lineRule="auto"/>
              <w:rPr>
                <w:sz w:val="24"/>
              </w:rPr>
            </w:pPr>
            <w:r>
              <w:rPr>
                <w:sz w:val="24"/>
                <w:rtl/>
              </w:rPr>
              <w:t xml:space="preserve">סעיף 6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F2B63" w:rsidRDefault="00EF2B63">
            <w:pPr>
              <w:spacing w:line="240" w:lineRule="auto"/>
              <w:rPr>
                <w:sz w:val="24"/>
              </w:rPr>
            </w:pPr>
            <w:hyperlink w:anchor="Seif10" w:tooltip="צוותים בשטח נגוע" w:history="1">
              <w:r>
                <w:rPr>
                  <w:rStyle w:val="Hyperlink"/>
                </w:rPr>
                <w:t>Go</w:t>
              </w:r>
            </w:hyperlink>
          </w:p>
        </w:tc>
        <w:tc>
          <w:tcPr>
            <w:tcW w:w="5669" w:type="dxa"/>
          </w:tcPr>
          <w:p w:rsidR="00EF2B63" w:rsidRDefault="00EF2B63">
            <w:pPr>
              <w:spacing w:line="240" w:lineRule="auto"/>
              <w:rPr>
                <w:sz w:val="24"/>
                <w:rtl/>
              </w:rPr>
            </w:pPr>
            <w:r>
              <w:rPr>
                <w:sz w:val="24"/>
                <w:rtl/>
              </w:rPr>
              <w:t>צוותים בשטח נגוע</w:t>
            </w:r>
          </w:p>
        </w:tc>
        <w:tc>
          <w:tcPr>
            <w:tcW w:w="1247" w:type="dxa"/>
          </w:tcPr>
          <w:p w:rsidR="00EF2B63" w:rsidRDefault="00EF2B63">
            <w:pPr>
              <w:spacing w:line="240" w:lineRule="auto"/>
              <w:rPr>
                <w:sz w:val="24"/>
              </w:rPr>
            </w:pPr>
            <w:r>
              <w:rPr>
                <w:sz w:val="24"/>
                <w:rtl/>
              </w:rPr>
              <w:t xml:space="preserve">סעיף 7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F2B63" w:rsidRDefault="00EF2B63">
            <w:pPr>
              <w:spacing w:line="240" w:lineRule="auto"/>
              <w:rPr>
                <w:sz w:val="24"/>
              </w:rPr>
            </w:pPr>
            <w:hyperlink w:anchor="Seif11" w:tooltip="השמדת עופות שהוכנסו למקום נגוע או לשטח נגוע" w:history="1">
              <w:r>
                <w:rPr>
                  <w:rStyle w:val="Hyperlink"/>
                </w:rPr>
                <w:t>Go</w:t>
              </w:r>
            </w:hyperlink>
          </w:p>
        </w:tc>
        <w:tc>
          <w:tcPr>
            <w:tcW w:w="5669" w:type="dxa"/>
          </w:tcPr>
          <w:p w:rsidR="00EF2B63" w:rsidRDefault="00EF2B63">
            <w:pPr>
              <w:spacing w:line="240" w:lineRule="auto"/>
              <w:rPr>
                <w:sz w:val="24"/>
                <w:rtl/>
              </w:rPr>
            </w:pPr>
            <w:r>
              <w:rPr>
                <w:sz w:val="24"/>
                <w:rtl/>
              </w:rPr>
              <w:t>השמדת עופות שהוכנסו למקום נגוע או לשטח נגוע</w:t>
            </w:r>
          </w:p>
        </w:tc>
        <w:tc>
          <w:tcPr>
            <w:tcW w:w="1247" w:type="dxa"/>
          </w:tcPr>
          <w:p w:rsidR="00EF2B63" w:rsidRDefault="00EF2B63">
            <w:pPr>
              <w:spacing w:line="240" w:lineRule="auto"/>
              <w:rPr>
                <w:sz w:val="24"/>
              </w:rPr>
            </w:pPr>
            <w:r>
              <w:rPr>
                <w:sz w:val="24"/>
                <w:rtl/>
              </w:rPr>
              <w:t xml:space="preserve">סעיף 8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F2B63" w:rsidRDefault="00EF2B63">
            <w:pPr>
              <w:spacing w:line="240" w:lineRule="auto"/>
              <w:rPr>
                <w:sz w:val="24"/>
              </w:rPr>
            </w:pPr>
            <w:hyperlink w:anchor="Seif12" w:tooltip="השם" w:history="1">
              <w:r>
                <w:rPr>
                  <w:rStyle w:val="Hyperlink"/>
                </w:rPr>
                <w:t>Go</w:t>
              </w:r>
            </w:hyperlink>
          </w:p>
        </w:tc>
        <w:tc>
          <w:tcPr>
            <w:tcW w:w="5669" w:type="dxa"/>
          </w:tcPr>
          <w:p w:rsidR="00EF2B63" w:rsidRDefault="00EF2B63">
            <w:pPr>
              <w:spacing w:line="240" w:lineRule="auto"/>
              <w:rPr>
                <w:sz w:val="24"/>
                <w:rtl/>
              </w:rPr>
            </w:pPr>
            <w:r>
              <w:rPr>
                <w:sz w:val="24"/>
                <w:rtl/>
              </w:rPr>
              <w:t>השם</w:t>
            </w:r>
          </w:p>
        </w:tc>
        <w:tc>
          <w:tcPr>
            <w:tcW w:w="1247" w:type="dxa"/>
          </w:tcPr>
          <w:p w:rsidR="00EF2B63" w:rsidRDefault="00EF2B63">
            <w:pPr>
              <w:spacing w:line="240" w:lineRule="auto"/>
              <w:rPr>
                <w:sz w:val="24"/>
              </w:rPr>
            </w:pPr>
            <w:r>
              <w:rPr>
                <w:sz w:val="24"/>
                <w:rtl/>
              </w:rPr>
              <w:t xml:space="preserve">סעיף 9 </w:t>
            </w:r>
          </w:p>
        </w:tc>
      </w:tr>
      <w:tr w:rsidR="00EF2B63">
        <w:tblPrEx>
          <w:tblCellMar>
            <w:top w:w="0" w:type="dxa"/>
            <w:bottom w:w="0" w:type="dxa"/>
          </w:tblCellMar>
        </w:tblPrEx>
        <w:tc>
          <w:tcPr>
            <w:tcW w:w="850" w:type="dxa"/>
          </w:tcPr>
          <w:p w:rsidR="00EF2B63" w:rsidRDefault="00EF2B63">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F2B63" w:rsidRDefault="00EF2B63">
            <w:pPr>
              <w:spacing w:line="240" w:lineRule="auto"/>
              <w:rPr>
                <w:sz w:val="24"/>
              </w:rPr>
            </w:pPr>
            <w:hyperlink w:anchor="med0" w:tooltip="תוספת ראשונה" w:history="1">
              <w:r>
                <w:rPr>
                  <w:rStyle w:val="Hyperlink"/>
                </w:rPr>
                <w:t>Go</w:t>
              </w:r>
            </w:hyperlink>
          </w:p>
        </w:tc>
        <w:tc>
          <w:tcPr>
            <w:tcW w:w="5669" w:type="dxa"/>
          </w:tcPr>
          <w:p w:rsidR="00EF2B63" w:rsidRDefault="00EF2B63">
            <w:pPr>
              <w:spacing w:line="240" w:lineRule="auto"/>
              <w:rPr>
                <w:sz w:val="24"/>
              </w:rPr>
            </w:pPr>
            <w:r>
              <w:rPr>
                <w:sz w:val="24"/>
                <w:rtl/>
              </w:rPr>
              <w:t>תוספת ראשונה</w:t>
            </w:r>
          </w:p>
        </w:tc>
        <w:tc>
          <w:tcPr>
            <w:tcW w:w="1247" w:type="dxa"/>
          </w:tcPr>
          <w:p w:rsidR="00EF2B63" w:rsidRDefault="00EF2B63">
            <w:pPr>
              <w:spacing w:line="240" w:lineRule="auto"/>
              <w:rPr>
                <w:sz w:val="24"/>
              </w:rPr>
            </w:pPr>
          </w:p>
        </w:tc>
      </w:tr>
    </w:tbl>
    <w:p w:rsidR="00EF2B63" w:rsidRDefault="00EF2B63">
      <w:pPr>
        <w:pStyle w:val="big-header"/>
        <w:ind w:left="0" w:right="1134"/>
        <w:rPr>
          <w:rtl/>
        </w:rPr>
      </w:pPr>
    </w:p>
    <w:p w:rsidR="00EF2B63" w:rsidRPr="00CE0DF8" w:rsidRDefault="00EF2B63" w:rsidP="00CE0DF8">
      <w:pPr>
        <w:pStyle w:val="big-header"/>
        <w:ind w:left="0" w:right="1134"/>
        <w:rPr>
          <w:rStyle w:val="default"/>
          <w:rFonts w:cs="FrankRuehl" w:hint="cs"/>
          <w:szCs w:val="32"/>
          <w:rtl/>
        </w:rPr>
      </w:pPr>
      <w:r>
        <w:rPr>
          <w:rtl/>
        </w:rPr>
        <w:br w:type="page"/>
      </w:r>
      <w:r>
        <w:rPr>
          <w:rtl/>
        </w:rPr>
        <w:lastRenderedPageBreak/>
        <w:t>ת</w:t>
      </w:r>
      <w:r>
        <w:rPr>
          <w:rFonts w:hint="cs"/>
          <w:rtl/>
        </w:rPr>
        <w:t>קנות מחלות בעלי חיים (מחלת הניוקסל), תש"ל-1970</w:t>
      </w:r>
      <w:r>
        <w:rPr>
          <w:rStyle w:val="default"/>
          <w:rtl/>
        </w:rPr>
        <w:footnoteReference w:customMarkFollows="1" w:id="1"/>
        <w:t>*</w:t>
      </w:r>
    </w:p>
    <w:p w:rsidR="00EF2B63" w:rsidRDefault="00EF2B63">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18 ו-20 לפקודת מחלות בעלי חיים</w:t>
      </w:r>
      <w:r>
        <w:rPr>
          <w:rStyle w:val="default"/>
          <w:rFonts w:cs="FrankRuehl"/>
          <w:rtl/>
        </w:rPr>
        <w:t xml:space="preserve">, 1945, </w:t>
      </w:r>
      <w:r>
        <w:rPr>
          <w:rStyle w:val="default"/>
          <w:rFonts w:cs="FrankRuehl" w:hint="cs"/>
          <w:rtl/>
        </w:rPr>
        <w:t>אני מתקין תקנות אלה:</w:t>
      </w:r>
    </w:p>
    <w:p w:rsidR="00EF2B63" w:rsidRDefault="00EF2B63">
      <w:pPr>
        <w:pStyle w:val="P00"/>
        <w:spacing w:before="72"/>
        <w:ind w:left="0" w:right="1134"/>
        <w:rPr>
          <w:rStyle w:val="default"/>
          <w:rFonts w:cs="FrankRuehl" w:hint="cs"/>
          <w:rtl/>
        </w:rPr>
      </w:pPr>
      <w:bookmarkStart w:id="4" w:name="Seif0"/>
      <w:bookmarkEnd w:id="4"/>
      <w:r>
        <w:rPr>
          <w:lang w:val="he-IL"/>
        </w:rPr>
        <w:pict>
          <v:rect id="_x0000_s2050" style="position:absolute;left:0;text-align:left;margin-left:464.5pt;margin-top:8.05pt;width:75.05pt;height:13.2pt;z-index:251649024"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גדר</w:t>
                  </w:r>
                  <w:r w:rsidR="00DC50B3">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גופה" </w:t>
      </w:r>
      <w:r w:rsidR="000D752C">
        <w:rPr>
          <w:rStyle w:val="default"/>
          <w:rFonts w:cs="FrankRuehl"/>
          <w:rtl/>
        </w:rPr>
        <w:t>–</w:t>
      </w:r>
      <w:r>
        <w:rPr>
          <w:rStyle w:val="default"/>
          <w:rFonts w:cs="FrankRuehl" w:hint="cs"/>
          <w:rtl/>
        </w:rPr>
        <w:t xml:space="preserve"> גופה של עוף שנשחט, לרבות חלק ממנה;</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חיטוי מאושר" </w:t>
      </w:r>
      <w:r w:rsidR="000D752C">
        <w:rPr>
          <w:rStyle w:val="default"/>
          <w:rFonts w:cs="FrankRuehl"/>
          <w:rtl/>
        </w:rPr>
        <w:t>–</w:t>
      </w:r>
      <w:r>
        <w:rPr>
          <w:rStyle w:val="default"/>
          <w:rFonts w:cs="FrankRuehl" w:hint="cs"/>
          <w:rtl/>
        </w:rPr>
        <w:t xml:space="preserve"> תמיסה בריכוז שאינו פחות מ-2% של נתר מאכל (סודה קאוסטיק) או בריכוז שאינו פחות מ-5% של פנול או של חומר אחר שפעולתו דומה;</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מחלה" </w:t>
      </w:r>
      <w:r w:rsidR="000D752C">
        <w:rPr>
          <w:rStyle w:val="default"/>
          <w:rFonts w:cs="FrankRuehl"/>
          <w:rtl/>
        </w:rPr>
        <w:t>–</w:t>
      </w:r>
      <w:r>
        <w:rPr>
          <w:rStyle w:val="default"/>
          <w:rFonts w:cs="FrankRuehl" w:hint="cs"/>
          <w:rtl/>
        </w:rPr>
        <w:t xml:space="preserve"> מחלת ה</w:t>
      </w:r>
      <w:r>
        <w:rPr>
          <w:rStyle w:val="default"/>
          <w:rFonts w:cs="FrankRuehl"/>
          <w:rtl/>
        </w:rPr>
        <w:t>נ</w:t>
      </w:r>
      <w:r>
        <w:rPr>
          <w:rStyle w:val="default"/>
          <w:rFonts w:cs="FrankRuehl" w:hint="cs"/>
          <w:rtl/>
        </w:rPr>
        <w:t>יוקסל בעופות;</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מפקח" </w:t>
      </w:r>
      <w:r w:rsidR="000D752C">
        <w:rPr>
          <w:rStyle w:val="default"/>
          <w:rFonts w:cs="FrankRuehl"/>
          <w:rtl/>
        </w:rPr>
        <w:t>–</w:t>
      </w:r>
      <w:r>
        <w:rPr>
          <w:rStyle w:val="default"/>
          <w:rFonts w:cs="FrankRuehl" w:hint="cs"/>
          <w:rtl/>
        </w:rPr>
        <w:t xml:space="preserve"> אדם שמנהל השירותים הוטרינריים מינהו להיות מפקח על מחלות עופות;</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w:t>
      </w:r>
      <w:r w:rsidR="000D752C">
        <w:rPr>
          <w:rStyle w:val="default"/>
          <w:rFonts w:cs="FrankRuehl"/>
          <w:rtl/>
        </w:rPr>
        <w:t>–</w:t>
      </w:r>
      <w:r>
        <w:rPr>
          <w:rStyle w:val="default"/>
          <w:rFonts w:cs="FrankRuehl" w:hint="cs"/>
          <w:rtl/>
        </w:rPr>
        <w:t xml:space="preserve"> לרבות מבנה, מיתקן, ציוד, לול או כלוב;</w:t>
      </w:r>
    </w:p>
    <w:p w:rsidR="00EF2B63" w:rsidRDefault="00EF2B63">
      <w:pPr>
        <w:pStyle w:val="P00"/>
        <w:spacing w:before="72"/>
        <w:ind w:left="0" w:right="1134"/>
        <w:rPr>
          <w:rStyle w:val="default"/>
          <w:rFonts w:cs="FrankRuehl" w:hint="cs"/>
          <w:rtl/>
        </w:rPr>
      </w:pPr>
      <w:r>
        <w:rPr>
          <w:lang w:val="he-IL"/>
        </w:rPr>
        <w:pict>
          <v:rect id="_x0000_s2051" style="position:absolute;left:0;text-align:left;margin-left:464.5pt;margin-top:8.05pt;width:75.05pt;height:10.8pt;z-index:251650048"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 xml:space="preserve">משק עופות" </w:t>
      </w:r>
      <w:r w:rsidR="000D752C">
        <w:rPr>
          <w:rStyle w:val="default"/>
          <w:rFonts w:cs="FrankRuehl"/>
          <w:rtl/>
        </w:rPr>
        <w:t>–</w:t>
      </w:r>
      <w:r>
        <w:rPr>
          <w:rStyle w:val="default"/>
          <w:rFonts w:cs="FrankRuehl" w:hint="cs"/>
          <w:rtl/>
        </w:rPr>
        <w:t xml:space="preserve"> מקום המשמש לגידול עופות לרבות לולים ומבני עזר;</w:t>
      </w:r>
    </w:p>
    <w:p w:rsidR="00EF2B63" w:rsidRPr="008D50F5" w:rsidRDefault="00EF2B63">
      <w:pPr>
        <w:pStyle w:val="P00"/>
        <w:spacing w:before="0"/>
        <w:ind w:left="0" w:right="1134"/>
        <w:rPr>
          <w:rFonts w:hint="cs"/>
          <w:b/>
          <w:bCs/>
          <w:vanish/>
          <w:szCs w:val="20"/>
          <w:shd w:val="clear" w:color="auto" w:fill="FFFF99"/>
          <w:rtl/>
        </w:rPr>
      </w:pPr>
      <w:bookmarkStart w:id="5" w:name="Rov16"/>
      <w:r w:rsidRPr="008D50F5">
        <w:rPr>
          <w:rFonts w:hint="cs"/>
          <w:vanish/>
          <w:color w:val="FF0000"/>
          <w:szCs w:val="20"/>
          <w:shd w:val="clear" w:color="auto" w:fill="FFFF99"/>
          <w:rtl/>
        </w:rPr>
        <w:t>מיום 6.8.1992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תשנ"ב-1992</w:t>
      </w:r>
    </w:p>
    <w:p w:rsidR="00EF2B63" w:rsidRPr="008D50F5" w:rsidRDefault="00EF2B63">
      <w:pPr>
        <w:pStyle w:val="P00"/>
        <w:tabs>
          <w:tab w:val="clear" w:pos="6259"/>
        </w:tabs>
        <w:spacing w:before="0"/>
        <w:ind w:left="0" w:right="1134"/>
        <w:rPr>
          <w:rFonts w:hint="cs"/>
          <w:vanish/>
          <w:szCs w:val="20"/>
          <w:shd w:val="clear" w:color="auto" w:fill="FFFF99"/>
          <w:rtl/>
        </w:rPr>
      </w:pPr>
      <w:hyperlink r:id="rId6" w:history="1">
        <w:r w:rsidRPr="008D50F5">
          <w:rPr>
            <w:rStyle w:val="Hyperlink"/>
            <w:rFonts w:hint="cs"/>
            <w:vanish/>
            <w:szCs w:val="20"/>
            <w:shd w:val="clear" w:color="auto" w:fill="FFFF99"/>
            <w:rtl/>
          </w:rPr>
          <w:t>ק"ת תשנ"ב מס' 5463</w:t>
        </w:r>
      </w:hyperlink>
      <w:r w:rsidRPr="008D50F5">
        <w:rPr>
          <w:rFonts w:hint="cs"/>
          <w:vanish/>
          <w:szCs w:val="20"/>
          <w:shd w:val="clear" w:color="auto" w:fill="FFFF99"/>
          <w:rtl/>
        </w:rPr>
        <w:t xml:space="preserve"> מיום 6.8.1992 עמ' 1422</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הגדרת "משק עופות"</w:t>
      </w:r>
      <w:bookmarkEnd w:id="5"/>
    </w:p>
    <w:p w:rsidR="00EF2B63" w:rsidRDefault="00EF2B63">
      <w:pPr>
        <w:pStyle w:val="P00"/>
        <w:spacing w:before="72"/>
        <w:ind w:left="0" w:right="1134"/>
        <w:rPr>
          <w:rtl/>
        </w:rPr>
      </w:pPr>
      <w:r>
        <w:rPr>
          <w:rtl/>
        </w:rPr>
        <w:tab/>
      </w:r>
      <w:r>
        <w:rPr>
          <w:rFonts w:hint="cs"/>
          <w:rtl/>
        </w:rPr>
        <w:t xml:space="preserve">"נגוע" </w:t>
      </w:r>
      <w:r w:rsidR="000D752C">
        <w:rPr>
          <w:rtl/>
        </w:rPr>
        <w:t>–</w:t>
      </w:r>
      <w:r>
        <w:rPr>
          <w:rFonts w:hint="cs"/>
          <w:rtl/>
        </w:rPr>
        <w:t xml:space="preserve"> נגוע במחלה, לרבות חשוד כנגוע ב</w:t>
      </w:r>
      <w:r>
        <w:rPr>
          <w:rtl/>
        </w:rPr>
        <w:t>מ</w:t>
      </w:r>
      <w:r>
        <w:rPr>
          <w:rFonts w:hint="cs"/>
          <w:rtl/>
        </w:rPr>
        <w:t>חלה;</w:t>
      </w:r>
    </w:p>
    <w:p w:rsidR="00EF2B63" w:rsidRDefault="00EF2B63">
      <w:pPr>
        <w:pStyle w:val="P00"/>
        <w:spacing w:before="72"/>
        <w:ind w:left="0" w:right="1134"/>
        <w:rPr>
          <w:rStyle w:val="default"/>
          <w:rFonts w:cs="FrankRuehl" w:hint="cs"/>
          <w:rtl/>
        </w:rPr>
      </w:pPr>
      <w:r>
        <w:rPr>
          <w:lang w:val="he-IL"/>
        </w:rPr>
        <w:pict>
          <v:rect id="_x0000_s2052" style="position:absolute;left:0;text-align:left;margin-left:464.5pt;margin-top:8.05pt;width:75.05pt;height:12.1pt;z-index:251651072"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ת</w:t>
                  </w:r>
                  <w:r>
                    <w:rPr>
                      <w:rFonts w:cs="Miriam" w:hint="cs"/>
                      <w:szCs w:val="18"/>
                      <w:rtl/>
                    </w:rPr>
                    <w:t>ק' תשס"ד-2003</w:t>
                  </w:r>
                </w:p>
              </w:txbxContent>
            </v:textbox>
            <w10:anchorlock/>
          </v:rect>
        </w:pict>
      </w:r>
      <w:r>
        <w:rPr>
          <w:rtl/>
        </w:rPr>
        <w:tab/>
      </w:r>
      <w:r>
        <w:rPr>
          <w:rStyle w:val="default"/>
          <w:rFonts w:cs="FrankRuehl"/>
          <w:rtl/>
        </w:rPr>
        <w:t>"</w:t>
      </w:r>
      <w:r>
        <w:rPr>
          <w:rStyle w:val="default"/>
          <w:rFonts w:cs="FrankRuehl" w:hint="cs"/>
          <w:rtl/>
        </w:rPr>
        <w:t xml:space="preserve">עוף" </w:t>
      </w:r>
      <w:r w:rsidR="000D752C">
        <w:rPr>
          <w:rStyle w:val="default"/>
          <w:rFonts w:cs="FrankRuehl"/>
          <w:rtl/>
        </w:rPr>
        <w:t>–</w:t>
      </w:r>
      <w:r>
        <w:rPr>
          <w:rStyle w:val="default"/>
          <w:rFonts w:cs="FrankRuehl" w:hint="cs"/>
          <w:rtl/>
        </w:rPr>
        <w:t xml:space="preserve"> עוף מהעופות המפורטים בתוספת הראשונה לפקודה;</w:t>
      </w:r>
    </w:p>
    <w:p w:rsidR="00EF2B63" w:rsidRPr="008D50F5" w:rsidRDefault="00EF2B63">
      <w:pPr>
        <w:pStyle w:val="P00"/>
        <w:spacing w:before="0"/>
        <w:ind w:left="0" w:right="1134"/>
        <w:rPr>
          <w:rFonts w:hint="cs"/>
          <w:b/>
          <w:bCs/>
          <w:vanish/>
          <w:szCs w:val="20"/>
          <w:shd w:val="clear" w:color="auto" w:fill="FFFF99"/>
          <w:rtl/>
        </w:rPr>
      </w:pPr>
      <w:bookmarkStart w:id="6" w:name="Rov17"/>
      <w:r w:rsidRPr="008D50F5">
        <w:rPr>
          <w:rFonts w:hint="cs"/>
          <w:vanish/>
          <w:color w:val="FF0000"/>
          <w:szCs w:val="20"/>
          <w:shd w:val="clear" w:color="auto" w:fill="FFFF99"/>
          <w:rtl/>
        </w:rPr>
        <w:t>מיום 6.8.1992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תשנ"ב-1992</w:t>
      </w:r>
    </w:p>
    <w:p w:rsidR="00EF2B63" w:rsidRPr="008D50F5" w:rsidRDefault="00EF2B63">
      <w:pPr>
        <w:pStyle w:val="P00"/>
        <w:tabs>
          <w:tab w:val="clear" w:pos="6259"/>
        </w:tabs>
        <w:spacing w:before="0"/>
        <w:ind w:left="0" w:right="1134"/>
        <w:rPr>
          <w:rFonts w:hint="cs"/>
          <w:vanish/>
          <w:szCs w:val="20"/>
          <w:shd w:val="clear" w:color="auto" w:fill="FFFF99"/>
          <w:rtl/>
        </w:rPr>
      </w:pPr>
      <w:hyperlink r:id="rId7" w:history="1">
        <w:r w:rsidRPr="008D50F5">
          <w:rPr>
            <w:rStyle w:val="Hyperlink"/>
            <w:rFonts w:hint="cs"/>
            <w:vanish/>
            <w:szCs w:val="20"/>
            <w:shd w:val="clear" w:color="auto" w:fill="FFFF99"/>
            <w:rtl/>
          </w:rPr>
          <w:t>ק"ת תשנ"ב מס' 5463</w:t>
        </w:r>
      </w:hyperlink>
      <w:r w:rsidRPr="008D50F5">
        <w:rPr>
          <w:rFonts w:hint="cs"/>
          <w:vanish/>
          <w:szCs w:val="20"/>
          <w:shd w:val="clear" w:color="auto" w:fill="FFFF99"/>
          <w:rtl/>
        </w:rPr>
        <w:t xml:space="preserve"> מיום 6.8.1992 עמ' 1422</w:t>
      </w:r>
    </w:p>
    <w:p w:rsidR="00EF2B63" w:rsidRPr="008D50F5" w:rsidRDefault="00EF2B63">
      <w:pPr>
        <w:pStyle w:val="P00"/>
        <w:tabs>
          <w:tab w:val="clear" w:pos="6259"/>
        </w:tabs>
        <w:spacing w:before="0"/>
        <w:ind w:left="0" w:right="1134"/>
        <w:rPr>
          <w:rFonts w:hint="cs"/>
          <w:b/>
          <w:bCs/>
          <w:vanish/>
          <w:szCs w:val="20"/>
          <w:shd w:val="clear" w:color="auto" w:fill="FFFF99"/>
          <w:rtl/>
        </w:rPr>
      </w:pPr>
      <w:r w:rsidRPr="008D50F5">
        <w:rPr>
          <w:rFonts w:hint="cs"/>
          <w:b/>
          <w:bCs/>
          <w:vanish/>
          <w:szCs w:val="20"/>
          <w:shd w:val="clear" w:color="auto" w:fill="FFFF99"/>
          <w:rtl/>
        </w:rPr>
        <w:t>החלפת הגדרת "עוף"</w:t>
      </w:r>
    </w:p>
    <w:p w:rsidR="00EF2B63" w:rsidRPr="008D50F5" w:rsidRDefault="00EF2B63">
      <w:pPr>
        <w:pStyle w:val="P00"/>
        <w:tabs>
          <w:tab w:val="clear" w:pos="6259"/>
        </w:tabs>
        <w:ind w:left="0" w:right="1134"/>
        <w:rPr>
          <w:rFonts w:hint="cs"/>
          <w:vanish/>
          <w:szCs w:val="20"/>
          <w:shd w:val="clear" w:color="auto" w:fill="FFFF99"/>
          <w:rtl/>
        </w:rPr>
      </w:pPr>
      <w:r w:rsidRPr="008D50F5">
        <w:rPr>
          <w:rFonts w:hint="cs"/>
          <w:vanish/>
          <w:szCs w:val="20"/>
          <w:shd w:val="clear" w:color="auto" w:fill="FFFF99"/>
          <w:rtl/>
        </w:rPr>
        <w:t>הנוסח הקודם:</w:t>
      </w:r>
    </w:p>
    <w:p w:rsidR="00EF2B63" w:rsidRPr="008D50F5" w:rsidRDefault="00EF2B63">
      <w:pPr>
        <w:pStyle w:val="P00"/>
        <w:tabs>
          <w:tab w:val="clear" w:pos="6259"/>
        </w:tabs>
        <w:spacing w:before="0"/>
        <w:ind w:left="0" w:right="1134"/>
        <w:rPr>
          <w:rFonts w:hint="cs"/>
          <w:strike/>
          <w:vanish/>
          <w:sz w:val="22"/>
          <w:szCs w:val="22"/>
          <w:shd w:val="clear" w:color="auto" w:fill="FFFF99"/>
          <w:rtl/>
        </w:rPr>
      </w:pPr>
      <w:r w:rsidRPr="008D50F5">
        <w:rPr>
          <w:rFonts w:hint="cs"/>
          <w:vanish/>
          <w:sz w:val="22"/>
          <w:szCs w:val="22"/>
          <w:shd w:val="clear" w:color="auto" w:fill="FFFF99"/>
          <w:rtl/>
        </w:rPr>
        <w:tab/>
      </w:r>
      <w:r w:rsidRPr="008D50F5">
        <w:rPr>
          <w:rFonts w:hint="cs"/>
          <w:strike/>
          <w:vanish/>
          <w:sz w:val="22"/>
          <w:szCs w:val="22"/>
          <w:shd w:val="clear" w:color="auto" w:fill="FFFF99"/>
          <w:rtl/>
        </w:rPr>
        <w:t xml:space="preserve">"עוף" </w:t>
      </w:r>
      <w:r w:rsidRPr="008D50F5">
        <w:rPr>
          <w:strike/>
          <w:vanish/>
          <w:sz w:val="22"/>
          <w:szCs w:val="22"/>
          <w:shd w:val="clear" w:color="auto" w:fill="FFFF99"/>
          <w:rtl/>
        </w:rPr>
        <w:t>–</w:t>
      </w:r>
      <w:r w:rsidRPr="008D50F5">
        <w:rPr>
          <w:rFonts w:hint="cs"/>
          <w:strike/>
          <w:vanish/>
          <w:sz w:val="22"/>
          <w:szCs w:val="22"/>
          <w:shd w:val="clear" w:color="auto" w:fill="FFFF99"/>
          <w:rtl/>
        </w:rPr>
        <w:t xml:space="preserve"> עוף בית ועוף נוי, לרבות פסיונים, טווסים ויונים;</w:t>
      </w:r>
    </w:p>
    <w:p w:rsidR="00EF2B63" w:rsidRPr="008D50F5" w:rsidRDefault="00EF2B63">
      <w:pPr>
        <w:pStyle w:val="P00"/>
        <w:spacing w:before="0"/>
        <w:ind w:left="0" w:right="1134"/>
        <w:rPr>
          <w:rFonts w:hint="cs"/>
          <w:b/>
          <w:bCs/>
          <w:vanish/>
          <w:szCs w:val="20"/>
          <w:shd w:val="clear" w:color="auto" w:fill="FFFF99"/>
          <w:rtl/>
        </w:rPr>
      </w:pPr>
      <w:r w:rsidRPr="008D50F5">
        <w:rPr>
          <w:vanish/>
          <w:color w:val="FF0000"/>
          <w:szCs w:val="20"/>
          <w:shd w:val="clear" w:color="auto" w:fill="FFFF99"/>
          <w:rtl/>
        </w:rPr>
        <w:br/>
      </w:r>
      <w:r w:rsidRPr="008D50F5">
        <w:rPr>
          <w:rFonts w:hint="cs"/>
          <w:vanish/>
          <w:color w:val="FF0000"/>
          <w:szCs w:val="20"/>
          <w:shd w:val="clear" w:color="auto" w:fill="FFFF99"/>
          <w:rtl/>
        </w:rPr>
        <w:t>מיום 1.10.2003</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תשס"ד-2003</w:t>
      </w:r>
    </w:p>
    <w:p w:rsidR="00EF2B63" w:rsidRPr="008D50F5" w:rsidRDefault="00EF2B63">
      <w:pPr>
        <w:pStyle w:val="P00"/>
        <w:tabs>
          <w:tab w:val="clear" w:pos="6259"/>
        </w:tabs>
        <w:spacing w:before="0"/>
        <w:ind w:left="0" w:right="1134"/>
        <w:rPr>
          <w:rFonts w:hint="cs"/>
          <w:vanish/>
          <w:szCs w:val="20"/>
          <w:shd w:val="clear" w:color="auto" w:fill="FFFF99"/>
          <w:rtl/>
        </w:rPr>
      </w:pPr>
      <w:hyperlink r:id="rId8" w:history="1">
        <w:r w:rsidRPr="008D50F5">
          <w:rPr>
            <w:rStyle w:val="Hyperlink"/>
            <w:rFonts w:hint="cs"/>
            <w:vanish/>
            <w:szCs w:val="20"/>
            <w:shd w:val="clear" w:color="auto" w:fill="FFFF99"/>
            <w:rtl/>
          </w:rPr>
          <w:t>ק"ת תשס"ד מס' 6268</w:t>
        </w:r>
      </w:hyperlink>
      <w:r w:rsidRPr="008D50F5">
        <w:rPr>
          <w:rFonts w:hint="cs"/>
          <w:vanish/>
          <w:szCs w:val="20"/>
          <w:shd w:val="clear" w:color="auto" w:fill="FFFF99"/>
          <w:rtl/>
        </w:rPr>
        <w:t xml:space="preserve"> מיום 1.10.2003 עמ' 3</w:t>
      </w:r>
    </w:p>
    <w:p w:rsidR="00EF2B63" w:rsidRPr="008D50F5" w:rsidRDefault="00EF2B63">
      <w:pPr>
        <w:pStyle w:val="P00"/>
        <w:tabs>
          <w:tab w:val="clear" w:pos="6259"/>
        </w:tabs>
        <w:spacing w:before="0"/>
        <w:ind w:left="0" w:right="1134"/>
        <w:rPr>
          <w:rFonts w:hint="cs"/>
          <w:b/>
          <w:bCs/>
          <w:vanish/>
          <w:szCs w:val="20"/>
          <w:shd w:val="clear" w:color="auto" w:fill="FFFF99"/>
          <w:rtl/>
        </w:rPr>
      </w:pPr>
      <w:r w:rsidRPr="008D50F5">
        <w:rPr>
          <w:rFonts w:hint="cs"/>
          <w:b/>
          <w:bCs/>
          <w:vanish/>
          <w:szCs w:val="20"/>
          <w:shd w:val="clear" w:color="auto" w:fill="FFFF99"/>
          <w:rtl/>
        </w:rPr>
        <w:t>החלפת הגדרת "עוף"</w:t>
      </w:r>
    </w:p>
    <w:p w:rsidR="00EF2B63" w:rsidRPr="008D50F5" w:rsidRDefault="00EF2B63">
      <w:pPr>
        <w:pStyle w:val="P00"/>
        <w:tabs>
          <w:tab w:val="clear" w:pos="6259"/>
        </w:tabs>
        <w:ind w:left="0" w:right="1134"/>
        <w:rPr>
          <w:rFonts w:hint="cs"/>
          <w:vanish/>
          <w:szCs w:val="20"/>
          <w:shd w:val="clear" w:color="auto" w:fill="FFFF99"/>
          <w:rtl/>
        </w:rPr>
      </w:pPr>
      <w:r w:rsidRPr="008D50F5">
        <w:rPr>
          <w:rFonts w:hint="cs"/>
          <w:vanish/>
          <w:szCs w:val="20"/>
          <w:shd w:val="clear" w:color="auto" w:fill="FFFF99"/>
          <w:rtl/>
        </w:rPr>
        <w:t>הנוסח הקודם:</w:t>
      </w:r>
    </w:p>
    <w:p w:rsidR="00EF2B63" w:rsidRDefault="00EF2B63">
      <w:pPr>
        <w:pStyle w:val="P00"/>
        <w:tabs>
          <w:tab w:val="clear" w:pos="6259"/>
        </w:tabs>
        <w:spacing w:before="0"/>
        <w:ind w:left="0" w:right="1134"/>
        <w:rPr>
          <w:rFonts w:hint="cs"/>
          <w:strike/>
          <w:sz w:val="2"/>
          <w:szCs w:val="2"/>
          <w:rtl/>
        </w:rPr>
      </w:pPr>
      <w:r w:rsidRPr="008D50F5">
        <w:rPr>
          <w:rFonts w:hint="cs"/>
          <w:vanish/>
          <w:sz w:val="22"/>
          <w:szCs w:val="22"/>
          <w:shd w:val="clear" w:color="auto" w:fill="FFFF99"/>
          <w:rtl/>
        </w:rPr>
        <w:tab/>
      </w:r>
      <w:r w:rsidRPr="008D50F5">
        <w:rPr>
          <w:rFonts w:hint="cs"/>
          <w:strike/>
          <w:vanish/>
          <w:sz w:val="22"/>
          <w:szCs w:val="22"/>
          <w:shd w:val="clear" w:color="auto" w:fill="FFFF99"/>
          <w:rtl/>
        </w:rPr>
        <w:t xml:space="preserve">"עוף" </w:t>
      </w:r>
      <w:r w:rsidRPr="008D50F5">
        <w:rPr>
          <w:strike/>
          <w:vanish/>
          <w:sz w:val="22"/>
          <w:szCs w:val="22"/>
          <w:shd w:val="clear" w:color="auto" w:fill="FFFF99"/>
          <w:rtl/>
        </w:rPr>
        <w:t>–</w:t>
      </w:r>
      <w:r w:rsidRPr="008D50F5">
        <w:rPr>
          <w:rFonts w:hint="cs"/>
          <w:strike/>
          <w:vanish/>
          <w:sz w:val="22"/>
          <w:szCs w:val="22"/>
          <w:shd w:val="clear" w:color="auto" w:fill="FFFF99"/>
          <w:rtl/>
        </w:rPr>
        <w:t xml:space="preserve"> תרנגולות ותרנגולים, הודים, יונים ופסיונים;</w:t>
      </w:r>
      <w:bookmarkEnd w:id="6"/>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פגר" </w:t>
      </w:r>
      <w:r w:rsidR="000D752C">
        <w:rPr>
          <w:rStyle w:val="default"/>
          <w:rFonts w:cs="FrankRuehl"/>
          <w:rtl/>
        </w:rPr>
        <w:t>–</w:t>
      </w:r>
      <w:r>
        <w:rPr>
          <w:rStyle w:val="default"/>
          <w:rFonts w:cs="FrankRuehl" w:hint="cs"/>
          <w:rtl/>
        </w:rPr>
        <w:t xml:space="preserve"> גופה של עוף שמת, לרבות חלק ממנה;</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w:t>
      </w:r>
      <w:r w:rsidR="000D752C">
        <w:rPr>
          <w:rStyle w:val="default"/>
          <w:rFonts w:cs="FrankRuehl"/>
          <w:rtl/>
        </w:rPr>
        <w:t>–</w:t>
      </w:r>
      <w:r>
        <w:rPr>
          <w:rStyle w:val="default"/>
          <w:rFonts w:cs="FrankRuehl" w:hint="cs"/>
          <w:rtl/>
        </w:rPr>
        <w:t xml:space="preserve"> רופא וטרינרי ממשלתי למחלות עופות;</w:t>
      </w:r>
    </w:p>
    <w:p w:rsidR="00EF2B63" w:rsidRDefault="00EF2B63">
      <w:pPr>
        <w:pStyle w:val="P00"/>
        <w:spacing w:before="72"/>
        <w:ind w:left="0" w:right="1134"/>
        <w:rPr>
          <w:rStyle w:val="default"/>
          <w:rFonts w:cs="FrankRuehl" w:hint="cs"/>
          <w:rtl/>
        </w:rPr>
      </w:pPr>
      <w:r>
        <w:rPr>
          <w:lang w:val="he-IL"/>
        </w:rPr>
        <w:lastRenderedPageBreak/>
        <w:pict>
          <v:rect id="_x0000_s2053" style="position:absolute;left:0;text-align:left;margin-left:464.5pt;margin-top:8.05pt;width:75.05pt;height:13pt;z-index:251652096"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 xml:space="preserve">רשות מקומית" </w:t>
      </w:r>
      <w:r w:rsidR="000D752C">
        <w:rPr>
          <w:rStyle w:val="default"/>
          <w:rFonts w:cs="FrankRuehl"/>
          <w:rtl/>
        </w:rPr>
        <w:t>–</w:t>
      </w:r>
      <w:r>
        <w:rPr>
          <w:rStyle w:val="default"/>
          <w:rFonts w:cs="FrankRuehl" w:hint="cs"/>
          <w:rtl/>
        </w:rPr>
        <w:t xml:space="preserve"> עיריה, מועצה מקומית, מועצה כפרית, כפר, יישוב, מאהל, מושבה, מ</w:t>
      </w:r>
      <w:r>
        <w:rPr>
          <w:rStyle w:val="default"/>
          <w:rFonts w:cs="FrankRuehl"/>
          <w:rtl/>
        </w:rPr>
        <w:t>ו</w:t>
      </w:r>
      <w:r>
        <w:rPr>
          <w:rStyle w:val="default"/>
          <w:rFonts w:cs="FrankRuehl" w:hint="cs"/>
          <w:rtl/>
        </w:rPr>
        <w:t>שב עובדים, מושב שיתופי, קיבוץ, קבוצה וכל תחום מיושב אחר.</w:t>
      </w:r>
    </w:p>
    <w:p w:rsidR="00EF2B63" w:rsidRPr="008D50F5" w:rsidRDefault="00EF2B63">
      <w:pPr>
        <w:pStyle w:val="P00"/>
        <w:spacing w:before="0"/>
        <w:ind w:left="0" w:right="1134"/>
        <w:rPr>
          <w:rFonts w:hint="cs"/>
          <w:b/>
          <w:bCs/>
          <w:vanish/>
          <w:szCs w:val="20"/>
          <w:shd w:val="clear" w:color="auto" w:fill="FFFF99"/>
          <w:rtl/>
        </w:rPr>
      </w:pPr>
      <w:bookmarkStart w:id="7" w:name="Rov18"/>
      <w:r w:rsidRPr="008D50F5">
        <w:rPr>
          <w:rFonts w:hint="cs"/>
          <w:vanish/>
          <w:color w:val="FF0000"/>
          <w:szCs w:val="20"/>
          <w:shd w:val="clear" w:color="auto" w:fill="FFFF99"/>
          <w:rtl/>
        </w:rPr>
        <w:t>מיום 4.8.2000</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תש"ס-2000</w:t>
      </w:r>
    </w:p>
    <w:p w:rsidR="00EF2B63" w:rsidRPr="008D50F5" w:rsidRDefault="00EF2B63">
      <w:pPr>
        <w:pStyle w:val="P00"/>
        <w:tabs>
          <w:tab w:val="clear" w:pos="6259"/>
        </w:tabs>
        <w:spacing w:before="0"/>
        <w:ind w:left="0" w:right="1134"/>
        <w:rPr>
          <w:rFonts w:hint="cs"/>
          <w:vanish/>
          <w:szCs w:val="20"/>
          <w:shd w:val="clear" w:color="auto" w:fill="FFFF99"/>
          <w:rtl/>
        </w:rPr>
      </w:pPr>
      <w:hyperlink r:id="rId9" w:history="1">
        <w:r w:rsidRPr="008D50F5">
          <w:rPr>
            <w:rStyle w:val="Hyperlink"/>
            <w:rFonts w:hint="cs"/>
            <w:vanish/>
            <w:szCs w:val="20"/>
            <w:shd w:val="clear" w:color="auto" w:fill="FFFF99"/>
            <w:rtl/>
          </w:rPr>
          <w:t>ק"ת תש"ס מס' 6043</w:t>
        </w:r>
      </w:hyperlink>
      <w:r w:rsidRPr="008D50F5">
        <w:rPr>
          <w:rFonts w:hint="cs"/>
          <w:vanish/>
          <w:szCs w:val="20"/>
          <w:shd w:val="clear" w:color="auto" w:fill="FFFF99"/>
          <w:rtl/>
        </w:rPr>
        <w:t xml:space="preserve"> מיום 5.7.2000 עמ' 691</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הגדרת "רשות מקומית"</w:t>
      </w:r>
      <w:bookmarkEnd w:id="7"/>
    </w:p>
    <w:p w:rsidR="00EF2B63" w:rsidRDefault="00EF2B63">
      <w:pPr>
        <w:pStyle w:val="P00"/>
        <w:spacing w:before="72"/>
        <w:ind w:left="0" w:right="1134"/>
        <w:rPr>
          <w:rStyle w:val="default"/>
          <w:rFonts w:cs="FrankRuehl"/>
          <w:rtl/>
        </w:rPr>
      </w:pPr>
      <w:bookmarkStart w:id="8" w:name="Seif1"/>
      <w:bookmarkEnd w:id="8"/>
      <w:r>
        <w:rPr>
          <w:lang w:val="he-IL"/>
        </w:rPr>
        <w:pict>
          <v:rect id="_x0000_s2054" style="position:absolute;left:0;text-align:left;margin-left:464.5pt;margin-top:8.05pt;width:75.05pt;height:21.8pt;z-index:251653120"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ח</w:t>
                  </w:r>
                  <w:r>
                    <w:rPr>
                      <w:rFonts w:cs="Miriam" w:hint="cs"/>
                      <w:szCs w:val="18"/>
                      <w:rtl/>
                    </w:rPr>
                    <w:t>ובת חיס</w:t>
                  </w:r>
                  <w:r>
                    <w:rPr>
                      <w:rFonts w:cs="Miriam"/>
                      <w:szCs w:val="18"/>
                      <w:rtl/>
                    </w:rPr>
                    <w:t>ו</w:t>
                  </w:r>
                  <w:r>
                    <w:rPr>
                      <w:rFonts w:cs="Miriam" w:hint="cs"/>
                      <w:szCs w:val="18"/>
                      <w:rtl/>
                    </w:rPr>
                    <w:t>ן</w:t>
                  </w:r>
                </w:p>
                <w:p w:rsidR="00EF2B63" w:rsidRDefault="00EF2B6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בעל עוף חייב לדאוג כי עופותיו יחוסנו נגד מחלת הניוקסל, בהתאם להוראות הרופא הווטרינר.</w:t>
      </w:r>
    </w:p>
    <w:p w:rsidR="00EF2B63" w:rsidRDefault="00EF2B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יכניס אדם עוף למשק עופות ולא יחזיק בו שם אלא אם כן קיבל מהרופא הווטר</w:t>
      </w:r>
      <w:r>
        <w:rPr>
          <w:rStyle w:val="default"/>
          <w:rFonts w:cs="FrankRuehl"/>
          <w:rtl/>
        </w:rPr>
        <w:t>י</w:t>
      </w:r>
      <w:r>
        <w:rPr>
          <w:rStyle w:val="default"/>
          <w:rFonts w:cs="FrankRuehl" w:hint="cs"/>
          <w:rtl/>
        </w:rPr>
        <w:t>נר הוראות חיסון, בכתב, נגד מחלת הניוקסל.</w:t>
      </w:r>
    </w:p>
    <w:p w:rsidR="00EF2B63" w:rsidRPr="008D50F5" w:rsidRDefault="00EF2B63">
      <w:pPr>
        <w:pStyle w:val="P00"/>
        <w:spacing w:before="0"/>
        <w:ind w:left="0" w:right="1134"/>
        <w:rPr>
          <w:rFonts w:hint="cs"/>
          <w:b/>
          <w:bCs/>
          <w:vanish/>
          <w:szCs w:val="20"/>
          <w:shd w:val="clear" w:color="auto" w:fill="FFFF99"/>
          <w:rtl/>
        </w:rPr>
      </w:pPr>
      <w:bookmarkStart w:id="9" w:name="Rov19"/>
      <w:r w:rsidRPr="008D50F5">
        <w:rPr>
          <w:rFonts w:hint="cs"/>
          <w:vanish/>
          <w:color w:val="FF0000"/>
          <w:szCs w:val="20"/>
          <w:shd w:val="clear" w:color="auto" w:fill="FFFF99"/>
          <w:rtl/>
        </w:rPr>
        <w:t>מיום 6.8.1992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תשנ"ב-1992</w:t>
      </w:r>
    </w:p>
    <w:p w:rsidR="00EF2B63" w:rsidRPr="008D50F5" w:rsidRDefault="00EF2B63">
      <w:pPr>
        <w:pStyle w:val="P00"/>
        <w:tabs>
          <w:tab w:val="clear" w:pos="6259"/>
        </w:tabs>
        <w:spacing w:before="0"/>
        <w:ind w:left="0" w:right="1134"/>
        <w:rPr>
          <w:rFonts w:hint="cs"/>
          <w:vanish/>
          <w:szCs w:val="20"/>
          <w:shd w:val="clear" w:color="auto" w:fill="FFFF99"/>
          <w:rtl/>
        </w:rPr>
      </w:pPr>
      <w:hyperlink r:id="rId10" w:history="1">
        <w:r w:rsidRPr="008D50F5">
          <w:rPr>
            <w:rStyle w:val="Hyperlink"/>
            <w:rFonts w:hint="cs"/>
            <w:vanish/>
            <w:szCs w:val="20"/>
            <w:shd w:val="clear" w:color="auto" w:fill="FFFF99"/>
            <w:rtl/>
          </w:rPr>
          <w:t>ק"ת תשנ"ב מס' 5463</w:t>
        </w:r>
      </w:hyperlink>
      <w:r w:rsidRPr="008D50F5">
        <w:rPr>
          <w:rFonts w:hint="cs"/>
          <w:vanish/>
          <w:szCs w:val="20"/>
          <w:shd w:val="clear" w:color="auto" w:fill="FFFF99"/>
          <w:rtl/>
        </w:rPr>
        <w:t xml:space="preserve"> מיום 6.8.1992 עמ' 1422</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תקנה 1א</w:t>
      </w:r>
      <w:bookmarkEnd w:id="9"/>
    </w:p>
    <w:p w:rsidR="00EF2B63" w:rsidRDefault="00EF2B63">
      <w:pPr>
        <w:pStyle w:val="P00"/>
        <w:spacing w:before="72"/>
        <w:ind w:left="0" w:right="1134"/>
        <w:rPr>
          <w:rStyle w:val="default"/>
          <w:rFonts w:cs="FrankRuehl"/>
          <w:rtl/>
        </w:rPr>
      </w:pPr>
      <w:bookmarkStart w:id="10" w:name="Seif2"/>
      <w:bookmarkEnd w:id="10"/>
      <w:r>
        <w:rPr>
          <w:lang w:val="he-IL"/>
        </w:rPr>
        <w:pict>
          <v:rect id="_x0000_s2055" style="position:absolute;left:0;text-align:left;margin-left:464.5pt;margin-top:8.05pt;width:75.05pt;height:20.1pt;z-index:251654144"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רישום</w:t>
                  </w:r>
                </w:p>
                <w:p w:rsidR="00EF2B63" w:rsidRDefault="00EF2B63">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מחסן ירשום את פרטי החיסון, לרבות תאריך בקיעה של העוף, מספר העופות שחוסנו, מספר אצווה, תאריך ביצוע החיסון, שיטת החיסון, את שמו ומספר תעודת הזהות שלו ויחתום לצד הרישום.</w:t>
      </w:r>
    </w:p>
    <w:p w:rsidR="00EF2B63" w:rsidRDefault="00EF2B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ע</w:t>
      </w:r>
      <w:r>
        <w:rPr>
          <w:rStyle w:val="default"/>
          <w:rFonts w:cs="FrankRuehl"/>
          <w:rtl/>
        </w:rPr>
        <w:t>ו</w:t>
      </w:r>
      <w:r>
        <w:rPr>
          <w:rStyle w:val="default"/>
          <w:rFonts w:cs="FrankRuehl" w:hint="cs"/>
          <w:rtl/>
        </w:rPr>
        <w:t>ף ישמור את הרישום ברשותו.</w:t>
      </w:r>
    </w:p>
    <w:p w:rsidR="00EF2B63" w:rsidRPr="008D50F5" w:rsidRDefault="00EF2B63">
      <w:pPr>
        <w:pStyle w:val="P00"/>
        <w:spacing w:before="0"/>
        <w:ind w:left="0" w:right="1134"/>
        <w:rPr>
          <w:rFonts w:hint="cs"/>
          <w:b/>
          <w:bCs/>
          <w:vanish/>
          <w:szCs w:val="20"/>
          <w:shd w:val="clear" w:color="auto" w:fill="FFFF99"/>
          <w:rtl/>
        </w:rPr>
      </w:pPr>
      <w:bookmarkStart w:id="11" w:name="Rov20"/>
      <w:r w:rsidRPr="008D50F5">
        <w:rPr>
          <w:rFonts w:hint="cs"/>
          <w:vanish/>
          <w:color w:val="FF0000"/>
          <w:szCs w:val="20"/>
          <w:shd w:val="clear" w:color="auto" w:fill="FFFF99"/>
          <w:rtl/>
        </w:rPr>
        <w:t>מיום 6.8.1992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תשנ"ב-1992</w:t>
      </w:r>
    </w:p>
    <w:p w:rsidR="00EF2B63" w:rsidRPr="008D50F5" w:rsidRDefault="00EF2B63">
      <w:pPr>
        <w:pStyle w:val="P00"/>
        <w:tabs>
          <w:tab w:val="clear" w:pos="6259"/>
        </w:tabs>
        <w:spacing w:before="0"/>
        <w:ind w:left="0" w:right="1134"/>
        <w:rPr>
          <w:rFonts w:hint="cs"/>
          <w:vanish/>
          <w:szCs w:val="20"/>
          <w:shd w:val="clear" w:color="auto" w:fill="FFFF99"/>
          <w:rtl/>
        </w:rPr>
      </w:pPr>
      <w:hyperlink r:id="rId11" w:history="1">
        <w:r w:rsidRPr="008D50F5">
          <w:rPr>
            <w:rStyle w:val="Hyperlink"/>
            <w:rFonts w:hint="cs"/>
            <w:vanish/>
            <w:szCs w:val="20"/>
            <w:shd w:val="clear" w:color="auto" w:fill="FFFF99"/>
            <w:rtl/>
          </w:rPr>
          <w:t>ק"ת תשנ"ב מס' 5463</w:t>
        </w:r>
      </w:hyperlink>
      <w:r w:rsidRPr="008D50F5">
        <w:rPr>
          <w:rFonts w:hint="cs"/>
          <w:vanish/>
          <w:szCs w:val="20"/>
          <w:shd w:val="clear" w:color="auto" w:fill="FFFF99"/>
          <w:rtl/>
        </w:rPr>
        <w:t xml:space="preserve"> מיום 6.8.1992 עמ' 1422</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תקנה 1ב</w:t>
      </w:r>
      <w:bookmarkEnd w:id="11"/>
    </w:p>
    <w:p w:rsidR="00EF2B63" w:rsidRDefault="00EF2B63">
      <w:pPr>
        <w:pStyle w:val="P00"/>
        <w:spacing w:before="72"/>
        <w:ind w:left="0" w:right="1134"/>
        <w:rPr>
          <w:rStyle w:val="default"/>
          <w:rFonts w:cs="FrankRuehl" w:hint="cs"/>
          <w:rtl/>
        </w:rPr>
      </w:pPr>
      <w:bookmarkStart w:id="12" w:name="Seif3"/>
      <w:bookmarkEnd w:id="12"/>
      <w:r>
        <w:rPr>
          <w:lang w:val="he-IL"/>
        </w:rPr>
        <w:pict>
          <v:rect id="_x0000_s2056" style="position:absolute;left:0;text-align:left;margin-left:464.5pt;margin-top:8.05pt;width:75.05pt;height:18.35pt;z-index:251655168"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ב</w:t>
                  </w:r>
                  <w:r>
                    <w:rPr>
                      <w:rFonts w:cs="Miriam" w:hint="cs"/>
                      <w:szCs w:val="18"/>
                      <w:rtl/>
                    </w:rPr>
                    <w:t>דיקות</w:t>
                  </w:r>
                </w:p>
                <w:p w:rsidR="00EF2B63" w:rsidRDefault="00EF2B63">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רופא וטרינר יבצע בכל שנה בדיקות בעופות לקביעת רמת הנוגדנים למחלה בעופות.</w:t>
      </w:r>
    </w:p>
    <w:p w:rsidR="00EF2B63" w:rsidRPr="008D50F5" w:rsidRDefault="00EF2B63">
      <w:pPr>
        <w:pStyle w:val="P00"/>
        <w:spacing w:before="0"/>
        <w:ind w:left="0" w:right="1134"/>
        <w:rPr>
          <w:rFonts w:hint="cs"/>
          <w:b/>
          <w:bCs/>
          <w:vanish/>
          <w:szCs w:val="20"/>
          <w:shd w:val="clear" w:color="auto" w:fill="FFFF99"/>
          <w:rtl/>
        </w:rPr>
      </w:pPr>
      <w:bookmarkStart w:id="13" w:name="Rov21"/>
      <w:r w:rsidRPr="008D50F5">
        <w:rPr>
          <w:rFonts w:hint="cs"/>
          <w:vanish/>
          <w:color w:val="FF0000"/>
          <w:szCs w:val="20"/>
          <w:shd w:val="clear" w:color="auto" w:fill="FFFF99"/>
          <w:rtl/>
        </w:rPr>
        <w:t>מיום 4.8.2000</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תש"ס-2000</w:t>
      </w:r>
    </w:p>
    <w:p w:rsidR="00EF2B63" w:rsidRPr="008D50F5" w:rsidRDefault="00EF2B63">
      <w:pPr>
        <w:pStyle w:val="P00"/>
        <w:tabs>
          <w:tab w:val="clear" w:pos="6259"/>
        </w:tabs>
        <w:spacing w:before="0"/>
        <w:ind w:left="0" w:right="1134"/>
        <w:rPr>
          <w:rFonts w:hint="cs"/>
          <w:vanish/>
          <w:szCs w:val="20"/>
          <w:shd w:val="clear" w:color="auto" w:fill="FFFF99"/>
          <w:rtl/>
        </w:rPr>
      </w:pPr>
      <w:hyperlink r:id="rId12" w:history="1">
        <w:r w:rsidRPr="008D50F5">
          <w:rPr>
            <w:rStyle w:val="Hyperlink"/>
            <w:rFonts w:hint="cs"/>
            <w:vanish/>
            <w:szCs w:val="20"/>
            <w:shd w:val="clear" w:color="auto" w:fill="FFFF99"/>
            <w:rtl/>
          </w:rPr>
          <w:t>ק"ת תש"ס מס' 6043</w:t>
        </w:r>
      </w:hyperlink>
      <w:r w:rsidRPr="008D50F5">
        <w:rPr>
          <w:rFonts w:hint="cs"/>
          <w:vanish/>
          <w:szCs w:val="20"/>
          <w:shd w:val="clear" w:color="auto" w:fill="FFFF99"/>
          <w:rtl/>
        </w:rPr>
        <w:t xml:space="preserve"> מיום 5.7.2000 עמ' 691</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תקנה 1ג</w:t>
      </w:r>
      <w:bookmarkEnd w:id="13"/>
    </w:p>
    <w:p w:rsidR="00EF2B63" w:rsidRDefault="00EF2B63">
      <w:pPr>
        <w:pStyle w:val="P00"/>
        <w:spacing w:before="72"/>
        <w:ind w:left="0" w:right="1134"/>
        <w:rPr>
          <w:rStyle w:val="default"/>
          <w:rFonts w:cs="FrankRuehl"/>
          <w:rtl/>
        </w:rPr>
      </w:pPr>
      <w:bookmarkStart w:id="14" w:name="Seif4"/>
      <w:bookmarkEnd w:id="14"/>
      <w:r>
        <w:rPr>
          <w:lang w:val="he-IL"/>
        </w:rPr>
        <w:pict>
          <v:rect id="_x0000_s2057" style="position:absolute;left:0;text-align:left;margin-left:464.5pt;margin-top:8.05pt;width:75.05pt;height:20.05pt;z-index:251656192"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א</w:t>
                  </w:r>
                  <w:r>
                    <w:rPr>
                      <w:rFonts w:cs="Miriam" w:hint="cs"/>
                      <w:szCs w:val="18"/>
                      <w:rtl/>
                    </w:rPr>
                    <w:t>גרה שנתית</w:t>
                  </w:r>
                </w:p>
                <w:p w:rsidR="00EF2B63" w:rsidRDefault="00EF2B63">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בעד הבדיקות האמורות בתקנה 1ג ישלם בעל העופות, ואם היו העופות אפרוחים </w:t>
      </w:r>
      <w:r w:rsidR="000D752C">
        <w:rPr>
          <w:rStyle w:val="default"/>
          <w:rFonts w:cs="FrankRuehl"/>
          <w:rtl/>
        </w:rPr>
        <w:t>–</w:t>
      </w:r>
      <w:r>
        <w:rPr>
          <w:rStyle w:val="default"/>
          <w:rFonts w:cs="FrankRuehl" w:hint="cs"/>
          <w:rtl/>
        </w:rPr>
        <w:t xml:space="preserve"> בעל המדגרה, סמוך לפני</w:t>
      </w:r>
      <w:r>
        <w:rPr>
          <w:rStyle w:val="default"/>
          <w:rFonts w:cs="FrankRuehl"/>
          <w:rtl/>
        </w:rPr>
        <w:t xml:space="preserve"> </w:t>
      </w:r>
      <w:r>
        <w:rPr>
          <w:rStyle w:val="default"/>
          <w:rFonts w:cs="FrankRuehl" w:hint="cs"/>
          <w:rtl/>
        </w:rPr>
        <w:t>הבדיקה הראשונה בכל שנה אגרה שנתית.</w:t>
      </w:r>
    </w:p>
    <w:p w:rsidR="00EF2B63" w:rsidRDefault="00EF2B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האגרה שישלם בעל מדגרה או בעל עופות, לפי הענין, תהא כמפורט בתוספת השניה לפי מספר האפרוחים שייצר או העופות שגידל </w:t>
      </w:r>
      <w:r w:rsidR="000D752C">
        <w:rPr>
          <w:rStyle w:val="default"/>
          <w:rFonts w:cs="FrankRuehl"/>
          <w:rtl/>
        </w:rPr>
        <w:t>–</w:t>
      </w:r>
      <w:r>
        <w:rPr>
          <w:rStyle w:val="default"/>
          <w:rFonts w:cs="FrankRuehl" w:hint="cs"/>
          <w:rtl/>
        </w:rPr>
        <w:t xml:space="preserve"> לפי סוגם </w:t>
      </w:r>
      <w:r w:rsidR="000D752C">
        <w:rPr>
          <w:rStyle w:val="default"/>
          <w:rFonts w:cs="FrankRuehl"/>
          <w:rtl/>
        </w:rPr>
        <w:t>–</w:t>
      </w:r>
      <w:r>
        <w:rPr>
          <w:rStyle w:val="default"/>
          <w:rFonts w:cs="FrankRuehl" w:hint="cs"/>
          <w:rtl/>
        </w:rPr>
        <w:t xml:space="preserve"> בשנה הקודמת לבדיקה.</w:t>
      </w:r>
    </w:p>
    <w:p w:rsidR="00EF2B63" w:rsidRPr="008D50F5" w:rsidRDefault="00EF2B63">
      <w:pPr>
        <w:pStyle w:val="P00"/>
        <w:spacing w:before="0"/>
        <w:ind w:left="0" w:right="1134"/>
        <w:rPr>
          <w:rFonts w:hint="cs"/>
          <w:b/>
          <w:bCs/>
          <w:vanish/>
          <w:szCs w:val="20"/>
          <w:shd w:val="clear" w:color="auto" w:fill="FFFF99"/>
          <w:rtl/>
        </w:rPr>
      </w:pPr>
      <w:bookmarkStart w:id="15" w:name="Rov22"/>
      <w:r w:rsidRPr="008D50F5">
        <w:rPr>
          <w:rFonts w:hint="cs"/>
          <w:vanish/>
          <w:color w:val="FF0000"/>
          <w:szCs w:val="20"/>
          <w:shd w:val="clear" w:color="auto" w:fill="FFFF99"/>
          <w:rtl/>
        </w:rPr>
        <w:t>מיום 4.8.2000</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תש"ס-2000</w:t>
      </w:r>
    </w:p>
    <w:p w:rsidR="00EF2B63" w:rsidRPr="008D50F5" w:rsidRDefault="00EF2B63">
      <w:pPr>
        <w:pStyle w:val="P00"/>
        <w:tabs>
          <w:tab w:val="clear" w:pos="6259"/>
        </w:tabs>
        <w:spacing w:before="0"/>
        <w:ind w:left="0" w:right="1134"/>
        <w:rPr>
          <w:rFonts w:hint="cs"/>
          <w:vanish/>
          <w:szCs w:val="20"/>
          <w:shd w:val="clear" w:color="auto" w:fill="FFFF99"/>
          <w:rtl/>
        </w:rPr>
      </w:pPr>
      <w:hyperlink r:id="rId13" w:history="1">
        <w:r w:rsidRPr="008D50F5">
          <w:rPr>
            <w:rStyle w:val="Hyperlink"/>
            <w:rFonts w:hint="cs"/>
            <w:vanish/>
            <w:szCs w:val="20"/>
            <w:shd w:val="clear" w:color="auto" w:fill="FFFF99"/>
            <w:rtl/>
          </w:rPr>
          <w:t>ק"ת תש"ס מס' 6043</w:t>
        </w:r>
      </w:hyperlink>
      <w:r w:rsidRPr="008D50F5">
        <w:rPr>
          <w:rFonts w:hint="cs"/>
          <w:vanish/>
          <w:szCs w:val="20"/>
          <w:shd w:val="clear" w:color="auto" w:fill="FFFF99"/>
          <w:rtl/>
        </w:rPr>
        <w:t xml:space="preserve"> מיום 5.7.2000 עמ' 691</w:t>
      </w:r>
    </w:p>
    <w:p w:rsidR="00EF2B63" w:rsidRDefault="00EF2B63">
      <w:pPr>
        <w:pStyle w:val="P00"/>
        <w:tabs>
          <w:tab w:val="clear" w:pos="6259"/>
        </w:tabs>
        <w:spacing w:before="0"/>
        <w:ind w:left="0" w:right="1134"/>
        <w:rPr>
          <w:rFonts w:hint="cs"/>
          <w:b/>
          <w:bCs/>
          <w:sz w:val="2"/>
          <w:szCs w:val="2"/>
          <w:rtl/>
        </w:rPr>
      </w:pPr>
      <w:r w:rsidRPr="008D50F5">
        <w:rPr>
          <w:rFonts w:hint="cs"/>
          <w:b/>
          <w:bCs/>
          <w:vanish/>
          <w:szCs w:val="20"/>
          <w:shd w:val="clear" w:color="auto" w:fill="FFFF99"/>
          <w:rtl/>
        </w:rPr>
        <w:t>הוספת תקנה 1ד</w:t>
      </w:r>
      <w:bookmarkEnd w:id="15"/>
    </w:p>
    <w:p w:rsidR="00EF2B63" w:rsidRDefault="00EF2B63">
      <w:pPr>
        <w:pStyle w:val="P00"/>
        <w:spacing w:before="72"/>
        <w:ind w:left="0" w:right="1134"/>
        <w:rPr>
          <w:rStyle w:val="default"/>
          <w:rFonts w:cs="FrankRuehl"/>
          <w:rtl/>
        </w:rPr>
      </w:pPr>
      <w:bookmarkStart w:id="16" w:name="Seif5"/>
      <w:bookmarkEnd w:id="16"/>
      <w:r>
        <w:rPr>
          <w:lang w:val="he-IL"/>
        </w:rPr>
        <w:pict>
          <v:rect id="_x0000_s2058" style="position:absolute;left:0;text-align:left;margin-left:464.5pt;margin-top:8.05pt;width:75.05pt;height:22pt;z-index:251657216"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ח</w:t>
                  </w:r>
                  <w:r>
                    <w:rPr>
                      <w:rFonts w:cs="Miriam" w:hint="cs"/>
                      <w:szCs w:val="18"/>
                      <w:rtl/>
                    </w:rPr>
                    <w:t xml:space="preserve">ובת הודעה </w:t>
                  </w:r>
                  <w:r>
                    <w:rPr>
                      <w:rFonts w:cs="Miriam"/>
                      <w:szCs w:val="18"/>
                      <w:rtl/>
                    </w:rPr>
                    <w:t>ע</w:t>
                  </w:r>
                  <w:r>
                    <w:rPr>
                      <w:rFonts w:cs="Miriam" w:hint="cs"/>
                      <w:szCs w:val="18"/>
                      <w:rtl/>
                    </w:rPr>
                    <w:t>ל מחלה</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אדם היודע על גופה או פגר נגועים יודיע על כך</w:t>
      </w:r>
      <w:r>
        <w:rPr>
          <w:rStyle w:val="default"/>
          <w:rFonts w:cs="FrankRuehl"/>
          <w:rtl/>
        </w:rPr>
        <w:t xml:space="preserve"> </w:t>
      </w:r>
      <w:r>
        <w:rPr>
          <w:rStyle w:val="default"/>
          <w:rFonts w:cs="FrankRuehl" w:hint="cs"/>
          <w:rtl/>
        </w:rPr>
        <w:t>מיד לרופא וטרינרי.</w:t>
      </w:r>
    </w:p>
    <w:p w:rsidR="00EF2B63" w:rsidRDefault="00EF2B63">
      <w:pPr>
        <w:pStyle w:val="P00"/>
        <w:spacing w:before="72"/>
        <w:ind w:left="0" w:right="1134"/>
        <w:rPr>
          <w:rStyle w:val="default"/>
          <w:rFonts w:cs="FrankRuehl"/>
          <w:rtl/>
        </w:rPr>
      </w:pPr>
      <w:bookmarkStart w:id="17" w:name="Seif6"/>
      <w:bookmarkEnd w:id="17"/>
      <w:r>
        <w:rPr>
          <w:lang w:val="he-IL"/>
        </w:rPr>
        <w:pict>
          <v:rect id="_x0000_s2059" style="position:absolute;left:0;text-align:left;margin-left:464.5pt;margin-top:8.05pt;width:75.05pt;height:16pt;z-index:251658240"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 xml:space="preserve">עברת עופות </w:t>
                  </w:r>
                  <w:r>
                    <w:rPr>
                      <w:rFonts w:cs="Miriam"/>
                      <w:szCs w:val="18"/>
                      <w:rtl/>
                    </w:rPr>
                    <w:t>נ</w:t>
                  </w:r>
                  <w:r>
                    <w:rPr>
                      <w:rFonts w:cs="Miriam" w:hint="cs"/>
                      <w:szCs w:val="18"/>
                      <w:rtl/>
                    </w:rPr>
                    <w:t>גועים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יעביר אדם עוף, גופה או פגר נגועים ממקום בו הם נמצאים, ולא יגרום, לא ירשה ולא יסייע להעברתם, אלא על פי היתר בכתב מאת רופא וטרינרי ובהתאם להוראותיו.</w:t>
      </w:r>
    </w:p>
    <w:p w:rsidR="00EF2B63" w:rsidRDefault="00EF2B63">
      <w:pPr>
        <w:pStyle w:val="P00"/>
        <w:spacing w:before="72"/>
        <w:ind w:left="0" w:right="1134"/>
        <w:rPr>
          <w:rStyle w:val="default"/>
          <w:rFonts w:cs="FrankRuehl"/>
          <w:rtl/>
        </w:rPr>
      </w:pPr>
      <w:bookmarkStart w:id="18" w:name="Seif7"/>
      <w:bookmarkEnd w:id="18"/>
      <w:r>
        <w:rPr>
          <w:lang w:val="he-IL"/>
        </w:rPr>
        <w:pict>
          <v:rect id="_x0000_s2060" style="position:absolute;left:0;text-align:left;margin-left:464.5pt;margin-top:8.05pt;width:75.05pt;height:19.55pt;z-index:251659264"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וראות</w:t>
                  </w:r>
                  <w:r>
                    <w:rPr>
                      <w:rFonts w:cs="Miriam"/>
                      <w:szCs w:val="18"/>
                      <w:rtl/>
                    </w:rPr>
                    <w:t xml:space="preserve"> </w:t>
                  </w:r>
                  <w:r>
                    <w:rPr>
                      <w:rFonts w:cs="Miriam" w:hint="cs"/>
                      <w:szCs w:val="18"/>
                      <w:rtl/>
                    </w:rPr>
                    <w:t xml:space="preserve">רופא </w:t>
                  </w:r>
                  <w:r>
                    <w:rPr>
                      <w:rFonts w:cs="Miriam"/>
                      <w:szCs w:val="18"/>
                      <w:rtl/>
                    </w:rPr>
                    <w:t>ו</w:t>
                  </w:r>
                  <w:r>
                    <w:rPr>
                      <w:rFonts w:cs="Miriam" w:hint="cs"/>
                      <w:szCs w:val="18"/>
                      <w:rtl/>
                    </w:rPr>
                    <w:t>טרינרי או מפקח</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ופא וטרינרי או מפקח רשאים להורות על חיסון, בידוד, העברה, שחיטה, השמדה או קבורה של עוף, גופה או פגר, על ניקוי וחיטוי של מקום, על השמדת מספוא, זבל ורפד, ועל כל פעולה אחרת הדרושה לדעת הרופא הוטרינרי או המפקח למלחמה במח</w:t>
      </w:r>
      <w:r>
        <w:rPr>
          <w:rStyle w:val="default"/>
          <w:rFonts w:cs="FrankRuehl"/>
          <w:rtl/>
        </w:rPr>
        <w:t>ל</w:t>
      </w:r>
      <w:r>
        <w:rPr>
          <w:rStyle w:val="default"/>
          <w:rFonts w:cs="FrankRuehl" w:hint="cs"/>
          <w:rtl/>
        </w:rPr>
        <w:t>ה, בדרך ובאופן שיורו.</w:t>
      </w:r>
    </w:p>
    <w:p w:rsidR="00EF2B63" w:rsidRDefault="00EF2B63">
      <w:pPr>
        <w:pStyle w:val="P00"/>
        <w:spacing w:before="72"/>
        <w:ind w:left="0" w:right="1134"/>
        <w:rPr>
          <w:rStyle w:val="default"/>
          <w:rFonts w:cs="FrankRuehl"/>
          <w:rtl/>
        </w:rPr>
      </w:pPr>
      <w:bookmarkStart w:id="19" w:name="Seif8"/>
      <w:bookmarkEnd w:id="19"/>
      <w:r>
        <w:rPr>
          <w:lang w:val="he-IL"/>
        </w:rPr>
        <w:pict>
          <v:rect id="_x0000_s2061" style="position:absolute;left:0;text-align:left;margin-left:464.5pt;margin-top:8.05pt;width:75.05pt;height:16pt;z-index:251660288"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 xml:space="preserve">ודעה על מקום </w:t>
                  </w:r>
                  <w:r>
                    <w:rPr>
                      <w:rFonts w:cs="Miriam"/>
                      <w:szCs w:val="18"/>
                      <w:rtl/>
                    </w:rPr>
                    <w:t>נ</w:t>
                  </w:r>
                  <w:r>
                    <w:rPr>
                      <w:rFonts w:cs="Miriam" w:hint="cs"/>
                      <w:szCs w:val="18"/>
                      <w:rtl/>
                    </w:rPr>
                    <w:t>גוע</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ימסור הודעה בטופס א' שבתוספת לבעל או למחזיק של מקום שהוכרז כנגוע מחמת שיש בו, או שהיו בו תוך חודש ימים קודם לתאריך ההודעה, עופות, גופות או פגרים שלפי דעתו היו נגועים.</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נמסרה הודעה כאמור ב</w:t>
      </w:r>
      <w:r>
        <w:rPr>
          <w:rStyle w:val="default"/>
          <w:rFonts w:cs="FrankRuehl"/>
          <w:rtl/>
        </w:rPr>
        <w:t>ת</w:t>
      </w:r>
      <w:r>
        <w:rPr>
          <w:rStyle w:val="default"/>
          <w:rFonts w:cs="FrankRuehl" w:hint="cs"/>
          <w:rtl/>
        </w:rPr>
        <w:t>קנת משנה (א), יחולו על המקום הוראות אלה:</w:t>
      </w:r>
    </w:p>
    <w:p w:rsidR="00EF2B63" w:rsidRDefault="00EF2B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עוף המצוי במקום בתאריך מסירת ההודעה יבודד, יישחט או יושמד, הכל לפי הוראות הרופא הוטרינרי;</w:t>
      </w:r>
    </w:p>
    <w:p w:rsidR="00EF2B63" w:rsidRDefault="00EF2B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בעלו או מחזיקו של המקום יעמיד כלים המכילים חומר חיטוי מאושר לטבילת נעליים, כפי שיורה הרופא הוטרינרי;</w:t>
      </w:r>
    </w:p>
    <w:p w:rsidR="00EF2B63" w:rsidRDefault="00EF2B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יצא א</w:t>
      </w:r>
      <w:r>
        <w:rPr>
          <w:rStyle w:val="default"/>
          <w:rFonts w:cs="FrankRuehl"/>
          <w:rtl/>
        </w:rPr>
        <w:t>ד</w:t>
      </w:r>
      <w:r>
        <w:rPr>
          <w:rStyle w:val="default"/>
          <w:rFonts w:cs="FrankRuehl" w:hint="cs"/>
          <w:rtl/>
        </w:rPr>
        <w:t>ם מהמקום הנגוע אלא לאחר שהחליף בגדיו ונעליו או חיטה אותם לפי הוראות הרופא הוטרינרי;</w:t>
      </w:r>
    </w:p>
    <w:p w:rsidR="00EF2B63" w:rsidRDefault="00EF2B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לא יוצאו מהמקום עופות, ביצים, שקים, זבל ורפד אלא על פי אישור מאת רופא וטרינרי;</w:t>
      </w:r>
    </w:p>
    <w:p w:rsidR="00EF2B63" w:rsidRDefault="00EF2B6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לא יוצאו ציוד, רכב או עגלה מהמקום אלא לאחר שחוטו לפי הוראות הרופא הוטרינרי;</w:t>
      </w:r>
    </w:p>
    <w:p w:rsidR="00EF2B63" w:rsidRDefault="00EF2B6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ניקו</w:t>
      </w:r>
      <w:r>
        <w:rPr>
          <w:rStyle w:val="default"/>
          <w:rFonts w:cs="FrankRuehl"/>
          <w:rtl/>
        </w:rPr>
        <w:t>י</w:t>
      </w:r>
      <w:r>
        <w:rPr>
          <w:rStyle w:val="default"/>
          <w:rFonts w:cs="FrankRuehl" w:hint="cs"/>
          <w:rtl/>
        </w:rPr>
        <w:t xml:space="preserve"> וחיטוי המקום ייעשו על ידי הבעל או המחזיק במקום, בזמן ובאופן שיורה עליהם רופא וטרינרי;</w:t>
      </w:r>
    </w:p>
    <w:p w:rsidR="00EF2B63" w:rsidRDefault="00EF2B6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לא יוכנס למקום שום עוף אלא בהיתר מרופא וטרינרי;</w:t>
      </w:r>
    </w:p>
    <w:p w:rsidR="00EF2B63" w:rsidRDefault="00EF2B63">
      <w:pPr>
        <w:pStyle w:val="P22"/>
        <w:spacing w:before="72"/>
        <w:ind w:left="1021" w:right="1134"/>
        <w:rPr>
          <w:rStyle w:val="default"/>
          <w:rFonts w:cs="FrankRuehl"/>
          <w:sz w:val="22"/>
          <w:szCs w:val="22"/>
          <w:rtl/>
        </w:rPr>
      </w:pPr>
      <w:r>
        <w:rPr>
          <w:rStyle w:val="default"/>
          <w:rFonts w:cs="FrankRuehl"/>
          <w:rtl/>
        </w:rPr>
        <w:t>(8)</w:t>
      </w:r>
      <w:r>
        <w:rPr>
          <w:rStyle w:val="default"/>
          <w:rFonts w:cs="FrankRuehl"/>
          <w:rtl/>
        </w:rPr>
        <w:tab/>
      </w:r>
      <w:r>
        <w:rPr>
          <w:rStyle w:val="default"/>
          <w:rFonts w:cs="FrankRuehl" w:hint="cs"/>
          <w:rtl/>
        </w:rPr>
        <w:t>רשאי רופא וטרינרי להורות על התקנת בור רקב או משרפה להשמדת פגרים, התקנת ביוב, רישות המבנים ואמצעי לחימה נגד נברני</w:t>
      </w:r>
      <w:r>
        <w:rPr>
          <w:rStyle w:val="default"/>
          <w:rFonts w:cs="FrankRuehl"/>
          <w:rtl/>
        </w:rPr>
        <w:t>ם</w:t>
      </w:r>
      <w:r>
        <w:rPr>
          <w:rStyle w:val="default"/>
          <w:rFonts w:cs="FrankRuehl" w:hint="cs"/>
          <w:rtl/>
        </w:rPr>
        <w:t>.</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על פי תקנה זו תישאר בתקפה עד שתבוטל בהודעה של הרופא הוטרינרי בטופס ב' שבתוספת שתימסר לבעל המקום או למחזיק בו.</w:t>
      </w:r>
    </w:p>
    <w:p w:rsidR="00EF2B63" w:rsidRDefault="00EF2B63">
      <w:pPr>
        <w:pStyle w:val="P00"/>
        <w:spacing w:before="72"/>
        <w:ind w:left="0" w:right="1134"/>
        <w:rPr>
          <w:rStyle w:val="default"/>
          <w:rFonts w:cs="FrankRuehl"/>
          <w:rtl/>
        </w:rPr>
      </w:pPr>
      <w:bookmarkStart w:id="20" w:name="Seif9"/>
      <w:bookmarkEnd w:id="20"/>
      <w:r>
        <w:rPr>
          <w:lang w:val="he-IL"/>
        </w:rPr>
        <w:pict>
          <v:rect id="_x0000_s2062" style="position:absolute;left:0;text-align:left;margin-left:464.5pt;margin-top:8.05pt;width:75.05pt;height:25.8pt;z-index:251661312"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ו</w:t>
                  </w:r>
                  <w:r>
                    <w:rPr>
                      <w:rFonts w:cs="Miriam" w:hint="cs"/>
                      <w:szCs w:val="18"/>
                      <w:rtl/>
                    </w:rPr>
                    <w:t>לה</w:t>
                  </w:r>
                </w:p>
                <w:p w:rsidR="00EF2B63" w:rsidRDefault="00EF2B63">
                  <w:pPr>
                    <w:spacing w:line="160" w:lineRule="exact"/>
                    <w:jc w:val="left"/>
                    <w:rPr>
                      <w:rFonts w:cs="Miriam" w:hint="cs"/>
                      <w:szCs w:val="18"/>
                      <w:rtl/>
                    </w:rPr>
                  </w:pPr>
                  <w:r>
                    <w:rPr>
                      <w:rFonts w:cs="Miriam"/>
                      <w:szCs w:val="18"/>
                      <w:rtl/>
                    </w:rPr>
                    <w:t>ת</w:t>
                  </w:r>
                  <w:r>
                    <w:rPr>
                      <w:rFonts w:cs="Miriam" w:hint="cs"/>
                      <w:szCs w:val="18"/>
                      <w:rtl/>
                    </w:rPr>
                    <w:t>ק' תשל"ג-1973</w:t>
                  </w:r>
                </w:p>
                <w:p w:rsidR="00EF2B63" w:rsidRDefault="00EF2B63">
                  <w:pPr>
                    <w:spacing w:line="160" w:lineRule="exact"/>
                    <w:jc w:val="left"/>
                    <w:rPr>
                      <w:rFonts w:cs="Miriam"/>
                      <w:noProof/>
                      <w:szCs w:val="18"/>
                      <w:rtl/>
                    </w:rPr>
                  </w:pPr>
                  <w:r>
                    <w:rPr>
                      <w:rFonts w:cs="Miriam" w:hint="cs"/>
                      <w:szCs w:val="18"/>
                      <w:rtl/>
                    </w:rPr>
                    <w:t>תק' תש"ס-2000</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רופא וטרינרי יפרסם בתחום רשות מקומית, או בבית שחיטה, לפי הענין, בדרך הנראית לו, הודעה ה</w:t>
      </w:r>
      <w:r>
        <w:rPr>
          <w:rStyle w:val="default"/>
          <w:rFonts w:cs="FrankRuehl"/>
          <w:rtl/>
        </w:rPr>
        <w:t>מ</w:t>
      </w:r>
      <w:r>
        <w:rPr>
          <w:rStyle w:val="default"/>
          <w:rFonts w:cs="FrankRuehl" w:hint="cs"/>
          <w:rtl/>
        </w:rPr>
        <w:t>כריזה על תחומה כעל שטח נגוע מחמת שיש בו, או שהיו בו תוך החודש שקדם לתאריך ההודעה, עופות, גופות או פגרים שלפי דעתו היו נגועים.</w:t>
      </w:r>
    </w:p>
    <w:p w:rsidR="00EF2B63" w:rsidRDefault="00EF2B6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פורסמה הודעה על אכרזה כאמור, יחולו בתחום הרשות המקומית הוראות תקנה 5(ב) מיום פרסום ההודעה.</w:t>
      </w:r>
    </w:p>
    <w:p w:rsidR="00EF2B63" w:rsidRPr="008D50F5" w:rsidRDefault="00EF2B63">
      <w:pPr>
        <w:pStyle w:val="P00"/>
        <w:spacing w:before="0"/>
        <w:ind w:left="0" w:right="1134"/>
        <w:rPr>
          <w:rFonts w:hint="cs"/>
          <w:b/>
          <w:bCs/>
          <w:vanish/>
          <w:szCs w:val="20"/>
          <w:shd w:val="clear" w:color="auto" w:fill="FFFF99"/>
          <w:rtl/>
        </w:rPr>
      </w:pPr>
      <w:bookmarkStart w:id="21" w:name="Rov23"/>
      <w:r w:rsidRPr="008D50F5">
        <w:rPr>
          <w:rFonts w:hint="cs"/>
          <w:vanish/>
          <w:color w:val="FF0000"/>
          <w:szCs w:val="20"/>
          <w:shd w:val="clear" w:color="auto" w:fill="FFFF99"/>
          <w:rtl/>
        </w:rPr>
        <w:t>מיום 14.1.1973</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תשל"ג-1973</w:t>
      </w:r>
    </w:p>
    <w:p w:rsidR="00EF2B63" w:rsidRPr="008D50F5" w:rsidRDefault="00EF2B63">
      <w:pPr>
        <w:pStyle w:val="P00"/>
        <w:tabs>
          <w:tab w:val="clear" w:pos="6259"/>
        </w:tabs>
        <w:spacing w:before="0"/>
        <w:ind w:left="0" w:right="1134"/>
        <w:rPr>
          <w:rFonts w:hint="cs"/>
          <w:vanish/>
          <w:szCs w:val="20"/>
          <w:shd w:val="clear" w:color="auto" w:fill="FFFF99"/>
          <w:rtl/>
        </w:rPr>
      </w:pPr>
      <w:hyperlink r:id="rId14" w:history="1">
        <w:r w:rsidRPr="008D50F5">
          <w:rPr>
            <w:rStyle w:val="Hyperlink"/>
            <w:rFonts w:hint="cs"/>
            <w:vanish/>
            <w:szCs w:val="20"/>
            <w:shd w:val="clear" w:color="auto" w:fill="FFFF99"/>
            <w:rtl/>
          </w:rPr>
          <w:t>ק"ת תשל"ג מס' 2953</w:t>
        </w:r>
      </w:hyperlink>
      <w:r w:rsidRPr="008D50F5">
        <w:rPr>
          <w:rFonts w:hint="cs"/>
          <w:vanish/>
          <w:szCs w:val="20"/>
          <w:shd w:val="clear" w:color="auto" w:fill="FFFF99"/>
          <w:rtl/>
        </w:rPr>
        <w:t xml:space="preserve"> מיום 14.1.1973 עמ' 571</w:t>
      </w:r>
    </w:p>
    <w:p w:rsidR="00EF2B63" w:rsidRPr="008D50F5" w:rsidRDefault="00EF2B63">
      <w:pPr>
        <w:pStyle w:val="P00"/>
        <w:tabs>
          <w:tab w:val="clear" w:pos="6259"/>
        </w:tabs>
        <w:spacing w:before="0"/>
        <w:ind w:left="0" w:right="1134"/>
        <w:rPr>
          <w:rFonts w:hint="cs"/>
          <w:b/>
          <w:bCs/>
          <w:vanish/>
          <w:szCs w:val="20"/>
          <w:shd w:val="clear" w:color="auto" w:fill="FFFF99"/>
          <w:rtl/>
        </w:rPr>
      </w:pPr>
      <w:r w:rsidRPr="008D50F5">
        <w:rPr>
          <w:rFonts w:hint="cs"/>
          <w:b/>
          <w:bCs/>
          <w:vanish/>
          <w:szCs w:val="20"/>
          <w:shd w:val="clear" w:color="auto" w:fill="FFFF99"/>
          <w:rtl/>
        </w:rPr>
        <w:t>החלפת תקנה 6</w:t>
      </w:r>
    </w:p>
    <w:p w:rsidR="00EF2B63" w:rsidRPr="008D50F5" w:rsidRDefault="00EF2B63">
      <w:pPr>
        <w:pStyle w:val="P00"/>
        <w:tabs>
          <w:tab w:val="clear" w:pos="6259"/>
        </w:tabs>
        <w:ind w:left="0" w:right="1134"/>
        <w:rPr>
          <w:rFonts w:hint="cs"/>
          <w:vanish/>
          <w:szCs w:val="20"/>
          <w:shd w:val="clear" w:color="auto" w:fill="FFFF99"/>
          <w:rtl/>
        </w:rPr>
      </w:pPr>
      <w:r w:rsidRPr="008D50F5">
        <w:rPr>
          <w:rFonts w:hint="cs"/>
          <w:vanish/>
          <w:szCs w:val="20"/>
          <w:shd w:val="clear" w:color="auto" w:fill="FFFF99"/>
          <w:rtl/>
        </w:rPr>
        <w:t>הנוסח הקודם:</w:t>
      </w:r>
    </w:p>
    <w:p w:rsidR="00EF2B63" w:rsidRPr="008D50F5" w:rsidRDefault="00EF2B63">
      <w:pPr>
        <w:pStyle w:val="P00"/>
        <w:tabs>
          <w:tab w:val="clear" w:pos="6259"/>
        </w:tabs>
        <w:spacing w:before="0"/>
        <w:ind w:left="0" w:right="1134"/>
        <w:rPr>
          <w:rFonts w:hint="cs"/>
          <w:strike/>
          <w:vanish/>
          <w:sz w:val="22"/>
          <w:szCs w:val="22"/>
          <w:shd w:val="clear" w:color="auto" w:fill="FFFF99"/>
          <w:rtl/>
        </w:rPr>
      </w:pPr>
      <w:r w:rsidRPr="008D50F5">
        <w:rPr>
          <w:rFonts w:hint="cs"/>
          <w:strike/>
          <w:vanish/>
          <w:sz w:val="22"/>
          <w:szCs w:val="22"/>
          <w:shd w:val="clear" w:color="auto" w:fill="FFFF99"/>
          <w:rtl/>
        </w:rPr>
        <w:t>6.</w:t>
      </w:r>
      <w:r w:rsidRPr="008D50F5">
        <w:rPr>
          <w:rFonts w:hint="cs"/>
          <w:strike/>
          <w:vanish/>
          <w:sz w:val="22"/>
          <w:szCs w:val="22"/>
          <w:shd w:val="clear" w:color="auto" w:fill="FFFF99"/>
          <w:rtl/>
        </w:rPr>
        <w:tab/>
        <w:t>הוכרז שטח כשטח נגוע על פי סעיף 17 לפקודה, יחולו ההוראות שבתקנה 5 על כל מקום המצוי בשטח הנגוע.</w:t>
      </w:r>
    </w:p>
    <w:p w:rsidR="00EF2B63" w:rsidRPr="008D50F5" w:rsidRDefault="00EF2B63">
      <w:pPr>
        <w:pStyle w:val="P00"/>
        <w:spacing w:before="0"/>
        <w:ind w:left="0" w:right="1134"/>
        <w:rPr>
          <w:rFonts w:hint="cs"/>
          <w:vanish/>
          <w:color w:val="FF0000"/>
          <w:szCs w:val="20"/>
          <w:shd w:val="clear" w:color="auto" w:fill="FFFF99"/>
          <w:rtl/>
        </w:rPr>
      </w:pPr>
    </w:p>
    <w:p w:rsidR="00EF2B63" w:rsidRPr="008D50F5" w:rsidRDefault="00EF2B63">
      <w:pPr>
        <w:pStyle w:val="P00"/>
        <w:spacing w:before="0"/>
        <w:ind w:left="0" w:right="1134"/>
        <w:rPr>
          <w:rFonts w:hint="cs"/>
          <w:b/>
          <w:bCs/>
          <w:vanish/>
          <w:szCs w:val="20"/>
          <w:shd w:val="clear" w:color="auto" w:fill="FFFF99"/>
          <w:rtl/>
        </w:rPr>
      </w:pPr>
      <w:r w:rsidRPr="008D50F5">
        <w:rPr>
          <w:rFonts w:hint="cs"/>
          <w:vanish/>
          <w:color w:val="FF0000"/>
          <w:szCs w:val="20"/>
          <w:shd w:val="clear" w:color="auto" w:fill="FFFF99"/>
          <w:rtl/>
        </w:rPr>
        <w:t>מיום 4.8.2000</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תש"ס-2000</w:t>
      </w:r>
    </w:p>
    <w:p w:rsidR="00EF2B63" w:rsidRPr="008D50F5" w:rsidRDefault="00EF2B63">
      <w:pPr>
        <w:pStyle w:val="P00"/>
        <w:tabs>
          <w:tab w:val="clear" w:pos="6259"/>
        </w:tabs>
        <w:spacing w:before="0"/>
        <w:ind w:left="0" w:right="1134"/>
        <w:rPr>
          <w:rFonts w:hint="cs"/>
          <w:vanish/>
          <w:szCs w:val="20"/>
          <w:shd w:val="clear" w:color="auto" w:fill="FFFF99"/>
          <w:rtl/>
        </w:rPr>
      </w:pPr>
      <w:hyperlink r:id="rId15" w:history="1">
        <w:r w:rsidRPr="008D50F5">
          <w:rPr>
            <w:rStyle w:val="Hyperlink"/>
            <w:rFonts w:hint="cs"/>
            <w:vanish/>
            <w:szCs w:val="20"/>
            <w:shd w:val="clear" w:color="auto" w:fill="FFFF99"/>
            <w:rtl/>
          </w:rPr>
          <w:t>ק"ת תש"ס מס' 6043</w:t>
        </w:r>
      </w:hyperlink>
      <w:r w:rsidRPr="008D50F5">
        <w:rPr>
          <w:rFonts w:hint="cs"/>
          <w:vanish/>
          <w:szCs w:val="20"/>
          <w:shd w:val="clear" w:color="auto" w:fill="FFFF99"/>
          <w:rtl/>
        </w:rPr>
        <w:t xml:space="preserve"> מיום 5.7.2000 עמ' 691</w:t>
      </w:r>
    </w:p>
    <w:p w:rsidR="00EF2B63" w:rsidRDefault="00EF2B63">
      <w:pPr>
        <w:pStyle w:val="P00"/>
        <w:ind w:left="0" w:right="1134"/>
        <w:rPr>
          <w:rStyle w:val="default"/>
          <w:rFonts w:cs="FrankRuehl"/>
          <w:sz w:val="2"/>
          <w:szCs w:val="2"/>
          <w:rtl/>
        </w:rPr>
      </w:pPr>
      <w:r w:rsidRPr="008D50F5">
        <w:rPr>
          <w:rStyle w:val="default"/>
          <w:rFonts w:cs="FrankRuehl" w:hint="cs"/>
          <w:vanish/>
          <w:sz w:val="22"/>
          <w:szCs w:val="22"/>
          <w:shd w:val="clear" w:color="auto" w:fill="FFFF99"/>
          <w:rtl/>
        </w:rPr>
        <w:tab/>
      </w:r>
      <w:r w:rsidRPr="008D50F5">
        <w:rPr>
          <w:rStyle w:val="default"/>
          <w:rFonts w:cs="FrankRuehl"/>
          <w:vanish/>
          <w:sz w:val="22"/>
          <w:szCs w:val="22"/>
          <w:shd w:val="clear" w:color="auto" w:fill="FFFF99"/>
          <w:rtl/>
        </w:rPr>
        <w:t>(</w:t>
      </w:r>
      <w:r w:rsidRPr="008D50F5">
        <w:rPr>
          <w:rStyle w:val="default"/>
          <w:rFonts w:cs="FrankRuehl" w:hint="cs"/>
          <w:vanish/>
          <w:sz w:val="22"/>
          <w:szCs w:val="22"/>
          <w:shd w:val="clear" w:color="auto" w:fill="FFFF99"/>
          <w:rtl/>
        </w:rPr>
        <w:t>א)</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 xml:space="preserve">רופא וטרינרי יפרסם בתחום רשות מקומית, </w:t>
      </w:r>
      <w:r w:rsidRPr="008D50F5">
        <w:rPr>
          <w:rStyle w:val="default"/>
          <w:rFonts w:cs="FrankRuehl" w:hint="cs"/>
          <w:vanish/>
          <w:sz w:val="22"/>
          <w:szCs w:val="22"/>
          <w:u w:val="single"/>
          <w:shd w:val="clear" w:color="auto" w:fill="FFFF99"/>
          <w:rtl/>
        </w:rPr>
        <w:t>או בבית שחיטה, לפי הענין,</w:t>
      </w:r>
      <w:r w:rsidRPr="008D50F5">
        <w:rPr>
          <w:rStyle w:val="default"/>
          <w:rFonts w:cs="FrankRuehl" w:hint="cs"/>
          <w:vanish/>
          <w:sz w:val="22"/>
          <w:szCs w:val="22"/>
          <w:shd w:val="clear" w:color="auto" w:fill="FFFF99"/>
          <w:rtl/>
        </w:rPr>
        <w:t xml:space="preserve"> בדרך הנראית לו, הודעה ה</w:t>
      </w:r>
      <w:r w:rsidRPr="008D50F5">
        <w:rPr>
          <w:rStyle w:val="default"/>
          <w:rFonts w:cs="FrankRuehl"/>
          <w:vanish/>
          <w:sz w:val="22"/>
          <w:szCs w:val="22"/>
          <w:shd w:val="clear" w:color="auto" w:fill="FFFF99"/>
          <w:rtl/>
        </w:rPr>
        <w:t>מ</w:t>
      </w:r>
      <w:r w:rsidRPr="008D50F5">
        <w:rPr>
          <w:rStyle w:val="default"/>
          <w:rFonts w:cs="FrankRuehl" w:hint="cs"/>
          <w:vanish/>
          <w:sz w:val="22"/>
          <w:szCs w:val="22"/>
          <w:shd w:val="clear" w:color="auto" w:fill="FFFF99"/>
          <w:rtl/>
        </w:rPr>
        <w:t>כריזה על תחומה כעל שטח נגוע מחמת שיש בו, או שהיו בו תוך החודש שקדם לתאריך ההודעה, עופות, גופות או פגרים שלפי דעתו היו נגועים.</w:t>
      </w:r>
      <w:bookmarkEnd w:id="21"/>
    </w:p>
    <w:p w:rsidR="00EF2B63" w:rsidRDefault="00EF2B63">
      <w:pPr>
        <w:pStyle w:val="P00"/>
        <w:spacing w:before="72"/>
        <w:ind w:left="0" w:right="1134"/>
        <w:rPr>
          <w:rStyle w:val="default"/>
          <w:rFonts w:cs="FrankRuehl"/>
          <w:rtl/>
        </w:rPr>
      </w:pPr>
      <w:bookmarkStart w:id="22" w:name="Seif10"/>
      <w:bookmarkEnd w:id="22"/>
      <w:r>
        <w:rPr>
          <w:lang w:val="he-IL"/>
        </w:rPr>
        <w:pict>
          <v:rect id="_x0000_s2063" style="position:absolute;left:0;text-align:left;margin-left:464.5pt;margin-top:8.05pt;width:75.05pt;height:10.6pt;z-index:251662336"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צ</w:t>
                  </w:r>
                  <w:r>
                    <w:rPr>
                      <w:rFonts w:cs="Miriam" w:hint="cs"/>
                      <w:szCs w:val="18"/>
                      <w:rtl/>
                    </w:rPr>
                    <w:t>וותים</w:t>
                  </w:r>
                  <w:r>
                    <w:rPr>
                      <w:rFonts w:cs="Miriam"/>
                      <w:szCs w:val="18"/>
                      <w:rtl/>
                    </w:rPr>
                    <w:t xml:space="preserve"> </w:t>
                  </w:r>
                  <w:r>
                    <w:rPr>
                      <w:rFonts w:cs="Miriam" w:hint="cs"/>
                      <w:szCs w:val="18"/>
                      <w:rtl/>
                    </w:rPr>
                    <w:t>בשטח נגוע</w:t>
                  </w:r>
                </w:p>
              </w:txbxContent>
            </v:textbox>
            <w10:anchorlock/>
          </v:rect>
        </w:pict>
      </w:r>
      <w:r>
        <w:rPr>
          <w:rStyle w:val="big-number"/>
          <w:rtl/>
        </w:rPr>
        <w:t>7.</w:t>
      </w:r>
      <w:r>
        <w:rPr>
          <w:rStyle w:val="big-number"/>
          <w:rtl/>
        </w:rPr>
        <w:tab/>
      </w:r>
      <w:r>
        <w:rPr>
          <w:rStyle w:val="default"/>
          <w:rFonts w:cs="FrankRuehl"/>
          <w:rtl/>
        </w:rPr>
        <w:t>ר</w:t>
      </w:r>
      <w:r>
        <w:rPr>
          <w:rStyle w:val="default"/>
          <w:rFonts w:cs="FrankRuehl" w:hint="cs"/>
          <w:rtl/>
        </w:rPr>
        <w:t>שאי רופא וטרינרי להורות למחזיקי לולים בשטח נגוע על מינוי צוותים, על חשבון מחזיקי הלולים, לחיסול גופות או פגרים, לניקוי וחטוי של כל מקום בשטח הנגוע, או לביצוע חיסונים לעופות.</w:t>
      </w:r>
    </w:p>
    <w:p w:rsidR="00EF2B63" w:rsidRDefault="00EF2B63">
      <w:pPr>
        <w:pStyle w:val="P00"/>
        <w:spacing w:before="72"/>
        <w:ind w:left="0" w:right="1134"/>
        <w:rPr>
          <w:rStyle w:val="default"/>
          <w:rFonts w:cs="FrankRuehl"/>
          <w:rtl/>
        </w:rPr>
      </w:pPr>
      <w:bookmarkStart w:id="23" w:name="Seif11"/>
      <w:bookmarkEnd w:id="23"/>
      <w:r>
        <w:rPr>
          <w:lang w:val="he-IL"/>
        </w:rPr>
        <w:pict>
          <v:rect id="_x0000_s2064" style="position:absolute;left:0;text-align:left;margin-left:464.5pt;margin-top:8.05pt;width:75.05pt;height:26.25pt;z-index:251663360"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שמדת עופות שהוכנסו למקום נגוע או לשטח נגוע</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שאי רופא וטרי</w:t>
      </w:r>
      <w:r>
        <w:rPr>
          <w:rStyle w:val="default"/>
          <w:rFonts w:cs="FrankRuehl"/>
          <w:rtl/>
        </w:rPr>
        <w:t>נ</w:t>
      </w:r>
      <w:r>
        <w:rPr>
          <w:rStyle w:val="default"/>
          <w:rFonts w:cs="FrankRuehl" w:hint="cs"/>
          <w:rtl/>
        </w:rPr>
        <w:t>ר להורות על השמדת עופות שהוכנסו לשטח נגוע או למקום נגוע, ללא תשלום פיצויים.</w:t>
      </w:r>
    </w:p>
    <w:p w:rsidR="00EF2B63" w:rsidRDefault="00EF2B63">
      <w:pPr>
        <w:pStyle w:val="P00"/>
        <w:spacing w:before="72"/>
        <w:ind w:left="0" w:right="1134"/>
        <w:rPr>
          <w:rStyle w:val="default"/>
          <w:rFonts w:cs="FrankRuehl" w:hint="cs"/>
          <w:rtl/>
        </w:rPr>
      </w:pPr>
      <w:bookmarkStart w:id="24" w:name="Seif12"/>
      <w:bookmarkEnd w:id="24"/>
      <w:r>
        <w:rPr>
          <w:lang w:val="he-IL"/>
        </w:rPr>
        <w:pict>
          <v:rect id="_x0000_s2065" style="position:absolute;left:0;text-align:left;margin-left:464.5pt;margin-top:8.05pt;width:75.05pt;height:15.75pt;z-index:251664384" o:allowincell="f" filled="f" stroked="f" strokecolor="lime" strokeweight=".25pt">
            <v:textbox inset="0,0,0,0">
              <w:txbxContent>
                <w:p w:rsidR="00EF2B63" w:rsidRDefault="00EF2B6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9.</w:t>
      </w:r>
      <w:r>
        <w:rPr>
          <w:rStyle w:val="big-number"/>
          <w:rtl/>
        </w:rPr>
        <w:tab/>
      </w:r>
      <w:r>
        <w:rPr>
          <w:rStyle w:val="default"/>
          <w:rFonts w:cs="FrankRuehl"/>
          <w:rtl/>
        </w:rPr>
        <w:t>ל</w:t>
      </w:r>
      <w:r>
        <w:rPr>
          <w:rStyle w:val="default"/>
          <w:rFonts w:cs="FrankRuehl" w:hint="cs"/>
          <w:rtl/>
        </w:rPr>
        <w:t>תקנות אלה ייקרא "תקנות מחלות בעלי חיים (מחלת הניוקסל), תש"ל-1970".</w:t>
      </w:r>
    </w:p>
    <w:p w:rsidR="00EF2B63" w:rsidRDefault="00EF2B63">
      <w:pPr>
        <w:pStyle w:val="P00"/>
        <w:spacing w:before="72"/>
        <w:ind w:left="0" w:right="1134"/>
        <w:rPr>
          <w:rStyle w:val="default"/>
          <w:rFonts w:cs="FrankRuehl"/>
          <w:rtl/>
        </w:rPr>
      </w:pPr>
    </w:p>
    <w:p w:rsidR="00EF2B63" w:rsidRDefault="00EF2B63">
      <w:pPr>
        <w:pStyle w:val="medium2-header"/>
        <w:keepLines w:val="0"/>
        <w:spacing w:before="72"/>
        <w:ind w:left="0" w:right="1134"/>
        <w:rPr>
          <w:noProof/>
          <w:sz w:val="26"/>
          <w:szCs w:val="26"/>
          <w:rtl/>
        </w:rPr>
      </w:pPr>
      <w:bookmarkStart w:id="25" w:name="med0"/>
      <w:bookmarkEnd w:id="25"/>
      <w:r>
        <w:rPr>
          <w:noProof/>
          <w:sz w:val="26"/>
          <w:szCs w:val="26"/>
          <w:lang w:val="he-IL"/>
        </w:rPr>
        <w:pict>
          <v:rect id="_x0000_s2066" style="position:absolute;left:0;text-align:left;margin-left:464.5pt;margin-top:8.05pt;width:75.05pt;height:12.6pt;z-index:251665408" o:allowincell="f" filled="f" stroked="f" strokecolor="lime" strokeweight=".25pt">
            <v:textbox inset="0,0,0,0">
              <w:txbxContent>
                <w:p w:rsidR="00EF2B63" w:rsidRDefault="00EF2B63">
                  <w:pPr>
                    <w:spacing w:line="160" w:lineRule="exact"/>
                    <w:jc w:val="left"/>
                    <w:rPr>
                      <w:rFonts w:cs="Miriam"/>
                      <w:noProof/>
                      <w:szCs w:val="18"/>
                      <w:rtl/>
                    </w:rPr>
                  </w:pPr>
                  <w:r>
                    <w:rPr>
                      <w:rFonts w:cs="Miriam"/>
                      <w:sz w:val="20"/>
                      <w:szCs w:val="18"/>
                      <w:rtl/>
                    </w:rPr>
                    <w:t>ת</w:t>
                  </w:r>
                  <w:r>
                    <w:rPr>
                      <w:rFonts w:cs="Miriam" w:hint="cs"/>
                      <w:sz w:val="20"/>
                      <w:szCs w:val="18"/>
                      <w:rtl/>
                    </w:rPr>
                    <w:t>ק' תש"ס-</w:t>
                  </w:r>
                  <w:r>
                    <w:rPr>
                      <w:rFonts w:cs="Miriam"/>
                      <w:szCs w:val="18"/>
                      <w:rtl/>
                    </w:rPr>
                    <w:t>2000</w:t>
                  </w:r>
                </w:p>
              </w:txbxContent>
            </v:textbox>
            <w10:anchorlock/>
          </v:rect>
        </w:pict>
      </w:r>
      <w:r>
        <w:rPr>
          <w:noProof/>
          <w:sz w:val="26"/>
          <w:szCs w:val="26"/>
          <w:rtl/>
        </w:rPr>
        <w:t>ת</w:t>
      </w:r>
      <w:r>
        <w:rPr>
          <w:rFonts w:hint="cs"/>
          <w:noProof/>
          <w:sz w:val="26"/>
          <w:szCs w:val="26"/>
          <w:rtl/>
        </w:rPr>
        <w:t>וספת ראשונה</w:t>
      </w:r>
    </w:p>
    <w:p w:rsidR="00EF2B63" w:rsidRDefault="00EF2B63">
      <w:pPr>
        <w:pStyle w:val="P00"/>
        <w:spacing w:before="72"/>
        <w:ind w:left="0" w:right="1134"/>
        <w:rPr>
          <w:sz w:val="24"/>
          <w:szCs w:val="24"/>
          <w:rtl/>
        </w:rPr>
      </w:pPr>
      <w:r>
        <w:rPr>
          <w:sz w:val="24"/>
          <w:szCs w:val="24"/>
          <w:rtl/>
        </w:rPr>
        <w:t>ט</w:t>
      </w:r>
      <w:r>
        <w:rPr>
          <w:rFonts w:hint="cs"/>
          <w:sz w:val="24"/>
          <w:szCs w:val="24"/>
          <w:rtl/>
        </w:rPr>
        <w:t>ופס א'</w:t>
      </w:r>
    </w:p>
    <w:p w:rsidR="00EF2B63" w:rsidRDefault="00EF2B63">
      <w:pPr>
        <w:pStyle w:val="P00"/>
        <w:spacing w:before="72"/>
        <w:ind w:left="0" w:right="1134"/>
        <w:rPr>
          <w:sz w:val="24"/>
          <w:szCs w:val="24"/>
          <w:rtl/>
        </w:rPr>
      </w:pPr>
      <w:r>
        <w:rPr>
          <w:sz w:val="24"/>
          <w:szCs w:val="24"/>
          <w:rtl/>
        </w:rPr>
        <w:t>(</w:t>
      </w:r>
      <w:r>
        <w:rPr>
          <w:rFonts w:hint="cs"/>
          <w:sz w:val="24"/>
          <w:szCs w:val="24"/>
          <w:rtl/>
        </w:rPr>
        <w:t>תקנה 5)</w:t>
      </w:r>
    </w:p>
    <w:p w:rsidR="00EF2B63" w:rsidRDefault="00EF2B63">
      <w:pPr>
        <w:pStyle w:val="medium-header"/>
        <w:keepNext w:val="0"/>
        <w:keepLines w:val="0"/>
        <w:ind w:left="0" w:right="1134"/>
        <w:rPr>
          <w:sz w:val="24"/>
          <w:szCs w:val="24"/>
          <w:rtl/>
        </w:rPr>
      </w:pPr>
      <w:r>
        <w:rPr>
          <w:sz w:val="24"/>
          <w:szCs w:val="24"/>
          <w:rtl/>
        </w:rPr>
        <w:t>מ</w:t>
      </w:r>
      <w:r>
        <w:rPr>
          <w:rFonts w:hint="cs"/>
          <w:sz w:val="24"/>
          <w:szCs w:val="24"/>
          <w:rtl/>
        </w:rPr>
        <w:t>דינת ישראל</w:t>
      </w:r>
    </w:p>
    <w:p w:rsidR="00EF2B63" w:rsidRDefault="00EF2B63">
      <w:pPr>
        <w:pStyle w:val="medium-header"/>
        <w:keepNext w:val="0"/>
        <w:keepLines w:val="0"/>
        <w:ind w:left="0" w:right="1134"/>
        <w:rPr>
          <w:sz w:val="24"/>
          <w:szCs w:val="24"/>
          <w:rtl/>
        </w:rPr>
      </w:pPr>
      <w:r>
        <w:rPr>
          <w:sz w:val="24"/>
          <w:szCs w:val="24"/>
          <w:rtl/>
        </w:rPr>
        <w:t>מ</w:t>
      </w:r>
      <w:r>
        <w:rPr>
          <w:rFonts w:hint="cs"/>
          <w:sz w:val="24"/>
          <w:szCs w:val="24"/>
          <w:rtl/>
        </w:rPr>
        <w:t>שרד החקלאות</w:t>
      </w:r>
    </w:p>
    <w:p w:rsidR="00EF2B63" w:rsidRDefault="00EF2B63">
      <w:pPr>
        <w:pStyle w:val="header-2"/>
        <w:ind w:left="0" w:right="1134"/>
        <w:rPr>
          <w:rtl/>
        </w:rPr>
      </w:pPr>
      <w:r>
        <w:rPr>
          <w:rtl/>
        </w:rPr>
        <w:t>ה</w:t>
      </w:r>
      <w:r>
        <w:rPr>
          <w:rFonts w:hint="cs"/>
          <w:rtl/>
        </w:rPr>
        <w:t>שירותים הוטרינריים ובריאות ה</w:t>
      </w:r>
      <w:r>
        <w:rPr>
          <w:rtl/>
        </w:rPr>
        <w:t>מ</w:t>
      </w:r>
      <w:r>
        <w:rPr>
          <w:rFonts w:hint="cs"/>
          <w:rtl/>
        </w:rPr>
        <w:t>קנה</w:t>
      </w:r>
    </w:p>
    <w:p w:rsidR="00EF2B63" w:rsidRDefault="00EF2B63">
      <w:pPr>
        <w:pStyle w:val="medium-header"/>
        <w:keepNext w:val="0"/>
        <w:keepLines w:val="0"/>
        <w:ind w:left="0" w:right="1134"/>
        <w:rPr>
          <w:sz w:val="24"/>
          <w:szCs w:val="24"/>
          <w:rtl/>
        </w:rPr>
      </w:pPr>
      <w:r>
        <w:rPr>
          <w:sz w:val="24"/>
          <w:szCs w:val="24"/>
          <w:rtl/>
        </w:rPr>
        <w:t>פ</w:t>
      </w:r>
      <w:r>
        <w:rPr>
          <w:rFonts w:hint="cs"/>
          <w:sz w:val="24"/>
          <w:szCs w:val="24"/>
          <w:rtl/>
        </w:rPr>
        <w:t>קודת מחלות בעלי חיים, 1945</w:t>
      </w:r>
    </w:p>
    <w:p w:rsidR="00EF2B63" w:rsidRDefault="00EF2B63">
      <w:pPr>
        <w:pStyle w:val="medium-header"/>
        <w:keepNext w:val="0"/>
        <w:keepLines w:val="0"/>
        <w:ind w:left="0" w:right="1134"/>
        <w:rPr>
          <w:sz w:val="24"/>
          <w:szCs w:val="24"/>
          <w:rtl/>
        </w:rPr>
      </w:pPr>
      <w:r>
        <w:rPr>
          <w:sz w:val="24"/>
          <w:szCs w:val="24"/>
          <w:rtl/>
        </w:rPr>
        <w:t>ת</w:t>
      </w:r>
      <w:r>
        <w:rPr>
          <w:rFonts w:hint="cs"/>
          <w:sz w:val="24"/>
          <w:szCs w:val="24"/>
          <w:rtl/>
        </w:rPr>
        <w:t>קנות מחלות בעלי חיים (מחלת הניוקסל), תש"ל-1970</w:t>
      </w:r>
    </w:p>
    <w:p w:rsidR="00EF2B63" w:rsidRDefault="00EF2B63">
      <w:pPr>
        <w:pStyle w:val="P00"/>
        <w:spacing w:before="72"/>
        <w:ind w:left="0" w:right="1134"/>
        <w:rPr>
          <w:rtl/>
        </w:rPr>
      </w:pPr>
      <w:r>
        <w:rPr>
          <w:rtl/>
        </w:rPr>
        <w:t>א</w:t>
      </w:r>
      <w:r>
        <w:rPr>
          <w:rFonts w:hint="cs"/>
          <w:rtl/>
        </w:rPr>
        <w:t>ל:</w:t>
      </w:r>
      <w:r>
        <w:rPr>
          <w:rtl/>
        </w:rPr>
        <w:t> </w:t>
      </w:r>
      <w:r>
        <w:rPr>
          <w:rtl/>
        </w:rPr>
        <w:t> </w:t>
      </w:r>
      <w:r>
        <w:rPr>
          <w:rtl/>
        </w:rPr>
        <w:t> </w:t>
      </w:r>
      <w:r>
        <w:rPr>
          <w:rtl/>
        </w:rPr>
        <w:t> </w:t>
      </w:r>
    </w:p>
    <w:p w:rsidR="00EF2B63" w:rsidRDefault="00EF2B63">
      <w:pPr>
        <w:pStyle w:val="P00"/>
        <w:spacing w:before="72"/>
        <w:ind w:left="0" w:right="1134"/>
        <w:rPr>
          <w:rtl/>
        </w:rPr>
      </w:pPr>
      <w:r>
        <w:rPr>
          <w:rtl/>
        </w:rPr>
        <w:t>ל</w:t>
      </w:r>
      <w:r>
        <w:rPr>
          <w:rFonts w:hint="cs"/>
          <w:rtl/>
        </w:rPr>
        <w:t>הווי ידוע לך כי מזה ימים לפני תאריך ההודעה הזאת פרצה מחלת הניוקסל במקום המוחזק על ידך ב-</w:t>
      </w:r>
    </w:p>
    <w:p w:rsidR="00EF2B63" w:rsidRDefault="00EF2B63">
      <w:pPr>
        <w:pStyle w:val="P00"/>
        <w:spacing w:before="72"/>
        <w:ind w:left="0" w:right="1134"/>
        <w:rPr>
          <w:rtl/>
        </w:rPr>
      </w:pPr>
      <w:r>
        <w:rPr>
          <w:rtl/>
        </w:rPr>
        <w:t> </w:t>
      </w:r>
      <w:r>
        <w:rPr>
          <w:rtl/>
        </w:rPr>
        <w:t> </w:t>
      </w:r>
      <w:r>
        <w:rPr>
          <w:rtl/>
        </w:rPr>
        <w:t> </w:t>
      </w:r>
      <w:r>
        <w:rPr>
          <w:rtl/>
        </w:rPr>
        <w:t>ש</w:t>
      </w:r>
      <w:r>
        <w:rPr>
          <w:rFonts w:hint="cs"/>
          <w:rtl/>
        </w:rPr>
        <w:t>ם המקום</w:t>
      </w:r>
    </w:p>
    <w:p w:rsidR="00EF2B63" w:rsidRDefault="00EF2B63">
      <w:pPr>
        <w:pStyle w:val="P00"/>
        <w:spacing w:before="72"/>
        <w:ind w:left="0" w:right="1134"/>
        <w:rPr>
          <w:rtl/>
        </w:rPr>
      </w:pPr>
      <w:r>
        <w:rPr>
          <w:rtl/>
        </w:rPr>
        <w:t>ש</w:t>
      </w:r>
      <w:r>
        <w:rPr>
          <w:rFonts w:hint="cs"/>
          <w:rtl/>
        </w:rPr>
        <w:t>הוכרז כמקום נגוע, וכי בתוקף הודעה זו יחולו תקנות מחלות בעלי חיים</w:t>
      </w:r>
      <w:r>
        <w:rPr>
          <w:rtl/>
        </w:rPr>
        <w:t xml:space="preserve"> (</w:t>
      </w:r>
      <w:r>
        <w:rPr>
          <w:rFonts w:hint="cs"/>
          <w:rtl/>
        </w:rPr>
        <w:t>מחלת הניוקסל), תש"ל-1970, על המקום ועל כל הקרקעות והבנינים שאתה מחזיק בהם הסמוכים למקום, החל מתאריך מסירת ההודעה הזאת.</w:t>
      </w:r>
    </w:p>
    <w:p w:rsidR="00EF2B63" w:rsidRDefault="00EF2B63">
      <w:pPr>
        <w:pStyle w:val="P00"/>
        <w:spacing w:before="72"/>
        <w:ind w:left="0" w:right="1134"/>
        <w:rPr>
          <w:rStyle w:val="default"/>
          <w:rFonts w:cs="FrankRuehl"/>
          <w:rtl/>
        </w:rPr>
      </w:pPr>
      <w:r>
        <w:rPr>
          <w:rStyle w:val="default"/>
          <w:rFonts w:cs="FrankRuehl"/>
          <w:rtl/>
        </w:rPr>
        <w:t>נ</w:t>
      </w:r>
      <w:r>
        <w:rPr>
          <w:rStyle w:val="default"/>
          <w:rFonts w:cs="FrankRuehl" w:hint="cs"/>
          <w:rtl/>
        </w:rPr>
        <w:t>יתן היום לחודש שנה</w:t>
      </w:r>
      <w:r>
        <w:rPr>
          <w:rtl/>
        </w:rPr>
        <w:t> </w:t>
      </w:r>
      <w:r>
        <w:rPr>
          <w:rtl/>
        </w:rPr>
        <w:t> </w:t>
      </w:r>
    </w:p>
    <w:p w:rsidR="00EF2B63" w:rsidRDefault="00EF2B63">
      <w:pPr>
        <w:pStyle w:val="P00"/>
        <w:spacing w:before="72"/>
        <w:ind w:left="0" w:right="1134"/>
        <w:rPr>
          <w:rStyle w:val="default"/>
          <w:rFonts w:cs="FrankRuehl"/>
          <w:rtl/>
        </w:rPr>
      </w:pPr>
    </w:p>
    <w:p w:rsidR="00EF2B63" w:rsidRDefault="00EF2B63">
      <w:pPr>
        <w:pStyle w:val="sig-1"/>
        <w:widowControl/>
        <w:tabs>
          <w:tab w:val="clear" w:pos="851"/>
          <w:tab w:val="clear" w:pos="2835"/>
          <w:tab w:val="clear" w:pos="4820"/>
          <w:tab w:val="center" w:pos="1985"/>
          <w:tab w:val="center" w:pos="4536"/>
        </w:tabs>
        <w:ind w:left="0" w:right="1134"/>
        <w:rPr>
          <w:rtl/>
        </w:rPr>
      </w:pPr>
      <w:r>
        <w:rPr>
          <w:rtl/>
        </w:rPr>
        <w:tab/>
      </w:r>
      <w:r>
        <w:rPr>
          <w:rtl/>
        </w:rPr>
        <w:tab/>
      </w:r>
    </w:p>
    <w:p w:rsidR="00EF2B63" w:rsidRDefault="00EF2B63">
      <w:pPr>
        <w:pStyle w:val="sig-1"/>
        <w:widowControl/>
        <w:tabs>
          <w:tab w:val="clear" w:pos="851"/>
          <w:tab w:val="clear" w:pos="2835"/>
          <w:tab w:val="clear" w:pos="4820"/>
          <w:tab w:val="center" w:pos="1985"/>
          <w:tab w:val="center" w:pos="4536"/>
        </w:tabs>
        <w:ind w:left="0" w:right="1134"/>
        <w:rPr>
          <w:rtl/>
        </w:rPr>
      </w:pPr>
      <w:r>
        <w:rPr>
          <w:rtl/>
        </w:rPr>
        <w:t>ר</w:t>
      </w:r>
      <w:r>
        <w:rPr>
          <w:rFonts w:hint="cs"/>
          <w:rtl/>
        </w:rPr>
        <w:t>ופא וטרינרי ממשלתי</w:t>
      </w:r>
      <w:r>
        <w:rPr>
          <w:rtl/>
        </w:rPr>
        <w:t> </w:t>
      </w:r>
    </w:p>
    <w:p w:rsidR="00EF2B63" w:rsidRDefault="00EF2B63">
      <w:pPr>
        <w:pStyle w:val="P00"/>
        <w:spacing w:before="72"/>
        <w:ind w:left="0" w:right="1134"/>
        <w:rPr>
          <w:rStyle w:val="default"/>
          <w:rFonts w:cs="FrankRuehl"/>
          <w:rtl/>
        </w:rPr>
      </w:pPr>
    </w:p>
    <w:p w:rsidR="00EF2B63" w:rsidRDefault="00EF2B63">
      <w:pPr>
        <w:pStyle w:val="P00"/>
        <w:spacing w:before="72"/>
        <w:ind w:left="0" w:right="1134"/>
        <w:rPr>
          <w:rStyle w:val="default"/>
          <w:rFonts w:cs="FrankRuehl"/>
          <w:sz w:val="24"/>
          <w:szCs w:val="24"/>
          <w:rtl/>
        </w:rPr>
      </w:pPr>
      <w:r>
        <w:rPr>
          <w:rStyle w:val="default"/>
          <w:rFonts w:cs="FrankRuehl"/>
          <w:sz w:val="24"/>
          <w:szCs w:val="24"/>
          <w:rtl/>
        </w:rPr>
        <w:t>ט</w:t>
      </w:r>
      <w:r>
        <w:rPr>
          <w:rStyle w:val="default"/>
          <w:rFonts w:cs="FrankRuehl" w:hint="cs"/>
          <w:sz w:val="24"/>
          <w:szCs w:val="24"/>
          <w:rtl/>
        </w:rPr>
        <w:t>ופס ב'</w:t>
      </w:r>
    </w:p>
    <w:p w:rsidR="00EF2B63" w:rsidRDefault="00EF2B63">
      <w:pPr>
        <w:pStyle w:val="P00"/>
        <w:spacing w:before="72"/>
        <w:ind w:left="0" w:right="1134"/>
        <w:rPr>
          <w:rStyle w:val="default"/>
          <w:rFonts w:cs="FrankRuehl"/>
          <w:sz w:val="24"/>
          <w:szCs w:val="24"/>
          <w:rtl/>
        </w:rPr>
      </w:pPr>
      <w:r>
        <w:rPr>
          <w:rStyle w:val="default"/>
          <w:rFonts w:cs="FrankRuehl"/>
          <w:sz w:val="24"/>
          <w:szCs w:val="24"/>
          <w:rtl/>
        </w:rPr>
        <w:t>(</w:t>
      </w:r>
      <w:r>
        <w:rPr>
          <w:rStyle w:val="default"/>
          <w:rFonts w:cs="FrankRuehl" w:hint="cs"/>
          <w:sz w:val="24"/>
          <w:szCs w:val="24"/>
          <w:rtl/>
        </w:rPr>
        <w:t>תקנה 5(ג))</w:t>
      </w:r>
    </w:p>
    <w:p w:rsidR="00EF2B63" w:rsidRDefault="00EF2B63">
      <w:pPr>
        <w:pStyle w:val="medium-header"/>
        <w:keepNext w:val="0"/>
        <w:keepLines w:val="0"/>
        <w:ind w:left="0" w:right="1134"/>
        <w:rPr>
          <w:sz w:val="24"/>
          <w:szCs w:val="24"/>
          <w:rtl/>
        </w:rPr>
      </w:pPr>
      <w:r>
        <w:rPr>
          <w:sz w:val="24"/>
          <w:szCs w:val="24"/>
          <w:rtl/>
        </w:rPr>
        <w:t>מ</w:t>
      </w:r>
      <w:r>
        <w:rPr>
          <w:rFonts w:hint="cs"/>
          <w:sz w:val="24"/>
          <w:szCs w:val="24"/>
          <w:rtl/>
        </w:rPr>
        <w:t>דינת ישראל</w:t>
      </w:r>
    </w:p>
    <w:p w:rsidR="00EF2B63" w:rsidRDefault="00EF2B63">
      <w:pPr>
        <w:pStyle w:val="medium-header"/>
        <w:keepNext w:val="0"/>
        <w:keepLines w:val="0"/>
        <w:ind w:left="0" w:right="1134"/>
        <w:rPr>
          <w:sz w:val="24"/>
          <w:szCs w:val="24"/>
          <w:rtl/>
        </w:rPr>
      </w:pPr>
      <w:r>
        <w:rPr>
          <w:sz w:val="24"/>
          <w:szCs w:val="24"/>
          <w:rtl/>
        </w:rPr>
        <w:t>מ</w:t>
      </w:r>
      <w:r>
        <w:rPr>
          <w:rFonts w:hint="cs"/>
          <w:sz w:val="24"/>
          <w:szCs w:val="24"/>
          <w:rtl/>
        </w:rPr>
        <w:t>שרד החקלאות</w:t>
      </w:r>
    </w:p>
    <w:p w:rsidR="00EF2B63" w:rsidRDefault="00EF2B63">
      <w:pPr>
        <w:pStyle w:val="header-2"/>
        <w:ind w:left="0" w:right="1134"/>
        <w:rPr>
          <w:rtl/>
        </w:rPr>
      </w:pPr>
      <w:r>
        <w:rPr>
          <w:rtl/>
        </w:rPr>
        <w:t>ה</w:t>
      </w:r>
      <w:r>
        <w:rPr>
          <w:rFonts w:hint="cs"/>
          <w:rtl/>
        </w:rPr>
        <w:t>שירותים הוטרינריי</w:t>
      </w:r>
      <w:r>
        <w:rPr>
          <w:rtl/>
        </w:rPr>
        <w:t>ם</w:t>
      </w:r>
      <w:r>
        <w:rPr>
          <w:rFonts w:hint="cs"/>
          <w:rtl/>
        </w:rPr>
        <w:t xml:space="preserve"> ובריאות המקנה</w:t>
      </w:r>
    </w:p>
    <w:p w:rsidR="00EF2B63" w:rsidRDefault="00EF2B63">
      <w:pPr>
        <w:pStyle w:val="medium-header"/>
        <w:keepNext w:val="0"/>
        <w:keepLines w:val="0"/>
        <w:ind w:left="0" w:right="1134"/>
        <w:rPr>
          <w:sz w:val="24"/>
          <w:szCs w:val="24"/>
          <w:rtl/>
        </w:rPr>
      </w:pPr>
      <w:r>
        <w:rPr>
          <w:sz w:val="24"/>
          <w:szCs w:val="24"/>
          <w:rtl/>
        </w:rPr>
        <w:t>פ</w:t>
      </w:r>
      <w:r>
        <w:rPr>
          <w:rFonts w:hint="cs"/>
          <w:sz w:val="24"/>
          <w:szCs w:val="24"/>
          <w:rtl/>
        </w:rPr>
        <w:t>קודת מחלות בעלי חיים, 1945</w:t>
      </w:r>
    </w:p>
    <w:p w:rsidR="00EF2B63" w:rsidRDefault="00EF2B63">
      <w:pPr>
        <w:pStyle w:val="medium-header"/>
        <w:keepNext w:val="0"/>
        <w:keepLines w:val="0"/>
        <w:ind w:left="0" w:right="1134"/>
        <w:rPr>
          <w:sz w:val="24"/>
          <w:szCs w:val="24"/>
          <w:rtl/>
        </w:rPr>
      </w:pPr>
      <w:r>
        <w:rPr>
          <w:sz w:val="24"/>
          <w:szCs w:val="24"/>
          <w:rtl/>
        </w:rPr>
        <w:t>ת</w:t>
      </w:r>
      <w:r>
        <w:rPr>
          <w:rFonts w:hint="cs"/>
          <w:sz w:val="24"/>
          <w:szCs w:val="24"/>
          <w:rtl/>
        </w:rPr>
        <w:t>קנות מחלות בעלי חיים (מחלת הניוקסל), תש"ל-1970</w:t>
      </w:r>
    </w:p>
    <w:p w:rsidR="00EF2B63" w:rsidRDefault="00EF2B63">
      <w:pPr>
        <w:pStyle w:val="P00"/>
        <w:spacing w:before="72"/>
        <w:ind w:left="0" w:right="1134"/>
        <w:rPr>
          <w:rtl/>
        </w:rPr>
      </w:pPr>
      <w:r>
        <w:rPr>
          <w:rtl/>
        </w:rPr>
        <w:t>א</w:t>
      </w:r>
      <w:r>
        <w:rPr>
          <w:rFonts w:hint="cs"/>
          <w:rtl/>
        </w:rPr>
        <w:t>ל:</w:t>
      </w:r>
    </w:p>
    <w:p w:rsidR="00EF2B63" w:rsidRDefault="00EF2B63">
      <w:pPr>
        <w:pStyle w:val="P00"/>
        <w:spacing w:before="72"/>
        <w:ind w:left="0" w:right="1134"/>
        <w:rPr>
          <w:rtl/>
        </w:rPr>
      </w:pPr>
      <w:r>
        <w:rPr>
          <w:rtl/>
        </w:rPr>
        <w:t>ה</w:t>
      </w:r>
      <w:r>
        <w:rPr>
          <w:rFonts w:hint="cs"/>
          <w:rtl/>
        </w:rPr>
        <w:t>הודעה שנחתמה על ידי ונמסרה לך ביום לחודש שנת בטלה בזה.</w:t>
      </w:r>
      <w:r>
        <w:rPr>
          <w:rtl/>
        </w:rPr>
        <w:t> </w:t>
      </w:r>
      <w:r>
        <w:rPr>
          <w:rtl/>
        </w:rPr>
        <w:t> </w:t>
      </w:r>
      <w:r>
        <w:rPr>
          <w:rtl/>
        </w:rPr>
        <w:t> </w:t>
      </w:r>
      <w:r>
        <w:rPr>
          <w:rtl/>
        </w:rPr>
        <w:t> </w:t>
      </w:r>
    </w:p>
    <w:p w:rsidR="00EF2B63" w:rsidRDefault="00EF2B63">
      <w:pPr>
        <w:pStyle w:val="P00"/>
        <w:spacing w:before="72"/>
        <w:ind w:left="0" w:right="1134"/>
        <w:rPr>
          <w:rtl/>
        </w:rPr>
      </w:pPr>
      <w:r>
        <w:rPr>
          <w:rtl/>
        </w:rPr>
        <w:t>נ</w:t>
      </w:r>
      <w:r>
        <w:rPr>
          <w:rFonts w:hint="cs"/>
          <w:rtl/>
        </w:rPr>
        <w:t>יתן היום    לחודש    שנת</w:t>
      </w:r>
      <w:r>
        <w:rPr>
          <w:rtl/>
        </w:rPr>
        <w:t> </w:t>
      </w:r>
      <w:r>
        <w:rPr>
          <w:rtl/>
        </w:rPr>
        <w:t> </w:t>
      </w:r>
      <w:r>
        <w:rPr>
          <w:rtl/>
        </w:rPr>
        <w:t> </w:t>
      </w:r>
    </w:p>
    <w:p w:rsidR="00EF2B63" w:rsidRDefault="00EF2B63">
      <w:pPr>
        <w:pStyle w:val="P00"/>
        <w:spacing w:before="72"/>
        <w:ind w:left="0" w:right="1134"/>
        <w:rPr>
          <w:rtl/>
        </w:rPr>
      </w:pPr>
    </w:p>
    <w:p w:rsidR="00EF2B63" w:rsidRDefault="00EF2B63">
      <w:pPr>
        <w:pStyle w:val="sig-1"/>
        <w:widowControl/>
        <w:ind w:left="0" w:right="1134"/>
        <w:rPr>
          <w:rFonts w:hint="cs"/>
          <w:rtl/>
        </w:rPr>
      </w:pPr>
      <w:r>
        <w:rPr>
          <w:rtl/>
        </w:rPr>
        <w:t>ר</w:t>
      </w:r>
      <w:r>
        <w:rPr>
          <w:rFonts w:hint="cs"/>
          <w:rtl/>
        </w:rPr>
        <w:t>ופא וטרינרי ממשלתי</w:t>
      </w:r>
    </w:p>
    <w:p w:rsidR="00EF2B63" w:rsidRDefault="00EF2B63">
      <w:pPr>
        <w:pStyle w:val="P00"/>
        <w:spacing w:before="72"/>
        <w:ind w:left="0" w:right="1134"/>
        <w:rPr>
          <w:rStyle w:val="default"/>
          <w:rFonts w:cs="FrankRuehl"/>
          <w:rtl/>
        </w:rPr>
      </w:pPr>
    </w:p>
    <w:p w:rsidR="00EF2B63" w:rsidRPr="00027560" w:rsidRDefault="00EF2B63">
      <w:pPr>
        <w:pStyle w:val="sig-1"/>
        <w:widowControl/>
        <w:ind w:left="0" w:right="1134"/>
        <w:jc w:val="center"/>
        <w:rPr>
          <w:b/>
          <w:bCs/>
          <w:sz w:val="22"/>
          <w:rtl/>
        </w:rPr>
      </w:pPr>
      <w:r w:rsidRPr="00027560">
        <w:rPr>
          <w:b/>
          <w:bCs/>
          <w:sz w:val="22"/>
          <w:lang w:val="he-IL"/>
        </w:rPr>
        <w:pict>
          <v:rect id="_x0000_s2067" style="position:absolute;left:0;text-align:left;margin-left:462pt;margin-top:2.1pt;width:75.05pt;height:21.25pt;z-index:251666432" filled="f" stroked="f" strokecolor="lime" strokeweight=".25pt">
            <v:textbox inset="0,0,0,0">
              <w:txbxContent>
                <w:p w:rsidR="00EF2B63" w:rsidRDefault="00EF2B63">
                  <w:pPr>
                    <w:spacing w:line="160" w:lineRule="exact"/>
                    <w:jc w:val="left"/>
                    <w:rPr>
                      <w:rFonts w:cs="Miriam" w:hint="cs"/>
                      <w:szCs w:val="18"/>
                      <w:rtl/>
                    </w:rPr>
                  </w:pPr>
                  <w:r>
                    <w:rPr>
                      <w:rFonts w:cs="Miriam"/>
                      <w:szCs w:val="18"/>
                      <w:rtl/>
                    </w:rPr>
                    <w:t>ת</w:t>
                  </w:r>
                  <w:r>
                    <w:rPr>
                      <w:rFonts w:cs="Miriam" w:hint="cs"/>
                      <w:szCs w:val="18"/>
                      <w:rtl/>
                    </w:rPr>
                    <w:t>ק' תש"ס-2000</w:t>
                  </w:r>
                </w:p>
                <w:p w:rsidR="00EF2B63" w:rsidRDefault="00EF2B63" w:rsidP="00027560">
                  <w:pPr>
                    <w:spacing w:line="160" w:lineRule="exact"/>
                    <w:jc w:val="left"/>
                    <w:rPr>
                      <w:rFonts w:cs="Miriam"/>
                      <w:noProof/>
                      <w:szCs w:val="18"/>
                      <w:rtl/>
                    </w:rPr>
                  </w:pPr>
                  <w:r>
                    <w:rPr>
                      <w:rFonts w:cs="Miriam" w:hint="cs"/>
                      <w:szCs w:val="18"/>
                      <w:rtl/>
                    </w:rPr>
                    <w:t xml:space="preserve">הודעה </w:t>
                  </w:r>
                  <w:r w:rsidR="007D5DF3">
                    <w:rPr>
                      <w:rFonts w:cs="Miriam" w:hint="cs"/>
                      <w:szCs w:val="18"/>
                      <w:rtl/>
                    </w:rPr>
                    <w:t>תשפ"</w:t>
                  </w:r>
                  <w:r w:rsidR="008D50F5">
                    <w:rPr>
                      <w:rFonts w:cs="Miriam" w:hint="cs"/>
                      <w:szCs w:val="18"/>
                      <w:rtl/>
                    </w:rPr>
                    <w:t>ג</w:t>
                  </w:r>
                  <w:r w:rsidR="007D5DF3">
                    <w:rPr>
                      <w:rFonts w:cs="Miriam" w:hint="cs"/>
                      <w:szCs w:val="18"/>
                      <w:rtl/>
                    </w:rPr>
                    <w:t>-202</w:t>
                  </w:r>
                  <w:r w:rsidR="008D50F5">
                    <w:rPr>
                      <w:rFonts w:cs="Miriam" w:hint="cs"/>
                      <w:szCs w:val="18"/>
                      <w:rtl/>
                    </w:rPr>
                    <w:t>3</w:t>
                  </w:r>
                </w:p>
              </w:txbxContent>
            </v:textbox>
            <w10:anchorlock/>
          </v:rect>
        </w:pict>
      </w:r>
      <w:r w:rsidRPr="00027560">
        <w:rPr>
          <w:b/>
          <w:bCs/>
          <w:sz w:val="22"/>
          <w:rtl/>
        </w:rPr>
        <w:t>ת</w:t>
      </w:r>
      <w:r w:rsidRPr="00027560">
        <w:rPr>
          <w:rFonts w:hint="cs"/>
          <w:b/>
          <w:bCs/>
          <w:sz w:val="22"/>
          <w:rtl/>
        </w:rPr>
        <w:t>וספת שניה</w:t>
      </w:r>
    </w:p>
    <w:p w:rsidR="00EF2B63" w:rsidRDefault="00EF2B63">
      <w:pPr>
        <w:pStyle w:val="medium-header"/>
        <w:keepNext w:val="0"/>
        <w:keepLines w:val="0"/>
        <w:ind w:left="0" w:right="1134"/>
        <w:rPr>
          <w:rFonts w:hint="cs"/>
          <w:sz w:val="24"/>
          <w:szCs w:val="24"/>
          <w:rtl/>
        </w:rPr>
      </w:pPr>
      <w:r>
        <w:rPr>
          <w:sz w:val="24"/>
          <w:szCs w:val="24"/>
          <w:rtl/>
        </w:rPr>
        <w:t>(</w:t>
      </w:r>
      <w:r>
        <w:rPr>
          <w:rFonts w:hint="cs"/>
          <w:sz w:val="24"/>
          <w:szCs w:val="24"/>
          <w:rtl/>
        </w:rPr>
        <w:t>תקנה 1ד(ב))</w:t>
      </w:r>
    </w:p>
    <w:p w:rsidR="00EF2B63" w:rsidRPr="008D50F5" w:rsidRDefault="00EF2B63">
      <w:pPr>
        <w:pStyle w:val="P00"/>
        <w:spacing w:before="0"/>
        <w:ind w:left="0" w:right="1134"/>
        <w:rPr>
          <w:rFonts w:hint="cs"/>
          <w:b/>
          <w:bCs/>
          <w:vanish/>
          <w:szCs w:val="20"/>
          <w:shd w:val="clear" w:color="auto" w:fill="FFFF99"/>
          <w:rtl/>
        </w:rPr>
      </w:pPr>
      <w:bookmarkStart w:id="26" w:name="Rov26"/>
      <w:r w:rsidRPr="008D50F5">
        <w:rPr>
          <w:rFonts w:hint="cs"/>
          <w:vanish/>
          <w:color w:val="FF0000"/>
          <w:szCs w:val="20"/>
          <w:shd w:val="clear" w:color="auto" w:fill="FFFF99"/>
          <w:rtl/>
        </w:rPr>
        <w:t>מיום 4.8.2000</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תק' תש"ס-2000</w:t>
      </w:r>
    </w:p>
    <w:p w:rsidR="00EF2B63" w:rsidRPr="008D50F5" w:rsidRDefault="00EF2B63">
      <w:pPr>
        <w:pStyle w:val="P00"/>
        <w:tabs>
          <w:tab w:val="clear" w:pos="6259"/>
        </w:tabs>
        <w:spacing w:before="0"/>
        <w:ind w:left="0" w:right="1134"/>
        <w:rPr>
          <w:rFonts w:hint="cs"/>
          <w:vanish/>
          <w:szCs w:val="20"/>
          <w:shd w:val="clear" w:color="auto" w:fill="FFFF99"/>
          <w:rtl/>
        </w:rPr>
      </w:pPr>
      <w:hyperlink r:id="rId16" w:history="1">
        <w:r w:rsidRPr="008D50F5">
          <w:rPr>
            <w:rStyle w:val="Hyperlink"/>
            <w:rFonts w:hint="cs"/>
            <w:vanish/>
            <w:szCs w:val="20"/>
            <w:shd w:val="clear" w:color="auto" w:fill="FFFF99"/>
            <w:rtl/>
          </w:rPr>
          <w:t>ק"ת תש"ס מס' 6043</w:t>
        </w:r>
      </w:hyperlink>
      <w:r w:rsidRPr="008D50F5">
        <w:rPr>
          <w:rFonts w:hint="cs"/>
          <w:vanish/>
          <w:szCs w:val="20"/>
          <w:shd w:val="clear" w:color="auto" w:fill="FFFF99"/>
          <w:rtl/>
        </w:rPr>
        <w:t xml:space="preserve"> מיום 5.7.2000 עמ' 691</w:t>
      </w:r>
    </w:p>
    <w:p w:rsidR="00EF2B63" w:rsidRPr="002F638F" w:rsidRDefault="00EF2B63" w:rsidP="002F638F">
      <w:pPr>
        <w:pStyle w:val="P00"/>
        <w:tabs>
          <w:tab w:val="clear" w:pos="6259"/>
        </w:tabs>
        <w:spacing w:before="0"/>
        <w:ind w:left="0" w:right="1134"/>
        <w:rPr>
          <w:rFonts w:hint="cs"/>
          <w:b/>
          <w:bCs/>
          <w:sz w:val="2"/>
          <w:szCs w:val="2"/>
          <w:shd w:val="clear" w:color="auto" w:fill="FFFF99"/>
          <w:rtl/>
        </w:rPr>
      </w:pPr>
      <w:r w:rsidRPr="008D50F5">
        <w:rPr>
          <w:rFonts w:hint="cs"/>
          <w:b/>
          <w:bCs/>
          <w:vanish/>
          <w:szCs w:val="20"/>
          <w:shd w:val="clear" w:color="auto" w:fill="FFFF99"/>
          <w:rtl/>
        </w:rPr>
        <w:t>הוספת תוספת שניה</w:t>
      </w:r>
      <w:bookmarkEnd w:id="26"/>
    </w:p>
    <w:p w:rsidR="00EF2B63"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ind w:left="0" w:right="1134"/>
        <w:jc w:val="both"/>
        <w:rPr>
          <w:sz w:val="22"/>
          <w:szCs w:val="22"/>
          <w:rtl/>
        </w:rPr>
      </w:pPr>
      <w:r>
        <w:rPr>
          <w:rStyle w:val="default"/>
          <w:rFonts w:cs="FrankRuehl" w:hint="cs"/>
          <w:szCs w:val="22"/>
          <w:rtl/>
        </w:rPr>
        <w:tab/>
      </w:r>
      <w:r>
        <w:rPr>
          <w:rStyle w:val="default"/>
          <w:rFonts w:cs="FrankRuehl" w:hint="cs"/>
          <w:szCs w:val="22"/>
          <w:rtl/>
        </w:rPr>
        <w:tab/>
      </w:r>
      <w:r>
        <w:rPr>
          <w:rStyle w:val="default"/>
          <w:rFonts w:cs="FrankRuehl"/>
          <w:szCs w:val="22"/>
          <w:rtl/>
        </w:rPr>
        <w:t>ה</w:t>
      </w:r>
      <w:r>
        <w:rPr>
          <w:rStyle w:val="default"/>
          <w:rFonts w:cs="FrankRuehl" w:hint="cs"/>
          <w:szCs w:val="22"/>
          <w:rtl/>
        </w:rPr>
        <w:t>אגרה</w:t>
      </w:r>
    </w:p>
    <w:p w:rsidR="00EF2B63"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szCs w:val="22"/>
          <w:u w:val="single"/>
          <w:rtl/>
        </w:rPr>
      </w:pPr>
      <w:r>
        <w:rPr>
          <w:rStyle w:val="default"/>
          <w:rFonts w:cs="FrankRuehl"/>
          <w:szCs w:val="22"/>
          <w:u w:val="single"/>
          <w:rtl/>
        </w:rPr>
        <w:t>ס</w:t>
      </w:r>
      <w:r>
        <w:rPr>
          <w:rStyle w:val="default"/>
          <w:rFonts w:cs="FrankRuehl" w:hint="cs"/>
          <w:szCs w:val="22"/>
          <w:u w:val="single"/>
          <w:rtl/>
        </w:rPr>
        <w:t>וג הע</w:t>
      </w:r>
      <w:r>
        <w:rPr>
          <w:rStyle w:val="default"/>
          <w:rFonts w:cs="FrankRuehl"/>
          <w:szCs w:val="22"/>
          <w:u w:val="single"/>
          <w:rtl/>
        </w:rPr>
        <w:t>ו</w:t>
      </w:r>
      <w:r>
        <w:rPr>
          <w:rStyle w:val="default"/>
          <w:rFonts w:cs="FrankRuehl" w:hint="cs"/>
          <w:szCs w:val="22"/>
          <w:u w:val="single"/>
          <w:rtl/>
        </w:rPr>
        <w:t>פות</w:t>
      </w:r>
      <w:r>
        <w:rPr>
          <w:rStyle w:val="default"/>
          <w:rFonts w:cs="FrankRuehl"/>
          <w:szCs w:val="22"/>
          <w:u w:val="single"/>
          <w:rtl/>
        </w:rPr>
        <w:tab/>
      </w:r>
      <w:r>
        <w:rPr>
          <w:rStyle w:val="default"/>
          <w:rFonts w:cs="FrankRuehl" w:hint="cs"/>
          <w:szCs w:val="22"/>
          <w:u w:val="single"/>
          <w:rtl/>
        </w:rPr>
        <w:t>מספר העופות</w:t>
      </w:r>
      <w:r>
        <w:rPr>
          <w:rStyle w:val="default"/>
          <w:rFonts w:cs="FrankRuehl"/>
          <w:szCs w:val="22"/>
          <w:u w:val="single"/>
          <w:rtl/>
        </w:rPr>
        <w:tab/>
      </w:r>
      <w:r>
        <w:rPr>
          <w:rStyle w:val="default"/>
          <w:rFonts w:cs="FrankRuehl" w:hint="cs"/>
          <w:szCs w:val="22"/>
          <w:u w:val="single"/>
          <w:rtl/>
        </w:rPr>
        <w:t>בשקלים חדשים</w:t>
      </w:r>
    </w:p>
    <w:p w:rsidR="00EF2B63" w:rsidRDefault="00EF2B63" w:rsidP="00027560">
      <w:pPr>
        <w:pStyle w:val="medium-header"/>
        <w:keepNext w:val="0"/>
        <w:keepLines w:val="0"/>
        <w:tabs>
          <w:tab w:val="clear" w:pos="624"/>
          <w:tab w:val="clear" w:pos="1021"/>
          <w:tab w:val="clear" w:pos="1474"/>
          <w:tab w:val="clear" w:pos="1928"/>
          <w:tab w:val="clear" w:pos="2381"/>
          <w:tab w:val="clear" w:pos="2835"/>
          <w:tab w:val="left" w:pos="1701"/>
          <w:tab w:val="left" w:pos="4536"/>
        </w:tabs>
        <w:ind w:left="0" w:right="1134"/>
        <w:jc w:val="left"/>
        <w:rPr>
          <w:rStyle w:val="default"/>
          <w:rFonts w:cs="FrankRuehl"/>
          <w:rtl/>
        </w:rPr>
      </w:pPr>
      <w:r>
        <w:rPr>
          <w:rStyle w:val="default"/>
          <w:rFonts w:cs="FrankRuehl"/>
          <w:rtl/>
        </w:rPr>
        <w:t>א</w:t>
      </w:r>
      <w:r>
        <w:rPr>
          <w:rStyle w:val="default"/>
          <w:rFonts w:cs="FrankRuehl" w:hint="cs"/>
          <w:rtl/>
        </w:rPr>
        <w:t>פרוחים</w:t>
      </w:r>
      <w:r>
        <w:rPr>
          <w:rStyle w:val="default"/>
          <w:rFonts w:cs="FrankRuehl"/>
          <w:rtl/>
        </w:rPr>
        <w:tab/>
      </w:r>
      <w:r>
        <w:rPr>
          <w:rStyle w:val="default"/>
          <w:rFonts w:cs="FrankRuehl" w:hint="cs"/>
          <w:rtl/>
        </w:rPr>
        <w:t>עד 2.5 מיליון</w:t>
      </w:r>
      <w:r>
        <w:rPr>
          <w:rStyle w:val="default"/>
          <w:rFonts w:cs="FrankRuehl"/>
          <w:rtl/>
        </w:rPr>
        <w:tab/>
      </w:r>
      <w:r w:rsidR="008D50F5">
        <w:rPr>
          <w:rStyle w:val="default"/>
          <w:rFonts w:cs="FrankRuehl" w:hint="cs"/>
          <w:rtl/>
        </w:rPr>
        <w:t>33,23</w:t>
      </w:r>
      <w:r w:rsidR="007D5DF3">
        <w:rPr>
          <w:rStyle w:val="default"/>
          <w:rFonts w:cs="FrankRuehl" w:hint="cs"/>
          <w:rtl/>
        </w:rPr>
        <w:t>0</w:t>
      </w:r>
      <w:r w:rsidR="00047AA4">
        <w:rPr>
          <w:rStyle w:val="default"/>
          <w:rFonts w:cs="FrankRuehl" w:hint="cs"/>
          <w:rtl/>
        </w:rPr>
        <w:t>.00</w:t>
      </w:r>
    </w:p>
    <w:p w:rsidR="00EF2B63" w:rsidRDefault="00EF2B63" w:rsidP="00027560">
      <w:pPr>
        <w:pStyle w:val="P44"/>
        <w:tabs>
          <w:tab w:val="clear" w:pos="2381"/>
          <w:tab w:val="clear" w:pos="2835"/>
          <w:tab w:val="clear" w:pos="6259"/>
          <w:tab w:val="left" w:pos="1701"/>
          <w:tab w:val="left" w:pos="4536"/>
        </w:tabs>
        <w:spacing w:before="72"/>
        <w:ind w:left="0" w:right="1134"/>
        <w:rPr>
          <w:rtl/>
        </w:rPr>
      </w:pPr>
      <w:r>
        <w:rPr>
          <w:rtl/>
        </w:rPr>
        <w:tab/>
      </w:r>
      <w:r>
        <w:rPr>
          <w:rFonts w:hint="cs"/>
          <w:rtl/>
        </w:rPr>
        <w:t>מ-2.5 מיליון עד 5.5 מיליון</w:t>
      </w:r>
      <w:r>
        <w:rPr>
          <w:rtl/>
        </w:rPr>
        <w:tab/>
      </w:r>
      <w:r w:rsidR="008D50F5">
        <w:rPr>
          <w:rFonts w:hint="cs"/>
          <w:rtl/>
        </w:rPr>
        <w:t>34,850</w:t>
      </w:r>
      <w:r w:rsidR="00047AA4">
        <w:rPr>
          <w:rFonts w:hint="cs"/>
          <w:rtl/>
        </w:rPr>
        <w:t>.00</w:t>
      </w:r>
    </w:p>
    <w:p w:rsidR="00EF2B63" w:rsidRDefault="00EF2B63" w:rsidP="00027560">
      <w:pPr>
        <w:pStyle w:val="P44"/>
        <w:tabs>
          <w:tab w:val="clear" w:pos="2381"/>
          <w:tab w:val="clear" w:pos="2835"/>
          <w:tab w:val="clear" w:pos="6259"/>
          <w:tab w:val="left" w:pos="1701"/>
          <w:tab w:val="left" w:pos="4536"/>
        </w:tabs>
        <w:spacing w:before="72"/>
        <w:ind w:left="0" w:right="1134"/>
        <w:rPr>
          <w:rtl/>
        </w:rPr>
      </w:pPr>
      <w:r>
        <w:rPr>
          <w:rtl/>
        </w:rPr>
        <w:tab/>
      </w:r>
      <w:r>
        <w:rPr>
          <w:rFonts w:hint="cs"/>
          <w:rtl/>
        </w:rPr>
        <w:t>מ-5.5 מיליון עד 10.5 מיליון</w:t>
      </w:r>
      <w:r>
        <w:rPr>
          <w:rtl/>
        </w:rPr>
        <w:tab/>
      </w:r>
      <w:r w:rsidR="008D50F5">
        <w:rPr>
          <w:rFonts w:hint="cs"/>
          <w:rtl/>
        </w:rPr>
        <w:t>37,12</w:t>
      </w:r>
      <w:r w:rsidR="007D5DF3">
        <w:rPr>
          <w:rFonts w:hint="cs"/>
          <w:rtl/>
        </w:rPr>
        <w:t>0</w:t>
      </w:r>
      <w:r w:rsidR="00047AA4">
        <w:rPr>
          <w:rFonts w:hint="cs"/>
          <w:rtl/>
        </w:rPr>
        <w:t>.00</w:t>
      </w:r>
    </w:p>
    <w:p w:rsidR="00EF2B63" w:rsidRDefault="00EF2B63" w:rsidP="00027560">
      <w:pPr>
        <w:pStyle w:val="P44"/>
        <w:tabs>
          <w:tab w:val="clear" w:pos="2381"/>
          <w:tab w:val="clear" w:pos="2835"/>
          <w:tab w:val="clear" w:pos="6259"/>
          <w:tab w:val="left" w:pos="1701"/>
          <w:tab w:val="left" w:pos="4536"/>
        </w:tabs>
        <w:spacing w:before="72"/>
        <w:ind w:left="0" w:right="1134"/>
        <w:rPr>
          <w:rtl/>
        </w:rPr>
      </w:pPr>
      <w:r>
        <w:rPr>
          <w:rtl/>
        </w:rPr>
        <w:tab/>
      </w:r>
      <w:r>
        <w:rPr>
          <w:rFonts w:hint="cs"/>
          <w:rtl/>
        </w:rPr>
        <w:t>מעל 10.5 מיליון</w:t>
      </w:r>
      <w:r>
        <w:rPr>
          <w:rtl/>
        </w:rPr>
        <w:tab/>
      </w:r>
      <w:r w:rsidR="008D50F5">
        <w:rPr>
          <w:rFonts w:hint="cs"/>
          <w:rtl/>
        </w:rPr>
        <w:t>46,84</w:t>
      </w:r>
      <w:r w:rsidR="007D5DF3">
        <w:rPr>
          <w:rFonts w:hint="cs"/>
          <w:rtl/>
        </w:rPr>
        <w:t>0</w:t>
      </w:r>
      <w:r w:rsidR="00047AA4">
        <w:rPr>
          <w:rFonts w:hint="cs"/>
          <w:rtl/>
        </w:rPr>
        <w:t>.00</w:t>
      </w:r>
    </w:p>
    <w:p w:rsidR="00EF2B63" w:rsidRDefault="00EF2B63" w:rsidP="00027560">
      <w:pPr>
        <w:pStyle w:val="P44"/>
        <w:tabs>
          <w:tab w:val="clear" w:pos="2381"/>
          <w:tab w:val="clear" w:pos="2835"/>
          <w:tab w:val="clear" w:pos="6259"/>
          <w:tab w:val="left" w:pos="1701"/>
          <w:tab w:val="left" w:pos="4536"/>
        </w:tabs>
        <w:spacing w:before="72"/>
        <w:ind w:left="0" w:right="1134"/>
        <w:rPr>
          <w:rtl/>
        </w:rPr>
      </w:pPr>
      <w:r>
        <w:rPr>
          <w:rtl/>
        </w:rPr>
        <w:t>פ</w:t>
      </w:r>
      <w:r>
        <w:rPr>
          <w:rFonts w:hint="cs"/>
          <w:rtl/>
        </w:rPr>
        <w:t>רגיות</w:t>
      </w:r>
      <w:r>
        <w:rPr>
          <w:rtl/>
        </w:rPr>
        <w:tab/>
      </w:r>
      <w:r>
        <w:rPr>
          <w:rFonts w:hint="cs"/>
          <w:rtl/>
        </w:rPr>
        <w:t>כל מספר</w:t>
      </w:r>
      <w:r>
        <w:rPr>
          <w:rtl/>
        </w:rPr>
        <w:tab/>
      </w:r>
      <w:r w:rsidR="00027560">
        <w:rPr>
          <w:rFonts w:hint="cs"/>
          <w:rtl/>
        </w:rPr>
        <w:t>13,</w:t>
      </w:r>
      <w:r w:rsidR="008D50F5">
        <w:rPr>
          <w:rFonts w:hint="cs"/>
          <w:rtl/>
        </w:rPr>
        <w:t>89</w:t>
      </w:r>
      <w:r w:rsidR="00047AA4">
        <w:rPr>
          <w:rFonts w:hint="cs"/>
          <w:rtl/>
        </w:rPr>
        <w:t>0.00</w:t>
      </w:r>
    </w:p>
    <w:p w:rsidR="00EF2B63" w:rsidRDefault="00EF2B63" w:rsidP="00027560">
      <w:pPr>
        <w:pStyle w:val="P44"/>
        <w:tabs>
          <w:tab w:val="clear" w:pos="2381"/>
          <w:tab w:val="clear" w:pos="2835"/>
          <w:tab w:val="clear" w:pos="6259"/>
          <w:tab w:val="left" w:pos="1701"/>
          <w:tab w:val="left" w:pos="4536"/>
        </w:tabs>
        <w:spacing w:before="72"/>
        <w:ind w:left="0" w:right="1134"/>
        <w:rPr>
          <w:rtl/>
        </w:rPr>
      </w:pPr>
      <w:r>
        <w:rPr>
          <w:rtl/>
        </w:rPr>
        <w:t>מ</w:t>
      </w:r>
      <w:r>
        <w:rPr>
          <w:rFonts w:hint="cs"/>
          <w:rtl/>
        </w:rPr>
        <w:t>טילות ביצי מאכל</w:t>
      </w:r>
      <w:r>
        <w:rPr>
          <w:rtl/>
        </w:rPr>
        <w:tab/>
      </w:r>
      <w:r>
        <w:rPr>
          <w:rFonts w:hint="cs"/>
          <w:rtl/>
        </w:rPr>
        <w:t>כל מספר</w:t>
      </w:r>
      <w:r>
        <w:rPr>
          <w:rtl/>
        </w:rPr>
        <w:tab/>
      </w:r>
      <w:r w:rsidR="008D50F5">
        <w:rPr>
          <w:rFonts w:hint="cs"/>
          <w:rtl/>
        </w:rPr>
        <w:t>70</w:t>
      </w:r>
      <w:r w:rsidR="00047AA4">
        <w:rPr>
          <w:rFonts w:hint="cs"/>
          <w:rtl/>
        </w:rPr>
        <w:t>.00</w:t>
      </w:r>
    </w:p>
    <w:p w:rsidR="00EF2B63" w:rsidRDefault="00EF2B63" w:rsidP="00494082">
      <w:pPr>
        <w:pStyle w:val="P44"/>
        <w:tabs>
          <w:tab w:val="clear" w:pos="2381"/>
          <w:tab w:val="clear" w:pos="2835"/>
          <w:tab w:val="clear" w:pos="6259"/>
          <w:tab w:val="left" w:pos="1701"/>
          <w:tab w:val="left" w:pos="4536"/>
        </w:tabs>
        <w:spacing w:before="72"/>
        <w:ind w:left="0" w:right="1134"/>
        <w:rPr>
          <w:rtl/>
        </w:rPr>
      </w:pPr>
      <w:r>
        <w:rPr>
          <w:rtl/>
        </w:rPr>
        <w:t>פ</w:t>
      </w:r>
      <w:r>
        <w:rPr>
          <w:rFonts w:hint="cs"/>
          <w:rtl/>
        </w:rPr>
        <w:t>טמים</w:t>
      </w:r>
      <w:r>
        <w:rPr>
          <w:rtl/>
        </w:rPr>
        <w:tab/>
      </w:r>
      <w:r>
        <w:rPr>
          <w:rFonts w:hint="cs"/>
          <w:rtl/>
        </w:rPr>
        <w:t>עד 100,000</w:t>
      </w:r>
      <w:r>
        <w:rPr>
          <w:rtl/>
        </w:rPr>
        <w:tab/>
      </w:r>
      <w:r w:rsidR="00047AA4">
        <w:rPr>
          <w:rFonts w:hint="cs"/>
          <w:rtl/>
        </w:rPr>
        <w:t>5</w:t>
      </w:r>
      <w:r w:rsidR="008D50F5">
        <w:rPr>
          <w:rFonts w:hint="cs"/>
          <w:rtl/>
        </w:rPr>
        <w:t>7</w:t>
      </w:r>
      <w:r w:rsidR="00047AA4">
        <w:rPr>
          <w:rFonts w:hint="cs"/>
          <w:rtl/>
        </w:rPr>
        <w:t>0.00</w:t>
      </w:r>
    </w:p>
    <w:p w:rsidR="00EF2B63" w:rsidRDefault="00EF2B63" w:rsidP="002F638F">
      <w:pPr>
        <w:pStyle w:val="P44"/>
        <w:tabs>
          <w:tab w:val="clear" w:pos="2381"/>
          <w:tab w:val="clear" w:pos="2835"/>
          <w:tab w:val="clear" w:pos="6259"/>
          <w:tab w:val="left" w:pos="1701"/>
          <w:tab w:val="left" w:pos="4536"/>
        </w:tabs>
        <w:spacing w:before="72"/>
        <w:ind w:left="0" w:right="1134"/>
        <w:rPr>
          <w:rtl/>
        </w:rPr>
      </w:pPr>
      <w:r>
        <w:rPr>
          <w:rtl/>
        </w:rPr>
        <w:tab/>
      </w:r>
      <w:r>
        <w:rPr>
          <w:rFonts w:hint="cs"/>
          <w:rtl/>
        </w:rPr>
        <w:t>מ-100,000 עד 300,000</w:t>
      </w:r>
      <w:r>
        <w:rPr>
          <w:rtl/>
        </w:rPr>
        <w:tab/>
      </w:r>
      <w:r w:rsidR="008D50F5">
        <w:rPr>
          <w:rFonts w:hint="cs"/>
          <w:rtl/>
        </w:rPr>
        <w:t>61</w:t>
      </w:r>
      <w:r w:rsidR="002F638F">
        <w:rPr>
          <w:rFonts w:hint="cs"/>
          <w:rtl/>
        </w:rPr>
        <w:t>0</w:t>
      </w:r>
      <w:r w:rsidR="00047AA4">
        <w:rPr>
          <w:rFonts w:hint="cs"/>
          <w:rtl/>
        </w:rPr>
        <w:t>.00</w:t>
      </w:r>
    </w:p>
    <w:p w:rsidR="00EF2B63" w:rsidRDefault="00EF2B63" w:rsidP="00E83FEB">
      <w:pPr>
        <w:pStyle w:val="P44"/>
        <w:tabs>
          <w:tab w:val="clear" w:pos="2381"/>
          <w:tab w:val="clear" w:pos="2835"/>
          <w:tab w:val="clear" w:pos="6259"/>
          <w:tab w:val="left" w:pos="1701"/>
          <w:tab w:val="left" w:pos="4536"/>
        </w:tabs>
        <w:spacing w:before="72"/>
        <w:ind w:left="0" w:right="1134"/>
        <w:rPr>
          <w:rtl/>
        </w:rPr>
      </w:pPr>
      <w:r>
        <w:rPr>
          <w:rtl/>
        </w:rPr>
        <w:tab/>
      </w:r>
      <w:r>
        <w:rPr>
          <w:rFonts w:hint="cs"/>
          <w:rtl/>
        </w:rPr>
        <w:t>מעל 300,000</w:t>
      </w:r>
      <w:r>
        <w:rPr>
          <w:rtl/>
        </w:rPr>
        <w:tab/>
      </w:r>
      <w:r w:rsidR="007D5DF3">
        <w:rPr>
          <w:rFonts w:hint="cs"/>
          <w:rtl/>
        </w:rPr>
        <w:t>8</w:t>
      </w:r>
      <w:r w:rsidR="008D50F5">
        <w:rPr>
          <w:rFonts w:hint="cs"/>
          <w:rtl/>
        </w:rPr>
        <w:t>3</w:t>
      </w:r>
      <w:r w:rsidR="00E740C2">
        <w:rPr>
          <w:rFonts w:hint="cs"/>
          <w:rtl/>
        </w:rPr>
        <w:t>0</w:t>
      </w:r>
      <w:r w:rsidR="00047AA4">
        <w:rPr>
          <w:rFonts w:hint="cs"/>
          <w:rtl/>
        </w:rPr>
        <w:t>.00</w:t>
      </w:r>
    </w:p>
    <w:p w:rsidR="00EF2B63" w:rsidRDefault="00EF2B63" w:rsidP="00027560">
      <w:pPr>
        <w:pStyle w:val="page"/>
        <w:widowControl/>
        <w:tabs>
          <w:tab w:val="left" w:pos="1701"/>
          <w:tab w:val="left" w:pos="4536"/>
        </w:tabs>
        <w:spacing w:before="72"/>
        <w:ind w:right="1134"/>
        <w:rPr>
          <w:rStyle w:val="default"/>
          <w:rFonts w:cs="FrankRuehl" w:hint="cs"/>
          <w:position w:val="0"/>
          <w:rtl/>
        </w:rPr>
      </w:pPr>
      <w:r>
        <w:rPr>
          <w:rStyle w:val="default"/>
          <w:rFonts w:cs="FrankRuehl"/>
          <w:position w:val="0"/>
          <w:rtl/>
        </w:rPr>
        <w:t>ה</w:t>
      </w:r>
      <w:r>
        <w:rPr>
          <w:rStyle w:val="default"/>
          <w:rFonts w:cs="FrankRuehl" w:hint="cs"/>
          <w:position w:val="0"/>
          <w:rtl/>
        </w:rPr>
        <w:t>ודנים</w:t>
      </w:r>
      <w:r>
        <w:rPr>
          <w:rStyle w:val="default"/>
          <w:rFonts w:cs="FrankRuehl"/>
          <w:position w:val="0"/>
          <w:rtl/>
        </w:rPr>
        <w:tab/>
      </w:r>
      <w:r>
        <w:rPr>
          <w:rStyle w:val="default"/>
          <w:rFonts w:cs="FrankRuehl" w:hint="cs"/>
          <w:position w:val="0"/>
          <w:rtl/>
        </w:rPr>
        <w:t>כל מספר</w:t>
      </w:r>
      <w:r>
        <w:rPr>
          <w:rtl/>
        </w:rPr>
        <w:tab/>
      </w:r>
      <w:r w:rsidR="00027560">
        <w:rPr>
          <w:rStyle w:val="default"/>
          <w:rFonts w:cs="FrankRuehl" w:hint="cs"/>
          <w:position w:val="0"/>
          <w:rtl/>
        </w:rPr>
        <w:t>5,</w:t>
      </w:r>
      <w:r w:rsidR="008D50F5">
        <w:rPr>
          <w:rStyle w:val="default"/>
          <w:rFonts w:cs="FrankRuehl" w:hint="cs"/>
          <w:position w:val="0"/>
          <w:rtl/>
        </w:rPr>
        <w:t>54</w:t>
      </w:r>
      <w:r w:rsidR="007D5DF3">
        <w:rPr>
          <w:rStyle w:val="default"/>
          <w:rFonts w:cs="FrankRuehl" w:hint="cs"/>
          <w:position w:val="0"/>
          <w:rtl/>
        </w:rPr>
        <w:t>0</w:t>
      </w:r>
      <w:r w:rsidR="00047AA4">
        <w:rPr>
          <w:rStyle w:val="default"/>
          <w:rFonts w:cs="FrankRuehl" w:hint="cs"/>
          <w:position w:val="0"/>
          <w:rtl/>
        </w:rPr>
        <w:t>.00</w:t>
      </w:r>
    </w:p>
    <w:p w:rsidR="00EF2B63" w:rsidRDefault="00EF2B63" w:rsidP="00027560">
      <w:pPr>
        <w:pStyle w:val="page"/>
        <w:widowControl/>
        <w:tabs>
          <w:tab w:val="left" w:pos="1701"/>
          <w:tab w:val="left" w:pos="4536"/>
        </w:tabs>
        <w:spacing w:before="72"/>
        <w:ind w:right="1134"/>
        <w:rPr>
          <w:rStyle w:val="default"/>
          <w:rFonts w:cs="FrankRuehl" w:hint="cs"/>
          <w:position w:val="0"/>
          <w:rtl/>
        </w:rPr>
      </w:pPr>
      <w:r>
        <w:rPr>
          <w:rStyle w:val="default"/>
          <w:rFonts w:cs="FrankRuehl"/>
          <w:position w:val="0"/>
          <w:rtl/>
        </w:rPr>
        <w:t>ה</w:t>
      </w:r>
      <w:r>
        <w:rPr>
          <w:rStyle w:val="default"/>
          <w:rFonts w:cs="FrankRuehl" w:hint="cs"/>
          <w:position w:val="0"/>
          <w:rtl/>
        </w:rPr>
        <w:t>ודים</w:t>
      </w:r>
      <w:r>
        <w:rPr>
          <w:rStyle w:val="default"/>
          <w:rFonts w:cs="FrankRuehl"/>
          <w:position w:val="0"/>
          <w:rtl/>
        </w:rPr>
        <w:tab/>
      </w:r>
      <w:r>
        <w:rPr>
          <w:rStyle w:val="default"/>
          <w:rFonts w:cs="FrankRuehl" w:hint="cs"/>
          <w:position w:val="0"/>
          <w:rtl/>
        </w:rPr>
        <w:t>עד 15,000</w:t>
      </w:r>
      <w:r>
        <w:rPr>
          <w:rtl/>
        </w:rPr>
        <w:tab/>
      </w:r>
      <w:r w:rsidR="00047AA4">
        <w:rPr>
          <w:rStyle w:val="default"/>
          <w:rFonts w:cs="FrankRuehl" w:hint="cs"/>
          <w:position w:val="0"/>
          <w:rtl/>
        </w:rPr>
        <w:t>5</w:t>
      </w:r>
      <w:r w:rsidR="008D50F5">
        <w:rPr>
          <w:rStyle w:val="default"/>
          <w:rFonts w:cs="FrankRuehl" w:hint="cs"/>
          <w:position w:val="0"/>
          <w:rtl/>
        </w:rPr>
        <w:t>7</w:t>
      </w:r>
      <w:r w:rsidR="00047AA4">
        <w:rPr>
          <w:rStyle w:val="default"/>
          <w:rFonts w:cs="FrankRuehl" w:hint="cs"/>
          <w:position w:val="0"/>
          <w:rtl/>
        </w:rPr>
        <w:t>0.00</w:t>
      </w:r>
    </w:p>
    <w:p w:rsidR="00EF2B63" w:rsidRDefault="00EF2B63" w:rsidP="00027560">
      <w:pPr>
        <w:pStyle w:val="P44"/>
        <w:tabs>
          <w:tab w:val="clear" w:pos="2381"/>
          <w:tab w:val="clear" w:pos="2835"/>
          <w:tab w:val="clear" w:pos="6259"/>
          <w:tab w:val="left" w:pos="1701"/>
          <w:tab w:val="left" w:pos="4536"/>
        </w:tabs>
        <w:spacing w:before="72"/>
        <w:ind w:left="0" w:right="1134"/>
        <w:rPr>
          <w:rFonts w:hint="cs"/>
          <w:rtl/>
        </w:rPr>
      </w:pPr>
      <w:r>
        <w:rPr>
          <w:rtl/>
        </w:rPr>
        <w:tab/>
      </w:r>
      <w:r>
        <w:rPr>
          <w:rFonts w:hint="cs"/>
          <w:rtl/>
        </w:rPr>
        <w:t>מעל 15,000</w:t>
      </w:r>
      <w:r>
        <w:rPr>
          <w:rtl/>
        </w:rPr>
        <w:tab/>
      </w:r>
      <w:r w:rsidR="00027560">
        <w:rPr>
          <w:rFonts w:hint="cs"/>
          <w:rtl/>
        </w:rPr>
        <w:t>6</w:t>
      </w:r>
      <w:r w:rsidR="008D50F5">
        <w:rPr>
          <w:rFonts w:hint="cs"/>
          <w:rtl/>
        </w:rPr>
        <w:t>5</w:t>
      </w:r>
      <w:r>
        <w:rPr>
          <w:rFonts w:hint="cs"/>
          <w:rtl/>
        </w:rPr>
        <w:t>0</w:t>
      </w:r>
      <w:r w:rsidR="00047AA4">
        <w:rPr>
          <w:rFonts w:hint="cs"/>
          <w:rtl/>
        </w:rPr>
        <w:t>.00</w:t>
      </w:r>
    </w:p>
    <w:p w:rsidR="00EF2B63" w:rsidRDefault="00EF2B63">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 xml:space="preserve">ענין תוספת זו </w:t>
      </w:r>
      <w:r>
        <w:rPr>
          <w:rStyle w:val="default"/>
          <w:rFonts w:cs="FrankRuehl"/>
          <w:rtl/>
        </w:rPr>
        <w:t>–</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אפרוחים" </w:t>
      </w:r>
      <w:r w:rsidR="00A37C05">
        <w:rPr>
          <w:rStyle w:val="default"/>
          <w:rFonts w:cs="FrankRuehl"/>
          <w:rtl/>
        </w:rPr>
        <w:t>–</w:t>
      </w:r>
      <w:r>
        <w:rPr>
          <w:rStyle w:val="default"/>
          <w:rFonts w:cs="FrankRuehl" w:hint="cs"/>
          <w:rtl/>
        </w:rPr>
        <w:t xml:space="preserve"> אפרוחים בני יומם;</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הודים" </w:t>
      </w:r>
      <w:r w:rsidR="00A37C05">
        <w:rPr>
          <w:rStyle w:val="default"/>
          <w:rFonts w:cs="FrankRuehl"/>
          <w:rtl/>
        </w:rPr>
        <w:t>–</w:t>
      </w:r>
      <w:r>
        <w:rPr>
          <w:rStyle w:val="default"/>
          <w:rFonts w:cs="FrankRuehl" w:hint="cs"/>
          <w:rtl/>
        </w:rPr>
        <w:t xml:space="preserve"> תרנגולי הודו מגיל שישה שב</w:t>
      </w:r>
      <w:r>
        <w:rPr>
          <w:rStyle w:val="default"/>
          <w:rFonts w:cs="FrankRuehl"/>
          <w:rtl/>
        </w:rPr>
        <w:t>ו</w:t>
      </w:r>
      <w:r>
        <w:rPr>
          <w:rStyle w:val="default"/>
          <w:rFonts w:cs="FrankRuehl" w:hint="cs"/>
          <w:rtl/>
        </w:rPr>
        <w:t>עות עד גיל עשרים שבועות;</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הודנים" </w:t>
      </w:r>
      <w:r w:rsidR="00A37C05">
        <w:rPr>
          <w:rStyle w:val="default"/>
          <w:rFonts w:cs="FrankRuehl"/>
          <w:rtl/>
        </w:rPr>
        <w:t>–</w:t>
      </w:r>
      <w:r>
        <w:rPr>
          <w:rStyle w:val="default"/>
          <w:rFonts w:cs="FrankRuehl" w:hint="cs"/>
          <w:rtl/>
        </w:rPr>
        <w:t xml:space="preserve"> תרנגולי הודו שגילם אינו עולה על שישה שבועות;</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מטילות" </w:t>
      </w:r>
      <w:r w:rsidR="00A37C05">
        <w:rPr>
          <w:rStyle w:val="default"/>
          <w:rFonts w:cs="FrankRuehl"/>
          <w:rtl/>
        </w:rPr>
        <w:t>–</w:t>
      </w:r>
      <w:r>
        <w:rPr>
          <w:rStyle w:val="default"/>
          <w:rFonts w:cs="FrankRuehl" w:hint="cs"/>
          <w:rtl/>
        </w:rPr>
        <w:t xml:space="preserve"> תרנגולות המשמשות לייצור ביצי מאכל;</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פטמים" </w:t>
      </w:r>
      <w:r w:rsidR="00A37C05">
        <w:rPr>
          <w:rStyle w:val="default"/>
          <w:rFonts w:cs="FrankRuehl"/>
          <w:rtl/>
        </w:rPr>
        <w:t>–</w:t>
      </w:r>
      <w:r>
        <w:rPr>
          <w:rStyle w:val="default"/>
          <w:rFonts w:cs="FrankRuehl" w:hint="cs"/>
          <w:rtl/>
        </w:rPr>
        <w:t xml:space="preserve"> תרנגולים ותרנגולות בגיל שאינו עולה על שלושה חודשים;</w:t>
      </w:r>
    </w:p>
    <w:p w:rsidR="00EF2B63" w:rsidRDefault="00EF2B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פרגיות" </w:t>
      </w:r>
      <w:r w:rsidR="00A37C05">
        <w:rPr>
          <w:rStyle w:val="default"/>
          <w:rFonts w:cs="FrankRuehl"/>
          <w:rtl/>
        </w:rPr>
        <w:t>–</w:t>
      </w:r>
      <w:r>
        <w:rPr>
          <w:rStyle w:val="default"/>
          <w:rFonts w:cs="FrankRuehl" w:hint="cs"/>
          <w:rtl/>
        </w:rPr>
        <w:t xml:space="preserve"> תרנגולות המיועדות להיות מטילות ואשר גילן אינו עולה </w:t>
      </w:r>
      <w:r>
        <w:rPr>
          <w:rStyle w:val="default"/>
          <w:rFonts w:cs="FrankRuehl"/>
          <w:rtl/>
        </w:rPr>
        <w:t>ע</w:t>
      </w:r>
      <w:r>
        <w:rPr>
          <w:rStyle w:val="default"/>
          <w:rFonts w:cs="FrankRuehl" w:hint="cs"/>
          <w:rtl/>
        </w:rPr>
        <w:t>ל שישה חודשים.</w:t>
      </w:r>
    </w:p>
    <w:p w:rsidR="00EF2B63" w:rsidRPr="008D50F5" w:rsidRDefault="00EF2B63">
      <w:pPr>
        <w:pStyle w:val="P00"/>
        <w:spacing w:before="0"/>
        <w:ind w:left="0" w:right="1134"/>
        <w:rPr>
          <w:rFonts w:hint="cs"/>
          <w:b/>
          <w:bCs/>
          <w:vanish/>
          <w:szCs w:val="20"/>
          <w:shd w:val="clear" w:color="auto" w:fill="FFFF99"/>
          <w:rtl/>
        </w:rPr>
      </w:pPr>
      <w:bookmarkStart w:id="27" w:name="Rov25"/>
      <w:r w:rsidRPr="008D50F5">
        <w:rPr>
          <w:rFonts w:hint="cs"/>
          <w:vanish/>
          <w:color w:val="FF0000"/>
          <w:szCs w:val="20"/>
          <w:shd w:val="clear" w:color="auto" w:fill="FFFF99"/>
          <w:rtl/>
        </w:rPr>
        <w:t>מיום 1.4.2002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הודעה תשס"ב-2002</w:t>
      </w:r>
    </w:p>
    <w:p w:rsidR="00EF2B63" w:rsidRPr="008D50F5" w:rsidRDefault="00EF2B63">
      <w:pPr>
        <w:pStyle w:val="P00"/>
        <w:tabs>
          <w:tab w:val="clear" w:pos="6259"/>
        </w:tabs>
        <w:spacing w:before="0"/>
        <w:ind w:left="0" w:right="1134"/>
        <w:rPr>
          <w:rFonts w:hint="cs"/>
          <w:vanish/>
          <w:szCs w:val="20"/>
          <w:shd w:val="clear" w:color="auto" w:fill="FFFF99"/>
          <w:rtl/>
        </w:rPr>
      </w:pPr>
      <w:hyperlink r:id="rId17" w:history="1">
        <w:r w:rsidRPr="008D50F5">
          <w:rPr>
            <w:rStyle w:val="Hyperlink"/>
            <w:rFonts w:hint="cs"/>
            <w:vanish/>
            <w:szCs w:val="20"/>
            <w:shd w:val="clear" w:color="auto" w:fill="FFFF99"/>
            <w:rtl/>
          </w:rPr>
          <w:t>ק"ת תשס"ב מס' 6184</w:t>
        </w:r>
      </w:hyperlink>
      <w:r w:rsidRPr="008D50F5">
        <w:rPr>
          <w:rFonts w:hint="cs"/>
          <w:vanish/>
          <w:szCs w:val="20"/>
          <w:shd w:val="clear" w:color="auto" w:fill="FFFF99"/>
          <w:rtl/>
        </w:rPr>
        <w:t xml:space="preserve"> מיום 16.7.2002 עמ' 1024</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23,900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24,476</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25,070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25,674</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26,700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27,344</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33,700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34,513</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10,000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10,241</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50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51</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410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420</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440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451</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600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614</w:t>
      </w:r>
    </w:p>
    <w:p w:rsidR="00EF2B63" w:rsidRPr="008D50F5" w:rsidRDefault="00EF2B63">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4,000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4,096</w:t>
      </w:r>
    </w:p>
    <w:p w:rsidR="00EF2B63" w:rsidRPr="008D50F5" w:rsidRDefault="00EF2B63">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410</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470</w:t>
      </w:r>
      <w:r w:rsidRPr="008D50F5">
        <w:rPr>
          <w:rFonts w:hint="cs"/>
          <w:vanish/>
          <w:sz w:val="22"/>
          <w:szCs w:val="22"/>
          <w:u w:val="single"/>
          <w:shd w:val="clear" w:color="auto" w:fill="FFFF99"/>
          <w:rtl/>
        </w:rPr>
        <w:t xml:space="preserve"> 481</w:t>
      </w:r>
    </w:p>
    <w:p w:rsidR="00EF2B63" w:rsidRPr="008D50F5" w:rsidRDefault="00EF2B63">
      <w:pPr>
        <w:pStyle w:val="P00"/>
        <w:spacing w:before="0"/>
        <w:ind w:left="0" w:right="1134"/>
        <w:rPr>
          <w:rFonts w:hint="cs"/>
          <w:vanish/>
          <w:color w:val="FF0000"/>
          <w:szCs w:val="20"/>
          <w:shd w:val="clear" w:color="auto" w:fill="FFFF99"/>
          <w:rtl/>
        </w:rPr>
      </w:pPr>
    </w:p>
    <w:p w:rsidR="00EF2B63" w:rsidRPr="008D50F5" w:rsidRDefault="00EF2B63">
      <w:pPr>
        <w:pStyle w:val="P00"/>
        <w:spacing w:before="0"/>
        <w:ind w:left="0" w:right="1134"/>
        <w:rPr>
          <w:rFonts w:hint="cs"/>
          <w:b/>
          <w:bCs/>
          <w:vanish/>
          <w:szCs w:val="20"/>
          <w:shd w:val="clear" w:color="auto" w:fill="FFFF99"/>
          <w:rtl/>
        </w:rPr>
      </w:pPr>
      <w:r w:rsidRPr="008D50F5">
        <w:rPr>
          <w:rFonts w:hint="cs"/>
          <w:vanish/>
          <w:color w:val="FF0000"/>
          <w:szCs w:val="20"/>
          <w:shd w:val="clear" w:color="auto" w:fill="FFFF99"/>
          <w:rtl/>
        </w:rPr>
        <w:t>מיום 1.10.2002</w:t>
      </w:r>
    </w:p>
    <w:p w:rsidR="00EF2B63" w:rsidRPr="008D50F5" w:rsidRDefault="00EF2B63">
      <w:pPr>
        <w:pStyle w:val="P00"/>
        <w:spacing w:before="0"/>
        <w:ind w:left="0" w:right="1134"/>
        <w:rPr>
          <w:rFonts w:hint="cs"/>
          <w:b/>
          <w:bCs/>
          <w:vanish/>
          <w:szCs w:val="20"/>
          <w:shd w:val="clear" w:color="auto" w:fill="FFFF99"/>
          <w:rtl/>
        </w:rPr>
      </w:pPr>
      <w:r w:rsidRPr="008D50F5">
        <w:rPr>
          <w:rFonts w:hint="cs"/>
          <w:b/>
          <w:bCs/>
          <w:vanish/>
          <w:szCs w:val="20"/>
          <w:shd w:val="clear" w:color="auto" w:fill="FFFF99"/>
          <w:rtl/>
        </w:rPr>
        <w:t>הודעה תשס"ג-2002</w:t>
      </w:r>
    </w:p>
    <w:p w:rsidR="00EF2B63" w:rsidRPr="008D50F5" w:rsidRDefault="00EF2B63">
      <w:pPr>
        <w:pStyle w:val="P00"/>
        <w:tabs>
          <w:tab w:val="clear" w:pos="6259"/>
        </w:tabs>
        <w:spacing w:before="0"/>
        <w:ind w:left="0" w:right="1134"/>
        <w:rPr>
          <w:rFonts w:hint="cs"/>
          <w:vanish/>
          <w:szCs w:val="20"/>
          <w:shd w:val="clear" w:color="auto" w:fill="FFFF99"/>
          <w:rtl/>
        </w:rPr>
      </w:pPr>
      <w:hyperlink r:id="rId18" w:history="1">
        <w:r w:rsidRPr="008D50F5">
          <w:rPr>
            <w:rStyle w:val="Hyperlink"/>
            <w:rFonts w:hint="cs"/>
            <w:vanish/>
            <w:szCs w:val="20"/>
            <w:shd w:val="clear" w:color="auto" w:fill="FFFF99"/>
            <w:rtl/>
          </w:rPr>
          <w:t>ק"ת תשס"ג מס' 6197</w:t>
        </w:r>
      </w:hyperlink>
      <w:r w:rsidRPr="008D50F5">
        <w:rPr>
          <w:rFonts w:hint="cs"/>
          <w:vanish/>
          <w:szCs w:val="20"/>
          <w:shd w:val="clear" w:color="auto" w:fill="FFFF99"/>
          <w:rtl/>
        </w:rPr>
        <w:t xml:space="preserve"> מיום 11.9.2002 עמ' 19</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EF2B63" w:rsidRPr="008D50F5" w:rsidRDefault="00EF2B6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24,476</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25,906</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25,674</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27,174</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27,344</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28,942</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34,513</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36,529</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10,241</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10,839</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51</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54</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420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445</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451</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477</w:t>
      </w:r>
    </w:p>
    <w:p w:rsidR="00EF2B63" w:rsidRPr="008D50F5" w:rsidRDefault="00EF2B6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614</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650</w:t>
      </w:r>
    </w:p>
    <w:p w:rsidR="00EF2B63" w:rsidRPr="008D50F5" w:rsidRDefault="00EF2B63">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4,096</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4,335</w:t>
      </w:r>
    </w:p>
    <w:p w:rsidR="00EF2B63" w:rsidRPr="008D50F5" w:rsidRDefault="00EF2B63">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410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434</w:t>
      </w:r>
    </w:p>
    <w:p w:rsidR="00EF2B63" w:rsidRPr="008D50F5" w:rsidRDefault="00EF2B63">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481</w:t>
      </w:r>
      <w:r w:rsidRPr="008D50F5">
        <w:rPr>
          <w:rFonts w:hint="cs"/>
          <w:vanish/>
          <w:sz w:val="22"/>
          <w:szCs w:val="22"/>
          <w:u w:val="single"/>
          <w:shd w:val="clear" w:color="auto" w:fill="FFFF99"/>
          <w:rtl/>
        </w:rPr>
        <w:t xml:space="preserve"> 509</w:t>
      </w:r>
    </w:p>
    <w:p w:rsidR="002F638F" w:rsidRPr="008D50F5" w:rsidRDefault="002F638F" w:rsidP="002F638F">
      <w:pPr>
        <w:pStyle w:val="P00"/>
        <w:spacing w:before="0"/>
        <w:ind w:left="0" w:right="1134"/>
        <w:rPr>
          <w:rStyle w:val="default"/>
          <w:rFonts w:cs="FrankRuehl" w:hint="cs"/>
          <w:vanish/>
          <w:szCs w:val="20"/>
          <w:shd w:val="clear" w:color="auto" w:fill="FFFF99"/>
          <w:rtl/>
        </w:rPr>
      </w:pPr>
    </w:p>
    <w:p w:rsidR="002F638F" w:rsidRPr="008D50F5" w:rsidRDefault="002F638F" w:rsidP="002F638F">
      <w:pPr>
        <w:pStyle w:val="P00"/>
        <w:spacing w:before="0"/>
        <w:ind w:left="0" w:right="1134"/>
        <w:rPr>
          <w:rStyle w:val="default"/>
          <w:rFonts w:cs="FrankRuehl" w:hint="cs"/>
          <w:vanish/>
          <w:color w:val="FF0000"/>
          <w:szCs w:val="20"/>
          <w:shd w:val="clear" w:color="auto" w:fill="FFFF99"/>
          <w:rtl/>
        </w:rPr>
      </w:pPr>
      <w:r w:rsidRPr="008D50F5">
        <w:rPr>
          <w:rStyle w:val="default"/>
          <w:rFonts w:cs="FrankRuehl" w:hint="cs"/>
          <w:vanish/>
          <w:color w:val="FF0000"/>
          <w:szCs w:val="20"/>
          <w:shd w:val="clear" w:color="auto" w:fill="FFFF99"/>
          <w:rtl/>
        </w:rPr>
        <w:t>מיום 1.7.2008</w:t>
      </w:r>
    </w:p>
    <w:p w:rsidR="002F638F" w:rsidRPr="008D50F5" w:rsidRDefault="002F638F" w:rsidP="002F638F">
      <w:pPr>
        <w:pStyle w:val="P00"/>
        <w:spacing w:before="0"/>
        <w:ind w:left="0" w:right="1134"/>
        <w:rPr>
          <w:rStyle w:val="default"/>
          <w:rFonts w:cs="FrankRuehl" w:hint="cs"/>
          <w:vanish/>
          <w:szCs w:val="20"/>
          <w:shd w:val="clear" w:color="auto" w:fill="FFFF99"/>
          <w:rtl/>
        </w:rPr>
      </w:pPr>
      <w:r w:rsidRPr="008D50F5">
        <w:rPr>
          <w:rStyle w:val="default"/>
          <w:rFonts w:cs="FrankRuehl" w:hint="cs"/>
          <w:b/>
          <w:bCs/>
          <w:vanish/>
          <w:szCs w:val="20"/>
          <w:shd w:val="clear" w:color="auto" w:fill="FFFF99"/>
          <w:rtl/>
        </w:rPr>
        <w:t>הודעה תשס"ט-2009</w:t>
      </w:r>
    </w:p>
    <w:p w:rsidR="002F638F" w:rsidRPr="008D50F5" w:rsidRDefault="002F638F" w:rsidP="002F638F">
      <w:pPr>
        <w:pStyle w:val="P00"/>
        <w:spacing w:before="0"/>
        <w:ind w:left="0" w:right="1134"/>
        <w:rPr>
          <w:rStyle w:val="default"/>
          <w:rFonts w:cs="FrankRuehl" w:hint="cs"/>
          <w:vanish/>
          <w:szCs w:val="20"/>
          <w:shd w:val="clear" w:color="auto" w:fill="FFFF99"/>
          <w:rtl/>
        </w:rPr>
      </w:pPr>
      <w:hyperlink r:id="rId19" w:history="1">
        <w:r w:rsidRPr="008D50F5">
          <w:rPr>
            <w:rStyle w:val="Hyperlink"/>
            <w:rFonts w:hint="cs"/>
            <w:vanish/>
            <w:szCs w:val="20"/>
            <w:shd w:val="clear" w:color="auto" w:fill="FFFF99"/>
            <w:rtl/>
          </w:rPr>
          <w:t>ק"ת תשס"ט מס' 6794</w:t>
        </w:r>
      </w:hyperlink>
      <w:r w:rsidRPr="008D50F5">
        <w:rPr>
          <w:rStyle w:val="default"/>
          <w:rFonts w:cs="FrankRuehl" w:hint="cs"/>
          <w:vanish/>
          <w:szCs w:val="20"/>
          <w:shd w:val="clear" w:color="auto" w:fill="FFFF99"/>
          <w:rtl/>
        </w:rPr>
        <w:t xml:space="preserve"> מיום 13.7.2009 עמ' 1134</w:t>
      </w:r>
    </w:p>
    <w:p w:rsidR="00E83FEB" w:rsidRPr="008D50F5" w:rsidRDefault="00E83FEB" w:rsidP="00E83FEB">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E83FEB" w:rsidRPr="008D50F5" w:rsidRDefault="00E83FEB" w:rsidP="00E83FEB">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E83FEB" w:rsidRPr="008D50F5" w:rsidRDefault="00E83FEB" w:rsidP="00E83FEB">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25,906</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27,500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27,174</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28,850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28,942</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30,730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36,529</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38,780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10,839</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11,510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54</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58</w:t>
      </w:r>
    </w:p>
    <w:p w:rsidR="00E83FEB" w:rsidRPr="008D50F5" w:rsidRDefault="00E83FEB" w:rsidP="00E83FEB">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445</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472</w:t>
      </w:r>
    </w:p>
    <w:p w:rsidR="00E83FEB" w:rsidRPr="008D50F5" w:rsidRDefault="00E83FEB" w:rsidP="00E83FEB">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477</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510</w:t>
      </w:r>
    </w:p>
    <w:p w:rsidR="00E83FEB" w:rsidRPr="008D50F5" w:rsidRDefault="00E83FEB" w:rsidP="00E83FEB">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650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690</w:t>
      </w:r>
    </w:p>
    <w:p w:rsidR="00E83FEB" w:rsidRPr="008D50F5" w:rsidRDefault="00E83FEB" w:rsidP="00E83FEB">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4,335</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4,600</w:t>
      </w:r>
    </w:p>
    <w:p w:rsidR="00E83FEB" w:rsidRPr="008D50F5" w:rsidRDefault="00E83FEB" w:rsidP="00E83FEB">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434</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461</w:t>
      </w:r>
    </w:p>
    <w:p w:rsidR="00E83FEB" w:rsidRPr="008D50F5" w:rsidRDefault="00E83FEB" w:rsidP="00E83FEB">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509</w:t>
      </w:r>
      <w:r w:rsidRPr="008D50F5">
        <w:rPr>
          <w:rFonts w:hint="cs"/>
          <w:vanish/>
          <w:sz w:val="22"/>
          <w:szCs w:val="22"/>
          <w:u w:val="single"/>
          <w:shd w:val="clear" w:color="auto" w:fill="FFFF99"/>
          <w:rtl/>
        </w:rPr>
        <w:t xml:space="preserve"> 540</w:t>
      </w:r>
    </w:p>
    <w:p w:rsidR="00E83FEB" w:rsidRPr="008D50F5" w:rsidRDefault="00E83FEB" w:rsidP="00E83FEB">
      <w:pPr>
        <w:pStyle w:val="P00"/>
        <w:spacing w:before="0"/>
        <w:ind w:left="0" w:right="1134"/>
        <w:rPr>
          <w:rStyle w:val="default"/>
          <w:rFonts w:cs="FrankRuehl" w:hint="cs"/>
          <w:vanish/>
          <w:szCs w:val="20"/>
          <w:shd w:val="clear" w:color="auto" w:fill="FFFF99"/>
          <w:rtl/>
        </w:rPr>
      </w:pPr>
    </w:p>
    <w:p w:rsidR="00E83FEB" w:rsidRPr="008D50F5" w:rsidRDefault="00E83FEB" w:rsidP="00E83FEB">
      <w:pPr>
        <w:pStyle w:val="P00"/>
        <w:spacing w:before="0"/>
        <w:ind w:left="0" w:right="1134"/>
        <w:rPr>
          <w:rStyle w:val="default"/>
          <w:rFonts w:cs="FrankRuehl" w:hint="cs"/>
          <w:vanish/>
          <w:color w:val="FF0000"/>
          <w:szCs w:val="20"/>
          <w:shd w:val="clear" w:color="auto" w:fill="FFFF99"/>
          <w:rtl/>
        </w:rPr>
      </w:pPr>
      <w:r w:rsidRPr="008D50F5">
        <w:rPr>
          <w:rStyle w:val="default"/>
          <w:rFonts w:cs="FrankRuehl" w:hint="cs"/>
          <w:vanish/>
          <w:color w:val="FF0000"/>
          <w:szCs w:val="20"/>
          <w:shd w:val="clear" w:color="auto" w:fill="FFFF99"/>
          <w:rtl/>
        </w:rPr>
        <w:t>מיום 1.7.2009</w:t>
      </w:r>
    </w:p>
    <w:p w:rsidR="00E83FEB" w:rsidRPr="008D50F5" w:rsidRDefault="00E83FEB" w:rsidP="00E83FEB">
      <w:pPr>
        <w:pStyle w:val="P00"/>
        <w:spacing w:before="0"/>
        <w:ind w:left="0" w:right="1134"/>
        <w:rPr>
          <w:rStyle w:val="default"/>
          <w:rFonts w:cs="FrankRuehl" w:hint="cs"/>
          <w:vanish/>
          <w:szCs w:val="20"/>
          <w:shd w:val="clear" w:color="auto" w:fill="FFFF99"/>
          <w:rtl/>
        </w:rPr>
      </w:pPr>
      <w:r w:rsidRPr="008D50F5">
        <w:rPr>
          <w:rStyle w:val="default"/>
          <w:rFonts w:cs="FrankRuehl" w:hint="cs"/>
          <w:b/>
          <w:bCs/>
          <w:vanish/>
          <w:szCs w:val="20"/>
          <w:shd w:val="clear" w:color="auto" w:fill="FFFF99"/>
          <w:rtl/>
        </w:rPr>
        <w:t>הודעה (מס' 2) תשס"ט-2009</w:t>
      </w:r>
    </w:p>
    <w:p w:rsidR="00E83FEB" w:rsidRPr="008D50F5" w:rsidRDefault="00E83FEB" w:rsidP="00E83FEB">
      <w:pPr>
        <w:pStyle w:val="P00"/>
        <w:spacing w:before="0"/>
        <w:ind w:left="0" w:right="1134"/>
        <w:rPr>
          <w:rStyle w:val="default"/>
          <w:rFonts w:cs="FrankRuehl" w:hint="cs"/>
          <w:vanish/>
          <w:szCs w:val="20"/>
          <w:shd w:val="clear" w:color="auto" w:fill="FFFF99"/>
          <w:rtl/>
        </w:rPr>
      </w:pPr>
      <w:hyperlink r:id="rId20" w:history="1">
        <w:r w:rsidRPr="008D50F5">
          <w:rPr>
            <w:rStyle w:val="Hyperlink"/>
            <w:rFonts w:hint="cs"/>
            <w:vanish/>
            <w:szCs w:val="20"/>
            <w:shd w:val="clear" w:color="auto" w:fill="FFFF99"/>
            <w:rtl/>
          </w:rPr>
          <w:t>ק"ת תשס"ט מס' 6803</w:t>
        </w:r>
      </w:hyperlink>
      <w:r w:rsidRPr="008D50F5">
        <w:rPr>
          <w:rStyle w:val="default"/>
          <w:rFonts w:cs="FrankRuehl" w:hint="cs"/>
          <w:vanish/>
          <w:szCs w:val="20"/>
          <w:shd w:val="clear" w:color="auto" w:fill="FFFF99"/>
          <w:rtl/>
        </w:rPr>
        <w:t xml:space="preserve"> מיום 12.8.2009 עמ' 1224</w:t>
      </w:r>
    </w:p>
    <w:p w:rsidR="00494082" w:rsidRPr="008D50F5" w:rsidRDefault="00494082" w:rsidP="00494082">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494082" w:rsidRPr="008D50F5" w:rsidRDefault="00494082" w:rsidP="00494082">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494082" w:rsidRPr="008D50F5" w:rsidRDefault="00494082" w:rsidP="00494082">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27,500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28,350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28,840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29,740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30,730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31,680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38,780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39,970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11,510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11,860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58</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472</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487</w:t>
      </w:r>
    </w:p>
    <w:p w:rsidR="00494082" w:rsidRPr="008D50F5" w:rsidRDefault="00494082"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510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530</w:t>
      </w:r>
    </w:p>
    <w:p w:rsidR="00494082" w:rsidRPr="008D50F5" w:rsidRDefault="00494082"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690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710</w:t>
      </w:r>
    </w:p>
    <w:p w:rsidR="00494082" w:rsidRPr="008D50F5" w:rsidRDefault="00494082" w:rsidP="0049408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4,600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4,740</w:t>
      </w:r>
    </w:p>
    <w:p w:rsidR="00494082" w:rsidRPr="008D50F5" w:rsidRDefault="00494082" w:rsidP="0049408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461</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475</w:t>
      </w:r>
    </w:p>
    <w:p w:rsidR="00494082" w:rsidRPr="008D50F5" w:rsidRDefault="00494082" w:rsidP="00494082">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540</w:t>
      </w:r>
      <w:r w:rsidRPr="008D50F5">
        <w:rPr>
          <w:rFonts w:hint="cs"/>
          <w:vanish/>
          <w:sz w:val="22"/>
          <w:szCs w:val="22"/>
          <w:u w:val="single"/>
          <w:shd w:val="clear" w:color="auto" w:fill="FFFF99"/>
          <w:rtl/>
        </w:rPr>
        <w:t xml:space="preserve"> 560</w:t>
      </w:r>
    </w:p>
    <w:p w:rsidR="00494082" w:rsidRPr="008D50F5" w:rsidRDefault="00494082" w:rsidP="00494082">
      <w:pPr>
        <w:pStyle w:val="P00"/>
        <w:spacing w:before="0"/>
        <w:ind w:left="0" w:right="1134"/>
        <w:rPr>
          <w:rStyle w:val="default"/>
          <w:rFonts w:cs="FrankRuehl" w:hint="cs"/>
          <w:vanish/>
          <w:szCs w:val="20"/>
          <w:shd w:val="clear" w:color="auto" w:fill="FFFF99"/>
          <w:rtl/>
        </w:rPr>
      </w:pPr>
    </w:p>
    <w:p w:rsidR="00494082" w:rsidRPr="008D50F5" w:rsidRDefault="00494082" w:rsidP="00494082">
      <w:pPr>
        <w:pStyle w:val="P00"/>
        <w:spacing w:before="0"/>
        <w:ind w:left="0" w:right="1134"/>
        <w:rPr>
          <w:rStyle w:val="default"/>
          <w:rFonts w:cs="FrankRuehl" w:hint="cs"/>
          <w:vanish/>
          <w:color w:val="FF0000"/>
          <w:szCs w:val="20"/>
          <w:shd w:val="clear" w:color="auto" w:fill="FFFF99"/>
          <w:rtl/>
        </w:rPr>
      </w:pPr>
      <w:r w:rsidRPr="008D50F5">
        <w:rPr>
          <w:rStyle w:val="default"/>
          <w:rFonts w:cs="FrankRuehl" w:hint="cs"/>
          <w:vanish/>
          <w:color w:val="FF0000"/>
          <w:szCs w:val="20"/>
          <w:shd w:val="clear" w:color="auto" w:fill="FFFF99"/>
          <w:rtl/>
        </w:rPr>
        <w:t>מיום 1.7.2010</w:t>
      </w:r>
    </w:p>
    <w:p w:rsidR="00494082" w:rsidRPr="008D50F5" w:rsidRDefault="00494082" w:rsidP="00494082">
      <w:pPr>
        <w:pStyle w:val="P00"/>
        <w:spacing w:before="0"/>
        <w:ind w:left="0" w:right="1134"/>
        <w:rPr>
          <w:rStyle w:val="default"/>
          <w:rFonts w:cs="FrankRuehl" w:hint="cs"/>
          <w:vanish/>
          <w:szCs w:val="20"/>
          <w:shd w:val="clear" w:color="auto" w:fill="FFFF99"/>
          <w:rtl/>
        </w:rPr>
      </w:pPr>
      <w:r w:rsidRPr="008D50F5">
        <w:rPr>
          <w:rStyle w:val="default"/>
          <w:rFonts w:cs="FrankRuehl" w:hint="cs"/>
          <w:b/>
          <w:bCs/>
          <w:vanish/>
          <w:szCs w:val="20"/>
          <w:shd w:val="clear" w:color="auto" w:fill="FFFF99"/>
          <w:rtl/>
        </w:rPr>
        <w:t>הודעה תש"ע-2010</w:t>
      </w:r>
    </w:p>
    <w:p w:rsidR="00494082" w:rsidRPr="008D50F5" w:rsidRDefault="00494082" w:rsidP="00494082">
      <w:pPr>
        <w:pStyle w:val="P00"/>
        <w:spacing w:before="0"/>
        <w:ind w:left="0" w:right="1134"/>
        <w:rPr>
          <w:rStyle w:val="default"/>
          <w:rFonts w:cs="FrankRuehl" w:hint="cs"/>
          <w:vanish/>
          <w:szCs w:val="20"/>
          <w:shd w:val="clear" w:color="auto" w:fill="FFFF99"/>
          <w:rtl/>
        </w:rPr>
      </w:pPr>
      <w:hyperlink r:id="rId21" w:history="1">
        <w:r w:rsidRPr="008D50F5">
          <w:rPr>
            <w:rStyle w:val="Hyperlink"/>
            <w:rFonts w:hint="cs"/>
            <w:vanish/>
            <w:szCs w:val="20"/>
            <w:shd w:val="clear" w:color="auto" w:fill="FFFF99"/>
            <w:rtl/>
          </w:rPr>
          <w:t>ק"ת תש"ע מס' 6923</w:t>
        </w:r>
      </w:hyperlink>
      <w:r w:rsidRPr="008D50F5">
        <w:rPr>
          <w:rStyle w:val="default"/>
          <w:rFonts w:cs="FrankRuehl" w:hint="cs"/>
          <w:vanish/>
          <w:szCs w:val="20"/>
          <w:shd w:val="clear" w:color="auto" w:fill="FFFF99"/>
          <w:rtl/>
        </w:rPr>
        <w:t xml:space="preserve"> מיום 30.8.2010 עמ' 1589</w:t>
      </w:r>
    </w:p>
    <w:p w:rsidR="002F638F" w:rsidRPr="008D50F5" w:rsidRDefault="002F638F" w:rsidP="002F638F">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2F638F" w:rsidRPr="008D50F5" w:rsidRDefault="002F638F" w:rsidP="002F638F">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2F638F" w:rsidRPr="008D50F5" w:rsidRDefault="002F638F" w:rsidP="00494082">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00494082" w:rsidRPr="008D50F5">
        <w:rPr>
          <w:rStyle w:val="default"/>
          <w:rFonts w:cs="FrankRuehl" w:hint="cs"/>
          <w:strike/>
          <w:vanish/>
          <w:sz w:val="22"/>
          <w:szCs w:val="22"/>
          <w:shd w:val="clear" w:color="auto" w:fill="FFFF99"/>
          <w:rtl/>
        </w:rPr>
        <w:t>28,350</w:t>
      </w:r>
      <w:r w:rsidRPr="008D50F5">
        <w:rPr>
          <w:rStyle w:val="default"/>
          <w:rFonts w:cs="FrankRuehl" w:hint="cs"/>
          <w:vanish/>
          <w:sz w:val="22"/>
          <w:szCs w:val="22"/>
          <w:shd w:val="clear" w:color="auto" w:fill="FFFF99"/>
          <w:rtl/>
        </w:rPr>
        <w:t xml:space="preserve"> </w:t>
      </w:r>
      <w:r w:rsidR="00494082" w:rsidRPr="008D50F5">
        <w:rPr>
          <w:rStyle w:val="default"/>
          <w:rFonts w:cs="FrankRuehl" w:hint="cs"/>
          <w:vanish/>
          <w:sz w:val="22"/>
          <w:szCs w:val="22"/>
          <w:u w:val="single"/>
          <w:shd w:val="clear" w:color="auto" w:fill="FFFF99"/>
          <w:rtl/>
        </w:rPr>
        <w:t>29,210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00494082" w:rsidRPr="008D50F5">
        <w:rPr>
          <w:rFonts w:hint="cs"/>
          <w:strike/>
          <w:vanish/>
          <w:sz w:val="22"/>
          <w:szCs w:val="22"/>
          <w:shd w:val="clear" w:color="auto" w:fill="FFFF99"/>
          <w:rtl/>
        </w:rPr>
        <w:t>29,740</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30,640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00494082" w:rsidRPr="008D50F5">
        <w:rPr>
          <w:rFonts w:hint="cs"/>
          <w:strike/>
          <w:vanish/>
          <w:sz w:val="22"/>
          <w:szCs w:val="22"/>
          <w:shd w:val="clear" w:color="auto" w:fill="FFFF99"/>
          <w:rtl/>
        </w:rPr>
        <w:t>31,68</w:t>
      </w:r>
      <w:r w:rsidR="00E83FEB" w:rsidRPr="008D50F5">
        <w:rPr>
          <w:rFonts w:hint="cs"/>
          <w:strike/>
          <w:vanish/>
          <w:sz w:val="22"/>
          <w:szCs w:val="22"/>
          <w:shd w:val="clear" w:color="auto" w:fill="FFFF99"/>
          <w:rtl/>
        </w:rPr>
        <w:t>0</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32,640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00494082" w:rsidRPr="008D50F5">
        <w:rPr>
          <w:rFonts w:hint="cs"/>
          <w:strike/>
          <w:vanish/>
          <w:sz w:val="22"/>
          <w:szCs w:val="22"/>
          <w:shd w:val="clear" w:color="auto" w:fill="FFFF99"/>
          <w:rtl/>
        </w:rPr>
        <w:t>39,970</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41,180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00E83FEB" w:rsidRPr="008D50F5">
        <w:rPr>
          <w:rFonts w:hint="cs"/>
          <w:strike/>
          <w:vanish/>
          <w:sz w:val="22"/>
          <w:szCs w:val="22"/>
          <w:shd w:val="clear" w:color="auto" w:fill="FFFF99"/>
          <w:rtl/>
        </w:rPr>
        <w:t>11,</w:t>
      </w:r>
      <w:r w:rsidR="00494082" w:rsidRPr="008D50F5">
        <w:rPr>
          <w:rFonts w:hint="cs"/>
          <w:strike/>
          <w:vanish/>
          <w:sz w:val="22"/>
          <w:szCs w:val="22"/>
          <w:shd w:val="clear" w:color="auto" w:fill="FFFF99"/>
          <w:rtl/>
        </w:rPr>
        <w:t>860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w:t>
      </w:r>
      <w:r w:rsidR="00494082" w:rsidRPr="008D50F5">
        <w:rPr>
          <w:rFonts w:hint="cs"/>
          <w:vanish/>
          <w:sz w:val="22"/>
          <w:szCs w:val="22"/>
          <w:u w:val="single"/>
          <w:shd w:val="clear" w:color="auto" w:fill="FFFF99"/>
          <w:rtl/>
        </w:rPr>
        <w:t>2,220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00494082" w:rsidRPr="008D50F5">
        <w:rPr>
          <w:rFonts w:hint="cs"/>
          <w:strike/>
          <w:vanish/>
          <w:sz w:val="22"/>
          <w:szCs w:val="22"/>
          <w:shd w:val="clear" w:color="auto" w:fill="FFFF99"/>
          <w:rtl/>
        </w:rPr>
        <w:t>60</w:t>
      </w:r>
      <w:r w:rsidRPr="008D50F5">
        <w:rPr>
          <w:rFonts w:hint="cs"/>
          <w:vanish/>
          <w:sz w:val="22"/>
          <w:szCs w:val="22"/>
          <w:shd w:val="clear" w:color="auto" w:fill="FFFF99"/>
          <w:rtl/>
        </w:rPr>
        <w:t xml:space="preserve"> </w:t>
      </w:r>
      <w:r w:rsidR="00E83FEB" w:rsidRPr="008D50F5">
        <w:rPr>
          <w:rFonts w:hint="cs"/>
          <w:vanish/>
          <w:sz w:val="22"/>
          <w:szCs w:val="22"/>
          <w:u w:val="single"/>
          <w:shd w:val="clear" w:color="auto" w:fill="FFFF99"/>
          <w:rtl/>
        </w:rPr>
        <w:t>6</w:t>
      </w:r>
      <w:r w:rsidR="00494082" w:rsidRPr="008D50F5">
        <w:rPr>
          <w:rFonts w:hint="cs"/>
          <w:vanish/>
          <w:sz w:val="22"/>
          <w:szCs w:val="22"/>
          <w:u w:val="single"/>
          <w:shd w:val="clear" w:color="auto" w:fill="FFFF99"/>
          <w:rtl/>
        </w:rPr>
        <w:t>2</w:t>
      </w:r>
    </w:p>
    <w:p w:rsidR="002F638F" w:rsidRPr="008D50F5" w:rsidRDefault="002F638F"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00494082" w:rsidRPr="008D50F5">
        <w:rPr>
          <w:rFonts w:hint="cs"/>
          <w:strike/>
          <w:vanish/>
          <w:sz w:val="22"/>
          <w:szCs w:val="22"/>
          <w:shd w:val="clear" w:color="auto" w:fill="FFFF99"/>
          <w:rtl/>
        </w:rPr>
        <w:t>487</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500</w:t>
      </w:r>
    </w:p>
    <w:p w:rsidR="002F638F" w:rsidRPr="008D50F5" w:rsidRDefault="002F638F" w:rsidP="00E83FEB">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00494082" w:rsidRPr="008D50F5">
        <w:rPr>
          <w:rFonts w:hint="cs"/>
          <w:strike/>
          <w:vanish/>
          <w:sz w:val="22"/>
          <w:szCs w:val="22"/>
          <w:shd w:val="clear" w:color="auto" w:fill="FFFF99"/>
          <w:rtl/>
        </w:rPr>
        <w:t>53</w:t>
      </w:r>
      <w:r w:rsidR="00E83FEB" w:rsidRPr="008D50F5">
        <w:rPr>
          <w:rFonts w:hint="cs"/>
          <w:strike/>
          <w:vanish/>
          <w:sz w:val="22"/>
          <w:szCs w:val="22"/>
          <w:shd w:val="clear" w:color="auto" w:fill="FFFF99"/>
          <w:rtl/>
        </w:rPr>
        <w:t>0</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55</w:t>
      </w:r>
      <w:r w:rsidRPr="008D50F5">
        <w:rPr>
          <w:rFonts w:hint="cs"/>
          <w:vanish/>
          <w:sz w:val="22"/>
          <w:szCs w:val="22"/>
          <w:u w:val="single"/>
          <w:shd w:val="clear" w:color="auto" w:fill="FFFF99"/>
          <w:rtl/>
        </w:rPr>
        <w:t>0</w:t>
      </w:r>
    </w:p>
    <w:p w:rsidR="002F638F" w:rsidRPr="008D50F5" w:rsidRDefault="002F638F" w:rsidP="0049408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00494082" w:rsidRPr="008D50F5">
        <w:rPr>
          <w:rFonts w:hint="cs"/>
          <w:strike/>
          <w:vanish/>
          <w:sz w:val="22"/>
          <w:szCs w:val="22"/>
          <w:shd w:val="clear" w:color="auto" w:fill="FFFF99"/>
          <w:rtl/>
        </w:rPr>
        <w:t>710</w:t>
      </w:r>
      <w:r w:rsidRPr="008D50F5">
        <w:rPr>
          <w:rFonts w:hint="cs"/>
          <w:vanish/>
          <w:sz w:val="22"/>
          <w:szCs w:val="22"/>
          <w:shd w:val="clear" w:color="auto" w:fill="FFFF99"/>
          <w:rtl/>
        </w:rPr>
        <w:t xml:space="preserve"> </w:t>
      </w:r>
      <w:r w:rsidR="00494082" w:rsidRPr="008D50F5">
        <w:rPr>
          <w:rFonts w:hint="cs"/>
          <w:vanish/>
          <w:sz w:val="22"/>
          <w:szCs w:val="22"/>
          <w:u w:val="single"/>
          <w:shd w:val="clear" w:color="auto" w:fill="FFFF99"/>
          <w:rtl/>
        </w:rPr>
        <w:t>73</w:t>
      </w:r>
      <w:r w:rsidR="00E83FEB" w:rsidRPr="008D50F5">
        <w:rPr>
          <w:rFonts w:hint="cs"/>
          <w:vanish/>
          <w:sz w:val="22"/>
          <w:szCs w:val="22"/>
          <w:u w:val="single"/>
          <w:shd w:val="clear" w:color="auto" w:fill="FFFF99"/>
          <w:rtl/>
        </w:rPr>
        <w:t>0</w:t>
      </w:r>
    </w:p>
    <w:p w:rsidR="002F638F" w:rsidRPr="008D50F5" w:rsidRDefault="002F638F" w:rsidP="0049408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w:t>
      </w:r>
      <w:r w:rsidR="00494082" w:rsidRPr="008D50F5">
        <w:rPr>
          <w:rStyle w:val="default"/>
          <w:rFonts w:cs="FrankRuehl" w:hint="cs"/>
          <w:strike/>
          <w:vanish/>
          <w:position w:val="0"/>
          <w:sz w:val="22"/>
          <w:szCs w:val="22"/>
          <w:shd w:val="clear" w:color="auto" w:fill="FFFF99"/>
          <w:rtl/>
        </w:rPr>
        <w:t>740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4,</w:t>
      </w:r>
      <w:r w:rsidR="00494082" w:rsidRPr="008D50F5">
        <w:rPr>
          <w:rStyle w:val="default"/>
          <w:rFonts w:cs="FrankRuehl" w:hint="cs"/>
          <w:vanish/>
          <w:position w:val="0"/>
          <w:sz w:val="22"/>
          <w:szCs w:val="22"/>
          <w:u w:val="single"/>
          <w:shd w:val="clear" w:color="auto" w:fill="FFFF99"/>
          <w:rtl/>
        </w:rPr>
        <w:t>880</w:t>
      </w:r>
    </w:p>
    <w:p w:rsidR="002F638F" w:rsidRPr="008D50F5" w:rsidRDefault="002F638F" w:rsidP="0049408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00494082" w:rsidRPr="008D50F5">
        <w:rPr>
          <w:rStyle w:val="default"/>
          <w:rFonts w:cs="FrankRuehl" w:hint="cs"/>
          <w:strike/>
          <w:vanish/>
          <w:position w:val="0"/>
          <w:sz w:val="22"/>
          <w:szCs w:val="22"/>
          <w:shd w:val="clear" w:color="auto" w:fill="FFFF99"/>
          <w:rtl/>
        </w:rPr>
        <w:t>475</w:t>
      </w:r>
      <w:r w:rsidRPr="008D50F5">
        <w:rPr>
          <w:rStyle w:val="default"/>
          <w:rFonts w:cs="FrankRuehl" w:hint="cs"/>
          <w:vanish/>
          <w:position w:val="0"/>
          <w:sz w:val="22"/>
          <w:szCs w:val="22"/>
          <w:shd w:val="clear" w:color="auto" w:fill="FFFF99"/>
          <w:rtl/>
        </w:rPr>
        <w:t xml:space="preserve"> </w:t>
      </w:r>
      <w:r w:rsidR="00494082" w:rsidRPr="008D50F5">
        <w:rPr>
          <w:rStyle w:val="default"/>
          <w:rFonts w:cs="FrankRuehl" w:hint="cs"/>
          <w:vanish/>
          <w:position w:val="0"/>
          <w:sz w:val="22"/>
          <w:szCs w:val="22"/>
          <w:u w:val="single"/>
          <w:shd w:val="clear" w:color="auto" w:fill="FFFF99"/>
          <w:rtl/>
        </w:rPr>
        <w:t>489</w:t>
      </w:r>
    </w:p>
    <w:p w:rsidR="002F638F" w:rsidRPr="008D50F5" w:rsidRDefault="002F638F" w:rsidP="00494082">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00494082" w:rsidRPr="008D50F5">
        <w:rPr>
          <w:rFonts w:hint="cs"/>
          <w:strike/>
          <w:vanish/>
          <w:sz w:val="22"/>
          <w:szCs w:val="22"/>
          <w:shd w:val="clear" w:color="auto" w:fill="FFFF99"/>
          <w:rtl/>
        </w:rPr>
        <w:t>56</w:t>
      </w:r>
      <w:r w:rsidR="00E83FEB" w:rsidRPr="008D50F5">
        <w:rPr>
          <w:rFonts w:hint="cs"/>
          <w:strike/>
          <w:vanish/>
          <w:sz w:val="22"/>
          <w:szCs w:val="22"/>
          <w:shd w:val="clear" w:color="auto" w:fill="FFFF99"/>
          <w:rtl/>
        </w:rPr>
        <w:t>0</w:t>
      </w:r>
      <w:r w:rsidRPr="008D50F5">
        <w:rPr>
          <w:rFonts w:hint="cs"/>
          <w:vanish/>
          <w:sz w:val="22"/>
          <w:szCs w:val="22"/>
          <w:u w:val="single"/>
          <w:shd w:val="clear" w:color="auto" w:fill="FFFF99"/>
          <w:rtl/>
        </w:rPr>
        <w:t xml:space="preserve"> 5</w:t>
      </w:r>
      <w:r w:rsidR="00494082" w:rsidRPr="008D50F5">
        <w:rPr>
          <w:rFonts w:hint="cs"/>
          <w:vanish/>
          <w:sz w:val="22"/>
          <w:szCs w:val="22"/>
          <w:u w:val="single"/>
          <w:shd w:val="clear" w:color="auto" w:fill="FFFF99"/>
          <w:rtl/>
        </w:rPr>
        <w:t>8</w:t>
      </w:r>
      <w:r w:rsidRPr="008D50F5">
        <w:rPr>
          <w:rFonts w:hint="cs"/>
          <w:vanish/>
          <w:sz w:val="22"/>
          <w:szCs w:val="22"/>
          <w:u w:val="single"/>
          <w:shd w:val="clear" w:color="auto" w:fill="FFFF99"/>
          <w:rtl/>
        </w:rPr>
        <w:t>0</w:t>
      </w:r>
    </w:p>
    <w:p w:rsidR="00CA5028" w:rsidRPr="008D50F5" w:rsidRDefault="00CA5028" w:rsidP="00CA5028">
      <w:pPr>
        <w:pStyle w:val="P00"/>
        <w:spacing w:before="0"/>
        <w:ind w:left="0" w:right="1134"/>
        <w:rPr>
          <w:rStyle w:val="default"/>
          <w:rFonts w:cs="FrankRuehl" w:hint="cs"/>
          <w:vanish/>
          <w:szCs w:val="20"/>
          <w:shd w:val="clear" w:color="auto" w:fill="FFFF99"/>
          <w:rtl/>
        </w:rPr>
      </w:pPr>
    </w:p>
    <w:p w:rsidR="00CA5028" w:rsidRPr="008D50F5" w:rsidRDefault="00CA5028" w:rsidP="00CA5028">
      <w:pPr>
        <w:pStyle w:val="P00"/>
        <w:spacing w:before="0"/>
        <w:ind w:left="0" w:right="1134"/>
        <w:rPr>
          <w:rStyle w:val="default"/>
          <w:rFonts w:cs="FrankRuehl" w:hint="cs"/>
          <w:vanish/>
          <w:color w:val="FF0000"/>
          <w:szCs w:val="20"/>
          <w:shd w:val="clear" w:color="auto" w:fill="FFFF99"/>
          <w:rtl/>
        </w:rPr>
      </w:pPr>
      <w:r w:rsidRPr="008D50F5">
        <w:rPr>
          <w:rStyle w:val="default"/>
          <w:rFonts w:cs="FrankRuehl" w:hint="cs"/>
          <w:vanish/>
          <w:color w:val="FF0000"/>
          <w:szCs w:val="20"/>
          <w:shd w:val="clear" w:color="auto" w:fill="FFFF99"/>
          <w:rtl/>
        </w:rPr>
        <w:t>מיום 1.7.2011</w:t>
      </w:r>
    </w:p>
    <w:p w:rsidR="00CA5028" w:rsidRPr="008D50F5" w:rsidRDefault="00CA5028" w:rsidP="00CA5028">
      <w:pPr>
        <w:pStyle w:val="P00"/>
        <w:spacing w:before="0"/>
        <w:ind w:left="0" w:right="1134"/>
        <w:rPr>
          <w:rStyle w:val="default"/>
          <w:rFonts w:cs="FrankRuehl" w:hint="cs"/>
          <w:vanish/>
          <w:szCs w:val="20"/>
          <w:shd w:val="clear" w:color="auto" w:fill="FFFF99"/>
          <w:rtl/>
        </w:rPr>
      </w:pPr>
      <w:r w:rsidRPr="008D50F5">
        <w:rPr>
          <w:rStyle w:val="default"/>
          <w:rFonts w:cs="FrankRuehl" w:hint="cs"/>
          <w:b/>
          <w:bCs/>
          <w:vanish/>
          <w:szCs w:val="20"/>
          <w:shd w:val="clear" w:color="auto" w:fill="FFFF99"/>
          <w:rtl/>
        </w:rPr>
        <w:t>הודעה תשע"א-2011</w:t>
      </w:r>
    </w:p>
    <w:p w:rsidR="00CA5028" w:rsidRPr="008D50F5" w:rsidRDefault="00CA5028" w:rsidP="00CA5028">
      <w:pPr>
        <w:pStyle w:val="P00"/>
        <w:spacing w:before="0"/>
        <w:ind w:left="0" w:right="1134"/>
        <w:rPr>
          <w:rStyle w:val="default"/>
          <w:rFonts w:cs="FrankRuehl" w:hint="cs"/>
          <w:vanish/>
          <w:szCs w:val="20"/>
          <w:shd w:val="clear" w:color="auto" w:fill="FFFF99"/>
          <w:rtl/>
        </w:rPr>
      </w:pPr>
      <w:hyperlink r:id="rId22" w:history="1">
        <w:r w:rsidRPr="008D50F5">
          <w:rPr>
            <w:rStyle w:val="Hyperlink"/>
            <w:rFonts w:hint="cs"/>
            <w:vanish/>
            <w:szCs w:val="20"/>
            <w:shd w:val="clear" w:color="auto" w:fill="FFFF99"/>
            <w:rtl/>
          </w:rPr>
          <w:t>ק"ת תשע"א מס' 7023</w:t>
        </w:r>
      </w:hyperlink>
      <w:r w:rsidRPr="008D50F5">
        <w:rPr>
          <w:rStyle w:val="default"/>
          <w:rFonts w:cs="FrankRuehl" w:hint="cs"/>
          <w:vanish/>
          <w:szCs w:val="20"/>
          <w:shd w:val="clear" w:color="auto" w:fill="FFFF99"/>
          <w:rtl/>
        </w:rPr>
        <w:t xml:space="preserve"> מיום 14.8.2011 עמ' 1271</w:t>
      </w:r>
    </w:p>
    <w:p w:rsidR="00027560" w:rsidRPr="008D50F5" w:rsidRDefault="00935206" w:rsidP="00CA5028">
      <w:pPr>
        <w:pStyle w:val="P00"/>
        <w:spacing w:before="0"/>
        <w:ind w:left="0" w:right="1134"/>
        <w:rPr>
          <w:rStyle w:val="default"/>
          <w:rFonts w:cs="FrankRuehl" w:hint="cs"/>
          <w:vanish/>
          <w:szCs w:val="20"/>
          <w:shd w:val="clear" w:color="auto" w:fill="FFFF99"/>
          <w:rtl/>
        </w:rPr>
      </w:pPr>
      <w:r w:rsidRPr="008D50F5">
        <w:rPr>
          <w:rStyle w:val="default"/>
          <w:rFonts w:cs="FrankRuehl" w:hint="cs"/>
          <w:vanish/>
          <w:szCs w:val="20"/>
          <w:shd w:val="clear" w:color="auto" w:fill="FFFF99"/>
          <w:rtl/>
        </w:rPr>
        <w:t>[הסכומים נותרו ללא שינוי]</w:t>
      </w:r>
    </w:p>
    <w:p w:rsidR="00027560" w:rsidRPr="008D50F5" w:rsidRDefault="00027560" w:rsidP="00027560">
      <w:pPr>
        <w:pStyle w:val="P00"/>
        <w:spacing w:before="0"/>
        <w:ind w:left="0" w:right="1134"/>
        <w:rPr>
          <w:rStyle w:val="default"/>
          <w:rFonts w:cs="FrankRuehl" w:hint="cs"/>
          <w:vanish/>
          <w:szCs w:val="20"/>
          <w:shd w:val="clear" w:color="auto" w:fill="FFFF99"/>
          <w:rtl/>
        </w:rPr>
      </w:pPr>
    </w:p>
    <w:p w:rsidR="00027560" w:rsidRPr="008D50F5" w:rsidRDefault="00027560" w:rsidP="00027560">
      <w:pPr>
        <w:pStyle w:val="P00"/>
        <w:spacing w:before="0"/>
        <w:ind w:left="0" w:right="1134"/>
        <w:rPr>
          <w:rStyle w:val="default"/>
          <w:rFonts w:cs="FrankRuehl" w:hint="cs"/>
          <w:vanish/>
          <w:color w:val="FF0000"/>
          <w:szCs w:val="20"/>
          <w:shd w:val="clear" w:color="auto" w:fill="FFFF99"/>
          <w:rtl/>
        </w:rPr>
      </w:pPr>
      <w:r w:rsidRPr="008D50F5">
        <w:rPr>
          <w:rStyle w:val="default"/>
          <w:rFonts w:cs="FrankRuehl" w:hint="cs"/>
          <w:vanish/>
          <w:color w:val="FF0000"/>
          <w:szCs w:val="20"/>
          <w:shd w:val="clear" w:color="auto" w:fill="FFFF99"/>
          <w:rtl/>
        </w:rPr>
        <w:t>מיום 1.7.2013</w:t>
      </w:r>
    </w:p>
    <w:p w:rsidR="00027560" w:rsidRPr="008D50F5" w:rsidRDefault="00027560" w:rsidP="00027560">
      <w:pPr>
        <w:pStyle w:val="P00"/>
        <w:spacing w:before="0"/>
        <w:ind w:left="0" w:right="1134"/>
        <w:rPr>
          <w:rStyle w:val="default"/>
          <w:rFonts w:cs="FrankRuehl" w:hint="cs"/>
          <w:vanish/>
          <w:szCs w:val="20"/>
          <w:shd w:val="clear" w:color="auto" w:fill="FFFF99"/>
          <w:rtl/>
        </w:rPr>
      </w:pPr>
      <w:r w:rsidRPr="008D50F5">
        <w:rPr>
          <w:rStyle w:val="default"/>
          <w:rFonts w:cs="FrankRuehl" w:hint="cs"/>
          <w:b/>
          <w:bCs/>
          <w:vanish/>
          <w:szCs w:val="20"/>
          <w:shd w:val="clear" w:color="auto" w:fill="FFFF99"/>
          <w:rtl/>
        </w:rPr>
        <w:t>הודעה תשע"ג-2013</w:t>
      </w:r>
    </w:p>
    <w:p w:rsidR="00027560" w:rsidRPr="008D50F5" w:rsidRDefault="00027560" w:rsidP="00027560">
      <w:pPr>
        <w:pStyle w:val="P00"/>
        <w:spacing w:before="0"/>
        <w:ind w:left="0" w:right="1134"/>
        <w:rPr>
          <w:rStyle w:val="default"/>
          <w:rFonts w:cs="FrankRuehl" w:hint="cs"/>
          <w:vanish/>
          <w:szCs w:val="20"/>
          <w:shd w:val="clear" w:color="auto" w:fill="FFFF99"/>
          <w:rtl/>
        </w:rPr>
      </w:pPr>
      <w:hyperlink r:id="rId23" w:history="1">
        <w:r w:rsidRPr="008D50F5">
          <w:rPr>
            <w:rStyle w:val="Hyperlink"/>
            <w:rFonts w:hint="cs"/>
            <w:vanish/>
            <w:szCs w:val="20"/>
            <w:shd w:val="clear" w:color="auto" w:fill="FFFF99"/>
            <w:rtl/>
          </w:rPr>
          <w:t>ק"ת תשע"ג מס' 7278</w:t>
        </w:r>
      </w:hyperlink>
      <w:r w:rsidRPr="008D50F5">
        <w:rPr>
          <w:rStyle w:val="default"/>
          <w:rFonts w:cs="FrankRuehl" w:hint="cs"/>
          <w:vanish/>
          <w:szCs w:val="20"/>
          <w:shd w:val="clear" w:color="auto" w:fill="FFFF99"/>
          <w:rtl/>
        </w:rPr>
        <w:t xml:space="preserve"> מיום 11.8.2013 עמ' 1597</w:t>
      </w:r>
    </w:p>
    <w:p w:rsidR="00047AA4" w:rsidRPr="008D50F5" w:rsidRDefault="00047AA4" w:rsidP="00047AA4">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047AA4" w:rsidRPr="008D50F5" w:rsidRDefault="00047AA4" w:rsidP="00047AA4">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047AA4" w:rsidRPr="008D50F5" w:rsidRDefault="00047AA4" w:rsidP="00047AA4">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29,210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31,270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30,640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32,800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32,640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34,940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41,180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44,080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12,220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13,080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62</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66</w:t>
      </w:r>
    </w:p>
    <w:p w:rsidR="00047AA4" w:rsidRPr="008D50F5" w:rsidRDefault="00047AA4" w:rsidP="00047AA4">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500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530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550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580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730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790</w:t>
      </w:r>
    </w:p>
    <w:p w:rsidR="00047AA4" w:rsidRPr="008D50F5" w:rsidRDefault="00047AA4" w:rsidP="00047AA4">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4,880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5,220</w:t>
      </w:r>
    </w:p>
    <w:p w:rsidR="00047AA4" w:rsidRPr="008D50F5" w:rsidRDefault="00047AA4" w:rsidP="00047AA4">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489</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520</w:t>
      </w:r>
    </w:p>
    <w:p w:rsidR="00047AA4" w:rsidRPr="008D50F5" w:rsidRDefault="00047AA4" w:rsidP="00047AA4">
      <w:pPr>
        <w:pStyle w:val="P44"/>
        <w:tabs>
          <w:tab w:val="clear" w:pos="2381"/>
          <w:tab w:val="clear" w:pos="2835"/>
          <w:tab w:val="clear" w:pos="6259"/>
          <w:tab w:val="left" w:pos="1701"/>
          <w:tab w:val="left" w:pos="4536"/>
        </w:tabs>
        <w:spacing w:before="0"/>
        <w:ind w:left="0" w:right="1134"/>
        <w:rPr>
          <w:rStyle w:val="default"/>
          <w:rFonts w:cs="FrankRuehl"/>
          <w:vanish/>
          <w:szCs w:val="20"/>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580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610</w:t>
      </w:r>
      <w:r w:rsidRPr="008D50F5">
        <w:rPr>
          <w:rStyle w:val="default"/>
          <w:rFonts w:cs="FrankRuehl" w:hint="cs"/>
          <w:vanish/>
          <w:szCs w:val="20"/>
          <w:shd w:val="clear" w:color="auto" w:fill="FFFF99"/>
          <w:rtl/>
        </w:rPr>
        <w:t>]</w:t>
      </w:r>
    </w:p>
    <w:p w:rsidR="00047AA4" w:rsidRPr="008D50F5" w:rsidRDefault="00047AA4" w:rsidP="00047AA4">
      <w:pPr>
        <w:pStyle w:val="P00"/>
        <w:spacing w:before="0"/>
        <w:ind w:left="0" w:right="1134"/>
        <w:rPr>
          <w:rStyle w:val="default"/>
          <w:rFonts w:ascii="FrankRuehl" w:hAnsi="FrankRuehl" w:cs="FrankRuehl"/>
          <w:vanish/>
          <w:szCs w:val="20"/>
          <w:shd w:val="clear" w:color="auto" w:fill="FFFF99"/>
          <w:rtl/>
        </w:rPr>
      </w:pPr>
    </w:p>
    <w:p w:rsidR="00047AA4" w:rsidRPr="008D50F5" w:rsidRDefault="00047AA4" w:rsidP="00047AA4">
      <w:pPr>
        <w:pStyle w:val="P00"/>
        <w:spacing w:before="0"/>
        <w:ind w:left="0" w:right="1134"/>
        <w:rPr>
          <w:rStyle w:val="default"/>
          <w:rFonts w:ascii="FrankRuehl" w:hAnsi="FrankRuehl" w:cs="FrankRuehl"/>
          <w:vanish/>
          <w:color w:val="FF0000"/>
          <w:szCs w:val="20"/>
          <w:shd w:val="clear" w:color="auto" w:fill="FFFF99"/>
          <w:rtl/>
        </w:rPr>
      </w:pPr>
      <w:r w:rsidRPr="008D50F5">
        <w:rPr>
          <w:rStyle w:val="default"/>
          <w:rFonts w:ascii="FrankRuehl" w:hAnsi="FrankRuehl" w:cs="FrankRuehl"/>
          <w:vanish/>
          <w:color w:val="FF0000"/>
          <w:szCs w:val="20"/>
          <w:shd w:val="clear" w:color="auto" w:fill="FFFF99"/>
          <w:rtl/>
        </w:rPr>
        <w:t>מיום 1.7.2018</w:t>
      </w:r>
    </w:p>
    <w:p w:rsidR="00047AA4" w:rsidRPr="008D50F5" w:rsidRDefault="00047AA4" w:rsidP="00047AA4">
      <w:pPr>
        <w:pStyle w:val="P00"/>
        <w:spacing w:before="0"/>
        <w:ind w:left="0" w:right="1134"/>
        <w:rPr>
          <w:rStyle w:val="default"/>
          <w:rFonts w:ascii="FrankRuehl" w:hAnsi="FrankRuehl" w:cs="FrankRuehl"/>
          <w:vanish/>
          <w:szCs w:val="20"/>
          <w:shd w:val="clear" w:color="auto" w:fill="FFFF99"/>
          <w:rtl/>
        </w:rPr>
      </w:pPr>
      <w:r w:rsidRPr="008D50F5">
        <w:rPr>
          <w:rStyle w:val="default"/>
          <w:rFonts w:ascii="FrankRuehl" w:hAnsi="FrankRuehl" w:cs="FrankRuehl"/>
          <w:b/>
          <w:bCs/>
          <w:vanish/>
          <w:szCs w:val="20"/>
          <w:shd w:val="clear" w:color="auto" w:fill="FFFF99"/>
          <w:rtl/>
        </w:rPr>
        <w:t>הודעה תשע"ט-2018</w:t>
      </w:r>
    </w:p>
    <w:p w:rsidR="00047AA4" w:rsidRPr="008D50F5" w:rsidRDefault="00047AA4" w:rsidP="00047AA4">
      <w:pPr>
        <w:pStyle w:val="P00"/>
        <w:spacing w:before="0"/>
        <w:ind w:left="0" w:right="1134"/>
        <w:rPr>
          <w:rStyle w:val="default"/>
          <w:rFonts w:ascii="FrankRuehl" w:hAnsi="FrankRuehl" w:cs="FrankRuehl"/>
          <w:vanish/>
          <w:szCs w:val="20"/>
          <w:shd w:val="clear" w:color="auto" w:fill="FFFF99"/>
          <w:rtl/>
        </w:rPr>
      </w:pPr>
      <w:hyperlink r:id="rId24" w:history="1">
        <w:r w:rsidRPr="008D50F5">
          <w:rPr>
            <w:rStyle w:val="Hyperlink"/>
            <w:rFonts w:ascii="FrankRuehl" w:hAnsi="FrankRuehl"/>
            <w:vanish/>
            <w:szCs w:val="20"/>
            <w:shd w:val="clear" w:color="auto" w:fill="FFFF99"/>
            <w:rtl/>
          </w:rPr>
          <w:t>ק"ת תשע"ט מס' 8118</w:t>
        </w:r>
      </w:hyperlink>
      <w:r w:rsidRPr="008D50F5">
        <w:rPr>
          <w:rStyle w:val="default"/>
          <w:rFonts w:ascii="FrankRuehl" w:hAnsi="FrankRuehl" w:cs="FrankRuehl"/>
          <w:vanish/>
          <w:szCs w:val="20"/>
          <w:shd w:val="clear" w:color="auto" w:fill="FFFF99"/>
          <w:rtl/>
        </w:rPr>
        <w:t xml:space="preserve"> מיום 5.12.2018 עמ' 1470</w:t>
      </w:r>
    </w:p>
    <w:p w:rsidR="00E740C2" w:rsidRPr="008D50F5" w:rsidRDefault="00E740C2" w:rsidP="00E740C2">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bookmarkStart w:id="28" w:name="_Hlk48719723"/>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E740C2" w:rsidRPr="008D50F5" w:rsidRDefault="00E740C2" w:rsidP="00E740C2">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E740C2" w:rsidRPr="008D50F5" w:rsidRDefault="00E740C2" w:rsidP="00E740C2">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31,270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31,490.00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32,800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33,020.00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34,940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35,180.00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44,080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44,390.00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13,080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13,160.00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rFonts w:hint="cs"/>
          <w:vanish/>
          <w:sz w:val="22"/>
          <w:szCs w:val="22"/>
          <w:u w:val="single"/>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vanish/>
          <w:sz w:val="22"/>
          <w:szCs w:val="22"/>
          <w:shd w:val="clear" w:color="auto" w:fill="FFFF99"/>
          <w:rtl/>
        </w:rPr>
        <w:t>66.00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530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540.00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vanish/>
          <w:sz w:val="22"/>
          <w:szCs w:val="22"/>
          <w:shd w:val="clear" w:color="auto" w:fill="FFFF99"/>
          <w:rtl/>
        </w:rPr>
        <w:t>580.00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790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800.00</w:t>
      </w:r>
    </w:p>
    <w:p w:rsidR="00E740C2" w:rsidRPr="008D50F5" w:rsidRDefault="00E740C2" w:rsidP="00E740C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5,220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5,250.00</w:t>
      </w:r>
    </w:p>
    <w:p w:rsidR="00E740C2" w:rsidRPr="008D50F5" w:rsidRDefault="00E740C2" w:rsidP="00E740C2">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520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530.00</w:t>
      </w:r>
    </w:p>
    <w:p w:rsidR="00E740C2" w:rsidRPr="008D50F5" w:rsidRDefault="00E740C2" w:rsidP="00E740C2">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vanish/>
          <w:sz w:val="22"/>
          <w:szCs w:val="22"/>
          <w:shd w:val="clear" w:color="auto" w:fill="FFFF99"/>
          <w:rtl/>
        </w:rPr>
        <w:t>610.00</w:t>
      </w:r>
    </w:p>
    <w:p w:rsidR="0098641A" w:rsidRPr="008D50F5" w:rsidRDefault="0098641A" w:rsidP="0098641A">
      <w:pPr>
        <w:pStyle w:val="P00"/>
        <w:spacing w:before="0"/>
        <w:ind w:left="0" w:right="1134"/>
        <w:rPr>
          <w:rStyle w:val="default"/>
          <w:rFonts w:ascii="FrankRuehl" w:hAnsi="FrankRuehl" w:cs="FrankRuehl"/>
          <w:vanish/>
          <w:szCs w:val="20"/>
          <w:shd w:val="clear" w:color="auto" w:fill="FFFF99"/>
          <w:rtl/>
        </w:rPr>
      </w:pPr>
    </w:p>
    <w:p w:rsidR="0098641A" w:rsidRPr="008D50F5" w:rsidRDefault="0098641A" w:rsidP="0098641A">
      <w:pPr>
        <w:pStyle w:val="P00"/>
        <w:spacing w:before="0"/>
        <w:ind w:left="0" w:right="1134"/>
        <w:rPr>
          <w:rStyle w:val="default"/>
          <w:rFonts w:ascii="FrankRuehl" w:hAnsi="FrankRuehl" w:cs="FrankRuehl"/>
          <w:vanish/>
          <w:color w:val="FF0000"/>
          <w:szCs w:val="20"/>
          <w:shd w:val="clear" w:color="auto" w:fill="FFFF99"/>
          <w:rtl/>
        </w:rPr>
      </w:pPr>
      <w:r w:rsidRPr="008D50F5">
        <w:rPr>
          <w:rStyle w:val="default"/>
          <w:rFonts w:ascii="FrankRuehl" w:hAnsi="FrankRuehl" w:cs="FrankRuehl"/>
          <w:vanish/>
          <w:color w:val="FF0000"/>
          <w:szCs w:val="20"/>
          <w:shd w:val="clear" w:color="auto" w:fill="FFFF99"/>
          <w:rtl/>
        </w:rPr>
        <w:t>מיום 1.7.2019</w:t>
      </w:r>
    </w:p>
    <w:p w:rsidR="0098641A" w:rsidRPr="008D50F5" w:rsidRDefault="0098641A" w:rsidP="0098641A">
      <w:pPr>
        <w:pStyle w:val="P00"/>
        <w:spacing w:before="0"/>
        <w:ind w:left="0" w:right="1134"/>
        <w:rPr>
          <w:rStyle w:val="default"/>
          <w:rFonts w:ascii="FrankRuehl" w:hAnsi="FrankRuehl" w:cs="FrankRuehl"/>
          <w:vanish/>
          <w:szCs w:val="20"/>
          <w:shd w:val="clear" w:color="auto" w:fill="FFFF99"/>
          <w:rtl/>
        </w:rPr>
      </w:pPr>
      <w:r w:rsidRPr="008D50F5">
        <w:rPr>
          <w:rStyle w:val="default"/>
          <w:rFonts w:ascii="FrankRuehl" w:hAnsi="FrankRuehl" w:cs="FrankRuehl"/>
          <w:b/>
          <w:bCs/>
          <w:vanish/>
          <w:szCs w:val="20"/>
          <w:shd w:val="clear" w:color="auto" w:fill="FFFF99"/>
          <w:rtl/>
        </w:rPr>
        <w:t>הודעה תש"ף-2020</w:t>
      </w:r>
    </w:p>
    <w:p w:rsidR="0098641A" w:rsidRPr="008D50F5" w:rsidRDefault="0098641A" w:rsidP="0098641A">
      <w:pPr>
        <w:pStyle w:val="P00"/>
        <w:spacing w:before="0"/>
        <w:ind w:left="0" w:right="1134"/>
        <w:rPr>
          <w:rStyle w:val="default"/>
          <w:rFonts w:ascii="FrankRuehl" w:hAnsi="FrankRuehl" w:cs="FrankRuehl"/>
          <w:vanish/>
          <w:szCs w:val="20"/>
          <w:shd w:val="clear" w:color="auto" w:fill="FFFF99"/>
          <w:rtl/>
        </w:rPr>
      </w:pPr>
      <w:hyperlink r:id="rId25" w:history="1">
        <w:r w:rsidRPr="008D50F5">
          <w:rPr>
            <w:rStyle w:val="Hyperlink"/>
            <w:rFonts w:ascii="FrankRuehl" w:hAnsi="FrankRuehl"/>
            <w:vanish/>
            <w:szCs w:val="20"/>
            <w:shd w:val="clear" w:color="auto" w:fill="FFFF99"/>
            <w:rtl/>
          </w:rPr>
          <w:t>ק"ת תש"ף מס' 8699</w:t>
        </w:r>
      </w:hyperlink>
      <w:r w:rsidRPr="008D50F5">
        <w:rPr>
          <w:rStyle w:val="default"/>
          <w:rFonts w:ascii="FrankRuehl" w:hAnsi="FrankRuehl" w:cs="FrankRuehl"/>
          <w:vanish/>
          <w:szCs w:val="20"/>
          <w:shd w:val="clear" w:color="auto" w:fill="FFFF99"/>
          <w:rtl/>
        </w:rPr>
        <w:t xml:space="preserve"> מיום 17.8.2020 עמ' 2030</w:t>
      </w:r>
    </w:p>
    <w:bookmarkEnd w:id="28"/>
    <w:p w:rsidR="007D5DF3" w:rsidRPr="008D50F5" w:rsidRDefault="007D5DF3" w:rsidP="007D5DF3">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7D5DF3" w:rsidRPr="008D50F5" w:rsidRDefault="007D5DF3" w:rsidP="007D5DF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7D5DF3" w:rsidRPr="008D50F5" w:rsidRDefault="007D5DF3" w:rsidP="007D5DF3">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31,490.00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31,710.00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33,020.00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33,250.00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35,180.00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35,420.00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44,390.00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44,700.00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13,160.00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13,260.00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66.00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67.00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vanish/>
          <w:sz w:val="22"/>
          <w:szCs w:val="22"/>
          <w:shd w:val="clear" w:color="auto" w:fill="FFFF99"/>
          <w:rtl/>
        </w:rPr>
        <w:t>540.00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vanish/>
          <w:sz w:val="22"/>
          <w:szCs w:val="22"/>
          <w:shd w:val="clear" w:color="auto" w:fill="FFFF99"/>
          <w:rtl/>
        </w:rPr>
        <w:t>580.00</w:t>
      </w:r>
    </w:p>
    <w:p w:rsidR="007D5DF3" w:rsidRPr="008D50F5" w:rsidRDefault="007D5DF3" w:rsidP="007D5DF3">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800.00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790.00</w:t>
      </w:r>
    </w:p>
    <w:p w:rsidR="007D5DF3" w:rsidRPr="008D50F5" w:rsidRDefault="007D5DF3" w:rsidP="007D5DF3">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5,250.00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5,280.00</w:t>
      </w:r>
    </w:p>
    <w:p w:rsidR="007D5DF3" w:rsidRPr="008D50F5" w:rsidRDefault="007D5DF3" w:rsidP="007D5DF3">
      <w:pPr>
        <w:pStyle w:val="page"/>
        <w:widowControl/>
        <w:tabs>
          <w:tab w:val="left" w:pos="1701"/>
          <w:tab w:val="left" w:pos="4536"/>
        </w:tabs>
        <w:ind w:right="1134"/>
        <w:rPr>
          <w:rStyle w:val="default"/>
          <w:rFonts w:cs="FrankRuehl"/>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530.00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540.00</w:t>
      </w:r>
    </w:p>
    <w:p w:rsidR="007D5DF3" w:rsidRPr="008D50F5" w:rsidRDefault="007D5DF3" w:rsidP="007D5DF3">
      <w:pPr>
        <w:pStyle w:val="P00"/>
        <w:spacing w:before="0"/>
        <w:ind w:left="0" w:right="1134"/>
        <w:rPr>
          <w:rStyle w:val="default"/>
          <w:rFonts w:ascii="FrankRuehl" w:hAnsi="FrankRuehl" w:cs="FrankRuehl"/>
          <w:vanish/>
          <w:szCs w:val="20"/>
          <w:shd w:val="clear" w:color="auto" w:fill="FFFF99"/>
          <w:rtl/>
        </w:rPr>
      </w:pPr>
    </w:p>
    <w:p w:rsidR="007D5DF3" w:rsidRPr="008D50F5" w:rsidRDefault="007D5DF3" w:rsidP="007D5DF3">
      <w:pPr>
        <w:pStyle w:val="P00"/>
        <w:spacing w:before="0"/>
        <w:ind w:left="0" w:right="1134"/>
        <w:rPr>
          <w:rStyle w:val="default"/>
          <w:rFonts w:ascii="FrankRuehl" w:hAnsi="FrankRuehl" w:cs="FrankRuehl"/>
          <w:vanish/>
          <w:color w:val="FF0000"/>
          <w:szCs w:val="20"/>
          <w:shd w:val="clear" w:color="auto" w:fill="FFFF99"/>
          <w:rtl/>
        </w:rPr>
      </w:pPr>
      <w:r w:rsidRPr="008D50F5">
        <w:rPr>
          <w:rStyle w:val="default"/>
          <w:rFonts w:ascii="FrankRuehl" w:hAnsi="FrankRuehl" w:cs="FrankRuehl"/>
          <w:vanish/>
          <w:color w:val="FF0000"/>
          <w:szCs w:val="20"/>
          <w:shd w:val="clear" w:color="auto" w:fill="FFFF99"/>
          <w:rtl/>
        </w:rPr>
        <w:t>מיום 1.7.2021</w:t>
      </w:r>
    </w:p>
    <w:p w:rsidR="007D5DF3" w:rsidRPr="008D50F5" w:rsidRDefault="007D5DF3" w:rsidP="007D5DF3">
      <w:pPr>
        <w:pStyle w:val="P00"/>
        <w:spacing w:before="0"/>
        <w:ind w:left="0" w:right="1134"/>
        <w:rPr>
          <w:rStyle w:val="default"/>
          <w:rFonts w:ascii="FrankRuehl" w:hAnsi="FrankRuehl" w:cs="FrankRuehl"/>
          <w:vanish/>
          <w:szCs w:val="20"/>
          <w:shd w:val="clear" w:color="auto" w:fill="FFFF99"/>
          <w:rtl/>
        </w:rPr>
      </w:pPr>
      <w:r w:rsidRPr="008D50F5">
        <w:rPr>
          <w:rStyle w:val="default"/>
          <w:rFonts w:ascii="FrankRuehl" w:hAnsi="FrankRuehl" w:cs="FrankRuehl"/>
          <w:b/>
          <w:bCs/>
          <w:vanish/>
          <w:szCs w:val="20"/>
          <w:shd w:val="clear" w:color="auto" w:fill="FFFF99"/>
          <w:rtl/>
        </w:rPr>
        <w:t>הודעה תשפ"א-2021</w:t>
      </w:r>
    </w:p>
    <w:p w:rsidR="007D5DF3" w:rsidRPr="008D50F5" w:rsidRDefault="007D5DF3" w:rsidP="007D5DF3">
      <w:pPr>
        <w:pStyle w:val="P00"/>
        <w:spacing w:before="0"/>
        <w:ind w:left="0" w:right="1134"/>
        <w:rPr>
          <w:rStyle w:val="default"/>
          <w:rFonts w:ascii="FrankRuehl" w:hAnsi="FrankRuehl" w:cs="FrankRuehl"/>
          <w:vanish/>
          <w:szCs w:val="20"/>
          <w:shd w:val="clear" w:color="auto" w:fill="FFFF99"/>
          <w:rtl/>
        </w:rPr>
      </w:pPr>
      <w:hyperlink r:id="rId26" w:history="1">
        <w:r w:rsidRPr="008D50F5">
          <w:rPr>
            <w:rStyle w:val="Hyperlink"/>
            <w:rFonts w:ascii="FrankRuehl" w:hAnsi="FrankRuehl"/>
            <w:vanish/>
            <w:szCs w:val="20"/>
            <w:shd w:val="clear" w:color="auto" w:fill="FFFF99"/>
            <w:rtl/>
          </w:rPr>
          <w:t>ק"ת תשפ"א מס' 9431</w:t>
        </w:r>
      </w:hyperlink>
      <w:r w:rsidRPr="008D50F5">
        <w:rPr>
          <w:rStyle w:val="default"/>
          <w:rFonts w:ascii="FrankRuehl" w:hAnsi="FrankRuehl" w:cs="FrankRuehl"/>
          <w:vanish/>
          <w:szCs w:val="20"/>
          <w:shd w:val="clear" w:color="auto" w:fill="FFFF99"/>
          <w:rtl/>
        </w:rPr>
        <w:t xml:space="preserve"> מיום 10.6.2021 עמ' 3344</w:t>
      </w:r>
    </w:p>
    <w:p w:rsidR="008D50F5" w:rsidRPr="008D50F5" w:rsidRDefault="008D50F5" w:rsidP="008D50F5">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8D50F5" w:rsidRPr="008D50F5" w:rsidRDefault="008D50F5" w:rsidP="008D50F5">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8D50F5" w:rsidRPr="008D50F5" w:rsidRDefault="008D50F5" w:rsidP="008D50F5">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Pr="008D50F5">
        <w:rPr>
          <w:rStyle w:val="default"/>
          <w:rFonts w:cs="FrankRuehl" w:hint="cs"/>
          <w:strike/>
          <w:vanish/>
          <w:sz w:val="22"/>
          <w:szCs w:val="22"/>
          <w:shd w:val="clear" w:color="auto" w:fill="FFFF99"/>
          <w:rtl/>
        </w:rPr>
        <w:t>31,710.00</w:t>
      </w:r>
      <w:r w:rsidRPr="008D50F5">
        <w:rPr>
          <w:rStyle w:val="default"/>
          <w:rFonts w:cs="FrankRuehl" w:hint="cs"/>
          <w:vanish/>
          <w:sz w:val="22"/>
          <w:szCs w:val="22"/>
          <w:shd w:val="clear" w:color="auto" w:fill="FFFF99"/>
          <w:rtl/>
        </w:rPr>
        <w:t xml:space="preserve"> </w:t>
      </w:r>
      <w:r w:rsidRPr="008D50F5">
        <w:rPr>
          <w:rStyle w:val="default"/>
          <w:rFonts w:cs="FrankRuehl" w:hint="cs"/>
          <w:vanish/>
          <w:sz w:val="22"/>
          <w:szCs w:val="22"/>
          <w:u w:val="single"/>
          <w:shd w:val="clear" w:color="auto" w:fill="FFFF99"/>
          <w:rtl/>
        </w:rPr>
        <w:t>31,960.00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Pr="008D50F5">
        <w:rPr>
          <w:rFonts w:hint="cs"/>
          <w:strike/>
          <w:vanish/>
          <w:sz w:val="22"/>
          <w:szCs w:val="22"/>
          <w:shd w:val="clear" w:color="auto" w:fill="FFFF99"/>
          <w:rtl/>
        </w:rPr>
        <w:t>33,250.00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33,520.00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Pr="008D50F5">
        <w:rPr>
          <w:rFonts w:hint="cs"/>
          <w:strike/>
          <w:vanish/>
          <w:sz w:val="22"/>
          <w:szCs w:val="22"/>
          <w:shd w:val="clear" w:color="auto" w:fill="FFFF99"/>
          <w:rtl/>
        </w:rPr>
        <w:t>35,420.00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35,700.00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Pr="008D50F5">
        <w:rPr>
          <w:rFonts w:hint="cs"/>
          <w:strike/>
          <w:vanish/>
          <w:sz w:val="22"/>
          <w:szCs w:val="22"/>
          <w:shd w:val="clear" w:color="auto" w:fill="FFFF99"/>
          <w:rtl/>
        </w:rPr>
        <w:t>44,700.00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45,050.00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13,260.00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13,360.00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67.00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68.00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Pr="008D50F5">
        <w:rPr>
          <w:rFonts w:hint="cs"/>
          <w:strike/>
          <w:vanish/>
          <w:sz w:val="22"/>
          <w:szCs w:val="22"/>
          <w:shd w:val="clear" w:color="auto" w:fill="FFFF99"/>
          <w:rtl/>
        </w:rPr>
        <w:t>540.00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550.00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580.00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590.00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Pr="008D50F5">
        <w:rPr>
          <w:rFonts w:hint="cs"/>
          <w:strike/>
          <w:vanish/>
          <w:sz w:val="22"/>
          <w:szCs w:val="22"/>
          <w:shd w:val="clear" w:color="auto" w:fill="FFFF99"/>
          <w:rtl/>
        </w:rPr>
        <w:t>790.00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800.00</w:t>
      </w:r>
    </w:p>
    <w:p w:rsidR="008D50F5" w:rsidRPr="008D50F5" w:rsidRDefault="008D50F5" w:rsidP="008D50F5">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Pr="008D50F5">
        <w:rPr>
          <w:rStyle w:val="default"/>
          <w:rFonts w:cs="FrankRuehl" w:hint="cs"/>
          <w:strike/>
          <w:vanish/>
          <w:position w:val="0"/>
          <w:sz w:val="22"/>
          <w:szCs w:val="22"/>
          <w:shd w:val="clear" w:color="auto" w:fill="FFFF99"/>
          <w:rtl/>
        </w:rPr>
        <w:t>5,280.00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5,330.00</w:t>
      </w:r>
    </w:p>
    <w:p w:rsidR="008D50F5" w:rsidRPr="008D50F5" w:rsidRDefault="008D50F5" w:rsidP="008D50F5">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Pr="008D50F5">
        <w:rPr>
          <w:rStyle w:val="default"/>
          <w:rFonts w:cs="FrankRuehl" w:hint="cs"/>
          <w:vanish/>
          <w:position w:val="0"/>
          <w:sz w:val="22"/>
          <w:szCs w:val="22"/>
          <w:shd w:val="clear" w:color="auto" w:fill="FFFF99"/>
          <w:rtl/>
        </w:rPr>
        <w:t>540.00</w:t>
      </w:r>
    </w:p>
    <w:p w:rsidR="008D50F5" w:rsidRPr="008D50F5" w:rsidRDefault="008D50F5" w:rsidP="008D50F5">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Pr="008D50F5">
        <w:rPr>
          <w:rFonts w:hint="cs"/>
          <w:strike/>
          <w:vanish/>
          <w:sz w:val="22"/>
          <w:szCs w:val="22"/>
          <w:shd w:val="clear" w:color="auto" w:fill="FFFF99"/>
          <w:rtl/>
        </w:rPr>
        <w:t>620.00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630.00</w:t>
      </w:r>
    </w:p>
    <w:p w:rsidR="008D50F5" w:rsidRPr="008D50F5" w:rsidRDefault="008D50F5" w:rsidP="008D50F5">
      <w:pPr>
        <w:pStyle w:val="P00"/>
        <w:spacing w:before="0"/>
        <w:ind w:left="0" w:right="1134"/>
        <w:rPr>
          <w:rStyle w:val="default"/>
          <w:rFonts w:ascii="FrankRuehl" w:hAnsi="FrankRuehl" w:cs="FrankRuehl"/>
          <w:vanish/>
          <w:szCs w:val="20"/>
          <w:shd w:val="clear" w:color="auto" w:fill="FFFF99"/>
          <w:rtl/>
        </w:rPr>
      </w:pPr>
      <w:bookmarkStart w:id="29" w:name="_Hlk135724978"/>
    </w:p>
    <w:p w:rsidR="008D50F5" w:rsidRPr="008D50F5" w:rsidRDefault="008D50F5" w:rsidP="008D50F5">
      <w:pPr>
        <w:pStyle w:val="P00"/>
        <w:spacing w:before="0"/>
        <w:ind w:left="0" w:right="1134"/>
        <w:rPr>
          <w:rStyle w:val="default"/>
          <w:rFonts w:ascii="FrankRuehl" w:hAnsi="FrankRuehl" w:cs="FrankRuehl"/>
          <w:vanish/>
          <w:color w:val="FF0000"/>
          <w:szCs w:val="20"/>
          <w:shd w:val="clear" w:color="auto" w:fill="FFFF99"/>
          <w:rtl/>
        </w:rPr>
      </w:pPr>
      <w:r w:rsidRPr="008D50F5">
        <w:rPr>
          <w:rStyle w:val="default"/>
          <w:rFonts w:ascii="FrankRuehl" w:hAnsi="FrankRuehl" w:cs="FrankRuehl"/>
          <w:vanish/>
          <w:color w:val="FF0000"/>
          <w:szCs w:val="20"/>
          <w:shd w:val="clear" w:color="auto" w:fill="FFFF99"/>
          <w:rtl/>
        </w:rPr>
        <w:t>מיום 1.7.2022</w:t>
      </w:r>
    </w:p>
    <w:p w:rsidR="008D50F5" w:rsidRPr="008D50F5" w:rsidRDefault="008D50F5" w:rsidP="008D50F5">
      <w:pPr>
        <w:pStyle w:val="P00"/>
        <w:spacing w:before="0"/>
        <w:ind w:left="0" w:right="1134"/>
        <w:rPr>
          <w:rStyle w:val="default"/>
          <w:rFonts w:ascii="FrankRuehl" w:hAnsi="FrankRuehl" w:cs="FrankRuehl"/>
          <w:vanish/>
          <w:szCs w:val="20"/>
          <w:shd w:val="clear" w:color="auto" w:fill="FFFF99"/>
          <w:rtl/>
        </w:rPr>
      </w:pPr>
      <w:r w:rsidRPr="008D50F5">
        <w:rPr>
          <w:rStyle w:val="default"/>
          <w:rFonts w:ascii="FrankRuehl" w:hAnsi="FrankRuehl" w:cs="FrankRuehl"/>
          <w:b/>
          <w:bCs/>
          <w:vanish/>
          <w:szCs w:val="20"/>
          <w:shd w:val="clear" w:color="auto" w:fill="FFFF99"/>
          <w:rtl/>
        </w:rPr>
        <w:t>הודעה תשפ"ג-2023</w:t>
      </w:r>
    </w:p>
    <w:p w:rsidR="008D50F5" w:rsidRPr="008D50F5" w:rsidRDefault="008D50F5" w:rsidP="008D50F5">
      <w:pPr>
        <w:pStyle w:val="P00"/>
        <w:spacing w:before="0"/>
        <w:ind w:left="0" w:right="1134"/>
        <w:rPr>
          <w:rStyle w:val="default"/>
          <w:rFonts w:ascii="FrankRuehl" w:hAnsi="FrankRuehl" w:cs="FrankRuehl"/>
          <w:vanish/>
          <w:szCs w:val="20"/>
          <w:shd w:val="clear" w:color="auto" w:fill="FFFF99"/>
          <w:rtl/>
        </w:rPr>
      </w:pPr>
      <w:hyperlink r:id="rId27" w:history="1">
        <w:r w:rsidRPr="008D50F5">
          <w:rPr>
            <w:rStyle w:val="Hyperlink"/>
            <w:rFonts w:ascii="FrankRuehl" w:hAnsi="FrankRuehl"/>
            <w:vanish/>
            <w:szCs w:val="20"/>
            <w:shd w:val="clear" w:color="auto" w:fill="FFFF99"/>
            <w:rtl/>
          </w:rPr>
          <w:t>ק"ת תשפ"ג מס' 10653</w:t>
        </w:r>
      </w:hyperlink>
      <w:r w:rsidRPr="008D50F5">
        <w:rPr>
          <w:rStyle w:val="default"/>
          <w:rFonts w:ascii="FrankRuehl" w:hAnsi="FrankRuehl" w:cs="FrankRuehl"/>
          <w:vanish/>
          <w:szCs w:val="20"/>
          <w:shd w:val="clear" w:color="auto" w:fill="FFFF99"/>
          <w:rtl/>
        </w:rPr>
        <w:t xml:space="preserve"> מיום 22.5.2023 עמ' 1800</w:t>
      </w:r>
    </w:p>
    <w:bookmarkEnd w:id="29"/>
    <w:p w:rsidR="00935206" w:rsidRPr="008D50F5" w:rsidRDefault="00935206" w:rsidP="00935206">
      <w:pPr>
        <w:pStyle w:val="medium-header"/>
        <w:keepNext w:val="0"/>
        <w:keepLines w:val="0"/>
        <w:tabs>
          <w:tab w:val="clear" w:pos="624"/>
          <w:tab w:val="clear" w:pos="1021"/>
          <w:tab w:val="clear" w:pos="1474"/>
          <w:tab w:val="clear" w:pos="1928"/>
          <w:tab w:val="clear" w:pos="2381"/>
          <w:tab w:val="clear" w:pos="2835"/>
          <w:tab w:val="left" w:pos="4536"/>
        </w:tabs>
        <w:spacing w:before="60"/>
        <w:ind w:left="0" w:right="1134"/>
        <w:jc w:val="both"/>
        <w:rPr>
          <w:vanish/>
          <w:szCs w:val="20"/>
          <w:shd w:val="clear" w:color="auto" w:fill="FFFF99"/>
          <w:rtl/>
        </w:rPr>
      </w:pPr>
      <w:r w:rsidRPr="008D50F5">
        <w:rPr>
          <w:rFonts w:hint="cs"/>
          <w:vanish/>
          <w:szCs w:val="20"/>
          <w:shd w:val="clear" w:color="auto" w:fill="FFFF99"/>
          <w:rtl/>
        </w:rPr>
        <w:tab/>
      </w:r>
      <w:r w:rsidRPr="008D50F5">
        <w:rPr>
          <w:vanish/>
          <w:szCs w:val="20"/>
          <w:shd w:val="clear" w:color="auto" w:fill="FFFF99"/>
          <w:rtl/>
        </w:rPr>
        <w:t>ה</w:t>
      </w:r>
      <w:r w:rsidRPr="008D50F5">
        <w:rPr>
          <w:rFonts w:hint="cs"/>
          <w:vanish/>
          <w:szCs w:val="20"/>
          <w:shd w:val="clear" w:color="auto" w:fill="FFFF99"/>
          <w:rtl/>
        </w:rPr>
        <w:t>אגרה</w:t>
      </w:r>
    </w:p>
    <w:p w:rsidR="00935206" w:rsidRPr="008D50F5" w:rsidRDefault="00935206" w:rsidP="00935206">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both"/>
        <w:rPr>
          <w:rStyle w:val="default"/>
          <w:rFonts w:cs="FrankRuehl"/>
          <w:vanish/>
          <w:szCs w:val="20"/>
          <w:u w:val="single"/>
          <w:shd w:val="clear" w:color="auto" w:fill="FFFF99"/>
          <w:rtl/>
        </w:rPr>
      </w:pPr>
      <w:r w:rsidRPr="008D50F5">
        <w:rPr>
          <w:rStyle w:val="default"/>
          <w:rFonts w:cs="FrankRuehl"/>
          <w:vanish/>
          <w:szCs w:val="20"/>
          <w:u w:val="single"/>
          <w:shd w:val="clear" w:color="auto" w:fill="FFFF99"/>
          <w:rtl/>
        </w:rPr>
        <w:t>ס</w:t>
      </w:r>
      <w:r w:rsidRPr="008D50F5">
        <w:rPr>
          <w:rStyle w:val="default"/>
          <w:rFonts w:cs="FrankRuehl" w:hint="cs"/>
          <w:vanish/>
          <w:szCs w:val="20"/>
          <w:u w:val="single"/>
          <w:shd w:val="clear" w:color="auto" w:fill="FFFF99"/>
          <w:rtl/>
        </w:rPr>
        <w:t>וג הע</w:t>
      </w:r>
      <w:r w:rsidRPr="008D50F5">
        <w:rPr>
          <w:rStyle w:val="default"/>
          <w:rFonts w:cs="FrankRuehl"/>
          <w:vanish/>
          <w:szCs w:val="20"/>
          <w:u w:val="single"/>
          <w:shd w:val="clear" w:color="auto" w:fill="FFFF99"/>
          <w:rtl/>
        </w:rPr>
        <w:t>ו</w:t>
      </w:r>
      <w:r w:rsidRPr="008D50F5">
        <w:rPr>
          <w:rStyle w:val="default"/>
          <w:rFonts w:cs="FrankRuehl" w:hint="cs"/>
          <w:vanish/>
          <w:szCs w:val="20"/>
          <w:u w:val="single"/>
          <w:shd w:val="clear" w:color="auto" w:fill="FFFF99"/>
          <w:rtl/>
        </w:rPr>
        <w:t>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מספר העופות</w:t>
      </w:r>
      <w:r w:rsidRPr="008D50F5">
        <w:rPr>
          <w:rStyle w:val="default"/>
          <w:rFonts w:cs="FrankRuehl"/>
          <w:vanish/>
          <w:szCs w:val="20"/>
          <w:u w:val="single"/>
          <w:shd w:val="clear" w:color="auto" w:fill="FFFF99"/>
          <w:rtl/>
        </w:rPr>
        <w:tab/>
      </w:r>
      <w:r w:rsidRPr="008D50F5">
        <w:rPr>
          <w:rStyle w:val="default"/>
          <w:rFonts w:cs="FrankRuehl" w:hint="cs"/>
          <w:vanish/>
          <w:szCs w:val="20"/>
          <w:u w:val="single"/>
          <w:shd w:val="clear" w:color="auto" w:fill="FFFF99"/>
          <w:rtl/>
        </w:rPr>
        <w:t>בשקלים חדשים</w:t>
      </w:r>
    </w:p>
    <w:p w:rsidR="00935206" w:rsidRPr="008D50F5" w:rsidRDefault="00935206" w:rsidP="00935206">
      <w:pPr>
        <w:pStyle w:val="medium-header"/>
        <w:keepNext w:val="0"/>
        <w:keepLines w:val="0"/>
        <w:tabs>
          <w:tab w:val="clear" w:pos="624"/>
          <w:tab w:val="clear" w:pos="1021"/>
          <w:tab w:val="clear" w:pos="1474"/>
          <w:tab w:val="clear" w:pos="1928"/>
          <w:tab w:val="clear" w:pos="2381"/>
          <w:tab w:val="clear" w:pos="2835"/>
          <w:tab w:val="left" w:pos="1701"/>
          <w:tab w:val="left" w:pos="4536"/>
        </w:tabs>
        <w:spacing w:before="0"/>
        <w:ind w:left="0" w:right="1134"/>
        <w:jc w:val="left"/>
        <w:rPr>
          <w:rStyle w:val="default"/>
          <w:rFonts w:cs="FrankRuehl"/>
          <w:vanish/>
          <w:sz w:val="22"/>
          <w:szCs w:val="22"/>
          <w:u w:val="single"/>
          <w:shd w:val="clear" w:color="auto" w:fill="FFFF99"/>
          <w:rtl/>
        </w:rPr>
      </w:pPr>
      <w:r w:rsidRPr="008D50F5">
        <w:rPr>
          <w:rStyle w:val="default"/>
          <w:rFonts w:cs="FrankRuehl"/>
          <w:vanish/>
          <w:sz w:val="22"/>
          <w:szCs w:val="22"/>
          <w:shd w:val="clear" w:color="auto" w:fill="FFFF99"/>
          <w:rtl/>
        </w:rPr>
        <w:t>א</w:t>
      </w:r>
      <w:r w:rsidRPr="008D50F5">
        <w:rPr>
          <w:rStyle w:val="default"/>
          <w:rFonts w:cs="FrankRuehl" w:hint="cs"/>
          <w:vanish/>
          <w:sz w:val="22"/>
          <w:szCs w:val="22"/>
          <w:shd w:val="clear" w:color="auto" w:fill="FFFF99"/>
          <w:rtl/>
        </w:rPr>
        <w:t>פרוחים</w:t>
      </w:r>
      <w:r w:rsidRPr="008D50F5">
        <w:rPr>
          <w:rStyle w:val="default"/>
          <w:rFonts w:cs="FrankRuehl"/>
          <w:vanish/>
          <w:sz w:val="22"/>
          <w:szCs w:val="22"/>
          <w:shd w:val="clear" w:color="auto" w:fill="FFFF99"/>
          <w:rtl/>
        </w:rPr>
        <w:tab/>
      </w:r>
      <w:r w:rsidRPr="008D50F5">
        <w:rPr>
          <w:rStyle w:val="default"/>
          <w:rFonts w:cs="FrankRuehl" w:hint="cs"/>
          <w:vanish/>
          <w:sz w:val="22"/>
          <w:szCs w:val="22"/>
          <w:shd w:val="clear" w:color="auto" w:fill="FFFF99"/>
          <w:rtl/>
        </w:rPr>
        <w:t>עד 2.5 מיליון</w:t>
      </w:r>
      <w:r w:rsidRPr="008D50F5">
        <w:rPr>
          <w:rStyle w:val="default"/>
          <w:rFonts w:cs="FrankRuehl"/>
          <w:vanish/>
          <w:sz w:val="22"/>
          <w:szCs w:val="22"/>
          <w:shd w:val="clear" w:color="auto" w:fill="FFFF99"/>
          <w:rtl/>
        </w:rPr>
        <w:tab/>
      </w:r>
      <w:r w:rsidR="00047AA4" w:rsidRPr="008D50F5">
        <w:rPr>
          <w:rStyle w:val="default"/>
          <w:rFonts w:cs="FrankRuehl" w:hint="cs"/>
          <w:strike/>
          <w:vanish/>
          <w:sz w:val="22"/>
          <w:szCs w:val="22"/>
          <w:shd w:val="clear" w:color="auto" w:fill="FFFF99"/>
          <w:rtl/>
        </w:rPr>
        <w:t>31,</w:t>
      </w:r>
      <w:r w:rsidR="008D50F5" w:rsidRPr="008D50F5">
        <w:rPr>
          <w:rStyle w:val="default"/>
          <w:rFonts w:cs="FrankRuehl" w:hint="cs"/>
          <w:strike/>
          <w:vanish/>
          <w:sz w:val="22"/>
          <w:szCs w:val="22"/>
          <w:shd w:val="clear" w:color="auto" w:fill="FFFF99"/>
          <w:rtl/>
        </w:rPr>
        <w:t>96</w:t>
      </w:r>
      <w:r w:rsidR="007D5DF3" w:rsidRPr="008D50F5">
        <w:rPr>
          <w:rStyle w:val="default"/>
          <w:rFonts w:cs="FrankRuehl" w:hint="cs"/>
          <w:strike/>
          <w:vanish/>
          <w:sz w:val="22"/>
          <w:szCs w:val="22"/>
          <w:shd w:val="clear" w:color="auto" w:fill="FFFF99"/>
          <w:rtl/>
        </w:rPr>
        <w:t>0</w:t>
      </w:r>
      <w:r w:rsidR="00E740C2" w:rsidRPr="008D50F5">
        <w:rPr>
          <w:rStyle w:val="default"/>
          <w:rFonts w:cs="FrankRuehl" w:hint="cs"/>
          <w:strike/>
          <w:vanish/>
          <w:sz w:val="22"/>
          <w:szCs w:val="22"/>
          <w:shd w:val="clear" w:color="auto" w:fill="FFFF99"/>
          <w:rtl/>
        </w:rPr>
        <w:t>.00</w:t>
      </w:r>
      <w:r w:rsidRPr="008D50F5">
        <w:rPr>
          <w:rStyle w:val="default"/>
          <w:rFonts w:cs="FrankRuehl" w:hint="cs"/>
          <w:vanish/>
          <w:sz w:val="22"/>
          <w:szCs w:val="22"/>
          <w:shd w:val="clear" w:color="auto" w:fill="FFFF99"/>
          <w:rtl/>
        </w:rPr>
        <w:t xml:space="preserve"> </w:t>
      </w:r>
      <w:r w:rsidR="008D50F5" w:rsidRPr="008D50F5">
        <w:rPr>
          <w:rStyle w:val="default"/>
          <w:rFonts w:cs="FrankRuehl" w:hint="cs"/>
          <w:vanish/>
          <w:sz w:val="22"/>
          <w:szCs w:val="22"/>
          <w:u w:val="single"/>
          <w:shd w:val="clear" w:color="auto" w:fill="FFFF99"/>
          <w:rtl/>
        </w:rPr>
        <w:t>33,23</w:t>
      </w:r>
      <w:r w:rsidR="007D5DF3" w:rsidRPr="008D50F5">
        <w:rPr>
          <w:rStyle w:val="default"/>
          <w:rFonts w:cs="FrankRuehl" w:hint="cs"/>
          <w:vanish/>
          <w:sz w:val="22"/>
          <w:szCs w:val="22"/>
          <w:u w:val="single"/>
          <w:shd w:val="clear" w:color="auto" w:fill="FFFF99"/>
          <w:rtl/>
        </w:rPr>
        <w:t>0</w:t>
      </w:r>
      <w:r w:rsidR="00047AA4" w:rsidRPr="008D50F5">
        <w:rPr>
          <w:rStyle w:val="default"/>
          <w:rFonts w:cs="FrankRuehl" w:hint="cs"/>
          <w:vanish/>
          <w:sz w:val="22"/>
          <w:szCs w:val="22"/>
          <w:u w:val="single"/>
          <w:shd w:val="clear" w:color="auto" w:fill="FFFF99"/>
          <w:rtl/>
        </w:rPr>
        <w:t>.00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מ-2.5 מיליון עד 5.5 מיליון</w:t>
      </w:r>
      <w:r w:rsidRPr="008D50F5">
        <w:rPr>
          <w:vanish/>
          <w:sz w:val="22"/>
          <w:szCs w:val="22"/>
          <w:shd w:val="clear" w:color="auto" w:fill="FFFF99"/>
          <w:rtl/>
        </w:rPr>
        <w:tab/>
      </w:r>
      <w:r w:rsidR="00E740C2" w:rsidRPr="008D50F5">
        <w:rPr>
          <w:rFonts w:hint="cs"/>
          <w:strike/>
          <w:vanish/>
          <w:sz w:val="22"/>
          <w:szCs w:val="22"/>
          <w:shd w:val="clear" w:color="auto" w:fill="FFFF99"/>
          <w:rtl/>
        </w:rPr>
        <w:t>33,</w:t>
      </w:r>
      <w:r w:rsidR="008D50F5" w:rsidRPr="008D50F5">
        <w:rPr>
          <w:rFonts w:hint="cs"/>
          <w:strike/>
          <w:vanish/>
          <w:sz w:val="22"/>
          <w:szCs w:val="22"/>
          <w:shd w:val="clear" w:color="auto" w:fill="FFFF99"/>
          <w:rtl/>
        </w:rPr>
        <w:t>52</w:t>
      </w:r>
      <w:r w:rsidR="00E740C2" w:rsidRPr="008D50F5">
        <w:rPr>
          <w:rFonts w:hint="cs"/>
          <w:strike/>
          <w:vanish/>
          <w:sz w:val="22"/>
          <w:szCs w:val="22"/>
          <w:shd w:val="clear" w:color="auto" w:fill="FFFF99"/>
          <w:rtl/>
        </w:rPr>
        <w:t>0.00</w:t>
      </w:r>
      <w:r w:rsidRPr="008D50F5">
        <w:rPr>
          <w:rFonts w:hint="cs"/>
          <w:vanish/>
          <w:sz w:val="22"/>
          <w:szCs w:val="22"/>
          <w:shd w:val="clear" w:color="auto" w:fill="FFFF99"/>
          <w:rtl/>
        </w:rPr>
        <w:t xml:space="preserve"> </w:t>
      </w:r>
      <w:r w:rsidR="008D50F5" w:rsidRPr="008D50F5">
        <w:rPr>
          <w:rFonts w:hint="cs"/>
          <w:vanish/>
          <w:sz w:val="22"/>
          <w:szCs w:val="22"/>
          <w:u w:val="single"/>
          <w:shd w:val="clear" w:color="auto" w:fill="FFFF99"/>
          <w:rtl/>
        </w:rPr>
        <w:t>34,85</w:t>
      </w:r>
      <w:r w:rsidR="00E740C2" w:rsidRPr="008D50F5">
        <w:rPr>
          <w:rFonts w:hint="cs"/>
          <w:vanish/>
          <w:sz w:val="22"/>
          <w:szCs w:val="22"/>
          <w:u w:val="single"/>
          <w:shd w:val="clear" w:color="auto" w:fill="FFFF99"/>
          <w:rtl/>
        </w:rPr>
        <w:t>0</w:t>
      </w:r>
      <w:r w:rsidR="00047AA4" w:rsidRPr="008D50F5">
        <w:rPr>
          <w:rFonts w:hint="cs"/>
          <w:vanish/>
          <w:sz w:val="22"/>
          <w:szCs w:val="22"/>
          <w:u w:val="single"/>
          <w:shd w:val="clear" w:color="auto" w:fill="FFFF99"/>
          <w:rtl/>
        </w:rPr>
        <w:t>.00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מ-5.5 מיליון עד 10.5 מיליון</w:t>
      </w:r>
      <w:r w:rsidRPr="008D50F5">
        <w:rPr>
          <w:vanish/>
          <w:sz w:val="22"/>
          <w:szCs w:val="22"/>
          <w:shd w:val="clear" w:color="auto" w:fill="FFFF99"/>
          <w:rtl/>
        </w:rPr>
        <w:tab/>
      </w:r>
      <w:r w:rsidR="00E740C2" w:rsidRPr="008D50F5">
        <w:rPr>
          <w:rFonts w:hint="cs"/>
          <w:strike/>
          <w:vanish/>
          <w:sz w:val="22"/>
          <w:szCs w:val="22"/>
          <w:shd w:val="clear" w:color="auto" w:fill="FFFF99"/>
          <w:rtl/>
        </w:rPr>
        <w:t>35,</w:t>
      </w:r>
      <w:r w:rsidR="008D50F5" w:rsidRPr="008D50F5">
        <w:rPr>
          <w:rFonts w:hint="cs"/>
          <w:strike/>
          <w:vanish/>
          <w:sz w:val="22"/>
          <w:szCs w:val="22"/>
          <w:shd w:val="clear" w:color="auto" w:fill="FFFF99"/>
          <w:rtl/>
        </w:rPr>
        <w:t>70</w:t>
      </w:r>
      <w:r w:rsidR="00E740C2" w:rsidRPr="008D50F5">
        <w:rPr>
          <w:rFonts w:hint="cs"/>
          <w:strike/>
          <w:vanish/>
          <w:sz w:val="22"/>
          <w:szCs w:val="22"/>
          <w:shd w:val="clear" w:color="auto" w:fill="FFFF99"/>
          <w:rtl/>
        </w:rPr>
        <w:t>0.00</w:t>
      </w:r>
      <w:r w:rsidRPr="008D50F5">
        <w:rPr>
          <w:rFonts w:hint="cs"/>
          <w:vanish/>
          <w:sz w:val="22"/>
          <w:szCs w:val="22"/>
          <w:shd w:val="clear" w:color="auto" w:fill="FFFF99"/>
          <w:rtl/>
        </w:rPr>
        <w:t xml:space="preserve"> </w:t>
      </w:r>
      <w:r w:rsidR="008D50F5" w:rsidRPr="008D50F5">
        <w:rPr>
          <w:rFonts w:hint="cs"/>
          <w:vanish/>
          <w:sz w:val="22"/>
          <w:szCs w:val="22"/>
          <w:u w:val="single"/>
          <w:shd w:val="clear" w:color="auto" w:fill="FFFF99"/>
          <w:rtl/>
        </w:rPr>
        <w:t>37,12</w:t>
      </w:r>
      <w:r w:rsidR="007D5DF3" w:rsidRPr="008D50F5">
        <w:rPr>
          <w:rFonts w:hint="cs"/>
          <w:vanish/>
          <w:sz w:val="22"/>
          <w:szCs w:val="22"/>
          <w:u w:val="single"/>
          <w:shd w:val="clear" w:color="auto" w:fill="FFFF99"/>
          <w:rtl/>
        </w:rPr>
        <w:t>0</w:t>
      </w:r>
      <w:r w:rsidR="00047AA4" w:rsidRPr="008D50F5">
        <w:rPr>
          <w:rFonts w:hint="cs"/>
          <w:vanish/>
          <w:sz w:val="22"/>
          <w:szCs w:val="22"/>
          <w:u w:val="single"/>
          <w:shd w:val="clear" w:color="auto" w:fill="FFFF99"/>
          <w:rtl/>
        </w:rPr>
        <w:t>.00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10.5 מיליון</w:t>
      </w:r>
      <w:r w:rsidRPr="008D50F5">
        <w:rPr>
          <w:vanish/>
          <w:sz w:val="22"/>
          <w:szCs w:val="22"/>
          <w:shd w:val="clear" w:color="auto" w:fill="FFFF99"/>
          <w:rtl/>
        </w:rPr>
        <w:tab/>
      </w:r>
      <w:r w:rsidR="00047AA4" w:rsidRPr="008D50F5">
        <w:rPr>
          <w:rFonts w:hint="cs"/>
          <w:strike/>
          <w:vanish/>
          <w:sz w:val="22"/>
          <w:szCs w:val="22"/>
          <w:shd w:val="clear" w:color="auto" w:fill="FFFF99"/>
          <w:rtl/>
        </w:rPr>
        <w:t>4</w:t>
      </w:r>
      <w:r w:rsidR="008D50F5" w:rsidRPr="008D50F5">
        <w:rPr>
          <w:rFonts w:hint="cs"/>
          <w:strike/>
          <w:vanish/>
          <w:sz w:val="22"/>
          <w:szCs w:val="22"/>
          <w:shd w:val="clear" w:color="auto" w:fill="FFFF99"/>
          <w:rtl/>
        </w:rPr>
        <w:t>5,05</w:t>
      </w:r>
      <w:r w:rsidR="00E740C2" w:rsidRPr="008D50F5">
        <w:rPr>
          <w:rFonts w:hint="cs"/>
          <w:strike/>
          <w:vanish/>
          <w:sz w:val="22"/>
          <w:szCs w:val="22"/>
          <w:shd w:val="clear" w:color="auto" w:fill="FFFF99"/>
          <w:rtl/>
        </w:rPr>
        <w:t>0.00</w:t>
      </w:r>
      <w:r w:rsidRPr="008D50F5">
        <w:rPr>
          <w:rFonts w:hint="cs"/>
          <w:vanish/>
          <w:sz w:val="22"/>
          <w:szCs w:val="22"/>
          <w:shd w:val="clear" w:color="auto" w:fill="FFFF99"/>
          <w:rtl/>
        </w:rPr>
        <w:t xml:space="preserve"> </w:t>
      </w:r>
      <w:r w:rsidR="008D50F5" w:rsidRPr="008D50F5">
        <w:rPr>
          <w:rFonts w:hint="cs"/>
          <w:vanish/>
          <w:sz w:val="22"/>
          <w:szCs w:val="22"/>
          <w:u w:val="single"/>
          <w:shd w:val="clear" w:color="auto" w:fill="FFFF99"/>
          <w:rtl/>
        </w:rPr>
        <w:t>46,84</w:t>
      </w:r>
      <w:r w:rsidR="007D5DF3" w:rsidRPr="008D50F5">
        <w:rPr>
          <w:rFonts w:hint="cs"/>
          <w:vanish/>
          <w:sz w:val="22"/>
          <w:szCs w:val="22"/>
          <w:u w:val="single"/>
          <w:shd w:val="clear" w:color="auto" w:fill="FFFF99"/>
          <w:rtl/>
        </w:rPr>
        <w:t>0</w:t>
      </w:r>
      <w:r w:rsidR="00047AA4" w:rsidRPr="008D50F5">
        <w:rPr>
          <w:rFonts w:hint="cs"/>
          <w:vanish/>
          <w:sz w:val="22"/>
          <w:szCs w:val="22"/>
          <w:u w:val="single"/>
          <w:shd w:val="clear" w:color="auto" w:fill="FFFF99"/>
          <w:rtl/>
        </w:rPr>
        <w:t>.00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רגיות</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00047AA4" w:rsidRPr="008D50F5">
        <w:rPr>
          <w:rFonts w:hint="cs"/>
          <w:strike/>
          <w:vanish/>
          <w:sz w:val="22"/>
          <w:szCs w:val="22"/>
          <w:shd w:val="clear" w:color="auto" w:fill="FFFF99"/>
          <w:rtl/>
        </w:rPr>
        <w:t>13,</w:t>
      </w:r>
      <w:r w:rsidR="008D50F5" w:rsidRPr="008D50F5">
        <w:rPr>
          <w:rFonts w:hint="cs"/>
          <w:strike/>
          <w:vanish/>
          <w:sz w:val="22"/>
          <w:szCs w:val="22"/>
          <w:shd w:val="clear" w:color="auto" w:fill="FFFF99"/>
          <w:rtl/>
        </w:rPr>
        <w:t>3</w:t>
      </w:r>
      <w:r w:rsidR="00E740C2" w:rsidRPr="008D50F5">
        <w:rPr>
          <w:rFonts w:hint="cs"/>
          <w:strike/>
          <w:vanish/>
          <w:sz w:val="22"/>
          <w:szCs w:val="22"/>
          <w:shd w:val="clear" w:color="auto" w:fill="FFFF99"/>
          <w:rtl/>
        </w:rPr>
        <w:t>60.00</w:t>
      </w:r>
      <w:r w:rsidRPr="008D50F5">
        <w:rPr>
          <w:rFonts w:hint="cs"/>
          <w:vanish/>
          <w:sz w:val="22"/>
          <w:szCs w:val="22"/>
          <w:shd w:val="clear" w:color="auto" w:fill="FFFF99"/>
          <w:rtl/>
        </w:rPr>
        <w:t xml:space="preserve"> </w:t>
      </w:r>
      <w:r w:rsidRPr="008D50F5">
        <w:rPr>
          <w:rFonts w:hint="cs"/>
          <w:vanish/>
          <w:sz w:val="22"/>
          <w:szCs w:val="22"/>
          <w:u w:val="single"/>
          <w:shd w:val="clear" w:color="auto" w:fill="FFFF99"/>
          <w:rtl/>
        </w:rPr>
        <w:t>13,</w:t>
      </w:r>
      <w:r w:rsidR="008D50F5" w:rsidRPr="008D50F5">
        <w:rPr>
          <w:rFonts w:hint="cs"/>
          <w:vanish/>
          <w:sz w:val="22"/>
          <w:szCs w:val="22"/>
          <w:u w:val="single"/>
          <w:shd w:val="clear" w:color="auto" w:fill="FFFF99"/>
          <w:rtl/>
        </w:rPr>
        <w:t>89</w:t>
      </w:r>
      <w:r w:rsidR="00047AA4" w:rsidRPr="008D50F5">
        <w:rPr>
          <w:rFonts w:hint="cs"/>
          <w:vanish/>
          <w:sz w:val="22"/>
          <w:szCs w:val="22"/>
          <w:u w:val="single"/>
          <w:shd w:val="clear" w:color="auto" w:fill="FFFF99"/>
          <w:rtl/>
        </w:rPr>
        <w:t>0.00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rFonts w:hint="cs"/>
          <w:vanish/>
          <w:sz w:val="22"/>
          <w:szCs w:val="22"/>
          <w:shd w:val="clear" w:color="auto" w:fill="FFFF99"/>
          <w:rtl/>
        </w:rPr>
      </w:pPr>
      <w:r w:rsidRPr="008D50F5">
        <w:rPr>
          <w:vanish/>
          <w:sz w:val="22"/>
          <w:szCs w:val="22"/>
          <w:shd w:val="clear" w:color="auto" w:fill="FFFF99"/>
          <w:rtl/>
        </w:rPr>
        <w:t>מ</w:t>
      </w:r>
      <w:r w:rsidRPr="008D50F5">
        <w:rPr>
          <w:rFonts w:hint="cs"/>
          <w:vanish/>
          <w:sz w:val="22"/>
          <w:szCs w:val="22"/>
          <w:shd w:val="clear" w:color="auto" w:fill="FFFF99"/>
          <w:rtl/>
        </w:rPr>
        <w:t>טילות ביצי מאכל</w:t>
      </w:r>
      <w:r w:rsidRPr="008D50F5">
        <w:rPr>
          <w:vanish/>
          <w:sz w:val="22"/>
          <w:szCs w:val="22"/>
          <w:shd w:val="clear" w:color="auto" w:fill="FFFF99"/>
          <w:rtl/>
        </w:rPr>
        <w:tab/>
      </w:r>
      <w:r w:rsidRPr="008D50F5">
        <w:rPr>
          <w:rFonts w:hint="cs"/>
          <w:vanish/>
          <w:sz w:val="22"/>
          <w:szCs w:val="22"/>
          <w:shd w:val="clear" w:color="auto" w:fill="FFFF99"/>
          <w:rtl/>
        </w:rPr>
        <w:t>כל מספר</w:t>
      </w:r>
      <w:r w:rsidRPr="008D50F5">
        <w:rPr>
          <w:vanish/>
          <w:sz w:val="22"/>
          <w:szCs w:val="22"/>
          <w:shd w:val="clear" w:color="auto" w:fill="FFFF99"/>
          <w:rtl/>
        </w:rPr>
        <w:tab/>
      </w:r>
      <w:r w:rsidRPr="008D50F5">
        <w:rPr>
          <w:rFonts w:hint="cs"/>
          <w:strike/>
          <w:vanish/>
          <w:sz w:val="22"/>
          <w:szCs w:val="22"/>
          <w:shd w:val="clear" w:color="auto" w:fill="FFFF99"/>
          <w:rtl/>
        </w:rPr>
        <w:t>6</w:t>
      </w:r>
      <w:r w:rsidR="008D50F5" w:rsidRPr="008D50F5">
        <w:rPr>
          <w:rFonts w:hint="cs"/>
          <w:strike/>
          <w:vanish/>
          <w:sz w:val="22"/>
          <w:szCs w:val="22"/>
          <w:shd w:val="clear" w:color="auto" w:fill="FFFF99"/>
          <w:rtl/>
        </w:rPr>
        <w:t>8</w:t>
      </w:r>
      <w:r w:rsidR="00047AA4" w:rsidRPr="008D50F5">
        <w:rPr>
          <w:rFonts w:hint="cs"/>
          <w:strike/>
          <w:vanish/>
          <w:sz w:val="22"/>
          <w:szCs w:val="22"/>
          <w:shd w:val="clear" w:color="auto" w:fill="FFFF99"/>
          <w:rtl/>
        </w:rPr>
        <w:t>.00</w:t>
      </w:r>
      <w:r w:rsidR="00E740C2" w:rsidRPr="008D50F5">
        <w:rPr>
          <w:rFonts w:hint="cs"/>
          <w:vanish/>
          <w:sz w:val="22"/>
          <w:szCs w:val="22"/>
          <w:shd w:val="clear" w:color="auto" w:fill="FFFF99"/>
          <w:rtl/>
        </w:rPr>
        <w:t xml:space="preserve"> </w:t>
      </w:r>
      <w:r w:rsidR="008D50F5" w:rsidRPr="008D50F5">
        <w:rPr>
          <w:rFonts w:hint="cs"/>
          <w:vanish/>
          <w:sz w:val="22"/>
          <w:szCs w:val="22"/>
          <w:u w:val="single"/>
          <w:shd w:val="clear" w:color="auto" w:fill="FFFF99"/>
          <w:rtl/>
        </w:rPr>
        <w:t>70</w:t>
      </w:r>
      <w:r w:rsidR="00E740C2" w:rsidRPr="008D50F5">
        <w:rPr>
          <w:rFonts w:hint="cs"/>
          <w:vanish/>
          <w:sz w:val="22"/>
          <w:szCs w:val="22"/>
          <w:u w:val="single"/>
          <w:shd w:val="clear" w:color="auto" w:fill="FFFF99"/>
          <w:rtl/>
        </w:rPr>
        <w:t>.00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פ</w:t>
      </w:r>
      <w:r w:rsidRPr="008D50F5">
        <w:rPr>
          <w:rFonts w:hint="cs"/>
          <w:vanish/>
          <w:sz w:val="22"/>
          <w:szCs w:val="22"/>
          <w:shd w:val="clear" w:color="auto" w:fill="FFFF99"/>
          <w:rtl/>
        </w:rPr>
        <w:t>טמים</w:t>
      </w:r>
      <w:r w:rsidRPr="008D50F5">
        <w:rPr>
          <w:vanish/>
          <w:sz w:val="22"/>
          <w:szCs w:val="22"/>
          <w:shd w:val="clear" w:color="auto" w:fill="FFFF99"/>
          <w:rtl/>
        </w:rPr>
        <w:tab/>
      </w:r>
      <w:r w:rsidRPr="008D50F5">
        <w:rPr>
          <w:rFonts w:hint="cs"/>
          <w:vanish/>
          <w:sz w:val="22"/>
          <w:szCs w:val="22"/>
          <w:shd w:val="clear" w:color="auto" w:fill="FFFF99"/>
          <w:rtl/>
        </w:rPr>
        <w:t>עד 100,000</w:t>
      </w:r>
      <w:r w:rsidRPr="008D50F5">
        <w:rPr>
          <w:vanish/>
          <w:sz w:val="22"/>
          <w:szCs w:val="22"/>
          <w:shd w:val="clear" w:color="auto" w:fill="FFFF99"/>
          <w:rtl/>
        </w:rPr>
        <w:tab/>
      </w:r>
      <w:r w:rsidR="00047AA4" w:rsidRPr="008D50F5">
        <w:rPr>
          <w:rFonts w:hint="cs"/>
          <w:strike/>
          <w:vanish/>
          <w:sz w:val="22"/>
          <w:szCs w:val="22"/>
          <w:shd w:val="clear" w:color="auto" w:fill="FFFF99"/>
          <w:rtl/>
        </w:rPr>
        <w:t>5</w:t>
      </w:r>
      <w:r w:rsidR="008D50F5" w:rsidRPr="008D50F5">
        <w:rPr>
          <w:rFonts w:hint="cs"/>
          <w:strike/>
          <w:vanish/>
          <w:sz w:val="22"/>
          <w:szCs w:val="22"/>
          <w:shd w:val="clear" w:color="auto" w:fill="FFFF99"/>
          <w:rtl/>
        </w:rPr>
        <w:t>5</w:t>
      </w:r>
      <w:r w:rsidR="00047AA4" w:rsidRPr="008D50F5">
        <w:rPr>
          <w:rFonts w:hint="cs"/>
          <w:strike/>
          <w:vanish/>
          <w:sz w:val="22"/>
          <w:szCs w:val="22"/>
          <w:shd w:val="clear" w:color="auto" w:fill="FFFF99"/>
          <w:rtl/>
        </w:rPr>
        <w:t>0.00</w:t>
      </w:r>
      <w:r w:rsidR="007D5DF3" w:rsidRPr="008D50F5">
        <w:rPr>
          <w:rFonts w:hint="cs"/>
          <w:vanish/>
          <w:sz w:val="22"/>
          <w:szCs w:val="22"/>
          <w:shd w:val="clear" w:color="auto" w:fill="FFFF99"/>
          <w:rtl/>
        </w:rPr>
        <w:t xml:space="preserve"> </w:t>
      </w:r>
      <w:r w:rsidR="007D5DF3" w:rsidRPr="008D50F5">
        <w:rPr>
          <w:rFonts w:hint="cs"/>
          <w:vanish/>
          <w:sz w:val="22"/>
          <w:szCs w:val="22"/>
          <w:u w:val="single"/>
          <w:shd w:val="clear" w:color="auto" w:fill="FFFF99"/>
          <w:rtl/>
        </w:rPr>
        <w:t>5</w:t>
      </w:r>
      <w:r w:rsidR="008D50F5" w:rsidRPr="008D50F5">
        <w:rPr>
          <w:rFonts w:hint="cs"/>
          <w:vanish/>
          <w:sz w:val="22"/>
          <w:szCs w:val="22"/>
          <w:u w:val="single"/>
          <w:shd w:val="clear" w:color="auto" w:fill="FFFF99"/>
          <w:rtl/>
        </w:rPr>
        <w:t>7</w:t>
      </w:r>
      <w:r w:rsidR="007D5DF3" w:rsidRPr="008D50F5">
        <w:rPr>
          <w:rFonts w:hint="cs"/>
          <w:vanish/>
          <w:sz w:val="22"/>
          <w:szCs w:val="22"/>
          <w:u w:val="single"/>
          <w:shd w:val="clear" w:color="auto" w:fill="FFFF99"/>
          <w:rtl/>
        </w:rPr>
        <w:t>0.00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vanish/>
          <w:sz w:val="22"/>
          <w:szCs w:val="2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מ-100,000 עד 300,000</w:t>
      </w:r>
      <w:r w:rsidRPr="008D50F5">
        <w:rPr>
          <w:vanish/>
          <w:sz w:val="22"/>
          <w:szCs w:val="22"/>
          <w:shd w:val="clear" w:color="auto" w:fill="FFFF99"/>
          <w:rtl/>
        </w:rPr>
        <w:tab/>
      </w:r>
      <w:r w:rsidRPr="008D50F5">
        <w:rPr>
          <w:rFonts w:hint="cs"/>
          <w:strike/>
          <w:vanish/>
          <w:sz w:val="22"/>
          <w:szCs w:val="22"/>
          <w:shd w:val="clear" w:color="auto" w:fill="FFFF99"/>
          <w:rtl/>
        </w:rPr>
        <w:t>5</w:t>
      </w:r>
      <w:r w:rsidR="008D50F5" w:rsidRPr="008D50F5">
        <w:rPr>
          <w:rFonts w:hint="cs"/>
          <w:strike/>
          <w:vanish/>
          <w:sz w:val="22"/>
          <w:szCs w:val="22"/>
          <w:shd w:val="clear" w:color="auto" w:fill="FFFF99"/>
          <w:rtl/>
        </w:rPr>
        <w:t>9</w:t>
      </w:r>
      <w:r w:rsidRPr="008D50F5">
        <w:rPr>
          <w:rFonts w:hint="cs"/>
          <w:strike/>
          <w:vanish/>
          <w:sz w:val="22"/>
          <w:szCs w:val="22"/>
          <w:shd w:val="clear" w:color="auto" w:fill="FFFF99"/>
          <w:rtl/>
        </w:rPr>
        <w:t>0</w:t>
      </w:r>
      <w:r w:rsidR="00047AA4" w:rsidRPr="008D50F5">
        <w:rPr>
          <w:rFonts w:hint="cs"/>
          <w:strike/>
          <w:vanish/>
          <w:sz w:val="22"/>
          <w:szCs w:val="22"/>
          <w:shd w:val="clear" w:color="auto" w:fill="FFFF99"/>
          <w:rtl/>
        </w:rPr>
        <w:t>.00</w:t>
      </w:r>
      <w:r w:rsidR="007D5DF3" w:rsidRPr="008D50F5">
        <w:rPr>
          <w:rFonts w:hint="cs"/>
          <w:vanish/>
          <w:sz w:val="22"/>
          <w:szCs w:val="22"/>
          <w:shd w:val="clear" w:color="auto" w:fill="FFFF99"/>
          <w:rtl/>
        </w:rPr>
        <w:t xml:space="preserve"> </w:t>
      </w:r>
      <w:r w:rsidR="008D50F5" w:rsidRPr="008D50F5">
        <w:rPr>
          <w:rFonts w:hint="cs"/>
          <w:vanish/>
          <w:sz w:val="22"/>
          <w:szCs w:val="22"/>
          <w:u w:val="single"/>
          <w:shd w:val="clear" w:color="auto" w:fill="FFFF99"/>
          <w:rtl/>
        </w:rPr>
        <w:t>61</w:t>
      </w:r>
      <w:r w:rsidR="007D5DF3" w:rsidRPr="008D50F5">
        <w:rPr>
          <w:rFonts w:hint="cs"/>
          <w:vanish/>
          <w:sz w:val="22"/>
          <w:szCs w:val="22"/>
          <w:u w:val="single"/>
          <w:shd w:val="clear" w:color="auto" w:fill="FFFF99"/>
          <w:rtl/>
        </w:rPr>
        <w:t>0.00</w:t>
      </w:r>
    </w:p>
    <w:p w:rsidR="00935206" w:rsidRPr="008D50F5" w:rsidRDefault="00935206" w:rsidP="00935206">
      <w:pPr>
        <w:pStyle w:val="P44"/>
        <w:tabs>
          <w:tab w:val="clear" w:pos="2381"/>
          <w:tab w:val="clear" w:pos="2835"/>
          <w:tab w:val="clear" w:pos="6259"/>
          <w:tab w:val="left" w:pos="1701"/>
          <w:tab w:val="left" w:pos="4536"/>
        </w:tabs>
        <w:spacing w:before="0"/>
        <w:ind w:left="0" w:right="1134"/>
        <w:rPr>
          <w:vanish/>
          <w:sz w:val="22"/>
          <w:szCs w:val="22"/>
          <w:u w:val="single"/>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300,000</w:t>
      </w:r>
      <w:r w:rsidRPr="008D50F5">
        <w:rPr>
          <w:vanish/>
          <w:sz w:val="22"/>
          <w:szCs w:val="22"/>
          <w:shd w:val="clear" w:color="auto" w:fill="FFFF99"/>
          <w:rtl/>
        </w:rPr>
        <w:tab/>
      </w:r>
      <w:r w:rsidR="008D50F5" w:rsidRPr="008D50F5">
        <w:rPr>
          <w:rFonts w:hint="cs"/>
          <w:strike/>
          <w:vanish/>
          <w:sz w:val="22"/>
          <w:szCs w:val="22"/>
          <w:shd w:val="clear" w:color="auto" w:fill="FFFF99"/>
          <w:rtl/>
        </w:rPr>
        <w:t>80</w:t>
      </w:r>
      <w:r w:rsidR="00E740C2" w:rsidRPr="008D50F5">
        <w:rPr>
          <w:rFonts w:hint="cs"/>
          <w:strike/>
          <w:vanish/>
          <w:sz w:val="22"/>
          <w:szCs w:val="22"/>
          <w:shd w:val="clear" w:color="auto" w:fill="FFFF99"/>
          <w:rtl/>
        </w:rPr>
        <w:t>0.00</w:t>
      </w:r>
      <w:r w:rsidRPr="008D50F5">
        <w:rPr>
          <w:rFonts w:hint="cs"/>
          <w:vanish/>
          <w:sz w:val="22"/>
          <w:szCs w:val="22"/>
          <w:shd w:val="clear" w:color="auto" w:fill="FFFF99"/>
          <w:rtl/>
        </w:rPr>
        <w:t xml:space="preserve"> </w:t>
      </w:r>
      <w:r w:rsidR="007D5DF3" w:rsidRPr="008D50F5">
        <w:rPr>
          <w:rFonts w:hint="cs"/>
          <w:vanish/>
          <w:sz w:val="22"/>
          <w:szCs w:val="22"/>
          <w:u w:val="single"/>
          <w:shd w:val="clear" w:color="auto" w:fill="FFFF99"/>
          <w:rtl/>
        </w:rPr>
        <w:t>8</w:t>
      </w:r>
      <w:r w:rsidR="008D50F5" w:rsidRPr="008D50F5">
        <w:rPr>
          <w:rFonts w:hint="cs"/>
          <w:vanish/>
          <w:sz w:val="22"/>
          <w:szCs w:val="22"/>
          <w:u w:val="single"/>
          <w:shd w:val="clear" w:color="auto" w:fill="FFFF99"/>
          <w:rtl/>
        </w:rPr>
        <w:t>3</w:t>
      </w:r>
      <w:r w:rsidR="007D5DF3" w:rsidRPr="008D50F5">
        <w:rPr>
          <w:rFonts w:hint="cs"/>
          <w:vanish/>
          <w:sz w:val="22"/>
          <w:szCs w:val="22"/>
          <w:u w:val="single"/>
          <w:shd w:val="clear" w:color="auto" w:fill="FFFF99"/>
          <w:rtl/>
        </w:rPr>
        <w:t>0</w:t>
      </w:r>
      <w:r w:rsidR="00047AA4" w:rsidRPr="008D50F5">
        <w:rPr>
          <w:rFonts w:hint="cs"/>
          <w:vanish/>
          <w:sz w:val="22"/>
          <w:szCs w:val="22"/>
          <w:u w:val="single"/>
          <w:shd w:val="clear" w:color="auto" w:fill="FFFF99"/>
          <w:rtl/>
        </w:rPr>
        <w:t>.00</w:t>
      </w:r>
    </w:p>
    <w:p w:rsidR="00935206" w:rsidRPr="008D50F5" w:rsidRDefault="00935206" w:rsidP="00935206">
      <w:pPr>
        <w:pStyle w:val="page"/>
        <w:widowControl/>
        <w:tabs>
          <w:tab w:val="left" w:pos="1701"/>
          <w:tab w:val="left" w:pos="4536"/>
        </w:tabs>
        <w:ind w:right="1134"/>
        <w:rPr>
          <w:rStyle w:val="default"/>
          <w:rFonts w:cs="FrankRuehl" w:hint="cs"/>
          <w:vanish/>
          <w:position w:val="0"/>
          <w:sz w:val="22"/>
          <w:szCs w:val="22"/>
          <w:u w:val="single"/>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ודנים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כל מספר</w:t>
      </w:r>
      <w:r w:rsidRPr="008D50F5">
        <w:rPr>
          <w:rFonts w:cs="FrankRuehl"/>
          <w:vanish/>
          <w:sz w:val="22"/>
          <w:shd w:val="clear" w:color="auto" w:fill="FFFF99"/>
          <w:rtl/>
        </w:rPr>
        <w:tab/>
      </w:r>
      <w:r w:rsidR="00047AA4" w:rsidRPr="008D50F5">
        <w:rPr>
          <w:rStyle w:val="default"/>
          <w:rFonts w:cs="FrankRuehl" w:hint="cs"/>
          <w:strike/>
          <w:vanish/>
          <w:position w:val="0"/>
          <w:sz w:val="22"/>
          <w:szCs w:val="22"/>
          <w:shd w:val="clear" w:color="auto" w:fill="FFFF99"/>
          <w:rtl/>
        </w:rPr>
        <w:t>5,</w:t>
      </w:r>
      <w:r w:rsidR="008D50F5" w:rsidRPr="008D50F5">
        <w:rPr>
          <w:rStyle w:val="default"/>
          <w:rFonts w:cs="FrankRuehl" w:hint="cs"/>
          <w:strike/>
          <w:vanish/>
          <w:position w:val="0"/>
          <w:sz w:val="22"/>
          <w:szCs w:val="22"/>
          <w:shd w:val="clear" w:color="auto" w:fill="FFFF99"/>
          <w:rtl/>
        </w:rPr>
        <w:t>33</w:t>
      </w:r>
      <w:r w:rsidR="00E740C2" w:rsidRPr="008D50F5">
        <w:rPr>
          <w:rStyle w:val="default"/>
          <w:rFonts w:cs="FrankRuehl" w:hint="cs"/>
          <w:strike/>
          <w:vanish/>
          <w:position w:val="0"/>
          <w:sz w:val="22"/>
          <w:szCs w:val="22"/>
          <w:shd w:val="clear" w:color="auto" w:fill="FFFF99"/>
          <w:rtl/>
        </w:rPr>
        <w:t>0.00</w:t>
      </w:r>
      <w:r w:rsidRPr="008D50F5">
        <w:rPr>
          <w:rStyle w:val="default"/>
          <w:rFonts w:cs="FrankRuehl" w:hint="cs"/>
          <w:vanish/>
          <w:position w:val="0"/>
          <w:sz w:val="22"/>
          <w:szCs w:val="22"/>
          <w:shd w:val="clear" w:color="auto" w:fill="FFFF99"/>
          <w:rtl/>
        </w:rPr>
        <w:t xml:space="preserve"> </w:t>
      </w:r>
      <w:r w:rsidRPr="008D50F5">
        <w:rPr>
          <w:rStyle w:val="default"/>
          <w:rFonts w:cs="FrankRuehl" w:hint="cs"/>
          <w:vanish/>
          <w:position w:val="0"/>
          <w:sz w:val="22"/>
          <w:szCs w:val="22"/>
          <w:u w:val="single"/>
          <w:shd w:val="clear" w:color="auto" w:fill="FFFF99"/>
          <w:rtl/>
        </w:rPr>
        <w:t>5,</w:t>
      </w:r>
      <w:r w:rsidR="008D50F5" w:rsidRPr="008D50F5">
        <w:rPr>
          <w:rStyle w:val="default"/>
          <w:rFonts w:cs="FrankRuehl" w:hint="cs"/>
          <w:vanish/>
          <w:position w:val="0"/>
          <w:sz w:val="22"/>
          <w:szCs w:val="22"/>
          <w:u w:val="single"/>
          <w:shd w:val="clear" w:color="auto" w:fill="FFFF99"/>
          <w:rtl/>
        </w:rPr>
        <w:t>54</w:t>
      </w:r>
      <w:r w:rsidR="007D5DF3" w:rsidRPr="008D50F5">
        <w:rPr>
          <w:rStyle w:val="default"/>
          <w:rFonts w:cs="FrankRuehl" w:hint="cs"/>
          <w:vanish/>
          <w:position w:val="0"/>
          <w:sz w:val="22"/>
          <w:szCs w:val="22"/>
          <w:u w:val="single"/>
          <w:shd w:val="clear" w:color="auto" w:fill="FFFF99"/>
          <w:rtl/>
        </w:rPr>
        <w:t>0</w:t>
      </w:r>
      <w:r w:rsidR="00047AA4" w:rsidRPr="008D50F5">
        <w:rPr>
          <w:rStyle w:val="default"/>
          <w:rFonts w:cs="FrankRuehl" w:hint="cs"/>
          <w:vanish/>
          <w:position w:val="0"/>
          <w:sz w:val="22"/>
          <w:szCs w:val="22"/>
          <w:u w:val="single"/>
          <w:shd w:val="clear" w:color="auto" w:fill="FFFF99"/>
          <w:rtl/>
        </w:rPr>
        <w:t>.00</w:t>
      </w:r>
    </w:p>
    <w:p w:rsidR="00935206" w:rsidRPr="008D50F5" w:rsidRDefault="00935206" w:rsidP="00935206">
      <w:pPr>
        <w:pStyle w:val="page"/>
        <w:widowControl/>
        <w:tabs>
          <w:tab w:val="left" w:pos="1701"/>
          <w:tab w:val="left" w:pos="4536"/>
        </w:tabs>
        <w:ind w:right="1134"/>
        <w:rPr>
          <w:rStyle w:val="default"/>
          <w:rFonts w:cs="FrankRuehl" w:hint="cs"/>
          <w:vanish/>
          <w:position w:val="0"/>
          <w:sz w:val="22"/>
          <w:szCs w:val="22"/>
          <w:shd w:val="clear" w:color="auto" w:fill="FFFF99"/>
          <w:rtl/>
        </w:rPr>
      </w:pPr>
      <w:r w:rsidRPr="008D50F5">
        <w:rPr>
          <w:rStyle w:val="default"/>
          <w:rFonts w:cs="FrankRuehl"/>
          <w:vanish/>
          <w:position w:val="0"/>
          <w:sz w:val="22"/>
          <w:szCs w:val="22"/>
          <w:shd w:val="clear" w:color="auto" w:fill="FFFF99"/>
          <w:rtl/>
        </w:rPr>
        <w:t>ה</w:t>
      </w:r>
      <w:r w:rsidRPr="008D50F5">
        <w:rPr>
          <w:rStyle w:val="default"/>
          <w:rFonts w:cs="FrankRuehl" w:hint="cs"/>
          <w:vanish/>
          <w:position w:val="0"/>
          <w:sz w:val="22"/>
          <w:szCs w:val="22"/>
          <w:shd w:val="clear" w:color="auto" w:fill="FFFF99"/>
          <w:rtl/>
        </w:rPr>
        <w:t>ודים</w:t>
      </w:r>
      <w:r w:rsidRPr="008D50F5">
        <w:rPr>
          <w:rStyle w:val="default"/>
          <w:rFonts w:cs="FrankRuehl"/>
          <w:vanish/>
          <w:position w:val="0"/>
          <w:sz w:val="22"/>
          <w:szCs w:val="22"/>
          <w:shd w:val="clear" w:color="auto" w:fill="FFFF99"/>
          <w:rtl/>
        </w:rPr>
        <w:tab/>
      </w:r>
      <w:r w:rsidRPr="008D50F5">
        <w:rPr>
          <w:rStyle w:val="default"/>
          <w:rFonts w:cs="FrankRuehl" w:hint="cs"/>
          <w:vanish/>
          <w:position w:val="0"/>
          <w:sz w:val="22"/>
          <w:szCs w:val="22"/>
          <w:shd w:val="clear" w:color="auto" w:fill="FFFF99"/>
          <w:rtl/>
        </w:rPr>
        <w:t>עד 15,000</w:t>
      </w:r>
      <w:r w:rsidRPr="008D50F5">
        <w:rPr>
          <w:rFonts w:cs="FrankRuehl"/>
          <w:vanish/>
          <w:sz w:val="22"/>
          <w:shd w:val="clear" w:color="auto" w:fill="FFFF99"/>
          <w:rtl/>
        </w:rPr>
        <w:tab/>
      </w:r>
      <w:r w:rsidR="00047AA4" w:rsidRPr="008D50F5">
        <w:rPr>
          <w:rStyle w:val="default"/>
          <w:rFonts w:cs="FrankRuehl" w:hint="cs"/>
          <w:strike/>
          <w:vanish/>
          <w:position w:val="0"/>
          <w:sz w:val="22"/>
          <w:szCs w:val="22"/>
          <w:shd w:val="clear" w:color="auto" w:fill="FFFF99"/>
          <w:rtl/>
        </w:rPr>
        <w:t>5</w:t>
      </w:r>
      <w:r w:rsidR="00E740C2" w:rsidRPr="008D50F5">
        <w:rPr>
          <w:rStyle w:val="default"/>
          <w:rFonts w:cs="FrankRuehl" w:hint="cs"/>
          <w:strike/>
          <w:vanish/>
          <w:position w:val="0"/>
          <w:sz w:val="22"/>
          <w:szCs w:val="22"/>
          <w:shd w:val="clear" w:color="auto" w:fill="FFFF99"/>
          <w:rtl/>
        </w:rPr>
        <w:t>4</w:t>
      </w:r>
      <w:r w:rsidR="00047AA4" w:rsidRPr="008D50F5">
        <w:rPr>
          <w:rStyle w:val="default"/>
          <w:rFonts w:cs="FrankRuehl" w:hint="cs"/>
          <w:strike/>
          <w:vanish/>
          <w:position w:val="0"/>
          <w:sz w:val="22"/>
          <w:szCs w:val="22"/>
          <w:shd w:val="clear" w:color="auto" w:fill="FFFF99"/>
          <w:rtl/>
        </w:rPr>
        <w:t>0.00</w:t>
      </w:r>
      <w:r w:rsidR="008D50F5" w:rsidRPr="008D50F5">
        <w:rPr>
          <w:rStyle w:val="default"/>
          <w:rFonts w:cs="FrankRuehl" w:hint="cs"/>
          <w:vanish/>
          <w:position w:val="0"/>
          <w:sz w:val="22"/>
          <w:szCs w:val="22"/>
          <w:shd w:val="clear" w:color="auto" w:fill="FFFF99"/>
          <w:rtl/>
        </w:rPr>
        <w:t xml:space="preserve"> </w:t>
      </w:r>
      <w:r w:rsidR="008D50F5" w:rsidRPr="008D50F5">
        <w:rPr>
          <w:rStyle w:val="default"/>
          <w:rFonts w:cs="FrankRuehl" w:hint="cs"/>
          <w:vanish/>
          <w:position w:val="0"/>
          <w:sz w:val="22"/>
          <w:szCs w:val="22"/>
          <w:u w:val="single"/>
          <w:shd w:val="clear" w:color="auto" w:fill="FFFF99"/>
          <w:rtl/>
        </w:rPr>
        <w:t>570.00</w:t>
      </w:r>
    </w:p>
    <w:p w:rsidR="00CA5028" w:rsidRPr="00CA5028" w:rsidRDefault="00935206" w:rsidP="00935206">
      <w:pPr>
        <w:pStyle w:val="P44"/>
        <w:tabs>
          <w:tab w:val="clear" w:pos="2381"/>
          <w:tab w:val="clear" w:pos="2835"/>
          <w:tab w:val="clear" w:pos="6259"/>
          <w:tab w:val="left" w:pos="1701"/>
          <w:tab w:val="left" w:pos="4536"/>
        </w:tabs>
        <w:spacing w:before="0"/>
        <w:ind w:left="0" w:right="1134"/>
        <w:rPr>
          <w:rStyle w:val="default"/>
          <w:rFonts w:cs="FrankRuehl" w:hint="cs"/>
          <w:sz w:val="2"/>
          <w:szCs w:val="2"/>
          <w:shd w:val="clear" w:color="auto" w:fill="FFFF99"/>
          <w:rtl/>
        </w:rPr>
      </w:pPr>
      <w:r w:rsidRPr="008D50F5">
        <w:rPr>
          <w:vanish/>
          <w:sz w:val="22"/>
          <w:szCs w:val="22"/>
          <w:shd w:val="clear" w:color="auto" w:fill="FFFF99"/>
          <w:rtl/>
        </w:rPr>
        <w:tab/>
      </w:r>
      <w:r w:rsidRPr="008D50F5">
        <w:rPr>
          <w:rFonts w:hint="cs"/>
          <w:vanish/>
          <w:sz w:val="22"/>
          <w:szCs w:val="22"/>
          <w:shd w:val="clear" w:color="auto" w:fill="FFFF99"/>
          <w:rtl/>
        </w:rPr>
        <w:t>מעל 15,000</w:t>
      </w:r>
      <w:r w:rsidRPr="008D50F5">
        <w:rPr>
          <w:vanish/>
          <w:sz w:val="22"/>
          <w:szCs w:val="22"/>
          <w:shd w:val="clear" w:color="auto" w:fill="FFFF99"/>
          <w:rtl/>
        </w:rPr>
        <w:tab/>
      </w:r>
      <w:r w:rsidR="00E740C2" w:rsidRPr="008D50F5">
        <w:rPr>
          <w:rFonts w:hint="cs"/>
          <w:strike/>
          <w:vanish/>
          <w:sz w:val="22"/>
          <w:szCs w:val="22"/>
          <w:shd w:val="clear" w:color="auto" w:fill="FFFF99"/>
          <w:rtl/>
        </w:rPr>
        <w:t>6</w:t>
      </w:r>
      <w:r w:rsidR="008D50F5" w:rsidRPr="008D50F5">
        <w:rPr>
          <w:rFonts w:hint="cs"/>
          <w:strike/>
          <w:vanish/>
          <w:sz w:val="22"/>
          <w:szCs w:val="22"/>
          <w:shd w:val="clear" w:color="auto" w:fill="FFFF99"/>
          <w:rtl/>
        </w:rPr>
        <w:t>3</w:t>
      </w:r>
      <w:r w:rsidR="00E740C2" w:rsidRPr="008D50F5">
        <w:rPr>
          <w:rFonts w:hint="cs"/>
          <w:strike/>
          <w:vanish/>
          <w:sz w:val="22"/>
          <w:szCs w:val="22"/>
          <w:shd w:val="clear" w:color="auto" w:fill="FFFF99"/>
          <w:rtl/>
        </w:rPr>
        <w:t>0.00</w:t>
      </w:r>
      <w:r w:rsidR="00E740C2" w:rsidRPr="008D50F5">
        <w:rPr>
          <w:rFonts w:hint="cs"/>
          <w:vanish/>
          <w:sz w:val="22"/>
          <w:szCs w:val="22"/>
          <w:shd w:val="clear" w:color="auto" w:fill="FFFF99"/>
          <w:rtl/>
        </w:rPr>
        <w:t xml:space="preserve"> </w:t>
      </w:r>
      <w:r w:rsidR="00047AA4" w:rsidRPr="008D50F5">
        <w:rPr>
          <w:rFonts w:hint="cs"/>
          <w:vanish/>
          <w:sz w:val="22"/>
          <w:szCs w:val="22"/>
          <w:u w:val="single"/>
          <w:shd w:val="clear" w:color="auto" w:fill="FFFF99"/>
          <w:rtl/>
        </w:rPr>
        <w:t>6</w:t>
      </w:r>
      <w:r w:rsidR="008D50F5" w:rsidRPr="008D50F5">
        <w:rPr>
          <w:rFonts w:hint="cs"/>
          <w:vanish/>
          <w:sz w:val="22"/>
          <w:szCs w:val="22"/>
          <w:u w:val="single"/>
          <w:shd w:val="clear" w:color="auto" w:fill="FFFF99"/>
          <w:rtl/>
        </w:rPr>
        <w:t>5</w:t>
      </w:r>
      <w:r w:rsidR="00047AA4" w:rsidRPr="008D50F5">
        <w:rPr>
          <w:rFonts w:hint="cs"/>
          <w:vanish/>
          <w:sz w:val="22"/>
          <w:szCs w:val="22"/>
          <w:u w:val="single"/>
          <w:shd w:val="clear" w:color="auto" w:fill="FFFF99"/>
          <w:rtl/>
        </w:rPr>
        <w:t>0.00</w:t>
      </w:r>
      <w:bookmarkEnd w:id="27"/>
    </w:p>
    <w:p w:rsidR="00EF2B63" w:rsidRDefault="00EF2B63">
      <w:pPr>
        <w:pStyle w:val="P00"/>
        <w:spacing w:before="72"/>
        <w:ind w:left="0" w:right="1134"/>
        <w:rPr>
          <w:rStyle w:val="default"/>
          <w:rFonts w:cs="FrankRuehl" w:hint="cs"/>
          <w:rtl/>
        </w:rPr>
      </w:pPr>
    </w:p>
    <w:p w:rsidR="002F638F" w:rsidRDefault="002F638F">
      <w:pPr>
        <w:pStyle w:val="P00"/>
        <w:spacing w:before="72"/>
        <w:ind w:left="0" w:right="1134"/>
        <w:rPr>
          <w:rStyle w:val="default"/>
          <w:rFonts w:cs="FrankRuehl" w:hint="cs"/>
          <w:rtl/>
        </w:rPr>
      </w:pPr>
    </w:p>
    <w:p w:rsidR="00EF2B63" w:rsidRDefault="00EF2B63">
      <w:pPr>
        <w:pStyle w:val="sig-0"/>
        <w:ind w:left="0" w:right="1134"/>
        <w:rPr>
          <w:rtl/>
        </w:rPr>
      </w:pPr>
      <w:r>
        <w:rPr>
          <w:rtl/>
        </w:rPr>
        <w:t>ט</w:t>
      </w:r>
      <w:r>
        <w:rPr>
          <w:rFonts w:hint="cs"/>
          <w:rtl/>
        </w:rPr>
        <w:t>"ו בשבט תש"ל (22 בינואר 1970)</w:t>
      </w:r>
      <w:r>
        <w:rPr>
          <w:rtl/>
        </w:rPr>
        <w:tab/>
      </w:r>
      <w:r>
        <w:rPr>
          <w:rFonts w:hint="cs"/>
          <w:rtl/>
        </w:rPr>
        <w:t>חיים גבתי</w:t>
      </w:r>
    </w:p>
    <w:p w:rsidR="00EF2B63" w:rsidRDefault="00EF2B63">
      <w:pPr>
        <w:pStyle w:val="sig-1"/>
        <w:widowControl/>
        <w:ind w:left="0" w:right="1134"/>
        <w:rPr>
          <w:rFonts w:hint="cs"/>
          <w:rtl/>
        </w:rPr>
      </w:pPr>
      <w:r>
        <w:rPr>
          <w:rtl/>
        </w:rPr>
        <w:tab/>
      </w:r>
      <w:r>
        <w:rPr>
          <w:rtl/>
        </w:rPr>
        <w:tab/>
      </w:r>
      <w:r>
        <w:rPr>
          <w:rtl/>
        </w:rPr>
        <w:tab/>
      </w:r>
      <w:r>
        <w:rPr>
          <w:rFonts w:hint="cs"/>
          <w:rtl/>
        </w:rPr>
        <w:t>שר החקלאות</w:t>
      </w:r>
    </w:p>
    <w:p w:rsidR="00EF2B63" w:rsidRDefault="00EF2B63">
      <w:pPr>
        <w:pStyle w:val="P00"/>
        <w:spacing w:before="72"/>
        <w:ind w:left="0" w:right="1134"/>
        <w:rPr>
          <w:rStyle w:val="default"/>
          <w:rFonts w:cs="FrankRuehl" w:hint="cs"/>
          <w:rtl/>
        </w:rPr>
      </w:pPr>
    </w:p>
    <w:p w:rsidR="00EF2B63" w:rsidRDefault="00EF2B63">
      <w:pPr>
        <w:pStyle w:val="P00"/>
        <w:spacing w:before="72"/>
        <w:ind w:left="0" w:right="1134"/>
        <w:rPr>
          <w:rStyle w:val="default"/>
          <w:rFonts w:cs="FrankRuehl"/>
          <w:rtl/>
        </w:rPr>
      </w:pPr>
    </w:p>
    <w:p w:rsidR="00EF2B63" w:rsidRDefault="00EF2B63">
      <w:pPr>
        <w:pStyle w:val="P00"/>
        <w:spacing w:before="72"/>
        <w:ind w:left="0" w:right="1134"/>
        <w:rPr>
          <w:rStyle w:val="default"/>
          <w:rFonts w:cs="FrankRuehl"/>
          <w:rtl/>
        </w:rPr>
      </w:pPr>
      <w:bookmarkStart w:id="30" w:name="LawPartEnd"/>
    </w:p>
    <w:bookmarkEnd w:id="30"/>
    <w:p w:rsidR="00EF2B63" w:rsidRDefault="00EF2B63">
      <w:pPr>
        <w:pStyle w:val="P00"/>
        <w:spacing w:before="72"/>
        <w:ind w:left="0" w:right="1134"/>
        <w:rPr>
          <w:rStyle w:val="default"/>
          <w:rFonts w:cs="FrankRuehl"/>
          <w:rtl/>
        </w:rPr>
      </w:pPr>
    </w:p>
    <w:sectPr w:rsidR="00EF2B63">
      <w:headerReference w:type="even" r:id="rId28"/>
      <w:headerReference w:type="default" r:id="rId29"/>
      <w:footerReference w:type="even" r:id="rId30"/>
      <w:footerReference w:type="default" r:id="rId3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069" w:rsidRDefault="00236069">
      <w:r>
        <w:separator/>
      </w:r>
    </w:p>
  </w:endnote>
  <w:endnote w:type="continuationSeparator" w:id="0">
    <w:p w:rsidR="00236069" w:rsidRDefault="0023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63" w:rsidRDefault="00EF2B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F2B63" w:rsidRDefault="00EF2B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2B63" w:rsidRDefault="00EF2B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63" w:rsidRDefault="00EF2B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37CF6">
      <w:rPr>
        <w:rFonts w:hAnsi="FrankRuehl"/>
        <w:noProof/>
        <w:sz w:val="24"/>
        <w:szCs w:val="24"/>
        <w:rtl/>
      </w:rPr>
      <w:t>3</w:t>
    </w:r>
    <w:r>
      <w:rPr>
        <w:rFonts w:hAnsi="FrankRuehl"/>
        <w:sz w:val="24"/>
        <w:szCs w:val="24"/>
        <w:rtl/>
      </w:rPr>
      <w:fldChar w:fldCharType="end"/>
    </w:r>
  </w:p>
  <w:p w:rsidR="00EF2B63" w:rsidRDefault="00EF2B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F2B63" w:rsidRDefault="00EF2B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Z:\000000000000-law\yael\08-04-01\212_030.doc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069" w:rsidRDefault="00236069">
      <w:pPr>
        <w:spacing w:before="60" w:line="240" w:lineRule="auto"/>
        <w:ind w:right="1134"/>
      </w:pPr>
      <w:r>
        <w:separator/>
      </w:r>
    </w:p>
  </w:footnote>
  <w:footnote w:type="continuationSeparator" w:id="0">
    <w:p w:rsidR="00236069" w:rsidRDefault="00236069">
      <w:r>
        <w:continuationSeparator/>
      </w:r>
    </w:p>
  </w:footnote>
  <w:footnote w:id="1">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w:t>
        </w:r>
        <w:r>
          <w:rPr>
            <w:rStyle w:val="Hyperlink"/>
            <w:rFonts w:hint="cs"/>
            <w:sz w:val="20"/>
            <w:rtl/>
          </w:rPr>
          <w:t>"ל מס' 2515</w:t>
        </w:r>
      </w:hyperlink>
      <w:r>
        <w:rPr>
          <w:rFonts w:hint="cs"/>
          <w:sz w:val="20"/>
          <w:rtl/>
        </w:rPr>
        <w:t xml:space="preserve"> מיום 28.1.1970 עמ' 969.</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תשל"ג מס' 2953</w:t>
        </w:r>
      </w:hyperlink>
      <w:r>
        <w:rPr>
          <w:rFonts w:hint="cs"/>
          <w:sz w:val="20"/>
          <w:rtl/>
        </w:rPr>
        <w:t xml:space="preserve"> מיום 4.1.1973 עמ' 571 </w:t>
      </w:r>
      <w:r>
        <w:rPr>
          <w:sz w:val="20"/>
          <w:rtl/>
        </w:rPr>
        <w:t>–</w:t>
      </w:r>
      <w:r>
        <w:rPr>
          <w:rFonts w:hint="cs"/>
          <w:sz w:val="20"/>
          <w:rtl/>
        </w:rPr>
        <w:t xml:space="preserve"> תק' תשל</w:t>
      </w:r>
      <w:r w:rsidR="00652B10">
        <w:rPr>
          <w:rFonts w:hint="cs"/>
          <w:sz w:val="20"/>
          <w:rtl/>
        </w:rPr>
        <w:t>"ג</w:t>
      </w:r>
      <w:r>
        <w:rPr>
          <w:rFonts w:hint="cs"/>
          <w:sz w:val="20"/>
          <w:rtl/>
        </w:rPr>
        <w:t>-1973; תחילתן 10 ימים מיום פרסומן.</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תשנ"ב מס' 5463</w:t>
        </w:r>
      </w:hyperlink>
      <w:r>
        <w:rPr>
          <w:rFonts w:hint="cs"/>
          <w:sz w:val="20"/>
          <w:rtl/>
        </w:rPr>
        <w:t xml:space="preserve"> מיום 6.8.1992 עמ' 1422 </w:t>
      </w:r>
      <w:r>
        <w:rPr>
          <w:sz w:val="20"/>
          <w:rtl/>
        </w:rPr>
        <w:t>–</w:t>
      </w:r>
      <w:r>
        <w:rPr>
          <w:rFonts w:hint="cs"/>
          <w:sz w:val="20"/>
          <w:rtl/>
        </w:rPr>
        <w:t xml:space="preserve"> תק' תשנ"ב-1992; ר' תקנה 3 לענין הוראת שעה.</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תש"ס מס' 604</w:t>
        </w:r>
        <w:r>
          <w:rPr>
            <w:rStyle w:val="Hyperlink"/>
            <w:rFonts w:hint="cs"/>
            <w:sz w:val="20"/>
            <w:rtl/>
          </w:rPr>
          <w:t>3</w:t>
        </w:r>
      </w:hyperlink>
      <w:r>
        <w:rPr>
          <w:rFonts w:hint="cs"/>
          <w:sz w:val="20"/>
          <w:rtl/>
        </w:rPr>
        <w:t xml:space="preserve"> מיום 5.7.2000 עמ' 690 </w:t>
      </w:r>
      <w:r>
        <w:rPr>
          <w:sz w:val="20"/>
          <w:rtl/>
        </w:rPr>
        <w:t>–</w:t>
      </w:r>
      <w:r>
        <w:rPr>
          <w:rFonts w:hint="cs"/>
          <w:sz w:val="20"/>
          <w:rtl/>
        </w:rPr>
        <w:t xml:space="preserve"> תק' תש"ס-2000; תחילתן 30 ימים מיום פרסומן.</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w:t>
        </w:r>
        <w:r>
          <w:rPr>
            <w:rStyle w:val="Hyperlink"/>
            <w:rFonts w:hint="cs"/>
            <w:sz w:val="20"/>
            <w:rtl/>
          </w:rPr>
          <w:t xml:space="preserve"> תשס"ב</w:t>
        </w:r>
        <w:r>
          <w:rPr>
            <w:rStyle w:val="Hyperlink"/>
            <w:rFonts w:hint="cs"/>
            <w:sz w:val="20"/>
            <w:rtl/>
          </w:rPr>
          <w:t xml:space="preserve"> </w:t>
        </w:r>
        <w:r>
          <w:rPr>
            <w:rStyle w:val="Hyperlink"/>
            <w:rFonts w:hint="cs"/>
            <w:sz w:val="20"/>
            <w:rtl/>
          </w:rPr>
          <w:t>מס' 6184</w:t>
        </w:r>
      </w:hyperlink>
      <w:r>
        <w:rPr>
          <w:rFonts w:hint="cs"/>
          <w:sz w:val="20"/>
          <w:rtl/>
        </w:rPr>
        <w:t xml:space="preserve"> מיום 16.7.2002 עמ' 1024 </w:t>
      </w:r>
      <w:r>
        <w:rPr>
          <w:sz w:val="20"/>
          <w:rtl/>
        </w:rPr>
        <w:t>–</w:t>
      </w:r>
      <w:r>
        <w:rPr>
          <w:rFonts w:hint="cs"/>
          <w:sz w:val="20"/>
          <w:rtl/>
        </w:rPr>
        <w:t xml:space="preserve"> הודעה תשס"ב-2002</w:t>
      </w:r>
      <w:r w:rsidR="00D36167">
        <w:rPr>
          <w:rFonts w:hint="cs"/>
          <w:sz w:val="20"/>
          <w:rtl/>
        </w:rPr>
        <w:t xml:space="preserve"> </w:t>
      </w:r>
      <w:r>
        <w:rPr>
          <w:rFonts w:hint="cs"/>
          <w:sz w:val="20"/>
          <w:rtl/>
        </w:rPr>
        <w:t>בסעיף 1(נג) להודעת אגרות חקלאיות, תשס"ב-2002; תחילתה ביום 1.4.2002.</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ק</w:t>
        </w:r>
        <w:r>
          <w:rPr>
            <w:rStyle w:val="Hyperlink"/>
            <w:rFonts w:hint="cs"/>
            <w:sz w:val="20"/>
            <w:rtl/>
          </w:rPr>
          <w:t>"ת תשס"ג מס' 6197</w:t>
        </w:r>
      </w:hyperlink>
      <w:r>
        <w:rPr>
          <w:rFonts w:hint="cs"/>
          <w:sz w:val="20"/>
          <w:rtl/>
        </w:rPr>
        <w:t xml:space="preserve"> מיום 11.9.2002 עמ' 19 </w:t>
      </w:r>
      <w:r>
        <w:rPr>
          <w:sz w:val="20"/>
          <w:rtl/>
        </w:rPr>
        <w:t>–</w:t>
      </w:r>
      <w:r>
        <w:rPr>
          <w:rFonts w:hint="cs"/>
          <w:sz w:val="20"/>
          <w:rtl/>
        </w:rPr>
        <w:t xml:space="preserve"> הודעה תשס"ג-2002 בסעיף 1(נג) להודעת אגרות חקלאיות, תשס"ג-2002; תחילתה ביום 1.10.2002.</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תשס"ד מס'</w:t>
        </w:r>
        <w:r>
          <w:rPr>
            <w:rStyle w:val="Hyperlink"/>
            <w:rFonts w:hint="cs"/>
            <w:sz w:val="20"/>
            <w:rtl/>
          </w:rPr>
          <w:t xml:space="preserve"> </w:t>
        </w:r>
        <w:r>
          <w:rPr>
            <w:rStyle w:val="Hyperlink"/>
            <w:rFonts w:hint="cs"/>
            <w:sz w:val="20"/>
            <w:rtl/>
          </w:rPr>
          <w:t>6268</w:t>
        </w:r>
      </w:hyperlink>
      <w:r>
        <w:rPr>
          <w:rFonts w:hint="cs"/>
          <w:sz w:val="20"/>
          <w:rtl/>
        </w:rPr>
        <w:t xml:space="preserve"> מיום 1.10.2003 עמ' 2 </w:t>
      </w:r>
      <w:r>
        <w:rPr>
          <w:sz w:val="20"/>
          <w:rtl/>
        </w:rPr>
        <w:t>–</w:t>
      </w:r>
      <w:r>
        <w:rPr>
          <w:rFonts w:hint="cs"/>
          <w:sz w:val="20"/>
          <w:rtl/>
        </w:rPr>
        <w:t xml:space="preserve"> תק' תשס"ד-2003.</w:t>
      </w:r>
    </w:p>
    <w:p w:rsidR="00EF2B63" w:rsidRDefault="00EF2B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rFonts w:hint="cs"/>
            <w:rtl/>
          </w:rPr>
          <w:t>ק"ת תשס"ח מס' 6658</w:t>
        </w:r>
      </w:hyperlink>
      <w:r>
        <w:rPr>
          <w:rFonts w:hint="cs"/>
          <w:rtl/>
        </w:rPr>
        <w:t xml:space="preserve"> מיום 30.3.2008 עמ' 659 </w:t>
      </w:r>
      <w:r>
        <w:rPr>
          <w:rtl/>
        </w:rPr>
        <w:t>–</w:t>
      </w:r>
      <w:r>
        <w:rPr>
          <w:rFonts w:hint="cs"/>
          <w:rtl/>
        </w:rPr>
        <w:t xml:space="preserve"> הודעה תשס"ח-2008 בסעיף 1(מז) להודעת אגרות חקלאיות, תשס"ח-2008; תחילתה ביום 1.7.2007.</w:t>
      </w:r>
    </w:p>
    <w:p w:rsidR="00522B6D" w:rsidRDefault="003F034F" w:rsidP="00171B0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002F638F" w:rsidRPr="003F034F">
          <w:rPr>
            <w:rStyle w:val="Hyperlink"/>
            <w:rFonts w:hint="cs"/>
            <w:sz w:val="20"/>
            <w:rtl/>
          </w:rPr>
          <w:t xml:space="preserve">ק"ת תשס"ט </w:t>
        </w:r>
        <w:r w:rsidR="002F638F" w:rsidRPr="003F034F">
          <w:rPr>
            <w:rStyle w:val="Hyperlink"/>
            <w:rFonts w:hint="cs"/>
            <w:rtl/>
          </w:rPr>
          <w:t>מס' 6794</w:t>
        </w:r>
      </w:hyperlink>
      <w:r w:rsidR="002F638F" w:rsidRPr="0087452E">
        <w:rPr>
          <w:rFonts w:hint="cs"/>
          <w:rtl/>
        </w:rPr>
        <w:t xml:space="preserve"> מיום 13.7.2009 עמ' 113</w:t>
      </w:r>
      <w:r w:rsidR="002F638F">
        <w:rPr>
          <w:rFonts w:hint="cs"/>
          <w:rtl/>
        </w:rPr>
        <w:t>4</w:t>
      </w:r>
      <w:r w:rsidR="002F638F" w:rsidRPr="0087452E">
        <w:rPr>
          <w:rFonts w:hint="cs"/>
          <w:rtl/>
        </w:rPr>
        <w:t xml:space="preserve"> </w:t>
      </w:r>
      <w:r w:rsidR="002F638F" w:rsidRPr="0087452E">
        <w:rPr>
          <w:rtl/>
        </w:rPr>
        <w:t>–</w:t>
      </w:r>
      <w:r w:rsidR="002F638F" w:rsidRPr="0087452E">
        <w:rPr>
          <w:rFonts w:hint="cs"/>
          <w:rtl/>
        </w:rPr>
        <w:t xml:space="preserve"> הודעה תשס"ט-2009 בסעיף 1(מ</w:t>
      </w:r>
      <w:r w:rsidR="002F638F">
        <w:rPr>
          <w:rFonts w:hint="cs"/>
          <w:rtl/>
        </w:rPr>
        <w:t>ז</w:t>
      </w:r>
      <w:r w:rsidR="002F638F" w:rsidRPr="0087452E">
        <w:rPr>
          <w:rFonts w:hint="cs"/>
          <w:rtl/>
        </w:rPr>
        <w:t>) להודעת אגרות חקלאיות, תשס"ט-2009; תחילתה ביום 1.7.2008.</w:t>
      </w:r>
    </w:p>
    <w:p w:rsidR="00171B07" w:rsidRDefault="00171B07" w:rsidP="00171B0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522B6D">
          <w:rPr>
            <w:rStyle w:val="Hyperlink"/>
            <w:rFonts w:hint="cs"/>
            <w:rtl/>
          </w:rPr>
          <w:t>ק"ת תשס"ט מ</w:t>
        </w:r>
        <w:r w:rsidR="00E83FEB" w:rsidRPr="00171B07">
          <w:rPr>
            <w:rStyle w:val="Hyperlink"/>
            <w:rFonts w:hint="cs"/>
            <w:rtl/>
          </w:rPr>
          <w:t>ס' 6803</w:t>
        </w:r>
      </w:hyperlink>
      <w:r w:rsidR="00E83FEB" w:rsidRPr="00DD1933">
        <w:rPr>
          <w:rFonts w:hint="cs"/>
          <w:rtl/>
        </w:rPr>
        <w:t xml:space="preserve"> מיום 12.8.2009 עמ' 1224 </w:t>
      </w:r>
      <w:r w:rsidR="00E83FEB" w:rsidRPr="00DD1933">
        <w:rPr>
          <w:rtl/>
        </w:rPr>
        <w:t>–</w:t>
      </w:r>
      <w:r w:rsidR="00E83FEB" w:rsidRPr="00DD1933">
        <w:rPr>
          <w:rFonts w:hint="cs"/>
          <w:rtl/>
        </w:rPr>
        <w:t xml:space="preserve"> הודעה (מס' 2) תשס"ט-2009 בסעיף 1(</w:t>
      </w:r>
      <w:r w:rsidR="00E83FEB">
        <w:rPr>
          <w:rFonts w:hint="cs"/>
          <w:rtl/>
        </w:rPr>
        <w:t>מה</w:t>
      </w:r>
      <w:r w:rsidR="00E83FEB" w:rsidRPr="00DD1933">
        <w:rPr>
          <w:rFonts w:hint="cs"/>
          <w:rtl/>
        </w:rPr>
        <w:t>) להודעת אגרות חקלאיות (מס' 2), תשס"ט-2009; תחילתה ביום 1.7.2009.</w:t>
      </w:r>
    </w:p>
    <w:p w:rsidR="00165854" w:rsidRDefault="00165854" w:rsidP="001658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494082" w:rsidRPr="00165854">
          <w:rPr>
            <w:rStyle w:val="Hyperlink"/>
            <w:rFonts w:hint="cs"/>
            <w:rtl/>
          </w:rPr>
          <w:t>ק"ת תש"ע מס' 6923</w:t>
        </w:r>
      </w:hyperlink>
      <w:r w:rsidR="00494082" w:rsidRPr="00FC5714">
        <w:rPr>
          <w:rFonts w:hint="cs"/>
          <w:rtl/>
        </w:rPr>
        <w:t xml:space="preserve"> מיום 30.8.2010 עמ' 158</w:t>
      </w:r>
      <w:r w:rsidR="00494082">
        <w:rPr>
          <w:rFonts w:hint="cs"/>
          <w:rtl/>
        </w:rPr>
        <w:t>9</w:t>
      </w:r>
      <w:r w:rsidR="00494082" w:rsidRPr="00FC5714">
        <w:rPr>
          <w:rFonts w:hint="cs"/>
          <w:rtl/>
        </w:rPr>
        <w:t xml:space="preserve"> </w:t>
      </w:r>
      <w:r w:rsidR="00494082" w:rsidRPr="00FC5714">
        <w:rPr>
          <w:rtl/>
        </w:rPr>
        <w:t>–</w:t>
      </w:r>
      <w:r w:rsidR="00494082" w:rsidRPr="00FC5714">
        <w:rPr>
          <w:rFonts w:hint="cs"/>
          <w:rtl/>
        </w:rPr>
        <w:t xml:space="preserve"> הודעה תש"ע-2010 בסעיף 1(</w:t>
      </w:r>
      <w:r w:rsidR="00494082">
        <w:rPr>
          <w:rFonts w:hint="cs"/>
          <w:rtl/>
        </w:rPr>
        <w:t>מד</w:t>
      </w:r>
      <w:r w:rsidR="00494082" w:rsidRPr="00FC5714">
        <w:rPr>
          <w:rFonts w:hint="cs"/>
          <w:rtl/>
        </w:rPr>
        <w:t>) להודעת אגרות חקלאיות, תש"ע-2010; תחילתה ביום 1.7.2010.</w:t>
      </w:r>
    </w:p>
    <w:p w:rsidR="00E33A91" w:rsidRDefault="00E33A91" w:rsidP="00E33A9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B14986" w:rsidRPr="00E33A91">
          <w:rPr>
            <w:rStyle w:val="Hyperlink"/>
            <w:rFonts w:hint="cs"/>
            <w:rtl/>
          </w:rPr>
          <w:t>ק"ת תשע"א מס' 7023</w:t>
        </w:r>
      </w:hyperlink>
      <w:r w:rsidR="00B14986" w:rsidRPr="00146E44">
        <w:rPr>
          <w:rFonts w:hint="cs"/>
          <w:rtl/>
        </w:rPr>
        <w:t xml:space="preserve"> מיום 14.8.2011 עמ' 127</w:t>
      </w:r>
      <w:r w:rsidR="00B14986">
        <w:rPr>
          <w:rFonts w:hint="cs"/>
          <w:rtl/>
        </w:rPr>
        <w:t>1</w:t>
      </w:r>
      <w:r w:rsidR="00B14986" w:rsidRPr="00146E44">
        <w:rPr>
          <w:rFonts w:hint="cs"/>
          <w:rtl/>
        </w:rPr>
        <w:t xml:space="preserve"> </w:t>
      </w:r>
      <w:r w:rsidR="00B14986" w:rsidRPr="00146E44">
        <w:rPr>
          <w:rtl/>
        </w:rPr>
        <w:t>–</w:t>
      </w:r>
      <w:r w:rsidR="00B14986" w:rsidRPr="00146E44">
        <w:rPr>
          <w:rFonts w:hint="cs"/>
          <w:rtl/>
        </w:rPr>
        <w:t xml:space="preserve"> הודעה תשע"א-2011 בסעיף 1(</w:t>
      </w:r>
      <w:r w:rsidR="00B14986">
        <w:rPr>
          <w:rFonts w:hint="cs"/>
          <w:rtl/>
        </w:rPr>
        <w:t>מד</w:t>
      </w:r>
      <w:r w:rsidR="00B14986" w:rsidRPr="00146E44">
        <w:rPr>
          <w:rFonts w:hint="cs"/>
          <w:rtl/>
        </w:rPr>
        <w:t>) להודעת אגרות חקלאיות, תשע"א-2011; תחילתה ביום 1.7.2011.</w:t>
      </w:r>
    </w:p>
    <w:p w:rsidR="00F25469" w:rsidRDefault="00F25469" w:rsidP="00F2546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00027560" w:rsidRPr="00F25469">
          <w:rPr>
            <w:rStyle w:val="Hyperlink"/>
            <w:rFonts w:hint="cs"/>
            <w:rtl/>
          </w:rPr>
          <w:t>ק"ת תשע"ג מס' 7278</w:t>
        </w:r>
      </w:hyperlink>
      <w:r w:rsidR="00027560" w:rsidRPr="00D051A4">
        <w:rPr>
          <w:rFonts w:hint="cs"/>
          <w:rtl/>
        </w:rPr>
        <w:t xml:space="preserve"> מיום 11.8.2013 עמ' 159</w:t>
      </w:r>
      <w:r w:rsidR="00027560">
        <w:rPr>
          <w:rFonts w:hint="cs"/>
          <w:rtl/>
        </w:rPr>
        <w:t>7</w:t>
      </w:r>
      <w:r w:rsidR="00027560" w:rsidRPr="00D051A4">
        <w:rPr>
          <w:rFonts w:hint="cs"/>
          <w:rtl/>
        </w:rPr>
        <w:t xml:space="preserve"> </w:t>
      </w:r>
      <w:r w:rsidR="00027560" w:rsidRPr="00D051A4">
        <w:rPr>
          <w:rtl/>
        </w:rPr>
        <w:t>–</w:t>
      </w:r>
      <w:r w:rsidR="00027560" w:rsidRPr="00D051A4">
        <w:rPr>
          <w:rFonts w:hint="cs"/>
          <w:rtl/>
        </w:rPr>
        <w:t xml:space="preserve"> הודעה תשע"ג-2013 בסעיף 1(</w:t>
      </w:r>
      <w:r w:rsidR="00027560">
        <w:rPr>
          <w:rFonts w:hint="cs"/>
          <w:rtl/>
        </w:rPr>
        <w:t>45</w:t>
      </w:r>
      <w:r w:rsidR="00027560" w:rsidRPr="00D051A4">
        <w:rPr>
          <w:rFonts w:hint="cs"/>
          <w:rtl/>
        </w:rPr>
        <w:t>) להודעת אגרות חקלאיות, תשע"ג-2013; תחילתה ביום 1.7.2013.</w:t>
      </w:r>
    </w:p>
    <w:bookmarkStart w:id="0" w:name="_Hlk531858991"/>
    <w:p w:rsidR="007D5DD2" w:rsidRDefault="007D5DD2" w:rsidP="007D5DD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http://www.nevo.co.il/Law_word/law06/TAK-8118.pdf</w:instrText>
      </w:r>
      <w:r>
        <w:rPr>
          <w:rFonts w:ascii="FrankRuehl" w:hAnsi="FrankRuehl"/>
          <w:rtl/>
        </w:rPr>
        <w:instrText xml:space="preserve">" </w:instrText>
      </w:r>
      <w:r w:rsidR="00331F84" w:rsidRPr="007D5DD2">
        <w:rPr>
          <w:rFonts w:ascii="FrankRuehl" w:hAnsi="FrankRuehl"/>
        </w:rPr>
      </w:r>
      <w:r>
        <w:rPr>
          <w:rFonts w:ascii="FrankRuehl" w:hAnsi="FrankRuehl"/>
          <w:rtl/>
        </w:rPr>
        <w:fldChar w:fldCharType="separate"/>
      </w:r>
      <w:r w:rsidR="00047AA4" w:rsidRPr="007D5DD2">
        <w:rPr>
          <w:rStyle w:val="Hyperlink"/>
          <w:rFonts w:ascii="FrankRuehl" w:hAnsi="FrankRuehl"/>
          <w:rtl/>
        </w:rPr>
        <w:t>ק"ת תשע"ט מס' 8118</w:t>
      </w:r>
      <w:r>
        <w:rPr>
          <w:rFonts w:ascii="FrankRuehl" w:hAnsi="FrankRuehl"/>
          <w:rtl/>
        </w:rPr>
        <w:fldChar w:fldCharType="end"/>
      </w:r>
      <w:r w:rsidR="00047AA4" w:rsidRPr="004B24C5">
        <w:rPr>
          <w:rFonts w:ascii="FrankRuehl" w:hAnsi="FrankRuehl"/>
          <w:rtl/>
        </w:rPr>
        <w:t xml:space="preserve"> מיום 4.12.2018 עמ' </w:t>
      </w:r>
      <w:r w:rsidR="00047AA4">
        <w:rPr>
          <w:rFonts w:ascii="FrankRuehl" w:hAnsi="FrankRuehl" w:hint="cs"/>
          <w:rtl/>
        </w:rPr>
        <w:t>1470</w:t>
      </w:r>
      <w:r w:rsidR="00047AA4" w:rsidRPr="004B24C5">
        <w:rPr>
          <w:rFonts w:ascii="FrankRuehl" w:hAnsi="FrankRuehl"/>
          <w:rtl/>
        </w:rPr>
        <w:t xml:space="preserve"> – הודעה תשע"ט-2018 בסעיף 1(</w:t>
      </w:r>
      <w:r w:rsidR="00047AA4">
        <w:rPr>
          <w:rFonts w:ascii="FrankRuehl" w:hAnsi="FrankRuehl" w:hint="cs"/>
          <w:rtl/>
        </w:rPr>
        <w:t>42</w:t>
      </w:r>
      <w:r w:rsidR="00047AA4" w:rsidRPr="004B24C5">
        <w:rPr>
          <w:rFonts w:ascii="FrankRuehl" w:hAnsi="FrankRuehl"/>
          <w:rtl/>
        </w:rPr>
        <w:t>) להודעת אגרות חקלאיות, תשע"ט-2018; תחילתה ביום 1.7.2018.</w:t>
      </w:r>
      <w:bookmarkEnd w:id="0"/>
    </w:p>
    <w:bookmarkStart w:id="1" w:name="_Hlk48719650"/>
    <w:p w:rsidR="00CC2EDD" w:rsidRDefault="00CC2EDD" w:rsidP="00CC2E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https://www.nevo.co.il/law_word/law06/tak-8699.pdf</w:instrText>
      </w:r>
      <w:r>
        <w:rPr>
          <w:rFonts w:ascii="FrankRuehl" w:hAnsi="FrankRuehl"/>
          <w:rtl/>
        </w:rPr>
        <w:instrText xml:space="preserve">" </w:instrText>
      </w:r>
      <w:r w:rsidR="00D76132" w:rsidRPr="00CC2EDD">
        <w:rPr>
          <w:rFonts w:ascii="FrankRuehl" w:hAnsi="FrankRuehl"/>
        </w:rPr>
      </w:r>
      <w:r>
        <w:rPr>
          <w:rFonts w:ascii="FrankRuehl" w:hAnsi="FrankRuehl"/>
          <w:rtl/>
        </w:rPr>
        <w:fldChar w:fldCharType="separate"/>
      </w:r>
      <w:r w:rsidR="0098641A" w:rsidRPr="00CC2EDD">
        <w:rPr>
          <w:rStyle w:val="Hyperlink"/>
          <w:rFonts w:ascii="FrankRuehl" w:hAnsi="FrankRuehl"/>
          <w:rtl/>
        </w:rPr>
        <w:t>ק"ת תש"ף מס' 8699</w:t>
      </w:r>
      <w:r>
        <w:rPr>
          <w:rFonts w:ascii="FrankRuehl" w:hAnsi="FrankRuehl"/>
          <w:rtl/>
        </w:rPr>
        <w:fldChar w:fldCharType="end"/>
      </w:r>
      <w:r w:rsidR="0098641A" w:rsidRPr="00153C81">
        <w:rPr>
          <w:rFonts w:ascii="FrankRuehl" w:hAnsi="FrankRuehl"/>
          <w:rtl/>
        </w:rPr>
        <w:t xml:space="preserve"> מיום 17.8.2020 עמ' 20</w:t>
      </w:r>
      <w:r w:rsidR="0098641A">
        <w:rPr>
          <w:rFonts w:ascii="FrankRuehl" w:hAnsi="FrankRuehl" w:hint="cs"/>
          <w:rtl/>
        </w:rPr>
        <w:t>30</w:t>
      </w:r>
      <w:r w:rsidR="0098641A" w:rsidRPr="00153C81">
        <w:rPr>
          <w:rFonts w:ascii="FrankRuehl" w:hAnsi="FrankRuehl"/>
          <w:rtl/>
        </w:rPr>
        <w:t xml:space="preserve"> – הודעה תש"ף-2020 בסעיף 1(</w:t>
      </w:r>
      <w:r w:rsidR="0098641A">
        <w:rPr>
          <w:rFonts w:ascii="FrankRuehl" w:hAnsi="FrankRuehl" w:hint="cs"/>
          <w:rtl/>
        </w:rPr>
        <w:t>42</w:t>
      </w:r>
      <w:r w:rsidR="0098641A" w:rsidRPr="00153C81">
        <w:rPr>
          <w:rFonts w:ascii="FrankRuehl" w:hAnsi="FrankRuehl"/>
          <w:rtl/>
        </w:rPr>
        <w:t>) להודעת אגרות חקלאיות, תש"ף-2020; תחילתה ביום 1.7.2019.</w:t>
      </w:r>
      <w:bookmarkEnd w:id="1"/>
    </w:p>
    <w:bookmarkStart w:id="2" w:name="_Hlk74475662"/>
    <w:p w:rsidR="00CE3838" w:rsidRDefault="00CE3838" w:rsidP="00CE383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https://www.nevo.co.il/law_word/law06/tak-9431.pdf</w:instrText>
      </w:r>
      <w:r>
        <w:rPr>
          <w:rFonts w:ascii="FrankRuehl" w:hAnsi="FrankRuehl"/>
          <w:rtl/>
        </w:rPr>
        <w:instrText xml:space="preserve">" </w:instrText>
      </w:r>
      <w:r w:rsidR="008C130E" w:rsidRPr="00CE3838">
        <w:rPr>
          <w:rFonts w:ascii="FrankRuehl" w:hAnsi="FrankRuehl"/>
        </w:rPr>
      </w:r>
      <w:r>
        <w:rPr>
          <w:rFonts w:ascii="FrankRuehl" w:hAnsi="FrankRuehl"/>
          <w:rtl/>
        </w:rPr>
        <w:fldChar w:fldCharType="separate"/>
      </w:r>
      <w:r w:rsidR="007D5DF3" w:rsidRPr="00CE3838">
        <w:rPr>
          <w:rStyle w:val="Hyperlink"/>
          <w:rFonts w:ascii="FrankRuehl" w:hAnsi="FrankRuehl"/>
          <w:rtl/>
        </w:rPr>
        <w:t>ק"ת תשפ"א מס' 9431</w:t>
      </w:r>
      <w:r>
        <w:rPr>
          <w:rFonts w:ascii="FrankRuehl" w:hAnsi="FrankRuehl"/>
          <w:rtl/>
        </w:rPr>
        <w:fldChar w:fldCharType="end"/>
      </w:r>
      <w:r w:rsidR="007D5DF3" w:rsidRPr="001540CF">
        <w:rPr>
          <w:rFonts w:ascii="FrankRuehl" w:hAnsi="FrankRuehl"/>
          <w:rtl/>
        </w:rPr>
        <w:t xml:space="preserve"> מיום 10.6.2021 עמ' 334</w:t>
      </w:r>
      <w:r w:rsidR="007D5DF3">
        <w:rPr>
          <w:rFonts w:ascii="FrankRuehl" w:hAnsi="FrankRuehl" w:hint="cs"/>
          <w:rtl/>
        </w:rPr>
        <w:t>4</w:t>
      </w:r>
      <w:r w:rsidR="007D5DF3" w:rsidRPr="001540CF">
        <w:rPr>
          <w:rFonts w:ascii="FrankRuehl" w:hAnsi="FrankRuehl"/>
          <w:rtl/>
        </w:rPr>
        <w:t xml:space="preserve"> – הודעה תשפ"א-2021 בסעיף 1(</w:t>
      </w:r>
      <w:r w:rsidR="007D5DF3">
        <w:rPr>
          <w:rFonts w:ascii="FrankRuehl" w:hAnsi="FrankRuehl" w:hint="cs"/>
          <w:rtl/>
        </w:rPr>
        <w:t>42</w:t>
      </w:r>
      <w:r w:rsidR="007D5DF3" w:rsidRPr="001540CF">
        <w:rPr>
          <w:rFonts w:ascii="FrankRuehl" w:hAnsi="FrankRuehl"/>
          <w:rtl/>
        </w:rPr>
        <w:t>) להודעת אגרות חקלאיות, תשפ"א-2021; תחילתה ביום 1.7.2021.</w:t>
      </w:r>
      <w:bookmarkEnd w:id="2"/>
    </w:p>
    <w:bookmarkStart w:id="3" w:name="_Hlk135671169"/>
    <w:p w:rsidR="00737CF6" w:rsidRPr="007D5DD2" w:rsidRDefault="00737CF6" w:rsidP="00737CF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https://www.nevo.co.il/law_word/law06/tak-10653.pdf</w:instrText>
      </w:r>
      <w:r>
        <w:rPr>
          <w:rFonts w:ascii="FrankRuehl" w:hAnsi="FrankRuehl"/>
          <w:rtl/>
        </w:rPr>
        <w:instrText xml:space="preserve">" </w:instrText>
      </w:r>
      <w:r w:rsidR="00236069" w:rsidRPr="00737CF6">
        <w:rPr>
          <w:rFonts w:ascii="FrankRuehl" w:hAnsi="FrankRuehl"/>
        </w:rPr>
      </w:r>
      <w:r>
        <w:rPr>
          <w:rFonts w:ascii="FrankRuehl" w:hAnsi="FrankRuehl"/>
          <w:rtl/>
        </w:rPr>
        <w:fldChar w:fldCharType="separate"/>
      </w:r>
      <w:r w:rsidR="008D50F5" w:rsidRPr="00737CF6">
        <w:rPr>
          <w:rStyle w:val="Hyperlink"/>
          <w:rFonts w:ascii="FrankRuehl" w:hAnsi="FrankRuehl"/>
          <w:rtl/>
        </w:rPr>
        <w:t>ק"ת תשפ"ג מס' 10653</w:t>
      </w:r>
      <w:r>
        <w:rPr>
          <w:rFonts w:ascii="FrankRuehl" w:hAnsi="FrankRuehl"/>
          <w:rtl/>
        </w:rPr>
        <w:fldChar w:fldCharType="end"/>
      </w:r>
      <w:r w:rsidR="008D50F5" w:rsidRPr="00BF065D">
        <w:rPr>
          <w:rFonts w:ascii="FrankRuehl" w:hAnsi="FrankRuehl"/>
          <w:rtl/>
        </w:rPr>
        <w:t xml:space="preserve"> מיום 22.5.2023 עמ' </w:t>
      </w:r>
      <w:r w:rsidR="008D50F5">
        <w:rPr>
          <w:rFonts w:ascii="FrankRuehl" w:hAnsi="FrankRuehl" w:hint="cs"/>
          <w:rtl/>
        </w:rPr>
        <w:t>1800</w:t>
      </w:r>
      <w:r w:rsidR="008D50F5" w:rsidRPr="00BF065D">
        <w:rPr>
          <w:rFonts w:ascii="FrankRuehl" w:hAnsi="FrankRuehl"/>
          <w:rtl/>
        </w:rPr>
        <w:t xml:space="preserve"> – הודעה תשפ"ג-2023 בסעיף 1(</w:t>
      </w:r>
      <w:r w:rsidR="008D50F5">
        <w:rPr>
          <w:rFonts w:ascii="FrankRuehl" w:hAnsi="FrankRuehl" w:hint="cs"/>
          <w:rtl/>
        </w:rPr>
        <w:t>42</w:t>
      </w:r>
      <w:r w:rsidR="008D50F5" w:rsidRPr="00BF065D">
        <w:rPr>
          <w:rFonts w:ascii="FrankRuehl" w:hAnsi="FrankRuehl"/>
          <w:rtl/>
        </w:rPr>
        <w:t>) להודעת אגרות חקלאיות, תשפ"ג-2023; תחילתה ביום 1.7.2022.</w:t>
      </w:r>
      <w:bookmarkEnd w:id="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63" w:rsidRDefault="00EF2B63">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מחלות בעלי חיים (מחלת הניוקסל), תש"ל–1970</w:t>
    </w:r>
  </w:p>
  <w:p w:rsidR="00EF2B63" w:rsidRDefault="00EF2B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F2B63" w:rsidRDefault="00EF2B6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2B63" w:rsidRDefault="00EF2B63">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תקנות מחלות בעלי חיים (מחלת הניוקסל), </w:t>
    </w:r>
    <w:r>
      <w:rPr>
        <w:rFonts w:hAnsi="FrankRuehl" w:hint="cs"/>
        <w:color w:val="000000"/>
        <w:sz w:val="28"/>
        <w:szCs w:val="28"/>
        <w:rtl/>
      </w:rPr>
      <w:t>תש"ל-1970</w:t>
    </w:r>
  </w:p>
  <w:p w:rsidR="00EF2B63" w:rsidRDefault="00EF2B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F2B63" w:rsidRDefault="00EF2B6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0DF8"/>
    <w:rsid w:val="00027560"/>
    <w:rsid w:val="00047AA4"/>
    <w:rsid w:val="000826C4"/>
    <w:rsid w:val="000D752C"/>
    <w:rsid w:val="00131A4D"/>
    <w:rsid w:val="00165854"/>
    <w:rsid w:val="00171A08"/>
    <w:rsid w:val="00171B07"/>
    <w:rsid w:val="0017360E"/>
    <w:rsid w:val="00236069"/>
    <w:rsid w:val="002D448E"/>
    <w:rsid w:val="002F638F"/>
    <w:rsid w:val="00331F84"/>
    <w:rsid w:val="003F034F"/>
    <w:rsid w:val="00417EA2"/>
    <w:rsid w:val="00454AE5"/>
    <w:rsid w:val="00494082"/>
    <w:rsid w:val="004B72E5"/>
    <w:rsid w:val="00522B6D"/>
    <w:rsid w:val="00651292"/>
    <w:rsid w:val="00652B10"/>
    <w:rsid w:val="006C50CD"/>
    <w:rsid w:val="00737CF6"/>
    <w:rsid w:val="00750F12"/>
    <w:rsid w:val="007D5DD2"/>
    <w:rsid w:val="007D5DF3"/>
    <w:rsid w:val="007E70A9"/>
    <w:rsid w:val="008605FF"/>
    <w:rsid w:val="008C130E"/>
    <w:rsid w:val="008D50F5"/>
    <w:rsid w:val="008D6D7E"/>
    <w:rsid w:val="009016D8"/>
    <w:rsid w:val="00935206"/>
    <w:rsid w:val="0098641A"/>
    <w:rsid w:val="00A25CBD"/>
    <w:rsid w:val="00A37C05"/>
    <w:rsid w:val="00A747DA"/>
    <w:rsid w:val="00AD39B3"/>
    <w:rsid w:val="00AF0A5C"/>
    <w:rsid w:val="00B14986"/>
    <w:rsid w:val="00C21AF2"/>
    <w:rsid w:val="00CA5028"/>
    <w:rsid w:val="00CC12F3"/>
    <w:rsid w:val="00CC2EDD"/>
    <w:rsid w:val="00CE0DF8"/>
    <w:rsid w:val="00CE3838"/>
    <w:rsid w:val="00D36167"/>
    <w:rsid w:val="00D76132"/>
    <w:rsid w:val="00DC50B3"/>
    <w:rsid w:val="00E165B0"/>
    <w:rsid w:val="00E33A91"/>
    <w:rsid w:val="00E740C2"/>
    <w:rsid w:val="00E83FEB"/>
    <w:rsid w:val="00EF2B63"/>
    <w:rsid w:val="00F168EF"/>
    <w:rsid w:val="00F25469"/>
    <w:rsid w:val="00F85CF9"/>
    <w:rsid w:val="00FB6251"/>
    <w:rsid w:val="00FD79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3C709D49-7CC0-4F9F-A497-C8CCC283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D50F5"/>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043.pdf" TargetMode="External"/><Relationship Id="rId18" Type="http://schemas.openxmlformats.org/officeDocument/2006/relationships/hyperlink" Target="http://www.nevo.co.il/Law_word/law06/TAK-6197.pdf" TargetMode="External"/><Relationship Id="rId26" Type="http://schemas.openxmlformats.org/officeDocument/2006/relationships/hyperlink" Target="https://www.nevo.co.il/law_word/law06/tak-9431.pdf" TargetMode="External"/><Relationship Id="rId3" Type="http://schemas.openxmlformats.org/officeDocument/2006/relationships/webSettings" Target="webSettings.xml"/><Relationship Id="rId21" Type="http://schemas.openxmlformats.org/officeDocument/2006/relationships/hyperlink" Target="http://www.nevo.co.il/Law_word/law06/tak-6923.pdf" TargetMode="External"/><Relationship Id="rId7" Type="http://schemas.openxmlformats.org/officeDocument/2006/relationships/hyperlink" Target="http://www.nevo.co.il/Law_word/law06/TAK-5463.pdf" TargetMode="External"/><Relationship Id="rId12" Type="http://schemas.openxmlformats.org/officeDocument/2006/relationships/hyperlink" Target="http://www.nevo.co.il/Law_word/law06/TAK-6043.pdf" TargetMode="External"/><Relationship Id="rId17" Type="http://schemas.openxmlformats.org/officeDocument/2006/relationships/hyperlink" Target="http://www.nevo.co.il/Law_word/law06/TAK-6184.pdf" TargetMode="External"/><Relationship Id="rId25" Type="http://schemas.openxmlformats.org/officeDocument/2006/relationships/hyperlink" Target="https://www.nevo.co.il/Law_word/law06/tak-8699.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043.pdf" TargetMode="External"/><Relationship Id="rId20" Type="http://schemas.openxmlformats.org/officeDocument/2006/relationships/hyperlink" Target="http://www.nevo.co.il/Law_word/law06/TAK-6803.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463.pdf" TargetMode="External"/><Relationship Id="rId11" Type="http://schemas.openxmlformats.org/officeDocument/2006/relationships/hyperlink" Target="http://www.nevo.co.il/Law_word/law06/TAK-5463.pdf" TargetMode="External"/><Relationship Id="rId24" Type="http://schemas.openxmlformats.org/officeDocument/2006/relationships/hyperlink" Target="http://www.nevo.co.il/Law_word/law06/tak-8118.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043.pdf" TargetMode="External"/><Relationship Id="rId23" Type="http://schemas.openxmlformats.org/officeDocument/2006/relationships/hyperlink" Target="http://www.nevo.co.il/Law_word/law06/tak-7278.pdf" TargetMode="External"/><Relationship Id="rId28" Type="http://schemas.openxmlformats.org/officeDocument/2006/relationships/header" Target="header1.xml"/><Relationship Id="rId10" Type="http://schemas.openxmlformats.org/officeDocument/2006/relationships/hyperlink" Target="http://www.nevo.co.il/Law_word/law06/TAK-5463.pdf" TargetMode="External"/><Relationship Id="rId19" Type="http://schemas.openxmlformats.org/officeDocument/2006/relationships/hyperlink" Target="http://www.nevo.co.il/Law_word/law06/tak-6794.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043.pdf" TargetMode="External"/><Relationship Id="rId14" Type="http://schemas.openxmlformats.org/officeDocument/2006/relationships/hyperlink" Target="http://www.nevo.co.il/Law_word/law06/TAK-2953.pdf" TargetMode="External"/><Relationship Id="rId22" Type="http://schemas.openxmlformats.org/officeDocument/2006/relationships/hyperlink" Target="http://www.nevo.co.il/Law_word/law06/tak-7023.pdf" TargetMode="External"/><Relationship Id="rId27" Type="http://schemas.openxmlformats.org/officeDocument/2006/relationships/hyperlink" Target="https://www.nevo.co.il/law_html/law06/tak-10653.pdf" TargetMode="External"/><Relationship Id="rId30" Type="http://schemas.openxmlformats.org/officeDocument/2006/relationships/footer" Target="footer1.xml"/><Relationship Id="rId8" Type="http://schemas.openxmlformats.org/officeDocument/2006/relationships/hyperlink" Target="http://www.nevo.co.il/Law_word/law06/TAK-626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658.pdf" TargetMode="External"/><Relationship Id="rId13" Type="http://schemas.openxmlformats.org/officeDocument/2006/relationships/hyperlink" Target="http://www.nevo.co.il/Law_word/law06/TAK-7278.pdf" TargetMode="External"/><Relationship Id="rId3" Type="http://schemas.openxmlformats.org/officeDocument/2006/relationships/hyperlink" Target="http://www.nevo.co.il/Law_word/law06/TAK-5463.pdf" TargetMode="External"/><Relationship Id="rId7" Type="http://schemas.openxmlformats.org/officeDocument/2006/relationships/hyperlink" Target="http://www.nevo.co.il/Law_word/law06/TAK-6268.pdf" TargetMode="External"/><Relationship Id="rId12" Type="http://schemas.openxmlformats.org/officeDocument/2006/relationships/hyperlink" Target="http://www.nevo.co.il/Law_word/law06/TAK-7023.pdf" TargetMode="External"/><Relationship Id="rId2" Type="http://schemas.openxmlformats.org/officeDocument/2006/relationships/hyperlink" Target="http://www.nevo.co.il/Law_word/law06/TAK-2953.pdf" TargetMode="External"/><Relationship Id="rId1" Type="http://schemas.openxmlformats.org/officeDocument/2006/relationships/hyperlink" Target="http://www.nevo.co.il/Law_word/law06/TAK-2515.pdf" TargetMode="External"/><Relationship Id="rId6" Type="http://schemas.openxmlformats.org/officeDocument/2006/relationships/hyperlink" Target="http://www.nevo.co.il/Law_word/law06/TAK-6197.pdf" TargetMode="External"/><Relationship Id="rId11" Type="http://schemas.openxmlformats.org/officeDocument/2006/relationships/hyperlink" Target="http://www.nevo.co.il/Law_word/law06/tak-6923.pdf" TargetMode="External"/><Relationship Id="rId5" Type="http://schemas.openxmlformats.org/officeDocument/2006/relationships/hyperlink" Target="http://www.nevo.co.il/Law_word/law06/TAK-6184.pdf" TargetMode="External"/><Relationship Id="rId10" Type="http://schemas.openxmlformats.org/officeDocument/2006/relationships/hyperlink" Target="http://www.nevo.co.il/Law_word/law06/TAK-6803.pdf" TargetMode="External"/><Relationship Id="rId4" Type="http://schemas.openxmlformats.org/officeDocument/2006/relationships/hyperlink" Target="http://www.nevo.co.il/Law_word/law06/TAK-6043.pdf" TargetMode="External"/><Relationship Id="rId9" Type="http://schemas.openxmlformats.org/officeDocument/2006/relationships/hyperlink" Target="http://www.nevo.co.il/Law_word/law06/TAK-67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פרק 212</vt:lpstr>
    </vt:vector>
  </TitlesOfParts>
  <Company/>
  <LinksUpToDate>false</LinksUpToDate>
  <CharactersWithSpaces>14857</CharactersWithSpaces>
  <SharedDoc>false</SharedDoc>
  <HLinks>
    <vt:vector size="318" baseType="variant">
      <vt:variant>
        <vt:i4>3080207</vt:i4>
      </vt:variant>
      <vt:variant>
        <vt:i4>147</vt:i4>
      </vt:variant>
      <vt:variant>
        <vt:i4>0</vt:i4>
      </vt:variant>
      <vt:variant>
        <vt:i4>5</vt:i4>
      </vt:variant>
      <vt:variant>
        <vt:lpwstr>https://www.nevo.co.il/law_html/law06/tak-10653.pdf</vt:lpwstr>
      </vt:variant>
      <vt:variant>
        <vt:lpwstr/>
      </vt:variant>
      <vt:variant>
        <vt:i4>7536664</vt:i4>
      </vt:variant>
      <vt:variant>
        <vt:i4>144</vt:i4>
      </vt:variant>
      <vt:variant>
        <vt:i4>0</vt:i4>
      </vt:variant>
      <vt:variant>
        <vt:i4>5</vt:i4>
      </vt:variant>
      <vt:variant>
        <vt:lpwstr>https://www.nevo.co.il/law_word/law06/tak-9431.pdf</vt:lpwstr>
      </vt:variant>
      <vt:variant>
        <vt:lpwstr/>
      </vt:variant>
      <vt:variant>
        <vt:i4>7929875</vt:i4>
      </vt:variant>
      <vt:variant>
        <vt:i4>141</vt:i4>
      </vt:variant>
      <vt:variant>
        <vt:i4>0</vt:i4>
      </vt:variant>
      <vt:variant>
        <vt:i4>5</vt:i4>
      </vt:variant>
      <vt:variant>
        <vt:lpwstr>https://www.nevo.co.il/Law_word/law06/tak-8699.pdf</vt:lpwstr>
      </vt:variant>
      <vt:variant>
        <vt:lpwstr/>
      </vt:variant>
      <vt:variant>
        <vt:i4>7340033</vt:i4>
      </vt:variant>
      <vt:variant>
        <vt:i4>138</vt:i4>
      </vt:variant>
      <vt:variant>
        <vt:i4>0</vt:i4>
      </vt:variant>
      <vt:variant>
        <vt:i4>5</vt:i4>
      </vt:variant>
      <vt:variant>
        <vt:lpwstr>http://www.nevo.co.il/Law_word/law06/tak-8118.pdf</vt:lpwstr>
      </vt:variant>
      <vt:variant>
        <vt:lpwstr/>
      </vt:variant>
      <vt:variant>
        <vt:i4>7929858</vt:i4>
      </vt:variant>
      <vt:variant>
        <vt:i4>135</vt:i4>
      </vt:variant>
      <vt:variant>
        <vt:i4>0</vt:i4>
      </vt:variant>
      <vt:variant>
        <vt:i4>5</vt:i4>
      </vt:variant>
      <vt:variant>
        <vt:lpwstr>http://www.nevo.co.il/Law_word/law06/tak-7278.pdf</vt:lpwstr>
      </vt:variant>
      <vt:variant>
        <vt:lpwstr/>
      </vt:variant>
      <vt:variant>
        <vt:i4>8126475</vt:i4>
      </vt:variant>
      <vt:variant>
        <vt:i4>132</vt:i4>
      </vt:variant>
      <vt:variant>
        <vt:i4>0</vt:i4>
      </vt:variant>
      <vt:variant>
        <vt:i4>5</vt:i4>
      </vt:variant>
      <vt:variant>
        <vt:lpwstr>http://www.nevo.co.il/Law_word/law06/tak-7023.pdf</vt:lpwstr>
      </vt:variant>
      <vt:variant>
        <vt:lpwstr/>
      </vt:variant>
      <vt:variant>
        <vt:i4>8192002</vt:i4>
      </vt:variant>
      <vt:variant>
        <vt:i4>129</vt:i4>
      </vt:variant>
      <vt:variant>
        <vt:i4>0</vt:i4>
      </vt:variant>
      <vt:variant>
        <vt:i4>5</vt:i4>
      </vt:variant>
      <vt:variant>
        <vt:lpwstr>http://www.nevo.co.il/Law_word/law06/tak-6923.pdf</vt:lpwstr>
      </vt:variant>
      <vt:variant>
        <vt:lpwstr/>
      </vt:variant>
      <vt:variant>
        <vt:i4>8323075</vt:i4>
      </vt:variant>
      <vt:variant>
        <vt:i4>126</vt:i4>
      </vt:variant>
      <vt:variant>
        <vt:i4>0</vt:i4>
      </vt:variant>
      <vt:variant>
        <vt:i4>5</vt:i4>
      </vt:variant>
      <vt:variant>
        <vt:lpwstr>http://www.nevo.co.il/Law_word/law06/TAK-6803.pdf</vt:lpwstr>
      </vt:variant>
      <vt:variant>
        <vt:lpwstr/>
      </vt:variant>
      <vt:variant>
        <vt:i4>7733259</vt:i4>
      </vt:variant>
      <vt:variant>
        <vt:i4>123</vt:i4>
      </vt:variant>
      <vt:variant>
        <vt:i4>0</vt:i4>
      </vt:variant>
      <vt:variant>
        <vt:i4>5</vt:i4>
      </vt:variant>
      <vt:variant>
        <vt:lpwstr>http://www.nevo.co.il/Law_word/law06/tak-6794.pdf</vt:lpwstr>
      </vt:variant>
      <vt:variant>
        <vt:lpwstr/>
      </vt:variant>
      <vt:variant>
        <vt:i4>7733262</vt:i4>
      </vt:variant>
      <vt:variant>
        <vt:i4>120</vt:i4>
      </vt:variant>
      <vt:variant>
        <vt:i4>0</vt:i4>
      </vt:variant>
      <vt:variant>
        <vt:i4>5</vt:i4>
      </vt:variant>
      <vt:variant>
        <vt:lpwstr>http://www.nevo.co.il/Law_word/law06/TAK-6197.pdf</vt:lpwstr>
      </vt:variant>
      <vt:variant>
        <vt:lpwstr/>
      </vt:variant>
      <vt:variant>
        <vt:i4>7798797</vt:i4>
      </vt:variant>
      <vt:variant>
        <vt:i4>117</vt:i4>
      </vt:variant>
      <vt:variant>
        <vt:i4>0</vt:i4>
      </vt:variant>
      <vt:variant>
        <vt:i4>5</vt:i4>
      </vt:variant>
      <vt:variant>
        <vt:lpwstr>http://www.nevo.co.il/Law_word/law06/TAK-6184.pdf</vt:lpwstr>
      </vt:variant>
      <vt:variant>
        <vt:lpwstr/>
      </vt:variant>
      <vt:variant>
        <vt:i4>8060939</vt:i4>
      </vt:variant>
      <vt:variant>
        <vt:i4>114</vt:i4>
      </vt:variant>
      <vt:variant>
        <vt:i4>0</vt:i4>
      </vt:variant>
      <vt:variant>
        <vt:i4>5</vt:i4>
      </vt:variant>
      <vt:variant>
        <vt:lpwstr>http://www.nevo.co.il/Law_word/law06/TAK-6043.pdf</vt:lpwstr>
      </vt:variant>
      <vt:variant>
        <vt:lpwstr/>
      </vt:variant>
      <vt:variant>
        <vt:i4>8060939</vt:i4>
      </vt:variant>
      <vt:variant>
        <vt:i4>111</vt:i4>
      </vt:variant>
      <vt:variant>
        <vt:i4>0</vt:i4>
      </vt:variant>
      <vt:variant>
        <vt:i4>5</vt:i4>
      </vt:variant>
      <vt:variant>
        <vt:lpwstr>http://www.nevo.co.il/Law_word/law06/TAK-6043.pdf</vt:lpwstr>
      </vt:variant>
      <vt:variant>
        <vt:lpwstr/>
      </vt:variant>
      <vt:variant>
        <vt:i4>8257538</vt:i4>
      </vt:variant>
      <vt:variant>
        <vt:i4>108</vt:i4>
      </vt:variant>
      <vt:variant>
        <vt:i4>0</vt:i4>
      </vt:variant>
      <vt:variant>
        <vt:i4>5</vt:i4>
      </vt:variant>
      <vt:variant>
        <vt:lpwstr>http://www.nevo.co.il/Law_word/law06/TAK-2953.pdf</vt:lpwstr>
      </vt:variant>
      <vt:variant>
        <vt:lpwstr/>
      </vt:variant>
      <vt:variant>
        <vt:i4>8060939</vt:i4>
      </vt:variant>
      <vt:variant>
        <vt:i4>105</vt:i4>
      </vt:variant>
      <vt:variant>
        <vt:i4>0</vt:i4>
      </vt:variant>
      <vt:variant>
        <vt:i4>5</vt:i4>
      </vt:variant>
      <vt:variant>
        <vt:lpwstr>http://www.nevo.co.il/Law_word/law06/TAK-6043.pdf</vt:lpwstr>
      </vt:variant>
      <vt:variant>
        <vt:lpwstr/>
      </vt:variant>
      <vt:variant>
        <vt:i4>8060939</vt:i4>
      </vt:variant>
      <vt:variant>
        <vt:i4>102</vt:i4>
      </vt:variant>
      <vt:variant>
        <vt:i4>0</vt:i4>
      </vt:variant>
      <vt:variant>
        <vt:i4>5</vt:i4>
      </vt:variant>
      <vt:variant>
        <vt:lpwstr>http://www.nevo.co.il/Law_word/law06/TAK-6043.pdf</vt:lpwstr>
      </vt:variant>
      <vt:variant>
        <vt:lpwstr/>
      </vt:variant>
      <vt:variant>
        <vt:i4>7995407</vt:i4>
      </vt:variant>
      <vt:variant>
        <vt:i4>99</vt:i4>
      </vt:variant>
      <vt:variant>
        <vt:i4>0</vt:i4>
      </vt:variant>
      <vt:variant>
        <vt:i4>5</vt:i4>
      </vt:variant>
      <vt:variant>
        <vt:lpwstr>http://www.nevo.co.il/Law_word/law06/TAK-5463.pdf</vt:lpwstr>
      </vt:variant>
      <vt:variant>
        <vt:lpwstr/>
      </vt:variant>
      <vt:variant>
        <vt:i4>7995407</vt:i4>
      </vt:variant>
      <vt:variant>
        <vt:i4>96</vt:i4>
      </vt:variant>
      <vt:variant>
        <vt:i4>0</vt:i4>
      </vt:variant>
      <vt:variant>
        <vt:i4>5</vt:i4>
      </vt:variant>
      <vt:variant>
        <vt:lpwstr>http://www.nevo.co.il/Law_word/law06/TAK-5463.pdf</vt:lpwstr>
      </vt:variant>
      <vt:variant>
        <vt:lpwstr/>
      </vt:variant>
      <vt:variant>
        <vt:i4>8060939</vt:i4>
      </vt:variant>
      <vt:variant>
        <vt:i4>93</vt:i4>
      </vt:variant>
      <vt:variant>
        <vt:i4>0</vt:i4>
      </vt:variant>
      <vt:variant>
        <vt:i4>5</vt:i4>
      </vt:variant>
      <vt:variant>
        <vt:lpwstr>http://www.nevo.co.il/Law_word/law06/TAK-6043.pdf</vt:lpwstr>
      </vt:variant>
      <vt:variant>
        <vt:lpwstr/>
      </vt:variant>
      <vt:variant>
        <vt:i4>7929858</vt:i4>
      </vt:variant>
      <vt:variant>
        <vt:i4>90</vt:i4>
      </vt:variant>
      <vt:variant>
        <vt:i4>0</vt:i4>
      </vt:variant>
      <vt:variant>
        <vt:i4>5</vt:i4>
      </vt:variant>
      <vt:variant>
        <vt:lpwstr>http://www.nevo.co.il/Law_word/law06/TAK-6268.pdf</vt:lpwstr>
      </vt:variant>
      <vt:variant>
        <vt:lpwstr/>
      </vt:variant>
      <vt:variant>
        <vt:i4>7995407</vt:i4>
      </vt:variant>
      <vt:variant>
        <vt:i4>87</vt:i4>
      </vt:variant>
      <vt:variant>
        <vt:i4>0</vt:i4>
      </vt:variant>
      <vt:variant>
        <vt:i4>5</vt:i4>
      </vt:variant>
      <vt:variant>
        <vt:lpwstr>http://www.nevo.co.il/Law_word/law06/TAK-5463.pdf</vt:lpwstr>
      </vt:variant>
      <vt:variant>
        <vt:lpwstr/>
      </vt:variant>
      <vt:variant>
        <vt:i4>7995407</vt:i4>
      </vt:variant>
      <vt:variant>
        <vt:i4>84</vt:i4>
      </vt:variant>
      <vt:variant>
        <vt:i4>0</vt:i4>
      </vt:variant>
      <vt:variant>
        <vt:i4>5</vt:i4>
      </vt:variant>
      <vt:variant>
        <vt:lpwstr>http://www.nevo.co.il/Law_word/law06/TAK-5463.pdf</vt:lpwstr>
      </vt:variant>
      <vt:variant>
        <vt:lpwstr/>
      </vt:variant>
      <vt:variant>
        <vt:i4>5570569</vt:i4>
      </vt:variant>
      <vt:variant>
        <vt:i4>81</vt:i4>
      </vt:variant>
      <vt:variant>
        <vt:i4>0</vt:i4>
      </vt:variant>
      <vt:variant>
        <vt:i4>5</vt:i4>
      </vt:variant>
      <vt:variant>
        <vt:lpwstr/>
      </vt:variant>
      <vt:variant>
        <vt:lpwstr>med0</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48</vt:i4>
      </vt:variant>
      <vt:variant>
        <vt:i4>0</vt:i4>
      </vt:variant>
      <vt:variant>
        <vt:i4>5</vt:i4>
      </vt:variant>
      <vt:variant>
        <vt:lpwstr>https://www.nevo.co.il/law_word/law06/tak-10653.pdf</vt:lpwstr>
      </vt:variant>
      <vt:variant>
        <vt:lpwstr/>
      </vt:variant>
      <vt:variant>
        <vt:i4>7536664</vt:i4>
      </vt:variant>
      <vt:variant>
        <vt:i4>45</vt:i4>
      </vt:variant>
      <vt:variant>
        <vt:i4>0</vt:i4>
      </vt:variant>
      <vt:variant>
        <vt:i4>5</vt:i4>
      </vt:variant>
      <vt:variant>
        <vt:lpwstr>https://www.nevo.co.il/law_word/law06/tak-9431.pdf</vt:lpwstr>
      </vt:variant>
      <vt:variant>
        <vt:lpwstr/>
      </vt:variant>
      <vt:variant>
        <vt:i4>7929875</vt:i4>
      </vt:variant>
      <vt:variant>
        <vt:i4>42</vt:i4>
      </vt:variant>
      <vt:variant>
        <vt:i4>0</vt:i4>
      </vt:variant>
      <vt:variant>
        <vt:i4>5</vt:i4>
      </vt:variant>
      <vt:variant>
        <vt:lpwstr>https://www.nevo.co.il/law_word/law06/tak-8699.pdf</vt:lpwstr>
      </vt:variant>
      <vt:variant>
        <vt:lpwstr/>
      </vt:variant>
      <vt:variant>
        <vt:i4>7340033</vt:i4>
      </vt:variant>
      <vt:variant>
        <vt:i4>39</vt:i4>
      </vt:variant>
      <vt:variant>
        <vt:i4>0</vt:i4>
      </vt:variant>
      <vt:variant>
        <vt:i4>5</vt:i4>
      </vt:variant>
      <vt:variant>
        <vt:lpwstr>http://www.nevo.co.il/Law_word/law06/TAK-8118.pdf</vt:lpwstr>
      </vt:variant>
      <vt:variant>
        <vt:lpwstr/>
      </vt:variant>
      <vt:variant>
        <vt:i4>7929858</vt:i4>
      </vt:variant>
      <vt:variant>
        <vt:i4>36</vt:i4>
      </vt:variant>
      <vt:variant>
        <vt:i4>0</vt:i4>
      </vt:variant>
      <vt:variant>
        <vt:i4>5</vt:i4>
      </vt:variant>
      <vt:variant>
        <vt:lpwstr>http://www.nevo.co.il/Law_word/law06/TAK-7278.pdf</vt:lpwstr>
      </vt:variant>
      <vt:variant>
        <vt:lpwstr/>
      </vt:variant>
      <vt:variant>
        <vt:i4>8126475</vt:i4>
      </vt:variant>
      <vt:variant>
        <vt:i4>33</vt:i4>
      </vt:variant>
      <vt:variant>
        <vt:i4>0</vt:i4>
      </vt:variant>
      <vt:variant>
        <vt:i4>5</vt:i4>
      </vt:variant>
      <vt:variant>
        <vt:lpwstr>http://www.nevo.co.il/Law_word/law06/TAK-7023.pdf</vt:lpwstr>
      </vt:variant>
      <vt:variant>
        <vt:lpwstr/>
      </vt:variant>
      <vt:variant>
        <vt:i4>8192002</vt:i4>
      </vt:variant>
      <vt:variant>
        <vt:i4>30</vt:i4>
      </vt:variant>
      <vt:variant>
        <vt:i4>0</vt:i4>
      </vt:variant>
      <vt:variant>
        <vt:i4>5</vt:i4>
      </vt:variant>
      <vt:variant>
        <vt:lpwstr>http://www.nevo.co.il/Law_word/law06/tak-6923.pdf</vt:lpwstr>
      </vt:variant>
      <vt:variant>
        <vt:lpwstr/>
      </vt:variant>
      <vt:variant>
        <vt:i4>8323075</vt:i4>
      </vt:variant>
      <vt:variant>
        <vt:i4>27</vt:i4>
      </vt:variant>
      <vt:variant>
        <vt:i4>0</vt:i4>
      </vt:variant>
      <vt:variant>
        <vt:i4>5</vt:i4>
      </vt:variant>
      <vt:variant>
        <vt:lpwstr>http://www.nevo.co.il/Law_word/law06/TAK-6803.pdf</vt:lpwstr>
      </vt:variant>
      <vt:variant>
        <vt:lpwstr/>
      </vt:variant>
      <vt:variant>
        <vt:i4>7733259</vt:i4>
      </vt:variant>
      <vt:variant>
        <vt:i4>24</vt:i4>
      </vt:variant>
      <vt:variant>
        <vt:i4>0</vt:i4>
      </vt:variant>
      <vt:variant>
        <vt:i4>5</vt:i4>
      </vt:variant>
      <vt:variant>
        <vt:lpwstr>http://www.nevo.co.il/Law_word/law06/TAK-6794.pdf</vt:lpwstr>
      </vt:variant>
      <vt:variant>
        <vt:lpwstr/>
      </vt:variant>
      <vt:variant>
        <vt:i4>7995398</vt:i4>
      </vt:variant>
      <vt:variant>
        <vt:i4>21</vt:i4>
      </vt:variant>
      <vt:variant>
        <vt:i4>0</vt:i4>
      </vt:variant>
      <vt:variant>
        <vt:i4>5</vt:i4>
      </vt:variant>
      <vt:variant>
        <vt:lpwstr>http://www.nevo.co.il/Law_word/law06/TAK-6658.pdf</vt:lpwstr>
      </vt:variant>
      <vt:variant>
        <vt:lpwstr/>
      </vt:variant>
      <vt:variant>
        <vt:i4>7929858</vt:i4>
      </vt:variant>
      <vt:variant>
        <vt:i4>18</vt:i4>
      </vt:variant>
      <vt:variant>
        <vt:i4>0</vt:i4>
      </vt:variant>
      <vt:variant>
        <vt:i4>5</vt:i4>
      </vt:variant>
      <vt:variant>
        <vt:lpwstr>http://www.nevo.co.il/Law_word/law06/TAK-6268.pdf</vt:lpwstr>
      </vt:variant>
      <vt:variant>
        <vt:lpwstr/>
      </vt:variant>
      <vt:variant>
        <vt:i4>7733262</vt:i4>
      </vt:variant>
      <vt:variant>
        <vt:i4>15</vt:i4>
      </vt:variant>
      <vt:variant>
        <vt:i4>0</vt:i4>
      </vt:variant>
      <vt:variant>
        <vt:i4>5</vt:i4>
      </vt:variant>
      <vt:variant>
        <vt:lpwstr>http://www.nevo.co.il/Law_word/law06/TAK-6197.pdf</vt:lpwstr>
      </vt:variant>
      <vt:variant>
        <vt:lpwstr/>
      </vt:variant>
      <vt:variant>
        <vt:i4>7798797</vt:i4>
      </vt:variant>
      <vt:variant>
        <vt:i4>12</vt:i4>
      </vt:variant>
      <vt:variant>
        <vt:i4>0</vt:i4>
      </vt:variant>
      <vt:variant>
        <vt:i4>5</vt:i4>
      </vt:variant>
      <vt:variant>
        <vt:lpwstr>http://www.nevo.co.il/Law_word/law06/TAK-6184.pdf</vt:lpwstr>
      </vt:variant>
      <vt:variant>
        <vt:lpwstr/>
      </vt:variant>
      <vt:variant>
        <vt:i4>8060939</vt:i4>
      </vt:variant>
      <vt:variant>
        <vt:i4>9</vt:i4>
      </vt:variant>
      <vt:variant>
        <vt:i4>0</vt:i4>
      </vt:variant>
      <vt:variant>
        <vt:i4>5</vt:i4>
      </vt:variant>
      <vt:variant>
        <vt:lpwstr>http://www.nevo.co.il/Law_word/law06/TAK-6043.pdf</vt:lpwstr>
      </vt:variant>
      <vt:variant>
        <vt:lpwstr/>
      </vt:variant>
      <vt:variant>
        <vt:i4>7995407</vt:i4>
      </vt:variant>
      <vt:variant>
        <vt:i4>6</vt:i4>
      </vt:variant>
      <vt:variant>
        <vt:i4>0</vt:i4>
      </vt:variant>
      <vt:variant>
        <vt:i4>5</vt:i4>
      </vt:variant>
      <vt:variant>
        <vt:lpwstr>http://www.nevo.co.il/Law_word/law06/TAK-5463.pdf</vt:lpwstr>
      </vt:variant>
      <vt:variant>
        <vt:lpwstr/>
      </vt:variant>
      <vt:variant>
        <vt:i4>8257538</vt:i4>
      </vt:variant>
      <vt:variant>
        <vt:i4>3</vt:i4>
      </vt:variant>
      <vt:variant>
        <vt:i4>0</vt:i4>
      </vt:variant>
      <vt:variant>
        <vt:i4>5</vt:i4>
      </vt:variant>
      <vt:variant>
        <vt:lpwstr>http://www.nevo.co.il/Law_word/law06/TAK-2953.pdf</vt:lpwstr>
      </vt:variant>
      <vt:variant>
        <vt:lpwstr/>
      </vt:variant>
      <vt:variant>
        <vt:i4>7995400</vt:i4>
      </vt:variant>
      <vt:variant>
        <vt:i4>0</vt:i4>
      </vt:variant>
      <vt:variant>
        <vt:i4>0</vt:i4>
      </vt:variant>
      <vt:variant>
        <vt:i4>5</vt:i4>
      </vt:variant>
      <vt:variant>
        <vt:lpwstr>http://www.nevo.co.il/Law_word/law06/TAK-2515.pdf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212</dc:title>
  <dc:subject/>
  <dc:creator>אורי אילן</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0212</vt:lpwstr>
  </property>
  <property fmtid="{D5CDD505-2E9C-101B-9397-08002B2CF9AE}" pid="3" name="CHNAME">
    <vt:lpwstr>מחלות בעלי חיים</vt:lpwstr>
  </property>
  <property fmtid="{D5CDD505-2E9C-101B-9397-08002B2CF9AE}" pid="4" name="LAWNAME">
    <vt:lpwstr>תקנות מחלות בעלי חיים (מחלת הניוקסל), תש"ל-1970</vt:lpwstr>
  </property>
  <property fmtid="{D5CDD505-2E9C-101B-9397-08002B2CF9AE}" pid="5" name="LAWNUMBER">
    <vt:lpwstr>0030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בע"ח</vt:lpwstr>
  </property>
  <property fmtid="{D5CDD505-2E9C-101B-9397-08002B2CF9AE}" pid="14" name="NOSE31">
    <vt:lpwstr>פיקוח ומחלות</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מחלות בעלי חיים</vt:lpwstr>
  </property>
  <property fmtid="{D5CDD505-2E9C-101B-9397-08002B2CF9AE}" pid="54" name="MEKOR_SAIF1">
    <vt:lpwstr>18X;20X</vt:lpwstr>
  </property>
  <property fmtid="{D5CDD505-2E9C-101B-9397-08002B2CF9AE}" pid="55" name="LINKK1">
    <vt:lpwstr>http://www.nevo.co.il/Law_word/law06/TAK-7278.pdf;‎רשומות - תקנות כלליות#ק"ת תשע"ג מס' ‏‏7278 #מיום 11.8.2013 עמ' 1597 – הודעה תשע"ג-2013 בסעיף 1(45) להודעת אגרות חקלאיות, ‏תשע"ג-2013; תחילתה ביום 1.7.2013‏</vt:lpwstr>
  </property>
  <property fmtid="{D5CDD505-2E9C-101B-9397-08002B2CF9AE}" pid="56" name="LINKK2">
    <vt:lpwstr>http://www.nevo.co.il/Law_word/law06/TAK-8118.pdf;‎רשומות - תקנות כלליות#ק"ת תשע"ט מס' ‏‏8118 #מיום 4.12.2018 עמ' 1470 – הודעה תשע"ט-2018 בסעיף 1(42) להודעת אגרות חקלאיות, ‏תשע"ט-2018; תחילתה ביום 1.7.2018‏</vt:lpwstr>
  </property>
  <property fmtid="{D5CDD505-2E9C-101B-9397-08002B2CF9AE}" pid="57" name="LINKK3">
    <vt:lpwstr>https://www.nevo.co.il/law_word/law06/tak-8699.pdf‏;רשומות - תקנות כלליות#ק"ת תש"ף מס' ‏‏8699 #מיום 17.8.2020 עמ' 2030 – הודעה תש"ף-2020 בסעיף 1(42) להודעת אגרות חקלאיות, תש"ף-‏‏2020; תחילתה ביום 1.7.2019‏</vt:lpwstr>
  </property>
  <property fmtid="{D5CDD505-2E9C-101B-9397-08002B2CF9AE}" pid="58" name="LINKK4">
    <vt:lpwstr>https://www.nevo.co.il/law_word/law06/tak-9431.pdf;‎רשומות - תקנות כלליות#ק"ת תשפ"א מס' ‏‏9431 #מיום 10.6.2021 עמ' 3344 – הודעה תשפ"א-2021 בסעיף 1(42) להודעת אגרות חקלאיות, ‏תשפ"א-2021; תחילתה ביום 1.7.2021‏</vt:lpwstr>
  </property>
  <property fmtid="{D5CDD505-2E9C-101B-9397-08002B2CF9AE}" pid="59" name="LINKK5">
    <vt:lpwstr>https://www.nevo.co.il/law_word/law06/tak-10653.pdf;‎רשומות - תקנות כלליות#ק"ת תשפ"ג מס' ‏‏10653#מיום 22.5.2023 עמ' 1800 – הודעה תשפ"ג-2023 בסעיף 1(42) להודעת אגרות חקלאיות, ‏תשפ"ג-2023; תחילתה ביום 1.7.2022‏</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