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2D6" w:rsidRDefault="005152D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(מכלאות), תשי"ט</w:t>
      </w:r>
      <w:r>
        <w:rPr>
          <w:rFonts w:hint="cs"/>
          <w:rtl/>
        </w:rPr>
        <w:t>-</w:t>
      </w:r>
      <w:r>
        <w:rPr>
          <w:rtl/>
        </w:rPr>
        <w:t>1958</w:t>
      </w:r>
    </w:p>
    <w:p w:rsidR="002559EC" w:rsidRDefault="002559EC" w:rsidP="002559EC">
      <w:pPr>
        <w:spacing w:line="320" w:lineRule="auto"/>
        <w:jc w:val="left"/>
        <w:rPr>
          <w:rtl/>
        </w:rPr>
      </w:pPr>
    </w:p>
    <w:p w:rsidR="002559EC" w:rsidRPr="002559EC" w:rsidRDefault="002559EC" w:rsidP="002559EC">
      <w:pPr>
        <w:spacing w:line="320" w:lineRule="auto"/>
        <w:jc w:val="left"/>
        <w:rPr>
          <w:rFonts w:cs="Miriam" w:hint="cs"/>
          <w:szCs w:val="22"/>
          <w:rtl/>
        </w:rPr>
      </w:pPr>
      <w:r w:rsidRPr="002559EC">
        <w:rPr>
          <w:rFonts w:cs="Miriam"/>
          <w:szCs w:val="22"/>
          <w:rtl/>
        </w:rPr>
        <w:t>חקלאות טבע וסביבה</w:t>
      </w:r>
      <w:r w:rsidRPr="002559EC">
        <w:rPr>
          <w:rFonts w:cs="FrankRuehl"/>
          <w:szCs w:val="26"/>
          <w:rtl/>
        </w:rPr>
        <w:t xml:space="preserve"> – בע"ח – פיקוח ומחלות</w:t>
      </w:r>
    </w:p>
    <w:p w:rsidR="005152D6" w:rsidRDefault="005152D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152D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52D6" w:rsidRDefault="005152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152D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hyperlink w:anchor="Seif1" w:tooltip="הוראות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52D6" w:rsidRDefault="005152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המנהל</w:t>
            </w:r>
          </w:p>
        </w:tc>
        <w:tc>
          <w:tcPr>
            <w:tcW w:w="124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152D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hyperlink w:anchor="Seif2" w:tooltip="הקמת מכלאה על ידי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52D6" w:rsidRDefault="005152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מכלאה על ידי המנהל</w:t>
            </w:r>
          </w:p>
        </w:tc>
        <w:tc>
          <w:tcPr>
            <w:tcW w:w="124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152D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hyperlink w:anchor="Seif3" w:tooltip="טיפול בבהמות במכל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52D6" w:rsidRDefault="005152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טיפול בבהמות במכלאה</w:t>
            </w:r>
          </w:p>
        </w:tc>
        <w:tc>
          <w:tcPr>
            <w:tcW w:w="124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152D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52D6" w:rsidRDefault="005152D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5152D6" w:rsidRDefault="005152D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5152D6" w:rsidRDefault="005152D6">
      <w:pPr>
        <w:pStyle w:val="big-header"/>
        <w:ind w:left="0" w:right="1134"/>
        <w:rPr>
          <w:rtl/>
        </w:rPr>
      </w:pPr>
    </w:p>
    <w:p w:rsidR="005152D6" w:rsidRDefault="005152D6" w:rsidP="002559E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559EC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מחלות בעלי חיים (מכלאות), תשי"ט-1958</w:t>
      </w:r>
      <w:r>
        <w:rPr>
          <w:rStyle w:val="default"/>
          <w:rtl/>
        </w:rPr>
        <w:footnoteReference w:customMarkFollows="1" w:id="1"/>
        <w:t>*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20 לפקודת מחלות בעלי חיים, 1945, (להלן </w:t>
      </w:r>
      <w:r w:rsidR="00C824E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והסעיפים 14(א) ו-2(ד) לפקודת סדרי השלטון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והמשפט, תש"ח-1948, אני מתקין תקנות אלה: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5680" o:allowincell="f" filled="f" stroked="f" strokecolor="lime" strokeweight=".25pt">
            <v:textbox inset="0,0,0,0">
              <w:txbxContent>
                <w:p w:rsidR="005152D6" w:rsidRDefault="005152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C824E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</w:t>
      </w:r>
      <w:r w:rsidR="00C824ED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טרינריים;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מכלאה" </w:t>
      </w:r>
      <w:r w:rsidR="00C824E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מבנה המשמש לכליאת בהמות בזמן טיפול בהן לשם ריפוי מחלות או מניעתן;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ישוב" </w:t>
      </w:r>
      <w:r w:rsidR="00C824E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של עיריה, מועצה מקומית, מועצה כפרית, כפר, מושבה, מושב עובדים, מושב שיתופי, קיבוץ, קבוצה, מאהל או כל שט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מיושב אחר.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05pt;z-index:251656704" o:allowincell="f" filled="f" stroked="f" strokecolor="lime" strokeweight=".25pt">
            <v:textbox inset="0,0,0,0">
              <w:txbxContent>
                <w:p w:rsidR="005152D6" w:rsidRDefault="005152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ות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להורות למחזיקי בהמות בתחום ישוב להקים מכלאה לפי התנאים, הפרטים והדרכים שיציין בהוראה.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1.95pt;z-index:251657728" o:allowincell="f" filled="f" stroked="f" strokecolor="lime" strokeweight=".25pt">
            <v:textbox inset="0,0,0,0">
              <w:txbxContent>
                <w:p w:rsidR="005152D6" w:rsidRDefault="005152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קמת מכלאה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ידי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רשאי, בהתאם לסעיף 14 לפקודה, להקים מכלאה בתחום ישוב שתשמש לצרכי הבהמות המוחזקות בו ולחייב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מחזיק בהמות באותו ישוב לשלם את הוצאות הקמת המכלאה והחזקתה, באופן יחסי למספר הבהמות המוחזקות על ידיו.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.8pt;z-index:251658752" o:allowincell="f" filled="f" stroked="f" strokecolor="lime" strokeweight=".25pt">
            <v:textbox inset="0,0,0,0">
              <w:txbxContent>
                <w:p w:rsidR="005152D6" w:rsidRDefault="005152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יפול בבהמות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מכלאה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מחזיק בהמות בתחום ישוב חייב, לפי דרישת רופא וטרינרי ממשלתי, להביאן למכלאה הקיימת באותו ישוב לשם טיפול בהן לצרכי ריפוי מחלות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מניעתן.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5152D6" w:rsidRDefault="005152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 חיים (מכלאות), תשי"ט-1958".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24ED" w:rsidRDefault="00C824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52D6" w:rsidRDefault="005152D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בכסלו תשי"ט (2 בדצמבר 1958)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:rsidR="005152D6" w:rsidRDefault="005152D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5152D6" w:rsidRDefault="005152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152D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2C4" w:rsidRDefault="001E12C4">
      <w:r>
        <w:separator/>
      </w:r>
    </w:p>
  </w:endnote>
  <w:endnote w:type="continuationSeparator" w:id="0">
    <w:p w:rsidR="001E12C4" w:rsidRDefault="001E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2D6" w:rsidRDefault="005152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152D6" w:rsidRDefault="005152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152D6" w:rsidRDefault="005152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C:\Yael\hakika\Revadim\212_016.doc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2D6" w:rsidRDefault="005152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479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152D6" w:rsidRDefault="005152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152D6" w:rsidRDefault="005152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C:\Yael\hakika\Revadim\212_016.doc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2C4" w:rsidRDefault="001E12C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E12C4" w:rsidRDefault="001E12C4">
      <w:r>
        <w:continuationSeparator/>
      </w:r>
    </w:p>
  </w:footnote>
  <w:footnote w:id="1">
    <w:p w:rsidR="005152D6" w:rsidRDefault="005152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תשי"ט מס' 856</w:t>
        </w:r>
      </w:hyperlink>
      <w:r>
        <w:rPr>
          <w:rFonts w:hint="cs"/>
          <w:sz w:val="20"/>
          <w:rtl/>
        </w:rPr>
        <w:t xml:space="preserve"> מיום 18.12.1958 עמ' 505.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2D6" w:rsidRDefault="005152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(מכלאות), תשי"ט–1958</w:t>
    </w:r>
  </w:p>
  <w:p w:rsidR="005152D6" w:rsidRDefault="005152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52D6" w:rsidRDefault="005152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52D6" w:rsidRDefault="005152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(מכלאות), תשי"ט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5152D6" w:rsidRDefault="005152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52D6" w:rsidRDefault="005152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59EC"/>
    <w:rsid w:val="001E12C4"/>
    <w:rsid w:val="002559EC"/>
    <w:rsid w:val="0050288C"/>
    <w:rsid w:val="005152D6"/>
    <w:rsid w:val="00751AEA"/>
    <w:rsid w:val="00AC4799"/>
    <w:rsid w:val="00C824ED"/>
    <w:rsid w:val="00E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1BAC25-32AF-485B-8C59-1ED558E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1583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(מכלאות), תשי"ט-1958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מחלות בעלי חיים</vt:lpwstr>
  </property>
  <property fmtid="{D5CDD505-2E9C-101B-9397-08002B2CF9AE}" pid="48" name="MEKOR_SAIF1">
    <vt:lpwstr>20X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